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8ACD8B0" w14:textId="0D8D3437" w:rsidR="00426EBC" w:rsidRPr="005C3BE6" w:rsidRDefault="009170B5" w:rsidP="009170B5">
      <w:pPr>
        <w:rPr>
          <w:rFonts w:ascii="Arial" w:hAnsi="Arial" w:cs="Arial"/>
          <w:b/>
          <w:lang w:val="en-GB"/>
        </w:rPr>
      </w:pPr>
      <w:r w:rsidRPr="005C3BE6">
        <w:rPr>
          <w:rFonts w:ascii="Arial" w:hAnsi="Arial" w:cs="Arial"/>
          <w:lang w:val="en-GB"/>
        </w:rPr>
        <w:t>S</w:t>
      </w:r>
      <w:r w:rsidR="0073365F" w:rsidRPr="005C3BE6">
        <w:rPr>
          <w:rFonts w:ascii="Arial" w:hAnsi="Arial" w:cs="Arial"/>
          <w:b/>
          <w:lang w:val="en-GB"/>
        </w:rPr>
        <w:t>upplementary data</w:t>
      </w:r>
    </w:p>
    <w:p w14:paraId="3A01A38A" w14:textId="77777777" w:rsidR="00426EBC" w:rsidRPr="005C3BE6" w:rsidRDefault="00426EBC" w:rsidP="007B4E73">
      <w:pPr>
        <w:spacing w:line="480" w:lineRule="auto"/>
        <w:rPr>
          <w:rFonts w:ascii="Arial" w:hAnsi="Arial" w:cs="Arial"/>
          <w:bCs/>
          <w:lang w:val="en-GB"/>
        </w:rPr>
      </w:pPr>
    </w:p>
    <w:p w14:paraId="6BEBC989" w14:textId="36113DCB" w:rsidR="00426EBC" w:rsidRPr="005C3BE6" w:rsidRDefault="00426EBC" w:rsidP="007B4E73">
      <w:pPr>
        <w:pStyle w:val="Caption"/>
        <w:keepNext/>
        <w:spacing w:after="0" w:line="480" w:lineRule="auto"/>
        <w:rPr>
          <w:i w:val="0"/>
          <w:iCs w:val="0"/>
          <w:color w:val="auto"/>
          <w:sz w:val="24"/>
          <w:szCs w:val="24"/>
          <w:lang w:val="en-GB"/>
        </w:rPr>
      </w:pPr>
      <w:bookmarkStart w:id="0" w:name="_Ref158119065"/>
      <w:r w:rsidRPr="005C3BE6">
        <w:rPr>
          <w:i w:val="0"/>
          <w:iCs w:val="0"/>
          <w:color w:val="auto"/>
          <w:sz w:val="24"/>
          <w:szCs w:val="24"/>
          <w:lang w:val="en-GB"/>
        </w:rPr>
        <w:t xml:space="preserve">Table </w:t>
      </w:r>
      <w:r w:rsidR="00366B45">
        <w:rPr>
          <w:i w:val="0"/>
          <w:iCs w:val="0"/>
          <w:color w:val="auto"/>
          <w:sz w:val="24"/>
          <w:szCs w:val="24"/>
          <w:lang w:val="en-GB"/>
        </w:rPr>
        <w:t>S</w:t>
      </w:r>
      <w:r w:rsidRPr="005C3BE6">
        <w:rPr>
          <w:i w:val="0"/>
          <w:iCs w:val="0"/>
          <w:color w:val="auto"/>
          <w:sz w:val="24"/>
          <w:szCs w:val="24"/>
          <w:lang w:val="en-GB"/>
        </w:rPr>
        <w:fldChar w:fldCharType="begin"/>
      </w:r>
      <w:r w:rsidRPr="005C3BE6">
        <w:rPr>
          <w:i w:val="0"/>
          <w:iCs w:val="0"/>
          <w:color w:val="auto"/>
          <w:sz w:val="24"/>
          <w:szCs w:val="24"/>
          <w:lang w:val="en-GB"/>
        </w:rPr>
        <w:instrText xml:space="preserve"> SEQ Table \* ARABIC </w:instrText>
      </w:r>
      <w:r w:rsidRPr="005C3BE6">
        <w:rPr>
          <w:i w:val="0"/>
          <w:iCs w:val="0"/>
          <w:color w:val="auto"/>
          <w:sz w:val="24"/>
          <w:szCs w:val="24"/>
          <w:lang w:val="en-GB"/>
        </w:rPr>
        <w:fldChar w:fldCharType="separate"/>
      </w:r>
      <w:r w:rsidR="0072784C">
        <w:rPr>
          <w:i w:val="0"/>
          <w:iCs w:val="0"/>
          <w:noProof/>
          <w:color w:val="auto"/>
          <w:sz w:val="24"/>
          <w:szCs w:val="24"/>
          <w:lang w:val="en-GB"/>
        </w:rPr>
        <w:t>3</w:t>
      </w:r>
      <w:r w:rsidRPr="005C3BE6">
        <w:rPr>
          <w:i w:val="0"/>
          <w:iCs w:val="0"/>
          <w:color w:val="auto"/>
          <w:sz w:val="24"/>
          <w:szCs w:val="24"/>
          <w:lang w:val="en-GB"/>
        </w:rPr>
        <w:fldChar w:fldCharType="end"/>
      </w:r>
      <w:bookmarkEnd w:id="0"/>
      <w:r w:rsidRPr="005C3BE6">
        <w:rPr>
          <w:i w:val="0"/>
          <w:iCs w:val="0"/>
          <w:color w:val="auto"/>
          <w:sz w:val="24"/>
          <w:szCs w:val="24"/>
          <w:lang w:val="en-GB"/>
        </w:rPr>
        <w:t xml:space="preserve"> MIC breakpoints.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55"/>
        <w:gridCol w:w="2837"/>
        <w:gridCol w:w="2837"/>
      </w:tblGrid>
      <w:tr w:rsidR="00426EBC" w:rsidRPr="005C3BE6" w14:paraId="03408AEE" w14:textId="77777777" w:rsidTr="004B3DA7">
        <w:trPr>
          <w:trHeight w:val="274"/>
        </w:trPr>
        <w:tc>
          <w:tcPr>
            <w:tcW w:w="1858" w:type="pct"/>
            <w:vMerge w:val="restart"/>
            <w:vAlign w:val="center"/>
          </w:tcPr>
          <w:p w14:paraId="4F9F75E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Fluoroquinolone</w:t>
            </w:r>
          </w:p>
        </w:tc>
        <w:tc>
          <w:tcPr>
            <w:tcW w:w="3142" w:type="pct"/>
            <w:gridSpan w:val="2"/>
            <w:tcBorders>
              <w:bottom w:val="nil"/>
            </w:tcBorders>
          </w:tcPr>
          <w:p w14:paraId="337AA60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MIC breakpoints (mg/L)</w:t>
            </w:r>
          </w:p>
        </w:tc>
      </w:tr>
      <w:tr w:rsidR="00426EBC" w:rsidRPr="005C3BE6" w14:paraId="7530A831" w14:textId="77777777" w:rsidTr="004B3DA7">
        <w:trPr>
          <w:trHeight w:val="288"/>
        </w:trPr>
        <w:tc>
          <w:tcPr>
            <w:tcW w:w="1858" w:type="pct"/>
            <w:vMerge/>
            <w:tcBorders>
              <w:bottom w:val="single" w:sz="4" w:space="0" w:color="auto"/>
            </w:tcBorders>
          </w:tcPr>
          <w:p w14:paraId="5E1E6FE7" w14:textId="77777777" w:rsidR="00426EBC" w:rsidRPr="005C3BE6" w:rsidRDefault="00426EBC" w:rsidP="007B4E73">
            <w:pPr>
              <w:spacing w:line="480" w:lineRule="auto"/>
              <w:rPr>
                <w:rFonts w:ascii="Arial" w:hAnsi="Arial" w:cs="Arial"/>
                <w:bCs/>
                <w:sz w:val="24"/>
                <w:szCs w:val="24"/>
                <w:lang w:val="en-GB"/>
              </w:rPr>
            </w:pPr>
          </w:p>
        </w:tc>
        <w:tc>
          <w:tcPr>
            <w:tcW w:w="1571" w:type="pct"/>
            <w:tcBorders>
              <w:top w:val="nil"/>
              <w:bottom w:val="single" w:sz="4" w:space="0" w:color="auto"/>
            </w:tcBorders>
          </w:tcPr>
          <w:p w14:paraId="50B7C789"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 xml:space="preserve">S </w:t>
            </w:r>
            <w:r w:rsidRPr="005C3BE6">
              <w:rPr>
                <w:rFonts w:ascii="Arial" w:hAnsi="Arial" w:cs="Arial"/>
                <w:bCs/>
                <w:sz w:val="24"/>
                <w:szCs w:val="24"/>
                <w:lang w:val="en-GB"/>
              </w:rPr>
              <w:sym w:font="Symbol" w:char="F0A3"/>
            </w:r>
          </w:p>
        </w:tc>
        <w:tc>
          <w:tcPr>
            <w:tcW w:w="1571" w:type="pct"/>
            <w:tcBorders>
              <w:top w:val="nil"/>
              <w:bottom w:val="single" w:sz="4" w:space="0" w:color="auto"/>
            </w:tcBorders>
          </w:tcPr>
          <w:p w14:paraId="356EC2B7"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R</w:t>
            </w:r>
            <w:r w:rsidRPr="005C3BE6">
              <w:rPr>
                <w:rFonts w:ascii="Arial" w:hAnsi="Arial" w:cs="Arial"/>
                <w:bCs/>
                <w:sz w:val="24"/>
                <w:szCs w:val="24"/>
                <w:lang w:val="en-GB"/>
              </w:rPr>
              <w:sym w:font="Symbol" w:char="F0B3"/>
            </w:r>
          </w:p>
        </w:tc>
      </w:tr>
      <w:tr w:rsidR="00426EBC" w:rsidRPr="005C3BE6" w14:paraId="77736AD3" w14:textId="77777777" w:rsidTr="004B3DA7">
        <w:trPr>
          <w:trHeight w:val="259"/>
        </w:trPr>
        <w:tc>
          <w:tcPr>
            <w:tcW w:w="1858" w:type="pct"/>
            <w:tcBorders>
              <w:top w:val="single" w:sz="4" w:space="0" w:color="auto"/>
            </w:tcBorders>
          </w:tcPr>
          <w:p w14:paraId="66B1451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CIP</w:t>
            </w:r>
          </w:p>
        </w:tc>
        <w:tc>
          <w:tcPr>
            <w:tcW w:w="1571" w:type="pct"/>
            <w:tcBorders>
              <w:top w:val="single" w:sz="4" w:space="0" w:color="auto"/>
            </w:tcBorders>
          </w:tcPr>
          <w:p w14:paraId="39B4E677"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0.25</w:t>
            </w:r>
          </w:p>
        </w:tc>
        <w:tc>
          <w:tcPr>
            <w:tcW w:w="1571" w:type="pct"/>
            <w:tcBorders>
              <w:top w:val="single" w:sz="4" w:space="0" w:color="auto"/>
            </w:tcBorders>
          </w:tcPr>
          <w:p w14:paraId="6BFA2BE9"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0.5</w:t>
            </w:r>
          </w:p>
        </w:tc>
      </w:tr>
      <w:tr w:rsidR="00426EBC" w:rsidRPr="005C3BE6" w14:paraId="5B349730" w14:textId="77777777" w:rsidTr="004B3DA7">
        <w:trPr>
          <w:trHeight w:val="274"/>
        </w:trPr>
        <w:tc>
          <w:tcPr>
            <w:tcW w:w="1858" w:type="pct"/>
          </w:tcPr>
          <w:p w14:paraId="21D6111F"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LEV</w:t>
            </w:r>
          </w:p>
        </w:tc>
        <w:tc>
          <w:tcPr>
            <w:tcW w:w="1571" w:type="pct"/>
          </w:tcPr>
          <w:p w14:paraId="2C5B9E77"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0.5</w:t>
            </w:r>
          </w:p>
        </w:tc>
        <w:tc>
          <w:tcPr>
            <w:tcW w:w="1571" w:type="pct"/>
          </w:tcPr>
          <w:p w14:paraId="51DB0AA7"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1</w:t>
            </w:r>
          </w:p>
        </w:tc>
      </w:tr>
      <w:tr w:rsidR="00426EBC" w:rsidRPr="005C3BE6" w14:paraId="1D5D5AAE" w14:textId="77777777" w:rsidTr="004B3DA7">
        <w:trPr>
          <w:trHeight w:val="274"/>
        </w:trPr>
        <w:tc>
          <w:tcPr>
            <w:tcW w:w="1858" w:type="pct"/>
          </w:tcPr>
          <w:p w14:paraId="0B98E33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MOX</w:t>
            </w:r>
          </w:p>
        </w:tc>
        <w:tc>
          <w:tcPr>
            <w:tcW w:w="1571" w:type="pct"/>
          </w:tcPr>
          <w:p w14:paraId="035128C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0.25</w:t>
            </w:r>
          </w:p>
        </w:tc>
        <w:tc>
          <w:tcPr>
            <w:tcW w:w="1571" w:type="pct"/>
          </w:tcPr>
          <w:p w14:paraId="5B95D01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0.25</w:t>
            </w:r>
          </w:p>
        </w:tc>
      </w:tr>
      <w:tr w:rsidR="00426EBC" w:rsidRPr="005C3BE6" w14:paraId="6E0C76A1" w14:textId="77777777" w:rsidTr="004B3DA7">
        <w:trPr>
          <w:trHeight w:val="274"/>
        </w:trPr>
        <w:tc>
          <w:tcPr>
            <w:tcW w:w="1858" w:type="pct"/>
          </w:tcPr>
          <w:p w14:paraId="216C788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ENR*</w:t>
            </w:r>
          </w:p>
        </w:tc>
        <w:tc>
          <w:tcPr>
            <w:tcW w:w="1571" w:type="pct"/>
          </w:tcPr>
          <w:p w14:paraId="595909DE"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0.12</w:t>
            </w:r>
          </w:p>
        </w:tc>
        <w:tc>
          <w:tcPr>
            <w:tcW w:w="1571" w:type="pct"/>
          </w:tcPr>
          <w:p w14:paraId="47DC6B48"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0.5</w:t>
            </w:r>
          </w:p>
        </w:tc>
      </w:tr>
      <w:tr w:rsidR="00426EBC" w:rsidRPr="005C3BE6" w14:paraId="713E53C1" w14:textId="77777777" w:rsidTr="004B3DA7">
        <w:trPr>
          <w:trHeight w:val="274"/>
        </w:trPr>
        <w:tc>
          <w:tcPr>
            <w:tcW w:w="1858" w:type="pct"/>
          </w:tcPr>
          <w:p w14:paraId="6F2FF7A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ENR**</w:t>
            </w:r>
          </w:p>
        </w:tc>
        <w:tc>
          <w:tcPr>
            <w:tcW w:w="1571" w:type="pct"/>
          </w:tcPr>
          <w:p w14:paraId="1E3C6A3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0.25</w:t>
            </w:r>
          </w:p>
        </w:tc>
        <w:tc>
          <w:tcPr>
            <w:tcW w:w="1571" w:type="pct"/>
          </w:tcPr>
          <w:p w14:paraId="0EC33113"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2</w:t>
            </w:r>
          </w:p>
        </w:tc>
      </w:tr>
    </w:tbl>
    <w:p w14:paraId="7F20199B" w14:textId="77777777" w:rsidR="00426EBC" w:rsidRPr="005C3BE6" w:rsidRDefault="00426EBC" w:rsidP="007B4E73">
      <w:pPr>
        <w:pStyle w:val="Caption"/>
        <w:keepNext/>
        <w:spacing w:after="0" w:line="480" w:lineRule="auto"/>
        <w:rPr>
          <w:color w:val="auto"/>
          <w:sz w:val="24"/>
          <w:szCs w:val="24"/>
          <w:lang w:val="en-GB"/>
        </w:rPr>
      </w:pPr>
      <w:r w:rsidRPr="005C3BE6">
        <w:rPr>
          <w:color w:val="auto"/>
          <w:sz w:val="24"/>
          <w:szCs w:val="24"/>
          <w:lang w:val="en-GB"/>
        </w:rPr>
        <w:t>The table lists the MIC breakpoints for CIP, LEV, and MOX according to the EUCAST guidelines (2024) and CLSI guidelines (2018) for ENR. *Horses. **Poultry</w:t>
      </w:r>
    </w:p>
    <w:p w14:paraId="0D835150" w14:textId="77777777" w:rsidR="00426EBC" w:rsidRPr="005C3BE6" w:rsidRDefault="00426EBC" w:rsidP="007B4E73">
      <w:pPr>
        <w:pStyle w:val="Caption"/>
        <w:keepNext/>
        <w:spacing w:after="0" w:line="480" w:lineRule="auto"/>
        <w:rPr>
          <w:color w:val="auto"/>
          <w:sz w:val="24"/>
          <w:szCs w:val="24"/>
          <w:lang w:val="en-GB"/>
        </w:rPr>
      </w:pPr>
    </w:p>
    <w:p w14:paraId="478E7A0F" w14:textId="77777777" w:rsidR="00F34368" w:rsidRPr="005C3BE6" w:rsidRDefault="00F34368" w:rsidP="007B4E73">
      <w:pPr>
        <w:spacing w:line="480" w:lineRule="auto"/>
        <w:rPr>
          <w:rFonts w:ascii="Arial" w:hAnsi="Arial" w:cs="Arial"/>
          <w:lang w:val="en-GB"/>
        </w:rPr>
      </w:pPr>
    </w:p>
    <w:p w14:paraId="01D3233D" w14:textId="063E0503" w:rsidR="00426EBC" w:rsidRPr="005C3BE6" w:rsidRDefault="00426EBC" w:rsidP="007B4E73">
      <w:pPr>
        <w:pStyle w:val="Caption"/>
        <w:keepNext/>
        <w:spacing w:after="0" w:line="480" w:lineRule="auto"/>
        <w:rPr>
          <w:i w:val="0"/>
          <w:iCs w:val="0"/>
          <w:color w:val="auto"/>
          <w:sz w:val="24"/>
          <w:szCs w:val="24"/>
          <w:lang w:val="en-GB"/>
        </w:rPr>
      </w:pPr>
      <w:bookmarkStart w:id="1" w:name="_Ref158118643"/>
      <w:r w:rsidRPr="005C3BE6">
        <w:rPr>
          <w:i w:val="0"/>
          <w:iCs w:val="0"/>
          <w:color w:val="auto"/>
          <w:sz w:val="24"/>
          <w:szCs w:val="24"/>
          <w:lang w:val="en-GB"/>
        </w:rPr>
        <w:t xml:space="preserve">Table </w:t>
      </w:r>
      <w:r w:rsidR="00366B45">
        <w:rPr>
          <w:i w:val="0"/>
          <w:iCs w:val="0"/>
          <w:color w:val="auto"/>
          <w:sz w:val="24"/>
          <w:szCs w:val="24"/>
          <w:lang w:val="en-GB"/>
        </w:rPr>
        <w:t>S</w:t>
      </w:r>
      <w:r w:rsidRPr="005C3BE6">
        <w:rPr>
          <w:i w:val="0"/>
          <w:iCs w:val="0"/>
          <w:color w:val="auto"/>
          <w:sz w:val="24"/>
          <w:szCs w:val="24"/>
          <w:lang w:val="en-GB"/>
        </w:rPr>
        <w:fldChar w:fldCharType="begin"/>
      </w:r>
      <w:r w:rsidRPr="005C3BE6">
        <w:rPr>
          <w:i w:val="0"/>
          <w:iCs w:val="0"/>
          <w:color w:val="auto"/>
          <w:sz w:val="24"/>
          <w:szCs w:val="24"/>
          <w:lang w:val="en-GB"/>
        </w:rPr>
        <w:instrText xml:space="preserve"> SEQ Table \* ARABIC </w:instrText>
      </w:r>
      <w:r w:rsidRPr="005C3BE6">
        <w:rPr>
          <w:i w:val="0"/>
          <w:iCs w:val="0"/>
          <w:color w:val="auto"/>
          <w:sz w:val="24"/>
          <w:szCs w:val="24"/>
          <w:lang w:val="en-GB"/>
        </w:rPr>
        <w:fldChar w:fldCharType="separate"/>
      </w:r>
      <w:r w:rsidR="009170B5" w:rsidRPr="005C3BE6">
        <w:rPr>
          <w:i w:val="0"/>
          <w:iCs w:val="0"/>
          <w:noProof/>
          <w:color w:val="auto"/>
          <w:sz w:val="24"/>
          <w:szCs w:val="24"/>
          <w:lang w:val="en-GB"/>
        </w:rPr>
        <w:t>4</w:t>
      </w:r>
      <w:r w:rsidRPr="005C3BE6">
        <w:rPr>
          <w:i w:val="0"/>
          <w:iCs w:val="0"/>
          <w:color w:val="auto"/>
          <w:sz w:val="24"/>
          <w:szCs w:val="24"/>
          <w:lang w:val="en-GB"/>
        </w:rPr>
        <w:fldChar w:fldCharType="end"/>
      </w:r>
      <w:bookmarkEnd w:id="1"/>
      <w:r w:rsidRPr="005C3BE6">
        <w:rPr>
          <w:i w:val="0"/>
          <w:iCs w:val="0"/>
          <w:color w:val="auto"/>
          <w:sz w:val="24"/>
          <w:szCs w:val="24"/>
          <w:lang w:val="en-GB"/>
        </w:rPr>
        <w:t xml:space="preserve"> Starting concentrations evolution experiment.</w:t>
      </w:r>
    </w:p>
    <w:tbl>
      <w:tblPr>
        <w:tblStyle w:val="TableGrid"/>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7"/>
        <w:gridCol w:w="2895"/>
        <w:gridCol w:w="2897"/>
      </w:tblGrid>
      <w:tr w:rsidR="00426EBC" w:rsidRPr="005C3BE6" w14:paraId="19C685B6" w14:textId="77777777" w:rsidTr="00085620">
        <w:trPr>
          <w:trHeight w:val="274"/>
          <w:jc w:val="center"/>
        </w:trPr>
        <w:tc>
          <w:tcPr>
            <w:tcW w:w="1793" w:type="pct"/>
            <w:vMerge w:val="restart"/>
            <w:vAlign w:val="center"/>
          </w:tcPr>
          <w:p w14:paraId="1BFB7EF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Antibiotic</w:t>
            </w:r>
          </w:p>
        </w:tc>
        <w:tc>
          <w:tcPr>
            <w:tcW w:w="3207" w:type="pct"/>
            <w:gridSpan w:val="2"/>
            <w:tcBorders>
              <w:bottom w:val="nil"/>
            </w:tcBorders>
          </w:tcPr>
          <w:p w14:paraId="1A430FEC"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Antibiotic concentration (mg/L)</w:t>
            </w:r>
          </w:p>
        </w:tc>
      </w:tr>
      <w:tr w:rsidR="00426EBC" w:rsidRPr="005C3BE6" w14:paraId="40EBAC1C" w14:textId="77777777" w:rsidTr="00085620">
        <w:trPr>
          <w:trHeight w:val="288"/>
          <w:jc w:val="center"/>
        </w:trPr>
        <w:tc>
          <w:tcPr>
            <w:tcW w:w="1793" w:type="pct"/>
            <w:vMerge/>
            <w:tcBorders>
              <w:bottom w:val="single" w:sz="4" w:space="0" w:color="auto"/>
            </w:tcBorders>
          </w:tcPr>
          <w:p w14:paraId="70045AB3" w14:textId="77777777" w:rsidR="00426EBC" w:rsidRPr="005C3BE6" w:rsidRDefault="00426EBC" w:rsidP="007B4E73">
            <w:pPr>
              <w:spacing w:line="480" w:lineRule="auto"/>
              <w:rPr>
                <w:rFonts w:ascii="Arial" w:hAnsi="Arial" w:cs="Arial"/>
                <w:bCs/>
                <w:sz w:val="24"/>
                <w:szCs w:val="24"/>
                <w:lang w:val="en-GB"/>
              </w:rPr>
            </w:pPr>
          </w:p>
        </w:tc>
        <w:tc>
          <w:tcPr>
            <w:tcW w:w="1603" w:type="pct"/>
            <w:tcBorders>
              <w:top w:val="nil"/>
              <w:bottom w:val="single" w:sz="4" w:space="0" w:color="auto"/>
            </w:tcBorders>
          </w:tcPr>
          <w:p w14:paraId="72187F15"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MG1655</w:t>
            </w:r>
          </w:p>
        </w:tc>
        <w:tc>
          <w:tcPr>
            <w:tcW w:w="1603" w:type="pct"/>
            <w:tcBorders>
              <w:top w:val="nil"/>
              <w:bottom w:val="single" w:sz="4" w:space="0" w:color="auto"/>
            </w:tcBorders>
          </w:tcPr>
          <w:p w14:paraId="30D044C9"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sz w:val="24"/>
                <w:szCs w:val="24"/>
                <w:lang w:val="en-GB"/>
              </w:rPr>
              <w:t>ΔrecA</w:t>
            </w:r>
          </w:p>
        </w:tc>
      </w:tr>
      <w:tr w:rsidR="00426EBC" w:rsidRPr="005C3BE6" w14:paraId="5A80889E" w14:textId="77777777" w:rsidTr="00085620">
        <w:trPr>
          <w:trHeight w:val="259"/>
          <w:jc w:val="center"/>
        </w:trPr>
        <w:tc>
          <w:tcPr>
            <w:tcW w:w="1793" w:type="pct"/>
            <w:tcBorders>
              <w:top w:val="single" w:sz="4" w:space="0" w:color="auto"/>
            </w:tcBorders>
          </w:tcPr>
          <w:p w14:paraId="2C3686E3"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CIP</w:t>
            </w:r>
          </w:p>
        </w:tc>
        <w:tc>
          <w:tcPr>
            <w:tcW w:w="1603" w:type="pct"/>
            <w:tcBorders>
              <w:top w:val="single" w:sz="4" w:space="0" w:color="auto"/>
            </w:tcBorders>
          </w:tcPr>
          <w:p w14:paraId="42E18EB4"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0.015625</w:t>
            </w:r>
          </w:p>
        </w:tc>
        <w:tc>
          <w:tcPr>
            <w:tcW w:w="1603" w:type="pct"/>
            <w:tcBorders>
              <w:top w:val="single" w:sz="4" w:space="0" w:color="auto"/>
            </w:tcBorders>
          </w:tcPr>
          <w:p w14:paraId="622C59DE"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0.00390625</w:t>
            </w:r>
          </w:p>
        </w:tc>
      </w:tr>
      <w:tr w:rsidR="00426EBC" w:rsidRPr="005C3BE6" w14:paraId="64F720CE" w14:textId="77777777" w:rsidTr="00085620">
        <w:trPr>
          <w:trHeight w:val="274"/>
          <w:jc w:val="center"/>
        </w:trPr>
        <w:tc>
          <w:tcPr>
            <w:tcW w:w="1793" w:type="pct"/>
          </w:tcPr>
          <w:p w14:paraId="1005EF9E"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ENR</w:t>
            </w:r>
          </w:p>
        </w:tc>
        <w:tc>
          <w:tcPr>
            <w:tcW w:w="1603" w:type="pct"/>
          </w:tcPr>
          <w:p w14:paraId="4EC6282F"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0.03125</w:t>
            </w:r>
          </w:p>
        </w:tc>
        <w:tc>
          <w:tcPr>
            <w:tcW w:w="1603" w:type="pct"/>
          </w:tcPr>
          <w:p w14:paraId="23007E39"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0.00390625</w:t>
            </w:r>
          </w:p>
        </w:tc>
      </w:tr>
      <w:tr w:rsidR="00426EBC" w:rsidRPr="005C3BE6" w14:paraId="5A11E0E5" w14:textId="77777777" w:rsidTr="00085620">
        <w:trPr>
          <w:trHeight w:val="274"/>
          <w:jc w:val="center"/>
        </w:trPr>
        <w:tc>
          <w:tcPr>
            <w:tcW w:w="1793" w:type="pct"/>
          </w:tcPr>
          <w:p w14:paraId="77B25F57"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LEV</w:t>
            </w:r>
          </w:p>
        </w:tc>
        <w:tc>
          <w:tcPr>
            <w:tcW w:w="1603" w:type="pct"/>
          </w:tcPr>
          <w:p w14:paraId="11008B03"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0.03125</w:t>
            </w:r>
          </w:p>
        </w:tc>
        <w:tc>
          <w:tcPr>
            <w:tcW w:w="1603" w:type="pct"/>
          </w:tcPr>
          <w:p w14:paraId="5CE1B60C"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0.0078125</w:t>
            </w:r>
          </w:p>
        </w:tc>
      </w:tr>
      <w:tr w:rsidR="00426EBC" w:rsidRPr="005C3BE6" w14:paraId="214837A9" w14:textId="77777777" w:rsidTr="00085620">
        <w:trPr>
          <w:trHeight w:val="274"/>
          <w:jc w:val="center"/>
        </w:trPr>
        <w:tc>
          <w:tcPr>
            <w:tcW w:w="1793" w:type="pct"/>
          </w:tcPr>
          <w:p w14:paraId="7AED98AA"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MOX</w:t>
            </w:r>
          </w:p>
        </w:tc>
        <w:tc>
          <w:tcPr>
            <w:tcW w:w="1603" w:type="pct"/>
          </w:tcPr>
          <w:p w14:paraId="0806AC0B"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0.0625</w:t>
            </w:r>
          </w:p>
        </w:tc>
        <w:tc>
          <w:tcPr>
            <w:tcW w:w="1603" w:type="pct"/>
          </w:tcPr>
          <w:p w14:paraId="0302E643" w14:textId="77777777" w:rsidR="00426EBC" w:rsidRPr="005C3BE6" w:rsidRDefault="00426EBC" w:rsidP="007B4E73">
            <w:pPr>
              <w:spacing w:line="480" w:lineRule="auto"/>
              <w:rPr>
                <w:rFonts w:ascii="Arial" w:hAnsi="Arial" w:cs="Arial"/>
                <w:bCs/>
                <w:sz w:val="24"/>
                <w:szCs w:val="24"/>
                <w:lang w:val="en-GB"/>
              </w:rPr>
            </w:pPr>
            <w:r w:rsidRPr="005C3BE6">
              <w:rPr>
                <w:rFonts w:ascii="Arial" w:hAnsi="Arial" w:cs="Arial"/>
                <w:bCs/>
                <w:sz w:val="24"/>
                <w:szCs w:val="24"/>
                <w:lang w:val="en-GB"/>
              </w:rPr>
              <w:t>0.01562</w:t>
            </w:r>
          </w:p>
        </w:tc>
      </w:tr>
    </w:tbl>
    <w:p w14:paraId="6A8C2563" w14:textId="77777777" w:rsidR="00426EBC" w:rsidRPr="005C3BE6" w:rsidRDefault="00426EBC" w:rsidP="007B4E73">
      <w:pPr>
        <w:pStyle w:val="Caption"/>
        <w:keepNext/>
        <w:spacing w:after="0" w:line="480" w:lineRule="auto"/>
        <w:rPr>
          <w:color w:val="auto"/>
          <w:sz w:val="24"/>
          <w:szCs w:val="24"/>
          <w:lang w:val="en-GB"/>
        </w:rPr>
      </w:pPr>
      <w:r w:rsidRPr="005C3BE6">
        <w:rPr>
          <w:color w:val="auto"/>
          <w:sz w:val="24"/>
          <w:szCs w:val="24"/>
          <w:lang w:val="en-GB"/>
        </w:rPr>
        <w:t>The table compares the starting concentrations for the evolution experiment for each strain and antibiotic. Starting concentrations were ¼ of the initial MIC of the susceptible, non-exposed strain.</w:t>
      </w:r>
    </w:p>
    <w:p w14:paraId="1D833363" w14:textId="77777777" w:rsidR="00426EBC" w:rsidRPr="005C3BE6" w:rsidRDefault="00426EBC" w:rsidP="007B4E73">
      <w:pPr>
        <w:spacing w:line="480" w:lineRule="auto"/>
        <w:rPr>
          <w:rFonts w:ascii="Arial" w:hAnsi="Arial" w:cs="Arial"/>
          <w:lang w:val="en-GB"/>
        </w:rPr>
        <w:sectPr w:rsidR="00426EBC" w:rsidRPr="005C3BE6" w:rsidSect="00305521">
          <w:pgSz w:w="11909" w:h="16834"/>
          <w:pgMar w:top="1440" w:right="1440" w:bottom="1440" w:left="1440" w:header="720" w:footer="720" w:gutter="0"/>
          <w:lnNumType w:countBy="1" w:restart="continuous"/>
          <w:pgNumType w:start="1"/>
          <w:cols w:space="720"/>
          <w:docGrid w:linePitch="326"/>
        </w:sectPr>
      </w:pPr>
    </w:p>
    <w:p w14:paraId="4D57306F" w14:textId="759C8246" w:rsidR="00426EBC" w:rsidRPr="005C3BE6" w:rsidRDefault="00426EBC" w:rsidP="007B4E73">
      <w:pPr>
        <w:pStyle w:val="Caption"/>
        <w:keepNext/>
        <w:spacing w:after="0" w:line="480" w:lineRule="auto"/>
        <w:rPr>
          <w:i w:val="0"/>
          <w:iCs w:val="0"/>
          <w:color w:val="auto"/>
          <w:sz w:val="24"/>
          <w:szCs w:val="24"/>
          <w:lang w:val="en-GB"/>
        </w:rPr>
      </w:pPr>
      <w:bookmarkStart w:id="2" w:name="_Ref158120154"/>
      <w:r w:rsidRPr="005C3BE6">
        <w:rPr>
          <w:i w:val="0"/>
          <w:iCs w:val="0"/>
          <w:color w:val="auto"/>
          <w:sz w:val="24"/>
          <w:szCs w:val="24"/>
          <w:lang w:val="en-GB"/>
        </w:rPr>
        <w:lastRenderedPageBreak/>
        <w:t xml:space="preserve">Table </w:t>
      </w:r>
      <w:r w:rsidR="00366B45">
        <w:rPr>
          <w:i w:val="0"/>
          <w:iCs w:val="0"/>
          <w:color w:val="auto"/>
          <w:sz w:val="24"/>
          <w:szCs w:val="24"/>
          <w:lang w:val="en-GB"/>
        </w:rPr>
        <w:t>S</w:t>
      </w:r>
      <w:r w:rsidRPr="005C3BE6">
        <w:rPr>
          <w:i w:val="0"/>
          <w:iCs w:val="0"/>
          <w:color w:val="auto"/>
          <w:sz w:val="24"/>
          <w:szCs w:val="24"/>
          <w:lang w:val="en-GB"/>
        </w:rPr>
        <w:fldChar w:fldCharType="begin"/>
      </w:r>
      <w:r w:rsidRPr="005C3BE6">
        <w:rPr>
          <w:i w:val="0"/>
          <w:iCs w:val="0"/>
          <w:color w:val="auto"/>
          <w:sz w:val="24"/>
          <w:szCs w:val="24"/>
          <w:lang w:val="en-GB"/>
        </w:rPr>
        <w:instrText xml:space="preserve"> SEQ Table \* ARABIC </w:instrText>
      </w:r>
      <w:r w:rsidRPr="005C3BE6">
        <w:rPr>
          <w:i w:val="0"/>
          <w:iCs w:val="0"/>
          <w:color w:val="auto"/>
          <w:sz w:val="24"/>
          <w:szCs w:val="24"/>
          <w:lang w:val="en-GB"/>
        </w:rPr>
        <w:fldChar w:fldCharType="separate"/>
      </w:r>
      <w:r w:rsidR="009170B5" w:rsidRPr="005C3BE6">
        <w:rPr>
          <w:i w:val="0"/>
          <w:iCs w:val="0"/>
          <w:noProof/>
          <w:color w:val="auto"/>
          <w:sz w:val="24"/>
          <w:szCs w:val="24"/>
          <w:lang w:val="en-GB"/>
        </w:rPr>
        <w:t>5</w:t>
      </w:r>
      <w:r w:rsidRPr="005C3BE6">
        <w:rPr>
          <w:i w:val="0"/>
          <w:iCs w:val="0"/>
          <w:color w:val="auto"/>
          <w:sz w:val="24"/>
          <w:szCs w:val="24"/>
          <w:lang w:val="en-GB"/>
        </w:rPr>
        <w:fldChar w:fldCharType="end"/>
      </w:r>
      <w:bookmarkEnd w:id="2"/>
      <w:r w:rsidRPr="005C3BE6">
        <w:rPr>
          <w:i w:val="0"/>
          <w:iCs w:val="0"/>
          <w:color w:val="auto"/>
          <w:sz w:val="24"/>
          <w:szCs w:val="24"/>
          <w:lang w:val="en-GB"/>
        </w:rPr>
        <w:t xml:space="preserve"> Concentrations evolution experiment. MG1655.</w:t>
      </w:r>
    </w:p>
    <w:tbl>
      <w:tblPr>
        <w:tblW w:w="5000" w:type="pct"/>
        <w:jc w:val="center"/>
        <w:tblLook w:val="04A0" w:firstRow="1" w:lastRow="0" w:firstColumn="1" w:lastColumn="0" w:noHBand="0" w:noVBand="1"/>
      </w:tblPr>
      <w:tblGrid>
        <w:gridCol w:w="1118"/>
        <w:gridCol w:w="1100"/>
        <w:gridCol w:w="1100"/>
        <w:gridCol w:w="1100"/>
        <w:gridCol w:w="1100"/>
        <w:gridCol w:w="1100"/>
        <w:gridCol w:w="1100"/>
        <w:gridCol w:w="1100"/>
        <w:gridCol w:w="1100"/>
        <w:gridCol w:w="1100"/>
        <w:gridCol w:w="983"/>
        <w:gridCol w:w="983"/>
        <w:gridCol w:w="974"/>
      </w:tblGrid>
      <w:tr w:rsidR="00426EBC" w:rsidRPr="005C3BE6" w14:paraId="5900F53C" w14:textId="77777777" w:rsidTr="004B3DA7">
        <w:trPr>
          <w:trHeight w:val="529"/>
          <w:jc w:val="center"/>
        </w:trPr>
        <w:tc>
          <w:tcPr>
            <w:tcW w:w="401" w:type="pct"/>
            <w:vMerge w:val="restart"/>
            <w:tcBorders>
              <w:top w:val="nil"/>
              <w:left w:val="nil"/>
              <w:right w:val="nil"/>
            </w:tcBorders>
            <w:shd w:val="clear" w:color="auto" w:fill="auto"/>
            <w:noWrap/>
            <w:vAlign w:val="center"/>
            <w:hideMark/>
          </w:tcPr>
          <w:p w14:paraId="24E9F98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Transfer</w:t>
            </w:r>
          </w:p>
        </w:tc>
        <w:tc>
          <w:tcPr>
            <w:tcW w:w="1181" w:type="pct"/>
            <w:gridSpan w:val="3"/>
            <w:tcBorders>
              <w:top w:val="nil"/>
              <w:left w:val="nil"/>
              <w:bottom w:val="single" w:sz="4" w:space="0" w:color="auto"/>
              <w:right w:val="nil"/>
            </w:tcBorders>
            <w:shd w:val="clear" w:color="auto" w:fill="auto"/>
            <w:noWrap/>
            <w:vAlign w:val="center"/>
            <w:hideMark/>
          </w:tcPr>
          <w:p w14:paraId="3F1581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CIP</w:t>
            </w:r>
          </w:p>
        </w:tc>
        <w:tc>
          <w:tcPr>
            <w:tcW w:w="1181" w:type="pct"/>
            <w:gridSpan w:val="3"/>
            <w:tcBorders>
              <w:top w:val="nil"/>
              <w:left w:val="nil"/>
              <w:bottom w:val="single" w:sz="4" w:space="0" w:color="auto"/>
              <w:right w:val="nil"/>
            </w:tcBorders>
            <w:shd w:val="clear" w:color="auto" w:fill="auto"/>
            <w:noWrap/>
            <w:vAlign w:val="center"/>
            <w:hideMark/>
          </w:tcPr>
          <w:p w14:paraId="37259C6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ENR</w:t>
            </w:r>
          </w:p>
        </w:tc>
        <w:tc>
          <w:tcPr>
            <w:tcW w:w="1181" w:type="pct"/>
            <w:gridSpan w:val="3"/>
            <w:tcBorders>
              <w:top w:val="nil"/>
              <w:left w:val="nil"/>
              <w:bottom w:val="single" w:sz="4" w:space="0" w:color="auto"/>
              <w:right w:val="nil"/>
            </w:tcBorders>
            <w:shd w:val="clear" w:color="auto" w:fill="auto"/>
            <w:noWrap/>
            <w:vAlign w:val="center"/>
            <w:hideMark/>
          </w:tcPr>
          <w:p w14:paraId="38ED6C8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LEV</w:t>
            </w:r>
          </w:p>
        </w:tc>
        <w:tc>
          <w:tcPr>
            <w:tcW w:w="1055" w:type="pct"/>
            <w:gridSpan w:val="3"/>
            <w:tcBorders>
              <w:top w:val="nil"/>
              <w:left w:val="nil"/>
              <w:bottom w:val="single" w:sz="4" w:space="0" w:color="auto"/>
              <w:right w:val="nil"/>
            </w:tcBorders>
            <w:shd w:val="clear" w:color="auto" w:fill="auto"/>
            <w:noWrap/>
            <w:vAlign w:val="center"/>
            <w:hideMark/>
          </w:tcPr>
          <w:p w14:paraId="0768C2A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MOX</w:t>
            </w:r>
          </w:p>
        </w:tc>
      </w:tr>
      <w:tr w:rsidR="00426EBC" w:rsidRPr="005C3BE6" w14:paraId="259D82DB" w14:textId="77777777" w:rsidTr="004B3DA7">
        <w:trPr>
          <w:trHeight w:val="529"/>
          <w:jc w:val="center"/>
        </w:trPr>
        <w:tc>
          <w:tcPr>
            <w:tcW w:w="401" w:type="pct"/>
            <w:vMerge/>
            <w:tcBorders>
              <w:left w:val="nil"/>
              <w:right w:val="nil"/>
            </w:tcBorders>
            <w:shd w:val="clear" w:color="auto" w:fill="auto"/>
            <w:noWrap/>
            <w:vAlign w:val="center"/>
          </w:tcPr>
          <w:p w14:paraId="14CCD3D8" w14:textId="77777777" w:rsidR="00426EBC" w:rsidRPr="005C3BE6" w:rsidRDefault="00426EBC" w:rsidP="007B4E73">
            <w:pPr>
              <w:spacing w:line="480" w:lineRule="auto"/>
              <w:rPr>
                <w:rFonts w:ascii="Arial" w:hAnsi="Arial" w:cs="Arial"/>
                <w:lang w:val="en-GB"/>
              </w:rPr>
            </w:pPr>
          </w:p>
        </w:tc>
        <w:tc>
          <w:tcPr>
            <w:tcW w:w="4599" w:type="pct"/>
            <w:gridSpan w:val="12"/>
            <w:tcBorders>
              <w:top w:val="single" w:sz="4" w:space="0" w:color="auto"/>
              <w:left w:val="nil"/>
              <w:right w:val="nil"/>
            </w:tcBorders>
            <w:shd w:val="clear" w:color="auto" w:fill="auto"/>
            <w:noWrap/>
            <w:vAlign w:val="center"/>
          </w:tcPr>
          <w:p w14:paraId="10E7BF2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Replicate</w:t>
            </w:r>
          </w:p>
        </w:tc>
      </w:tr>
      <w:tr w:rsidR="00426EBC" w:rsidRPr="005C3BE6" w14:paraId="08E6C0B1" w14:textId="77777777" w:rsidTr="004B3DA7">
        <w:trPr>
          <w:trHeight w:val="529"/>
          <w:jc w:val="center"/>
        </w:trPr>
        <w:tc>
          <w:tcPr>
            <w:tcW w:w="401" w:type="pct"/>
            <w:vMerge/>
            <w:tcBorders>
              <w:left w:val="nil"/>
              <w:bottom w:val="nil"/>
            </w:tcBorders>
            <w:shd w:val="clear" w:color="auto" w:fill="auto"/>
            <w:noWrap/>
            <w:vAlign w:val="center"/>
            <w:hideMark/>
          </w:tcPr>
          <w:p w14:paraId="26B1C1CF" w14:textId="77777777" w:rsidR="00426EBC" w:rsidRPr="005C3BE6" w:rsidRDefault="00426EBC" w:rsidP="007B4E73">
            <w:pPr>
              <w:spacing w:line="480" w:lineRule="auto"/>
              <w:rPr>
                <w:rFonts w:ascii="Arial" w:hAnsi="Arial" w:cs="Arial"/>
                <w:lang w:val="en-GB"/>
              </w:rPr>
            </w:pPr>
          </w:p>
        </w:tc>
        <w:tc>
          <w:tcPr>
            <w:tcW w:w="394" w:type="pct"/>
            <w:tcBorders>
              <w:bottom w:val="single" w:sz="4" w:space="0" w:color="auto"/>
            </w:tcBorders>
            <w:shd w:val="clear" w:color="auto" w:fill="auto"/>
            <w:noWrap/>
            <w:vAlign w:val="center"/>
            <w:hideMark/>
          </w:tcPr>
          <w:p w14:paraId="0C64E92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bottom w:val="single" w:sz="4" w:space="0" w:color="auto"/>
            </w:tcBorders>
            <w:shd w:val="clear" w:color="auto" w:fill="auto"/>
            <w:noWrap/>
            <w:vAlign w:val="center"/>
            <w:hideMark/>
          </w:tcPr>
          <w:p w14:paraId="16517DE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bottom w:val="single" w:sz="4" w:space="0" w:color="auto"/>
            </w:tcBorders>
            <w:shd w:val="clear" w:color="auto" w:fill="auto"/>
            <w:noWrap/>
            <w:vAlign w:val="center"/>
            <w:hideMark/>
          </w:tcPr>
          <w:p w14:paraId="4F57964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94" w:type="pct"/>
            <w:tcBorders>
              <w:bottom w:val="single" w:sz="4" w:space="0" w:color="auto"/>
            </w:tcBorders>
            <w:shd w:val="clear" w:color="auto" w:fill="auto"/>
            <w:noWrap/>
            <w:vAlign w:val="center"/>
            <w:hideMark/>
          </w:tcPr>
          <w:p w14:paraId="6E2D04B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bottom w:val="single" w:sz="4" w:space="0" w:color="auto"/>
            </w:tcBorders>
            <w:shd w:val="clear" w:color="auto" w:fill="auto"/>
            <w:noWrap/>
            <w:vAlign w:val="center"/>
            <w:hideMark/>
          </w:tcPr>
          <w:p w14:paraId="501A17E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bottom w:val="single" w:sz="4" w:space="0" w:color="auto"/>
            </w:tcBorders>
            <w:shd w:val="clear" w:color="auto" w:fill="auto"/>
            <w:noWrap/>
            <w:vAlign w:val="center"/>
            <w:hideMark/>
          </w:tcPr>
          <w:p w14:paraId="1412C5E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94" w:type="pct"/>
            <w:tcBorders>
              <w:bottom w:val="single" w:sz="4" w:space="0" w:color="auto"/>
            </w:tcBorders>
            <w:shd w:val="clear" w:color="auto" w:fill="auto"/>
            <w:noWrap/>
            <w:vAlign w:val="center"/>
            <w:hideMark/>
          </w:tcPr>
          <w:p w14:paraId="2F3F7E2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bottom w:val="single" w:sz="4" w:space="0" w:color="auto"/>
            </w:tcBorders>
            <w:shd w:val="clear" w:color="auto" w:fill="auto"/>
            <w:noWrap/>
            <w:vAlign w:val="center"/>
            <w:hideMark/>
          </w:tcPr>
          <w:p w14:paraId="31D8217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bottom w:val="single" w:sz="4" w:space="0" w:color="auto"/>
            </w:tcBorders>
            <w:shd w:val="clear" w:color="auto" w:fill="auto"/>
            <w:noWrap/>
            <w:vAlign w:val="center"/>
            <w:hideMark/>
          </w:tcPr>
          <w:p w14:paraId="4B89D1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52" w:type="pct"/>
            <w:tcBorders>
              <w:bottom w:val="single" w:sz="4" w:space="0" w:color="auto"/>
            </w:tcBorders>
            <w:shd w:val="clear" w:color="auto" w:fill="auto"/>
            <w:noWrap/>
            <w:vAlign w:val="center"/>
            <w:hideMark/>
          </w:tcPr>
          <w:p w14:paraId="0144E52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bottom w:val="single" w:sz="4" w:space="0" w:color="auto"/>
            </w:tcBorders>
            <w:shd w:val="clear" w:color="auto" w:fill="auto"/>
            <w:noWrap/>
            <w:vAlign w:val="center"/>
            <w:hideMark/>
          </w:tcPr>
          <w:p w14:paraId="4B16CE4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bottom w:val="single" w:sz="4" w:space="0" w:color="auto"/>
              <w:right w:val="nil"/>
            </w:tcBorders>
            <w:shd w:val="clear" w:color="auto" w:fill="auto"/>
            <w:noWrap/>
            <w:vAlign w:val="center"/>
            <w:hideMark/>
          </w:tcPr>
          <w:p w14:paraId="44F5130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r>
      <w:tr w:rsidR="00426EBC" w:rsidRPr="005C3BE6" w14:paraId="6A75C5D0"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177B0A0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single" w:sz="4" w:space="0" w:color="auto"/>
              <w:left w:val="single" w:sz="4" w:space="0" w:color="auto"/>
              <w:bottom w:val="nil"/>
              <w:right w:val="nil"/>
            </w:tcBorders>
            <w:shd w:val="clear" w:color="auto" w:fill="auto"/>
            <w:noWrap/>
            <w:vAlign w:val="center"/>
            <w:hideMark/>
          </w:tcPr>
          <w:p w14:paraId="663CDCE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94" w:type="pct"/>
            <w:tcBorders>
              <w:top w:val="single" w:sz="4" w:space="0" w:color="auto"/>
              <w:left w:val="nil"/>
              <w:bottom w:val="nil"/>
              <w:right w:val="nil"/>
            </w:tcBorders>
            <w:shd w:val="clear" w:color="auto" w:fill="auto"/>
            <w:noWrap/>
            <w:vAlign w:val="center"/>
            <w:hideMark/>
          </w:tcPr>
          <w:p w14:paraId="47F3576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94" w:type="pct"/>
            <w:tcBorders>
              <w:top w:val="single" w:sz="4" w:space="0" w:color="auto"/>
              <w:left w:val="nil"/>
              <w:bottom w:val="nil"/>
              <w:right w:val="single" w:sz="4" w:space="0" w:color="auto"/>
            </w:tcBorders>
            <w:shd w:val="clear" w:color="auto" w:fill="auto"/>
            <w:noWrap/>
            <w:vAlign w:val="center"/>
            <w:hideMark/>
          </w:tcPr>
          <w:p w14:paraId="5D6C907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94" w:type="pct"/>
            <w:tcBorders>
              <w:top w:val="single" w:sz="4" w:space="0" w:color="auto"/>
              <w:left w:val="single" w:sz="4" w:space="0" w:color="auto"/>
              <w:bottom w:val="nil"/>
              <w:right w:val="nil"/>
            </w:tcBorders>
            <w:shd w:val="clear" w:color="auto" w:fill="auto"/>
            <w:noWrap/>
            <w:vAlign w:val="center"/>
            <w:hideMark/>
          </w:tcPr>
          <w:p w14:paraId="28EFDA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single" w:sz="4" w:space="0" w:color="auto"/>
              <w:left w:val="nil"/>
              <w:bottom w:val="nil"/>
              <w:right w:val="nil"/>
            </w:tcBorders>
            <w:shd w:val="clear" w:color="auto" w:fill="auto"/>
            <w:noWrap/>
            <w:vAlign w:val="center"/>
            <w:hideMark/>
          </w:tcPr>
          <w:p w14:paraId="14940CF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single" w:sz="4" w:space="0" w:color="auto"/>
              <w:left w:val="nil"/>
              <w:bottom w:val="nil"/>
              <w:right w:val="single" w:sz="4" w:space="0" w:color="auto"/>
            </w:tcBorders>
            <w:shd w:val="clear" w:color="auto" w:fill="auto"/>
            <w:noWrap/>
            <w:vAlign w:val="center"/>
            <w:hideMark/>
          </w:tcPr>
          <w:p w14:paraId="0EC0FE3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single" w:sz="4" w:space="0" w:color="auto"/>
              <w:left w:val="single" w:sz="4" w:space="0" w:color="auto"/>
              <w:bottom w:val="nil"/>
              <w:right w:val="nil"/>
            </w:tcBorders>
            <w:shd w:val="clear" w:color="auto" w:fill="auto"/>
            <w:noWrap/>
            <w:vAlign w:val="center"/>
            <w:hideMark/>
          </w:tcPr>
          <w:p w14:paraId="1CE4A80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single" w:sz="4" w:space="0" w:color="auto"/>
              <w:left w:val="nil"/>
              <w:bottom w:val="nil"/>
              <w:right w:val="nil"/>
            </w:tcBorders>
            <w:shd w:val="clear" w:color="auto" w:fill="auto"/>
            <w:noWrap/>
            <w:vAlign w:val="center"/>
            <w:hideMark/>
          </w:tcPr>
          <w:p w14:paraId="0B0F8CB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single" w:sz="4" w:space="0" w:color="auto"/>
              <w:left w:val="nil"/>
              <w:bottom w:val="nil"/>
              <w:right w:val="single" w:sz="4" w:space="0" w:color="auto"/>
            </w:tcBorders>
            <w:shd w:val="clear" w:color="auto" w:fill="auto"/>
            <w:noWrap/>
            <w:vAlign w:val="center"/>
            <w:hideMark/>
          </w:tcPr>
          <w:p w14:paraId="6E95C60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52" w:type="pct"/>
            <w:tcBorders>
              <w:top w:val="single" w:sz="4" w:space="0" w:color="auto"/>
              <w:left w:val="single" w:sz="4" w:space="0" w:color="auto"/>
              <w:bottom w:val="nil"/>
              <w:right w:val="nil"/>
            </w:tcBorders>
            <w:shd w:val="clear" w:color="auto" w:fill="auto"/>
            <w:noWrap/>
            <w:vAlign w:val="center"/>
            <w:hideMark/>
          </w:tcPr>
          <w:p w14:paraId="02DA14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52" w:type="pct"/>
            <w:tcBorders>
              <w:top w:val="single" w:sz="4" w:space="0" w:color="auto"/>
              <w:left w:val="nil"/>
              <w:bottom w:val="nil"/>
              <w:right w:val="nil"/>
            </w:tcBorders>
            <w:shd w:val="clear" w:color="auto" w:fill="auto"/>
            <w:noWrap/>
            <w:vAlign w:val="center"/>
            <w:hideMark/>
          </w:tcPr>
          <w:p w14:paraId="035C701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52" w:type="pct"/>
            <w:tcBorders>
              <w:top w:val="single" w:sz="4" w:space="0" w:color="auto"/>
              <w:left w:val="nil"/>
              <w:bottom w:val="nil"/>
              <w:right w:val="nil"/>
            </w:tcBorders>
            <w:shd w:val="clear" w:color="auto" w:fill="auto"/>
            <w:noWrap/>
            <w:vAlign w:val="center"/>
            <w:hideMark/>
          </w:tcPr>
          <w:p w14:paraId="0C45BD2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r>
      <w:tr w:rsidR="00426EBC" w:rsidRPr="005C3BE6" w14:paraId="57033121"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4332B2E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0B0621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nil"/>
              <w:left w:val="nil"/>
              <w:bottom w:val="nil"/>
              <w:right w:val="nil"/>
            </w:tcBorders>
            <w:shd w:val="clear" w:color="auto" w:fill="auto"/>
            <w:noWrap/>
            <w:vAlign w:val="center"/>
            <w:hideMark/>
          </w:tcPr>
          <w:p w14:paraId="054FA0E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nil"/>
              <w:left w:val="nil"/>
              <w:bottom w:val="nil"/>
              <w:right w:val="single" w:sz="4" w:space="0" w:color="auto"/>
            </w:tcBorders>
            <w:shd w:val="clear" w:color="auto" w:fill="auto"/>
            <w:noWrap/>
            <w:vAlign w:val="center"/>
            <w:hideMark/>
          </w:tcPr>
          <w:p w14:paraId="5ADC1B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94" w:type="pct"/>
            <w:tcBorders>
              <w:top w:val="nil"/>
              <w:left w:val="single" w:sz="4" w:space="0" w:color="auto"/>
              <w:bottom w:val="nil"/>
              <w:right w:val="nil"/>
            </w:tcBorders>
            <w:shd w:val="clear" w:color="auto" w:fill="auto"/>
            <w:noWrap/>
            <w:vAlign w:val="center"/>
            <w:hideMark/>
          </w:tcPr>
          <w:p w14:paraId="492A14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nil"/>
            </w:tcBorders>
            <w:shd w:val="clear" w:color="auto" w:fill="auto"/>
            <w:noWrap/>
            <w:vAlign w:val="center"/>
            <w:hideMark/>
          </w:tcPr>
          <w:p w14:paraId="6E6C9AD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single" w:sz="4" w:space="0" w:color="auto"/>
            </w:tcBorders>
            <w:shd w:val="clear" w:color="auto" w:fill="auto"/>
            <w:noWrap/>
            <w:vAlign w:val="center"/>
            <w:hideMark/>
          </w:tcPr>
          <w:p w14:paraId="577C33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single" w:sz="4" w:space="0" w:color="auto"/>
              <w:bottom w:val="nil"/>
              <w:right w:val="nil"/>
            </w:tcBorders>
            <w:shd w:val="clear" w:color="auto" w:fill="auto"/>
            <w:noWrap/>
            <w:vAlign w:val="center"/>
            <w:hideMark/>
          </w:tcPr>
          <w:p w14:paraId="52CD74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nil"/>
            </w:tcBorders>
            <w:shd w:val="clear" w:color="auto" w:fill="auto"/>
            <w:noWrap/>
            <w:vAlign w:val="center"/>
            <w:hideMark/>
          </w:tcPr>
          <w:p w14:paraId="2EFB2A2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single" w:sz="4" w:space="0" w:color="auto"/>
            </w:tcBorders>
            <w:shd w:val="clear" w:color="auto" w:fill="auto"/>
            <w:noWrap/>
            <w:vAlign w:val="center"/>
            <w:hideMark/>
          </w:tcPr>
          <w:p w14:paraId="748D7B0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52" w:type="pct"/>
            <w:tcBorders>
              <w:top w:val="nil"/>
              <w:left w:val="single" w:sz="4" w:space="0" w:color="auto"/>
              <w:bottom w:val="nil"/>
              <w:right w:val="nil"/>
            </w:tcBorders>
            <w:shd w:val="clear" w:color="auto" w:fill="auto"/>
            <w:noWrap/>
            <w:vAlign w:val="center"/>
            <w:hideMark/>
          </w:tcPr>
          <w:p w14:paraId="72B599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52" w:type="pct"/>
            <w:tcBorders>
              <w:top w:val="nil"/>
              <w:left w:val="nil"/>
              <w:bottom w:val="nil"/>
              <w:right w:val="nil"/>
            </w:tcBorders>
            <w:shd w:val="clear" w:color="auto" w:fill="auto"/>
            <w:noWrap/>
            <w:vAlign w:val="center"/>
            <w:hideMark/>
          </w:tcPr>
          <w:p w14:paraId="3BC8FB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52" w:type="pct"/>
            <w:tcBorders>
              <w:top w:val="nil"/>
              <w:left w:val="nil"/>
              <w:bottom w:val="nil"/>
              <w:right w:val="nil"/>
            </w:tcBorders>
            <w:shd w:val="clear" w:color="auto" w:fill="auto"/>
            <w:noWrap/>
            <w:vAlign w:val="center"/>
            <w:hideMark/>
          </w:tcPr>
          <w:p w14:paraId="28621D1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r>
      <w:tr w:rsidR="00426EBC" w:rsidRPr="005C3BE6" w14:paraId="4A089F69"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3080B22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94" w:type="pct"/>
            <w:tcBorders>
              <w:top w:val="nil"/>
              <w:left w:val="single" w:sz="4" w:space="0" w:color="auto"/>
              <w:bottom w:val="nil"/>
              <w:right w:val="nil"/>
            </w:tcBorders>
            <w:shd w:val="clear" w:color="auto" w:fill="auto"/>
            <w:noWrap/>
            <w:vAlign w:val="center"/>
            <w:hideMark/>
          </w:tcPr>
          <w:p w14:paraId="543F62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nil"/>
            </w:tcBorders>
            <w:shd w:val="clear" w:color="auto" w:fill="auto"/>
            <w:noWrap/>
            <w:vAlign w:val="center"/>
            <w:hideMark/>
          </w:tcPr>
          <w:p w14:paraId="1EC4DE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nil"/>
              <w:bottom w:val="nil"/>
              <w:right w:val="single" w:sz="4" w:space="0" w:color="auto"/>
            </w:tcBorders>
            <w:shd w:val="clear" w:color="auto" w:fill="auto"/>
            <w:noWrap/>
            <w:vAlign w:val="center"/>
            <w:hideMark/>
          </w:tcPr>
          <w:p w14:paraId="0193BC4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94" w:type="pct"/>
            <w:tcBorders>
              <w:top w:val="nil"/>
              <w:left w:val="single" w:sz="4" w:space="0" w:color="auto"/>
              <w:bottom w:val="nil"/>
              <w:right w:val="nil"/>
            </w:tcBorders>
            <w:shd w:val="clear" w:color="auto" w:fill="auto"/>
            <w:noWrap/>
            <w:vAlign w:val="center"/>
            <w:hideMark/>
          </w:tcPr>
          <w:p w14:paraId="1BAABA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nil"/>
            </w:tcBorders>
            <w:shd w:val="clear" w:color="auto" w:fill="auto"/>
            <w:noWrap/>
            <w:vAlign w:val="center"/>
            <w:hideMark/>
          </w:tcPr>
          <w:p w14:paraId="7FC177A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single" w:sz="4" w:space="0" w:color="auto"/>
            </w:tcBorders>
            <w:shd w:val="clear" w:color="auto" w:fill="auto"/>
            <w:noWrap/>
            <w:vAlign w:val="center"/>
            <w:hideMark/>
          </w:tcPr>
          <w:p w14:paraId="3C17F4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single" w:sz="4" w:space="0" w:color="auto"/>
              <w:bottom w:val="nil"/>
              <w:right w:val="nil"/>
            </w:tcBorders>
            <w:shd w:val="clear" w:color="auto" w:fill="auto"/>
            <w:noWrap/>
            <w:vAlign w:val="center"/>
            <w:hideMark/>
          </w:tcPr>
          <w:p w14:paraId="7E11AF1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nil"/>
            </w:tcBorders>
            <w:shd w:val="clear" w:color="auto" w:fill="auto"/>
            <w:noWrap/>
            <w:vAlign w:val="center"/>
            <w:hideMark/>
          </w:tcPr>
          <w:p w14:paraId="0775F7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single" w:sz="4" w:space="0" w:color="auto"/>
            </w:tcBorders>
            <w:shd w:val="clear" w:color="auto" w:fill="auto"/>
            <w:noWrap/>
            <w:vAlign w:val="center"/>
            <w:hideMark/>
          </w:tcPr>
          <w:p w14:paraId="53A282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52" w:type="pct"/>
            <w:tcBorders>
              <w:top w:val="nil"/>
              <w:left w:val="single" w:sz="4" w:space="0" w:color="auto"/>
              <w:bottom w:val="nil"/>
              <w:right w:val="nil"/>
            </w:tcBorders>
            <w:shd w:val="clear" w:color="auto" w:fill="auto"/>
            <w:noWrap/>
            <w:vAlign w:val="center"/>
            <w:hideMark/>
          </w:tcPr>
          <w:p w14:paraId="1C8815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52" w:type="pct"/>
            <w:tcBorders>
              <w:top w:val="nil"/>
              <w:left w:val="nil"/>
              <w:bottom w:val="nil"/>
              <w:right w:val="nil"/>
            </w:tcBorders>
            <w:shd w:val="clear" w:color="auto" w:fill="auto"/>
            <w:noWrap/>
            <w:vAlign w:val="center"/>
            <w:hideMark/>
          </w:tcPr>
          <w:p w14:paraId="2B9C783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52" w:type="pct"/>
            <w:tcBorders>
              <w:top w:val="nil"/>
              <w:left w:val="nil"/>
              <w:bottom w:val="nil"/>
              <w:right w:val="nil"/>
            </w:tcBorders>
            <w:shd w:val="clear" w:color="auto" w:fill="auto"/>
            <w:noWrap/>
            <w:vAlign w:val="center"/>
            <w:hideMark/>
          </w:tcPr>
          <w:p w14:paraId="2CBC2C9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r>
      <w:tr w:rsidR="00426EBC" w:rsidRPr="005C3BE6" w14:paraId="26AC8DEC"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47D85C3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525627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nil"/>
            </w:tcBorders>
            <w:shd w:val="clear" w:color="auto" w:fill="auto"/>
            <w:noWrap/>
            <w:vAlign w:val="center"/>
            <w:hideMark/>
          </w:tcPr>
          <w:p w14:paraId="4E3C400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nil"/>
              <w:bottom w:val="nil"/>
              <w:right w:val="single" w:sz="4" w:space="0" w:color="auto"/>
            </w:tcBorders>
            <w:shd w:val="clear" w:color="auto" w:fill="auto"/>
            <w:noWrap/>
            <w:vAlign w:val="center"/>
            <w:hideMark/>
          </w:tcPr>
          <w:p w14:paraId="787151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94" w:type="pct"/>
            <w:tcBorders>
              <w:top w:val="nil"/>
              <w:left w:val="single" w:sz="4" w:space="0" w:color="auto"/>
              <w:bottom w:val="nil"/>
              <w:right w:val="nil"/>
            </w:tcBorders>
            <w:shd w:val="clear" w:color="auto" w:fill="auto"/>
            <w:noWrap/>
            <w:vAlign w:val="center"/>
            <w:hideMark/>
          </w:tcPr>
          <w:p w14:paraId="2E46854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nil"/>
            </w:tcBorders>
            <w:shd w:val="clear" w:color="auto" w:fill="auto"/>
            <w:noWrap/>
            <w:vAlign w:val="center"/>
            <w:hideMark/>
          </w:tcPr>
          <w:p w14:paraId="6274A36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2FAE7F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single" w:sz="4" w:space="0" w:color="auto"/>
              <w:bottom w:val="nil"/>
              <w:right w:val="nil"/>
            </w:tcBorders>
            <w:shd w:val="clear" w:color="auto" w:fill="auto"/>
            <w:noWrap/>
            <w:vAlign w:val="center"/>
            <w:hideMark/>
          </w:tcPr>
          <w:p w14:paraId="54541D8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nil"/>
            </w:tcBorders>
            <w:shd w:val="clear" w:color="auto" w:fill="auto"/>
            <w:noWrap/>
            <w:vAlign w:val="center"/>
            <w:hideMark/>
          </w:tcPr>
          <w:p w14:paraId="39FE949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76986EE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52" w:type="pct"/>
            <w:tcBorders>
              <w:top w:val="nil"/>
              <w:left w:val="single" w:sz="4" w:space="0" w:color="auto"/>
              <w:bottom w:val="nil"/>
              <w:right w:val="nil"/>
            </w:tcBorders>
            <w:shd w:val="clear" w:color="auto" w:fill="auto"/>
            <w:noWrap/>
            <w:vAlign w:val="center"/>
            <w:hideMark/>
          </w:tcPr>
          <w:p w14:paraId="50E3774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52" w:type="pct"/>
            <w:tcBorders>
              <w:top w:val="nil"/>
              <w:left w:val="nil"/>
              <w:bottom w:val="nil"/>
              <w:right w:val="nil"/>
            </w:tcBorders>
            <w:shd w:val="clear" w:color="auto" w:fill="auto"/>
            <w:noWrap/>
            <w:vAlign w:val="center"/>
            <w:hideMark/>
          </w:tcPr>
          <w:p w14:paraId="41638CE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52" w:type="pct"/>
            <w:tcBorders>
              <w:top w:val="nil"/>
              <w:left w:val="nil"/>
              <w:bottom w:val="nil"/>
              <w:right w:val="nil"/>
            </w:tcBorders>
            <w:shd w:val="clear" w:color="auto" w:fill="auto"/>
            <w:noWrap/>
            <w:vAlign w:val="center"/>
            <w:hideMark/>
          </w:tcPr>
          <w:p w14:paraId="23203C0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r>
      <w:tr w:rsidR="00426EBC" w:rsidRPr="005C3BE6" w14:paraId="3A89A92D"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44CD705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w:t>
            </w:r>
          </w:p>
        </w:tc>
        <w:tc>
          <w:tcPr>
            <w:tcW w:w="394" w:type="pct"/>
            <w:tcBorders>
              <w:top w:val="nil"/>
              <w:left w:val="single" w:sz="4" w:space="0" w:color="auto"/>
              <w:bottom w:val="nil"/>
              <w:right w:val="nil"/>
            </w:tcBorders>
            <w:shd w:val="clear" w:color="auto" w:fill="auto"/>
            <w:noWrap/>
            <w:vAlign w:val="center"/>
            <w:hideMark/>
          </w:tcPr>
          <w:p w14:paraId="185BE97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nil"/>
            </w:tcBorders>
            <w:shd w:val="clear" w:color="auto" w:fill="auto"/>
            <w:noWrap/>
            <w:vAlign w:val="center"/>
            <w:hideMark/>
          </w:tcPr>
          <w:p w14:paraId="1918399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516755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single" w:sz="4" w:space="0" w:color="auto"/>
              <w:bottom w:val="nil"/>
              <w:right w:val="nil"/>
            </w:tcBorders>
            <w:shd w:val="clear" w:color="auto" w:fill="auto"/>
            <w:noWrap/>
            <w:vAlign w:val="center"/>
            <w:hideMark/>
          </w:tcPr>
          <w:p w14:paraId="0455D59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nil"/>
            </w:tcBorders>
            <w:shd w:val="clear" w:color="auto" w:fill="auto"/>
            <w:noWrap/>
            <w:vAlign w:val="center"/>
            <w:hideMark/>
          </w:tcPr>
          <w:p w14:paraId="6BF0585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7E7B362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single" w:sz="4" w:space="0" w:color="auto"/>
              <w:bottom w:val="nil"/>
              <w:right w:val="nil"/>
            </w:tcBorders>
            <w:shd w:val="clear" w:color="auto" w:fill="auto"/>
            <w:noWrap/>
            <w:vAlign w:val="center"/>
            <w:hideMark/>
          </w:tcPr>
          <w:p w14:paraId="57D8BFD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nil"/>
            </w:tcBorders>
            <w:shd w:val="clear" w:color="auto" w:fill="auto"/>
            <w:noWrap/>
            <w:vAlign w:val="center"/>
            <w:hideMark/>
          </w:tcPr>
          <w:p w14:paraId="3144A74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31D2E2A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52" w:type="pct"/>
            <w:tcBorders>
              <w:top w:val="nil"/>
              <w:left w:val="single" w:sz="4" w:space="0" w:color="auto"/>
              <w:bottom w:val="nil"/>
              <w:right w:val="nil"/>
            </w:tcBorders>
            <w:shd w:val="clear" w:color="auto" w:fill="auto"/>
            <w:noWrap/>
            <w:vAlign w:val="center"/>
            <w:hideMark/>
          </w:tcPr>
          <w:p w14:paraId="024EFF6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nil"/>
              <w:bottom w:val="nil"/>
              <w:right w:val="nil"/>
            </w:tcBorders>
            <w:shd w:val="clear" w:color="auto" w:fill="auto"/>
            <w:noWrap/>
            <w:vAlign w:val="center"/>
            <w:hideMark/>
          </w:tcPr>
          <w:p w14:paraId="2BA91C9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52" w:type="pct"/>
            <w:tcBorders>
              <w:top w:val="nil"/>
              <w:left w:val="nil"/>
              <w:bottom w:val="nil"/>
              <w:right w:val="nil"/>
            </w:tcBorders>
            <w:shd w:val="clear" w:color="auto" w:fill="auto"/>
            <w:noWrap/>
            <w:vAlign w:val="center"/>
            <w:hideMark/>
          </w:tcPr>
          <w:p w14:paraId="11BA7E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r>
      <w:tr w:rsidR="00426EBC" w:rsidRPr="005C3BE6" w14:paraId="738051BD"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4E2BF3F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w:t>
            </w:r>
          </w:p>
        </w:tc>
        <w:tc>
          <w:tcPr>
            <w:tcW w:w="394" w:type="pct"/>
            <w:tcBorders>
              <w:top w:val="nil"/>
              <w:left w:val="single" w:sz="4" w:space="0" w:color="auto"/>
              <w:bottom w:val="nil"/>
              <w:right w:val="nil"/>
            </w:tcBorders>
            <w:shd w:val="clear" w:color="auto" w:fill="auto"/>
            <w:noWrap/>
            <w:vAlign w:val="center"/>
            <w:hideMark/>
          </w:tcPr>
          <w:p w14:paraId="073B5C0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nil"/>
            </w:tcBorders>
            <w:shd w:val="clear" w:color="auto" w:fill="auto"/>
            <w:noWrap/>
            <w:vAlign w:val="center"/>
            <w:hideMark/>
          </w:tcPr>
          <w:p w14:paraId="0B45E70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13BC249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single" w:sz="4" w:space="0" w:color="auto"/>
              <w:bottom w:val="nil"/>
              <w:right w:val="nil"/>
            </w:tcBorders>
            <w:shd w:val="clear" w:color="auto" w:fill="auto"/>
            <w:noWrap/>
            <w:vAlign w:val="center"/>
            <w:hideMark/>
          </w:tcPr>
          <w:p w14:paraId="33D4D8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078274F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single" w:sz="4" w:space="0" w:color="auto"/>
            </w:tcBorders>
            <w:shd w:val="clear" w:color="auto" w:fill="auto"/>
            <w:noWrap/>
            <w:vAlign w:val="center"/>
            <w:hideMark/>
          </w:tcPr>
          <w:p w14:paraId="32CD6EF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single" w:sz="4" w:space="0" w:color="auto"/>
              <w:bottom w:val="nil"/>
              <w:right w:val="nil"/>
            </w:tcBorders>
            <w:shd w:val="clear" w:color="auto" w:fill="auto"/>
            <w:noWrap/>
            <w:vAlign w:val="center"/>
            <w:hideMark/>
          </w:tcPr>
          <w:p w14:paraId="0E25ACC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5663167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single" w:sz="4" w:space="0" w:color="auto"/>
            </w:tcBorders>
            <w:shd w:val="clear" w:color="auto" w:fill="auto"/>
            <w:noWrap/>
            <w:vAlign w:val="center"/>
            <w:hideMark/>
          </w:tcPr>
          <w:p w14:paraId="326236A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single" w:sz="4" w:space="0" w:color="auto"/>
              <w:bottom w:val="nil"/>
              <w:right w:val="nil"/>
            </w:tcBorders>
            <w:shd w:val="clear" w:color="auto" w:fill="auto"/>
            <w:noWrap/>
            <w:vAlign w:val="center"/>
            <w:hideMark/>
          </w:tcPr>
          <w:p w14:paraId="7CD6EFC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5CB929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52" w:type="pct"/>
            <w:tcBorders>
              <w:top w:val="nil"/>
              <w:left w:val="nil"/>
              <w:bottom w:val="nil"/>
              <w:right w:val="nil"/>
            </w:tcBorders>
            <w:shd w:val="clear" w:color="auto" w:fill="auto"/>
            <w:noWrap/>
            <w:vAlign w:val="center"/>
            <w:hideMark/>
          </w:tcPr>
          <w:p w14:paraId="4670E14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3BBA073C"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1CCCA8C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7</w:t>
            </w:r>
          </w:p>
        </w:tc>
        <w:tc>
          <w:tcPr>
            <w:tcW w:w="394" w:type="pct"/>
            <w:tcBorders>
              <w:top w:val="nil"/>
              <w:left w:val="single" w:sz="4" w:space="0" w:color="auto"/>
              <w:bottom w:val="nil"/>
              <w:right w:val="nil"/>
            </w:tcBorders>
            <w:shd w:val="clear" w:color="auto" w:fill="auto"/>
            <w:noWrap/>
            <w:vAlign w:val="center"/>
            <w:hideMark/>
          </w:tcPr>
          <w:p w14:paraId="7273FA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nil"/>
              <w:bottom w:val="nil"/>
              <w:right w:val="nil"/>
            </w:tcBorders>
            <w:shd w:val="clear" w:color="auto" w:fill="auto"/>
            <w:noWrap/>
            <w:vAlign w:val="center"/>
            <w:hideMark/>
          </w:tcPr>
          <w:p w14:paraId="666BD3F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single" w:sz="4" w:space="0" w:color="auto"/>
            </w:tcBorders>
            <w:shd w:val="clear" w:color="auto" w:fill="auto"/>
            <w:noWrap/>
            <w:vAlign w:val="center"/>
            <w:hideMark/>
          </w:tcPr>
          <w:p w14:paraId="51AE8E8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94" w:type="pct"/>
            <w:tcBorders>
              <w:top w:val="nil"/>
              <w:left w:val="single" w:sz="4" w:space="0" w:color="auto"/>
              <w:bottom w:val="nil"/>
              <w:right w:val="nil"/>
            </w:tcBorders>
            <w:shd w:val="clear" w:color="auto" w:fill="auto"/>
            <w:noWrap/>
            <w:vAlign w:val="center"/>
            <w:hideMark/>
          </w:tcPr>
          <w:p w14:paraId="309DCF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312B0C9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5B8E089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single" w:sz="4" w:space="0" w:color="auto"/>
              <w:bottom w:val="nil"/>
              <w:right w:val="nil"/>
            </w:tcBorders>
            <w:shd w:val="clear" w:color="auto" w:fill="auto"/>
            <w:noWrap/>
            <w:vAlign w:val="center"/>
            <w:hideMark/>
          </w:tcPr>
          <w:p w14:paraId="72EB801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4F9E9F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single" w:sz="4" w:space="0" w:color="auto"/>
            </w:tcBorders>
            <w:shd w:val="clear" w:color="auto" w:fill="auto"/>
            <w:noWrap/>
            <w:vAlign w:val="center"/>
            <w:hideMark/>
          </w:tcPr>
          <w:p w14:paraId="13569F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single" w:sz="4" w:space="0" w:color="auto"/>
              <w:bottom w:val="nil"/>
              <w:right w:val="nil"/>
            </w:tcBorders>
            <w:shd w:val="clear" w:color="auto" w:fill="auto"/>
            <w:noWrap/>
            <w:vAlign w:val="center"/>
            <w:hideMark/>
          </w:tcPr>
          <w:p w14:paraId="7D2E93A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7EE347F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nil"/>
              <w:bottom w:val="nil"/>
              <w:right w:val="nil"/>
            </w:tcBorders>
            <w:shd w:val="clear" w:color="auto" w:fill="auto"/>
            <w:noWrap/>
            <w:vAlign w:val="center"/>
            <w:hideMark/>
          </w:tcPr>
          <w:p w14:paraId="704C57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r>
      <w:tr w:rsidR="00426EBC" w:rsidRPr="005C3BE6" w14:paraId="253BB34B"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AB45C3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2441A40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nil"/>
              <w:bottom w:val="nil"/>
              <w:right w:val="nil"/>
            </w:tcBorders>
            <w:shd w:val="clear" w:color="auto" w:fill="auto"/>
            <w:noWrap/>
            <w:vAlign w:val="center"/>
            <w:hideMark/>
          </w:tcPr>
          <w:p w14:paraId="053DC3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2D788F5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single" w:sz="4" w:space="0" w:color="auto"/>
              <w:bottom w:val="nil"/>
              <w:right w:val="nil"/>
            </w:tcBorders>
            <w:shd w:val="clear" w:color="auto" w:fill="auto"/>
            <w:noWrap/>
            <w:vAlign w:val="center"/>
            <w:hideMark/>
          </w:tcPr>
          <w:p w14:paraId="0520110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3A3A7FF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714B8CE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7A687A6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nil"/>
            </w:tcBorders>
            <w:shd w:val="clear" w:color="auto" w:fill="auto"/>
            <w:noWrap/>
            <w:vAlign w:val="center"/>
            <w:hideMark/>
          </w:tcPr>
          <w:p w14:paraId="152C227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593355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single" w:sz="4" w:space="0" w:color="auto"/>
              <w:bottom w:val="nil"/>
              <w:right w:val="nil"/>
            </w:tcBorders>
            <w:shd w:val="clear" w:color="auto" w:fill="auto"/>
            <w:noWrap/>
            <w:vAlign w:val="center"/>
            <w:hideMark/>
          </w:tcPr>
          <w:p w14:paraId="215845D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527B36E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nil"/>
              <w:bottom w:val="nil"/>
              <w:right w:val="nil"/>
            </w:tcBorders>
            <w:shd w:val="clear" w:color="auto" w:fill="auto"/>
            <w:noWrap/>
            <w:vAlign w:val="center"/>
            <w:hideMark/>
          </w:tcPr>
          <w:p w14:paraId="5BF6C6F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r>
      <w:tr w:rsidR="00426EBC" w:rsidRPr="005C3BE6" w14:paraId="255AF342"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7E5A1B9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9</w:t>
            </w:r>
          </w:p>
        </w:tc>
        <w:tc>
          <w:tcPr>
            <w:tcW w:w="394" w:type="pct"/>
            <w:tcBorders>
              <w:top w:val="nil"/>
              <w:left w:val="single" w:sz="4" w:space="0" w:color="auto"/>
              <w:bottom w:val="nil"/>
              <w:right w:val="nil"/>
            </w:tcBorders>
            <w:shd w:val="clear" w:color="auto" w:fill="auto"/>
            <w:noWrap/>
            <w:vAlign w:val="center"/>
            <w:hideMark/>
          </w:tcPr>
          <w:p w14:paraId="61E227E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3C22C3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1CBF8B3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94" w:type="pct"/>
            <w:tcBorders>
              <w:top w:val="nil"/>
              <w:left w:val="single" w:sz="4" w:space="0" w:color="auto"/>
              <w:bottom w:val="nil"/>
              <w:right w:val="nil"/>
            </w:tcBorders>
            <w:shd w:val="clear" w:color="auto" w:fill="auto"/>
            <w:noWrap/>
            <w:vAlign w:val="center"/>
            <w:hideMark/>
          </w:tcPr>
          <w:p w14:paraId="7B4C5F5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nil"/>
            </w:tcBorders>
            <w:shd w:val="clear" w:color="auto" w:fill="auto"/>
            <w:noWrap/>
            <w:vAlign w:val="center"/>
            <w:hideMark/>
          </w:tcPr>
          <w:p w14:paraId="3BF3A7A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0D73EA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3304276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416834D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55C1070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single" w:sz="4" w:space="0" w:color="auto"/>
              <w:bottom w:val="nil"/>
              <w:right w:val="nil"/>
            </w:tcBorders>
            <w:shd w:val="clear" w:color="auto" w:fill="auto"/>
            <w:noWrap/>
            <w:vAlign w:val="center"/>
            <w:hideMark/>
          </w:tcPr>
          <w:p w14:paraId="69389F3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3C40055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7F1A0C6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r>
      <w:tr w:rsidR="00426EBC" w:rsidRPr="005C3BE6" w14:paraId="64835F1D"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2D33000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10</w:t>
            </w:r>
          </w:p>
        </w:tc>
        <w:tc>
          <w:tcPr>
            <w:tcW w:w="394" w:type="pct"/>
            <w:tcBorders>
              <w:top w:val="nil"/>
              <w:left w:val="single" w:sz="4" w:space="0" w:color="auto"/>
              <w:bottom w:val="nil"/>
              <w:right w:val="nil"/>
            </w:tcBorders>
            <w:shd w:val="clear" w:color="auto" w:fill="auto"/>
            <w:noWrap/>
            <w:vAlign w:val="center"/>
            <w:hideMark/>
          </w:tcPr>
          <w:p w14:paraId="18949FE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18C628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051E8EB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single" w:sz="4" w:space="0" w:color="auto"/>
              <w:bottom w:val="nil"/>
              <w:right w:val="nil"/>
            </w:tcBorders>
            <w:shd w:val="clear" w:color="auto" w:fill="auto"/>
            <w:noWrap/>
            <w:vAlign w:val="center"/>
            <w:hideMark/>
          </w:tcPr>
          <w:p w14:paraId="00557CB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6A9E2C7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single" w:sz="4" w:space="0" w:color="auto"/>
            </w:tcBorders>
            <w:shd w:val="clear" w:color="auto" w:fill="auto"/>
            <w:noWrap/>
            <w:vAlign w:val="center"/>
            <w:hideMark/>
          </w:tcPr>
          <w:p w14:paraId="511D46C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6B30E4D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4DC897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237B13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52" w:type="pct"/>
            <w:tcBorders>
              <w:top w:val="nil"/>
              <w:left w:val="single" w:sz="4" w:space="0" w:color="auto"/>
              <w:bottom w:val="nil"/>
              <w:right w:val="nil"/>
            </w:tcBorders>
            <w:shd w:val="clear" w:color="auto" w:fill="auto"/>
            <w:noWrap/>
            <w:vAlign w:val="center"/>
            <w:hideMark/>
          </w:tcPr>
          <w:p w14:paraId="43A36DF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6FBE94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7D669C3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r>
      <w:tr w:rsidR="00426EBC" w:rsidRPr="005C3BE6" w14:paraId="40D1539F"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1EE4CED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11</w:t>
            </w:r>
          </w:p>
        </w:tc>
        <w:tc>
          <w:tcPr>
            <w:tcW w:w="394" w:type="pct"/>
            <w:tcBorders>
              <w:top w:val="nil"/>
              <w:left w:val="single" w:sz="4" w:space="0" w:color="auto"/>
              <w:bottom w:val="nil"/>
              <w:right w:val="nil"/>
            </w:tcBorders>
            <w:shd w:val="clear" w:color="auto" w:fill="auto"/>
            <w:noWrap/>
            <w:vAlign w:val="center"/>
            <w:hideMark/>
          </w:tcPr>
          <w:p w14:paraId="4AE0499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nil"/>
            </w:tcBorders>
            <w:shd w:val="clear" w:color="auto" w:fill="auto"/>
            <w:noWrap/>
            <w:vAlign w:val="center"/>
            <w:hideMark/>
          </w:tcPr>
          <w:p w14:paraId="1973781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7DD24B6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07A40B8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3B5B3B2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single" w:sz="4" w:space="0" w:color="auto"/>
            </w:tcBorders>
            <w:shd w:val="clear" w:color="auto" w:fill="auto"/>
            <w:noWrap/>
            <w:vAlign w:val="center"/>
            <w:hideMark/>
          </w:tcPr>
          <w:p w14:paraId="35F8D30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25C3C20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61F759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single" w:sz="4" w:space="0" w:color="auto"/>
            </w:tcBorders>
            <w:shd w:val="clear" w:color="auto" w:fill="auto"/>
            <w:noWrap/>
            <w:vAlign w:val="center"/>
            <w:hideMark/>
          </w:tcPr>
          <w:p w14:paraId="69284D8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single" w:sz="4" w:space="0" w:color="auto"/>
              <w:bottom w:val="nil"/>
              <w:right w:val="nil"/>
            </w:tcBorders>
            <w:shd w:val="clear" w:color="auto" w:fill="auto"/>
            <w:noWrap/>
            <w:vAlign w:val="center"/>
            <w:hideMark/>
          </w:tcPr>
          <w:p w14:paraId="4A34483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52C2EA4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1AA180A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r>
      <w:tr w:rsidR="00426EBC" w:rsidRPr="005C3BE6" w14:paraId="60F33EF0"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3981C32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w:t>
            </w:r>
          </w:p>
        </w:tc>
        <w:tc>
          <w:tcPr>
            <w:tcW w:w="394" w:type="pct"/>
            <w:tcBorders>
              <w:top w:val="nil"/>
              <w:left w:val="single" w:sz="4" w:space="0" w:color="auto"/>
              <w:bottom w:val="nil"/>
              <w:right w:val="nil"/>
            </w:tcBorders>
            <w:shd w:val="clear" w:color="auto" w:fill="auto"/>
            <w:noWrap/>
            <w:vAlign w:val="center"/>
            <w:hideMark/>
          </w:tcPr>
          <w:p w14:paraId="422827C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nil"/>
            </w:tcBorders>
            <w:shd w:val="clear" w:color="auto" w:fill="auto"/>
            <w:noWrap/>
            <w:vAlign w:val="center"/>
            <w:hideMark/>
          </w:tcPr>
          <w:p w14:paraId="1989CB4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5647B35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17B8D17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2847FA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6C5D074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47EDC0F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nil"/>
            </w:tcBorders>
            <w:shd w:val="clear" w:color="auto" w:fill="auto"/>
            <w:noWrap/>
            <w:vAlign w:val="center"/>
            <w:hideMark/>
          </w:tcPr>
          <w:p w14:paraId="0710427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15D258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single" w:sz="4" w:space="0" w:color="auto"/>
              <w:bottom w:val="nil"/>
              <w:right w:val="nil"/>
            </w:tcBorders>
            <w:shd w:val="clear" w:color="auto" w:fill="auto"/>
            <w:noWrap/>
            <w:vAlign w:val="center"/>
            <w:hideMark/>
          </w:tcPr>
          <w:p w14:paraId="41AC137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017368E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438BB0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r>
      <w:tr w:rsidR="00426EBC" w:rsidRPr="005C3BE6" w14:paraId="29475478"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EC25B2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lastRenderedPageBreak/>
              <w:t>13</w:t>
            </w:r>
          </w:p>
        </w:tc>
        <w:tc>
          <w:tcPr>
            <w:tcW w:w="394" w:type="pct"/>
            <w:tcBorders>
              <w:top w:val="nil"/>
              <w:left w:val="single" w:sz="4" w:space="0" w:color="auto"/>
              <w:bottom w:val="nil"/>
              <w:right w:val="nil"/>
            </w:tcBorders>
            <w:shd w:val="clear" w:color="auto" w:fill="auto"/>
            <w:noWrap/>
            <w:vAlign w:val="center"/>
            <w:hideMark/>
          </w:tcPr>
          <w:p w14:paraId="312F921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0904CC6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182381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single" w:sz="4" w:space="0" w:color="auto"/>
              <w:bottom w:val="nil"/>
              <w:right w:val="nil"/>
            </w:tcBorders>
            <w:shd w:val="clear" w:color="auto" w:fill="auto"/>
            <w:noWrap/>
            <w:vAlign w:val="center"/>
            <w:hideMark/>
          </w:tcPr>
          <w:p w14:paraId="2535DB9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1E365A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263C57C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7400E3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nil"/>
            </w:tcBorders>
            <w:shd w:val="clear" w:color="auto" w:fill="auto"/>
            <w:noWrap/>
            <w:vAlign w:val="center"/>
            <w:hideMark/>
          </w:tcPr>
          <w:p w14:paraId="612A86D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378496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single" w:sz="4" w:space="0" w:color="auto"/>
              <w:bottom w:val="nil"/>
              <w:right w:val="nil"/>
            </w:tcBorders>
            <w:shd w:val="clear" w:color="auto" w:fill="auto"/>
            <w:noWrap/>
            <w:vAlign w:val="center"/>
            <w:hideMark/>
          </w:tcPr>
          <w:p w14:paraId="748486B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1B30EB2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3EBB0F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r>
      <w:tr w:rsidR="00426EBC" w:rsidRPr="005C3BE6" w14:paraId="20CD27FC"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3080425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14</w:t>
            </w:r>
          </w:p>
        </w:tc>
        <w:tc>
          <w:tcPr>
            <w:tcW w:w="394" w:type="pct"/>
            <w:tcBorders>
              <w:top w:val="nil"/>
              <w:left w:val="single" w:sz="4" w:space="0" w:color="auto"/>
              <w:bottom w:val="nil"/>
              <w:right w:val="nil"/>
            </w:tcBorders>
            <w:shd w:val="clear" w:color="auto" w:fill="auto"/>
            <w:noWrap/>
            <w:vAlign w:val="center"/>
            <w:hideMark/>
          </w:tcPr>
          <w:p w14:paraId="437E70D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64BB51B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013A345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30F5DDA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6345C59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06B9D00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216DF4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nil"/>
            </w:tcBorders>
            <w:shd w:val="clear" w:color="auto" w:fill="auto"/>
            <w:noWrap/>
            <w:vAlign w:val="center"/>
            <w:hideMark/>
          </w:tcPr>
          <w:p w14:paraId="12451F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00DC318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single" w:sz="4" w:space="0" w:color="auto"/>
              <w:bottom w:val="nil"/>
              <w:right w:val="nil"/>
            </w:tcBorders>
            <w:shd w:val="clear" w:color="auto" w:fill="auto"/>
            <w:noWrap/>
            <w:vAlign w:val="center"/>
            <w:hideMark/>
          </w:tcPr>
          <w:p w14:paraId="1A648BB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52" w:type="pct"/>
            <w:tcBorders>
              <w:top w:val="nil"/>
              <w:left w:val="nil"/>
              <w:bottom w:val="nil"/>
              <w:right w:val="nil"/>
            </w:tcBorders>
            <w:shd w:val="clear" w:color="auto" w:fill="auto"/>
            <w:noWrap/>
            <w:vAlign w:val="center"/>
            <w:hideMark/>
          </w:tcPr>
          <w:p w14:paraId="1E50C1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1B1C1E9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r>
      <w:tr w:rsidR="00426EBC" w:rsidRPr="005C3BE6" w14:paraId="407E4090"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7983AA1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15</w:t>
            </w:r>
          </w:p>
        </w:tc>
        <w:tc>
          <w:tcPr>
            <w:tcW w:w="394" w:type="pct"/>
            <w:tcBorders>
              <w:top w:val="nil"/>
              <w:left w:val="single" w:sz="4" w:space="0" w:color="auto"/>
              <w:bottom w:val="nil"/>
              <w:right w:val="nil"/>
            </w:tcBorders>
            <w:shd w:val="clear" w:color="auto" w:fill="auto"/>
            <w:noWrap/>
            <w:vAlign w:val="center"/>
            <w:hideMark/>
          </w:tcPr>
          <w:p w14:paraId="4B2093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3BD8A8D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01D3337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1E69A4B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55E09D1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24F7EE2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567708E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2F9C95F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2532636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single" w:sz="4" w:space="0" w:color="auto"/>
              <w:bottom w:val="nil"/>
              <w:right w:val="nil"/>
            </w:tcBorders>
            <w:shd w:val="clear" w:color="auto" w:fill="auto"/>
            <w:noWrap/>
            <w:vAlign w:val="center"/>
            <w:hideMark/>
          </w:tcPr>
          <w:p w14:paraId="191D0AA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52" w:type="pct"/>
            <w:tcBorders>
              <w:top w:val="nil"/>
              <w:left w:val="nil"/>
              <w:bottom w:val="nil"/>
              <w:right w:val="nil"/>
            </w:tcBorders>
            <w:shd w:val="clear" w:color="auto" w:fill="auto"/>
            <w:noWrap/>
            <w:vAlign w:val="center"/>
            <w:hideMark/>
          </w:tcPr>
          <w:p w14:paraId="0A2DF85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209CF56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r>
      <w:tr w:rsidR="00426EBC" w:rsidRPr="005C3BE6" w14:paraId="448998C1"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467FA2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297FD46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28044FE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48794A1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701D69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337344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682A619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3CEDF8B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106AE2F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6F92D6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single" w:sz="4" w:space="0" w:color="auto"/>
              <w:bottom w:val="nil"/>
              <w:right w:val="nil"/>
            </w:tcBorders>
            <w:shd w:val="clear" w:color="auto" w:fill="auto"/>
            <w:noWrap/>
            <w:vAlign w:val="center"/>
            <w:hideMark/>
          </w:tcPr>
          <w:p w14:paraId="6F354D3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nil"/>
              <w:bottom w:val="nil"/>
              <w:right w:val="nil"/>
            </w:tcBorders>
            <w:shd w:val="clear" w:color="auto" w:fill="auto"/>
            <w:noWrap/>
            <w:vAlign w:val="center"/>
            <w:hideMark/>
          </w:tcPr>
          <w:p w14:paraId="6AE0758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40096C3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r>
      <w:tr w:rsidR="00426EBC" w:rsidRPr="005C3BE6" w14:paraId="2C525304"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DB5F9F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17</w:t>
            </w:r>
          </w:p>
        </w:tc>
        <w:tc>
          <w:tcPr>
            <w:tcW w:w="394" w:type="pct"/>
            <w:tcBorders>
              <w:top w:val="nil"/>
              <w:left w:val="single" w:sz="4" w:space="0" w:color="auto"/>
              <w:bottom w:val="nil"/>
              <w:right w:val="nil"/>
            </w:tcBorders>
            <w:shd w:val="clear" w:color="auto" w:fill="auto"/>
            <w:noWrap/>
            <w:vAlign w:val="center"/>
            <w:hideMark/>
          </w:tcPr>
          <w:p w14:paraId="7943F22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3EAE295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3A74169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single" w:sz="4" w:space="0" w:color="auto"/>
              <w:bottom w:val="nil"/>
              <w:right w:val="nil"/>
            </w:tcBorders>
            <w:shd w:val="clear" w:color="auto" w:fill="auto"/>
            <w:noWrap/>
            <w:vAlign w:val="center"/>
            <w:hideMark/>
          </w:tcPr>
          <w:p w14:paraId="1292821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19961F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2F54747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56049BC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09D8CA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5CE34CB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single" w:sz="4" w:space="0" w:color="auto"/>
              <w:bottom w:val="nil"/>
              <w:right w:val="nil"/>
            </w:tcBorders>
            <w:shd w:val="clear" w:color="auto" w:fill="auto"/>
            <w:noWrap/>
            <w:vAlign w:val="center"/>
            <w:hideMark/>
          </w:tcPr>
          <w:p w14:paraId="170235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nil"/>
              <w:bottom w:val="nil"/>
              <w:right w:val="nil"/>
            </w:tcBorders>
            <w:shd w:val="clear" w:color="auto" w:fill="auto"/>
            <w:noWrap/>
            <w:vAlign w:val="center"/>
            <w:hideMark/>
          </w:tcPr>
          <w:p w14:paraId="4AC4001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52" w:type="pct"/>
            <w:tcBorders>
              <w:top w:val="nil"/>
              <w:left w:val="nil"/>
              <w:bottom w:val="nil"/>
              <w:right w:val="nil"/>
            </w:tcBorders>
            <w:shd w:val="clear" w:color="auto" w:fill="auto"/>
            <w:noWrap/>
            <w:vAlign w:val="center"/>
            <w:hideMark/>
          </w:tcPr>
          <w:p w14:paraId="5C43B3B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r>
      <w:tr w:rsidR="00426EBC" w:rsidRPr="005C3BE6" w14:paraId="7AE77602"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D478AA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18</w:t>
            </w:r>
          </w:p>
        </w:tc>
        <w:tc>
          <w:tcPr>
            <w:tcW w:w="394" w:type="pct"/>
            <w:tcBorders>
              <w:top w:val="nil"/>
              <w:left w:val="single" w:sz="4" w:space="0" w:color="auto"/>
              <w:bottom w:val="nil"/>
              <w:right w:val="nil"/>
            </w:tcBorders>
            <w:shd w:val="clear" w:color="auto" w:fill="auto"/>
            <w:noWrap/>
            <w:vAlign w:val="center"/>
            <w:hideMark/>
          </w:tcPr>
          <w:p w14:paraId="6C9E3BF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0D6E9DB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67A43CA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22B6E89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5E04FB1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002150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single" w:sz="4" w:space="0" w:color="auto"/>
              <w:bottom w:val="nil"/>
              <w:right w:val="nil"/>
            </w:tcBorders>
            <w:shd w:val="clear" w:color="auto" w:fill="auto"/>
            <w:noWrap/>
            <w:vAlign w:val="center"/>
            <w:hideMark/>
          </w:tcPr>
          <w:p w14:paraId="1927E7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2AF87C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19DCBF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single" w:sz="4" w:space="0" w:color="auto"/>
              <w:bottom w:val="nil"/>
              <w:right w:val="nil"/>
            </w:tcBorders>
            <w:shd w:val="clear" w:color="auto" w:fill="auto"/>
            <w:noWrap/>
            <w:vAlign w:val="center"/>
            <w:hideMark/>
          </w:tcPr>
          <w:p w14:paraId="44A6DC4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nil"/>
              <w:bottom w:val="nil"/>
              <w:right w:val="nil"/>
            </w:tcBorders>
            <w:shd w:val="clear" w:color="auto" w:fill="auto"/>
            <w:noWrap/>
            <w:vAlign w:val="center"/>
            <w:hideMark/>
          </w:tcPr>
          <w:p w14:paraId="505C98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0B59463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r>
      <w:tr w:rsidR="00426EBC" w:rsidRPr="005C3BE6" w14:paraId="706E6EE2"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1CA7164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19</w:t>
            </w:r>
          </w:p>
        </w:tc>
        <w:tc>
          <w:tcPr>
            <w:tcW w:w="394" w:type="pct"/>
            <w:tcBorders>
              <w:top w:val="nil"/>
              <w:left w:val="single" w:sz="4" w:space="0" w:color="auto"/>
              <w:bottom w:val="nil"/>
              <w:right w:val="nil"/>
            </w:tcBorders>
            <w:shd w:val="clear" w:color="auto" w:fill="auto"/>
            <w:noWrap/>
            <w:vAlign w:val="center"/>
            <w:hideMark/>
          </w:tcPr>
          <w:p w14:paraId="510D61E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nil"/>
            </w:tcBorders>
            <w:shd w:val="clear" w:color="auto" w:fill="auto"/>
            <w:noWrap/>
            <w:vAlign w:val="center"/>
            <w:hideMark/>
          </w:tcPr>
          <w:p w14:paraId="0971AD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6924F42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49B83B5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3BCA30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56B4B1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6D14764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450B80D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655A0D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52" w:type="pct"/>
            <w:tcBorders>
              <w:top w:val="nil"/>
              <w:left w:val="single" w:sz="4" w:space="0" w:color="auto"/>
              <w:bottom w:val="nil"/>
              <w:right w:val="nil"/>
            </w:tcBorders>
            <w:shd w:val="clear" w:color="auto" w:fill="auto"/>
            <w:noWrap/>
            <w:vAlign w:val="center"/>
            <w:hideMark/>
          </w:tcPr>
          <w:p w14:paraId="4AC3A73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52" w:type="pct"/>
            <w:tcBorders>
              <w:top w:val="nil"/>
              <w:left w:val="nil"/>
              <w:bottom w:val="nil"/>
              <w:right w:val="nil"/>
            </w:tcBorders>
            <w:shd w:val="clear" w:color="auto" w:fill="auto"/>
            <w:noWrap/>
            <w:vAlign w:val="center"/>
            <w:hideMark/>
          </w:tcPr>
          <w:p w14:paraId="4EF37F3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6E633E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r>
      <w:tr w:rsidR="00426EBC" w:rsidRPr="005C3BE6" w14:paraId="6EFD4D51"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57A0B7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20</w:t>
            </w:r>
          </w:p>
        </w:tc>
        <w:tc>
          <w:tcPr>
            <w:tcW w:w="394" w:type="pct"/>
            <w:tcBorders>
              <w:top w:val="nil"/>
              <w:left w:val="single" w:sz="4" w:space="0" w:color="auto"/>
              <w:bottom w:val="nil"/>
              <w:right w:val="nil"/>
            </w:tcBorders>
            <w:shd w:val="clear" w:color="auto" w:fill="auto"/>
            <w:noWrap/>
            <w:vAlign w:val="center"/>
            <w:hideMark/>
          </w:tcPr>
          <w:p w14:paraId="4BADB7B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626EDDF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94" w:type="pct"/>
            <w:tcBorders>
              <w:top w:val="nil"/>
              <w:left w:val="nil"/>
              <w:bottom w:val="nil"/>
              <w:right w:val="single" w:sz="4" w:space="0" w:color="auto"/>
            </w:tcBorders>
            <w:shd w:val="clear" w:color="auto" w:fill="auto"/>
            <w:noWrap/>
            <w:vAlign w:val="center"/>
            <w:hideMark/>
          </w:tcPr>
          <w:p w14:paraId="52466D2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single" w:sz="4" w:space="0" w:color="auto"/>
              <w:bottom w:val="nil"/>
              <w:right w:val="nil"/>
            </w:tcBorders>
            <w:shd w:val="clear" w:color="auto" w:fill="auto"/>
            <w:noWrap/>
            <w:vAlign w:val="center"/>
            <w:hideMark/>
          </w:tcPr>
          <w:p w14:paraId="72D646E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nil"/>
            </w:tcBorders>
            <w:shd w:val="clear" w:color="auto" w:fill="auto"/>
            <w:noWrap/>
            <w:vAlign w:val="center"/>
            <w:hideMark/>
          </w:tcPr>
          <w:p w14:paraId="216A448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04D32B8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3439E75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2C6D7DE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7F84CE3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single" w:sz="4" w:space="0" w:color="auto"/>
              <w:bottom w:val="nil"/>
              <w:right w:val="nil"/>
            </w:tcBorders>
            <w:shd w:val="clear" w:color="auto" w:fill="auto"/>
            <w:noWrap/>
            <w:vAlign w:val="center"/>
            <w:hideMark/>
          </w:tcPr>
          <w:p w14:paraId="24E78A5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52" w:type="pct"/>
            <w:tcBorders>
              <w:top w:val="nil"/>
              <w:left w:val="nil"/>
              <w:bottom w:val="nil"/>
              <w:right w:val="nil"/>
            </w:tcBorders>
            <w:shd w:val="clear" w:color="auto" w:fill="auto"/>
            <w:noWrap/>
            <w:vAlign w:val="center"/>
            <w:hideMark/>
          </w:tcPr>
          <w:p w14:paraId="61B20E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06EDE1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r>
      <w:tr w:rsidR="00426EBC" w:rsidRPr="005C3BE6" w14:paraId="3A5E915B"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068C0B5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21</w:t>
            </w:r>
          </w:p>
        </w:tc>
        <w:tc>
          <w:tcPr>
            <w:tcW w:w="394" w:type="pct"/>
            <w:tcBorders>
              <w:top w:val="nil"/>
              <w:left w:val="single" w:sz="4" w:space="0" w:color="auto"/>
              <w:bottom w:val="nil"/>
              <w:right w:val="nil"/>
            </w:tcBorders>
            <w:shd w:val="clear" w:color="auto" w:fill="auto"/>
            <w:noWrap/>
            <w:vAlign w:val="center"/>
            <w:hideMark/>
          </w:tcPr>
          <w:p w14:paraId="459B1C0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nil"/>
            </w:tcBorders>
            <w:shd w:val="clear" w:color="auto" w:fill="auto"/>
            <w:noWrap/>
            <w:vAlign w:val="center"/>
            <w:hideMark/>
          </w:tcPr>
          <w:p w14:paraId="6A8F578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94" w:type="pct"/>
            <w:tcBorders>
              <w:top w:val="nil"/>
              <w:left w:val="nil"/>
              <w:bottom w:val="nil"/>
              <w:right w:val="single" w:sz="4" w:space="0" w:color="auto"/>
            </w:tcBorders>
            <w:shd w:val="clear" w:color="auto" w:fill="auto"/>
            <w:noWrap/>
            <w:vAlign w:val="center"/>
            <w:hideMark/>
          </w:tcPr>
          <w:p w14:paraId="181E33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59BA1EE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nil"/>
            </w:tcBorders>
            <w:shd w:val="clear" w:color="auto" w:fill="auto"/>
            <w:noWrap/>
            <w:vAlign w:val="center"/>
            <w:hideMark/>
          </w:tcPr>
          <w:p w14:paraId="544052A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42B0404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7E9F2C5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3B76426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42DD65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52" w:type="pct"/>
            <w:tcBorders>
              <w:top w:val="nil"/>
              <w:left w:val="single" w:sz="4" w:space="0" w:color="auto"/>
              <w:bottom w:val="nil"/>
              <w:right w:val="nil"/>
            </w:tcBorders>
            <w:shd w:val="clear" w:color="auto" w:fill="auto"/>
            <w:noWrap/>
            <w:vAlign w:val="center"/>
            <w:hideMark/>
          </w:tcPr>
          <w:p w14:paraId="428A8B7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5814B95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2E16C3B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r>
      <w:tr w:rsidR="00426EBC" w:rsidRPr="005C3BE6" w14:paraId="633AD9A8"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58FB160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22</w:t>
            </w:r>
          </w:p>
        </w:tc>
        <w:tc>
          <w:tcPr>
            <w:tcW w:w="394" w:type="pct"/>
            <w:tcBorders>
              <w:top w:val="nil"/>
              <w:left w:val="single" w:sz="4" w:space="0" w:color="auto"/>
              <w:bottom w:val="nil"/>
              <w:right w:val="nil"/>
            </w:tcBorders>
            <w:shd w:val="clear" w:color="auto" w:fill="auto"/>
            <w:noWrap/>
            <w:vAlign w:val="center"/>
            <w:hideMark/>
          </w:tcPr>
          <w:p w14:paraId="338970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3AADA36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3263B75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367E1C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1F1F64B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126816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3E3E96A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02264DA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127DB00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52" w:type="pct"/>
            <w:tcBorders>
              <w:top w:val="nil"/>
              <w:left w:val="single" w:sz="4" w:space="0" w:color="auto"/>
              <w:bottom w:val="nil"/>
              <w:right w:val="nil"/>
            </w:tcBorders>
            <w:shd w:val="clear" w:color="auto" w:fill="auto"/>
            <w:noWrap/>
            <w:vAlign w:val="center"/>
            <w:hideMark/>
          </w:tcPr>
          <w:p w14:paraId="7AD5A9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71D63D8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52" w:type="pct"/>
            <w:tcBorders>
              <w:top w:val="nil"/>
              <w:left w:val="nil"/>
              <w:bottom w:val="nil"/>
              <w:right w:val="nil"/>
            </w:tcBorders>
            <w:shd w:val="clear" w:color="auto" w:fill="auto"/>
            <w:noWrap/>
            <w:vAlign w:val="center"/>
            <w:hideMark/>
          </w:tcPr>
          <w:p w14:paraId="4302F3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r>
      <w:tr w:rsidR="00426EBC" w:rsidRPr="005C3BE6" w14:paraId="68CC6693"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3BCE21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23</w:t>
            </w:r>
          </w:p>
        </w:tc>
        <w:tc>
          <w:tcPr>
            <w:tcW w:w="394" w:type="pct"/>
            <w:tcBorders>
              <w:top w:val="nil"/>
              <w:left w:val="single" w:sz="4" w:space="0" w:color="auto"/>
              <w:bottom w:val="nil"/>
              <w:right w:val="nil"/>
            </w:tcBorders>
            <w:shd w:val="clear" w:color="auto" w:fill="auto"/>
            <w:noWrap/>
            <w:vAlign w:val="center"/>
            <w:hideMark/>
          </w:tcPr>
          <w:p w14:paraId="603A60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3AA626E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132EBF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single" w:sz="4" w:space="0" w:color="auto"/>
              <w:bottom w:val="nil"/>
              <w:right w:val="nil"/>
            </w:tcBorders>
            <w:shd w:val="clear" w:color="auto" w:fill="auto"/>
            <w:noWrap/>
            <w:vAlign w:val="center"/>
            <w:hideMark/>
          </w:tcPr>
          <w:p w14:paraId="03805C6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6E64F7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single" w:sz="4" w:space="0" w:color="auto"/>
            </w:tcBorders>
            <w:shd w:val="clear" w:color="auto" w:fill="auto"/>
            <w:noWrap/>
            <w:vAlign w:val="center"/>
            <w:hideMark/>
          </w:tcPr>
          <w:p w14:paraId="327EFDD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4CDD185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nil"/>
            </w:tcBorders>
            <w:shd w:val="clear" w:color="auto" w:fill="auto"/>
            <w:noWrap/>
            <w:vAlign w:val="center"/>
            <w:hideMark/>
          </w:tcPr>
          <w:p w14:paraId="58FAB4E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24FA640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52" w:type="pct"/>
            <w:tcBorders>
              <w:top w:val="nil"/>
              <w:left w:val="single" w:sz="4" w:space="0" w:color="auto"/>
              <w:bottom w:val="nil"/>
              <w:right w:val="nil"/>
            </w:tcBorders>
            <w:shd w:val="clear" w:color="auto" w:fill="auto"/>
            <w:noWrap/>
            <w:vAlign w:val="center"/>
            <w:hideMark/>
          </w:tcPr>
          <w:p w14:paraId="34DC01D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773E54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2D4C725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r>
      <w:tr w:rsidR="00426EBC" w:rsidRPr="005C3BE6" w14:paraId="678C7015"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0487FAD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24</w:t>
            </w:r>
          </w:p>
        </w:tc>
        <w:tc>
          <w:tcPr>
            <w:tcW w:w="394" w:type="pct"/>
            <w:tcBorders>
              <w:top w:val="nil"/>
              <w:left w:val="single" w:sz="4" w:space="0" w:color="auto"/>
              <w:bottom w:val="nil"/>
              <w:right w:val="nil"/>
            </w:tcBorders>
            <w:shd w:val="clear" w:color="auto" w:fill="auto"/>
            <w:noWrap/>
            <w:vAlign w:val="center"/>
            <w:hideMark/>
          </w:tcPr>
          <w:p w14:paraId="6FAF7B2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3A14479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94" w:type="pct"/>
            <w:tcBorders>
              <w:top w:val="nil"/>
              <w:left w:val="nil"/>
              <w:bottom w:val="nil"/>
              <w:right w:val="single" w:sz="4" w:space="0" w:color="auto"/>
            </w:tcBorders>
            <w:shd w:val="clear" w:color="auto" w:fill="auto"/>
            <w:noWrap/>
            <w:vAlign w:val="center"/>
            <w:hideMark/>
          </w:tcPr>
          <w:p w14:paraId="370BE73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single" w:sz="4" w:space="0" w:color="auto"/>
              <w:bottom w:val="nil"/>
              <w:right w:val="nil"/>
            </w:tcBorders>
            <w:shd w:val="clear" w:color="auto" w:fill="auto"/>
            <w:noWrap/>
            <w:vAlign w:val="center"/>
            <w:hideMark/>
          </w:tcPr>
          <w:p w14:paraId="5EB2F88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12F47B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single" w:sz="4" w:space="0" w:color="auto"/>
            </w:tcBorders>
            <w:shd w:val="clear" w:color="auto" w:fill="auto"/>
            <w:noWrap/>
            <w:vAlign w:val="center"/>
            <w:hideMark/>
          </w:tcPr>
          <w:p w14:paraId="48421D3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2B68A29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6831AD1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54C9C3A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52" w:type="pct"/>
            <w:tcBorders>
              <w:top w:val="nil"/>
              <w:left w:val="single" w:sz="4" w:space="0" w:color="auto"/>
              <w:bottom w:val="nil"/>
              <w:right w:val="nil"/>
            </w:tcBorders>
            <w:shd w:val="clear" w:color="auto" w:fill="auto"/>
            <w:noWrap/>
            <w:vAlign w:val="center"/>
            <w:hideMark/>
          </w:tcPr>
          <w:p w14:paraId="5B63293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06311D7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25451D9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r>
      <w:tr w:rsidR="00426EBC" w:rsidRPr="005C3BE6" w14:paraId="09FC057C"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11B4D41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w:t>
            </w:r>
          </w:p>
        </w:tc>
        <w:tc>
          <w:tcPr>
            <w:tcW w:w="394" w:type="pct"/>
            <w:tcBorders>
              <w:top w:val="nil"/>
              <w:left w:val="single" w:sz="4" w:space="0" w:color="auto"/>
              <w:bottom w:val="nil"/>
              <w:right w:val="nil"/>
            </w:tcBorders>
            <w:shd w:val="clear" w:color="auto" w:fill="auto"/>
            <w:noWrap/>
            <w:vAlign w:val="center"/>
            <w:hideMark/>
          </w:tcPr>
          <w:p w14:paraId="613A010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nil"/>
            </w:tcBorders>
            <w:shd w:val="clear" w:color="auto" w:fill="auto"/>
            <w:noWrap/>
            <w:vAlign w:val="center"/>
            <w:hideMark/>
          </w:tcPr>
          <w:p w14:paraId="09462EA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64779C1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single" w:sz="4" w:space="0" w:color="auto"/>
              <w:bottom w:val="nil"/>
              <w:right w:val="nil"/>
            </w:tcBorders>
            <w:shd w:val="clear" w:color="auto" w:fill="auto"/>
            <w:noWrap/>
            <w:vAlign w:val="center"/>
            <w:hideMark/>
          </w:tcPr>
          <w:p w14:paraId="5BAC3B1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7964545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nil"/>
              <w:bottom w:val="nil"/>
              <w:right w:val="single" w:sz="4" w:space="0" w:color="auto"/>
            </w:tcBorders>
            <w:shd w:val="clear" w:color="auto" w:fill="auto"/>
            <w:noWrap/>
            <w:vAlign w:val="center"/>
            <w:hideMark/>
          </w:tcPr>
          <w:p w14:paraId="1904B67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64D9E9C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16EB11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5315AA8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52" w:type="pct"/>
            <w:tcBorders>
              <w:top w:val="nil"/>
              <w:left w:val="single" w:sz="4" w:space="0" w:color="auto"/>
              <w:bottom w:val="nil"/>
              <w:right w:val="nil"/>
            </w:tcBorders>
            <w:shd w:val="clear" w:color="auto" w:fill="auto"/>
            <w:noWrap/>
            <w:vAlign w:val="center"/>
            <w:hideMark/>
          </w:tcPr>
          <w:p w14:paraId="013BCF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6E92DA9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12D82B2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r>
      <w:tr w:rsidR="00426EBC" w:rsidRPr="005C3BE6" w14:paraId="65091AC9"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246B0D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26</w:t>
            </w:r>
          </w:p>
        </w:tc>
        <w:tc>
          <w:tcPr>
            <w:tcW w:w="394" w:type="pct"/>
            <w:tcBorders>
              <w:top w:val="nil"/>
              <w:left w:val="single" w:sz="4" w:space="0" w:color="auto"/>
              <w:bottom w:val="nil"/>
              <w:right w:val="nil"/>
            </w:tcBorders>
            <w:shd w:val="clear" w:color="auto" w:fill="auto"/>
            <w:noWrap/>
            <w:vAlign w:val="center"/>
            <w:hideMark/>
          </w:tcPr>
          <w:p w14:paraId="39FBAF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nil"/>
            </w:tcBorders>
            <w:shd w:val="clear" w:color="auto" w:fill="auto"/>
            <w:noWrap/>
            <w:vAlign w:val="center"/>
            <w:hideMark/>
          </w:tcPr>
          <w:p w14:paraId="078E94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94" w:type="pct"/>
            <w:tcBorders>
              <w:top w:val="nil"/>
              <w:left w:val="nil"/>
              <w:bottom w:val="nil"/>
              <w:right w:val="single" w:sz="4" w:space="0" w:color="auto"/>
            </w:tcBorders>
            <w:shd w:val="clear" w:color="auto" w:fill="auto"/>
            <w:noWrap/>
            <w:vAlign w:val="center"/>
            <w:hideMark/>
          </w:tcPr>
          <w:p w14:paraId="03DA3B6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6624FA2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339DF5C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94" w:type="pct"/>
            <w:tcBorders>
              <w:top w:val="nil"/>
              <w:left w:val="nil"/>
              <w:bottom w:val="nil"/>
              <w:right w:val="single" w:sz="4" w:space="0" w:color="auto"/>
            </w:tcBorders>
            <w:shd w:val="clear" w:color="auto" w:fill="auto"/>
            <w:noWrap/>
            <w:vAlign w:val="center"/>
            <w:hideMark/>
          </w:tcPr>
          <w:p w14:paraId="4DE98E1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13FC927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5B8BF37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2306F4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52" w:type="pct"/>
            <w:tcBorders>
              <w:top w:val="nil"/>
              <w:left w:val="single" w:sz="4" w:space="0" w:color="auto"/>
              <w:bottom w:val="nil"/>
              <w:right w:val="nil"/>
            </w:tcBorders>
            <w:shd w:val="clear" w:color="auto" w:fill="auto"/>
            <w:noWrap/>
            <w:vAlign w:val="center"/>
            <w:hideMark/>
          </w:tcPr>
          <w:p w14:paraId="5CDD5E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52" w:type="pct"/>
            <w:tcBorders>
              <w:top w:val="nil"/>
              <w:left w:val="nil"/>
              <w:bottom w:val="nil"/>
              <w:right w:val="nil"/>
            </w:tcBorders>
            <w:shd w:val="clear" w:color="auto" w:fill="auto"/>
            <w:noWrap/>
            <w:vAlign w:val="center"/>
            <w:hideMark/>
          </w:tcPr>
          <w:p w14:paraId="338BF6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1B8C00D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r>
      <w:tr w:rsidR="00426EBC" w:rsidRPr="005C3BE6" w14:paraId="384CBFCA"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295573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27</w:t>
            </w:r>
          </w:p>
        </w:tc>
        <w:tc>
          <w:tcPr>
            <w:tcW w:w="394" w:type="pct"/>
            <w:tcBorders>
              <w:top w:val="nil"/>
              <w:left w:val="single" w:sz="4" w:space="0" w:color="auto"/>
              <w:bottom w:val="nil"/>
              <w:right w:val="nil"/>
            </w:tcBorders>
            <w:shd w:val="clear" w:color="auto" w:fill="auto"/>
            <w:noWrap/>
            <w:vAlign w:val="center"/>
            <w:hideMark/>
          </w:tcPr>
          <w:p w14:paraId="4E361CF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0D029D4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94" w:type="pct"/>
            <w:tcBorders>
              <w:top w:val="nil"/>
              <w:left w:val="nil"/>
              <w:bottom w:val="nil"/>
              <w:right w:val="single" w:sz="4" w:space="0" w:color="auto"/>
            </w:tcBorders>
            <w:shd w:val="clear" w:color="auto" w:fill="auto"/>
            <w:noWrap/>
            <w:vAlign w:val="center"/>
            <w:hideMark/>
          </w:tcPr>
          <w:p w14:paraId="385798C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single" w:sz="4" w:space="0" w:color="auto"/>
              <w:bottom w:val="nil"/>
              <w:right w:val="nil"/>
            </w:tcBorders>
            <w:shd w:val="clear" w:color="auto" w:fill="auto"/>
            <w:noWrap/>
            <w:vAlign w:val="center"/>
            <w:hideMark/>
          </w:tcPr>
          <w:p w14:paraId="138E210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4E94FB1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94" w:type="pct"/>
            <w:tcBorders>
              <w:top w:val="nil"/>
              <w:left w:val="nil"/>
              <w:bottom w:val="nil"/>
              <w:right w:val="single" w:sz="4" w:space="0" w:color="auto"/>
            </w:tcBorders>
            <w:shd w:val="clear" w:color="auto" w:fill="auto"/>
            <w:noWrap/>
            <w:vAlign w:val="center"/>
            <w:hideMark/>
          </w:tcPr>
          <w:p w14:paraId="4472092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65D729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nil"/>
              <w:bottom w:val="nil"/>
              <w:right w:val="nil"/>
            </w:tcBorders>
            <w:shd w:val="clear" w:color="auto" w:fill="auto"/>
            <w:noWrap/>
            <w:vAlign w:val="center"/>
            <w:hideMark/>
          </w:tcPr>
          <w:p w14:paraId="0A6A07F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20BF63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single" w:sz="4" w:space="0" w:color="auto"/>
              <w:bottom w:val="nil"/>
              <w:right w:val="nil"/>
            </w:tcBorders>
            <w:shd w:val="clear" w:color="auto" w:fill="auto"/>
            <w:noWrap/>
            <w:vAlign w:val="center"/>
            <w:hideMark/>
          </w:tcPr>
          <w:p w14:paraId="69653C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52" w:type="pct"/>
            <w:tcBorders>
              <w:top w:val="nil"/>
              <w:left w:val="nil"/>
              <w:bottom w:val="nil"/>
              <w:right w:val="nil"/>
            </w:tcBorders>
            <w:shd w:val="clear" w:color="auto" w:fill="auto"/>
            <w:noWrap/>
            <w:vAlign w:val="center"/>
            <w:hideMark/>
          </w:tcPr>
          <w:p w14:paraId="6BD8FDF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52" w:type="pct"/>
            <w:tcBorders>
              <w:top w:val="nil"/>
              <w:left w:val="nil"/>
              <w:bottom w:val="nil"/>
              <w:right w:val="nil"/>
            </w:tcBorders>
            <w:shd w:val="clear" w:color="auto" w:fill="auto"/>
            <w:noWrap/>
            <w:vAlign w:val="center"/>
            <w:hideMark/>
          </w:tcPr>
          <w:p w14:paraId="7E9514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r>
      <w:tr w:rsidR="00426EBC" w:rsidRPr="005C3BE6" w14:paraId="0B85DA45"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736679D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28</w:t>
            </w:r>
          </w:p>
        </w:tc>
        <w:tc>
          <w:tcPr>
            <w:tcW w:w="394" w:type="pct"/>
            <w:tcBorders>
              <w:top w:val="nil"/>
              <w:left w:val="single" w:sz="4" w:space="0" w:color="auto"/>
              <w:bottom w:val="nil"/>
              <w:right w:val="nil"/>
            </w:tcBorders>
            <w:shd w:val="clear" w:color="auto" w:fill="auto"/>
            <w:noWrap/>
            <w:vAlign w:val="center"/>
            <w:hideMark/>
          </w:tcPr>
          <w:p w14:paraId="3D5CA4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262D8D0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single" w:sz="4" w:space="0" w:color="auto"/>
            </w:tcBorders>
            <w:shd w:val="clear" w:color="auto" w:fill="auto"/>
            <w:noWrap/>
            <w:vAlign w:val="center"/>
            <w:hideMark/>
          </w:tcPr>
          <w:p w14:paraId="3C87F7B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473828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507DBA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94" w:type="pct"/>
            <w:tcBorders>
              <w:top w:val="nil"/>
              <w:left w:val="nil"/>
              <w:bottom w:val="nil"/>
              <w:right w:val="single" w:sz="4" w:space="0" w:color="auto"/>
            </w:tcBorders>
            <w:shd w:val="clear" w:color="auto" w:fill="auto"/>
            <w:noWrap/>
            <w:vAlign w:val="center"/>
            <w:hideMark/>
          </w:tcPr>
          <w:p w14:paraId="026EAD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single" w:sz="4" w:space="0" w:color="auto"/>
              <w:bottom w:val="nil"/>
              <w:right w:val="nil"/>
            </w:tcBorders>
            <w:shd w:val="clear" w:color="auto" w:fill="auto"/>
            <w:noWrap/>
            <w:vAlign w:val="center"/>
            <w:hideMark/>
          </w:tcPr>
          <w:p w14:paraId="6AF9518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79B8B93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3EA6BE1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single" w:sz="4" w:space="0" w:color="auto"/>
              <w:bottom w:val="nil"/>
              <w:right w:val="nil"/>
            </w:tcBorders>
            <w:shd w:val="clear" w:color="auto" w:fill="auto"/>
            <w:noWrap/>
            <w:vAlign w:val="center"/>
            <w:hideMark/>
          </w:tcPr>
          <w:p w14:paraId="1DD8227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nil"/>
              <w:bottom w:val="nil"/>
              <w:right w:val="nil"/>
            </w:tcBorders>
            <w:shd w:val="clear" w:color="auto" w:fill="auto"/>
            <w:noWrap/>
            <w:vAlign w:val="center"/>
            <w:hideMark/>
          </w:tcPr>
          <w:p w14:paraId="07B032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52" w:type="pct"/>
            <w:tcBorders>
              <w:top w:val="nil"/>
              <w:left w:val="nil"/>
              <w:bottom w:val="nil"/>
              <w:right w:val="nil"/>
            </w:tcBorders>
            <w:shd w:val="clear" w:color="auto" w:fill="auto"/>
            <w:noWrap/>
            <w:vAlign w:val="center"/>
            <w:hideMark/>
          </w:tcPr>
          <w:p w14:paraId="0D86E82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1024</w:t>
            </w:r>
          </w:p>
        </w:tc>
      </w:tr>
      <w:tr w:rsidR="00426EBC" w:rsidRPr="005C3BE6" w14:paraId="7C9B09AD"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29134D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lastRenderedPageBreak/>
              <w:t>29</w:t>
            </w:r>
          </w:p>
        </w:tc>
        <w:tc>
          <w:tcPr>
            <w:tcW w:w="394" w:type="pct"/>
            <w:tcBorders>
              <w:top w:val="nil"/>
              <w:left w:val="single" w:sz="4" w:space="0" w:color="auto"/>
              <w:bottom w:val="nil"/>
              <w:right w:val="nil"/>
            </w:tcBorders>
            <w:shd w:val="clear" w:color="auto" w:fill="auto"/>
            <w:noWrap/>
            <w:vAlign w:val="center"/>
            <w:hideMark/>
          </w:tcPr>
          <w:p w14:paraId="648A55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nil"/>
            </w:tcBorders>
            <w:shd w:val="clear" w:color="auto" w:fill="auto"/>
            <w:noWrap/>
            <w:vAlign w:val="center"/>
            <w:hideMark/>
          </w:tcPr>
          <w:p w14:paraId="29F35C8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78312FB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single" w:sz="4" w:space="0" w:color="auto"/>
              <w:bottom w:val="nil"/>
              <w:right w:val="nil"/>
            </w:tcBorders>
            <w:shd w:val="clear" w:color="auto" w:fill="auto"/>
            <w:noWrap/>
            <w:vAlign w:val="center"/>
            <w:hideMark/>
          </w:tcPr>
          <w:p w14:paraId="12011BD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nil"/>
            </w:tcBorders>
            <w:shd w:val="clear" w:color="auto" w:fill="auto"/>
            <w:noWrap/>
            <w:vAlign w:val="center"/>
            <w:hideMark/>
          </w:tcPr>
          <w:p w14:paraId="4F95A0C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94" w:type="pct"/>
            <w:tcBorders>
              <w:top w:val="nil"/>
              <w:left w:val="nil"/>
              <w:bottom w:val="nil"/>
              <w:right w:val="single" w:sz="4" w:space="0" w:color="auto"/>
            </w:tcBorders>
            <w:shd w:val="clear" w:color="auto" w:fill="auto"/>
            <w:noWrap/>
            <w:vAlign w:val="center"/>
            <w:hideMark/>
          </w:tcPr>
          <w:p w14:paraId="3A46E44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single" w:sz="4" w:space="0" w:color="auto"/>
              <w:bottom w:val="nil"/>
              <w:right w:val="nil"/>
            </w:tcBorders>
            <w:shd w:val="clear" w:color="auto" w:fill="auto"/>
            <w:noWrap/>
            <w:vAlign w:val="center"/>
            <w:hideMark/>
          </w:tcPr>
          <w:p w14:paraId="4CB0C27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342182C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04A22E6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single" w:sz="4" w:space="0" w:color="auto"/>
              <w:bottom w:val="nil"/>
              <w:right w:val="nil"/>
            </w:tcBorders>
            <w:shd w:val="clear" w:color="auto" w:fill="auto"/>
            <w:noWrap/>
            <w:vAlign w:val="center"/>
            <w:hideMark/>
          </w:tcPr>
          <w:p w14:paraId="5CDB352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52" w:type="pct"/>
            <w:tcBorders>
              <w:top w:val="nil"/>
              <w:left w:val="nil"/>
              <w:bottom w:val="nil"/>
              <w:right w:val="nil"/>
            </w:tcBorders>
            <w:shd w:val="clear" w:color="auto" w:fill="auto"/>
            <w:noWrap/>
            <w:vAlign w:val="center"/>
            <w:hideMark/>
          </w:tcPr>
          <w:p w14:paraId="60921BA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nil"/>
              <w:bottom w:val="nil"/>
              <w:right w:val="nil"/>
            </w:tcBorders>
            <w:shd w:val="clear" w:color="auto" w:fill="auto"/>
            <w:noWrap/>
            <w:vAlign w:val="center"/>
            <w:hideMark/>
          </w:tcPr>
          <w:p w14:paraId="603C191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2048</w:t>
            </w:r>
          </w:p>
        </w:tc>
      </w:tr>
      <w:tr w:rsidR="00426EBC" w:rsidRPr="005C3BE6" w14:paraId="30D5FB88" w14:textId="77777777" w:rsidTr="004B3DA7">
        <w:trPr>
          <w:trHeight w:val="529"/>
          <w:jc w:val="center"/>
        </w:trPr>
        <w:tc>
          <w:tcPr>
            <w:tcW w:w="401" w:type="pct"/>
            <w:tcBorders>
              <w:top w:val="nil"/>
              <w:left w:val="nil"/>
              <w:bottom w:val="nil"/>
              <w:right w:val="single" w:sz="4" w:space="0" w:color="auto"/>
            </w:tcBorders>
            <w:shd w:val="clear" w:color="auto" w:fill="auto"/>
            <w:noWrap/>
            <w:vAlign w:val="center"/>
            <w:hideMark/>
          </w:tcPr>
          <w:p w14:paraId="62CF23E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30</w:t>
            </w:r>
          </w:p>
        </w:tc>
        <w:tc>
          <w:tcPr>
            <w:tcW w:w="394" w:type="pct"/>
            <w:tcBorders>
              <w:top w:val="nil"/>
              <w:left w:val="single" w:sz="4" w:space="0" w:color="auto"/>
              <w:bottom w:val="nil"/>
              <w:right w:val="nil"/>
            </w:tcBorders>
            <w:shd w:val="clear" w:color="auto" w:fill="auto"/>
            <w:noWrap/>
            <w:vAlign w:val="center"/>
            <w:hideMark/>
          </w:tcPr>
          <w:p w14:paraId="3FA0A6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1133047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single" w:sz="4" w:space="0" w:color="auto"/>
            </w:tcBorders>
            <w:shd w:val="clear" w:color="auto" w:fill="auto"/>
            <w:noWrap/>
            <w:vAlign w:val="center"/>
            <w:hideMark/>
          </w:tcPr>
          <w:p w14:paraId="6D3FFB4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single" w:sz="4" w:space="0" w:color="auto"/>
              <w:bottom w:val="nil"/>
              <w:right w:val="nil"/>
            </w:tcBorders>
            <w:shd w:val="clear" w:color="auto" w:fill="auto"/>
            <w:noWrap/>
            <w:vAlign w:val="center"/>
            <w:hideMark/>
          </w:tcPr>
          <w:p w14:paraId="4A9905F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94" w:type="pct"/>
            <w:tcBorders>
              <w:top w:val="nil"/>
              <w:left w:val="nil"/>
              <w:bottom w:val="nil"/>
              <w:right w:val="nil"/>
            </w:tcBorders>
            <w:shd w:val="clear" w:color="auto" w:fill="auto"/>
            <w:noWrap/>
            <w:vAlign w:val="center"/>
            <w:hideMark/>
          </w:tcPr>
          <w:p w14:paraId="6B87207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94" w:type="pct"/>
            <w:tcBorders>
              <w:top w:val="nil"/>
              <w:left w:val="nil"/>
              <w:bottom w:val="nil"/>
              <w:right w:val="single" w:sz="4" w:space="0" w:color="auto"/>
            </w:tcBorders>
            <w:shd w:val="clear" w:color="auto" w:fill="auto"/>
            <w:noWrap/>
            <w:vAlign w:val="center"/>
            <w:hideMark/>
          </w:tcPr>
          <w:p w14:paraId="39F5242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94" w:type="pct"/>
            <w:tcBorders>
              <w:top w:val="nil"/>
              <w:left w:val="single" w:sz="4" w:space="0" w:color="auto"/>
              <w:bottom w:val="nil"/>
              <w:right w:val="nil"/>
            </w:tcBorders>
            <w:shd w:val="clear" w:color="auto" w:fill="auto"/>
            <w:noWrap/>
            <w:vAlign w:val="center"/>
            <w:hideMark/>
          </w:tcPr>
          <w:p w14:paraId="0C7821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128</w:t>
            </w:r>
          </w:p>
        </w:tc>
        <w:tc>
          <w:tcPr>
            <w:tcW w:w="394" w:type="pct"/>
            <w:tcBorders>
              <w:top w:val="nil"/>
              <w:left w:val="nil"/>
              <w:bottom w:val="nil"/>
              <w:right w:val="nil"/>
            </w:tcBorders>
            <w:shd w:val="clear" w:color="auto" w:fill="auto"/>
            <w:noWrap/>
            <w:vAlign w:val="center"/>
            <w:hideMark/>
          </w:tcPr>
          <w:p w14:paraId="77A8A86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94" w:type="pct"/>
            <w:tcBorders>
              <w:top w:val="nil"/>
              <w:left w:val="nil"/>
              <w:bottom w:val="nil"/>
              <w:right w:val="single" w:sz="4" w:space="0" w:color="auto"/>
            </w:tcBorders>
            <w:shd w:val="clear" w:color="auto" w:fill="auto"/>
            <w:noWrap/>
            <w:vAlign w:val="center"/>
            <w:hideMark/>
          </w:tcPr>
          <w:p w14:paraId="1C51268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256</w:t>
            </w:r>
          </w:p>
        </w:tc>
        <w:tc>
          <w:tcPr>
            <w:tcW w:w="352" w:type="pct"/>
            <w:tcBorders>
              <w:top w:val="nil"/>
              <w:left w:val="single" w:sz="4" w:space="0" w:color="auto"/>
              <w:bottom w:val="nil"/>
              <w:right w:val="nil"/>
            </w:tcBorders>
            <w:shd w:val="clear" w:color="auto" w:fill="auto"/>
            <w:noWrap/>
            <w:vAlign w:val="center"/>
            <w:hideMark/>
          </w:tcPr>
          <w:p w14:paraId="7040AC7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512</w:t>
            </w:r>
          </w:p>
        </w:tc>
        <w:tc>
          <w:tcPr>
            <w:tcW w:w="352" w:type="pct"/>
            <w:tcBorders>
              <w:top w:val="nil"/>
              <w:left w:val="nil"/>
              <w:bottom w:val="nil"/>
              <w:right w:val="nil"/>
            </w:tcBorders>
            <w:shd w:val="clear" w:color="auto" w:fill="auto"/>
            <w:noWrap/>
            <w:vAlign w:val="center"/>
            <w:hideMark/>
          </w:tcPr>
          <w:p w14:paraId="7C242DE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52" w:type="pct"/>
            <w:tcBorders>
              <w:top w:val="nil"/>
              <w:left w:val="nil"/>
              <w:bottom w:val="nil"/>
              <w:right w:val="nil"/>
            </w:tcBorders>
            <w:shd w:val="clear" w:color="auto" w:fill="auto"/>
            <w:noWrap/>
            <w:vAlign w:val="center"/>
            <w:hideMark/>
          </w:tcPr>
          <w:p w14:paraId="1301383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1024</w:t>
            </w:r>
          </w:p>
        </w:tc>
      </w:tr>
    </w:tbl>
    <w:p w14:paraId="352C9823" w14:textId="77777777" w:rsidR="006B0EC6" w:rsidRPr="005C3BE6" w:rsidRDefault="006B0EC6" w:rsidP="007B4E73">
      <w:pPr>
        <w:pStyle w:val="Caption"/>
        <w:keepNext/>
        <w:spacing w:after="0" w:line="480" w:lineRule="auto"/>
        <w:rPr>
          <w:color w:val="auto"/>
          <w:sz w:val="24"/>
          <w:szCs w:val="24"/>
          <w:lang w:val="en-GB"/>
        </w:rPr>
      </w:pPr>
      <w:bookmarkStart w:id="3" w:name="_Ref158120156"/>
    </w:p>
    <w:p w14:paraId="35633F0B" w14:textId="77777777" w:rsidR="006B0EC6" w:rsidRPr="005C3BE6" w:rsidRDefault="006B0EC6" w:rsidP="007B4E73">
      <w:pPr>
        <w:pStyle w:val="Caption"/>
        <w:keepNext/>
        <w:spacing w:after="0" w:line="480" w:lineRule="auto"/>
        <w:rPr>
          <w:color w:val="auto"/>
          <w:sz w:val="24"/>
          <w:szCs w:val="24"/>
          <w:lang w:val="en-GB"/>
        </w:rPr>
      </w:pPr>
    </w:p>
    <w:p w14:paraId="1C1F65AD" w14:textId="3BBE7BEE" w:rsidR="00426EBC" w:rsidRPr="005C3BE6" w:rsidRDefault="00426EBC" w:rsidP="007B4E73">
      <w:pPr>
        <w:pStyle w:val="Caption"/>
        <w:keepNext/>
        <w:spacing w:after="0" w:line="480" w:lineRule="auto"/>
        <w:rPr>
          <w:i w:val="0"/>
          <w:iCs w:val="0"/>
          <w:color w:val="auto"/>
          <w:sz w:val="24"/>
          <w:szCs w:val="24"/>
          <w:lang w:val="en-GB"/>
        </w:rPr>
      </w:pPr>
      <w:r w:rsidRPr="005C3BE6">
        <w:rPr>
          <w:i w:val="0"/>
          <w:iCs w:val="0"/>
          <w:color w:val="auto"/>
          <w:sz w:val="24"/>
          <w:szCs w:val="24"/>
          <w:lang w:val="en-GB"/>
        </w:rPr>
        <w:t xml:space="preserve">Table </w:t>
      </w:r>
      <w:r w:rsidR="00366B45">
        <w:rPr>
          <w:i w:val="0"/>
          <w:iCs w:val="0"/>
          <w:color w:val="auto"/>
          <w:sz w:val="24"/>
          <w:szCs w:val="24"/>
          <w:lang w:val="en-GB"/>
        </w:rPr>
        <w:t>S</w:t>
      </w:r>
      <w:r w:rsidRPr="005C3BE6">
        <w:rPr>
          <w:i w:val="0"/>
          <w:iCs w:val="0"/>
          <w:color w:val="auto"/>
          <w:sz w:val="24"/>
          <w:szCs w:val="24"/>
          <w:lang w:val="en-GB"/>
        </w:rPr>
        <w:fldChar w:fldCharType="begin"/>
      </w:r>
      <w:r w:rsidRPr="005C3BE6">
        <w:rPr>
          <w:i w:val="0"/>
          <w:iCs w:val="0"/>
          <w:color w:val="auto"/>
          <w:sz w:val="24"/>
          <w:szCs w:val="24"/>
          <w:lang w:val="en-GB"/>
        </w:rPr>
        <w:instrText xml:space="preserve"> SEQ Table \* ARABIC </w:instrText>
      </w:r>
      <w:r w:rsidRPr="005C3BE6">
        <w:rPr>
          <w:i w:val="0"/>
          <w:iCs w:val="0"/>
          <w:color w:val="auto"/>
          <w:sz w:val="24"/>
          <w:szCs w:val="24"/>
          <w:lang w:val="en-GB"/>
        </w:rPr>
        <w:fldChar w:fldCharType="separate"/>
      </w:r>
      <w:r w:rsidR="009170B5" w:rsidRPr="005C3BE6">
        <w:rPr>
          <w:i w:val="0"/>
          <w:iCs w:val="0"/>
          <w:noProof/>
          <w:color w:val="auto"/>
          <w:sz w:val="24"/>
          <w:szCs w:val="24"/>
          <w:lang w:val="en-GB"/>
        </w:rPr>
        <w:t>6</w:t>
      </w:r>
      <w:r w:rsidRPr="005C3BE6">
        <w:rPr>
          <w:i w:val="0"/>
          <w:iCs w:val="0"/>
          <w:color w:val="auto"/>
          <w:sz w:val="24"/>
          <w:szCs w:val="24"/>
          <w:lang w:val="en-GB"/>
        </w:rPr>
        <w:fldChar w:fldCharType="end"/>
      </w:r>
      <w:bookmarkEnd w:id="3"/>
      <w:r w:rsidRPr="005C3BE6">
        <w:rPr>
          <w:i w:val="0"/>
          <w:iCs w:val="0"/>
          <w:color w:val="auto"/>
          <w:sz w:val="24"/>
          <w:szCs w:val="24"/>
          <w:lang w:val="en-GB"/>
        </w:rPr>
        <w:t xml:space="preserve"> Concentrations evolution experiment. Knockout mutant.</w:t>
      </w:r>
    </w:p>
    <w:tbl>
      <w:tblPr>
        <w:tblW w:w="5058" w:type="pct"/>
        <w:jc w:val="center"/>
        <w:tblLook w:val="04A0" w:firstRow="1" w:lastRow="0" w:firstColumn="1" w:lastColumn="0" w:noHBand="0" w:noVBand="1"/>
      </w:tblPr>
      <w:tblGrid>
        <w:gridCol w:w="1110"/>
        <w:gridCol w:w="1218"/>
        <w:gridCol w:w="1218"/>
        <w:gridCol w:w="1484"/>
        <w:gridCol w:w="1218"/>
        <w:gridCol w:w="1218"/>
        <w:gridCol w:w="1218"/>
        <w:gridCol w:w="1218"/>
        <w:gridCol w:w="1218"/>
        <w:gridCol w:w="1218"/>
        <w:gridCol w:w="1084"/>
        <w:gridCol w:w="1084"/>
        <w:gridCol w:w="1084"/>
      </w:tblGrid>
      <w:tr w:rsidR="00426EBC" w:rsidRPr="005C3BE6" w14:paraId="0400CF0E" w14:textId="77777777" w:rsidTr="00187675">
        <w:trPr>
          <w:trHeight w:val="582"/>
          <w:jc w:val="center"/>
        </w:trPr>
        <w:tc>
          <w:tcPr>
            <w:tcW w:w="410" w:type="pct"/>
            <w:vMerge w:val="restart"/>
            <w:tcBorders>
              <w:top w:val="nil"/>
              <w:left w:val="nil"/>
              <w:right w:val="nil"/>
            </w:tcBorders>
            <w:shd w:val="clear" w:color="auto" w:fill="auto"/>
            <w:noWrap/>
            <w:vAlign w:val="center"/>
            <w:hideMark/>
          </w:tcPr>
          <w:p w14:paraId="7B8C6C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Transfer</w:t>
            </w:r>
          </w:p>
        </w:tc>
        <w:tc>
          <w:tcPr>
            <w:tcW w:w="1240" w:type="pct"/>
            <w:gridSpan w:val="3"/>
            <w:tcBorders>
              <w:top w:val="nil"/>
              <w:left w:val="nil"/>
              <w:bottom w:val="single" w:sz="4" w:space="0" w:color="auto"/>
              <w:right w:val="nil"/>
            </w:tcBorders>
            <w:shd w:val="clear" w:color="auto" w:fill="auto"/>
            <w:noWrap/>
            <w:vAlign w:val="center"/>
            <w:hideMark/>
          </w:tcPr>
          <w:p w14:paraId="5529400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CIP</w:t>
            </w:r>
          </w:p>
        </w:tc>
        <w:tc>
          <w:tcPr>
            <w:tcW w:w="1158" w:type="pct"/>
            <w:gridSpan w:val="3"/>
            <w:tcBorders>
              <w:top w:val="nil"/>
              <w:left w:val="nil"/>
              <w:bottom w:val="single" w:sz="4" w:space="0" w:color="auto"/>
              <w:right w:val="nil"/>
            </w:tcBorders>
            <w:shd w:val="clear" w:color="auto" w:fill="auto"/>
            <w:noWrap/>
            <w:vAlign w:val="center"/>
            <w:hideMark/>
          </w:tcPr>
          <w:p w14:paraId="2A896A7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ENR</w:t>
            </w:r>
          </w:p>
        </w:tc>
        <w:tc>
          <w:tcPr>
            <w:tcW w:w="1158" w:type="pct"/>
            <w:gridSpan w:val="3"/>
            <w:tcBorders>
              <w:top w:val="nil"/>
              <w:left w:val="nil"/>
              <w:bottom w:val="single" w:sz="4" w:space="0" w:color="auto"/>
              <w:right w:val="nil"/>
            </w:tcBorders>
            <w:shd w:val="clear" w:color="auto" w:fill="auto"/>
            <w:noWrap/>
            <w:vAlign w:val="center"/>
            <w:hideMark/>
          </w:tcPr>
          <w:p w14:paraId="74C6139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LEV</w:t>
            </w:r>
          </w:p>
        </w:tc>
        <w:tc>
          <w:tcPr>
            <w:tcW w:w="1035" w:type="pct"/>
            <w:gridSpan w:val="3"/>
            <w:tcBorders>
              <w:top w:val="nil"/>
              <w:left w:val="nil"/>
              <w:bottom w:val="single" w:sz="4" w:space="0" w:color="auto"/>
              <w:right w:val="nil"/>
            </w:tcBorders>
            <w:shd w:val="clear" w:color="auto" w:fill="auto"/>
            <w:noWrap/>
            <w:vAlign w:val="center"/>
            <w:hideMark/>
          </w:tcPr>
          <w:p w14:paraId="6DEBA40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MOX</w:t>
            </w:r>
          </w:p>
        </w:tc>
      </w:tr>
      <w:tr w:rsidR="00426EBC" w:rsidRPr="005C3BE6" w14:paraId="3DB29E88" w14:textId="77777777" w:rsidTr="00187675">
        <w:trPr>
          <w:trHeight w:val="582"/>
          <w:jc w:val="center"/>
        </w:trPr>
        <w:tc>
          <w:tcPr>
            <w:tcW w:w="410" w:type="pct"/>
            <w:vMerge/>
            <w:tcBorders>
              <w:left w:val="nil"/>
              <w:right w:val="nil"/>
            </w:tcBorders>
            <w:shd w:val="clear" w:color="auto" w:fill="auto"/>
            <w:noWrap/>
            <w:vAlign w:val="center"/>
          </w:tcPr>
          <w:p w14:paraId="2E140136" w14:textId="77777777" w:rsidR="00426EBC" w:rsidRPr="005C3BE6" w:rsidRDefault="00426EBC" w:rsidP="007B4E73">
            <w:pPr>
              <w:spacing w:line="480" w:lineRule="auto"/>
              <w:rPr>
                <w:rFonts w:ascii="Arial" w:hAnsi="Arial" w:cs="Arial"/>
                <w:lang w:val="en-GB"/>
              </w:rPr>
            </w:pPr>
          </w:p>
        </w:tc>
        <w:tc>
          <w:tcPr>
            <w:tcW w:w="4590" w:type="pct"/>
            <w:gridSpan w:val="12"/>
            <w:tcBorders>
              <w:top w:val="single" w:sz="4" w:space="0" w:color="auto"/>
              <w:left w:val="nil"/>
              <w:right w:val="nil"/>
            </w:tcBorders>
            <w:shd w:val="clear" w:color="auto" w:fill="auto"/>
            <w:noWrap/>
            <w:vAlign w:val="center"/>
          </w:tcPr>
          <w:p w14:paraId="507F462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Replicate</w:t>
            </w:r>
          </w:p>
        </w:tc>
      </w:tr>
      <w:tr w:rsidR="00426EBC" w:rsidRPr="005C3BE6" w14:paraId="551E9E92" w14:textId="77777777" w:rsidTr="00187675">
        <w:trPr>
          <w:trHeight w:val="582"/>
          <w:jc w:val="center"/>
        </w:trPr>
        <w:tc>
          <w:tcPr>
            <w:tcW w:w="410" w:type="pct"/>
            <w:vMerge/>
            <w:tcBorders>
              <w:left w:val="nil"/>
              <w:bottom w:val="nil"/>
            </w:tcBorders>
            <w:shd w:val="clear" w:color="auto" w:fill="auto"/>
            <w:noWrap/>
            <w:vAlign w:val="center"/>
            <w:hideMark/>
          </w:tcPr>
          <w:p w14:paraId="08789DE1" w14:textId="77777777" w:rsidR="00426EBC" w:rsidRPr="005C3BE6" w:rsidRDefault="00426EBC" w:rsidP="007B4E73">
            <w:pPr>
              <w:spacing w:line="480" w:lineRule="auto"/>
              <w:rPr>
                <w:rFonts w:ascii="Arial" w:hAnsi="Arial" w:cs="Arial"/>
                <w:lang w:val="en-GB"/>
              </w:rPr>
            </w:pPr>
          </w:p>
        </w:tc>
        <w:tc>
          <w:tcPr>
            <w:tcW w:w="386" w:type="pct"/>
            <w:tcBorders>
              <w:bottom w:val="single" w:sz="4" w:space="0" w:color="auto"/>
            </w:tcBorders>
            <w:shd w:val="clear" w:color="auto" w:fill="auto"/>
            <w:noWrap/>
            <w:vAlign w:val="center"/>
            <w:hideMark/>
          </w:tcPr>
          <w:p w14:paraId="164D65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bottom w:val="single" w:sz="4" w:space="0" w:color="auto"/>
            </w:tcBorders>
            <w:shd w:val="clear" w:color="auto" w:fill="auto"/>
            <w:noWrap/>
            <w:vAlign w:val="center"/>
            <w:hideMark/>
          </w:tcPr>
          <w:p w14:paraId="32370D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468" w:type="pct"/>
            <w:tcBorders>
              <w:bottom w:val="single" w:sz="4" w:space="0" w:color="auto"/>
            </w:tcBorders>
            <w:shd w:val="clear" w:color="auto" w:fill="auto"/>
            <w:noWrap/>
            <w:vAlign w:val="center"/>
            <w:hideMark/>
          </w:tcPr>
          <w:p w14:paraId="050480B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86" w:type="pct"/>
            <w:tcBorders>
              <w:bottom w:val="single" w:sz="4" w:space="0" w:color="auto"/>
            </w:tcBorders>
            <w:shd w:val="clear" w:color="auto" w:fill="auto"/>
            <w:noWrap/>
            <w:vAlign w:val="center"/>
            <w:hideMark/>
          </w:tcPr>
          <w:p w14:paraId="18CA70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bottom w:val="single" w:sz="4" w:space="0" w:color="auto"/>
            </w:tcBorders>
            <w:shd w:val="clear" w:color="auto" w:fill="auto"/>
            <w:noWrap/>
            <w:vAlign w:val="center"/>
            <w:hideMark/>
          </w:tcPr>
          <w:p w14:paraId="294BBD8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bottom w:val="single" w:sz="4" w:space="0" w:color="auto"/>
            </w:tcBorders>
            <w:shd w:val="clear" w:color="auto" w:fill="auto"/>
            <w:noWrap/>
            <w:vAlign w:val="center"/>
            <w:hideMark/>
          </w:tcPr>
          <w:p w14:paraId="59B330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86" w:type="pct"/>
            <w:tcBorders>
              <w:bottom w:val="single" w:sz="4" w:space="0" w:color="auto"/>
            </w:tcBorders>
            <w:shd w:val="clear" w:color="auto" w:fill="auto"/>
            <w:noWrap/>
            <w:vAlign w:val="center"/>
            <w:hideMark/>
          </w:tcPr>
          <w:p w14:paraId="4A56730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bottom w:val="single" w:sz="4" w:space="0" w:color="auto"/>
            </w:tcBorders>
            <w:shd w:val="clear" w:color="auto" w:fill="auto"/>
            <w:noWrap/>
            <w:vAlign w:val="center"/>
            <w:hideMark/>
          </w:tcPr>
          <w:p w14:paraId="7187F02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bottom w:val="single" w:sz="4" w:space="0" w:color="auto"/>
            </w:tcBorders>
            <w:shd w:val="clear" w:color="auto" w:fill="auto"/>
            <w:noWrap/>
            <w:vAlign w:val="center"/>
            <w:hideMark/>
          </w:tcPr>
          <w:p w14:paraId="0714870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45" w:type="pct"/>
            <w:tcBorders>
              <w:bottom w:val="single" w:sz="4" w:space="0" w:color="auto"/>
            </w:tcBorders>
            <w:shd w:val="clear" w:color="auto" w:fill="auto"/>
            <w:noWrap/>
            <w:vAlign w:val="center"/>
            <w:hideMark/>
          </w:tcPr>
          <w:p w14:paraId="398D957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bottom w:val="single" w:sz="4" w:space="0" w:color="auto"/>
            </w:tcBorders>
            <w:shd w:val="clear" w:color="auto" w:fill="auto"/>
            <w:noWrap/>
            <w:vAlign w:val="center"/>
            <w:hideMark/>
          </w:tcPr>
          <w:p w14:paraId="07AC33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bottom w:val="single" w:sz="4" w:space="0" w:color="auto"/>
              <w:right w:val="nil"/>
            </w:tcBorders>
            <w:shd w:val="clear" w:color="auto" w:fill="auto"/>
            <w:noWrap/>
            <w:vAlign w:val="center"/>
            <w:hideMark/>
          </w:tcPr>
          <w:p w14:paraId="742F495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r>
      <w:tr w:rsidR="00426EBC" w:rsidRPr="005C3BE6" w14:paraId="51FC691C"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12B637F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single" w:sz="4" w:space="0" w:color="auto"/>
              <w:left w:val="single" w:sz="4" w:space="0" w:color="auto"/>
              <w:bottom w:val="nil"/>
              <w:right w:val="nil"/>
            </w:tcBorders>
            <w:shd w:val="clear" w:color="auto" w:fill="auto"/>
            <w:noWrap/>
            <w:vAlign w:val="center"/>
            <w:hideMark/>
          </w:tcPr>
          <w:p w14:paraId="738D819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single" w:sz="4" w:space="0" w:color="auto"/>
              <w:left w:val="nil"/>
              <w:bottom w:val="nil"/>
              <w:right w:val="nil"/>
            </w:tcBorders>
            <w:shd w:val="clear" w:color="auto" w:fill="auto"/>
            <w:noWrap/>
            <w:vAlign w:val="center"/>
            <w:hideMark/>
          </w:tcPr>
          <w:p w14:paraId="16B0E0D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468" w:type="pct"/>
            <w:tcBorders>
              <w:top w:val="single" w:sz="4" w:space="0" w:color="auto"/>
              <w:left w:val="nil"/>
              <w:bottom w:val="nil"/>
              <w:right w:val="single" w:sz="4" w:space="0" w:color="auto"/>
            </w:tcBorders>
            <w:shd w:val="clear" w:color="auto" w:fill="auto"/>
            <w:noWrap/>
            <w:vAlign w:val="center"/>
            <w:hideMark/>
          </w:tcPr>
          <w:p w14:paraId="1AAF268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single" w:sz="4" w:space="0" w:color="auto"/>
              <w:left w:val="single" w:sz="4" w:space="0" w:color="auto"/>
              <w:bottom w:val="nil"/>
              <w:right w:val="nil"/>
            </w:tcBorders>
            <w:shd w:val="clear" w:color="auto" w:fill="auto"/>
            <w:noWrap/>
            <w:vAlign w:val="center"/>
            <w:hideMark/>
          </w:tcPr>
          <w:p w14:paraId="4C65AA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single" w:sz="4" w:space="0" w:color="auto"/>
              <w:left w:val="nil"/>
              <w:bottom w:val="nil"/>
              <w:right w:val="nil"/>
            </w:tcBorders>
            <w:shd w:val="clear" w:color="auto" w:fill="auto"/>
            <w:noWrap/>
            <w:vAlign w:val="center"/>
            <w:hideMark/>
          </w:tcPr>
          <w:p w14:paraId="735A8A6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single" w:sz="4" w:space="0" w:color="auto"/>
              <w:left w:val="nil"/>
              <w:bottom w:val="nil"/>
              <w:right w:val="single" w:sz="4" w:space="0" w:color="auto"/>
            </w:tcBorders>
            <w:shd w:val="clear" w:color="auto" w:fill="auto"/>
            <w:noWrap/>
            <w:vAlign w:val="center"/>
            <w:hideMark/>
          </w:tcPr>
          <w:p w14:paraId="737B8DF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single" w:sz="4" w:space="0" w:color="auto"/>
              <w:left w:val="single" w:sz="4" w:space="0" w:color="auto"/>
              <w:bottom w:val="nil"/>
              <w:right w:val="nil"/>
            </w:tcBorders>
            <w:shd w:val="clear" w:color="auto" w:fill="auto"/>
            <w:noWrap/>
            <w:vAlign w:val="center"/>
            <w:hideMark/>
          </w:tcPr>
          <w:p w14:paraId="660332B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single" w:sz="4" w:space="0" w:color="auto"/>
              <w:left w:val="nil"/>
              <w:bottom w:val="nil"/>
              <w:right w:val="nil"/>
            </w:tcBorders>
            <w:shd w:val="clear" w:color="auto" w:fill="auto"/>
            <w:noWrap/>
            <w:vAlign w:val="center"/>
            <w:hideMark/>
          </w:tcPr>
          <w:p w14:paraId="23BCC6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single" w:sz="4" w:space="0" w:color="auto"/>
              <w:left w:val="nil"/>
              <w:bottom w:val="nil"/>
              <w:right w:val="single" w:sz="4" w:space="0" w:color="auto"/>
            </w:tcBorders>
            <w:shd w:val="clear" w:color="auto" w:fill="auto"/>
            <w:noWrap/>
            <w:vAlign w:val="center"/>
            <w:hideMark/>
          </w:tcPr>
          <w:p w14:paraId="1C1370C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45" w:type="pct"/>
            <w:tcBorders>
              <w:top w:val="single" w:sz="4" w:space="0" w:color="auto"/>
              <w:left w:val="single" w:sz="4" w:space="0" w:color="auto"/>
              <w:bottom w:val="nil"/>
              <w:right w:val="nil"/>
            </w:tcBorders>
            <w:shd w:val="clear" w:color="auto" w:fill="auto"/>
            <w:noWrap/>
            <w:vAlign w:val="center"/>
            <w:hideMark/>
          </w:tcPr>
          <w:p w14:paraId="30DA273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45" w:type="pct"/>
            <w:tcBorders>
              <w:top w:val="single" w:sz="4" w:space="0" w:color="auto"/>
              <w:left w:val="nil"/>
              <w:bottom w:val="nil"/>
              <w:right w:val="nil"/>
            </w:tcBorders>
            <w:shd w:val="clear" w:color="auto" w:fill="auto"/>
            <w:noWrap/>
            <w:vAlign w:val="center"/>
            <w:hideMark/>
          </w:tcPr>
          <w:p w14:paraId="3C1FF1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45" w:type="pct"/>
            <w:tcBorders>
              <w:top w:val="single" w:sz="4" w:space="0" w:color="auto"/>
              <w:left w:val="nil"/>
              <w:bottom w:val="nil"/>
              <w:right w:val="nil"/>
            </w:tcBorders>
            <w:shd w:val="clear" w:color="auto" w:fill="auto"/>
            <w:noWrap/>
            <w:vAlign w:val="center"/>
            <w:hideMark/>
          </w:tcPr>
          <w:p w14:paraId="3079F6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r>
      <w:tr w:rsidR="00426EBC" w:rsidRPr="005C3BE6" w14:paraId="68B1F418"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5B5941F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single" w:sz="4" w:space="0" w:color="auto"/>
              <w:bottom w:val="nil"/>
              <w:right w:val="nil"/>
            </w:tcBorders>
            <w:shd w:val="clear" w:color="auto" w:fill="auto"/>
            <w:noWrap/>
            <w:vAlign w:val="center"/>
            <w:hideMark/>
          </w:tcPr>
          <w:p w14:paraId="0A43B48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nil"/>
              <w:bottom w:val="nil"/>
              <w:right w:val="nil"/>
            </w:tcBorders>
            <w:shd w:val="clear" w:color="auto" w:fill="auto"/>
            <w:noWrap/>
            <w:vAlign w:val="center"/>
            <w:hideMark/>
          </w:tcPr>
          <w:p w14:paraId="6271BA8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468" w:type="pct"/>
            <w:tcBorders>
              <w:top w:val="nil"/>
              <w:left w:val="nil"/>
              <w:bottom w:val="nil"/>
              <w:right w:val="single" w:sz="4" w:space="0" w:color="auto"/>
            </w:tcBorders>
            <w:shd w:val="clear" w:color="auto" w:fill="auto"/>
            <w:noWrap/>
            <w:vAlign w:val="center"/>
            <w:hideMark/>
          </w:tcPr>
          <w:p w14:paraId="400D567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0,00390625</w:t>
            </w:r>
          </w:p>
        </w:tc>
        <w:tc>
          <w:tcPr>
            <w:tcW w:w="386" w:type="pct"/>
            <w:tcBorders>
              <w:top w:val="nil"/>
              <w:left w:val="single" w:sz="4" w:space="0" w:color="auto"/>
              <w:bottom w:val="nil"/>
              <w:right w:val="nil"/>
            </w:tcBorders>
            <w:shd w:val="clear" w:color="auto" w:fill="auto"/>
            <w:noWrap/>
            <w:vAlign w:val="center"/>
            <w:hideMark/>
          </w:tcPr>
          <w:p w14:paraId="5ABBA88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nil"/>
              <w:bottom w:val="nil"/>
              <w:right w:val="nil"/>
            </w:tcBorders>
            <w:shd w:val="clear" w:color="auto" w:fill="auto"/>
            <w:noWrap/>
            <w:vAlign w:val="center"/>
            <w:hideMark/>
          </w:tcPr>
          <w:p w14:paraId="6C3D99A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nil"/>
              <w:left w:val="nil"/>
              <w:bottom w:val="nil"/>
              <w:right w:val="single" w:sz="4" w:space="0" w:color="auto"/>
            </w:tcBorders>
            <w:shd w:val="clear" w:color="auto" w:fill="auto"/>
            <w:noWrap/>
            <w:vAlign w:val="center"/>
            <w:hideMark/>
          </w:tcPr>
          <w:p w14:paraId="123BE47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single" w:sz="4" w:space="0" w:color="auto"/>
              <w:bottom w:val="nil"/>
              <w:right w:val="nil"/>
            </w:tcBorders>
            <w:shd w:val="clear" w:color="auto" w:fill="auto"/>
            <w:noWrap/>
            <w:vAlign w:val="center"/>
            <w:hideMark/>
          </w:tcPr>
          <w:p w14:paraId="1EB7C8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nil"/>
              <w:bottom w:val="nil"/>
              <w:right w:val="nil"/>
            </w:tcBorders>
            <w:shd w:val="clear" w:color="auto" w:fill="auto"/>
            <w:noWrap/>
            <w:vAlign w:val="center"/>
            <w:hideMark/>
          </w:tcPr>
          <w:p w14:paraId="0B8DDD7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nil"/>
              <w:bottom w:val="nil"/>
              <w:right w:val="single" w:sz="4" w:space="0" w:color="auto"/>
            </w:tcBorders>
            <w:shd w:val="clear" w:color="auto" w:fill="auto"/>
            <w:noWrap/>
            <w:vAlign w:val="center"/>
            <w:hideMark/>
          </w:tcPr>
          <w:p w14:paraId="5C76F87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45" w:type="pct"/>
            <w:tcBorders>
              <w:top w:val="nil"/>
              <w:left w:val="single" w:sz="4" w:space="0" w:color="auto"/>
              <w:bottom w:val="nil"/>
              <w:right w:val="nil"/>
            </w:tcBorders>
            <w:shd w:val="clear" w:color="auto" w:fill="auto"/>
            <w:noWrap/>
            <w:vAlign w:val="center"/>
            <w:hideMark/>
          </w:tcPr>
          <w:p w14:paraId="5B2721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c>
          <w:tcPr>
            <w:tcW w:w="345" w:type="pct"/>
            <w:tcBorders>
              <w:top w:val="nil"/>
              <w:left w:val="nil"/>
              <w:bottom w:val="nil"/>
              <w:right w:val="nil"/>
            </w:tcBorders>
            <w:shd w:val="clear" w:color="auto" w:fill="auto"/>
            <w:noWrap/>
            <w:vAlign w:val="center"/>
            <w:hideMark/>
          </w:tcPr>
          <w:p w14:paraId="074312D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45" w:type="pct"/>
            <w:tcBorders>
              <w:top w:val="nil"/>
              <w:left w:val="nil"/>
              <w:bottom w:val="nil"/>
              <w:right w:val="nil"/>
            </w:tcBorders>
            <w:shd w:val="clear" w:color="auto" w:fill="auto"/>
            <w:noWrap/>
            <w:vAlign w:val="center"/>
            <w:hideMark/>
          </w:tcPr>
          <w:p w14:paraId="333739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0,01563</w:t>
            </w:r>
          </w:p>
        </w:tc>
      </w:tr>
      <w:tr w:rsidR="00426EBC" w:rsidRPr="005C3BE6" w14:paraId="5235B066"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0DEE2F8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w:t>
            </w:r>
          </w:p>
        </w:tc>
        <w:tc>
          <w:tcPr>
            <w:tcW w:w="386" w:type="pct"/>
            <w:tcBorders>
              <w:top w:val="nil"/>
              <w:left w:val="single" w:sz="4" w:space="0" w:color="auto"/>
              <w:bottom w:val="nil"/>
              <w:right w:val="nil"/>
            </w:tcBorders>
            <w:shd w:val="clear" w:color="auto" w:fill="auto"/>
            <w:noWrap/>
            <w:vAlign w:val="center"/>
            <w:hideMark/>
          </w:tcPr>
          <w:p w14:paraId="05A1728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nil"/>
              <w:bottom w:val="nil"/>
              <w:right w:val="nil"/>
            </w:tcBorders>
            <w:shd w:val="clear" w:color="auto" w:fill="auto"/>
            <w:noWrap/>
            <w:vAlign w:val="center"/>
            <w:hideMark/>
          </w:tcPr>
          <w:p w14:paraId="1DB493B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468" w:type="pct"/>
            <w:tcBorders>
              <w:top w:val="nil"/>
              <w:left w:val="nil"/>
              <w:bottom w:val="nil"/>
              <w:right w:val="single" w:sz="4" w:space="0" w:color="auto"/>
            </w:tcBorders>
            <w:shd w:val="clear" w:color="auto" w:fill="auto"/>
            <w:noWrap/>
            <w:vAlign w:val="center"/>
            <w:hideMark/>
          </w:tcPr>
          <w:p w14:paraId="3394B7E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single" w:sz="4" w:space="0" w:color="auto"/>
              <w:bottom w:val="nil"/>
              <w:right w:val="nil"/>
            </w:tcBorders>
            <w:shd w:val="clear" w:color="auto" w:fill="auto"/>
            <w:noWrap/>
            <w:vAlign w:val="center"/>
            <w:hideMark/>
          </w:tcPr>
          <w:p w14:paraId="6B60685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nil"/>
              <w:bottom w:val="nil"/>
              <w:right w:val="nil"/>
            </w:tcBorders>
            <w:shd w:val="clear" w:color="auto" w:fill="auto"/>
            <w:noWrap/>
            <w:vAlign w:val="center"/>
            <w:hideMark/>
          </w:tcPr>
          <w:p w14:paraId="6C8EE33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nil"/>
              <w:left w:val="nil"/>
              <w:bottom w:val="nil"/>
              <w:right w:val="single" w:sz="4" w:space="0" w:color="auto"/>
            </w:tcBorders>
            <w:shd w:val="clear" w:color="auto" w:fill="auto"/>
            <w:noWrap/>
            <w:vAlign w:val="center"/>
            <w:hideMark/>
          </w:tcPr>
          <w:p w14:paraId="40B05FB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single" w:sz="4" w:space="0" w:color="auto"/>
              <w:bottom w:val="nil"/>
              <w:right w:val="nil"/>
            </w:tcBorders>
            <w:shd w:val="clear" w:color="auto" w:fill="auto"/>
            <w:noWrap/>
            <w:vAlign w:val="center"/>
            <w:hideMark/>
          </w:tcPr>
          <w:p w14:paraId="4954F77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nil"/>
            </w:tcBorders>
            <w:shd w:val="clear" w:color="auto" w:fill="auto"/>
            <w:noWrap/>
            <w:vAlign w:val="center"/>
            <w:hideMark/>
          </w:tcPr>
          <w:p w14:paraId="5BA6D0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single" w:sz="4" w:space="0" w:color="auto"/>
            </w:tcBorders>
            <w:shd w:val="clear" w:color="auto" w:fill="auto"/>
            <w:noWrap/>
            <w:vAlign w:val="center"/>
            <w:hideMark/>
          </w:tcPr>
          <w:p w14:paraId="29A4F4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45" w:type="pct"/>
            <w:tcBorders>
              <w:top w:val="nil"/>
              <w:left w:val="single" w:sz="4" w:space="0" w:color="auto"/>
              <w:bottom w:val="nil"/>
              <w:right w:val="nil"/>
            </w:tcBorders>
            <w:shd w:val="clear" w:color="auto" w:fill="auto"/>
            <w:noWrap/>
            <w:vAlign w:val="center"/>
            <w:hideMark/>
          </w:tcPr>
          <w:p w14:paraId="3854371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45" w:type="pct"/>
            <w:tcBorders>
              <w:top w:val="nil"/>
              <w:left w:val="nil"/>
              <w:bottom w:val="nil"/>
              <w:right w:val="nil"/>
            </w:tcBorders>
            <w:shd w:val="clear" w:color="auto" w:fill="auto"/>
            <w:noWrap/>
            <w:vAlign w:val="center"/>
            <w:hideMark/>
          </w:tcPr>
          <w:p w14:paraId="11D2E3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45" w:type="pct"/>
            <w:tcBorders>
              <w:top w:val="nil"/>
              <w:left w:val="nil"/>
              <w:bottom w:val="nil"/>
              <w:right w:val="nil"/>
            </w:tcBorders>
            <w:shd w:val="clear" w:color="auto" w:fill="auto"/>
            <w:noWrap/>
            <w:vAlign w:val="center"/>
            <w:hideMark/>
          </w:tcPr>
          <w:p w14:paraId="627F8C4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r>
      <w:tr w:rsidR="00426EBC" w:rsidRPr="005C3BE6" w14:paraId="0D74AF96"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70BD17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single" w:sz="4" w:space="0" w:color="auto"/>
              <w:bottom w:val="nil"/>
              <w:right w:val="nil"/>
            </w:tcBorders>
            <w:shd w:val="clear" w:color="auto" w:fill="auto"/>
            <w:noWrap/>
            <w:vAlign w:val="center"/>
            <w:hideMark/>
          </w:tcPr>
          <w:p w14:paraId="2145847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nil"/>
            </w:tcBorders>
            <w:shd w:val="clear" w:color="auto" w:fill="auto"/>
            <w:noWrap/>
            <w:vAlign w:val="center"/>
            <w:hideMark/>
          </w:tcPr>
          <w:p w14:paraId="02F756A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468" w:type="pct"/>
            <w:tcBorders>
              <w:top w:val="nil"/>
              <w:left w:val="nil"/>
              <w:bottom w:val="nil"/>
              <w:right w:val="single" w:sz="4" w:space="0" w:color="auto"/>
            </w:tcBorders>
            <w:shd w:val="clear" w:color="auto" w:fill="auto"/>
            <w:noWrap/>
            <w:vAlign w:val="center"/>
            <w:hideMark/>
          </w:tcPr>
          <w:p w14:paraId="65C3BF1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single" w:sz="4" w:space="0" w:color="auto"/>
              <w:bottom w:val="nil"/>
              <w:right w:val="nil"/>
            </w:tcBorders>
            <w:shd w:val="clear" w:color="auto" w:fill="auto"/>
            <w:noWrap/>
            <w:vAlign w:val="center"/>
            <w:hideMark/>
          </w:tcPr>
          <w:p w14:paraId="2187F78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nil"/>
            </w:tcBorders>
            <w:shd w:val="clear" w:color="auto" w:fill="auto"/>
            <w:noWrap/>
            <w:vAlign w:val="center"/>
            <w:hideMark/>
          </w:tcPr>
          <w:p w14:paraId="7830032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0,00391</w:t>
            </w:r>
          </w:p>
        </w:tc>
        <w:tc>
          <w:tcPr>
            <w:tcW w:w="386" w:type="pct"/>
            <w:tcBorders>
              <w:top w:val="nil"/>
              <w:left w:val="nil"/>
              <w:bottom w:val="nil"/>
              <w:right w:val="single" w:sz="4" w:space="0" w:color="auto"/>
            </w:tcBorders>
            <w:shd w:val="clear" w:color="auto" w:fill="auto"/>
            <w:noWrap/>
            <w:vAlign w:val="center"/>
            <w:hideMark/>
          </w:tcPr>
          <w:p w14:paraId="64F50A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single" w:sz="4" w:space="0" w:color="auto"/>
              <w:bottom w:val="nil"/>
              <w:right w:val="nil"/>
            </w:tcBorders>
            <w:shd w:val="clear" w:color="auto" w:fill="auto"/>
            <w:noWrap/>
            <w:vAlign w:val="center"/>
            <w:hideMark/>
          </w:tcPr>
          <w:p w14:paraId="27998CA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nil"/>
              <w:bottom w:val="nil"/>
              <w:right w:val="nil"/>
            </w:tcBorders>
            <w:shd w:val="clear" w:color="auto" w:fill="auto"/>
            <w:noWrap/>
            <w:vAlign w:val="center"/>
            <w:hideMark/>
          </w:tcPr>
          <w:p w14:paraId="48B6E57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single" w:sz="4" w:space="0" w:color="auto"/>
            </w:tcBorders>
            <w:shd w:val="clear" w:color="auto" w:fill="auto"/>
            <w:noWrap/>
            <w:vAlign w:val="center"/>
            <w:hideMark/>
          </w:tcPr>
          <w:p w14:paraId="2B8D386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45" w:type="pct"/>
            <w:tcBorders>
              <w:top w:val="nil"/>
              <w:left w:val="single" w:sz="4" w:space="0" w:color="auto"/>
              <w:bottom w:val="nil"/>
              <w:right w:val="nil"/>
            </w:tcBorders>
            <w:shd w:val="clear" w:color="auto" w:fill="auto"/>
            <w:noWrap/>
            <w:vAlign w:val="center"/>
            <w:hideMark/>
          </w:tcPr>
          <w:p w14:paraId="63B8C5A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45" w:type="pct"/>
            <w:tcBorders>
              <w:top w:val="nil"/>
              <w:left w:val="nil"/>
              <w:bottom w:val="nil"/>
              <w:right w:val="nil"/>
            </w:tcBorders>
            <w:shd w:val="clear" w:color="auto" w:fill="auto"/>
            <w:noWrap/>
            <w:vAlign w:val="center"/>
            <w:hideMark/>
          </w:tcPr>
          <w:p w14:paraId="42830DB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45" w:type="pct"/>
            <w:tcBorders>
              <w:top w:val="nil"/>
              <w:left w:val="nil"/>
              <w:bottom w:val="nil"/>
              <w:right w:val="nil"/>
            </w:tcBorders>
            <w:shd w:val="clear" w:color="auto" w:fill="auto"/>
            <w:noWrap/>
            <w:vAlign w:val="center"/>
            <w:hideMark/>
          </w:tcPr>
          <w:p w14:paraId="38B1862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r>
      <w:tr w:rsidR="00426EBC" w:rsidRPr="005C3BE6" w14:paraId="23DCEE40"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5080B5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5</w:t>
            </w:r>
          </w:p>
        </w:tc>
        <w:tc>
          <w:tcPr>
            <w:tcW w:w="386" w:type="pct"/>
            <w:tcBorders>
              <w:top w:val="nil"/>
              <w:left w:val="single" w:sz="4" w:space="0" w:color="auto"/>
              <w:bottom w:val="nil"/>
              <w:right w:val="nil"/>
            </w:tcBorders>
            <w:shd w:val="clear" w:color="auto" w:fill="auto"/>
            <w:noWrap/>
            <w:vAlign w:val="center"/>
            <w:hideMark/>
          </w:tcPr>
          <w:p w14:paraId="74AEB05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nil"/>
              <w:bottom w:val="nil"/>
              <w:right w:val="nil"/>
            </w:tcBorders>
            <w:shd w:val="clear" w:color="auto" w:fill="auto"/>
            <w:noWrap/>
            <w:vAlign w:val="center"/>
            <w:hideMark/>
          </w:tcPr>
          <w:p w14:paraId="6CAF62F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468" w:type="pct"/>
            <w:tcBorders>
              <w:top w:val="nil"/>
              <w:left w:val="nil"/>
              <w:bottom w:val="nil"/>
              <w:right w:val="single" w:sz="4" w:space="0" w:color="auto"/>
            </w:tcBorders>
            <w:shd w:val="clear" w:color="auto" w:fill="auto"/>
            <w:noWrap/>
            <w:vAlign w:val="center"/>
            <w:hideMark/>
          </w:tcPr>
          <w:p w14:paraId="1F74F05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single" w:sz="4" w:space="0" w:color="auto"/>
              <w:bottom w:val="nil"/>
              <w:right w:val="nil"/>
            </w:tcBorders>
            <w:shd w:val="clear" w:color="auto" w:fill="auto"/>
            <w:noWrap/>
            <w:vAlign w:val="center"/>
            <w:hideMark/>
          </w:tcPr>
          <w:p w14:paraId="64359D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nil"/>
            </w:tcBorders>
            <w:shd w:val="clear" w:color="auto" w:fill="auto"/>
            <w:noWrap/>
            <w:vAlign w:val="center"/>
            <w:hideMark/>
          </w:tcPr>
          <w:p w14:paraId="77E0E02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0,00781</w:t>
            </w:r>
          </w:p>
        </w:tc>
        <w:tc>
          <w:tcPr>
            <w:tcW w:w="386" w:type="pct"/>
            <w:tcBorders>
              <w:top w:val="nil"/>
              <w:left w:val="nil"/>
              <w:bottom w:val="nil"/>
              <w:right w:val="single" w:sz="4" w:space="0" w:color="auto"/>
            </w:tcBorders>
            <w:shd w:val="clear" w:color="auto" w:fill="auto"/>
            <w:noWrap/>
            <w:vAlign w:val="center"/>
            <w:hideMark/>
          </w:tcPr>
          <w:p w14:paraId="0903123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single" w:sz="4" w:space="0" w:color="auto"/>
              <w:bottom w:val="nil"/>
              <w:right w:val="nil"/>
            </w:tcBorders>
            <w:shd w:val="clear" w:color="auto" w:fill="auto"/>
            <w:noWrap/>
            <w:vAlign w:val="center"/>
            <w:hideMark/>
          </w:tcPr>
          <w:p w14:paraId="55DE21F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45CAE39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nil"/>
              <w:bottom w:val="nil"/>
              <w:right w:val="single" w:sz="4" w:space="0" w:color="auto"/>
            </w:tcBorders>
            <w:shd w:val="clear" w:color="auto" w:fill="auto"/>
            <w:noWrap/>
            <w:vAlign w:val="center"/>
            <w:hideMark/>
          </w:tcPr>
          <w:p w14:paraId="1389FB4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45" w:type="pct"/>
            <w:tcBorders>
              <w:top w:val="nil"/>
              <w:left w:val="single" w:sz="4" w:space="0" w:color="auto"/>
              <w:bottom w:val="nil"/>
              <w:right w:val="nil"/>
            </w:tcBorders>
            <w:shd w:val="clear" w:color="auto" w:fill="auto"/>
            <w:noWrap/>
            <w:vAlign w:val="center"/>
            <w:hideMark/>
          </w:tcPr>
          <w:p w14:paraId="2F79FAC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45" w:type="pct"/>
            <w:tcBorders>
              <w:top w:val="nil"/>
              <w:left w:val="nil"/>
              <w:bottom w:val="nil"/>
              <w:right w:val="nil"/>
            </w:tcBorders>
            <w:shd w:val="clear" w:color="auto" w:fill="auto"/>
            <w:noWrap/>
            <w:vAlign w:val="center"/>
            <w:hideMark/>
          </w:tcPr>
          <w:p w14:paraId="7596ADA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nil"/>
              <w:bottom w:val="nil"/>
              <w:right w:val="nil"/>
            </w:tcBorders>
            <w:shd w:val="clear" w:color="auto" w:fill="auto"/>
            <w:noWrap/>
            <w:vAlign w:val="center"/>
            <w:hideMark/>
          </w:tcPr>
          <w:p w14:paraId="30901E0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r>
      <w:tr w:rsidR="00426EBC" w:rsidRPr="005C3BE6" w14:paraId="4C076ED1"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6DACE2D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w:t>
            </w:r>
          </w:p>
        </w:tc>
        <w:tc>
          <w:tcPr>
            <w:tcW w:w="386" w:type="pct"/>
            <w:tcBorders>
              <w:top w:val="nil"/>
              <w:left w:val="single" w:sz="4" w:space="0" w:color="auto"/>
              <w:bottom w:val="nil"/>
              <w:right w:val="nil"/>
            </w:tcBorders>
            <w:shd w:val="clear" w:color="auto" w:fill="auto"/>
            <w:noWrap/>
            <w:vAlign w:val="center"/>
            <w:hideMark/>
          </w:tcPr>
          <w:p w14:paraId="1C86566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68AD65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468" w:type="pct"/>
            <w:tcBorders>
              <w:top w:val="nil"/>
              <w:left w:val="nil"/>
              <w:bottom w:val="nil"/>
              <w:right w:val="single" w:sz="4" w:space="0" w:color="auto"/>
            </w:tcBorders>
            <w:shd w:val="clear" w:color="auto" w:fill="auto"/>
            <w:noWrap/>
            <w:vAlign w:val="center"/>
            <w:hideMark/>
          </w:tcPr>
          <w:p w14:paraId="5F11BB5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single" w:sz="4" w:space="0" w:color="auto"/>
              <w:bottom w:val="nil"/>
              <w:right w:val="nil"/>
            </w:tcBorders>
            <w:shd w:val="clear" w:color="auto" w:fill="auto"/>
            <w:noWrap/>
            <w:vAlign w:val="center"/>
            <w:hideMark/>
          </w:tcPr>
          <w:p w14:paraId="464DAF5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nil"/>
              <w:bottom w:val="nil"/>
              <w:right w:val="nil"/>
            </w:tcBorders>
            <w:shd w:val="clear" w:color="auto" w:fill="auto"/>
            <w:noWrap/>
            <w:vAlign w:val="center"/>
            <w:hideMark/>
          </w:tcPr>
          <w:p w14:paraId="2D4C33D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0,015625</w:t>
            </w:r>
          </w:p>
        </w:tc>
        <w:tc>
          <w:tcPr>
            <w:tcW w:w="386" w:type="pct"/>
            <w:tcBorders>
              <w:top w:val="nil"/>
              <w:left w:val="nil"/>
              <w:bottom w:val="nil"/>
              <w:right w:val="single" w:sz="4" w:space="0" w:color="auto"/>
            </w:tcBorders>
            <w:shd w:val="clear" w:color="auto" w:fill="auto"/>
            <w:noWrap/>
            <w:vAlign w:val="center"/>
            <w:hideMark/>
          </w:tcPr>
          <w:p w14:paraId="5F6D58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single" w:sz="4" w:space="0" w:color="auto"/>
              <w:bottom w:val="nil"/>
              <w:right w:val="nil"/>
            </w:tcBorders>
            <w:shd w:val="clear" w:color="auto" w:fill="auto"/>
            <w:noWrap/>
            <w:vAlign w:val="center"/>
            <w:hideMark/>
          </w:tcPr>
          <w:p w14:paraId="00D7FD9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7928179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single" w:sz="4" w:space="0" w:color="auto"/>
            </w:tcBorders>
            <w:shd w:val="clear" w:color="auto" w:fill="auto"/>
            <w:noWrap/>
            <w:vAlign w:val="center"/>
            <w:hideMark/>
          </w:tcPr>
          <w:p w14:paraId="121CF8B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7C7F08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45" w:type="pct"/>
            <w:tcBorders>
              <w:top w:val="nil"/>
              <w:left w:val="nil"/>
              <w:bottom w:val="nil"/>
              <w:right w:val="nil"/>
            </w:tcBorders>
            <w:shd w:val="clear" w:color="auto" w:fill="auto"/>
            <w:noWrap/>
            <w:vAlign w:val="center"/>
            <w:hideMark/>
          </w:tcPr>
          <w:p w14:paraId="306C9C2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51AF456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r>
      <w:tr w:rsidR="00426EBC" w:rsidRPr="005C3BE6" w14:paraId="19536E5E"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54332A4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7</w:t>
            </w:r>
          </w:p>
        </w:tc>
        <w:tc>
          <w:tcPr>
            <w:tcW w:w="386" w:type="pct"/>
            <w:tcBorders>
              <w:top w:val="nil"/>
              <w:left w:val="single" w:sz="4" w:space="0" w:color="auto"/>
              <w:bottom w:val="nil"/>
              <w:right w:val="nil"/>
            </w:tcBorders>
            <w:shd w:val="clear" w:color="auto" w:fill="auto"/>
            <w:noWrap/>
            <w:vAlign w:val="center"/>
            <w:hideMark/>
          </w:tcPr>
          <w:p w14:paraId="49EADF2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527EEB4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468" w:type="pct"/>
            <w:tcBorders>
              <w:top w:val="nil"/>
              <w:left w:val="nil"/>
              <w:bottom w:val="nil"/>
              <w:right w:val="single" w:sz="4" w:space="0" w:color="auto"/>
            </w:tcBorders>
            <w:shd w:val="clear" w:color="auto" w:fill="auto"/>
            <w:noWrap/>
            <w:vAlign w:val="center"/>
            <w:hideMark/>
          </w:tcPr>
          <w:p w14:paraId="6A15BB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0,03125</w:t>
            </w:r>
          </w:p>
        </w:tc>
        <w:tc>
          <w:tcPr>
            <w:tcW w:w="386" w:type="pct"/>
            <w:tcBorders>
              <w:top w:val="nil"/>
              <w:left w:val="single" w:sz="4" w:space="0" w:color="auto"/>
              <w:bottom w:val="nil"/>
              <w:right w:val="nil"/>
            </w:tcBorders>
            <w:shd w:val="clear" w:color="auto" w:fill="auto"/>
            <w:noWrap/>
            <w:vAlign w:val="center"/>
            <w:hideMark/>
          </w:tcPr>
          <w:p w14:paraId="5EC8A3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nil"/>
              <w:bottom w:val="nil"/>
              <w:right w:val="nil"/>
            </w:tcBorders>
            <w:shd w:val="clear" w:color="auto" w:fill="auto"/>
            <w:noWrap/>
            <w:vAlign w:val="center"/>
            <w:hideMark/>
          </w:tcPr>
          <w:p w14:paraId="523FF2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nil"/>
              <w:bottom w:val="nil"/>
              <w:right w:val="single" w:sz="4" w:space="0" w:color="auto"/>
            </w:tcBorders>
            <w:shd w:val="clear" w:color="auto" w:fill="auto"/>
            <w:noWrap/>
            <w:vAlign w:val="center"/>
            <w:hideMark/>
          </w:tcPr>
          <w:p w14:paraId="7A5225F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single" w:sz="4" w:space="0" w:color="auto"/>
              <w:bottom w:val="nil"/>
              <w:right w:val="nil"/>
            </w:tcBorders>
            <w:shd w:val="clear" w:color="auto" w:fill="auto"/>
            <w:noWrap/>
            <w:vAlign w:val="center"/>
            <w:hideMark/>
          </w:tcPr>
          <w:p w14:paraId="3C886FB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5932B5C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0974FF5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6873A6B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45" w:type="pct"/>
            <w:tcBorders>
              <w:top w:val="nil"/>
              <w:left w:val="nil"/>
              <w:bottom w:val="nil"/>
              <w:right w:val="nil"/>
            </w:tcBorders>
            <w:shd w:val="clear" w:color="auto" w:fill="auto"/>
            <w:noWrap/>
            <w:vAlign w:val="center"/>
            <w:hideMark/>
          </w:tcPr>
          <w:p w14:paraId="37CF57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285328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r>
      <w:tr w:rsidR="00426EBC" w:rsidRPr="005C3BE6" w14:paraId="787305BD"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30BDDB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lastRenderedPageBreak/>
              <w:t>8</w:t>
            </w:r>
          </w:p>
        </w:tc>
        <w:tc>
          <w:tcPr>
            <w:tcW w:w="386" w:type="pct"/>
            <w:tcBorders>
              <w:top w:val="nil"/>
              <w:left w:val="single" w:sz="4" w:space="0" w:color="auto"/>
              <w:bottom w:val="nil"/>
              <w:right w:val="nil"/>
            </w:tcBorders>
            <w:shd w:val="clear" w:color="auto" w:fill="auto"/>
            <w:noWrap/>
            <w:vAlign w:val="center"/>
            <w:hideMark/>
          </w:tcPr>
          <w:p w14:paraId="7EABBD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1DA17C2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468" w:type="pct"/>
            <w:tcBorders>
              <w:top w:val="nil"/>
              <w:left w:val="nil"/>
              <w:bottom w:val="nil"/>
              <w:right w:val="single" w:sz="4" w:space="0" w:color="auto"/>
            </w:tcBorders>
            <w:shd w:val="clear" w:color="auto" w:fill="auto"/>
            <w:noWrap/>
            <w:vAlign w:val="center"/>
            <w:hideMark/>
          </w:tcPr>
          <w:p w14:paraId="572566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single" w:sz="4" w:space="0" w:color="auto"/>
              <w:bottom w:val="nil"/>
              <w:right w:val="nil"/>
            </w:tcBorders>
            <w:shd w:val="clear" w:color="auto" w:fill="auto"/>
            <w:noWrap/>
            <w:vAlign w:val="center"/>
            <w:hideMark/>
          </w:tcPr>
          <w:p w14:paraId="50D801A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09C510A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single" w:sz="4" w:space="0" w:color="auto"/>
            </w:tcBorders>
            <w:shd w:val="clear" w:color="auto" w:fill="auto"/>
            <w:noWrap/>
            <w:vAlign w:val="center"/>
            <w:hideMark/>
          </w:tcPr>
          <w:p w14:paraId="681CC97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single" w:sz="4" w:space="0" w:color="auto"/>
              <w:bottom w:val="nil"/>
              <w:right w:val="nil"/>
            </w:tcBorders>
            <w:shd w:val="clear" w:color="auto" w:fill="auto"/>
            <w:noWrap/>
            <w:vAlign w:val="center"/>
            <w:hideMark/>
          </w:tcPr>
          <w:p w14:paraId="336971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6F40DA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single" w:sz="4" w:space="0" w:color="auto"/>
            </w:tcBorders>
            <w:shd w:val="clear" w:color="auto" w:fill="auto"/>
            <w:noWrap/>
            <w:vAlign w:val="center"/>
            <w:hideMark/>
          </w:tcPr>
          <w:p w14:paraId="260C91A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4B3CDCC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nil"/>
              <w:bottom w:val="nil"/>
              <w:right w:val="nil"/>
            </w:tcBorders>
            <w:shd w:val="clear" w:color="auto" w:fill="auto"/>
            <w:noWrap/>
            <w:vAlign w:val="center"/>
            <w:hideMark/>
          </w:tcPr>
          <w:p w14:paraId="78EEBD1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79D842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r>
      <w:tr w:rsidR="00426EBC" w:rsidRPr="005C3BE6" w14:paraId="37368CA8"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6FB0182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9</w:t>
            </w:r>
          </w:p>
        </w:tc>
        <w:tc>
          <w:tcPr>
            <w:tcW w:w="386" w:type="pct"/>
            <w:tcBorders>
              <w:top w:val="nil"/>
              <w:left w:val="single" w:sz="4" w:space="0" w:color="auto"/>
              <w:bottom w:val="nil"/>
              <w:right w:val="nil"/>
            </w:tcBorders>
            <w:shd w:val="clear" w:color="auto" w:fill="auto"/>
            <w:noWrap/>
            <w:vAlign w:val="center"/>
            <w:hideMark/>
          </w:tcPr>
          <w:p w14:paraId="519C3B3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7198376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468" w:type="pct"/>
            <w:tcBorders>
              <w:top w:val="nil"/>
              <w:left w:val="nil"/>
              <w:bottom w:val="nil"/>
              <w:right w:val="single" w:sz="4" w:space="0" w:color="auto"/>
            </w:tcBorders>
            <w:shd w:val="clear" w:color="auto" w:fill="auto"/>
            <w:noWrap/>
            <w:vAlign w:val="center"/>
            <w:hideMark/>
          </w:tcPr>
          <w:p w14:paraId="7792010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single" w:sz="4" w:space="0" w:color="auto"/>
              <w:bottom w:val="nil"/>
              <w:right w:val="nil"/>
            </w:tcBorders>
            <w:shd w:val="clear" w:color="auto" w:fill="auto"/>
            <w:noWrap/>
            <w:vAlign w:val="center"/>
            <w:hideMark/>
          </w:tcPr>
          <w:p w14:paraId="373EFDC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069B969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single" w:sz="4" w:space="0" w:color="auto"/>
            </w:tcBorders>
            <w:shd w:val="clear" w:color="auto" w:fill="auto"/>
            <w:noWrap/>
            <w:vAlign w:val="center"/>
            <w:hideMark/>
          </w:tcPr>
          <w:p w14:paraId="19ECCEA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single" w:sz="4" w:space="0" w:color="auto"/>
              <w:bottom w:val="nil"/>
              <w:right w:val="nil"/>
            </w:tcBorders>
            <w:shd w:val="clear" w:color="auto" w:fill="auto"/>
            <w:noWrap/>
            <w:vAlign w:val="center"/>
            <w:hideMark/>
          </w:tcPr>
          <w:p w14:paraId="2CC0FEE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02FF2DF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single" w:sz="4" w:space="0" w:color="auto"/>
            </w:tcBorders>
            <w:shd w:val="clear" w:color="auto" w:fill="auto"/>
            <w:noWrap/>
            <w:vAlign w:val="center"/>
            <w:hideMark/>
          </w:tcPr>
          <w:p w14:paraId="129365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3BA3000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7744624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157B534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r>
      <w:tr w:rsidR="00426EBC" w:rsidRPr="005C3BE6" w14:paraId="43F564F1"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2BED5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10</w:t>
            </w:r>
          </w:p>
        </w:tc>
        <w:tc>
          <w:tcPr>
            <w:tcW w:w="386" w:type="pct"/>
            <w:tcBorders>
              <w:top w:val="nil"/>
              <w:left w:val="single" w:sz="4" w:space="0" w:color="auto"/>
              <w:bottom w:val="nil"/>
              <w:right w:val="nil"/>
            </w:tcBorders>
            <w:shd w:val="clear" w:color="auto" w:fill="auto"/>
            <w:noWrap/>
            <w:vAlign w:val="center"/>
            <w:hideMark/>
          </w:tcPr>
          <w:p w14:paraId="2E210D0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44FEC1E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468" w:type="pct"/>
            <w:tcBorders>
              <w:top w:val="nil"/>
              <w:left w:val="nil"/>
              <w:bottom w:val="nil"/>
              <w:right w:val="single" w:sz="4" w:space="0" w:color="auto"/>
            </w:tcBorders>
            <w:shd w:val="clear" w:color="auto" w:fill="auto"/>
            <w:noWrap/>
            <w:vAlign w:val="center"/>
            <w:hideMark/>
          </w:tcPr>
          <w:p w14:paraId="7C60AEE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0,0625</w:t>
            </w:r>
          </w:p>
        </w:tc>
        <w:tc>
          <w:tcPr>
            <w:tcW w:w="386" w:type="pct"/>
            <w:tcBorders>
              <w:top w:val="nil"/>
              <w:left w:val="single" w:sz="4" w:space="0" w:color="auto"/>
              <w:bottom w:val="nil"/>
              <w:right w:val="nil"/>
            </w:tcBorders>
            <w:shd w:val="clear" w:color="auto" w:fill="auto"/>
            <w:noWrap/>
            <w:vAlign w:val="center"/>
            <w:hideMark/>
          </w:tcPr>
          <w:p w14:paraId="2421B4E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nil"/>
            </w:tcBorders>
            <w:shd w:val="clear" w:color="auto" w:fill="auto"/>
            <w:noWrap/>
            <w:vAlign w:val="center"/>
            <w:hideMark/>
          </w:tcPr>
          <w:p w14:paraId="3C268A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nil"/>
              <w:bottom w:val="nil"/>
              <w:right w:val="single" w:sz="4" w:space="0" w:color="auto"/>
            </w:tcBorders>
            <w:shd w:val="clear" w:color="auto" w:fill="auto"/>
            <w:noWrap/>
            <w:vAlign w:val="center"/>
            <w:hideMark/>
          </w:tcPr>
          <w:p w14:paraId="2DA7450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single" w:sz="4" w:space="0" w:color="auto"/>
              <w:bottom w:val="nil"/>
              <w:right w:val="nil"/>
            </w:tcBorders>
            <w:shd w:val="clear" w:color="auto" w:fill="auto"/>
            <w:noWrap/>
            <w:vAlign w:val="center"/>
            <w:hideMark/>
          </w:tcPr>
          <w:p w14:paraId="051092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nil"/>
            </w:tcBorders>
            <w:shd w:val="clear" w:color="auto" w:fill="auto"/>
            <w:noWrap/>
            <w:vAlign w:val="center"/>
            <w:hideMark/>
          </w:tcPr>
          <w:p w14:paraId="67DBF00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7B95040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1EC965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2F36872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59EBBE6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r>
      <w:tr w:rsidR="00426EBC" w:rsidRPr="005C3BE6" w14:paraId="7E5DBCD3"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382E495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11</w:t>
            </w:r>
          </w:p>
        </w:tc>
        <w:tc>
          <w:tcPr>
            <w:tcW w:w="386" w:type="pct"/>
            <w:tcBorders>
              <w:top w:val="nil"/>
              <w:left w:val="single" w:sz="4" w:space="0" w:color="auto"/>
              <w:bottom w:val="nil"/>
              <w:right w:val="nil"/>
            </w:tcBorders>
            <w:shd w:val="clear" w:color="auto" w:fill="auto"/>
            <w:noWrap/>
            <w:vAlign w:val="center"/>
            <w:hideMark/>
          </w:tcPr>
          <w:p w14:paraId="62C1707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3205675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145A5F1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0,125</w:t>
            </w:r>
          </w:p>
        </w:tc>
        <w:tc>
          <w:tcPr>
            <w:tcW w:w="386" w:type="pct"/>
            <w:tcBorders>
              <w:top w:val="nil"/>
              <w:left w:val="single" w:sz="4" w:space="0" w:color="auto"/>
              <w:bottom w:val="nil"/>
              <w:right w:val="nil"/>
            </w:tcBorders>
            <w:shd w:val="clear" w:color="auto" w:fill="auto"/>
            <w:noWrap/>
            <w:vAlign w:val="center"/>
            <w:hideMark/>
          </w:tcPr>
          <w:p w14:paraId="69FE60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5EC4221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255D60D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0A58FB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nil"/>
              <w:bottom w:val="nil"/>
              <w:right w:val="nil"/>
            </w:tcBorders>
            <w:shd w:val="clear" w:color="auto" w:fill="auto"/>
            <w:noWrap/>
            <w:vAlign w:val="center"/>
            <w:hideMark/>
          </w:tcPr>
          <w:p w14:paraId="12BC51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single" w:sz="4" w:space="0" w:color="auto"/>
            </w:tcBorders>
            <w:shd w:val="clear" w:color="auto" w:fill="auto"/>
            <w:noWrap/>
            <w:vAlign w:val="center"/>
            <w:hideMark/>
          </w:tcPr>
          <w:p w14:paraId="5D99F3A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45" w:type="pct"/>
            <w:tcBorders>
              <w:top w:val="nil"/>
              <w:left w:val="single" w:sz="4" w:space="0" w:color="auto"/>
              <w:bottom w:val="nil"/>
              <w:right w:val="nil"/>
            </w:tcBorders>
            <w:shd w:val="clear" w:color="auto" w:fill="auto"/>
            <w:noWrap/>
            <w:vAlign w:val="center"/>
            <w:hideMark/>
          </w:tcPr>
          <w:p w14:paraId="7625BFA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2137913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6BCBA3F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r>
      <w:tr w:rsidR="00426EBC" w:rsidRPr="005C3BE6" w14:paraId="215B666F"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6D21EE2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12</w:t>
            </w:r>
          </w:p>
        </w:tc>
        <w:tc>
          <w:tcPr>
            <w:tcW w:w="386" w:type="pct"/>
            <w:tcBorders>
              <w:top w:val="nil"/>
              <w:left w:val="single" w:sz="4" w:space="0" w:color="auto"/>
              <w:bottom w:val="nil"/>
              <w:right w:val="nil"/>
            </w:tcBorders>
            <w:shd w:val="clear" w:color="auto" w:fill="auto"/>
            <w:noWrap/>
            <w:vAlign w:val="center"/>
            <w:hideMark/>
          </w:tcPr>
          <w:p w14:paraId="49BA1F9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045BB4F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4D39FC8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449AE6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0595DD3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615408B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6FDEC20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nil"/>
              <w:bottom w:val="nil"/>
              <w:right w:val="nil"/>
            </w:tcBorders>
            <w:shd w:val="clear" w:color="auto" w:fill="auto"/>
            <w:noWrap/>
            <w:vAlign w:val="center"/>
            <w:hideMark/>
          </w:tcPr>
          <w:p w14:paraId="4FC72C5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26FCC15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single" w:sz="4" w:space="0" w:color="auto"/>
              <w:bottom w:val="nil"/>
              <w:right w:val="nil"/>
            </w:tcBorders>
            <w:shd w:val="clear" w:color="auto" w:fill="auto"/>
            <w:noWrap/>
            <w:vAlign w:val="center"/>
            <w:hideMark/>
          </w:tcPr>
          <w:p w14:paraId="49915E1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68D2DF5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7CCEB75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r>
      <w:tr w:rsidR="00426EBC" w:rsidRPr="005C3BE6" w14:paraId="46BB050C"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A75793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13</w:t>
            </w:r>
          </w:p>
        </w:tc>
        <w:tc>
          <w:tcPr>
            <w:tcW w:w="386" w:type="pct"/>
            <w:tcBorders>
              <w:top w:val="nil"/>
              <w:left w:val="single" w:sz="4" w:space="0" w:color="auto"/>
              <w:bottom w:val="nil"/>
              <w:right w:val="nil"/>
            </w:tcBorders>
            <w:shd w:val="clear" w:color="auto" w:fill="auto"/>
            <w:noWrap/>
            <w:vAlign w:val="center"/>
            <w:hideMark/>
          </w:tcPr>
          <w:p w14:paraId="17B89C2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204B8E9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0DA8F09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2522DF9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45E8A50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091003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4660D03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0B213A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14CF37B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single" w:sz="4" w:space="0" w:color="auto"/>
              <w:bottom w:val="nil"/>
              <w:right w:val="nil"/>
            </w:tcBorders>
            <w:shd w:val="clear" w:color="auto" w:fill="auto"/>
            <w:noWrap/>
            <w:vAlign w:val="center"/>
            <w:hideMark/>
          </w:tcPr>
          <w:p w14:paraId="6C9A40A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74AFFFB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1EF20B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r>
      <w:tr w:rsidR="00426EBC" w:rsidRPr="005C3BE6" w14:paraId="39D8910E"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0FBD6DD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14</w:t>
            </w:r>
          </w:p>
        </w:tc>
        <w:tc>
          <w:tcPr>
            <w:tcW w:w="386" w:type="pct"/>
            <w:tcBorders>
              <w:top w:val="nil"/>
              <w:left w:val="single" w:sz="4" w:space="0" w:color="auto"/>
              <w:bottom w:val="nil"/>
              <w:right w:val="nil"/>
            </w:tcBorders>
            <w:shd w:val="clear" w:color="auto" w:fill="auto"/>
            <w:noWrap/>
            <w:vAlign w:val="center"/>
            <w:hideMark/>
          </w:tcPr>
          <w:p w14:paraId="712B615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2843169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30C63E4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404EFB3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310817E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1E8A48E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3A1C423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69248EC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3A85F92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single" w:sz="4" w:space="0" w:color="auto"/>
              <w:bottom w:val="nil"/>
              <w:right w:val="nil"/>
            </w:tcBorders>
            <w:shd w:val="clear" w:color="auto" w:fill="auto"/>
            <w:noWrap/>
            <w:vAlign w:val="center"/>
            <w:hideMark/>
          </w:tcPr>
          <w:p w14:paraId="40B421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5988B21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6C23F0C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r>
      <w:tr w:rsidR="00426EBC" w:rsidRPr="005C3BE6" w14:paraId="3681C3F4"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44197A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15</w:t>
            </w:r>
          </w:p>
        </w:tc>
        <w:tc>
          <w:tcPr>
            <w:tcW w:w="386" w:type="pct"/>
            <w:tcBorders>
              <w:top w:val="nil"/>
              <w:left w:val="single" w:sz="4" w:space="0" w:color="auto"/>
              <w:bottom w:val="nil"/>
              <w:right w:val="nil"/>
            </w:tcBorders>
            <w:shd w:val="clear" w:color="auto" w:fill="auto"/>
            <w:noWrap/>
            <w:vAlign w:val="center"/>
            <w:hideMark/>
          </w:tcPr>
          <w:p w14:paraId="2364E6F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70FE96F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71F30CE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1443AFC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03BA0F8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13F259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534F2B9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1F4891A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3E08A44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6C935E9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6CA060B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5FAACCD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2857086C"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2B472BA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single" w:sz="4" w:space="0" w:color="auto"/>
              <w:bottom w:val="nil"/>
              <w:right w:val="nil"/>
            </w:tcBorders>
            <w:shd w:val="clear" w:color="auto" w:fill="auto"/>
            <w:noWrap/>
            <w:vAlign w:val="center"/>
            <w:hideMark/>
          </w:tcPr>
          <w:p w14:paraId="646362F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53D9674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468" w:type="pct"/>
            <w:tcBorders>
              <w:top w:val="nil"/>
              <w:left w:val="nil"/>
              <w:bottom w:val="nil"/>
              <w:right w:val="single" w:sz="4" w:space="0" w:color="auto"/>
            </w:tcBorders>
            <w:shd w:val="clear" w:color="auto" w:fill="auto"/>
            <w:noWrap/>
            <w:vAlign w:val="center"/>
            <w:hideMark/>
          </w:tcPr>
          <w:p w14:paraId="565B6FF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0CE470B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32C5DA1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single" w:sz="4" w:space="0" w:color="auto"/>
            </w:tcBorders>
            <w:shd w:val="clear" w:color="auto" w:fill="auto"/>
            <w:noWrap/>
            <w:vAlign w:val="center"/>
            <w:hideMark/>
          </w:tcPr>
          <w:p w14:paraId="6B4CF04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01ABF0E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3C4483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2B7CC74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6CF53B6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16F4544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3652FA3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77D5C3D3"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2DEAE04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17</w:t>
            </w:r>
          </w:p>
        </w:tc>
        <w:tc>
          <w:tcPr>
            <w:tcW w:w="386" w:type="pct"/>
            <w:tcBorders>
              <w:top w:val="nil"/>
              <w:left w:val="single" w:sz="4" w:space="0" w:color="auto"/>
              <w:bottom w:val="nil"/>
              <w:right w:val="nil"/>
            </w:tcBorders>
            <w:shd w:val="clear" w:color="auto" w:fill="auto"/>
            <w:noWrap/>
            <w:vAlign w:val="center"/>
            <w:hideMark/>
          </w:tcPr>
          <w:p w14:paraId="26AB548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15D7344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7BFD9B8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4B45518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3D568CA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single" w:sz="4" w:space="0" w:color="auto"/>
            </w:tcBorders>
            <w:shd w:val="clear" w:color="auto" w:fill="auto"/>
            <w:noWrap/>
            <w:vAlign w:val="center"/>
            <w:hideMark/>
          </w:tcPr>
          <w:p w14:paraId="3C5DC0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73A9EC1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58D2A6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24583F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6895962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4DAE7D2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45" w:type="pct"/>
            <w:tcBorders>
              <w:top w:val="nil"/>
              <w:left w:val="nil"/>
              <w:bottom w:val="nil"/>
              <w:right w:val="nil"/>
            </w:tcBorders>
            <w:shd w:val="clear" w:color="auto" w:fill="auto"/>
            <w:noWrap/>
            <w:vAlign w:val="center"/>
            <w:hideMark/>
          </w:tcPr>
          <w:p w14:paraId="3A0549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r>
      <w:tr w:rsidR="00426EBC" w:rsidRPr="005C3BE6" w14:paraId="45EDCB62"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5EC66C7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18</w:t>
            </w:r>
          </w:p>
        </w:tc>
        <w:tc>
          <w:tcPr>
            <w:tcW w:w="386" w:type="pct"/>
            <w:tcBorders>
              <w:top w:val="nil"/>
              <w:left w:val="single" w:sz="4" w:space="0" w:color="auto"/>
              <w:bottom w:val="nil"/>
              <w:right w:val="nil"/>
            </w:tcBorders>
            <w:shd w:val="clear" w:color="auto" w:fill="auto"/>
            <w:noWrap/>
            <w:vAlign w:val="center"/>
            <w:hideMark/>
          </w:tcPr>
          <w:p w14:paraId="7D3CD4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21B2D03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63EB4B7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54BADA8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1F5DBBF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6A00CD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3BDA2D0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3BFE561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27395D1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5EB4FFB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60C1F5F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0C05648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r>
      <w:tr w:rsidR="00426EBC" w:rsidRPr="005C3BE6" w14:paraId="7D12028C"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EA0479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19</w:t>
            </w:r>
          </w:p>
        </w:tc>
        <w:tc>
          <w:tcPr>
            <w:tcW w:w="386" w:type="pct"/>
            <w:tcBorders>
              <w:top w:val="nil"/>
              <w:left w:val="single" w:sz="4" w:space="0" w:color="auto"/>
              <w:bottom w:val="nil"/>
              <w:right w:val="nil"/>
            </w:tcBorders>
            <w:shd w:val="clear" w:color="auto" w:fill="auto"/>
            <w:noWrap/>
            <w:vAlign w:val="center"/>
            <w:hideMark/>
          </w:tcPr>
          <w:p w14:paraId="75E84A2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6B714DC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74C27BB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641168B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0AEAD56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6E0893B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5A18F8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0AFC792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12C17D1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23E837E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1EB5E91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43BB21F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29D00131"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36F8B98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20</w:t>
            </w:r>
          </w:p>
        </w:tc>
        <w:tc>
          <w:tcPr>
            <w:tcW w:w="386" w:type="pct"/>
            <w:tcBorders>
              <w:top w:val="nil"/>
              <w:left w:val="single" w:sz="4" w:space="0" w:color="auto"/>
              <w:bottom w:val="nil"/>
              <w:right w:val="nil"/>
            </w:tcBorders>
            <w:shd w:val="clear" w:color="auto" w:fill="auto"/>
            <w:noWrap/>
            <w:vAlign w:val="center"/>
            <w:hideMark/>
          </w:tcPr>
          <w:p w14:paraId="7EF370C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5C3B37B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66D67B1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4D3E1AD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6298AE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1665A36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5439EDF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4D6C321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4ACA901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5807C11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3C87624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30D300B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50FD3470"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2BCA86E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21</w:t>
            </w:r>
          </w:p>
        </w:tc>
        <w:tc>
          <w:tcPr>
            <w:tcW w:w="386" w:type="pct"/>
            <w:tcBorders>
              <w:top w:val="nil"/>
              <w:left w:val="single" w:sz="4" w:space="0" w:color="auto"/>
              <w:bottom w:val="nil"/>
              <w:right w:val="nil"/>
            </w:tcBorders>
            <w:shd w:val="clear" w:color="auto" w:fill="auto"/>
            <w:noWrap/>
            <w:vAlign w:val="center"/>
            <w:hideMark/>
          </w:tcPr>
          <w:p w14:paraId="13A6E89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053504E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5E09DFE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3BE0179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1EF5877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4C5AE6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5643E9C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066C646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075415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3FD4A8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5C4FE5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001F6F4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757063E8"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1CD17C4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22</w:t>
            </w:r>
          </w:p>
        </w:tc>
        <w:tc>
          <w:tcPr>
            <w:tcW w:w="386" w:type="pct"/>
            <w:tcBorders>
              <w:top w:val="nil"/>
              <w:left w:val="single" w:sz="4" w:space="0" w:color="auto"/>
              <w:bottom w:val="nil"/>
              <w:right w:val="nil"/>
            </w:tcBorders>
            <w:shd w:val="clear" w:color="auto" w:fill="auto"/>
            <w:noWrap/>
            <w:vAlign w:val="center"/>
            <w:hideMark/>
          </w:tcPr>
          <w:p w14:paraId="2B98FAD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26DB140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3D9BD37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1E0C594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5ACA5CA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2051344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665072A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374BFE4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796618A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5CCC56A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2624D69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6E48AF0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66322676"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73B5A18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lastRenderedPageBreak/>
              <w:t>23</w:t>
            </w:r>
          </w:p>
        </w:tc>
        <w:tc>
          <w:tcPr>
            <w:tcW w:w="386" w:type="pct"/>
            <w:tcBorders>
              <w:top w:val="nil"/>
              <w:left w:val="single" w:sz="4" w:space="0" w:color="auto"/>
              <w:bottom w:val="nil"/>
              <w:right w:val="nil"/>
            </w:tcBorders>
            <w:shd w:val="clear" w:color="auto" w:fill="auto"/>
            <w:noWrap/>
            <w:vAlign w:val="center"/>
            <w:hideMark/>
          </w:tcPr>
          <w:p w14:paraId="1A03C2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1D4B0F0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638BA8A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7FD0E75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0C4850C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4D4E7C5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5704DDF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70C4F83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4F7356D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16D7F99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768EA3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592E745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2A134C79"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2CFA7C8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24</w:t>
            </w:r>
          </w:p>
        </w:tc>
        <w:tc>
          <w:tcPr>
            <w:tcW w:w="386" w:type="pct"/>
            <w:tcBorders>
              <w:top w:val="nil"/>
              <w:left w:val="single" w:sz="4" w:space="0" w:color="auto"/>
              <w:bottom w:val="nil"/>
              <w:right w:val="nil"/>
            </w:tcBorders>
            <w:shd w:val="clear" w:color="auto" w:fill="auto"/>
            <w:noWrap/>
            <w:vAlign w:val="center"/>
            <w:hideMark/>
          </w:tcPr>
          <w:p w14:paraId="2088CE1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nil"/>
              <w:bottom w:val="nil"/>
              <w:right w:val="nil"/>
            </w:tcBorders>
            <w:shd w:val="clear" w:color="auto" w:fill="auto"/>
            <w:noWrap/>
            <w:vAlign w:val="center"/>
            <w:hideMark/>
          </w:tcPr>
          <w:p w14:paraId="3B5824C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3F878B8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4E00C4C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nil"/>
            </w:tcBorders>
            <w:shd w:val="clear" w:color="auto" w:fill="auto"/>
            <w:noWrap/>
            <w:vAlign w:val="center"/>
            <w:hideMark/>
          </w:tcPr>
          <w:p w14:paraId="0E8B225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0AB09DE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34A7436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86" w:type="pct"/>
            <w:tcBorders>
              <w:top w:val="nil"/>
              <w:left w:val="nil"/>
              <w:bottom w:val="nil"/>
              <w:right w:val="nil"/>
            </w:tcBorders>
            <w:shd w:val="clear" w:color="auto" w:fill="auto"/>
            <w:noWrap/>
            <w:vAlign w:val="center"/>
            <w:hideMark/>
          </w:tcPr>
          <w:p w14:paraId="0FD2542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12F37F2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single" w:sz="4" w:space="0" w:color="auto"/>
              <w:bottom w:val="nil"/>
              <w:right w:val="nil"/>
            </w:tcBorders>
            <w:shd w:val="clear" w:color="auto" w:fill="auto"/>
            <w:noWrap/>
            <w:vAlign w:val="center"/>
            <w:hideMark/>
          </w:tcPr>
          <w:p w14:paraId="22613E2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079B23B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65B69F8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309A9B30"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169818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25</w:t>
            </w:r>
          </w:p>
        </w:tc>
        <w:tc>
          <w:tcPr>
            <w:tcW w:w="386" w:type="pct"/>
            <w:tcBorders>
              <w:top w:val="nil"/>
              <w:left w:val="single" w:sz="4" w:space="0" w:color="auto"/>
              <w:bottom w:val="nil"/>
              <w:right w:val="nil"/>
            </w:tcBorders>
            <w:shd w:val="clear" w:color="auto" w:fill="auto"/>
            <w:noWrap/>
            <w:vAlign w:val="center"/>
            <w:hideMark/>
          </w:tcPr>
          <w:p w14:paraId="079B853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74517E8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756F865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0,25</w:t>
            </w:r>
          </w:p>
        </w:tc>
        <w:tc>
          <w:tcPr>
            <w:tcW w:w="386" w:type="pct"/>
            <w:tcBorders>
              <w:top w:val="nil"/>
              <w:left w:val="single" w:sz="4" w:space="0" w:color="auto"/>
              <w:bottom w:val="nil"/>
              <w:right w:val="nil"/>
            </w:tcBorders>
            <w:shd w:val="clear" w:color="auto" w:fill="auto"/>
            <w:noWrap/>
            <w:vAlign w:val="center"/>
            <w:hideMark/>
          </w:tcPr>
          <w:p w14:paraId="528273B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nil"/>
              <w:bottom w:val="nil"/>
              <w:right w:val="nil"/>
            </w:tcBorders>
            <w:shd w:val="clear" w:color="auto" w:fill="auto"/>
            <w:noWrap/>
            <w:vAlign w:val="center"/>
            <w:hideMark/>
          </w:tcPr>
          <w:p w14:paraId="719E8D9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6AAAF70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3BD4B13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86" w:type="pct"/>
            <w:tcBorders>
              <w:top w:val="nil"/>
              <w:left w:val="nil"/>
              <w:bottom w:val="nil"/>
              <w:right w:val="nil"/>
            </w:tcBorders>
            <w:shd w:val="clear" w:color="auto" w:fill="auto"/>
            <w:noWrap/>
            <w:vAlign w:val="center"/>
            <w:hideMark/>
          </w:tcPr>
          <w:p w14:paraId="699FA91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2D26482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30AA922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1AB5AC6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46A4854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r>
      <w:tr w:rsidR="00426EBC" w:rsidRPr="005C3BE6" w14:paraId="2CE198BD"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36404D7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26</w:t>
            </w:r>
          </w:p>
        </w:tc>
        <w:tc>
          <w:tcPr>
            <w:tcW w:w="386" w:type="pct"/>
            <w:tcBorders>
              <w:top w:val="nil"/>
              <w:left w:val="single" w:sz="4" w:space="0" w:color="auto"/>
              <w:bottom w:val="nil"/>
              <w:right w:val="nil"/>
            </w:tcBorders>
            <w:shd w:val="clear" w:color="auto" w:fill="auto"/>
            <w:noWrap/>
            <w:vAlign w:val="center"/>
            <w:hideMark/>
          </w:tcPr>
          <w:p w14:paraId="5BE89D9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05F21E5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468" w:type="pct"/>
            <w:tcBorders>
              <w:top w:val="nil"/>
              <w:left w:val="nil"/>
              <w:bottom w:val="nil"/>
              <w:right w:val="single" w:sz="4" w:space="0" w:color="auto"/>
            </w:tcBorders>
            <w:shd w:val="clear" w:color="auto" w:fill="auto"/>
            <w:noWrap/>
            <w:vAlign w:val="center"/>
            <w:hideMark/>
          </w:tcPr>
          <w:p w14:paraId="3481E45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7620B79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nil"/>
            </w:tcBorders>
            <w:shd w:val="clear" w:color="auto" w:fill="auto"/>
            <w:noWrap/>
            <w:vAlign w:val="center"/>
            <w:hideMark/>
          </w:tcPr>
          <w:p w14:paraId="602EFBB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057C2ED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081DDC4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86" w:type="pct"/>
            <w:tcBorders>
              <w:top w:val="nil"/>
              <w:left w:val="nil"/>
              <w:bottom w:val="nil"/>
              <w:right w:val="nil"/>
            </w:tcBorders>
            <w:shd w:val="clear" w:color="auto" w:fill="auto"/>
            <w:noWrap/>
            <w:vAlign w:val="center"/>
            <w:hideMark/>
          </w:tcPr>
          <w:p w14:paraId="7C975D8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55EC4C4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single" w:sz="4" w:space="0" w:color="auto"/>
              <w:bottom w:val="nil"/>
              <w:right w:val="nil"/>
            </w:tcBorders>
            <w:shd w:val="clear" w:color="auto" w:fill="auto"/>
            <w:noWrap/>
            <w:vAlign w:val="center"/>
            <w:hideMark/>
          </w:tcPr>
          <w:p w14:paraId="65361A4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679AE64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45" w:type="pct"/>
            <w:tcBorders>
              <w:top w:val="nil"/>
              <w:left w:val="nil"/>
              <w:bottom w:val="nil"/>
              <w:right w:val="nil"/>
            </w:tcBorders>
            <w:shd w:val="clear" w:color="auto" w:fill="auto"/>
            <w:noWrap/>
            <w:vAlign w:val="center"/>
            <w:hideMark/>
          </w:tcPr>
          <w:p w14:paraId="3C809BB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52B9462A"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65AD506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27</w:t>
            </w:r>
          </w:p>
        </w:tc>
        <w:tc>
          <w:tcPr>
            <w:tcW w:w="386" w:type="pct"/>
            <w:tcBorders>
              <w:top w:val="nil"/>
              <w:left w:val="single" w:sz="4" w:space="0" w:color="auto"/>
              <w:bottom w:val="nil"/>
              <w:right w:val="nil"/>
            </w:tcBorders>
            <w:shd w:val="clear" w:color="auto" w:fill="auto"/>
            <w:noWrap/>
            <w:vAlign w:val="center"/>
            <w:hideMark/>
          </w:tcPr>
          <w:p w14:paraId="44F2F6D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37F41AA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468" w:type="pct"/>
            <w:tcBorders>
              <w:top w:val="nil"/>
              <w:left w:val="nil"/>
              <w:bottom w:val="nil"/>
              <w:right w:val="single" w:sz="4" w:space="0" w:color="auto"/>
            </w:tcBorders>
            <w:shd w:val="clear" w:color="auto" w:fill="auto"/>
            <w:noWrap/>
            <w:vAlign w:val="center"/>
            <w:hideMark/>
          </w:tcPr>
          <w:p w14:paraId="2AB03B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45F1644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58A1F49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single" w:sz="4" w:space="0" w:color="auto"/>
            </w:tcBorders>
            <w:shd w:val="clear" w:color="auto" w:fill="auto"/>
            <w:noWrap/>
            <w:vAlign w:val="center"/>
            <w:hideMark/>
          </w:tcPr>
          <w:p w14:paraId="5830AF5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5EC3E48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86" w:type="pct"/>
            <w:tcBorders>
              <w:top w:val="nil"/>
              <w:left w:val="nil"/>
              <w:bottom w:val="nil"/>
              <w:right w:val="nil"/>
            </w:tcBorders>
            <w:shd w:val="clear" w:color="auto" w:fill="auto"/>
            <w:noWrap/>
            <w:vAlign w:val="center"/>
            <w:hideMark/>
          </w:tcPr>
          <w:p w14:paraId="1C22671C"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6EDA57C3"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4965D5B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62C3B8E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099921FB"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r>
      <w:tr w:rsidR="00426EBC" w:rsidRPr="005C3BE6" w14:paraId="6FAD4E05"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28C5AB0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28</w:t>
            </w:r>
          </w:p>
        </w:tc>
        <w:tc>
          <w:tcPr>
            <w:tcW w:w="386" w:type="pct"/>
            <w:tcBorders>
              <w:top w:val="nil"/>
              <w:left w:val="single" w:sz="4" w:space="0" w:color="auto"/>
              <w:bottom w:val="nil"/>
              <w:right w:val="nil"/>
            </w:tcBorders>
            <w:shd w:val="clear" w:color="auto" w:fill="auto"/>
            <w:noWrap/>
            <w:vAlign w:val="center"/>
            <w:hideMark/>
          </w:tcPr>
          <w:p w14:paraId="423DEE8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nil"/>
              <w:bottom w:val="nil"/>
              <w:right w:val="nil"/>
            </w:tcBorders>
            <w:shd w:val="clear" w:color="auto" w:fill="auto"/>
            <w:noWrap/>
            <w:vAlign w:val="center"/>
            <w:hideMark/>
          </w:tcPr>
          <w:p w14:paraId="5CF3739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468" w:type="pct"/>
            <w:tcBorders>
              <w:top w:val="nil"/>
              <w:left w:val="nil"/>
              <w:bottom w:val="nil"/>
              <w:right w:val="single" w:sz="4" w:space="0" w:color="auto"/>
            </w:tcBorders>
            <w:shd w:val="clear" w:color="auto" w:fill="auto"/>
            <w:noWrap/>
            <w:vAlign w:val="center"/>
            <w:hideMark/>
          </w:tcPr>
          <w:p w14:paraId="02A793C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0,5</w:t>
            </w:r>
          </w:p>
        </w:tc>
        <w:tc>
          <w:tcPr>
            <w:tcW w:w="386" w:type="pct"/>
            <w:tcBorders>
              <w:top w:val="nil"/>
              <w:left w:val="single" w:sz="4" w:space="0" w:color="auto"/>
              <w:bottom w:val="nil"/>
              <w:right w:val="nil"/>
            </w:tcBorders>
            <w:shd w:val="clear" w:color="auto" w:fill="auto"/>
            <w:noWrap/>
            <w:vAlign w:val="center"/>
            <w:hideMark/>
          </w:tcPr>
          <w:p w14:paraId="71DCD3D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3FB6DE4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657B3DF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4404E83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86" w:type="pct"/>
            <w:tcBorders>
              <w:top w:val="nil"/>
              <w:left w:val="nil"/>
              <w:bottom w:val="nil"/>
              <w:right w:val="nil"/>
            </w:tcBorders>
            <w:shd w:val="clear" w:color="auto" w:fill="auto"/>
            <w:noWrap/>
            <w:vAlign w:val="center"/>
            <w:hideMark/>
          </w:tcPr>
          <w:p w14:paraId="0B4DB51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3F28F9C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22038A5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7CDEB17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064A691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0B295C8F"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66971365"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29</w:t>
            </w:r>
          </w:p>
        </w:tc>
        <w:tc>
          <w:tcPr>
            <w:tcW w:w="386" w:type="pct"/>
            <w:tcBorders>
              <w:top w:val="nil"/>
              <w:left w:val="single" w:sz="4" w:space="0" w:color="auto"/>
              <w:bottom w:val="nil"/>
              <w:right w:val="nil"/>
            </w:tcBorders>
            <w:shd w:val="clear" w:color="auto" w:fill="auto"/>
            <w:noWrap/>
            <w:vAlign w:val="center"/>
            <w:hideMark/>
          </w:tcPr>
          <w:p w14:paraId="4CCFF40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60D10DA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468" w:type="pct"/>
            <w:tcBorders>
              <w:top w:val="nil"/>
              <w:left w:val="nil"/>
              <w:bottom w:val="nil"/>
              <w:right w:val="single" w:sz="4" w:space="0" w:color="auto"/>
            </w:tcBorders>
            <w:shd w:val="clear" w:color="auto" w:fill="auto"/>
            <w:noWrap/>
            <w:vAlign w:val="center"/>
            <w:hideMark/>
          </w:tcPr>
          <w:p w14:paraId="4F049A9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7EABD9D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16</w:t>
            </w:r>
          </w:p>
        </w:tc>
        <w:tc>
          <w:tcPr>
            <w:tcW w:w="386" w:type="pct"/>
            <w:tcBorders>
              <w:top w:val="nil"/>
              <w:left w:val="nil"/>
              <w:bottom w:val="nil"/>
              <w:right w:val="nil"/>
            </w:tcBorders>
            <w:shd w:val="clear" w:color="auto" w:fill="auto"/>
            <w:noWrap/>
            <w:vAlign w:val="center"/>
            <w:hideMark/>
          </w:tcPr>
          <w:p w14:paraId="21D1DDE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nil"/>
              <w:bottom w:val="nil"/>
              <w:right w:val="single" w:sz="4" w:space="0" w:color="auto"/>
            </w:tcBorders>
            <w:shd w:val="clear" w:color="auto" w:fill="auto"/>
            <w:noWrap/>
            <w:vAlign w:val="center"/>
            <w:hideMark/>
          </w:tcPr>
          <w:p w14:paraId="0B3AF96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707EC26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86" w:type="pct"/>
            <w:tcBorders>
              <w:top w:val="nil"/>
              <w:left w:val="nil"/>
              <w:bottom w:val="nil"/>
              <w:right w:val="nil"/>
            </w:tcBorders>
            <w:shd w:val="clear" w:color="auto" w:fill="auto"/>
            <w:noWrap/>
            <w:vAlign w:val="center"/>
            <w:hideMark/>
          </w:tcPr>
          <w:p w14:paraId="49F3D489"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86" w:type="pct"/>
            <w:tcBorders>
              <w:top w:val="nil"/>
              <w:left w:val="nil"/>
              <w:bottom w:val="nil"/>
              <w:right w:val="single" w:sz="4" w:space="0" w:color="auto"/>
            </w:tcBorders>
            <w:shd w:val="clear" w:color="auto" w:fill="auto"/>
            <w:noWrap/>
            <w:vAlign w:val="center"/>
            <w:hideMark/>
          </w:tcPr>
          <w:p w14:paraId="2A2D68C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2B189DE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6A6EDFC4"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3A8B402A"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r w:rsidR="00426EBC" w:rsidRPr="005C3BE6" w14:paraId="4086F0F5" w14:textId="77777777" w:rsidTr="00187675">
        <w:trPr>
          <w:trHeight w:val="582"/>
          <w:jc w:val="center"/>
        </w:trPr>
        <w:tc>
          <w:tcPr>
            <w:tcW w:w="410" w:type="pct"/>
            <w:tcBorders>
              <w:top w:val="nil"/>
              <w:left w:val="nil"/>
              <w:bottom w:val="nil"/>
              <w:right w:val="single" w:sz="4" w:space="0" w:color="auto"/>
            </w:tcBorders>
            <w:shd w:val="clear" w:color="auto" w:fill="auto"/>
            <w:noWrap/>
            <w:vAlign w:val="center"/>
            <w:hideMark/>
          </w:tcPr>
          <w:p w14:paraId="4CD0907F"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30</w:t>
            </w:r>
          </w:p>
        </w:tc>
        <w:tc>
          <w:tcPr>
            <w:tcW w:w="386" w:type="pct"/>
            <w:tcBorders>
              <w:top w:val="nil"/>
              <w:left w:val="single" w:sz="4" w:space="0" w:color="auto"/>
              <w:bottom w:val="nil"/>
              <w:right w:val="nil"/>
            </w:tcBorders>
            <w:shd w:val="clear" w:color="auto" w:fill="auto"/>
            <w:noWrap/>
            <w:vAlign w:val="center"/>
            <w:hideMark/>
          </w:tcPr>
          <w:p w14:paraId="78443AF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nil"/>
              <w:bottom w:val="nil"/>
              <w:right w:val="nil"/>
            </w:tcBorders>
            <w:shd w:val="clear" w:color="auto" w:fill="auto"/>
            <w:noWrap/>
            <w:vAlign w:val="center"/>
            <w:hideMark/>
          </w:tcPr>
          <w:p w14:paraId="6C9705F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468" w:type="pct"/>
            <w:tcBorders>
              <w:top w:val="nil"/>
              <w:left w:val="nil"/>
              <w:bottom w:val="nil"/>
              <w:right w:val="single" w:sz="4" w:space="0" w:color="auto"/>
            </w:tcBorders>
            <w:shd w:val="clear" w:color="auto" w:fill="auto"/>
            <w:noWrap/>
            <w:vAlign w:val="center"/>
            <w:hideMark/>
          </w:tcPr>
          <w:p w14:paraId="78CCFF30"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6B66DDA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32</w:t>
            </w:r>
          </w:p>
        </w:tc>
        <w:tc>
          <w:tcPr>
            <w:tcW w:w="386" w:type="pct"/>
            <w:tcBorders>
              <w:top w:val="nil"/>
              <w:left w:val="nil"/>
              <w:bottom w:val="nil"/>
              <w:right w:val="nil"/>
            </w:tcBorders>
            <w:shd w:val="clear" w:color="auto" w:fill="auto"/>
            <w:noWrap/>
            <w:vAlign w:val="center"/>
            <w:hideMark/>
          </w:tcPr>
          <w:p w14:paraId="645159C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8</w:t>
            </w:r>
          </w:p>
        </w:tc>
        <w:tc>
          <w:tcPr>
            <w:tcW w:w="386" w:type="pct"/>
            <w:tcBorders>
              <w:top w:val="nil"/>
              <w:left w:val="nil"/>
              <w:bottom w:val="nil"/>
              <w:right w:val="single" w:sz="4" w:space="0" w:color="auto"/>
            </w:tcBorders>
            <w:shd w:val="clear" w:color="auto" w:fill="auto"/>
            <w:noWrap/>
            <w:vAlign w:val="center"/>
            <w:hideMark/>
          </w:tcPr>
          <w:p w14:paraId="1FEF1878"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c>
          <w:tcPr>
            <w:tcW w:w="386" w:type="pct"/>
            <w:tcBorders>
              <w:top w:val="nil"/>
              <w:left w:val="single" w:sz="4" w:space="0" w:color="auto"/>
              <w:bottom w:val="nil"/>
              <w:right w:val="nil"/>
            </w:tcBorders>
            <w:shd w:val="clear" w:color="auto" w:fill="auto"/>
            <w:noWrap/>
            <w:vAlign w:val="center"/>
            <w:hideMark/>
          </w:tcPr>
          <w:p w14:paraId="328A64E6"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64</w:t>
            </w:r>
          </w:p>
        </w:tc>
        <w:tc>
          <w:tcPr>
            <w:tcW w:w="386" w:type="pct"/>
            <w:tcBorders>
              <w:top w:val="nil"/>
              <w:left w:val="nil"/>
              <w:bottom w:val="nil"/>
              <w:right w:val="nil"/>
            </w:tcBorders>
            <w:shd w:val="clear" w:color="auto" w:fill="auto"/>
            <w:noWrap/>
            <w:vAlign w:val="center"/>
            <w:hideMark/>
          </w:tcPr>
          <w:p w14:paraId="024D92F7"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86" w:type="pct"/>
            <w:tcBorders>
              <w:top w:val="nil"/>
              <w:left w:val="nil"/>
              <w:bottom w:val="nil"/>
              <w:right w:val="single" w:sz="4" w:space="0" w:color="auto"/>
            </w:tcBorders>
            <w:shd w:val="clear" w:color="auto" w:fill="auto"/>
            <w:noWrap/>
            <w:vAlign w:val="center"/>
            <w:hideMark/>
          </w:tcPr>
          <w:p w14:paraId="750BC52D"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single" w:sz="4" w:space="0" w:color="auto"/>
              <w:bottom w:val="nil"/>
              <w:right w:val="nil"/>
            </w:tcBorders>
            <w:shd w:val="clear" w:color="auto" w:fill="auto"/>
            <w:noWrap/>
            <w:vAlign w:val="center"/>
            <w:hideMark/>
          </w:tcPr>
          <w:p w14:paraId="5F983912"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4</w:t>
            </w:r>
          </w:p>
        </w:tc>
        <w:tc>
          <w:tcPr>
            <w:tcW w:w="345" w:type="pct"/>
            <w:tcBorders>
              <w:top w:val="nil"/>
              <w:left w:val="nil"/>
              <w:bottom w:val="nil"/>
              <w:right w:val="nil"/>
            </w:tcBorders>
            <w:shd w:val="clear" w:color="auto" w:fill="auto"/>
            <w:noWrap/>
            <w:vAlign w:val="center"/>
            <w:hideMark/>
          </w:tcPr>
          <w:p w14:paraId="6DD263B1"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2</w:t>
            </w:r>
          </w:p>
        </w:tc>
        <w:tc>
          <w:tcPr>
            <w:tcW w:w="345" w:type="pct"/>
            <w:tcBorders>
              <w:top w:val="nil"/>
              <w:left w:val="nil"/>
              <w:bottom w:val="nil"/>
              <w:right w:val="nil"/>
            </w:tcBorders>
            <w:shd w:val="clear" w:color="auto" w:fill="auto"/>
            <w:noWrap/>
            <w:vAlign w:val="center"/>
            <w:hideMark/>
          </w:tcPr>
          <w:p w14:paraId="3B477CAE" w14:textId="77777777" w:rsidR="00426EBC" w:rsidRPr="005C3BE6" w:rsidRDefault="00426EBC" w:rsidP="007B4E73">
            <w:pPr>
              <w:spacing w:line="480" w:lineRule="auto"/>
              <w:rPr>
                <w:rFonts w:ascii="Arial" w:hAnsi="Arial" w:cs="Arial"/>
                <w:lang w:val="en-GB"/>
              </w:rPr>
            </w:pPr>
            <w:r w:rsidRPr="005C3BE6">
              <w:rPr>
                <w:rFonts w:ascii="Arial" w:hAnsi="Arial" w:cs="Arial"/>
                <w:lang w:val="en-GB"/>
              </w:rPr>
              <w:t>1</w:t>
            </w:r>
          </w:p>
        </w:tc>
      </w:tr>
    </w:tbl>
    <w:p w14:paraId="13D6C75D" w14:textId="77777777" w:rsidR="00426EBC" w:rsidRPr="005C3BE6" w:rsidRDefault="00426EBC" w:rsidP="007B4E73">
      <w:pPr>
        <w:spacing w:line="480" w:lineRule="auto"/>
        <w:rPr>
          <w:rFonts w:ascii="Arial" w:hAnsi="Arial" w:cs="Arial"/>
          <w:lang w:val="en-GB"/>
        </w:rPr>
      </w:pPr>
    </w:p>
    <w:p w14:paraId="5BDE5B5A" w14:textId="77777777" w:rsidR="00012010" w:rsidRPr="005C3BE6" w:rsidRDefault="00012010" w:rsidP="007B4E73">
      <w:pPr>
        <w:spacing w:line="480" w:lineRule="auto"/>
        <w:rPr>
          <w:rFonts w:ascii="Arial" w:hAnsi="Arial" w:cs="Arial"/>
          <w:lang w:val="en-GB"/>
        </w:rPr>
      </w:pPr>
    </w:p>
    <w:p w14:paraId="31AB04E4" w14:textId="7C636694" w:rsidR="00426EBC" w:rsidRPr="005C3BE6" w:rsidRDefault="00426EBC" w:rsidP="007B4E73">
      <w:pPr>
        <w:spacing w:line="480" w:lineRule="auto"/>
        <w:rPr>
          <w:rFonts w:ascii="Arial" w:hAnsi="Arial" w:cs="Arial"/>
          <w:lang w:val="en-GB"/>
        </w:rPr>
      </w:pPr>
    </w:p>
    <w:p w14:paraId="5232210A" w14:textId="77777777" w:rsidR="00DE2147" w:rsidRPr="005C3BE6" w:rsidRDefault="00DE2147">
      <w:pPr>
        <w:spacing w:line="480" w:lineRule="auto"/>
        <w:rPr>
          <w:rFonts w:ascii="Arial" w:hAnsi="Arial" w:cs="Arial"/>
          <w:lang w:val="en-GB"/>
        </w:rPr>
      </w:pPr>
    </w:p>
    <w:p w14:paraId="57D5CDC3" w14:textId="77777777" w:rsidR="00BD3079" w:rsidRPr="005C3BE6" w:rsidRDefault="00BD3079">
      <w:pPr>
        <w:spacing w:line="480" w:lineRule="auto"/>
        <w:rPr>
          <w:rFonts w:ascii="Arial" w:hAnsi="Arial" w:cs="Arial"/>
          <w:lang w:val="en-GB"/>
        </w:rPr>
      </w:pPr>
    </w:p>
    <w:sectPr w:rsidR="00BD3079" w:rsidRPr="005C3BE6" w:rsidSect="00305521">
      <w:footerReference w:type="even" r:id="rId8"/>
      <w:footerReference w:type="default" r:id="rId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E7BA73" w14:textId="77777777" w:rsidR="00C10F46" w:rsidRDefault="00C10F46" w:rsidP="00FA0972">
      <w:r>
        <w:separator/>
      </w:r>
    </w:p>
  </w:endnote>
  <w:endnote w:type="continuationSeparator" w:id="0">
    <w:p w14:paraId="6EBA58CB" w14:textId="77777777" w:rsidR="00C10F46" w:rsidRDefault="00C10F46" w:rsidP="00FA0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171459178"/>
      <w:docPartObj>
        <w:docPartGallery w:val="Page Numbers (Bottom of Page)"/>
        <w:docPartUnique/>
      </w:docPartObj>
    </w:sdtPr>
    <w:sdtContent>
      <w:p w14:paraId="555893D5" w14:textId="348F27AC" w:rsidR="00FA0972" w:rsidRDefault="00FA0972" w:rsidP="00551C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23E2684" w14:textId="77777777" w:rsidR="00FA0972" w:rsidRDefault="00FA0972" w:rsidP="00FA097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19489764"/>
      <w:docPartObj>
        <w:docPartGallery w:val="Page Numbers (Bottom of Page)"/>
        <w:docPartUnique/>
      </w:docPartObj>
    </w:sdtPr>
    <w:sdtContent>
      <w:p w14:paraId="5C56F8B1" w14:textId="3D66F254" w:rsidR="00FA0972" w:rsidRDefault="00FA0972" w:rsidP="00551C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CD2024" w14:textId="77777777" w:rsidR="00FA0972" w:rsidRDefault="00FA0972" w:rsidP="00FA097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BFE99F" w14:textId="77777777" w:rsidR="00C10F46" w:rsidRDefault="00C10F46" w:rsidP="00FA0972">
      <w:r>
        <w:separator/>
      </w:r>
    </w:p>
  </w:footnote>
  <w:footnote w:type="continuationSeparator" w:id="0">
    <w:p w14:paraId="6B484D1A" w14:textId="77777777" w:rsidR="00C10F46" w:rsidRDefault="00C10F46" w:rsidP="00FA09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345D6"/>
    <w:multiLevelType w:val="hybridMultilevel"/>
    <w:tmpl w:val="1AB2A35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7E61AD5"/>
    <w:multiLevelType w:val="multilevel"/>
    <w:tmpl w:val="18B09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2C0308"/>
    <w:multiLevelType w:val="hybridMultilevel"/>
    <w:tmpl w:val="2124B4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B33318F"/>
    <w:multiLevelType w:val="hybridMultilevel"/>
    <w:tmpl w:val="9E161878"/>
    <w:lvl w:ilvl="0" w:tplc="63B803F2">
      <w:start w:val="4"/>
      <w:numFmt w:val="bullet"/>
      <w:lvlText w:val=""/>
      <w:lvlJc w:val="left"/>
      <w:pPr>
        <w:ind w:left="720" w:hanging="360"/>
      </w:pPr>
      <w:rPr>
        <w:rFonts w:ascii="Symbol" w:eastAsia="Times New Roma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2566050E"/>
    <w:multiLevelType w:val="hybridMultilevel"/>
    <w:tmpl w:val="96C825C6"/>
    <w:lvl w:ilvl="0" w:tplc="262CB8AE">
      <w:start w:val="4"/>
      <w:numFmt w:val="bullet"/>
      <w:lvlText w:val=""/>
      <w:lvlJc w:val="left"/>
      <w:pPr>
        <w:ind w:left="720" w:hanging="360"/>
      </w:pPr>
      <w:rPr>
        <w:rFonts w:ascii="Symbol" w:eastAsia="Times New Roma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B151271"/>
    <w:multiLevelType w:val="hybridMultilevel"/>
    <w:tmpl w:val="461AD614"/>
    <w:lvl w:ilvl="0" w:tplc="F9DADCBA">
      <w:start w:val="3"/>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F706D1"/>
    <w:multiLevelType w:val="hybridMultilevel"/>
    <w:tmpl w:val="DA4AFF7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B3B4933"/>
    <w:multiLevelType w:val="hybridMultilevel"/>
    <w:tmpl w:val="8FD2E364"/>
    <w:lvl w:ilvl="0" w:tplc="D4A2F946">
      <w:start w:val="5"/>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BC6FFC"/>
    <w:multiLevelType w:val="hybridMultilevel"/>
    <w:tmpl w:val="6B04EE46"/>
    <w:lvl w:ilvl="0" w:tplc="BCBAC844">
      <w:start w:val="14"/>
      <w:numFmt w:val="bullet"/>
      <w:lvlText w:val="-"/>
      <w:lvlJc w:val="left"/>
      <w:pPr>
        <w:ind w:left="720" w:hanging="360"/>
      </w:pPr>
      <w:rPr>
        <w:rFonts w:ascii="Arial" w:eastAsia="Times New Roman"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 w15:restartNumberingAfterBreak="0">
    <w:nsid w:val="59E2787B"/>
    <w:multiLevelType w:val="hybridMultilevel"/>
    <w:tmpl w:val="CDF60A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D1E23FC"/>
    <w:multiLevelType w:val="hybridMultilevel"/>
    <w:tmpl w:val="E19467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09868C1"/>
    <w:multiLevelType w:val="hybridMultilevel"/>
    <w:tmpl w:val="2E8ABB8A"/>
    <w:lvl w:ilvl="0" w:tplc="1292AC44">
      <w:start w:val="1"/>
      <w:numFmt w:val="decimal"/>
      <w:lvlText w:val="%1."/>
      <w:lvlJc w:val="left"/>
      <w:pPr>
        <w:ind w:left="360" w:hanging="360"/>
      </w:pPr>
      <w:rPr>
        <w:rFonts w:ascii="Times New Roman" w:eastAsia="Times New Roman" w:hAnsi="Times New Roman" w:cs="Times New Roman"/>
      </w:rPr>
    </w:lvl>
    <w:lvl w:ilvl="1" w:tplc="08090003">
      <w:start w:val="1"/>
      <w:numFmt w:val="bullet"/>
      <w:lvlText w:val="o"/>
      <w:lvlJc w:val="left"/>
      <w:pPr>
        <w:ind w:left="1080" w:hanging="360"/>
      </w:pPr>
      <w:rPr>
        <w:rFonts w:ascii="Courier New" w:hAnsi="Courier New" w:cs="Courier New" w:hint="default"/>
      </w:rPr>
    </w:lvl>
    <w:lvl w:ilvl="2" w:tplc="6E36AAAE">
      <w:start w:val="1"/>
      <w:numFmt w:val="bullet"/>
      <w:lvlText w:val=""/>
      <w:lvlJc w:val="left"/>
      <w:pPr>
        <w:ind w:left="1800" w:hanging="360"/>
      </w:pPr>
      <w:rPr>
        <w:rFonts w:ascii="Symbol" w:hAnsi="Symbol" w:hint="default"/>
        <w:color w:val="auto"/>
      </w:rPr>
    </w:lvl>
    <w:lvl w:ilvl="3" w:tplc="0809000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0B4143F"/>
    <w:multiLevelType w:val="multilevel"/>
    <w:tmpl w:val="B6CAD6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D14EE6"/>
    <w:multiLevelType w:val="hybridMultilevel"/>
    <w:tmpl w:val="6FDA5CA4"/>
    <w:lvl w:ilvl="0" w:tplc="099C0D96">
      <w:start w:val="4"/>
      <w:numFmt w:val="bullet"/>
      <w:lvlText w:val=""/>
      <w:lvlJc w:val="left"/>
      <w:pPr>
        <w:ind w:left="720" w:hanging="360"/>
      </w:pPr>
      <w:rPr>
        <w:rFonts w:ascii="Symbol" w:eastAsia="Times New Roma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67062811"/>
    <w:multiLevelType w:val="multilevel"/>
    <w:tmpl w:val="96EA15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8C76020"/>
    <w:multiLevelType w:val="hybridMultilevel"/>
    <w:tmpl w:val="8CBECD5C"/>
    <w:lvl w:ilvl="0" w:tplc="532E7784">
      <w:start w:val="4"/>
      <w:numFmt w:val="bullet"/>
      <w:lvlText w:val=""/>
      <w:lvlJc w:val="left"/>
      <w:pPr>
        <w:ind w:left="720" w:hanging="360"/>
      </w:pPr>
      <w:rPr>
        <w:rFonts w:ascii="Symbol" w:eastAsia="Times New Roma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E946251"/>
    <w:multiLevelType w:val="multilevel"/>
    <w:tmpl w:val="32346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05C483D"/>
    <w:multiLevelType w:val="multilevel"/>
    <w:tmpl w:val="0A6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44D6E73"/>
    <w:multiLevelType w:val="hybridMultilevel"/>
    <w:tmpl w:val="5FA24C6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DE20F6E"/>
    <w:multiLevelType w:val="hybridMultilevel"/>
    <w:tmpl w:val="9E0819F4"/>
    <w:lvl w:ilvl="0" w:tplc="6D5A8562">
      <w:start w:val="4"/>
      <w:numFmt w:val="bullet"/>
      <w:lvlText w:val=""/>
      <w:lvlJc w:val="left"/>
      <w:pPr>
        <w:ind w:left="720" w:hanging="360"/>
      </w:pPr>
      <w:rPr>
        <w:rFonts w:ascii="Symbol" w:eastAsia="Times New Roma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71264251">
    <w:abstractNumId w:val="10"/>
  </w:num>
  <w:num w:numId="2" w16cid:durableId="1947035459">
    <w:abstractNumId w:val="2"/>
  </w:num>
  <w:num w:numId="3" w16cid:durableId="1522008818">
    <w:abstractNumId w:val="9"/>
  </w:num>
  <w:num w:numId="4" w16cid:durableId="126121502">
    <w:abstractNumId w:val="18"/>
  </w:num>
  <w:num w:numId="5" w16cid:durableId="3438601">
    <w:abstractNumId w:val="14"/>
  </w:num>
  <w:num w:numId="6" w16cid:durableId="87234179">
    <w:abstractNumId w:val="17"/>
  </w:num>
  <w:num w:numId="7" w16cid:durableId="1766227478">
    <w:abstractNumId w:val="12"/>
  </w:num>
  <w:num w:numId="8" w16cid:durableId="539173235">
    <w:abstractNumId w:val="5"/>
  </w:num>
  <w:num w:numId="9" w16cid:durableId="2082755328">
    <w:abstractNumId w:val="7"/>
  </w:num>
  <w:num w:numId="10" w16cid:durableId="1196845875">
    <w:abstractNumId w:val="11"/>
  </w:num>
  <w:num w:numId="11" w16cid:durableId="1642036990">
    <w:abstractNumId w:val="0"/>
  </w:num>
  <w:num w:numId="12" w16cid:durableId="1099447387">
    <w:abstractNumId w:val="6"/>
  </w:num>
  <w:num w:numId="13" w16cid:durableId="658578742">
    <w:abstractNumId w:val="8"/>
  </w:num>
  <w:num w:numId="14" w16cid:durableId="871841271">
    <w:abstractNumId w:val="16"/>
  </w:num>
  <w:num w:numId="15" w16cid:durableId="1345673425">
    <w:abstractNumId w:val="1"/>
  </w:num>
  <w:num w:numId="16" w16cid:durableId="694816569">
    <w:abstractNumId w:val="15"/>
  </w:num>
  <w:num w:numId="17" w16cid:durableId="1471243313">
    <w:abstractNumId w:val="13"/>
  </w:num>
  <w:num w:numId="18" w16cid:durableId="1746605581">
    <w:abstractNumId w:val="4"/>
  </w:num>
  <w:num w:numId="19" w16cid:durableId="1194415240">
    <w:abstractNumId w:val="3"/>
  </w:num>
  <w:num w:numId="20" w16cid:durableId="43891035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6CD"/>
    <w:rsid w:val="00002E0C"/>
    <w:rsid w:val="000061EA"/>
    <w:rsid w:val="00012010"/>
    <w:rsid w:val="00014FBA"/>
    <w:rsid w:val="00024CE0"/>
    <w:rsid w:val="000415C9"/>
    <w:rsid w:val="00047656"/>
    <w:rsid w:val="00047BD7"/>
    <w:rsid w:val="00051317"/>
    <w:rsid w:val="00051A5D"/>
    <w:rsid w:val="00052DCE"/>
    <w:rsid w:val="00054600"/>
    <w:rsid w:val="0005542C"/>
    <w:rsid w:val="00060413"/>
    <w:rsid w:val="00063C57"/>
    <w:rsid w:val="0006429D"/>
    <w:rsid w:val="0007240D"/>
    <w:rsid w:val="00074847"/>
    <w:rsid w:val="00076861"/>
    <w:rsid w:val="00077338"/>
    <w:rsid w:val="00077AC8"/>
    <w:rsid w:val="000834DC"/>
    <w:rsid w:val="00084190"/>
    <w:rsid w:val="000842FB"/>
    <w:rsid w:val="00085620"/>
    <w:rsid w:val="000866DA"/>
    <w:rsid w:val="00087171"/>
    <w:rsid w:val="000879D2"/>
    <w:rsid w:val="00094AF5"/>
    <w:rsid w:val="00095750"/>
    <w:rsid w:val="00095D95"/>
    <w:rsid w:val="000A18F0"/>
    <w:rsid w:val="000A252B"/>
    <w:rsid w:val="000A3D94"/>
    <w:rsid w:val="000A7998"/>
    <w:rsid w:val="000B1463"/>
    <w:rsid w:val="000B179E"/>
    <w:rsid w:val="000B1DCC"/>
    <w:rsid w:val="000C15FC"/>
    <w:rsid w:val="000C27F2"/>
    <w:rsid w:val="000C35C9"/>
    <w:rsid w:val="000C79C1"/>
    <w:rsid w:val="000D115B"/>
    <w:rsid w:val="000D2E92"/>
    <w:rsid w:val="000D7F03"/>
    <w:rsid w:val="000E60FB"/>
    <w:rsid w:val="000F07F0"/>
    <w:rsid w:val="000F2FAB"/>
    <w:rsid w:val="000F53F3"/>
    <w:rsid w:val="00103370"/>
    <w:rsid w:val="00103701"/>
    <w:rsid w:val="0010403B"/>
    <w:rsid w:val="00105D58"/>
    <w:rsid w:val="001060B3"/>
    <w:rsid w:val="0011111D"/>
    <w:rsid w:val="00115683"/>
    <w:rsid w:val="001231FE"/>
    <w:rsid w:val="00126289"/>
    <w:rsid w:val="001266CD"/>
    <w:rsid w:val="00134672"/>
    <w:rsid w:val="001350F1"/>
    <w:rsid w:val="001353F8"/>
    <w:rsid w:val="00146C7D"/>
    <w:rsid w:val="0015092C"/>
    <w:rsid w:val="00151F5F"/>
    <w:rsid w:val="00160487"/>
    <w:rsid w:val="001631AC"/>
    <w:rsid w:val="00174741"/>
    <w:rsid w:val="00174A17"/>
    <w:rsid w:val="00175D9A"/>
    <w:rsid w:val="00177C13"/>
    <w:rsid w:val="0018144D"/>
    <w:rsid w:val="00187675"/>
    <w:rsid w:val="00192C40"/>
    <w:rsid w:val="001936F6"/>
    <w:rsid w:val="001A389A"/>
    <w:rsid w:val="001B0062"/>
    <w:rsid w:val="001B376D"/>
    <w:rsid w:val="001C1F6B"/>
    <w:rsid w:val="001C2271"/>
    <w:rsid w:val="001C4112"/>
    <w:rsid w:val="001C521F"/>
    <w:rsid w:val="001C5368"/>
    <w:rsid w:val="001D0056"/>
    <w:rsid w:val="001D3A1C"/>
    <w:rsid w:val="001D739E"/>
    <w:rsid w:val="001E2020"/>
    <w:rsid w:val="001E45AA"/>
    <w:rsid w:val="001E4691"/>
    <w:rsid w:val="001E5033"/>
    <w:rsid w:val="001E58D3"/>
    <w:rsid w:val="001E6F09"/>
    <w:rsid w:val="001F3FC8"/>
    <w:rsid w:val="001F6AAC"/>
    <w:rsid w:val="00200E06"/>
    <w:rsid w:val="00205FD5"/>
    <w:rsid w:val="00206FF0"/>
    <w:rsid w:val="002155AD"/>
    <w:rsid w:val="00217531"/>
    <w:rsid w:val="00222616"/>
    <w:rsid w:val="00230761"/>
    <w:rsid w:val="002308E4"/>
    <w:rsid w:val="00231803"/>
    <w:rsid w:val="00242CCE"/>
    <w:rsid w:val="00244EC3"/>
    <w:rsid w:val="0024725C"/>
    <w:rsid w:val="00250062"/>
    <w:rsid w:val="0025140E"/>
    <w:rsid w:val="00257993"/>
    <w:rsid w:val="0026077E"/>
    <w:rsid w:val="00261871"/>
    <w:rsid w:val="002726B8"/>
    <w:rsid w:val="002739B4"/>
    <w:rsid w:val="00281046"/>
    <w:rsid w:val="00281071"/>
    <w:rsid w:val="00281F9B"/>
    <w:rsid w:val="00284A9E"/>
    <w:rsid w:val="002877DA"/>
    <w:rsid w:val="0029397A"/>
    <w:rsid w:val="002976AC"/>
    <w:rsid w:val="002A1538"/>
    <w:rsid w:val="002A2202"/>
    <w:rsid w:val="002A70CE"/>
    <w:rsid w:val="002B4803"/>
    <w:rsid w:val="002D223F"/>
    <w:rsid w:val="002D35E5"/>
    <w:rsid w:val="002D7FE9"/>
    <w:rsid w:val="002E4D8B"/>
    <w:rsid w:val="002E78DF"/>
    <w:rsid w:val="002F1042"/>
    <w:rsid w:val="002F6DD5"/>
    <w:rsid w:val="00301A67"/>
    <w:rsid w:val="00302960"/>
    <w:rsid w:val="00304A2F"/>
    <w:rsid w:val="00305521"/>
    <w:rsid w:val="003059E6"/>
    <w:rsid w:val="00306676"/>
    <w:rsid w:val="00307A6D"/>
    <w:rsid w:val="003126AA"/>
    <w:rsid w:val="0031363F"/>
    <w:rsid w:val="003151C2"/>
    <w:rsid w:val="00316B68"/>
    <w:rsid w:val="00320472"/>
    <w:rsid w:val="00332386"/>
    <w:rsid w:val="00333B8E"/>
    <w:rsid w:val="00346F4C"/>
    <w:rsid w:val="00354FAC"/>
    <w:rsid w:val="003569A1"/>
    <w:rsid w:val="00363D3F"/>
    <w:rsid w:val="00366B45"/>
    <w:rsid w:val="00367E19"/>
    <w:rsid w:val="00370394"/>
    <w:rsid w:val="00372082"/>
    <w:rsid w:val="00372B86"/>
    <w:rsid w:val="003768FE"/>
    <w:rsid w:val="00376B8C"/>
    <w:rsid w:val="003777BC"/>
    <w:rsid w:val="0038080E"/>
    <w:rsid w:val="003857FB"/>
    <w:rsid w:val="003862F3"/>
    <w:rsid w:val="00391E3F"/>
    <w:rsid w:val="003A154D"/>
    <w:rsid w:val="003B30C1"/>
    <w:rsid w:val="003B4601"/>
    <w:rsid w:val="003C053D"/>
    <w:rsid w:val="003C1E85"/>
    <w:rsid w:val="003C2121"/>
    <w:rsid w:val="003C6091"/>
    <w:rsid w:val="003C7C89"/>
    <w:rsid w:val="003D2791"/>
    <w:rsid w:val="003D4F25"/>
    <w:rsid w:val="003D704A"/>
    <w:rsid w:val="003E04ED"/>
    <w:rsid w:val="003E33EB"/>
    <w:rsid w:val="003E536B"/>
    <w:rsid w:val="003E5A60"/>
    <w:rsid w:val="003F0457"/>
    <w:rsid w:val="003F5514"/>
    <w:rsid w:val="003F659C"/>
    <w:rsid w:val="0040137E"/>
    <w:rsid w:val="00402A7B"/>
    <w:rsid w:val="00403185"/>
    <w:rsid w:val="004141D9"/>
    <w:rsid w:val="00421643"/>
    <w:rsid w:val="00424E94"/>
    <w:rsid w:val="00425C55"/>
    <w:rsid w:val="00426EBC"/>
    <w:rsid w:val="00430D70"/>
    <w:rsid w:val="00430F36"/>
    <w:rsid w:val="004322BD"/>
    <w:rsid w:val="004365D6"/>
    <w:rsid w:val="00440C76"/>
    <w:rsid w:val="0044593F"/>
    <w:rsid w:val="00446983"/>
    <w:rsid w:val="00461766"/>
    <w:rsid w:val="004625CF"/>
    <w:rsid w:val="0046525D"/>
    <w:rsid w:val="00473ACC"/>
    <w:rsid w:val="00475B99"/>
    <w:rsid w:val="004829A8"/>
    <w:rsid w:val="00483B35"/>
    <w:rsid w:val="00494140"/>
    <w:rsid w:val="00495D8D"/>
    <w:rsid w:val="00497ABB"/>
    <w:rsid w:val="004A0F22"/>
    <w:rsid w:val="004A7909"/>
    <w:rsid w:val="004B43F6"/>
    <w:rsid w:val="004C0166"/>
    <w:rsid w:val="004C2EF6"/>
    <w:rsid w:val="004C3AB7"/>
    <w:rsid w:val="004D0609"/>
    <w:rsid w:val="004D5660"/>
    <w:rsid w:val="004D5D86"/>
    <w:rsid w:val="004D6A5A"/>
    <w:rsid w:val="004D73CA"/>
    <w:rsid w:val="004E2071"/>
    <w:rsid w:val="004E5833"/>
    <w:rsid w:val="004E7C43"/>
    <w:rsid w:val="004F4BCA"/>
    <w:rsid w:val="004F68B1"/>
    <w:rsid w:val="00500F73"/>
    <w:rsid w:val="00501E21"/>
    <w:rsid w:val="005033AF"/>
    <w:rsid w:val="00505FE5"/>
    <w:rsid w:val="0050687D"/>
    <w:rsid w:val="00507DEF"/>
    <w:rsid w:val="00510D81"/>
    <w:rsid w:val="00513303"/>
    <w:rsid w:val="00513361"/>
    <w:rsid w:val="00523637"/>
    <w:rsid w:val="0052508F"/>
    <w:rsid w:val="00535414"/>
    <w:rsid w:val="0054683E"/>
    <w:rsid w:val="00547C08"/>
    <w:rsid w:val="00550E81"/>
    <w:rsid w:val="005525D4"/>
    <w:rsid w:val="00553FA1"/>
    <w:rsid w:val="00555372"/>
    <w:rsid w:val="005708F0"/>
    <w:rsid w:val="0057711E"/>
    <w:rsid w:val="00577304"/>
    <w:rsid w:val="00580952"/>
    <w:rsid w:val="005976A7"/>
    <w:rsid w:val="005A00BA"/>
    <w:rsid w:val="005A4A61"/>
    <w:rsid w:val="005B076E"/>
    <w:rsid w:val="005B0D51"/>
    <w:rsid w:val="005B59EB"/>
    <w:rsid w:val="005B62FE"/>
    <w:rsid w:val="005B727C"/>
    <w:rsid w:val="005C3BE6"/>
    <w:rsid w:val="005C4BF6"/>
    <w:rsid w:val="005C6B6B"/>
    <w:rsid w:val="005D0433"/>
    <w:rsid w:val="005D352E"/>
    <w:rsid w:val="005E0D07"/>
    <w:rsid w:val="005E2BB6"/>
    <w:rsid w:val="005E2EB3"/>
    <w:rsid w:val="005E62BC"/>
    <w:rsid w:val="005F7C2A"/>
    <w:rsid w:val="006031B7"/>
    <w:rsid w:val="00607DCB"/>
    <w:rsid w:val="00610762"/>
    <w:rsid w:val="006130C6"/>
    <w:rsid w:val="00613BF9"/>
    <w:rsid w:val="00614E0C"/>
    <w:rsid w:val="006162AA"/>
    <w:rsid w:val="00623B6D"/>
    <w:rsid w:val="0062643E"/>
    <w:rsid w:val="006313D6"/>
    <w:rsid w:val="00631438"/>
    <w:rsid w:val="0063272C"/>
    <w:rsid w:val="00633711"/>
    <w:rsid w:val="00636527"/>
    <w:rsid w:val="006400A6"/>
    <w:rsid w:val="00640BDB"/>
    <w:rsid w:val="00641687"/>
    <w:rsid w:val="0064297D"/>
    <w:rsid w:val="0064321A"/>
    <w:rsid w:val="0064422D"/>
    <w:rsid w:val="006653F5"/>
    <w:rsid w:val="00670D82"/>
    <w:rsid w:val="00674FAE"/>
    <w:rsid w:val="00675365"/>
    <w:rsid w:val="006776CC"/>
    <w:rsid w:val="00681174"/>
    <w:rsid w:val="00682839"/>
    <w:rsid w:val="00683510"/>
    <w:rsid w:val="006860A9"/>
    <w:rsid w:val="00696F66"/>
    <w:rsid w:val="006A1EF9"/>
    <w:rsid w:val="006B0EC6"/>
    <w:rsid w:val="006B24D4"/>
    <w:rsid w:val="006B3669"/>
    <w:rsid w:val="006B3D4B"/>
    <w:rsid w:val="006C2B26"/>
    <w:rsid w:val="006C5BAC"/>
    <w:rsid w:val="006D5129"/>
    <w:rsid w:val="006E5544"/>
    <w:rsid w:val="006F3BD0"/>
    <w:rsid w:val="00705694"/>
    <w:rsid w:val="00713407"/>
    <w:rsid w:val="00726764"/>
    <w:rsid w:val="0072784C"/>
    <w:rsid w:val="007300A5"/>
    <w:rsid w:val="00732CF0"/>
    <w:rsid w:val="0073365F"/>
    <w:rsid w:val="00734737"/>
    <w:rsid w:val="0074087A"/>
    <w:rsid w:val="007506ED"/>
    <w:rsid w:val="007575E3"/>
    <w:rsid w:val="00761AE0"/>
    <w:rsid w:val="00763C54"/>
    <w:rsid w:val="00765FC4"/>
    <w:rsid w:val="00767805"/>
    <w:rsid w:val="00776876"/>
    <w:rsid w:val="00780148"/>
    <w:rsid w:val="00783274"/>
    <w:rsid w:val="00793BF1"/>
    <w:rsid w:val="00794322"/>
    <w:rsid w:val="00794512"/>
    <w:rsid w:val="007948CD"/>
    <w:rsid w:val="007A3982"/>
    <w:rsid w:val="007A5126"/>
    <w:rsid w:val="007A69FD"/>
    <w:rsid w:val="007B3C71"/>
    <w:rsid w:val="007B4E73"/>
    <w:rsid w:val="007B507C"/>
    <w:rsid w:val="007B652A"/>
    <w:rsid w:val="007C0024"/>
    <w:rsid w:val="007C389D"/>
    <w:rsid w:val="007C44B4"/>
    <w:rsid w:val="007C4520"/>
    <w:rsid w:val="007D2D1D"/>
    <w:rsid w:val="007E34EB"/>
    <w:rsid w:val="007E668E"/>
    <w:rsid w:val="007F1803"/>
    <w:rsid w:val="007F40EA"/>
    <w:rsid w:val="007F66F2"/>
    <w:rsid w:val="00800DCB"/>
    <w:rsid w:val="008010D3"/>
    <w:rsid w:val="0080588C"/>
    <w:rsid w:val="00806001"/>
    <w:rsid w:val="00810743"/>
    <w:rsid w:val="00811A4D"/>
    <w:rsid w:val="008140C9"/>
    <w:rsid w:val="008148F8"/>
    <w:rsid w:val="00817D24"/>
    <w:rsid w:val="00821E35"/>
    <w:rsid w:val="0082744D"/>
    <w:rsid w:val="00843B71"/>
    <w:rsid w:val="00845DD8"/>
    <w:rsid w:val="00851A8C"/>
    <w:rsid w:val="00854C20"/>
    <w:rsid w:val="00856D45"/>
    <w:rsid w:val="0086323F"/>
    <w:rsid w:val="00866474"/>
    <w:rsid w:val="008673E8"/>
    <w:rsid w:val="008847B6"/>
    <w:rsid w:val="008859E6"/>
    <w:rsid w:val="0088681D"/>
    <w:rsid w:val="00887C89"/>
    <w:rsid w:val="00890701"/>
    <w:rsid w:val="008942E8"/>
    <w:rsid w:val="00897237"/>
    <w:rsid w:val="00897286"/>
    <w:rsid w:val="008A1228"/>
    <w:rsid w:val="008A2A86"/>
    <w:rsid w:val="008A759D"/>
    <w:rsid w:val="008C0C78"/>
    <w:rsid w:val="008C3D94"/>
    <w:rsid w:val="008D1EF3"/>
    <w:rsid w:val="008D2395"/>
    <w:rsid w:val="008D53EF"/>
    <w:rsid w:val="008D5B90"/>
    <w:rsid w:val="008E02EC"/>
    <w:rsid w:val="008E287E"/>
    <w:rsid w:val="008E43C9"/>
    <w:rsid w:val="008E4CF8"/>
    <w:rsid w:val="008E65C7"/>
    <w:rsid w:val="008F0243"/>
    <w:rsid w:val="008F2550"/>
    <w:rsid w:val="008F6356"/>
    <w:rsid w:val="008F7F26"/>
    <w:rsid w:val="009145A0"/>
    <w:rsid w:val="00915089"/>
    <w:rsid w:val="009170B5"/>
    <w:rsid w:val="00920ED2"/>
    <w:rsid w:val="00924932"/>
    <w:rsid w:val="009265F2"/>
    <w:rsid w:val="009302F4"/>
    <w:rsid w:val="00941CC4"/>
    <w:rsid w:val="00957336"/>
    <w:rsid w:val="009729FD"/>
    <w:rsid w:val="0098469B"/>
    <w:rsid w:val="00987A03"/>
    <w:rsid w:val="0099203B"/>
    <w:rsid w:val="00994AD3"/>
    <w:rsid w:val="009970AC"/>
    <w:rsid w:val="009B717A"/>
    <w:rsid w:val="009C1884"/>
    <w:rsid w:val="009C1B05"/>
    <w:rsid w:val="009C3E77"/>
    <w:rsid w:val="009C3F3E"/>
    <w:rsid w:val="009D0F21"/>
    <w:rsid w:val="009D1F26"/>
    <w:rsid w:val="009D26B8"/>
    <w:rsid w:val="009D5446"/>
    <w:rsid w:val="009D67E5"/>
    <w:rsid w:val="009D7683"/>
    <w:rsid w:val="009E3767"/>
    <w:rsid w:val="009F2477"/>
    <w:rsid w:val="009F2B64"/>
    <w:rsid w:val="009F36E8"/>
    <w:rsid w:val="009F49EA"/>
    <w:rsid w:val="00A03137"/>
    <w:rsid w:val="00A06B8D"/>
    <w:rsid w:val="00A10B11"/>
    <w:rsid w:val="00A11E3A"/>
    <w:rsid w:val="00A15999"/>
    <w:rsid w:val="00A320F7"/>
    <w:rsid w:val="00A452F3"/>
    <w:rsid w:val="00A5322D"/>
    <w:rsid w:val="00A557E1"/>
    <w:rsid w:val="00A63AAE"/>
    <w:rsid w:val="00A63C6B"/>
    <w:rsid w:val="00A724A2"/>
    <w:rsid w:val="00A766A8"/>
    <w:rsid w:val="00A82E50"/>
    <w:rsid w:val="00A85B5C"/>
    <w:rsid w:val="00A92A37"/>
    <w:rsid w:val="00AA2E67"/>
    <w:rsid w:val="00AA371E"/>
    <w:rsid w:val="00AB35FA"/>
    <w:rsid w:val="00AB65C2"/>
    <w:rsid w:val="00AC5B2D"/>
    <w:rsid w:val="00AC607B"/>
    <w:rsid w:val="00AD0CD9"/>
    <w:rsid w:val="00AD628F"/>
    <w:rsid w:val="00AD6DB2"/>
    <w:rsid w:val="00AE0A07"/>
    <w:rsid w:val="00AE681E"/>
    <w:rsid w:val="00AE6AB5"/>
    <w:rsid w:val="00AE6AC3"/>
    <w:rsid w:val="00AE74BA"/>
    <w:rsid w:val="00AF1989"/>
    <w:rsid w:val="00B02480"/>
    <w:rsid w:val="00B02839"/>
    <w:rsid w:val="00B036A3"/>
    <w:rsid w:val="00B173D7"/>
    <w:rsid w:val="00B17974"/>
    <w:rsid w:val="00B17C93"/>
    <w:rsid w:val="00B21D7F"/>
    <w:rsid w:val="00B23347"/>
    <w:rsid w:val="00B24696"/>
    <w:rsid w:val="00B25724"/>
    <w:rsid w:val="00B34013"/>
    <w:rsid w:val="00B3667A"/>
    <w:rsid w:val="00B436FB"/>
    <w:rsid w:val="00B43CB0"/>
    <w:rsid w:val="00B441EC"/>
    <w:rsid w:val="00B45826"/>
    <w:rsid w:val="00B534DE"/>
    <w:rsid w:val="00B56615"/>
    <w:rsid w:val="00B60F23"/>
    <w:rsid w:val="00B61DFE"/>
    <w:rsid w:val="00B6311E"/>
    <w:rsid w:val="00B64C02"/>
    <w:rsid w:val="00B673E2"/>
    <w:rsid w:val="00B97613"/>
    <w:rsid w:val="00BA1A44"/>
    <w:rsid w:val="00BB00AE"/>
    <w:rsid w:val="00BB4961"/>
    <w:rsid w:val="00BB6821"/>
    <w:rsid w:val="00BB7170"/>
    <w:rsid w:val="00BC6C3C"/>
    <w:rsid w:val="00BD3079"/>
    <w:rsid w:val="00BD446E"/>
    <w:rsid w:val="00BD482D"/>
    <w:rsid w:val="00BD5747"/>
    <w:rsid w:val="00BE1775"/>
    <w:rsid w:val="00BE1F06"/>
    <w:rsid w:val="00BE2B7B"/>
    <w:rsid w:val="00BF035C"/>
    <w:rsid w:val="00BF4421"/>
    <w:rsid w:val="00BF4752"/>
    <w:rsid w:val="00BF5E38"/>
    <w:rsid w:val="00C0090F"/>
    <w:rsid w:val="00C01192"/>
    <w:rsid w:val="00C0398A"/>
    <w:rsid w:val="00C045EA"/>
    <w:rsid w:val="00C07B18"/>
    <w:rsid w:val="00C10745"/>
    <w:rsid w:val="00C10BC9"/>
    <w:rsid w:val="00C10F46"/>
    <w:rsid w:val="00C11129"/>
    <w:rsid w:val="00C1158A"/>
    <w:rsid w:val="00C12E7E"/>
    <w:rsid w:val="00C25C2B"/>
    <w:rsid w:val="00C266F5"/>
    <w:rsid w:val="00C355FF"/>
    <w:rsid w:val="00C37F73"/>
    <w:rsid w:val="00C37FB0"/>
    <w:rsid w:val="00C46619"/>
    <w:rsid w:val="00C5124F"/>
    <w:rsid w:val="00C51912"/>
    <w:rsid w:val="00C53256"/>
    <w:rsid w:val="00C54156"/>
    <w:rsid w:val="00C63205"/>
    <w:rsid w:val="00C640DB"/>
    <w:rsid w:val="00C645A2"/>
    <w:rsid w:val="00C660CF"/>
    <w:rsid w:val="00C700F1"/>
    <w:rsid w:val="00C7040F"/>
    <w:rsid w:val="00C71345"/>
    <w:rsid w:val="00C74DE9"/>
    <w:rsid w:val="00C762C4"/>
    <w:rsid w:val="00C85E58"/>
    <w:rsid w:val="00C8738F"/>
    <w:rsid w:val="00C93BE9"/>
    <w:rsid w:val="00C94956"/>
    <w:rsid w:val="00CB726C"/>
    <w:rsid w:val="00CC037F"/>
    <w:rsid w:val="00CC0648"/>
    <w:rsid w:val="00CC1BD5"/>
    <w:rsid w:val="00CC28A0"/>
    <w:rsid w:val="00CC73D8"/>
    <w:rsid w:val="00CC75B2"/>
    <w:rsid w:val="00CD0C87"/>
    <w:rsid w:val="00CE51AC"/>
    <w:rsid w:val="00CF32A5"/>
    <w:rsid w:val="00CF5BED"/>
    <w:rsid w:val="00CF5E28"/>
    <w:rsid w:val="00D04A15"/>
    <w:rsid w:val="00D04BE4"/>
    <w:rsid w:val="00D07F51"/>
    <w:rsid w:val="00D10790"/>
    <w:rsid w:val="00D14B99"/>
    <w:rsid w:val="00D20581"/>
    <w:rsid w:val="00D22405"/>
    <w:rsid w:val="00D22F0A"/>
    <w:rsid w:val="00D238DD"/>
    <w:rsid w:val="00D306FD"/>
    <w:rsid w:val="00D30F55"/>
    <w:rsid w:val="00D32040"/>
    <w:rsid w:val="00D33ABC"/>
    <w:rsid w:val="00D34224"/>
    <w:rsid w:val="00D343ED"/>
    <w:rsid w:val="00D34C9F"/>
    <w:rsid w:val="00D36875"/>
    <w:rsid w:val="00D41A26"/>
    <w:rsid w:val="00D41C5A"/>
    <w:rsid w:val="00D43854"/>
    <w:rsid w:val="00D44D27"/>
    <w:rsid w:val="00D45C45"/>
    <w:rsid w:val="00D57436"/>
    <w:rsid w:val="00D57B0A"/>
    <w:rsid w:val="00D62A90"/>
    <w:rsid w:val="00D651E1"/>
    <w:rsid w:val="00D74B32"/>
    <w:rsid w:val="00D81249"/>
    <w:rsid w:val="00D85CEF"/>
    <w:rsid w:val="00D97D64"/>
    <w:rsid w:val="00DA3DFF"/>
    <w:rsid w:val="00DA430A"/>
    <w:rsid w:val="00DB0F47"/>
    <w:rsid w:val="00DB2CF1"/>
    <w:rsid w:val="00DC1C52"/>
    <w:rsid w:val="00DC3101"/>
    <w:rsid w:val="00DC5D50"/>
    <w:rsid w:val="00DC6F67"/>
    <w:rsid w:val="00DD08A1"/>
    <w:rsid w:val="00DD27DF"/>
    <w:rsid w:val="00DE0F1E"/>
    <w:rsid w:val="00DE1EAC"/>
    <w:rsid w:val="00DE2147"/>
    <w:rsid w:val="00DE4633"/>
    <w:rsid w:val="00DE5535"/>
    <w:rsid w:val="00DF2B65"/>
    <w:rsid w:val="00DF4E23"/>
    <w:rsid w:val="00E00428"/>
    <w:rsid w:val="00E1217D"/>
    <w:rsid w:val="00E17209"/>
    <w:rsid w:val="00E21693"/>
    <w:rsid w:val="00E23414"/>
    <w:rsid w:val="00E25BA4"/>
    <w:rsid w:val="00E26231"/>
    <w:rsid w:val="00E27162"/>
    <w:rsid w:val="00E33D9B"/>
    <w:rsid w:val="00E34399"/>
    <w:rsid w:val="00E37D2D"/>
    <w:rsid w:val="00E400E7"/>
    <w:rsid w:val="00E475C7"/>
    <w:rsid w:val="00E47FF1"/>
    <w:rsid w:val="00E52A9C"/>
    <w:rsid w:val="00E5333F"/>
    <w:rsid w:val="00E554B6"/>
    <w:rsid w:val="00E56C26"/>
    <w:rsid w:val="00E5705A"/>
    <w:rsid w:val="00E57407"/>
    <w:rsid w:val="00E71788"/>
    <w:rsid w:val="00E71EDF"/>
    <w:rsid w:val="00E7531D"/>
    <w:rsid w:val="00E763C2"/>
    <w:rsid w:val="00E80E63"/>
    <w:rsid w:val="00E8329D"/>
    <w:rsid w:val="00E95FAD"/>
    <w:rsid w:val="00E977E1"/>
    <w:rsid w:val="00EA2BBF"/>
    <w:rsid w:val="00EA3ED5"/>
    <w:rsid w:val="00EB1437"/>
    <w:rsid w:val="00EB606D"/>
    <w:rsid w:val="00EC0AA2"/>
    <w:rsid w:val="00ED48C6"/>
    <w:rsid w:val="00ED6570"/>
    <w:rsid w:val="00EE22B7"/>
    <w:rsid w:val="00EE249C"/>
    <w:rsid w:val="00EE2A8D"/>
    <w:rsid w:val="00EE7CF4"/>
    <w:rsid w:val="00EF5849"/>
    <w:rsid w:val="00F178FE"/>
    <w:rsid w:val="00F21735"/>
    <w:rsid w:val="00F31542"/>
    <w:rsid w:val="00F32E13"/>
    <w:rsid w:val="00F34368"/>
    <w:rsid w:val="00F4426F"/>
    <w:rsid w:val="00F54D1D"/>
    <w:rsid w:val="00F55FC5"/>
    <w:rsid w:val="00F63228"/>
    <w:rsid w:val="00F70CB8"/>
    <w:rsid w:val="00F73695"/>
    <w:rsid w:val="00F77128"/>
    <w:rsid w:val="00F77941"/>
    <w:rsid w:val="00F8176D"/>
    <w:rsid w:val="00F832C2"/>
    <w:rsid w:val="00F83DFF"/>
    <w:rsid w:val="00F8715A"/>
    <w:rsid w:val="00F91879"/>
    <w:rsid w:val="00F9241C"/>
    <w:rsid w:val="00F9753D"/>
    <w:rsid w:val="00F97AE3"/>
    <w:rsid w:val="00FA0972"/>
    <w:rsid w:val="00FA1C0A"/>
    <w:rsid w:val="00FA3C23"/>
    <w:rsid w:val="00FA54CE"/>
    <w:rsid w:val="00FA5C34"/>
    <w:rsid w:val="00FB4BB6"/>
    <w:rsid w:val="00FC026C"/>
    <w:rsid w:val="00FC03E6"/>
    <w:rsid w:val="00FC4EAA"/>
    <w:rsid w:val="00FC55A0"/>
    <w:rsid w:val="00FC7FCD"/>
    <w:rsid w:val="00FD09FE"/>
    <w:rsid w:val="00FD1120"/>
    <w:rsid w:val="00FD7DB8"/>
    <w:rsid w:val="00FE1EA0"/>
    <w:rsid w:val="00FF18C9"/>
    <w:rsid w:val="00FF691F"/>
    <w:rsid w:val="00FF6EFA"/>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87414"/>
  <w15:chartTrackingRefBased/>
  <w15:docId w15:val="{821DEDFC-E21E-4D48-9097-74DB15C83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D70"/>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1266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66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66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66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66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66C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66C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66C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66C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66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66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66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66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66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66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66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66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66CD"/>
    <w:rPr>
      <w:rFonts w:eastAsiaTheme="majorEastAsia" w:cstheme="majorBidi"/>
      <w:color w:val="272727" w:themeColor="text1" w:themeTint="D8"/>
    </w:rPr>
  </w:style>
  <w:style w:type="paragraph" w:styleId="Title">
    <w:name w:val="Title"/>
    <w:basedOn w:val="Normal"/>
    <w:next w:val="Normal"/>
    <w:link w:val="TitleChar"/>
    <w:uiPriority w:val="10"/>
    <w:qFormat/>
    <w:rsid w:val="001266C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66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66C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66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66C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266CD"/>
    <w:rPr>
      <w:i/>
      <w:iCs/>
      <w:color w:val="404040" w:themeColor="text1" w:themeTint="BF"/>
    </w:rPr>
  </w:style>
  <w:style w:type="paragraph" w:styleId="ListParagraph">
    <w:name w:val="List Paragraph"/>
    <w:basedOn w:val="Normal"/>
    <w:uiPriority w:val="34"/>
    <w:qFormat/>
    <w:rsid w:val="001266CD"/>
    <w:pPr>
      <w:ind w:left="720"/>
      <w:contextualSpacing/>
    </w:pPr>
  </w:style>
  <w:style w:type="character" w:styleId="IntenseEmphasis">
    <w:name w:val="Intense Emphasis"/>
    <w:basedOn w:val="DefaultParagraphFont"/>
    <w:uiPriority w:val="21"/>
    <w:qFormat/>
    <w:rsid w:val="001266CD"/>
    <w:rPr>
      <w:i/>
      <w:iCs/>
      <w:color w:val="0F4761" w:themeColor="accent1" w:themeShade="BF"/>
    </w:rPr>
  </w:style>
  <w:style w:type="paragraph" w:styleId="IntenseQuote">
    <w:name w:val="Intense Quote"/>
    <w:basedOn w:val="Normal"/>
    <w:next w:val="Normal"/>
    <w:link w:val="IntenseQuoteChar"/>
    <w:uiPriority w:val="30"/>
    <w:qFormat/>
    <w:rsid w:val="001266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66CD"/>
    <w:rPr>
      <w:i/>
      <w:iCs/>
      <w:color w:val="0F4761" w:themeColor="accent1" w:themeShade="BF"/>
    </w:rPr>
  </w:style>
  <w:style w:type="character" w:styleId="IntenseReference">
    <w:name w:val="Intense Reference"/>
    <w:basedOn w:val="DefaultParagraphFont"/>
    <w:uiPriority w:val="32"/>
    <w:qFormat/>
    <w:rsid w:val="001266CD"/>
    <w:rPr>
      <w:b/>
      <w:bCs/>
      <w:smallCaps/>
      <w:color w:val="0F4761" w:themeColor="accent1" w:themeShade="BF"/>
      <w:spacing w:val="5"/>
    </w:rPr>
  </w:style>
  <w:style w:type="paragraph" w:styleId="Footer">
    <w:name w:val="footer"/>
    <w:basedOn w:val="Normal"/>
    <w:link w:val="FooterChar"/>
    <w:uiPriority w:val="99"/>
    <w:unhideWhenUsed/>
    <w:rsid w:val="00FA0972"/>
    <w:pPr>
      <w:tabs>
        <w:tab w:val="center" w:pos="4513"/>
        <w:tab w:val="right" w:pos="9026"/>
      </w:tabs>
    </w:pPr>
  </w:style>
  <w:style w:type="character" w:customStyle="1" w:styleId="FooterChar">
    <w:name w:val="Footer Char"/>
    <w:basedOn w:val="DefaultParagraphFont"/>
    <w:link w:val="Footer"/>
    <w:uiPriority w:val="99"/>
    <w:rsid w:val="00FA0972"/>
    <w:rPr>
      <w:rFonts w:ascii="Times New Roman" w:eastAsia="Times New Roman" w:hAnsi="Times New Roman" w:cs="Times New Roman"/>
      <w:kern w:val="0"/>
      <w:lang w:val="de" w:eastAsia="en-GB"/>
      <w14:ligatures w14:val="none"/>
    </w:rPr>
  </w:style>
  <w:style w:type="character" w:styleId="PageNumber">
    <w:name w:val="page number"/>
    <w:basedOn w:val="DefaultParagraphFont"/>
    <w:uiPriority w:val="99"/>
    <w:semiHidden/>
    <w:unhideWhenUsed/>
    <w:rsid w:val="00FA0972"/>
  </w:style>
  <w:style w:type="character" w:styleId="CommentReference">
    <w:name w:val="annotation reference"/>
    <w:basedOn w:val="DefaultParagraphFont"/>
    <w:uiPriority w:val="99"/>
    <w:semiHidden/>
    <w:unhideWhenUsed/>
    <w:rsid w:val="00FA0972"/>
    <w:rPr>
      <w:sz w:val="16"/>
      <w:szCs w:val="16"/>
    </w:rPr>
  </w:style>
  <w:style w:type="paragraph" w:styleId="Caption">
    <w:name w:val="caption"/>
    <w:basedOn w:val="Normal"/>
    <w:next w:val="Normal"/>
    <w:uiPriority w:val="35"/>
    <w:unhideWhenUsed/>
    <w:qFormat/>
    <w:rsid w:val="00FA0972"/>
    <w:pPr>
      <w:spacing w:after="200"/>
    </w:pPr>
    <w:rPr>
      <w:rFonts w:ascii="Arial" w:eastAsia="Arial" w:hAnsi="Arial" w:cs="Arial"/>
      <w:i/>
      <w:iCs/>
      <w:color w:val="0E2841" w:themeColor="text2"/>
      <w:sz w:val="18"/>
      <w:szCs w:val="18"/>
    </w:rPr>
  </w:style>
  <w:style w:type="table" w:styleId="TableGrid">
    <w:name w:val="Table Grid"/>
    <w:basedOn w:val="TableNormal"/>
    <w:uiPriority w:val="39"/>
    <w:rsid w:val="00FA0972"/>
    <w:rPr>
      <w:rFonts w:ascii="Arial" w:eastAsia="Arial" w:hAnsi="Arial" w:cs="Arial"/>
      <w:kern w:val="0"/>
      <w:sz w:val="22"/>
      <w:szCs w:val="22"/>
      <w:lang w:val="de"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FA0972"/>
    <w:rPr>
      <w:rFonts w:ascii="Arial" w:eastAsia="Arial" w:hAnsi="Arial" w:cs="Arial"/>
      <w:sz w:val="20"/>
      <w:szCs w:val="20"/>
    </w:rPr>
  </w:style>
  <w:style w:type="character" w:customStyle="1" w:styleId="CommentTextChar">
    <w:name w:val="Comment Text Char"/>
    <w:basedOn w:val="DefaultParagraphFont"/>
    <w:link w:val="CommentText"/>
    <w:uiPriority w:val="99"/>
    <w:rsid w:val="00FA0972"/>
    <w:rPr>
      <w:rFonts w:ascii="Arial" w:eastAsia="Arial" w:hAnsi="Arial" w:cs="Arial"/>
      <w:kern w:val="0"/>
      <w:sz w:val="20"/>
      <w:szCs w:val="20"/>
      <w:lang w:val="de" w:eastAsia="en-GB"/>
      <w14:ligatures w14:val="none"/>
    </w:rPr>
  </w:style>
  <w:style w:type="paragraph" w:styleId="Header">
    <w:name w:val="header"/>
    <w:basedOn w:val="Normal"/>
    <w:link w:val="HeaderChar"/>
    <w:uiPriority w:val="99"/>
    <w:unhideWhenUsed/>
    <w:rsid w:val="00FA0972"/>
    <w:pPr>
      <w:tabs>
        <w:tab w:val="center" w:pos="4513"/>
        <w:tab w:val="right" w:pos="9026"/>
      </w:tabs>
    </w:pPr>
    <w:rPr>
      <w:rFonts w:ascii="Arial" w:eastAsia="Arial" w:hAnsi="Arial" w:cs="Arial"/>
      <w:sz w:val="22"/>
      <w:szCs w:val="22"/>
    </w:rPr>
  </w:style>
  <w:style w:type="character" w:customStyle="1" w:styleId="HeaderChar">
    <w:name w:val="Header Char"/>
    <w:basedOn w:val="DefaultParagraphFont"/>
    <w:link w:val="Header"/>
    <w:uiPriority w:val="99"/>
    <w:rsid w:val="00FA0972"/>
    <w:rPr>
      <w:rFonts w:ascii="Arial" w:eastAsia="Arial" w:hAnsi="Arial" w:cs="Arial"/>
      <w:kern w:val="0"/>
      <w:sz w:val="22"/>
      <w:szCs w:val="22"/>
      <w:lang w:val="de" w:eastAsia="en-GB"/>
      <w14:ligatures w14:val="none"/>
    </w:rPr>
  </w:style>
  <w:style w:type="character" w:customStyle="1" w:styleId="apple-converted-space">
    <w:name w:val="apple-converted-space"/>
    <w:basedOn w:val="DefaultParagraphFont"/>
    <w:rsid w:val="00FA0972"/>
  </w:style>
  <w:style w:type="character" w:styleId="Hyperlink">
    <w:name w:val="Hyperlink"/>
    <w:basedOn w:val="DefaultParagraphFont"/>
    <w:uiPriority w:val="99"/>
    <w:unhideWhenUsed/>
    <w:rsid w:val="00FA0972"/>
    <w:rPr>
      <w:color w:val="0000FF"/>
      <w:u w:val="single"/>
    </w:rPr>
  </w:style>
  <w:style w:type="paragraph" w:styleId="CommentSubject">
    <w:name w:val="annotation subject"/>
    <w:basedOn w:val="CommentText"/>
    <w:next w:val="CommentText"/>
    <w:link w:val="CommentSubjectChar"/>
    <w:uiPriority w:val="99"/>
    <w:semiHidden/>
    <w:unhideWhenUsed/>
    <w:rsid w:val="00FA0972"/>
    <w:rPr>
      <w:b/>
      <w:bCs/>
    </w:rPr>
  </w:style>
  <w:style w:type="character" w:customStyle="1" w:styleId="CommentSubjectChar">
    <w:name w:val="Comment Subject Char"/>
    <w:basedOn w:val="CommentTextChar"/>
    <w:link w:val="CommentSubject"/>
    <w:uiPriority w:val="99"/>
    <w:semiHidden/>
    <w:rsid w:val="00FA0972"/>
    <w:rPr>
      <w:rFonts w:ascii="Arial" w:eastAsia="Arial" w:hAnsi="Arial" w:cs="Arial"/>
      <w:b/>
      <w:bCs/>
      <w:kern w:val="0"/>
      <w:sz w:val="20"/>
      <w:szCs w:val="20"/>
      <w:lang w:val="de" w:eastAsia="en-GB"/>
      <w14:ligatures w14:val="none"/>
    </w:rPr>
  </w:style>
  <w:style w:type="paragraph" w:styleId="Revision">
    <w:name w:val="Revision"/>
    <w:hidden/>
    <w:uiPriority w:val="99"/>
    <w:semiHidden/>
    <w:rsid w:val="00FA0972"/>
    <w:rPr>
      <w:rFonts w:ascii="Arial" w:eastAsia="Arial" w:hAnsi="Arial" w:cs="Arial"/>
      <w:kern w:val="0"/>
      <w:sz w:val="22"/>
      <w:szCs w:val="22"/>
      <w:lang w:val="de" w:eastAsia="en-GB"/>
      <w14:ligatures w14:val="none"/>
    </w:rPr>
  </w:style>
  <w:style w:type="paragraph" w:styleId="NormalWeb">
    <w:name w:val="Normal (Web)"/>
    <w:basedOn w:val="Normal"/>
    <w:uiPriority w:val="99"/>
    <w:semiHidden/>
    <w:unhideWhenUsed/>
    <w:rsid w:val="00FA0972"/>
    <w:pPr>
      <w:spacing w:before="100" w:beforeAutospacing="1" w:after="100" w:afterAutospacing="1"/>
    </w:pPr>
  </w:style>
  <w:style w:type="character" w:styleId="Strong">
    <w:name w:val="Strong"/>
    <w:basedOn w:val="DefaultParagraphFont"/>
    <w:uiPriority w:val="22"/>
    <w:qFormat/>
    <w:rsid w:val="00FA0972"/>
    <w:rPr>
      <w:b/>
      <w:bCs/>
    </w:rPr>
  </w:style>
  <w:style w:type="paragraph" w:styleId="TOCHeading">
    <w:name w:val="TOC Heading"/>
    <w:basedOn w:val="Heading1"/>
    <w:next w:val="Normal"/>
    <w:uiPriority w:val="39"/>
    <w:unhideWhenUsed/>
    <w:qFormat/>
    <w:rsid w:val="00FA0972"/>
    <w:pPr>
      <w:spacing w:before="480" w:after="0" w:line="276" w:lineRule="auto"/>
      <w:outlineLvl w:val="9"/>
    </w:pPr>
    <w:rPr>
      <w:b/>
      <w:bCs/>
      <w:sz w:val="28"/>
      <w:szCs w:val="28"/>
      <w:lang w:val="en-US" w:eastAsia="en-US"/>
    </w:rPr>
  </w:style>
  <w:style w:type="paragraph" w:styleId="TOC1">
    <w:name w:val="toc 1"/>
    <w:basedOn w:val="Normal"/>
    <w:next w:val="Normal"/>
    <w:autoRedefine/>
    <w:uiPriority w:val="39"/>
    <w:semiHidden/>
    <w:unhideWhenUsed/>
    <w:rsid w:val="00FA0972"/>
    <w:pPr>
      <w:spacing w:before="120" w:line="276" w:lineRule="auto"/>
    </w:pPr>
    <w:rPr>
      <w:rFonts w:asciiTheme="minorHAnsi" w:eastAsia="Arial" w:hAnsiTheme="minorHAnsi" w:cs="Arial"/>
      <w:b/>
      <w:bCs/>
      <w:i/>
      <w:iCs/>
    </w:rPr>
  </w:style>
  <w:style w:type="paragraph" w:styleId="TOC2">
    <w:name w:val="toc 2"/>
    <w:basedOn w:val="Normal"/>
    <w:next w:val="Normal"/>
    <w:autoRedefine/>
    <w:uiPriority w:val="39"/>
    <w:semiHidden/>
    <w:unhideWhenUsed/>
    <w:rsid w:val="00FA0972"/>
    <w:pPr>
      <w:spacing w:before="120" w:line="276" w:lineRule="auto"/>
      <w:ind w:left="220"/>
    </w:pPr>
    <w:rPr>
      <w:rFonts w:asciiTheme="minorHAnsi" w:eastAsia="Arial" w:hAnsiTheme="minorHAnsi" w:cs="Arial"/>
      <w:b/>
      <w:bCs/>
      <w:sz w:val="22"/>
      <w:szCs w:val="22"/>
    </w:rPr>
  </w:style>
  <w:style w:type="paragraph" w:styleId="TOC3">
    <w:name w:val="toc 3"/>
    <w:basedOn w:val="Normal"/>
    <w:next w:val="Normal"/>
    <w:autoRedefine/>
    <w:uiPriority w:val="39"/>
    <w:semiHidden/>
    <w:unhideWhenUsed/>
    <w:rsid w:val="00FA0972"/>
    <w:pPr>
      <w:spacing w:line="276" w:lineRule="auto"/>
      <w:ind w:left="440"/>
    </w:pPr>
    <w:rPr>
      <w:rFonts w:asciiTheme="minorHAnsi" w:eastAsia="Arial" w:hAnsiTheme="minorHAnsi" w:cs="Arial"/>
      <w:sz w:val="20"/>
      <w:szCs w:val="20"/>
    </w:rPr>
  </w:style>
  <w:style w:type="paragraph" w:styleId="TOC4">
    <w:name w:val="toc 4"/>
    <w:basedOn w:val="Normal"/>
    <w:next w:val="Normal"/>
    <w:autoRedefine/>
    <w:uiPriority w:val="39"/>
    <w:semiHidden/>
    <w:unhideWhenUsed/>
    <w:rsid w:val="00FA0972"/>
    <w:pPr>
      <w:spacing w:line="276" w:lineRule="auto"/>
      <w:ind w:left="660"/>
    </w:pPr>
    <w:rPr>
      <w:rFonts w:asciiTheme="minorHAnsi" w:eastAsia="Arial" w:hAnsiTheme="minorHAnsi" w:cs="Arial"/>
      <w:sz w:val="20"/>
      <w:szCs w:val="20"/>
    </w:rPr>
  </w:style>
  <w:style w:type="paragraph" w:styleId="TOC5">
    <w:name w:val="toc 5"/>
    <w:basedOn w:val="Normal"/>
    <w:next w:val="Normal"/>
    <w:autoRedefine/>
    <w:uiPriority w:val="39"/>
    <w:semiHidden/>
    <w:unhideWhenUsed/>
    <w:rsid w:val="00FA0972"/>
    <w:pPr>
      <w:spacing w:line="276" w:lineRule="auto"/>
      <w:ind w:left="880"/>
    </w:pPr>
    <w:rPr>
      <w:rFonts w:asciiTheme="minorHAnsi" w:eastAsia="Arial" w:hAnsiTheme="minorHAnsi" w:cs="Arial"/>
      <w:sz w:val="20"/>
      <w:szCs w:val="20"/>
    </w:rPr>
  </w:style>
  <w:style w:type="paragraph" w:styleId="TOC6">
    <w:name w:val="toc 6"/>
    <w:basedOn w:val="Normal"/>
    <w:next w:val="Normal"/>
    <w:autoRedefine/>
    <w:uiPriority w:val="39"/>
    <w:semiHidden/>
    <w:unhideWhenUsed/>
    <w:rsid w:val="00FA0972"/>
    <w:pPr>
      <w:spacing w:line="276" w:lineRule="auto"/>
      <w:ind w:left="1100"/>
    </w:pPr>
    <w:rPr>
      <w:rFonts w:asciiTheme="minorHAnsi" w:eastAsia="Arial" w:hAnsiTheme="minorHAnsi" w:cs="Arial"/>
      <w:sz w:val="20"/>
      <w:szCs w:val="20"/>
    </w:rPr>
  </w:style>
  <w:style w:type="paragraph" w:styleId="TOC7">
    <w:name w:val="toc 7"/>
    <w:basedOn w:val="Normal"/>
    <w:next w:val="Normal"/>
    <w:autoRedefine/>
    <w:uiPriority w:val="39"/>
    <w:semiHidden/>
    <w:unhideWhenUsed/>
    <w:rsid w:val="00FA0972"/>
    <w:pPr>
      <w:spacing w:line="276" w:lineRule="auto"/>
      <w:ind w:left="1320"/>
    </w:pPr>
    <w:rPr>
      <w:rFonts w:asciiTheme="minorHAnsi" w:eastAsia="Arial" w:hAnsiTheme="minorHAnsi" w:cs="Arial"/>
      <w:sz w:val="20"/>
      <w:szCs w:val="20"/>
    </w:rPr>
  </w:style>
  <w:style w:type="paragraph" w:styleId="TOC8">
    <w:name w:val="toc 8"/>
    <w:basedOn w:val="Normal"/>
    <w:next w:val="Normal"/>
    <w:autoRedefine/>
    <w:uiPriority w:val="39"/>
    <w:semiHidden/>
    <w:unhideWhenUsed/>
    <w:rsid w:val="00FA0972"/>
    <w:pPr>
      <w:spacing w:line="276" w:lineRule="auto"/>
      <w:ind w:left="1540"/>
    </w:pPr>
    <w:rPr>
      <w:rFonts w:asciiTheme="minorHAnsi" w:eastAsia="Arial" w:hAnsiTheme="minorHAnsi" w:cs="Arial"/>
      <w:sz w:val="20"/>
      <w:szCs w:val="20"/>
    </w:rPr>
  </w:style>
  <w:style w:type="paragraph" w:styleId="TOC9">
    <w:name w:val="toc 9"/>
    <w:basedOn w:val="Normal"/>
    <w:next w:val="Normal"/>
    <w:autoRedefine/>
    <w:uiPriority w:val="39"/>
    <w:semiHidden/>
    <w:unhideWhenUsed/>
    <w:rsid w:val="00FA0972"/>
    <w:pPr>
      <w:spacing w:line="276" w:lineRule="auto"/>
      <w:ind w:left="1760"/>
    </w:pPr>
    <w:rPr>
      <w:rFonts w:asciiTheme="minorHAnsi" w:eastAsia="Arial" w:hAnsiTheme="minorHAnsi" w:cs="Arial"/>
      <w:sz w:val="20"/>
      <w:szCs w:val="20"/>
    </w:rPr>
  </w:style>
  <w:style w:type="character" w:styleId="LineNumber">
    <w:name w:val="line number"/>
    <w:basedOn w:val="DefaultParagraphFont"/>
    <w:uiPriority w:val="99"/>
    <w:semiHidden/>
    <w:unhideWhenUsed/>
    <w:rsid w:val="00FA0972"/>
  </w:style>
  <w:style w:type="character" w:styleId="UnresolvedMention">
    <w:name w:val="Unresolved Mention"/>
    <w:basedOn w:val="DefaultParagraphFont"/>
    <w:uiPriority w:val="99"/>
    <w:semiHidden/>
    <w:unhideWhenUsed/>
    <w:rsid w:val="00FA0972"/>
    <w:rPr>
      <w:color w:val="605E5C"/>
      <w:shd w:val="clear" w:color="auto" w:fill="E1DFDD"/>
    </w:rPr>
  </w:style>
  <w:style w:type="character" w:styleId="PlaceholderText">
    <w:name w:val="Placeholder Text"/>
    <w:basedOn w:val="DefaultParagraphFont"/>
    <w:uiPriority w:val="99"/>
    <w:semiHidden/>
    <w:rsid w:val="00FA0972"/>
    <w:rPr>
      <w:color w:val="666666"/>
    </w:rPr>
  </w:style>
  <w:style w:type="character" w:customStyle="1" w:styleId="accordion-tabbedtab-mobile">
    <w:name w:val="accordion-tabbed__tab-mobile"/>
    <w:basedOn w:val="DefaultParagraphFont"/>
    <w:rsid w:val="00FA0972"/>
  </w:style>
  <w:style w:type="character" w:customStyle="1" w:styleId="comma-separator">
    <w:name w:val="comma-separator"/>
    <w:basedOn w:val="DefaultParagraphFont"/>
    <w:rsid w:val="00FA0972"/>
  </w:style>
  <w:style w:type="character" w:styleId="Emphasis">
    <w:name w:val="Emphasis"/>
    <w:basedOn w:val="DefaultParagraphFont"/>
    <w:uiPriority w:val="20"/>
    <w:qFormat/>
    <w:rsid w:val="00FA0972"/>
    <w:rPr>
      <w:i/>
      <w:iCs/>
    </w:rPr>
  </w:style>
  <w:style w:type="character" w:customStyle="1" w:styleId="ref-title">
    <w:name w:val="ref-title"/>
    <w:basedOn w:val="DefaultParagraphFont"/>
    <w:rsid w:val="00FA09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748678">
      <w:bodyDiv w:val="1"/>
      <w:marLeft w:val="0"/>
      <w:marRight w:val="0"/>
      <w:marTop w:val="0"/>
      <w:marBottom w:val="0"/>
      <w:divBdr>
        <w:top w:val="none" w:sz="0" w:space="0" w:color="auto"/>
        <w:left w:val="none" w:sz="0" w:space="0" w:color="auto"/>
        <w:bottom w:val="none" w:sz="0" w:space="0" w:color="auto"/>
        <w:right w:val="none" w:sz="0" w:space="0" w:color="auto"/>
      </w:divBdr>
      <w:divsChild>
        <w:div w:id="489373605">
          <w:marLeft w:val="640"/>
          <w:marRight w:val="0"/>
          <w:marTop w:val="0"/>
          <w:marBottom w:val="0"/>
          <w:divBdr>
            <w:top w:val="none" w:sz="0" w:space="0" w:color="auto"/>
            <w:left w:val="none" w:sz="0" w:space="0" w:color="auto"/>
            <w:bottom w:val="none" w:sz="0" w:space="0" w:color="auto"/>
            <w:right w:val="none" w:sz="0" w:space="0" w:color="auto"/>
          </w:divBdr>
        </w:div>
        <w:div w:id="839152656">
          <w:marLeft w:val="640"/>
          <w:marRight w:val="0"/>
          <w:marTop w:val="0"/>
          <w:marBottom w:val="0"/>
          <w:divBdr>
            <w:top w:val="none" w:sz="0" w:space="0" w:color="auto"/>
            <w:left w:val="none" w:sz="0" w:space="0" w:color="auto"/>
            <w:bottom w:val="none" w:sz="0" w:space="0" w:color="auto"/>
            <w:right w:val="none" w:sz="0" w:space="0" w:color="auto"/>
          </w:divBdr>
        </w:div>
        <w:div w:id="966398095">
          <w:marLeft w:val="640"/>
          <w:marRight w:val="0"/>
          <w:marTop w:val="0"/>
          <w:marBottom w:val="0"/>
          <w:divBdr>
            <w:top w:val="none" w:sz="0" w:space="0" w:color="auto"/>
            <w:left w:val="none" w:sz="0" w:space="0" w:color="auto"/>
            <w:bottom w:val="none" w:sz="0" w:space="0" w:color="auto"/>
            <w:right w:val="none" w:sz="0" w:space="0" w:color="auto"/>
          </w:divBdr>
        </w:div>
        <w:div w:id="961497258">
          <w:marLeft w:val="640"/>
          <w:marRight w:val="0"/>
          <w:marTop w:val="0"/>
          <w:marBottom w:val="0"/>
          <w:divBdr>
            <w:top w:val="none" w:sz="0" w:space="0" w:color="auto"/>
            <w:left w:val="none" w:sz="0" w:space="0" w:color="auto"/>
            <w:bottom w:val="none" w:sz="0" w:space="0" w:color="auto"/>
            <w:right w:val="none" w:sz="0" w:space="0" w:color="auto"/>
          </w:divBdr>
        </w:div>
        <w:div w:id="834879071">
          <w:marLeft w:val="640"/>
          <w:marRight w:val="0"/>
          <w:marTop w:val="0"/>
          <w:marBottom w:val="0"/>
          <w:divBdr>
            <w:top w:val="none" w:sz="0" w:space="0" w:color="auto"/>
            <w:left w:val="none" w:sz="0" w:space="0" w:color="auto"/>
            <w:bottom w:val="none" w:sz="0" w:space="0" w:color="auto"/>
            <w:right w:val="none" w:sz="0" w:space="0" w:color="auto"/>
          </w:divBdr>
        </w:div>
        <w:div w:id="1425689613">
          <w:marLeft w:val="640"/>
          <w:marRight w:val="0"/>
          <w:marTop w:val="0"/>
          <w:marBottom w:val="0"/>
          <w:divBdr>
            <w:top w:val="none" w:sz="0" w:space="0" w:color="auto"/>
            <w:left w:val="none" w:sz="0" w:space="0" w:color="auto"/>
            <w:bottom w:val="none" w:sz="0" w:space="0" w:color="auto"/>
            <w:right w:val="none" w:sz="0" w:space="0" w:color="auto"/>
          </w:divBdr>
        </w:div>
        <w:div w:id="725228232">
          <w:marLeft w:val="640"/>
          <w:marRight w:val="0"/>
          <w:marTop w:val="0"/>
          <w:marBottom w:val="0"/>
          <w:divBdr>
            <w:top w:val="none" w:sz="0" w:space="0" w:color="auto"/>
            <w:left w:val="none" w:sz="0" w:space="0" w:color="auto"/>
            <w:bottom w:val="none" w:sz="0" w:space="0" w:color="auto"/>
            <w:right w:val="none" w:sz="0" w:space="0" w:color="auto"/>
          </w:divBdr>
        </w:div>
        <w:div w:id="1775587767">
          <w:marLeft w:val="640"/>
          <w:marRight w:val="0"/>
          <w:marTop w:val="0"/>
          <w:marBottom w:val="0"/>
          <w:divBdr>
            <w:top w:val="none" w:sz="0" w:space="0" w:color="auto"/>
            <w:left w:val="none" w:sz="0" w:space="0" w:color="auto"/>
            <w:bottom w:val="none" w:sz="0" w:space="0" w:color="auto"/>
            <w:right w:val="none" w:sz="0" w:space="0" w:color="auto"/>
          </w:divBdr>
        </w:div>
        <w:div w:id="2095277392">
          <w:marLeft w:val="640"/>
          <w:marRight w:val="0"/>
          <w:marTop w:val="0"/>
          <w:marBottom w:val="0"/>
          <w:divBdr>
            <w:top w:val="none" w:sz="0" w:space="0" w:color="auto"/>
            <w:left w:val="none" w:sz="0" w:space="0" w:color="auto"/>
            <w:bottom w:val="none" w:sz="0" w:space="0" w:color="auto"/>
            <w:right w:val="none" w:sz="0" w:space="0" w:color="auto"/>
          </w:divBdr>
        </w:div>
        <w:div w:id="1537740489">
          <w:marLeft w:val="640"/>
          <w:marRight w:val="0"/>
          <w:marTop w:val="0"/>
          <w:marBottom w:val="0"/>
          <w:divBdr>
            <w:top w:val="none" w:sz="0" w:space="0" w:color="auto"/>
            <w:left w:val="none" w:sz="0" w:space="0" w:color="auto"/>
            <w:bottom w:val="none" w:sz="0" w:space="0" w:color="auto"/>
            <w:right w:val="none" w:sz="0" w:space="0" w:color="auto"/>
          </w:divBdr>
        </w:div>
        <w:div w:id="1219124859">
          <w:marLeft w:val="640"/>
          <w:marRight w:val="0"/>
          <w:marTop w:val="0"/>
          <w:marBottom w:val="0"/>
          <w:divBdr>
            <w:top w:val="none" w:sz="0" w:space="0" w:color="auto"/>
            <w:left w:val="none" w:sz="0" w:space="0" w:color="auto"/>
            <w:bottom w:val="none" w:sz="0" w:space="0" w:color="auto"/>
            <w:right w:val="none" w:sz="0" w:space="0" w:color="auto"/>
          </w:divBdr>
        </w:div>
        <w:div w:id="1016426036">
          <w:marLeft w:val="640"/>
          <w:marRight w:val="0"/>
          <w:marTop w:val="0"/>
          <w:marBottom w:val="0"/>
          <w:divBdr>
            <w:top w:val="none" w:sz="0" w:space="0" w:color="auto"/>
            <w:left w:val="none" w:sz="0" w:space="0" w:color="auto"/>
            <w:bottom w:val="none" w:sz="0" w:space="0" w:color="auto"/>
            <w:right w:val="none" w:sz="0" w:space="0" w:color="auto"/>
          </w:divBdr>
        </w:div>
        <w:div w:id="1554534666">
          <w:marLeft w:val="640"/>
          <w:marRight w:val="0"/>
          <w:marTop w:val="0"/>
          <w:marBottom w:val="0"/>
          <w:divBdr>
            <w:top w:val="none" w:sz="0" w:space="0" w:color="auto"/>
            <w:left w:val="none" w:sz="0" w:space="0" w:color="auto"/>
            <w:bottom w:val="none" w:sz="0" w:space="0" w:color="auto"/>
            <w:right w:val="none" w:sz="0" w:space="0" w:color="auto"/>
          </w:divBdr>
        </w:div>
        <w:div w:id="2085368775">
          <w:marLeft w:val="640"/>
          <w:marRight w:val="0"/>
          <w:marTop w:val="0"/>
          <w:marBottom w:val="0"/>
          <w:divBdr>
            <w:top w:val="none" w:sz="0" w:space="0" w:color="auto"/>
            <w:left w:val="none" w:sz="0" w:space="0" w:color="auto"/>
            <w:bottom w:val="none" w:sz="0" w:space="0" w:color="auto"/>
            <w:right w:val="none" w:sz="0" w:space="0" w:color="auto"/>
          </w:divBdr>
        </w:div>
        <w:div w:id="1574971184">
          <w:marLeft w:val="640"/>
          <w:marRight w:val="0"/>
          <w:marTop w:val="0"/>
          <w:marBottom w:val="0"/>
          <w:divBdr>
            <w:top w:val="none" w:sz="0" w:space="0" w:color="auto"/>
            <w:left w:val="none" w:sz="0" w:space="0" w:color="auto"/>
            <w:bottom w:val="none" w:sz="0" w:space="0" w:color="auto"/>
            <w:right w:val="none" w:sz="0" w:space="0" w:color="auto"/>
          </w:divBdr>
        </w:div>
        <w:div w:id="49691821">
          <w:marLeft w:val="640"/>
          <w:marRight w:val="0"/>
          <w:marTop w:val="0"/>
          <w:marBottom w:val="0"/>
          <w:divBdr>
            <w:top w:val="none" w:sz="0" w:space="0" w:color="auto"/>
            <w:left w:val="none" w:sz="0" w:space="0" w:color="auto"/>
            <w:bottom w:val="none" w:sz="0" w:space="0" w:color="auto"/>
            <w:right w:val="none" w:sz="0" w:space="0" w:color="auto"/>
          </w:divBdr>
        </w:div>
        <w:div w:id="1184322811">
          <w:marLeft w:val="640"/>
          <w:marRight w:val="0"/>
          <w:marTop w:val="0"/>
          <w:marBottom w:val="0"/>
          <w:divBdr>
            <w:top w:val="none" w:sz="0" w:space="0" w:color="auto"/>
            <w:left w:val="none" w:sz="0" w:space="0" w:color="auto"/>
            <w:bottom w:val="none" w:sz="0" w:space="0" w:color="auto"/>
            <w:right w:val="none" w:sz="0" w:space="0" w:color="auto"/>
          </w:divBdr>
        </w:div>
        <w:div w:id="837311826">
          <w:marLeft w:val="640"/>
          <w:marRight w:val="0"/>
          <w:marTop w:val="0"/>
          <w:marBottom w:val="0"/>
          <w:divBdr>
            <w:top w:val="none" w:sz="0" w:space="0" w:color="auto"/>
            <w:left w:val="none" w:sz="0" w:space="0" w:color="auto"/>
            <w:bottom w:val="none" w:sz="0" w:space="0" w:color="auto"/>
            <w:right w:val="none" w:sz="0" w:space="0" w:color="auto"/>
          </w:divBdr>
        </w:div>
        <w:div w:id="972056647">
          <w:marLeft w:val="640"/>
          <w:marRight w:val="0"/>
          <w:marTop w:val="0"/>
          <w:marBottom w:val="0"/>
          <w:divBdr>
            <w:top w:val="none" w:sz="0" w:space="0" w:color="auto"/>
            <w:left w:val="none" w:sz="0" w:space="0" w:color="auto"/>
            <w:bottom w:val="none" w:sz="0" w:space="0" w:color="auto"/>
            <w:right w:val="none" w:sz="0" w:space="0" w:color="auto"/>
          </w:divBdr>
        </w:div>
        <w:div w:id="14353940">
          <w:marLeft w:val="640"/>
          <w:marRight w:val="0"/>
          <w:marTop w:val="0"/>
          <w:marBottom w:val="0"/>
          <w:divBdr>
            <w:top w:val="none" w:sz="0" w:space="0" w:color="auto"/>
            <w:left w:val="none" w:sz="0" w:space="0" w:color="auto"/>
            <w:bottom w:val="none" w:sz="0" w:space="0" w:color="auto"/>
            <w:right w:val="none" w:sz="0" w:space="0" w:color="auto"/>
          </w:divBdr>
        </w:div>
        <w:div w:id="758143242">
          <w:marLeft w:val="640"/>
          <w:marRight w:val="0"/>
          <w:marTop w:val="0"/>
          <w:marBottom w:val="0"/>
          <w:divBdr>
            <w:top w:val="none" w:sz="0" w:space="0" w:color="auto"/>
            <w:left w:val="none" w:sz="0" w:space="0" w:color="auto"/>
            <w:bottom w:val="none" w:sz="0" w:space="0" w:color="auto"/>
            <w:right w:val="none" w:sz="0" w:space="0" w:color="auto"/>
          </w:divBdr>
        </w:div>
        <w:div w:id="1874269536">
          <w:marLeft w:val="640"/>
          <w:marRight w:val="0"/>
          <w:marTop w:val="0"/>
          <w:marBottom w:val="0"/>
          <w:divBdr>
            <w:top w:val="none" w:sz="0" w:space="0" w:color="auto"/>
            <w:left w:val="none" w:sz="0" w:space="0" w:color="auto"/>
            <w:bottom w:val="none" w:sz="0" w:space="0" w:color="auto"/>
            <w:right w:val="none" w:sz="0" w:space="0" w:color="auto"/>
          </w:divBdr>
        </w:div>
        <w:div w:id="97221945">
          <w:marLeft w:val="640"/>
          <w:marRight w:val="0"/>
          <w:marTop w:val="0"/>
          <w:marBottom w:val="0"/>
          <w:divBdr>
            <w:top w:val="none" w:sz="0" w:space="0" w:color="auto"/>
            <w:left w:val="none" w:sz="0" w:space="0" w:color="auto"/>
            <w:bottom w:val="none" w:sz="0" w:space="0" w:color="auto"/>
            <w:right w:val="none" w:sz="0" w:space="0" w:color="auto"/>
          </w:divBdr>
        </w:div>
        <w:div w:id="558327733">
          <w:marLeft w:val="640"/>
          <w:marRight w:val="0"/>
          <w:marTop w:val="0"/>
          <w:marBottom w:val="0"/>
          <w:divBdr>
            <w:top w:val="none" w:sz="0" w:space="0" w:color="auto"/>
            <w:left w:val="none" w:sz="0" w:space="0" w:color="auto"/>
            <w:bottom w:val="none" w:sz="0" w:space="0" w:color="auto"/>
            <w:right w:val="none" w:sz="0" w:space="0" w:color="auto"/>
          </w:divBdr>
        </w:div>
        <w:div w:id="599417282">
          <w:marLeft w:val="640"/>
          <w:marRight w:val="0"/>
          <w:marTop w:val="0"/>
          <w:marBottom w:val="0"/>
          <w:divBdr>
            <w:top w:val="none" w:sz="0" w:space="0" w:color="auto"/>
            <w:left w:val="none" w:sz="0" w:space="0" w:color="auto"/>
            <w:bottom w:val="none" w:sz="0" w:space="0" w:color="auto"/>
            <w:right w:val="none" w:sz="0" w:space="0" w:color="auto"/>
          </w:divBdr>
        </w:div>
        <w:div w:id="1820420264">
          <w:marLeft w:val="640"/>
          <w:marRight w:val="0"/>
          <w:marTop w:val="0"/>
          <w:marBottom w:val="0"/>
          <w:divBdr>
            <w:top w:val="none" w:sz="0" w:space="0" w:color="auto"/>
            <w:left w:val="none" w:sz="0" w:space="0" w:color="auto"/>
            <w:bottom w:val="none" w:sz="0" w:space="0" w:color="auto"/>
            <w:right w:val="none" w:sz="0" w:space="0" w:color="auto"/>
          </w:divBdr>
        </w:div>
        <w:div w:id="688988125">
          <w:marLeft w:val="640"/>
          <w:marRight w:val="0"/>
          <w:marTop w:val="0"/>
          <w:marBottom w:val="0"/>
          <w:divBdr>
            <w:top w:val="none" w:sz="0" w:space="0" w:color="auto"/>
            <w:left w:val="none" w:sz="0" w:space="0" w:color="auto"/>
            <w:bottom w:val="none" w:sz="0" w:space="0" w:color="auto"/>
            <w:right w:val="none" w:sz="0" w:space="0" w:color="auto"/>
          </w:divBdr>
        </w:div>
        <w:div w:id="2094545588">
          <w:marLeft w:val="640"/>
          <w:marRight w:val="0"/>
          <w:marTop w:val="0"/>
          <w:marBottom w:val="0"/>
          <w:divBdr>
            <w:top w:val="none" w:sz="0" w:space="0" w:color="auto"/>
            <w:left w:val="none" w:sz="0" w:space="0" w:color="auto"/>
            <w:bottom w:val="none" w:sz="0" w:space="0" w:color="auto"/>
            <w:right w:val="none" w:sz="0" w:space="0" w:color="auto"/>
          </w:divBdr>
        </w:div>
        <w:div w:id="864172304">
          <w:marLeft w:val="640"/>
          <w:marRight w:val="0"/>
          <w:marTop w:val="0"/>
          <w:marBottom w:val="0"/>
          <w:divBdr>
            <w:top w:val="none" w:sz="0" w:space="0" w:color="auto"/>
            <w:left w:val="none" w:sz="0" w:space="0" w:color="auto"/>
            <w:bottom w:val="none" w:sz="0" w:space="0" w:color="auto"/>
            <w:right w:val="none" w:sz="0" w:space="0" w:color="auto"/>
          </w:divBdr>
        </w:div>
        <w:div w:id="844714176">
          <w:marLeft w:val="640"/>
          <w:marRight w:val="0"/>
          <w:marTop w:val="0"/>
          <w:marBottom w:val="0"/>
          <w:divBdr>
            <w:top w:val="none" w:sz="0" w:space="0" w:color="auto"/>
            <w:left w:val="none" w:sz="0" w:space="0" w:color="auto"/>
            <w:bottom w:val="none" w:sz="0" w:space="0" w:color="auto"/>
            <w:right w:val="none" w:sz="0" w:space="0" w:color="auto"/>
          </w:divBdr>
        </w:div>
        <w:div w:id="2122533009">
          <w:marLeft w:val="640"/>
          <w:marRight w:val="0"/>
          <w:marTop w:val="0"/>
          <w:marBottom w:val="0"/>
          <w:divBdr>
            <w:top w:val="none" w:sz="0" w:space="0" w:color="auto"/>
            <w:left w:val="none" w:sz="0" w:space="0" w:color="auto"/>
            <w:bottom w:val="none" w:sz="0" w:space="0" w:color="auto"/>
            <w:right w:val="none" w:sz="0" w:space="0" w:color="auto"/>
          </w:divBdr>
        </w:div>
        <w:div w:id="1931231553">
          <w:marLeft w:val="640"/>
          <w:marRight w:val="0"/>
          <w:marTop w:val="0"/>
          <w:marBottom w:val="0"/>
          <w:divBdr>
            <w:top w:val="none" w:sz="0" w:space="0" w:color="auto"/>
            <w:left w:val="none" w:sz="0" w:space="0" w:color="auto"/>
            <w:bottom w:val="none" w:sz="0" w:space="0" w:color="auto"/>
            <w:right w:val="none" w:sz="0" w:space="0" w:color="auto"/>
          </w:divBdr>
        </w:div>
        <w:div w:id="1872451535">
          <w:marLeft w:val="640"/>
          <w:marRight w:val="0"/>
          <w:marTop w:val="0"/>
          <w:marBottom w:val="0"/>
          <w:divBdr>
            <w:top w:val="none" w:sz="0" w:space="0" w:color="auto"/>
            <w:left w:val="none" w:sz="0" w:space="0" w:color="auto"/>
            <w:bottom w:val="none" w:sz="0" w:space="0" w:color="auto"/>
            <w:right w:val="none" w:sz="0" w:space="0" w:color="auto"/>
          </w:divBdr>
        </w:div>
        <w:div w:id="991985423">
          <w:marLeft w:val="640"/>
          <w:marRight w:val="0"/>
          <w:marTop w:val="0"/>
          <w:marBottom w:val="0"/>
          <w:divBdr>
            <w:top w:val="none" w:sz="0" w:space="0" w:color="auto"/>
            <w:left w:val="none" w:sz="0" w:space="0" w:color="auto"/>
            <w:bottom w:val="none" w:sz="0" w:space="0" w:color="auto"/>
            <w:right w:val="none" w:sz="0" w:space="0" w:color="auto"/>
          </w:divBdr>
        </w:div>
        <w:div w:id="590545896">
          <w:marLeft w:val="640"/>
          <w:marRight w:val="0"/>
          <w:marTop w:val="0"/>
          <w:marBottom w:val="0"/>
          <w:divBdr>
            <w:top w:val="none" w:sz="0" w:space="0" w:color="auto"/>
            <w:left w:val="none" w:sz="0" w:space="0" w:color="auto"/>
            <w:bottom w:val="none" w:sz="0" w:space="0" w:color="auto"/>
            <w:right w:val="none" w:sz="0" w:space="0" w:color="auto"/>
          </w:divBdr>
        </w:div>
        <w:div w:id="1459299174">
          <w:marLeft w:val="640"/>
          <w:marRight w:val="0"/>
          <w:marTop w:val="0"/>
          <w:marBottom w:val="0"/>
          <w:divBdr>
            <w:top w:val="none" w:sz="0" w:space="0" w:color="auto"/>
            <w:left w:val="none" w:sz="0" w:space="0" w:color="auto"/>
            <w:bottom w:val="none" w:sz="0" w:space="0" w:color="auto"/>
            <w:right w:val="none" w:sz="0" w:space="0" w:color="auto"/>
          </w:divBdr>
        </w:div>
        <w:div w:id="595406">
          <w:marLeft w:val="640"/>
          <w:marRight w:val="0"/>
          <w:marTop w:val="0"/>
          <w:marBottom w:val="0"/>
          <w:divBdr>
            <w:top w:val="none" w:sz="0" w:space="0" w:color="auto"/>
            <w:left w:val="none" w:sz="0" w:space="0" w:color="auto"/>
            <w:bottom w:val="none" w:sz="0" w:space="0" w:color="auto"/>
            <w:right w:val="none" w:sz="0" w:space="0" w:color="auto"/>
          </w:divBdr>
        </w:div>
        <w:div w:id="373190813">
          <w:marLeft w:val="640"/>
          <w:marRight w:val="0"/>
          <w:marTop w:val="0"/>
          <w:marBottom w:val="0"/>
          <w:divBdr>
            <w:top w:val="none" w:sz="0" w:space="0" w:color="auto"/>
            <w:left w:val="none" w:sz="0" w:space="0" w:color="auto"/>
            <w:bottom w:val="none" w:sz="0" w:space="0" w:color="auto"/>
            <w:right w:val="none" w:sz="0" w:space="0" w:color="auto"/>
          </w:divBdr>
        </w:div>
        <w:div w:id="1803769774">
          <w:marLeft w:val="640"/>
          <w:marRight w:val="0"/>
          <w:marTop w:val="0"/>
          <w:marBottom w:val="0"/>
          <w:divBdr>
            <w:top w:val="none" w:sz="0" w:space="0" w:color="auto"/>
            <w:left w:val="none" w:sz="0" w:space="0" w:color="auto"/>
            <w:bottom w:val="none" w:sz="0" w:space="0" w:color="auto"/>
            <w:right w:val="none" w:sz="0" w:space="0" w:color="auto"/>
          </w:divBdr>
        </w:div>
        <w:div w:id="1632857572">
          <w:marLeft w:val="640"/>
          <w:marRight w:val="0"/>
          <w:marTop w:val="0"/>
          <w:marBottom w:val="0"/>
          <w:divBdr>
            <w:top w:val="none" w:sz="0" w:space="0" w:color="auto"/>
            <w:left w:val="none" w:sz="0" w:space="0" w:color="auto"/>
            <w:bottom w:val="none" w:sz="0" w:space="0" w:color="auto"/>
            <w:right w:val="none" w:sz="0" w:space="0" w:color="auto"/>
          </w:divBdr>
        </w:div>
        <w:div w:id="1775897478">
          <w:marLeft w:val="640"/>
          <w:marRight w:val="0"/>
          <w:marTop w:val="0"/>
          <w:marBottom w:val="0"/>
          <w:divBdr>
            <w:top w:val="none" w:sz="0" w:space="0" w:color="auto"/>
            <w:left w:val="none" w:sz="0" w:space="0" w:color="auto"/>
            <w:bottom w:val="none" w:sz="0" w:space="0" w:color="auto"/>
            <w:right w:val="none" w:sz="0" w:space="0" w:color="auto"/>
          </w:divBdr>
        </w:div>
        <w:div w:id="198444729">
          <w:marLeft w:val="640"/>
          <w:marRight w:val="0"/>
          <w:marTop w:val="0"/>
          <w:marBottom w:val="0"/>
          <w:divBdr>
            <w:top w:val="none" w:sz="0" w:space="0" w:color="auto"/>
            <w:left w:val="none" w:sz="0" w:space="0" w:color="auto"/>
            <w:bottom w:val="none" w:sz="0" w:space="0" w:color="auto"/>
            <w:right w:val="none" w:sz="0" w:space="0" w:color="auto"/>
          </w:divBdr>
        </w:div>
      </w:divsChild>
    </w:div>
    <w:div w:id="43795994">
      <w:bodyDiv w:val="1"/>
      <w:marLeft w:val="0"/>
      <w:marRight w:val="0"/>
      <w:marTop w:val="0"/>
      <w:marBottom w:val="0"/>
      <w:divBdr>
        <w:top w:val="none" w:sz="0" w:space="0" w:color="auto"/>
        <w:left w:val="none" w:sz="0" w:space="0" w:color="auto"/>
        <w:bottom w:val="none" w:sz="0" w:space="0" w:color="auto"/>
        <w:right w:val="none" w:sz="0" w:space="0" w:color="auto"/>
      </w:divBdr>
      <w:divsChild>
        <w:div w:id="36514222">
          <w:marLeft w:val="640"/>
          <w:marRight w:val="0"/>
          <w:marTop w:val="0"/>
          <w:marBottom w:val="0"/>
          <w:divBdr>
            <w:top w:val="none" w:sz="0" w:space="0" w:color="auto"/>
            <w:left w:val="none" w:sz="0" w:space="0" w:color="auto"/>
            <w:bottom w:val="none" w:sz="0" w:space="0" w:color="auto"/>
            <w:right w:val="none" w:sz="0" w:space="0" w:color="auto"/>
          </w:divBdr>
        </w:div>
        <w:div w:id="468085770">
          <w:marLeft w:val="640"/>
          <w:marRight w:val="0"/>
          <w:marTop w:val="0"/>
          <w:marBottom w:val="0"/>
          <w:divBdr>
            <w:top w:val="none" w:sz="0" w:space="0" w:color="auto"/>
            <w:left w:val="none" w:sz="0" w:space="0" w:color="auto"/>
            <w:bottom w:val="none" w:sz="0" w:space="0" w:color="auto"/>
            <w:right w:val="none" w:sz="0" w:space="0" w:color="auto"/>
          </w:divBdr>
        </w:div>
        <w:div w:id="1652251469">
          <w:marLeft w:val="640"/>
          <w:marRight w:val="0"/>
          <w:marTop w:val="0"/>
          <w:marBottom w:val="0"/>
          <w:divBdr>
            <w:top w:val="none" w:sz="0" w:space="0" w:color="auto"/>
            <w:left w:val="none" w:sz="0" w:space="0" w:color="auto"/>
            <w:bottom w:val="none" w:sz="0" w:space="0" w:color="auto"/>
            <w:right w:val="none" w:sz="0" w:space="0" w:color="auto"/>
          </w:divBdr>
        </w:div>
        <w:div w:id="700743064">
          <w:marLeft w:val="640"/>
          <w:marRight w:val="0"/>
          <w:marTop w:val="0"/>
          <w:marBottom w:val="0"/>
          <w:divBdr>
            <w:top w:val="none" w:sz="0" w:space="0" w:color="auto"/>
            <w:left w:val="none" w:sz="0" w:space="0" w:color="auto"/>
            <w:bottom w:val="none" w:sz="0" w:space="0" w:color="auto"/>
            <w:right w:val="none" w:sz="0" w:space="0" w:color="auto"/>
          </w:divBdr>
        </w:div>
        <w:div w:id="1479374555">
          <w:marLeft w:val="640"/>
          <w:marRight w:val="0"/>
          <w:marTop w:val="0"/>
          <w:marBottom w:val="0"/>
          <w:divBdr>
            <w:top w:val="none" w:sz="0" w:space="0" w:color="auto"/>
            <w:left w:val="none" w:sz="0" w:space="0" w:color="auto"/>
            <w:bottom w:val="none" w:sz="0" w:space="0" w:color="auto"/>
            <w:right w:val="none" w:sz="0" w:space="0" w:color="auto"/>
          </w:divBdr>
        </w:div>
        <w:div w:id="1646858977">
          <w:marLeft w:val="640"/>
          <w:marRight w:val="0"/>
          <w:marTop w:val="0"/>
          <w:marBottom w:val="0"/>
          <w:divBdr>
            <w:top w:val="none" w:sz="0" w:space="0" w:color="auto"/>
            <w:left w:val="none" w:sz="0" w:space="0" w:color="auto"/>
            <w:bottom w:val="none" w:sz="0" w:space="0" w:color="auto"/>
            <w:right w:val="none" w:sz="0" w:space="0" w:color="auto"/>
          </w:divBdr>
        </w:div>
        <w:div w:id="1010522414">
          <w:marLeft w:val="640"/>
          <w:marRight w:val="0"/>
          <w:marTop w:val="0"/>
          <w:marBottom w:val="0"/>
          <w:divBdr>
            <w:top w:val="none" w:sz="0" w:space="0" w:color="auto"/>
            <w:left w:val="none" w:sz="0" w:space="0" w:color="auto"/>
            <w:bottom w:val="none" w:sz="0" w:space="0" w:color="auto"/>
            <w:right w:val="none" w:sz="0" w:space="0" w:color="auto"/>
          </w:divBdr>
        </w:div>
        <w:div w:id="1555702316">
          <w:marLeft w:val="640"/>
          <w:marRight w:val="0"/>
          <w:marTop w:val="0"/>
          <w:marBottom w:val="0"/>
          <w:divBdr>
            <w:top w:val="none" w:sz="0" w:space="0" w:color="auto"/>
            <w:left w:val="none" w:sz="0" w:space="0" w:color="auto"/>
            <w:bottom w:val="none" w:sz="0" w:space="0" w:color="auto"/>
            <w:right w:val="none" w:sz="0" w:space="0" w:color="auto"/>
          </w:divBdr>
        </w:div>
        <w:div w:id="221404670">
          <w:marLeft w:val="640"/>
          <w:marRight w:val="0"/>
          <w:marTop w:val="0"/>
          <w:marBottom w:val="0"/>
          <w:divBdr>
            <w:top w:val="none" w:sz="0" w:space="0" w:color="auto"/>
            <w:left w:val="none" w:sz="0" w:space="0" w:color="auto"/>
            <w:bottom w:val="none" w:sz="0" w:space="0" w:color="auto"/>
            <w:right w:val="none" w:sz="0" w:space="0" w:color="auto"/>
          </w:divBdr>
        </w:div>
        <w:div w:id="88696105">
          <w:marLeft w:val="640"/>
          <w:marRight w:val="0"/>
          <w:marTop w:val="0"/>
          <w:marBottom w:val="0"/>
          <w:divBdr>
            <w:top w:val="none" w:sz="0" w:space="0" w:color="auto"/>
            <w:left w:val="none" w:sz="0" w:space="0" w:color="auto"/>
            <w:bottom w:val="none" w:sz="0" w:space="0" w:color="auto"/>
            <w:right w:val="none" w:sz="0" w:space="0" w:color="auto"/>
          </w:divBdr>
        </w:div>
        <w:div w:id="1785270414">
          <w:marLeft w:val="640"/>
          <w:marRight w:val="0"/>
          <w:marTop w:val="0"/>
          <w:marBottom w:val="0"/>
          <w:divBdr>
            <w:top w:val="none" w:sz="0" w:space="0" w:color="auto"/>
            <w:left w:val="none" w:sz="0" w:space="0" w:color="auto"/>
            <w:bottom w:val="none" w:sz="0" w:space="0" w:color="auto"/>
            <w:right w:val="none" w:sz="0" w:space="0" w:color="auto"/>
          </w:divBdr>
        </w:div>
        <w:div w:id="423112519">
          <w:marLeft w:val="640"/>
          <w:marRight w:val="0"/>
          <w:marTop w:val="0"/>
          <w:marBottom w:val="0"/>
          <w:divBdr>
            <w:top w:val="none" w:sz="0" w:space="0" w:color="auto"/>
            <w:left w:val="none" w:sz="0" w:space="0" w:color="auto"/>
            <w:bottom w:val="none" w:sz="0" w:space="0" w:color="auto"/>
            <w:right w:val="none" w:sz="0" w:space="0" w:color="auto"/>
          </w:divBdr>
        </w:div>
        <w:div w:id="1263609838">
          <w:marLeft w:val="640"/>
          <w:marRight w:val="0"/>
          <w:marTop w:val="0"/>
          <w:marBottom w:val="0"/>
          <w:divBdr>
            <w:top w:val="none" w:sz="0" w:space="0" w:color="auto"/>
            <w:left w:val="none" w:sz="0" w:space="0" w:color="auto"/>
            <w:bottom w:val="none" w:sz="0" w:space="0" w:color="auto"/>
            <w:right w:val="none" w:sz="0" w:space="0" w:color="auto"/>
          </w:divBdr>
        </w:div>
        <w:div w:id="1865711145">
          <w:marLeft w:val="640"/>
          <w:marRight w:val="0"/>
          <w:marTop w:val="0"/>
          <w:marBottom w:val="0"/>
          <w:divBdr>
            <w:top w:val="none" w:sz="0" w:space="0" w:color="auto"/>
            <w:left w:val="none" w:sz="0" w:space="0" w:color="auto"/>
            <w:bottom w:val="none" w:sz="0" w:space="0" w:color="auto"/>
            <w:right w:val="none" w:sz="0" w:space="0" w:color="auto"/>
          </w:divBdr>
        </w:div>
        <w:div w:id="474301284">
          <w:marLeft w:val="640"/>
          <w:marRight w:val="0"/>
          <w:marTop w:val="0"/>
          <w:marBottom w:val="0"/>
          <w:divBdr>
            <w:top w:val="none" w:sz="0" w:space="0" w:color="auto"/>
            <w:left w:val="none" w:sz="0" w:space="0" w:color="auto"/>
            <w:bottom w:val="none" w:sz="0" w:space="0" w:color="auto"/>
            <w:right w:val="none" w:sz="0" w:space="0" w:color="auto"/>
          </w:divBdr>
        </w:div>
        <w:div w:id="2091807909">
          <w:marLeft w:val="640"/>
          <w:marRight w:val="0"/>
          <w:marTop w:val="0"/>
          <w:marBottom w:val="0"/>
          <w:divBdr>
            <w:top w:val="none" w:sz="0" w:space="0" w:color="auto"/>
            <w:left w:val="none" w:sz="0" w:space="0" w:color="auto"/>
            <w:bottom w:val="none" w:sz="0" w:space="0" w:color="auto"/>
            <w:right w:val="none" w:sz="0" w:space="0" w:color="auto"/>
          </w:divBdr>
        </w:div>
        <w:div w:id="360128242">
          <w:marLeft w:val="640"/>
          <w:marRight w:val="0"/>
          <w:marTop w:val="0"/>
          <w:marBottom w:val="0"/>
          <w:divBdr>
            <w:top w:val="none" w:sz="0" w:space="0" w:color="auto"/>
            <w:left w:val="none" w:sz="0" w:space="0" w:color="auto"/>
            <w:bottom w:val="none" w:sz="0" w:space="0" w:color="auto"/>
            <w:right w:val="none" w:sz="0" w:space="0" w:color="auto"/>
          </w:divBdr>
        </w:div>
        <w:div w:id="815027590">
          <w:marLeft w:val="640"/>
          <w:marRight w:val="0"/>
          <w:marTop w:val="0"/>
          <w:marBottom w:val="0"/>
          <w:divBdr>
            <w:top w:val="none" w:sz="0" w:space="0" w:color="auto"/>
            <w:left w:val="none" w:sz="0" w:space="0" w:color="auto"/>
            <w:bottom w:val="none" w:sz="0" w:space="0" w:color="auto"/>
            <w:right w:val="none" w:sz="0" w:space="0" w:color="auto"/>
          </w:divBdr>
        </w:div>
        <w:div w:id="709184528">
          <w:marLeft w:val="640"/>
          <w:marRight w:val="0"/>
          <w:marTop w:val="0"/>
          <w:marBottom w:val="0"/>
          <w:divBdr>
            <w:top w:val="none" w:sz="0" w:space="0" w:color="auto"/>
            <w:left w:val="none" w:sz="0" w:space="0" w:color="auto"/>
            <w:bottom w:val="none" w:sz="0" w:space="0" w:color="auto"/>
            <w:right w:val="none" w:sz="0" w:space="0" w:color="auto"/>
          </w:divBdr>
        </w:div>
        <w:div w:id="550649890">
          <w:marLeft w:val="640"/>
          <w:marRight w:val="0"/>
          <w:marTop w:val="0"/>
          <w:marBottom w:val="0"/>
          <w:divBdr>
            <w:top w:val="none" w:sz="0" w:space="0" w:color="auto"/>
            <w:left w:val="none" w:sz="0" w:space="0" w:color="auto"/>
            <w:bottom w:val="none" w:sz="0" w:space="0" w:color="auto"/>
            <w:right w:val="none" w:sz="0" w:space="0" w:color="auto"/>
          </w:divBdr>
        </w:div>
        <w:div w:id="96945192">
          <w:marLeft w:val="640"/>
          <w:marRight w:val="0"/>
          <w:marTop w:val="0"/>
          <w:marBottom w:val="0"/>
          <w:divBdr>
            <w:top w:val="none" w:sz="0" w:space="0" w:color="auto"/>
            <w:left w:val="none" w:sz="0" w:space="0" w:color="auto"/>
            <w:bottom w:val="none" w:sz="0" w:space="0" w:color="auto"/>
            <w:right w:val="none" w:sz="0" w:space="0" w:color="auto"/>
          </w:divBdr>
        </w:div>
        <w:div w:id="1233587095">
          <w:marLeft w:val="640"/>
          <w:marRight w:val="0"/>
          <w:marTop w:val="0"/>
          <w:marBottom w:val="0"/>
          <w:divBdr>
            <w:top w:val="none" w:sz="0" w:space="0" w:color="auto"/>
            <w:left w:val="none" w:sz="0" w:space="0" w:color="auto"/>
            <w:bottom w:val="none" w:sz="0" w:space="0" w:color="auto"/>
            <w:right w:val="none" w:sz="0" w:space="0" w:color="auto"/>
          </w:divBdr>
        </w:div>
        <w:div w:id="595138531">
          <w:marLeft w:val="640"/>
          <w:marRight w:val="0"/>
          <w:marTop w:val="0"/>
          <w:marBottom w:val="0"/>
          <w:divBdr>
            <w:top w:val="none" w:sz="0" w:space="0" w:color="auto"/>
            <w:left w:val="none" w:sz="0" w:space="0" w:color="auto"/>
            <w:bottom w:val="none" w:sz="0" w:space="0" w:color="auto"/>
            <w:right w:val="none" w:sz="0" w:space="0" w:color="auto"/>
          </w:divBdr>
        </w:div>
        <w:div w:id="1649675306">
          <w:marLeft w:val="640"/>
          <w:marRight w:val="0"/>
          <w:marTop w:val="0"/>
          <w:marBottom w:val="0"/>
          <w:divBdr>
            <w:top w:val="none" w:sz="0" w:space="0" w:color="auto"/>
            <w:left w:val="none" w:sz="0" w:space="0" w:color="auto"/>
            <w:bottom w:val="none" w:sz="0" w:space="0" w:color="auto"/>
            <w:right w:val="none" w:sz="0" w:space="0" w:color="auto"/>
          </w:divBdr>
        </w:div>
        <w:div w:id="1076781877">
          <w:marLeft w:val="640"/>
          <w:marRight w:val="0"/>
          <w:marTop w:val="0"/>
          <w:marBottom w:val="0"/>
          <w:divBdr>
            <w:top w:val="none" w:sz="0" w:space="0" w:color="auto"/>
            <w:left w:val="none" w:sz="0" w:space="0" w:color="auto"/>
            <w:bottom w:val="none" w:sz="0" w:space="0" w:color="auto"/>
            <w:right w:val="none" w:sz="0" w:space="0" w:color="auto"/>
          </w:divBdr>
        </w:div>
        <w:div w:id="255358968">
          <w:marLeft w:val="640"/>
          <w:marRight w:val="0"/>
          <w:marTop w:val="0"/>
          <w:marBottom w:val="0"/>
          <w:divBdr>
            <w:top w:val="none" w:sz="0" w:space="0" w:color="auto"/>
            <w:left w:val="none" w:sz="0" w:space="0" w:color="auto"/>
            <w:bottom w:val="none" w:sz="0" w:space="0" w:color="auto"/>
            <w:right w:val="none" w:sz="0" w:space="0" w:color="auto"/>
          </w:divBdr>
        </w:div>
        <w:div w:id="292904331">
          <w:marLeft w:val="640"/>
          <w:marRight w:val="0"/>
          <w:marTop w:val="0"/>
          <w:marBottom w:val="0"/>
          <w:divBdr>
            <w:top w:val="none" w:sz="0" w:space="0" w:color="auto"/>
            <w:left w:val="none" w:sz="0" w:space="0" w:color="auto"/>
            <w:bottom w:val="none" w:sz="0" w:space="0" w:color="auto"/>
            <w:right w:val="none" w:sz="0" w:space="0" w:color="auto"/>
          </w:divBdr>
        </w:div>
        <w:div w:id="1298024102">
          <w:marLeft w:val="640"/>
          <w:marRight w:val="0"/>
          <w:marTop w:val="0"/>
          <w:marBottom w:val="0"/>
          <w:divBdr>
            <w:top w:val="none" w:sz="0" w:space="0" w:color="auto"/>
            <w:left w:val="none" w:sz="0" w:space="0" w:color="auto"/>
            <w:bottom w:val="none" w:sz="0" w:space="0" w:color="auto"/>
            <w:right w:val="none" w:sz="0" w:space="0" w:color="auto"/>
          </w:divBdr>
        </w:div>
        <w:div w:id="2026783130">
          <w:marLeft w:val="640"/>
          <w:marRight w:val="0"/>
          <w:marTop w:val="0"/>
          <w:marBottom w:val="0"/>
          <w:divBdr>
            <w:top w:val="none" w:sz="0" w:space="0" w:color="auto"/>
            <w:left w:val="none" w:sz="0" w:space="0" w:color="auto"/>
            <w:bottom w:val="none" w:sz="0" w:space="0" w:color="auto"/>
            <w:right w:val="none" w:sz="0" w:space="0" w:color="auto"/>
          </w:divBdr>
        </w:div>
        <w:div w:id="972292842">
          <w:marLeft w:val="640"/>
          <w:marRight w:val="0"/>
          <w:marTop w:val="0"/>
          <w:marBottom w:val="0"/>
          <w:divBdr>
            <w:top w:val="none" w:sz="0" w:space="0" w:color="auto"/>
            <w:left w:val="none" w:sz="0" w:space="0" w:color="auto"/>
            <w:bottom w:val="none" w:sz="0" w:space="0" w:color="auto"/>
            <w:right w:val="none" w:sz="0" w:space="0" w:color="auto"/>
          </w:divBdr>
        </w:div>
        <w:div w:id="1355418931">
          <w:marLeft w:val="640"/>
          <w:marRight w:val="0"/>
          <w:marTop w:val="0"/>
          <w:marBottom w:val="0"/>
          <w:divBdr>
            <w:top w:val="none" w:sz="0" w:space="0" w:color="auto"/>
            <w:left w:val="none" w:sz="0" w:space="0" w:color="auto"/>
            <w:bottom w:val="none" w:sz="0" w:space="0" w:color="auto"/>
            <w:right w:val="none" w:sz="0" w:space="0" w:color="auto"/>
          </w:divBdr>
        </w:div>
        <w:div w:id="1452243939">
          <w:marLeft w:val="640"/>
          <w:marRight w:val="0"/>
          <w:marTop w:val="0"/>
          <w:marBottom w:val="0"/>
          <w:divBdr>
            <w:top w:val="none" w:sz="0" w:space="0" w:color="auto"/>
            <w:left w:val="none" w:sz="0" w:space="0" w:color="auto"/>
            <w:bottom w:val="none" w:sz="0" w:space="0" w:color="auto"/>
            <w:right w:val="none" w:sz="0" w:space="0" w:color="auto"/>
          </w:divBdr>
        </w:div>
        <w:div w:id="1350453057">
          <w:marLeft w:val="640"/>
          <w:marRight w:val="0"/>
          <w:marTop w:val="0"/>
          <w:marBottom w:val="0"/>
          <w:divBdr>
            <w:top w:val="none" w:sz="0" w:space="0" w:color="auto"/>
            <w:left w:val="none" w:sz="0" w:space="0" w:color="auto"/>
            <w:bottom w:val="none" w:sz="0" w:space="0" w:color="auto"/>
            <w:right w:val="none" w:sz="0" w:space="0" w:color="auto"/>
          </w:divBdr>
        </w:div>
        <w:div w:id="923538531">
          <w:marLeft w:val="640"/>
          <w:marRight w:val="0"/>
          <w:marTop w:val="0"/>
          <w:marBottom w:val="0"/>
          <w:divBdr>
            <w:top w:val="none" w:sz="0" w:space="0" w:color="auto"/>
            <w:left w:val="none" w:sz="0" w:space="0" w:color="auto"/>
            <w:bottom w:val="none" w:sz="0" w:space="0" w:color="auto"/>
            <w:right w:val="none" w:sz="0" w:space="0" w:color="auto"/>
          </w:divBdr>
        </w:div>
        <w:div w:id="632443479">
          <w:marLeft w:val="640"/>
          <w:marRight w:val="0"/>
          <w:marTop w:val="0"/>
          <w:marBottom w:val="0"/>
          <w:divBdr>
            <w:top w:val="none" w:sz="0" w:space="0" w:color="auto"/>
            <w:left w:val="none" w:sz="0" w:space="0" w:color="auto"/>
            <w:bottom w:val="none" w:sz="0" w:space="0" w:color="auto"/>
            <w:right w:val="none" w:sz="0" w:space="0" w:color="auto"/>
          </w:divBdr>
        </w:div>
        <w:div w:id="1977831624">
          <w:marLeft w:val="640"/>
          <w:marRight w:val="0"/>
          <w:marTop w:val="0"/>
          <w:marBottom w:val="0"/>
          <w:divBdr>
            <w:top w:val="none" w:sz="0" w:space="0" w:color="auto"/>
            <w:left w:val="none" w:sz="0" w:space="0" w:color="auto"/>
            <w:bottom w:val="none" w:sz="0" w:space="0" w:color="auto"/>
            <w:right w:val="none" w:sz="0" w:space="0" w:color="auto"/>
          </w:divBdr>
        </w:div>
        <w:div w:id="437530310">
          <w:marLeft w:val="640"/>
          <w:marRight w:val="0"/>
          <w:marTop w:val="0"/>
          <w:marBottom w:val="0"/>
          <w:divBdr>
            <w:top w:val="none" w:sz="0" w:space="0" w:color="auto"/>
            <w:left w:val="none" w:sz="0" w:space="0" w:color="auto"/>
            <w:bottom w:val="none" w:sz="0" w:space="0" w:color="auto"/>
            <w:right w:val="none" w:sz="0" w:space="0" w:color="auto"/>
          </w:divBdr>
        </w:div>
        <w:div w:id="1704937339">
          <w:marLeft w:val="640"/>
          <w:marRight w:val="0"/>
          <w:marTop w:val="0"/>
          <w:marBottom w:val="0"/>
          <w:divBdr>
            <w:top w:val="none" w:sz="0" w:space="0" w:color="auto"/>
            <w:left w:val="none" w:sz="0" w:space="0" w:color="auto"/>
            <w:bottom w:val="none" w:sz="0" w:space="0" w:color="auto"/>
            <w:right w:val="none" w:sz="0" w:space="0" w:color="auto"/>
          </w:divBdr>
        </w:div>
        <w:div w:id="1280137568">
          <w:marLeft w:val="640"/>
          <w:marRight w:val="0"/>
          <w:marTop w:val="0"/>
          <w:marBottom w:val="0"/>
          <w:divBdr>
            <w:top w:val="none" w:sz="0" w:space="0" w:color="auto"/>
            <w:left w:val="none" w:sz="0" w:space="0" w:color="auto"/>
            <w:bottom w:val="none" w:sz="0" w:space="0" w:color="auto"/>
            <w:right w:val="none" w:sz="0" w:space="0" w:color="auto"/>
          </w:divBdr>
        </w:div>
        <w:div w:id="1514224808">
          <w:marLeft w:val="640"/>
          <w:marRight w:val="0"/>
          <w:marTop w:val="0"/>
          <w:marBottom w:val="0"/>
          <w:divBdr>
            <w:top w:val="none" w:sz="0" w:space="0" w:color="auto"/>
            <w:left w:val="none" w:sz="0" w:space="0" w:color="auto"/>
            <w:bottom w:val="none" w:sz="0" w:space="0" w:color="auto"/>
            <w:right w:val="none" w:sz="0" w:space="0" w:color="auto"/>
          </w:divBdr>
        </w:div>
        <w:div w:id="592016159">
          <w:marLeft w:val="640"/>
          <w:marRight w:val="0"/>
          <w:marTop w:val="0"/>
          <w:marBottom w:val="0"/>
          <w:divBdr>
            <w:top w:val="none" w:sz="0" w:space="0" w:color="auto"/>
            <w:left w:val="none" w:sz="0" w:space="0" w:color="auto"/>
            <w:bottom w:val="none" w:sz="0" w:space="0" w:color="auto"/>
            <w:right w:val="none" w:sz="0" w:space="0" w:color="auto"/>
          </w:divBdr>
        </w:div>
        <w:div w:id="511840594">
          <w:marLeft w:val="640"/>
          <w:marRight w:val="0"/>
          <w:marTop w:val="0"/>
          <w:marBottom w:val="0"/>
          <w:divBdr>
            <w:top w:val="none" w:sz="0" w:space="0" w:color="auto"/>
            <w:left w:val="none" w:sz="0" w:space="0" w:color="auto"/>
            <w:bottom w:val="none" w:sz="0" w:space="0" w:color="auto"/>
            <w:right w:val="none" w:sz="0" w:space="0" w:color="auto"/>
          </w:divBdr>
        </w:div>
        <w:div w:id="1935935105">
          <w:marLeft w:val="640"/>
          <w:marRight w:val="0"/>
          <w:marTop w:val="0"/>
          <w:marBottom w:val="0"/>
          <w:divBdr>
            <w:top w:val="none" w:sz="0" w:space="0" w:color="auto"/>
            <w:left w:val="none" w:sz="0" w:space="0" w:color="auto"/>
            <w:bottom w:val="none" w:sz="0" w:space="0" w:color="auto"/>
            <w:right w:val="none" w:sz="0" w:space="0" w:color="auto"/>
          </w:divBdr>
        </w:div>
        <w:div w:id="222643587">
          <w:marLeft w:val="640"/>
          <w:marRight w:val="0"/>
          <w:marTop w:val="0"/>
          <w:marBottom w:val="0"/>
          <w:divBdr>
            <w:top w:val="none" w:sz="0" w:space="0" w:color="auto"/>
            <w:left w:val="none" w:sz="0" w:space="0" w:color="auto"/>
            <w:bottom w:val="none" w:sz="0" w:space="0" w:color="auto"/>
            <w:right w:val="none" w:sz="0" w:space="0" w:color="auto"/>
          </w:divBdr>
        </w:div>
        <w:div w:id="1393574520">
          <w:marLeft w:val="640"/>
          <w:marRight w:val="0"/>
          <w:marTop w:val="0"/>
          <w:marBottom w:val="0"/>
          <w:divBdr>
            <w:top w:val="none" w:sz="0" w:space="0" w:color="auto"/>
            <w:left w:val="none" w:sz="0" w:space="0" w:color="auto"/>
            <w:bottom w:val="none" w:sz="0" w:space="0" w:color="auto"/>
            <w:right w:val="none" w:sz="0" w:space="0" w:color="auto"/>
          </w:divBdr>
        </w:div>
        <w:div w:id="108285782">
          <w:marLeft w:val="640"/>
          <w:marRight w:val="0"/>
          <w:marTop w:val="0"/>
          <w:marBottom w:val="0"/>
          <w:divBdr>
            <w:top w:val="none" w:sz="0" w:space="0" w:color="auto"/>
            <w:left w:val="none" w:sz="0" w:space="0" w:color="auto"/>
            <w:bottom w:val="none" w:sz="0" w:space="0" w:color="auto"/>
            <w:right w:val="none" w:sz="0" w:space="0" w:color="auto"/>
          </w:divBdr>
        </w:div>
        <w:div w:id="735932225">
          <w:marLeft w:val="640"/>
          <w:marRight w:val="0"/>
          <w:marTop w:val="0"/>
          <w:marBottom w:val="0"/>
          <w:divBdr>
            <w:top w:val="none" w:sz="0" w:space="0" w:color="auto"/>
            <w:left w:val="none" w:sz="0" w:space="0" w:color="auto"/>
            <w:bottom w:val="none" w:sz="0" w:space="0" w:color="auto"/>
            <w:right w:val="none" w:sz="0" w:space="0" w:color="auto"/>
          </w:divBdr>
        </w:div>
        <w:div w:id="871071216">
          <w:marLeft w:val="640"/>
          <w:marRight w:val="0"/>
          <w:marTop w:val="0"/>
          <w:marBottom w:val="0"/>
          <w:divBdr>
            <w:top w:val="none" w:sz="0" w:space="0" w:color="auto"/>
            <w:left w:val="none" w:sz="0" w:space="0" w:color="auto"/>
            <w:bottom w:val="none" w:sz="0" w:space="0" w:color="auto"/>
            <w:right w:val="none" w:sz="0" w:space="0" w:color="auto"/>
          </w:divBdr>
        </w:div>
      </w:divsChild>
    </w:div>
    <w:div w:id="72358241">
      <w:bodyDiv w:val="1"/>
      <w:marLeft w:val="0"/>
      <w:marRight w:val="0"/>
      <w:marTop w:val="0"/>
      <w:marBottom w:val="0"/>
      <w:divBdr>
        <w:top w:val="none" w:sz="0" w:space="0" w:color="auto"/>
        <w:left w:val="none" w:sz="0" w:space="0" w:color="auto"/>
        <w:bottom w:val="none" w:sz="0" w:space="0" w:color="auto"/>
        <w:right w:val="none" w:sz="0" w:space="0" w:color="auto"/>
      </w:divBdr>
      <w:divsChild>
        <w:div w:id="1805268778">
          <w:marLeft w:val="640"/>
          <w:marRight w:val="0"/>
          <w:marTop w:val="0"/>
          <w:marBottom w:val="0"/>
          <w:divBdr>
            <w:top w:val="none" w:sz="0" w:space="0" w:color="auto"/>
            <w:left w:val="none" w:sz="0" w:space="0" w:color="auto"/>
            <w:bottom w:val="none" w:sz="0" w:space="0" w:color="auto"/>
            <w:right w:val="none" w:sz="0" w:space="0" w:color="auto"/>
          </w:divBdr>
        </w:div>
        <w:div w:id="1735275716">
          <w:marLeft w:val="640"/>
          <w:marRight w:val="0"/>
          <w:marTop w:val="0"/>
          <w:marBottom w:val="0"/>
          <w:divBdr>
            <w:top w:val="none" w:sz="0" w:space="0" w:color="auto"/>
            <w:left w:val="none" w:sz="0" w:space="0" w:color="auto"/>
            <w:bottom w:val="none" w:sz="0" w:space="0" w:color="auto"/>
            <w:right w:val="none" w:sz="0" w:space="0" w:color="auto"/>
          </w:divBdr>
        </w:div>
        <w:div w:id="1223982455">
          <w:marLeft w:val="640"/>
          <w:marRight w:val="0"/>
          <w:marTop w:val="0"/>
          <w:marBottom w:val="0"/>
          <w:divBdr>
            <w:top w:val="none" w:sz="0" w:space="0" w:color="auto"/>
            <w:left w:val="none" w:sz="0" w:space="0" w:color="auto"/>
            <w:bottom w:val="none" w:sz="0" w:space="0" w:color="auto"/>
            <w:right w:val="none" w:sz="0" w:space="0" w:color="auto"/>
          </w:divBdr>
        </w:div>
        <w:div w:id="1553149179">
          <w:marLeft w:val="640"/>
          <w:marRight w:val="0"/>
          <w:marTop w:val="0"/>
          <w:marBottom w:val="0"/>
          <w:divBdr>
            <w:top w:val="none" w:sz="0" w:space="0" w:color="auto"/>
            <w:left w:val="none" w:sz="0" w:space="0" w:color="auto"/>
            <w:bottom w:val="none" w:sz="0" w:space="0" w:color="auto"/>
            <w:right w:val="none" w:sz="0" w:space="0" w:color="auto"/>
          </w:divBdr>
        </w:div>
        <w:div w:id="538933217">
          <w:marLeft w:val="640"/>
          <w:marRight w:val="0"/>
          <w:marTop w:val="0"/>
          <w:marBottom w:val="0"/>
          <w:divBdr>
            <w:top w:val="none" w:sz="0" w:space="0" w:color="auto"/>
            <w:left w:val="none" w:sz="0" w:space="0" w:color="auto"/>
            <w:bottom w:val="none" w:sz="0" w:space="0" w:color="auto"/>
            <w:right w:val="none" w:sz="0" w:space="0" w:color="auto"/>
          </w:divBdr>
        </w:div>
        <w:div w:id="281159113">
          <w:marLeft w:val="640"/>
          <w:marRight w:val="0"/>
          <w:marTop w:val="0"/>
          <w:marBottom w:val="0"/>
          <w:divBdr>
            <w:top w:val="none" w:sz="0" w:space="0" w:color="auto"/>
            <w:left w:val="none" w:sz="0" w:space="0" w:color="auto"/>
            <w:bottom w:val="none" w:sz="0" w:space="0" w:color="auto"/>
            <w:right w:val="none" w:sz="0" w:space="0" w:color="auto"/>
          </w:divBdr>
        </w:div>
        <w:div w:id="832455650">
          <w:marLeft w:val="640"/>
          <w:marRight w:val="0"/>
          <w:marTop w:val="0"/>
          <w:marBottom w:val="0"/>
          <w:divBdr>
            <w:top w:val="none" w:sz="0" w:space="0" w:color="auto"/>
            <w:left w:val="none" w:sz="0" w:space="0" w:color="auto"/>
            <w:bottom w:val="none" w:sz="0" w:space="0" w:color="auto"/>
            <w:right w:val="none" w:sz="0" w:space="0" w:color="auto"/>
          </w:divBdr>
        </w:div>
        <w:div w:id="1589650811">
          <w:marLeft w:val="640"/>
          <w:marRight w:val="0"/>
          <w:marTop w:val="0"/>
          <w:marBottom w:val="0"/>
          <w:divBdr>
            <w:top w:val="none" w:sz="0" w:space="0" w:color="auto"/>
            <w:left w:val="none" w:sz="0" w:space="0" w:color="auto"/>
            <w:bottom w:val="none" w:sz="0" w:space="0" w:color="auto"/>
            <w:right w:val="none" w:sz="0" w:space="0" w:color="auto"/>
          </w:divBdr>
        </w:div>
        <w:div w:id="1777939206">
          <w:marLeft w:val="640"/>
          <w:marRight w:val="0"/>
          <w:marTop w:val="0"/>
          <w:marBottom w:val="0"/>
          <w:divBdr>
            <w:top w:val="none" w:sz="0" w:space="0" w:color="auto"/>
            <w:left w:val="none" w:sz="0" w:space="0" w:color="auto"/>
            <w:bottom w:val="none" w:sz="0" w:space="0" w:color="auto"/>
            <w:right w:val="none" w:sz="0" w:space="0" w:color="auto"/>
          </w:divBdr>
        </w:div>
        <w:div w:id="1919316624">
          <w:marLeft w:val="640"/>
          <w:marRight w:val="0"/>
          <w:marTop w:val="0"/>
          <w:marBottom w:val="0"/>
          <w:divBdr>
            <w:top w:val="none" w:sz="0" w:space="0" w:color="auto"/>
            <w:left w:val="none" w:sz="0" w:space="0" w:color="auto"/>
            <w:bottom w:val="none" w:sz="0" w:space="0" w:color="auto"/>
            <w:right w:val="none" w:sz="0" w:space="0" w:color="auto"/>
          </w:divBdr>
        </w:div>
        <w:div w:id="705720033">
          <w:marLeft w:val="640"/>
          <w:marRight w:val="0"/>
          <w:marTop w:val="0"/>
          <w:marBottom w:val="0"/>
          <w:divBdr>
            <w:top w:val="none" w:sz="0" w:space="0" w:color="auto"/>
            <w:left w:val="none" w:sz="0" w:space="0" w:color="auto"/>
            <w:bottom w:val="none" w:sz="0" w:space="0" w:color="auto"/>
            <w:right w:val="none" w:sz="0" w:space="0" w:color="auto"/>
          </w:divBdr>
        </w:div>
        <w:div w:id="1544752930">
          <w:marLeft w:val="640"/>
          <w:marRight w:val="0"/>
          <w:marTop w:val="0"/>
          <w:marBottom w:val="0"/>
          <w:divBdr>
            <w:top w:val="none" w:sz="0" w:space="0" w:color="auto"/>
            <w:left w:val="none" w:sz="0" w:space="0" w:color="auto"/>
            <w:bottom w:val="none" w:sz="0" w:space="0" w:color="auto"/>
            <w:right w:val="none" w:sz="0" w:space="0" w:color="auto"/>
          </w:divBdr>
        </w:div>
        <w:div w:id="565069870">
          <w:marLeft w:val="640"/>
          <w:marRight w:val="0"/>
          <w:marTop w:val="0"/>
          <w:marBottom w:val="0"/>
          <w:divBdr>
            <w:top w:val="none" w:sz="0" w:space="0" w:color="auto"/>
            <w:left w:val="none" w:sz="0" w:space="0" w:color="auto"/>
            <w:bottom w:val="none" w:sz="0" w:space="0" w:color="auto"/>
            <w:right w:val="none" w:sz="0" w:space="0" w:color="auto"/>
          </w:divBdr>
        </w:div>
        <w:div w:id="773329269">
          <w:marLeft w:val="640"/>
          <w:marRight w:val="0"/>
          <w:marTop w:val="0"/>
          <w:marBottom w:val="0"/>
          <w:divBdr>
            <w:top w:val="none" w:sz="0" w:space="0" w:color="auto"/>
            <w:left w:val="none" w:sz="0" w:space="0" w:color="auto"/>
            <w:bottom w:val="none" w:sz="0" w:space="0" w:color="auto"/>
            <w:right w:val="none" w:sz="0" w:space="0" w:color="auto"/>
          </w:divBdr>
        </w:div>
        <w:div w:id="1263874852">
          <w:marLeft w:val="640"/>
          <w:marRight w:val="0"/>
          <w:marTop w:val="0"/>
          <w:marBottom w:val="0"/>
          <w:divBdr>
            <w:top w:val="none" w:sz="0" w:space="0" w:color="auto"/>
            <w:left w:val="none" w:sz="0" w:space="0" w:color="auto"/>
            <w:bottom w:val="none" w:sz="0" w:space="0" w:color="auto"/>
            <w:right w:val="none" w:sz="0" w:space="0" w:color="auto"/>
          </w:divBdr>
        </w:div>
        <w:div w:id="2025285473">
          <w:marLeft w:val="640"/>
          <w:marRight w:val="0"/>
          <w:marTop w:val="0"/>
          <w:marBottom w:val="0"/>
          <w:divBdr>
            <w:top w:val="none" w:sz="0" w:space="0" w:color="auto"/>
            <w:left w:val="none" w:sz="0" w:space="0" w:color="auto"/>
            <w:bottom w:val="none" w:sz="0" w:space="0" w:color="auto"/>
            <w:right w:val="none" w:sz="0" w:space="0" w:color="auto"/>
          </w:divBdr>
        </w:div>
        <w:div w:id="692879088">
          <w:marLeft w:val="640"/>
          <w:marRight w:val="0"/>
          <w:marTop w:val="0"/>
          <w:marBottom w:val="0"/>
          <w:divBdr>
            <w:top w:val="none" w:sz="0" w:space="0" w:color="auto"/>
            <w:left w:val="none" w:sz="0" w:space="0" w:color="auto"/>
            <w:bottom w:val="none" w:sz="0" w:space="0" w:color="auto"/>
            <w:right w:val="none" w:sz="0" w:space="0" w:color="auto"/>
          </w:divBdr>
        </w:div>
        <w:div w:id="1936475798">
          <w:marLeft w:val="640"/>
          <w:marRight w:val="0"/>
          <w:marTop w:val="0"/>
          <w:marBottom w:val="0"/>
          <w:divBdr>
            <w:top w:val="none" w:sz="0" w:space="0" w:color="auto"/>
            <w:left w:val="none" w:sz="0" w:space="0" w:color="auto"/>
            <w:bottom w:val="none" w:sz="0" w:space="0" w:color="auto"/>
            <w:right w:val="none" w:sz="0" w:space="0" w:color="auto"/>
          </w:divBdr>
        </w:div>
        <w:div w:id="2054839864">
          <w:marLeft w:val="640"/>
          <w:marRight w:val="0"/>
          <w:marTop w:val="0"/>
          <w:marBottom w:val="0"/>
          <w:divBdr>
            <w:top w:val="none" w:sz="0" w:space="0" w:color="auto"/>
            <w:left w:val="none" w:sz="0" w:space="0" w:color="auto"/>
            <w:bottom w:val="none" w:sz="0" w:space="0" w:color="auto"/>
            <w:right w:val="none" w:sz="0" w:space="0" w:color="auto"/>
          </w:divBdr>
        </w:div>
        <w:div w:id="987829812">
          <w:marLeft w:val="640"/>
          <w:marRight w:val="0"/>
          <w:marTop w:val="0"/>
          <w:marBottom w:val="0"/>
          <w:divBdr>
            <w:top w:val="none" w:sz="0" w:space="0" w:color="auto"/>
            <w:left w:val="none" w:sz="0" w:space="0" w:color="auto"/>
            <w:bottom w:val="none" w:sz="0" w:space="0" w:color="auto"/>
            <w:right w:val="none" w:sz="0" w:space="0" w:color="auto"/>
          </w:divBdr>
        </w:div>
        <w:div w:id="1622298554">
          <w:marLeft w:val="640"/>
          <w:marRight w:val="0"/>
          <w:marTop w:val="0"/>
          <w:marBottom w:val="0"/>
          <w:divBdr>
            <w:top w:val="none" w:sz="0" w:space="0" w:color="auto"/>
            <w:left w:val="none" w:sz="0" w:space="0" w:color="auto"/>
            <w:bottom w:val="none" w:sz="0" w:space="0" w:color="auto"/>
            <w:right w:val="none" w:sz="0" w:space="0" w:color="auto"/>
          </w:divBdr>
        </w:div>
        <w:div w:id="1000154065">
          <w:marLeft w:val="640"/>
          <w:marRight w:val="0"/>
          <w:marTop w:val="0"/>
          <w:marBottom w:val="0"/>
          <w:divBdr>
            <w:top w:val="none" w:sz="0" w:space="0" w:color="auto"/>
            <w:left w:val="none" w:sz="0" w:space="0" w:color="auto"/>
            <w:bottom w:val="none" w:sz="0" w:space="0" w:color="auto"/>
            <w:right w:val="none" w:sz="0" w:space="0" w:color="auto"/>
          </w:divBdr>
        </w:div>
        <w:div w:id="767654173">
          <w:marLeft w:val="640"/>
          <w:marRight w:val="0"/>
          <w:marTop w:val="0"/>
          <w:marBottom w:val="0"/>
          <w:divBdr>
            <w:top w:val="none" w:sz="0" w:space="0" w:color="auto"/>
            <w:left w:val="none" w:sz="0" w:space="0" w:color="auto"/>
            <w:bottom w:val="none" w:sz="0" w:space="0" w:color="auto"/>
            <w:right w:val="none" w:sz="0" w:space="0" w:color="auto"/>
          </w:divBdr>
        </w:div>
        <w:div w:id="1802335038">
          <w:marLeft w:val="640"/>
          <w:marRight w:val="0"/>
          <w:marTop w:val="0"/>
          <w:marBottom w:val="0"/>
          <w:divBdr>
            <w:top w:val="none" w:sz="0" w:space="0" w:color="auto"/>
            <w:left w:val="none" w:sz="0" w:space="0" w:color="auto"/>
            <w:bottom w:val="none" w:sz="0" w:space="0" w:color="auto"/>
            <w:right w:val="none" w:sz="0" w:space="0" w:color="auto"/>
          </w:divBdr>
        </w:div>
        <w:div w:id="1206719706">
          <w:marLeft w:val="640"/>
          <w:marRight w:val="0"/>
          <w:marTop w:val="0"/>
          <w:marBottom w:val="0"/>
          <w:divBdr>
            <w:top w:val="none" w:sz="0" w:space="0" w:color="auto"/>
            <w:left w:val="none" w:sz="0" w:space="0" w:color="auto"/>
            <w:bottom w:val="none" w:sz="0" w:space="0" w:color="auto"/>
            <w:right w:val="none" w:sz="0" w:space="0" w:color="auto"/>
          </w:divBdr>
        </w:div>
        <w:div w:id="25641823">
          <w:marLeft w:val="640"/>
          <w:marRight w:val="0"/>
          <w:marTop w:val="0"/>
          <w:marBottom w:val="0"/>
          <w:divBdr>
            <w:top w:val="none" w:sz="0" w:space="0" w:color="auto"/>
            <w:left w:val="none" w:sz="0" w:space="0" w:color="auto"/>
            <w:bottom w:val="none" w:sz="0" w:space="0" w:color="auto"/>
            <w:right w:val="none" w:sz="0" w:space="0" w:color="auto"/>
          </w:divBdr>
        </w:div>
        <w:div w:id="734208888">
          <w:marLeft w:val="640"/>
          <w:marRight w:val="0"/>
          <w:marTop w:val="0"/>
          <w:marBottom w:val="0"/>
          <w:divBdr>
            <w:top w:val="none" w:sz="0" w:space="0" w:color="auto"/>
            <w:left w:val="none" w:sz="0" w:space="0" w:color="auto"/>
            <w:bottom w:val="none" w:sz="0" w:space="0" w:color="auto"/>
            <w:right w:val="none" w:sz="0" w:space="0" w:color="auto"/>
          </w:divBdr>
        </w:div>
        <w:div w:id="907375757">
          <w:marLeft w:val="640"/>
          <w:marRight w:val="0"/>
          <w:marTop w:val="0"/>
          <w:marBottom w:val="0"/>
          <w:divBdr>
            <w:top w:val="none" w:sz="0" w:space="0" w:color="auto"/>
            <w:left w:val="none" w:sz="0" w:space="0" w:color="auto"/>
            <w:bottom w:val="none" w:sz="0" w:space="0" w:color="auto"/>
            <w:right w:val="none" w:sz="0" w:space="0" w:color="auto"/>
          </w:divBdr>
        </w:div>
        <w:div w:id="1829204757">
          <w:marLeft w:val="640"/>
          <w:marRight w:val="0"/>
          <w:marTop w:val="0"/>
          <w:marBottom w:val="0"/>
          <w:divBdr>
            <w:top w:val="none" w:sz="0" w:space="0" w:color="auto"/>
            <w:left w:val="none" w:sz="0" w:space="0" w:color="auto"/>
            <w:bottom w:val="none" w:sz="0" w:space="0" w:color="auto"/>
            <w:right w:val="none" w:sz="0" w:space="0" w:color="auto"/>
          </w:divBdr>
        </w:div>
        <w:div w:id="268467764">
          <w:marLeft w:val="640"/>
          <w:marRight w:val="0"/>
          <w:marTop w:val="0"/>
          <w:marBottom w:val="0"/>
          <w:divBdr>
            <w:top w:val="none" w:sz="0" w:space="0" w:color="auto"/>
            <w:left w:val="none" w:sz="0" w:space="0" w:color="auto"/>
            <w:bottom w:val="none" w:sz="0" w:space="0" w:color="auto"/>
            <w:right w:val="none" w:sz="0" w:space="0" w:color="auto"/>
          </w:divBdr>
        </w:div>
        <w:div w:id="1143541631">
          <w:marLeft w:val="640"/>
          <w:marRight w:val="0"/>
          <w:marTop w:val="0"/>
          <w:marBottom w:val="0"/>
          <w:divBdr>
            <w:top w:val="none" w:sz="0" w:space="0" w:color="auto"/>
            <w:left w:val="none" w:sz="0" w:space="0" w:color="auto"/>
            <w:bottom w:val="none" w:sz="0" w:space="0" w:color="auto"/>
            <w:right w:val="none" w:sz="0" w:space="0" w:color="auto"/>
          </w:divBdr>
        </w:div>
        <w:div w:id="100299292">
          <w:marLeft w:val="640"/>
          <w:marRight w:val="0"/>
          <w:marTop w:val="0"/>
          <w:marBottom w:val="0"/>
          <w:divBdr>
            <w:top w:val="none" w:sz="0" w:space="0" w:color="auto"/>
            <w:left w:val="none" w:sz="0" w:space="0" w:color="auto"/>
            <w:bottom w:val="none" w:sz="0" w:space="0" w:color="auto"/>
            <w:right w:val="none" w:sz="0" w:space="0" w:color="auto"/>
          </w:divBdr>
        </w:div>
        <w:div w:id="883251816">
          <w:marLeft w:val="640"/>
          <w:marRight w:val="0"/>
          <w:marTop w:val="0"/>
          <w:marBottom w:val="0"/>
          <w:divBdr>
            <w:top w:val="none" w:sz="0" w:space="0" w:color="auto"/>
            <w:left w:val="none" w:sz="0" w:space="0" w:color="auto"/>
            <w:bottom w:val="none" w:sz="0" w:space="0" w:color="auto"/>
            <w:right w:val="none" w:sz="0" w:space="0" w:color="auto"/>
          </w:divBdr>
        </w:div>
        <w:div w:id="1749110498">
          <w:marLeft w:val="640"/>
          <w:marRight w:val="0"/>
          <w:marTop w:val="0"/>
          <w:marBottom w:val="0"/>
          <w:divBdr>
            <w:top w:val="none" w:sz="0" w:space="0" w:color="auto"/>
            <w:left w:val="none" w:sz="0" w:space="0" w:color="auto"/>
            <w:bottom w:val="none" w:sz="0" w:space="0" w:color="auto"/>
            <w:right w:val="none" w:sz="0" w:space="0" w:color="auto"/>
          </w:divBdr>
        </w:div>
        <w:div w:id="1634796307">
          <w:marLeft w:val="640"/>
          <w:marRight w:val="0"/>
          <w:marTop w:val="0"/>
          <w:marBottom w:val="0"/>
          <w:divBdr>
            <w:top w:val="none" w:sz="0" w:space="0" w:color="auto"/>
            <w:left w:val="none" w:sz="0" w:space="0" w:color="auto"/>
            <w:bottom w:val="none" w:sz="0" w:space="0" w:color="auto"/>
            <w:right w:val="none" w:sz="0" w:space="0" w:color="auto"/>
          </w:divBdr>
        </w:div>
        <w:div w:id="1803230073">
          <w:marLeft w:val="640"/>
          <w:marRight w:val="0"/>
          <w:marTop w:val="0"/>
          <w:marBottom w:val="0"/>
          <w:divBdr>
            <w:top w:val="none" w:sz="0" w:space="0" w:color="auto"/>
            <w:left w:val="none" w:sz="0" w:space="0" w:color="auto"/>
            <w:bottom w:val="none" w:sz="0" w:space="0" w:color="auto"/>
            <w:right w:val="none" w:sz="0" w:space="0" w:color="auto"/>
          </w:divBdr>
        </w:div>
      </w:divsChild>
    </w:div>
    <w:div w:id="108010708">
      <w:bodyDiv w:val="1"/>
      <w:marLeft w:val="0"/>
      <w:marRight w:val="0"/>
      <w:marTop w:val="0"/>
      <w:marBottom w:val="0"/>
      <w:divBdr>
        <w:top w:val="none" w:sz="0" w:space="0" w:color="auto"/>
        <w:left w:val="none" w:sz="0" w:space="0" w:color="auto"/>
        <w:bottom w:val="none" w:sz="0" w:space="0" w:color="auto"/>
        <w:right w:val="none" w:sz="0" w:space="0" w:color="auto"/>
      </w:divBdr>
      <w:divsChild>
        <w:div w:id="59597766">
          <w:marLeft w:val="640"/>
          <w:marRight w:val="0"/>
          <w:marTop w:val="0"/>
          <w:marBottom w:val="0"/>
          <w:divBdr>
            <w:top w:val="none" w:sz="0" w:space="0" w:color="auto"/>
            <w:left w:val="none" w:sz="0" w:space="0" w:color="auto"/>
            <w:bottom w:val="none" w:sz="0" w:space="0" w:color="auto"/>
            <w:right w:val="none" w:sz="0" w:space="0" w:color="auto"/>
          </w:divBdr>
        </w:div>
        <w:div w:id="1210997150">
          <w:marLeft w:val="640"/>
          <w:marRight w:val="0"/>
          <w:marTop w:val="0"/>
          <w:marBottom w:val="0"/>
          <w:divBdr>
            <w:top w:val="none" w:sz="0" w:space="0" w:color="auto"/>
            <w:left w:val="none" w:sz="0" w:space="0" w:color="auto"/>
            <w:bottom w:val="none" w:sz="0" w:space="0" w:color="auto"/>
            <w:right w:val="none" w:sz="0" w:space="0" w:color="auto"/>
          </w:divBdr>
        </w:div>
        <w:div w:id="604118993">
          <w:marLeft w:val="640"/>
          <w:marRight w:val="0"/>
          <w:marTop w:val="0"/>
          <w:marBottom w:val="0"/>
          <w:divBdr>
            <w:top w:val="none" w:sz="0" w:space="0" w:color="auto"/>
            <w:left w:val="none" w:sz="0" w:space="0" w:color="auto"/>
            <w:bottom w:val="none" w:sz="0" w:space="0" w:color="auto"/>
            <w:right w:val="none" w:sz="0" w:space="0" w:color="auto"/>
          </w:divBdr>
        </w:div>
        <w:div w:id="914507993">
          <w:marLeft w:val="640"/>
          <w:marRight w:val="0"/>
          <w:marTop w:val="0"/>
          <w:marBottom w:val="0"/>
          <w:divBdr>
            <w:top w:val="none" w:sz="0" w:space="0" w:color="auto"/>
            <w:left w:val="none" w:sz="0" w:space="0" w:color="auto"/>
            <w:bottom w:val="none" w:sz="0" w:space="0" w:color="auto"/>
            <w:right w:val="none" w:sz="0" w:space="0" w:color="auto"/>
          </w:divBdr>
        </w:div>
        <w:div w:id="1011760991">
          <w:marLeft w:val="640"/>
          <w:marRight w:val="0"/>
          <w:marTop w:val="0"/>
          <w:marBottom w:val="0"/>
          <w:divBdr>
            <w:top w:val="none" w:sz="0" w:space="0" w:color="auto"/>
            <w:left w:val="none" w:sz="0" w:space="0" w:color="auto"/>
            <w:bottom w:val="none" w:sz="0" w:space="0" w:color="auto"/>
            <w:right w:val="none" w:sz="0" w:space="0" w:color="auto"/>
          </w:divBdr>
        </w:div>
        <w:div w:id="1168515700">
          <w:marLeft w:val="640"/>
          <w:marRight w:val="0"/>
          <w:marTop w:val="0"/>
          <w:marBottom w:val="0"/>
          <w:divBdr>
            <w:top w:val="none" w:sz="0" w:space="0" w:color="auto"/>
            <w:left w:val="none" w:sz="0" w:space="0" w:color="auto"/>
            <w:bottom w:val="none" w:sz="0" w:space="0" w:color="auto"/>
            <w:right w:val="none" w:sz="0" w:space="0" w:color="auto"/>
          </w:divBdr>
        </w:div>
        <w:div w:id="1217620407">
          <w:marLeft w:val="640"/>
          <w:marRight w:val="0"/>
          <w:marTop w:val="0"/>
          <w:marBottom w:val="0"/>
          <w:divBdr>
            <w:top w:val="none" w:sz="0" w:space="0" w:color="auto"/>
            <w:left w:val="none" w:sz="0" w:space="0" w:color="auto"/>
            <w:bottom w:val="none" w:sz="0" w:space="0" w:color="auto"/>
            <w:right w:val="none" w:sz="0" w:space="0" w:color="auto"/>
          </w:divBdr>
        </w:div>
        <w:div w:id="750853757">
          <w:marLeft w:val="640"/>
          <w:marRight w:val="0"/>
          <w:marTop w:val="0"/>
          <w:marBottom w:val="0"/>
          <w:divBdr>
            <w:top w:val="none" w:sz="0" w:space="0" w:color="auto"/>
            <w:left w:val="none" w:sz="0" w:space="0" w:color="auto"/>
            <w:bottom w:val="none" w:sz="0" w:space="0" w:color="auto"/>
            <w:right w:val="none" w:sz="0" w:space="0" w:color="auto"/>
          </w:divBdr>
        </w:div>
        <w:div w:id="935089428">
          <w:marLeft w:val="640"/>
          <w:marRight w:val="0"/>
          <w:marTop w:val="0"/>
          <w:marBottom w:val="0"/>
          <w:divBdr>
            <w:top w:val="none" w:sz="0" w:space="0" w:color="auto"/>
            <w:left w:val="none" w:sz="0" w:space="0" w:color="auto"/>
            <w:bottom w:val="none" w:sz="0" w:space="0" w:color="auto"/>
            <w:right w:val="none" w:sz="0" w:space="0" w:color="auto"/>
          </w:divBdr>
        </w:div>
        <w:div w:id="1971978950">
          <w:marLeft w:val="640"/>
          <w:marRight w:val="0"/>
          <w:marTop w:val="0"/>
          <w:marBottom w:val="0"/>
          <w:divBdr>
            <w:top w:val="none" w:sz="0" w:space="0" w:color="auto"/>
            <w:left w:val="none" w:sz="0" w:space="0" w:color="auto"/>
            <w:bottom w:val="none" w:sz="0" w:space="0" w:color="auto"/>
            <w:right w:val="none" w:sz="0" w:space="0" w:color="auto"/>
          </w:divBdr>
        </w:div>
        <w:div w:id="1641956295">
          <w:marLeft w:val="640"/>
          <w:marRight w:val="0"/>
          <w:marTop w:val="0"/>
          <w:marBottom w:val="0"/>
          <w:divBdr>
            <w:top w:val="none" w:sz="0" w:space="0" w:color="auto"/>
            <w:left w:val="none" w:sz="0" w:space="0" w:color="auto"/>
            <w:bottom w:val="none" w:sz="0" w:space="0" w:color="auto"/>
            <w:right w:val="none" w:sz="0" w:space="0" w:color="auto"/>
          </w:divBdr>
        </w:div>
        <w:div w:id="1408764311">
          <w:marLeft w:val="640"/>
          <w:marRight w:val="0"/>
          <w:marTop w:val="0"/>
          <w:marBottom w:val="0"/>
          <w:divBdr>
            <w:top w:val="none" w:sz="0" w:space="0" w:color="auto"/>
            <w:left w:val="none" w:sz="0" w:space="0" w:color="auto"/>
            <w:bottom w:val="none" w:sz="0" w:space="0" w:color="auto"/>
            <w:right w:val="none" w:sz="0" w:space="0" w:color="auto"/>
          </w:divBdr>
        </w:div>
        <w:div w:id="1957903522">
          <w:marLeft w:val="640"/>
          <w:marRight w:val="0"/>
          <w:marTop w:val="0"/>
          <w:marBottom w:val="0"/>
          <w:divBdr>
            <w:top w:val="none" w:sz="0" w:space="0" w:color="auto"/>
            <w:left w:val="none" w:sz="0" w:space="0" w:color="auto"/>
            <w:bottom w:val="none" w:sz="0" w:space="0" w:color="auto"/>
            <w:right w:val="none" w:sz="0" w:space="0" w:color="auto"/>
          </w:divBdr>
        </w:div>
        <w:div w:id="486092735">
          <w:marLeft w:val="640"/>
          <w:marRight w:val="0"/>
          <w:marTop w:val="0"/>
          <w:marBottom w:val="0"/>
          <w:divBdr>
            <w:top w:val="none" w:sz="0" w:space="0" w:color="auto"/>
            <w:left w:val="none" w:sz="0" w:space="0" w:color="auto"/>
            <w:bottom w:val="none" w:sz="0" w:space="0" w:color="auto"/>
            <w:right w:val="none" w:sz="0" w:space="0" w:color="auto"/>
          </w:divBdr>
        </w:div>
        <w:div w:id="1129318338">
          <w:marLeft w:val="640"/>
          <w:marRight w:val="0"/>
          <w:marTop w:val="0"/>
          <w:marBottom w:val="0"/>
          <w:divBdr>
            <w:top w:val="none" w:sz="0" w:space="0" w:color="auto"/>
            <w:left w:val="none" w:sz="0" w:space="0" w:color="auto"/>
            <w:bottom w:val="none" w:sz="0" w:space="0" w:color="auto"/>
            <w:right w:val="none" w:sz="0" w:space="0" w:color="auto"/>
          </w:divBdr>
        </w:div>
        <w:div w:id="809324068">
          <w:marLeft w:val="640"/>
          <w:marRight w:val="0"/>
          <w:marTop w:val="0"/>
          <w:marBottom w:val="0"/>
          <w:divBdr>
            <w:top w:val="none" w:sz="0" w:space="0" w:color="auto"/>
            <w:left w:val="none" w:sz="0" w:space="0" w:color="auto"/>
            <w:bottom w:val="none" w:sz="0" w:space="0" w:color="auto"/>
            <w:right w:val="none" w:sz="0" w:space="0" w:color="auto"/>
          </w:divBdr>
        </w:div>
        <w:div w:id="1466462763">
          <w:marLeft w:val="640"/>
          <w:marRight w:val="0"/>
          <w:marTop w:val="0"/>
          <w:marBottom w:val="0"/>
          <w:divBdr>
            <w:top w:val="none" w:sz="0" w:space="0" w:color="auto"/>
            <w:left w:val="none" w:sz="0" w:space="0" w:color="auto"/>
            <w:bottom w:val="none" w:sz="0" w:space="0" w:color="auto"/>
            <w:right w:val="none" w:sz="0" w:space="0" w:color="auto"/>
          </w:divBdr>
        </w:div>
        <w:div w:id="157308230">
          <w:marLeft w:val="640"/>
          <w:marRight w:val="0"/>
          <w:marTop w:val="0"/>
          <w:marBottom w:val="0"/>
          <w:divBdr>
            <w:top w:val="none" w:sz="0" w:space="0" w:color="auto"/>
            <w:left w:val="none" w:sz="0" w:space="0" w:color="auto"/>
            <w:bottom w:val="none" w:sz="0" w:space="0" w:color="auto"/>
            <w:right w:val="none" w:sz="0" w:space="0" w:color="auto"/>
          </w:divBdr>
        </w:div>
        <w:div w:id="194395329">
          <w:marLeft w:val="640"/>
          <w:marRight w:val="0"/>
          <w:marTop w:val="0"/>
          <w:marBottom w:val="0"/>
          <w:divBdr>
            <w:top w:val="none" w:sz="0" w:space="0" w:color="auto"/>
            <w:left w:val="none" w:sz="0" w:space="0" w:color="auto"/>
            <w:bottom w:val="none" w:sz="0" w:space="0" w:color="auto"/>
            <w:right w:val="none" w:sz="0" w:space="0" w:color="auto"/>
          </w:divBdr>
        </w:div>
        <w:div w:id="1196038593">
          <w:marLeft w:val="640"/>
          <w:marRight w:val="0"/>
          <w:marTop w:val="0"/>
          <w:marBottom w:val="0"/>
          <w:divBdr>
            <w:top w:val="none" w:sz="0" w:space="0" w:color="auto"/>
            <w:left w:val="none" w:sz="0" w:space="0" w:color="auto"/>
            <w:bottom w:val="none" w:sz="0" w:space="0" w:color="auto"/>
            <w:right w:val="none" w:sz="0" w:space="0" w:color="auto"/>
          </w:divBdr>
        </w:div>
        <w:div w:id="451216799">
          <w:marLeft w:val="640"/>
          <w:marRight w:val="0"/>
          <w:marTop w:val="0"/>
          <w:marBottom w:val="0"/>
          <w:divBdr>
            <w:top w:val="none" w:sz="0" w:space="0" w:color="auto"/>
            <w:left w:val="none" w:sz="0" w:space="0" w:color="auto"/>
            <w:bottom w:val="none" w:sz="0" w:space="0" w:color="auto"/>
            <w:right w:val="none" w:sz="0" w:space="0" w:color="auto"/>
          </w:divBdr>
        </w:div>
        <w:div w:id="533004836">
          <w:marLeft w:val="640"/>
          <w:marRight w:val="0"/>
          <w:marTop w:val="0"/>
          <w:marBottom w:val="0"/>
          <w:divBdr>
            <w:top w:val="none" w:sz="0" w:space="0" w:color="auto"/>
            <w:left w:val="none" w:sz="0" w:space="0" w:color="auto"/>
            <w:bottom w:val="none" w:sz="0" w:space="0" w:color="auto"/>
            <w:right w:val="none" w:sz="0" w:space="0" w:color="auto"/>
          </w:divBdr>
        </w:div>
        <w:div w:id="784882385">
          <w:marLeft w:val="640"/>
          <w:marRight w:val="0"/>
          <w:marTop w:val="0"/>
          <w:marBottom w:val="0"/>
          <w:divBdr>
            <w:top w:val="none" w:sz="0" w:space="0" w:color="auto"/>
            <w:left w:val="none" w:sz="0" w:space="0" w:color="auto"/>
            <w:bottom w:val="none" w:sz="0" w:space="0" w:color="auto"/>
            <w:right w:val="none" w:sz="0" w:space="0" w:color="auto"/>
          </w:divBdr>
        </w:div>
        <w:div w:id="348870236">
          <w:marLeft w:val="640"/>
          <w:marRight w:val="0"/>
          <w:marTop w:val="0"/>
          <w:marBottom w:val="0"/>
          <w:divBdr>
            <w:top w:val="none" w:sz="0" w:space="0" w:color="auto"/>
            <w:left w:val="none" w:sz="0" w:space="0" w:color="auto"/>
            <w:bottom w:val="none" w:sz="0" w:space="0" w:color="auto"/>
            <w:right w:val="none" w:sz="0" w:space="0" w:color="auto"/>
          </w:divBdr>
        </w:div>
        <w:div w:id="586380105">
          <w:marLeft w:val="640"/>
          <w:marRight w:val="0"/>
          <w:marTop w:val="0"/>
          <w:marBottom w:val="0"/>
          <w:divBdr>
            <w:top w:val="none" w:sz="0" w:space="0" w:color="auto"/>
            <w:left w:val="none" w:sz="0" w:space="0" w:color="auto"/>
            <w:bottom w:val="none" w:sz="0" w:space="0" w:color="auto"/>
            <w:right w:val="none" w:sz="0" w:space="0" w:color="auto"/>
          </w:divBdr>
        </w:div>
        <w:div w:id="1477643703">
          <w:marLeft w:val="640"/>
          <w:marRight w:val="0"/>
          <w:marTop w:val="0"/>
          <w:marBottom w:val="0"/>
          <w:divBdr>
            <w:top w:val="none" w:sz="0" w:space="0" w:color="auto"/>
            <w:left w:val="none" w:sz="0" w:space="0" w:color="auto"/>
            <w:bottom w:val="none" w:sz="0" w:space="0" w:color="auto"/>
            <w:right w:val="none" w:sz="0" w:space="0" w:color="auto"/>
          </w:divBdr>
        </w:div>
        <w:div w:id="1029068400">
          <w:marLeft w:val="640"/>
          <w:marRight w:val="0"/>
          <w:marTop w:val="0"/>
          <w:marBottom w:val="0"/>
          <w:divBdr>
            <w:top w:val="none" w:sz="0" w:space="0" w:color="auto"/>
            <w:left w:val="none" w:sz="0" w:space="0" w:color="auto"/>
            <w:bottom w:val="none" w:sz="0" w:space="0" w:color="auto"/>
            <w:right w:val="none" w:sz="0" w:space="0" w:color="auto"/>
          </w:divBdr>
        </w:div>
        <w:div w:id="714625386">
          <w:marLeft w:val="640"/>
          <w:marRight w:val="0"/>
          <w:marTop w:val="0"/>
          <w:marBottom w:val="0"/>
          <w:divBdr>
            <w:top w:val="none" w:sz="0" w:space="0" w:color="auto"/>
            <w:left w:val="none" w:sz="0" w:space="0" w:color="auto"/>
            <w:bottom w:val="none" w:sz="0" w:space="0" w:color="auto"/>
            <w:right w:val="none" w:sz="0" w:space="0" w:color="auto"/>
          </w:divBdr>
        </w:div>
        <w:div w:id="2029287656">
          <w:marLeft w:val="640"/>
          <w:marRight w:val="0"/>
          <w:marTop w:val="0"/>
          <w:marBottom w:val="0"/>
          <w:divBdr>
            <w:top w:val="none" w:sz="0" w:space="0" w:color="auto"/>
            <w:left w:val="none" w:sz="0" w:space="0" w:color="auto"/>
            <w:bottom w:val="none" w:sz="0" w:space="0" w:color="auto"/>
            <w:right w:val="none" w:sz="0" w:space="0" w:color="auto"/>
          </w:divBdr>
        </w:div>
        <w:div w:id="48264248">
          <w:marLeft w:val="640"/>
          <w:marRight w:val="0"/>
          <w:marTop w:val="0"/>
          <w:marBottom w:val="0"/>
          <w:divBdr>
            <w:top w:val="none" w:sz="0" w:space="0" w:color="auto"/>
            <w:left w:val="none" w:sz="0" w:space="0" w:color="auto"/>
            <w:bottom w:val="none" w:sz="0" w:space="0" w:color="auto"/>
            <w:right w:val="none" w:sz="0" w:space="0" w:color="auto"/>
          </w:divBdr>
        </w:div>
        <w:div w:id="1029070631">
          <w:marLeft w:val="640"/>
          <w:marRight w:val="0"/>
          <w:marTop w:val="0"/>
          <w:marBottom w:val="0"/>
          <w:divBdr>
            <w:top w:val="none" w:sz="0" w:space="0" w:color="auto"/>
            <w:left w:val="none" w:sz="0" w:space="0" w:color="auto"/>
            <w:bottom w:val="none" w:sz="0" w:space="0" w:color="auto"/>
            <w:right w:val="none" w:sz="0" w:space="0" w:color="auto"/>
          </w:divBdr>
        </w:div>
        <w:div w:id="1970434384">
          <w:marLeft w:val="640"/>
          <w:marRight w:val="0"/>
          <w:marTop w:val="0"/>
          <w:marBottom w:val="0"/>
          <w:divBdr>
            <w:top w:val="none" w:sz="0" w:space="0" w:color="auto"/>
            <w:left w:val="none" w:sz="0" w:space="0" w:color="auto"/>
            <w:bottom w:val="none" w:sz="0" w:space="0" w:color="auto"/>
            <w:right w:val="none" w:sz="0" w:space="0" w:color="auto"/>
          </w:divBdr>
        </w:div>
        <w:div w:id="1177577915">
          <w:marLeft w:val="640"/>
          <w:marRight w:val="0"/>
          <w:marTop w:val="0"/>
          <w:marBottom w:val="0"/>
          <w:divBdr>
            <w:top w:val="none" w:sz="0" w:space="0" w:color="auto"/>
            <w:left w:val="none" w:sz="0" w:space="0" w:color="auto"/>
            <w:bottom w:val="none" w:sz="0" w:space="0" w:color="auto"/>
            <w:right w:val="none" w:sz="0" w:space="0" w:color="auto"/>
          </w:divBdr>
        </w:div>
        <w:div w:id="1486432863">
          <w:marLeft w:val="640"/>
          <w:marRight w:val="0"/>
          <w:marTop w:val="0"/>
          <w:marBottom w:val="0"/>
          <w:divBdr>
            <w:top w:val="none" w:sz="0" w:space="0" w:color="auto"/>
            <w:left w:val="none" w:sz="0" w:space="0" w:color="auto"/>
            <w:bottom w:val="none" w:sz="0" w:space="0" w:color="auto"/>
            <w:right w:val="none" w:sz="0" w:space="0" w:color="auto"/>
          </w:divBdr>
        </w:div>
        <w:div w:id="102190536">
          <w:marLeft w:val="640"/>
          <w:marRight w:val="0"/>
          <w:marTop w:val="0"/>
          <w:marBottom w:val="0"/>
          <w:divBdr>
            <w:top w:val="none" w:sz="0" w:space="0" w:color="auto"/>
            <w:left w:val="none" w:sz="0" w:space="0" w:color="auto"/>
            <w:bottom w:val="none" w:sz="0" w:space="0" w:color="auto"/>
            <w:right w:val="none" w:sz="0" w:space="0" w:color="auto"/>
          </w:divBdr>
        </w:div>
        <w:div w:id="50858501">
          <w:marLeft w:val="640"/>
          <w:marRight w:val="0"/>
          <w:marTop w:val="0"/>
          <w:marBottom w:val="0"/>
          <w:divBdr>
            <w:top w:val="none" w:sz="0" w:space="0" w:color="auto"/>
            <w:left w:val="none" w:sz="0" w:space="0" w:color="auto"/>
            <w:bottom w:val="none" w:sz="0" w:space="0" w:color="auto"/>
            <w:right w:val="none" w:sz="0" w:space="0" w:color="auto"/>
          </w:divBdr>
        </w:div>
        <w:div w:id="2005278435">
          <w:marLeft w:val="640"/>
          <w:marRight w:val="0"/>
          <w:marTop w:val="0"/>
          <w:marBottom w:val="0"/>
          <w:divBdr>
            <w:top w:val="none" w:sz="0" w:space="0" w:color="auto"/>
            <w:left w:val="none" w:sz="0" w:space="0" w:color="auto"/>
            <w:bottom w:val="none" w:sz="0" w:space="0" w:color="auto"/>
            <w:right w:val="none" w:sz="0" w:space="0" w:color="auto"/>
          </w:divBdr>
        </w:div>
        <w:div w:id="23554644">
          <w:marLeft w:val="640"/>
          <w:marRight w:val="0"/>
          <w:marTop w:val="0"/>
          <w:marBottom w:val="0"/>
          <w:divBdr>
            <w:top w:val="none" w:sz="0" w:space="0" w:color="auto"/>
            <w:left w:val="none" w:sz="0" w:space="0" w:color="auto"/>
            <w:bottom w:val="none" w:sz="0" w:space="0" w:color="auto"/>
            <w:right w:val="none" w:sz="0" w:space="0" w:color="auto"/>
          </w:divBdr>
        </w:div>
        <w:div w:id="1159351248">
          <w:marLeft w:val="640"/>
          <w:marRight w:val="0"/>
          <w:marTop w:val="0"/>
          <w:marBottom w:val="0"/>
          <w:divBdr>
            <w:top w:val="none" w:sz="0" w:space="0" w:color="auto"/>
            <w:left w:val="none" w:sz="0" w:space="0" w:color="auto"/>
            <w:bottom w:val="none" w:sz="0" w:space="0" w:color="auto"/>
            <w:right w:val="none" w:sz="0" w:space="0" w:color="auto"/>
          </w:divBdr>
        </w:div>
        <w:div w:id="281422148">
          <w:marLeft w:val="640"/>
          <w:marRight w:val="0"/>
          <w:marTop w:val="0"/>
          <w:marBottom w:val="0"/>
          <w:divBdr>
            <w:top w:val="none" w:sz="0" w:space="0" w:color="auto"/>
            <w:left w:val="none" w:sz="0" w:space="0" w:color="auto"/>
            <w:bottom w:val="none" w:sz="0" w:space="0" w:color="auto"/>
            <w:right w:val="none" w:sz="0" w:space="0" w:color="auto"/>
          </w:divBdr>
        </w:div>
        <w:div w:id="815758079">
          <w:marLeft w:val="640"/>
          <w:marRight w:val="0"/>
          <w:marTop w:val="0"/>
          <w:marBottom w:val="0"/>
          <w:divBdr>
            <w:top w:val="none" w:sz="0" w:space="0" w:color="auto"/>
            <w:left w:val="none" w:sz="0" w:space="0" w:color="auto"/>
            <w:bottom w:val="none" w:sz="0" w:space="0" w:color="auto"/>
            <w:right w:val="none" w:sz="0" w:space="0" w:color="auto"/>
          </w:divBdr>
        </w:div>
        <w:div w:id="697657587">
          <w:marLeft w:val="640"/>
          <w:marRight w:val="0"/>
          <w:marTop w:val="0"/>
          <w:marBottom w:val="0"/>
          <w:divBdr>
            <w:top w:val="none" w:sz="0" w:space="0" w:color="auto"/>
            <w:left w:val="none" w:sz="0" w:space="0" w:color="auto"/>
            <w:bottom w:val="none" w:sz="0" w:space="0" w:color="auto"/>
            <w:right w:val="none" w:sz="0" w:space="0" w:color="auto"/>
          </w:divBdr>
        </w:div>
        <w:div w:id="1314337353">
          <w:marLeft w:val="640"/>
          <w:marRight w:val="0"/>
          <w:marTop w:val="0"/>
          <w:marBottom w:val="0"/>
          <w:divBdr>
            <w:top w:val="none" w:sz="0" w:space="0" w:color="auto"/>
            <w:left w:val="none" w:sz="0" w:space="0" w:color="auto"/>
            <w:bottom w:val="none" w:sz="0" w:space="0" w:color="auto"/>
            <w:right w:val="none" w:sz="0" w:space="0" w:color="auto"/>
          </w:divBdr>
        </w:div>
        <w:div w:id="707146841">
          <w:marLeft w:val="640"/>
          <w:marRight w:val="0"/>
          <w:marTop w:val="0"/>
          <w:marBottom w:val="0"/>
          <w:divBdr>
            <w:top w:val="none" w:sz="0" w:space="0" w:color="auto"/>
            <w:left w:val="none" w:sz="0" w:space="0" w:color="auto"/>
            <w:bottom w:val="none" w:sz="0" w:space="0" w:color="auto"/>
            <w:right w:val="none" w:sz="0" w:space="0" w:color="auto"/>
          </w:divBdr>
        </w:div>
        <w:div w:id="1504122390">
          <w:marLeft w:val="640"/>
          <w:marRight w:val="0"/>
          <w:marTop w:val="0"/>
          <w:marBottom w:val="0"/>
          <w:divBdr>
            <w:top w:val="none" w:sz="0" w:space="0" w:color="auto"/>
            <w:left w:val="none" w:sz="0" w:space="0" w:color="auto"/>
            <w:bottom w:val="none" w:sz="0" w:space="0" w:color="auto"/>
            <w:right w:val="none" w:sz="0" w:space="0" w:color="auto"/>
          </w:divBdr>
        </w:div>
        <w:div w:id="1575316622">
          <w:marLeft w:val="640"/>
          <w:marRight w:val="0"/>
          <w:marTop w:val="0"/>
          <w:marBottom w:val="0"/>
          <w:divBdr>
            <w:top w:val="none" w:sz="0" w:space="0" w:color="auto"/>
            <w:left w:val="none" w:sz="0" w:space="0" w:color="auto"/>
            <w:bottom w:val="none" w:sz="0" w:space="0" w:color="auto"/>
            <w:right w:val="none" w:sz="0" w:space="0" w:color="auto"/>
          </w:divBdr>
        </w:div>
        <w:div w:id="881282711">
          <w:marLeft w:val="640"/>
          <w:marRight w:val="0"/>
          <w:marTop w:val="0"/>
          <w:marBottom w:val="0"/>
          <w:divBdr>
            <w:top w:val="none" w:sz="0" w:space="0" w:color="auto"/>
            <w:left w:val="none" w:sz="0" w:space="0" w:color="auto"/>
            <w:bottom w:val="none" w:sz="0" w:space="0" w:color="auto"/>
            <w:right w:val="none" w:sz="0" w:space="0" w:color="auto"/>
          </w:divBdr>
        </w:div>
        <w:div w:id="196545060">
          <w:marLeft w:val="640"/>
          <w:marRight w:val="0"/>
          <w:marTop w:val="0"/>
          <w:marBottom w:val="0"/>
          <w:divBdr>
            <w:top w:val="none" w:sz="0" w:space="0" w:color="auto"/>
            <w:left w:val="none" w:sz="0" w:space="0" w:color="auto"/>
            <w:bottom w:val="none" w:sz="0" w:space="0" w:color="auto"/>
            <w:right w:val="none" w:sz="0" w:space="0" w:color="auto"/>
          </w:divBdr>
        </w:div>
      </w:divsChild>
    </w:div>
    <w:div w:id="147210704">
      <w:bodyDiv w:val="1"/>
      <w:marLeft w:val="0"/>
      <w:marRight w:val="0"/>
      <w:marTop w:val="0"/>
      <w:marBottom w:val="0"/>
      <w:divBdr>
        <w:top w:val="none" w:sz="0" w:space="0" w:color="auto"/>
        <w:left w:val="none" w:sz="0" w:space="0" w:color="auto"/>
        <w:bottom w:val="none" w:sz="0" w:space="0" w:color="auto"/>
        <w:right w:val="none" w:sz="0" w:space="0" w:color="auto"/>
      </w:divBdr>
      <w:divsChild>
        <w:div w:id="1216696887">
          <w:marLeft w:val="640"/>
          <w:marRight w:val="0"/>
          <w:marTop w:val="0"/>
          <w:marBottom w:val="0"/>
          <w:divBdr>
            <w:top w:val="none" w:sz="0" w:space="0" w:color="auto"/>
            <w:left w:val="none" w:sz="0" w:space="0" w:color="auto"/>
            <w:bottom w:val="none" w:sz="0" w:space="0" w:color="auto"/>
            <w:right w:val="none" w:sz="0" w:space="0" w:color="auto"/>
          </w:divBdr>
        </w:div>
        <w:div w:id="593050060">
          <w:marLeft w:val="640"/>
          <w:marRight w:val="0"/>
          <w:marTop w:val="0"/>
          <w:marBottom w:val="0"/>
          <w:divBdr>
            <w:top w:val="none" w:sz="0" w:space="0" w:color="auto"/>
            <w:left w:val="none" w:sz="0" w:space="0" w:color="auto"/>
            <w:bottom w:val="none" w:sz="0" w:space="0" w:color="auto"/>
            <w:right w:val="none" w:sz="0" w:space="0" w:color="auto"/>
          </w:divBdr>
        </w:div>
        <w:div w:id="1903439401">
          <w:marLeft w:val="640"/>
          <w:marRight w:val="0"/>
          <w:marTop w:val="0"/>
          <w:marBottom w:val="0"/>
          <w:divBdr>
            <w:top w:val="none" w:sz="0" w:space="0" w:color="auto"/>
            <w:left w:val="none" w:sz="0" w:space="0" w:color="auto"/>
            <w:bottom w:val="none" w:sz="0" w:space="0" w:color="auto"/>
            <w:right w:val="none" w:sz="0" w:space="0" w:color="auto"/>
          </w:divBdr>
        </w:div>
        <w:div w:id="1880893888">
          <w:marLeft w:val="640"/>
          <w:marRight w:val="0"/>
          <w:marTop w:val="0"/>
          <w:marBottom w:val="0"/>
          <w:divBdr>
            <w:top w:val="none" w:sz="0" w:space="0" w:color="auto"/>
            <w:left w:val="none" w:sz="0" w:space="0" w:color="auto"/>
            <w:bottom w:val="none" w:sz="0" w:space="0" w:color="auto"/>
            <w:right w:val="none" w:sz="0" w:space="0" w:color="auto"/>
          </w:divBdr>
        </w:div>
        <w:div w:id="1168792189">
          <w:marLeft w:val="640"/>
          <w:marRight w:val="0"/>
          <w:marTop w:val="0"/>
          <w:marBottom w:val="0"/>
          <w:divBdr>
            <w:top w:val="none" w:sz="0" w:space="0" w:color="auto"/>
            <w:left w:val="none" w:sz="0" w:space="0" w:color="auto"/>
            <w:bottom w:val="none" w:sz="0" w:space="0" w:color="auto"/>
            <w:right w:val="none" w:sz="0" w:space="0" w:color="auto"/>
          </w:divBdr>
        </w:div>
        <w:div w:id="240142600">
          <w:marLeft w:val="640"/>
          <w:marRight w:val="0"/>
          <w:marTop w:val="0"/>
          <w:marBottom w:val="0"/>
          <w:divBdr>
            <w:top w:val="none" w:sz="0" w:space="0" w:color="auto"/>
            <w:left w:val="none" w:sz="0" w:space="0" w:color="auto"/>
            <w:bottom w:val="none" w:sz="0" w:space="0" w:color="auto"/>
            <w:right w:val="none" w:sz="0" w:space="0" w:color="auto"/>
          </w:divBdr>
        </w:div>
        <w:div w:id="1463040272">
          <w:marLeft w:val="640"/>
          <w:marRight w:val="0"/>
          <w:marTop w:val="0"/>
          <w:marBottom w:val="0"/>
          <w:divBdr>
            <w:top w:val="none" w:sz="0" w:space="0" w:color="auto"/>
            <w:left w:val="none" w:sz="0" w:space="0" w:color="auto"/>
            <w:bottom w:val="none" w:sz="0" w:space="0" w:color="auto"/>
            <w:right w:val="none" w:sz="0" w:space="0" w:color="auto"/>
          </w:divBdr>
        </w:div>
        <w:div w:id="859243958">
          <w:marLeft w:val="640"/>
          <w:marRight w:val="0"/>
          <w:marTop w:val="0"/>
          <w:marBottom w:val="0"/>
          <w:divBdr>
            <w:top w:val="none" w:sz="0" w:space="0" w:color="auto"/>
            <w:left w:val="none" w:sz="0" w:space="0" w:color="auto"/>
            <w:bottom w:val="none" w:sz="0" w:space="0" w:color="auto"/>
            <w:right w:val="none" w:sz="0" w:space="0" w:color="auto"/>
          </w:divBdr>
        </w:div>
        <w:div w:id="772439958">
          <w:marLeft w:val="640"/>
          <w:marRight w:val="0"/>
          <w:marTop w:val="0"/>
          <w:marBottom w:val="0"/>
          <w:divBdr>
            <w:top w:val="none" w:sz="0" w:space="0" w:color="auto"/>
            <w:left w:val="none" w:sz="0" w:space="0" w:color="auto"/>
            <w:bottom w:val="none" w:sz="0" w:space="0" w:color="auto"/>
            <w:right w:val="none" w:sz="0" w:space="0" w:color="auto"/>
          </w:divBdr>
        </w:div>
        <w:div w:id="1192958567">
          <w:marLeft w:val="640"/>
          <w:marRight w:val="0"/>
          <w:marTop w:val="0"/>
          <w:marBottom w:val="0"/>
          <w:divBdr>
            <w:top w:val="none" w:sz="0" w:space="0" w:color="auto"/>
            <w:left w:val="none" w:sz="0" w:space="0" w:color="auto"/>
            <w:bottom w:val="none" w:sz="0" w:space="0" w:color="auto"/>
            <w:right w:val="none" w:sz="0" w:space="0" w:color="auto"/>
          </w:divBdr>
        </w:div>
        <w:div w:id="1784837565">
          <w:marLeft w:val="640"/>
          <w:marRight w:val="0"/>
          <w:marTop w:val="0"/>
          <w:marBottom w:val="0"/>
          <w:divBdr>
            <w:top w:val="none" w:sz="0" w:space="0" w:color="auto"/>
            <w:left w:val="none" w:sz="0" w:space="0" w:color="auto"/>
            <w:bottom w:val="none" w:sz="0" w:space="0" w:color="auto"/>
            <w:right w:val="none" w:sz="0" w:space="0" w:color="auto"/>
          </w:divBdr>
        </w:div>
        <w:div w:id="30226828">
          <w:marLeft w:val="640"/>
          <w:marRight w:val="0"/>
          <w:marTop w:val="0"/>
          <w:marBottom w:val="0"/>
          <w:divBdr>
            <w:top w:val="none" w:sz="0" w:space="0" w:color="auto"/>
            <w:left w:val="none" w:sz="0" w:space="0" w:color="auto"/>
            <w:bottom w:val="none" w:sz="0" w:space="0" w:color="auto"/>
            <w:right w:val="none" w:sz="0" w:space="0" w:color="auto"/>
          </w:divBdr>
        </w:div>
        <w:div w:id="1509902498">
          <w:marLeft w:val="640"/>
          <w:marRight w:val="0"/>
          <w:marTop w:val="0"/>
          <w:marBottom w:val="0"/>
          <w:divBdr>
            <w:top w:val="none" w:sz="0" w:space="0" w:color="auto"/>
            <w:left w:val="none" w:sz="0" w:space="0" w:color="auto"/>
            <w:bottom w:val="none" w:sz="0" w:space="0" w:color="auto"/>
            <w:right w:val="none" w:sz="0" w:space="0" w:color="auto"/>
          </w:divBdr>
        </w:div>
        <w:div w:id="170344075">
          <w:marLeft w:val="640"/>
          <w:marRight w:val="0"/>
          <w:marTop w:val="0"/>
          <w:marBottom w:val="0"/>
          <w:divBdr>
            <w:top w:val="none" w:sz="0" w:space="0" w:color="auto"/>
            <w:left w:val="none" w:sz="0" w:space="0" w:color="auto"/>
            <w:bottom w:val="none" w:sz="0" w:space="0" w:color="auto"/>
            <w:right w:val="none" w:sz="0" w:space="0" w:color="auto"/>
          </w:divBdr>
        </w:div>
        <w:div w:id="1836846591">
          <w:marLeft w:val="640"/>
          <w:marRight w:val="0"/>
          <w:marTop w:val="0"/>
          <w:marBottom w:val="0"/>
          <w:divBdr>
            <w:top w:val="none" w:sz="0" w:space="0" w:color="auto"/>
            <w:left w:val="none" w:sz="0" w:space="0" w:color="auto"/>
            <w:bottom w:val="none" w:sz="0" w:space="0" w:color="auto"/>
            <w:right w:val="none" w:sz="0" w:space="0" w:color="auto"/>
          </w:divBdr>
        </w:div>
        <w:div w:id="1823085387">
          <w:marLeft w:val="640"/>
          <w:marRight w:val="0"/>
          <w:marTop w:val="0"/>
          <w:marBottom w:val="0"/>
          <w:divBdr>
            <w:top w:val="none" w:sz="0" w:space="0" w:color="auto"/>
            <w:left w:val="none" w:sz="0" w:space="0" w:color="auto"/>
            <w:bottom w:val="none" w:sz="0" w:space="0" w:color="auto"/>
            <w:right w:val="none" w:sz="0" w:space="0" w:color="auto"/>
          </w:divBdr>
        </w:div>
        <w:div w:id="818494303">
          <w:marLeft w:val="640"/>
          <w:marRight w:val="0"/>
          <w:marTop w:val="0"/>
          <w:marBottom w:val="0"/>
          <w:divBdr>
            <w:top w:val="none" w:sz="0" w:space="0" w:color="auto"/>
            <w:left w:val="none" w:sz="0" w:space="0" w:color="auto"/>
            <w:bottom w:val="none" w:sz="0" w:space="0" w:color="auto"/>
            <w:right w:val="none" w:sz="0" w:space="0" w:color="auto"/>
          </w:divBdr>
        </w:div>
        <w:div w:id="1445736063">
          <w:marLeft w:val="640"/>
          <w:marRight w:val="0"/>
          <w:marTop w:val="0"/>
          <w:marBottom w:val="0"/>
          <w:divBdr>
            <w:top w:val="none" w:sz="0" w:space="0" w:color="auto"/>
            <w:left w:val="none" w:sz="0" w:space="0" w:color="auto"/>
            <w:bottom w:val="none" w:sz="0" w:space="0" w:color="auto"/>
            <w:right w:val="none" w:sz="0" w:space="0" w:color="auto"/>
          </w:divBdr>
        </w:div>
        <w:div w:id="1509372617">
          <w:marLeft w:val="640"/>
          <w:marRight w:val="0"/>
          <w:marTop w:val="0"/>
          <w:marBottom w:val="0"/>
          <w:divBdr>
            <w:top w:val="none" w:sz="0" w:space="0" w:color="auto"/>
            <w:left w:val="none" w:sz="0" w:space="0" w:color="auto"/>
            <w:bottom w:val="none" w:sz="0" w:space="0" w:color="auto"/>
            <w:right w:val="none" w:sz="0" w:space="0" w:color="auto"/>
          </w:divBdr>
        </w:div>
        <w:div w:id="1875264879">
          <w:marLeft w:val="640"/>
          <w:marRight w:val="0"/>
          <w:marTop w:val="0"/>
          <w:marBottom w:val="0"/>
          <w:divBdr>
            <w:top w:val="none" w:sz="0" w:space="0" w:color="auto"/>
            <w:left w:val="none" w:sz="0" w:space="0" w:color="auto"/>
            <w:bottom w:val="none" w:sz="0" w:space="0" w:color="auto"/>
            <w:right w:val="none" w:sz="0" w:space="0" w:color="auto"/>
          </w:divBdr>
        </w:div>
        <w:div w:id="1524592595">
          <w:marLeft w:val="640"/>
          <w:marRight w:val="0"/>
          <w:marTop w:val="0"/>
          <w:marBottom w:val="0"/>
          <w:divBdr>
            <w:top w:val="none" w:sz="0" w:space="0" w:color="auto"/>
            <w:left w:val="none" w:sz="0" w:space="0" w:color="auto"/>
            <w:bottom w:val="none" w:sz="0" w:space="0" w:color="auto"/>
            <w:right w:val="none" w:sz="0" w:space="0" w:color="auto"/>
          </w:divBdr>
        </w:div>
        <w:div w:id="306477170">
          <w:marLeft w:val="640"/>
          <w:marRight w:val="0"/>
          <w:marTop w:val="0"/>
          <w:marBottom w:val="0"/>
          <w:divBdr>
            <w:top w:val="none" w:sz="0" w:space="0" w:color="auto"/>
            <w:left w:val="none" w:sz="0" w:space="0" w:color="auto"/>
            <w:bottom w:val="none" w:sz="0" w:space="0" w:color="auto"/>
            <w:right w:val="none" w:sz="0" w:space="0" w:color="auto"/>
          </w:divBdr>
        </w:div>
        <w:div w:id="1527864092">
          <w:marLeft w:val="640"/>
          <w:marRight w:val="0"/>
          <w:marTop w:val="0"/>
          <w:marBottom w:val="0"/>
          <w:divBdr>
            <w:top w:val="none" w:sz="0" w:space="0" w:color="auto"/>
            <w:left w:val="none" w:sz="0" w:space="0" w:color="auto"/>
            <w:bottom w:val="none" w:sz="0" w:space="0" w:color="auto"/>
            <w:right w:val="none" w:sz="0" w:space="0" w:color="auto"/>
          </w:divBdr>
        </w:div>
        <w:div w:id="1636520932">
          <w:marLeft w:val="640"/>
          <w:marRight w:val="0"/>
          <w:marTop w:val="0"/>
          <w:marBottom w:val="0"/>
          <w:divBdr>
            <w:top w:val="none" w:sz="0" w:space="0" w:color="auto"/>
            <w:left w:val="none" w:sz="0" w:space="0" w:color="auto"/>
            <w:bottom w:val="none" w:sz="0" w:space="0" w:color="auto"/>
            <w:right w:val="none" w:sz="0" w:space="0" w:color="auto"/>
          </w:divBdr>
        </w:div>
        <w:div w:id="1930964704">
          <w:marLeft w:val="640"/>
          <w:marRight w:val="0"/>
          <w:marTop w:val="0"/>
          <w:marBottom w:val="0"/>
          <w:divBdr>
            <w:top w:val="none" w:sz="0" w:space="0" w:color="auto"/>
            <w:left w:val="none" w:sz="0" w:space="0" w:color="auto"/>
            <w:bottom w:val="none" w:sz="0" w:space="0" w:color="auto"/>
            <w:right w:val="none" w:sz="0" w:space="0" w:color="auto"/>
          </w:divBdr>
        </w:div>
        <w:div w:id="1705982951">
          <w:marLeft w:val="640"/>
          <w:marRight w:val="0"/>
          <w:marTop w:val="0"/>
          <w:marBottom w:val="0"/>
          <w:divBdr>
            <w:top w:val="none" w:sz="0" w:space="0" w:color="auto"/>
            <w:left w:val="none" w:sz="0" w:space="0" w:color="auto"/>
            <w:bottom w:val="none" w:sz="0" w:space="0" w:color="auto"/>
            <w:right w:val="none" w:sz="0" w:space="0" w:color="auto"/>
          </w:divBdr>
        </w:div>
        <w:div w:id="793328017">
          <w:marLeft w:val="640"/>
          <w:marRight w:val="0"/>
          <w:marTop w:val="0"/>
          <w:marBottom w:val="0"/>
          <w:divBdr>
            <w:top w:val="none" w:sz="0" w:space="0" w:color="auto"/>
            <w:left w:val="none" w:sz="0" w:space="0" w:color="auto"/>
            <w:bottom w:val="none" w:sz="0" w:space="0" w:color="auto"/>
            <w:right w:val="none" w:sz="0" w:space="0" w:color="auto"/>
          </w:divBdr>
        </w:div>
        <w:div w:id="89277522">
          <w:marLeft w:val="640"/>
          <w:marRight w:val="0"/>
          <w:marTop w:val="0"/>
          <w:marBottom w:val="0"/>
          <w:divBdr>
            <w:top w:val="none" w:sz="0" w:space="0" w:color="auto"/>
            <w:left w:val="none" w:sz="0" w:space="0" w:color="auto"/>
            <w:bottom w:val="none" w:sz="0" w:space="0" w:color="auto"/>
            <w:right w:val="none" w:sz="0" w:space="0" w:color="auto"/>
          </w:divBdr>
        </w:div>
        <w:div w:id="248733686">
          <w:marLeft w:val="640"/>
          <w:marRight w:val="0"/>
          <w:marTop w:val="0"/>
          <w:marBottom w:val="0"/>
          <w:divBdr>
            <w:top w:val="none" w:sz="0" w:space="0" w:color="auto"/>
            <w:left w:val="none" w:sz="0" w:space="0" w:color="auto"/>
            <w:bottom w:val="none" w:sz="0" w:space="0" w:color="auto"/>
            <w:right w:val="none" w:sz="0" w:space="0" w:color="auto"/>
          </w:divBdr>
        </w:div>
        <w:div w:id="2124224536">
          <w:marLeft w:val="640"/>
          <w:marRight w:val="0"/>
          <w:marTop w:val="0"/>
          <w:marBottom w:val="0"/>
          <w:divBdr>
            <w:top w:val="none" w:sz="0" w:space="0" w:color="auto"/>
            <w:left w:val="none" w:sz="0" w:space="0" w:color="auto"/>
            <w:bottom w:val="none" w:sz="0" w:space="0" w:color="auto"/>
            <w:right w:val="none" w:sz="0" w:space="0" w:color="auto"/>
          </w:divBdr>
        </w:div>
        <w:div w:id="1865166935">
          <w:marLeft w:val="640"/>
          <w:marRight w:val="0"/>
          <w:marTop w:val="0"/>
          <w:marBottom w:val="0"/>
          <w:divBdr>
            <w:top w:val="none" w:sz="0" w:space="0" w:color="auto"/>
            <w:left w:val="none" w:sz="0" w:space="0" w:color="auto"/>
            <w:bottom w:val="none" w:sz="0" w:space="0" w:color="auto"/>
            <w:right w:val="none" w:sz="0" w:space="0" w:color="auto"/>
          </w:divBdr>
        </w:div>
        <w:div w:id="583076454">
          <w:marLeft w:val="640"/>
          <w:marRight w:val="0"/>
          <w:marTop w:val="0"/>
          <w:marBottom w:val="0"/>
          <w:divBdr>
            <w:top w:val="none" w:sz="0" w:space="0" w:color="auto"/>
            <w:left w:val="none" w:sz="0" w:space="0" w:color="auto"/>
            <w:bottom w:val="none" w:sz="0" w:space="0" w:color="auto"/>
            <w:right w:val="none" w:sz="0" w:space="0" w:color="auto"/>
          </w:divBdr>
        </w:div>
        <w:div w:id="1696811186">
          <w:marLeft w:val="640"/>
          <w:marRight w:val="0"/>
          <w:marTop w:val="0"/>
          <w:marBottom w:val="0"/>
          <w:divBdr>
            <w:top w:val="none" w:sz="0" w:space="0" w:color="auto"/>
            <w:left w:val="none" w:sz="0" w:space="0" w:color="auto"/>
            <w:bottom w:val="none" w:sz="0" w:space="0" w:color="auto"/>
            <w:right w:val="none" w:sz="0" w:space="0" w:color="auto"/>
          </w:divBdr>
        </w:div>
        <w:div w:id="33776724">
          <w:marLeft w:val="640"/>
          <w:marRight w:val="0"/>
          <w:marTop w:val="0"/>
          <w:marBottom w:val="0"/>
          <w:divBdr>
            <w:top w:val="none" w:sz="0" w:space="0" w:color="auto"/>
            <w:left w:val="none" w:sz="0" w:space="0" w:color="auto"/>
            <w:bottom w:val="none" w:sz="0" w:space="0" w:color="auto"/>
            <w:right w:val="none" w:sz="0" w:space="0" w:color="auto"/>
          </w:divBdr>
        </w:div>
        <w:div w:id="596988051">
          <w:marLeft w:val="640"/>
          <w:marRight w:val="0"/>
          <w:marTop w:val="0"/>
          <w:marBottom w:val="0"/>
          <w:divBdr>
            <w:top w:val="none" w:sz="0" w:space="0" w:color="auto"/>
            <w:left w:val="none" w:sz="0" w:space="0" w:color="auto"/>
            <w:bottom w:val="none" w:sz="0" w:space="0" w:color="auto"/>
            <w:right w:val="none" w:sz="0" w:space="0" w:color="auto"/>
          </w:divBdr>
        </w:div>
        <w:div w:id="844714167">
          <w:marLeft w:val="640"/>
          <w:marRight w:val="0"/>
          <w:marTop w:val="0"/>
          <w:marBottom w:val="0"/>
          <w:divBdr>
            <w:top w:val="none" w:sz="0" w:space="0" w:color="auto"/>
            <w:left w:val="none" w:sz="0" w:space="0" w:color="auto"/>
            <w:bottom w:val="none" w:sz="0" w:space="0" w:color="auto"/>
            <w:right w:val="none" w:sz="0" w:space="0" w:color="auto"/>
          </w:divBdr>
        </w:div>
        <w:div w:id="678118020">
          <w:marLeft w:val="640"/>
          <w:marRight w:val="0"/>
          <w:marTop w:val="0"/>
          <w:marBottom w:val="0"/>
          <w:divBdr>
            <w:top w:val="none" w:sz="0" w:space="0" w:color="auto"/>
            <w:left w:val="none" w:sz="0" w:space="0" w:color="auto"/>
            <w:bottom w:val="none" w:sz="0" w:space="0" w:color="auto"/>
            <w:right w:val="none" w:sz="0" w:space="0" w:color="auto"/>
          </w:divBdr>
        </w:div>
        <w:div w:id="1877961019">
          <w:marLeft w:val="640"/>
          <w:marRight w:val="0"/>
          <w:marTop w:val="0"/>
          <w:marBottom w:val="0"/>
          <w:divBdr>
            <w:top w:val="none" w:sz="0" w:space="0" w:color="auto"/>
            <w:left w:val="none" w:sz="0" w:space="0" w:color="auto"/>
            <w:bottom w:val="none" w:sz="0" w:space="0" w:color="auto"/>
            <w:right w:val="none" w:sz="0" w:space="0" w:color="auto"/>
          </w:divBdr>
        </w:div>
        <w:div w:id="818035363">
          <w:marLeft w:val="640"/>
          <w:marRight w:val="0"/>
          <w:marTop w:val="0"/>
          <w:marBottom w:val="0"/>
          <w:divBdr>
            <w:top w:val="none" w:sz="0" w:space="0" w:color="auto"/>
            <w:left w:val="none" w:sz="0" w:space="0" w:color="auto"/>
            <w:bottom w:val="none" w:sz="0" w:space="0" w:color="auto"/>
            <w:right w:val="none" w:sz="0" w:space="0" w:color="auto"/>
          </w:divBdr>
        </w:div>
        <w:div w:id="352809736">
          <w:marLeft w:val="640"/>
          <w:marRight w:val="0"/>
          <w:marTop w:val="0"/>
          <w:marBottom w:val="0"/>
          <w:divBdr>
            <w:top w:val="none" w:sz="0" w:space="0" w:color="auto"/>
            <w:left w:val="none" w:sz="0" w:space="0" w:color="auto"/>
            <w:bottom w:val="none" w:sz="0" w:space="0" w:color="auto"/>
            <w:right w:val="none" w:sz="0" w:space="0" w:color="auto"/>
          </w:divBdr>
        </w:div>
        <w:div w:id="842746575">
          <w:marLeft w:val="640"/>
          <w:marRight w:val="0"/>
          <w:marTop w:val="0"/>
          <w:marBottom w:val="0"/>
          <w:divBdr>
            <w:top w:val="none" w:sz="0" w:space="0" w:color="auto"/>
            <w:left w:val="none" w:sz="0" w:space="0" w:color="auto"/>
            <w:bottom w:val="none" w:sz="0" w:space="0" w:color="auto"/>
            <w:right w:val="none" w:sz="0" w:space="0" w:color="auto"/>
          </w:divBdr>
        </w:div>
      </w:divsChild>
    </w:div>
    <w:div w:id="207567827">
      <w:bodyDiv w:val="1"/>
      <w:marLeft w:val="0"/>
      <w:marRight w:val="0"/>
      <w:marTop w:val="0"/>
      <w:marBottom w:val="0"/>
      <w:divBdr>
        <w:top w:val="none" w:sz="0" w:space="0" w:color="auto"/>
        <w:left w:val="none" w:sz="0" w:space="0" w:color="auto"/>
        <w:bottom w:val="none" w:sz="0" w:space="0" w:color="auto"/>
        <w:right w:val="none" w:sz="0" w:space="0" w:color="auto"/>
      </w:divBdr>
      <w:divsChild>
        <w:div w:id="1279293306">
          <w:marLeft w:val="640"/>
          <w:marRight w:val="0"/>
          <w:marTop w:val="0"/>
          <w:marBottom w:val="0"/>
          <w:divBdr>
            <w:top w:val="none" w:sz="0" w:space="0" w:color="auto"/>
            <w:left w:val="none" w:sz="0" w:space="0" w:color="auto"/>
            <w:bottom w:val="none" w:sz="0" w:space="0" w:color="auto"/>
            <w:right w:val="none" w:sz="0" w:space="0" w:color="auto"/>
          </w:divBdr>
        </w:div>
        <w:div w:id="789129654">
          <w:marLeft w:val="640"/>
          <w:marRight w:val="0"/>
          <w:marTop w:val="0"/>
          <w:marBottom w:val="0"/>
          <w:divBdr>
            <w:top w:val="none" w:sz="0" w:space="0" w:color="auto"/>
            <w:left w:val="none" w:sz="0" w:space="0" w:color="auto"/>
            <w:bottom w:val="none" w:sz="0" w:space="0" w:color="auto"/>
            <w:right w:val="none" w:sz="0" w:space="0" w:color="auto"/>
          </w:divBdr>
        </w:div>
        <w:div w:id="755439332">
          <w:marLeft w:val="640"/>
          <w:marRight w:val="0"/>
          <w:marTop w:val="0"/>
          <w:marBottom w:val="0"/>
          <w:divBdr>
            <w:top w:val="none" w:sz="0" w:space="0" w:color="auto"/>
            <w:left w:val="none" w:sz="0" w:space="0" w:color="auto"/>
            <w:bottom w:val="none" w:sz="0" w:space="0" w:color="auto"/>
            <w:right w:val="none" w:sz="0" w:space="0" w:color="auto"/>
          </w:divBdr>
        </w:div>
        <w:div w:id="650065452">
          <w:marLeft w:val="640"/>
          <w:marRight w:val="0"/>
          <w:marTop w:val="0"/>
          <w:marBottom w:val="0"/>
          <w:divBdr>
            <w:top w:val="none" w:sz="0" w:space="0" w:color="auto"/>
            <w:left w:val="none" w:sz="0" w:space="0" w:color="auto"/>
            <w:bottom w:val="none" w:sz="0" w:space="0" w:color="auto"/>
            <w:right w:val="none" w:sz="0" w:space="0" w:color="auto"/>
          </w:divBdr>
        </w:div>
        <w:div w:id="1297294314">
          <w:marLeft w:val="640"/>
          <w:marRight w:val="0"/>
          <w:marTop w:val="0"/>
          <w:marBottom w:val="0"/>
          <w:divBdr>
            <w:top w:val="none" w:sz="0" w:space="0" w:color="auto"/>
            <w:left w:val="none" w:sz="0" w:space="0" w:color="auto"/>
            <w:bottom w:val="none" w:sz="0" w:space="0" w:color="auto"/>
            <w:right w:val="none" w:sz="0" w:space="0" w:color="auto"/>
          </w:divBdr>
        </w:div>
        <w:div w:id="1344405549">
          <w:marLeft w:val="640"/>
          <w:marRight w:val="0"/>
          <w:marTop w:val="0"/>
          <w:marBottom w:val="0"/>
          <w:divBdr>
            <w:top w:val="none" w:sz="0" w:space="0" w:color="auto"/>
            <w:left w:val="none" w:sz="0" w:space="0" w:color="auto"/>
            <w:bottom w:val="none" w:sz="0" w:space="0" w:color="auto"/>
            <w:right w:val="none" w:sz="0" w:space="0" w:color="auto"/>
          </w:divBdr>
        </w:div>
        <w:div w:id="1307324142">
          <w:marLeft w:val="640"/>
          <w:marRight w:val="0"/>
          <w:marTop w:val="0"/>
          <w:marBottom w:val="0"/>
          <w:divBdr>
            <w:top w:val="none" w:sz="0" w:space="0" w:color="auto"/>
            <w:left w:val="none" w:sz="0" w:space="0" w:color="auto"/>
            <w:bottom w:val="none" w:sz="0" w:space="0" w:color="auto"/>
            <w:right w:val="none" w:sz="0" w:space="0" w:color="auto"/>
          </w:divBdr>
        </w:div>
        <w:div w:id="2047169156">
          <w:marLeft w:val="640"/>
          <w:marRight w:val="0"/>
          <w:marTop w:val="0"/>
          <w:marBottom w:val="0"/>
          <w:divBdr>
            <w:top w:val="none" w:sz="0" w:space="0" w:color="auto"/>
            <w:left w:val="none" w:sz="0" w:space="0" w:color="auto"/>
            <w:bottom w:val="none" w:sz="0" w:space="0" w:color="auto"/>
            <w:right w:val="none" w:sz="0" w:space="0" w:color="auto"/>
          </w:divBdr>
        </w:div>
        <w:div w:id="834959215">
          <w:marLeft w:val="640"/>
          <w:marRight w:val="0"/>
          <w:marTop w:val="0"/>
          <w:marBottom w:val="0"/>
          <w:divBdr>
            <w:top w:val="none" w:sz="0" w:space="0" w:color="auto"/>
            <w:left w:val="none" w:sz="0" w:space="0" w:color="auto"/>
            <w:bottom w:val="none" w:sz="0" w:space="0" w:color="auto"/>
            <w:right w:val="none" w:sz="0" w:space="0" w:color="auto"/>
          </w:divBdr>
        </w:div>
        <w:div w:id="1991786768">
          <w:marLeft w:val="640"/>
          <w:marRight w:val="0"/>
          <w:marTop w:val="0"/>
          <w:marBottom w:val="0"/>
          <w:divBdr>
            <w:top w:val="none" w:sz="0" w:space="0" w:color="auto"/>
            <w:left w:val="none" w:sz="0" w:space="0" w:color="auto"/>
            <w:bottom w:val="none" w:sz="0" w:space="0" w:color="auto"/>
            <w:right w:val="none" w:sz="0" w:space="0" w:color="auto"/>
          </w:divBdr>
        </w:div>
        <w:div w:id="689641655">
          <w:marLeft w:val="640"/>
          <w:marRight w:val="0"/>
          <w:marTop w:val="0"/>
          <w:marBottom w:val="0"/>
          <w:divBdr>
            <w:top w:val="none" w:sz="0" w:space="0" w:color="auto"/>
            <w:left w:val="none" w:sz="0" w:space="0" w:color="auto"/>
            <w:bottom w:val="none" w:sz="0" w:space="0" w:color="auto"/>
            <w:right w:val="none" w:sz="0" w:space="0" w:color="auto"/>
          </w:divBdr>
        </w:div>
        <w:div w:id="982192962">
          <w:marLeft w:val="640"/>
          <w:marRight w:val="0"/>
          <w:marTop w:val="0"/>
          <w:marBottom w:val="0"/>
          <w:divBdr>
            <w:top w:val="none" w:sz="0" w:space="0" w:color="auto"/>
            <w:left w:val="none" w:sz="0" w:space="0" w:color="auto"/>
            <w:bottom w:val="none" w:sz="0" w:space="0" w:color="auto"/>
            <w:right w:val="none" w:sz="0" w:space="0" w:color="auto"/>
          </w:divBdr>
        </w:div>
        <w:div w:id="1655068570">
          <w:marLeft w:val="640"/>
          <w:marRight w:val="0"/>
          <w:marTop w:val="0"/>
          <w:marBottom w:val="0"/>
          <w:divBdr>
            <w:top w:val="none" w:sz="0" w:space="0" w:color="auto"/>
            <w:left w:val="none" w:sz="0" w:space="0" w:color="auto"/>
            <w:bottom w:val="none" w:sz="0" w:space="0" w:color="auto"/>
            <w:right w:val="none" w:sz="0" w:space="0" w:color="auto"/>
          </w:divBdr>
        </w:div>
        <w:div w:id="1478452802">
          <w:marLeft w:val="640"/>
          <w:marRight w:val="0"/>
          <w:marTop w:val="0"/>
          <w:marBottom w:val="0"/>
          <w:divBdr>
            <w:top w:val="none" w:sz="0" w:space="0" w:color="auto"/>
            <w:left w:val="none" w:sz="0" w:space="0" w:color="auto"/>
            <w:bottom w:val="none" w:sz="0" w:space="0" w:color="auto"/>
            <w:right w:val="none" w:sz="0" w:space="0" w:color="auto"/>
          </w:divBdr>
        </w:div>
        <w:div w:id="119886318">
          <w:marLeft w:val="640"/>
          <w:marRight w:val="0"/>
          <w:marTop w:val="0"/>
          <w:marBottom w:val="0"/>
          <w:divBdr>
            <w:top w:val="none" w:sz="0" w:space="0" w:color="auto"/>
            <w:left w:val="none" w:sz="0" w:space="0" w:color="auto"/>
            <w:bottom w:val="none" w:sz="0" w:space="0" w:color="auto"/>
            <w:right w:val="none" w:sz="0" w:space="0" w:color="auto"/>
          </w:divBdr>
        </w:div>
        <w:div w:id="688071448">
          <w:marLeft w:val="640"/>
          <w:marRight w:val="0"/>
          <w:marTop w:val="0"/>
          <w:marBottom w:val="0"/>
          <w:divBdr>
            <w:top w:val="none" w:sz="0" w:space="0" w:color="auto"/>
            <w:left w:val="none" w:sz="0" w:space="0" w:color="auto"/>
            <w:bottom w:val="none" w:sz="0" w:space="0" w:color="auto"/>
            <w:right w:val="none" w:sz="0" w:space="0" w:color="auto"/>
          </w:divBdr>
        </w:div>
        <w:div w:id="1840122845">
          <w:marLeft w:val="640"/>
          <w:marRight w:val="0"/>
          <w:marTop w:val="0"/>
          <w:marBottom w:val="0"/>
          <w:divBdr>
            <w:top w:val="none" w:sz="0" w:space="0" w:color="auto"/>
            <w:left w:val="none" w:sz="0" w:space="0" w:color="auto"/>
            <w:bottom w:val="none" w:sz="0" w:space="0" w:color="auto"/>
            <w:right w:val="none" w:sz="0" w:space="0" w:color="auto"/>
          </w:divBdr>
        </w:div>
        <w:div w:id="565384288">
          <w:marLeft w:val="640"/>
          <w:marRight w:val="0"/>
          <w:marTop w:val="0"/>
          <w:marBottom w:val="0"/>
          <w:divBdr>
            <w:top w:val="none" w:sz="0" w:space="0" w:color="auto"/>
            <w:left w:val="none" w:sz="0" w:space="0" w:color="auto"/>
            <w:bottom w:val="none" w:sz="0" w:space="0" w:color="auto"/>
            <w:right w:val="none" w:sz="0" w:space="0" w:color="auto"/>
          </w:divBdr>
        </w:div>
        <w:div w:id="718475516">
          <w:marLeft w:val="640"/>
          <w:marRight w:val="0"/>
          <w:marTop w:val="0"/>
          <w:marBottom w:val="0"/>
          <w:divBdr>
            <w:top w:val="none" w:sz="0" w:space="0" w:color="auto"/>
            <w:left w:val="none" w:sz="0" w:space="0" w:color="auto"/>
            <w:bottom w:val="none" w:sz="0" w:space="0" w:color="auto"/>
            <w:right w:val="none" w:sz="0" w:space="0" w:color="auto"/>
          </w:divBdr>
        </w:div>
        <w:div w:id="422527975">
          <w:marLeft w:val="640"/>
          <w:marRight w:val="0"/>
          <w:marTop w:val="0"/>
          <w:marBottom w:val="0"/>
          <w:divBdr>
            <w:top w:val="none" w:sz="0" w:space="0" w:color="auto"/>
            <w:left w:val="none" w:sz="0" w:space="0" w:color="auto"/>
            <w:bottom w:val="none" w:sz="0" w:space="0" w:color="auto"/>
            <w:right w:val="none" w:sz="0" w:space="0" w:color="auto"/>
          </w:divBdr>
        </w:div>
        <w:div w:id="347874985">
          <w:marLeft w:val="640"/>
          <w:marRight w:val="0"/>
          <w:marTop w:val="0"/>
          <w:marBottom w:val="0"/>
          <w:divBdr>
            <w:top w:val="none" w:sz="0" w:space="0" w:color="auto"/>
            <w:left w:val="none" w:sz="0" w:space="0" w:color="auto"/>
            <w:bottom w:val="none" w:sz="0" w:space="0" w:color="auto"/>
            <w:right w:val="none" w:sz="0" w:space="0" w:color="auto"/>
          </w:divBdr>
        </w:div>
        <w:div w:id="640694867">
          <w:marLeft w:val="640"/>
          <w:marRight w:val="0"/>
          <w:marTop w:val="0"/>
          <w:marBottom w:val="0"/>
          <w:divBdr>
            <w:top w:val="none" w:sz="0" w:space="0" w:color="auto"/>
            <w:left w:val="none" w:sz="0" w:space="0" w:color="auto"/>
            <w:bottom w:val="none" w:sz="0" w:space="0" w:color="auto"/>
            <w:right w:val="none" w:sz="0" w:space="0" w:color="auto"/>
          </w:divBdr>
        </w:div>
        <w:div w:id="748505972">
          <w:marLeft w:val="640"/>
          <w:marRight w:val="0"/>
          <w:marTop w:val="0"/>
          <w:marBottom w:val="0"/>
          <w:divBdr>
            <w:top w:val="none" w:sz="0" w:space="0" w:color="auto"/>
            <w:left w:val="none" w:sz="0" w:space="0" w:color="auto"/>
            <w:bottom w:val="none" w:sz="0" w:space="0" w:color="auto"/>
            <w:right w:val="none" w:sz="0" w:space="0" w:color="auto"/>
          </w:divBdr>
        </w:div>
        <w:div w:id="861942270">
          <w:marLeft w:val="640"/>
          <w:marRight w:val="0"/>
          <w:marTop w:val="0"/>
          <w:marBottom w:val="0"/>
          <w:divBdr>
            <w:top w:val="none" w:sz="0" w:space="0" w:color="auto"/>
            <w:left w:val="none" w:sz="0" w:space="0" w:color="auto"/>
            <w:bottom w:val="none" w:sz="0" w:space="0" w:color="auto"/>
            <w:right w:val="none" w:sz="0" w:space="0" w:color="auto"/>
          </w:divBdr>
        </w:div>
        <w:div w:id="2119518825">
          <w:marLeft w:val="640"/>
          <w:marRight w:val="0"/>
          <w:marTop w:val="0"/>
          <w:marBottom w:val="0"/>
          <w:divBdr>
            <w:top w:val="none" w:sz="0" w:space="0" w:color="auto"/>
            <w:left w:val="none" w:sz="0" w:space="0" w:color="auto"/>
            <w:bottom w:val="none" w:sz="0" w:space="0" w:color="auto"/>
            <w:right w:val="none" w:sz="0" w:space="0" w:color="auto"/>
          </w:divBdr>
        </w:div>
        <w:div w:id="818569722">
          <w:marLeft w:val="640"/>
          <w:marRight w:val="0"/>
          <w:marTop w:val="0"/>
          <w:marBottom w:val="0"/>
          <w:divBdr>
            <w:top w:val="none" w:sz="0" w:space="0" w:color="auto"/>
            <w:left w:val="none" w:sz="0" w:space="0" w:color="auto"/>
            <w:bottom w:val="none" w:sz="0" w:space="0" w:color="auto"/>
            <w:right w:val="none" w:sz="0" w:space="0" w:color="auto"/>
          </w:divBdr>
        </w:div>
        <w:div w:id="1751462309">
          <w:marLeft w:val="640"/>
          <w:marRight w:val="0"/>
          <w:marTop w:val="0"/>
          <w:marBottom w:val="0"/>
          <w:divBdr>
            <w:top w:val="none" w:sz="0" w:space="0" w:color="auto"/>
            <w:left w:val="none" w:sz="0" w:space="0" w:color="auto"/>
            <w:bottom w:val="none" w:sz="0" w:space="0" w:color="auto"/>
            <w:right w:val="none" w:sz="0" w:space="0" w:color="auto"/>
          </w:divBdr>
        </w:div>
        <w:div w:id="721054653">
          <w:marLeft w:val="640"/>
          <w:marRight w:val="0"/>
          <w:marTop w:val="0"/>
          <w:marBottom w:val="0"/>
          <w:divBdr>
            <w:top w:val="none" w:sz="0" w:space="0" w:color="auto"/>
            <w:left w:val="none" w:sz="0" w:space="0" w:color="auto"/>
            <w:bottom w:val="none" w:sz="0" w:space="0" w:color="auto"/>
            <w:right w:val="none" w:sz="0" w:space="0" w:color="auto"/>
          </w:divBdr>
        </w:div>
        <w:div w:id="1769498194">
          <w:marLeft w:val="640"/>
          <w:marRight w:val="0"/>
          <w:marTop w:val="0"/>
          <w:marBottom w:val="0"/>
          <w:divBdr>
            <w:top w:val="none" w:sz="0" w:space="0" w:color="auto"/>
            <w:left w:val="none" w:sz="0" w:space="0" w:color="auto"/>
            <w:bottom w:val="none" w:sz="0" w:space="0" w:color="auto"/>
            <w:right w:val="none" w:sz="0" w:space="0" w:color="auto"/>
          </w:divBdr>
        </w:div>
      </w:divsChild>
    </w:div>
    <w:div w:id="227036911">
      <w:bodyDiv w:val="1"/>
      <w:marLeft w:val="0"/>
      <w:marRight w:val="0"/>
      <w:marTop w:val="0"/>
      <w:marBottom w:val="0"/>
      <w:divBdr>
        <w:top w:val="none" w:sz="0" w:space="0" w:color="auto"/>
        <w:left w:val="none" w:sz="0" w:space="0" w:color="auto"/>
        <w:bottom w:val="none" w:sz="0" w:space="0" w:color="auto"/>
        <w:right w:val="none" w:sz="0" w:space="0" w:color="auto"/>
      </w:divBdr>
      <w:divsChild>
        <w:div w:id="1063944178">
          <w:marLeft w:val="640"/>
          <w:marRight w:val="0"/>
          <w:marTop w:val="0"/>
          <w:marBottom w:val="0"/>
          <w:divBdr>
            <w:top w:val="none" w:sz="0" w:space="0" w:color="auto"/>
            <w:left w:val="none" w:sz="0" w:space="0" w:color="auto"/>
            <w:bottom w:val="none" w:sz="0" w:space="0" w:color="auto"/>
            <w:right w:val="none" w:sz="0" w:space="0" w:color="auto"/>
          </w:divBdr>
        </w:div>
        <w:div w:id="76677546">
          <w:marLeft w:val="640"/>
          <w:marRight w:val="0"/>
          <w:marTop w:val="0"/>
          <w:marBottom w:val="0"/>
          <w:divBdr>
            <w:top w:val="none" w:sz="0" w:space="0" w:color="auto"/>
            <w:left w:val="none" w:sz="0" w:space="0" w:color="auto"/>
            <w:bottom w:val="none" w:sz="0" w:space="0" w:color="auto"/>
            <w:right w:val="none" w:sz="0" w:space="0" w:color="auto"/>
          </w:divBdr>
        </w:div>
        <w:div w:id="1874266294">
          <w:marLeft w:val="640"/>
          <w:marRight w:val="0"/>
          <w:marTop w:val="0"/>
          <w:marBottom w:val="0"/>
          <w:divBdr>
            <w:top w:val="none" w:sz="0" w:space="0" w:color="auto"/>
            <w:left w:val="none" w:sz="0" w:space="0" w:color="auto"/>
            <w:bottom w:val="none" w:sz="0" w:space="0" w:color="auto"/>
            <w:right w:val="none" w:sz="0" w:space="0" w:color="auto"/>
          </w:divBdr>
        </w:div>
        <w:div w:id="1711807369">
          <w:marLeft w:val="640"/>
          <w:marRight w:val="0"/>
          <w:marTop w:val="0"/>
          <w:marBottom w:val="0"/>
          <w:divBdr>
            <w:top w:val="none" w:sz="0" w:space="0" w:color="auto"/>
            <w:left w:val="none" w:sz="0" w:space="0" w:color="auto"/>
            <w:bottom w:val="none" w:sz="0" w:space="0" w:color="auto"/>
            <w:right w:val="none" w:sz="0" w:space="0" w:color="auto"/>
          </w:divBdr>
        </w:div>
        <w:div w:id="896822744">
          <w:marLeft w:val="640"/>
          <w:marRight w:val="0"/>
          <w:marTop w:val="0"/>
          <w:marBottom w:val="0"/>
          <w:divBdr>
            <w:top w:val="none" w:sz="0" w:space="0" w:color="auto"/>
            <w:left w:val="none" w:sz="0" w:space="0" w:color="auto"/>
            <w:bottom w:val="none" w:sz="0" w:space="0" w:color="auto"/>
            <w:right w:val="none" w:sz="0" w:space="0" w:color="auto"/>
          </w:divBdr>
        </w:div>
        <w:div w:id="639501822">
          <w:marLeft w:val="640"/>
          <w:marRight w:val="0"/>
          <w:marTop w:val="0"/>
          <w:marBottom w:val="0"/>
          <w:divBdr>
            <w:top w:val="none" w:sz="0" w:space="0" w:color="auto"/>
            <w:left w:val="none" w:sz="0" w:space="0" w:color="auto"/>
            <w:bottom w:val="none" w:sz="0" w:space="0" w:color="auto"/>
            <w:right w:val="none" w:sz="0" w:space="0" w:color="auto"/>
          </w:divBdr>
        </w:div>
        <w:div w:id="153105866">
          <w:marLeft w:val="640"/>
          <w:marRight w:val="0"/>
          <w:marTop w:val="0"/>
          <w:marBottom w:val="0"/>
          <w:divBdr>
            <w:top w:val="none" w:sz="0" w:space="0" w:color="auto"/>
            <w:left w:val="none" w:sz="0" w:space="0" w:color="auto"/>
            <w:bottom w:val="none" w:sz="0" w:space="0" w:color="auto"/>
            <w:right w:val="none" w:sz="0" w:space="0" w:color="auto"/>
          </w:divBdr>
        </w:div>
        <w:div w:id="1878659927">
          <w:marLeft w:val="640"/>
          <w:marRight w:val="0"/>
          <w:marTop w:val="0"/>
          <w:marBottom w:val="0"/>
          <w:divBdr>
            <w:top w:val="none" w:sz="0" w:space="0" w:color="auto"/>
            <w:left w:val="none" w:sz="0" w:space="0" w:color="auto"/>
            <w:bottom w:val="none" w:sz="0" w:space="0" w:color="auto"/>
            <w:right w:val="none" w:sz="0" w:space="0" w:color="auto"/>
          </w:divBdr>
        </w:div>
        <w:div w:id="1599630710">
          <w:marLeft w:val="640"/>
          <w:marRight w:val="0"/>
          <w:marTop w:val="0"/>
          <w:marBottom w:val="0"/>
          <w:divBdr>
            <w:top w:val="none" w:sz="0" w:space="0" w:color="auto"/>
            <w:left w:val="none" w:sz="0" w:space="0" w:color="auto"/>
            <w:bottom w:val="none" w:sz="0" w:space="0" w:color="auto"/>
            <w:right w:val="none" w:sz="0" w:space="0" w:color="auto"/>
          </w:divBdr>
        </w:div>
        <w:div w:id="837036910">
          <w:marLeft w:val="640"/>
          <w:marRight w:val="0"/>
          <w:marTop w:val="0"/>
          <w:marBottom w:val="0"/>
          <w:divBdr>
            <w:top w:val="none" w:sz="0" w:space="0" w:color="auto"/>
            <w:left w:val="none" w:sz="0" w:space="0" w:color="auto"/>
            <w:bottom w:val="none" w:sz="0" w:space="0" w:color="auto"/>
            <w:right w:val="none" w:sz="0" w:space="0" w:color="auto"/>
          </w:divBdr>
        </w:div>
        <w:div w:id="1767650024">
          <w:marLeft w:val="640"/>
          <w:marRight w:val="0"/>
          <w:marTop w:val="0"/>
          <w:marBottom w:val="0"/>
          <w:divBdr>
            <w:top w:val="none" w:sz="0" w:space="0" w:color="auto"/>
            <w:left w:val="none" w:sz="0" w:space="0" w:color="auto"/>
            <w:bottom w:val="none" w:sz="0" w:space="0" w:color="auto"/>
            <w:right w:val="none" w:sz="0" w:space="0" w:color="auto"/>
          </w:divBdr>
        </w:div>
        <w:div w:id="1720127319">
          <w:marLeft w:val="640"/>
          <w:marRight w:val="0"/>
          <w:marTop w:val="0"/>
          <w:marBottom w:val="0"/>
          <w:divBdr>
            <w:top w:val="none" w:sz="0" w:space="0" w:color="auto"/>
            <w:left w:val="none" w:sz="0" w:space="0" w:color="auto"/>
            <w:bottom w:val="none" w:sz="0" w:space="0" w:color="auto"/>
            <w:right w:val="none" w:sz="0" w:space="0" w:color="auto"/>
          </w:divBdr>
        </w:div>
        <w:div w:id="1607737179">
          <w:marLeft w:val="640"/>
          <w:marRight w:val="0"/>
          <w:marTop w:val="0"/>
          <w:marBottom w:val="0"/>
          <w:divBdr>
            <w:top w:val="none" w:sz="0" w:space="0" w:color="auto"/>
            <w:left w:val="none" w:sz="0" w:space="0" w:color="auto"/>
            <w:bottom w:val="none" w:sz="0" w:space="0" w:color="auto"/>
            <w:right w:val="none" w:sz="0" w:space="0" w:color="auto"/>
          </w:divBdr>
        </w:div>
        <w:div w:id="1693266196">
          <w:marLeft w:val="640"/>
          <w:marRight w:val="0"/>
          <w:marTop w:val="0"/>
          <w:marBottom w:val="0"/>
          <w:divBdr>
            <w:top w:val="none" w:sz="0" w:space="0" w:color="auto"/>
            <w:left w:val="none" w:sz="0" w:space="0" w:color="auto"/>
            <w:bottom w:val="none" w:sz="0" w:space="0" w:color="auto"/>
            <w:right w:val="none" w:sz="0" w:space="0" w:color="auto"/>
          </w:divBdr>
        </w:div>
        <w:div w:id="2118671095">
          <w:marLeft w:val="640"/>
          <w:marRight w:val="0"/>
          <w:marTop w:val="0"/>
          <w:marBottom w:val="0"/>
          <w:divBdr>
            <w:top w:val="none" w:sz="0" w:space="0" w:color="auto"/>
            <w:left w:val="none" w:sz="0" w:space="0" w:color="auto"/>
            <w:bottom w:val="none" w:sz="0" w:space="0" w:color="auto"/>
            <w:right w:val="none" w:sz="0" w:space="0" w:color="auto"/>
          </w:divBdr>
        </w:div>
        <w:div w:id="94326920">
          <w:marLeft w:val="640"/>
          <w:marRight w:val="0"/>
          <w:marTop w:val="0"/>
          <w:marBottom w:val="0"/>
          <w:divBdr>
            <w:top w:val="none" w:sz="0" w:space="0" w:color="auto"/>
            <w:left w:val="none" w:sz="0" w:space="0" w:color="auto"/>
            <w:bottom w:val="none" w:sz="0" w:space="0" w:color="auto"/>
            <w:right w:val="none" w:sz="0" w:space="0" w:color="auto"/>
          </w:divBdr>
        </w:div>
        <w:div w:id="123356749">
          <w:marLeft w:val="640"/>
          <w:marRight w:val="0"/>
          <w:marTop w:val="0"/>
          <w:marBottom w:val="0"/>
          <w:divBdr>
            <w:top w:val="none" w:sz="0" w:space="0" w:color="auto"/>
            <w:left w:val="none" w:sz="0" w:space="0" w:color="auto"/>
            <w:bottom w:val="none" w:sz="0" w:space="0" w:color="auto"/>
            <w:right w:val="none" w:sz="0" w:space="0" w:color="auto"/>
          </w:divBdr>
        </w:div>
        <w:div w:id="1782719717">
          <w:marLeft w:val="640"/>
          <w:marRight w:val="0"/>
          <w:marTop w:val="0"/>
          <w:marBottom w:val="0"/>
          <w:divBdr>
            <w:top w:val="none" w:sz="0" w:space="0" w:color="auto"/>
            <w:left w:val="none" w:sz="0" w:space="0" w:color="auto"/>
            <w:bottom w:val="none" w:sz="0" w:space="0" w:color="auto"/>
            <w:right w:val="none" w:sz="0" w:space="0" w:color="auto"/>
          </w:divBdr>
        </w:div>
        <w:div w:id="138152288">
          <w:marLeft w:val="640"/>
          <w:marRight w:val="0"/>
          <w:marTop w:val="0"/>
          <w:marBottom w:val="0"/>
          <w:divBdr>
            <w:top w:val="none" w:sz="0" w:space="0" w:color="auto"/>
            <w:left w:val="none" w:sz="0" w:space="0" w:color="auto"/>
            <w:bottom w:val="none" w:sz="0" w:space="0" w:color="auto"/>
            <w:right w:val="none" w:sz="0" w:space="0" w:color="auto"/>
          </w:divBdr>
        </w:div>
        <w:div w:id="1007099933">
          <w:marLeft w:val="640"/>
          <w:marRight w:val="0"/>
          <w:marTop w:val="0"/>
          <w:marBottom w:val="0"/>
          <w:divBdr>
            <w:top w:val="none" w:sz="0" w:space="0" w:color="auto"/>
            <w:left w:val="none" w:sz="0" w:space="0" w:color="auto"/>
            <w:bottom w:val="none" w:sz="0" w:space="0" w:color="auto"/>
            <w:right w:val="none" w:sz="0" w:space="0" w:color="auto"/>
          </w:divBdr>
        </w:div>
        <w:div w:id="117797449">
          <w:marLeft w:val="640"/>
          <w:marRight w:val="0"/>
          <w:marTop w:val="0"/>
          <w:marBottom w:val="0"/>
          <w:divBdr>
            <w:top w:val="none" w:sz="0" w:space="0" w:color="auto"/>
            <w:left w:val="none" w:sz="0" w:space="0" w:color="auto"/>
            <w:bottom w:val="none" w:sz="0" w:space="0" w:color="auto"/>
            <w:right w:val="none" w:sz="0" w:space="0" w:color="auto"/>
          </w:divBdr>
        </w:div>
        <w:div w:id="437064557">
          <w:marLeft w:val="640"/>
          <w:marRight w:val="0"/>
          <w:marTop w:val="0"/>
          <w:marBottom w:val="0"/>
          <w:divBdr>
            <w:top w:val="none" w:sz="0" w:space="0" w:color="auto"/>
            <w:left w:val="none" w:sz="0" w:space="0" w:color="auto"/>
            <w:bottom w:val="none" w:sz="0" w:space="0" w:color="auto"/>
            <w:right w:val="none" w:sz="0" w:space="0" w:color="auto"/>
          </w:divBdr>
        </w:div>
        <w:div w:id="35468077">
          <w:marLeft w:val="640"/>
          <w:marRight w:val="0"/>
          <w:marTop w:val="0"/>
          <w:marBottom w:val="0"/>
          <w:divBdr>
            <w:top w:val="none" w:sz="0" w:space="0" w:color="auto"/>
            <w:left w:val="none" w:sz="0" w:space="0" w:color="auto"/>
            <w:bottom w:val="none" w:sz="0" w:space="0" w:color="auto"/>
            <w:right w:val="none" w:sz="0" w:space="0" w:color="auto"/>
          </w:divBdr>
        </w:div>
        <w:div w:id="505630229">
          <w:marLeft w:val="640"/>
          <w:marRight w:val="0"/>
          <w:marTop w:val="0"/>
          <w:marBottom w:val="0"/>
          <w:divBdr>
            <w:top w:val="none" w:sz="0" w:space="0" w:color="auto"/>
            <w:left w:val="none" w:sz="0" w:space="0" w:color="auto"/>
            <w:bottom w:val="none" w:sz="0" w:space="0" w:color="auto"/>
            <w:right w:val="none" w:sz="0" w:space="0" w:color="auto"/>
          </w:divBdr>
        </w:div>
        <w:div w:id="1988706190">
          <w:marLeft w:val="640"/>
          <w:marRight w:val="0"/>
          <w:marTop w:val="0"/>
          <w:marBottom w:val="0"/>
          <w:divBdr>
            <w:top w:val="none" w:sz="0" w:space="0" w:color="auto"/>
            <w:left w:val="none" w:sz="0" w:space="0" w:color="auto"/>
            <w:bottom w:val="none" w:sz="0" w:space="0" w:color="auto"/>
            <w:right w:val="none" w:sz="0" w:space="0" w:color="auto"/>
          </w:divBdr>
        </w:div>
        <w:div w:id="1662393647">
          <w:marLeft w:val="640"/>
          <w:marRight w:val="0"/>
          <w:marTop w:val="0"/>
          <w:marBottom w:val="0"/>
          <w:divBdr>
            <w:top w:val="none" w:sz="0" w:space="0" w:color="auto"/>
            <w:left w:val="none" w:sz="0" w:space="0" w:color="auto"/>
            <w:bottom w:val="none" w:sz="0" w:space="0" w:color="auto"/>
            <w:right w:val="none" w:sz="0" w:space="0" w:color="auto"/>
          </w:divBdr>
        </w:div>
        <w:div w:id="23336693">
          <w:marLeft w:val="640"/>
          <w:marRight w:val="0"/>
          <w:marTop w:val="0"/>
          <w:marBottom w:val="0"/>
          <w:divBdr>
            <w:top w:val="none" w:sz="0" w:space="0" w:color="auto"/>
            <w:left w:val="none" w:sz="0" w:space="0" w:color="auto"/>
            <w:bottom w:val="none" w:sz="0" w:space="0" w:color="auto"/>
            <w:right w:val="none" w:sz="0" w:space="0" w:color="auto"/>
          </w:divBdr>
        </w:div>
        <w:div w:id="1071581074">
          <w:marLeft w:val="640"/>
          <w:marRight w:val="0"/>
          <w:marTop w:val="0"/>
          <w:marBottom w:val="0"/>
          <w:divBdr>
            <w:top w:val="none" w:sz="0" w:space="0" w:color="auto"/>
            <w:left w:val="none" w:sz="0" w:space="0" w:color="auto"/>
            <w:bottom w:val="none" w:sz="0" w:space="0" w:color="auto"/>
            <w:right w:val="none" w:sz="0" w:space="0" w:color="auto"/>
          </w:divBdr>
        </w:div>
        <w:div w:id="2125153298">
          <w:marLeft w:val="640"/>
          <w:marRight w:val="0"/>
          <w:marTop w:val="0"/>
          <w:marBottom w:val="0"/>
          <w:divBdr>
            <w:top w:val="none" w:sz="0" w:space="0" w:color="auto"/>
            <w:left w:val="none" w:sz="0" w:space="0" w:color="auto"/>
            <w:bottom w:val="none" w:sz="0" w:space="0" w:color="auto"/>
            <w:right w:val="none" w:sz="0" w:space="0" w:color="auto"/>
          </w:divBdr>
        </w:div>
        <w:div w:id="1043478729">
          <w:marLeft w:val="640"/>
          <w:marRight w:val="0"/>
          <w:marTop w:val="0"/>
          <w:marBottom w:val="0"/>
          <w:divBdr>
            <w:top w:val="none" w:sz="0" w:space="0" w:color="auto"/>
            <w:left w:val="none" w:sz="0" w:space="0" w:color="auto"/>
            <w:bottom w:val="none" w:sz="0" w:space="0" w:color="auto"/>
            <w:right w:val="none" w:sz="0" w:space="0" w:color="auto"/>
          </w:divBdr>
        </w:div>
        <w:div w:id="1956015026">
          <w:marLeft w:val="640"/>
          <w:marRight w:val="0"/>
          <w:marTop w:val="0"/>
          <w:marBottom w:val="0"/>
          <w:divBdr>
            <w:top w:val="none" w:sz="0" w:space="0" w:color="auto"/>
            <w:left w:val="none" w:sz="0" w:space="0" w:color="auto"/>
            <w:bottom w:val="none" w:sz="0" w:space="0" w:color="auto"/>
            <w:right w:val="none" w:sz="0" w:space="0" w:color="auto"/>
          </w:divBdr>
        </w:div>
        <w:div w:id="592470143">
          <w:marLeft w:val="640"/>
          <w:marRight w:val="0"/>
          <w:marTop w:val="0"/>
          <w:marBottom w:val="0"/>
          <w:divBdr>
            <w:top w:val="none" w:sz="0" w:space="0" w:color="auto"/>
            <w:left w:val="none" w:sz="0" w:space="0" w:color="auto"/>
            <w:bottom w:val="none" w:sz="0" w:space="0" w:color="auto"/>
            <w:right w:val="none" w:sz="0" w:space="0" w:color="auto"/>
          </w:divBdr>
        </w:div>
        <w:div w:id="468089826">
          <w:marLeft w:val="640"/>
          <w:marRight w:val="0"/>
          <w:marTop w:val="0"/>
          <w:marBottom w:val="0"/>
          <w:divBdr>
            <w:top w:val="none" w:sz="0" w:space="0" w:color="auto"/>
            <w:left w:val="none" w:sz="0" w:space="0" w:color="auto"/>
            <w:bottom w:val="none" w:sz="0" w:space="0" w:color="auto"/>
            <w:right w:val="none" w:sz="0" w:space="0" w:color="auto"/>
          </w:divBdr>
        </w:div>
        <w:div w:id="1072387734">
          <w:marLeft w:val="640"/>
          <w:marRight w:val="0"/>
          <w:marTop w:val="0"/>
          <w:marBottom w:val="0"/>
          <w:divBdr>
            <w:top w:val="none" w:sz="0" w:space="0" w:color="auto"/>
            <w:left w:val="none" w:sz="0" w:space="0" w:color="auto"/>
            <w:bottom w:val="none" w:sz="0" w:space="0" w:color="auto"/>
            <w:right w:val="none" w:sz="0" w:space="0" w:color="auto"/>
          </w:divBdr>
        </w:div>
        <w:div w:id="1441605003">
          <w:marLeft w:val="640"/>
          <w:marRight w:val="0"/>
          <w:marTop w:val="0"/>
          <w:marBottom w:val="0"/>
          <w:divBdr>
            <w:top w:val="none" w:sz="0" w:space="0" w:color="auto"/>
            <w:left w:val="none" w:sz="0" w:space="0" w:color="auto"/>
            <w:bottom w:val="none" w:sz="0" w:space="0" w:color="auto"/>
            <w:right w:val="none" w:sz="0" w:space="0" w:color="auto"/>
          </w:divBdr>
        </w:div>
        <w:div w:id="144670218">
          <w:marLeft w:val="640"/>
          <w:marRight w:val="0"/>
          <w:marTop w:val="0"/>
          <w:marBottom w:val="0"/>
          <w:divBdr>
            <w:top w:val="none" w:sz="0" w:space="0" w:color="auto"/>
            <w:left w:val="none" w:sz="0" w:space="0" w:color="auto"/>
            <w:bottom w:val="none" w:sz="0" w:space="0" w:color="auto"/>
            <w:right w:val="none" w:sz="0" w:space="0" w:color="auto"/>
          </w:divBdr>
        </w:div>
        <w:div w:id="2124692582">
          <w:marLeft w:val="640"/>
          <w:marRight w:val="0"/>
          <w:marTop w:val="0"/>
          <w:marBottom w:val="0"/>
          <w:divBdr>
            <w:top w:val="none" w:sz="0" w:space="0" w:color="auto"/>
            <w:left w:val="none" w:sz="0" w:space="0" w:color="auto"/>
            <w:bottom w:val="none" w:sz="0" w:space="0" w:color="auto"/>
            <w:right w:val="none" w:sz="0" w:space="0" w:color="auto"/>
          </w:divBdr>
        </w:div>
        <w:div w:id="1955095423">
          <w:marLeft w:val="640"/>
          <w:marRight w:val="0"/>
          <w:marTop w:val="0"/>
          <w:marBottom w:val="0"/>
          <w:divBdr>
            <w:top w:val="none" w:sz="0" w:space="0" w:color="auto"/>
            <w:left w:val="none" w:sz="0" w:space="0" w:color="auto"/>
            <w:bottom w:val="none" w:sz="0" w:space="0" w:color="auto"/>
            <w:right w:val="none" w:sz="0" w:space="0" w:color="auto"/>
          </w:divBdr>
        </w:div>
        <w:div w:id="1504665075">
          <w:marLeft w:val="640"/>
          <w:marRight w:val="0"/>
          <w:marTop w:val="0"/>
          <w:marBottom w:val="0"/>
          <w:divBdr>
            <w:top w:val="none" w:sz="0" w:space="0" w:color="auto"/>
            <w:left w:val="none" w:sz="0" w:space="0" w:color="auto"/>
            <w:bottom w:val="none" w:sz="0" w:space="0" w:color="auto"/>
            <w:right w:val="none" w:sz="0" w:space="0" w:color="auto"/>
          </w:divBdr>
        </w:div>
        <w:div w:id="797800390">
          <w:marLeft w:val="640"/>
          <w:marRight w:val="0"/>
          <w:marTop w:val="0"/>
          <w:marBottom w:val="0"/>
          <w:divBdr>
            <w:top w:val="none" w:sz="0" w:space="0" w:color="auto"/>
            <w:left w:val="none" w:sz="0" w:space="0" w:color="auto"/>
            <w:bottom w:val="none" w:sz="0" w:space="0" w:color="auto"/>
            <w:right w:val="none" w:sz="0" w:space="0" w:color="auto"/>
          </w:divBdr>
        </w:div>
        <w:div w:id="483544743">
          <w:marLeft w:val="640"/>
          <w:marRight w:val="0"/>
          <w:marTop w:val="0"/>
          <w:marBottom w:val="0"/>
          <w:divBdr>
            <w:top w:val="none" w:sz="0" w:space="0" w:color="auto"/>
            <w:left w:val="none" w:sz="0" w:space="0" w:color="auto"/>
            <w:bottom w:val="none" w:sz="0" w:space="0" w:color="auto"/>
            <w:right w:val="none" w:sz="0" w:space="0" w:color="auto"/>
          </w:divBdr>
        </w:div>
        <w:div w:id="1856193089">
          <w:marLeft w:val="640"/>
          <w:marRight w:val="0"/>
          <w:marTop w:val="0"/>
          <w:marBottom w:val="0"/>
          <w:divBdr>
            <w:top w:val="none" w:sz="0" w:space="0" w:color="auto"/>
            <w:left w:val="none" w:sz="0" w:space="0" w:color="auto"/>
            <w:bottom w:val="none" w:sz="0" w:space="0" w:color="auto"/>
            <w:right w:val="none" w:sz="0" w:space="0" w:color="auto"/>
          </w:divBdr>
        </w:div>
        <w:div w:id="798499938">
          <w:marLeft w:val="640"/>
          <w:marRight w:val="0"/>
          <w:marTop w:val="0"/>
          <w:marBottom w:val="0"/>
          <w:divBdr>
            <w:top w:val="none" w:sz="0" w:space="0" w:color="auto"/>
            <w:left w:val="none" w:sz="0" w:space="0" w:color="auto"/>
            <w:bottom w:val="none" w:sz="0" w:space="0" w:color="auto"/>
            <w:right w:val="none" w:sz="0" w:space="0" w:color="auto"/>
          </w:divBdr>
        </w:div>
        <w:div w:id="15422450">
          <w:marLeft w:val="640"/>
          <w:marRight w:val="0"/>
          <w:marTop w:val="0"/>
          <w:marBottom w:val="0"/>
          <w:divBdr>
            <w:top w:val="none" w:sz="0" w:space="0" w:color="auto"/>
            <w:left w:val="none" w:sz="0" w:space="0" w:color="auto"/>
            <w:bottom w:val="none" w:sz="0" w:space="0" w:color="auto"/>
            <w:right w:val="none" w:sz="0" w:space="0" w:color="auto"/>
          </w:divBdr>
        </w:div>
        <w:div w:id="1723480046">
          <w:marLeft w:val="640"/>
          <w:marRight w:val="0"/>
          <w:marTop w:val="0"/>
          <w:marBottom w:val="0"/>
          <w:divBdr>
            <w:top w:val="none" w:sz="0" w:space="0" w:color="auto"/>
            <w:left w:val="none" w:sz="0" w:space="0" w:color="auto"/>
            <w:bottom w:val="none" w:sz="0" w:space="0" w:color="auto"/>
            <w:right w:val="none" w:sz="0" w:space="0" w:color="auto"/>
          </w:divBdr>
        </w:div>
        <w:div w:id="890530860">
          <w:marLeft w:val="640"/>
          <w:marRight w:val="0"/>
          <w:marTop w:val="0"/>
          <w:marBottom w:val="0"/>
          <w:divBdr>
            <w:top w:val="none" w:sz="0" w:space="0" w:color="auto"/>
            <w:left w:val="none" w:sz="0" w:space="0" w:color="auto"/>
            <w:bottom w:val="none" w:sz="0" w:space="0" w:color="auto"/>
            <w:right w:val="none" w:sz="0" w:space="0" w:color="auto"/>
          </w:divBdr>
        </w:div>
        <w:div w:id="1749425071">
          <w:marLeft w:val="640"/>
          <w:marRight w:val="0"/>
          <w:marTop w:val="0"/>
          <w:marBottom w:val="0"/>
          <w:divBdr>
            <w:top w:val="none" w:sz="0" w:space="0" w:color="auto"/>
            <w:left w:val="none" w:sz="0" w:space="0" w:color="auto"/>
            <w:bottom w:val="none" w:sz="0" w:space="0" w:color="auto"/>
            <w:right w:val="none" w:sz="0" w:space="0" w:color="auto"/>
          </w:divBdr>
        </w:div>
        <w:div w:id="1683625804">
          <w:marLeft w:val="640"/>
          <w:marRight w:val="0"/>
          <w:marTop w:val="0"/>
          <w:marBottom w:val="0"/>
          <w:divBdr>
            <w:top w:val="none" w:sz="0" w:space="0" w:color="auto"/>
            <w:left w:val="none" w:sz="0" w:space="0" w:color="auto"/>
            <w:bottom w:val="none" w:sz="0" w:space="0" w:color="auto"/>
            <w:right w:val="none" w:sz="0" w:space="0" w:color="auto"/>
          </w:divBdr>
        </w:div>
        <w:div w:id="1547528709">
          <w:marLeft w:val="640"/>
          <w:marRight w:val="0"/>
          <w:marTop w:val="0"/>
          <w:marBottom w:val="0"/>
          <w:divBdr>
            <w:top w:val="none" w:sz="0" w:space="0" w:color="auto"/>
            <w:left w:val="none" w:sz="0" w:space="0" w:color="auto"/>
            <w:bottom w:val="none" w:sz="0" w:space="0" w:color="auto"/>
            <w:right w:val="none" w:sz="0" w:space="0" w:color="auto"/>
          </w:divBdr>
        </w:div>
        <w:div w:id="2049408907">
          <w:marLeft w:val="640"/>
          <w:marRight w:val="0"/>
          <w:marTop w:val="0"/>
          <w:marBottom w:val="0"/>
          <w:divBdr>
            <w:top w:val="none" w:sz="0" w:space="0" w:color="auto"/>
            <w:left w:val="none" w:sz="0" w:space="0" w:color="auto"/>
            <w:bottom w:val="none" w:sz="0" w:space="0" w:color="auto"/>
            <w:right w:val="none" w:sz="0" w:space="0" w:color="auto"/>
          </w:divBdr>
        </w:div>
        <w:div w:id="468397296">
          <w:marLeft w:val="640"/>
          <w:marRight w:val="0"/>
          <w:marTop w:val="0"/>
          <w:marBottom w:val="0"/>
          <w:divBdr>
            <w:top w:val="none" w:sz="0" w:space="0" w:color="auto"/>
            <w:left w:val="none" w:sz="0" w:space="0" w:color="auto"/>
            <w:bottom w:val="none" w:sz="0" w:space="0" w:color="auto"/>
            <w:right w:val="none" w:sz="0" w:space="0" w:color="auto"/>
          </w:divBdr>
        </w:div>
      </w:divsChild>
    </w:div>
    <w:div w:id="234436136">
      <w:bodyDiv w:val="1"/>
      <w:marLeft w:val="0"/>
      <w:marRight w:val="0"/>
      <w:marTop w:val="0"/>
      <w:marBottom w:val="0"/>
      <w:divBdr>
        <w:top w:val="none" w:sz="0" w:space="0" w:color="auto"/>
        <w:left w:val="none" w:sz="0" w:space="0" w:color="auto"/>
        <w:bottom w:val="none" w:sz="0" w:space="0" w:color="auto"/>
        <w:right w:val="none" w:sz="0" w:space="0" w:color="auto"/>
      </w:divBdr>
    </w:div>
    <w:div w:id="241646334">
      <w:bodyDiv w:val="1"/>
      <w:marLeft w:val="0"/>
      <w:marRight w:val="0"/>
      <w:marTop w:val="0"/>
      <w:marBottom w:val="0"/>
      <w:divBdr>
        <w:top w:val="none" w:sz="0" w:space="0" w:color="auto"/>
        <w:left w:val="none" w:sz="0" w:space="0" w:color="auto"/>
        <w:bottom w:val="none" w:sz="0" w:space="0" w:color="auto"/>
        <w:right w:val="none" w:sz="0" w:space="0" w:color="auto"/>
      </w:divBdr>
      <w:divsChild>
        <w:div w:id="1713379040">
          <w:marLeft w:val="640"/>
          <w:marRight w:val="0"/>
          <w:marTop w:val="0"/>
          <w:marBottom w:val="0"/>
          <w:divBdr>
            <w:top w:val="none" w:sz="0" w:space="0" w:color="auto"/>
            <w:left w:val="none" w:sz="0" w:space="0" w:color="auto"/>
            <w:bottom w:val="none" w:sz="0" w:space="0" w:color="auto"/>
            <w:right w:val="none" w:sz="0" w:space="0" w:color="auto"/>
          </w:divBdr>
        </w:div>
        <w:div w:id="645008140">
          <w:marLeft w:val="640"/>
          <w:marRight w:val="0"/>
          <w:marTop w:val="0"/>
          <w:marBottom w:val="0"/>
          <w:divBdr>
            <w:top w:val="none" w:sz="0" w:space="0" w:color="auto"/>
            <w:left w:val="none" w:sz="0" w:space="0" w:color="auto"/>
            <w:bottom w:val="none" w:sz="0" w:space="0" w:color="auto"/>
            <w:right w:val="none" w:sz="0" w:space="0" w:color="auto"/>
          </w:divBdr>
        </w:div>
        <w:div w:id="1451705566">
          <w:marLeft w:val="640"/>
          <w:marRight w:val="0"/>
          <w:marTop w:val="0"/>
          <w:marBottom w:val="0"/>
          <w:divBdr>
            <w:top w:val="none" w:sz="0" w:space="0" w:color="auto"/>
            <w:left w:val="none" w:sz="0" w:space="0" w:color="auto"/>
            <w:bottom w:val="none" w:sz="0" w:space="0" w:color="auto"/>
            <w:right w:val="none" w:sz="0" w:space="0" w:color="auto"/>
          </w:divBdr>
        </w:div>
        <w:div w:id="211768706">
          <w:marLeft w:val="640"/>
          <w:marRight w:val="0"/>
          <w:marTop w:val="0"/>
          <w:marBottom w:val="0"/>
          <w:divBdr>
            <w:top w:val="none" w:sz="0" w:space="0" w:color="auto"/>
            <w:left w:val="none" w:sz="0" w:space="0" w:color="auto"/>
            <w:bottom w:val="none" w:sz="0" w:space="0" w:color="auto"/>
            <w:right w:val="none" w:sz="0" w:space="0" w:color="auto"/>
          </w:divBdr>
        </w:div>
        <w:div w:id="1927222017">
          <w:marLeft w:val="640"/>
          <w:marRight w:val="0"/>
          <w:marTop w:val="0"/>
          <w:marBottom w:val="0"/>
          <w:divBdr>
            <w:top w:val="none" w:sz="0" w:space="0" w:color="auto"/>
            <w:left w:val="none" w:sz="0" w:space="0" w:color="auto"/>
            <w:bottom w:val="none" w:sz="0" w:space="0" w:color="auto"/>
            <w:right w:val="none" w:sz="0" w:space="0" w:color="auto"/>
          </w:divBdr>
        </w:div>
        <w:div w:id="654535164">
          <w:marLeft w:val="640"/>
          <w:marRight w:val="0"/>
          <w:marTop w:val="0"/>
          <w:marBottom w:val="0"/>
          <w:divBdr>
            <w:top w:val="none" w:sz="0" w:space="0" w:color="auto"/>
            <w:left w:val="none" w:sz="0" w:space="0" w:color="auto"/>
            <w:bottom w:val="none" w:sz="0" w:space="0" w:color="auto"/>
            <w:right w:val="none" w:sz="0" w:space="0" w:color="auto"/>
          </w:divBdr>
        </w:div>
        <w:div w:id="412748631">
          <w:marLeft w:val="640"/>
          <w:marRight w:val="0"/>
          <w:marTop w:val="0"/>
          <w:marBottom w:val="0"/>
          <w:divBdr>
            <w:top w:val="none" w:sz="0" w:space="0" w:color="auto"/>
            <w:left w:val="none" w:sz="0" w:space="0" w:color="auto"/>
            <w:bottom w:val="none" w:sz="0" w:space="0" w:color="auto"/>
            <w:right w:val="none" w:sz="0" w:space="0" w:color="auto"/>
          </w:divBdr>
        </w:div>
        <w:div w:id="309213215">
          <w:marLeft w:val="640"/>
          <w:marRight w:val="0"/>
          <w:marTop w:val="0"/>
          <w:marBottom w:val="0"/>
          <w:divBdr>
            <w:top w:val="none" w:sz="0" w:space="0" w:color="auto"/>
            <w:left w:val="none" w:sz="0" w:space="0" w:color="auto"/>
            <w:bottom w:val="none" w:sz="0" w:space="0" w:color="auto"/>
            <w:right w:val="none" w:sz="0" w:space="0" w:color="auto"/>
          </w:divBdr>
        </w:div>
        <w:div w:id="544607178">
          <w:marLeft w:val="640"/>
          <w:marRight w:val="0"/>
          <w:marTop w:val="0"/>
          <w:marBottom w:val="0"/>
          <w:divBdr>
            <w:top w:val="none" w:sz="0" w:space="0" w:color="auto"/>
            <w:left w:val="none" w:sz="0" w:space="0" w:color="auto"/>
            <w:bottom w:val="none" w:sz="0" w:space="0" w:color="auto"/>
            <w:right w:val="none" w:sz="0" w:space="0" w:color="auto"/>
          </w:divBdr>
        </w:div>
        <w:div w:id="1223174580">
          <w:marLeft w:val="640"/>
          <w:marRight w:val="0"/>
          <w:marTop w:val="0"/>
          <w:marBottom w:val="0"/>
          <w:divBdr>
            <w:top w:val="none" w:sz="0" w:space="0" w:color="auto"/>
            <w:left w:val="none" w:sz="0" w:space="0" w:color="auto"/>
            <w:bottom w:val="none" w:sz="0" w:space="0" w:color="auto"/>
            <w:right w:val="none" w:sz="0" w:space="0" w:color="auto"/>
          </w:divBdr>
        </w:div>
        <w:div w:id="1639408170">
          <w:marLeft w:val="640"/>
          <w:marRight w:val="0"/>
          <w:marTop w:val="0"/>
          <w:marBottom w:val="0"/>
          <w:divBdr>
            <w:top w:val="none" w:sz="0" w:space="0" w:color="auto"/>
            <w:left w:val="none" w:sz="0" w:space="0" w:color="auto"/>
            <w:bottom w:val="none" w:sz="0" w:space="0" w:color="auto"/>
            <w:right w:val="none" w:sz="0" w:space="0" w:color="auto"/>
          </w:divBdr>
        </w:div>
        <w:div w:id="150102469">
          <w:marLeft w:val="640"/>
          <w:marRight w:val="0"/>
          <w:marTop w:val="0"/>
          <w:marBottom w:val="0"/>
          <w:divBdr>
            <w:top w:val="none" w:sz="0" w:space="0" w:color="auto"/>
            <w:left w:val="none" w:sz="0" w:space="0" w:color="auto"/>
            <w:bottom w:val="none" w:sz="0" w:space="0" w:color="auto"/>
            <w:right w:val="none" w:sz="0" w:space="0" w:color="auto"/>
          </w:divBdr>
        </w:div>
        <w:div w:id="1719428792">
          <w:marLeft w:val="640"/>
          <w:marRight w:val="0"/>
          <w:marTop w:val="0"/>
          <w:marBottom w:val="0"/>
          <w:divBdr>
            <w:top w:val="none" w:sz="0" w:space="0" w:color="auto"/>
            <w:left w:val="none" w:sz="0" w:space="0" w:color="auto"/>
            <w:bottom w:val="none" w:sz="0" w:space="0" w:color="auto"/>
            <w:right w:val="none" w:sz="0" w:space="0" w:color="auto"/>
          </w:divBdr>
        </w:div>
        <w:div w:id="1343244462">
          <w:marLeft w:val="640"/>
          <w:marRight w:val="0"/>
          <w:marTop w:val="0"/>
          <w:marBottom w:val="0"/>
          <w:divBdr>
            <w:top w:val="none" w:sz="0" w:space="0" w:color="auto"/>
            <w:left w:val="none" w:sz="0" w:space="0" w:color="auto"/>
            <w:bottom w:val="none" w:sz="0" w:space="0" w:color="auto"/>
            <w:right w:val="none" w:sz="0" w:space="0" w:color="auto"/>
          </w:divBdr>
        </w:div>
        <w:div w:id="1632400634">
          <w:marLeft w:val="640"/>
          <w:marRight w:val="0"/>
          <w:marTop w:val="0"/>
          <w:marBottom w:val="0"/>
          <w:divBdr>
            <w:top w:val="none" w:sz="0" w:space="0" w:color="auto"/>
            <w:left w:val="none" w:sz="0" w:space="0" w:color="auto"/>
            <w:bottom w:val="none" w:sz="0" w:space="0" w:color="auto"/>
            <w:right w:val="none" w:sz="0" w:space="0" w:color="auto"/>
          </w:divBdr>
        </w:div>
        <w:div w:id="1127316989">
          <w:marLeft w:val="640"/>
          <w:marRight w:val="0"/>
          <w:marTop w:val="0"/>
          <w:marBottom w:val="0"/>
          <w:divBdr>
            <w:top w:val="none" w:sz="0" w:space="0" w:color="auto"/>
            <w:left w:val="none" w:sz="0" w:space="0" w:color="auto"/>
            <w:bottom w:val="none" w:sz="0" w:space="0" w:color="auto"/>
            <w:right w:val="none" w:sz="0" w:space="0" w:color="auto"/>
          </w:divBdr>
        </w:div>
        <w:div w:id="98567228">
          <w:marLeft w:val="640"/>
          <w:marRight w:val="0"/>
          <w:marTop w:val="0"/>
          <w:marBottom w:val="0"/>
          <w:divBdr>
            <w:top w:val="none" w:sz="0" w:space="0" w:color="auto"/>
            <w:left w:val="none" w:sz="0" w:space="0" w:color="auto"/>
            <w:bottom w:val="none" w:sz="0" w:space="0" w:color="auto"/>
            <w:right w:val="none" w:sz="0" w:space="0" w:color="auto"/>
          </w:divBdr>
        </w:div>
        <w:div w:id="144008788">
          <w:marLeft w:val="640"/>
          <w:marRight w:val="0"/>
          <w:marTop w:val="0"/>
          <w:marBottom w:val="0"/>
          <w:divBdr>
            <w:top w:val="none" w:sz="0" w:space="0" w:color="auto"/>
            <w:left w:val="none" w:sz="0" w:space="0" w:color="auto"/>
            <w:bottom w:val="none" w:sz="0" w:space="0" w:color="auto"/>
            <w:right w:val="none" w:sz="0" w:space="0" w:color="auto"/>
          </w:divBdr>
        </w:div>
        <w:div w:id="1287277267">
          <w:marLeft w:val="640"/>
          <w:marRight w:val="0"/>
          <w:marTop w:val="0"/>
          <w:marBottom w:val="0"/>
          <w:divBdr>
            <w:top w:val="none" w:sz="0" w:space="0" w:color="auto"/>
            <w:left w:val="none" w:sz="0" w:space="0" w:color="auto"/>
            <w:bottom w:val="none" w:sz="0" w:space="0" w:color="auto"/>
            <w:right w:val="none" w:sz="0" w:space="0" w:color="auto"/>
          </w:divBdr>
        </w:div>
        <w:div w:id="310982975">
          <w:marLeft w:val="640"/>
          <w:marRight w:val="0"/>
          <w:marTop w:val="0"/>
          <w:marBottom w:val="0"/>
          <w:divBdr>
            <w:top w:val="none" w:sz="0" w:space="0" w:color="auto"/>
            <w:left w:val="none" w:sz="0" w:space="0" w:color="auto"/>
            <w:bottom w:val="none" w:sz="0" w:space="0" w:color="auto"/>
            <w:right w:val="none" w:sz="0" w:space="0" w:color="auto"/>
          </w:divBdr>
        </w:div>
        <w:div w:id="1147210446">
          <w:marLeft w:val="640"/>
          <w:marRight w:val="0"/>
          <w:marTop w:val="0"/>
          <w:marBottom w:val="0"/>
          <w:divBdr>
            <w:top w:val="none" w:sz="0" w:space="0" w:color="auto"/>
            <w:left w:val="none" w:sz="0" w:space="0" w:color="auto"/>
            <w:bottom w:val="none" w:sz="0" w:space="0" w:color="auto"/>
            <w:right w:val="none" w:sz="0" w:space="0" w:color="auto"/>
          </w:divBdr>
        </w:div>
        <w:div w:id="218980855">
          <w:marLeft w:val="640"/>
          <w:marRight w:val="0"/>
          <w:marTop w:val="0"/>
          <w:marBottom w:val="0"/>
          <w:divBdr>
            <w:top w:val="none" w:sz="0" w:space="0" w:color="auto"/>
            <w:left w:val="none" w:sz="0" w:space="0" w:color="auto"/>
            <w:bottom w:val="none" w:sz="0" w:space="0" w:color="auto"/>
            <w:right w:val="none" w:sz="0" w:space="0" w:color="auto"/>
          </w:divBdr>
        </w:div>
        <w:div w:id="1761635023">
          <w:marLeft w:val="640"/>
          <w:marRight w:val="0"/>
          <w:marTop w:val="0"/>
          <w:marBottom w:val="0"/>
          <w:divBdr>
            <w:top w:val="none" w:sz="0" w:space="0" w:color="auto"/>
            <w:left w:val="none" w:sz="0" w:space="0" w:color="auto"/>
            <w:bottom w:val="none" w:sz="0" w:space="0" w:color="auto"/>
            <w:right w:val="none" w:sz="0" w:space="0" w:color="auto"/>
          </w:divBdr>
        </w:div>
        <w:div w:id="765077731">
          <w:marLeft w:val="640"/>
          <w:marRight w:val="0"/>
          <w:marTop w:val="0"/>
          <w:marBottom w:val="0"/>
          <w:divBdr>
            <w:top w:val="none" w:sz="0" w:space="0" w:color="auto"/>
            <w:left w:val="none" w:sz="0" w:space="0" w:color="auto"/>
            <w:bottom w:val="none" w:sz="0" w:space="0" w:color="auto"/>
            <w:right w:val="none" w:sz="0" w:space="0" w:color="auto"/>
          </w:divBdr>
        </w:div>
        <w:div w:id="351687212">
          <w:marLeft w:val="640"/>
          <w:marRight w:val="0"/>
          <w:marTop w:val="0"/>
          <w:marBottom w:val="0"/>
          <w:divBdr>
            <w:top w:val="none" w:sz="0" w:space="0" w:color="auto"/>
            <w:left w:val="none" w:sz="0" w:space="0" w:color="auto"/>
            <w:bottom w:val="none" w:sz="0" w:space="0" w:color="auto"/>
            <w:right w:val="none" w:sz="0" w:space="0" w:color="auto"/>
          </w:divBdr>
        </w:div>
        <w:div w:id="1928347478">
          <w:marLeft w:val="640"/>
          <w:marRight w:val="0"/>
          <w:marTop w:val="0"/>
          <w:marBottom w:val="0"/>
          <w:divBdr>
            <w:top w:val="none" w:sz="0" w:space="0" w:color="auto"/>
            <w:left w:val="none" w:sz="0" w:space="0" w:color="auto"/>
            <w:bottom w:val="none" w:sz="0" w:space="0" w:color="auto"/>
            <w:right w:val="none" w:sz="0" w:space="0" w:color="auto"/>
          </w:divBdr>
        </w:div>
        <w:div w:id="1417942933">
          <w:marLeft w:val="640"/>
          <w:marRight w:val="0"/>
          <w:marTop w:val="0"/>
          <w:marBottom w:val="0"/>
          <w:divBdr>
            <w:top w:val="none" w:sz="0" w:space="0" w:color="auto"/>
            <w:left w:val="none" w:sz="0" w:space="0" w:color="auto"/>
            <w:bottom w:val="none" w:sz="0" w:space="0" w:color="auto"/>
            <w:right w:val="none" w:sz="0" w:space="0" w:color="auto"/>
          </w:divBdr>
        </w:div>
        <w:div w:id="1346134505">
          <w:marLeft w:val="640"/>
          <w:marRight w:val="0"/>
          <w:marTop w:val="0"/>
          <w:marBottom w:val="0"/>
          <w:divBdr>
            <w:top w:val="none" w:sz="0" w:space="0" w:color="auto"/>
            <w:left w:val="none" w:sz="0" w:space="0" w:color="auto"/>
            <w:bottom w:val="none" w:sz="0" w:space="0" w:color="auto"/>
            <w:right w:val="none" w:sz="0" w:space="0" w:color="auto"/>
          </w:divBdr>
        </w:div>
        <w:div w:id="1442527022">
          <w:marLeft w:val="640"/>
          <w:marRight w:val="0"/>
          <w:marTop w:val="0"/>
          <w:marBottom w:val="0"/>
          <w:divBdr>
            <w:top w:val="none" w:sz="0" w:space="0" w:color="auto"/>
            <w:left w:val="none" w:sz="0" w:space="0" w:color="auto"/>
            <w:bottom w:val="none" w:sz="0" w:space="0" w:color="auto"/>
            <w:right w:val="none" w:sz="0" w:space="0" w:color="auto"/>
          </w:divBdr>
        </w:div>
        <w:div w:id="1755006612">
          <w:marLeft w:val="640"/>
          <w:marRight w:val="0"/>
          <w:marTop w:val="0"/>
          <w:marBottom w:val="0"/>
          <w:divBdr>
            <w:top w:val="none" w:sz="0" w:space="0" w:color="auto"/>
            <w:left w:val="none" w:sz="0" w:space="0" w:color="auto"/>
            <w:bottom w:val="none" w:sz="0" w:space="0" w:color="auto"/>
            <w:right w:val="none" w:sz="0" w:space="0" w:color="auto"/>
          </w:divBdr>
        </w:div>
        <w:div w:id="1199317712">
          <w:marLeft w:val="640"/>
          <w:marRight w:val="0"/>
          <w:marTop w:val="0"/>
          <w:marBottom w:val="0"/>
          <w:divBdr>
            <w:top w:val="none" w:sz="0" w:space="0" w:color="auto"/>
            <w:left w:val="none" w:sz="0" w:space="0" w:color="auto"/>
            <w:bottom w:val="none" w:sz="0" w:space="0" w:color="auto"/>
            <w:right w:val="none" w:sz="0" w:space="0" w:color="auto"/>
          </w:divBdr>
        </w:div>
        <w:div w:id="549732868">
          <w:marLeft w:val="640"/>
          <w:marRight w:val="0"/>
          <w:marTop w:val="0"/>
          <w:marBottom w:val="0"/>
          <w:divBdr>
            <w:top w:val="none" w:sz="0" w:space="0" w:color="auto"/>
            <w:left w:val="none" w:sz="0" w:space="0" w:color="auto"/>
            <w:bottom w:val="none" w:sz="0" w:space="0" w:color="auto"/>
            <w:right w:val="none" w:sz="0" w:space="0" w:color="auto"/>
          </w:divBdr>
        </w:div>
        <w:div w:id="947616256">
          <w:marLeft w:val="640"/>
          <w:marRight w:val="0"/>
          <w:marTop w:val="0"/>
          <w:marBottom w:val="0"/>
          <w:divBdr>
            <w:top w:val="none" w:sz="0" w:space="0" w:color="auto"/>
            <w:left w:val="none" w:sz="0" w:space="0" w:color="auto"/>
            <w:bottom w:val="none" w:sz="0" w:space="0" w:color="auto"/>
            <w:right w:val="none" w:sz="0" w:space="0" w:color="auto"/>
          </w:divBdr>
        </w:div>
        <w:div w:id="215626373">
          <w:marLeft w:val="640"/>
          <w:marRight w:val="0"/>
          <w:marTop w:val="0"/>
          <w:marBottom w:val="0"/>
          <w:divBdr>
            <w:top w:val="none" w:sz="0" w:space="0" w:color="auto"/>
            <w:left w:val="none" w:sz="0" w:space="0" w:color="auto"/>
            <w:bottom w:val="none" w:sz="0" w:space="0" w:color="auto"/>
            <w:right w:val="none" w:sz="0" w:space="0" w:color="auto"/>
          </w:divBdr>
        </w:div>
        <w:div w:id="735056866">
          <w:marLeft w:val="640"/>
          <w:marRight w:val="0"/>
          <w:marTop w:val="0"/>
          <w:marBottom w:val="0"/>
          <w:divBdr>
            <w:top w:val="none" w:sz="0" w:space="0" w:color="auto"/>
            <w:left w:val="none" w:sz="0" w:space="0" w:color="auto"/>
            <w:bottom w:val="none" w:sz="0" w:space="0" w:color="auto"/>
            <w:right w:val="none" w:sz="0" w:space="0" w:color="auto"/>
          </w:divBdr>
        </w:div>
        <w:div w:id="1600917425">
          <w:marLeft w:val="640"/>
          <w:marRight w:val="0"/>
          <w:marTop w:val="0"/>
          <w:marBottom w:val="0"/>
          <w:divBdr>
            <w:top w:val="none" w:sz="0" w:space="0" w:color="auto"/>
            <w:left w:val="none" w:sz="0" w:space="0" w:color="auto"/>
            <w:bottom w:val="none" w:sz="0" w:space="0" w:color="auto"/>
            <w:right w:val="none" w:sz="0" w:space="0" w:color="auto"/>
          </w:divBdr>
        </w:div>
        <w:div w:id="26955905">
          <w:marLeft w:val="640"/>
          <w:marRight w:val="0"/>
          <w:marTop w:val="0"/>
          <w:marBottom w:val="0"/>
          <w:divBdr>
            <w:top w:val="none" w:sz="0" w:space="0" w:color="auto"/>
            <w:left w:val="none" w:sz="0" w:space="0" w:color="auto"/>
            <w:bottom w:val="none" w:sz="0" w:space="0" w:color="auto"/>
            <w:right w:val="none" w:sz="0" w:space="0" w:color="auto"/>
          </w:divBdr>
        </w:div>
        <w:div w:id="116416148">
          <w:marLeft w:val="640"/>
          <w:marRight w:val="0"/>
          <w:marTop w:val="0"/>
          <w:marBottom w:val="0"/>
          <w:divBdr>
            <w:top w:val="none" w:sz="0" w:space="0" w:color="auto"/>
            <w:left w:val="none" w:sz="0" w:space="0" w:color="auto"/>
            <w:bottom w:val="none" w:sz="0" w:space="0" w:color="auto"/>
            <w:right w:val="none" w:sz="0" w:space="0" w:color="auto"/>
          </w:divBdr>
        </w:div>
        <w:div w:id="83691939">
          <w:marLeft w:val="640"/>
          <w:marRight w:val="0"/>
          <w:marTop w:val="0"/>
          <w:marBottom w:val="0"/>
          <w:divBdr>
            <w:top w:val="none" w:sz="0" w:space="0" w:color="auto"/>
            <w:left w:val="none" w:sz="0" w:space="0" w:color="auto"/>
            <w:bottom w:val="none" w:sz="0" w:space="0" w:color="auto"/>
            <w:right w:val="none" w:sz="0" w:space="0" w:color="auto"/>
          </w:divBdr>
        </w:div>
        <w:div w:id="1208221939">
          <w:marLeft w:val="640"/>
          <w:marRight w:val="0"/>
          <w:marTop w:val="0"/>
          <w:marBottom w:val="0"/>
          <w:divBdr>
            <w:top w:val="none" w:sz="0" w:space="0" w:color="auto"/>
            <w:left w:val="none" w:sz="0" w:space="0" w:color="auto"/>
            <w:bottom w:val="none" w:sz="0" w:space="0" w:color="auto"/>
            <w:right w:val="none" w:sz="0" w:space="0" w:color="auto"/>
          </w:divBdr>
        </w:div>
        <w:div w:id="1728994076">
          <w:marLeft w:val="640"/>
          <w:marRight w:val="0"/>
          <w:marTop w:val="0"/>
          <w:marBottom w:val="0"/>
          <w:divBdr>
            <w:top w:val="none" w:sz="0" w:space="0" w:color="auto"/>
            <w:left w:val="none" w:sz="0" w:space="0" w:color="auto"/>
            <w:bottom w:val="none" w:sz="0" w:space="0" w:color="auto"/>
            <w:right w:val="none" w:sz="0" w:space="0" w:color="auto"/>
          </w:divBdr>
        </w:div>
        <w:div w:id="1951545471">
          <w:marLeft w:val="640"/>
          <w:marRight w:val="0"/>
          <w:marTop w:val="0"/>
          <w:marBottom w:val="0"/>
          <w:divBdr>
            <w:top w:val="none" w:sz="0" w:space="0" w:color="auto"/>
            <w:left w:val="none" w:sz="0" w:space="0" w:color="auto"/>
            <w:bottom w:val="none" w:sz="0" w:space="0" w:color="auto"/>
            <w:right w:val="none" w:sz="0" w:space="0" w:color="auto"/>
          </w:divBdr>
        </w:div>
        <w:div w:id="1859924042">
          <w:marLeft w:val="640"/>
          <w:marRight w:val="0"/>
          <w:marTop w:val="0"/>
          <w:marBottom w:val="0"/>
          <w:divBdr>
            <w:top w:val="none" w:sz="0" w:space="0" w:color="auto"/>
            <w:left w:val="none" w:sz="0" w:space="0" w:color="auto"/>
            <w:bottom w:val="none" w:sz="0" w:space="0" w:color="auto"/>
            <w:right w:val="none" w:sz="0" w:space="0" w:color="auto"/>
          </w:divBdr>
        </w:div>
        <w:div w:id="302389037">
          <w:marLeft w:val="640"/>
          <w:marRight w:val="0"/>
          <w:marTop w:val="0"/>
          <w:marBottom w:val="0"/>
          <w:divBdr>
            <w:top w:val="none" w:sz="0" w:space="0" w:color="auto"/>
            <w:left w:val="none" w:sz="0" w:space="0" w:color="auto"/>
            <w:bottom w:val="none" w:sz="0" w:space="0" w:color="auto"/>
            <w:right w:val="none" w:sz="0" w:space="0" w:color="auto"/>
          </w:divBdr>
        </w:div>
        <w:div w:id="914051079">
          <w:marLeft w:val="640"/>
          <w:marRight w:val="0"/>
          <w:marTop w:val="0"/>
          <w:marBottom w:val="0"/>
          <w:divBdr>
            <w:top w:val="none" w:sz="0" w:space="0" w:color="auto"/>
            <w:left w:val="none" w:sz="0" w:space="0" w:color="auto"/>
            <w:bottom w:val="none" w:sz="0" w:space="0" w:color="auto"/>
            <w:right w:val="none" w:sz="0" w:space="0" w:color="auto"/>
          </w:divBdr>
        </w:div>
        <w:div w:id="1315260003">
          <w:marLeft w:val="640"/>
          <w:marRight w:val="0"/>
          <w:marTop w:val="0"/>
          <w:marBottom w:val="0"/>
          <w:divBdr>
            <w:top w:val="none" w:sz="0" w:space="0" w:color="auto"/>
            <w:left w:val="none" w:sz="0" w:space="0" w:color="auto"/>
            <w:bottom w:val="none" w:sz="0" w:space="0" w:color="auto"/>
            <w:right w:val="none" w:sz="0" w:space="0" w:color="auto"/>
          </w:divBdr>
        </w:div>
        <w:div w:id="1722552495">
          <w:marLeft w:val="640"/>
          <w:marRight w:val="0"/>
          <w:marTop w:val="0"/>
          <w:marBottom w:val="0"/>
          <w:divBdr>
            <w:top w:val="none" w:sz="0" w:space="0" w:color="auto"/>
            <w:left w:val="none" w:sz="0" w:space="0" w:color="auto"/>
            <w:bottom w:val="none" w:sz="0" w:space="0" w:color="auto"/>
            <w:right w:val="none" w:sz="0" w:space="0" w:color="auto"/>
          </w:divBdr>
        </w:div>
      </w:divsChild>
    </w:div>
    <w:div w:id="286814171">
      <w:bodyDiv w:val="1"/>
      <w:marLeft w:val="0"/>
      <w:marRight w:val="0"/>
      <w:marTop w:val="0"/>
      <w:marBottom w:val="0"/>
      <w:divBdr>
        <w:top w:val="none" w:sz="0" w:space="0" w:color="auto"/>
        <w:left w:val="none" w:sz="0" w:space="0" w:color="auto"/>
        <w:bottom w:val="none" w:sz="0" w:space="0" w:color="auto"/>
        <w:right w:val="none" w:sz="0" w:space="0" w:color="auto"/>
      </w:divBdr>
      <w:divsChild>
        <w:div w:id="548956947">
          <w:marLeft w:val="640"/>
          <w:marRight w:val="0"/>
          <w:marTop w:val="0"/>
          <w:marBottom w:val="0"/>
          <w:divBdr>
            <w:top w:val="none" w:sz="0" w:space="0" w:color="auto"/>
            <w:left w:val="none" w:sz="0" w:space="0" w:color="auto"/>
            <w:bottom w:val="none" w:sz="0" w:space="0" w:color="auto"/>
            <w:right w:val="none" w:sz="0" w:space="0" w:color="auto"/>
          </w:divBdr>
        </w:div>
        <w:div w:id="1474978326">
          <w:marLeft w:val="640"/>
          <w:marRight w:val="0"/>
          <w:marTop w:val="0"/>
          <w:marBottom w:val="0"/>
          <w:divBdr>
            <w:top w:val="none" w:sz="0" w:space="0" w:color="auto"/>
            <w:left w:val="none" w:sz="0" w:space="0" w:color="auto"/>
            <w:bottom w:val="none" w:sz="0" w:space="0" w:color="auto"/>
            <w:right w:val="none" w:sz="0" w:space="0" w:color="auto"/>
          </w:divBdr>
        </w:div>
        <w:div w:id="344672656">
          <w:marLeft w:val="640"/>
          <w:marRight w:val="0"/>
          <w:marTop w:val="0"/>
          <w:marBottom w:val="0"/>
          <w:divBdr>
            <w:top w:val="none" w:sz="0" w:space="0" w:color="auto"/>
            <w:left w:val="none" w:sz="0" w:space="0" w:color="auto"/>
            <w:bottom w:val="none" w:sz="0" w:space="0" w:color="auto"/>
            <w:right w:val="none" w:sz="0" w:space="0" w:color="auto"/>
          </w:divBdr>
        </w:div>
        <w:div w:id="929192320">
          <w:marLeft w:val="640"/>
          <w:marRight w:val="0"/>
          <w:marTop w:val="0"/>
          <w:marBottom w:val="0"/>
          <w:divBdr>
            <w:top w:val="none" w:sz="0" w:space="0" w:color="auto"/>
            <w:left w:val="none" w:sz="0" w:space="0" w:color="auto"/>
            <w:bottom w:val="none" w:sz="0" w:space="0" w:color="auto"/>
            <w:right w:val="none" w:sz="0" w:space="0" w:color="auto"/>
          </w:divBdr>
        </w:div>
        <w:div w:id="448547998">
          <w:marLeft w:val="640"/>
          <w:marRight w:val="0"/>
          <w:marTop w:val="0"/>
          <w:marBottom w:val="0"/>
          <w:divBdr>
            <w:top w:val="none" w:sz="0" w:space="0" w:color="auto"/>
            <w:left w:val="none" w:sz="0" w:space="0" w:color="auto"/>
            <w:bottom w:val="none" w:sz="0" w:space="0" w:color="auto"/>
            <w:right w:val="none" w:sz="0" w:space="0" w:color="auto"/>
          </w:divBdr>
        </w:div>
        <w:div w:id="1793550961">
          <w:marLeft w:val="640"/>
          <w:marRight w:val="0"/>
          <w:marTop w:val="0"/>
          <w:marBottom w:val="0"/>
          <w:divBdr>
            <w:top w:val="none" w:sz="0" w:space="0" w:color="auto"/>
            <w:left w:val="none" w:sz="0" w:space="0" w:color="auto"/>
            <w:bottom w:val="none" w:sz="0" w:space="0" w:color="auto"/>
            <w:right w:val="none" w:sz="0" w:space="0" w:color="auto"/>
          </w:divBdr>
        </w:div>
        <w:div w:id="208033358">
          <w:marLeft w:val="640"/>
          <w:marRight w:val="0"/>
          <w:marTop w:val="0"/>
          <w:marBottom w:val="0"/>
          <w:divBdr>
            <w:top w:val="none" w:sz="0" w:space="0" w:color="auto"/>
            <w:left w:val="none" w:sz="0" w:space="0" w:color="auto"/>
            <w:bottom w:val="none" w:sz="0" w:space="0" w:color="auto"/>
            <w:right w:val="none" w:sz="0" w:space="0" w:color="auto"/>
          </w:divBdr>
        </w:div>
        <w:div w:id="117846804">
          <w:marLeft w:val="640"/>
          <w:marRight w:val="0"/>
          <w:marTop w:val="0"/>
          <w:marBottom w:val="0"/>
          <w:divBdr>
            <w:top w:val="none" w:sz="0" w:space="0" w:color="auto"/>
            <w:left w:val="none" w:sz="0" w:space="0" w:color="auto"/>
            <w:bottom w:val="none" w:sz="0" w:space="0" w:color="auto"/>
            <w:right w:val="none" w:sz="0" w:space="0" w:color="auto"/>
          </w:divBdr>
        </w:div>
        <w:div w:id="779182495">
          <w:marLeft w:val="640"/>
          <w:marRight w:val="0"/>
          <w:marTop w:val="0"/>
          <w:marBottom w:val="0"/>
          <w:divBdr>
            <w:top w:val="none" w:sz="0" w:space="0" w:color="auto"/>
            <w:left w:val="none" w:sz="0" w:space="0" w:color="auto"/>
            <w:bottom w:val="none" w:sz="0" w:space="0" w:color="auto"/>
            <w:right w:val="none" w:sz="0" w:space="0" w:color="auto"/>
          </w:divBdr>
        </w:div>
        <w:div w:id="1224412345">
          <w:marLeft w:val="640"/>
          <w:marRight w:val="0"/>
          <w:marTop w:val="0"/>
          <w:marBottom w:val="0"/>
          <w:divBdr>
            <w:top w:val="none" w:sz="0" w:space="0" w:color="auto"/>
            <w:left w:val="none" w:sz="0" w:space="0" w:color="auto"/>
            <w:bottom w:val="none" w:sz="0" w:space="0" w:color="auto"/>
            <w:right w:val="none" w:sz="0" w:space="0" w:color="auto"/>
          </w:divBdr>
        </w:div>
        <w:div w:id="394087912">
          <w:marLeft w:val="640"/>
          <w:marRight w:val="0"/>
          <w:marTop w:val="0"/>
          <w:marBottom w:val="0"/>
          <w:divBdr>
            <w:top w:val="none" w:sz="0" w:space="0" w:color="auto"/>
            <w:left w:val="none" w:sz="0" w:space="0" w:color="auto"/>
            <w:bottom w:val="none" w:sz="0" w:space="0" w:color="auto"/>
            <w:right w:val="none" w:sz="0" w:space="0" w:color="auto"/>
          </w:divBdr>
        </w:div>
        <w:div w:id="1719625470">
          <w:marLeft w:val="640"/>
          <w:marRight w:val="0"/>
          <w:marTop w:val="0"/>
          <w:marBottom w:val="0"/>
          <w:divBdr>
            <w:top w:val="none" w:sz="0" w:space="0" w:color="auto"/>
            <w:left w:val="none" w:sz="0" w:space="0" w:color="auto"/>
            <w:bottom w:val="none" w:sz="0" w:space="0" w:color="auto"/>
            <w:right w:val="none" w:sz="0" w:space="0" w:color="auto"/>
          </w:divBdr>
        </w:div>
        <w:div w:id="950892831">
          <w:marLeft w:val="640"/>
          <w:marRight w:val="0"/>
          <w:marTop w:val="0"/>
          <w:marBottom w:val="0"/>
          <w:divBdr>
            <w:top w:val="none" w:sz="0" w:space="0" w:color="auto"/>
            <w:left w:val="none" w:sz="0" w:space="0" w:color="auto"/>
            <w:bottom w:val="none" w:sz="0" w:space="0" w:color="auto"/>
            <w:right w:val="none" w:sz="0" w:space="0" w:color="auto"/>
          </w:divBdr>
        </w:div>
        <w:div w:id="890112059">
          <w:marLeft w:val="640"/>
          <w:marRight w:val="0"/>
          <w:marTop w:val="0"/>
          <w:marBottom w:val="0"/>
          <w:divBdr>
            <w:top w:val="none" w:sz="0" w:space="0" w:color="auto"/>
            <w:left w:val="none" w:sz="0" w:space="0" w:color="auto"/>
            <w:bottom w:val="none" w:sz="0" w:space="0" w:color="auto"/>
            <w:right w:val="none" w:sz="0" w:space="0" w:color="auto"/>
          </w:divBdr>
        </w:div>
        <w:div w:id="1144663582">
          <w:marLeft w:val="640"/>
          <w:marRight w:val="0"/>
          <w:marTop w:val="0"/>
          <w:marBottom w:val="0"/>
          <w:divBdr>
            <w:top w:val="none" w:sz="0" w:space="0" w:color="auto"/>
            <w:left w:val="none" w:sz="0" w:space="0" w:color="auto"/>
            <w:bottom w:val="none" w:sz="0" w:space="0" w:color="auto"/>
            <w:right w:val="none" w:sz="0" w:space="0" w:color="auto"/>
          </w:divBdr>
        </w:div>
        <w:div w:id="1431269516">
          <w:marLeft w:val="640"/>
          <w:marRight w:val="0"/>
          <w:marTop w:val="0"/>
          <w:marBottom w:val="0"/>
          <w:divBdr>
            <w:top w:val="none" w:sz="0" w:space="0" w:color="auto"/>
            <w:left w:val="none" w:sz="0" w:space="0" w:color="auto"/>
            <w:bottom w:val="none" w:sz="0" w:space="0" w:color="auto"/>
            <w:right w:val="none" w:sz="0" w:space="0" w:color="auto"/>
          </w:divBdr>
        </w:div>
        <w:div w:id="1708095735">
          <w:marLeft w:val="640"/>
          <w:marRight w:val="0"/>
          <w:marTop w:val="0"/>
          <w:marBottom w:val="0"/>
          <w:divBdr>
            <w:top w:val="none" w:sz="0" w:space="0" w:color="auto"/>
            <w:left w:val="none" w:sz="0" w:space="0" w:color="auto"/>
            <w:bottom w:val="none" w:sz="0" w:space="0" w:color="auto"/>
            <w:right w:val="none" w:sz="0" w:space="0" w:color="auto"/>
          </w:divBdr>
        </w:div>
        <w:div w:id="1384518514">
          <w:marLeft w:val="640"/>
          <w:marRight w:val="0"/>
          <w:marTop w:val="0"/>
          <w:marBottom w:val="0"/>
          <w:divBdr>
            <w:top w:val="none" w:sz="0" w:space="0" w:color="auto"/>
            <w:left w:val="none" w:sz="0" w:space="0" w:color="auto"/>
            <w:bottom w:val="none" w:sz="0" w:space="0" w:color="auto"/>
            <w:right w:val="none" w:sz="0" w:space="0" w:color="auto"/>
          </w:divBdr>
        </w:div>
        <w:div w:id="112360215">
          <w:marLeft w:val="640"/>
          <w:marRight w:val="0"/>
          <w:marTop w:val="0"/>
          <w:marBottom w:val="0"/>
          <w:divBdr>
            <w:top w:val="none" w:sz="0" w:space="0" w:color="auto"/>
            <w:left w:val="none" w:sz="0" w:space="0" w:color="auto"/>
            <w:bottom w:val="none" w:sz="0" w:space="0" w:color="auto"/>
            <w:right w:val="none" w:sz="0" w:space="0" w:color="auto"/>
          </w:divBdr>
        </w:div>
        <w:div w:id="1459954622">
          <w:marLeft w:val="640"/>
          <w:marRight w:val="0"/>
          <w:marTop w:val="0"/>
          <w:marBottom w:val="0"/>
          <w:divBdr>
            <w:top w:val="none" w:sz="0" w:space="0" w:color="auto"/>
            <w:left w:val="none" w:sz="0" w:space="0" w:color="auto"/>
            <w:bottom w:val="none" w:sz="0" w:space="0" w:color="auto"/>
            <w:right w:val="none" w:sz="0" w:space="0" w:color="auto"/>
          </w:divBdr>
        </w:div>
        <w:div w:id="1077937638">
          <w:marLeft w:val="640"/>
          <w:marRight w:val="0"/>
          <w:marTop w:val="0"/>
          <w:marBottom w:val="0"/>
          <w:divBdr>
            <w:top w:val="none" w:sz="0" w:space="0" w:color="auto"/>
            <w:left w:val="none" w:sz="0" w:space="0" w:color="auto"/>
            <w:bottom w:val="none" w:sz="0" w:space="0" w:color="auto"/>
            <w:right w:val="none" w:sz="0" w:space="0" w:color="auto"/>
          </w:divBdr>
        </w:div>
        <w:div w:id="1406685338">
          <w:marLeft w:val="640"/>
          <w:marRight w:val="0"/>
          <w:marTop w:val="0"/>
          <w:marBottom w:val="0"/>
          <w:divBdr>
            <w:top w:val="none" w:sz="0" w:space="0" w:color="auto"/>
            <w:left w:val="none" w:sz="0" w:space="0" w:color="auto"/>
            <w:bottom w:val="none" w:sz="0" w:space="0" w:color="auto"/>
            <w:right w:val="none" w:sz="0" w:space="0" w:color="auto"/>
          </w:divBdr>
        </w:div>
        <w:div w:id="873926947">
          <w:marLeft w:val="640"/>
          <w:marRight w:val="0"/>
          <w:marTop w:val="0"/>
          <w:marBottom w:val="0"/>
          <w:divBdr>
            <w:top w:val="none" w:sz="0" w:space="0" w:color="auto"/>
            <w:left w:val="none" w:sz="0" w:space="0" w:color="auto"/>
            <w:bottom w:val="none" w:sz="0" w:space="0" w:color="auto"/>
            <w:right w:val="none" w:sz="0" w:space="0" w:color="auto"/>
          </w:divBdr>
        </w:div>
        <w:div w:id="2125268522">
          <w:marLeft w:val="640"/>
          <w:marRight w:val="0"/>
          <w:marTop w:val="0"/>
          <w:marBottom w:val="0"/>
          <w:divBdr>
            <w:top w:val="none" w:sz="0" w:space="0" w:color="auto"/>
            <w:left w:val="none" w:sz="0" w:space="0" w:color="auto"/>
            <w:bottom w:val="none" w:sz="0" w:space="0" w:color="auto"/>
            <w:right w:val="none" w:sz="0" w:space="0" w:color="auto"/>
          </w:divBdr>
        </w:div>
        <w:div w:id="336006581">
          <w:marLeft w:val="640"/>
          <w:marRight w:val="0"/>
          <w:marTop w:val="0"/>
          <w:marBottom w:val="0"/>
          <w:divBdr>
            <w:top w:val="none" w:sz="0" w:space="0" w:color="auto"/>
            <w:left w:val="none" w:sz="0" w:space="0" w:color="auto"/>
            <w:bottom w:val="none" w:sz="0" w:space="0" w:color="auto"/>
            <w:right w:val="none" w:sz="0" w:space="0" w:color="auto"/>
          </w:divBdr>
        </w:div>
        <w:div w:id="1524397223">
          <w:marLeft w:val="640"/>
          <w:marRight w:val="0"/>
          <w:marTop w:val="0"/>
          <w:marBottom w:val="0"/>
          <w:divBdr>
            <w:top w:val="none" w:sz="0" w:space="0" w:color="auto"/>
            <w:left w:val="none" w:sz="0" w:space="0" w:color="auto"/>
            <w:bottom w:val="none" w:sz="0" w:space="0" w:color="auto"/>
            <w:right w:val="none" w:sz="0" w:space="0" w:color="auto"/>
          </w:divBdr>
        </w:div>
        <w:div w:id="1442408851">
          <w:marLeft w:val="640"/>
          <w:marRight w:val="0"/>
          <w:marTop w:val="0"/>
          <w:marBottom w:val="0"/>
          <w:divBdr>
            <w:top w:val="none" w:sz="0" w:space="0" w:color="auto"/>
            <w:left w:val="none" w:sz="0" w:space="0" w:color="auto"/>
            <w:bottom w:val="none" w:sz="0" w:space="0" w:color="auto"/>
            <w:right w:val="none" w:sz="0" w:space="0" w:color="auto"/>
          </w:divBdr>
        </w:div>
        <w:div w:id="1159492798">
          <w:marLeft w:val="640"/>
          <w:marRight w:val="0"/>
          <w:marTop w:val="0"/>
          <w:marBottom w:val="0"/>
          <w:divBdr>
            <w:top w:val="none" w:sz="0" w:space="0" w:color="auto"/>
            <w:left w:val="none" w:sz="0" w:space="0" w:color="auto"/>
            <w:bottom w:val="none" w:sz="0" w:space="0" w:color="auto"/>
            <w:right w:val="none" w:sz="0" w:space="0" w:color="auto"/>
          </w:divBdr>
        </w:div>
        <w:div w:id="1469594097">
          <w:marLeft w:val="640"/>
          <w:marRight w:val="0"/>
          <w:marTop w:val="0"/>
          <w:marBottom w:val="0"/>
          <w:divBdr>
            <w:top w:val="none" w:sz="0" w:space="0" w:color="auto"/>
            <w:left w:val="none" w:sz="0" w:space="0" w:color="auto"/>
            <w:bottom w:val="none" w:sz="0" w:space="0" w:color="auto"/>
            <w:right w:val="none" w:sz="0" w:space="0" w:color="auto"/>
          </w:divBdr>
        </w:div>
        <w:div w:id="1968703896">
          <w:marLeft w:val="640"/>
          <w:marRight w:val="0"/>
          <w:marTop w:val="0"/>
          <w:marBottom w:val="0"/>
          <w:divBdr>
            <w:top w:val="none" w:sz="0" w:space="0" w:color="auto"/>
            <w:left w:val="none" w:sz="0" w:space="0" w:color="auto"/>
            <w:bottom w:val="none" w:sz="0" w:space="0" w:color="auto"/>
            <w:right w:val="none" w:sz="0" w:space="0" w:color="auto"/>
          </w:divBdr>
        </w:div>
        <w:div w:id="687681616">
          <w:marLeft w:val="640"/>
          <w:marRight w:val="0"/>
          <w:marTop w:val="0"/>
          <w:marBottom w:val="0"/>
          <w:divBdr>
            <w:top w:val="none" w:sz="0" w:space="0" w:color="auto"/>
            <w:left w:val="none" w:sz="0" w:space="0" w:color="auto"/>
            <w:bottom w:val="none" w:sz="0" w:space="0" w:color="auto"/>
            <w:right w:val="none" w:sz="0" w:space="0" w:color="auto"/>
          </w:divBdr>
        </w:div>
        <w:div w:id="351273594">
          <w:marLeft w:val="640"/>
          <w:marRight w:val="0"/>
          <w:marTop w:val="0"/>
          <w:marBottom w:val="0"/>
          <w:divBdr>
            <w:top w:val="none" w:sz="0" w:space="0" w:color="auto"/>
            <w:left w:val="none" w:sz="0" w:space="0" w:color="auto"/>
            <w:bottom w:val="none" w:sz="0" w:space="0" w:color="auto"/>
            <w:right w:val="none" w:sz="0" w:space="0" w:color="auto"/>
          </w:divBdr>
        </w:div>
      </w:divsChild>
    </w:div>
    <w:div w:id="303631311">
      <w:bodyDiv w:val="1"/>
      <w:marLeft w:val="0"/>
      <w:marRight w:val="0"/>
      <w:marTop w:val="0"/>
      <w:marBottom w:val="0"/>
      <w:divBdr>
        <w:top w:val="none" w:sz="0" w:space="0" w:color="auto"/>
        <w:left w:val="none" w:sz="0" w:space="0" w:color="auto"/>
        <w:bottom w:val="none" w:sz="0" w:space="0" w:color="auto"/>
        <w:right w:val="none" w:sz="0" w:space="0" w:color="auto"/>
      </w:divBdr>
      <w:divsChild>
        <w:div w:id="804933812">
          <w:marLeft w:val="640"/>
          <w:marRight w:val="0"/>
          <w:marTop w:val="0"/>
          <w:marBottom w:val="0"/>
          <w:divBdr>
            <w:top w:val="none" w:sz="0" w:space="0" w:color="auto"/>
            <w:left w:val="none" w:sz="0" w:space="0" w:color="auto"/>
            <w:bottom w:val="none" w:sz="0" w:space="0" w:color="auto"/>
            <w:right w:val="none" w:sz="0" w:space="0" w:color="auto"/>
          </w:divBdr>
        </w:div>
        <w:div w:id="955335259">
          <w:marLeft w:val="640"/>
          <w:marRight w:val="0"/>
          <w:marTop w:val="0"/>
          <w:marBottom w:val="0"/>
          <w:divBdr>
            <w:top w:val="none" w:sz="0" w:space="0" w:color="auto"/>
            <w:left w:val="none" w:sz="0" w:space="0" w:color="auto"/>
            <w:bottom w:val="none" w:sz="0" w:space="0" w:color="auto"/>
            <w:right w:val="none" w:sz="0" w:space="0" w:color="auto"/>
          </w:divBdr>
        </w:div>
        <w:div w:id="925849320">
          <w:marLeft w:val="640"/>
          <w:marRight w:val="0"/>
          <w:marTop w:val="0"/>
          <w:marBottom w:val="0"/>
          <w:divBdr>
            <w:top w:val="none" w:sz="0" w:space="0" w:color="auto"/>
            <w:left w:val="none" w:sz="0" w:space="0" w:color="auto"/>
            <w:bottom w:val="none" w:sz="0" w:space="0" w:color="auto"/>
            <w:right w:val="none" w:sz="0" w:space="0" w:color="auto"/>
          </w:divBdr>
        </w:div>
        <w:div w:id="896933635">
          <w:marLeft w:val="640"/>
          <w:marRight w:val="0"/>
          <w:marTop w:val="0"/>
          <w:marBottom w:val="0"/>
          <w:divBdr>
            <w:top w:val="none" w:sz="0" w:space="0" w:color="auto"/>
            <w:left w:val="none" w:sz="0" w:space="0" w:color="auto"/>
            <w:bottom w:val="none" w:sz="0" w:space="0" w:color="auto"/>
            <w:right w:val="none" w:sz="0" w:space="0" w:color="auto"/>
          </w:divBdr>
        </w:div>
        <w:div w:id="949966829">
          <w:marLeft w:val="640"/>
          <w:marRight w:val="0"/>
          <w:marTop w:val="0"/>
          <w:marBottom w:val="0"/>
          <w:divBdr>
            <w:top w:val="none" w:sz="0" w:space="0" w:color="auto"/>
            <w:left w:val="none" w:sz="0" w:space="0" w:color="auto"/>
            <w:bottom w:val="none" w:sz="0" w:space="0" w:color="auto"/>
            <w:right w:val="none" w:sz="0" w:space="0" w:color="auto"/>
          </w:divBdr>
        </w:div>
        <w:div w:id="840707201">
          <w:marLeft w:val="640"/>
          <w:marRight w:val="0"/>
          <w:marTop w:val="0"/>
          <w:marBottom w:val="0"/>
          <w:divBdr>
            <w:top w:val="none" w:sz="0" w:space="0" w:color="auto"/>
            <w:left w:val="none" w:sz="0" w:space="0" w:color="auto"/>
            <w:bottom w:val="none" w:sz="0" w:space="0" w:color="auto"/>
            <w:right w:val="none" w:sz="0" w:space="0" w:color="auto"/>
          </w:divBdr>
        </w:div>
        <w:div w:id="1771268523">
          <w:marLeft w:val="640"/>
          <w:marRight w:val="0"/>
          <w:marTop w:val="0"/>
          <w:marBottom w:val="0"/>
          <w:divBdr>
            <w:top w:val="none" w:sz="0" w:space="0" w:color="auto"/>
            <w:left w:val="none" w:sz="0" w:space="0" w:color="auto"/>
            <w:bottom w:val="none" w:sz="0" w:space="0" w:color="auto"/>
            <w:right w:val="none" w:sz="0" w:space="0" w:color="auto"/>
          </w:divBdr>
        </w:div>
        <w:div w:id="1819152172">
          <w:marLeft w:val="640"/>
          <w:marRight w:val="0"/>
          <w:marTop w:val="0"/>
          <w:marBottom w:val="0"/>
          <w:divBdr>
            <w:top w:val="none" w:sz="0" w:space="0" w:color="auto"/>
            <w:left w:val="none" w:sz="0" w:space="0" w:color="auto"/>
            <w:bottom w:val="none" w:sz="0" w:space="0" w:color="auto"/>
            <w:right w:val="none" w:sz="0" w:space="0" w:color="auto"/>
          </w:divBdr>
        </w:div>
        <w:div w:id="546650018">
          <w:marLeft w:val="640"/>
          <w:marRight w:val="0"/>
          <w:marTop w:val="0"/>
          <w:marBottom w:val="0"/>
          <w:divBdr>
            <w:top w:val="none" w:sz="0" w:space="0" w:color="auto"/>
            <w:left w:val="none" w:sz="0" w:space="0" w:color="auto"/>
            <w:bottom w:val="none" w:sz="0" w:space="0" w:color="auto"/>
            <w:right w:val="none" w:sz="0" w:space="0" w:color="auto"/>
          </w:divBdr>
        </w:div>
        <w:div w:id="1579366977">
          <w:marLeft w:val="640"/>
          <w:marRight w:val="0"/>
          <w:marTop w:val="0"/>
          <w:marBottom w:val="0"/>
          <w:divBdr>
            <w:top w:val="none" w:sz="0" w:space="0" w:color="auto"/>
            <w:left w:val="none" w:sz="0" w:space="0" w:color="auto"/>
            <w:bottom w:val="none" w:sz="0" w:space="0" w:color="auto"/>
            <w:right w:val="none" w:sz="0" w:space="0" w:color="auto"/>
          </w:divBdr>
        </w:div>
        <w:div w:id="1832523465">
          <w:marLeft w:val="640"/>
          <w:marRight w:val="0"/>
          <w:marTop w:val="0"/>
          <w:marBottom w:val="0"/>
          <w:divBdr>
            <w:top w:val="none" w:sz="0" w:space="0" w:color="auto"/>
            <w:left w:val="none" w:sz="0" w:space="0" w:color="auto"/>
            <w:bottom w:val="none" w:sz="0" w:space="0" w:color="auto"/>
            <w:right w:val="none" w:sz="0" w:space="0" w:color="auto"/>
          </w:divBdr>
        </w:div>
        <w:div w:id="538854391">
          <w:marLeft w:val="640"/>
          <w:marRight w:val="0"/>
          <w:marTop w:val="0"/>
          <w:marBottom w:val="0"/>
          <w:divBdr>
            <w:top w:val="none" w:sz="0" w:space="0" w:color="auto"/>
            <w:left w:val="none" w:sz="0" w:space="0" w:color="auto"/>
            <w:bottom w:val="none" w:sz="0" w:space="0" w:color="auto"/>
            <w:right w:val="none" w:sz="0" w:space="0" w:color="auto"/>
          </w:divBdr>
        </w:div>
        <w:div w:id="1953785852">
          <w:marLeft w:val="640"/>
          <w:marRight w:val="0"/>
          <w:marTop w:val="0"/>
          <w:marBottom w:val="0"/>
          <w:divBdr>
            <w:top w:val="none" w:sz="0" w:space="0" w:color="auto"/>
            <w:left w:val="none" w:sz="0" w:space="0" w:color="auto"/>
            <w:bottom w:val="none" w:sz="0" w:space="0" w:color="auto"/>
            <w:right w:val="none" w:sz="0" w:space="0" w:color="auto"/>
          </w:divBdr>
        </w:div>
        <w:div w:id="1245216266">
          <w:marLeft w:val="640"/>
          <w:marRight w:val="0"/>
          <w:marTop w:val="0"/>
          <w:marBottom w:val="0"/>
          <w:divBdr>
            <w:top w:val="none" w:sz="0" w:space="0" w:color="auto"/>
            <w:left w:val="none" w:sz="0" w:space="0" w:color="auto"/>
            <w:bottom w:val="none" w:sz="0" w:space="0" w:color="auto"/>
            <w:right w:val="none" w:sz="0" w:space="0" w:color="auto"/>
          </w:divBdr>
        </w:div>
        <w:div w:id="1873569774">
          <w:marLeft w:val="640"/>
          <w:marRight w:val="0"/>
          <w:marTop w:val="0"/>
          <w:marBottom w:val="0"/>
          <w:divBdr>
            <w:top w:val="none" w:sz="0" w:space="0" w:color="auto"/>
            <w:left w:val="none" w:sz="0" w:space="0" w:color="auto"/>
            <w:bottom w:val="none" w:sz="0" w:space="0" w:color="auto"/>
            <w:right w:val="none" w:sz="0" w:space="0" w:color="auto"/>
          </w:divBdr>
        </w:div>
        <w:div w:id="753935716">
          <w:marLeft w:val="640"/>
          <w:marRight w:val="0"/>
          <w:marTop w:val="0"/>
          <w:marBottom w:val="0"/>
          <w:divBdr>
            <w:top w:val="none" w:sz="0" w:space="0" w:color="auto"/>
            <w:left w:val="none" w:sz="0" w:space="0" w:color="auto"/>
            <w:bottom w:val="none" w:sz="0" w:space="0" w:color="auto"/>
            <w:right w:val="none" w:sz="0" w:space="0" w:color="auto"/>
          </w:divBdr>
        </w:div>
        <w:div w:id="209416795">
          <w:marLeft w:val="640"/>
          <w:marRight w:val="0"/>
          <w:marTop w:val="0"/>
          <w:marBottom w:val="0"/>
          <w:divBdr>
            <w:top w:val="none" w:sz="0" w:space="0" w:color="auto"/>
            <w:left w:val="none" w:sz="0" w:space="0" w:color="auto"/>
            <w:bottom w:val="none" w:sz="0" w:space="0" w:color="auto"/>
            <w:right w:val="none" w:sz="0" w:space="0" w:color="auto"/>
          </w:divBdr>
        </w:div>
        <w:div w:id="1155492383">
          <w:marLeft w:val="640"/>
          <w:marRight w:val="0"/>
          <w:marTop w:val="0"/>
          <w:marBottom w:val="0"/>
          <w:divBdr>
            <w:top w:val="none" w:sz="0" w:space="0" w:color="auto"/>
            <w:left w:val="none" w:sz="0" w:space="0" w:color="auto"/>
            <w:bottom w:val="none" w:sz="0" w:space="0" w:color="auto"/>
            <w:right w:val="none" w:sz="0" w:space="0" w:color="auto"/>
          </w:divBdr>
        </w:div>
        <w:div w:id="1561355829">
          <w:marLeft w:val="640"/>
          <w:marRight w:val="0"/>
          <w:marTop w:val="0"/>
          <w:marBottom w:val="0"/>
          <w:divBdr>
            <w:top w:val="none" w:sz="0" w:space="0" w:color="auto"/>
            <w:left w:val="none" w:sz="0" w:space="0" w:color="auto"/>
            <w:bottom w:val="none" w:sz="0" w:space="0" w:color="auto"/>
            <w:right w:val="none" w:sz="0" w:space="0" w:color="auto"/>
          </w:divBdr>
        </w:div>
        <w:div w:id="825318668">
          <w:marLeft w:val="640"/>
          <w:marRight w:val="0"/>
          <w:marTop w:val="0"/>
          <w:marBottom w:val="0"/>
          <w:divBdr>
            <w:top w:val="none" w:sz="0" w:space="0" w:color="auto"/>
            <w:left w:val="none" w:sz="0" w:space="0" w:color="auto"/>
            <w:bottom w:val="none" w:sz="0" w:space="0" w:color="auto"/>
            <w:right w:val="none" w:sz="0" w:space="0" w:color="auto"/>
          </w:divBdr>
        </w:div>
        <w:div w:id="1016688758">
          <w:marLeft w:val="640"/>
          <w:marRight w:val="0"/>
          <w:marTop w:val="0"/>
          <w:marBottom w:val="0"/>
          <w:divBdr>
            <w:top w:val="none" w:sz="0" w:space="0" w:color="auto"/>
            <w:left w:val="none" w:sz="0" w:space="0" w:color="auto"/>
            <w:bottom w:val="none" w:sz="0" w:space="0" w:color="auto"/>
            <w:right w:val="none" w:sz="0" w:space="0" w:color="auto"/>
          </w:divBdr>
        </w:div>
      </w:divsChild>
    </w:div>
    <w:div w:id="316350220">
      <w:bodyDiv w:val="1"/>
      <w:marLeft w:val="0"/>
      <w:marRight w:val="0"/>
      <w:marTop w:val="0"/>
      <w:marBottom w:val="0"/>
      <w:divBdr>
        <w:top w:val="none" w:sz="0" w:space="0" w:color="auto"/>
        <w:left w:val="none" w:sz="0" w:space="0" w:color="auto"/>
        <w:bottom w:val="none" w:sz="0" w:space="0" w:color="auto"/>
        <w:right w:val="none" w:sz="0" w:space="0" w:color="auto"/>
      </w:divBdr>
      <w:divsChild>
        <w:div w:id="745421009">
          <w:marLeft w:val="640"/>
          <w:marRight w:val="0"/>
          <w:marTop w:val="0"/>
          <w:marBottom w:val="0"/>
          <w:divBdr>
            <w:top w:val="none" w:sz="0" w:space="0" w:color="auto"/>
            <w:left w:val="none" w:sz="0" w:space="0" w:color="auto"/>
            <w:bottom w:val="none" w:sz="0" w:space="0" w:color="auto"/>
            <w:right w:val="none" w:sz="0" w:space="0" w:color="auto"/>
          </w:divBdr>
        </w:div>
        <w:div w:id="1306470035">
          <w:marLeft w:val="640"/>
          <w:marRight w:val="0"/>
          <w:marTop w:val="0"/>
          <w:marBottom w:val="0"/>
          <w:divBdr>
            <w:top w:val="none" w:sz="0" w:space="0" w:color="auto"/>
            <w:left w:val="none" w:sz="0" w:space="0" w:color="auto"/>
            <w:bottom w:val="none" w:sz="0" w:space="0" w:color="auto"/>
            <w:right w:val="none" w:sz="0" w:space="0" w:color="auto"/>
          </w:divBdr>
        </w:div>
        <w:div w:id="1480459340">
          <w:marLeft w:val="640"/>
          <w:marRight w:val="0"/>
          <w:marTop w:val="0"/>
          <w:marBottom w:val="0"/>
          <w:divBdr>
            <w:top w:val="none" w:sz="0" w:space="0" w:color="auto"/>
            <w:left w:val="none" w:sz="0" w:space="0" w:color="auto"/>
            <w:bottom w:val="none" w:sz="0" w:space="0" w:color="auto"/>
            <w:right w:val="none" w:sz="0" w:space="0" w:color="auto"/>
          </w:divBdr>
        </w:div>
        <w:div w:id="1900898061">
          <w:marLeft w:val="640"/>
          <w:marRight w:val="0"/>
          <w:marTop w:val="0"/>
          <w:marBottom w:val="0"/>
          <w:divBdr>
            <w:top w:val="none" w:sz="0" w:space="0" w:color="auto"/>
            <w:left w:val="none" w:sz="0" w:space="0" w:color="auto"/>
            <w:bottom w:val="none" w:sz="0" w:space="0" w:color="auto"/>
            <w:right w:val="none" w:sz="0" w:space="0" w:color="auto"/>
          </w:divBdr>
        </w:div>
        <w:div w:id="2025206252">
          <w:marLeft w:val="640"/>
          <w:marRight w:val="0"/>
          <w:marTop w:val="0"/>
          <w:marBottom w:val="0"/>
          <w:divBdr>
            <w:top w:val="none" w:sz="0" w:space="0" w:color="auto"/>
            <w:left w:val="none" w:sz="0" w:space="0" w:color="auto"/>
            <w:bottom w:val="none" w:sz="0" w:space="0" w:color="auto"/>
            <w:right w:val="none" w:sz="0" w:space="0" w:color="auto"/>
          </w:divBdr>
        </w:div>
        <w:div w:id="801000752">
          <w:marLeft w:val="640"/>
          <w:marRight w:val="0"/>
          <w:marTop w:val="0"/>
          <w:marBottom w:val="0"/>
          <w:divBdr>
            <w:top w:val="none" w:sz="0" w:space="0" w:color="auto"/>
            <w:left w:val="none" w:sz="0" w:space="0" w:color="auto"/>
            <w:bottom w:val="none" w:sz="0" w:space="0" w:color="auto"/>
            <w:right w:val="none" w:sz="0" w:space="0" w:color="auto"/>
          </w:divBdr>
        </w:div>
        <w:div w:id="1287852398">
          <w:marLeft w:val="640"/>
          <w:marRight w:val="0"/>
          <w:marTop w:val="0"/>
          <w:marBottom w:val="0"/>
          <w:divBdr>
            <w:top w:val="none" w:sz="0" w:space="0" w:color="auto"/>
            <w:left w:val="none" w:sz="0" w:space="0" w:color="auto"/>
            <w:bottom w:val="none" w:sz="0" w:space="0" w:color="auto"/>
            <w:right w:val="none" w:sz="0" w:space="0" w:color="auto"/>
          </w:divBdr>
        </w:div>
        <w:div w:id="851841603">
          <w:marLeft w:val="640"/>
          <w:marRight w:val="0"/>
          <w:marTop w:val="0"/>
          <w:marBottom w:val="0"/>
          <w:divBdr>
            <w:top w:val="none" w:sz="0" w:space="0" w:color="auto"/>
            <w:left w:val="none" w:sz="0" w:space="0" w:color="auto"/>
            <w:bottom w:val="none" w:sz="0" w:space="0" w:color="auto"/>
            <w:right w:val="none" w:sz="0" w:space="0" w:color="auto"/>
          </w:divBdr>
        </w:div>
        <w:div w:id="751854625">
          <w:marLeft w:val="640"/>
          <w:marRight w:val="0"/>
          <w:marTop w:val="0"/>
          <w:marBottom w:val="0"/>
          <w:divBdr>
            <w:top w:val="none" w:sz="0" w:space="0" w:color="auto"/>
            <w:left w:val="none" w:sz="0" w:space="0" w:color="auto"/>
            <w:bottom w:val="none" w:sz="0" w:space="0" w:color="auto"/>
            <w:right w:val="none" w:sz="0" w:space="0" w:color="auto"/>
          </w:divBdr>
        </w:div>
        <w:div w:id="1635671400">
          <w:marLeft w:val="640"/>
          <w:marRight w:val="0"/>
          <w:marTop w:val="0"/>
          <w:marBottom w:val="0"/>
          <w:divBdr>
            <w:top w:val="none" w:sz="0" w:space="0" w:color="auto"/>
            <w:left w:val="none" w:sz="0" w:space="0" w:color="auto"/>
            <w:bottom w:val="none" w:sz="0" w:space="0" w:color="auto"/>
            <w:right w:val="none" w:sz="0" w:space="0" w:color="auto"/>
          </w:divBdr>
        </w:div>
        <w:div w:id="87384697">
          <w:marLeft w:val="640"/>
          <w:marRight w:val="0"/>
          <w:marTop w:val="0"/>
          <w:marBottom w:val="0"/>
          <w:divBdr>
            <w:top w:val="none" w:sz="0" w:space="0" w:color="auto"/>
            <w:left w:val="none" w:sz="0" w:space="0" w:color="auto"/>
            <w:bottom w:val="none" w:sz="0" w:space="0" w:color="auto"/>
            <w:right w:val="none" w:sz="0" w:space="0" w:color="auto"/>
          </w:divBdr>
        </w:div>
        <w:div w:id="1802067853">
          <w:marLeft w:val="640"/>
          <w:marRight w:val="0"/>
          <w:marTop w:val="0"/>
          <w:marBottom w:val="0"/>
          <w:divBdr>
            <w:top w:val="none" w:sz="0" w:space="0" w:color="auto"/>
            <w:left w:val="none" w:sz="0" w:space="0" w:color="auto"/>
            <w:bottom w:val="none" w:sz="0" w:space="0" w:color="auto"/>
            <w:right w:val="none" w:sz="0" w:space="0" w:color="auto"/>
          </w:divBdr>
        </w:div>
        <w:div w:id="983436718">
          <w:marLeft w:val="640"/>
          <w:marRight w:val="0"/>
          <w:marTop w:val="0"/>
          <w:marBottom w:val="0"/>
          <w:divBdr>
            <w:top w:val="none" w:sz="0" w:space="0" w:color="auto"/>
            <w:left w:val="none" w:sz="0" w:space="0" w:color="auto"/>
            <w:bottom w:val="none" w:sz="0" w:space="0" w:color="auto"/>
            <w:right w:val="none" w:sz="0" w:space="0" w:color="auto"/>
          </w:divBdr>
        </w:div>
        <w:div w:id="1213998927">
          <w:marLeft w:val="640"/>
          <w:marRight w:val="0"/>
          <w:marTop w:val="0"/>
          <w:marBottom w:val="0"/>
          <w:divBdr>
            <w:top w:val="none" w:sz="0" w:space="0" w:color="auto"/>
            <w:left w:val="none" w:sz="0" w:space="0" w:color="auto"/>
            <w:bottom w:val="none" w:sz="0" w:space="0" w:color="auto"/>
            <w:right w:val="none" w:sz="0" w:space="0" w:color="auto"/>
          </w:divBdr>
        </w:div>
        <w:div w:id="485171368">
          <w:marLeft w:val="640"/>
          <w:marRight w:val="0"/>
          <w:marTop w:val="0"/>
          <w:marBottom w:val="0"/>
          <w:divBdr>
            <w:top w:val="none" w:sz="0" w:space="0" w:color="auto"/>
            <w:left w:val="none" w:sz="0" w:space="0" w:color="auto"/>
            <w:bottom w:val="none" w:sz="0" w:space="0" w:color="auto"/>
            <w:right w:val="none" w:sz="0" w:space="0" w:color="auto"/>
          </w:divBdr>
        </w:div>
        <w:div w:id="1652783063">
          <w:marLeft w:val="640"/>
          <w:marRight w:val="0"/>
          <w:marTop w:val="0"/>
          <w:marBottom w:val="0"/>
          <w:divBdr>
            <w:top w:val="none" w:sz="0" w:space="0" w:color="auto"/>
            <w:left w:val="none" w:sz="0" w:space="0" w:color="auto"/>
            <w:bottom w:val="none" w:sz="0" w:space="0" w:color="auto"/>
            <w:right w:val="none" w:sz="0" w:space="0" w:color="auto"/>
          </w:divBdr>
        </w:div>
        <w:div w:id="326635875">
          <w:marLeft w:val="640"/>
          <w:marRight w:val="0"/>
          <w:marTop w:val="0"/>
          <w:marBottom w:val="0"/>
          <w:divBdr>
            <w:top w:val="none" w:sz="0" w:space="0" w:color="auto"/>
            <w:left w:val="none" w:sz="0" w:space="0" w:color="auto"/>
            <w:bottom w:val="none" w:sz="0" w:space="0" w:color="auto"/>
            <w:right w:val="none" w:sz="0" w:space="0" w:color="auto"/>
          </w:divBdr>
        </w:div>
        <w:div w:id="420759662">
          <w:marLeft w:val="640"/>
          <w:marRight w:val="0"/>
          <w:marTop w:val="0"/>
          <w:marBottom w:val="0"/>
          <w:divBdr>
            <w:top w:val="none" w:sz="0" w:space="0" w:color="auto"/>
            <w:left w:val="none" w:sz="0" w:space="0" w:color="auto"/>
            <w:bottom w:val="none" w:sz="0" w:space="0" w:color="auto"/>
            <w:right w:val="none" w:sz="0" w:space="0" w:color="auto"/>
          </w:divBdr>
        </w:div>
        <w:div w:id="906577364">
          <w:marLeft w:val="640"/>
          <w:marRight w:val="0"/>
          <w:marTop w:val="0"/>
          <w:marBottom w:val="0"/>
          <w:divBdr>
            <w:top w:val="none" w:sz="0" w:space="0" w:color="auto"/>
            <w:left w:val="none" w:sz="0" w:space="0" w:color="auto"/>
            <w:bottom w:val="none" w:sz="0" w:space="0" w:color="auto"/>
            <w:right w:val="none" w:sz="0" w:space="0" w:color="auto"/>
          </w:divBdr>
        </w:div>
        <w:div w:id="1901862053">
          <w:marLeft w:val="640"/>
          <w:marRight w:val="0"/>
          <w:marTop w:val="0"/>
          <w:marBottom w:val="0"/>
          <w:divBdr>
            <w:top w:val="none" w:sz="0" w:space="0" w:color="auto"/>
            <w:left w:val="none" w:sz="0" w:space="0" w:color="auto"/>
            <w:bottom w:val="none" w:sz="0" w:space="0" w:color="auto"/>
            <w:right w:val="none" w:sz="0" w:space="0" w:color="auto"/>
          </w:divBdr>
        </w:div>
        <w:div w:id="1743138601">
          <w:marLeft w:val="640"/>
          <w:marRight w:val="0"/>
          <w:marTop w:val="0"/>
          <w:marBottom w:val="0"/>
          <w:divBdr>
            <w:top w:val="none" w:sz="0" w:space="0" w:color="auto"/>
            <w:left w:val="none" w:sz="0" w:space="0" w:color="auto"/>
            <w:bottom w:val="none" w:sz="0" w:space="0" w:color="auto"/>
            <w:right w:val="none" w:sz="0" w:space="0" w:color="auto"/>
          </w:divBdr>
        </w:div>
        <w:div w:id="1344745172">
          <w:marLeft w:val="640"/>
          <w:marRight w:val="0"/>
          <w:marTop w:val="0"/>
          <w:marBottom w:val="0"/>
          <w:divBdr>
            <w:top w:val="none" w:sz="0" w:space="0" w:color="auto"/>
            <w:left w:val="none" w:sz="0" w:space="0" w:color="auto"/>
            <w:bottom w:val="none" w:sz="0" w:space="0" w:color="auto"/>
            <w:right w:val="none" w:sz="0" w:space="0" w:color="auto"/>
          </w:divBdr>
        </w:div>
        <w:div w:id="523053192">
          <w:marLeft w:val="640"/>
          <w:marRight w:val="0"/>
          <w:marTop w:val="0"/>
          <w:marBottom w:val="0"/>
          <w:divBdr>
            <w:top w:val="none" w:sz="0" w:space="0" w:color="auto"/>
            <w:left w:val="none" w:sz="0" w:space="0" w:color="auto"/>
            <w:bottom w:val="none" w:sz="0" w:space="0" w:color="auto"/>
            <w:right w:val="none" w:sz="0" w:space="0" w:color="auto"/>
          </w:divBdr>
        </w:div>
        <w:div w:id="265163935">
          <w:marLeft w:val="640"/>
          <w:marRight w:val="0"/>
          <w:marTop w:val="0"/>
          <w:marBottom w:val="0"/>
          <w:divBdr>
            <w:top w:val="none" w:sz="0" w:space="0" w:color="auto"/>
            <w:left w:val="none" w:sz="0" w:space="0" w:color="auto"/>
            <w:bottom w:val="none" w:sz="0" w:space="0" w:color="auto"/>
            <w:right w:val="none" w:sz="0" w:space="0" w:color="auto"/>
          </w:divBdr>
        </w:div>
        <w:div w:id="729423589">
          <w:marLeft w:val="640"/>
          <w:marRight w:val="0"/>
          <w:marTop w:val="0"/>
          <w:marBottom w:val="0"/>
          <w:divBdr>
            <w:top w:val="none" w:sz="0" w:space="0" w:color="auto"/>
            <w:left w:val="none" w:sz="0" w:space="0" w:color="auto"/>
            <w:bottom w:val="none" w:sz="0" w:space="0" w:color="auto"/>
            <w:right w:val="none" w:sz="0" w:space="0" w:color="auto"/>
          </w:divBdr>
        </w:div>
        <w:div w:id="1057239005">
          <w:marLeft w:val="640"/>
          <w:marRight w:val="0"/>
          <w:marTop w:val="0"/>
          <w:marBottom w:val="0"/>
          <w:divBdr>
            <w:top w:val="none" w:sz="0" w:space="0" w:color="auto"/>
            <w:left w:val="none" w:sz="0" w:space="0" w:color="auto"/>
            <w:bottom w:val="none" w:sz="0" w:space="0" w:color="auto"/>
            <w:right w:val="none" w:sz="0" w:space="0" w:color="auto"/>
          </w:divBdr>
        </w:div>
        <w:div w:id="1516110305">
          <w:marLeft w:val="640"/>
          <w:marRight w:val="0"/>
          <w:marTop w:val="0"/>
          <w:marBottom w:val="0"/>
          <w:divBdr>
            <w:top w:val="none" w:sz="0" w:space="0" w:color="auto"/>
            <w:left w:val="none" w:sz="0" w:space="0" w:color="auto"/>
            <w:bottom w:val="none" w:sz="0" w:space="0" w:color="auto"/>
            <w:right w:val="none" w:sz="0" w:space="0" w:color="auto"/>
          </w:divBdr>
        </w:div>
        <w:div w:id="613444277">
          <w:marLeft w:val="640"/>
          <w:marRight w:val="0"/>
          <w:marTop w:val="0"/>
          <w:marBottom w:val="0"/>
          <w:divBdr>
            <w:top w:val="none" w:sz="0" w:space="0" w:color="auto"/>
            <w:left w:val="none" w:sz="0" w:space="0" w:color="auto"/>
            <w:bottom w:val="none" w:sz="0" w:space="0" w:color="auto"/>
            <w:right w:val="none" w:sz="0" w:space="0" w:color="auto"/>
          </w:divBdr>
        </w:div>
        <w:div w:id="1247425288">
          <w:marLeft w:val="640"/>
          <w:marRight w:val="0"/>
          <w:marTop w:val="0"/>
          <w:marBottom w:val="0"/>
          <w:divBdr>
            <w:top w:val="none" w:sz="0" w:space="0" w:color="auto"/>
            <w:left w:val="none" w:sz="0" w:space="0" w:color="auto"/>
            <w:bottom w:val="none" w:sz="0" w:space="0" w:color="auto"/>
            <w:right w:val="none" w:sz="0" w:space="0" w:color="auto"/>
          </w:divBdr>
        </w:div>
        <w:div w:id="1205751887">
          <w:marLeft w:val="640"/>
          <w:marRight w:val="0"/>
          <w:marTop w:val="0"/>
          <w:marBottom w:val="0"/>
          <w:divBdr>
            <w:top w:val="none" w:sz="0" w:space="0" w:color="auto"/>
            <w:left w:val="none" w:sz="0" w:space="0" w:color="auto"/>
            <w:bottom w:val="none" w:sz="0" w:space="0" w:color="auto"/>
            <w:right w:val="none" w:sz="0" w:space="0" w:color="auto"/>
          </w:divBdr>
        </w:div>
        <w:div w:id="2084177726">
          <w:marLeft w:val="640"/>
          <w:marRight w:val="0"/>
          <w:marTop w:val="0"/>
          <w:marBottom w:val="0"/>
          <w:divBdr>
            <w:top w:val="none" w:sz="0" w:space="0" w:color="auto"/>
            <w:left w:val="none" w:sz="0" w:space="0" w:color="auto"/>
            <w:bottom w:val="none" w:sz="0" w:space="0" w:color="auto"/>
            <w:right w:val="none" w:sz="0" w:space="0" w:color="auto"/>
          </w:divBdr>
        </w:div>
        <w:div w:id="1840535074">
          <w:marLeft w:val="640"/>
          <w:marRight w:val="0"/>
          <w:marTop w:val="0"/>
          <w:marBottom w:val="0"/>
          <w:divBdr>
            <w:top w:val="none" w:sz="0" w:space="0" w:color="auto"/>
            <w:left w:val="none" w:sz="0" w:space="0" w:color="auto"/>
            <w:bottom w:val="none" w:sz="0" w:space="0" w:color="auto"/>
            <w:right w:val="none" w:sz="0" w:space="0" w:color="auto"/>
          </w:divBdr>
        </w:div>
        <w:div w:id="1830901122">
          <w:marLeft w:val="640"/>
          <w:marRight w:val="0"/>
          <w:marTop w:val="0"/>
          <w:marBottom w:val="0"/>
          <w:divBdr>
            <w:top w:val="none" w:sz="0" w:space="0" w:color="auto"/>
            <w:left w:val="none" w:sz="0" w:space="0" w:color="auto"/>
            <w:bottom w:val="none" w:sz="0" w:space="0" w:color="auto"/>
            <w:right w:val="none" w:sz="0" w:space="0" w:color="auto"/>
          </w:divBdr>
        </w:div>
        <w:div w:id="1818377635">
          <w:marLeft w:val="640"/>
          <w:marRight w:val="0"/>
          <w:marTop w:val="0"/>
          <w:marBottom w:val="0"/>
          <w:divBdr>
            <w:top w:val="none" w:sz="0" w:space="0" w:color="auto"/>
            <w:left w:val="none" w:sz="0" w:space="0" w:color="auto"/>
            <w:bottom w:val="none" w:sz="0" w:space="0" w:color="auto"/>
            <w:right w:val="none" w:sz="0" w:space="0" w:color="auto"/>
          </w:divBdr>
        </w:div>
        <w:div w:id="1109662584">
          <w:marLeft w:val="640"/>
          <w:marRight w:val="0"/>
          <w:marTop w:val="0"/>
          <w:marBottom w:val="0"/>
          <w:divBdr>
            <w:top w:val="none" w:sz="0" w:space="0" w:color="auto"/>
            <w:left w:val="none" w:sz="0" w:space="0" w:color="auto"/>
            <w:bottom w:val="none" w:sz="0" w:space="0" w:color="auto"/>
            <w:right w:val="none" w:sz="0" w:space="0" w:color="auto"/>
          </w:divBdr>
        </w:div>
        <w:div w:id="1584992429">
          <w:marLeft w:val="640"/>
          <w:marRight w:val="0"/>
          <w:marTop w:val="0"/>
          <w:marBottom w:val="0"/>
          <w:divBdr>
            <w:top w:val="none" w:sz="0" w:space="0" w:color="auto"/>
            <w:left w:val="none" w:sz="0" w:space="0" w:color="auto"/>
            <w:bottom w:val="none" w:sz="0" w:space="0" w:color="auto"/>
            <w:right w:val="none" w:sz="0" w:space="0" w:color="auto"/>
          </w:divBdr>
        </w:div>
        <w:div w:id="982807937">
          <w:marLeft w:val="640"/>
          <w:marRight w:val="0"/>
          <w:marTop w:val="0"/>
          <w:marBottom w:val="0"/>
          <w:divBdr>
            <w:top w:val="none" w:sz="0" w:space="0" w:color="auto"/>
            <w:left w:val="none" w:sz="0" w:space="0" w:color="auto"/>
            <w:bottom w:val="none" w:sz="0" w:space="0" w:color="auto"/>
            <w:right w:val="none" w:sz="0" w:space="0" w:color="auto"/>
          </w:divBdr>
        </w:div>
        <w:div w:id="2044282912">
          <w:marLeft w:val="640"/>
          <w:marRight w:val="0"/>
          <w:marTop w:val="0"/>
          <w:marBottom w:val="0"/>
          <w:divBdr>
            <w:top w:val="none" w:sz="0" w:space="0" w:color="auto"/>
            <w:left w:val="none" w:sz="0" w:space="0" w:color="auto"/>
            <w:bottom w:val="none" w:sz="0" w:space="0" w:color="auto"/>
            <w:right w:val="none" w:sz="0" w:space="0" w:color="auto"/>
          </w:divBdr>
        </w:div>
        <w:div w:id="379088800">
          <w:marLeft w:val="640"/>
          <w:marRight w:val="0"/>
          <w:marTop w:val="0"/>
          <w:marBottom w:val="0"/>
          <w:divBdr>
            <w:top w:val="none" w:sz="0" w:space="0" w:color="auto"/>
            <w:left w:val="none" w:sz="0" w:space="0" w:color="auto"/>
            <w:bottom w:val="none" w:sz="0" w:space="0" w:color="auto"/>
            <w:right w:val="none" w:sz="0" w:space="0" w:color="auto"/>
          </w:divBdr>
        </w:div>
        <w:div w:id="2120640382">
          <w:marLeft w:val="640"/>
          <w:marRight w:val="0"/>
          <w:marTop w:val="0"/>
          <w:marBottom w:val="0"/>
          <w:divBdr>
            <w:top w:val="none" w:sz="0" w:space="0" w:color="auto"/>
            <w:left w:val="none" w:sz="0" w:space="0" w:color="auto"/>
            <w:bottom w:val="none" w:sz="0" w:space="0" w:color="auto"/>
            <w:right w:val="none" w:sz="0" w:space="0" w:color="auto"/>
          </w:divBdr>
        </w:div>
        <w:div w:id="21640042">
          <w:marLeft w:val="640"/>
          <w:marRight w:val="0"/>
          <w:marTop w:val="0"/>
          <w:marBottom w:val="0"/>
          <w:divBdr>
            <w:top w:val="none" w:sz="0" w:space="0" w:color="auto"/>
            <w:left w:val="none" w:sz="0" w:space="0" w:color="auto"/>
            <w:bottom w:val="none" w:sz="0" w:space="0" w:color="auto"/>
            <w:right w:val="none" w:sz="0" w:space="0" w:color="auto"/>
          </w:divBdr>
        </w:div>
        <w:div w:id="210388019">
          <w:marLeft w:val="640"/>
          <w:marRight w:val="0"/>
          <w:marTop w:val="0"/>
          <w:marBottom w:val="0"/>
          <w:divBdr>
            <w:top w:val="none" w:sz="0" w:space="0" w:color="auto"/>
            <w:left w:val="none" w:sz="0" w:space="0" w:color="auto"/>
            <w:bottom w:val="none" w:sz="0" w:space="0" w:color="auto"/>
            <w:right w:val="none" w:sz="0" w:space="0" w:color="auto"/>
          </w:divBdr>
        </w:div>
        <w:div w:id="1812864909">
          <w:marLeft w:val="640"/>
          <w:marRight w:val="0"/>
          <w:marTop w:val="0"/>
          <w:marBottom w:val="0"/>
          <w:divBdr>
            <w:top w:val="none" w:sz="0" w:space="0" w:color="auto"/>
            <w:left w:val="none" w:sz="0" w:space="0" w:color="auto"/>
            <w:bottom w:val="none" w:sz="0" w:space="0" w:color="auto"/>
            <w:right w:val="none" w:sz="0" w:space="0" w:color="auto"/>
          </w:divBdr>
        </w:div>
        <w:div w:id="1690790290">
          <w:marLeft w:val="640"/>
          <w:marRight w:val="0"/>
          <w:marTop w:val="0"/>
          <w:marBottom w:val="0"/>
          <w:divBdr>
            <w:top w:val="none" w:sz="0" w:space="0" w:color="auto"/>
            <w:left w:val="none" w:sz="0" w:space="0" w:color="auto"/>
            <w:bottom w:val="none" w:sz="0" w:space="0" w:color="auto"/>
            <w:right w:val="none" w:sz="0" w:space="0" w:color="auto"/>
          </w:divBdr>
        </w:div>
        <w:div w:id="1024405697">
          <w:marLeft w:val="640"/>
          <w:marRight w:val="0"/>
          <w:marTop w:val="0"/>
          <w:marBottom w:val="0"/>
          <w:divBdr>
            <w:top w:val="none" w:sz="0" w:space="0" w:color="auto"/>
            <w:left w:val="none" w:sz="0" w:space="0" w:color="auto"/>
            <w:bottom w:val="none" w:sz="0" w:space="0" w:color="auto"/>
            <w:right w:val="none" w:sz="0" w:space="0" w:color="auto"/>
          </w:divBdr>
        </w:div>
        <w:div w:id="1806388718">
          <w:marLeft w:val="640"/>
          <w:marRight w:val="0"/>
          <w:marTop w:val="0"/>
          <w:marBottom w:val="0"/>
          <w:divBdr>
            <w:top w:val="none" w:sz="0" w:space="0" w:color="auto"/>
            <w:left w:val="none" w:sz="0" w:space="0" w:color="auto"/>
            <w:bottom w:val="none" w:sz="0" w:space="0" w:color="auto"/>
            <w:right w:val="none" w:sz="0" w:space="0" w:color="auto"/>
          </w:divBdr>
        </w:div>
        <w:div w:id="976956052">
          <w:marLeft w:val="640"/>
          <w:marRight w:val="0"/>
          <w:marTop w:val="0"/>
          <w:marBottom w:val="0"/>
          <w:divBdr>
            <w:top w:val="none" w:sz="0" w:space="0" w:color="auto"/>
            <w:left w:val="none" w:sz="0" w:space="0" w:color="auto"/>
            <w:bottom w:val="none" w:sz="0" w:space="0" w:color="auto"/>
            <w:right w:val="none" w:sz="0" w:space="0" w:color="auto"/>
          </w:divBdr>
        </w:div>
        <w:div w:id="239293783">
          <w:marLeft w:val="640"/>
          <w:marRight w:val="0"/>
          <w:marTop w:val="0"/>
          <w:marBottom w:val="0"/>
          <w:divBdr>
            <w:top w:val="none" w:sz="0" w:space="0" w:color="auto"/>
            <w:left w:val="none" w:sz="0" w:space="0" w:color="auto"/>
            <w:bottom w:val="none" w:sz="0" w:space="0" w:color="auto"/>
            <w:right w:val="none" w:sz="0" w:space="0" w:color="auto"/>
          </w:divBdr>
        </w:div>
        <w:div w:id="331378873">
          <w:marLeft w:val="640"/>
          <w:marRight w:val="0"/>
          <w:marTop w:val="0"/>
          <w:marBottom w:val="0"/>
          <w:divBdr>
            <w:top w:val="none" w:sz="0" w:space="0" w:color="auto"/>
            <w:left w:val="none" w:sz="0" w:space="0" w:color="auto"/>
            <w:bottom w:val="none" w:sz="0" w:space="0" w:color="auto"/>
            <w:right w:val="none" w:sz="0" w:space="0" w:color="auto"/>
          </w:divBdr>
        </w:div>
      </w:divsChild>
    </w:div>
    <w:div w:id="344745609">
      <w:bodyDiv w:val="1"/>
      <w:marLeft w:val="0"/>
      <w:marRight w:val="0"/>
      <w:marTop w:val="0"/>
      <w:marBottom w:val="0"/>
      <w:divBdr>
        <w:top w:val="none" w:sz="0" w:space="0" w:color="auto"/>
        <w:left w:val="none" w:sz="0" w:space="0" w:color="auto"/>
        <w:bottom w:val="none" w:sz="0" w:space="0" w:color="auto"/>
        <w:right w:val="none" w:sz="0" w:space="0" w:color="auto"/>
      </w:divBdr>
    </w:div>
    <w:div w:id="371271542">
      <w:bodyDiv w:val="1"/>
      <w:marLeft w:val="0"/>
      <w:marRight w:val="0"/>
      <w:marTop w:val="0"/>
      <w:marBottom w:val="0"/>
      <w:divBdr>
        <w:top w:val="none" w:sz="0" w:space="0" w:color="auto"/>
        <w:left w:val="none" w:sz="0" w:space="0" w:color="auto"/>
        <w:bottom w:val="none" w:sz="0" w:space="0" w:color="auto"/>
        <w:right w:val="none" w:sz="0" w:space="0" w:color="auto"/>
      </w:divBdr>
    </w:div>
    <w:div w:id="376782395">
      <w:bodyDiv w:val="1"/>
      <w:marLeft w:val="0"/>
      <w:marRight w:val="0"/>
      <w:marTop w:val="0"/>
      <w:marBottom w:val="0"/>
      <w:divBdr>
        <w:top w:val="none" w:sz="0" w:space="0" w:color="auto"/>
        <w:left w:val="none" w:sz="0" w:space="0" w:color="auto"/>
        <w:bottom w:val="none" w:sz="0" w:space="0" w:color="auto"/>
        <w:right w:val="none" w:sz="0" w:space="0" w:color="auto"/>
      </w:divBdr>
      <w:divsChild>
        <w:div w:id="261887291">
          <w:marLeft w:val="640"/>
          <w:marRight w:val="0"/>
          <w:marTop w:val="0"/>
          <w:marBottom w:val="0"/>
          <w:divBdr>
            <w:top w:val="none" w:sz="0" w:space="0" w:color="auto"/>
            <w:left w:val="none" w:sz="0" w:space="0" w:color="auto"/>
            <w:bottom w:val="none" w:sz="0" w:space="0" w:color="auto"/>
            <w:right w:val="none" w:sz="0" w:space="0" w:color="auto"/>
          </w:divBdr>
        </w:div>
        <w:div w:id="178542167">
          <w:marLeft w:val="640"/>
          <w:marRight w:val="0"/>
          <w:marTop w:val="0"/>
          <w:marBottom w:val="0"/>
          <w:divBdr>
            <w:top w:val="none" w:sz="0" w:space="0" w:color="auto"/>
            <w:left w:val="none" w:sz="0" w:space="0" w:color="auto"/>
            <w:bottom w:val="none" w:sz="0" w:space="0" w:color="auto"/>
            <w:right w:val="none" w:sz="0" w:space="0" w:color="auto"/>
          </w:divBdr>
        </w:div>
        <w:div w:id="2063290805">
          <w:marLeft w:val="640"/>
          <w:marRight w:val="0"/>
          <w:marTop w:val="0"/>
          <w:marBottom w:val="0"/>
          <w:divBdr>
            <w:top w:val="none" w:sz="0" w:space="0" w:color="auto"/>
            <w:left w:val="none" w:sz="0" w:space="0" w:color="auto"/>
            <w:bottom w:val="none" w:sz="0" w:space="0" w:color="auto"/>
            <w:right w:val="none" w:sz="0" w:space="0" w:color="auto"/>
          </w:divBdr>
        </w:div>
        <w:div w:id="667440352">
          <w:marLeft w:val="640"/>
          <w:marRight w:val="0"/>
          <w:marTop w:val="0"/>
          <w:marBottom w:val="0"/>
          <w:divBdr>
            <w:top w:val="none" w:sz="0" w:space="0" w:color="auto"/>
            <w:left w:val="none" w:sz="0" w:space="0" w:color="auto"/>
            <w:bottom w:val="none" w:sz="0" w:space="0" w:color="auto"/>
            <w:right w:val="none" w:sz="0" w:space="0" w:color="auto"/>
          </w:divBdr>
        </w:div>
        <w:div w:id="794064139">
          <w:marLeft w:val="640"/>
          <w:marRight w:val="0"/>
          <w:marTop w:val="0"/>
          <w:marBottom w:val="0"/>
          <w:divBdr>
            <w:top w:val="none" w:sz="0" w:space="0" w:color="auto"/>
            <w:left w:val="none" w:sz="0" w:space="0" w:color="auto"/>
            <w:bottom w:val="none" w:sz="0" w:space="0" w:color="auto"/>
            <w:right w:val="none" w:sz="0" w:space="0" w:color="auto"/>
          </w:divBdr>
        </w:div>
        <w:div w:id="1228107110">
          <w:marLeft w:val="640"/>
          <w:marRight w:val="0"/>
          <w:marTop w:val="0"/>
          <w:marBottom w:val="0"/>
          <w:divBdr>
            <w:top w:val="none" w:sz="0" w:space="0" w:color="auto"/>
            <w:left w:val="none" w:sz="0" w:space="0" w:color="auto"/>
            <w:bottom w:val="none" w:sz="0" w:space="0" w:color="auto"/>
            <w:right w:val="none" w:sz="0" w:space="0" w:color="auto"/>
          </w:divBdr>
        </w:div>
        <w:div w:id="2085518761">
          <w:marLeft w:val="640"/>
          <w:marRight w:val="0"/>
          <w:marTop w:val="0"/>
          <w:marBottom w:val="0"/>
          <w:divBdr>
            <w:top w:val="none" w:sz="0" w:space="0" w:color="auto"/>
            <w:left w:val="none" w:sz="0" w:space="0" w:color="auto"/>
            <w:bottom w:val="none" w:sz="0" w:space="0" w:color="auto"/>
            <w:right w:val="none" w:sz="0" w:space="0" w:color="auto"/>
          </w:divBdr>
        </w:div>
        <w:div w:id="1689406033">
          <w:marLeft w:val="640"/>
          <w:marRight w:val="0"/>
          <w:marTop w:val="0"/>
          <w:marBottom w:val="0"/>
          <w:divBdr>
            <w:top w:val="none" w:sz="0" w:space="0" w:color="auto"/>
            <w:left w:val="none" w:sz="0" w:space="0" w:color="auto"/>
            <w:bottom w:val="none" w:sz="0" w:space="0" w:color="auto"/>
            <w:right w:val="none" w:sz="0" w:space="0" w:color="auto"/>
          </w:divBdr>
        </w:div>
        <w:div w:id="506485853">
          <w:marLeft w:val="640"/>
          <w:marRight w:val="0"/>
          <w:marTop w:val="0"/>
          <w:marBottom w:val="0"/>
          <w:divBdr>
            <w:top w:val="none" w:sz="0" w:space="0" w:color="auto"/>
            <w:left w:val="none" w:sz="0" w:space="0" w:color="auto"/>
            <w:bottom w:val="none" w:sz="0" w:space="0" w:color="auto"/>
            <w:right w:val="none" w:sz="0" w:space="0" w:color="auto"/>
          </w:divBdr>
        </w:div>
        <w:div w:id="31004581">
          <w:marLeft w:val="640"/>
          <w:marRight w:val="0"/>
          <w:marTop w:val="0"/>
          <w:marBottom w:val="0"/>
          <w:divBdr>
            <w:top w:val="none" w:sz="0" w:space="0" w:color="auto"/>
            <w:left w:val="none" w:sz="0" w:space="0" w:color="auto"/>
            <w:bottom w:val="none" w:sz="0" w:space="0" w:color="auto"/>
            <w:right w:val="none" w:sz="0" w:space="0" w:color="auto"/>
          </w:divBdr>
        </w:div>
        <w:div w:id="614092726">
          <w:marLeft w:val="640"/>
          <w:marRight w:val="0"/>
          <w:marTop w:val="0"/>
          <w:marBottom w:val="0"/>
          <w:divBdr>
            <w:top w:val="none" w:sz="0" w:space="0" w:color="auto"/>
            <w:left w:val="none" w:sz="0" w:space="0" w:color="auto"/>
            <w:bottom w:val="none" w:sz="0" w:space="0" w:color="auto"/>
            <w:right w:val="none" w:sz="0" w:space="0" w:color="auto"/>
          </w:divBdr>
        </w:div>
        <w:div w:id="182668458">
          <w:marLeft w:val="640"/>
          <w:marRight w:val="0"/>
          <w:marTop w:val="0"/>
          <w:marBottom w:val="0"/>
          <w:divBdr>
            <w:top w:val="none" w:sz="0" w:space="0" w:color="auto"/>
            <w:left w:val="none" w:sz="0" w:space="0" w:color="auto"/>
            <w:bottom w:val="none" w:sz="0" w:space="0" w:color="auto"/>
            <w:right w:val="none" w:sz="0" w:space="0" w:color="auto"/>
          </w:divBdr>
        </w:div>
        <w:div w:id="1189636663">
          <w:marLeft w:val="640"/>
          <w:marRight w:val="0"/>
          <w:marTop w:val="0"/>
          <w:marBottom w:val="0"/>
          <w:divBdr>
            <w:top w:val="none" w:sz="0" w:space="0" w:color="auto"/>
            <w:left w:val="none" w:sz="0" w:space="0" w:color="auto"/>
            <w:bottom w:val="none" w:sz="0" w:space="0" w:color="auto"/>
            <w:right w:val="none" w:sz="0" w:space="0" w:color="auto"/>
          </w:divBdr>
        </w:div>
        <w:div w:id="1918397403">
          <w:marLeft w:val="640"/>
          <w:marRight w:val="0"/>
          <w:marTop w:val="0"/>
          <w:marBottom w:val="0"/>
          <w:divBdr>
            <w:top w:val="none" w:sz="0" w:space="0" w:color="auto"/>
            <w:left w:val="none" w:sz="0" w:space="0" w:color="auto"/>
            <w:bottom w:val="none" w:sz="0" w:space="0" w:color="auto"/>
            <w:right w:val="none" w:sz="0" w:space="0" w:color="auto"/>
          </w:divBdr>
        </w:div>
        <w:div w:id="1529561767">
          <w:marLeft w:val="640"/>
          <w:marRight w:val="0"/>
          <w:marTop w:val="0"/>
          <w:marBottom w:val="0"/>
          <w:divBdr>
            <w:top w:val="none" w:sz="0" w:space="0" w:color="auto"/>
            <w:left w:val="none" w:sz="0" w:space="0" w:color="auto"/>
            <w:bottom w:val="none" w:sz="0" w:space="0" w:color="auto"/>
            <w:right w:val="none" w:sz="0" w:space="0" w:color="auto"/>
          </w:divBdr>
        </w:div>
        <w:div w:id="284890918">
          <w:marLeft w:val="640"/>
          <w:marRight w:val="0"/>
          <w:marTop w:val="0"/>
          <w:marBottom w:val="0"/>
          <w:divBdr>
            <w:top w:val="none" w:sz="0" w:space="0" w:color="auto"/>
            <w:left w:val="none" w:sz="0" w:space="0" w:color="auto"/>
            <w:bottom w:val="none" w:sz="0" w:space="0" w:color="auto"/>
            <w:right w:val="none" w:sz="0" w:space="0" w:color="auto"/>
          </w:divBdr>
        </w:div>
        <w:div w:id="236210717">
          <w:marLeft w:val="640"/>
          <w:marRight w:val="0"/>
          <w:marTop w:val="0"/>
          <w:marBottom w:val="0"/>
          <w:divBdr>
            <w:top w:val="none" w:sz="0" w:space="0" w:color="auto"/>
            <w:left w:val="none" w:sz="0" w:space="0" w:color="auto"/>
            <w:bottom w:val="none" w:sz="0" w:space="0" w:color="auto"/>
            <w:right w:val="none" w:sz="0" w:space="0" w:color="auto"/>
          </w:divBdr>
        </w:div>
        <w:div w:id="1223714971">
          <w:marLeft w:val="640"/>
          <w:marRight w:val="0"/>
          <w:marTop w:val="0"/>
          <w:marBottom w:val="0"/>
          <w:divBdr>
            <w:top w:val="none" w:sz="0" w:space="0" w:color="auto"/>
            <w:left w:val="none" w:sz="0" w:space="0" w:color="auto"/>
            <w:bottom w:val="none" w:sz="0" w:space="0" w:color="auto"/>
            <w:right w:val="none" w:sz="0" w:space="0" w:color="auto"/>
          </w:divBdr>
        </w:div>
        <w:div w:id="765805490">
          <w:marLeft w:val="640"/>
          <w:marRight w:val="0"/>
          <w:marTop w:val="0"/>
          <w:marBottom w:val="0"/>
          <w:divBdr>
            <w:top w:val="none" w:sz="0" w:space="0" w:color="auto"/>
            <w:left w:val="none" w:sz="0" w:space="0" w:color="auto"/>
            <w:bottom w:val="none" w:sz="0" w:space="0" w:color="auto"/>
            <w:right w:val="none" w:sz="0" w:space="0" w:color="auto"/>
          </w:divBdr>
        </w:div>
        <w:div w:id="410389519">
          <w:marLeft w:val="640"/>
          <w:marRight w:val="0"/>
          <w:marTop w:val="0"/>
          <w:marBottom w:val="0"/>
          <w:divBdr>
            <w:top w:val="none" w:sz="0" w:space="0" w:color="auto"/>
            <w:left w:val="none" w:sz="0" w:space="0" w:color="auto"/>
            <w:bottom w:val="none" w:sz="0" w:space="0" w:color="auto"/>
            <w:right w:val="none" w:sz="0" w:space="0" w:color="auto"/>
          </w:divBdr>
        </w:div>
        <w:div w:id="335302270">
          <w:marLeft w:val="640"/>
          <w:marRight w:val="0"/>
          <w:marTop w:val="0"/>
          <w:marBottom w:val="0"/>
          <w:divBdr>
            <w:top w:val="none" w:sz="0" w:space="0" w:color="auto"/>
            <w:left w:val="none" w:sz="0" w:space="0" w:color="auto"/>
            <w:bottom w:val="none" w:sz="0" w:space="0" w:color="auto"/>
            <w:right w:val="none" w:sz="0" w:space="0" w:color="auto"/>
          </w:divBdr>
        </w:div>
        <w:div w:id="1699890038">
          <w:marLeft w:val="640"/>
          <w:marRight w:val="0"/>
          <w:marTop w:val="0"/>
          <w:marBottom w:val="0"/>
          <w:divBdr>
            <w:top w:val="none" w:sz="0" w:space="0" w:color="auto"/>
            <w:left w:val="none" w:sz="0" w:space="0" w:color="auto"/>
            <w:bottom w:val="none" w:sz="0" w:space="0" w:color="auto"/>
            <w:right w:val="none" w:sz="0" w:space="0" w:color="auto"/>
          </w:divBdr>
        </w:div>
        <w:div w:id="615021207">
          <w:marLeft w:val="640"/>
          <w:marRight w:val="0"/>
          <w:marTop w:val="0"/>
          <w:marBottom w:val="0"/>
          <w:divBdr>
            <w:top w:val="none" w:sz="0" w:space="0" w:color="auto"/>
            <w:left w:val="none" w:sz="0" w:space="0" w:color="auto"/>
            <w:bottom w:val="none" w:sz="0" w:space="0" w:color="auto"/>
            <w:right w:val="none" w:sz="0" w:space="0" w:color="auto"/>
          </w:divBdr>
        </w:div>
        <w:div w:id="450636694">
          <w:marLeft w:val="640"/>
          <w:marRight w:val="0"/>
          <w:marTop w:val="0"/>
          <w:marBottom w:val="0"/>
          <w:divBdr>
            <w:top w:val="none" w:sz="0" w:space="0" w:color="auto"/>
            <w:left w:val="none" w:sz="0" w:space="0" w:color="auto"/>
            <w:bottom w:val="none" w:sz="0" w:space="0" w:color="auto"/>
            <w:right w:val="none" w:sz="0" w:space="0" w:color="auto"/>
          </w:divBdr>
        </w:div>
        <w:div w:id="946346769">
          <w:marLeft w:val="640"/>
          <w:marRight w:val="0"/>
          <w:marTop w:val="0"/>
          <w:marBottom w:val="0"/>
          <w:divBdr>
            <w:top w:val="none" w:sz="0" w:space="0" w:color="auto"/>
            <w:left w:val="none" w:sz="0" w:space="0" w:color="auto"/>
            <w:bottom w:val="none" w:sz="0" w:space="0" w:color="auto"/>
            <w:right w:val="none" w:sz="0" w:space="0" w:color="auto"/>
          </w:divBdr>
        </w:div>
        <w:div w:id="1924333909">
          <w:marLeft w:val="640"/>
          <w:marRight w:val="0"/>
          <w:marTop w:val="0"/>
          <w:marBottom w:val="0"/>
          <w:divBdr>
            <w:top w:val="none" w:sz="0" w:space="0" w:color="auto"/>
            <w:left w:val="none" w:sz="0" w:space="0" w:color="auto"/>
            <w:bottom w:val="none" w:sz="0" w:space="0" w:color="auto"/>
            <w:right w:val="none" w:sz="0" w:space="0" w:color="auto"/>
          </w:divBdr>
        </w:div>
      </w:divsChild>
    </w:div>
    <w:div w:id="390622323">
      <w:bodyDiv w:val="1"/>
      <w:marLeft w:val="0"/>
      <w:marRight w:val="0"/>
      <w:marTop w:val="0"/>
      <w:marBottom w:val="0"/>
      <w:divBdr>
        <w:top w:val="none" w:sz="0" w:space="0" w:color="auto"/>
        <w:left w:val="none" w:sz="0" w:space="0" w:color="auto"/>
        <w:bottom w:val="none" w:sz="0" w:space="0" w:color="auto"/>
        <w:right w:val="none" w:sz="0" w:space="0" w:color="auto"/>
      </w:divBdr>
      <w:divsChild>
        <w:div w:id="60256843">
          <w:marLeft w:val="640"/>
          <w:marRight w:val="0"/>
          <w:marTop w:val="0"/>
          <w:marBottom w:val="0"/>
          <w:divBdr>
            <w:top w:val="none" w:sz="0" w:space="0" w:color="auto"/>
            <w:left w:val="none" w:sz="0" w:space="0" w:color="auto"/>
            <w:bottom w:val="none" w:sz="0" w:space="0" w:color="auto"/>
            <w:right w:val="none" w:sz="0" w:space="0" w:color="auto"/>
          </w:divBdr>
        </w:div>
        <w:div w:id="1161385908">
          <w:marLeft w:val="640"/>
          <w:marRight w:val="0"/>
          <w:marTop w:val="0"/>
          <w:marBottom w:val="0"/>
          <w:divBdr>
            <w:top w:val="none" w:sz="0" w:space="0" w:color="auto"/>
            <w:left w:val="none" w:sz="0" w:space="0" w:color="auto"/>
            <w:bottom w:val="none" w:sz="0" w:space="0" w:color="auto"/>
            <w:right w:val="none" w:sz="0" w:space="0" w:color="auto"/>
          </w:divBdr>
        </w:div>
        <w:div w:id="625502813">
          <w:marLeft w:val="640"/>
          <w:marRight w:val="0"/>
          <w:marTop w:val="0"/>
          <w:marBottom w:val="0"/>
          <w:divBdr>
            <w:top w:val="none" w:sz="0" w:space="0" w:color="auto"/>
            <w:left w:val="none" w:sz="0" w:space="0" w:color="auto"/>
            <w:bottom w:val="none" w:sz="0" w:space="0" w:color="auto"/>
            <w:right w:val="none" w:sz="0" w:space="0" w:color="auto"/>
          </w:divBdr>
        </w:div>
        <w:div w:id="308556718">
          <w:marLeft w:val="640"/>
          <w:marRight w:val="0"/>
          <w:marTop w:val="0"/>
          <w:marBottom w:val="0"/>
          <w:divBdr>
            <w:top w:val="none" w:sz="0" w:space="0" w:color="auto"/>
            <w:left w:val="none" w:sz="0" w:space="0" w:color="auto"/>
            <w:bottom w:val="none" w:sz="0" w:space="0" w:color="auto"/>
            <w:right w:val="none" w:sz="0" w:space="0" w:color="auto"/>
          </w:divBdr>
        </w:div>
        <w:div w:id="1086072414">
          <w:marLeft w:val="640"/>
          <w:marRight w:val="0"/>
          <w:marTop w:val="0"/>
          <w:marBottom w:val="0"/>
          <w:divBdr>
            <w:top w:val="none" w:sz="0" w:space="0" w:color="auto"/>
            <w:left w:val="none" w:sz="0" w:space="0" w:color="auto"/>
            <w:bottom w:val="none" w:sz="0" w:space="0" w:color="auto"/>
            <w:right w:val="none" w:sz="0" w:space="0" w:color="auto"/>
          </w:divBdr>
        </w:div>
        <w:div w:id="1872759816">
          <w:marLeft w:val="640"/>
          <w:marRight w:val="0"/>
          <w:marTop w:val="0"/>
          <w:marBottom w:val="0"/>
          <w:divBdr>
            <w:top w:val="none" w:sz="0" w:space="0" w:color="auto"/>
            <w:left w:val="none" w:sz="0" w:space="0" w:color="auto"/>
            <w:bottom w:val="none" w:sz="0" w:space="0" w:color="auto"/>
            <w:right w:val="none" w:sz="0" w:space="0" w:color="auto"/>
          </w:divBdr>
        </w:div>
        <w:div w:id="651174348">
          <w:marLeft w:val="640"/>
          <w:marRight w:val="0"/>
          <w:marTop w:val="0"/>
          <w:marBottom w:val="0"/>
          <w:divBdr>
            <w:top w:val="none" w:sz="0" w:space="0" w:color="auto"/>
            <w:left w:val="none" w:sz="0" w:space="0" w:color="auto"/>
            <w:bottom w:val="none" w:sz="0" w:space="0" w:color="auto"/>
            <w:right w:val="none" w:sz="0" w:space="0" w:color="auto"/>
          </w:divBdr>
        </w:div>
        <w:div w:id="350767143">
          <w:marLeft w:val="640"/>
          <w:marRight w:val="0"/>
          <w:marTop w:val="0"/>
          <w:marBottom w:val="0"/>
          <w:divBdr>
            <w:top w:val="none" w:sz="0" w:space="0" w:color="auto"/>
            <w:left w:val="none" w:sz="0" w:space="0" w:color="auto"/>
            <w:bottom w:val="none" w:sz="0" w:space="0" w:color="auto"/>
            <w:right w:val="none" w:sz="0" w:space="0" w:color="auto"/>
          </w:divBdr>
        </w:div>
        <w:div w:id="358051021">
          <w:marLeft w:val="640"/>
          <w:marRight w:val="0"/>
          <w:marTop w:val="0"/>
          <w:marBottom w:val="0"/>
          <w:divBdr>
            <w:top w:val="none" w:sz="0" w:space="0" w:color="auto"/>
            <w:left w:val="none" w:sz="0" w:space="0" w:color="auto"/>
            <w:bottom w:val="none" w:sz="0" w:space="0" w:color="auto"/>
            <w:right w:val="none" w:sz="0" w:space="0" w:color="auto"/>
          </w:divBdr>
        </w:div>
        <w:div w:id="244148382">
          <w:marLeft w:val="640"/>
          <w:marRight w:val="0"/>
          <w:marTop w:val="0"/>
          <w:marBottom w:val="0"/>
          <w:divBdr>
            <w:top w:val="none" w:sz="0" w:space="0" w:color="auto"/>
            <w:left w:val="none" w:sz="0" w:space="0" w:color="auto"/>
            <w:bottom w:val="none" w:sz="0" w:space="0" w:color="auto"/>
            <w:right w:val="none" w:sz="0" w:space="0" w:color="auto"/>
          </w:divBdr>
        </w:div>
        <w:div w:id="681856237">
          <w:marLeft w:val="640"/>
          <w:marRight w:val="0"/>
          <w:marTop w:val="0"/>
          <w:marBottom w:val="0"/>
          <w:divBdr>
            <w:top w:val="none" w:sz="0" w:space="0" w:color="auto"/>
            <w:left w:val="none" w:sz="0" w:space="0" w:color="auto"/>
            <w:bottom w:val="none" w:sz="0" w:space="0" w:color="auto"/>
            <w:right w:val="none" w:sz="0" w:space="0" w:color="auto"/>
          </w:divBdr>
        </w:div>
        <w:div w:id="925193166">
          <w:marLeft w:val="640"/>
          <w:marRight w:val="0"/>
          <w:marTop w:val="0"/>
          <w:marBottom w:val="0"/>
          <w:divBdr>
            <w:top w:val="none" w:sz="0" w:space="0" w:color="auto"/>
            <w:left w:val="none" w:sz="0" w:space="0" w:color="auto"/>
            <w:bottom w:val="none" w:sz="0" w:space="0" w:color="auto"/>
            <w:right w:val="none" w:sz="0" w:space="0" w:color="auto"/>
          </w:divBdr>
        </w:div>
        <w:div w:id="950358621">
          <w:marLeft w:val="640"/>
          <w:marRight w:val="0"/>
          <w:marTop w:val="0"/>
          <w:marBottom w:val="0"/>
          <w:divBdr>
            <w:top w:val="none" w:sz="0" w:space="0" w:color="auto"/>
            <w:left w:val="none" w:sz="0" w:space="0" w:color="auto"/>
            <w:bottom w:val="none" w:sz="0" w:space="0" w:color="auto"/>
            <w:right w:val="none" w:sz="0" w:space="0" w:color="auto"/>
          </w:divBdr>
        </w:div>
        <w:div w:id="1618220662">
          <w:marLeft w:val="640"/>
          <w:marRight w:val="0"/>
          <w:marTop w:val="0"/>
          <w:marBottom w:val="0"/>
          <w:divBdr>
            <w:top w:val="none" w:sz="0" w:space="0" w:color="auto"/>
            <w:left w:val="none" w:sz="0" w:space="0" w:color="auto"/>
            <w:bottom w:val="none" w:sz="0" w:space="0" w:color="auto"/>
            <w:right w:val="none" w:sz="0" w:space="0" w:color="auto"/>
          </w:divBdr>
        </w:div>
        <w:div w:id="917716664">
          <w:marLeft w:val="640"/>
          <w:marRight w:val="0"/>
          <w:marTop w:val="0"/>
          <w:marBottom w:val="0"/>
          <w:divBdr>
            <w:top w:val="none" w:sz="0" w:space="0" w:color="auto"/>
            <w:left w:val="none" w:sz="0" w:space="0" w:color="auto"/>
            <w:bottom w:val="none" w:sz="0" w:space="0" w:color="auto"/>
            <w:right w:val="none" w:sz="0" w:space="0" w:color="auto"/>
          </w:divBdr>
        </w:div>
        <w:div w:id="804272113">
          <w:marLeft w:val="640"/>
          <w:marRight w:val="0"/>
          <w:marTop w:val="0"/>
          <w:marBottom w:val="0"/>
          <w:divBdr>
            <w:top w:val="none" w:sz="0" w:space="0" w:color="auto"/>
            <w:left w:val="none" w:sz="0" w:space="0" w:color="auto"/>
            <w:bottom w:val="none" w:sz="0" w:space="0" w:color="auto"/>
            <w:right w:val="none" w:sz="0" w:space="0" w:color="auto"/>
          </w:divBdr>
        </w:div>
        <w:div w:id="1077826739">
          <w:marLeft w:val="640"/>
          <w:marRight w:val="0"/>
          <w:marTop w:val="0"/>
          <w:marBottom w:val="0"/>
          <w:divBdr>
            <w:top w:val="none" w:sz="0" w:space="0" w:color="auto"/>
            <w:left w:val="none" w:sz="0" w:space="0" w:color="auto"/>
            <w:bottom w:val="none" w:sz="0" w:space="0" w:color="auto"/>
            <w:right w:val="none" w:sz="0" w:space="0" w:color="auto"/>
          </w:divBdr>
        </w:div>
        <w:div w:id="1944025140">
          <w:marLeft w:val="640"/>
          <w:marRight w:val="0"/>
          <w:marTop w:val="0"/>
          <w:marBottom w:val="0"/>
          <w:divBdr>
            <w:top w:val="none" w:sz="0" w:space="0" w:color="auto"/>
            <w:left w:val="none" w:sz="0" w:space="0" w:color="auto"/>
            <w:bottom w:val="none" w:sz="0" w:space="0" w:color="auto"/>
            <w:right w:val="none" w:sz="0" w:space="0" w:color="auto"/>
          </w:divBdr>
        </w:div>
        <w:div w:id="7369086">
          <w:marLeft w:val="640"/>
          <w:marRight w:val="0"/>
          <w:marTop w:val="0"/>
          <w:marBottom w:val="0"/>
          <w:divBdr>
            <w:top w:val="none" w:sz="0" w:space="0" w:color="auto"/>
            <w:left w:val="none" w:sz="0" w:space="0" w:color="auto"/>
            <w:bottom w:val="none" w:sz="0" w:space="0" w:color="auto"/>
            <w:right w:val="none" w:sz="0" w:space="0" w:color="auto"/>
          </w:divBdr>
        </w:div>
        <w:div w:id="379326242">
          <w:marLeft w:val="640"/>
          <w:marRight w:val="0"/>
          <w:marTop w:val="0"/>
          <w:marBottom w:val="0"/>
          <w:divBdr>
            <w:top w:val="none" w:sz="0" w:space="0" w:color="auto"/>
            <w:left w:val="none" w:sz="0" w:space="0" w:color="auto"/>
            <w:bottom w:val="none" w:sz="0" w:space="0" w:color="auto"/>
            <w:right w:val="none" w:sz="0" w:space="0" w:color="auto"/>
          </w:divBdr>
        </w:div>
        <w:div w:id="571548388">
          <w:marLeft w:val="640"/>
          <w:marRight w:val="0"/>
          <w:marTop w:val="0"/>
          <w:marBottom w:val="0"/>
          <w:divBdr>
            <w:top w:val="none" w:sz="0" w:space="0" w:color="auto"/>
            <w:left w:val="none" w:sz="0" w:space="0" w:color="auto"/>
            <w:bottom w:val="none" w:sz="0" w:space="0" w:color="auto"/>
            <w:right w:val="none" w:sz="0" w:space="0" w:color="auto"/>
          </w:divBdr>
        </w:div>
        <w:div w:id="424225634">
          <w:marLeft w:val="640"/>
          <w:marRight w:val="0"/>
          <w:marTop w:val="0"/>
          <w:marBottom w:val="0"/>
          <w:divBdr>
            <w:top w:val="none" w:sz="0" w:space="0" w:color="auto"/>
            <w:left w:val="none" w:sz="0" w:space="0" w:color="auto"/>
            <w:bottom w:val="none" w:sz="0" w:space="0" w:color="auto"/>
            <w:right w:val="none" w:sz="0" w:space="0" w:color="auto"/>
          </w:divBdr>
        </w:div>
        <w:div w:id="1921480223">
          <w:marLeft w:val="640"/>
          <w:marRight w:val="0"/>
          <w:marTop w:val="0"/>
          <w:marBottom w:val="0"/>
          <w:divBdr>
            <w:top w:val="none" w:sz="0" w:space="0" w:color="auto"/>
            <w:left w:val="none" w:sz="0" w:space="0" w:color="auto"/>
            <w:bottom w:val="none" w:sz="0" w:space="0" w:color="auto"/>
            <w:right w:val="none" w:sz="0" w:space="0" w:color="auto"/>
          </w:divBdr>
        </w:div>
        <w:div w:id="570193589">
          <w:marLeft w:val="640"/>
          <w:marRight w:val="0"/>
          <w:marTop w:val="0"/>
          <w:marBottom w:val="0"/>
          <w:divBdr>
            <w:top w:val="none" w:sz="0" w:space="0" w:color="auto"/>
            <w:left w:val="none" w:sz="0" w:space="0" w:color="auto"/>
            <w:bottom w:val="none" w:sz="0" w:space="0" w:color="auto"/>
            <w:right w:val="none" w:sz="0" w:space="0" w:color="auto"/>
          </w:divBdr>
        </w:div>
        <w:div w:id="389039446">
          <w:marLeft w:val="640"/>
          <w:marRight w:val="0"/>
          <w:marTop w:val="0"/>
          <w:marBottom w:val="0"/>
          <w:divBdr>
            <w:top w:val="none" w:sz="0" w:space="0" w:color="auto"/>
            <w:left w:val="none" w:sz="0" w:space="0" w:color="auto"/>
            <w:bottom w:val="none" w:sz="0" w:space="0" w:color="auto"/>
            <w:right w:val="none" w:sz="0" w:space="0" w:color="auto"/>
          </w:divBdr>
        </w:div>
        <w:div w:id="229310930">
          <w:marLeft w:val="640"/>
          <w:marRight w:val="0"/>
          <w:marTop w:val="0"/>
          <w:marBottom w:val="0"/>
          <w:divBdr>
            <w:top w:val="none" w:sz="0" w:space="0" w:color="auto"/>
            <w:left w:val="none" w:sz="0" w:space="0" w:color="auto"/>
            <w:bottom w:val="none" w:sz="0" w:space="0" w:color="auto"/>
            <w:right w:val="none" w:sz="0" w:space="0" w:color="auto"/>
          </w:divBdr>
        </w:div>
        <w:div w:id="1651670693">
          <w:marLeft w:val="640"/>
          <w:marRight w:val="0"/>
          <w:marTop w:val="0"/>
          <w:marBottom w:val="0"/>
          <w:divBdr>
            <w:top w:val="none" w:sz="0" w:space="0" w:color="auto"/>
            <w:left w:val="none" w:sz="0" w:space="0" w:color="auto"/>
            <w:bottom w:val="none" w:sz="0" w:space="0" w:color="auto"/>
            <w:right w:val="none" w:sz="0" w:space="0" w:color="auto"/>
          </w:divBdr>
        </w:div>
        <w:div w:id="456485028">
          <w:marLeft w:val="640"/>
          <w:marRight w:val="0"/>
          <w:marTop w:val="0"/>
          <w:marBottom w:val="0"/>
          <w:divBdr>
            <w:top w:val="none" w:sz="0" w:space="0" w:color="auto"/>
            <w:left w:val="none" w:sz="0" w:space="0" w:color="auto"/>
            <w:bottom w:val="none" w:sz="0" w:space="0" w:color="auto"/>
            <w:right w:val="none" w:sz="0" w:space="0" w:color="auto"/>
          </w:divBdr>
        </w:div>
        <w:div w:id="1882981970">
          <w:marLeft w:val="640"/>
          <w:marRight w:val="0"/>
          <w:marTop w:val="0"/>
          <w:marBottom w:val="0"/>
          <w:divBdr>
            <w:top w:val="none" w:sz="0" w:space="0" w:color="auto"/>
            <w:left w:val="none" w:sz="0" w:space="0" w:color="auto"/>
            <w:bottom w:val="none" w:sz="0" w:space="0" w:color="auto"/>
            <w:right w:val="none" w:sz="0" w:space="0" w:color="auto"/>
          </w:divBdr>
        </w:div>
        <w:div w:id="1933582702">
          <w:marLeft w:val="640"/>
          <w:marRight w:val="0"/>
          <w:marTop w:val="0"/>
          <w:marBottom w:val="0"/>
          <w:divBdr>
            <w:top w:val="none" w:sz="0" w:space="0" w:color="auto"/>
            <w:left w:val="none" w:sz="0" w:space="0" w:color="auto"/>
            <w:bottom w:val="none" w:sz="0" w:space="0" w:color="auto"/>
            <w:right w:val="none" w:sz="0" w:space="0" w:color="auto"/>
          </w:divBdr>
        </w:div>
        <w:div w:id="2117363751">
          <w:marLeft w:val="640"/>
          <w:marRight w:val="0"/>
          <w:marTop w:val="0"/>
          <w:marBottom w:val="0"/>
          <w:divBdr>
            <w:top w:val="none" w:sz="0" w:space="0" w:color="auto"/>
            <w:left w:val="none" w:sz="0" w:space="0" w:color="auto"/>
            <w:bottom w:val="none" w:sz="0" w:space="0" w:color="auto"/>
            <w:right w:val="none" w:sz="0" w:space="0" w:color="auto"/>
          </w:divBdr>
        </w:div>
        <w:div w:id="1080902733">
          <w:marLeft w:val="640"/>
          <w:marRight w:val="0"/>
          <w:marTop w:val="0"/>
          <w:marBottom w:val="0"/>
          <w:divBdr>
            <w:top w:val="none" w:sz="0" w:space="0" w:color="auto"/>
            <w:left w:val="none" w:sz="0" w:space="0" w:color="auto"/>
            <w:bottom w:val="none" w:sz="0" w:space="0" w:color="auto"/>
            <w:right w:val="none" w:sz="0" w:space="0" w:color="auto"/>
          </w:divBdr>
        </w:div>
        <w:div w:id="1800416784">
          <w:marLeft w:val="640"/>
          <w:marRight w:val="0"/>
          <w:marTop w:val="0"/>
          <w:marBottom w:val="0"/>
          <w:divBdr>
            <w:top w:val="none" w:sz="0" w:space="0" w:color="auto"/>
            <w:left w:val="none" w:sz="0" w:space="0" w:color="auto"/>
            <w:bottom w:val="none" w:sz="0" w:space="0" w:color="auto"/>
            <w:right w:val="none" w:sz="0" w:space="0" w:color="auto"/>
          </w:divBdr>
        </w:div>
        <w:div w:id="1100956308">
          <w:marLeft w:val="640"/>
          <w:marRight w:val="0"/>
          <w:marTop w:val="0"/>
          <w:marBottom w:val="0"/>
          <w:divBdr>
            <w:top w:val="none" w:sz="0" w:space="0" w:color="auto"/>
            <w:left w:val="none" w:sz="0" w:space="0" w:color="auto"/>
            <w:bottom w:val="none" w:sz="0" w:space="0" w:color="auto"/>
            <w:right w:val="none" w:sz="0" w:space="0" w:color="auto"/>
          </w:divBdr>
        </w:div>
        <w:div w:id="965087955">
          <w:marLeft w:val="640"/>
          <w:marRight w:val="0"/>
          <w:marTop w:val="0"/>
          <w:marBottom w:val="0"/>
          <w:divBdr>
            <w:top w:val="none" w:sz="0" w:space="0" w:color="auto"/>
            <w:left w:val="none" w:sz="0" w:space="0" w:color="auto"/>
            <w:bottom w:val="none" w:sz="0" w:space="0" w:color="auto"/>
            <w:right w:val="none" w:sz="0" w:space="0" w:color="auto"/>
          </w:divBdr>
        </w:div>
        <w:div w:id="770248098">
          <w:marLeft w:val="640"/>
          <w:marRight w:val="0"/>
          <w:marTop w:val="0"/>
          <w:marBottom w:val="0"/>
          <w:divBdr>
            <w:top w:val="none" w:sz="0" w:space="0" w:color="auto"/>
            <w:left w:val="none" w:sz="0" w:space="0" w:color="auto"/>
            <w:bottom w:val="none" w:sz="0" w:space="0" w:color="auto"/>
            <w:right w:val="none" w:sz="0" w:space="0" w:color="auto"/>
          </w:divBdr>
        </w:div>
        <w:div w:id="19550260">
          <w:marLeft w:val="640"/>
          <w:marRight w:val="0"/>
          <w:marTop w:val="0"/>
          <w:marBottom w:val="0"/>
          <w:divBdr>
            <w:top w:val="none" w:sz="0" w:space="0" w:color="auto"/>
            <w:left w:val="none" w:sz="0" w:space="0" w:color="auto"/>
            <w:bottom w:val="none" w:sz="0" w:space="0" w:color="auto"/>
            <w:right w:val="none" w:sz="0" w:space="0" w:color="auto"/>
          </w:divBdr>
        </w:div>
        <w:div w:id="1892377899">
          <w:marLeft w:val="640"/>
          <w:marRight w:val="0"/>
          <w:marTop w:val="0"/>
          <w:marBottom w:val="0"/>
          <w:divBdr>
            <w:top w:val="none" w:sz="0" w:space="0" w:color="auto"/>
            <w:left w:val="none" w:sz="0" w:space="0" w:color="auto"/>
            <w:bottom w:val="none" w:sz="0" w:space="0" w:color="auto"/>
            <w:right w:val="none" w:sz="0" w:space="0" w:color="auto"/>
          </w:divBdr>
        </w:div>
        <w:div w:id="1313409746">
          <w:marLeft w:val="640"/>
          <w:marRight w:val="0"/>
          <w:marTop w:val="0"/>
          <w:marBottom w:val="0"/>
          <w:divBdr>
            <w:top w:val="none" w:sz="0" w:space="0" w:color="auto"/>
            <w:left w:val="none" w:sz="0" w:space="0" w:color="auto"/>
            <w:bottom w:val="none" w:sz="0" w:space="0" w:color="auto"/>
            <w:right w:val="none" w:sz="0" w:space="0" w:color="auto"/>
          </w:divBdr>
        </w:div>
        <w:div w:id="315032109">
          <w:marLeft w:val="640"/>
          <w:marRight w:val="0"/>
          <w:marTop w:val="0"/>
          <w:marBottom w:val="0"/>
          <w:divBdr>
            <w:top w:val="none" w:sz="0" w:space="0" w:color="auto"/>
            <w:left w:val="none" w:sz="0" w:space="0" w:color="auto"/>
            <w:bottom w:val="none" w:sz="0" w:space="0" w:color="auto"/>
            <w:right w:val="none" w:sz="0" w:space="0" w:color="auto"/>
          </w:divBdr>
        </w:div>
        <w:div w:id="2139568686">
          <w:marLeft w:val="640"/>
          <w:marRight w:val="0"/>
          <w:marTop w:val="0"/>
          <w:marBottom w:val="0"/>
          <w:divBdr>
            <w:top w:val="none" w:sz="0" w:space="0" w:color="auto"/>
            <w:left w:val="none" w:sz="0" w:space="0" w:color="auto"/>
            <w:bottom w:val="none" w:sz="0" w:space="0" w:color="auto"/>
            <w:right w:val="none" w:sz="0" w:space="0" w:color="auto"/>
          </w:divBdr>
        </w:div>
        <w:div w:id="505676392">
          <w:marLeft w:val="640"/>
          <w:marRight w:val="0"/>
          <w:marTop w:val="0"/>
          <w:marBottom w:val="0"/>
          <w:divBdr>
            <w:top w:val="none" w:sz="0" w:space="0" w:color="auto"/>
            <w:left w:val="none" w:sz="0" w:space="0" w:color="auto"/>
            <w:bottom w:val="none" w:sz="0" w:space="0" w:color="auto"/>
            <w:right w:val="none" w:sz="0" w:space="0" w:color="auto"/>
          </w:divBdr>
        </w:div>
        <w:div w:id="1413551899">
          <w:marLeft w:val="640"/>
          <w:marRight w:val="0"/>
          <w:marTop w:val="0"/>
          <w:marBottom w:val="0"/>
          <w:divBdr>
            <w:top w:val="none" w:sz="0" w:space="0" w:color="auto"/>
            <w:left w:val="none" w:sz="0" w:space="0" w:color="auto"/>
            <w:bottom w:val="none" w:sz="0" w:space="0" w:color="auto"/>
            <w:right w:val="none" w:sz="0" w:space="0" w:color="auto"/>
          </w:divBdr>
        </w:div>
        <w:div w:id="2009019743">
          <w:marLeft w:val="640"/>
          <w:marRight w:val="0"/>
          <w:marTop w:val="0"/>
          <w:marBottom w:val="0"/>
          <w:divBdr>
            <w:top w:val="none" w:sz="0" w:space="0" w:color="auto"/>
            <w:left w:val="none" w:sz="0" w:space="0" w:color="auto"/>
            <w:bottom w:val="none" w:sz="0" w:space="0" w:color="auto"/>
            <w:right w:val="none" w:sz="0" w:space="0" w:color="auto"/>
          </w:divBdr>
        </w:div>
        <w:div w:id="549344722">
          <w:marLeft w:val="640"/>
          <w:marRight w:val="0"/>
          <w:marTop w:val="0"/>
          <w:marBottom w:val="0"/>
          <w:divBdr>
            <w:top w:val="none" w:sz="0" w:space="0" w:color="auto"/>
            <w:left w:val="none" w:sz="0" w:space="0" w:color="auto"/>
            <w:bottom w:val="none" w:sz="0" w:space="0" w:color="auto"/>
            <w:right w:val="none" w:sz="0" w:space="0" w:color="auto"/>
          </w:divBdr>
        </w:div>
        <w:div w:id="36317595">
          <w:marLeft w:val="640"/>
          <w:marRight w:val="0"/>
          <w:marTop w:val="0"/>
          <w:marBottom w:val="0"/>
          <w:divBdr>
            <w:top w:val="none" w:sz="0" w:space="0" w:color="auto"/>
            <w:left w:val="none" w:sz="0" w:space="0" w:color="auto"/>
            <w:bottom w:val="none" w:sz="0" w:space="0" w:color="auto"/>
            <w:right w:val="none" w:sz="0" w:space="0" w:color="auto"/>
          </w:divBdr>
        </w:div>
        <w:div w:id="1073745771">
          <w:marLeft w:val="640"/>
          <w:marRight w:val="0"/>
          <w:marTop w:val="0"/>
          <w:marBottom w:val="0"/>
          <w:divBdr>
            <w:top w:val="none" w:sz="0" w:space="0" w:color="auto"/>
            <w:left w:val="none" w:sz="0" w:space="0" w:color="auto"/>
            <w:bottom w:val="none" w:sz="0" w:space="0" w:color="auto"/>
            <w:right w:val="none" w:sz="0" w:space="0" w:color="auto"/>
          </w:divBdr>
        </w:div>
      </w:divsChild>
    </w:div>
    <w:div w:id="402679234">
      <w:bodyDiv w:val="1"/>
      <w:marLeft w:val="0"/>
      <w:marRight w:val="0"/>
      <w:marTop w:val="0"/>
      <w:marBottom w:val="0"/>
      <w:divBdr>
        <w:top w:val="none" w:sz="0" w:space="0" w:color="auto"/>
        <w:left w:val="none" w:sz="0" w:space="0" w:color="auto"/>
        <w:bottom w:val="none" w:sz="0" w:space="0" w:color="auto"/>
        <w:right w:val="none" w:sz="0" w:space="0" w:color="auto"/>
      </w:divBdr>
    </w:div>
    <w:div w:id="482477538">
      <w:bodyDiv w:val="1"/>
      <w:marLeft w:val="0"/>
      <w:marRight w:val="0"/>
      <w:marTop w:val="0"/>
      <w:marBottom w:val="0"/>
      <w:divBdr>
        <w:top w:val="none" w:sz="0" w:space="0" w:color="auto"/>
        <w:left w:val="none" w:sz="0" w:space="0" w:color="auto"/>
        <w:bottom w:val="none" w:sz="0" w:space="0" w:color="auto"/>
        <w:right w:val="none" w:sz="0" w:space="0" w:color="auto"/>
      </w:divBdr>
      <w:divsChild>
        <w:div w:id="97264875">
          <w:marLeft w:val="640"/>
          <w:marRight w:val="0"/>
          <w:marTop w:val="0"/>
          <w:marBottom w:val="0"/>
          <w:divBdr>
            <w:top w:val="none" w:sz="0" w:space="0" w:color="auto"/>
            <w:left w:val="none" w:sz="0" w:space="0" w:color="auto"/>
            <w:bottom w:val="none" w:sz="0" w:space="0" w:color="auto"/>
            <w:right w:val="none" w:sz="0" w:space="0" w:color="auto"/>
          </w:divBdr>
        </w:div>
        <w:div w:id="1847548519">
          <w:marLeft w:val="640"/>
          <w:marRight w:val="0"/>
          <w:marTop w:val="0"/>
          <w:marBottom w:val="0"/>
          <w:divBdr>
            <w:top w:val="none" w:sz="0" w:space="0" w:color="auto"/>
            <w:left w:val="none" w:sz="0" w:space="0" w:color="auto"/>
            <w:bottom w:val="none" w:sz="0" w:space="0" w:color="auto"/>
            <w:right w:val="none" w:sz="0" w:space="0" w:color="auto"/>
          </w:divBdr>
        </w:div>
        <w:div w:id="1450389653">
          <w:marLeft w:val="640"/>
          <w:marRight w:val="0"/>
          <w:marTop w:val="0"/>
          <w:marBottom w:val="0"/>
          <w:divBdr>
            <w:top w:val="none" w:sz="0" w:space="0" w:color="auto"/>
            <w:left w:val="none" w:sz="0" w:space="0" w:color="auto"/>
            <w:bottom w:val="none" w:sz="0" w:space="0" w:color="auto"/>
            <w:right w:val="none" w:sz="0" w:space="0" w:color="auto"/>
          </w:divBdr>
        </w:div>
        <w:div w:id="1609237933">
          <w:marLeft w:val="640"/>
          <w:marRight w:val="0"/>
          <w:marTop w:val="0"/>
          <w:marBottom w:val="0"/>
          <w:divBdr>
            <w:top w:val="none" w:sz="0" w:space="0" w:color="auto"/>
            <w:left w:val="none" w:sz="0" w:space="0" w:color="auto"/>
            <w:bottom w:val="none" w:sz="0" w:space="0" w:color="auto"/>
            <w:right w:val="none" w:sz="0" w:space="0" w:color="auto"/>
          </w:divBdr>
        </w:div>
        <w:div w:id="995113690">
          <w:marLeft w:val="640"/>
          <w:marRight w:val="0"/>
          <w:marTop w:val="0"/>
          <w:marBottom w:val="0"/>
          <w:divBdr>
            <w:top w:val="none" w:sz="0" w:space="0" w:color="auto"/>
            <w:left w:val="none" w:sz="0" w:space="0" w:color="auto"/>
            <w:bottom w:val="none" w:sz="0" w:space="0" w:color="auto"/>
            <w:right w:val="none" w:sz="0" w:space="0" w:color="auto"/>
          </w:divBdr>
        </w:div>
        <w:div w:id="1302685488">
          <w:marLeft w:val="640"/>
          <w:marRight w:val="0"/>
          <w:marTop w:val="0"/>
          <w:marBottom w:val="0"/>
          <w:divBdr>
            <w:top w:val="none" w:sz="0" w:space="0" w:color="auto"/>
            <w:left w:val="none" w:sz="0" w:space="0" w:color="auto"/>
            <w:bottom w:val="none" w:sz="0" w:space="0" w:color="auto"/>
            <w:right w:val="none" w:sz="0" w:space="0" w:color="auto"/>
          </w:divBdr>
        </w:div>
        <w:div w:id="1143624642">
          <w:marLeft w:val="640"/>
          <w:marRight w:val="0"/>
          <w:marTop w:val="0"/>
          <w:marBottom w:val="0"/>
          <w:divBdr>
            <w:top w:val="none" w:sz="0" w:space="0" w:color="auto"/>
            <w:left w:val="none" w:sz="0" w:space="0" w:color="auto"/>
            <w:bottom w:val="none" w:sz="0" w:space="0" w:color="auto"/>
            <w:right w:val="none" w:sz="0" w:space="0" w:color="auto"/>
          </w:divBdr>
        </w:div>
        <w:div w:id="1690526496">
          <w:marLeft w:val="640"/>
          <w:marRight w:val="0"/>
          <w:marTop w:val="0"/>
          <w:marBottom w:val="0"/>
          <w:divBdr>
            <w:top w:val="none" w:sz="0" w:space="0" w:color="auto"/>
            <w:left w:val="none" w:sz="0" w:space="0" w:color="auto"/>
            <w:bottom w:val="none" w:sz="0" w:space="0" w:color="auto"/>
            <w:right w:val="none" w:sz="0" w:space="0" w:color="auto"/>
          </w:divBdr>
        </w:div>
        <w:div w:id="2029326614">
          <w:marLeft w:val="640"/>
          <w:marRight w:val="0"/>
          <w:marTop w:val="0"/>
          <w:marBottom w:val="0"/>
          <w:divBdr>
            <w:top w:val="none" w:sz="0" w:space="0" w:color="auto"/>
            <w:left w:val="none" w:sz="0" w:space="0" w:color="auto"/>
            <w:bottom w:val="none" w:sz="0" w:space="0" w:color="auto"/>
            <w:right w:val="none" w:sz="0" w:space="0" w:color="auto"/>
          </w:divBdr>
        </w:div>
        <w:div w:id="2004620889">
          <w:marLeft w:val="640"/>
          <w:marRight w:val="0"/>
          <w:marTop w:val="0"/>
          <w:marBottom w:val="0"/>
          <w:divBdr>
            <w:top w:val="none" w:sz="0" w:space="0" w:color="auto"/>
            <w:left w:val="none" w:sz="0" w:space="0" w:color="auto"/>
            <w:bottom w:val="none" w:sz="0" w:space="0" w:color="auto"/>
            <w:right w:val="none" w:sz="0" w:space="0" w:color="auto"/>
          </w:divBdr>
        </w:div>
        <w:div w:id="1816338692">
          <w:marLeft w:val="640"/>
          <w:marRight w:val="0"/>
          <w:marTop w:val="0"/>
          <w:marBottom w:val="0"/>
          <w:divBdr>
            <w:top w:val="none" w:sz="0" w:space="0" w:color="auto"/>
            <w:left w:val="none" w:sz="0" w:space="0" w:color="auto"/>
            <w:bottom w:val="none" w:sz="0" w:space="0" w:color="auto"/>
            <w:right w:val="none" w:sz="0" w:space="0" w:color="auto"/>
          </w:divBdr>
        </w:div>
        <w:div w:id="715081059">
          <w:marLeft w:val="640"/>
          <w:marRight w:val="0"/>
          <w:marTop w:val="0"/>
          <w:marBottom w:val="0"/>
          <w:divBdr>
            <w:top w:val="none" w:sz="0" w:space="0" w:color="auto"/>
            <w:left w:val="none" w:sz="0" w:space="0" w:color="auto"/>
            <w:bottom w:val="none" w:sz="0" w:space="0" w:color="auto"/>
            <w:right w:val="none" w:sz="0" w:space="0" w:color="auto"/>
          </w:divBdr>
        </w:div>
        <w:div w:id="285426834">
          <w:marLeft w:val="640"/>
          <w:marRight w:val="0"/>
          <w:marTop w:val="0"/>
          <w:marBottom w:val="0"/>
          <w:divBdr>
            <w:top w:val="none" w:sz="0" w:space="0" w:color="auto"/>
            <w:left w:val="none" w:sz="0" w:space="0" w:color="auto"/>
            <w:bottom w:val="none" w:sz="0" w:space="0" w:color="auto"/>
            <w:right w:val="none" w:sz="0" w:space="0" w:color="auto"/>
          </w:divBdr>
        </w:div>
        <w:div w:id="1027221678">
          <w:marLeft w:val="640"/>
          <w:marRight w:val="0"/>
          <w:marTop w:val="0"/>
          <w:marBottom w:val="0"/>
          <w:divBdr>
            <w:top w:val="none" w:sz="0" w:space="0" w:color="auto"/>
            <w:left w:val="none" w:sz="0" w:space="0" w:color="auto"/>
            <w:bottom w:val="none" w:sz="0" w:space="0" w:color="auto"/>
            <w:right w:val="none" w:sz="0" w:space="0" w:color="auto"/>
          </w:divBdr>
        </w:div>
        <w:div w:id="762922201">
          <w:marLeft w:val="640"/>
          <w:marRight w:val="0"/>
          <w:marTop w:val="0"/>
          <w:marBottom w:val="0"/>
          <w:divBdr>
            <w:top w:val="none" w:sz="0" w:space="0" w:color="auto"/>
            <w:left w:val="none" w:sz="0" w:space="0" w:color="auto"/>
            <w:bottom w:val="none" w:sz="0" w:space="0" w:color="auto"/>
            <w:right w:val="none" w:sz="0" w:space="0" w:color="auto"/>
          </w:divBdr>
        </w:div>
        <w:div w:id="1243177777">
          <w:marLeft w:val="640"/>
          <w:marRight w:val="0"/>
          <w:marTop w:val="0"/>
          <w:marBottom w:val="0"/>
          <w:divBdr>
            <w:top w:val="none" w:sz="0" w:space="0" w:color="auto"/>
            <w:left w:val="none" w:sz="0" w:space="0" w:color="auto"/>
            <w:bottom w:val="none" w:sz="0" w:space="0" w:color="auto"/>
            <w:right w:val="none" w:sz="0" w:space="0" w:color="auto"/>
          </w:divBdr>
        </w:div>
        <w:div w:id="1759018292">
          <w:marLeft w:val="640"/>
          <w:marRight w:val="0"/>
          <w:marTop w:val="0"/>
          <w:marBottom w:val="0"/>
          <w:divBdr>
            <w:top w:val="none" w:sz="0" w:space="0" w:color="auto"/>
            <w:left w:val="none" w:sz="0" w:space="0" w:color="auto"/>
            <w:bottom w:val="none" w:sz="0" w:space="0" w:color="auto"/>
            <w:right w:val="none" w:sz="0" w:space="0" w:color="auto"/>
          </w:divBdr>
        </w:div>
        <w:div w:id="1636135738">
          <w:marLeft w:val="640"/>
          <w:marRight w:val="0"/>
          <w:marTop w:val="0"/>
          <w:marBottom w:val="0"/>
          <w:divBdr>
            <w:top w:val="none" w:sz="0" w:space="0" w:color="auto"/>
            <w:left w:val="none" w:sz="0" w:space="0" w:color="auto"/>
            <w:bottom w:val="none" w:sz="0" w:space="0" w:color="auto"/>
            <w:right w:val="none" w:sz="0" w:space="0" w:color="auto"/>
          </w:divBdr>
        </w:div>
        <w:div w:id="810631289">
          <w:marLeft w:val="640"/>
          <w:marRight w:val="0"/>
          <w:marTop w:val="0"/>
          <w:marBottom w:val="0"/>
          <w:divBdr>
            <w:top w:val="none" w:sz="0" w:space="0" w:color="auto"/>
            <w:left w:val="none" w:sz="0" w:space="0" w:color="auto"/>
            <w:bottom w:val="none" w:sz="0" w:space="0" w:color="auto"/>
            <w:right w:val="none" w:sz="0" w:space="0" w:color="auto"/>
          </w:divBdr>
        </w:div>
        <w:div w:id="1994137630">
          <w:marLeft w:val="640"/>
          <w:marRight w:val="0"/>
          <w:marTop w:val="0"/>
          <w:marBottom w:val="0"/>
          <w:divBdr>
            <w:top w:val="none" w:sz="0" w:space="0" w:color="auto"/>
            <w:left w:val="none" w:sz="0" w:space="0" w:color="auto"/>
            <w:bottom w:val="none" w:sz="0" w:space="0" w:color="auto"/>
            <w:right w:val="none" w:sz="0" w:space="0" w:color="auto"/>
          </w:divBdr>
        </w:div>
        <w:div w:id="865019782">
          <w:marLeft w:val="640"/>
          <w:marRight w:val="0"/>
          <w:marTop w:val="0"/>
          <w:marBottom w:val="0"/>
          <w:divBdr>
            <w:top w:val="none" w:sz="0" w:space="0" w:color="auto"/>
            <w:left w:val="none" w:sz="0" w:space="0" w:color="auto"/>
            <w:bottom w:val="none" w:sz="0" w:space="0" w:color="auto"/>
            <w:right w:val="none" w:sz="0" w:space="0" w:color="auto"/>
          </w:divBdr>
        </w:div>
        <w:div w:id="1221557260">
          <w:marLeft w:val="640"/>
          <w:marRight w:val="0"/>
          <w:marTop w:val="0"/>
          <w:marBottom w:val="0"/>
          <w:divBdr>
            <w:top w:val="none" w:sz="0" w:space="0" w:color="auto"/>
            <w:left w:val="none" w:sz="0" w:space="0" w:color="auto"/>
            <w:bottom w:val="none" w:sz="0" w:space="0" w:color="auto"/>
            <w:right w:val="none" w:sz="0" w:space="0" w:color="auto"/>
          </w:divBdr>
        </w:div>
        <w:div w:id="2032100998">
          <w:marLeft w:val="640"/>
          <w:marRight w:val="0"/>
          <w:marTop w:val="0"/>
          <w:marBottom w:val="0"/>
          <w:divBdr>
            <w:top w:val="none" w:sz="0" w:space="0" w:color="auto"/>
            <w:left w:val="none" w:sz="0" w:space="0" w:color="auto"/>
            <w:bottom w:val="none" w:sz="0" w:space="0" w:color="auto"/>
            <w:right w:val="none" w:sz="0" w:space="0" w:color="auto"/>
          </w:divBdr>
        </w:div>
        <w:div w:id="1514344592">
          <w:marLeft w:val="640"/>
          <w:marRight w:val="0"/>
          <w:marTop w:val="0"/>
          <w:marBottom w:val="0"/>
          <w:divBdr>
            <w:top w:val="none" w:sz="0" w:space="0" w:color="auto"/>
            <w:left w:val="none" w:sz="0" w:space="0" w:color="auto"/>
            <w:bottom w:val="none" w:sz="0" w:space="0" w:color="auto"/>
            <w:right w:val="none" w:sz="0" w:space="0" w:color="auto"/>
          </w:divBdr>
        </w:div>
        <w:div w:id="67113816">
          <w:marLeft w:val="640"/>
          <w:marRight w:val="0"/>
          <w:marTop w:val="0"/>
          <w:marBottom w:val="0"/>
          <w:divBdr>
            <w:top w:val="none" w:sz="0" w:space="0" w:color="auto"/>
            <w:left w:val="none" w:sz="0" w:space="0" w:color="auto"/>
            <w:bottom w:val="none" w:sz="0" w:space="0" w:color="auto"/>
            <w:right w:val="none" w:sz="0" w:space="0" w:color="auto"/>
          </w:divBdr>
        </w:div>
        <w:div w:id="300767271">
          <w:marLeft w:val="640"/>
          <w:marRight w:val="0"/>
          <w:marTop w:val="0"/>
          <w:marBottom w:val="0"/>
          <w:divBdr>
            <w:top w:val="none" w:sz="0" w:space="0" w:color="auto"/>
            <w:left w:val="none" w:sz="0" w:space="0" w:color="auto"/>
            <w:bottom w:val="none" w:sz="0" w:space="0" w:color="auto"/>
            <w:right w:val="none" w:sz="0" w:space="0" w:color="auto"/>
          </w:divBdr>
        </w:div>
        <w:div w:id="1863321326">
          <w:marLeft w:val="640"/>
          <w:marRight w:val="0"/>
          <w:marTop w:val="0"/>
          <w:marBottom w:val="0"/>
          <w:divBdr>
            <w:top w:val="none" w:sz="0" w:space="0" w:color="auto"/>
            <w:left w:val="none" w:sz="0" w:space="0" w:color="auto"/>
            <w:bottom w:val="none" w:sz="0" w:space="0" w:color="auto"/>
            <w:right w:val="none" w:sz="0" w:space="0" w:color="auto"/>
          </w:divBdr>
        </w:div>
        <w:div w:id="1896698099">
          <w:marLeft w:val="640"/>
          <w:marRight w:val="0"/>
          <w:marTop w:val="0"/>
          <w:marBottom w:val="0"/>
          <w:divBdr>
            <w:top w:val="none" w:sz="0" w:space="0" w:color="auto"/>
            <w:left w:val="none" w:sz="0" w:space="0" w:color="auto"/>
            <w:bottom w:val="none" w:sz="0" w:space="0" w:color="auto"/>
            <w:right w:val="none" w:sz="0" w:space="0" w:color="auto"/>
          </w:divBdr>
        </w:div>
        <w:div w:id="391585554">
          <w:marLeft w:val="640"/>
          <w:marRight w:val="0"/>
          <w:marTop w:val="0"/>
          <w:marBottom w:val="0"/>
          <w:divBdr>
            <w:top w:val="none" w:sz="0" w:space="0" w:color="auto"/>
            <w:left w:val="none" w:sz="0" w:space="0" w:color="auto"/>
            <w:bottom w:val="none" w:sz="0" w:space="0" w:color="auto"/>
            <w:right w:val="none" w:sz="0" w:space="0" w:color="auto"/>
          </w:divBdr>
        </w:div>
        <w:div w:id="1982995575">
          <w:marLeft w:val="640"/>
          <w:marRight w:val="0"/>
          <w:marTop w:val="0"/>
          <w:marBottom w:val="0"/>
          <w:divBdr>
            <w:top w:val="none" w:sz="0" w:space="0" w:color="auto"/>
            <w:left w:val="none" w:sz="0" w:space="0" w:color="auto"/>
            <w:bottom w:val="none" w:sz="0" w:space="0" w:color="auto"/>
            <w:right w:val="none" w:sz="0" w:space="0" w:color="auto"/>
          </w:divBdr>
        </w:div>
        <w:div w:id="2131120833">
          <w:marLeft w:val="640"/>
          <w:marRight w:val="0"/>
          <w:marTop w:val="0"/>
          <w:marBottom w:val="0"/>
          <w:divBdr>
            <w:top w:val="none" w:sz="0" w:space="0" w:color="auto"/>
            <w:left w:val="none" w:sz="0" w:space="0" w:color="auto"/>
            <w:bottom w:val="none" w:sz="0" w:space="0" w:color="auto"/>
            <w:right w:val="none" w:sz="0" w:space="0" w:color="auto"/>
          </w:divBdr>
        </w:div>
        <w:div w:id="1184511072">
          <w:marLeft w:val="640"/>
          <w:marRight w:val="0"/>
          <w:marTop w:val="0"/>
          <w:marBottom w:val="0"/>
          <w:divBdr>
            <w:top w:val="none" w:sz="0" w:space="0" w:color="auto"/>
            <w:left w:val="none" w:sz="0" w:space="0" w:color="auto"/>
            <w:bottom w:val="none" w:sz="0" w:space="0" w:color="auto"/>
            <w:right w:val="none" w:sz="0" w:space="0" w:color="auto"/>
          </w:divBdr>
        </w:div>
        <w:div w:id="1419205862">
          <w:marLeft w:val="640"/>
          <w:marRight w:val="0"/>
          <w:marTop w:val="0"/>
          <w:marBottom w:val="0"/>
          <w:divBdr>
            <w:top w:val="none" w:sz="0" w:space="0" w:color="auto"/>
            <w:left w:val="none" w:sz="0" w:space="0" w:color="auto"/>
            <w:bottom w:val="none" w:sz="0" w:space="0" w:color="auto"/>
            <w:right w:val="none" w:sz="0" w:space="0" w:color="auto"/>
          </w:divBdr>
        </w:div>
        <w:div w:id="366876639">
          <w:marLeft w:val="640"/>
          <w:marRight w:val="0"/>
          <w:marTop w:val="0"/>
          <w:marBottom w:val="0"/>
          <w:divBdr>
            <w:top w:val="none" w:sz="0" w:space="0" w:color="auto"/>
            <w:left w:val="none" w:sz="0" w:space="0" w:color="auto"/>
            <w:bottom w:val="none" w:sz="0" w:space="0" w:color="auto"/>
            <w:right w:val="none" w:sz="0" w:space="0" w:color="auto"/>
          </w:divBdr>
        </w:div>
        <w:div w:id="1479229313">
          <w:marLeft w:val="640"/>
          <w:marRight w:val="0"/>
          <w:marTop w:val="0"/>
          <w:marBottom w:val="0"/>
          <w:divBdr>
            <w:top w:val="none" w:sz="0" w:space="0" w:color="auto"/>
            <w:left w:val="none" w:sz="0" w:space="0" w:color="auto"/>
            <w:bottom w:val="none" w:sz="0" w:space="0" w:color="auto"/>
            <w:right w:val="none" w:sz="0" w:space="0" w:color="auto"/>
          </w:divBdr>
        </w:div>
        <w:div w:id="1588801676">
          <w:marLeft w:val="640"/>
          <w:marRight w:val="0"/>
          <w:marTop w:val="0"/>
          <w:marBottom w:val="0"/>
          <w:divBdr>
            <w:top w:val="none" w:sz="0" w:space="0" w:color="auto"/>
            <w:left w:val="none" w:sz="0" w:space="0" w:color="auto"/>
            <w:bottom w:val="none" w:sz="0" w:space="0" w:color="auto"/>
            <w:right w:val="none" w:sz="0" w:space="0" w:color="auto"/>
          </w:divBdr>
        </w:div>
        <w:div w:id="101843552">
          <w:marLeft w:val="640"/>
          <w:marRight w:val="0"/>
          <w:marTop w:val="0"/>
          <w:marBottom w:val="0"/>
          <w:divBdr>
            <w:top w:val="none" w:sz="0" w:space="0" w:color="auto"/>
            <w:left w:val="none" w:sz="0" w:space="0" w:color="auto"/>
            <w:bottom w:val="none" w:sz="0" w:space="0" w:color="auto"/>
            <w:right w:val="none" w:sz="0" w:space="0" w:color="auto"/>
          </w:divBdr>
        </w:div>
      </w:divsChild>
    </w:div>
    <w:div w:id="517351345">
      <w:bodyDiv w:val="1"/>
      <w:marLeft w:val="0"/>
      <w:marRight w:val="0"/>
      <w:marTop w:val="0"/>
      <w:marBottom w:val="0"/>
      <w:divBdr>
        <w:top w:val="none" w:sz="0" w:space="0" w:color="auto"/>
        <w:left w:val="none" w:sz="0" w:space="0" w:color="auto"/>
        <w:bottom w:val="none" w:sz="0" w:space="0" w:color="auto"/>
        <w:right w:val="none" w:sz="0" w:space="0" w:color="auto"/>
      </w:divBdr>
      <w:divsChild>
        <w:div w:id="1830249288">
          <w:marLeft w:val="640"/>
          <w:marRight w:val="0"/>
          <w:marTop w:val="0"/>
          <w:marBottom w:val="0"/>
          <w:divBdr>
            <w:top w:val="none" w:sz="0" w:space="0" w:color="auto"/>
            <w:left w:val="none" w:sz="0" w:space="0" w:color="auto"/>
            <w:bottom w:val="none" w:sz="0" w:space="0" w:color="auto"/>
            <w:right w:val="none" w:sz="0" w:space="0" w:color="auto"/>
          </w:divBdr>
        </w:div>
        <w:div w:id="1936473176">
          <w:marLeft w:val="640"/>
          <w:marRight w:val="0"/>
          <w:marTop w:val="0"/>
          <w:marBottom w:val="0"/>
          <w:divBdr>
            <w:top w:val="none" w:sz="0" w:space="0" w:color="auto"/>
            <w:left w:val="none" w:sz="0" w:space="0" w:color="auto"/>
            <w:bottom w:val="none" w:sz="0" w:space="0" w:color="auto"/>
            <w:right w:val="none" w:sz="0" w:space="0" w:color="auto"/>
          </w:divBdr>
        </w:div>
        <w:div w:id="441188792">
          <w:marLeft w:val="640"/>
          <w:marRight w:val="0"/>
          <w:marTop w:val="0"/>
          <w:marBottom w:val="0"/>
          <w:divBdr>
            <w:top w:val="none" w:sz="0" w:space="0" w:color="auto"/>
            <w:left w:val="none" w:sz="0" w:space="0" w:color="auto"/>
            <w:bottom w:val="none" w:sz="0" w:space="0" w:color="auto"/>
            <w:right w:val="none" w:sz="0" w:space="0" w:color="auto"/>
          </w:divBdr>
        </w:div>
        <w:div w:id="1838112962">
          <w:marLeft w:val="640"/>
          <w:marRight w:val="0"/>
          <w:marTop w:val="0"/>
          <w:marBottom w:val="0"/>
          <w:divBdr>
            <w:top w:val="none" w:sz="0" w:space="0" w:color="auto"/>
            <w:left w:val="none" w:sz="0" w:space="0" w:color="auto"/>
            <w:bottom w:val="none" w:sz="0" w:space="0" w:color="auto"/>
            <w:right w:val="none" w:sz="0" w:space="0" w:color="auto"/>
          </w:divBdr>
        </w:div>
        <w:div w:id="396973117">
          <w:marLeft w:val="640"/>
          <w:marRight w:val="0"/>
          <w:marTop w:val="0"/>
          <w:marBottom w:val="0"/>
          <w:divBdr>
            <w:top w:val="none" w:sz="0" w:space="0" w:color="auto"/>
            <w:left w:val="none" w:sz="0" w:space="0" w:color="auto"/>
            <w:bottom w:val="none" w:sz="0" w:space="0" w:color="auto"/>
            <w:right w:val="none" w:sz="0" w:space="0" w:color="auto"/>
          </w:divBdr>
        </w:div>
        <w:div w:id="1382052682">
          <w:marLeft w:val="640"/>
          <w:marRight w:val="0"/>
          <w:marTop w:val="0"/>
          <w:marBottom w:val="0"/>
          <w:divBdr>
            <w:top w:val="none" w:sz="0" w:space="0" w:color="auto"/>
            <w:left w:val="none" w:sz="0" w:space="0" w:color="auto"/>
            <w:bottom w:val="none" w:sz="0" w:space="0" w:color="auto"/>
            <w:right w:val="none" w:sz="0" w:space="0" w:color="auto"/>
          </w:divBdr>
        </w:div>
        <w:div w:id="266348134">
          <w:marLeft w:val="640"/>
          <w:marRight w:val="0"/>
          <w:marTop w:val="0"/>
          <w:marBottom w:val="0"/>
          <w:divBdr>
            <w:top w:val="none" w:sz="0" w:space="0" w:color="auto"/>
            <w:left w:val="none" w:sz="0" w:space="0" w:color="auto"/>
            <w:bottom w:val="none" w:sz="0" w:space="0" w:color="auto"/>
            <w:right w:val="none" w:sz="0" w:space="0" w:color="auto"/>
          </w:divBdr>
        </w:div>
        <w:div w:id="537475995">
          <w:marLeft w:val="640"/>
          <w:marRight w:val="0"/>
          <w:marTop w:val="0"/>
          <w:marBottom w:val="0"/>
          <w:divBdr>
            <w:top w:val="none" w:sz="0" w:space="0" w:color="auto"/>
            <w:left w:val="none" w:sz="0" w:space="0" w:color="auto"/>
            <w:bottom w:val="none" w:sz="0" w:space="0" w:color="auto"/>
            <w:right w:val="none" w:sz="0" w:space="0" w:color="auto"/>
          </w:divBdr>
        </w:div>
        <w:div w:id="1420172763">
          <w:marLeft w:val="640"/>
          <w:marRight w:val="0"/>
          <w:marTop w:val="0"/>
          <w:marBottom w:val="0"/>
          <w:divBdr>
            <w:top w:val="none" w:sz="0" w:space="0" w:color="auto"/>
            <w:left w:val="none" w:sz="0" w:space="0" w:color="auto"/>
            <w:bottom w:val="none" w:sz="0" w:space="0" w:color="auto"/>
            <w:right w:val="none" w:sz="0" w:space="0" w:color="auto"/>
          </w:divBdr>
        </w:div>
        <w:div w:id="1789815570">
          <w:marLeft w:val="640"/>
          <w:marRight w:val="0"/>
          <w:marTop w:val="0"/>
          <w:marBottom w:val="0"/>
          <w:divBdr>
            <w:top w:val="none" w:sz="0" w:space="0" w:color="auto"/>
            <w:left w:val="none" w:sz="0" w:space="0" w:color="auto"/>
            <w:bottom w:val="none" w:sz="0" w:space="0" w:color="auto"/>
            <w:right w:val="none" w:sz="0" w:space="0" w:color="auto"/>
          </w:divBdr>
        </w:div>
        <w:div w:id="701052728">
          <w:marLeft w:val="640"/>
          <w:marRight w:val="0"/>
          <w:marTop w:val="0"/>
          <w:marBottom w:val="0"/>
          <w:divBdr>
            <w:top w:val="none" w:sz="0" w:space="0" w:color="auto"/>
            <w:left w:val="none" w:sz="0" w:space="0" w:color="auto"/>
            <w:bottom w:val="none" w:sz="0" w:space="0" w:color="auto"/>
            <w:right w:val="none" w:sz="0" w:space="0" w:color="auto"/>
          </w:divBdr>
        </w:div>
        <w:div w:id="12808099">
          <w:marLeft w:val="640"/>
          <w:marRight w:val="0"/>
          <w:marTop w:val="0"/>
          <w:marBottom w:val="0"/>
          <w:divBdr>
            <w:top w:val="none" w:sz="0" w:space="0" w:color="auto"/>
            <w:left w:val="none" w:sz="0" w:space="0" w:color="auto"/>
            <w:bottom w:val="none" w:sz="0" w:space="0" w:color="auto"/>
            <w:right w:val="none" w:sz="0" w:space="0" w:color="auto"/>
          </w:divBdr>
        </w:div>
        <w:div w:id="1606570922">
          <w:marLeft w:val="640"/>
          <w:marRight w:val="0"/>
          <w:marTop w:val="0"/>
          <w:marBottom w:val="0"/>
          <w:divBdr>
            <w:top w:val="none" w:sz="0" w:space="0" w:color="auto"/>
            <w:left w:val="none" w:sz="0" w:space="0" w:color="auto"/>
            <w:bottom w:val="none" w:sz="0" w:space="0" w:color="auto"/>
            <w:right w:val="none" w:sz="0" w:space="0" w:color="auto"/>
          </w:divBdr>
        </w:div>
        <w:div w:id="1040398346">
          <w:marLeft w:val="640"/>
          <w:marRight w:val="0"/>
          <w:marTop w:val="0"/>
          <w:marBottom w:val="0"/>
          <w:divBdr>
            <w:top w:val="none" w:sz="0" w:space="0" w:color="auto"/>
            <w:left w:val="none" w:sz="0" w:space="0" w:color="auto"/>
            <w:bottom w:val="none" w:sz="0" w:space="0" w:color="auto"/>
            <w:right w:val="none" w:sz="0" w:space="0" w:color="auto"/>
          </w:divBdr>
        </w:div>
        <w:div w:id="1867017399">
          <w:marLeft w:val="640"/>
          <w:marRight w:val="0"/>
          <w:marTop w:val="0"/>
          <w:marBottom w:val="0"/>
          <w:divBdr>
            <w:top w:val="none" w:sz="0" w:space="0" w:color="auto"/>
            <w:left w:val="none" w:sz="0" w:space="0" w:color="auto"/>
            <w:bottom w:val="none" w:sz="0" w:space="0" w:color="auto"/>
            <w:right w:val="none" w:sz="0" w:space="0" w:color="auto"/>
          </w:divBdr>
        </w:div>
        <w:div w:id="1594624244">
          <w:marLeft w:val="640"/>
          <w:marRight w:val="0"/>
          <w:marTop w:val="0"/>
          <w:marBottom w:val="0"/>
          <w:divBdr>
            <w:top w:val="none" w:sz="0" w:space="0" w:color="auto"/>
            <w:left w:val="none" w:sz="0" w:space="0" w:color="auto"/>
            <w:bottom w:val="none" w:sz="0" w:space="0" w:color="auto"/>
            <w:right w:val="none" w:sz="0" w:space="0" w:color="auto"/>
          </w:divBdr>
        </w:div>
        <w:div w:id="1884511641">
          <w:marLeft w:val="640"/>
          <w:marRight w:val="0"/>
          <w:marTop w:val="0"/>
          <w:marBottom w:val="0"/>
          <w:divBdr>
            <w:top w:val="none" w:sz="0" w:space="0" w:color="auto"/>
            <w:left w:val="none" w:sz="0" w:space="0" w:color="auto"/>
            <w:bottom w:val="none" w:sz="0" w:space="0" w:color="auto"/>
            <w:right w:val="none" w:sz="0" w:space="0" w:color="auto"/>
          </w:divBdr>
        </w:div>
        <w:div w:id="1435203779">
          <w:marLeft w:val="640"/>
          <w:marRight w:val="0"/>
          <w:marTop w:val="0"/>
          <w:marBottom w:val="0"/>
          <w:divBdr>
            <w:top w:val="none" w:sz="0" w:space="0" w:color="auto"/>
            <w:left w:val="none" w:sz="0" w:space="0" w:color="auto"/>
            <w:bottom w:val="none" w:sz="0" w:space="0" w:color="auto"/>
            <w:right w:val="none" w:sz="0" w:space="0" w:color="auto"/>
          </w:divBdr>
        </w:div>
        <w:div w:id="37320501">
          <w:marLeft w:val="640"/>
          <w:marRight w:val="0"/>
          <w:marTop w:val="0"/>
          <w:marBottom w:val="0"/>
          <w:divBdr>
            <w:top w:val="none" w:sz="0" w:space="0" w:color="auto"/>
            <w:left w:val="none" w:sz="0" w:space="0" w:color="auto"/>
            <w:bottom w:val="none" w:sz="0" w:space="0" w:color="auto"/>
            <w:right w:val="none" w:sz="0" w:space="0" w:color="auto"/>
          </w:divBdr>
        </w:div>
        <w:div w:id="1384787539">
          <w:marLeft w:val="640"/>
          <w:marRight w:val="0"/>
          <w:marTop w:val="0"/>
          <w:marBottom w:val="0"/>
          <w:divBdr>
            <w:top w:val="none" w:sz="0" w:space="0" w:color="auto"/>
            <w:left w:val="none" w:sz="0" w:space="0" w:color="auto"/>
            <w:bottom w:val="none" w:sz="0" w:space="0" w:color="auto"/>
            <w:right w:val="none" w:sz="0" w:space="0" w:color="auto"/>
          </w:divBdr>
        </w:div>
        <w:div w:id="1025978996">
          <w:marLeft w:val="640"/>
          <w:marRight w:val="0"/>
          <w:marTop w:val="0"/>
          <w:marBottom w:val="0"/>
          <w:divBdr>
            <w:top w:val="none" w:sz="0" w:space="0" w:color="auto"/>
            <w:left w:val="none" w:sz="0" w:space="0" w:color="auto"/>
            <w:bottom w:val="none" w:sz="0" w:space="0" w:color="auto"/>
            <w:right w:val="none" w:sz="0" w:space="0" w:color="auto"/>
          </w:divBdr>
        </w:div>
        <w:div w:id="718435671">
          <w:marLeft w:val="640"/>
          <w:marRight w:val="0"/>
          <w:marTop w:val="0"/>
          <w:marBottom w:val="0"/>
          <w:divBdr>
            <w:top w:val="none" w:sz="0" w:space="0" w:color="auto"/>
            <w:left w:val="none" w:sz="0" w:space="0" w:color="auto"/>
            <w:bottom w:val="none" w:sz="0" w:space="0" w:color="auto"/>
            <w:right w:val="none" w:sz="0" w:space="0" w:color="auto"/>
          </w:divBdr>
        </w:div>
        <w:div w:id="695154939">
          <w:marLeft w:val="640"/>
          <w:marRight w:val="0"/>
          <w:marTop w:val="0"/>
          <w:marBottom w:val="0"/>
          <w:divBdr>
            <w:top w:val="none" w:sz="0" w:space="0" w:color="auto"/>
            <w:left w:val="none" w:sz="0" w:space="0" w:color="auto"/>
            <w:bottom w:val="none" w:sz="0" w:space="0" w:color="auto"/>
            <w:right w:val="none" w:sz="0" w:space="0" w:color="auto"/>
          </w:divBdr>
        </w:div>
        <w:div w:id="68968655">
          <w:marLeft w:val="640"/>
          <w:marRight w:val="0"/>
          <w:marTop w:val="0"/>
          <w:marBottom w:val="0"/>
          <w:divBdr>
            <w:top w:val="none" w:sz="0" w:space="0" w:color="auto"/>
            <w:left w:val="none" w:sz="0" w:space="0" w:color="auto"/>
            <w:bottom w:val="none" w:sz="0" w:space="0" w:color="auto"/>
            <w:right w:val="none" w:sz="0" w:space="0" w:color="auto"/>
          </w:divBdr>
        </w:div>
        <w:div w:id="201285996">
          <w:marLeft w:val="640"/>
          <w:marRight w:val="0"/>
          <w:marTop w:val="0"/>
          <w:marBottom w:val="0"/>
          <w:divBdr>
            <w:top w:val="none" w:sz="0" w:space="0" w:color="auto"/>
            <w:left w:val="none" w:sz="0" w:space="0" w:color="auto"/>
            <w:bottom w:val="none" w:sz="0" w:space="0" w:color="auto"/>
            <w:right w:val="none" w:sz="0" w:space="0" w:color="auto"/>
          </w:divBdr>
        </w:div>
        <w:div w:id="229733298">
          <w:marLeft w:val="640"/>
          <w:marRight w:val="0"/>
          <w:marTop w:val="0"/>
          <w:marBottom w:val="0"/>
          <w:divBdr>
            <w:top w:val="none" w:sz="0" w:space="0" w:color="auto"/>
            <w:left w:val="none" w:sz="0" w:space="0" w:color="auto"/>
            <w:bottom w:val="none" w:sz="0" w:space="0" w:color="auto"/>
            <w:right w:val="none" w:sz="0" w:space="0" w:color="auto"/>
          </w:divBdr>
        </w:div>
        <w:div w:id="224533803">
          <w:marLeft w:val="640"/>
          <w:marRight w:val="0"/>
          <w:marTop w:val="0"/>
          <w:marBottom w:val="0"/>
          <w:divBdr>
            <w:top w:val="none" w:sz="0" w:space="0" w:color="auto"/>
            <w:left w:val="none" w:sz="0" w:space="0" w:color="auto"/>
            <w:bottom w:val="none" w:sz="0" w:space="0" w:color="auto"/>
            <w:right w:val="none" w:sz="0" w:space="0" w:color="auto"/>
          </w:divBdr>
        </w:div>
        <w:div w:id="302005036">
          <w:marLeft w:val="640"/>
          <w:marRight w:val="0"/>
          <w:marTop w:val="0"/>
          <w:marBottom w:val="0"/>
          <w:divBdr>
            <w:top w:val="none" w:sz="0" w:space="0" w:color="auto"/>
            <w:left w:val="none" w:sz="0" w:space="0" w:color="auto"/>
            <w:bottom w:val="none" w:sz="0" w:space="0" w:color="auto"/>
            <w:right w:val="none" w:sz="0" w:space="0" w:color="auto"/>
          </w:divBdr>
        </w:div>
        <w:div w:id="363944352">
          <w:marLeft w:val="640"/>
          <w:marRight w:val="0"/>
          <w:marTop w:val="0"/>
          <w:marBottom w:val="0"/>
          <w:divBdr>
            <w:top w:val="none" w:sz="0" w:space="0" w:color="auto"/>
            <w:left w:val="none" w:sz="0" w:space="0" w:color="auto"/>
            <w:bottom w:val="none" w:sz="0" w:space="0" w:color="auto"/>
            <w:right w:val="none" w:sz="0" w:space="0" w:color="auto"/>
          </w:divBdr>
        </w:div>
        <w:div w:id="1836607639">
          <w:marLeft w:val="640"/>
          <w:marRight w:val="0"/>
          <w:marTop w:val="0"/>
          <w:marBottom w:val="0"/>
          <w:divBdr>
            <w:top w:val="none" w:sz="0" w:space="0" w:color="auto"/>
            <w:left w:val="none" w:sz="0" w:space="0" w:color="auto"/>
            <w:bottom w:val="none" w:sz="0" w:space="0" w:color="auto"/>
            <w:right w:val="none" w:sz="0" w:space="0" w:color="auto"/>
          </w:divBdr>
        </w:div>
        <w:div w:id="169612932">
          <w:marLeft w:val="640"/>
          <w:marRight w:val="0"/>
          <w:marTop w:val="0"/>
          <w:marBottom w:val="0"/>
          <w:divBdr>
            <w:top w:val="none" w:sz="0" w:space="0" w:color="auto"/>
            <w:left w:val="none" w:sz="0" w:space="0" w:color="auto"/>
            <w:bottom w:val="none" w:sz="0" w:space="0" w:color="auto"/>
            <w:right w:val="none" w:sz="0" w:space="0" w:color="auto"/>
          </w:divBdr>
        </w:div>
        <w:div w:id="1443718754">
          <w:marLeft w:val="640"/>
          <w:marRight w:val="0"/>
          <w:marTop w:val="0"/>
          <w:marBottom w:val="0"/>
          <w:divBdr>
            <w:top w:val="none" w:sz="0" w:space="0" w:color="auto"/>
            <w:left w:val="none" w:sz="0" w:space="0" w:color="auto"/>
            <w:bottom w:val="none" w:sz="0" w:space="0" w:color="auto"/>
            <w:right w:val="none" w:sz="0" w:space="0" w:color="auto"/>
          </w:divBdr>
        </w:div>
        <w:div w:id="1877618053">
          <w:marLeft w:val="640"/>
          <w:marRight w:val="0"/>
          <w:marTop w:val="0"/>
          <w:marBottom w:val="0"/>
          <w:divBdr>
            <w:top w:val="none" w:sz="0" w:space="0" w:color="auto"/>
            <w:left w:val="none" w:sz="0" w:space="0" w:color="auto"/>
            <w:bottom w:val="none" w:sz="0" w:space="0" w:color="auto"/>
            <w:right w:val="none" w:sz="0" w:space="0" w:color="auto"/>
          </w:divBdr>
        </w:div>
        <w:div w:id="1309481471">
          <w:marLeft w:val="640"/>
          <w:marRight w:val="0"/>
          <w:marTop w:val="0"/>
          <w:marBottom w:val="0"/>
          <w:divBdr>
            <w:top w:val="none" w:sz="0" w:space="0" w:color="auto"/>
            <w:left w:val="none" w:sz="0" w:space="0" w:color="auto"/>
            <w:bottom w:val="none" w:sz="0" w:space="0" w:color="auto"/>
            <w:right w:val="none" w:sz="0" w:space="0" w:color="auto"/>
          </w:divBdr>
        </w:div>
        <w:div w:id="1771006498">
          <w:marLeft w:val="640"/>
          <w:marRight w:val="0"/>
          <w:marTop w:val="0"/>
          <w:marBottom w:val="0"/>
          <w:divBdr>
            <w:top w:val="none" w:sz="0" w:space="0" w:color="auto"/>
            <w:left w:val="none" w:sz="0" w:space="0" w:color="auto"/>
            <w:bottom w:val="none" w:sz="0" w:space="0" w:color="auto"/>
            <w:right w:val="none" w:sz="0" w:space="0" w:color="auto"/>
          </w:divBdr>
        </w:div>
        <w:div w:id="928659034">
          <w:marLeft w:val="640"/>
          <w:marRight w:val="0"/>
          <w:marTop w:val="0"/>
          <w:marBottom w:val="0"/>
          <w:divBdr>
            <w:top w:val="none" w:sz="0" w:space="0" w:color="auto"/>
            <w:left w:val="none" w:sz="0" w:space="0" w:color="auto"/>
            <w:bottom w:val="none" w:sz="0" w:space="0" w:color="auto"/>
            <w:right w:val="none" w:sz="0" w:space="0" w:color="auto"/>
          </w:divBdr>
        </w:div>
        <w:div w:id="1055662196">
          <w:marLeft w:val="640"/>
          <w:marRight w:val="0"/>
          <w:marTop w:val="0"/>
          <w:marBottom w:val="0"/>
          <w:divBdr>
            <w:top w:val="none" w:sz="0" w:space="0" w:color="auto"/>
            <w:left w:val="none" w:sz="0" w:space="0" w:color="auto"/>
            <w:bottom w:val="none" w:sz="0" w:space="0" w:color="auto"/>
            <w:right w:val="none" w:sz="0" w:space="0" w:color="auto"/>
          </w:divBdr>
        </w:div>
        <w:div w:id="480125171">
          <w:marLeft w:val="640"/>
          <w:marRight w:val="0"/>
          <w:marTop w:val="0"/>
          <w:marBottom w:val="0"/>
          <w:divBdr>
            <w:top w:val="none" w:sz="0" w:space="0" w:color="auto"/>
            <w:left w:val="none" w:sz="0" w:space="0" w:color="auto"/>
            <w:bottom w:val="none" w:sz="0" w:space="0" w:color="auto"/>
            <w:right w:val="none" w:sz="0" w:space="0" w:color="auto"/>
          </w:divBdr>
        </w:div>
        <w:div w:id="196434555">
          <w:marLeft w:val="640"/>
          <w:marRight w:val="0"/>
          <w:marTop w:val="0"/>
          <w:marBottom w:val="0"/>
          <w:divBdr>
            <w:top w:val="none" w:sz="0" w:space="0" w:color="auto"/>
            <w:left w:val="none" w:sz="0" w:space="0" w:color="auto"/>
            <w:bottom w:val="none" w:sz="0" w:space="0" w:color="auto"/>
            <w:right w:val="none" w:sz="0" w:space="0" w:color="auto"/>
          </w:divBdr>
        </w:div>
        <w:div w:id="1450079508">
          <w:marLeft w:val="640"/>
          <w:marRight w:val="0"/>
          <w:marTop w:val="0"/>
          <w:marBottom w:val="0"/>
          <w:divBdr>
            <w:top w:val="none" w:sz="0" w:space="0" w:color="auto"/>
            <w:left w:val="none" w:sz="0" w:space="0" w:color="auto"/>
            <w:bottom w:val="none" w:sz="0" w:space="0" w:color="auto"/>
            <w:right w:val="none" w:sz="0" w:space="0" w:color="auto"/>
          </w:divBdr>
        </w:div>
        <w:div w:id="598680875">
          <w:marLeft w:val="640"/>
          <w:marRight w:val="0"/>
          <w:marTop w:val="0"/>
          <w:marBottom w:val="0"/>
          <w:divBdr>
            <w:top w:val="none" w:sz="0" w:space="0" w:color="auto"/>
            <w:left w:val="none" w:sz="0" w:space="0" w:color="auto"/>
            <w:bottom w:val="none" w:sz="0" w:space="0" w:color="auto"/>
            <w:right w:val="none" w:sz="0" w:space="0" w:color="auto"/>
          </w:divBdr>
        </w:div>
        <w:div w:id="1871532300">
          <w:marLeft w:val="640"/>
          <w:marRight w:val="0"/>
          <w:marTop w:val="0"/>
          <w:marBottom w:val="0"/>
          <w:divBdr>
            <w:top w:val="none" w:sz="0" w:space="0" w:color="auto"/>
            <w:left w:val="none" w:sz="0" w:space="0" w:color="auto"/>
            <w:bottom w:val="none" w:sz="0" w:space="0" w:color="auto"/>
            <w:right w:val="none" w:sz="0" w:space="0" w:color="auto"/>
          </w:divBdr>
        </w:div>
        <w:div w:id="1739010230">
          <w:marLeft w:val="640"/>
          <w:marRight w:val="0"/>
          <w:marTop w:val="0"/>
          <w:marBottom w:val="0"/>
          <w:divBdr>
            <w:top w:val="none" w:sz="0" w:space="0" w:color="auto"/>
            <w:left w:val="none" w:sz="0" w:space="0" w:color="auto"/>
            <w:bottom w:val="none" w:sz="0" w:space="0" w:color="auto"/>
            <w:right w:val="none" w:sz="0" w:space="0" w:color="auto"/>
          </w:divBdr>
        </w:div>
        <w:div w:id="1194809442">
          <w:marLeft w:val="640"/>
          <w:marRight w:val="0"/>
          <w:marTop w:val="0"/>
          <w:marBottom w:val="0"/>
          <w:divBdr>
            <w:top w:val="none" w:sz="0" w:space="0" w:color="auto"/>
            <w:left w:val="none" w:sz="0" w:space="0" w:color="auto"/>
            <w:bottom w:val="none" w:sz="0" w:space="0" w:color="auto"/>
            <w:right w:val="none" w:sz="0" w:space="0" w:color="auto"/>
          </w:divBdr>
        </w:div>
        <w:div w:id="1017544625">
          <w:marLeft w:val="640"/>
          <w:marRight w:val="0"/>
          <w:marTop w:val="0"/>
          <w:marBottom w:val="0"/>
          <w:divBdr>
            <w:top w:val="none" w:sz="0" w:space="0" w:color="auto"/>
            <w:left w:val="none" w:sz="0" w:space="0" w:color="auto"/>
            <w:bottom w:val="none" w:sz="0" w:space="0" w:color="auto"/>
            <w:right w:val="none" w:sz="0" w:space="0" w:color="auto"/>
          </w:divBdr>
        </w:div>
        <w:div w:id="1425413821">
          <w:marLeft w:val="640"/>
          <w:marRight w:val="0"/>
          <w:marTop w:val="0"/>
          <w:marBottom w:val="0"/>
          <w:divBdr>
            <w:top w:val="none" w:sz="0" w:space="0" w:color="auto"/>
            <w:left w:val="none" w:sz="0" w:space="0" w:color="auto"/>
            <w:bottom w:val="none" w:sz="0" w:space="0" w:color="auto"/>
            <w:right w:val="none" w:sz="0" w:space="0" w:color="auto"/>
          </w:divBdr>
        </w:div>
        <w:div w:id="1644190994">
          <w:marLeft w:val="640"/>
          <w:marRight w:val="0"/>
          <w:marTop w:val="0"/>
          <w:marBottom w:val="0"/>
          <w:divBdr>
            <w:top w:val="none" w:sz="0" w:space="0" w:color="auto"/>
            <w:left w:val="none" w:sz="0" w:space="0" w:color="auto"/>
            <w:bottom w:val="none" w:sz="0" w:space="0" w:color="auto"/>
            <w:right w:val="none" w:sz="0" w:space="0" w:color="auto"/>
          </w:divBdr>
        </w:div>
        <w:div w:id="386531345">
          <w:marLeft w:val="640"/>
          <w:marRight w:val="0"/>
          <w:marTop w:val="0"/>
          <w:marBottom w:val="0"/>
          <w:divBdr>
            <w:top w:val="none" w:sz="0" w:space="0" w:color="auto"/>
            <w:left w:val="none" w:sz="0" w:space="0" w:color="auto"/>
            <w:bottom w:val="none" w:sz="0" w:space="0" w:color="auto"/>
            <w:right w:val="none" w:sz="0" w:space="0" w:color="auto"/>
          </w:divBdr>
        </w:div>
      </w:divsChild>
    </w:div>
    <w:div w:id="537013408">
      <w:bodyDiv w:val="1"/>
      <w:marLeft w:val="0"/>
      <w:marRight w:val="0"/>
      <w:marTop w:val="0"/>
      <w:marBottom w:val="0"/>
      <w:divBdr>
        <w:top w:val="none" w:sz="0" w:space="0" w:color="auto"/>
        <w:left w:val="none" w:sz="0" w:space="0" w:color="auto"/>
        <w:bottom w:val="none" w:sz="0" w:space="0" w:color="auto"/>
        <w:right w:val="none" w:sz="0" w:space="0" w:color="auto"/>
      </w:divBdr>
      <w:divsChild>
        <w:div w:id="488257286">
          <w:marLeft w:val="640"/>
          <w:marRight w:val="0"/>
          <w:marTop w:val="0"/>
          <w:marBottom w:val="0"/>
          <w:divBdr>
            <w:top w:val="none" w:sz="0" w:space="0" w:color="auto"/>
            <w:left w:val="none" w:sz="0" w:space="0" w:color="auto"/>
            <w:bottom w:val="none" w:sz="0" w:space="0" w:color="auto"/>
            <w:right w:val="none" w:sz="0" w:space="0" w:color="auto"/>
          </w:divBdr>
        </w:div>
        <w:div w:id="986084093">
          <w:marLeft w:val="640"/>
          <w:marRight w:val="0"/>
          <w:marTop w:val="0"/>
          <w:marBottom w:val="0"/>
          <w:divBdr>
            <w:top w:val="none" w:sz="0" w:space="0" w:color="auto"/>
            <w:left w:val="none" w:sz="0" w:space="0" w:color="auto"/>
            <w:bottom w:val="none" w:sz="0" w:space="0" w:color="auto"/>
            <w:right w:val="none" w:sz="0" w:space="0" w:color="auto"/>
          </w:divBdr>
        </w:div>
        <w:div w:id="57048730">
          <w:marLeft w:val="640"/>
          <w:marRight w:val="0"/>
          <w:marTop w:val="0"/>
          <w:marBottom w:val="0"/>
          <w:divBdr>
            <w:top w:val="none" w:sz="0" w:space="0" w:color="auto"/>
            <w:left w:val="none" w:sz="0" w:space="0" w:color="auto"/>
            <w:bottom w:val="none" w:sz="0" w:space="0" w:color="auto"/>
            <w:right w:val="none" w:sz="0" w:space="0" w:color="auto"/>
          </w:divBdr>
        </w:div>
        <w:div w:id="1923299786">
          <w:marLeft w:val="640"/>
          <w:marRight w:val="0"/>
          <w:marTop w:val="0"/>
          <w:marBottom w:val="0"/>
          <w:divBdr>
            <w:top w:val="none" w:sz="0" w:space="0" w:color="auto"/>
            <w:left w:val="none" w:sz="0" w:space="0" w:color="auto"/>
            <w:bottom w:val="none" w:sz="0" w:space="0" w:color="auto"/>
            <w:right w:val="none" w:sz="0" w:space="0" w:color="auto"/>
          </w:divBdr>
        </w:div>
        <w:div w:id="1512259306">
          <w:marLeft w:val="640"/>
          <w:marRight w:val="0"/>
          <w:marTop w:val="0"/>
          <w:marBottom w:val="0"/>
          <w:divBdr>
            <w:top w:val="none" w:sz="0" w:space="0" w:color="auto"/>
            <w:left w:val="none" w:sz="0" w:space="0" w:color="auto"/>
            <w:bottom w:val="none" w:sz="0" w:space="0" w:color="auto"/>
            <w:right w:val="none" w:sz="0" w:space="0" w:color="auto"/>
          </w:divBdr>
        </w:div>
        <w:div w:id="416901761">
          <w:marLeft w:val="640"/>
          <w:marRight w:val="0"/>
          <w:marTop w:val="0"/>
          <w:marBottom w:val="0"/>
          <w:divBdr>
            <w:top w:val="none" w:sz="0" w:space="0" w:color="auto"/>
            <w:left w:val="none" w:sz="0" w:space="0" w:color="auto"/>
            <w:bottom w:val="none" w:sz="0" w:space="0" w:color="auto"/>
            <w:right w:val="none" w:sz="0" w:space="0" w:color="auto"/>
          </w:divBdr>
        </w:div>
        <w:div w:id="1724136999">
          <w:marLeft w:val="640"/>
          <w:marRight w:val="0"/>
          <w:marTop w:val="0"/>
          <w:marBottom w:val="0"/>
          <w:divBdr>
            <w:top w:val="none" w:sz="0" w:space="0" w:color="auto"/>
            <w:left w:val="none" w:sz="0" w:space="0" w:color="auto"/>
            <w:bottom w:val="none" w:sz="0" w:space="0" w:color="auto"/>
            <w:right w:val="none" w:sz="0" w:space="0" w:color="auto"/>
          </w:divBdr>
        </w:div>
        <w:div w:id="435953164">
          <w:marLeft w:val="640"/>
          <w:marRight w:val="0"/>
          <w:marTop w:val="0"/>
          <w:marBottom w:val="0"/>
          <w:divBdr>
            <w:top w:val="none" w:sz="0" w:space="0" w:color="auto"/>
            <w:left w:val="none" w:sz="0" w:space="0" w:color="auto"/>
            <w:bottom w:val="none" w:sz="0" w:space="0" w:color="auto"/>
            <w:right w:val="none" w:sz="0" w:space="0" w:color="auto"/>
          </w:divBdr>
        </w:div>
        <w:div w:id="820124247">
          <w:marLeft w:val="640"/>
          <w:marRight w:val="0"/>
          <w:marTop w:val="0"/>
          <w:marBottom w:val="0"/>
          <w:divBdr>
            <w:top w:val="none" w:sz="0" w:space="0" w:color="auto"/>
            <w:left w:val="none" w:sz="0" w:space="0" w:color="auto"/>
            <w:bottom w:val="none" w:sz="0" w:space="0" w:color="auto"/>
            <w:right w:val="none" w:sz="0" w:space="0" w:color="auto"/>
          </w:divBdr>
        </w:div>
        <w:div w:id="492063763">
          <w:marLeft w:val="640"/>
          <w:marRight w:val="0"/>
          <w:marTop w:val="0"/>
          <w:marBottom w:val="0"/>
          <w:divBdr>
            <w:top w:val="none" w:sz="0" w:space="0" w:color="auto"/>
            <w:left w:val="none" w:sz="0" w:space="0" w:color="auto"/>
            <w:bottom w:val="none" w:sz="0" w:space="0" w:color="auto"/>
            <w:right w:val="none" w:sz="0" w:space="0" w:color="auto"/>
          </w:divBdr>
        </w:div>
        <w:div w:id="1983538450">
          <w:marLeft w:val="640"/>
          <w:marRight w:val="0"/>
          <w:marTop w:val="0"/>
          <w:marBottom w:val="0"/>
          <w:divBdr>
            <w:top w:val="none" w:sz="0" w:space="0" w:color="auto"/>
            <w:left w:val="none" w:sz="0" w:space="0" w:color="auto"/>
            <w:bottom w:val="none" w:sz="0" w:space="0" w:color="auto"/>
            <w:right w:val="none" w:sz="0" w:space="0" w:color="auto"/>
          </w:divBdr>
        </w:div>
        <w:div w:id="1655333913">
          <w:marLeft w:val="640"/>
          <w:marRight w:val="0"/>
          <w:marTop w:val="0"/>
          <w:marBottom w:val="0"/>
          <w:divBdr>
            <w:top w:val="none" w:sz="0" w:space="0" w:color="auto"/>
            <w:left w:val="none" w:sz="0" w:space="0" w:color="auto"/>
            <w:bottom w:val="none" w:sz="0" w:space="0" w:color="auto"/>
            <w:right w:val="none" w:sz="0" w:space="0" w:color="auto"/>
          </w:divBdr>
        </w:div>
        <w:div w:id="444814489">
          <w:marLeft w:val="640"/>
          <w:marRight w:val="0"/>
          <w:marTop w:val="0"/>
          <w:marBottom w:val="0"/>
          <w:divBdr>
            <w:top w:val="none" w:sz="0" w:space="0" w:color="auto"/>
            <w:left w:val="none" w:sz="0" w:space="0" w:color="auto"/>
            <w:bottom w:val="none" w:sz="0" w:space="0" w:color="auto"/>
            <w:right w:val="none" w:sz="0" w:space="0" w:color="auto"/>
          </w:divBdr>
        </w:div>
        <w:div w:id="1023936905">
          <w:marLeft w:val="640"/>
          <w:marRight w:val="0"/>
          <w:marTop w:val="0"/>
          <w:marBottom w:val="0"/>
          <w:divBdr>
            <w:top w:val="none" w:sz="0" w:space="0" w:color="auto"/>
            <w:left w:val="none" w:sz="0" w:space="0" w:color="auto"/>
            <w:bottom w:val="none" w:sz="0" w:space="0" w:color="auto"/>
            <w:right w:val="none" w:sz="0" w:space="0" w:color="auto"/>
          </w:divBdr>
        </w:div>
        <w:div w:id="1764765129">
          <w:marLeft w:val="640"/>
          <w:marRight w:val="0"/>
          <w:marTop w:val="0"/>
          <w:marBottom w:val="0"/>
          <w:divBdr>
            <w:top w:val="none" w:sz="0" w:space="0" w:color="auto"/>
            <w:left w:val="none" w:sz="0" w:space="0" w:color="auto"/>
            <w:bottom w:val="none" w:sz="0" w:space="0" w:color="auto"/>
            <w:right w:val="none" w:sz="0" w:space="0" w:color="auto"/>
          </w:divBdr>
        </w:div>
        <w:div w:id="1797026328">
          <w:marLeft w:val="640"/>
          <w:marRight w:val="0"/>
          <w:marTop w:val="0"/>
          <w:marBottom w:val="0"/>
          <w:divBdr>
            <w:top w:val="none" w:sz="0" w:space="0" w:color="auto"/>
            <w:left w:val="none" w:sz="0" w:space="0" w:color="auto"/>
            <w:bottom w:val="none" w:sz="0" w:space="0" w:color="auto"/>
            <w:right w:val="none" w:sz="0" w:space="0" w:color="auto"/>
          </w:divBdr>
        </w:div>
        <w:div w:id="1536230896">
          <w:marLeft w:val="640"/>
          <w:marRight w:val="0"/>
          <w:marTop w:val="0"/>
          <w:marBottom w:val="0"/>
          <w:divBdr>
            <w:top w:val="none" w:sz="0" w:space="0" w:color="auto"/>
            <w:left w:val="none" w:sz="0" w:space="0" w:color="auto"/>
            <w:bottom w:val="none" w:sz="0" w:space="0" w:color="auto"/>
            <w:right w:val="none" w:sz="0" w:space="0" w:color="auto"/>
          </w:divBdr>
        </w:div>
        <w:div w:id="825240351">
          <w:marLeft w:val="640"/>
          <w:marRight w:val="0"/>
          <w:marTop w:val="0"/>
          <w:marBottom w:val="0"/>
          <w:divBdr>
            <w:top w:val="none" w:sz="0" w:space="0" w:color="auto"/>
            <w:left w:val="none" w:sz="0" w:space="0" w:color="auto"/>
            <w:bottom w:val="none" w:sz="0" w:space="0" w:color="auto"/>
            <w:right w:val="none" w:sz="0" w:space="0" w:color="auto"/>
          </w:divBdr>
        </w:div>
        <w:div w:id="1550459193">
          <w:marLeft w:val="640"/>
          <w:marRight w:val="0"/>
          <w:marTop w:val="0"/>
          <w:marBottom w:val="0"/>
          <w:divBdr>
            <w:top w:val="none" w:sz="0" w:space="0" w:color="auto"/>
            <w:left w:val="none" w:sz="0" w:space="0" w:color="auto"/>
            <w:bottom w:val="none" w:sz="0" w:space="0" w:color="auto"/>
            <w:right w:val="none" w:sz="0" w:space="0" w:color="auto"/>
          </w:divBdr>
        </w:div>
        <w:div w:id="569385538">
          <w:marLeft w:val="640"/>
          <w:marRight w:val="0"/>
          <w:marTop w:val="0"/>
          <w:marBottom w:val="0"/>
          <w:divBdr>
            <w:top w:val="none" w:sz="0" w:space="0" w:color="auto"/>
            <w:left w:val="none" w:sz="0" w:space="0" w:color="auto"/>
            <w:bottom w:val="none" w:sz="0" w:space="0" w:color="auto"/>
            <w:right w:val="none" w:sz="0" w:space="0" w:color="auto"/>
          </w:divBdr>
        </w:div>
        <w:div w:id="1814633985">
          <w:marLeft w:val="640"/>
          <w:marRight w:val="0"/>
          <w:marTop w:val="0"/>
          <w:marBottom w:val="0"/>
          <w:divBdr>
            <w:top w:val="none" w:sz="0" w:space="0" w:color="auto"/>
            <w:left w:val="none" w:sz="0" w:space="0" w:color="auto"/>
            <w:bottom w:val="none" w:sz="0" w:space="0" w:color="auto"/>
            <w:right w:val="none" w:sz="0" w:space="0" w:color="auto"/>
          </w:divBdr>
        </w:div>
        <w:div w:id="1815103588">
          <w:marLeft w:val="640"/>
          <w:marRight w:val="0"/>
          <w:marTop w:val="0"/>
          <w:marBottom w:val="0"/>
          <w:divBdr>
            <w:top w:val="none" w:sz="0" w:space="0" w:color="auto"/>
            <w:left w:val="none" w:sz="0" w:space="0" w:color="auto"/>
            <w:bottom w:val="none" w:sz="0" w:space="0" w:color="auto"/>
            <w:right w:val="none" w:sz="0" w:space="0" w:color="auto"/>
          </w:divBdr>
        </w:div>
        <w:div w:id="1741632009">
          <w:marLeft w:val="640"/>
          <w:marRight w:val="0"/>
          <w:marTop w:val="0"/>
          <w:marBottom w:val="0"/>
          <w:divBdr>
            <w:top w:val="none" w:sz="0" w:space="0" w:color="auto"/>
            <w:left w:val="none" w:sz="0" w:space="0" w:color="auto"/>
            <w:bottom w:val="none" w:sz="0" w:space="0" w:color="auto"/>
            <w:right w:val="none" w:sz="0" w:space="0" w:color="auto"/>
          </w:divBdr>
        </w:div>
        <w:div w:id="1530071153">
          <w:marLeft w:val="640"/>
          <w:marRight w:val="0"/>
          <w:marTop w:val="0"/>
          <w:marBottom w:val="0"/>
          <w:divBdr>
            <w:top w:val="none" w:sz="0" w:space="0" w:color="auto"/>
            <w:left w:val="none" w:sz="0" w:space="0" w:color="auto"/>
            <w:bottom w:val="none" w:sz="0" w:space="0" w:color="auto"/>
            <w:right w:val="none" w:sz="0" w:space="0" w:color="auto"/>
          </w:divBdr>
        </w:div>
        <w:div w:id="815074125">
          <w:marLeft w:val="640"/>
          <w:marRight w:val="0"/>
          <w:marTop w:val="0"/>
          <w:marBottom w:val="0"/>
          <w:divBdr>
            <w:top w:val="none" w:sz="0" w:space="0" w:color="auto"/>
            <w:left w:val="none" w:sz="0" w:space="0" w:color="auto"/>
            <w:bottom w:val="none" w:sz="0" w:space="0" w:color="auto"/>
            <w:right w:val="none" w:sz="0" w:space="0" w:color="auto"/>
          </w:divBdr>
        </w:div>
        <w:div w:id="708530287">
          <w:marLeft w:val="640"/>
          <w:marRight w:val="0"/>
          <w:marTop w:val="0"/>
          <w:marBottom w:val="0"/>
          <w:divBdr>
            <w:top w:val="none" w:sz="0" w:space="0" w:color="auto"/>
            <w:left w:val="none" w:sz="0" w:space="0" w:color="auto"/>
            <w:bottom w:val="none" w:sz="0" w:space="0" w:color="auto"/>
            <w:right w:val="none" w:sz="0" w:space="0" w:color="auto"/>
          </w:divBdr>
        </w:div>
        <w:div w:id="207761296">
          <w:marLeft w:val="640"/>
          <w:marRight w:val="0"/>
          <w:marTop w:val="0"/>
          <w:marBottom w:val="0"/>
          <w:divBdr>
            <w:top w:val="none" w:sz="0" w:space="0" w:color="auto"/>
            <w:left w:val="none" w:sz="0" w:space="0" w:color="auto"/>
            <w:bottom w:val="none" w:sz="0" w:space="0" w:color="auto"/>
            <w:right w:val="none" w:sz="0" w:space="0" w:color="auto"/>
          </w:divBdr>
        </w:div>
        <w:div w:id="531648749">
          <w:marLeft w:val="640"/>
          <w:marRight w:val="0"/>
          <w:marTop w:val="0"/>
          <w:marBottom w:val="0"/>
          <w:divBdr>
            <w:top w:val="none" w:sz="0" w:space="0" w:color="auto"/>
            <w:left w:val="none" w:sz="0" w:space="0" w:color="auto"/>
            <w:bottom w:val="none" w:sz="0" w:space="0" w:color="auto"/>
            <w:right w:val="none" w:sz="0" w:space="0" w:color="auto"/>
          </w:divBdr>
        </w:div>
        <w:div w:id="1283145513">
          <w:marLeft w:val="640"/>
          <w:marRight w:val="0"/>
          <w:marTop w:val="0"/>
          <w:marBottom w:val="0"/>
          <w:divBdr>
            <w:top w:val="none" w:sz="0" w:space="0" w:color="auto"/>
            <w:left w:val="none" w:sz="0" w:space="0" w:color="auto"/>
            <w:bottom w:val="none" w:sz="0" w:space="0" w:color="auto"/>
            <w:right w:val="none" w:sz="0" w:space="0" w:color="auto"/>
          </w:divBdr>
        </w:div>
        <w:div w:id="1212424887">
          <w:marLeft w:val="640"/>
          <w:marRight w:val="0"/>
          <w:marTop w:val="0"/>
          <w:marBottom w:val="0"/>
          <w:divBdr>
            <w:top w:val="none" w:sz="0" w:space="0" w:color="auto"/>
            <w:left w:val="none" w:sz="0" w:space="0" w:color="auto"/>
            <w:bottom w:val="none" w:sz="0" w:space="0" w:color="auto"/>
            <w:right w:val="none" w:sz="0" w:space="0" w:color="auto"/>
          </w:divBdr>
        </w:div>
        <w:div w:id="6715539">
          <w:marLeft w:val="640"/>
          <w:marRight w:val="0"/>
          <w:marTop w:val="0"/>
          <w:marBottom w:val="0"/>
          <w:divBdr>
            <w:top w:val="none" w:sz="0" w:space="0" w:color="auto"/>
            <w:left w:val="none" w:sz="0" w:space="0" w:color="auto"/>
            <w:bottom w:val="none" w:sz="0" w:space="0" w:color="auto"/>
            <w:right w:val="none" w:sz="0" w:space="0" w:color="auto"/>
          </w:divBdr>
        </w:div>
        <w:div w:id="1254506728">
          <w:marLeft w:val="640"/>
          <w:marRight w:val="0"/>
          <w:marTop w:val="0"/>
          <w:marBottom w:val="0"/>
          <w:divBdr>
            <w:top w:val="none" w:sz="0" w:space="0" w:color="auto"/>
            <w:left w:val="none" w:sz="0" w:space="0" w:color="auto"/>
            <w:bottom w:val="none" w:sz="0" w:space="0" w:color="auto"/>
            <w:right w:val="none" w:sz="0" w:space="0" w:color="auto"/>
          </w:divBdr>
        </w:div>
        <w:div w:id="218785455">
          <w:marLeft w:val="640"/>
          <w:marRight w:val="0"/>
          <w:marTop w:val="0"/>
          <w:marBottom w:val="0"/>
          <w:divBdr>
            <w:top w:val="none" w:sz="0" w:space="0" w:color="auto"/>
            <w:left w:val="none" w:sz="0" w:space="0" w:color="auto"/>
            <w:bottom w:val="none" w:sz="0" w:space="0" w:color="auto"/>
            <w:right w:val="none" w:sz="0" w:space="0" w:color="auto"/>
          </w:divBdr>
        </w:div>
        <w:div w:id="459416807">
          <w:marLeft w:val="640"/>
          <w:marRight w:val="0"/>
          <w:marTop w:val="0"/>
          <w:marBottom w:val="0"/>
          <w:divBdr>
            <w:top w:val="none" w:sz="0" w:space="0" w:color="auto"/>
            <w:left w:val="none" w:sz="0" w:space="0" w:color="auto"/>
            <w:bottom w:val="none" w:sz="0" w:space="0" w:color="auto"/>
            <w:right w:val="none" w:sz="0" w:space="0" w:color="auto"/>
          </w:divBdr>
        </w:div>
        <w:div w:id="2031565981">
          <w:marLeft w:val="640"/>
          <w:marRight w:val="0"/>
          <w:marTop w:val="0"/>
          <w:marBottom w:val="0"/>
          <w:divBdr>
            <w:top w:val="none" w:sz="0" w:space="0" w:color="auto"/>
            <w:left w:val="none" w:sz="0" w:space="0" w:color="auto"/>
            <w:bottom w:val="none" w:sz="0" w:space="0" w:color="auto"/>
            <w:right w:val="none" w:sz="0" w:space="0" w:color="auto"/>
          </w:divBdr>
        </w:div>
        <w:div w:id="1571623012">
          <w:marLeft w:val="640"/>
          <w:marRight w:val="0"/>
          <w:marTop w:val="0"/>
          <w:marBottom w:val="0"/>
          <w:divBdr>
            <w:top w:val="none" w:sz="0" w:space="0" w:color="auto"/>
            <w:left w:val="none" w:sz="0" w:space="0" w:color="auto"/>
            <w:bottom w:val="none" w:sz="0" w:space="0" w:color="auto"/>
            <w:right w:val="none" w:sz="0" w:space="0" w:color="auto"/>
          </w:divBdr>
        </w:div>
        <w:div w:id="6712382">
          <w:marLeft w:val="640"/>
          <w:marRight w:val="0"/>
          <w:marTop w:val="0"/>
          <w:marBottom w:val="0"/>
          <w:divBdr>
            <w:top w:val="none" w:sz="0" w:space="0" w:color="auto"/>
            <w:left w:val="none" w:sz="0" w:space="0" w:color="auto"/>
            <w:bottom w:val="none" w:sz="0" w:space="0" w:color="auto"/>
            <w:right w:val="none" w:sz="0" w:space="0" w:color="auto"/>
          </w:divBdr>
        </w:div>
        <w:div w:id="317345009">
          <w:marLeft w:val="640"/>
          <w:marRight w:val="0"/>
          <w:marTop w:val="0"/>
          <w:marBottom w:val="0"/>
          <w:divBdr>
            <w:top w:val="none" w:sz="0" w:space="0" w:color="auto"/>
            <w:left w:val="none" w:sz="0" w:space="0" w:color="auto"/>
            <w:bottom w:val="none" w:sz="0" w:space="0" w:color="auto"/>
            <w:right w:val="none" w:sz="0" w:space="0" w:color="auto"/>
          </w:divBdr>
        </w:div>
        <w:div w:id="901410833">
          <w:marLeft w:val="640"/>
          <w:marRight w:val="0"/>
          <w:marTop w:val="0"/>
          <w:marBottom w:val="0"/>
          <w:divBdr>
            <w:top w:val="none" w:sz="0" w:space="0" w:color="auto"/>
            <w:left w:val="none" w:sz="0" w:space="0" w:color="auto"/>
            <w:bottom w:val="none" w:sz="0" w:space="0" w:color="auto"/>
            <w:right w:val="none" w:sz="0" w:space="0" w:color="auto"/>
          </w:divBdr>
        </w:div>
        <w:div w:id="923800835">
          <w:marLeft w:val="640"/>
          <w:marRight w:val="0"/>
          <w:marTop w:val="0"/>
          <w:marBottom w:val="0"/>
          <w:divBdr>
            <w:top w:val="none" w:sz="0" w:space="0" w:color="auto"/>
            <w:left w:val="none" w:sz="0" w:space="0" w:color="auto"/>
            <w:bottom w:val="none" w:sz="0" w:space="0" w:color="auto"/>
            <w:right w:val="none" w:sz="0" w:space="0" w:color="auto"/>
          </w:divBdr>
        </w:div>
        <w:div w:id="642663735">
          <w:marLeft w:val="640"/>
          <w:marRight w:val="0"/>
          <w:marTop w:val="0"/>
          <w:marBottom w:val="0"/>
          <w:divBdr>
            <w:top w:val="none" w:sz="0" w:space="0" w:color="auto"/>
            <w:left w:val="none" w:sz="0" w:space="0" w:color="auto"/>
            <w:bottom w:val="none" w:sz="0" w:space="0" w:color="auto"/>
            <w:right w:val="none" w:sz="0" w:space="0" w:color="auto"/>
          </w:divBdr>
        </w:div>
        <w:div w:id="684357939">
          <w:marLeft w:val="640"/>
          <w:marRight w:val="0"/>
          <w:marTop w:val="0"/>
          <w:marBottom w:val="0"/>
          <w:divBdr>
            <w:top w:val="none" w:sz="0" w:space="0" w:color="auto"/>
            <w:left w:val="none" w:sz="0" w:space="0" w:color="auto"/>
            <w:bottom w:val="none" w:sz="0" w:space="0" w:color="auto"/>
            <w:right w:val="none" w:sz="0" w:space="0" w:color="auto"/>
          </w:divBdr>
        </w:div>
        <w:div w:id="1163354371">
          <w:marLeft w:val="640"/>
          <w:marRight w:val="0"/>
          <w:marTop w:val="0"/>
          <w:marBottom w:val="0"/>
          <w:divBdr>
            <w:top w:val="none" w:sz="0" w:space="0" w:color="auto"/>
            <w:left w:val="none" w:sz="0" w:space="0" w:color="auto"/>
            <w:bottom w:val="none" w:sz="0" w:space="0" w:color="auto"/>
            <w:right w:val="none" w:sz="0" w:space="0" w:color="auto"/>
          </w:divBdr>
        </w:div>
        <w:div w:id="719867342">
          <w:marLeft w:val="640"/>
          <w:marRight w:val="0"/>
          <w:marTop w:val="0"/>
          <w:marBottom w:val="0"/>
          <w:divBdr>
            <w:top w:val="none" w:sz="0" w:space="0" w:color="auto"/>
            <w:left w:val="none" w:sz="0" w:space="0" w:color="auto"/>
            <w:bottom w:val="none" w:sz="0" w:space="0" w:color="auto"/>
            <w:right w:val="none" w:sz="0" w:space="0" w:color="auto"/>
          </w:divBdr>
        </w:div>
        <w:div w:id="1379545662">
          <w:marLeft w:val="640"/>
          <w:marRight w:val="0"/>
          <w:marTop w:val="0"/>
          <w:marBottom w:val="0"/>
          <w:divBdr>
            <w:top w:val="none" w:sz="0" w:space="0" w:color="auto"/>
            <w:left w:val="none" w:sz="0" w:space="0" w:color="auto"/>
            <w:bottom w:val="none" w:sz="0" w:space="0" w:color="auto"/>
            <w:right w:val="none" w:sz="0" w:space="0" w:color="auto"/>
          </w:divBdr>
        </w:div>
        <w:div w:id="1499076029">
          <w:marLeft w:val="640"/>
          <w:marRight w:val="0"/>
          <w:marTop w:val="0"/>
          <w:marBottom w:val="0"/>
          <w:divBdr>
            <w:top w:val="none" w:sz="0" w:space="0" w:color="auto"/>
            <w:left w:val="none" w:sz="0" w:space="0" w:color="auto"/>
            <w:bottom w:val="none" w:sz="0" w:space="0" w:color="auto"/>
            <w:right w:val="none" w:sz="0" w:space="0" w:color="auto"/>
          </w:divBdr>
        </w:div>
        <w:div w:id="375474090">
          <w:marLeft w:val="640"/>
          <w:marRight w:val="0"/>
          <w:marTop w:val="0"/>
          <w:marBottom w:val="0"/>
          <w:divBdr>
            <w:top w:val="none" w:sz="0" w:space="0" w:color="auto"/>
            <w:left w:val="none" w:sz="0" w:space="0" w:color="auto"/>
            <w:bottom w:val="none" w:sz="0" w:space="0" w:color="auto"/>
            <w:right w:val="none" w:sz="0" w:space="0" w:color="auto"/>
          </w:divBdr>
        </w:div>
        <w:div w:id="1184443091">
          <w:marLeft w:val="640"/>
          <w:marRight w:val="0"/>
          <w:marTop w:val="0"/>
          <w:marBottom w:val="0"/>
          <w:divBdr>
            <w:top w:val="none" w:sz="0" w:space="0" w:color="auto"/>
            <w:left w:val="none" w:sz="0" w:space="0" w:color="auto"/>
            <w:bottom w:val="none" w:sz="0" w:space="0" w:color="auto"/>
            <w:right w:val="none" w:sz="0" w:space="0" w:color="auto"/>
          </w:divBdr>
        </w:div>
        <w:div w:id="432363427">
          <w:marLeft w:val="640"/>
          <w:marRight w:val="0"/>
          <w:marTop w:val="0"/>
          <w:marBottom w:val="0"/>
          <w:divBdr>
            <w:top w:val="none" w:sz="0" w:space="0" w:color="auto"/>
            <w:left w:val="none" w:sz="0" w:space="0" w:color="auto"/>
            <w:bottom w:val="none" w:sz="0" w:space="0" w:color="auto"/>
            <w:right w:val="none" w:sz="0" w:space="0" w:color="auto"/>
          </w:divBdr>
        </w:div>
        <w:div w:id="1443916792">
          <w:marLeft w:val="640"/>
          <w:marRight w:val="0"/>
          <w:marTop w:val="0"/>
          <w:marBottom w:val="0"/>
          <w:divBdr>
            <w:top w:val="none" w:sz="0" w:space="0" w:color="auto"/>
            <w:left w:val="none" w:sz="0" w:space="0" w:color="auto"/>
            <w:bottom w:val="none" w:sz="0" w:space="0" w:color="auto"/>
            <w:right w:val="none" w:sz="0" w:space="0" w:color="auto"/>
          </w:divBdr>
        </w:div>
      </w:divsChild>
    </w:div>
    <w:div w:id="570114114">
      <w:bodyDiv w:val="1"/>
      <w:marLeft w:val="0"/>
      <w:marRight w:val="0"/>
      <w:marTop w:val="0"/>
      <w:marBottom w:val="0"/>
      <w:divBdr>
        <w:top w:val="none" w:sz="0" w:space="0" w:color="auto"/>
        <w:left w:val="none" w:sz="0" w:space="0" w:color="auto"/>
        <w:bottom w:val="none" w:sz="0" w:space="0" w:color="auto"/>
        <w:right w:val="none" w:sz="0" w:space="0" w:color="auto"/>
      </w:divBdr>
      <w:divsChild>
        <w:div w:id="137966445">
          <w:marLeft w:val="640"/>
          <w:marRight w:val="0"/>
          <w:marTop w:val="0"/>
          <w:marBottom w:val="0"/>
          <w:divBdr>
            <w:top w:val="none" w:sz="0" w:space="0" w:color="auto"/>
            <w:left w:val="none" w:sz="0" w:space="0" w:color="auto"/>
            <w:bottom w:val="none" w:sz="0" w:space="0" w:color="auto"/>
            <w:right w:val="none" w:sz="0" w:space="0" w:color="auto"/>
          </w:divBdr>
        </w:div>
        <w:div w:id="1655522496">
          <w:marLeft w:val="640"/>
          <w:marRight w:val="0"/>
          <w:marTop w:val="0"/>
          <w:marBottom w:val="0"/>
          <w:divBdr>
            <w:top w:val="none" w:sz="0" w:space="0" w:color="auto"/>
            <w:left w:val="none" w:sz="0" w:space="0" w:color="auto"/>
            <w:bottom w:val="none" w:sz="0" w:space="0" w:color="auto"/>
            <w:right w:val="none" w:sz="0" w:space="0" w:color="auto"/>
          </w:divBdr>
        </w:div>
        <w:div w:id="454298340">
          <w:marLeft w:val="640"/>
          <w:marRight w:val="0"/>
          <w:marTop w:val="0"/>
          <w:marBottom w:val="0"/>
          <w:divBdr>
            <w:top w:val="none" w:sz="0" w:space="0" w:color="auto"/>
            <w:left w:val="none" w:sz="0" w:space="0" w:color="auto"/>
            <w:bottom w:val="none" w:sz="0" w:space="0" w:color="auto"/>
            <w:right w:val="none" w:sz="0" w:space="0" w:color="auto"/>
          </w:divBdr>
        </w:div>
        <w:div w:id="1374577717">
          <w:marLeft w:val="640"/>
          <w:marRight w:val="0"/>
          <w:marTop w:val="0"/>
          <w:marBottom w:val="0"/>
          <w:divBdr>
            <w:top w:val="none" w:sz="0" w:space="0" w:color="auto"/>
            <w:left w:val="none" w:sz="0" w:space="0" w:color="auto"/>
            <w:bottom w:val="none" w:sz="0" w:space="0" w:color="auto"/>
            <w:right w:val="none" w:sz="0" w:space="0" w:color="auto"/>
          </w:divBdr>
        </w:div>
        <w:div w:id="1934044426">
          <w:marLeft w:val="640"/>
          <w:marRight w:val="0"/>
          <w:marTop w:val="0"/>
          <w:marBottom w:val="0"/>
          <w:divBdr>
            <w:top w:val="none" w:sz="0" w:space="0" w:color="auto"/>
            <w:left w:val="none" w:sz="0" w:space="0" w:color="auto"/>
            <w:bottom w:val="none" w:sz="0" w:space="0" w:color="auto"/>
            <w:right w:val="none" w:sz="0" w:space="0" w:color="auto"/>
          </w:divBdr>
        </w:div>
        <w:div w:id="2063139209">
          <w:marLeft w:val="640"/>
          <w:marRight w:val="0"/>
          <w:marTop w:val="0"/>
          <w:marBottom w:val="0"/>
          <w:divBdr>
            <w:top w:val="none" w:sz="0" w:space="0" w:color="auto"/>
            <w:left w:val="none" w:sz="0" w:space="0" w:color="auto"/>
            <w:bottom w:val="none" w:sz="0" w:space="0" w:color="auto"/>
            <w:right w:val="none" w:sz="0" w:space="0" w:color="auto"/>
          </w:divBdr>
        </w:div>
        <w:div w:id="2044669143">
          <w:marLeft w:val="640"/>
          <w:marRight w:val="0"/>
          <w:marTop w:val="0"/>
          <w:marBottom w:val="0"/>
          <w:divBdr>
            <w:top w:val="none" w:sz="0" w:space="0" w:color="auto"/>
            <w:left w:val="none" w:sz="0" w:space="0" w:color="auto"/>
            <w:bottom w:val="none" w:sz="0" w:space="0" w:color="auto"/>
            <w:right w:val="none" w:sz="0" w:space="0" w:color="auto"/>
          </w:divBdr>
        </w:div>
        <w:div w:id="1047533281">
          <w:marLeft w:val="640"/>
          <w:marRight w:val="0"/>
          <w:marTop w:val="0"/>
          <w:marBottom w:val="0"/>
          <w:divBdr>
            <w:top w:val="none" w:sz="0" w:space="0" w:color="auto"/>
            <w:left w:val="none" w:sz="0" w:space="0" w:color="auto"/>
            <w:bottom w:val="none" w:sz="0" w:space="0" w:color="auto"/>
            <w:right w:val="none" w:sz="0" w:space="0" w:color="auto"/>
          </w:divBdr>
        </w:div>
        <w:div w:id="1253660959">
          <w:marLeft w:val="640"/>
          <w:marRight w:val="0"/>
          <w:marTop w:val="0"/>
          <w:marBottom w:val="0"/>
          <w:divBdr>
            <w:top w:val="none" w:sz="0" w:space="0" w:color="auto"/>
            <w:left w:val="none" w:sz="0" w:space="0" w:color="auto"/>
            <w:bottom w:val="none" w:sz="0" w:space="0" w:color="auto"/>
            <w:right w:val="none" w:sz="0" w:space="0" w:color="auto"/>
          </w:divBdr>
        </w:div>
        <w:div w:id="528108950">
          <w:marLeft w:val="640"/>
          <w:marRight w:val="0"/>
          <w:marTop w:val="0"/>
          <w:marBottom w:val="0"/>
          <w:divBdr>
            <w:top w:val="none" w:sz="0" w:space="0" w:color="auto"/>
            <w:left w:val="none" w:sz="0" w:space="0" w:color="auto"/>
            <w:bottom w:val="none" w:sz="0" w:space="0" w:color="auto"/>
            <w:right w:val="none" w:sz="0" w:space="0" w:color="auto"/>
          </w:divBdr>
        </w:div>
        <w:div w:id="442654883">
          <w:marLeft w:val="640"/>
          <w:marRight w:val="0"/>
          <w:marTop w:val="0"/>
          <w:marBottom w:val="0"/>
          <w:divBdr>
            <w:top w:val="none" w:sz="0" w:space="0" w:color="auto"/>
            <w:left w:val="none" w:sz="0" w:space="0" w:color="auto"/>
            <w:bottom w:val="none" w:sz="0" w:space="0" w:color="auto"/>
            <w:right w:val="none" w:sz="0" w:space="0" w:color="auto"/>
          </w:divBdr>
        </w:div>
        <w:div w:id="85807335">
          <w:marLeft w:val="640"/>
          <w:marRight w:val="0"/>
          <w:marTop w:val="0"/>
          <w:marBottom w:val="0"/>
          <w:divBdr>
            <w:top w:val="none" w:sz="0" w:space="0" w:color="auto"/>
            <w:left w:val="none" w:sz="0" w:space="0" w:color="auto"/>
            <w:bottom w:val="none" w:sz="0" w:space="0" w:color="auto"/>
            <w:right w:val="none" w:sz="0" w:space="0" w:color="auto"/>
          </w:divBdr>
        </w:div>
        <w:div w:id="1599558774">
          <w:marLeft w:val="640"/>
          <w:marRight w:val="0"/>
          <w:marTop w:val="0"/>
          <w:marBottom w:val="0"/>
          <w:divBdr>
            <w:top w:val="none" w:sz="0" w:space="0" w:color="auto"/>
            <w:left w:val="none" w:sz="0" w:space="0" w:color="auto"/>
            <w:bottom w:val="none" w:sz="0" w:space="0" w:color="auto"/>
            <w:right w:val="none" w:sz="0" w:space="0" w:color="auto"/>
          </w:divBdr>
        </w:div>
        <w:div w:id="1675255108">
          <w:marLeft w:val="640"/>
          <w:marRight w:val="0"/>
          <w:marTop w:val="0"/>
          <w:marBottom w:val="0"/>
          <w:divBdr>
            <w:top w:val="none" w:sz="0" w:space="0" w:color="auto"/>
            <w:left w:val="none" w:sz="0" w:space="0" w:color="auto"/>
            <w:bottom w:val="none" w:sz="0" w:space="0" w:color="auto"/>
            <w:right w:val="none" w:sz="0" w:space="0" w:color="auto"/>
          </w:divBdr>
        </w:div>
        <w:div w:id="482427466">
          <w:marLeft w:val="640"/>
          <w:marRight w:val="0"/>
          <w:marTop w:val="0"/>
          <w:marBottom w:val="0"/>
          <w:divBdr>
            <w:top w:val="none" w:sz="0" w:space="0" w:color="auto"/>
            <w:left w:val="none" w:sz="0" w:space="0" w:color="auto"/>
            <w:bottom w:val="none" w:sz="0" w:space="0" w:color="auto"/>
            <w:right w:val="none" w:sz="0" w:space="0" w:color="auto"/>
          </w:divBdr>
        </w:div>
        <w:div w:id="958413803">
          <w:marLeft w:val="640"/>
          <w:marRight w:val="0"/>
          <w:marTop w:val="0"/>
          <w:marBottom w:val="0"/>
          <w:divBdr>
            <w:top w:val="none" w:sz="0" w:space="0" w:color="auto"/>
            <w:left w:val="none" w:sz="0" w:space="0" w:color="auto"/>
            <w:bottom w:val="none" w:sz="0" w:space="0" w:color="auto"/>
            <w:right w:val="none" w:sz="0" w:space="0" w:color="auto"/>
          </w:divBdr>
        </w:div>
        <w:div w:id="760414720">
          <w:marLeft w:val="640"/>
          <w:marRight w:val="0"/>
          <w:marTop w:val="0"/>
          <w:marBottom w:val="0"/>
          <w:divBdr>
            <w:top w:val="none" w:sz="0" w:space="0" w:color="auto"/>
            <w:left w:val="none" w:sz="0" w:space="0" w:color="auto"/>
            <w:bottom w:val="none" w:sz="0" w:space="0" w:color="auto"/>
            <w:right w:val="none" w:sz="0" w:space="0" w:color="auto"/>
          </w:divBdr>
        </w:div>
        <w:div w:id="955915773">
          <w:marLeft w:val="640"/>
          <w:marRight w:val="0"/>
          <w:marTop w:val="0"/>
          <w:marBottom w:val="0"/>
          <w:divBdr>
            <w:top w:val="none" w:sz="0" w:space="0" w:color="auto"/>
            <w:left w:val="none" w:sz="0" w:space="0" w:color="auto"/>
            <w:bottom w:val="none" w:sz="0" w:space="0" w:color="auto"/>
            <w:right w:val="none" w:sz="0" w:space="0" w:color="auto"/>
          </w:divBdr>
        </w:div>
        <w:div w:id="2057582827">
          <w:marLeft w:val="640"/>
          <w:marRight w:val="0"/>
          <w:marTop w:val="0"/>
          <w:marBottom w:val="0"/>
          <w:divBdr>
            <w:top w:val="none" w:sz="0" w:space="0" w:color="auto"/>
            <w:left w:val="none" w:sz="0" w:space="0" w:color="auto"/>
            <w:bottom w:val="none" w:sz="0" w:space="0" w:color="auto"/>
            <w:right w:val="none" w:sz="0" w:space="0" w:color="auto"/>
          </w:divBdr>
        </w:div>
        <w:div w:id="536815481">
          <w:marLeft w:val="640"/>
          <w:marRight w:val="0"/>
          <w:marTop w:val="0"/>
          <w:marBottom w:val="0"/>
          <w:divBdr>
            <w:top w:val="none" w:sz="0" w:space="0" w:color="auto"/>
            <w:left w:val="none" w:sz="0" w:space="0" w:color="auto"/>
            <w:bottom w:val="none" w:sz="0" w:space="0" w:color="auto"/>
            <w:right w:val="none" w:sz="0" w:space="0" w:color="auto"/>
          </w:divBdr>
        </w:div>
        <w:div w:id="1712225336">
          <w:marLeft w:val="640"/>
          <w:marRight w:val="0"/>
          <w:marTop w:val="0"/>
          <w:marBottom w:val="0"/>
          <w:divBdr>
            <w:top w:val="none" w:sz="0" w:space="0" w:color="auto"/>
            <w:left w:val="none" w:sz="0" w:space="0" w:color="auto"/>
            <w:bottom w:val="none" w:sz="0" w:space="0" w:color="auto"/>
            <w:right w:val="none" w:sz="0" w:space="0" w:color="auto"/>
          </w:divBdr>
        </w:div>
        <w:div w:id="350373435">
          <w:marLeft w:val="640"/>
          <w:marRight w:val="0"/>
          <w:marTop w:val="0"/>
          <w:marBottom w:val="0"/>
          <w:divBdr>
            <w:top w:val="none" w:sz="0" w:space="0" w:color="auto"/>
            <w:left w:val="none" w:sz="0" w:space="0" w:color="auto"/>
            <w:bottom w:val="none" w:sz="0" w:space="0" w:color="auto"/>
            <w:right w:val="none" w:sz="0" w:space="0" w:color="auto"/>
          </w:divBdr>
        </w:div>
        <w:div w:id="1465584481">
          <w:marLeft w:val="640"/>
          <w:marRight w:val="0"/>
          <w:marTop w:val="0"/>
          <w:marBottom w:val="0"/>
          <w:divBdr>
            <w:top w:val="none" w:sz="0" w:space="0" w:color="auto"/>
            <w:left w:val="none" w:sz="0" w:space="0" w:color="auto"/>
            <w:bottom w:val="none" w:sz="0" w:space="0" w:color="auto"/>
            <w:right w:val="none" w:sz="0" w:space="0" w:color="auto"/>
          </w:divBdr>
        </w:div>
        <w:div w:id="30423077">
          <w:marLeft w:val="640"/>
          <w:marRight w:val="0"/>
          <w:marTop w:val="0"/>
          <w:marBottom w:val="0"/>
          <w:divBdr>
            <w:top w:val="none" w:sz="0" w:space="0" w:color="auto"/>
            <w:left w:val="none" w:sz="0" w:space="0" w:color="auto"/>
            <w:bottom w:val="none" w:sz="0" w:space="0" w:color="auto"/>
            <w:right w:val="none" w:sz="0" w:space="0" w:color="auto"/>
          </w:divBdr>
        </w:div>
        <w:div w:id="196084018">
          <w:marLeft w:val="640"/>
          <w:marRight w:val="0"/>
          <w:marTop w:val="0"/>
          <w:marBottom w:val="0"/>
          <w:divBdr>
            <w:top w:val="none" w:sz="0" w:space="0" w:color="auto"/>
            <w:left w:val="none" w:sz="0" w:space="0" w:color="auto"/>
            <w:bottom w:val="none" w:sz="0" w:space="0" w:color="auto"/>
            <w:right w:val="none" w:sz="0" w:space="0" w:color="auto"/>
          </w:divBdr>
        </w:div>
        <w:div w:id="1720279059">
          <w:marLeft w:val="640"/>
          <w:marRight w:val="0"/>
          <w:marTop w:val="0"/>
          <w:marBottom w:val="0"/>
          <w:divBdr>
            <w:top w:val="none" w:sz="0" w:space="0" w:color="auto"/>
            <w:left w:val="none" w:sz="0" w:space="0" w:color="auto"/>
            <w:bottom w:val="none" w:sz="0" w:space="0" w:color="auto"/>
            <w:right w:val="none" w:sz="0" w:space="0" w:color="auto"/>
          </w:divBdr>
        </w:div>
        <w:div w:id="1493448482">
          <w:marLeft w:val="640"/>
          <w:marRight w:val="0"/>
          <w:marTop w:val="0"/>
          <w:marBottom w:val="0"/>
          <w:divBdr>
            <w:top w:val="none" w:sz="0" w:space="0" w:color="auto"/>
            <w:left w:val="none" w:sz="0" w:space="0" w:color="auto"/>
            <w:bottom w:val="none" w:sz="0" w:space="0" w:color="auto"/>
            <w:right w:val="none" w:sz="0" w:space="0" w:color="auto"/>
          </w:divBdr>
        </w:div>
        <w:div w:id="646592608">
          <w:marLeft w:val="640"/>
          <w:marRight w:val="0"/>
          <w:marTop w:val="0"/>
          <w:marBottom w:val="0"/>
          <w:divBdr>
            <w:top w:val="none" w:sz="0" w:space="0" w:color="auto"/>
            <w:left w:val="none" w:sz="0" w:space="0" w:color="auto"/>
            <w:bottom w:val="none" w:sz="0" w:space="0" w:color="auto"/>
            <w:right w:val="none" w:sz="0" w:space="0" w:color="auto"/>
          </w:divBdr>
        </w:div>
        <w:div w:id="1713843056">
          <w:marLeft w:val="640"/>
          <w:marRight w:val="0"/>
          <w:marTop w:val="0"/>
          <w:marBottom w:val="0"/>
          <w:divBdr>
            <w:top w:val="none" w:sz="0" w:space="0" w:color="auto"/>
            <w:left w:val="none" w:sz="0" w:space="0" w:color="auto"/>
            <w:bottom w:val="none" w:sz="0" w:space="0" w:color="auto"/>
            <w:right w:val="none" w:sz="0" w:space="0" w:color="auto"/>
          </w:divBdr>
        </w:div>
        <w:div w:id="1906260032">
          <w:marLeft w:val="640"/>
          <w:marRight w:val="0"/>
          <w:marTop w:val="0"/>
          <w:marBottom w:val="0"/>
          <w:divBdr>
            <w:top w:val="none" w:sz="0" w:space="0" w:color="auto"/>
            <w:left w:val="none" w:sz="0" w:space="0" w:color="auto"/>
            <w:bottom w:val="none" w:sz="0" w:space="0" w:color="auto"/>
            <w:right w:val="none" w:sz="0" w:space="0" w:color="auto"/>
          </w:divBdr>
        </w:div>
        <w:div w:id="2050103990">
          <w:marLeft w:val="640"/>
          <w:marRight w:val="0"/>
          <w:marTop w:val="0"/>
          <w:marBottom w:val="0"/>
          <w:divBdr>
            <w:top w:val="none" w:sz="0" w:space="0" w:color="auto"/>
            <w:left w:val="none" w:sz="0" w:space="0" w:color="auto"/>
            <w:bottom w:val="none" w:sz="0" w:space="0" w:color="auto"/>
            <w:right w:val="none" w:sz="0" w:space="0" w:color="auto"/>
          </w:divBdr>
        </w:div>
        <w:div w:id="1237400948">
          <w:marLeft w:val="640"/>
          <w:marRight w:val="0"/>
          <w:marTop w:val="0"/>
          <w:marBottom w:val="0"/>
          <w:divBdr>
            <w:top w:val="none" w:sz="0" w:space="0" w:color="auto"/>
            <w:left w:val="none" w:sz="0" w:space="0" w:color="auto"/>
            <w:bottom w:val="none" w:sz="0" w:space="0" w:color="auto"/>
            <w:right w:val="none" w:sz="0" w:space="0" w:color="auto"/>
          </w:divBdr>
        </w:div>
        <w:div w:id="347297078">
          <w:marLeft w:val="640"/>
          <w:marRight w:val="0"/>
          <w:marTop w:val="0"/>
          <w:marBottom w:val="0"/>
          <w:divBdr>
            <w:top w:val="none" w:sz="0" w:space="0" w:color="auto"/>
            <w:left w:val="none" w:sz="0" w:space="0" w:color="auto"/>
            <w:bottom w:val="none" w:sz="0" w:space="0" w:color="auto"/>
            <w:right w:val="none" w:sz="0" w:space="0" w:color="auto"/>
          </w:divBdr>
        </w:div>
        <w:div w:id="516114619">
          <w:marLeft w:val="640"/>
          <w:marRight w:val="0"/>
          <w:marTop w:val="0"/>
          <w:marBottom w:val="0"/>
          <w:divBdr>
            <w:top w:val="none" w:sz="0" w:space="0" w:color="auto"/>
            <w:left w:val="none" w:sz="0" w:space="0" w:color="auto"/>
            <w:bottom w:val="none" w:sz="0" w:space="0" w:color="auto"/>
            <w:right w:val="none" w:sz="0" w:space="0" w:color="auto"/>
          </w:divBdr>
        </w:div>
        <w:div w:id="1300722836">
          <w:marLeft w:val="640"/>
          <w:marRight w:val="0"/>
          <w:marTop w:val="0"/>
          <w:marBottom w:val="0"/>
          <w:divBdr>
            <w:top w:val="none" w:sz="0" w:space="0" w:color="auto"/>
            <w:left w:val="none" w:sz="0" w:space="0" w:color="auto"/>
            <w:bottom w:val="none" w:sz="0" w:space="0" w:color="auto"/>
            <w:right w:val="none" w:sz="0" w:space="0" w:color="auto"/>
          </w:divBdr>
        </w:div>
        <w:div w:id="2046832623">
          <w:marLeft w:val="640"/>
          <w:marRight w:val="0"/>
          <w:marTop w:val="0"/>
          <w:marBottom w:val="0"/>
          <w:divBdr>
            <w:top w:val="none" w:sz="0" w:space="0" w:color="auto"/>
            <w:left w:val="none" w:sz="0" w:space="0" w:color="auto"/>
            <w:bottom w:val="none" w:sz="0" w:space="0" w:color="auto"/>
            <w:right w:val="none" w:sz="0" w:space="0" w:color="auto"/>
          </w:divBdr>
        </w:div>
        <w:div w:id="2044820332">
          <w:marLeft w:val="640"/>
          <w:marRight w:val="0"/>
          <w:marTop w:val="0"/>
          <w:marBottom w:val="0"/>
          <w:divBdr>
            <w:top w:val="none" w:sz="0" w:space="0" w:color="auto"/>
            <w:left w:val="none" w:sz="0" w:space="0" w:color="auto"/>
            <w:bottom w:val="none" w:sz="0" w:space="0" w:color="auto"/>
            <w:right w:val="none" w:sz="0" w:space="0" w:color="auto"/>
          </w:divBdr>
        </w:div>
        <w:div w:id="104740862">
          <w:marLeft w:val="640"/>
          <w:marRight w:val="0"/>
          <w:marTop w:val="0"/>
          <w:marBottom w:val="0"/>
          <w:divBdr>
            <w:top w:val="none" w:sz="0" w:space="0" w:color="auto"/>
            <w:left w:val="none" w:sz="0" w:space="0" w:color="auto"/>
            <w:bottom w:val="none" w:sz="0" w:space="0" w:color="auto"/>
            <w:right w:val="none" w:sz="0" w:space="0" w:color="auto"/>
          </w:divBdr>
        </w:div>
        <w:div w:id="545262813">
          <w:marLeft w:val="640"/>
          <w:marRight w:val="0"/>
          <w:marTop w:val="0"/>
          <w:marBottom w:val="0"/>
          <w:divBdr>
            <w:top w:val="none" w:sz="0" w:space="0" w:color="auto"/>
            <w:left w:val="none" w:sz="0" w:space="0" w:color="auto"/>
            <w:bottom w:val="none" w:sz="0" w:space="0" w:color="auto"/>
            <w:right w:val="none" w:sz="0" w:space="0" w:color="auto"/>
          </w:divBdr>
        </w:div>
        <w:div w:id="105778729">
          <w:marLeft w:val="640"/>
          <w:marRight w:val="0"/>
          <w:marTop w:val="0"/>
          <w:marBottom w:val="0"/>
          <w:divBdr>
            <w:top w:val="none" w:sz="0" w:space="0" w:color="auto"/>
            <w:left w:val="none" w:sz="0" w:space="0" w:color="auto"/>
            <w:bottom w:val="none" w:sz="0" w:space="0" w:color="auto"/>
            <w:right w:val="none" w:sz="0" w:space="0" w:color="auto"/>
          </w:divBdr>
        </w:div>
        <w:div w:id="916286803">
          <w:marLeft w:val="640"/>
          <w:marRight w:val="0"/>
          <w:marTop w:val="0"/>
          <w:marBottom w:val="0"/>
          <w:divBdr>
            <w:top w:val="none" w:sz="0" w:space="0" w:color="auto"/>
            <w:left w:val="none" w:sz="0" w:space="0" w:color="auto"/>
            <w:bottom w:val="none" w:sz="0" w:space="0" w:color="auto"/>
            <w:right w:val="none" w:sz="0" w:space="0" w:color="auto"/>
          </w:divBdr>
        </w:div>
        <w:div w:id="871843937">
          <w:marLeft w:val="640"/>
          <w:marRight w:val="0"/>
          <w:marTop w:val="0"/>
          <w:marBottom w:val="0"/>
          <w:divBdr>
            <w:top w:val="none" w:sz="0" w:space="0" w:color="auto"/>
            <w:left w:val="none" w:sz="0" w:space="0" w:color="auto"/>
            <w:bottom w:val="none" w:sz="0" w:space="0" w:color="auto"/>
            <w:right w:val="none" w:sz="0" w:space="0" w:color="auto"/>
          </w:divBdr>
        </w:div>
        <w:div w:id="1305770933">
          <w:marLeft w:val="640"/>
          <w:marRight w:val="0"/>
          <w:marTop w:val="0"/>
          <w:marBottom w:val="0"/>
          <w:divBdr>
            <w:top w:val="none" w:sz="0" w:space="0" w:color="auto"/>
            <w:left w:val="none" w:sz="0" w:space="0" w:color="auto"/>
            <w:bottom w:val="none" w:sz="0" w:space="0" w:color="auto"/>
            <w:right w:val="none" w:sz="0" w:space="0" w:color="auto"/>
          </w:divBdr>
        </w:div>
        <w:div w:id="1863322981">
          <w:marLeft w:val="640"/>
          <w:marRight w:val="0"/>
          <w:marTop w:val="0"/>
          <w:marBottom w:val="0"/>
          <w:divBdr>
            <w:top w:val="none" w:sz="0" w:space="0" w:color="auto"/>
            <w:left w:val="none" w:sz="0" w:space="0" w:color="auto"/>
            <w:bottom w:val="none" w:sz="0" w:space="0" w:color="auto"/>
            <w:right w:val="none" w:sz="0" w:space="0" w:color="auto"/>
          </w:divBdr>
        </w:div>
        <w:div w:id="1805349849">
          <w:marLeft w:val="640"/>
          <w:marRight w:val="0"/>
          <w:marTop w:val="0"/>
          <w:marBottom w:val="0"/>
          <w:divBdr>
            <w:top w:val="none" w:sz="0" w:space="0" w:color="auto"/>
            <w:left w:val="none" w:sz="0" w:space="0" w:color="auto"/>
            <w:bottom w:val="none" w:sz="0" w:space="0" w:color="auto"/>
            <w:right w:val="none" w:sz="0" w:space="0" w:color="auto"/>
          </w:divBdr>
        </w:div>
        <w:div w:id="1770539132">
          <w:marLeft w:val="640"/>
          <w:marRight w:val="0"/>
          <w:marTop w:val="0"/>
          <w:marBottom w:val="0"/>
          <w:divBdr>
            <w:top w:val="none" w:sz="0" w:space="0" w:color="auto"/>
            <w:left w:val="none" w:sz="0" w:space="0" w:color="auto"/>
            <w:bottom w:val="none" w:sz="0" w:space="0" w:color="auto"/>
            <w:right w:val="none" w:sz="0" w:space="0" w:color="auto"/>
          </w:divBdr>
        </w:div>
        <w:div w:id="1241450914">
          <w:marLeft w:val="640"/>
          <w:marRight w:val="0"/>
          <w:marTop w:val="0"/>
          <w:marBottom w:val="0"/>
          <w:divBdr>
            <w:top w:val="none" w:sz="0" w:space="0" w:color="auto"/>
            <w:left w:val="none" w:sz="0" w:space="0" w:color="auto"/>
            <w:bottom w:val="none" w:sz="0" w:space="0" w:color="auto"/>
            <w:right w:val="none" w:sz="0" w:space="0" w:color="auto"/>
          </w:divBdr>
        </w:div>
        <w:div w:id="195046774">
          <w:marLeft w:val="640"/>
          <w:marRight w:val="0"/>
          <w:marTop w:val="0"/>
          <w:marBottom w:val="0"/>
          <w:divBdr>
            <w:top w:val="none" w:sz="0" w:space="0" w:color="auto"/>
            <w:left w:val="none" w:sz="0" w:space="0" w:color="auto"/>
            <w:bottom w:val="none" w:sz="0" w:space="0" w:color="auto"/>
            <w:right w:val="none" w:sz="0" w:space="0" w:color="auto"/>
          </w:divBdr>
        </w:div>
      </w:divsChild>
    </w:div>
    <w:div w:id="574171665">
      <w:bodyDiv w:val="1"/>
      <w:marLeft w:val="0"/>
      <w:marRight w:val="0"/>
      <w:marTop w:val="0"/>
      <w:marBottom w:val="0"/>
      <w:divBdr>
        <w:top w:val="none" w:sz="0" w:space="0" w:color="auto"/>
        <w:left w:val="none" w:sz="0" w:space="0" w:color="auto"/>
        <w:bottom w:val="none" w:sz="0" w:space="0" w:color="auto"/>
        <w:right w:val="none" w:sz="0" w:space="0" w:color="auto"/>
      </w:divBdr>
      <w:divsChild>
        <w:div w:id="206845086">
          <w:marLeft w:val="640"/>
          <w:marRight w:val="0"/>
          <w:marTop w:val="0"/>
          <w:marBottom w:val="0"/>
          <w:divBdr>
            <w:top w:val="none" w:sz="0" w:space="0" w:color="auto"/>
            <w:left w:val="none" w:sz="0" w:space="0" w:color="auto"/>
            <w:bottom w:val="none" w:sz="0" w:space="0" w:color="auto"/>
            <w:right w:val="none" w:sz="0" w:space="0" w:color="auto"/>
          </w:divBdr>
        </w:div>
        <w:div w:id="680351732">
          <w:marLeft w:val="640"/>
          <w:marRight w:val="0"/>
          <w:marTop w:val="0"/>
          <w:marBottom w:val="0"/>
          <w:divBdr>
            <w:top w:val="none" w:sz="0" w:space="0" w:color="auto"/>
            <w:left w:val="none" w:sz="0" w:space="0" w:color="auto"/>
            <w:bottom w:val="none" w:sz="0" w:space="0" w:color="auto"/>
            <w:right w:val="none" w:sz="0" w:space="0" w:color="auto"/>
          </w:divBdr>
        </w:div>
        <w:div w:id="1440644780">
          <w:marLeft w:val="640"/>
          <w:marRight w:val="0"/>
          <w:marTop w:val="0"/>
          <w:marBottom w:val="0"/>
          <w:divBdr>
            <w:top w:val="none" w:sz="0" w:space="0" w:color="auto"/>
            <w:left w:val="none" w:sz="0" w:space="0" w:color="auto"/>
            <w:bottom w:val="none" w:sz="0" w:space="0" w:color="auto"/>
            <w:right w:val="none" w:sz="0" w:space="0" w:color="auto"/>
          </w:divBdr>
        </w:div>
        <w:div w:id="796997187">
          <w:marLeft w:val="640"/>
          <w:marRight w:val="0"/>
          <w:marTop w:val="0"/>
          <w:marBottom w:val="0"/>
          <w:divBdr>
            <w:top w:val="none" w:sz="0" w:space="0" w:color="auto"/>
            <w:left w:val="none" w:sz="0" w:space="0" w:color="auto"/>
            <w:bottom w:val="none" w:sz="0" w:space="0" w:color="auto"/>
            <w:right w:val="none" w:sz="0" w:space="0" w:color="auto"/>
          </w:divBdr>
        </w:div>
        <w:div w:id="1064837915">
          <w:marLeft w:val="640"/>
          <w:marRight w:val="0"/>
          <w:marTop w:val="0"/>
          <w:marBottom w:val="0"/>
          <w:divBdr>
            <w:top w:val="none" w:sz="0" w:space="0" w:color="auto"/>
            <w:left w:val="none" w:sz="0" w:space="0" w:color="auto"/>
            <w:bottom w:val="none" w:sz="0" w:space="0" w:color="auto"/>
            <w:right w:val="none" w:sz="0" w:space="0" w:color="auto"/>
          </w:divBdr>
        </w:div>
        <w:div w:id="1427774635">
          <w:marLeft w:val="640"/>
          <w:marRight w:val="0"/>
          <w:marTop w:val="0"/>
          <w:marBottom w:val="0"/>
          <w:divBdr>
            <w:top w:val="none" w:sz="0" w:space="0" w:color="auto"/>
            <w:left w:val="none" w:sz="0" w:space="0" w:color="auto"/>
            <w:bottom w:val="none" w:sz="0" w:space="0" w:color="auto"/>
            <w:right w:val="none" w:sz="0" w:space="0" w:color="auto"/>
          </w:divBdr>
        </w:div>
        <w:div w:id="1413773677">
          <w:marLeft w:val="640"/>
          <w:marRight w:val="0"/>
          <w:marTop w:val="0"/>
          <w:marBottom w:val="0"/>
          <w:divBdr>
            <w:top w:val="none" w:sz="0" w:space="0" w:color="auto"/>
            <w:left w:val="none" w:sz="0" w:space="0" w:color="auto"/>
            <w:bottom w:val="none" w:sz="0" w:space="0" w:color="auto"/>
            <w:right w:val="none" w:sz="0" w:space="0" w:color="auto"/>
          </w:divBdr>
        </w:div>
        <w:div w:id="1821382362">
          <w:marLeft w:val="640"/>
          <w:marRight w:val="0"/>
          <w:marTop w:val="0"/>
          <w:marBottom w:val="0"/>
          <w:divBdr>
            <w:top w:val="none" w:sz="0" w:space="0" w:color="auto"/>
            <w:left w:val="none" w:sz="0" w:space="0" w:color="auto"/>
            <w:bottom w:val="none" w:sz="0" w:space="0" w:color="auto"/>
            <w:right w:val="none" w:sz="0" w:space="0" w:color="auto"/>
          </w:divBdr>
        </w:div>
        <w:div w:id="1157569457">
          <w:marLeft w:val="640"/>
          <w:marRight w:val="0"/>
          <w:marTop w:val="0"/>
          <w:marBottom w:val="0"/>
          <w:divBdr>
            <w:top w:val="none" w:sz="0" w:space="0" w:color="auto"/>
            <w:left w:val="none" w:sz="0" w:space="0" w:color="auto"/>
            <w:bottom w:val="none" w:sz="0" w:space="0" w:color="auto"/>
            <w:right w:val="none" w:sz="0" w:space="0" w:color="auto"/>
          </w:divBdr>
        </w:div>
        <w:div w:id="1390570173">
          <w:marLeft w:val="640"/>
          <w:marRight w:val="0"/>
          <w:marTop w:val="0"/>
          <w:marBottom w:val="0"/>
          <w:divBdr>
            <w:top w:val="none" w:sz="0" w:space="0" w:color="auto"/>
            <w:left w:val="none" w:sz="0" w:space="0" w:color="auto"/>
            <w:bottom w:val="none" w:sz="0" w:space="0" w:color="auto"/>
            <w:right w:val="none" w:sz="0" w:space="0" w:color="auto"/>
          </w:divBdr>
        </w:div>
        <w:div w:id="42339442">
          <w:marLeft w:val="640"/>
          <w:marRight w:val="0"/>
          <w:marTop w:val="0"/>
          <w:marBottom w:val="0"/>
          <w:divBdr>
            <w:top w:val="none" w:sz="0" w:space="0" w:color="auto"/>
            <w:left w:val="none" w:sz="0" w:space="0" w:color="auto"/>
            <w:bottom w:val="none" w:sz="0" w:space="0" w:color="auto"/>
            <w:right w:val="none" w:sz="0" w:space="0" w:color="auto"/>
          </w:divBdr>
        </w:div>
        <w:div w:id="1814444448">
          <w:marLeft w:val="640"/>
          <w:marRight w:val="0"/>
          <w:marTop w:val="0"/>
          <w:marBottom w:val="0"/>
          <w:divBdr>
            <w:top w:val="none" w:sz="0" w:space="0" w:color="auto"/>
            <w:left w:val="none" w:sz="0" w:space="0" w:color="auto"/>
            <w:bottom w:val="none" w:sz="0" w:space="0" w:color="auto"/>
            <w:right w:val="none" w:sz="0" w:space="0" w:color="auto"/>
          </w:divBdr>
        </w:div>
        <w:div w:id="1191527999">
          <w:marLeft w:val="640"/>
          <w:marRight w:val="0"/>
          <w:marTop w:val="0"/>
          <w:marBottom w:val="0"/>
          <w:divBdr>
            <w:top w:val="none" w:sz="0" w:space="0" w:color="auto"/>
            <w:left w:val="none" w:sz="0" w:space="0" w:color="auto"/>
            <w:bottom w:val="none" w:sz="0" w:space="0" w:color="auto"/>
            <w:right w:val="none" w:sz="0" w:space="0" w:color="auto"/>
          </w:divBdr>
        </w:div>
        <w:div w:id="65807228">
          <w:marLeft w:val="640"/>
          <w:marRight w:val="0"/>
          <w:marTop w:val="0"/>
          <w:marBottom w:val="0"/>
          <w:divBdr>
            <w:top w:val="none" w:sz="0" w:space="0" w:color="auto"/>
            <w:left w:val="none" w:sz="0" w:space="0" w:color="auto"/>
            <w:bottom w:val="none" w:sz="0" w:space="0" w:color="auto"/>
            <w:right w:val="none" w:sz="0" w:space="0" w:color="auto"/>
          </w:divBdr>
        </w:div>
        <w:div w:id="1300114757">
          <w:marLeft w:val="640"/>
          <w:marRight w:val="0"/>
          <w:marTop w:val="0"/>
          <w:marBottom w:val="0"/>
          <w:divBdr>
            <w:top w:val="none" w:sz="0" w:space="0" w:color="auto"/>
            <w:left w:val="none" w:sz="0" w:space="0" w:color="auto"/>
            <w:bottom w:val="none" w:sz="0" w:space="0" w:color="auto"/>
            <w:right w:val="none" w:sz="0" w:space="0" w:color="auto"/>
          </w:divBdr>
        </w:div>
        <w:div w:id="1271551562">
          <w:marLeft w:val="640"/>
          <w:marRight w:val="0"/>
          <w:marTop w:val="0"/>
          <w:marBottom w:val="0"/>
          <w:divBdr>
            <w:top w:val="none" w:sz="0" w:space="0" w:color="auto"/>
            <w:left w:val="none" w:sz="0" w:space="0" w:color="auto"/>
            <w:bottom w:val="none" w:sz="0" w:space="0" w:color="auto"/>
            <w:right w:val="none" w:sz="0" w:space="0" w:color="auto"/>
          </w:divBdr>
        </w:div>
        <w:div w:id="1893081510">
          <w:marLeft w:val="640"/>
          <w:marRight w:val="0"/>
          <w:marTop w:val="0"/>
          <w:marBottom w:val="0"/>
          <w:divBdr>
            <w:top w:val="none" w:sz="0" w:space="0" w:color="auto"/>
            <w:left w:val="none" w:sz="0" w:space="0" w:color="auto"/>
            <w:bottom w:val="none" w:sz="0" w:space="0" w:color="auto"/>
            <w:right w:val="none" w:sz="0" w:space="0" w:color="auto"/>
          </w:divBdr>
        </w:div>
        <w:div w:id="1575235056">
          <w:marLeft w:val="640"/>
          <w:marRight w:val="0"/>
          <w:marTop w:val="0"/>
          <w:marBottom w:val="0"/>
          <w:divBdr>
            <w:top w:val="none" w:sz="0" w:space="0" w:color="auto"/>
            <w:left w:val="none" w:sz="0" w:space="0" w:color="auto"/>
            <w:bottom w:val="none" w:sz="0" w:space="0" w:color="auto"/>
            <w:right w:val="none" w:sz="0" w:space="0" w:color="auto"/>
          </w:divBdr>
        </w:div>
        <w:div w:id="1692144269">
          <w:marLeft w:val="640"/>
          <w:marRight w:val="0"/>
          <w:marTop w:val="0"/>
          <w:marBottom w:val="0"/>
          <w:divBdr>
            <w:top w:val="none" w:sz="0" w:space="0" w:color="auto"/>
            <w:left w:val="none" w:sz="0" w:space="0" w:color="auto"/>
            <w:bottom w:val="none" w:sz="0" w:space="0" w:color="auto"/>
            <w:right w:val="none" w:sz="0" w:space="0" w:color="auto"/>
          </w:divBdr>
        </w:div>
        <w:div w:id="1148473961">
          <w:marLeft w:val="640"/>
          <w:marRight w:val="0"/>
          <w:marTop w:val="0"/>
          <w:marBottom w:val="0"/>
          <w:divBdr>
            <w:top w:val="none" w:sz="0" w:space="0" w:color="auto"/>
            <w:left w:val="none" w:sz="0" w:space="0" w:color="auto"/>
            <w:bottom w:val="none" w:sz="0" w:space="0" w:color="auto"/>
            <w:right w:val="none" w:sz="0" w:space="0" w:color="auto"/>
          </w:divBdr>
        </w:div>
        <w:div w:id="513230826">
          <w:marLeft w:val="640"/>
          <w:marRight w:val="0"/>
          <w:marTop w:val="0"/>
          <w:marBottom w:val="0"/>
          <w:divBdr>
            <w:top w:val="none" w:sz="0" w:space="0" w:color="auto"/>
            <w:left w:val="none" w:sz="0" w:space="0" w:color="auto"/>
            <w:bottom w:val="none" w:sz="0" w:space="0" w:color="auto"/>
            <w:right w:val="none" w:sz="0" w:space="0" w:color="auto"/>
          </w:divBdr>
        </w:div>
        <w:div w:id="102043735">
          <w:marLeft w:val="640"/>
          <w:marRight w:val="0"/>
          <w:marTop w:val="0"/>
          <w:marBottom w:val="0"/>
          <w:divBdr>
            <w:top w:val="none" w:sz="0" w:space="0" w:color="auto"/>
            <w:left w:val="none" w:sz="0" w:space="0" w:color="auto"/>
            <w:bottom w:val="none" w:sz="0" w:space="0" w:color="auto"/>
            <w:right w:val="none" w:sz="0" w:space="0" w:color="auto"/>
          </w:divBdr>
        </w:div>
        <w:div w:id="1905947781">
          <w:marLeft w:val="640"/>
          <w:marRight w:val="0"/>
          <w:marTop w:val="0"/>
          <w:marBottom w:val="0"/>
          <w:divBdr>
            <w:top w:val="none" w:sz="0" w:space="0" w:color="auto"/>
            <w:left w:val="none" w:sz="0" w:space="0" w:color="auto"/>
            <w:bottom w:val="none" w:sz="0" w:space="0" w:color="auto"/>
            <w:right w:val="none" w:sz="0" w:space="0" w:color="auto"/>
          </w:divBdr>
        </w:div>
        <w:div w:id="1113863042">
          <w:marLeft w:val="640"/>
          <w:marRight w:val="0"/>
          <w:marTop w:val="0"/>
          <w:marBottom w:val="0"/>
          <w:divBdr>
            <w:top w:val="none" w:sz="0" w:space="0" w:color="auto"/>
            <w:left w:val="none" w:sz="0" w:space="0" w:color="auto"/>
            <w:bottom w:val="none" w:sz="0" w:space="0" w:color="auto"/>
            <w:right w:val="none" w:sz="0" w:space="0" w:color="auto"/>
          </w:divBdr>
        </w:div>
        <w:div w:id="665479921">
          <w:marLeft w:val="640"/>
          <w:marRight w:val="0"/>
          <w:marTop w:val="0"/>
          <w:marBottom w:val="0"/>
          <w:divBdr>
            <w:top w:val="none" w:sz="0" w:space="0" w:color="auto"/>
            <w:left w:val="none" w:sz="0" w:space="0" w:color="auto"/>
            <w:bottom w:val="none" w:sz="0" w:space="0" w:color="auto"/>
            <w:right w:val="none" w:sz="0" w:space="0" w:color="auto"/>
          </w:divBdr>
        </w:div>
        <w:div w:id="903181068">
          <w:marLeft w:val="640"/>
          <w:marRight w:val="0"/>
          <w:marTop w:val="0"/>
          <w:marBottom w:val="0"/>
          <w:divBdr>
            <w:top w:val="none" w:sz="0" w:space="0" w:color="auto"/>
            <w:left w:val="none" w:sz="0" w:space="0" w:color="auto"/>
            <w:bottom w:val="none" w:sz="0" w:space="0" w:color="auto"/>
            <w:right w:val="none" w:sz="0" w:space="0" w:color="auto"/>
          </w:divBdr>
        </w:div>
        <w:div w:id="1078360297">
          <w:marLeft w:val="640"/>
          <w:marRight w:val="0"/>
          <w:marTop w:val="0"/>
          <w:marBottom w:val="0"/>
          <w:divBdr>
            <w:top w:val="none" w:sz="0" w:space="0" w:color="auto"/>
            <w:left w:val="none" w:sz="0" w:space="0" w:color="auto"/>
            <w:bottom w:val="none" w:sz="0" w:space="0" w:color="auto"/>
            <w:right w:val="none" w:sz="0" w:space="0" w:color="auto"/>
          </w:divBdr>
        </w:div>
        <w:div w:id="693074022">
          <w:marLeft w:val="640"/>
          <w:marRight w:val="0"/>
          <w:marTop w:val="0"/>
          <w:marBottom w:val="0"/>
          <w:divBdr>
            <w:top w:val="none" w:sz="0" w:space="0" w:color="auto"/>
            <w:left w:val="none" w:sz="0" w:space="0" w:color="auto"/>
            <w:bottom w:val="none" w:sz="0" w:space="0" w:color="auto"/>
            <w:right w:val="none" w:sz="0" w:space="0" w:color="auto"/>
          </w:divBdr>
        </w:div>
        <w:div w:id="153766415">
          <w:marLeft w:val="640"/>
          <w:marRight w:val="0"/>
          <w:marTop w:val="0"/>
          <w:marBottom w:val="0"/>
          <w:divBdr>
            <w:top w:val="none" w:sz="0" w:space="0" w:color="auto"/>
            <w:left w:val="none" w:sz="0" w:space="0" w:color="auto"/>
            <w:bottom w:val="none" w:sz="0" w:space="0" w:color="auto"/>
            <w:right w:val="none" w:sz="0" w:space="0" w:color="auto"/>
          </w:divBdr>
        </w:div>
        <w:div w:id="1241909354">
          <w:marLeft w:val="640"/>
          <w:marRight w:val="0"/>
          <w:marTop w:val="0"/>
          <w:marBottom w:val="0"/>
          <w:divBdr>
            <w:top w:val="none" w:sz="0" w:space="0" w:color="auto"/>
            <w:left w:val="none" w:sz="0" w:space="0" w:color="auto"/>
            <w:bottom w:val="none" w:sz="0" w:space="0" w:color="auto"/>
            <w:right w:val="none" w:sz="0" w:space="0" w:color="auto"/>
          </w:divBdr>
        </w:div>
        <w:div w:id="1169175594">
          <w:marLeft w:val="640"/>
          <w:marRight w:val="0"/>
          <w:marTop w:val="0"/>
          <w:marBottom w:val="0"/>
          <w:divBdr>
            <w:top w:val="none" w:sz="0" w:space="0" w:color="auto"/>
            <w:left w:val="none" w:sz="0" w:space="0" w:color="auto"/>
            <w:bottom w:val="none" w:sz="0" w:space="0" w:color="auto"/>
            <w:right w:val="none" w:sz="0" w:space="0" w:color="auto"/>
          </w:divBdr>
        </w:div>
        <w:div w:id="973872923">
          <w:marLeft w:val="640"/>
          <w:marRight w:val="0"/>
          <w:marTop w:val="0"/>
          <w:marBottom w:val="0"/>
          <w:divBdr>
            <w:top w:val="none" w:sz="0" w:space="0" w:color="auto"/>
            <w:left w:val="none" w:sz="0" w:space="0" w:color="auto"/>
            <w:bottom w:val="none" w:sz="0" w:space="0" w:color="auto"/>
            <w:right w:val="none" w:sz="0" w:space="0" w:color="auto"/>
          </w:divBdr>
        </w:div>
        <w:div w:id="1364402907">
          <w:marLeft w:val="640"/>
          <w:marRight w:val="0"/>
          <w:marTop w:val="0"/>
          <w:marBottom w:val="0"/>
          <w:divBdr>
            <w:top w:val="none" w:sz="0" w:space="0" w:color="auto"/>
            <w:left w:val="none" w:sz="0" w:space="0" w:color="auto"/>
            <w:bottom w:val="none" w:sz="0" w:space="0" w:color="auto"/>
            <w:right w:val="none" w:sz="0" w:space="0" w:color="auto"/>
          </w:divBdr>
        </w:div>
        <w:div w:id="892085288">
          <w:marLeft w:val="640"/>
          <w:marRight w:val="0"/>
          <w:marTop w:val="0"/>
          <w:marBottom w:val="0"/>
          <w:divBdr>
            <w:top w:val="none" w:sz="0" w:space="0" w:color="auto"/>
            <w:left w:val="none" w:sz="0" w:space="0" w:color="auto"/>
            <w:bottom w:val="none" w:sz="0" w:space="0" w:color="auto"/>
            <w:right w:val="none" w:sz="0" w:space="0" w:color="auto"/>
          </w:divBdr>
        </w:div>
        <w:div w:id="710616418">
          <w:marLeft w:val="640"/>
          <w:marRight w:val="0"/>
          <w:marTop w:val="0"/>
          <w:marBottom w:val="0"/>
          <w:divBdr>
            <w:top w:val="none" w:sz="0" w:space="0" w:color="auto"/>
            <w:left w:val="none" w:sz="0" w:space="0" w:color="auto"/>
            <w:bottom w:val="none" w:sz="0" w:space="0" w:color="auto"/>
            <w:right w:val="none" w:sz="0" w:space="0" w:color="auto"/>
          </w:divBdr>
        </w:div>
        <w:div w:id="989865141">
          <w:marLeft w:val="640"/>
          <w:marRight w:val="0"/>
          <w:marTop w:val="0"/>
          <w:marBottom w:val="0"/>
          <w:divBdr>
            <w:top w:val="none" w:sz="0" w:space="0" w:color="auto"/>
            <w:left w:val="none" w:sz="0" w:space="0" w:color="auto"/>
            <w:bottom w:val="none" w:sz="0" w:space="0" w:color="auto"/>
            <w:right w:val="none" w:sz="0" w:space="0" w:color="auto"/>
          </w:divBdr>
        </w:div>
        <w:div w:id="1180390508">
          <w:marLeft w:val="640"/>
          <w:marRight w:val="0"/>
          <w:marTop w:val="0"/>
          <w:marBottom w:val="0"/>
          <w:divBdr>
            <w:top w:val="none" w:sz="0" w:space="0" w:color="auto"/>
            <w:left w:val="none" w:sz="0" w:space="0" w:color="auto"/>
            <w:bottom w:val="none" w:sz="0" w:space="0" w:color="auto"/>
            <w:right w:val="none" w:sz="0" w:space="0" w:color="auto"/>
          </w:divBdr>
        </w:div>
        <w:div w:id="1314680266">
          <w:marLeft w:val="640"/>
          <w:marRight w:val="0"/>
          <w:marTop w:val="0"/>
          <w:marBottom w:val="0"/>
          <w:divBdr>
            <w:top w:val="none" w:sz="0" w:space="0" w:color="auto"/>
            <w:left w:val="none" w:sz="0" w:space="0" w:color="auto"/>
            <w:bottom w:val="none" w:sz="0" w:space="0" w:color="auto"/>
            <w:right w:val="none" w:sz="0" w:space="0" w:color="auto"/>
          </w:divBdr>
        </w:div>
        <w:div w:id="2124229228">
          <w:marLeft w:val="640"/>
          <w:marRight w:val="0"/>
          <w:marTop w:val="0"/>
          <w:marBottom w:val="0"/>
          <w:divBdr>
            <w:top w:val="none" w:sz="0" w:space="0" w:color="auto"/>
            <w:left w:val="none" w:sz="0" w:space="0" w:color="auto"/>
            <w:bottom w:val="none" w:sz="0" w:space="0" w:color="auto"/>
            <w:right w:val="none" w:sz="0" w:space="0" w:color="auto"/>
          </w:divBdr>
        </w:div>
        <w:div w:id="1924681220">
          <w:marLeft w:val="640"/>
          <w:marRight w:val="0"/>
          <w:marTop w:val="0"/>
          <w:marBottom w:val="0"/>
          <w:divBdr>
            <w:top w:val="none" w:sz="0" w:space="0" w:color="auto"/>
            <w:left w:val="none" w:sz="0" w:space="0" w:color="auto"/>
            <w:bottom w:val="none" w:sz="0" w:space="0" w:color="auto"/>
            <w:right w:val="none" w:sz="0" w:space="0" w:color="auto"/>
          </w:divBdr>
        </w:div>
        <w:div w:id="58602987">
          <w:marLeft w:val="640"/>
          <w:marRight w:val="0"/>
          <w:marTop w:val="0"/>
          <w:marBottom w:val="0"/>
          <w:divBdr>
            <w:top w:val="none" w:sz="0" w:space="0" w:color="auto"/>
            <w:left w:val="none" w:sz="0" w:space="0" w:color="auto"/>
            <w:bottom w:val="none" w:sz="0" w:space="0" w:color="auto"/>
            <w:right w:val="none" w:sz="0" w:space="0" w:color="auto"/>
          </w:divBdr>
        </w:div>
        <w:div w:id="158889584">
          <w:marLeft w:val="640"/>
          <w:marRight w:val="0"/>
          <w:marTop w:val="0"/>
          <w:marBottom w:val="0"/>
          <w:divBdr>
            <w:top w:val="none" w:sz="0" w:space="0" w:color="auto"/>
            <w:left w:val="none" w:sz="0" w:space="0" w:color="auto"/>
            <w:bottom w:val="none" w:sz="0" w:space="0" w:color="auto"/>
            <w:right w:val="none" w:sz="0" w:space="0" w:color="auto"/>
          </w:divBdr>
        </w:div>
        <w:div w:id="1420443773">
          <w:marLeft w:val="640"/>
          <w:marRight w:val="0"/>
          <w:marTop w:val="0"/>
          <w:marBottom w:val="0"/>
          <w:divBdr>
            <w:top w:val="none" w:sz="0" w:space="0" w:color="auto"/>
            <w:left w:val="none" w:sz="0" w:space="0" w:color="auto"/>
            <w:bottom w:val="none" w:sz="0" w:space="0" w:color="auto"/>
            <w:right w:val="none" w:sz="0" w:space="0" w:color="auto"/>
          </w:divBdr>
        </w:div>
        <w:div w:id="621767173">
          <w:marLeft w:val="640"/>
          <w:marRight w:val="0"/>
          <w:marTop w:val="0"/>
          <w:marBottom w:val="0"/>
          <w:divBdr>
            <w:top w:val="none" w:sz="0" w:space="0" w:color="auto"/>
            <w:left w:val="none" w:sz="0" w:space="0" w:color="auto"/>
            <w:bottom w:val="none" w:sz="0" w:space="0" w:color="auto"/>
            <w:right w:val="none" w:sz="0" w:space="0" w:color="auto"/>
          </w:divBdr>
        </w:div>
        <w:div w:id="1764105316">
          <w:marLeft w:val="640"/>
          <w:marRight w:val="0"/>
          <w:marTop w:val="0"/>
          <w:marBottom w:val="0"/>
          <w:divBdr>
            <w:top w:val="none" w:sz="0" w:space="0" w:color="auto"/>
            <w:left w:val="none" w:sz="0" w:space="0" w:color="auto"/>
            <w:bottom w:val="none" w:sz="0" w:space="0" w:color="auto"/>
            <w:right w:val="none" w:sz="0" w:space="0" w:color="auto"/>
          </w:divBdr>
        </w:div>
        <w:div w:id="1159272476">
          <w:marLeft w:val="640"/>
          <w:marRight w:val="0"/>
          <w:marTop w:val="0"/>
          <w:marBottom w:val="0"/>
          <w:divBdr>
            <w:top w:val="none" w:sz="0" w:space="0" w:color="auto"/>
            <w:left w:val="none" w:sz="0" w:space="0" w:color="auto"/>
            <w:bottom w:val="none" w:sz="0" w:space="0" w:color="auto"/>
            <w:right w:val="none" w:sz="0" w:space="0" w:color="auto"/>
          </w:divBdr>
        </w:div>
        <w:div w:id="2091153790">
          <w:marLeft w:val="640"/>
          <w:marRight w:val="0"/>
          <w:marTop w:val="0"/>
          <w:marBottom w:val="0"/>
          <w:divBdr>
            <w:top w:val="none" w:sz="0" w:space="0" w:color="auto"/>
            <w:left w:val="none" w:sz="0" w:space="0" w:color="auto"/>
            <w:bottom w:val="none" w:sz="0" w:space="0" w:color="auto"/>
            <w:right w:val="none" w:sz="0" w:space="0" w:color="auto"/>
          </w:divBdr>
        </w:div>
        <w:div w:id="2019845152">
          <w:marLeft w:val="640"/>
          <w:marRight w:val="0"/>
          <w:marTop w:val="0"/>
          <w:marBottom w:val="0"/>
          <w:divBdr>
            <w:top w:val="none" w:sz="0" w:space="0" w:color="auto"/>
            <w:left w:val="none" w:sz="0" w:space="0" w:color="auto"/>
            <w:bottom w:val="none" w:sz="0" w:space="0" w:color="auto"/>
            <w:right w:val="none" w:sz="0" w:space="0" w:color="auto"/>
          </w:divBdr>
        </w:div>
        <w:div w:id="882643069">
          <w:marLeft w:val="640"/>
          <w:marRight w:val="0"/>
          <w:marTop w:val="0"/>
          <w:marBottom w:val="0"/>
          <w:divBdr>
            <w:top w:val="none" w:sz="0" w:space="0" w:color="auto"/>
            <w:left w:val="none" w:sz="0" w:space="0" w:color="auto"/>
            <w:bottom w:val="none" w:sz="0" w:space="0" w:color="auto"/>
            <w:right w:val="none" w:sz="0" w:space="0" w:color="auto"/>
          </w:divBdr>
        </w:div>
      </w:divsChild>
    </w:div>
    <w:div w:id="585380271">
      <w:bodyDiv w:val="1"/>
      <w:marLeft w:val="0"/>
      <w:marRight w:val="0"/>
      <w:marTop w:val="0"/>
      <w:marBottom w:val="0"/>
      <w:divBdr>
        <w:top w:val="none" w:sz="0" w:space="0" w:color="auto"/>
        <w:left w:val="none" w:sz="0" w:space="0" w:color="auto"/>
        <w:bottom w:val="none" w:sz="0" w:space="0" w:color="auto"/>
        <w:right w:val="none" w:sz="0" w:space="0" w:color="auto"/>
      </w:divBdr>
      <w:divsChild>
        <w:div w:id="993139471">
          <w:marLeft w:val="640"/>
          <w:marRight w:val="0"/>
          <w:marTop w:val="0"/>
          <w:marBottom w:val="0"/>
          <w:divBdr>
            <w:top w:val="none" w:sz="0" w:space="0" w:color="auto"/>
            <w:left w:val="none" w:sz="0" w:space="0" w:color="auto"/>
            <w:bottom w:val="none" w:sz="0" w:space="0" w:color="auto"/>
            <w:right w:val="none" w:sz="0" w:space="0" w:color="auto"/>
          </w:divBdr>
        </w:div>
        <w:div w:id="790899803">
          <w:marLeft w:val="640"/>
          <w:marRight w:val="0"/>
          <w:marTop w:val="0"/>
          <w:marBottom w:val="0"/>
          <w:divBdr>
            <w:top w:val="none" w:sz="0" w:space="0" w:color="auto"/>
            <w:left w:val="none" w:sz="0" w:space="0" w:color="auto"/>
            <w:bottom w:val="none" w:sz="0" w:space="0" w:color="auto"/>
            <w:right w:val="none" w:sz="0" w:space="0" w:color="auto"/>
          </w:divBdr>
        </w:div>
        <w:div w:id="1145853493">
          <w:marLeft w:val="640"/>
          <w:marRight w:val="0"/>
          <w:marTop w:val="0"/>
          <w:marBottom w:val="0"/>
          <w:divBdr>
            <w:top w:val="none" w:sz="0" w:space="0" w:color="auto"/>
            <w:left w:val="none" w:sz="0" w:space="0" w:color="auto"/>
            <w:bottom w:val="none" w:sz="0" w:space="0" w:color="auto"/>
            <w:right w:val="none" w:sz="0" w:space="0" w:color="auto"/>
          </w:divBdr>
        </w:div>
        <w:div w:id="1563712812">
          <w:marLeft w:val="640"/>
          <w:marRight w:val="0"/>
          <w:marTop w:val="0"/>
          <w:marBottom w:val="0"/>
          <w:divBdr>
            <w:top w:val="none" w:sz="0" w:space="0" w:color="auto"/>
            <w:left w:val="none" w:sz="0" w:space="0" w:color="auto"/>
            <w:bottom w:val="none" w:sz="0" w:space="0" w:color="auto"/>
            <w:right w:val="none" w:sz="0" w:space="0" w:color="auto"/>
          </w:divBdr>
        </w:div>
        <w:div w:id="1947423754">
          <w:marLeft w:val="640"/>
          <w:marRight w:val="0"/>
          <w:marTop w:val="0"/>
          <w:marBottom w:val="0"/>
          <w:divBdr>
            <w:top w:val="none" w:sz="0" w:space="0" w:color="auto"/>
            <w:left w:val="none" w:sz="0" w:space="0" w:color="auto"/>
            <w:bottom w:val="none" w:sz="0" w:space="0" w:color="auto"/>
            <w:right w:val="none" w:sz="0" w:space="0" w:color="auto"/>
          </w:divBdr>
        </w:div>
        <w:div w:id="426585971">
          <w:marLeft w:val="640"/>
          <w:marRight w:val="0"/>
          <w:marTop w:val="0"/>
          <w:marBottom w:val="0"/>
          <w:divBdr>
            <w:top w:val="none" w:sz="0" w:space="0" w:color="auto"/>
            <w:left w:val="none" w:sz="0" w:space="0" w:color="auto"/>
            <w:bottom w:val="none" w:sz="0" w:space="0" w:color="auto"/>
            <w:right w:val="none" w:sz="0" w:space="0" w:color="auto"/>
          </w:divBdr>
        </w:div>
        <w:div w:id="1725179773">
          <w:marLeft w:val="640"/>
          <w:marRight w:val="0"/>
          <w:marTop w:val="0"/>
          <w:marBottom w:val="0"/>
          <w:divBdr>
            <w:top w:val="none" w:sz="0" w:space="0" w:color="auto"/>
            <w:left w:val="none" w:sz="0" w:space="0" w:color="auto"/>
            <w:bottom w:val="none" w:sz="0" w:space="0" w:color="auto"/>
            <w:right w:val="none" w:sz="0" w:space="0" w:color="auto"/>
          </w:divBdr>
        </w:div>
        <w:div w:id="1749688289">
          <w:marLeft w:val="640"/>
          <w:marRight w:val="0"/>
          <w:marTop w:val="0"/>
          <w:marBottom w:val="0"/>
          <w:divBdr>
            <w:top w:val="none" w:sz="0" w:space="0" w:color="auto"/>
            <w:left w:val="none" w:sz="0" w:space="0" w:color="auto"/>
            <w:bottom w:val="none" w:sz="0" w:space="0" w:color="auto"/>
            <w:right w:val="none" w:sz="0" w:space="0" w:color="auto"/>
          </w:divBdr>
        </w:div>
        <w:div w:id="185026880">
          <w:marLeft w:val="640"/>
          <w:marRight w:val="0"/>
          <w:marTop w:val="0"/>
          <w:marBottom w:val="0"/>
          <w:divBdr>
            <w:top w:val="none" w:sz="0" w:space="0" w:color="auto"/>
            <w:left w:val="none" w:sz="0" w:space="0" w:color="auto"/>
            <w:bottom w:val="none" w:sz="0" w:space="0" w:color="auto"/>
            <w:right w:val="none" w:sz="0" w:space="0" w:color="auto"/>
          </w:divBdr>
        </w:div>
        <w:div w:id="1198541515">
          <w:marLeft w:val="640"/>
          <w:marRight w:val="0"/>
          <w:marTop w:val="0"/>
          <w:marBottom w:val="0"/>
          <w:divBdr>
            <w:top w:val="none" w:sz="0" w:space="0" w:color="auto"/>
            <w:left w:val="none" w:sz="0" w:space="0" w:color="auto"/>
            <w:bottom w:val="none" w:sz="0" w:space="0" w:color="auto"/>
            <w:right w:val="none" w:sz="0" w:space="0" w:color="auto"/>
          </w:divBdr>
        </w:div>
        <w:div w:id="1928035589">
          <w:marLeft w:val="640"/>
          <w:marRight w:val="0"/>
          <w:marTop w:val="0"/>
          <w:marBottom w:val="0"/>
          <w:divBdr>
            <w:top w:val="none" w:sz="0" w:space="0" w:color="auto"/>
            <w:left w:val="none" w:sz="0" w:space="0" w:color="auto"/>
            <w:bottom w:val="none" w:sz="0" w:space="0" w:color="auto"/>
            <w:right w:val="none" w:sz="0" w:space="0" w:color="auto"/>
          </w:divBdr>
        </w:div>
        <w:div w:id="1397707422">
          <w:marLeft w:val="640"/>
          <w:marRight w:val="0"/>
          <w:marTop w:val="0"/>
          <w:marBottom w:val="0"/>
          <w:divBdr>
            <w:top w:val="none" w:sz="0" w:space="0" w:color="auto"/>
            <w:left w:val="none" w:sz="0" w:space="0" w:color="auto"/>
            <w:bottom w:val="none" w:sz="0" w:space="0" w:color="auto"/>
            <w:right w:val="none" w:sz="0" w:space="0" w:color="auto"/>
          </w:divBdr>
        </w:div>
        <w:div w:id="84421455">
          <w:marLeft w:val="640"/>
          <w:marRight w:val="0"/>
          <w:marTop w:val="0"/>
          <w:marBottom w:val="0"/>
          <w:divBdr>
            <w:top w:val="none" w:sz="0" w:space="0" w:color="auto"/>
            <w:left w:val="none" w:sz="0" w:space="0" w:color="auto"/>
            <w:bottom w:val="none" w:sz="0" w:space="0" w:color="auto"/>
            <w:right w:val="none" w:sz="0" w:space="0" w:color="auto"/>
          </w:divBdr>
        </w:div>
        <w:div w:id="2091272042">
          <w:marLeft w:val="640"/>
          <w:marRight w:val="0"/>
          <w:marTop w:val="0"/>
          <w:marBottom w:val="0"/>
          <w:divBdr>
            <w:top w:val="none" w:sz="0" w:space="0" w:color="auto"/>
            <w:left w:val="none" w:sz="0" w:space="0" w:color="auto"/>
            <w:bottom w:val="none" w:sz="0" w:space="0" w:color="auto"/>
            <w:right w:val="none" w:sz="0" w:space="0" w:color="auto"/>
          </w:divBdr>
        </w:div>
        <w:div w:id="1267275477">
          <w:marLeft w:val="640"/>
          <w:marRight w:val="0"/>
          <w:marTop w:val="0"/>
          <w:marBottom w:val="0"/>
          <w:divBdr>
            <w:top w:val="none" w:sz="0" w:space="0" w:color="auto"/>
            <w:left w:val="none" w:sz="0" w:space="0" w:color="auto"/>
            <w:bottom w:val="none" w:sz="0" w:space="0" w:color="auto"/>
            <w:right w:val="none" w:sz="0" w:space="0" w:color="auto"/>
          </w:divBdr>
        </w:div>
        <w:div w:id="86777787">
          <w:marLeft w:val="640"/>
          <w:marRight w:val="0"/>
          <w:marTop w:val="0"/>
          <w:marBottom w:val="0"/>
          <w:divBdr>
            <w:top w:val="none" w:sz="0" w:space="0" w:color="auto"/>
            <w:left w:val="none" w:sz="0" w:space="0" w:color="auto"/>
            <w:bottom w:val="none" w:sz="0" w:space="0" w:color="auto"/>
            <w:right w:val="none" w:sz="0" w:space="0" w:color="auto"/>
          </w:divBdr>
        </w:div>
        <w:div w:id="1791779810">
          <w:marLeft w:val="640"/>
          <w:marRight w:val="0"/>
          <w:marTop w:val="0"/>
          <w:marBottom w:val="0"/>
          <w:divBdr>
            <w:top w:val="none" w:sz="0" w:space="0" w:color="auto"/>
            <w:left w:val="none" w:sz="0" w:space="0" w:color="auto"/>
            <w:bottom w:val="none" w:sz="0" w:space="0" w:color="auto"/>
            <w:right w:val="none" w:sz="0" w:space="0" w:color="auto"/>
          </w:divBdr>
        </w:div>
        <w:div w:id="123432192">
          <w:marLeft w:val="640"/>
          <w:marRight w:val="0"/>
          <w:marTop w:val="0"/>
          <w:marBottom w:val="0"/>
          <w:divBdr>
            <w:top w:val="none" w:sz="0" w:space="0" w:color="auto"/>
            <w:left w:val="none" w:sz="0" w:space="0" w:color="auto"/>
            <w:bottom w:val="none" w:sz="0" w:space="0" w:color="auto"/>
            <w:right w:val="none" w:sz="0" w:space="0" w:color="auto"/>
          </w:divBdr>
        </w:div>
        <w:div w:id="1250308024">
          <w:marLeft w:val="640"/>
          <w:marRight w:val="0"/>
          <w:marTop w:val="0"/>
          <w:marBottom w:val="0"/>
          <w:divBdr>
            <w:top w:val="none" w:sz="0" w:space="0" w:color="auto"/>
            <w:left w:val="none" w:sz="0" w:space="0" w:color="auto"/>
            <w:bottom w:val="none" w:sz="0" w:space="0" w:color="auto"/>
            <w:right w:val="none" w:sz="0" w:space="0" w:color="auto"/>
          </w:divBdr>
        </w:div>
        <w:div w:id="1322269228">
          <w:marLeft w:val="640"/>
          <w:marRight w:val="0"/>
          <w:marTop w:val="0"/>
          <w:marBottom w:val="0"/>
          <w:divBdr>
            <w:top w:val="none" w:sz="0" w:space="0" w:color="auto"/>
            <w:left w:val="none" w:sz="0" w:space="0" w:color="auto"/>
            <w:bottom w:val="none" w:sz="0" w:space="0" w:color="auto"/>
            <w:right w:val="none" w:sz="0" w:space="0" w:color="auto"/>
          </w:divBdr>
        </w:div>
        <w:div w:id="1439179972">
          <w:marLeft w:val="640"/>
          <w:marRight w:val="0"/>
          <w:marTop w:val="0"/>
          <w:marBottom w:val="0"/>
          <w:divBdr>
            <w:top w:val="none" w:sz="0" w:space="0" w:color="auto"/>
            <w:left w:val="none" w:sz="0" w:space="0" w:color="auto"/>
            <w:bottom w:val="none" w:sz="0" w:space="0" w:color="auto"/>
            <w:right w:val="none" w:sz="0" w:space="0" w:color="auto"/>
          </w:divBdr>
        </w:div>
        <w:div w:id="67776841">
          <w:marLeft w:val="640"/>
          <w:marRight w:val="0"/>
          <w:marTop w:val="0"/>
          <w:marBottom w:val="0"/>
          <w:divBdr>
            <w:top w:val="none" w:sz="0" w:space="0" w:color="auto"/>
            <w:left w:val="none" w:sz="0" w:space="0" w:color="auto"/>
            <w:bottom w:val="none" w:sz="0" w:space="0" w:color="auto"/>
            <w:right w:val="none" w:sz="0" w:space="0" w:color="auto"/>
          </w:divBdr>
        </w:div>
        <w:div w:id="1427268720">
          <w:marLeft w:val="640"/>
          <w:marRight w:val="0"/>
          <w:marTop w:val="0"/>
          <w:marBottom w:val="0"/>
          <w:divBdr>
            <w:top w:val="none" w:sz="0" w:space="0" w:color="auto"/>
            <w:left w:val="none" w:sz="0" w:space="0" w:color="auto"/>
            <w:bottom w:val="none" w:sz="0" w:space="0" w:color="auto"/>
            <w:right w:val="none" w:sz="0" w:space="0" w:color="auto"/>
          </w:divBdr>
        </w:div>
        <w:div w:id="810908604">
          <w:marLeft w:val="640"/>
          <w:marRight w:val="0"/>
          <w:marTop w:val="0"/>
          <w:marBottom w:val="0"/>
          <w:divBdr>
            <w:top w:val="none" w:sz="0" w:space="0" w:color="auto"/>
            <w:left w:val="none" w:sz="0" w:space="0" w:color="auto"/>
            <w:bottom w:val="none" w:sz="0" w:space="0" w:color="auto"/>
            <w:right w:val="none" w:sz="0" w:space="0" w:color="auto"/>
          </w:divBdr>
        </w:div>
        <w:div w:id="252664569">
          <w:marLeft w:val="640"/>
          <w:marRight w:val="0"/>
          <w:marTop w:val="0"/>
          <w:marBottom w:val="0"/>
          <w:divBdr>
            <w:top w:val="none" w:sz="0" w:space="0" w:color="auto"/>
            <w:left w:val="none" w:sz="0" w:space="0" w:color="auto"/>
            <w:bottom w:val="none" w:sz="0" w:space="0" w:color="auto"/>
            <w:right w:val="none" w:sz="0" w:space="0" w:color="auto"/>
          </w:divBdr>
        </w:div>
        <w:div w:id="485980165">
          <w:marLeft w:val="640"/>
          <w:marRight w:val="0"/>
          <w:marTop w:val="0"/>
          <w:marBottom w:val="0"/>
          <w:divBdr>
            <w:top w:val="none" w:sz="0" w:space="0" w:color="auto"/>
            <w:left w:val="none" w:sz="0" w:space="0" w:color="auto"/>
            <w:bottom w:val="none" w:sz="0" w:space="0" w:color="auto"/>
            <w:right w:val="none" w:sz="0" w:space="0" w:color="auto"/>
          </w:divBdr>
        </w:div>
        <w:div w:id="175972525">
          <w:marLeft w:val="640"/>
          <w:marRight w:val="0"/>
          <w:marTop w:val="0"/>
          <w:marBottom w:val="0"/>
          <w:divBdr>
            <w:top w:val="none" w:sz="0" w:space="0" w:color="auto"/>
            <w:left w:val="none" w:sz="0" w:space="0" w:color="auto"/>
            <w:bottom w:val="none" w:sz="0" w:space="0" w:color="auto"/>
            <w:right w:val="none" w:sz="0" w:space="0" w:color="auto"/>
          </w:divBdr>
        </w:div>
        <w:div w:id="402289876">
          <w:marLeft w:val="640"/>
          <w:marRight w:val="0"/>
          <w:marTop w:val="0"/>
          <w:marBottom w:val="0"/>
          <w:divBdr>
            <w:top w:val="none" w:sz="0" w:space="0" w:color="auto"/>
            <w:left w:val="none" w:sz="0" w:space="0" w:color="auto"/>
            <w:bottom w:val="none" w:sz="0" w:space="0" w:color="auto"/>
            <w:right w:val="none" w:sz="0" w:space="0" w:color="auto"/>
          </w:divBdr>
        </w:div>
        <w:div w:id="91899268">
          <w:marLeft w:val="640"/>
          <w:marRight w:val="0"/>
          <w:marTop w:val="0"/>
          <w:marBottom w:val="0"/>
          <w:divBdr>
            <w:top w:val="none" w:sz="0" w:space="0" w:color="auto"/>
            <w:left w:val="none" w:sz="0" w:space="0" w:color="auto"/>
            <w:bottom w:val="none" w:sz="0" w:space="0" w:color="auto"/>
            <w:right w:val="none" w:sz="0" w:space="0" w:color="auto"/>
          </w:divBdr>
        </w:div>
        <w:div w:id="2031254476">
          <w:marLeft w:val="640"/>
          <w:marRight w:val="0"/>
          <w:marTop w:val="0"/>
          <w:marBottom w:val="0"/>
          <w:divBdr>
            <w:top w:val="none" w:sz="0" w:space="0" w:color="auto"/>
            <w:left w:val="none" w:sz="0" w:space="0" w:color="auto"/>
            <w:bottom w:val="none" w:sz="0" w:space="0" w:color="auto"/>
            <w:right w:val="none" w:sz="0" w:space="0" w:color="auto"/>
          </w:divBdr>
        </w:div>
        <w:div w:id="1898860182">
          <w:marLeft w:val="640"/>
          <w:marRight w:val="0"/>
          <w:marTop w:val="0"/>
          <w:marBottom w:val="0"/>
          <w:divBdr>
            <w:top w:val="none" w:sz="0" w:space="0" w:color="auto"/>
            <w:left w:val="none" w:sz="0" w:space="0" w:color="auto"/>
            <w:bottom w:val="none" w:sz="0" w:space="0" w:color="auto"/>
            <w:right w:val="none" w:sz="0" w:space="0" w:color="auto"/>
          </w:divBdr>
        </w:div>
        <w:div w:id="1688946137">
          <w:marLeft w:val="640"/>
          <w:marRight w:val="0"/>
          <w:marTop w:val="0"/>
          <w:marBottom w:val="0"/>
          <w:divBdr>
            <w:top w:val="none" w:sz="0" w:space="0" w:color="auto"/>
            <w:left w:val="none" w:sz="0" w:space="0" w:color="auto"/>
            <w:bottom w:val="none" w:sz="0" w:space="0" w:color="auto"/>
            <w:right w:val="none" w:sz="0" w:space="0" w:color="auto"/>
          </w:divBdr>
        </w:div>
        <w:div w:id="597909248">
          <w:marLeft w:val="640"/>
          <w:marRight w:val="0"/>
          <w:marTop w:val="0"/>
          <w:marBottom w:val="0"/>
          <w:divBdr>
            <w:top w:val="none" w:sz="0" w:space="0" w:color="auto"/>
            <w:left w:val="none" w:sz="0" w:space="0" w:color="auto"/>
            <w:bottom w:val="none" w:sz="0" w:space="0" w:color="auto"/>
            <w:right w:val="none" w:sz="0" w:space="0" w:color="auto"/>
          </w:divBdr>
        </w:div>
        <w:div w:id="848564888">
          <w:marLeft w:val="640"/>
          <w:marRight w:val="0"/>
          <w:marTop w:val="0"/>
          <w:marBottom w:val="0"/>
          <w:divBdr>
            <w:top w:val="none" w:sz="0" w:space="0" w:color="auto"/>
            <w:left w:val="none" w:sz="0" w:space="0" w:color="auto"/>
            <w:bottom w:val="none" w:sz="0" w:space="0" w:color="auto"/>
            <w:right w:val="none" w:sz="0" w:space="0" w:color="auto"/>
          </w:divBdr>
        </w:div>
        <w:div w:id="1383863304">
          <w:marLeft w:val="640"/>
          <w:marRight w:val="0"/>
          <w:marTop w:val="0"/>
          <w:marBottom w:val="0"/>
          <w:divBdr>
            <w:top w:val="none" w:sz="0" w:space="0" w:color="auto"/>
            <w:left w:val="none" w:sz="0" w:space="0" w:color="auto"/>
            <w:bottom w:val="none" w:sz="0" w:space="0" w:color="auto"/>
            <w:right w:val="none" w:sz="0" w:space="0" w:color="auto"/>
          </w:divBdr>
        </w:div>
        <w:div w:id="134688345">
          <w:marLeft w:val="640"/>
          <w:marRight w:val="0"/>
          <w:marTop w:val="0"/>
          <w:marBottom w:val="0"/>
          <w:divBdr>
            <w:top w:val="none" w:sz="0" w:space="0" w:color="auto"/>
            <w:left w:val="none" w:sz="0" w:space="0" w:color="auto"/>
            <w:bottom w:val="none" w:sz="0" w:space="0" w:color="auto"/>
            <w:right w:val="none" w:sz="0" w:space="0" w:color="auto"/>
          </w:divBdr>
        </w:div>
        <w:div w:id="312829215">
          <w:marLeft w:val="640"/>
          <w:marRight w:val="0"/>
          <w:marTop w:val="0"/>
          <w:marBottom w:val="0"/>
          <w:divBdr>
            <w:top w:val="none" w:sz="0" w:space="0" w:color="auto"/>
            <w:left w:val="none" w:sz="0" w:space="0" w:color="auto"/>
            <w:bottom w:val="none" w:sz="0" w:space="0" w:color="auto"/>
            <w:right w:val="none" w:sz="0" w:space="0" w:color="auto"/>
          </w:divBdr>
        </w:div>
        <w:div w:id="1995138581">
          <w:marLeft w:val="640"/>
          <w:marRight w:val="0"/>
          <w:marTop w:val="0"/>
          <w:marBottom w:val="0"/>
          <w:divBdr>
            <w:top w:val="none" w:sz="0" w:space="0" w:color="auto"/>
            <w:left w:val="none" w:sz="0" w:space="0" w:color="auto"/>
            <w:bottom w:val="none" w:sz="0" w:space="0" w:color="auto"/>
            <w:right w:val="none" w:sz="0" w:space="0" w:color="auto"/>
          </w:divBdr>
        </w:div>
        <w:div w:id="1735276241">
          <w:marLeft w:val="640"/>
          <w:marRight w:val="0"/>
          <w:marTop w:val="0"/>
          <w:marBottom w:val="0"/>
          <w:divBdr>
            <w:top w:val="none" w:sz="0" w:space="0" w:color="auto"/>
            <w:left w:val="none" w:sz="0" w:space="0" w:color="auto"/>
            <w:bottom w:val="none" w:sz="0" w:space="0" w:color="auto"/>
            <w:right w:val="none" w:sz="0" w:space="0" w:color="auto"/>
          </w:divBdr>
        </w:div>
        <w:div w:id="397019448">
          <w:marLeft w:val="640"/>
          <w:marRight w:val="0"/>
          <w:marTop w:val="0"/>
          <w:marBottom w:val="0"/>
          <w:divBdr>
            <w:top w:val="none" w:sz="0" w:space="0" w:color="auto"/>
            <w:left w:val="none" w:sz="0" w:space="0" w:color="auto"/>
            <w:bottom w:val="none" w:sz="0" w:space="0" w:color="auto"/>
            <w:right w:val="none" w:sz="0" w:space="0" w:color="auto"/>
          </w:divBdr>
        </w:div>
        <w:div w:id="624194894">
          <w:marLeft w:val="640"/>
          <w:marRight w:val="0"/>
          <w:marTop w:val="0"/>
          <w:marBottom w:val="0"/>
          <w:divBdr>
            <w:top w:val="none" w:sz="0" w:space="0" w:color="auto"/>
            <w:left w:val="none" w:sz="0" w:space="0" w:color="auto"/>
            <w:bottom w:val="none" w:sz="0" w:space="0" w:color="auto"/>
            <w:right w:val="none" w:sz="0" w:space="0" w:color="auto"/>
          </w:divBdr>
        </w:div>
        <w:div w:id="1808814643">
          <w:marLeft w:val="640"/>
          <w:marRight w:val="0"/>
          <w:marTop w:val="0"/>
          <w:marBottom w:val="0"/>
          <w:divBdr>
            <w:top w:val="none" w:sz="0" w:space="0" w:color="auto"/>
            <w:left w:val="none" w:sz="0" w:space="0" w:color="auto"/>
            <w:bottom w:val="none" w:sz="0" w:space="0" w:color="auto"/>
            <w:right w:val="none" w:sz="0" w:space="0" w:color="auto"/>
          </w:divBdr>
        </w:div>
        <w:div w:id="305398212">
          <w:marLeft w:val="640"/>
          <w:marRight w:val="0"/>
          <w:marTop w:val="0"/>
          <w:marBottom w:val="0"/>
          <w:divBdr>
            <w:top w:val="none" w:sz="0" w:space="0" w:color="auto"/>
            <w:left w:val="none" w:sz="0" w:space="0" w:color="auto"/>
            <w:bottom w:val="none" w:sz="0" w:space="0" w:color="auto"/>
            <w:right w:val="none" w:sz="0" w:space="0" w:color="auto"/>
          </w:divBdr>
        </w:div>
        <w:div w:id="861020436">
          <w:marLeft w:val="640"/>
          <w:marRight w:val="0"/>
          <w:marTop w:val="0"/>
          <w:marBottom w:val="0"/>
          <w:divBdr>
            <w:top w:val="none" w:sz="0" w:space="0" w:color="auto"/>
            <w:left w:val="none" w:sz="0" w:space="0" w:color="auto"/>
            <w:bottom w:val="none" w:sz="0" w:space="0" w:color="auto"/>
            <w:right w:val="none" w:sz="0" w:space="0" w:color="auto"/>
          </w:divBdr>
        </w:div>
        <w:div w:id="165052157">
          <w:marLeft w:val="640"/>
          <w:marRight w:val="0"/>
          <w:marTop w:val="0"/>
          <w:marBottom w:val="0"/>
          <w:divBdr>
            <w:top w:val="none" w:sz="0" w:space="0" w:color="auto"/>
            <w:left w:val="none" w:sz="0" w:space="0" w:color="auto"/>
            <w:bottom w:val="none" w:sz="0" w:space="0" w:color="auto"/>
            <w:right w:val="none" w:sz="0" w:space="0" w:color="auto"/>
          </w:divBdr>
        </w:div>
        <w:div w:id="1774978186">
          <w:marLeft w:val="640"/>
          <w:marRight w:val="0"/>
          <w:marTop w:val="0"/>
          <w:marBottom w:val="0"/>
          <w:divBdr>
            <w:top w:val="none" w:sz="0" w:space="0" w:color="auto"/>
            <w:left w:val="none" w:sz="0" w:space="0" w:color="auto"/>
            <w:bottom w:val="none" w:sz="0" w:space="0" w:color="auto"/>
            <w:right w:val="none" w:sz="0" w:space="0" w:color="auto"/>
          </w:divBdr>
        </w:div>
        <w:div w:id="682122869">
          <w:marLeft w:val="640"/>
          <w:marRight w:val="0"/>
          <w:marTop w:val="0"/>
          <w:marBottom w:val="0"/>
          <w:divBdr>
            <w:top w:val="none" w:sz="0" w:space="0" w:color="auto"/>
            <w:left w:val="none" w:sz="0" w:space="0" w:color="auto"/>
            <w:bottom w:val="none" w:sz="0" w:space="0" w:color="auto"/>
            <w:right w:val="none" w:sz="0" w:space="0" w:color="auto"/>
          </w:divBdr>
        </w:div>
        <w:div w:id="1682200890">
          <w:marLeft w:val="640"/>
          <w:marRight w:val="0"/>
          <w:marTop w:val="0"/>
          <w:marBottom w:val="0"/>
          <w:divBdr>
            <w:top w:val="none" w:sz="0" w:space="0" w:color="auto"/>
            <w:left w:val="none" w:sz="0" w:space="0" w:color="auto"/>
            <w:bottom w:val="none" w:sz="0" w:space="0" w:color="auto"/>
            <w:right w:val="none" w:sz="0" w:space="0" w:color="auto"/>
          </w:divBdr>
        </w:div>
      </w:divsChild>
    </w:div>
    <w:div w:id="629481088">
      <w:bodyDiv w:val="1"/>
      <w:marLeft w:val="0"/>
      <w:marRight w:val="0"/>
      <w:marTop w:val="0"/>
      <w:marBottom w:val="0"/>
      <w:divBdr>
        <w:top w:val="none" w:sz="0" w:space="0" w:color="auto"/>
        <w:left w:val="none" w:sz="0" w:space="0" w:color="auto"/>
        <w:bottom w:val="none" w:sz="0" w:space="0" w:color="auto"/>
        <w:right w:val="none" w:sz="0" w:space="0" w:color="auto"/>
      </w:divBdr>
    </w:div>
    <w:div w:id="630133977">
      <w:bodyDiv w:val="1"/>
      <w:marLeft w:val="0"/>
      <w:marRight w:val="0"/>
      <w:marTop w:val="0"/>
      <w:marBottom w:val="0"/>
      <w:divBdr>
        <w:top w:val="none" w:sz="0" w:space="0" w:color="auto"/>
        <w:left w:val="none" w:sz="0" w:space="0" w:color="auto"/>
        <w:bottom w:val="none" w:sz="0" w:space="0" w:color="auto"/>
        <w:right w:val="none" w:sz="0" w:space="0" w:color="auto"/>
      </w:divBdr>
      <w:divsChild>
        <w:div w:id="1248920451">
          <w:marLeft w:val="640"/>
          <w:marRight w:val="0"/>
          <w:marTop w:val="0"/>
          <w:marBottom w:val="0"/>
          <w:divBdr>
            <w:top w:val="none" w:sz="0" w:space="0" w:color="auto"/>
            <w:left w:val="none" w:sz="0" w:space="0" w:color="auto"/>
            <w:bottom w:val="none" w:sz="0" w:space="0" w:color="auto"/>
            <w:right w:val="none" w:sz="0" w:space="0" w:color="auto"/>
          </w:divBdr>
        </w:div>
        <w:div w:id="1003240110">
          <w:marLeft w:val="640"/>
          <w:marRight w:val="0"/>
          <w:marTop w:val="0"/>
          <w:marBottom w:val="0"/>
          <w:divBdr>
            <w:top w:val="none" w:sz="0" w:space="0" w:color="auto"/>
            <w:left w:val="none" w:sz="0" w:space="0" w:color="auto"/>
            <w:bottom w:val="none" w:sz="0" w:space="0" w:color="auto"/>
            <w:right w:val="none" w:sz="0" w:space="0" w:color="auto"/>
          </w:divBdr>
        </w:div>
        <w:div w:id="1296957642">
          <w:marLeft w:val="640"/>
          <w:marRight w:val="0"/>
          <w:marTop w:val="0"/>
          <w:marBottom w:val="0"/>
          <w:divBdr>
            <w:top w:val="none" w:sz="0" w:space="0" w:color="auto"/>
            <w:left w:val="none" w:sz="0" w:space="0" w:color="auto"/>
            <w:bottom w:val="none" w:sz="0" w:space="0" w:color="auto"/>
            <w:right w:val="none" w:sz="0" w:space="0" w:color="auto"/>
          </w:divBdr>
        </w:div>
        <w:div w:id="1084961742">
          <w:marLeft w:val="640"/>
          <w:marRight w:val="0"/>
          <w:marTop w:val="0"/>
          <w:marBottom w:val="0"/>
          <w:divBdr>
            <w:top w:val="none" w:sz="0" w:space="0" w:color="auto"/>
            <w:left w:val="none" w:sz="0" w:space="0" w:color="auto"/>
            <w:bottom w:val="none" w:sz="0" w:space="0" w:color="auto"/>
            <w:right w:val="none" w:sz="0" w:space="0" w:color="auto"/>
          </w:divBdr>
        </w:div>
        <w:div w:id="4480314">
          <w:marLeft w:val="640"/>
          <w:marRight w:val="0"/>
          <w:marTop w:val="0"/>
          <w:marBottom w:val="0"/>
          <w:divBdr>
            <w:top w:val="none" w:sz="0" w:space="0" w:color="auto"/>
            <w:left w:val="none" w:sz="0" w:space="0" w:color="auto"/>
            <w:bottom w:val="none" w:sz="0" w:space="0" w:color="auto"/>
            <w:right w:val="none" w:sz="0" w:space="0" w:color="auto"/>
          </w:divBdr>
        </w:div>
        <w:div w:id="360785839">
          <w:marLeft w:val="640"/>
          <w:marRight w:val="0"/>
          <w:marTop w:val="0"/>
          <w:marBottom w:val="0"/>
          <w:divBdr>
            <w:top w:val="none" w:sz="0" w:space="0" w:color="auto"/>
            <w:left w:val="none" w:sz="0" w:space="0" w:color="auto"/>
            <w:bottom w:val="none" w:sz="0" w:space="0" w:color="auto"/>
            <w:right w:val="none" w:sz="0" w:space="0" w:color="auto"/>
          </w:divBdr>
        </w:div>
        <w:div w:id="2139226826">
          <w:marLeft w:val="640"/>
          <w:marRight w:val="0"/>
          <w:marTop w:val="0"/>
          <w:marBottom w:val="0"/>
          <w:divBdr>
            <w:top w:val="none" w:sz="0" w:space="0" w:color="auto"/>
            <w:left w:val="none" w:sz="0" w:space="0" w:color="auto"/>
            <w:bottom w:val="none" w:sz="0" w:space="0" w:color="auto"/>
            <w:right w:val="none" w:sz="0" w:space="0" w:color="auto"/>
          </w:divBdr>
        </w:div>
        <w:div w:id="15809932">
          <w:marLeft w:val="640"/>
          <w:marRight w:val="0"/>
          <w:marTop w:val="0"/>
          <w:marBottom w:val="0"/>
          <w:divBdr>
            <w:top w:val="none" w:sz="0" w:space="0" w:color="auto"/>
            <w:left w:val="none" w:sz="0" w:space="0" w:color="auto"/>
            <w:bottom w:val="none" w:sz="0" w:space="0" w:color="auto"/>
            <w:right w:val="none" w:sz="0" w:space="0" w:color="auto"/>
          </w:divBdr>
        </w:div>
        <w:div w:id="1207178699">
          <w:marLeft w:val="640"/>
          <w:marRight w:val="0"/>
          <w:marTop w:val="0"/>
          <w:marBottom w:val="0"/>
          <w:divBdr>
            <w:top w:val="none" w:sz="0" w:space="0" w:color="auto"/>
            <w:left w:val="none" w:sz="0" w:space="0" w:color="auto"/>
            <w:bottom w:val="none" w:sz="0" w:space="0" w:color="auto"/>
            <w:right w:val="none" w:sz="0" w:space="0" w:color="auto"/>
          </w:divBdr>
        </w:div>
        <w:div w:id="464860720">
          <w:marLeft w:val="640"/>
          <w:marRight w:val="0"/>
          <w:marTop w:val="0"/>
          <w:marBottom w:val="0"/>
          <w:divBdr>
            <w:top w:val="none" w:sz="0" w:space="0" w:color="auto"/>
            <w:left w:val="none" w:sz="0" w:space="0" w:color="auto"/>
            <w:bottom w:val="none" w:sz="0" w:space="0" w:color="auto"/>
            <w:right w:val="none" w:sz="0" w:space="0" w:color="auto"/>
          </w:divBdr>
        </w:div>
        <w:div w:id="1832594511">
          <w:marLeft w:val="640"/>
          <w:marRight w:val="0"/>
          <w:marTop w:val="0"/>
          <w:marBottom w:val="0"/>
          <w:divBdr>
            <w:top w:val="none" w:sz="0" w:space="0" w:color="auto"/>
            <w:left w:val="none" w:sz="0" w:space="0" w:color="auto"/>
            <w:bottom w:val="none" w:sz="0" w:space="0" w:color="auto"/>
            <w:right w:val="none" w:sz="0" w:space="0" w:color="auto"/>
          </w:divBdr>
        </w:div>
        <w:div w:id="1672220247">
          <w:marLeft w:val="640"/>
          <w:marRight w:val="0"/>
          <w:marTop w:val="0"/>
          <w:marBottom w:val="0"/>
          <w:divBdr>
            <w:top w:val="none" w:sz="0" w:space="0" w:color="auto"/>
            <w:left w:val="none" w:sz="0" w:space="0" w:color="auto"/>
            <w:bottom w:val="none" w:sz="0" w:space="0" w:color="auto"/>
            <w:right w:val="none" w:sz="0" w:space="0" w:color="auto"/>
          </w:divBdr>
        </w:div>
        <w:div w:id="507910047">
          <w:marLeft w:val="640"/>
          <w:marRight w:val="0"/>
          <w:marTop w:val="0"/>
          <w:marBottom w:val="0"/>
          <w:divBdr>
            <w:top w:val="none" w:sz="0" w:space="0" w:color="auto"/>
            <w:left w:val="none" w:sz="0" w:space="0" w:color="auto"/>
            <w:bottom w:val="none" w:sz="0" w:space="0" w:color="auto"/>
            <w:right w:val="none" w:sz="0" w:space="0" w:color="auto"/>
          </w:divBdr>
        </w:div>
        <w:div w:id="796721926">
          <w:marLeft w:val="640"/>
          <w:marRight w:val="0"/>
          <w:marTop w:val="0"/>
          <w:marBottom w:val="0"/>
          <w:divBdr>
            <w:top w:val="none" w:sz="0" w:space="0" w:color="auto"/>
            <w:left w:val="none" w:sz="0" w:space="0" w:color="auto"/>
            <w:bottom w:val="none" w:sz="0" w:space="0" w:color="auto"/>
            <w:right w:val="none" w:sz="0" w:space="0" w:color="auto"/>
          </w:divBdr>
        </w:div>
        <w:div w:id="49503571">
          <w:marLeft w:val="640"/>
          <w:marRight w:val="0"/>
          <w:marTop w:val="0"/>
          <w:marBottom w:val="0"/>
          <w:divBdr>
            <w:top w:val="none" w:sz="0" w:space="0" w:color="auto"/>
            <w:left w:val="none" w:sz="0" w:space="0" w:color="auto"/>
            <w:bottom w:val="none" w:sz="0" w:space="0" w:color="auto"/>
            <w:right w:val="none" w:sz="0" w:space="0" w:color="auto"/>
          </w:divBdr>
        </w:div>
        <w:div w:id="1242641414">
          <w:marLeft w:val="640"/>
          <w:marRight w:val="0"/>
          <w:marTop w:val="0"/>
          <w:marBottom w:val="0"/>
          <w:divBdr>
            <w:top w:val="none" w:sz="0" w:space="0" w:color="auto"/>
            <w:left w:val="none" w:sz="0" w:space="0" w:color="auto"/>
            <w:bottom w:val="none" w:sz="0" w:space="0" w:color="auto"/>
            <w:right w:val="none" w:sz="0" w:space="0" w:color="auto"/>
          </w:divBdr>
        </w:div>
        <w:div w:id="1756584601">
          <w:marLeft w:val="640"/>
          <w:marRight w:val="0"/>
          <w:marTop w:val="0"/>
          <w:marBottom w:val="0"/>
          <w:divBdr>
            <w:top w:val="none" w:sz="0" w:space="0" w:color="auto"/>
            <w:left w:val="none" w:sz="0" w:space="0" w:color="auto"/>
            <w:bottom w:val="none" w:sz="0" w:space="0" w:color="auto"/>
            <w:right w:val="none" w:sz="0" w:space="0" w:color="auto"/>
          </w:divBdr>
        </w:div>
        <w:div w:id="1248149333">
          <w:marLeft w:val="640"/>
          <w:marRight w:val="0"/>
          <w:marTop w:val="0"/>
          <w:marBottom w:val="0"/>
          <w:divBdr>
            <w:top w:val="none" w:sz="0" w:space="0" w:color="auto"/>
            <w:left w:val="none" w:sz="0" w:space="0" w:color="auto"/>
            <w:bottom w:val="none" w:sz="0" w:space="0" w:color="auto"/>
            <w:right w:val="none" w:sz="0" w:space="0" w:color="auto"/>
          </w:divBdr>
        </w:div>
        <w:div w:id="779839479">
          <w:marLeft w:val="640"/>
          <w:marRight w:val="0"/>
          <w:marTop w:val="0"/>
          <w:marBottom w:val="0"/>
          <w:divBdr>
            <w:top w:val="none" w:sz="0" w:space="0" w:color="auto"/>
            <w:left w:val="none" w:sz="0" w:space="0" w:color="auto"/>
            <w:bottom w:val="none" w:sz="0" w:space="0" w:color="auto"/>
            <w:right w:val="none" w:sz="0" w:space="0" w:color="auto"/>
          </w:divBdr>
        </w:div>
        <w:div w:id="276647469">
          <w:marLeft w:val="640"/>
          <w:marRight w:val="0"/>
          <w:marTop w:val="0"/>
          <w:marBottom w:val="0"/>
          <w:divBdr>
            <w:top w:val="none" w:sz="0" w:space="0" w:color="auto"/>
            <w:left w:val="none" w:sz="0" w:space="0" w:color="auto"/>
            <w:bottom w:val="none" w:sz="0" w:space="0" w:color="auto"/>
            <w:right w:val="none" w:sz="0" w:space="0" w:color="auto"/>
          </w:divBdr>
        </w:div>
        <w:div w:id="580986995">
          <w:marLeft w:val="640"/>
          <w:marRight w:val="0"/>
          <w:marTop w:val="0"/>
          <w:marBottom w:val="0"/>
          <w:divBdr>
            <w:top w:val="none" w:sz="0" w:space="0" w:color="auto"/>
            <w:left w:val="none" w:sz="0" w:space="0" w:color="auto"/>
            <w:bottom w:val="none" w:sz="0" w:space="0" w:color="auto"/>
            <w:right w:val="none" w:sz="0" w:space="0" w:color="auto"/>
          </w:divBdr>
        </w:div>
        <w:div w:id="1697611461">
          <w:marLeft w:val="640"/>
          <w:marRight w:val="0"/>
          <w:marTop w:val="0"/>
          <w:marBottom w:val="0"/>
          <w:divBdr>
            <w:top w:val="none" w:sz="0" w:space="0" w:color="auto"/>
            <w:left w:val="none" w:sz="0" w:space="0" w:color="auto"/>
            <w:bottom w:val="none" w:sz="0" w:space="0" w:color="auto"/>
            <w:right w:val="none" w:sz="0" w:space="0" w:color="auto"/>
          </w:divBdr>
        </w:div>
        <w:div w:id="2049645646">
          <w:marLeft w:val="640"/>
          <w:marRight w:val="0"/>
          <w:marTop w:val="0"/>
          <w:marBottom w:val="0"/>
          <w:divBdr>
            <w:top w:val="none" w:sz="0" w:space="0" w:color="auto"/>
            <w:left w:val="none" w:sz="0" w:space="0" w:color="auto"/>
            <w:bottom w:val="none" w:sz="0" w:space="0" w:color="auto"/>
            <w:right w:val="none" w:sz="0" w:space="0" w:color="auto"/>
          </w:divBdr>
        </w:div>
        <w:div w:id="1912157691">
          <w:marLeft w:val="640"/>
          <w:marRight w:val="0"/>
          <w:marTop w:val="0"/>
          <w:marBottom w:val="0"/>
          <w:divBdr>
            <w:top w:val="none" w:sz="0" w:space="0" w:color="auto"/>
            <w:left w:val="none" w:sz="0" w:space="0" w:color="auto"/>
            <w:bottom w:val="none" w:sz="0" w:space="0" w:color="auto"/>
            <w:right w:val="none" w:sz="0" w:space="0" w:color="auto"/>
          </w:divBdr>
        </w:div>
        <w:div w:id="2083285483">
          <w:marLeft w:val="640"/>
          <w:marRight w:val="0"/>
          <w:marTop w:val="0"/>
          <w:marBottom w:val="0"/>
          <w:divBdr>
            <w:top w:val="none" w:sz="0" w:space="0" w:color="auto"/>
            <w:left w:val="none" w:sz="0" w:space="0" w:color="auto"/>
            <w:bottom w:val="none" w:sz="0" w:space="0" w:color="auto"/>
            <w:right w:val="none" w:sz="0" w:space="0" w:color="auto"/>
          </w:divBdr>
        </w:div>
        <w:div w:id="7369063">
          <w:marLeft w:val="640"/>
          <w:marRight w:val="0"/>
          <w:marTop w:val="0"/>
          <w:marBottom w:val="0"/>
          <w:divBdr>
            <w:top w:val="none" w:sz="0" w:space="0" w:color="auto"/>
            <w:left w:val="none" w:sz="0" w:space="0" w:color="auto"/>
            <w:bottom w:val="none" w:sz="0" w:space="0" w:color="auto"/>
            <w:right w:val="none" w:sz="0" w:space="0" w:color="auto"/>
          </w:divBdr>
        </w:div>
        <w:div w:id="651718255">
          <w:marLeft w:val="640"/>
          <w:marRight w:val="0"/>
          <w:marTop w:val="0"/>
          <w:marBottom w:val="0"/>
          <w:divBdr>
            <w:top w:val="none" w:sz="0" w:space="0" w:color="auto"/>
            <w:left w:val="none" w:sz="0" w:space="0" w:color="auto"/>
            <w:bottom w:val="none" w:sz="0" w:space="0" w:color="auto"/>
            <w:right w:val="none" w:sz="0" w:space="0" w:color="auto"/>
          </w:divBdr>
        </w:div>
        <w:div w:id="951938126">
          <w:marLeft w:val="640"/>
          <w:marRight w:val="0"/>
          <w:marTop w:val="0"/>
          <w:marBottom w:val="0"/>
          <w:divBdr>
            <w:top w:val="none" w:sz="0" w:space="0" w:color="auto"/>
            <w:left w:val="none" w:sz="0" w:space="0" w:color="auto"/>
            <w:bottom w:val="none" w:sz="0" w:space="0" w:color="auto"/>
            <w:right w:val="none" w:sz="0" w:space="0" w:color="auto"/>
          </w:divBdr>
        </w:div>
        <w:div w:id="581110442">
          <w:marLeft w:val="640"/>
          <w:marRight w:val="0"/>
          <w:marTop w:val="0"/>
          <w:marBottom w:val="0"/>
          <w:divBdr>
            <w:top w:val="none" w:sz="0" w:space="0" w:color="auto"/>
            <w:left w:val="none" w:sz="0" w:space="0" w:color="auto"/>
            <w:bottom w:val="none" w:sz="0" w:space="0" w:color="auto"/>
            <w:right w:val="none" w:sz="0" w:space="0" w:color="auto"/>
          </w:divBdr>
        </w:div>
        <w:div w:id="519004898">
          <w:marLeft w:val="640"/>
          <w:marRight w:val="0"/>
          <w:marTop w:val="0"/>
          <w:marBottom w:val="0"/>
          <w:divBdr>
            <w:top w:val="none" w:sz="0" w:space="0" w:color="auto"/>
            <w:left w:val="none" w:sz="0" w:space="0" w:color="auto"/>
            <w:bottom w:val="none" w:sz="0" w:space="0" w:color="auto"/>
            <w:right w:val="none" w:sz="0" w:space="0" w:color="auto"/>
          </w:divBdr>
        </w:div>
        <w:div w:id="807822868">
          <w:marLeft w:val="640"/>
          <w:marRight w:val="0"/>
          <w:marTop w:val="0"/>
          <w:marBottom w:val="0"/>
          <w:divBdr>
            <w:top w:val="none" w:sz="0" w:space="0" w:color="auto"/>
            <w:left w:val="none" w:sz="0" w:space="0" w:color="auto"/>
            <w:bottom w:val="none" w:sz="0" w:space="0" w:color="auto"/>
            <w:right w:val="none" w:sz="0" w:space="0" w:color="auto"/>
          </w:divBdr>
        </w:div>
        <w:div w:id="721440683">
          <w:marLeft w:val="640"/>
          <w:marRight w:val="0"/>
          <w:marTop w:val="0"/>
          <w:marBottom w:val="0"/>
          <w:divBdr>
            <w:top w:val="none" w:sz="0" w:space="0" w:color="auto"/>
            <w:left w:val="none" w:sz="0" w:space="0" w:color="auto"/>
            <w:bottom w:val="none" w:sz="0" w:space="0" w:color="auto"/>
            <w:right w:val="none" w:sz="0" w:space="0" w:color="auto"/>
          </w:divBdr>
        </w:div>
        <w:div w:id="1852524470">
          <w:marLeft w:val="640"/>
          <w:marRight w:val="0"/>
          <w:marTop w:val="0"/>
          <w:marBottom w:val="0"/>
          <w:divBdr>
            <w:top w:val="none" w:sz="0" w:space="0" w:color="auto"/>
            <w:left w:val="none" w:sz="0" w:space="0" w:color="auto"/>
            <w:bottom w:val="none" w:sz="0" w:space="0" w:color="auto"/>
            <w:right w:val="none" w:sz="0" w:space="0" w:color="auto"/>
          </w:divBdr>
        </w:div>
        <w:div w:id="541525605">
          <w:marLeft w:val="640"/>
          <w:marRight w:val="0"/>
          <w:marTop w:val="0"/>
          <w:marBottom w:val="0"/>
          <w:divBdr>
            <w:top w:val="none" w:sz="0" w:space="0" w:color="auto"/>
            <w:left w:val="none" w:sz="0" w:space="0" w:color="auto"/>
            <w:bottom w:val="none" w:sz="0" w:space="0" w:color="auto"/>
            <w:right w:val="none" w:sz="0" w:space="0" w:color="auto"/>
          </w:divBdr>
        </w:div>
        <w:div w:id="1333414017">
          <w:marLeft w:val="640"/>
          <w:marRight w:val="0"/>
          <w:marTop w:val="0"/>
          <w:marBottom w:val="0"/>
          <w:divBdr>
            <w:top w:val="none" w:sz="0" w:space="0" w:color="auto"/>
            <w:left w:val="none" w:sz="0" w:space="0" w:color="auto"/>
            <w:bottom w:val="none" w:sz="0" w:space="0" w:color="auto"/>
            <w:right w:val="none" w:sz="0" w:space="0" w:color="auto"/>
          </w:divBdr>
        </w:div>
        <w:div w:id="342972044">
          <w:marLeft w:val="640"/>
          <w:marRight w:val="0"/>
          <w:marTop w:val="0"/>
          <w:marBottom w:val="0"/>
          <w:divBdr>
            <w:top w:val="none" w:sz="0" w:space="0" w:color="auto"/>
            <w:left w:val="none" w:sz="0" w:space="0" w:color="auto"/>
            <w:bottom w:val="none" w:sz="0" w:space="0" w:color="auto"/>
            <w:right w:val="none" w:sz="0" w:space="0" w:color="auto"/>
          </w:divBdr>
        </w:div>
        <w:div w:id="1821343634">
          <w:marLeft w:val="640"/>
          <w:marRight w:val="0"/>
          <w:marTop w:val="0"/>
          <w:marBottom w:val="0"/>
          <w:divBdr>
            <w:top w:val="none" w:sz="0" w:space="0" w:color="auto"/>
            <w:left w:val="none" w:sz="0" w:space="0" w:color="auto"/>
            <w:bottom w:val="none" w:sz="0" w:space="0" w:color="auto"/>
            <w:right w:val="none" w:sz="0" w:space="0" w:color="auto"/>
          </w:divBdr>
        </w:div>
        <w:div w:id="970287585">
          <w:marLeft w:val="640"/>
          <w:marRight w:val="0"/>
          <w:marTop w:val="0"/>
          <w:marBottom w:val="0"/>
          <w:divBdr>
            <w:top w:val="none" w:sz="0" w:space="0" w:color="auto"/>
            <w:left w:val="none" w:sz="0" w:space="0" w:color="auto"/>
            <w:bottom w:val="none" w:sz="0" w:space="0" w:color="auto"/>
            <w:right w:val="none" w:sz="0" w:space="0" w:color="auto"/>
          </w:divBdr>
        </w:div>
        <w:div w:id="1919242198">
          <w:marLeft w:val="640"/>
          <w:marRight w:val="0"/>
          <w:marTop w:val="0"/>
          <w:marBottom w:val="0"/>
          <w:divBdr>
            <w:top w:val="none" w:sz="0" w:space="0" w:color="auto"/>
            <w:left w:val="none" w:sz="0" w:space="0" w:color="auto"/>
            <w:bottom w:val="none" w:sz="0" w:space="0" w:color="auto"/>
            <w:right w:val="none" w:sz="0" w:space="0" w:color="auto"/>
          </w:divBdr>
        </w:div>
        <w:div w:id="1628664258">
          <w:marLeft w:val="640"/>
          <w:marRight w:val="0"/>
          <w:marTop w:val="0"/>
          <w:marBottom w:val="0"/>
          <w:divBdr>
            <w:top w:val="none" w:sz="0" w:space="0" w:color="auto"/>
            <w:left w:val="none" w:sz="0" w:space="0" w:color="auto"/>
            <w:bottom w:val="none" w:sz="0" w:space="0" w:color="auto"/>
            <w:right w:val="none" w:sz="0" w:space="0" w:color="auto"/>
          </w:divBdr>
        </w:div>
        <w:div w:id="1510095057">
          <w:marLeft w:val="640"/>
          <w:marRight w:val="0"/>
          <w:marTop w:val="0"/>
          <w:marBottom w:val="0"/>
          <w:divBdr>
            <w:top w:val="none" w:sz="0" w:space="0" w:color="auto"/>
            <w:left w:val="none" w:sz="0" w:space="0" w:color="auto"/>
            <w:bottom w:val="none" w:sz="0" w:space="0" w:color="auto"/>
            <w:right w:val="none" w:sz="0" w:space="0" w:color="auto"/>
          </w:divBdr>
        </w:div>
        <w:div w:id="1427732891">
          <w:marLeft w:val="640"/>
          <w:marRight w:val="0"/>
          <w:marTop w:val="0"/>
          <w:marBottom w:val="0"/>
          <w:divBdr>
            <w:top w:val="none" w:sz="0" w:space="0" w:color="auto"/>
            <w:left w:val="none" w:sz="0" w:space="0" w:color="auto"/>
            <w:bottom w:val="none" w:sz="0" w:space="0" w:color="auto"/>
            <w:right w:val="none" w:sz="0" w:space="0" w:color="auto"/>
          </w:divBdr>
        </w:div>
        <w:div w:id="1726568001">
          <w:marLeft w:val="640"/>
          <w:marRight w:val="0"/>
          <w:marTop w:val="0"/>
          <w:marBottom w:val="0"/>
          <w:divBdr>
            <w:top w:val="none" w:sz="0" w:space="0" w:color="auto"/>
            <w:left w:val="none" w:sz="0" w:space="0" w:color="auto"/>
            <w:bottom w:val="none" w:sz="0" w:space="0" w:color="auto"/>
            <w:right w:val="none" w:sz="0" w:space="0" w:color="auto"/>
          </w:divBdr>
        </w:div>
        <w:div w:id="504788254">
          <w:marLeft w:val="640"/>
          <w:marRight w:val="0"/>
          <w:marTop w:val="0"/>
          <w:marBottom w:val="0"/>
          <w:divBdr>
            <w:top w:val="none" w:sz="0" w:space="0" w:color="auto"/>
            <w:left w:val="none" w:sz="0" w:space="0" w:color="auto"/>
            <w:bottom w:val="none" w:sz="0" w:space="0" w:color="auto"/>
            <w:right w:val="none" w:sz="0" w:space="0" w:color="auto"/>
          </w:divBdr>
        </w:div>
        <w:div w:id="480342809">
          <w:marLeft w:val="640"/>
          <w:marRight w:val="0"/>
          <w:marTop w:val="0"/>
          <w:marBottom w:val="0"/>
          <w:divBdr>
            <w:top w:val="none" w:sz="0" w:space="0" w:color="auto"/>
            <w:left w:val="none" w:sz="0" w:space="0" w:color="auto"/>
            <w:bottom w:val="none" w:sz="0" w:space="0" w:color="auto"/>
            <w:right w:val="none" w:sz="0" w:space="0" w:color="auto"/>
          </w:divBdr>
        </w:div>
        <w:div w:id="742407516">
          <w:marLeft w:val="640"/>
          <w:marRight w:val="0"/>
          <w:marTop w:val="0"/>
          <w:marBottom w:val="0"/>
          <w:divBdr>
            <w:top w:val="none" w:sz="0" w:space="0" w:color="auto"/>
            <w:left w:val="none" w:sz="0" w:space="0" w:color="auto"/>
            <w:bottom w:val="none" w:sz="0" w:space="0" w:color="auto"/>
            <w:right w:val="none" w:sz="0" w:space="0" w:color="auto"/>
          </w:divBdr>
        </w:div>
        <w:div w:id="147744292">
          <w:marLeft w:val="640"/>
          <w:marRight w:val="0"/>
          <w:marTop w:val="0"/>
          <w:marBottom w:val="0"/>
          <w:divBdr>
            <w:top w:val="none" w:sz="0" w:space="0" w:color="auto"/>
            <w:left w:val="none" w:sz="0" w:space="0" w:color="auto"/>
            <w:bottom w:val="none" w:sz="0" w:space="0" w:color="auto"/>
            <w:right w:val="none" w:sz="0" w:space="0" w:color="auto"/>
          </w:divBdr>
        </w:div>
      </w:divsChild>
    </w:div>
    <w:div w:id="675035407">
      <w:bodyDiv w:val="1"/>
      <w:marLeft w:val="0"/>
      <w:marRight w:val="0"/>
      <w:marTop w:val="0"/>
      <w:marBottom w:val="0"/>
      <w:divBdr>
        <w:top w:val="none" w:sz="0" w:space="0" w:color="auto"/>
        <w:left w:val="none" w:sz="0" w:space="0" w:color="auto"/>
        <w:bottom w:val="none" w:sz="0" w:space="0" w:color="auto"/>
        <w:right w:val="none" w:sz="0" w:space="0" w:color="auto"/>
      </w:divBdr>
      <w:divsChild>
        <w:div w:id="4290797">
          <w:marLeft w:val="640"/>
          <w:marRight w:val="0"/>
          <w:marTop w:val="0"/>
          <w:marBottom w:val="0"/>
          <w:divBdr>
            <w:top w:val="none" w:sz="0" w:space="0" w:color="auto"/>
            <w:left w:val="none" w:sz="0" w:space="0" w:color="auto"/>
            <w:bottom w:val="none" w:sz="0" w:space="0" w:color="auto"/>
            <w:right w:val="none" w:sz="0" w:space="0" w:color="auto"/>
          </w:divBdr>
        </w:div>
        <w:div w:id="1286932808">
          <w:marLeft w:val="640"/>
          <w:marRight w:val="0"/>
          <w:marTop w:val="0"/>
          <w:marBottom w:val="0"/>
          <w:divBdr>
            <w:top w:val="none" w:sz="0" w:space="0" w:color="auto"/>
            <w:left w:val="none" w:sz="0" w:space="0" w:color="auto"/>
            <w:bottom w:val="none" w:sz="0" w:space="0" w:color="auto"/>
            <w:right w:val="none" w:sz="0" w:space="0" w:color="auto"/>
          </w:divBdr>
        </w:div>
        <w:div w:id="669676136">
          <w:marLeft w:val="640"/>
          <w:marRight w:val="0"/>
          <w:marTop w:val="0"/>
          <w:marBottom w:val="0"/>
          <w:divBdr>
            <w:top w:val="none" w:sz="0" w:space="0" w:color="auto"/>
            <w:left w:val="none" w:sz="0" w:space="0" w:color="auto"/>
            <w:bottom w:val="none" w:sz="0" w:space="0" w:color="auto"/>
            <w:right w:val="none" w:sz="0" w:space="0" w:color="auto"/>
          </w:divBdr>
        </w:div>
        <w:div w:id="1254625444">
          <w:marLeft w:val="640"/>
          <w:marRight w:val="0"/>
          <w:marTop w:val="0"/>
          <w:marBottom w:val="0"/>
          <w:divBdr>
            <w:top w:val="none" w:sz="0" w:space="0" w:color="auto"/>
            <w:left w:val="none" w:sz="0" w:space="0" w:color="auto"/>
            <w:bottom w:val="none" w:sz="0" w:space="0" w:color="auto"/>
            <w:right w:val="none" w:sz="0" w:space="0" w:color="auto"/>
          </w:divBdr>
        </w:div>
        <w:div w:id="23872917">
          <w:marLeft w:val="640"/>
          <w:marRight w:val="0"/>
          <w:marTop w:val="0"/>
          <w:marBottom w:val="0"/>
          <w:divBdr>
            <w:top w:val="none" w:sz="0" w:space="0" w:color="auto"/>
            <w:left w:val="none" w:sz="0" w:space="0" w:color="auto"/>
            <w:bottom w:val="none" w:sz="0" w:space="0" w:color="auto"/>
            <w:right w:val="none" w:sz="0" w:space="0" w:color="auto"/>
          </w:divBdr>
        </w:div>
        <w:div w:id="1191993839">
          <w:marLeft w:val="640"/>
          <w:marRight w:val="0"/>
          <w:marTop w:val="0"/>
          <w:marBottom w:val="0"/>
          <w:divBdr>
            <w:top w:val="none" w:sz="0" w:space="0" w:color="auto"/>
            <w:left w:val="none" w:sz="0" w:space="0" w:color="auto"/>
            <w:bottom w:val="none" w:sz="0" w:space="0" w:color="auto"/>
            <w:right w:val="none" w:sz="0" w:space="0" w:color="auto"/>
          </w:divBdr>
        </w:div>
        <w:div w:id="2035498217">
          <w:marLeft w:val="640"/>
          <w:marRight w:val="0"/>
          <w:marTop w:val="0"/>
          <w:marBottom w:val="0"/>
          <w:divBdr>
            <w:top w:val="none" w:sz="0" w:space="0" w:color="auto"/>
            <w:left w:val="none" w:sz="0" w:space="0" w:color="auto"/>
            <w:bottom w:val="none" w:sz="0" w:space="0" w:color="auto"/>
            <w:right w:val="none" w:sz="0" w:space="0" w:color="auto"/>
          </w:divBdr>
        </w:div>
        <w:div w:id="1632976026">
          <w:marLeft w:val="640"/>
          <w:marRight w:val="0"/>
          <w:marTop w:val="0"/>
          <w:marBottom w:val="0"/>
          <w:divBdr>
            <w:top w:val="none" w:sz="0" w:space="0" w:color="auto"/>
            <w:left w:val="none" w:sz="0" w:space="0" w:color="auto"/>
            <w:bottom w:val="none" w:sz="0" w:space="0" w:color="auto"/>
            <w:right w:val="none" w:sz="0" w:space="0" w:color="auto"/>
          </w:divBdr>
        </w:div>
        <w:div w:id="1112017760">
          <w:marLeft w:val="640"/>
          <w:marRight w:val="0"/>
          <w:marTop w:val="0"/>
          <w:marBottom w:val="0"/>
          <w:divBdr>
            <w:top w:val="none" w:sz="0" w:space="0" w:color="auto"/>
            <w:left w:val="none" w:sz="0" w:space="0" w:color="auto"/>
            <w:bottom w:val="none" w:sz="0" w:space="0" w:color="auto"/>
            <w:right w:val="none" w:sz="0" w:space="0" w:color="auto"/>
          </w:divBdr>
        </w:div>
        <w:div w:id="537015305">
          <w:marLeft w:val="640"/>
          <w:marRight w:val="0"/>
          <w:marTop w:val="0"/>
          <w:marBottom w:val="0"/>
          <w:divBdr>
            <w:top w:val="none" w:sz="0" w:space="0" w:color="auto"/>
            <w:left w:val="none" w:sz="0" w:space="0" w:color="auto"/>
            <w:bottom w:val="none" w:sz="0" w:space="0" w:color="auto"/>
            <w:right w:val="none" w:sz="0" w:space="0" w:color="auto"/>
          </w:divBdr>
        </w:div>
        <w:div w:id="222834230">
          <w:marLeft w:val="640"/>
          <w:marRight w:val="0"/>
          <w:marTop w:val="0"/>
          <w:marBottom w:val="0"/>
          <w:divBdr>
            <w:top w:val="none" w:sz="0" w:space="0" w:color="auto"/>
            <w:left w:val="none" w:sz="0" w:space="0" w:color="auto"/>
            <w:bottom w:val="none" w:sz="0" w:space="0" w:color="auto"/>
            <w:right w:val="none" w:sz="0" w:space="0" w:color="auto"/>
          </w:divBdr>
        </w:div>
        <w:div w:id="1683896080">
          <w:marLeft w:val="640"/>
          <w:marRight w:val="0"/>
          <w:marTop w:val="0"/>
          <w:marBottom w:val="0"/>
          <w:divBdr>
            <w:top w:val="none" w:sz="0" w:space="0" w:color="auto"/>
            <w:left w:val="none" w:sz="0" w:space="0" w:color="auto"/>
            <w:bottom w:val="none" w:sz="0" w:space="0" w:color="auto"/>
            <w:right w:val="none" w:sz="0" w:space="0" w:color="auto"/>
          </w:divBdr>
        </w:div>
        <w:div w:id="1545436377">
          <w:marLeft w:val="640"/>
          <w:marRight w:val="0"/>
          <w:marTop w:val="0"/>
          <w:marBottom w:val="0"/>
          <w:divBdr>
            <w:top w:val="none" w:sz="0" w:space="0" w:color="auto"/>
            <w:left w:val="none" w:sz="0" w:space="0" w:color="auto"/>
            <w:bottom w:val="none" w:sz="0" w:space="0" w:color="auto"/>
            <w:right w:val="none" w:sz="0" w:space="0" w:color="auto"/>
          </w:divBdr>
        </w:div>
        <w:div w:id="50734024">
          <w:marLeft w:val="640"/>
          <w:marRight w:val="0"/>
          <w:marTop w:val="0"/>
          <w:marBottom w:val="0"/>
          <w:divBdr>
            <w:top w:val="none" w:sz="0" w:space="0" w:color="auto"/>
            <w:left w:val="none" w:sz="0" w:space="0" w:color="auto"/>
            <w:bottom w:val="none" w:sz="0" w:space="0" w:color="auto"/>
            <w:right w:val="none" w:sz="0" w:space="0" w:color="auto"/>
          </w:divBdr>
        </w:div>
        <w:div w:id="1260333336">
          <w:marLeft w:val="640"/>
          <w:marRight w:val="0"/>
          <w:marTop w:val="0"/>
          <w:marBottom w:val="0"/>
          <w:divBdr>
            <w:top w:val="none" w:sz="0" w:space="0" w:color="auto"/>
            <w:left w:val="none" w:sz="0" w:space="0" w:color="auto"/>
            <w:bottom w:val="none" w:sz="0" w:space="0" w:color="auto"/>
            <w:right w:val="none" w:sz="0" w:space="0" w:color="auto"/>
          </w:divBdr>
        </w:div>
        <w:div w:id="1690718061">
          <w:marLeft w:val="640"/>
          <w:marRight w:val="0"/>
          <w:marTop w:val="0"/>
          <w:marBottom w:val="0"/>
          <w:divBdr>
            <w:top w:val="none" w:sz="0" w:space="0" w:color="auto"/>
            <w:left w:val="none" w:sz="0" w:space="0" w:color="auto"/>
            <w:bottom w:val="none" w:sz="0" w:space="0" w:color="auto"/>
            <w:right w:val="none" w:sz="0" w:space="0" w:color="auto"/>
          </w:divBdr>
        </w:div>
        <w:div w:id="826673072">
          <w:marLeft w:val="640"/>
          <w:marRight w:val="0"/>
          <w:marTop w:val="0"/>
          <w:marBottom w:val="0"/>
          <w:divBdr>
            <w:top w:val="none" w:sz="0" w:space="0" w:color="auto"/>
            <w:left w:val="none" w:sz="0" w:space="0" w:color="auto"/>
            <w:bottom w:val="none" w:sz="0" w:space="0" w:color="auto"/>
            <w:right w:val="none" w:sz="0" w:space="0" w:color="auto"/>
          </w:divBdr>
        </w:div>
        <w:div w:id="1975524454">
          <w:marLeft w:val="640"/>
          <w:marRight w:val="0"/>
          <w:marTop w:val="0"/>
          <w:marBottom w:val="0"/>
          <w:divBdr>
            <w:top w:val="none" w:sz="0" w:space="0" w:color="auto"/>
            <w:left w:val="none" w:sz="0" w:space="0" w:color="auto"/>
            <w:bottom w:val="none" w:sz="0" w:space="0" w:color="auto"/>
            <w:right w:val="none" w:sz="0" w:space="0" w:color="auto"/>
          </w:divBdr>
        </w:div>
        <w:div w:id="389809862">
          <w:marLeft w:val="640"/>
          <w:marRight w:val="0"/>
          <w:marTop w:val="0"/>
          <w:marBottom w:val="0"/>
          <w:divBdr>
            <w:top w:val="none" w:sz="0" w:space="0" w:color="auto"/>
            <w:left w:val="none" w:sz="0" w:space="0" w:color="auto"/>
            <w:bottom w:val="none" w:sz="0" w:space="0" w:color="auto"/>
            <w:right w:val="none" w:sz="0" w:space="0" w:color="auto"/>
          </w:divBdr>
        </w:div>
        <w:div w:id="338893829">
          <w:marLeft w:val="640"/>
          <w:marRight w:val="0"/>
          <w:marTop w:val="0"/>
          <w:marBottom w:val="0"/>
          <w:divBdr>
            <w:top w:val="none" w:sz="0" w:space="0" w:color="auto"/>
            <w:left w:val="none" w:sz="0" w:space="0" w:color="auto"/>
            <w:bottom w:val="none" w:sz="0" w:space="0" w:color="auto"/>
            <w:right w:val="none" w:sz="0" w:space="0" w:color="auto"/>
          </w:divBdr>
        </w:div>
        <w:div w:id="1871530723">
          <w:marLeft w:val="640"/>
          <w:marRight w:val="0"/>
          <w:marTop w:val="0"/>
          <w:marBottom w:val="0"/>
          <w:divBdr>
            <w:top w:val="none" w:sz="0" w:space="0" w:color="auto"/>
            <w:left w:val="none" w:sz="0" w:space="0" w:color="auto"/>
            <w:bottom w:val="none" w:sz="0" w:space="0" w:color="auto"/>
            <w:right w:val="none" w:sz="0" w:space="0" w:color="auto"/>
          </w:divBdr>
        </w:div>
        <w:div w:id="888567497">
          <w:marLeft w:val="640"/>
          <w:marRight w:val="0"/>
          <w:marTop w:val="0"/>
          <w:marBottom w:val="0"/>
          <w:divBdr>
            <w:top w:val="none" w:sz="0" w:space="0" w:color="auto"/>
            <w:left w:val="none" w:sz="0" w:space="0" w:color="auto"/>
            <w:bottom w:val="none" w:sz="0" w:space="0" w:color="auto"/>
            <w:right w:val="none" w:sz="0" w:space="0" w:color="auto"/>
          </w:divBdr>
        </w:div>
        <w:div w:id="901714592">
          <w:marLeft w:val="640"/>
          <w:marRight w:val="0"/>
          <w:marTop w:val="0"/>
          <w:marBottom w:val="0"/>
          <w:divBdr>
            <w:top w:val="none" w:sz="0" w:space="0" w:color="auto"/>
            <w:left w:val="none" w:sz="0" w:space="0" w:color="auto"/>
            <w:bottom w:val="none" w:sz="0" w:space="0" w:color="auto"/>
            <w:right w:val="none" w:sz="0" w:space="0" w:color="auto"/>
          </w:divBdr>
        </w:div>
        <w:div w:id="1570577850">
          <w:marLeft w:val="640"/>
          <w:marRight w:val="0"/>
          <w:marTop w:val="0"/>
          <w:marBottom w:val="0"/>
          <w:divBdr>
            <w:top w:val="none" w:sz="0" w:space="0" w:color="auto"/>
            <w:left w:val="none" w:sz="0" w:space="0" w:color="auto"/>
            <w:bottom w:val="none" w:sz="0" w:space="0" w:color="auto"/>
            <w:right w:val="none" w:sz="0" w:space="0" w:color="auto"/>
          </w:divBdr>
        </w:div>
        <w:div w:id="1353798767">
          <w:marLeft w:val="640"/>
          <w:marRight w:val="0"/>
          <w:marTop w:val="0"/>
          <w:marBottom w:val="0"/>
          <w:divBdr>
            <w:top w:val="none" w:sz="0" w:space="0" w:color="auto"/>
            <w:left w:val="none" w:sz="0" w:space="0" w:color="auto"/>
            <w:bottom w:val="none" w:sz="0" w:space="0" w:color="auto"/>
            <w:right w:val="none" w:sz="0" w:space="0" w:color="auto"/>
          </w:divBdr>
        </w:div>
        <w:div w:id="357003481">
          <w:marLeft w:val="640"/>
          <w:marRight w:val="0"/>
          <w:marTop w:val="0"/>
          <w:marBottom w:val="0"/>
          <w:divBdr>
            <w:top w:val="none" w:sz="0" w:space="0" w:color="auto"/>
            <w:left w:val="none" w:sz="0" w:space="0" w:color="auto"/>
            <w:bottom w:val="none" w:sz="0" w:space="0" w:color="auto"/>
            <w:right w:val="none" w:sz="0" w:space="0" w:color="auto"/>
          </w:divBdr>
        </w:div>
        <w:div w:id="905384281">
          <w:marLeft w:val="640"/>
          <w:marRight w:val="0"/>
          <w:marTop w:val="0"/>
          <w:marBottom w:val="0"/>
          <w:divBdr>
            <w:top w:val="none" w:sz="0" w:space="0" w:color="auto"/>
            <w:left w:val="none" w:sz="0" w:space="0" w:color="auto"/>
            <w:bottom w:val="none" w:sz="0" w:space="0" w:color="auto"/>
            <w:right w:val="none" w:sz="0" w:space="0" w:color="auto"/>
          </w:divBdr>
        </w:div>
        <w:div w:id="1726247972">
          <w:marLeft w:val="640"/>
          <w:marRight w:val="0"/>
          <w:marTop w:val="0"/>
          <w:marBottom w:val="0"/>
          <w:divBdr>
            <w:top w:val="none" w:sz="0" w:space="0" w:color="auto"/>
            <w:left w:val="none" w:sz="0" w:space="0" w:color="auto"/>
            <w:bottom w:val="none" w:sz="0" w:space="0" w:color="auto"/>
            <w:right w:val="none" w:sz="0" w:space="0" w:color="auto"/>
          </w:divBdr>
        </w:div>
        <w:div w:id="299309159">
          <w:marLeft w:val="640"/>
          <w:marRight w:val="0"/>
          <w:marTop w:val="0"/>
          <w:marBottom w:val="0"/>
          <w:divBdr>
            <w:top w:val="none" w:sz="0" w:space="0" w:color="auto"/>
            <w:left w:val="none" w:sz="0" w:space="0" w:color="auto"/>
            <w:bottom w:val="none" w:sz="0" w:space="0" w:color="auto"/>
            <w:right w:val="none" w:sz="0" w:space="0" w:color="auto"/>
          </w:divBdr>
        </w:div>
        <w:div w:id="117258061">
          <w:marLeft w:val="640"/>
          <w:marRight w:val="0"/>
          <w:marTop w:val="0"/>
          <w:marBottom w:val="0"/>
          <w:divBdr>
            <w:top w:val="none" w:sz="0" w:space="0" w:color="auto"/>
            <w:left w:val="none" w:sz="0" w:space="0" w:color="auto"/>
            <w:bottom w:val="none" w:sz="0" w:space="0" w:color="auto"/>
            <w:right w:val="none" w:sz="0" w:space="0" w:color="auto"/>
          </w:divBdr>
        </w:div>
        <w:div w:id="181867340">
          <w:marLeft w:val="640"/>
          <w:marRight w:val="0"/>
          <w:marTop w:val="0"/>
          <w:marBottom w:val="0"/>
          <w:divBdr>
            <w:top w:val="none" w:sz="0" w:space="0" w:color="auto"/>
            <w:left w:val="none" w:sz="0" w:space="0" w:color="auto"/>
            <w:bottom w:val="none" w:sz="0" w:space="0" w:color="auto"/>
            <w:right w:val="none" w:sz="0" w:space="0" w:color="auto"/>
          </w:divBdr>
        </w:div>
        <w:div w:id="790174207">
          <w:marLeft w:val="640"/>
          <w:marRight w:val="0"/>
          <w:marTop w:val="0"/>
          <w:marBottom w:val="0"/>
          <w:divBdr>
            <w:top w:val="none" w:sz="0" w:space="0" w:color="auto"/>
            <w:left w:val="none" w:sz="0" w:space="0" w:color="auto"/>
            <w:bottom w:val="none" w:sz="0" w:space="0" w:color="auto"/>
            <w:right w:val="none" w:sz="0" w:space="0" w:color="auto"/>
          </w:divBdr>
        </w:div>
        <w:div w:id="2089615367">
          <w:marLeft w:val="640"/>
          <w:marRight w:val="0"/>
          <w:marTop w:val="0"/>
          <w:marBottom w:val="0"/>
          <w:divBdr>
            <w:top w:val="none" w:sz="0" w:space="0" w:color="auto"/>
            <w:left w:val="none" w:sz="0" w:space="0" w:color="auto"/>
            <w:bottom w:val="none" w:sz="0" w:space="0" w:color="auto"/>
            <w:right w:val="none" w:sz="0" w:space="0" w:color="auto"/>
          </w:divBdr>
        </w:div>
        <w:div w:id="1056204368">
          <w:marLeft w:val="640"/>
          <w:marRight w:val="0"/>
          <w:marTop w:val="0"/>
          <w:marBottom w:val="0"/>
          <w:divBdr>
            <w:top w:val="none" w:sz="0" w:space="0" w:color="auto"/>
            <w:left w:val="none" w:sz="0" w:space="0" w:color="auto"/>
            <w:bottom w:val="none" w:sz="0" w:space="0" w:color="auto"/>
            <w:right w:val="none" w:sz="0" w:space="0" w:color="auto"/>
          </w:divBdr>
        </w:div>
        <w:div w:id="1773083408">
          <w:marLeft w:val="640"/>
          <w:marRight w:val="0"/>
          <w:marTop w:val="0"/>
          <w:marBottom w:val="0"/>
          <w:divBdr>
            <w:top w:val="none" w:sz="0" w:space="0" w:color="auto"/>
            <w:left w:val="none" w:sz="0" w:space="0" w:color="auto"/>
            <w:bottom w:val="none" w:sz="0" w:space="0" w:color="auto"/>
            <w:right w:val="none" w:sz="0" w:space="0" w:color="auto"/>
          </w:divBdr>
        </w:div>
        <w:div w:id="383993830">
          <w:marLeft w:val="640"/>
          <w:marRight w:val="0"/>
          <w:marTop w:val="0"/>
          <w:marBottom w:val="0"/>
          <w:divBdr>
            <w:top w:val="none" w:sz="0" w:space="0" w:color="auto"/>
            <w:left w:val="none" w:sz="0" w:space="0" w:color="auto"/>
            <w:bottom w:val="none" w:sz="0" w:space="0" w:color="auto"/>
            <w:right w:val="none" w:sz="0" w:space="0" w:color="auto"/>
          </w:divBdr>
        </w:div>
        <w:div w:id="859319648">
          <w:marLeft w:val="640"/>
          <w:marRight w:val="0"/>
          <w:marTop w:val="0"/>
          <w:marBottom w:val="0"/>
          <w:divBdr>
            <w:top w:val="none" w:sz="0" w:space="0" w:color="auto"/>
            <w:left w:val="none" w:sz="0" w:space="0" w:color="auto"/>
            <w:bottom w:val="none" w:sz="0" w:space="0" w:color="auto"/>
            <w:right w:val="none" w:sz="0" w:space="0" w:color="auto"/>
          </w:divBdr>
        </w:div>
        <w:div w:id="1580170344">
          <w:marLeft w:val="640"/>
          <w:marRight w:val="0"/>
          <w:marTop w:val="0"/>
          <w:marBottom w:val="0"/>
          <w:divBdr>
            <w:top w:val="none" w:sz="0" w:space="0" w:color="auto"/>
            <w:left w:val="none" w:sz="0" w:space="0" w:color="auto"/>
            <w:bottom w:val="none" w:sz="0" w:space="0" w:color="auto"/>
            <w:right w:val="none" w:sz="0" w:space="0" w:color="auto"/>
          </w:divBdr>
        </w:div>
        <w:div w:id="536239807">
          <w:marLeft w:val="640"/>
          <w:marRight w:val="0"/>
          <w:marTop w:val="0"/>
          <w:marBottom w:val="0"/>
          <w:divBdr>
            <w:top w:val="none" w:sz="0" w:space="0" w:color="auto"/>
            <w:left w:val="none" w:sz="0" w:space="0" w:color="auto"/>
            <w:bottom w:val="none" w:sz="0" w:space="0" w:color="auto"/>
            <w:right w:val="none" w:sz="0" w:space="0" w:color="auto"/>
          </w:divBdr>
        </w:div>
        <w:div w:id="680208430">
          <w:marLeft w:val="640"/>
          <w:marRight w:val="0"/>
          <w:marTop w:val="0"/>
          <w:marBottom w:val="0"/>
          <w:divBdr>
            <w:top w:val="none" w:sz="0" w:space="0" w:color="auto"/>
            <w:left w:val="none" w:sz="0" w:space="0" w:color="auto"/>
            <w:bottom w:val="none" w:sz="0" w:space="0" w:color="auto"/>
            <w:right w:val="none" w:sz="0" w:space="0" w:color="auto"/>
          </w:divBdr>
        </w:div>
        <w:div w:id="1285386495">
          <w:marLeft w:val="640"/>
          <w:marRight w:val="0"/>
          <w:marTop w:val="0"/>
          <w:marBottom w:val="0"/>
          <w:divBdr>
            <w:top w:val="none" w:sz="0" w:space="0" w:color="auto"/>
            <w:left w:val="none" w:sz="0" w:space="0" w:color="auto"/>
            <w:bottom w:val="none" w:sz="0" w:space="0" w:color="auto"/>
            <w:right w:val="none" w:sz="0" w:space="0" w:color="auto"/>
          </w:divBdr>
        </w:div>
        <w:div w:id="1792699976">
          <w:marLeft w:val="640"/>
          <w:marRight w:val="0"/>
          <w:marTop w:val="0"/>
          <w:marBottom w:val="0"/>
          <w:divBdr>
            <w:top w:val="none" w:sz="0" w:space="0" w:color="auto"/>
            <w:left w:val="none" w:sz="0" w:space="0" w:color="auto"/>
            <w:bottom w:val="none" w:sz="0" w:space="0" w:color="auto"/>
            <w:right w:val="none" w:sz="0" w:space="0" w:color="auto"/>
          </w:divBdr>
        </w:div>
        <w:div w:id="1910572992">
          <w:marLeft w:val="640"/>
          <w:marRight w:val="0"/>
          <w:marTop w:val="0"/>
          <w:marBottom w:val="0"/>
          <w:divBdr>
            <w:top w:val="none" w:sz="0" w:space="0" w:color="auto"/>
            <w:left w:val="none" w:sz="0" w:space="0" w:color="auto"/>
            <w:bottom w:val="none" w:sz="0" w:space="0" w:color="auto"/>
            <w:right w:val="none" w:sz="0" w:space="0" w:color="auto"/>
          </w:divBdr>
        </w:div>
        <w:div w:id="2092696264">
          <w:marLeft w:val="640"/>
          <w:marRight w:val="0"/>
          <w:marTop w:val="0"/>
          <w:marBottom w:val="0"/>
          <w:divBdr>
            <w:top w:val="none" w:sz="0" w:space="0" w:color="auto"/>
            <w:left w:val="none" w:sz="0" w:space="0" w:color="auto"/>
            <w:bottom w:val="none" w:sz="0" w:space="0" w:color="auto"/>
            <w:right w:val="none" w:sz="0" w:space="0" w:color="auto"/>
          </w:divBdr>
        </w:div>
        <w:div w:id="1205866433">
          <w:marLeft w:val="640"/>
          <w:marRight w:val="0"/>
          <w:marTop w:val="0"/>
          <w:marBottom w:val="0"/>
          <w:divBdr>
            <w:top w:val="none" w:sz="0" w:space="0" w:color="auto"/>
            <w:left w:val="none" w:sz="0" w:space="0" w:color="auto"/>
            <w:bottom w:val="none" w:sz="0" w:space="0" w:color="auto"/>
            <w:right w:val="none" w:sz="0" w:space="0" w:color="auto"/>
          </w:divBdr>
        </w:div>
        <w:div w:id="2072192805">
          <w:marLeft w:val="640"/>
          <w:marRight w:val="0"/>
          <w:marTop w:val="0"/>
          <w:marBottom w:val="0"/>
          <w:divBdr>
            <w:top w:val="none" w:sz="0" w:space="0" w:color="auto"/>
            <w:left w:val="none" w:sz="0" w:space="0" w:color="auto"/>
            <w:bottom w:val="none" w:sz="0" w:space="0" w:color="auto"/>
            <w:right w:val="none" w:sz="0" w:space="0" w:color="auto"/>
          </w:divBdr>
        </w:div>
        <w:div w:id="1586720061">
          <w:marLeft w:val="640"/>
          <w:marRight w:val="0"/>
          <w:marTop w:val="0"/>
          <w:marBottom w:val="0"/>
          <w:divBdr>
            <w:top w:val="none" w:sz="0" w:space="0" w:color="auto"/>
            <w:left w:val="none" w:sz="0" w:space="0" w:color="auto"/>
            <w:bottom w:val="none" w:sz="0" w:space="0" w:color="auto"/>
            <w:right w:val="none" w:sz="0" w:space="0" w:color="auto"/>
          </w:divBdr>
        </w:div>
        <w:div w:id="508521720">
          <w:marLeft w:val="640"/>
          <w:marRight w:val="0"/>
          <w:marTop w:val="0"/>
          <w:marBottom w:val="0"/>
          <w:divBdr>
            <w:top w:val="none" w:sz="0" w:space="0" w:color="auto"/>
            <w:left w:val="none" w:sz="0" w:space="0" w:color="auto"/>
            <w:bottom w:val="none" w:sz="0" w:space="0" w:color="auto"/>
            <w:right w:val="none" w:sz="0" w:space="0" w:color="auto"/>
          </w:divBdr>
        </w:div>
        <w:div w:id="535891143">
          <w:marLeft w:val="640"/>
          <w:marRight w:val="0"/>
          <w:marTop w:val="0"/>
          <w:marBottom w:val="0"/>
          <w:divBdr>
            <w:top w:val="none" w:sz="0" w:space="0" w:color="auto"/>
            <w:left w:val="none" w:sz="0" w:space="0" w:color="auto"/>
            <w:bottom w:val="none" w:sz="0" w:space="0" w:color="auto"/>
            <w:right w:val="none" w:sz="0" w:space="0" w:color="auto"/>
          </w:divBdr>
        </w:div>
        <w:div w:id="705982884">
          <w:marLeft w:val="640"/>
          <w:marRight w:val="0"/>
          <w:marTop w:val="0"/>
          <w:marBottom w:val="0"/>
          <w:divBdr>
            <w:top w:val="none" w:sz="0" w:space="0" w:color="auto"/>
            <w:left w:val="none" w:sz="0" w:space="0" w:color="auto"/>
            <w:bottom w:val="none" w:sz="0" w:space="0" w:color="auto"/>
            <w:right w:val="none" w:sz="0" w:space="0" w:color="auto"/>
          </w:divBdr>
        </w:div>
      </w:divsChild>
    </w:div>
    <w:div w:id="687220009">
      <w:bodyDiv w:val="1"/>
      <w:marLeft w:val="0"/>
      <w:marRight w:val="0"/>
      <w:marTop w:val="0"/>
      <w:marBottom w:val="0"/>
      <w:divBdr>
        <w:top w:val="none" w:sz="0" w:space="0" w:color="auto"/>
        <w:left w:val="none" w:sz="0" w:space="0" w:color="auto"/>
        <w:bottom w:val="none" w:sz="0" w:space="0" w:color="auto"/>
        <w:right w:val="none" w:sz="0" w:space="0" w:color="auto"/>
      </w:divBdr>
    </w:div>
    <w:div w:id="703015720">
      <w:bodyDiv w:val="1"/>
      <w:marLeft w:val="0"/>
      <w:marRight w:val="0"/>
      <w:marTop w:val="0"/>
      <w:marBottom w:val="0"/>
      <w:divBdr>
        <w:top w:val="none" w:sz="0" w:space="0" w:color="auto"/>
        <w:left w:val="none" w:sz="0" w:space="0" w:color="auto"/>
        <w:bottom w:val="none" w:sz="0" w:space="0" w:color="auto"/>
        <w:right w:val="none" w:sz="0" w:space="0" w:color="auto"/>
      </w:divBdr>
      <w:divsChild>
        <w:div w:id="1422599278">
          <w:marLeft w:val="640"/>
          <w:marRight w:val="0"/>
          <w:marTop w:val="0"/>
          <w:marBottom w:val="0"/>
          <w:divBdr>
            <w:top w:val="none" w:sz="0" w:space="0" w:color="auto"/>
            <w:left w:val="none" w:sz="0" w:space="0" w:color="auto"/>
            <w:bottom w:val="none" w:sz="0" w:space="0" w:color="auto"/>
            <w:right w:val="none" w:sz="0" w:space="0" w:color="auto"/>
          </w:divBdr>
        </w:div>
        <w:div w:id="275526975">
          <w:marLeft w:val="640"/>
          <w:marRight w:val="0"/>
          <w:marTop w:val="0"/>
          <w:marBottom w:val="0"/>
          <w:divBdr>
            <w:top w:val="none" w:sz="0" w:space="0" w:color="auto"/>
            <w:left w:val="none" w:sz="0" w:space="0" w:color="auto"/>
            <w:bottom w:val="none" w:sz="0" w:space="0" w:color="auto"/>
            <w:right w:val="none" w:sz="0" w:space="0" w:color="auto"/>
          </w:divBdr>
        </w:div>
        <w:div w:id="1451627414">
          <w:marLeft w:val="640"/>
          <w:marRight w:val="0"/>
          <w:marTop w:val="0"/>
          <w:marBottom w:val="0"/>
          <w:divBdr>
            <w:top w:val="none" w:sz="0" w:space="0" w:color="auto"/>
            <w:left w:val="none" w:sz="0" w:space="0" w:color="auto"/>
            <w:bottom w:val="none" w:sz="0" w:space="0" w:color="auto"/>
            <w:right w:val="none" w:sz="0" w:space="0" w:color="auto"/>
          </w:divBdr>
        </w:div>
        <w:div w:id="2132700403">
          <w:marLeft w:val="640"/>
          <w:marRight w:val="0"/>
          <w:marTop w:val="0"/>
          <w:marBottom w:val="0"/>
          <w:divBdr>
            <w:top w:val="none" w:sz="0" w:space="0" w:color="auto"/>
            <w:left w:val="none" w:sz="0" w:space="0" w:color="auto"/>
            <w:bottom w:val="none" w:sz="0" w:space="0" w:color="auto"/>
            <w:right w:val="none" w:sz="0" w:space="0" w:color="auto"/>
          </w:divBdr>
        </w:div>
        <w:div w:id="1432160967">
          <w:marLeft w:val="640"/>
          <w:marRight w:val="0"/>
          <w:marTop w:val="0"/>
          <w:marBottom w:val="0"/>
          <w:divBdr>
            <w:top w:val="none" w:sz="0" w:space="0" w:color="auto"/>
            <w:left w:val="none" w:sz="0" w:space="0" w:color="auto"/>
            <w:bottom w:val="none" w:sz="0" w:space="0" w:color="auto"/>
            <w:right w:val="none" w:sz="0" w:space="0" w:color="auto"/>
          </w:divBdr>
        </w:div>
        <w:div w:id="2141723005">
          <w:marLeft w:val="640"/>
          <w:marRight w:val="0"/>
          <w:marTop w:val="0"/>
          <w:marBottom w:val="0"/>
          <w:divBdr>
            <w:top w:val="none" w:sz="0" w:space="0" w:color="auto"/>
            <w:left w:val="none" w:sz="0" w:space="0" w:color="auto"/>
            <w:bottom w:val="none" w:sz="0" w:space="0" w:color="auto"/>
            <w:right w:val="none" w:sz="0" w:space="0" w:color="auto"/>
          </w:divBdr>
        </w:div>
        <w:div w:id="1318418561">
          <w:marLeft w:val="640"/>
          <w:marRight w:val="0"/>
          <w:marTop w:val="0"/>
          <w:marBottom w:val="0"/>
          <w:divBdr>
            <w:top w:val="none" w:sz="0" w:space="0" w:color="auto"/>
            <w:left w:val="none" w:sz="0" w:space="0" w:color="auto"/>
            <w:bottom w:val="none" w:sz="0" w:space="0" w:color="auto"/>
            <w:right w:val="none" w:sz="0" w:space="0" w:color="auto"/>
          </w:divBdr>
        </w:div>
        <w:div w:id="349721282">
          <w:marLeft w:val="640"/>
          <w:marRight w:val="0"/>
          <w:marTop w:val="0"/>
          <w:marBottom w:val="0"/>
          <w:divBdr>
            <w:top w:val="none" w:sz="0" w:space="0" w:color="auto"/>
            <w:left w:val="none" w:sz="0" w:space="0" w:color="auto"/>
            <w:bottom w:val="none" w:sz="0" w:space="0" w:color="auto"/>
            <w:right w:val="none" w:sz="0" w:space="0" w:color="auto"/>
          </w:divBdr>
        </w:div>
        <w:div w:id="2078086566">
          <w:marLeft w:val="640"/>
          <w:marRight w:val="0"/>
          <w:marTop w:val="0"/>
          <w:marBottom w:val="0"/>
          <w:divBdr>
            <w:top w:val="none" w:sz="0" w:space="0" w:color="auto"/>
            <w:left w:val="none" w:sz="0" w:space="0" w:color="auto"/>
            <w:bottom w:val="none" w:sz="0" w:space="0" w:color="auto"/>
            <w:right w:val="none" w:sz="0" w:space="0" w:color="auto"/>
          </w:divBdr>
        </w:div>
        <w:div w:id="53823412">
          <w:marLeft w:val="640"/>
          <w:marRight w:val="0"/>
          <w:marTop w:val="0"/>
          <w:marBottom w:val="0"/>
          <w:divBdr>
            <w:top w:val="none" w:sz="0" w:space="0" w:color="auto"/>
            <w:left w:val="none" w:sz="0" w:space="0" w:color="auto"/>
            <w:bottom w:val="none" w:sz="0" w:space="0" w:color="auto"/>
            <w:right w:val="none" w:sz="0" w:space="0" w:color="auto"/>
          </w:divBdr>
        </w:div>
        <w:div w:id="1719012253">
          <w:marLeft w:val="640"/>
          <w:marRight w:val="0"/>
          <w:marTop w:val="0"/>
          <w:marBottom w:val="0"/>
          <w:divBdr>
            <w:top w:val="none" w:sz="0" w:space="0" w:color="auto"/>
            <w:left w:val="none" w:sz="0" w:space="0" w:color="auto"/>
            <w:bottom w:val="none" w:sz="0" w:space="0" w:color="auto"/>
            <w:right w:val="none" w:sz="0" w:space="0" w:color="auto"/>
          </w:divBdr>
        </w:div>
        <w:div w:id="402796803">
          <w:marLeft w:val="640"/>
          <w:marRight w:val="0"/>
          <w:marTop w:val="0"/>
          <w:marBottom w:val="0"/>
          <w:divBdr>
            <w:top w:val="none" w:sz="0" w:space="0" w:color="auto"/>
            <w:left w:val="none" w:sz="0" w:space="0" w:color="auto"/>
            <w:bottom w:val="none" w:sz="0" w:space="0" w:color="auto"/>
            <w:right w:val="none" w:sz="0" w:space="0" w:color="auto"/>
          </w:divBdr>
        </w:div>
        <w:div w:id="1481120897">
          <w:marLeft w:val="640"/>
          <w:marRight w:val="0"/>
          <w:marTop w:val="0"/>
          <w:marBottom w:val="0"/>
          <w:divBdr>
            <w:top w:val="none" w:sz="0" w:space="0" w:color="auto"/>
            <w:left w:val="none" w:sz="0" w:space="0" w:color="auto"/>
            <w:bottom w:val="none" w:sz="0" w:space="0" w:color="auto"/>
            <w:right w:val="none" w:sz="0" w:space="0" w:color="auto"/>
          </w:divBdr>
        </w:div>
        <w:div w:id="351612647">
          <w:marLeft w:val="640"/>
          <w:marRight w:val="0"/>
          <w:marTop w:val="0"/>
          <w:marBottom w:val="0"/>
          <w:divBdr>
            <w:top w:val="none" w:sz="0" w:space="0" w:color="auto"/>
            <w:left w:val="none" w:sz="0" w:space="0" w:color="auto"/>
            <w:bottom w:val="none" w:sz="0" w:space="0" w:color="auto"/>
            <w:right w:val="none" w:sz="0" w:space="0" w:color="auto"/>
          </w:divBdr>
        </w:div>
        <w:div w:id="1776514513">
          <w:marLeft w:val="640"/>
          <w:marRight w:val="0"/>
          <w:marTop w:val="0"/>
          <w:marBottom w:val="0"/>
          <w:divBdr>
            <w:top w:val="none" w:sz="0" w:space="0" w:color="auto"/>
            <w:left w:val="none" w:sz="0" w:space="0" w:color="auto"/>
            <w:bottom w:val="none" w:sz="0" w:space="0" w:color="auto"/>
            <w:right w:val="none" w:sz="0" w:space="0" w:color="auto"/>
          </w:divBdr>
        </w:div>
        <w:div w:id="1870601431">
          <w:marLeft w:val="640"/>
          <w:marRight w:val="0"/>
          <w:marTop w:val="0"/>
          <w:marBottom w:val="0"/>
          <w:divBdr>
            <w:top w:val="none" w:sz="0" w:space="0" w:color="auto"/>
            <w:left w:val="none" w:sz="0" w:space="0" w:color="auto"/>
            <w:bottom w:val="none" w:sz="0" w:space="0" w:color="auto"/>
            <w:right w:val="none" w:sz="0" w:space="0" w:color="auto"/>
          </w:divBdr>
        </w:div>
        <w:div w:id="1706441176">
          <w:marLeft w:val="640"/>
          <w:marRight w:val="0"/>
          <w:marTop w:val="0"/>
          <w:marBottom w:val="0"/>
          <w:divBdr>
            <w:top w:val="none" w:sz="0" w:space="0" w:color="auto"/>
            <w:left w:val="none" w:sz="0" w:space="0" w:color="auto"/>
            <w:bottom w:val="none" w:sz="0" w:space="0" w:color="auto"/>
            <w:right w:val="none" w:sz="0" w:space="0" w:color="auto"/>
          </w:divBdr>
        </w:div>
        <w:div w:id="433790395">
          <w:marLeft w:val="640"/>
          <w:marRight w:val="0"/>
          <w:marTop w:val="0"/>
          <w:marBottom w:val="0"/>
          <w:divBdr>
            <w:top w:val="none" w:sz="0" w:space="0" w:color="auto"/>
            <w:left w:val="none" w:sz="0" w:space="0" w:color="auto"/>
            <w:bottom w:val="none" w:sz="0" w:space="0" w:color="auto"/>
            <w:right w:val="none" w:sz="0" w:space="0" w:color="auto"/>
          </w:divBdr>
        </w:div>
        <w:div w:id="777023187">
          <w:marLeft w:val="640"/>
          <w:marRight w:val="0"/>
          <w:marTop w:val="0"/>
          <w:marBottom w:val="0"/>
          <w:divBdr>
            <w:top w:val="none" w:sz="0" w:space="0" w:color="auto"/>
            <w:left w:val="none" w:sz="0" w:space="0" w:color="auto"/>
            <w:bottom w:val="none" w:sz="0" w:space="0" w:color="auto"/>
            <w:right w:val="none" w:sz="0" w:space="0" w:color="auto"/>
          </w:divBdr>
        </w:div>
        <w:div w:id="1275408282">
          <w:marLeft w:val="640"/>
          <w:marRight w:val="0"/>
          <w:marTop w:val="0"/>
          <w:marBottom w:val="0"/>
          <w:divBdr>
            <w:top w:val="none" w:sz="0" w:space="0" w:color="auto"/>
            <w:left w:val="none" w:sz="0" w:space="0" w:color="auto"/>
            <w:bottom w:val="none" w:sz="0" w:space="0" w:color="auto"/>
            <w:right w:val="none" w:sz="0" w:space="0" w:color="auto"/>
          </w:divBdr>
        </w:div>
        <w:div w:id="1152603959">
          <w:marLeft w:val="640"/>
          <w:marRight w:val="0"/>
          <w:marTop w:val="0"/>
          <w:marBottom w:val="0"/>
          <w:divBdr>
            <w:top w:val="none" w:sz="0" w:space="0" w:color="auto"/>
            <w:left w:val="none" w:sz="0" w:space="0" w:color="auto"/>
            <w:bottom w:val="none" w:sz="0" w:space="0" w:color="auto"/>
            <w:right w:val="none" w:sz="0" w:space="0" w:color="auto"/>
          </w:divBdr>
        </w:div>
        <w:div w:id="1759016779">
          <w:marLeft w:val="640"/>
          <w:marRight w:val="0"/>
          <w:marTop w:val="0"/>
          <w:marBottom w:val="0"/>
          <w:divBdr>
            <w:top w:val="none" w:sz="0" w:space="0" w:color="auto"/>
            <w:left w:val="none" w:sz="0" w:space="0" w:color="auto"/>
            <w:bottom w:val="none" w:sz="0" w:space="0" w:color="auto"/>
            <w:right w:val="none" w:sz="0" w:space="0" w:color="auto"/>
          </w:divBdr>
        </w:div>
        <w:div w:id="368258482">
          <w:marLeft w:val="640"/>
          <w:marRight w:val="0"/>
          <w:marTop w:val="0"/>
          <w:marBottom w:val="0"/>
          <w:divBdr>
            <w:top w:val="none" w:sz="0" w:space="0" w:color="auto"/>
            <w:left w:val="none" w:sz="0" w:space="0" w:color="auto"/>
            <w:bottom w:val="none" w:sz="0" w:space="0" w:color="auto"/>
            <w:right w:val="none" w:sz="0" w:space="0" w:color="auto"/>
          </w:divBdr>
        </w:div>
        <w:div w:id="359430755">
          <w:marLeft w:val="640"/>
          <w:marRight w:val="0"/>
          <w:marTop w:val="0"/>
          <w:marBottom w:val="0"/>
          <w:divBdr>
            <w:top w:val="none" w:sz="0" w:space="0" w:color="auto"/>
            <w:left w:val="none" w:sz="0" w:space="0" w:color="auto"/>
            <w:bottom w:val="none" w:sz="0" w:space="0" w:color="auto"/>
            <w:right w:val="none" w:sz="0" w:space="0" w:color="auto"/>
          </w:divBdr>
        </w:div>
        <w:div w:id="1710453617">
          <w:marLeft w:val="640"/>
          <w:marRight w:val="0"/>
          <w:marTop w:val="0"/>
          <w:marBottom w:val="0"/>
          <w:divBdr>
            <w:top w:val="none" w:sz="0" w:space="0" w:color="auto"/>
            <w:left w:val="none" w:sz="0" w:space="0" w:color="auto"/>
            <w:bottom w:val="none" w:sz="0" w:space="0" w:color="auto"/>
            <w:right w:val="none" w:sz="0" w:space="0" w:color="auto"/>
          </w:divBdr>
        </w:div>
        <w:div w:id="1465002862">
          <w:marLeft w:val="640"/>
          <w:marRight w:val="0"/>
          <w:marTop w:val="0"/>
          <w:marBottom w:val="0"/>
          <w:divBdr>
            <w:top w:val="none" w:sz="0" w:space="0" w:color="auto"/>
            <w:left w:val="none" w:sz="0" w:space="0" w:color="auto"/>
            <w:bottom w:val="none" w:sz="0" w:space="0" w:color="auto"/>
            <w:right w:val="none" w:sz="0" w:space="0" w:color="auto"/>
          </w:divBdr>
        </w:div>
        <w:div w:id="579752935">
          <w:marLeft w:val="640"/>
          <w:marRight w:val="0"/>
          <w:marTop w:val="0"/>
          <w:marBottom w:val="0"/>
          <w:divBdr>
            <w:top w:val="none" w:sz="0" w:space="0" w:color="auto"/>
            <w:left w:val="none" w:sz="0" w:space="0" w:color="auto"/>
            <w:bottom w:val="none" w:sz="0" w:space="0" w:color="auto"/>
            <w:right w:val="none" w:sz="0" w:space="0" w:color="auto"/>
          </w:divBdr>
        </w:div>
        <w:div w:id="1528831502">
          <w:marLeft w:val="640"/>
          <w:marRight w:val="0"/>
          <w:marTop w:val="0"/>
          <w:marBottom w:val="0"/>
          <w:divBdr>
            <w:top w:val="none" w:sz="0" w:space="0" w:color="auto"/>
            <w:left w:val="none" w:sz="0" w:space="0" w:color="auto"/>
            <w:bottom w:val="none" w:sz="0" w:space="0" w:color="auto"/>
            <w:right w:val="none" w:sz="0" w:space="0" w:color="auto"/>
          </w:divBdr>
        </w:div>
        <w:div w:id="377559684">
          <w:marLeft w:val="640"/>
          <w:marRight w:val="0"/>
          <w:marTop w:val="0"/>
          <w:marBottom w:val="0"/>
          <w:divBdr>
            <w:top w:val="none" w:sz="0" w:space="0" w:color="auto"/>
            <w:left w:val="none" w:sz="0" w:space="0" w:color="auto"/>
            <w:bottom w:val="none" w:sz="0" w:space="0" w:color="auto"/>
            <w:right w:val="none" w:sz="0" w:space="0" w:color="auto"/>
          </w:divBdr>
        </w:div>
        <w:div w:id="1044405654">
          <w:marLeft w:val="640"/>
          <w:marRight w:val="0"/>
          <w:marTop w:val="0"/>
          <w:marBottom w:val="0"/>
          <w:divBdr>
            <w:top w:val="none" w:sz="0" w:space="0" w:color="auto"/>
            <w:left w:val="none" w:sz="0" w:space="0" w:color="auto"/>
            <w:bottom w:val="none" w:sz="0" w:space="0" w:color="auto"/>
            <w:right w:val="none" w:sz="0" w:space="0" w:color="auto"/>
          </w:divBdr>
        </w:div>
        <w:div w:id="1736121951">
          <w:marLeft w:val="640"/>
          <w:marRight w:val="0"/>
          <w:marTop w:val="0"/>
          <w:marBottom w:val="0"/>
          <w:divBdr>
            <w:top w:val="none" w:sz="0" w:space="0" w:color="auto"/>
            <w:left w:val="none" w:sz="0" w:space="0" w:color="auto"/>
            <w:bottom w:val="none" w:sz="0" w:space="0" w:color="auto"/>
            <w:right w:val="none" w:sz="0" w:space="0" w:color="auto"/>
          </w:divBdr>
        </w:div>
        <w:div w:id="895970282">
          <w:marLeft w:val="640"/>
          <w:marRight w:val="0"/>
          <w:marTop w:val="0"/>
          <w:marBottom w:val="0"/>
          <w:divBdr>
            <w:top w:val="none" w:sz="0" w:space="0" w:color="auto"/>
            <w:left w:val="none" w:sz="0" w:space="0" w:color="auto"/>
            <w:bottom w:val="none" w:sz="0" w:space="0" w:color="auto"/>
            <w:right w:val="none" w:sz="0" w:space="0" w:color="auto"/>
          </w:divBdr>
        </w:div>
        <w:div w:id="592469666">
          <w:marLeft w:val="640"/>
          <w:marRight w:val="0"/>
          <w:marTop w:val="0"/>
          <w:marBottom w:val="0"/>
          <w:divBdr>
            <w:top w:val="none" w:sz="0" w:space="0" w:color="auto"/>
            <w:left w:val="none" w:sz="0" w:space="0" w:color="auto"/>
            <w:bottom w:val="none" w:sz="0" w:space="0" w:color="auto"/>
            <w:right w:val="none" w:sz="0" w:space="0" w:color="auto"/>
          </w:divBdr>
        </w:div>
        <w:div w:id="26637112">
          <w:marLeft w:val="640"/>
          <w:marRight w:val="0"/>
          <w:marTop w:val="0"/>
          <w:marBottom w:val="0"/>
          <w:divBdr>
            <w:top w:val="none" w:sz="0" w:space="0" w:color="auto"/>
            <w:left w:val="none" w:sz="0" w:space="0" w:color="auto"/>
            <w:bottom w:val="none" w:sz="0" w:space="0" w:color="auto"/>
            <w:right w:val="none" w:sz="0" w:space="0" w:color="auto"/>
          </w:divBdr>
        </w:div>
        <w:div w:id="1594047888">
          <w:marLeft w:val="640"/>
          <w:marRight w:val="0"/>
          <w:marTop w:val="0"/>
          <w:marBottom w:val="0"/>
          <w:divBdr>
            <w:top w:val="none" w:sz="0" w:space="0" w:color="auto"/>
            <w:left w:val="none" w:sz="0" w:space="0" w:color="auto"/>
            <w:bottom w:val="none" w:sz="0" w:space="0" w:color="auto"/>
            <w:right w:val="none" w:sz="0" w:space="0" w:color="auto"/>
          </w:divBdr>
        </w:div>
        <w:div w:id="1683193374">
          <w:marLeft w:val="640"/>
          <w:marRight w:val="0"/>
          <w:marTop w:val="0"/>
          <w:marBottom w:val="0"/>
          <w:divBdr>
            <w:top w:val="none" w:sz="0" w:space="0" w:color="auto"/>
            <w:left w:val="none" w:sz="0" w:space="0" w:color="auto"/>
            <w:bottom w:val="none" w:sz="0" w:space="0" w:color="auto"/>
            <w:right w:val="none" w:sz="0" w:space="0" w:color="auto"/>
          </w:divBdr>
        </w:div>
        <w:div w:id="1995375975">
          <w:marLeft w:val="640"/>
          <w:marRight w:val="0"/>
          <w:marTop w:val="0"/>
          <w:marBottom w:val="0"/>
          <w:divBdr>
            <w:top w:val="none" w:sz="0" w:space="0" w:color="auto"/>
            <w:left w:val="none" w:sz="0" w:space="0" w:color="auto"/>
            <w:bottom w:val="none" w:sz="0" w:space="0" w:color="auto"/>
            <w:right w:val="none" w:sz="0" w:space="0" w:color="auto"/>
          </w:divBdr>
        </w:div>
        <w:div w:id="1086539909">
          <w:marLeft w:val="640"/>
          <w:marRight w:val="0"/>
          <w:marTop w:val="0"/>
          <w:marBottom w:val="0"/>
          <w:divBdr>
            <w:top w:val="none" w:sz="0" w:space="0" w:color="auto"/>
            <w:left w:val="none" w:sz="0" w:space="0" w:color="auto"/>
            <w:bottom w:val="none" w:sz="0" w:space="0" w:color="auto"/>
            <w:right w:val="none" w:sz="0" w:space="0" w:color="auto"/>
          </w:divBdr>
        </w:div>
        <w:div w:id="1069572299">
          <w:marLeft w:val="640"/>
          <w:marRight w:val="0"/>
          <w:marTop w:val="0"/>
          <w:marBottom w:val="0"/>
          <w:divBdr>
            <w:top w:val="none" w:sz="0" w:space="0" w:color="auto"/>
            <w:left w:val="none" w:sz="0" w:space="0" w:color="auto"/>
            <w:bottom w:val="none" w:sz="0" w:space="0" w:color="auto"/>
            <w:right w:val="none" w:sz="0" w:space="0" w:color="auto"/>
          </w:divBdr>
        </w:div>
        <w:div w:id="2010134206">
          <w:marLeft w:val="640"/>
          <w:marRight w:val="0"/>
          <w:marTop w:val="0"/>
          <w:marBottom w:val="0"/>
          <w:divBdr>
            <w:top w:val="none" w:sz="0" w:space="0" w:color="auto"/>
            <w:left w:val="none" w:sz="0" w:space="0" w:color="auto"/>
            <w:bottom w:val="none" w:sz="0" w:space="0" w:color="auto"/>
            <w:right w:val="none" w:sz="0" w:space="0" w:color="auto"/>
          </w:divBdr>
        </w:div>
      </w:divsChild>
    </w:div>
    <w:div w:id="764308726">
      <w:bodyDiv w:val="1"/>
      <w:marLeft w:val="0"/>
      <w:marRight w:val="0"/>
      <w:marTop w:val="0"/>
      <w:marBottom w:val="0"/>
      <w:divBdr>
        <w:top w:val="none" w:sz="0" w:space="0" w:color="auto"/>
        <w:left w:val="none" w:sz="0" w:space="0" w:color="auto"/>
        <w:bottom w:val="none" w:sz="0" w:space="0" w:color="auto"/>
        <w:right w:val="none" w:sz="0" w:space="0" w:color="auto"/>
      </w:divBdr>
      <w:divsChild>
        <w:div w:id="239098355">
          <w:marLeft w:val="640"/>
          <w:marRight w:val="0"/>
          <w:marTop w:val="0"/>
          <w:marBottom w:val="0"/>
          <w:divBdr>
            <w:top w:val="none" w:sz="0" w:space="0" w:color="auto"/>
            <w:left w:val="none" w:sz="0" w:space="0" w:color="auto"/>
            <w:bottom w:val="none" w:sz="0" w:space="0" w:color="auto"/>
            <w:right w:val="none" w:sz="0" w:space="0" w:color="auto"/>
          </w:divBdr>
        </w:div>
        <w:div w:id="1858809751">
          <w:marLeft w:val="640"/>
          <w:marRight w:val="0"/>
          <w:marTop w:val="0"/>
          <w:marBottom w:val="0"/>
          <w:divBdr>
            <w:top w:val="none" w:sz="0" w:space="0" w:color="auto"/>
            <w:left w:val="none" w:sz="0" w:space="0" w:color="auto"/>
            <w:bottom w:val="none" w:sz="0" w:space="0" w:color="auto"/>
            <w:right w:val="none" w:sz="0" w:space="0" w:color="auto"/>
          </w:divBdr>
        </w:div>
        <w:div w:id="106774349">
          <w:marLeft w:val="640"/>
          <w:marRight w:val="0"/>
          <w:marTop w:val="0"/>
          <w:marBottom w:val="0"/>
          <w:divBdr>
            <w:top w:val="none" w:sz="0" w:space="0" w:color="auto"/>
            <w:left w:val="none" w:sz="0" w:space="0" w:color="auto"/>
            <w:bottom w:val="none" w:sz="0" w:space="0" w:color="auto"/>
            <w:right w:val="none" w:sz="0" w:space="0" w:color="auto"/>
          </w:divBdr>
        </w:div>
        <w:div w:id="1623809079">
          <w:marLeft w:val="640"/>
          <w:marRight w:val="0"/>
          <w:marTop w:val="0"/>
          <w:marBottom w:val="0"/>
          <w:divBdr>
            <w:top w:val="none" w:sz="0" w:space="0" w:color="auto"/>
            <w:left w:val="none" w:sz="0" w:space="0" w:color="auto"/>
            <w:bottom w:val="none" w:sz="0" w:space="0" w:color="auto"/>
            <w:right w:val="none" w:sz="0" w:space="0" w:color="auto"/>
          </w:divBdr>
        </w:div>
        <w:div w:id="2146123060">
          <w:marLeft w:val="640"/>
          <w:marRight w:val="0"/>
          <w:marTop w:val="0"/>
          <w:marBottom w:val="0"/>
          <w:divBdr>
            <w:top w:val="none" w:sz="0" w:space="0" w:color="auto"/>
            <w:left w:val="none" w:sz="0" w:space="0" w:color="auto"/>
            <w:bottom w:val="none" w:sz="0" w:space="0" w:color="auto"/>
            <w:right w:val="none" w:sz="0" w:space="0" w:color="auto"/>
          </w:divBdr>
        </w:div>
        <w:div w:id="546838192">
          <w:marLeft w:val="640"/>
          <w:marRight w:val="0"/>
          <w:marTop w:val="0"/>
          <w:marBottom w:val="0"/>
          <w:divBdr>
            <w:top w:val="none" w:sz="0" w:space="0" w:color="auto"/>
            <w:left w:val="none" w:sz="0" w:space="0" w:color="auto"/>
            <w:bottom w:val="none" w:sz="0" w:space="0" w:color="auto"/>
            <w:right w:val="none" w:sz="0" w:space="0" w:color="auto"/>
          </w:divBdr>
        </w:div>
        <w:div w:id="1169254285">
          <w:marLeft w:val="640"/>
          <w:marRight w:val="0"/>
          <w:marTop w:val="0"/>
          <w:marBottom w:val="0"/>
          <w:divBdr>
            <w:top w:val="none" w:sz="0" w:space="0" w:color="auto"/>
            <w:left w:val="none" w:sz="0" w:space="0" w:color="auto"/>
            <w:bottom w:val="none" w:sz="0" w:space="0" w:color="auto"/>
            <w:right w:val="none" w:sz="0" w:space="0" w:color="auto"/>
          </w:divBdr>
        </w:div>
        <w:div w:id="1548880230">
          <w:marLeft w:val="640"/>
          <w:marRight w:val="0"/>
          <w:marTop w:val="0"/>
          <w:marBottom w:val="0"/>
          <w:divBdr>
            <w:top w:val="none" w:sz="0" w:space="0" w:color="auto"/>
            <w:left w:val="none" w:sz="0" w:space="0" w:color="auto"/>
            <w:bottom w:val="none" w:sz="0" w:space="0" w:color="auto"/>
            <w:right w:val="none" w:sz="0" w:space="0" w:color="auto"/>
          </w:divBdr>
        </w:div>
        <w:div w:id="1498039815">
          <w:marLeft w:val="640"/>
          <w:marRight w:val="0"/>
          <w:marTop w:val="0"/>
          <w:marBottom w:val="0"/>
          <w:divBdr>
            <w:top w:val="none" w:sz="0" w:space="0" w:color="auto"/>
            <w:left w:val="none" w:sz="0" w:space="0" w:color="auto"/>
            <w:bottom w:val="none" w:sz="0" w:space="0" w:color="auto"/>
            <w:right w:val="none" w:sz="0" w:space="0" w:color="auto"/>
          </w:divBdr>
        </w:div>
        <w:div w:id="601031857">
          <w:marLeft w:val="640"/>
          <w:marRight w:val="0"/>
          <w:marTop w:val="0"/>
          <w:marBottom w:val="0"/>
          <w:divBdr>
            <w:top w:val="none" w:sz="0" w:space="0" w:color="auto"/>
            <w:left w:val="none" w:sz="0" w:space="0" w:color="auto"/>
            <w:bottom w:val="none" w:sz="0" w:space="0" w:color="auto"/>
            <w:right w:val="none" w:sz="0" w:space="0" w:color="auto"/>
          </w:divBdr>
        </w:div>
        <w:div w:id="1674794858">
          <w:marLeft w:val="640"/>
          <w:marRight w:val="0"/>
          <w:marTop w:val="0"/>
          <w:marBottom w:val="0"/>
          <w:divBdr>
            <w:top w:val="none" w:sz="0" w:space="0" w:color="auto"/>
            <w:left w:val="none" w:sz="0" w:space="0" w:color="auto"/>
            <w:bottom w:val="none" w:sz="0" w:space="0" w:color="auto"/>
            <w:right w:val="none" w:sz="0" w:space="0" w:color="auto"/>
          </w:divBdr>
        </w:div>
        <w:div w:id="1887912113">
          <w:marLeft w:val="640"/>
          <w:marRight w:val="0"/>
          <w:marTop w:val="0"/>
          <w:marBottom w:val="0"/>
          <w:divBdr>
            <w:top w:val="none" w:sz="0" w:space="0" w:color="auto"/>
            <w:left w:val="none" w:sz="0" w:space="0" w:color="auto"/>
            <w:bottom w:val="none" w:sz="0" w:space="0" w:color="auto"/>
            <w:right w:val="none" w:sz="0" w:space="0" w:color="auto"/>
          </w:divBdr>
        </w:div>
        <w:div w:id="1890071163">
          <w:marLeft w:val="640"/>
          <w:marRight w:val="0"/>
          <w:marTop w:val="0"/>
          <w:marBottom w:val="0"/>
          <w:divBdr>
            <w:top w:val="none" w:sz="0" w:space="0" w:color="auto"/>
            <w:left w:val="none" w:sz="0" w:space="0" w:color="auto"/>
            <w:bottom w:val="none" w:sz="0" w:space="0" w:color="auto"/>
            <w:right w:val="none" w:sz="0" w:space="0" w:color="auto"/>
          </w:divBdr>
        </w:div>
        <w:div w:id="1828474391">
          <w:marLeft w:val="640"/>
          <w:marRight w:val="0"/>
          <w:marTop w:val="0"/>
          <w:marBottom w:val="0"/>
          <w:divBdr>
            <w:top w:val="none" w:sz="0" w:space="0" w:color="auto"/>
            <w:left w:val="none" w:sz="0" w:space="0" w:color="auto"/>
            <w:bottom w:val="none" w:sz="0" w:space="0" w:color="auto"/>
            <w:right w:val="none" w:sz="0" w:space="0" w:color="auto"/>
          </w:divBdr>
        </w:div>
        <w:div w:id="1669475140">
          <w:marLeft w:val="640"/>
          <w:marRight w:val="0"/>
          <w:marTop w:val="0"/>
          <w:marBottom w:val="0"/>
          <w:divBdr>
            <w:top w:val="none" w:sz="0" w:space="0" w:color="auto"/>
            <w:left w:val="none" w:sz="0" w:space="0" w:color="auto"/>
            <w:bottom w:val="none" w:sz="0" w:space="0" w:color="auto"/>
            <w:right w:val="none" w:sz="0" w:space="0" w:color="auto"/>
          </w:divBdr>
        </w:div>
        <w:div w:id="200358731">
          <w:marLeft w:val="640"/>
          <w:marRight w:val="0"/>
          <w:marTop w:val="0"/>
          <w:marBottom w:val="0"/>
          <w:divBdr>
            <w:top w:val="none" w:sz="0" w:space="0" w:color="auto"/>
            <w:left w:val="none" w:sz="0" w:space="0" w:color="auto"/>
            <w:bottom w:val="none" w:sz="0" w:space="0" w:color="auto"/>
            <w:right w:val="none" w:sz="0" w:space="0" w:color="auto"/>
          </w:divBdr>
        </w:div>
        <w:div w:id="1987657649">
          <w:marLeft w:val="640"/>
          <w:marRight w:val="0"/>
          <w:marTop w:val="0"/>
          <w:marBottom w:val="0"/>
          <w:divBdr>
            <w:top w:val="none" w:sz="0" w:space="0" w:color="auto"/>
            <w:left w:val="none" w:sz="0" w:space="0" w:color="auto"/>
            <w:bottom w:val="none" w:sz="0" w:space="0" w:color="auto"/>
            <w:right w:val="none" w:sz="0" w:space="0" w:color="auto"/>
          </w:divBdr>
        </w:div>
        <w:div w:id="1825270655">
          <w:marLeft w:val="640"/>
          <w:marRight w:val="0"/>
          <w:marTop w:val="0"/>
          <w:marBottom w:val="0"/>
          <w:divBdr>
            <w:top w:val="none" w:sz="0" w:space="0" w:color="auto"/>
            <w:left w:val="none" w:sz="0" w:space="0" w:color="auto"/>
            <w:bottom w:val="none" w:sz="0" w:space="0" w:color="auto"/>
            <w:right w:val="none" w:sz="0" w:space="0" w:color="auto"/>
          </w:divBdr>
        </w:div>
        <w:div w:id="27266799">
          <w:marLeft w:val="640"/>
          <w:marRight w:val="0"/>
          <w:marTop w:val="0"/>
          <w:marBottom w:val="0"/>
          <w:divBdr>
            <w:top w:val="none" w:sz="0" w:space="0" w:color="auto"/>
            <w:left w:val="none" w:sz="0" w:space="0" w:color="auto"/>
            <w:bottom w:val="none" w:sz="0" w:space="0" w:color="auto"/>
            <w:right w:val="none" w:sz="0" w:space="0" w:color="auto"/>
          </w:divBdr>
        </w:div>
        <w:div w:id="995885418">
          <w:marLeft w:val="640"/>
          <w:marRight w:val="0"/>
          <w:marTop w:val="0"/>
          <w:marBottom w:val="0"/>
          <w:divBdr>
            <w:top w:val="none" w:sz="0" w:space="0" w:color="auto"/>
            <w:left w:val="none" w:sz="0" w:space="0" w:color="auto"/>
            <w:bottom w:val="none" w:sz="0" w:space="0" w:color="auto"/>
            <w:right w:val="none" w:sz="0" w:space="0" w:color="auto"/>
          </w:divBdr>
        </w:div>
        <w:div w:id="23098030">
          <w:marLeft w:val="640"/>
          <w:marRight w:val="0"/>
          <w:marTop w:val="0"/>
          <w:marBottom w:val="0"/>
          <w:divBdr>
            <w:top w:val="none" w:sz="0" w:space="0" w:color="auto"/>
            <w:left w:val="none" w:sz="0" w:space="0" w:color="auto"/>
            <w:bottom w:val="none" w:sz="0" w:space="0" w:color="auto"/>
            <w:right w:val="none" w:sz="0" w:space="0" w:color="auto"/>
          </w:divBdr>
        </w:div>
        <w:div w:id="1380665344">
          <w:marLeft w:val="640"/>
          <w:marRight w:val="0"/>
          <w:marTop w:val="0"/>
          <w:marBottom w:val="0"/>
          <w:divBdr>
            <w:top w:val="none" w:sz="0" w:space="0" w:color="auto"/>
            <w:left w:val="none" w:sz="0" w:space="0" w:color="auto"/>
            <w:bottom w:val="none" w:sz="0" w:space="0" w:color="auto"/>
            <w:right w:val="none" w:sz="0" w:space="0" w:color="auto"/>
          </w:divBdr>
        </w:div>
        <w:div w:id="303047153">
          <w:marLeft w:val="640"/>
          <w:marRight w:val="0"/>
          <w:marTop w:val="0"/>
          <w:marBottom w:val="0"/>
          <w:divBdr>
            <w:top w:val="none" w:sz="0" w:space="0" w:color="auto"/>
            <w:left w:val="none" w:sz="0" w:space="0" w:color="auto"/>
            <w:bottom w:val="none" w:sz="0" w:space="0" w:color="auto"/>
            <w:right w:val="none" w:sz="0" w:space="0" w:color="auto"/>
          </w:divBdr>
        </w:div>
        <w:div w:id="669331049">
          <w:marLeft w:val="640"/>
          <w:marRight w:val="0"/>
          <w:marTop w:val="0"/>
          <w:marBottom w:val="0"/>
          <w:divBdr>
            <w:top w:val="none" w:sz="0" w:space="0" w:color="auto"/>
            <w:left w:val="none" w:sz="0" w:space="0" w:color="auto"/>
            <w:bottom w:val="none" w:sz="0" w:space="0" w:color="auto"/>
            <w:right w:val="none" w:sz="0" w:space="0" w:color="auto"/>
          </w:divBdr>
        </w:div>
        <w:div w:id="1079791171">
          <w:marLeft w:val="640"/>
          <w:marRight w:val="0"/>
          <w:marTop w:val="0"/>
          <w:marBottom w:val="0"/>
          <w:divBdr>
            <w:top w:val="none" w:sz="0" w:space="0" w:color="auto"/>
            <w:left w:val="none" w:sz="0" w:space="0" w:color="auto"/>
            <w:bottom w:val="none" w:sz="0" w:space="0" w:color="auto"/>
            <w:right w:val="none" w:sz="0" w:space="0" w:color="auto"/>
          </w:divBdr>
        </w:div>
        <w:div w:id="867449335">
          <w:marLeft w:val="640"/>
          <w:marRight w:val="0"/>
          <w:marTop w:val="0"/>
          <w:marBottom w:val="0"/>
          <w:divBdr>
            <w:top w:val="none" w:sz="0" w:space="0" w:color="auto"/>
            <w:left w:val="none" w:sz="0" w:space="0" w:color="auto"/>
            <w:bottom w:val="none" w:sz="0" w:space="0" w:color="auto"/>
            <w:right w:val="none" w:sz="0" w:space="0" w:color="auto"/>
          </w:divBdr>
        </w:div>
        <w:div w:id="106700702">
          <w:marLeft w:val="640"/>
          <w:marRight w:val="0"/>
          <w:marTop w:val="0"/>
          <w:marBottom w:val="0"/>
          <w:divBdr>
            <w:top w:val="none" w:sz="0" w:space="0" w:color="auto"/>
            <w:left w:val="none" w:sz="0" w:space="0" w:color="auto"/>
            <w:bottom w:val="none" w:sz="0" w:space="0" w:color="auto"/>
            <w:right w:val="none" w:sz="0" w:space="0" w:color="auto"/>
          </w:divBdr>
        </w:div>
        <w:div w:id="1860925319">
          <w:marLeft w:val="640"/>
          <w:marRight w:val="0"/>
          <w:marTop w:val="0"/>
          <w:marBottom w:val="0"/>
          <w:divBdr>
            <w:top w:val="none" w:sz="0" w:space="0" w:color="auto"/>
            <w:left w:val="none" w:sz="0" w:space="0" w:color="auto"/>
            <w:bottom w:val="none" w:sz="0" w:space="0" w:color="auto"/>
            <w:right w:val="none" w:sz="0" w:space="0" w:color="auto"/>
          </w:divBdr>
        </w:div>
        <w:div w:id="377166472">
          <w:marLeft w:val="640"/>
          <w:marRight w:val="0"/>
          <w:marTop w:val="0"/>
          <w:marBottom w:val="0"/>
          <w:divBdr>
            <w:top w:val="none" w:sz="0" w:space="0" w:color="auto"/>
            <w:left w:val="none" w:sz="0" w:space="0" w:color="auto"/>
            <w:bottom w:val="none" w:sz="0" w:space="0" w:color="auto"/>
            <w:right w:val="none" w:sz="0" w:space="0" w:color="auto"/>
          </w:divBdr>
        </w:div>
        <w:div w:id="1362703451">
          <w:marLeft w:val="640"/>
          <w:marRight w:val="0"/>
          <w:marTop w:val="0"/>
          <w:marBottom w:val="0"/>
          <w:divBdr>
            <w:top w:val="none" w:sz="0" w:space="0" w:color="auto"/>
            <w:left w:val="none" w:sz="0" w:space="0" w:color="auto"/>
            <w:bottom w:val="none" w:sz="0" w:space="0" w:color="auto"/>
            <w:right w:val="none" w:sz="0" w:space="0" w:color="auto"/>
          </w:divBdr>
        </w:div>
        <w:div w:id="611328710">
          <w:marLeft w:val="640"/>
          <w:marRight w:val="0"/>
          <w:marTop w:val="0"/>
          <w:marBottom w:val="0"/>
          <w:divBdr>
            <w:top w:val="none" w:sz="0" w:space="0" w:color="auto"/>
            <w:left w:val="none" w:sz="0" w:space="0" w:color="auto"/>
            <w:bottom w:val="none" w:sz="0" w:space="0" w:color="auto"/>
            <w:right w:val="none" w:sz="0" w:space="0" w:color="auto"/>
          </w:divBdr>
        </w:div>
        <w:div w:id="1661880807">
          <w:marLeft w:val="640"/>
          <w:marRight w:val="0"/>
          <w:marTop w:val="0"/>
          <w:marBottom w:val="0"/>
          <w:divBdr>
            <w:top w:val="none" w:sz="0" w:space="0" w:color="auto"/>
            <w:left w:val="none" w:sz="0" w:space="0" w:color="auto"/>
            <w:bottom w:val="none" w:sz="0" w:space="0" w:color="auto"/>
            <w:right w:val="none" w:sz="0" w:space="0" w:color="auto"/>
          </w:divBdr>
        </w:div>
        <w:div w:id="1288781664">
          <w:marLeft w:val="640"/>
          <w:marRight w:val="0"/>
          <w:marTop w:val="0"/>
          <w:marBottom w:val="0"/>
          <w:divBdr>
            <w:top w:val="none" w:sz="0" w:space="0" w:color="auto"/>
            <w:left w:val="none" w:sz="0" w:space="0" w:color="auto"/>
            <w:bottom w:val="none" w:sz="0" w:space="0" w:color="auto"/>
            <w:right w:val="none" w:sz="0" w:space="0" w:color="auto"/>
          </w:divBdr>
        </w:div>
        <w:div w:id="1203784395">
          <w:marLeft w:val="640"/>
          <w:marRight w:val="0"/>
          <w:marTop w:val="0"/>
          <w:marBottom w:val="0"/>
          <w:divBdr>
            <w:top w:val="none" w:sz="0" w:space="0" w:color="auto"/>
            <w:left w:val="none" w:sz="0" w:space="0" w:color="auto"/>
            <w:bottom w:val="none" w:sz="0" w:space="0" w:color="auto"/>
            <w:right w:val="none" w:sz="0" w:space="0" w:color="auto"/>
          </w:divBdr>
        </w:div>
        <w:div w:id="1227372439">
          <w:marLeft w:val="640"/>
          <w:marRight w:val="0"/>
          <w:marTop w:val="0"/>
          <w:marBottom w:val="0"/>
          <w:divBdr>
            <w:top w:val="none" w:sz="0" w:space="0" w:color="auto"/>
            <w:left w:val="none" w:sz="0" w:space="0" w:color="auto"/>
            <w:bottom w:val="none" w:sz="0" w:space="0" w:color="auto"/>
            <w:right w:val="none" w:sz="0" w:space="0" w:color="auto"/>
          </w:divBdr>
        </w:div>
        <w:div w:id="374157852">
          <w:marLeft w:val="640"/>
          <w:marRight w:val="0"/>
          <w:marTop w:val="0"/>
          <w:marBottom w:val="0"/>
          <w:divBdr>
            <w:top w:val="none" w:sz="0" w:space="0" w:color="auto"/>
            <w:left w:val="none" w:sz="0" w:space="0" w:color="auto"/>
            <w:bottom w:val="none" w:sz="0" w:space="0" w:color="auto"/>
            <w:right w:val="none" w:sz="0" w:space="0" w:color="auto"/>
          </w:divBdr>
        </w:div>
        <w:div w:id="1625234218">
          <w:marLeft w:val="640"/>
          <w:marRight w:val="0"/>
          <w:marTop w:val="0"/>
          <w:marBottom w:val="0"/>
          <w:divBdr>
            <w:top w:val="none" w:sz="0" w:space="0" w:color="auto"/>
            <w:left w:val="none" w:sz="0" w:space="0" w:color="auto"/>
            <w:bottom w:val="none" w:sz="0" w:space="0" w:color="auto"/>
            <w:right w:val="none" w:sz="0" w:space="0" w:color="auto"/>
          </w:divBdr>
        </w:div>
        <w:div w:id="1289968135">
          <w:marLeft w:val="640"/>
          <w:marRight w:val="0"/>
          <w:marTop w:val="0"/>
          <w:marBottom w:val="0"/>
          <w:divBdr>
            <w:top w:val="none" w:sz="0" w:space="0" w:color="auto"/>
            <w:left w:val="none" w:sz="0" w:space="0" w:color="auto"/>
            <w:bottom w:val="none" w:sz="0" w:space="0" w:color="auto"/>
            <w:right w:val="none" w:sz="0" w:space="0" w:color="auto"/>
          </w:divBdr>
        </w:div>
        <w:div w:id="990332703">
          <w:marLeft w:val="640"/>
          <w:marRight w:val="0"/>
          <w:marTop w:val="0"/>
          <w:marBottom w:val="0"/>
          <w:divBdr>
            <w:top w:val="none" w:sz="0" w:space="0" w:color="auto"/>
            <w:left w:val="none" w:sz="0" w:space="0" w:color="auto"/>
            <w:bottom w:val="none" w:sz="0" w:space="0" w:color="auto"/>
            <w:right w:val="none" w:sz="0" w:space="0" w:color="auto"/>
          </w:divBdr>
        </w:div>
        <w:div w:id="1706715733">
          <w:marLeft w:val="640"/>
          <w:marRight w:val="0"/>
          <w:marTop w:val="0"/>
          <w:marBottom w:val="0"/>
          <w:divBdr>
            <w:top w:val="none" w:sz="0" w:space="0" w:color="auto"/>
            <w:left w:val="none" w:sz="0" w:space="0" w:color="auto"/>
            <w:bottom w:val="none" w:sz="0" w:space="0" w:color="auto"/>
            <w:right w:val="none" w:sz="0" w:space="0" w:color="auto"/>
          </w:divBdr>
        </w:div>
        <w:div w:id="1086999178">
          <w:marLeft w:val="640"/>
          <w:marRight w:val="0"/>
          <w:marTop w:val="0"/>
          <w:marBottom w:val="0"/>
          <w:divBdr>
            <w:top w:val="none" w:sz="0" w:space="0" w:color="auto"/>
            <w:left w:val="none" w:sz="0" w:space="0" w:color="auto"/>
            <w:bottom w:val="none" w:sz="0" w:space="0" w:color="auto"/>
            <w:right w:val="none" w:sz="0" w:space="0" w:color="auto"/>
          </w:divBdr>
        </w:div>
        <w:div w:id="2132439018">
          <w:marLeft w:val="640"/>
          <w:marRight w:val="0"/>
          <w:marTop w:val="0"/>
          <w:marBottom w:val="0"/>
          <w:divBdr>
            <w:top w:val="none" w:sz="0" w:space="0" w:color="auto"/>
            <w:left w:val="none" w:sz="0" w:space="0" w:color="auto"/>
            <w:bottom w:val="none" w:sz="0" w:space="0" w:color="auto"/>
            <w:right w:val="none" w:sz="0" w:space="0" w:color="auto"/>
          </w:divBdr>
        </w:div>
        <w:div w:id="197593187">
          <w:marLeft w:val="640"/>
          <w:marRight w:val="0"/>
          <w:marTop w:val="0"/>
          <w:marBottom w:val="0"/>
          <w:divBdr>
            <w:top w:val="none" w:sz="0" w:space="0" w:color="auto"/>
            <w:left w:val="none" w:sz="0" w:space="0" w:color="auto"/>
            <w:bottom w:val="none" w:sz="0" w:space="0" w:color="auto"/>
            <w:right w:val="none" w:sz="0" w:space="0" w:color="auto"/>
          </w:divBdr>
        </w:div>
        <w:div w:id="630553258">
          <w:marLeft w:val="640"/>
          <w:marRight w:val="0"/>
          <w:marTop w:val="0"/>
          <w:marBottom w:val="0"/>
          <w:divBdr>
            <w:top w:val="none" w:sz="0" w:space="0" w:color="auto"/>
            <w:left w:val="none" w:sz="0" w:space="0" w:color="auto"/>
            <w:bottom w:val="none" w:sz="0" w:space="0" w:color="auto"/>
            <w:right w:val="none" w:sz="0" w:space="0" w:color="auto"/>
          </w:divBdr>
        </w:div>
        <w:div w:id="939265205">
          <w:marLeft w:val="640"/>
          <w:marRight w:val="0"/>
          <w:marTop w:val="0"/>
          <w:marBottom w:val="0"/>
          <w:divBdr>
            <w:top w:val="none" w:sz="0" w:space="0" w:color="auto"/>
            <w:left w:val="none" w:sz="0" w:space="0" w:color="auto"/>
            <w:bottom w:val="none" w:sz="0" w:space="0" w:color="auto"/>
            <w:right w:val="none" w:sz="0" w:space="0" w:color="auto"/>
          </w:divBdr>
        </w:div>
        <w:div w:id="1666280776">
          <w:marLeft w:val="640"/>
          <w:marRight w:val="0"/>
          <w:marTop w:val="0"/>
          <w:marBottom w:val="0"/>
          <w:divBdr>
            <w:top w:val="none" w:sz="0" w:space="0" w:color="auto"/>
            <w:left w:val="none" w:sz="0" w:space="0" w:color="auto"/>
            <w:bottom w:val="none" w:sz="0" w:space="0" w:color="auto"/>
            <w:right w:val="none" w:sz="0" w:space="0" w:color="auto"/>
          </w:divBdr>
        </w:div>
        <w:div w:id="1526598624">
          <w:marLeft w:val="640"/>
          <w:marRight w:val="0"/>
          <w:marTop w:val="0"/>
          <w:marBottom w:val="0"/>
          <w:divBdr>
            <w:top w:val="none" w:sz="0" w:space="0" w:color="auto"/>
            <w:left w:val="none" w:sz="0" w:space="0" w:color="auto"/>
            <w:bottom w:val="none" w:sz="0" w:space="0" w:color="auto"/>
            <w:right w:val="none" w:sz="0" w:space="0" w:color="auto"/>
          </w:divBdr>
        </w:div>
        <w:div w:id="454952285">
          <w:marLeft w:val="640"/>
          <w:marRight w:val="0"/>
          <w:marTop w:val="0"/>
          <w:marBottom w:val="0"/>
          <w:divBdr>
            <w:top w:val="none" w:sz="0" w:space="0" w:color="auto"/>
            <w:left w:val="none" w:sz="0" w:space="0" w:color="auto"/>
            <w:bottom w:val="none" w:sz="0" w:space="0" w:color="auto"/>
            <w:right w:val="none" w:sz="0" w:space="0" w:color="auto"/>
          </w:divBdr>
        </w:div>
        <w:div w:id="32853665">
          <w:marLeft w:val="640"/>
          <w:marRight w:val="0"/>
          <w:marTop w:val="0"/>
          <w:marBottom w:val="0"/>
          <w:divBdr>
            <w:top w:val="none" w:sz="0" w:space="0" w:color="auto"/>
            <w:left w:val="none" w:sz="0" w:space="0" w:color="auto"/>
            <w:bottom w:val="none" w:sz="0" w:space="0" w:color="auto"/>
            <w:right w:val="none" w:sz="0" w:space="0" w:color="auto"/>
          </w:divBdr>
        </w:div>
        <w:div w:id="512455877">
          <w:marLeft w:val="640"/>
          <w:marRight w:val="0"/>
          <w:marTop w:val="0"/>
          <w:marBottom w:val="0"/>
          <w:divBdr>
            <w:top w:val="none" w:sz="0" w:space="0" w:color="auto"/>
            <w:left w:val="none" w:sz="0" w:space="0" w:color="auto"/>
            <w:bottom w:val="none" w:sz="0" w:space="0" w:color="auto"/>
            <w:right w:val="none" w:sz="0" w:space="0" w:color="auto"/>
          </w:divBdr>
        </w:div>
      </w:divsChild>
    </w:div>
    <w:div w:id="768424660">
      <w:bodyDiv w:val="1"/>
      <w:marLeft w:val="0"/>
      <w:marRight w:val="0"/>
      <w:marTop w:val="0"/>
      <w:marBottom w:val="0"/>
      <w:divBdr>
        <w:top w:val="none" w:sz="0" w:space="0" w:color="auto"/>
        <w:left w:val="none" w:sz="0" w:space="0" w:color="auto"/>
        <w:bottom w:val="none" w:sz="0" w:space="0" w:color="auto"/>
        <w:right w:val="none" w:sz="0" w:space="0" w:color="auto"/>
      </w:divBdr>
      <w:divsChild>
        <w:div w:id="649142519">
          <w:marLeft w:val="640"/>
          <w:marRight w:val="0"/>
          <w:marTop w:val="0"/>
          <w:marBottom w:val="0"/>
          <w:divBdr>
            <w:top w:val="none" w:sz="0" w:space="0" w:color="auto"/>
            <w:left w:val="none" w:sz="0" w:space="0" w:color="auto"/>
            <w:bottom w:val="none" w:sz="0" w:space="0" w:color="auto"/>
            <w:right w:val="none" w:sz="0" w:space="0" w:color="auto"/>
          </w:divBdr>
        </w:div>
        <w:div w:id="936211047">
          <w:marLeft w:val="640"/>
          <w:marRight w:val="0"/>
          <w:marTop w:val="0"/>
          <w:marBottom w:val="0"/>
          <w:divBdr>
            <w:top w:val="none" w:sz="0" w:space="0" w:color="auto"/>
            <w:left w:val="none" w:sz="0" w:space="0" w:color="auto"/>
            <w:bottom w:val="none" w:sz="0" w:space="0" w:color="auto"/>
            <w:right w:val="none" w:sz="0" w:space="0" w:color="auto"/>
          </w:divBdr>
        </w:div>
        <w:div w:id="33235753">
          <w:marLeft w:val="640"/>
          <w:marRight w:val="0"/>
          <w:marTop w:val="0"/>
          <w:marBottom w:val="0"/>
          <w:divBdr>
            <w:top w:val="none" w:sz="0" w:space="0" w:color="auto"/>
            <w:left w:val="none" w:sz="0" w:space="0" w:color="auto"/>
            <w:bottom w:val="none" w:sz="0" w:space="0" w:color="auto"/>
            <w:right w:val="none" w:sz="0" w:space="0" w:color="auto"/>
          </w:divBdr>
        </w:div>
        <w:div w:id="1685864040">
          <w:marLeft w:val="640"/>
          <w:marRight w:val="0"/>
          <w:marTop w:val="0"/>
          <w:marBottom w:val="0"/>
          <w:divBdr>
            <w:top w:val="none" w:sz="0" w:space="0" w:color="auto"/>
            <w:left w:val="none" w:sz="0" w:space="0" w:color="auto"/>
            <w:bottom w:val="none" w:sz="0" w:space="0" w:color="auto"/>
            <w:right w:val="none" w:sz="0" w:space="0" w:color="auto"/>
          </w:divBdr>
        </w:div>
        <w:div w:id="925192970">
          <w:marLeft w:val="640"/>
          <w:marRight w:val="0"/>
          <w:marTop w:val="0"/>
          <w:marBottom w:val="0"/>
          <w:divBdr>
            <w:top w:val="none" w:sz="0" w:space="0" w:color="auto"/>
            <w:left w:val="none" w:sz="0" w:space="0" w:color="auto"/>
            <w:bottom w:val="none" w:sz="0" w:space="0" w:color="auto"/>
            <w:right w:val="none" w:sz="0" w:space="0" w:color="auto"/>
          </w:divBdr>
        </w:div>
        <w:div w:id="1136726712">
          <w:marLeft w:val="640"/>
          <w:marRight w:val="0"/>
          <w:marTop w:val="0"/>
          <w:marBottom w:val="0"/>
          <w:divBdr>
            <w:top w:val="none" w:sz="0" w:space="0" w:color="auto"/>
            <w:left w:val="none" w:sz="0" w:space="0" w:color="auto"/>
            <w:bottom w:val="none" w:sz="0" w:space="0" w:color="auto"/>
            <w:right w:val="none" w:sz="0" w:space="0" w:color="auto"/>
          </w:divBdr>
        </w:div>
        <w:div w:id="918951123">
          <w:marLeft w:val="640"/>
          <w:marRight w:val="0"/>
          <w:marTop w:val="0"/>
          <w:marBottom w:val="0"/>
          <w:divBdr>
            <w:top w:val="none" w:sz="0" w:space="0" w:color="auto"/>
            <w:left w:val="none" w:sz="0" w:space="0" w:color="auto"/>
            <w:bottom w:val="none" w:sz="0" w:space="0" w:color="auto"/>
            <w:right w:val="none" w:sz="0" w:space="0" w:color="auto"/>
          </w:divBdr>
        </w:div>
        <w:div w:id="7175941">
          <w:marLeft w:val="640"/>
          <w:marRight w:val="0"/>
          <w:marTop w:val="0"/>
          <w:marBottom w:val="0"/>
          <w:divBdr>
            <w:top w:val="none" w:sz="0" w:space="0" w:color="auto"/>
            <w:left w:val="none" w:sz="0" w:space="0" w:color="auto"/>
            <w:bottom w:val="none" w:sz="0" w:space="0" w:color="auto"/>
            <w:right w:val="none" w:sz="0" w:space="0" w:color="auto"/>
          </w:divBdr>
        </w:div>
        <w:div w:id="573974071">
          <w:marLeft w:val="640"/>
          <w:marRight w:val="0"/>
          <w:marTop w:val="0"/>
          <w:marBottom w:val="0"/>
          <w:divBdr>
            <w:top w:val="none" w:sz="0" w:space="0" w:color="auto"/>
            <w:left w:val="none" w:sz="0" w:space="0" w:color="auto"/>
            <w:bottom w:val="none" w:sz="0" w:space="0" w:color="auto"/>
            <w:right w:val="none" w:sz="0" w:space="0" w:color="auto"/>
          </w:divBdr>
        </w:div>
        <w:div w:id="396435946">
          <w:marLeft w:val="640"/>
          <w:marRight w:val="0"/>
          <w:marTop w:val="0"/>
          <w:marBottom w:val="0"/>
          <w:divBdr>
            <w:top w:val="none" w:sz="0" w:space="0" w:color="auto"/>
            <w:left w:val="none" w:sz="0" w:space="0" w:color="auto"/>
            <w:bottom w:val="none" w:sz="0" w:space="0" w:color="auto"/>
            <w:right w:val="none" w:sz="0" w:space="0" w:color="auto"/>
          </w:divBdr>
        </w:div>
        <w:div w:id="254899783">
          <w:marLeft w:val="640"/>
          <w:marRight w:val="0"/>
          <w:marTop w:val="0"/>
          <w:marBottom w:val="0"/>
          <w:divBdr>
            <w:top w:val="none" w:sz="0" w:space="0" w:color="auto"/>
            <w:left w:val="none" w:sz="0" w:space="0" w:color="auto"/>
            <w:bottom w:val="none" w:sz="0" w:space="0" w:color="auto"/>
            <w:right w:val="none" w:sz="0" w:space="0" w:color="auto"/>
          </w:divBdr>
        </w:div>
        <w:div w:id="992177359">
          <w:marLeft w:val="640"/>
          <w:marRight w:val="0"/>
          <w:marTop w:val="0"/>
          <w:marBottom w:val="0"/>
          <w:divBdr>
            <w:top w:val="none" w:sz="0" w:space="0" w:color="auto"/>
            <w:left w:val="none" w:sz="0" w:space="0" w:color="auto"/>
            <w:bottom w:val="none" w:sz="0" w:space="0" w:color="auto"/>
            <w:right w:val="none" w:sz="0" w:space="0" w:color="auto"/>
          </w:divBdr>
        </w:div>
        <w:div w:id="1562591743">
          <w:marLeft w:val="640"/>
          <w:marRight w:val="0"/>
          <w:marTop w:val="0"/>
          <w:marBottom w:val="0"/>
          <w:divBdr>
            <w:top w:val="none" w:sz="0" w:space="0" w:color="auto"/>
            <w:left w:val="none" w:sz="0" w:space="0" w:color="auto"/>
            <w:bottom w:val="none" w:sz="0" w:space="0" w:color="auto"/>
            <w:right w:val="none" w:sz="0" w:space="0" w:color="auto"/>
          </w:divBdr>
        </w:div>
        <w:div w:id="1877816397">
          <w:marLeft w:val="640"/>
          <w:marRight w:val="0"/>
          <w:marTop w:val="0"/>
          <w:marBottom w:val="0"/>
          <w:divBdr>
            <w:top w:val="none" w:sz="0" w:space="0" w:color="auto"/>
            <w:left w:val="none" w:sz="0" w:space="0" w:color="auto"/>
            <w:bottom w:val="none" w:sz="0" w:space="0" w:color="auto"/>
            <w:right w:val="none" w:sz="0" w:space="0" w:color="auto"/>
          </w:divBdr>
        </w:div>
        <w:div w:id="2054964896">
          <w:marLeft w:val="640"/>
          <w:marRight w:val="0"/>
          <w:marTop w:val="0"/>
          <w:marBottom w:val="0"/>
          <w:divBdr>
            <w:top w:val="none" w:sz="0" w:space="0" w:color="auto"/>
            <w:left w:val="none" w:sz="0" w:space="0" w:color="auto"/>
            <w:bottom w:val="none" w:sz="0" w:space="0" w:color="auto"/>
            <w:right w:val="none" w:sz="0" w:space="0" w:color="auto"/>
          </w:divBdr>
        </w:div>
        <w:div w:id="332732346">
          <w:marLeft w:val="640"/>
          <w:marRight w:val="0"/>
          <w:marTop w:val="0"/>
          <w:marBottom w:val="0"/>
          <w:divBdr>
            <w:top w:val="none" w:sz="0" w:space="0" w:color="auto"/>
            <w:left w:val="none" w:sz="0" w:space="0" w:color="auto"/>
            <w:bottom w:val="none" w:sz="0" w:space="0" w:color="auto"/>
            <w:right w:val="none" w:sz="0" w:space="0" w:color="auto"/>
          </w:divBdr>
        </w:div>
        <w:div w:id="1157040350">
          <w:marLeft w:val="640"/>
          <w:marRight w:val="0"/>
          <w:marTop w:val="0"/>
          <w:marBottom w:val="0"/>
          <w:divBdr>
            <w:top w:val="none" w:sz="0" w:space="0" w:color="auto"/>
            <w:left w:val="none" w:sz="0" w:space="0" w:color="auto"/>
            <w:bottom w:val="none" w:sz="0" w:space="0" w:color="auto"/>
            <w:right w:val="none" w:sz="0" w:space="0" w:color="auto"/>
          </w:divBdr>
        </w:div>
        <w:div w:id="606697626">
          <w:marLeft w:val="640"/>
          <w:marRight w:val="0"/>
          <w:marTop w:val="0"/>
          <w:marBottom w:val="0"/>
          <w:divBdr>
            <w:top w:val="none" w:sz="0" w:space="0" w:color="auto"/>
            <w:left w:val="none" w:sz="0" w:space="0" w:color="auto"/>
            <w:bottom w:val="none" w:sz="0" w:space="0" w:color="auto"/>
            <w:right w:val="none" w:sz="0" w:space="0" w:color="auto"/>
          </w:divBdr>
        </w:div>
        <w:div w:id="1235511428">
          <w:marLeft w:val="640"/>
          <w:marRight w:val="0"/>
          <w:marTop w:val="0"/>
          <w:marBottom w:val="0"/>
          <w:divBdr>
            <w:top w:val="none" w:sz="0" w:space="0" w:color="auto"/>
            <w:left w:val="none" w:sz="0" w:space="0" w:color="auto"/>
            <w:bottom w:val="none" w:sz="0" w:space="0" w:color="auto"/>
            <w:right w:val="none" w:sz="0" w:space="0" w:color="auto"/>
          </w:divBdr>
        </w:div>
        <w:div w:id="1033532862">
          <w:marLeft w:val="640"/>
          <w:marRight w:val="0"/>
          <w:marTop w:val="0"/>
          <w:marBottom w:val="0"/>
          <w:divBdr>
            <w:top w:val="none" w:sz="0" w:space="0" w:color="auto"/>
            <w:left w:val="none" w:sz="0" w:space="0" w:color="auto"/>
            <w:bottom w:val="none" w:sz="0" w:space="0" w:color="auto"/>
            <w:right w:val="none" w:sz="0" w:space="0" w:color="auto"/>
          </w:divBdr>
        </w:div>
        <w:div w:id="794909872">
          <w:marLeft w:val="640"/>
          <w:marRight w:val="0"/>
          <w:marTop w:val="0"/>
          <w:marBottom w:val="0"/>
          <w:divBdr>
            <w:top w:val="none" w:sz="0" w:space="0" w:color="auto"/>
            <w:left w:val="none" w:sz="0" w:space="0" w:color="auto"/>
            <w:bottom w:val="none" w:sz="0" w:space="0" w:color="auto"/>
            <w:right w:val="none" w:sz="0" w:space="0" w:color="auto"/>
          </w:divBdr>
        </w:div>
        <w:div w:id="33041044">
          <w:marLeft w:val="640"/>
          <w:marRight w:val="0"/>
          <w:marTop w:val="0"/>
          <w:marBottom w:val="0"/>
          <w:divBdr>
            <w:top w:val="none" w:sz="0" w:space="0" w:color="auto"/>
            <w:left w:val="none" w:sz="0" w:space="0" w:color="auto"/>
            <w:bottom w:val="none" w:sz="0" w:space="0" w:color="auto"/>
            <w:right w:val="none" w:sz="0" w:space="0" w:color="auto"/>
          </w:divBdr>
        </w:div>
        <w:div w:id="122773595">
          <w:marLeft w:val="640"/>
          <w:marRight w:val="0"/>
          <w:marTop w:val="0"/>
          <w:marBottom w:val="0"/>
          <w:divBdr>
            <w:top w:val="none" w:sz="0" w:space="0" w:color="auto"/>
            <w:left w:val="none" w:sz="0" w:space="0" w:color="auto"/>
            <w:bottom w:val="none" w:sz="0" w:space="0" w:color="auto"/>
            <w:right w:val="none" w:sz="0" w:space="0" w:color="auto"/>
          </w:divBdr>
        </w:div>
        <w:div w:id="530998592">
          <w:marLeft w:val="640"/>
          <w:marRight w:val="0"/>
          <w:marTop w:val="0"/>
          <w:marBottom w:val="0"/>
          <w:divBdr>
            <w:top w:val="none" w:sz="0" w:space="0" w:color="auto"/>
            <w:left w:val="none" w:sz="0" w:space="0" w:color="auto"/>
            <w:bottom w:val="none" w:sz="0" w:space="0" w:color="auto"/>
            <w:right w:val="none" w:sz="0" w:space="0" w:color="auto"/>
          </w:divBdr>
        </w:div>
        <w:div w:id="2033260666">
          <w:marLeft w:val="640"/>
          <w:marRight w:val="0"/>
          <w:marTop w:val="0"/>
          <w:marBottom w:val="0"/>
          <w:divBdr>
            <w:top w:val="none" w:sz="0" w:space="0" w:color="auto"/>
            <w:left w:val="none" w:sz="0" w:space="0" w:color="auto"/>
            <w:bottom w:val="none" w:sz="0" w:space="0" w:color="auto"/>
            <w:right w:val="none" w:sz="0" w:space="0" w:color="auto"/>
          </w:divBdr>
        </w:div>
        <w:div w:id="103619243">
          <w:marLeft w:val="640"/>
          <w:marRight w:val="0"/>
          <w:marTop w:val="0"/>
          <w:marBottom w:val="0"/>
          <w:divBdr>
            <w:top w:val="none" w:sz="0" w:space="0" w:color="auto"/>
            <w:left w:val="none" w:sz="0" w:space="0" w:color="auto"/>
            <w:bottom w:val="none" w:sz="0" w:space="0" w:color="auto"/>
            <w:right w:val="none" w:sz="0" w:space="0" w:color="auto"/>
          </w:divBdr>
        </w:div>
        <w:div w:id="755593265">
          <w:marLeft w:val="640"/>
          <w:marRight w:val="0"/>
          <w:marTop w:val="0"/>
          <w:marBottom w:val="0"/>
          <w:divBdr>
            <w:top w:val="none" w:sz="0" w:space="0" w:color="auto"/>
            <w:left w:val="none" w:sz="0" w:space="0" w:color="auto"/>
            <w:bottom w:val="none" w:sz="0" w:space="0" w:color="auto"/>
            <w:right w:val="none" w:sz="0" w:space="0" w:color="auto"/>
          </w:divBdr>
        </w:div>
        <w:div w:id="715855643">
          <w:marLeft w:val="640"/>
          <w:marRight w:val="0"/>
          <w:marTop w:val="0"/>
          <w:marBottom w:val="0"/>
          <w:divBdr>
            <w:top w:val="none" w:sz="0" w:space="0" w:color="auto"/>
            <w:left w:val="none" w:sz="0" w:space="0" w:color="auto"/>
            <w:bottom w:val="none" w:sz="0" w:space="0" w:color="auto"/>
            <w:right w:val="none" w:sz="0" w:space="0" w:color="auto"/>
          </w:divBdr>
        </w:div>
        <w:div w:id="1682969791">
          <w:marLeft w:val="640"/>
          <w:marRight w:val="0"/>
          <w:marTop w:val="0"/>
          <w:marBottom w:val="0"/>
          <w:divBdr>
            <w:top w:val="none" w:sz="0" w:space="0" w:color="auto"/>
            <w:left w:val="none" w:sz="0" w:space="0" w:color="auto"/>
            <w:bottom w:val="none" w:sz="0" w:space="0" w:color="auto"/>
            <w:right w:val="none" w:sz="0" w:space="0" w:color="auto"/>
          </w:divBdr>
        </w:div>
        <w:div w:id="2017153284">
          <w:marLeft w:val="640"/>
          <w:marRight w:val="0"/>
          <w:marTop w:val="0"/>
          <w:marBottom w:val="0"/>
          <w:divBdr>
            <w:top w:val="none" w:sz="0" w:space="0" w:color="auto"/>
            <w:left w:val="none" w:sz="0" w:space="0" w:color="auto"/>
            <w:bottom w:val="none" w:sz="0" w:space="0" w:color="auto"/>
            <w:right w:val="none" w:sz="0" w:space="0" w:color="auto"/>
          </w:divBdr>
        </w:div>
        <w:div w:id="833107032">
          <w:marLeft w:val="640"/>
          <w:marRight w:val="0"/>
          <w:marTop w:val="0"/>
          <w:marBottom w:val="0"/>
          <w:divBdr>
            <w:top w:val="none" w:sz="0" w:space="0" w:color="auto"/>
            <w:left w:val="none" w:sz="0" w:space="0" w:color="auto"/>
            <w:bottom w:val="none" w:sz="0" w:space="0" w:color="auto"/>
            <w:right w:val="none" w:sz="0" w:space="0" w:color="auto"/>
          </w:divBdr>
        </w:div>
        <w:div w:id="927690524">
          <w:marLeft w:val="640"/>
          <w:marRight w:val="0"/>
          <w:marTop w:val="0"/>
          <w:marBottom w:val="0"/>
          <w:divBdr>
            <w:top w:val="none" w:sz="0" w:space="0" w:color="auto"/>
            <w:left w:val="none" w:sz="0" w:space="0" w:color="auto"/>
            <w:bottom w:val="none" w:sz="0" w:space="0" w:color="auto"/>
            <w:right w:val="none" w:sz="0" w:space="0" w:color="auto"/>
          </w:divBdr>
        </w:div>
        <w:div w:id="832379392">
          <w:marLeft w:val="640"/>
          <w:marRight w:val="0"/>
          <w:marTop w:val="0"/>
          <w:marBottom w:val="0"/>
          <w:divBdr>
            <w:top w:val="none" w:sz="0" w:space="0" w:color="auto"/>
            <w:left w:val="none" w:sz="0" w:space="0" w:color="auto"/>
            <w:bottom w:val="none" w:sz="0" w:space="0" w:color="auto"/>
            <w:right w:val="none" w:sz="0" w:space="0" w:color="auto"/>
          </w:divBdr>
        </w:div>
        <w:div w:id="251937763">
          <w:marLeft w:val="640"/>
          <w:marRight w:val="0"/>
          <w:marTop w:val="0"/>
          <w:marBottom w:val="0"/>
          <w:divBdr>
            <w:top w:val="none" w:sz="0" w:space="0" w:color="auto"/>
            <w:left w:val="none" w:sz="0" w:space="0" w:color="auto"/>
            <w:bottom w:val="none" w:sz="0" w:space="0" w:color="auto"/>
            <w:right w:val="none" w:sz="0" w:space="0" w:color="auto"/>
          </w:divBdr>
        </w:div>
        <w:div w:id="1850101206">
          <w:marLeft w:val="640"/>
          <w:marRight w:val="0"/>
          <w:marTop w:val="0"/>
          <w:marBottom w:val="0"/>
          <w:divBdr>
            <w:top w:val="none" w:sz="0" w:space="0" w:color="auto"/>
            <w:left w:val="none" w:sz="0" w:space="0" w:color="auto"/>
            <w:bottom w:val="none" w:sz="0" w:space="0" w:color="auto"/>
            <w:right w:val="none" w:sz="0" w:space="0" w:color="auto"/>
          </w:divBdr>
        </w:div>
        <w:div w:id="626014153">
          <w:marLeft w:val="640"/>
          <w:marRight w:val="0"/>
          <w:marTop w:val="0"/>
          <w:marBottom w:val="0"/>
          <w:divBdr>
            <w:top w:val="none" w:sz="0" w:space="0" w:color="auto"/>
            <w:left w:val="none" w:sz="0" w:space="0" w:color="auto"/>
            <w:bottom w:val="none" w:sz="0" w:space="0" w:color="auto"/>
            <w:right w:val="none" w:sz="0" w:space="0" w:color="auto"/>
          </w:divBdr>
        </w:div>
      </w:divsChild>
    </w:div>
    <w:div w:id="768811983">
      <w:bodyDiv w:val="1"/>
      <w:marLeft w:val="0"/>
      <w:marRight w:val="0"/>
      <w:marTop w:val="0"/>
      <w:marBottom w:val="0"/>
      <w:divBdr>
        <w:top w:val="none" w:sz="0" w:space="0" w:color="auto"/>
        <w:left w:val="none" w:sz="0" w:space="0" w:color="auto"/>
        <w:bottom w:val="none" w:sz="0" w:space="0" w:color="auto"/>
        <w:right w:val="none" w:sz="0" w:space="0" w:color="auto"/>
      </w:divBdr>
      <w:divsChild>
        <w:div w:id="30501986">
          <w:marLeft w:val="640"/>
          <w:marRight w:val="0"/>
          <w:marTop w:val="0"/>
          <w:marBottom w:val="0"/>
          <w:divBdr>
            <w:top w:val="none" w:sz="0" w:space="0" w:color="auto"/>
            <w:left w:val="none" w:sz="0" w:space="0" w:color="auto"/>
            <w:bottom w:val="none" w:sz="0" w:space="0" w:color="auto"/>
            <w:right w:val="none" w:sz="0" w:space="0" w:color="auto"/>
          </w:divBdr>
        </w:div>
        <w:div w:id="649333964">
          <w:marLeft w:val="640"/>
          <w:marRight w:val="0"/>
          <w:marTop w:val="0"/>
          <w:marBottom w:val="0"/>
          <w:divBdr>
            <w:top w:val="none" w:sz="0" w:space="0" w:color="auto"/>
            <w:left w:val="none" w:sz="0" w:space="0" w:color="auto"/>
            <w:bottom w:val="none" w:sz="0" w:space="0" w:color="auto"/>
            <w:right w:val="none" w:sz="0" w:space="0" w:color="auto"/>
          </w:divBdr>
        </w:div>
        <w:div w:id="1741824178">
          <w:marLeft w:val="640"/>
          <w:marRight w:val="0"/>
          <w:marTop w:val="0"/>
          <w:marBottom w:val="0"/>
          <w:divBdr>
            <w:top w:val="none" w:sz="0" w:space="0" w:color="auto"/>
            <w:left w:val="none" w:sz="0" w:space="0" w:color="auto"/>
            <w:bottom w:val="none" w:sz="0" w:space="0" w:color="auto"/>
            <w:right w:val="none" w:sz="0" w:space="0" w:color="auto"/>
          </w:divBdr>
        </w:div>
        <w:div w:id="1619142774">
          <w:marLeft w:val="640"/>
          <w:marRight w:val="0"/>
          <w:marTop w:val="0"/>
          <w:marBottom w:val="0"/>
          <w:divBdr>
            <w:top w:val="none" w:sz="0" w:space="0" w:color="auto"/>
            <w:left w:val="none" w:sz="0" w:space="0" w:color="auto"/>
            <w:bottom w:val="none" w:sz="0" w:space="0" w:color="auto"/>
            <w:right w:val="none" w:sz="0" w:space="0" w:color="auto"/>
          </w:divBdr>
        </w:div>
        <w:div w:id="1336612980">
          <w:marLeft w:val="640"/>
          <w:marRight w:val="0"/>
          <w:marTop w:val="0"/>
          <w:marBottom w:val="0"/>
          <w:divBdr>
            <w:top w:val="none" w:sz="0" w:space="0" w:color="auto"/>
            <w:left w:val="none" w:sz="0" w:space="0" w:color="auto"/>
            <w:bottom w:val="none" w:sz="0" w:space="0" w:color="auto"/>
            <w:right w:val="none" w:sz="0" w:space="0" w:color="auto"/>
          </w:divBdr>
        </w:div>
        <w:div w:id="737245292">
          <w:marLeft w:val="640"/>
          <w:marRight w:val="0"/>
          <w:marTop w:val="0"/>
          <w:marBottom w:val="0"/>
          <w:divBdr>
            <w:top w:val="none" w:sz="0" w:space="0" w:color="auto"/>
            <w:left w:val="none" w:sz="0" w:space="0" w:color="auto"/>
            <w:bottom w:val="none" w:sz="0" w:space="0" w:color="auto"/>
            <w:right w:val="none" w:sz="0" w:space="0" w:color="auto"/>
          </w:divBdr>
        </w:div>
        <w:div w:id="92290969">
          <w:marLeft w:val="640"/>
          <w:marRight w:val="0"/>
          <w:marTop w:val="0"/>
          <w:marBottom w:val="0"/>
          <w:divBdr>
            <w:top w:val="none" w:sz="0" w:space="0" w:color="auto"/>
            <w:left w:val="none" w:sz="0" w:space="0" w:color="auto"/>
            <w:bottom w:val="none" w:sz="0" w:space="0" w:color="auto"/>
            <w:right w:val="none" w:sz="0" w:space="0" w:color="auto"/>
          </w:divBdr>
        </w:div>
        <w:div w:id="2110277571">
          <w:marLeft w:val="640"/>
          <w:marRight w:val="0"/>
          <w:marTop w:val="0"/>
          <w:marBottom w:val="0"/>
          <w:divBdr>
            <w:top w:val="none" w:sz="0" w:space="0" w:color="auto"/>
            <w:left w:val="none" w:sz="0" w:space="0" w:color="auto"/>
            <w:bottom w:val="none" w:sz="0" w:space="0" w:color="auto"/>
            <w:right w:val="none" w:sz="0" w:space="0" w:color="auto"/>
          </w:divBdr>
        </w:div>
        <w:div w:id="767194873">
          <w:marLeft w:val="640"/>
          <w:marRight w:val="0"/>
          <w:marTop w:val="0"/>
          <w:marBottom w:val="0"/>
          <w:divBdr>
            <w:top w:val="none" w:sz="0" w:space="0" w:color="auto"/>
            <w:left w:val="none" w:sz="0" w:space="0" w:color="auto"/>
            <w:bottom w:val="none" w:sz="0" w:space="0" w:color="auto"/>
            <w:right w:val="none" w:sz="0" w:space="0" w:color="auto"/>
          </w:divBdr>
        </w:div>
        <w:div w:id="1517766499">
          <w:marLeft w:val="640"/>
          <w:marRight w:val="0"/>
          <w:marTop w:val="0"/>
          <w:marBottom w:val="0"/>
          <w:divBdr>
            <w:top w:val="none" w:sz="0" w:space="0" w:color="auto"/>
            <w:left w:val="none" w:sz="0" w:space="0" w:color="auto"/>
            <w:bottom w:val="none" w:sz="0" w:space="0" w:color="auto"/>
            <w:right w:val="none" w:sz="0" w:space="0" w:color="auto"/>
          </w:divBdr>
        </w:div>
        <w:div w:id="941298768">
          <w:marLeft w:val="640"/>
          <w:marRight w:val="0"/>
          <w:marTop w:val="0"/>
          <w:marBottom w:val="0"/>
          <w:divBdr>
            <w:top w:val="none" w:sz="0" w:space="0" w:color="auto"/>
            <w:left w:val="none" w:sz="0" w:space="0" w:color="auto"/>
            <w:bottom w:val="none" w:sz="0" w:space="0" w:color="auto"/>
            <w:right w:val="none" w:sz="0" w:space="0" w:color="auto"/>
          </w:divBdr>
        </w:div>
        <w:div w:id="1541476376">
          <w:marLeft w:val="640"/>
          <w:marRight w:val="0"/>
          <w:marTop w:val="0"/>
          <w:marBottom w:val="0"/>
          <w:divBdr>
            <w:top w:val="none" w:sz="0" w:space="0" w:color="auto"/>
            <w:left w:val="none" w:sz="0" w:space="0" w:color="auto"/>
            <w:bottom w:val="none" w:sz="0" w:space="0" w:color="auto"/>
            <w:right w:val="none" w:sz="0" w:space="0" w:color="auto"/>
          </w:divBdr>
        </w:div>
        <w:div w:id="1865972778">
          <w:marLeft w:val="640"/>
          <w:marRight w:val="0"/>
          <w:marTop w:val="0"/>
          <w:marBottom w:val="0"/>
          <w:divBdr>
            <w:top w:val="none" w:sz="0" w:space="0" w:color="auto"/>
            <w:left w:val="none" w:sz="0" w:space="0" w:color="auto"/>
            <w:bottom w:val="none" w:sz="0" w:space="0" w:color="auto"/>
            <w:right w:val="none" w:sz="0" w:space="0" w:color="auto"/>
          </w:divBdr>
        </w:div>
        <w:div w:id="2123644545">
          <w:marLeft w:val="640"/>
          <w:marRight w:val="0"/>
          <w:marTop w:val="0"/>
          <w:marBottom w:val="0"/>
          <w:divBdr>
            <w:top w:val="none" w:sz="0" w:space="0" w:color="auto"/>
            <w:left w:val="none" w:sz="0" w:space="0" w:color="auto"/>
            <w:bottom w:val="none" w:sz="0" w:space="0" w:color="auto"/>
            <w:right w:val="none" w:sz="0" w:space="0" w:color="auto"/>
          </w:divBdr>
        </w:div>
        <w:div w:id="1892226539">
          <w:marLeft w:val="640"/>
          <w:marRight w:val="0"/>
          <w:marTop w:val="0"/>
          <w:marBottom w:val="0"/>
          <w:divBdr>
            <w:top w:val="none" w:sz="0" w:space="0" w:color="auto"/>
            <w:left w:val="none" w:sz="0" w:space="0" w:color="auto"/>
            <w:bottom w:val="none" w:sz="0" w:space="0" w:color="auto"/>
            <w:right w:val="none" w:sz="0" w:space="0" w:color="auto"/>
          </w:divBdr>
        </w:div>
        <w:div w:id="1693145583">
          <w:marLeft w:val="640"/>
          <w:marRight w:val="0"/>
          <w:marTop w:val="0"/>
          <w:marBottom w:val="0"/>
          <w:divBdr>
            <w:top w:val="none" w:sz="0" w:space="0" w:color="auto"/>
            <w:left w:val="none" w:sz="0" w:space="0" w:color="auto"/>
            <w:bottom w:val="none" w:sz="0" w:space="0" w:color="auto"/>
            <w:right w:val="none" w:sz="0" w:space="0" w:color="auto"/>
          </w:divBdr>
        </w:div>
        <w:div w:id="1356037206">
          <w:marLeft w:val="640"/>
          <w:marRight w:val="0"/>
          <w:marTop w:val="0"/>
          <w:marBottom w:val="0"/>
          <w:divBdr>
            <w:top w:val="none" w:sz="0" w:space="0" w:color="auto"/>
            <w:left w:val="none" w:sz="0" w:space="0" w:color="auto"/>
            <w:bottom w:val="none" w:sz="0" w:space="0" w:color="auto"/>
            <w:right w:val="none" w:sz="0" w:space="0" w:color="auto"/>
          </w:divBdr>
        </w:div>
        <w:div w:id="395321104">
          <w:marLeft w:val="640"/>
          <w:marRight w:val="0"/>
          <w:marTop w:val="0"/>
          <w:marBottom w:val="0"/>
          <w:divBdr>
            <w:top w:val="none" w:sz="0" w:space="0" w:color="auto"/>
            <w:left w:val="none" w:sz="0" w:space="0" w:color="auto"/>
            <w:bottom w:val="none" w:sz="0" w:space="0" w:color="auto"/>
            <w:right w:val="none" w:sz="0" w:space="0" w:color="auto"/>
          </w:divBdr>
        </w:div>
        <w:div w:id="801193807">
          <w:marLeft w:val="640"/>
          <w:marRight w:val="0"/>
          <w:marTop w:val="0"/>
          <w:marBottom w:val="0"/>
          <w:divBdr>
            <w:top w:val="none" w:sz="0" w:space="0" w:color="auto"/>
            <w:left w:val="none" w:sz="0" w:space="0" w:color="auto"/>
            <w:bottom w:val="none" w:sz="0" w:space="0" w:color="auto"/>
            <w:right w:val="none" w:sz="0" w:space="0" w:color="auto"/>
          </w:divBdr>
        </w:div>
        <w:div w:id="1737512175">
          <w:marLeft w:val="640"/>
          <w:marRight w:val="0"/>
          <w:marTop w:val="0"/>
          <w:marBottom w:val="0"/>
          <w:divBdr>
            <w:top w:val="none" w:sz="0" w:space="0" w:color="auto"/>
            <w:left w:val="none" w:sz="0" w:space="0" w:color="auto"/>
            <w:bottom w:val="none" w:sz="0" w:space="0" w:color="auto"/>
            <w:right w:val="none" w:sz="0" w:space="0" w:color="auto"/>
          </w:divBdr>
        </w:div>
        <w:div w:id="25060167">
          <w:marLeft w:val="640"/>
          <w:marRight w:val="0"/>
          <w:marTop w:val="0"/>
          <w:marBottom w:val="0"/>
          <w:divBdr>
            <w:top w:val="none" w:sz="0" w:space="0" w:color="auto"/>
            <w:left w:val="none" w:sz="0" w:space="0" w:color="auto"/>
            <w:bottom w:val="none" w:sz="0" w:space="0" w:color="auto"/>
            <w:right w:val="none" w:sz="0" w:space="0" w:color="auto"/>
          </w:divBdr>
        </w:div>
        <w:div w:id="1272475824">
          <w:marLeft w:val="640"/>
          <w:marRight w:val="0"/>
          <w:marTop w:val="0"/>
          <w:marBottom w:val="0"/>
          <w:divBdr>
            <w:top w:val="none" w:sz="0" w:space="0" w:color="auto"/>
            <w:left w:val="none" w:sz="0" w:space="0" w:color="auto"/>
            <w:bottom w:val="none" w:sz="0" w:space="0" w:color="auto"/>
            <w:right w:val="none" w:sz="0" w:space="0" w:color="auto"/>
          </w:divBdr>
        </w:div>
        <w:div w:id="1171675235">
          <w:marLeft w:val="640"/>
          <w:marRight w:val="0"/>
          <w:marTop w:val="0"/>
          <w:marBottom w:val="0"/>
          <w:divBdr>
            <w:top w:val="none" w:sz="0" w:space="0" w:color="auto"/>
            <w:left w:val="none" w:sz="0" w:space="0" w:color="auto"/>
            <w:bottom w:val="none" w:sz="0" w:space="0" w:color="auto"/>
            <w:right w:val="none" w:sz="0" w:space="0" w:color="auto"/>
          </w:divBdr>
        </w:div>
        <w:div w:id="1858889550">
          <w:marLeft w:val="640"/>
          <w:marRight w:val="0"/>
          <w:marTop w:val="0"/>
          <w:marBottom w:val="0"/>
          <w:divBdr>
            <w:top w:val="none" w:sz="0" w:space="0" w:color="auto"/>
            <w:left w:val="none" w:sz="0" w:space="0" w:color="auto"/>
            <w:bottom w:val="none" w:sz="0" w:space="0" w:color="auto"/>
            <w:right w:val="none" w:sz="0" w:space="0" w:color="auto"/>
          </w:divBdr>
        </w:div>
        <w:div w:id="1362169008">
          <w:marLeft w:val="640"/>
          <w:marRight w:val="0"/>
          <w:marTop w:val="0"/>
          <w:marBottom w:val="0"/>
          <w:divBdr>
            <w:top w:val="none" w:sz="0" w:space="0" w:color="auto"/>
            <w:left w:val="none" w:sz="0" w:space="0" w:color="auto"/>
            <w:bottom w:val="none" w:sz="0" w:space="0" w:color="auto"/>
            <w:right w:val="none" w:sz="0" w:space="0" w:color="auto"/>
          </w:divBdr>
        </w:div>
        <w:div w:id="1501700349">
          <w:marLeft w:val="640"/>
          <w:marRight w:val="0"/>
          <w:marTop w:val="0"/>
          <w:marBottom w:val="0"/>
          <w:divBdr>
            <w:top w:val="none" w:sz="0" w:space="0" w:color="auto"/>
            <w:left w:val="none" w:sz="0" w:space="0" w:color="auto"/>
            <w:bottom w:val="none" w:sz="0" w:space="0" w:color="auto"/>
            <w:right w:val="none" w:sz="0" w:space="0" w:color="auto"/>
          </w:divBdr>
        </w:div>
        <w:div w:id="574631873">
          <w:marLeft w:val="640"/>
          <w:marRight w:val="0"/>
          <w:marTop w:val="0"/>
          <w:marBottom w:val="0"/>
          <w:divBdr>
            <w:top w:val="none" w:sz="0" w:space="0" w:color="auto"/>
            <w:left w:val="none" w:sz="0" w:space="0" w:color="auto"/>
            <w:bottom w:val="none" w:sz="0" w:space="0" w:color="auto"/>
            <w:right w:val="none" w:sz="0" w:space="0" w:color="auto"/>
          </w:divBdr>
        </w:div>
        <w:div w:id="187064367">
          <w:marLeft w:val="640"/>
          <w:marRight w:val="0"/>
          <w:marTop w:val="0"/>
          <w:marBottom w:val="0"/>
          <w:divBdr>
            <w:top w:val="none" w:sz="0" w:space="0" w:color="auto"/>
            <w:left w:val="none" w:sz="0" w:space="0" w:color="auto"/>
            <w:bottom w:val="none" w:sz="0" w:space="0" w:color="auto"/>
            <w:right w:val="none" w:sz="0" w:space="0" w:color="auto"/>
          </w:divBdr>
        </w:div>
        <w:div w:id="54015145">
          <w:marLeft w:val="640"/>
          <w:marRight w:val="0"/>
          <w:marTop w:val="0"/>
          <w:marBottom w:val="0"/>
          <w:divBdr>
            <w:top w:val="none" w:sz="0" w:space="0" w:color="auto"/>
            <w:left w:val="none" w:sz="0" w:space="0" w:color="auto"/>
            <w:bottom w:val="none" w:sz="0" w:space="0" w:color="auto"/>
            <w:right w:val="none" w:sz="0" w:space="0" w:color="auto"/>
          </w:divBdr>
        </w:div>
        <w:div w:id="1152601104">
          <w:marLeft w:val="640"/>
          <w:marRight w:val="0"/>
          <w:marTop w:val="0"/>
          <w:marBottom w:val="0"/>
          <w:divBdr>
            <w:top w:val="none" w:sz="0" w:space="0" w:color="auto"/>
            <w:left w:val="none" w:sz="0" w:space="0" w:color="auto"/>
            <w:bottom w:val="none" w:sz="0" w:space="0" w:color="auto"/>
            <w:right w:val="none" w:sz="0" w:space="0" w:color="auto"/>
          </w:divBdr>
        </w:div>
        <w:div w:id="864753396">
          <w:marLeft w:val="640"/>
          <w:marRight w:val="0"/>
          <w:marTop w:val="0"/>
          <w:marBottom w:val="0"/>
          <w:divBdr>
            <w:top w:val="none" w:sz="0" w:space="0" w:color="auto"/>
            <w:left w:val="none" w:sz="0" w:space="0" w:color="auto"/>
            <w:bottom w:val="none" w:sz="0" w:space="0" w:color="auto"/>
            <w:right w:val="none" w:sz="0" w:space="0" w:color="auto"/>
          </w:divBdr>
        </w:div>
        <w:div w:id="635764937">
          <w:marLeft w:val="640"/>
          <w:marRight w:val="0"/>
          <w:marTop w:val="0"/>
          <w:marBottom w:val="0"/>
          <w:divBdr>
            <w:top w:val="none" w:sz="0" w:space="0" w:color="auto"/>
            <w:left w:val="none" w:sz="0" w:space="0" w:color="auto"/>
            <w:bottom w:val="none" w:sz="0" w:space="0" w:color="auto"/>
            <w:right w:val="none" w:sz="0" w:space="0" w:color="auto"/>
          </w:divBdr>
        </w:div>
        <w:div w:id="527762051">
          <w:marLeft w:val="640"/>
          <w:marRight w:val="0"/>
          <w:marTop w:val="0"/>
          <w:marBottom w:val="0"/>
          <w:divBdr>
            <w:top w:val="none" w:sz="0" w:space="0" w:color="auto"/>
            <w:left w:val="none" w:sz="0" w:space="0" w:color="auto"/>
            <w:bottom w:val="none" w:sz="0" w:space="0" w:color="auto"/>
            <w:right w:val="none" w:sz="0" w:space="0" w:color="auto"/>
          </w:divBdr>
        </w:div>
        <w:div w:id="1949311772">
          <w:marLeft w:val="640"/>
          <w:marRight w:val="0"/>
          <w:marTop w:val="0"/>
          <w:marBottom w:val="0"/>
          <w:divBdr>
            <w:top w:val="none" w:sz="0" w:space="0" w:color="auto"/>
            <w:left w:val="none" w:sz="0" w:space="0" w:color="auto"/>
            <w:bottom w:val="none" w:sz="0" w:space="0" w:color="auto"/>
            <w:right w:val="none" w:sz="0" w:space="0" w:color="auto"/>
          </w:divBdr>
        </w:div>
        <w:div w:id="2023894580">
          <w:marLeft w:val="640"/>
          <w:marRight w:val="0"/>
          <w:marTop w:val="0"/>
          <w:marBottom w:val="0"/>
          <w:divBdr>
            <w:top w:val="none" w:sz="0" w:space="0" w:color="auto"/>
            <w:left w:val="none" w:sz="0" w:space="0" w:color="auto"/>
            <w:bottom w:val="none" w:sz="0" w:space="0" w:color="auto"/>
            <w:right w:val="none" w:sz="0" w:space="0" w:color="auto"/>
          </w:divBdr>
        </w:div>
        <w:div w:id="493182119">
          <w:marLeft w:val="640"/>
          <w:marRight w:val="0"/>
          <w:marTop w:val="0"/>
          <w:marBottom w:val="0"/>
          <w:divBdr>
            <w:top w:val="none" w:sz="0" w:space="0" w:color="auto"/>
            <w:left w:val="none" w:sz="0" w:space="0" w:color="auto"/>
            <w:bottom w:val="none" w:sz="0" w:space="0" w:color="auto"/>
            <w:right w:val="none" w:sz="0" w:space="0" w:color="auto"/>
          </w:divBdr>
        </w:div>
        <w:div w:id="266738180">
          <w:marLeft w:val="640"/>
          <w:marRight w:val="0"/>
          <w:marTop w:val="0"/>
          <w:marBottom w:val="0"/>
          <w:divBdr>
            <w:top w:val="none" w:sz="0" w:space="0" w:color="auto"/>
            <w:left w:val="none" w:sz="0" w:space="0" w:color="auto"/>
            <w:bottom w:val="none" w:sz="0" w:space="0" w:color="auto"/>
            <w:right w:val="none" w:sz="0" w:space="0" w:color="auto"/>
          </w:divBdr>
        </w:div>
        <w:div w:id="542519082">
          <w:marLeft w:val="640"/>
          <w:marRight w:val="0"/>
          <w:marTop w:val="0"/>
          <w:marBottom w:val="0"/>
          <w:divBdr>
            <w:top w:val="none" w:sz="0" w:space="0" w:color="auto"/>
            <w:left w:val="none" w:sz="0" w:space="0" w:color="auto"/>
            <w:bottom w:val="none" w:sz="0" w:space="0" w:color="auto"/>
            <w:right w:val="none" w:sz="0" w:space="0" w:color="auto"/>
          </w:divBdr>
        </w:div>
        <w:div w:id="16735717">
          <w:marLeft w:val="640"/>
          <w:marRight w:val="0"/>
          <w:marTop w:val="0"/>
          <w:marBottom w:val="0"/>
          <w:divBdr>
            <w:top w:val="none" w:sz="0" w:space="0" w:color="auto"/>
            <w:left w:val="none" w:sz="0" w:space="0" w:color="auto"/>
            <w:bottom w:val="none" w:sz="0" w:space="0" w:color="auto"/>
            <w:right w:val="none" w:sz="0" w:space="0" w:color="auto"/>
          </w:divBdr>
        </w:div>
        <w:div w:id="928543343">
          <w:marLeft w:val="640"/>
          <w:marRight w:val="0"/>
          <w:marTop w:val="0"/>
          <w:marBottom w:val="0"/>
          <w:divBdr>
            <w:top w:val="none" w:sz="0" w:space="0" w:color="auto"/>
            <w:left w:val="none" w:sz="0" w:space="0" w:color="auto"/>
            <w:bottom w:val="none" w:sz="0" w:space="0" w:color="auto"/>
            <w:right w:val="none" w:sz="0" w:space="0" w:color="auto"/>
          </w:divBdr>
        </w:div>
        <w:div w:id="1029915267">
          <w:marLeft w:val="640"/>
          <w:marRight w:val="0"/>
          <w:marTop w:val="0"/>
          <w:marBottom w:val="0"/>
          <w:divBdr>
            <w:top w:val="none" w:sz="0" w:space="0" w:color="auto"/>
            <w:left w:val="none" w:sz="0" w:space="0" w:color="auto"/>
            <w:bottom w:val="none" w:sz="0" w:space="0" w:color="auto"/>
            <w:right w:val="none" w:sz="0" w:space="0" w:color="auto"/>
          </w:divBdr>
        </w:div>
        <w:div w:id="1195267552">
          <w:marLeft w:val="640"/>
          <w:marRight w:val="0"/>
          <w:marTop w:val="0"/>
          <w:marBottom w:val="0"/>
          <w:divBdr>
            <w:top w:val="none" w:sz="0" w:space="0" w:color="auto"/>
            <w:left w:val="none" w:sz="0" w:space="0" w:color="auto"/>
            <w:bottom w:val="none" w:sz="0" w:space="0" w:color="auto"/>
            <w:right w:val="none" w:sz="0" w:space="0" w:color="auto"/>
          </w:divBdr>
        </w:div>
        <w:div w:id="598215648">
          <w:marLeft w:val="640"/>
          <w:marRight w:val="0"/>
          <w:marTop w:val="0"/>
          <w:marBottom w:val="0"/>
          <w:divBdr>
            <w:top w:val="none" w:sz="0" w:space="0" w:color="auto"/>
            <w:left w:val="none" w:sz="0" w:space="0" w:color="auto"/>
            <w:bottom w:val="none" w:sz="0" w:space="0" w:color="auto"/>
            <w:right w:val="none" w:sz="0" w:space="0" w:color="auto"/>
          </w:divBdr>
        </w:div>
        <w:div w:id="260719902">
          <w:marLeft w:val="640"/>
          <w:marRight w:val="0"/>
          <w:marTop w:val="0"/>
          <w:marBottom w:val="0"/>
          <w:divBdr>
            <w:top w:val="none" w:sz="0" w:space="0" w:color="auto"/>
            <w:left w:val="none" w:sz="0" w:space="0" w:color="auto"/>
            <w:bottom w:val="none" w:sz="0" w:space="0" w:color="auto"/>
            <w:right w:val="none" w:sz="0" w:space="0" w:color="auto"/>
          </w:divBdr>
        </w:div>
        <w:div w:id="538126122">
          <w:marLeft w:val="640"/>
          <w:marRight w:val="0"/>
          <w:marTop w:val="0"/>
          <w:marBottom w:val="0"/>
          <w:divBdr>
            <w:top w:val="none" w:sz="0" w:space="0" w:color="auto"/>
            <w:left w:val="none" w:sz="0" w:space="0" w:color="auto"/>
            <w:bottom w:val="none" w:sz="0" w:space="0" w:color="auto"/>
            <w:right w:val="none" w:sz="0" w:space="0" w:color="auto"/>
          </w:divBdr>
        </w:div>
        <w:div w:id="479856508">
          <w:marLeft w:val="640"/>
          <w:marRight w:val="0"/>
          <w:marTop w:val="0"/>
          <w:marBottom w:val="0"/>
          <w:divBdr>
            <w:top w:val="none" w:sz="0" w:space="0" w:color="auto"/>
            <w:left w:val="none" w:sz="0" w:space="0" w:color="auto"/>
            <w:bottom w:val="none" w:sz="0" w:space="0" w:color="auto"/>
            <w:right w:val="none" w:sz="0" w:space="0" w:color="auto"/>
          </w:divBdr>
        </w:div>
        <w:div w:id="916744085">
          <w:marLeft w:val="640"/>
          <w:marRight w:val="0"/>
          <w:marTop w:val="0"/>
          <w:marBottom w:val="0"/>
          <w:divBdr>
            <w:top w:val="none" w:sz="0" w:space="0" w:color="auto"/>
            <w:left w:val="none" w:sz="0" w:space="0" w:color="auto"/>
            <w:bottom w:val="none" w:sz="0" w:space="0" w:color="auto"/>
            <w:right w:val="none" w:sz="0" w:space="0" w:color="auto"/>
          </w:divBdr>
        </w:div>
        <w:div w:id="1922132931">
          <w:marLeft w:val="640"/>
          <w:marRight w:val="0"/>
          <w:marTop w:val="0"/>
          <w:marBottom w:val="0"/>
          <w:divBdr>
            <w:top w:val="none" w:sz="0" w:space="0" w:color="auto"/>
            <w:left w:val="none" w:sz="0" w:space="0" w:color="auto"/>
            <w:bottom w:val="none" w:sz="0" w:space="0" w:color="auto"/>
            <w:right w:val="none" w:sz="0" w:space="0" w:color="auto"/>
          </w:divBdr>
        </w:div>
      </w:divsChild>
    </w:div>
    <w:div w:id="770006375">
      <w:bodyDiv w:val="1"/>
      <w:marLeft w:val="0"/>
      <w:marRight w:val="0"/>
      <w:marTop w:val="0"/>
      <w:marBottom w:val="0"/>
      <w:divBdr>
        <w:top w:val="none" w:sz="0" w:space="0" w:color="auto"/>
        <w:left w:val="none" w:sz="0" w:space="0" w:color="auto"/>
        <w:bottom w:val="none" w:sz="0" w:space="0" w:color="auto"/>
        <w:right w:val="none" w:sz="0" w:space="0" w:color="auto"/>
      </w:divBdr>
      <w:divsChild>
        <w:div w:id="86930821">
          <w:marLeft w:val="640"/>
          <w:marRight w:val="0"/>
          <w:marTop w:val="0"/>
          <w:marBottom w:val="0"/>
          <w:divBdr>
            <w:top w:val="none" w:sz="0" w:space="0" w:color="auto"/>
            <w:left w:val="none" w:sz="0" w:space="0" w:color="auto"/>
            <w:bottom w:val="none" w:sz="0" w:space="0" w:color="auto"/>
            <w:right w:val="none" w:sz="0" w:space="0" w:color="auto"/>
          </w:divBdr>
        </w:div>
        <w:div w:id="296643403">
          <w:marLeft w:val="640"/>
          <w:marRight w:val="0"/>
          <w:marTop w:val="0"/>
          <w:marBottom w:val="0"/>
          <w:divBdr>
            <w:top w:val="none" w:sz="0" w:space="0" w:color="auto"/>
            <w:left w:val="none" w:sz="0" w:space="0" w:color="auto"/>
            <w:bottom w:val="none" w:sz="0" w:space="0" w:color="auto"/>
            <w:right w:val="none" w:sz="0" w:space="0" w:color="auto"/>
          </w:divBdr>
        </w:div>
        <w:div w:id="1058555843">
          <w:marLeft w:val="640"/>
          <w:marRight w:val="0"/>
          <w:marTop w:val="0"/>
          <w:marBottom w:val="0"/>
          <w:divBdr>
            <w:top w:val="none" w:sz="0" w:space="0" w:color="auto"/>
            <w:left w:val="none" w:sz="0" w:space="0" w:color="auto"/>
            <w:bottom w:val="none" w:sz="0" w:space="0" w:color="auto"/>
            <w:right w:val="none" w:sz="0" w:space="0" w:color="auto"/>
          </w:divBdr>
        </w:div>
        <w:div w:id="806312479">
          <w:marLeft w:val="640"/>
          <w:marRight w:val="0"/>
          <w:marTop w:val="0"/>
          <w:marBottom w:val="0"/>
          <w:divBdr>
            <w:top w:val="none" w:sz="0" w:space="0" w:color="auto"/>
            <w:left w:val="none" w:sz="0" w:space="0" w:color="auto"/>
            <w:bottom w:val="none" w:sz="0" w:space="0" w:color="auto"/>
            <w:right w:val="none" w:sz="0" w:space="0" w:color="auto"/>
          </w:divBdr>
        </w:div>
        <w:div w:id="1779835322">
          <w:marLeft w:val="640"/>
          <w:marRight w:val="0"/>
          <w:marTop w:val="0"/>
          <w:marBottom w:val="0"/>
          <w:divBdr>
            <w:top w:val="none" w:sz="0" w:space="0" w:color="auto"/>
            <w:left w:val="none" w:sz="0" w:space="0" w:color="auto"/>
            <w:bottom w:val="none" w:sz="0" w:space="0" w:color="auto"/>
            <w:right w:val="none" w:sz="0" w:space="0" w:color="auto"/>
          </w:divBdr>
        </w:div>
        <w:div w:id="1610312577">
          <w:marLeft w:val="640"/>
          <w:marRight w:val="0"/>
          <w:marTop w:val="0"/>
          <w:marBottom w:val="0"/>
          <w:divBdr>
            <w:top w:val="none" w:sz="0" w:space="0" w:color="auto"/>
            <w:left w:val="none" w:sz="0" w:space="0" w:color="auto"/>
            <w:bottom w:val="none" w:sz="0" w:space="0" w:color="auto"/>
            <w:right w:val="none" w:sz="0" w:space="0" w:color="auto"/>
          </w:divBdr>
        </w:div>
        <w:div w:id="1510410524">
          <w:marLeft w:val="640"/>
          <w:marRight w:val="0"/>
          <w:marTop w:val="0"/>
          <w:marBottom w:val="0"/>
          <w:divBdr>
            <w:top w:val="none" w:sz="0" w:space="0" w:color="auto"/>
            <w:left w:val="none" w:sz="0" w:space="0" w:color="auto"/>
            <w:bottom w:val="none" w:sz="0" w:space="0" w:color="auto"/>
            <w:right w:val="none" w:sz="0" w:space="0" w:color="auto"/>
          </w:divBdr>
        </w:div>
        <w:div w:id="237135795">
          <w:marLeft w:val="640"/>
          <w:marRight w:val="0"/>
          <w:marTop w:val="0"/>
          <w:marBottom w:val="0"/>
          <w:divBdr>
            <w:top w:val="none" w:sz="0" w:space="0" w:color="auto"/>
            <w:left w:val="none" w:sz="0" w:space="0" w:color="auto"/>
            <w:bottom w:val="none" w:sz="0" w:space="0" w:color="auto"/>
            <w:right w:val="none" w:sz="0" w:space="0" w:color="auto"/>
          </w:divBdr>
        </w:div>
        <w:div w:id="1489176482">
          <w:marLeft w:val="640"/>
          <w:marRight w:val="0"/>
          <w:marTop w:val="0"/>
          <w:marBottom w:val="0"/>
          <w:divBdr>
            <w:top w:val="none" w:sz="0" w:space="0" w:color="auto"/>
            <w:left w:val="none" w:sz="0" w:space="0" w:color="auto"/>
            <w:bottom w:val="none" w:sz="0" w:space="0" w:color="auto"/>
            <w:right w:val="none" w:sz="0" w:space="0" w:color="auto"/>
          </w:divBdr>
        </w:div>
        <w:div w:id="1251505542">
          <w:marLeft w:val="640"/>
          <w:marRight w:val="0"/>
          <w:marTop w:val="0"/>
          <w:marBottom w:val="0"/>
          <w:divBdr>
            <w:top w:val="none" w:sz="0" w:space="0" w:color="auto"/>
            <w:left w:val="none" w:sz="0" w:space="0" w:color="auto"/>
            <w:bottom w:val="none" w:sz="0" w:space="0" w:color="auto"/>
            <w:right w:val="none" w:sz="0" w:space="0" w:color="auto"/>
          </w:divBdr>
        </w:div>
        <w:div w:id="778140818">
          <w:marLeft w:val="640"/>
          <w:marRight w:val="0"/>
          <w:marTop w:val="0"/>
          <w:marBottom w:val="0"/>
          <w:divBdr>
            <w:top w:val="none" w:sz="0" w:space="0" w:color="auto"/>
            <w:left w:val="none" w:sz="0" w:space="0" w:color="auto"/>
            <w:bottom w:val="none" w:sz="0" w:space="0" w:color="auto"/>
            <w:right w:val="none" w:sz="0" w:space="0" w:color="auto"/>
          </w:divBdr>
        </w:div>
        <w:div w:id="132330888">
          <w:marLeft w:val="640"/>
          <w:marRight w:val="0"/>
          <w:marTop w:val="0"/>
          <w:marBottom w:val="0"/>
          <w:divBdr>
            <w:top w:val="none" w:sz="0" w:space="0" w:color="auto"/>
            <w:left w:val="none" w:sz="0" w:space="0" w:color="auto"/>
            <w:bottom w:val="none" w:sz="0" w:space="0" w:color="auto"/>
            <w:right w:val="none" w:sz="0" w:space="0" w:color="auto"/>
          </w:divBdr>
        </w:div>
        <w:div w:id="705833372">
          <w:marLeft w:val="640"/>
          <w:marRight w:val="0"/>
          <w:marTop w:val="0"/>
          <w:marBottom w:val="0"/>
          <w:divBdr>
            <w:top w:val="none" w:sz="0" w:space="0" w:color="auto"/>
            <w:left w:val="none" w:sz="0" w:space="0" w:color="auto"/>
            <w:bottom w:val="none" w:sz="0" w:space="0" w:color="auto"/>
            <w:right w:val="none" w:sz="0" w:space="0" w:color="auto"/>
          </w:divBdr>
        </w:div>
        <w:div w:id="1418021144">
          <w:marLeft w:val="640"/>
          <w:marRight w:val="0"/>
          <w:marTop w:val="0"/>
          <w:marBottom w:val="0"/>
          <w:divBdr>
            <w:top w:val="none" w:sz="0" w:space="0" w:color="auto"/>
            <w:left w:val="none" w:sz="0" w:space="0" w:color="auto"/>
            <w:bottom w:val="none" w:sz="0" w:space="0" w:color="auto"/>
            <w:right w:val="none" w:sz="0" w:space="0" w:color="auto"/>
          </w:divBdr>
        </w:div>
        <w:div w:id="830213943">
          <w:marLeft w:val="640"/>
          <w:marRight w:val="0"/>
          <w:marTop w:val="0"/>
          <w:marBottom w:val="0"/>
          <w:divBdr>
            <w:top w:val="none" w:sz="0" w:space="0" w:color="auto"/>
            <w:left w:val="none" w:sz="0" w:space="0" w:color="auto"/>
            <w:bottom w:val="none" w:sz="0" w:space="0" w:color="auto"/>
            <w:right w:val="none" w:sz="0" w:space="0" w:color="auto"/>
          </w:divBdr>
        </w:div>
        <w:div w:id="892042411">
          <w:marLeft w:val="640"/>
          <w:marRight w:val="0"/>
          <w:marTop w:val="0"/>
          <w:marBottom w:val="0"/>
          <w:divBdr>
            <w:top w:val="none" w:sz="0" w:space="0" w:color="auto"/>
            <w:left w:val="none" w:sz="0" w:space="0" w:color="auto"/>
            <w:bottom w:val="none" w:sz="0" w:space="0" w:color="auto"/>
            <w:right w:val="none" w:sz="0" w:space="0" w:color="auto"/>
          </w:divBdr>
        </w:div>
        <w:div w:id="1273828798">
          <w:marLeft w:val="640"/>
          <w:marRight w:val="0"/>
          <w:marTop w:val="0"/>
          <w:marBottom w:val="0"/>
          <w:divBdr>
            <w:top w:val="none" w:sz="0" w:space="0" w:color="auto"/>
            <w:left w:val="none" w:sz="0" w:space="0" w:color="auto"/>
            <w:bottom w:val="none" w:sz="0" w:space="0" w:color="auto"/>
            <w:right w:val="none" w:sz="0" w:space="0" w:color="auto"/>
          </w:divBdr>
        </w:div>
        <w:div w:id="697971018">
          <w:marLeft w:val="640"/>
          <w:marRight w:val="0"/>
          <w:marTop w:val="0"/>
          <w:marBottom w:val="0"/>
          <w:divBdr>
            <w:top w:val="none" w:sz="0" w:space="0" w:color="auto"/>
            <w:left w:val="none" w:sz="0" w:space="0" w:color="auto"/>
            <w:bottom w:val="none" w:sz="0" w:space="0" w:color="auto"/>
            <w:right w:val="none" w:sz="0" w:space="0" w:color="auto"/>
          </w:divBdr>
        </w:div>
        <w:div w:id="90323875">
          <w:marLeft w:val="640"/>
          <w:marRight w:val="0"/>
          <w:marTop w:val="0"/>
          <w:marBottom w:val="0"/>
          <w:divBdr>
            <w:top w:val="none" w:sz="0" w:space="0" w:color="auto"/>
            <w:left w:val="none" w:sz="0" w:space="0" w:color="auto"/>
            <w:bottom w:val="none" w:sz="0" w:space="0" w:color="auto"/>
            <w:right w:val="none" w:sz="0" w:space="0" w:color="auto"/>
          </w:divBdr>
        </w:div>
        <w:div w:id="1956213000">
          <w:marLeft w:val="640"/>
          <w:marRight w:val="0"/>
          <w:marTop w:val="0"/>
          <w:marBottom w:val="0"/>
          <w:divBdr>
            <w:top w:val="none" w:sz="0" w:space="0" w:color="auto"/>
            <w:left w:val="none" w:sz="0" w:space="0" w:color="auto"/>
            <w:bottom w:val="none" w:sz="0" w:space="0" w:color="auto"/>
            <w:right w:val="none" w:sz="0" w:space="0" w:color="auto"/>
          </w:divBdr>
        </w:div>
        <w:div w:id="1857579209">
          <w:marLeft w:val="640"/>
          <w:marRight w:val="0"/>
          <w:marTop w:val="0"/>
          <w:marBottom w:val="0"/>
          <w:divBdr>
            <w:top w:val="none" w:sz="0" w:space="0" w:color="auto"/>
            <w:left w:val="none" w:sz="0" w:space="0" w:color="auto"/>
            <w:bottom w:val="none" w:sz="0" w:space="0" w:color="auto"/>
            <w:right w:val="none" w:sz="0" w:space="0" w:color="auto"/>
          </w:divBdr>
        </w:div>
        <w:div w:id="326517071">
          <w:marLeft w:val="640"/>
          <w:marRight w:val="0"/>
          <w:marTop w:val="0"/>
          <w:marBottom w:val="0"/>
          <w:divBdr>
            <w:top w:val="none" w:sz="0" w:space="0" w:color="auto"/>
            <w:left w:val="none" w:sz="0" w:space="0" w:color="auto"/>
            <w:bottom w:val="none" w:sz="0" w:space="0" w:color="auto"/>
            <w:right w:val="none" w:sz="0" w:space="0" w:color="auto"/>
          </w:divBdr>
        </w:div>
        <w:div w:id="565532861">
          <w:marLeft w:val="640"/>
          <w:marRight w:val="0"/>
          <w:marTop w:val="0"/>
          <w:marBottom w:val="0"/>
          <w:divBdr>
            <w:top w:val="none" w:sz="0" w:space="0" w:color="auto"/>
            <w:left w:val="none" w:sz="0" w:space="0" w:color="auto"/>
            <w:bottom w:val="none" w:sz="0" w:space="0" w:color="auto"/>
            <w:right w:val="none" w:sz="0" w:space="0" w:color="auto"/>
          </w:divBdr>
        </w:div>
        <w:div w:id="1948268949">
          <w:marLeft w:val="640"/>
          <w:marRight w:val="0"/>
          <w:marTop w:val="0"/>
          <w:marBottom w:val="0"/>
          <w:divBdr>
            <w:top w:val="none" w:sz="0" w:space="0" w:color="auto"/>
            <w:left w:val="none" w:sz="0" w:space="0" w:color="auto"/>
            <w:bottom w:val="none" w:sz="0" w:space="0" w:color="auto"/>
            <w:right w:val="none" w:sz="0" w:space="0" w:color="auto"/>
          </w:divBdr>
        </w:div>
        <w:div w:id="497429469">
          <w:marLeft w:val="640"/>
          <w:marRight w:val="0"/>
          <w:marTop w:val="0"/>
          <w:marBottom w:val="0"/>
          <w:divBdr>
            <w:top w:val="none" w:sz="0" w:space="0" w:color="auto"/>
            <w:left w:val="none" w:sz="0" w:space="0" w:color="auto"/>
            <w:bottom w:val="none" w:sz="0" w:space="0" w:color="auto"/>
            <w:right w:val="none" w:sz="0" w:space="0" w:color="auto"/>
          </w:divBdr>
        </w:div>
        <w:div w:id="1288660003">
          <w:marLeft w:val="640"/>
          <w:marRight w:val="0"/>
          <w:marTop w:val="0"/>
          <w:marBottom w:val="0"/>
          <w:divBdr>
            <w:top w:val="none" w:sz="0" w:space="0" w:color="auto"/>
            <w:left w:val="none" w:sz="0" w:space="0" w:color="auto"/>
            <w:bottom w:val="none" w:sz="0" w:space="0" w:color="auto"/>
            <w:right w:val="none" w:sz="0" w:space="0" w:color="auto"/>
          </w:divBdr>
        </w:div>
        <w:div w:id="755248996">
          <w:marLeft w:val="640"/>
          <w:marRight w:val="0"/>
          <w:marTop w:val="0"/>
          <w:marBottom w:val="0"/>
          <w:divBdr>
            <w:top w:val="none" w:sz="0" w:space="0" w:color="auto"/>
            <w:left w:val="none" w:sz="0" w:space="0" w:color="auto"/>
            <w:bottom w:val="none" w:sz="0" w:space="0" w:color="auto"/>
            <w:right w:val="none" w:sz="0" w:space="0" w:color="auto"/>
          </w:divBdr>
        </w:div>
        <w:div w:id="697702363">
          <w:marLeft w:val="640"/>
          <w:marRight w:val="0"/>
          <w:marTop w:val="0"/>
          <w:marBottom w:val="0"/>
          <w:divBdr>
            <w:top w:val="none" w:sz="0" w:space="0" w:color="auto"/>
            <w:left w:val="none" w:sz="0" w:space="0" w:color="auto"/>
            <w:bottom w:val="none" w:sz="0" w:space="0" w:color="auto"/>
            <w:right w:val="none" w:sz="0" w:space="0" w:color="auto"/>
          </w:divBdr>
        </w:div>
        <w:div w:id="1150631974">
          <w:marLeft w:val="640"/>
          <w:marRight w:val="0"/>
          <w:marTop w:val="0"/>
          <w:marBottom w:val="0"/>
          <w:divBdr>
            <w:top w:val="none" w:sz="0" w:space="0" w:color="auto"/>
            <w:left w:val="none" w:sz="0" w:space="0" w:color="auto"/>
            <w:bottom w:val="none" w:sz="0" w:space="0" w:color="auto"/>
            <w:right w:val="none" w:sz="0" w:space="0" w:color="auto"/>
          </w:divBdr>
        </w:div>
        <w:div w:id="187331090">
          <w:marLeft w:val="640"/>
          <w:marRight w:val="0"/>
          <w:marTop w:val="0"/>
          <w:marBottom w:val="0"/>
          <w:divBdr>
            <w:top w:val="none" w:sz="0" w:space="0" w:color="auto"/>
            <w:left w:val="none" w:sz="0" w:space="0" w:color="auto"/>
            <w:bottom w:val="none" w:sz="0" w:space="0" w:color="auto"/>
            <w:right w:val="none" w:sz="0" w:space="0" w:color="auto"/>
          </w:divBdr>
        </w:div>
        <w:div w:id="1025713596">
          <w:marLeft w:val="640"/>
          <w:marRight w:val="0"/>
          <w:marTop w:val="0"/>
          <w:marBottom w:val="0"/>
          <w:divBdr>
            <w:top w:val="none" w:sz="0" w:space="0" w:color="auto"/>
            <w:left w:val="none" w:sz="0" w:space="0" w:color="auto"/>
            <w:bottom w:val="none" w:sz="0" w:space="0" w:color="auto"/>
            <w:right w:val="none" w:sz="0" w:space="0" w:color="auto"/>
          </w:divBdr>
        </w:div>
        <w:div w:id="704989409">
          <w:marLeft w:val="640"/>
          <w:marRight w:val="0"/>
          <w:marTop w:val="0"/>
          <w:marBottom w:val="0"/>
          <w:divBdr>
            <w:top w:val="none" w:sz="0" w:space="0" w:color="auto"/>
            <w:left w:val="none" w:sz="0" w:space="0" w:color="auto"/>
            <w:bottom w:val="none" w:sz="0" w:space="0" w:color="auto"/>
            <w:right w:val="none" w:sz="0" w:space="0" w:color="auto"/>
          </w:divBdr>
        </w:div>
        <w:div w:id="46801570">
          <w:marLeft w:val="640"/>
          <w:marRight w:val="0"/>
          <w:marTop w:val="0"/>
          <w:marBottom w:val="0"/>
          <w:divBdr>
            <w:top w:val="none" w:sz="0" w:space="0" w:color="auto"/>
            <w:left w:val="none" w:sz="0" w:space="0" w:color="auto"/>
            <w:bottom w:val="none" w:sz="0" w:space="0" w:color="auto"/>
            <w:right w:val="none" w:sz="0" w:space="0" w:color="auto"/>
          </w:divBdr>
        </w:div>
        <w:div w:id="863784746">
          <w:marLeft w:val="640"/>
          <w:marRight w:val="0"/>
          <w:marTop w:val="0"/>
          <w:marBottom w:val="0"/>
          <w:divBdr>
            <w:top w:val="none" w:sz="0" w:space="0" w:color="auto"/>
            <w:left w:val="none" w:sz="0" w:space="0" w:color="auto"/>
            <w:bottom w:val="none" w:sz="0" w:space="0" w:color="auto"/>
            <w:right w:val="none" w:sz="0" w:space="0" w:color="auto"/>
          </w:divBdr>
        </w:div>
        <w:div w:id="595022926">
          <w:marLeft w:val="640"/>
          <w:marRight w:val="0"/>
          <w:marTop w:val="0"/>
          <w:marBottom w:val="0"/>
          <w:divBdr>
            <w:top w:val="none" w:sz="0" w:space="0" w:color="auto"/>
            <w:left w:val="none" w:sz="0" w:space="0" w:color="auto"/>
            <w:bottom w:val="none" w:sz="0" w:space="0" w:color="auto"/>
            <w:right w:val="none" w:sz="0" w:space="0" w:color="auto"/>
          </w:divBdr>
        </w:div>
        <w:div w:id="1331449300">
          <w:marLeft w:val="640"/>
          <w:marRight w:val="0"/>
          <w:marTop w:val="0"/>
          <w:marBottom w:val="0"/>
          <w:divBdr>
            <w:top w:val="none" w:sz="0" w:space="0" w:color="auto"/>
            <w:left w:val="none" w:sz="0" w:space="0" w:color="auto"/>
            <w:bottom w:val="none" w:sz="0" w:space="0" w:color="auto"/>
            <w:right w:val="none" w:sz="0" w:space="0" w:color="auto"/>
          </w:divBdr>
        </w:div>
        <w:div w:id="1493830912">
          <w:marLeft w:val="640"/>
          <w:marRight w:val="0"/>
          <w:marTop w:val="0"/>
          <w:marBottom w:val="0"/>
          <w:divBdr>
            <w:top w:val="none" w:sz="0" w:space="0" w:color="auto"/>
            <w:left w:val="none" w:sz="0" w:space="0" w:color="auto"/>
            <w:bottom w:val="none" w:sz="0" w:space="0" w:color="auto"/>
            <w:right w:val="none" w:sz="0" w:space="0" w:color="auto"/>
          </w:divBdr>
        </w:div>
        <w:div w:id="1330213539">
          <w:marLeft w:val="640"/>
          <w:marRight w:val="0"/>
          <w:marTop w:val="0"/>
          <w:marBottom w:val="0"/>
          <w:divBdr>
            <w:top w:val="none" w:sz="0" w:space="0" w:color="auto"/>
            <w:left w:val="none" w:sz="0" w:space="0" w:color="auto"/>
            <w:bottom w:val="none" w:sz="0" w:space="0" w:color="auto"/>
            <w:right w:val="none" w:sz="0" w:space="0" w:color="auto"/>
          </w:divBdr>
        </w:div>
        <w:div w:id="2067989999">
          <w:marLeft w:val="640"/>
          <w:marRight w:val="0"/>
          <w:marTop w:val="0"/>
          <w:marBottom w:val="0"/>
          <w:divBdr>
            <w:top w:val="none" w:sz="0" w:space="0" w:color="auto"/>
            <w:left w:val="none" w:sz="0" w:space="0" w:color="auto"/>
            <w:bottom w:val="none" w:sz="0" w:space="0" w:color="auto"/>
            <w:right w:val="none" w:sz="0" w:space="0" w:color="auto"/>
          </w:divBdr>
        </w:div>
        <w:div w:id="646125298">
          <w:marLeft w:val="640"/>
          <w:marRight w:val="0"/>
          <w:marTop w:val="0"/>
          <w:marBottom w:val="0"/>
          <w:divBdr>
            <w:top w:val="none" w:sz="0" w:space="0" w:color="auto"/>
            <w:left w:val="none" w:sz="0" w:space="0" w:color="auto"/>
            <w:bottom w:val="none" w:sz="0" w:space="0" w:color="auto"/>
            <w:right w:val="none" w:sz="0" w:space="0" w:color="auto"/>
          </w:divBdr>
        </w:div>
        <w:div w:id="1162239972">
          <w:marLeft w:val="640"/>
          <w:marRight w:val="0"/>
          <w:marTop w:val="0"/>
          <w:marBottom w:val="0"/>
          <w:divBdr>
            <w:top w:val="none" w:sz="0" w:space="0" w:color="auto"/>
            <w:left w:val="none" w:sz="0" w:space="0" w:color="auto"/>
            <w:bottom w:val="none" w:sz="0" w:space="0" w:color="auto"/>
            <w:right w:val="none" w:sz="0" w:space="0" w:color="auto"/>
          </w:divBdr>
        </w:div>
        <w:div w:id="1271863176">
          <w:marLeft w:val="640"/>
          <w:marRight w:val="0"/>
          <w:marTop w:val="0"/>
          <w:marBottom w:val="0"/>
          <w:divBdr>
            <w:top w:val="none" w:sz="0" w:space="0" w:color="auto"/>
            <w:left w:val="none" w:sz="0" w:space="0" w:color="auto"/>
            <w:bottom w:val="none" w:sz="0" w:space="0" w:color="auto"/>
            <w:right w:val="none" w:sz="0" w:space="0" w:color="auto"/>
          </w:divBdr>
        </w:div>
        <w:div w:id="1521434196">
          <w:marLeft w:val="640"/>
          <w:marRight w:val="0"/>
          <w:marTop w:val="0"/>
          <w:marBottom w:val="0"/>
          <w:divBdr>
            <w:top w:val="none" w:sz="0" w:space="0" w:color="auto"/>
            <w:left w:val="none" w:sz="0" w:space="0" w:color="auto"/>
            <w:bottom w:val="none" w:sz="0" w:space="0" w:color="auto"/>
            <w:right w:val="none" w:sz="0" w:space="0" w:color="auto"/>
          </w:divBdr>
        </w:div>
        <w:div w:id="729236133">
          <w:marLeft w:val="640"/>
          <w:marRight w:val="0"/>
          <w:marTop w:val="0"/>
          <w:marBottom w:val="0"/>
          <w:divBdr>
            <w:top w:val="none" w:sz="0" w:space="0" w:color="auto"/>
            <w:left w:val="none" w:sz="0" w:space="0" w:color="auto"/>
            <w:bottom w:val="none" w:sz="0" w:space="0" w:color="auto"/>
            <w:right w:val="none" w:sz="0" w:space="0" w:color="auto"/>
          </w:divBdr>
        </w:div>
        <w:div w:id="1605458191">
          <w:marLeft w:val="640"/>
          <w:marRight w:val="0"/>
          <w:marTop w:val="0"/>
          <w:marBottom w:val="0"/>
          <w:divBdr>
            <w:top w:val="none" w:sz="0" w:space="0" w:color="auto"/>
            <w:left w:val="none" w:sz="0" w:space="0" w:color="auto"/>
            <w:bottom w:val="none" w:sz="0" w:space="0" w:color="auto"/>
            <w:right w:val="none" w:sz="0" w:space="0" w:color="auto"/>
          </w:divBdr>
        </w:div>
        <w:div w:id="1029598651">
          <w:marLeft w:val="640"/>
          <w:marRight w:val="0"/>
          <w:marTop w:val="0"/>
          <w:marBottom w:val="0"/>
          <w:divBdr>
            <w:top w:val="none" w:sz="0" w:space="0" w:color="auto"/>
            <w:left w:val="none" w:sz="0" w:space="0" w:color="auto"/>
            <w:bottom w:val="none" w:sz="0" w:space="0" w:color="auto"/>
            <w:right w:val="none" w:sz="0" w:space="0" w:color="auto"/>
          </w:divBdr>
        </w:div>
        <w:div w:id="941108284">
          <w:marLeft w:val="640"/>
          <w:marRight w:val="0"/>
          <w:marTop w:val="0"/>
          <w:marBottom w:val="0"/>
          <w:divBdr>
            <w:top w:val="none" w:sz="0" w:space="0" w:color="auto"/>
            <w:left w:val="none" w:sz="0" w:space="0" w:color="auto"/>
            <w:bottom w:val="none" w:sz="0" w:space="0" w:color="auto"/>
            <w:right w:val="none" w:sz="0" w:space="0" w:color="auto"/>
          </w:divBdr>
        </w:div>
        <w:div w:id="210927102">
          <w:marLeft w:val="640"/>
          <w:marRight w:val="0"/>
          <w:marTop w:val="0"/>
          <w:marBottom w:val="0"/>
          <w:divBdr>
            <w:top w:val="none" w:sz="0" w:space="0" w:color="auto"/>
            <w:left w:val="none" w:sz="0" w:space="0" w:color="auto"/>
            <w:bottom w:val="none" w:sz="0" w:space="0" w:color="auto"/>
            <w:right w:val="none" w:sz="0" w:space="0" w:color="auto"/>
          </w:divBdr>
        </w:div>
      </w:divsChild>
    </w:div>
    <w:div w:id="777679245">
      <w:bodyDiv w:val="1"/>
      <w:marLeft w:val="0"/>
      <w:marRight w:val="0"/>
      <w:marTop w:val="0"/>
      <w:marBottom w:val="0"/>
      <w:divBdr>
        <w:top w:val="none" w:sz="0" w:space="0" w:color="auto"/>
        <w:left w:val="none" w:sz="0" w:space="0" w:color="auto"/>
        <w:bottom w:val="none" w:sz="0" w:space="0" w:color="auto"/>
        <w:right w:val="none" w:sz="0" w:space="0" w:color="auto"/>
      </w:divBdr>
      <w:divsChild>
        <w:div w:id="1186212717">
          <w:marLeft w:val="640"/>
          <w:marRight w:val="0"/>
          <w:marTop w:val="0"/>
          <w:marBottom w:val="0"/>
          <w:divBdr>
            <w:top w:val="none" w:sz="0" w:space="0" w:color="auto"/>
            <w:left w:val="none" w:sz="0" w:space="0" w:color="auto"/>
            <w:bottom w:val="none" w:sz="0" w:space="0" w:color="auto"/>
            <w:right w:val="none" w:sz="0" w:space="0" w:color="auto"/>
          </w:divBdr>
        </w:div>
        <w:div w:id="262110586">
          <w:marLeft w:val="640"/>
          <w:marRight w:val="0"/>
          <w:marTop w:val="0"/>
          <w:marBottom w:val="0"/>
          <w:divBdr>
            <w:top w:val="none" w:sz="0" w:space="0" w:color="auto"/>
            <w:left w:val="none" w:sz="0" w:space="0" w:color="auto"/>
            <w:bottom w:val="none" w:sz="0" w:space="0" w:color="auto"/>
            <w:right w:val="none" w:sz="0" w:space="0" w:color="auto"/>
          </w:divBdr>
        </w:div>
        <w:div w:id="1490486971">
          <w:marLeft w:val="640"/>
          <w:marRight w:val="0"/>
          <w:marTop w:val="0"/>
          <w:marBottom w:val="0"/>
          <w:divBdr>
            <w:top w:val="none" w:sz="0" w:space="0" w:color="auto"/>
            <w:left w:val="none" w:sz="0" w:space="0" w:color="auto"/>
            <w:bottom w:val="none" w:sz="0" w:space="0" w:color="auto"/>
            <w:right w:val="none" w:sz="0" w:space="0" w:color="auto"/>
          </w:divBdr>
        </w:div>
        <w:div w:id="798114740">
          <w:marLeft w:val="640"/>
          <w:marRight w:val="0"/>
          <w:marTop w:val="0"/>
          <w:marBottom w:val="0"/>
          <w:divBdr>
            <w:top w:val="none" w:sz="0" w:space="0" w:color="auto"/>
            <w:left w:val="none" w:sz="0" w:space="0" w:color="auto"/>
            <w:bottom w:val="none" w:sz="0" w:space="0" w:color="auto"/>
            <w:right w:val="none" w:sz="0" w:space="0" w:color="auto"/>
          </w:divBdr>
        </w:div>
        <w:div w:id="1689915683">
          <w:marLeft w:val="640"/>
          <w:marRight w:val="0"/>
          <w:marTop w:val="0"/>
          <w:marBottom w:val="0"/>
          <w:divBdr>
            <w:top w:val="none" w:sz="0" w:space="0" w:color="auto"/>
            <w:left w:val="none" w:sz="0" w:space="0" w:color="auto"/>
            <w:bottom w:val="none" w:sz="0" w:space="0" w:color="auto"/>
            <w:right w:val="none" w:sz="0" w:space="0" w:color="auto"/>
          </w:divBdr>
        </w:div>
        <w:div w:id="1927107499">
          <w:marLeft w:val="640"/>
          <w:marRight w:val="0"/>
          <w:marTop w:val="0"/>
          <w:marBottom w:val="0"/>
          <w:divBdr>
            <w:top w:val="none" w:sz="0" w:space="0" w:color="auto"/>
            <w:left w:val="none" w:sz="0" w:space="0" w:color="auto"/>
            <w:bottom w:val="none" w:sz="0" w:space="0" w:color="auto"/>
            <w:right w:val="none" w:sz="0" w:space="0" w:color="auto"/>
          </w:divBdr>
        </w:div>
        <w:div w:id="1653101592">
          <w:marLeft w:val="640"/>
          <w:marRight w:val="0"/>
          <w:marTop w:val="0"/>
          <w:marBottom w:val="0"/>
          <w:divBdr>
            <w:top w:val="none" w:sz="0" w:space="0" w:color="auto"/>
            <w:left w:val="none" w:sz="0" w:space="0" w:color="auto"/>
            <w:bottom w:val="none" w:sz="0" w:space="0" w:color="auto"/>
            <w:right w:val="none" w:sz="0" w:space="0" w:color="auto"/>
          </w:divBdr>
        </w:div>
        <w:div w:id="1127511609">
          <w:marLeft w:val="640"/>
          <w:marRight w:val="0"/>
          <w:marTop w:val="0"/>
          <w:marBottom w:val="0"/>
          <w:divBdr>
            <w:top w:val="none" w:sz="0" w:space="0" w:color="auto"/>
            <w:left w:val="none" w:sz="0" w:space="0" w:color="auto"/>
            <w:bottom w:val="none" w:sz="0" w:space="0" w:color="auto"/>
            <w:right w:val="none" w:sz="0" w:space="0" w:color="auto"/>
          </w:divBdr>
        </w:div>
        <w:div w:id="93593595">
          <w:marLeft w:val="640"/>
          <w:marRight w:val="0"/>
          <w:marTop w:val="0"/>
          <w:marBottom w:val="0"/>
          <w:divBdr>
            <w:top w:val="none" w:sz="0" w:space="0" w:color="auto"/>
            <w:left w:val="none" w:sz="0" w:space="0" w:color="auto"/>
            <w:bottom w:val="none" w:sz="0" w:space="0" w:color="auto"/>
            <w:right w:val="none" w:sz="0" w:space="0" w:color="auto"/>
          </w:divBdr>
        </w:div>
        <w:div w:id="1920751833">
          <w:marLeft w:val="640"/>
          <w:marRight w:val="0"/>
          <w:marTop w:val="0"/>
          <w:marBottom w:val="0"/>
          <w:divBdr>
            <w:top w:val="none" w:sz="0" w:space="0" w:color="auto"/>
            <w:left w:val="none" w:sz="0" w:space="0" w:color="auto"/>
            <w:bottom w:val="none" w:sz="0" w:space="0" w:color="auto"/>
            <w:right w:val="none" w:sz="0" w:space="0" w:color="auto"/>
          </w:divBdr>
        </w:div>
        <w:div w:id="332607569">
          <w:marLeft w:val="640"/>
          <w:marRight w:val="0"/>
          <w:marTop w:val="0"/>
          <w:marBottom w:val="0"/>
          <w:divBdr>
            <w:top w:val="none" w:sz="0" w:space="0" w:color="auto"/>
            <w:left w:val="none" w:sz="0" w:space="0" w:color="auto"/>
            <w:bottom w:val="none" w:sz="0" w:space="0" w:color="auto"/>
            <w:right w:val="none" w:sz="0" w:space="0" w:color="auto"/>
          </w:divBdr>
        </w:div>
        <w:div w:id="599291123">
          <w:marLeft w:val="640"/>
          <w:marRight w:val="0"/>
          <w:marTop w:val="0"/>
          <w:marBottom w:val="0"/>
          <w:divBdr>
            <w:top w:val="none" w:sz="0" w:space="0" w:color="auto"/>
            <w:left w:val="none" w:sz="0" w:space="0" w:color="auto"/>
            <w:bottom w:val="none" w:sz="0" w:space="0" w:color="auto"/>
            <w:right w:val="none" w:sz="0" w:space="0" w:color="auto"/>
          </w:divBdr>
        </w:div>
        <w:div w:id="1035498210">
          <w:marLeft w:val="640"/>
          <w:marRight w:val="0"/>
          <w:marTop w:val="0"/>
          <w:marBottom w:val="0"/>
          <w:divBdr>
            <w:top w:val="none" w:sz="0" w:space="0" w:color="auto"/>
            <w:left w:val="none" w:sz="0" w:space="0" w:color="auto"/>
            <w:bottom w:val="none" w:sz="0" w:space="0" w:color="auto"/>
            <w:right w:val="none" w:sz="0" w:space="0" w:color="auto"/>
          </w:divBdr>
        </w:div>
        <w:div w:id="2087142728">
          <w:marLeft w:val="640"/>
          <w:marRight w:val="0"/>
          <w:marTop w:val="0"/>
          <w:marBottom w:val="0"/>
          <w:divBdr>
            <w:top w:val="none" w:sz="0" w:space="0" w:color="auto"/>
            <w:left w:val="none" w:sz="0" w:space="0" w:color="auto"/>
            <w:bottom w:val="none" w:sz="0" w:space="0" w:color="auto"/>
            <w:right w:val="none" w:sz="0" w:space="0" w:color="auto"/>
          </w:divBdr>
        </w:div>
        <w:div w:id="1853495299">
          <w:marLeft w:val="640"/>
          <w:marRight w:val="0"/>
          <w:marTop w:val="0"/>
          <w:marBottom w:val="0"/>
          <w:divBdr>
            <w:top w:val="none" w:sz="0" w:space="0" w:color="auto"/>
            <w:left w:val="none" w:sz="0" w:space="0" w:color="auto"/>
            <w:bottom w:val="none" w:sz="0" w:space="0" w:color="auto"/>
            <w:right w:val="none" w:sz="0" w:space="0" w:color="auto"/>
          </w:divBdr>
        </w:div>
        <w:div w:id="1202085310">
          <w:marLeft w:val="640"/>
          <w:marRight w:val="0"/>
          <w:marTop w:val="0"/>
          <w:marBottom w:val="0"/>
          <w:divBdr>
            <w:top w:val="none" w:sz="0" w:space="0" w:color="auto"/>
            <w:left w:val="none" w:sz="0" w:space="0" w:color="auto"/>
            <w:bottom w:val="none" w:sz="0" w:space="0" w:color="auto"/>
            <w:right w:val="none" w:sz="0" w:space="0" w:color="auto"/>
          </w:divBdr>
        </w:div>
        <w:div w:id="1771582214">
          <w:marLeft w:val="640"/>
          <w:marRight w:val="0"/>
          <w:marTop w:val="0"/>
          <w:marBottom w:val="0"/>
          <w:divBdr>
            <w:top w:val="none" w:sz="0" w:space="0" w:color="auto"/>
            <w:left w:val="none" w:sz="0" w:space="0" w:color="auto"/>
            <w:bottom w:val="none" w:sz="0" w:space="0" w:color="auto"/>
            <w:right w:val="none" w:sz="0" w:space="0" w:color="auto"/>
          </w:divBdr>
        </w:div>
        <w:div w:id="2014800896">
          <w:marLeft w:val="640"/>
          <w:marRight w:val="0"/>
          <w:marTop w:val="0"/>
          <w:marBottom w:val="0"/>
          <w:divBdr>
            <w:top w:val="none" w:sz="0" w:space="0" w:color="auto"/>
            <w:left w:val="none" w:sz="0" w:space="0" w:color="auto"/>
            <w:bottom w:val="none" w:sz="0" w:space="0" w:color="auto"/>
            <w:right w:val="none" w:sz="0" w:space="0" w:color="auto"/>
          </w:divBdr>
        </w:div>
        <w:div w:id="1942715916">
          <w:marLeft w:val="640"/>
          <w:marRight w:val="0"/>
          <w:marTop w:val="0"/>
          <w:marBottom w:val="0"/>
          <w:divBdr>
            <w:top w:val="none" w:sz="0" w:space="0" w:color="auto"/>
            <w:left w:val="none" w:sz="0" w:space="0" w:color="auto"/>
            <w:bottom w:val="none" w:sz="0" w:space="0" w:color="auto"/>
            <w:right w:val="none" w:sz="0" w:space="0" w:color="auto"/>
          </w:divBdr>
        </w:div>
        <w:div w:id="1127889811">
          <w:marLeft w:val="640"/>
          <w:marRight w:val="0"/>
          <w:marTop w:val="0"/>
          <w:marBottom w:val="0"/>
          <w:divBdr>
            <w:top w:val="none" w:sz="0" w:space="0" w:color="auto"/>
            <w:left w:val="none" w:sz="0" w:space="0" w:color="auto"/>
            <w:bottom w:val="none" w:sz="0" w:space="0" w:color="auto"/>
            <w:right w:val="none" w:sz="0" w:space="0" w:color="auto"/>
          </w:divBdr>
        </w:div>
        <w:div w:id="182865556">
          <w:marLeft w:val="640"/>
          <w:marRight w:val="0"/>
          <w:marTop w:val="0"/>
          <w:marBottom w:val="0"/>
          <w:divBdr>
            <w:top w:val="none" w:sz="0" w:space="0" w:color="auto"/>
            <w:left w:val="none" w:sz="0" w:space="0" w:color="auto"/>
            <w:bottom w:val="none" w:sz="0" w:space="0" w:color="auto"/>
            <w:right w:val="none" w:sz="0" w:space="0" w:color="auto"/>
          </w:divBdr>
        </w:div>
        <w:div w:id="381490501">
          <w:marLeft w:val="640"/>
          <w:marRight w:val="0"/>
          <w:marTop w:val="0"/>
          <w:marBottom w:val="0"/>
          <w:divBdr>
            <w:top w:val="none" w:sz="0" w:space="0" w:color="auto"/>
            <w:left w:val="none" w:sz="0" w:space="0" w:color="auto"/>
            <w:bottom w:val="none" w:sz="0" w:space="0" w:color="auto"/>
            <w:right w:val="none" w:sz="0" w:space="0" w:color="auto"/>
          </w:divBdr>
        </w:div>
        <w:div w:id="305552115">
          <w:marLeft w:val="640"/>
          <w:marRight w:val="0"/>
          <w:marTop w:val="0"/>
          <w:marBottom w:val="0"/>
          <w:divBdr>
            <w:top w:val="none" w:sz="0" w:space="0" w:color="auto"/>
            <w:left w:val="none" w:sz="0" w:space="0" w:color="auto"/>
            <w:bottom w:val="none" w:sz="0" w:space="0" w:color="auto"/>
            <w:right w:val="none" w:sz="0" w:space="0" w:color="auto"/>
          </w:divBdr>
        </w:div>
        <w:div w:id="1125389453">
          <w:marLeft w:val="640"/>
          <w:marRight w:val="0"/>
          <w:marTop w:val="0"/>
          <w:marBottom w:val="0"/>
          <w:divBdr>
            <w:top w:val="none" w:sz="0" w:space="0" w:color="auto"/>
            <w:left w:val="none" w:sz="0" w:space="0" w:color="auto"/>
            <w:bottom w:val="none" w:sz="0" w:space="0" w:color="auto"/>
            <w:right w:val="none" w:sz="0" w:space="0" w:color="auto"/>
          </w:divBdr>
        </w:div>
        <w:div w:id="1900242088">
          <w:marLeft w:val="640"/>
          <w:marRight w:val="0"/>
          <w:marTop w:val="0"/>
          <w:marBottom w:val="0"/>
          <w:divBdr>
            <w:top w:val="none" w:sz="0" w:space="0" w:color="auto"/>
            <w:left w:val="none" w:sz="0" w:space="0" w:color="auto"/>
            <w:bottom w:val="none" w:sz="0" w:space="0" w:color="auto"/>
            <w:right w:val="none" w:sz="0" w:space="0" w:color="auto"/>
          </w:divBdr>
        </w:div>
      </w:divsChild>
    </w:div>
    <w:div w:id="793213317">
      <w:bodyDiv w:val="1"/>
      <w:marLeft w:val="0"/>
      <w:marRight w:val="0"/>
      <w:marTop w:val="0"/>
      <w:marBottom w:val="0"/>
      <w:divBdr>
        <w:top w:val="none" w:sz="0" w:space="0" w:color="auto"/>
        <w:left w:val="none" w:sz="0" w:space="0" w:color="auto"/>
        <w:bottom w:val="none" w:sz="0" w:space="0" w:color="auto"/>
        <w:right w:val="none" w:sz="0" w:space="0" w:color="auto"/>
      </w:divBdr>
      <w:divsChild>
        <w:div w:id="1871184684">
          <w:marLeft w:val="640"/>
          <w:marRight w:val="0"/>
          <w:marTop w:val="0"/>
          <w:marBottom w:val="0"/>
          <w:divBdr>
            <w:top w:val="none" w:sz="0" w:space="0" w:color="auto"/>
            <w:left w:val="none" w:sz="0" w:space="0" w:color="auto"/>
            <w:bottom w:val="none" w:sz="0" w:space="0" w:color="auto"/>
            <w:right w:val="none" w:sz="0" w:space="0" w:color="auto"/>
          </w:divBdr>
        </w:div>
        <w:div w:id="631061339">
          <w:marLeft w:val="640"/>
          <w:marRight w:val="0"/>
          <w:marTop w:val="0"/>
          <w:marBottom w:val="0"/>
          <w:divBdr>
            <w:top w:val="none" w:sz="0" w:space="0" w:color="auto"/>
            <w:left w:val="none" w:sz="0" w:space="0" w:color="auto"/>
            <w:bottom w:val="none" w:sz="0" w:space="0" w:color="auto"/>
            <w:right w:val="none" w:sz="0" w:space="0" w:color="auto"/>
          </w:divBdr>
        </w:div>
        <w:div w:id="583926797">
          <w:marLeft w:val="640"/>
          <w:marRight w:val="0"/>
          <w:marTop w:val="0"/>
          <w:marBottom w:val="0"/>
          <w:divBdr>
            <w:top w:val="none" w:sz="0" w:space="0" w:color="auto"/>
            <w:left w:val="none" w:sz="0" w:space="0" w:color="auto"/>
            <w:bottom w:val="none" w:sz="0" w:space="0" w:color="auto"/>
            <w:right w:val="none" w:sz="0" w:space="0" w:color="auto"/>
          </w:divBdr>
        </w:div>
        <w:div w:id="2014069662">
          <w:marLeft w:val="640"/>
          <w:marRight w:val="0"/>
          <w:marTop w:val="0"/>
          <w:marBottom w:val="0"/>
          <w:divBdr>
            <w:top w:val="none" w:sz="0" w:space="0" w:color="auto"/>
            <w:left w:val="none" w:sz="0" w:space="0" w:color="auto"/>
            <w:bottom w:val="none" w:sz="0" w:space="0" w:color="auto"/>
            <w:right w:val="none" w:sz="0" w:space="0" w:color="auto"/>
          </w:divBdr>
        </w:div>
        <w:div w:id="622539981">
          <w:marLeft w:val="640"/>
          <w:marRight w:val="0"/>
          <w:marTop w:val="0"/>
          <w:marBottom w:val="0"/>
          <w:divBdr>
            <w:top w:val="none" w:sz="0" w:space="0" w:color="auto"/>
            <w:left w:val="none" w:sz="0" w:space="0" w:color="auto"/>
            <w:bottom w:val="none" w:sz="0" w:space="0" w:color="auto"/>
            <w:right w:val="none" w:sz="0" w:space="0" w:color="auto"/>
          </w:divBdr>
        </w:div>
        <w:div w:id="654528370">
          <w:marLeft w:val="640"/>
          <w:marRight w:val="0"/>
          <w:marTop w:val="0"/>
          <w:marBottom w:val="0"/>
          <w:divBdr>
            <w:top w:val="none" w:sz="0" w:space="0" w:color="auto"/>
            <w:left w:val="none" w:sz="0" w:space="0" w:color="auto"/>
            <w:bottom w:val="none" w:sz="0" w:space="0" w:color="auto"/>
            <w:right w:val="none" w:sz="0" w:space="0" w:color="auto"/>
          </w:divBdr>
        </w:div>
        <w:div w:id="1438057051">
          <w:marLeft w:val="640"/>
          <w:marRight w:val="0"/>
          <w:marTop w:val="0"/>
          <w:marBottom w:val="0"/>
          <w:divBdr>
            <w:top w:val="none" w:sz="0" w:space="0" w:color="auto"/>
            <w:left w:val="none" w:sz="0" w:space="0" w:color="auto"/>
            <w:bottom w:val="none" w:sz="0" w:space="0" w:color="auto"/>
            <w:right w:val="none" w:sz="0" w:space="0" w:color="auto"/>
          </w:divBdr>
        </w:div>
        <w:div w:id="1985742347">
          <w:marLeft w:val="640"/>
          <w:marRight w:val="0"/>
          <w:marTop w:val="0"/>
          <w:marBottom w:val="0"/>
          <w:divBdr>
            <w:top w:val="none" w:sz="0" w:space="0" w:color="auto"/>
            <w:left w:val="none" w:sz="0" w:space="0" w:color="auto"/>
            <w:bottom w:val="none" w:sz="0" w:space="0" w:color="auto"/>
            <w:right w:val="none" w:sz="0" w:space="0" w:color="auto"/>
          </w:divBdr>
        </w:div>
        <w:div w:id="1585457975">
          <w:marLeft w:val="640"/>
          <w:marRight w:val="0"/>
          <w:marTop w:val="0"/>
          <w:marBottom w:val="0"/>
          <w:divBdr>
            <w:top w:val="none" w:sz="0" w:space="0" w:color="auto"/>
            <w:left w:val="none" w:sz="0" w:space="0" w:color="auto"/>
            <w:bottom w:val="none" w:sz="0" w:space="0" w:color="auto"/>
            <w:right w:val="none" w:sz="0" w:space="0" w:color="auto"/>
          </w:divBdr>
        </w:div>
        <w:div w:id="23756673">
          <w:marLeft w:val="640"/>
          <w:marRight w:val="0"/>
          <w:marTop w:val="0"/>
          <w:marBottom w:val="0"/>
          <w:divBdr>
            <w:top w:val="none" w:sz="0" w:space="0" w:color="auto"/>
            <w:left w:val="none" w:sz="0" w:space="0" w:color="auto"/>
            <w:bottom w:val="none" w:sz="0" w:space="0" w:color="auto"/>
            <w:right w:val="none" w:sz="0" w:space="0" w:color="auto"/>
          </w:divBdr>
        </w:div>
        <w:div w:id="870652710">
          <w:marLeft w:val="640"/>
          <w:marRight w:val="0"/>
          <w:marTop w:val="0"/>
          <w:marBottom w:val="0"/>
          <w:divBdr>
            <w:top w:val="none" w:sz="0" w:space="0" w:color="auto"/>
            <w:left w:val="none" w:sz="0" w:space="0" w:color="auto"/>
            <w:bottom w:val="none" w:sz="0" w:space="0" w:color="auto"/>
            <w:right w:val="none" w:sz="0" w:space="0" w:color="auto"/>
          </w:divBdr>
        </w:div>
        <w:div w:id="328563525">
          <w:marLeft w:val="640"/>
          <w:marRight w:val="0"/>
          <w:marTop w:val="0"/>
          <w:marBottom w:val="0"/>
          <w:divBdr>
            <w:top w:val="none" w:sz="0" w:space="0" w:color="auto"/>
            <w:left w:val="none" w:sz="0" w:space="0" w:color="auto"/>
            <w:bottom w:val="none" w:sz="0" w:space="0" w:color="auto"/>
            <w:right w:val="none" w:sz="0" w:space="0" w:color="auto"/>
          </w:divBdr>
        </w:div>
        <w:div w:id="540943689">
          <w:marLeft w:val="640"/>
          <w:marRight w:val="0"/>
          <w:marTop w:val="0"/>
          <w:marBottom w:val="0"/>
          <w:divBdr>
            <w:top w:val="none" w:sz="0" w:space="0" w:color="auto"/>
            <w:left w:val="none" w:sz="0" w:space="0" w:color="auto"/>
            <w:bottom w:val="none" w:sz="0" w:space="0" w:color="auto"/>
            <w:right w:val="none" w:sz="0" w:space="0" w:color="auto"/>
          </w:divBdr>
        </w:div>
        <w:div w:id="2047900900">
          <w:marLeft w:val="640"/>
          <w:marRight w:val="0"/>
          <w:marTop w:val="0"/>
          <w:marBottom w:val="0"/>
          <w:divBdr>
            <w:top w:val="none" w:sz="0" w:space="0" w:color="auto"/>
            <w:left w:val="none" w:sz="0" w:space="0" w:color="auto"/>
            <w:bottom w:val="none" w:sz="0" w:space="0" w:color="auto"/>
            <w:right w:val="none" w:sz="0" w:space="0" w:color="auto"/>
          </w:divBdr>
        </w:div>
        <w:div w:id="1654219022">
          <w:marLeft w:val="640"/>
          <w:marRight w:val="0"/>
          <w:marTop w:val="0"/>
          <w:marBottom w:val="0"/>
          <w:divBdr>
            <w:top w:val="none" w:sz="0" w:space="0" w:color="auto"/>
            <w:left w:val="none" w:sz="0" w:space="0" w:color="auto"/>
            <w:bottom w:val="none" w:sz="0" w:space="0" w:color="auto"/>
            <w:right w:val="none" w:sz="0" w:space="0" w:color="auto"/>
          </w:divBdr>
        </w:div>
        <w:div w:id="1766030519">
          <w:marLeft w:val="640"/>
          <w:marRight w:val="0"/>
          <w:marTop w:val="0"/>
          <w:marBottom w:val="0"/>
          <w:divBdr>
            <w:top w:val="none" w:sz="0" w:space="0" w:color="auto"/>
            <w:left w:val="none" w:sz="0" w:space="0" w:color="auto"/>
            <w:bottom w:val="none" w:sz="0" w:space="0" w:color="auto"/>
            <w:right w:val="none" w:sz="0" w:space="0" w:color="auto"/>
          </w:divBdr>
        </w:div>
        <w:div w:id="540243070">
          <w:marLeft w:val="640"/>
          <w:marRight w:val="0"/>
          <w:marTop w:val="0"/>
          <w:marBottom w:val="0"/>
          <w:divBdr>
            <w:top w:val="none" w:sz="0" w:space="0" w:color="auto"/>
            <w:left w:val="none" w:sz="0" w:space="0" w:color="auto"/>
            <w:bottom w:val="none" w:sz="0" w:space="0" w:color="auto"/>
            <w:right w:val="none" w:sz="0" w:space="0" w:color="auto"/>
          </w:divBdr>
        </w:div>
        <w:div w:id="804663288">
          <w:marLeft w:val="640"/>
          <w:marRight w:val="0"/>
          <w:marTop w:val="0"/>
          <w:marBottom w:val="0"/>
          <w:divBdr>
            <w:top w:val="none" w:sz="0" w:space="0" w:color="auto"/>
            <w:left w:val="none" w:sz="0" w:space="0" w:color="auto"/>
            <w:bottom w:val="none" w:sz="0" w:space="0" w:color="auto"/>
            <w:right w:val="none" w:sz="0" w:space="0" w:color="auto"/>
          </w:divBdr>
        </w:div>
        <w:div w:id="1711804349">
          <w:marLeft w:val="640"/>
          <w:marRight w:val="0"/>
          <w:marTop w:val="0"/>
          <w:marBottom w:val="0"/>
          <w:divBdr>
            <w:top w:val="none" w:sz="0" w:space="0" w:color="auto"/>
            <w:left w:val="none" w:sz="0" w:space="0" w:color="auto"/>
            <w:bottom w:val="none" w:sz="0" w:space="0" w:color="auto"/>
            <w:right w:val="none" w:sz="0" w:space="0" w:color="auto"/>
          </w:divBdr>
        </w:div>
        <w:div w:id="1297446148">
          <w:marLeft w:val="640"/>
          <w:marRight w:val="0"/>
          <w:marTop w:val="0"/>
          <w:marBottom w:val="0"/>
          <w:divBdr>
            <w:top w:val="none" w:sz="0" w:space="0" w:color="auto"/>
            <w:left w:val="none" w:sz="0" w:space="0" w:color="auto"/>
            <w:bottom w:val="none" w:sz="0" w:space="0" w:color="auto"/>
            <w:right w:val="none" w:sz="0" w:space="0" w:color="auto"/>
          </w:divBdr>
        </w:div>
        <w:div w:id="1236817834">
          <w:marLeft w:val="640"/>
          <w:marRight w:val="0"/>
          <w:marTop w:val="0"/>
          <w:marBottom w:val="0"/>
          <w:divBdr>
            <w:top w:val="none" w:sz="0" w:space="0" w:color="auto"/>
            <w:left w:val="none" w:sz="0" w:space="0" w:color="auto"/>
            <w:bottom w:val="none" w:sz="0" w:space="0" w:color="auto"/>
            <w:right w:val="none" w:sz="0" w:space="0" w:color="auto"/>
          </w:divBdr>
        </w:div>
        <w:div w:id="1161390784">
          <w:marLeft w:val="640"/>
          <w:marRight w:val="0"/>
          <w:marTop w:val="0"/>
          <w:marBottom w:val="0"/>
          <w:divBdr>
            <w:top w:val="none" w:sz="0" w:space="0" w:color="auto"/>
            <w:left w:val="none" w:sz="0" w:space="0" w:color="auto"/>
            <w:bottom w:val="none" w:sz="0" w:space="0" w:color="auto"/>
            <w:right w:val="none" w:sz="0" w:space="0" w:color="auto"/>
          </w:divBdr>
        </w:div>
        <w:div w:id="1974434965">
          <w:marLeft w:val="640"/>
          <w:marRight w:val="0"/>
          <w:marTop w:val="0"/>
          <w:marBottom w:val="0"/>
          <w:divBdr>
            <w:top w:val="none" w:sz="0" w:space="0" w:color="auto"/>
            <w:left w:val="none" w:sz="0" w:space="0" w:color="auto"/>
            <w:bottom w:val="none" w:sz="0" w:space="0" w:color="auto"/>
            <w:right w:val="none" w:sz="0" w:space="0" w:color="auto"/>
          </w:divBdr>
        </w:div>
        <w:div w:id="95296908">
          <w:marLeft w:val="640"/>
          <w:marRight w:val="0"/>
          <w:marTop w:val="0"/>
          <w:marBottom w:val="0"/>
          <w:divBdr>
            <w:top w:val="none" w:sz="0" w:space="0" w:color="auto"/>
            <w:left w:val="none" w:sz="0" w:space="0" w:color="auto"/>
            <w:bottom w:val="none" w:sz="0" w:space="0" w:color="auto"/>
            <w:right w:val="none" w:sz="0" w:space="0" w:color="auto"/>
          </w:divBdr>
        </w:div>
        <w:div w:id="52194492">
          <w:marLeft w:val="640"/>
          <w:marRight w:val="0"/>
          <w:marTop w:val="0"/>
          <w:marBottom w:val="0"/>
          <w:divBdr>
            <w:top w:val="none" w:sz="0" w:space="0" w:color="auto"/>
            <w:left w:val="none" w:sz="0" w:space="0" w:color="auto"/>
            <w:bottom w:val="none" w:sz="0" w:space="0" w:color="auto"/>
            <w:right w:val="none" w:sz="0" w:space="0" w:color="auto"/>
          </w:divBdr>
        </w:div>
        <w:div w:id="547499048">
          <w:marLeft w:val="640"/>
          <w:marRight w:val="0"/>
          <w:marTop w:val="0"/>
          <w:marBottom w:val="0"/>
          <w:divBdr>
            <w:top w:val="none" w:sz="0" w:space="0" w:color="auto"/>
            <w:left w:val="none" w:sz="0" w:space="0" w:color="auto"/>
            <w:bottom w:val="none" w:sz="0" w:space="0" w:color="auto"/>
            <w:right w:val="none" w:sz="0" w:space="0" w:color="auto"/>
          </w:divBdr>
        </w:div>
        <w:div w:id="2117019778">
          <w:marLeft w:val="640"/>
          <w:marRight w:val="0"/>
          <w:marTop w:val="0"/>
          <w:marBottom w:val="0"/>
          <w:divBdr>
            <w:top w:val="none" w:sz="0" w:space="0" w:color="auto"/>
            <w:left w:val="none" w:sz="0" w:space="0" w:color="auto"/>
            <w:bottom w:val="none" w:sz="0" w:space="0" w:color="auto"/>
            <w:right w:val="none" w:sz="0" w:space="0" w:color="auto"/>
          </w:divBdr>
        </w:div>
        <w:div w:id="657997451">
          <w:marLeft w:val="640"/>
          <w:marRight w:val="0"/>
          <w:marTop w:val="0"/>
          <w:marBottom w:val="0"/>
          <w:divBdr>
            <w:top w:val="none" w:sz="0" w:space="0" w:color="auto"/>
            <w:left w:val="none" w:sz="0" w:space="0" w:color="auto"/>
            <w:bottom w:val="none" w:sz="0" w:space="0" w:color="auto"/>
            <w:right w:val="none" w:sz="0" w:space="0" w:color="auto"/>
          </w:divBdr>
        </w:div>
        <w:div w:id="2070570913">
          <w:marLeft w:val="640"/>
          <w:marRight w:val="0"/>
          <w:marTop w:val="0"/>
          <w:marBottom w:val="0"/>
          <w:divBdr>
            <w:top w:val="none" w:sz="0" w:space="0" w:color="auto"/>
            <w:left w:val="none" w:sz="0" w:space="0" w:color="auto"/>
            <w:bottom w:val="none" w:sz="0" w:space="0" w:color="auto"/>
            <w:right w:val="none" w:sz="0" w:space="0" w:color="auto"/>
          </w:divBdr>
        </w:div>
        <w:div w:id="974913559">
          <w:marLeft w:val="640"/>
          <w:marRight w:val="0"/>
          <w:marTop w:val="0"/>
          <w:marBottom w:val="0"/>
          <w:divBdr>
            <w:top w:val="none" w:sz="0" w:space="0" w:color="auto"/>
            <w:left w:val="none" w:sz="0" w:space="0" w:color="auto"/>
            <w:bottom w:val="none" w:sz="0" w:space="0" w:color="auto"/>
            <w:right w:val="none" w:sz="0" w:space="0" w:color="auto"/>
          </w:divBdr>
        </w:div>
        <w:div w:id="1984695481">
          <w:marLeft w:val="640"/>
          <w:marRight w:val="0"/>
          <w:marTop w:val="0"/>
          <w:marBottom w:val="0"/>
          <w:divBdr>
            <w:top w:val="none" w:sz="0" w:space="0" w:color="auto"/>
            <w:left w:val="none" w:sz="0" w:space="0" w:color="auto"/>
            <w:bottom w:val="none" w:sz="0" w:space="0" w:color="auto"/>
            <w:right w:val="none" w:sz="0" w:space="0" w:color="auto"/>
          </w:divBdr>
        </w:div>
        <w:div w:id="609356142">
          <w:marLeft w:val="640"/>
          <w:marRight w:val="0"/>
          <w:marTop w:val="0"/>
          <w:marBottom w:val="0"/>
          <w:divBdr>
            <w:top w:val="none" w:sz="0" w:space="0" w:color="auto"/>
            <w:left w:val="none" w:sz="0" w:space="0" w:color="auto"/>
            <w:bottom w:val="none" w:sz="0" w:space="0" w:color="auto"/>
            <w:right w:val="none" w:sz="0" w:space="0" w:color="auto"/>
          </w:divBdr>
        </w:div>
        <w:div w:id="1227180438">
          <w:marLeft w:val="640"/>
          <w:marRight w:val="0"/>
          <w:marTop w:val="0"/>
          <w:marBottom w:val="0"/>
          <w:divBdr>
            <w:top w:val="none" w:sz="0" w:space="0" w:color="auto"/>
            <w:left w:val="none" w:sz="0" w:space="0" w:color="auto"/>
            <w:bottom w:val="none" w:sz="0" w:space="0" w:color="auto"/>
            <w:right w:val="none" w:sz="0" w:space="0" w:color="auto"/>
          </w:divBdr>
        </w:div>
        <w:div w:id="809712014">
          <w:marLeft w:val="640"/>
          <w:marRight w:val="0"/>
          <w:marTop w:val="0"/>
          <w:marBottom w:val="0"/>
          <w:divBdr>
            <w:top w:val="none" w:sz="0" w:space="0" w:color="auto"/>
            <w:left w:val="none" w:sz="0" w:space="0" w:color="auto"/>
            <w:bottom w:val="none" w:sz="0" w:space="0" w:color="auto"/>
            <w:right w:val="none" w:sz="0" w:space="0" w:color="auto"/>
          </w:divBdr>
        </w:div>
        <w:div w:id="365565639">
          <w:marLeft w:val="640"/>
          <w:marRight w:val="0"/>
          <w:marTop w:val="0"/>
          <w:marBottom w:val="0"/>
          <w:divBdr>
            <w:top w:val="none" w:sz="0" w:space="0" w:color="auto"/>
            <w:left w:val="none" w:sz="0" w:space="0" w:color="auto"/>
            <w:bottom w:val="none" w:sz="0" w:space="0" w:color="auto"/>
            <w:right w:val="none" w:sz="0" w:space="0" w:color="auto"/>
          </w:divBdr>
        </w:div>
        <w:div w:id="1349404675">
          <w:marLeft w:val="640"/>
          <w:marRight w:val="0"/>
          <w:marTop w:val="0"/>
          <w:marBottom w:val="0"/>
          <w:divBdr>
            <w:top w:val="none" w:sz="0" w:space="0" w:color="auto"/>
            <w:left w:val="none" w:sz="0" w:space="0" w:color="auto"/>
            <w:bottom w:val="none" w:sz="0" w:space="0" w:color="auto"/>
            <w:right w:val="none" w:sz="0" w:space="0" w:color="auto"/>
          </w:divBdr>
        </w:div>
        <w:div w:id="1060128605">
          <w:marLeft w:val="640"/>
          <w:marRight w:val="0"/>
          <w:marTop w:val="0"/>
          <w:marBottom w:val="0"/>
          <w:divBdr>
            <w:top w:val="none" w:sz="0" w:space="0" w:color="auto"/>
            <w:left w:val="none" w:sz="0" w:space="0" w:color="auto"/>
            <w:bottom w:val="none" w:sz="0" w:space="0" w:color="auto"/>
            <w:right w:val="none" w:sz="0" w:space="0" w:color="auto"/>
          </w:divBdr>
        </w:div>
        <w:div w:id="1365131503">
          <w:marLeft w:val="640"/>
          <w:marRight w:val="0"/>
          <w:marTop w:val="0"/>
          <w:marBottom w:val="0"/>
          <w:divBdr>
            <w:top w:val="none" w:sz="0" w:space="0" w:color="auto"/>
            <w:left w:val="none" w:sz="0" w:space="0" w:color="auto"/>
            <w:bottom w:val="none" w:sz="0" w:space="0" w:color="auto"/>
            <w:right w:val="none" w:sz="0" w:space="0" w:color="auto"/>
          </w:divBdr>
        </w:div>
      </w:divsChild>
    </w:div>
    <w:div w:id="797065490">
      <w:bodyDiv w:val="1"/>
      <w:marLeft w:val="0"/>
      <w:marRight w:val="0"/>
      <w:marTop w:val="0"/>
      <w:marBottom w:val="0"/>
      <w:divBdr>
        <w:top w:val="none" w:sz="0" w:space="0" w:color="auto"/>
        <w:left w:val="none" w:sz="0" w:space="0" w:color="auto"/>
        <w:bottom w:val="none" w:sz="0" w:space="0" w:color="auto"/>
        <w:right w:val="none" w:sz="0" w:space="0" w:color="auto"/>
      </w:divBdr>
      <w:divsChild>
        <w:div w:id="2076009435">
          <w:marLeft w:val="640"/>
          <w:marRight w:val="0"/>
          <w:marTop w:val="0"/>
          <w:marBottom w:val="0"/>
          <w:divBdr>
            <w:top w:val="none" w:sz="0" w:space="0" w:color="auto"/>
            <w:left w:val="none" w:sz="0" w:space="0" w:color="auto"/>
            <w:bottom w:val="none" w:sz="0" w:space="0" w:color="auto"/>
            <w:right w:val="none" w:sz="0" w:space="0" w:color="auto"/>
          </w:divBdr>
        </w:div>
        <w:div w:id="1941333249">
          <w:marLeft w:val="640"/>
          <w:marRight w:val="0"/>
          <w:marTop w:val="0"/>
          <w:marBottom w:val="0"/>
          <w:divBdr>
            <w:top w:val="none" w:sz="0" w:space="0" w:color="auto"/>
            <w:left w:val="none" w:sz="0" w:space="0" w:color="auto"/>
            <w:bottom w:val="none" w:sz="0" w:space="0" w:color="auto"/>
            <w:right w:val="none" w:sz="0" w:space="0" w:color="auto"/>
          </w:divBdr>
        </w:div>
        <w:div w:id="1966540922">
          <w:marLeft w:val="640"/>
          <w:marRight w:val="0"/>
          <w:marTop w:val="0"/>
          <w:marBottom w:val="0"/>
          <w:divBdr>
            <w:top w:val="none" w:sz="0" w:space="0" w:color="auto"/>
            <w:left w:val="none" w:sz="0" w:space="0" w:color="auto"/>
            <w:bottom w:val="none" w:sz="0" w:space="0" w:color="auto"/>
            <w:right w:val="none" w:sz="0" w:space="0" w:color="auto"/>
          </w:divBdr>
        </w:div>
        <w:div w:id="932855513">
          <w:marLeft w:val="640"/>
          <w:marRight w:val="0"/>
          <w:marTop w:val="0"/>
          <w:marBottom w:val="0"/>
          <w:divBdr>
            <w:top w:val="none" w:sz="0" w:space="0" w:color="auto"/>
            <w:left w:val="none" w:sz="0" w:space="0" w:color="auto"/>
            <w:bottom w:val="none" w:sz="0" w:space="0" w:color="auto"/>
            <w:right w:val="none" w:sz="0" w:space="0" w:color="auto"/>
          </w:divBdr>
        </w:div>
        <w:div w:id="595021059">
          <w:marLeft w:val="640"/>
          <w:marRight w:val="0"/>
          <w:marTop w:val="0"/>
          <w:marBottom w:val="0"/>
          <w:divBdr>
            <w:top w:val="none" w:sz="0" w:space="0" w:color="auto"/>
            <w:left w:val="none" w:sz="0" w:space="0" w:color="auto"/>
            <w:bottom w:val="none" w:sz="0" w:space="0" w:color="auto"/>
            <w:right w:val="none" w:sz="0" w:space="0" w:color="auto"/>
          </w:divBdr>
        </w:div>
        <w:div w:id="156115874">
          <w:marLeft w:val="640"/>
          <w:marRight w:val="0"/>
          <w:marTop w:val="0"/>
          <w:marBottom w:val="0"/>
          <w:divBdr>
            <w:top w:val="none" w:sz="0" w:space="0" w:color="auto"/>
            <w:left w:val="none" w:sz="0" w:space="0" w:color="auto"/>
            <w:bottom w:val="none" w:sz="0" w:space="0" w:color="auto"/>
            <w:right w:val="none" w:sz="0" w:space="0" w:color="auto"/>
          </w:divBdr>
        </w:div>
        <w:div w:id="447088501">
          <w:marLeft w:val="640"/>
          <w:marRight w:val="0"/>
          <w:marTop w:val="0"/>
          <w:marBottom w:val="0"/>
          <w:divBdr>
            <w:top w:val="none" w:sz="0" w:space="0" w:color="auto"/>
            <w:left w:val="none" w:sz="0" w:space="0" w:color="auto"/>
            <w:bottom w:val="none" w:sz="0" w:space="0" w:color="auto"/>
            <w:right w:val="none" w:sz="0" w:space="0" w:color="auto"/>
          </w:divBdr>
        </w:div>
        <w:div w:id="246041174">
          <w:marLeft w:val="640"/>
          <w:marRight w:val="0"/>
          <w:marTop w:val="0"/>
          <w:marBottom w:val="0"/>
          <w:divBdr>
            <w:top w:val="none" w:sz="0" w:space="0" w:color="auto"/>
            <w:left w:val="none" w:sz="0" w:space="0" w:color="auto"/>
            <w:bottom w:val="none" w:sz="0" w:space="0" w:color="auto"/>
            <w:right w:val="none" w:sz="0" w:space="0" w:color="auto"/>
          </w:divBdr>
        </w:div>
        <w:div w:id="1757168416">
          <w:marLeft w:val="640"/>
          <w:marRight w:val="0"/>
          <w:marTop w:val="0"/>
          <w:marBottom w:val="0"/>
          <w:divBdr>
            <w:top w:val="none" w:sz="0" w:space="0" w:color="auto"/>
            <w:left w:val="none" w:sz="0" w:space="0" w:color="auto"/>
            <w:bottom w:val="none" w:sz="0" w:space="0" w:color="auto"/>
            <w:right w:val="none" w:sz="0" w:space="0" w:color="auto"/>
          </w:divBdr>
        </w:div>
        <w:div w:id="1136097125">
          <w:marLeft w:val="640"/>
          <w:marRight w:val="0"/>
          <w:marTop w:val="0"/>
          <w:marBottom w:val="0"/>
          <w:divBdr>
            <w:top w:val="none" w:sz="0" w:space="0" w:color="auto"/>
            <w:left w:val="none" w:sz="0" w:space="0" w:color="auto"/>
            <w:bottom w:val="none" w:sz="0" w:space="0" w:color="auto"/>
            <w:right w:val="none" w:sz="0" w:space="0" w:color="auto"/>
          </w:divBdr>
        </w:div>
        <w:div w:id="267857381">
          <w:marLeft w:val="640"/>
          <w:marRight w:val="0"/>
          <w:marTop w:val="0"/>
          <w:marBottom w:val="0"/>
          <w:divBdr>
            <w:top w:val="none" w:sz="0" w:space="0" w:color="auto"/>
            <w:left w:val="none" w:sz="0" w:space="0" w:color="auto"/>
            <w:bottom w:val="none" w:sz="0" w:space="0" w:color="auto"/>
            <w:right w:val="none" w:sz="0" w:space="0" w:color="auto"/>
          </w:divBdr>
        </w:div>
        <w:div w:id="876046536">
          <w:marLeft w:val="640"/>
          <w:marRight w:val="0"/>
          <w:marTop w:val="0"/>
          <w:marBottom w:val="0"/>
          <w:divBdr>
            <w:top w:val="none" w:sz="0" w:space="0" w:color="auto"/>
            <w:left w:val="none" w:sz="0" w:space="0" w:color="auto"/>
            <w:bottom w:val="none" w:sz="0" w:space="0" w:color="auto"/>
            <w:right w:val="none" w:sz="0" w:space="0" w:color="auto"/>
          </w:divBdr>
        </w:div>
        <w:div w:id="1945922929">
          <w:marLeft w:val="640"/>
          <w:marRight w:val="0"/>
          <w:marTop w:val="0"/>
          <w:marBottom w:val="0"/>
          <w:divBdr>
            <w:top w:val="none" w:sz="0" w:space="0" w:color="auto"/>
            <w:left w:val="none" w:sz="0" w:space="0" w:color="auto"/>
            <w:bottom w:val="none" w:sz="0" w:space="0" w:color="auto"/>
            <w:right w:val="none" w:sz="0" w:space="0" w:color="auto"/>
          </w:divBdr>
        </w:div>
        <w:div w:id="875041847">
          <w:marLeft w:val="640"/>
          <w:marRight w:val="0"/>
          <w:marTop w:val="0"/>
          <w:marBottom w:val="0"/>
          <w:divBdr>
            <w:top w:val="none" w:sz="0" w:space="0" w:color="auto"/>
            <w:left w:val="none" w:sz="0" w:space="0" w:color="auto"/>
            <w:bottom w:val="none" w:sz="0" w:space="0" w:color="auto"/>
            <w:right w:val="none" w:sz="0" w:space="0" w:color="auto"/>
          </w:divBdr>
        </w:div>
        <w:div w:id="261383204">
          <w:marLeft w:val="640"/>
          <w:marRight w:val="0"/>
          <w:marTop w:val="0"/>
          <w:marBottom w:val="0"/>
          <w:divBdr>
            <w:top w:val="none" w:sz="0" w:space="0" w:color="auto"/>
            <w:left w:val="none" w:sz="0" w:space="0" w:color="auto"/>
            <w:bottom w:val="none" w:sz="0" w:space="0" w:color="auto"/>
            <w:right w:val="none" w:sz="0" w:space="0" w:color="auto"/>
          </w:divBdr>
        </w:div>
        <w:div w:id="1412388518">
          <w:marLeft w:val="640"/>
          <w:marRight w:val="0"/>
          <w:marTop w:val="0"/>
          <w:marBottom w:val="0"/>
          <w:divBdr>
            <w:top w:val="none" w:sz="0" w:space="0" w:color="auto"/>
            <w:left w:val="none" w:sz="0" w:space="0" w:color="auto"/>
            <w:bottom w:val="none" w:sz="0" w:space="0" w:color="auto"/>
            <w:right w:val="none" w:sz="0" w:space="0" w:color="auto"/>
          </w:divBdr>
        </w:div>
        <w:div w:id="1007757022">
          <w:marLeft w:val="640"/>
          <w:marRight w:val="0"/>
          <w:marTop w:val="0"/>
          <w:marBottom w:val="0"/>
          <w:divBdr>
            <w:top w:val="none" w:sz="0" w:space="0" w:color="auto"/>
            <w:left w:val="none" w:sz="0" w:space="0" w:color="auto"/>
            <w:bottom w:val="none" w:sz="0" w:space="0" w:color="auto"/>
            <w:right w:val="none" w:sz="0" w:space="0" w:color="auto"/>
          </w:divBdr>
        </w:div>
        <w:div w:id="653294938">
          <w:marLeft w:val="640"/>
          <w:marRight w:val="0"/>
          <w:marTop w:val="0"/>
          <w:marBottom w:val="0"/>
          <w:divBdr>
            <w:top w:val="none" w:sz="0" w:space="0" w:color="auto"/>
            <w:left w:val="none" w:sz="0" w:space="0" w:color="auto"/>
            <w:bottom w:val="none" w:sz="0" w:space="0" w:color="auto"/>
            <w:right w:val="none" w:sz="0" w:space="0" w:color="auto"/>
          </w:divBdr>
        </w:div>
        <w:div w:id="93524541">
          <w:marLeft w:val="640"/>
          <w:marRight w:val="0"/>
          <w:marTop w:val="0"/>
          <w:marBottom w:val="0"/>
          <w:divBdr>
            <w:top w:val="none" w:sz="0" w:space="0" w:color="auto"/>
            <w:left w:val="none" w:sz="0" w:space="0" w:color="auto"/>
            <w:bottom w:val="none" w:sz="0" w:space="0" w:color="auto"/>
            <w:right w:val="none" w:sz="0" w:space="0" w:color="auto"/>
          </w:divBdr>
        </w:div>
        <w:div w:id="1081878322">
          <w:marLeft w:val="640"/>
          <w:marRight w:val="0"/>
          <w:marTop w:val="0"/>
          <w:marBottom w:val="0"/>
          <w:divBdr>
            <w:top w:val="none" w:sz="0" w:space="0" w:color="auto"/>
            <w:left w:val="none" w:sz="0" w:space="0" w:color="auto"/>
            <w:bottom w:val="none" w:sz="0" w:space="0" w:color="auto"/>
            <w:right w:val="none" w:sz="0" w:space="0" w:color="auto"/>
          </w:divBdr>
        </w:div>
        <w:div w:id="907958248">
          <w:marLeft w:val="640"/>
          <w:marRight w:val="0"/>
          <w:marTop w:val="0"/>
          <w:marBottom w:val="0"/>
          <w:divBdr>
            <w:top w:val="none" w:sz="0" w:space="0" w:color="auto"/>
            <w:left w:val="none" w:sz="0" w:space="0" w:color="auto"/>
            <w:bottom w:val="none" w:sz="0" w:space="0" w:color="auto"/>
            <w:right w:val="none" w:sz="0" w:space="0" w:color="auto"/>
          </w:divBdr>
        </w:div>
        <w:div w:id="334263952">
          <w:marLeft w:val="640"/>
          <w:marRight w:val="0"/>
          <w:marTop w:val="0"/>
          <w:marBottom w:val="0"/>
          <w:divBdr>
            <w:top w:val="none" w:sz="0" w:space="0" w:color="auto"/>
            <w:left w:val="none" w:sz="0" w:space="0" w:color="auto"/>
            <w:bottom w:val="none" w:sz="0" w:space="0" w:color="auto"/>
            <w:right w:val="none" w:sz="0" w:space="0" w:color="auto"/>
          </w:divBdr>
        </w:div>
        <w:div w:id="686096768">
          <w:marLeft w:val="640"/>
          <w:marRight w:val="0"/>
          <w:marTop w:val="0"/>
          <w:marBottom w:val="0"/>
          <w:divBdr>
            <w:top w:val="none" w:sz="0" w:space="0" w:color="auto"/>
            <w:left w:val="none" w:sz="0" w:space="0" w:color="auto"/>
            <w:bottom w:val="none" w:sz="0" w:space="0" w:color="auto"/>
            <w:right w:val="none" w:sz="0" w:space="0" w:color="auto"/>
          </w:divBdr>
        </w:div>
        <w:div w:id="52429959">
          <w:marLeft w:val="640"/>
          <w:marRight w:val="0"/>
          <w:marTop w:val="0"/>
          <w:marBottom w:val="0"/>
          <w:divBdr>
            <w:top w:val="none" w:sz="0" w:space="0" w:color="auto"/>
            <w:left w:val="none" w:sz="0" w:space="0" w:color="auto"/>
            <w:bottom w:val="none" w:sz="0" w:space="0" w:color="auto"/>
            <w:right w:val="none" w:sz="0" w:space="0" w:color="auto"/>
          </w:divBdr>
        </w:div>
        <w:div w:id="1230921285">
          <w:marLeft w:val="640"/>
          <w:marRight w:val="0"/>
          <w:marTop w:val="0"/>
          <w:marBottom w:val="0"/>
          <w:divBdr>
            <w:top w:val="none" w:sz="0" w:space="0" w:color="auto"/>
            <w:left w:val="none" w:sz="0" w:space="0" w:color="auto"/>
            <w:bottom w:val="none" w:sz="0" w:space="0" w:color="auto"/>
            <w:right w:val="none" w:sz="0" w:space="0" w:color="auto"/>
          </w:divBdr>
        </w:div>
        <w:div w:id="689571704">
          <w:marLeft w:val="640"/>
          <w:marRight w:val="0"/>
          <w:marTop w:val="0"/>
          <w:marBottom w:val="0"/>
          <w:divBdr>
            <w:top w:val="none" w:sz="0" w:space="0" w:color="auto"/>
            <w:left w:val="none" w:sz="0" w:space="0" w:color="auto"/>
            <w:bottom w:val="none" w:sz="0" w:space="0" w:color="auto"/>
            <w:right w:val="none" w:sz="0" w:space="0" w:color="auto"/>
          </w:divBdr>
        </w:div>
        <w:div w:id="134419519">
          <w:marLeft w:val="640"/>
          <w:marRight w:val="0"/>
          <w:marTop w:val="0"/>
          <w:marBottom w:val="0"/>
          <w:divBdr>
            <w:top w:val="none" w:sz="0" w:space="0" w:color="auto"/>
            <w:left w:val="none" w:sz="0" w:space="0" w:color="auto"/>
            <w:bottom w:val="none" w:sz="0" w:space="0" w:color="auto"/>
            <w:right w:val="none" w:sz="0" w:space="0" w:color="auto"/>
          </w:divBdr>
        </w:div>
        <w:div w:id="1253976546">
          <w:marLeft w:val="640"/>
          <w:marRight w:val="0"/>
          <w:marTop w:val="0"/>
          <w:marBottom w:val="0"/>
          <w:divBdr>
            <w:top w:val="none" w:sz="0" w:space="0" w:color="auto"/>
            <w:left w:val="none" w:sz="0" w:space="0" w:color="auto"/>
            <w:bottom w:val="none" w:sz="0" w:space="0" w:color="auto"/>
            <w:right w:val="none" w:sz="0" w:space="0" w:color="auto"/>
          </w:divBdr>
        </w:div>
        <w:div w:id="1728063035">
          <w:marLeft w:val="640"/>
          <w:marRight w:val="0"/>
          <w:marTop w:val="0"/>
          <w:marBottom w:val="0"/>
          <w:divBdr>
            <w:top w:val="none" w:sz="0" w:space="0" w:color="auto"/>
            <w:left w:val="none" w:sz="0" w:space="0" w:color="auto"/>
            <w:bottom w:val="none" w:sz="0" w:space="0" w:color="auto"/>
            <w:right w:val="none" w:sz="0" w:space="0" w:color="auto"/>
          </w:divBdr>
        </w:div>
        <w:div w:id="1024331204">
          <w:marLeft w:val="640"/>
          <w:marRight w:val="0"/>
          <w:marTop w:val="0"/>
          <w:marBottom w:val="0"/>
          <w:divBdr>
            <w:top w:val="none" w:sz="0" w:space="0" w:color="auto"/>
            <w:left w:val="none" w:sz="0" w:space="0" w:color="auto"/>
            <w:bottom w:val="none" w:sz="0" w:space="0" w:color="auto"/>
            <w:right w:val="none" w:sz="0" w:space="0" w:color="auto"/>
          </w:divBdr>
        </w:div>
        <w:div w:id="682173304">
          <w:marLeft w:val="640"/>
          <w:marRight w:val="0"/>
          <w:marTop w:val="0"/>
          <w:marBottom w:val="0"/>
          <w:divBdr>
            <w:top w:val="none" w:sz="0" w:space="0" w:color="auto"/>
            <w:left w:val="none" w:sz="0" w:space="0" w:color="auto"/>
            <w:bottom w:val="none" w:sz="0" w:space="0" w:color="auto"/>
            <w:right w:val="none" w:sz="0" w:space="0" w:color="auto"/>
          </w:divBdr>
        </w:div>
        <w:div w:id="1374384934">
          <w:marLeft w:val="640"/>
          <w:marRight w:val="0"/>
          <w:marTop w:val="0"/>
          <w:marBottom w:val="0"/>
          <w:divBdr>
            <w:top w:val="none" w:sz="0" w:space="0" w:color="auto"/>
            <w:left w:val="none" w:sz="0" w:space="0" w:color="auto"/>
            <w:bottom w:val="none" w:sz="0" w:space="0" w:color="auto"/>
            <w:right w:val="none" w:sz="0" w:space="0" w:color="auto"/>
          </w:divBdr>
        </w:div>
        <w:div w:id="604536556">
          <w:marLeft w:val="640"/>
          <w:marRight w:val="0"/>
          <w:marTop w:val="0"/>
          <w:marBottom w:val="0"/>
          <w:divBdr>
            <w:top w:val="none" w:sz="0" w:space="0" w:color="auto"/>
            <w:left w:val="none" w:sz="0" w:space="0" w:color="auto"/>
            <w:bottom w:val="none" w:sz="0" w:space="0" w:color="auto"/>
            <w:right w:val="none" w:sz="0" w:space="0" w:color="auto"/>
          </w:divBdr>
        </w:div>
        <w:div w:id="1110396501">
          <w:marLeft w:val="640"/>
          <w:marRight w:val="0"/>
          <w:marTop w:val="0"/>
          <w:marBottom w:val="0"/>
          <w:divBdr>
            <w:top w:val="none" w:sz="0" w:space="0" w:color="auto"/>
            <w:left w:val="none" w:sz="0" w:space="0" w:color="auto"/>
            <w:bottom w:val="none" w:sz="0" w:space="0" w:color="auto"/>
            <w:right w:val="none" w:sz="0" w:space="0" w:color="auto"/>
          </w:divBdr>
        </w:div>
        <w:div w:id="1120345123">
          <w:marLeft w:val="640"/>
          <w:marRight w:val="0"/>
          <w:marTop w:val="0"/>
          <w:marBottom w:val="0"/>
          <w:divBdr>
            <w:top w:val="none" w:sz="0" w:space="0" w:color="auto"/>
            <w:left w:val="none" w:sz="0" w:space="0" w:color="auto"/>
            <w:bottom w:val="none" w:sz="0" w:space="0" w:color="auto"/>
            <w:right w:val="none" w:sz="0" w:space="0" w:color="auto"/>
          </w:divBdr>
        </w:div>
        <w:div w:id="2067605536">
          <w:marLeft w:val="640"/>
          <w:marRight w:val="0"/>
          <w:marTop w:val="0"/>
          <w:marBottom w:val="0"/>
          <w:divBdr>
            <w:top w:val="none" w:sz="0" w:space="0" w:color="auto"/>
            <w:left w:val="none" w:sz="0" w:space="0" w:color="auto"/>
            <w:bottom w:val="none" w:sz="0" w:space="0" w:color="auto"/>
            <w:right w:val="none" w:sz="0" w:space="0" w:color="auto"/>
          </w:divBdr>
        </w:div>
        <w:div w:id="1496218140">
          <w:marLeft w:val="640"/>
          <w:marRight w:val="0"/>
          <w:marTop w:val="0"/>
          <w:marBottom w:val="0"/>
          <w:divBdr>
            <w:top w:val="none" w:sz="0" w:space="0" w:color="auto"/>
            <w:left w:val="none" w:sz="0" w:space="0" w:color="auto"/>
            <w:bottom w:val="none" w:sz="0" w:space="0" w:color="auto"/>
            <w:right w:val="none" w:sz="0" w:space="0" w:color="auto"/>
          </w:divBdr>
        </w:div>
        <w:div w:id="900167019">
          <w:marLeft w:val="640"/>
          <w:marRight w:val="0"/>
          <w:marTop w:val="0"/>
          <w:marBottom w:val="0"/>
          <w:divBdr>
            <w:top w:val="none" w:sz="0" w:space="0" w:color="auto"/>
            <w:left w:val="none" w:sz="0" w:space="0" w:color="auto"/>
            <w:bottom w:val="none" w:sz="0" w:space="0" w:color="auto"/>
            <w:right w:val="none" w:sz="0" w:space="0" w:color="auto"/>
          </w:divBdr>
        </w:div>
        <w:div w:id="849022720">
          <w:marLeft w:val="640"/>
          <w:marRight w:val="0"/>
          <w:marTop w:val="0"/>
          <w:marBottom w:val="0"/>
          <w:divBdr>
            <w:top w:val="none" w:sz="0" w:space="0" w:color="auto"/>
            <w:left w:val="none" w:sz="0" w:space="0" w:color="auto"/>
            <w:bottom w:val="none" w:sz="0" w:space="0" w:color="auto"/>
            <w:right w:val="none" w:sz="0" w:space="0" w:color="auto"/>
          </w:divBdr>
        </w:div>
        <w:div w:id="1818498611">
          <w:marLeft w:val="640"/>
          <w:marRight w:val="0"/>
          <w:marTop w:val="0"/>
          <w:marBottom w:val="0"/>
          <w:divBdr>
            <w:top w:val="none" w:sz="0" w:space="0" w:color="auto"/>
            <w:left w:val="none" w:sz="0" w:space="0" w:color="auto"/>
            <w:bottom w:val="none" w:sz="0" w:space="0" w:color="auto"/>
            <w:right w:val="none" w:sz="0" w:space="0" w:color="auto"/>
          </w:divBdr>
        </w:div>
      </w:divsChild>
    </w:div>
    <w:div w:id="846097892">
      <w:bodyDiv w:val="1"/>
      <w:marLeft w:val="0"/>
      <w:marRight w:val="0"/>
      <w:marTop w:val="0"/>
      <w:marBottom w:val="0"/>
      <w:divBdr>
        <w:top w:val="none" w:sz="0" w:space="0" w:color="auto"/>
        <w:left w:val="none" w:sz="0" w:space="0" w:color="auto"/>
        <w:bottom w:val="none" w:sz="0" w:space="0" w:color="auto"/>
        <w:right w:val="none" w:sz="0" w:space="0" w:color="auto"/>
      </w:divBdr>
      <w:divsChild>
        <w:div w:id="191186543">
          <w:marLeft w:val="640"/>
          <w:marRight w:val="0"/>
          <w:marTop w:val="0"/>
          <w:marBottom w:val="0"/>
          <w:divBdr>
            <w:top w:val="none" w:sz="0" w:space="0" w:color="auto"/>
            <w:left w:val="none" w:sz="0" w:space="0" w:color="auto"/>
            <w:bottom w:val="none" w:sz="0" w:space="0" w:color="auto"/>
            <w:right w:val="none" w:sz="0" w:space="0" w:color="auto"/>
          </w:divBdr>
        </w:div>
        <w:div w:id="882015498">
          <w:marLeft w:val="640"/>
          <w:marRight w:val="0"/>
          <w:marTop w:val="0"/>
          <w:marBottom w:val="0"/>
          <w:divBdr>
            <w:top w:val="none" w:sz="0" w:space="0" w:color="auto"/>
            <w:left w:val="none" w:sz="0" w:space="0" w:color="auto"/>
            <w:bottom w:val="none" w:sz="0" w:space="0" w:color="auto"/>
            <w:right w:val="none" w:sz="0" w:space="0" w:color="auto"/>
          </w:divBdr>
        </w:div>
        <w:div w:id="507404623">
          <w:marLeft w:val="640"/>
          <w:marRight w:val="0"/>
          <w:marTop w:val="0"/>
          <w:marBottom w:val="0"/>
          <w:divBdr>
            <w:top w:val="none" w:sz="0" w:space="0" w:color="auto"/>
            <w:left w:val="none" w:sz="0" w:space="0" w:color="auto"/>
            <w:bottom w:val="none" w:sz="0" w:space="0" w:color="auto"/>
            <w:right w:val="none" w:sz="0" w:space="0" w:color="auto"/>
          </w:divBdr>
        </w:div>
        <w:div w:id="1246646594">
          <w:marLeft w:val="640"/>
          <w:marRight w:val="0"/>
          <w:marTop w:val="0"/>
          <w:marBottom w:val="0"/>
          <w:divBdr>
            <w:top w:val="none" w:sz="0" w:space="0" w:color="auto"/>
            <w:left w:val="none" w:sz="0" w:space="0" w:color="auto"/>
            <w:bottom w:val="none" w:sz="0" w:space="0" w:color="auto"/>
            <w:right w:val="none" w:sz="0" w:space="0" w:color="auto"/>
          </w:divBdr>
        </w:div>
        <w:div w:id="2103840988">
          <w:marLeft w:val="640"/>
          <w:marRight w:val="0"/>
          <w:marTop w:val="0"/>
          <w:marBottom w:val="0"/>
          <w:divBdr>
            <w:top w:val="none" w:sz="0" w:space="0" w:color="auto"/>
            <w:left w:val="none" w:sz="0" w:space="0" w:color="auto"/>
            <w:bottom w:val="none" w:sz="0" w:space="0" w:color="auto"/>
            <w:right w:val="none" w:sz="0" w:space="0" w:color="auto"/>
          </w:divBdr>
        </w:div>
        <w:div w:id="1299065502">
          <w:marLeft w:val="640"/>
          <w:marRight w:val="0"/>
          <w:marTop w:val="0"/>
          <w:marBottom w:val="0"/>
          <w:divBdr>
            <w:top w:val="none" w:sz="0" w:space="0" w:color="auto"/>
            <w:left w:val="none" w:sz="0" w:space="0" w:color="auto"/>
            <w:bottom w:val="none" w:sz="0" w:space="0" w:color="auto"/>
            <w:right w:val="none" w:sz="0" w:space="0" w:color="auto"/>
          </w:divBdr>
        </w:div>
        <w:div w:id="355472351">
          <w:marLeft w:val="640"/>
          <w:marRight w:val="0"/>
          <w:marTop w:val="0"/>
          <w:marBottom w:val="0"/>
          <w:divBdr>
            <w:top w:val="none" w:sz="0" w:space="0" w:color="auto"/>
            <w:left w:val="none" w:sz="0" w:space="0" w:color="auto"/>
            <w:bottom w:val="none" w:sz="0" w:space="0" w:color="auto"/>
            <w:right w:val="none" w:sz="0" w:space="0" w:color="auto"/>
          </w:divBdr>
        </w:div>
        <w:div w:id="1749156712">
          <w:marLeft w:val="640"/>
          <w:marRight w:val="0"/>
          <w:marTop w:val="0"/>
          <w:marBottom w:val="0"/>
          <w:divBdr>
            <w:top w:val="none" w:sz="0" w:space="0" w:color="auto"/>
            <w:left w:val="none" w:sz="0" w:space="0" w:color="auto"/>
            <w:bottom w:val="none" w:sz="0" w:space="0" w:color="auto"/>
            <w:right w:val="none" w:sz="0" w:space="0" w:color="auto"/>
          </w:divBdr>
        </w:div>
        <w:div w:id="800078013">
          <w:marLeft w:val="640"/>
          <w:marRight w:val="0"/>
          <w:marTop w:val="0"/>
          <w:marBottom w:val="0"/>
          <w:divBdr>
            <w:top w:val="none" w:sz="0" w:space="0" w:color="auto"/>
            <w:left w:val="none" w:sz="0" w:space="0" w:color="auto"/>
            <w:bottom w:val="none" w:sz="0" w:space="0" w:color="auto"/>
            <w:right w:val="none" w:sz="0" w:space="0" w:color="auto"/>
          </w:divBdr>
        </w:div>
        <w:div w:id="1373260835">
          <w:marLeft w:val="640"/>
          <w:marRight w:val="0"/>
          <w:marTop w:val="0"/>
          <w:marBottom w:val="0"/>
          <w:divBdr>
            <w:top w:val="none" w:sz="0" w:space="0" w:color="auto"/>
            <w:left w:val="none" w:sz="0" w:space="0" w:color="auto"/>
            <w:bottom w:val="none" w:sz="0" w:space="0" w:color="auto"/>
            <w:right w:val="none" w:sz="0" w:space="0" w:color="auto"/>
          </w:divBdr>
        </w:div>
        <w:div w:id="2039810934">
          <w:marLeft w:val="640"/>
          <w:marRight w:val="0"/>
          <w:marTop w:val="0"/>
          <w:marBottom w:val="0"/>
          <w:divBdr>
            <w:top w:val="none" w:sz="0" w:space="0" w:color="auto"/>
            <w:left w:val="none" w:sz="0" w:space="0" w:color="auto"/>
            <w:bottom w:val="none" w:sz="0" w:space="0" w:color="auto"/>
            <w:right w:val="none" w:sz="0" w:space="0" w:color="auto"/>
          </w:divBdr>
        </w:div>
        <w:div w:id="771703124">
          <w:marLeft w:val="640"/>
          <w:marRight w:val="0"/>
          <w:marTop w:val="0"/>
          <w:marBottom w:val="0"/>
          <w:divBdr>
            <w:top w:val="none" w:sz="0" w:space="0" w:color="auto"/>
            <w:left w:val="none" w:sz="0" w:space="0" w:color="auto"/>
            <w:bottom w:val="none" w:sz="0" w:space="0" w:color="auto"/>
            <w:right w:val="none" w:sz="0" w:space="0" w:color="auto"/>
          </w:divBdr>
        </w:div>
        <w:div w:id="1095370542">
          <w:marLeft w:val="640"/>
          <w:marRight w:val="0"/>
          <w:marTop w:val="0"/>
          <w:marBottom w:val="0"/>
          <w:divBdr>
            <w:top w:val="none" w:sz="0" w:space="0" w:color="auto"/>
            <w:left w:val="none" w:sz="0" w:space="0" w:color="auto"/>
            <w:bottom w:val="none" w:sz="0" w:space="0" w:color="auto"/>
            <w:right w:val="none" w:sz="0" w:space="0" w:color="auto"/>
          </w:divBdr>
        </w:div>
        <w:div w:id="174349267">
          <w:marLeft w:val="640"/>
          <w:marRight w:val="0"/>
          <w:marTop w:val="0"/>
          <w:marBottom w:val="0"/>
          <w:divBdr>
            <w:top w:val="none" w:sz="0" w:space="0" w:color="auto"/>
            <w:left w:val="none" w:sz="0" w:space="0" w:color="auto"/>
            <w:bottom w:val="none" w:sz="0" w:space="0" w:color="auto"/>
            <w:right w:val="none" w:sz="0" w:space="0" w:color="auto"/>
          </w:divBdr>
        </w:div>
        <w:div w:id="1240753321">
          <w:marLeft w:val="640"/>
          <w:marRight w:val="0"/>
          <w:marTop w:val="0"/>
          <w:marBottom w:val="0"/>
          <w:divBdr>
            <w:top w:val="none" w:sz="0" w:space="0" w:color="auto"/>
            <w:left w:val="none" w:sz="0" w:space="0" w:color="auto"/>
            <w:bottom w:val="none" w:sz="0" w:space="0" w:color="auto"/>
            <w:right w:val="none" w:sz="0" w:space="0" w:color="auto"/>
          </w:divBdr>
        </w:div>
        <w:div w:id="1569222837">
          <w:marLeft w:val="640"/>
          <w:marRight w:val="0"/>
          <w:marTop w:val="0"/>
          <w:marBottom w:val="0"/>
          <w:divBdr>
            <w:top w:val="none" w:sz="0" w:space="0" w:color="auto"/>
            <w:left w:val="none" w:sz="0" w:space="0" w:color="auto"/>
            <w:bottom w:val="none" w:sz="0" w:space="0" w:color="auto"/>
            <w:right w:val="none" w:sz="0" w:space="0" w:color="auto"/>
          </w:divBdr>
        </w:div>
        <w:div w:id="1866168336">
          <w:marLeft w:val="640"/>
          <w:marRight w:val="0"/>
          <w:marTop w:val="0"/>
          <w:marBottom w:val="0"/>
          <w:divBdr>
            <w:top w:val="none" w:sz="0" w:space="0" w:color="auto"/>
            <w:left w:val="none" w:sz="0" w:space="0" w:color="auto"/>
            <w:bottom w:val="none" w:sz="0" w:space="0" w:color="auto"/>
            <w:right w:val="none" w:sz="0" w:space="0" w:color="auto"/>
          </w:divBdr>
        </w:div>
        <w:div w:id="439573599">
          <w:marLeft w:val="640"/>
          <w:marRight w:val="0"/>
          <w:marTop w:val="0"/>
          <w:marBottom w:val="0"/>
          <w:divBdr>
            <w:top w:val="none" w:sz="0" w:space="0" w:color="auto"/>
            <w:left w:val="none" w:sz="0" w:space="0" w:color="auto"/>
            <w:bottom w:val="none" w:sz="0" w:space="0" w:color="auto"/>
            <w:right w:val="none" w:sz="0" w:space="0" w:color="auto"/>
          </w:divBdr>
        </w:div>
        <w:div w:id="1550143189">
          <w:marLeft w:val="640"/>
          <w:marRight w:val="0"/>
          <w:marTop w:val="0"/>
          <w:marBottom w:val="0"/>
          <w:divBdr>
            <w:top w:val="none" w:sz="0" w:space="0" w:color="auto"/>
            <w:left w:val="none" w:sz="0" w:space="0" w:color="auto"/>
            <w:bottom w:val="none" w:sz="0" w:space="0" w:color="auto"/>
            <w:right w:val="none" w:sz="0" w:space="0" w:color="auto"/>
          </w:divBdr>
        </w:div>
        <w:div w:id="1658074005">
          <w:marLeft w:val="640"/>
          <w:marRight w:val="0"/>
          <w:marTop w:val="0"/>
          <w:marBottom w:val="0"/>
          <w:divBdr>
            <w:top w:val="none" w:sz="0" w:space="0" w:color="auto"/>
            <w:left w:val="none" w:sz="0" w:space="0" w:color="auto"/>
            <w:bottom w:val="none" w:sz="0" w:space="0" w:color="auto"/>
            <w:right w:val="none" w:sz="0" w:space="0" w:color="auto"/>
          </w:divBdr>
        </w:div>
        <w:div w:id="1963266057">
          <w:marLeft w:val="640"/>
          <w:marRight w:val="0"/>
          <w:marTop w:val="0"/>
          <w:marBottom w:val="0"/>
          <w:divBdr>
            <w:top w:val="none" w:sz="0" w:space="0" w:color="auto"/>
            <w:left w:val="none" w:sz="0" w:space="0" w:color="auto"/>
            <w:bottom w:val="none" w:sz="0" w:space="0" w:color="auto"/>
            <w:right w:val="none" w:sz="0" w:space="0" w:color="auto"/>
          </w:divBdr>
        </w:div>
        <w:div w:id="992610659">
          <w:marLeft w:val="640"/>
          <w:marRight w:val="0"/>
          <w:marTop w:val="0"/>
          <w:marBottom w:val="0"/>
          <w:divBdr>
            <w:top w:val="none" w:sz="0" w:space="0" w:color="auto"/>
            <w:left w:val="none" w:sz="0" w:space="0" w:color="auto"/>
            <w:bottom w:val="none" w:sz="0" w:space="0" w:color="auto"/>
            <w:right w:val="none" w:sz="0" w:space="0" w:color="auto"/>
          </w:divBdr>
        </w:div>
        <w:div w:id="586305789">
          <w:marLeft w:val="640"/>
          <w:marRight w:val="0"/>
          <w:marTop w:val="0"/>
          <w:marBottom w:val="0"/>
          <w:divBdr>
            <w:top w:val="none" w:sz="0" w:space="0" w:color="auto"/>
            <w:left w:val="none" w:sz="0" w:space="0" w:color="auto"/>
            <w:bottom w:val="none" w:sz="0" w:space="0" w:color="auto"/>
            <w:right w:val="none" w:sz="0" w:space="0" w:color="auto"/>
          </w:divBdr>
        </w:div>
        <w:div w:id="410348845">
          <w:marLeft w:val="640"/>
          <w:marRight w:val="0"/>
          <w:marTop w:val="0"/>
          <w:marBottom w:val="0"/>
          <w:divBdr>
            <w:top w:val="none" w:sz="0" w:space="0" w:color="auto"/>
            <w:left w:val="none" w:sz="0" w:space="0" w:color="auto"/>
            <w:bottom w:val="none" w:sz="0" w:space="0" w:color="auto"/>
            <w:right w:val="none" w:sz="0" w:space="0" w:color="auto"/>
          </w:divBdr>
        </w:div>
        <w:div w:id="1954165917">
          <w:marLeft w:val="640"/>
          <w:marRight w:val="0"/>
          <w:marTop w:val="0"/>
          <w:marBottom w:val="0"/>
          <w:divBdr>
            <w:top w:val="none" w:sz="0" w:space="0" w:color="auto"/>
            <w:left w:val="none" w:sz="0" w:space="0" w:color="auto"/>
            <w:bottom w:val="none" w:sz="0" w:space="0" w:color="auto"/>
            <w:right w:val="none" w:sz="0" w:space="0" w:color="auto"/>
          </w:divBdr>
        </w:div>
        <w:div w:id="165286792">
          <w:marLeft w:val="640"/>
          <w:marRight w:val="0"/>
          <w:marTop w:val="0"/>
          <w:marBottom w:val="0"/>
          <w:divBdr>
            <w:top w:val="none" w:sz="0" w:space="0" w:color="auto"/>
            <w:left w:val="none" w:sz="0" w:space="0" w:color="auto"/>
            <w:bottom w:val="none" w:sz="0" w:space="0" w:color="auto"/>
            <w:right w:val="none" w:sz="0" w:space="0" w:color="auto"/>
          </w:divBdr>
        </w:div>
        <w:div w:id="1752652754">
          <w:marLeft w:val="640"/>
          <w:marRight w:val="0"/>
          <w:marTop w:val="0"/>
          <w:marBottom w:val="0"/>
          <w:divBdr>
            <w:top w:val="none" w:sz="0" w:space="0" w:color="auto"/>
            <w:left w:val="none" w:sz="0" w:space="0" w:color="auto"/>
            <w:bottom w:val="none" w:sz="0" w:space="0" w:color="auto"/>
            <w:right w:val="none" w:sz="0" w:space="0" w:color="auto"/>
          </w:divBdr>
        </w:div>
        <w:div w:id="439647806">
          <w:marLeft w:val="640"/>
          <w:marRight w:val="0"/>
          <w:marTop w:val="0"/>
          <w:marBottom w:val="0"/>
          <w:divBdr>
            <w:top w:val="none" w:sz="0" w:space="0" w:color="auto"/>
            <w:left w:val="none" w:sz="0" w:space="0" w:color="auto"/>
            <w:bottom w:val="none" w:sz="0" w:space="0" w:color="auto"/>
            <w:right w:val="none" w:sz="0" w:space="0" w:color="auto"/>
          </w:divBdr>
        </w:div>
        <w:div w:id="980623323">
          <w:marLeft w:val="640"/>
          <w:marRight w:val="0"/>
          <w:marTop w:val="0"/>
          <w:marBottom w:val="0"/>
          <w:divBdr>
            <w:top w:val="none" w:sz="0" w:space="0" w:color="auto"/>
            <w:left w:val="none" w:sz="0" w:space="0" w:color="auto"/>
            <w:bottom w:val="none" w:sz="0" w:space="0" w:color="auto"/>
            <w:right w:val="none" w:sz="0" w:space="0" w:color="auto"/>
          </w:divBdr>
        </w:div>
        <w:div w:id="507406897">
          <w:marLeft w:val="640"/>
          <w:marRight w:val="0"/>
          <w:marTop w:val="0"/>
          <w:marBottom w:val="0"/>
          <w:divBdr>
            <w:top w:val="none" w:sz="0" w:space="0" w:color="auto"/>
            <w:left w:val="none" w:sz="0" w:space="0" w:color="auto"/>
            <w:bottom w:val="none" w:sz="0" w:space="0" w:color="auto"/>
            <w:right w:val="none" w:sz="0" w:space="0" w:color="auto"/>
          </w:divBdr>
        </w:div>
        <w:div w:id="2047634028">
          <w:marLeft w:val="640"/>
          <w:marRight w:val="0"/>
          <w:marTop w:val="0"/>
          <w:marBottom w:val="0"/>
          <w:divBdr>
            <w:top w:val="none" w:sz="0" w:space="0" w:color="auto"/>
            <w:left w:val="none" w:sz="0" w:space="0" w:color="auto"/>
            <w:bottom w:val="none" w:sz="0" w:space="0" w:color="auto"/>
            <w:right w:val="none" w:sz="0" w:space="0" w:color="auto"/>
          </w:divBdr>
        </w:div>
        <w:div w:id="1736048962">
          <w:marLeft w:val="640"/>
          <w:marRight w:val="0"/>
          <w:marTop w:val="0"/>
          <w:marBottom w:val="0"/>
          <w:divBdr>
            <w:top w:val="none" w:sz="0" w:space="0" w:color="auto"/>
            <w:left w:val="none" w:sz="0" w:space="0" w:color="auto"/>
            <w:bottom w:val="none" w:sz="0" w:space="0" w:color="auto"/>
            <w:right w:val="none" w:sz="0" w:space="0" w:color="auto"/>
          </w:divBdr>
        </w:div>
        <w:div w:id="1009866492">
          <w:marLeft w:val="640"/>
          <w:marRight w:val="0"/>
          <w:marTop w:val="0"/>
          <w:marBottom w:val="0"/>
          <w:divBdr>
            <w:top w:val="none" w:sz="0" w:space="0" w:color="auto"/>
            <w:left w:val="none" w:sz="0" w:space="0" w:color="auto"/>
            <w:bottom w:val="none" w:sz="0" w:space="0" w:color="auto"/>
            <w:right w:val="none" w:sz="0" w:space="0" w:color="auto"/>
          </w:divBdr>
        </w:div>
        <w:div w:id="890925240">
          <w:marLeft w:val="640"/>
          <w:marRight w:val="0"/>
          <w:marTop w:val="0"/>
          <w:marBottom w:val="0"/>
          <w:divBdr>
            <w:top w:val="none" w:sz="0" w:space="0" w:color="auto"/>
            <w:left w:val="none" w:sz="0" w:space="0" w:color="auto"/>
            <w:bottom w:val="none" w:sz="0" w:space="0" w:color="auto"/>
            <w:right w:val="none" w:sz="0" w:space="0" w:color="auto"/>
          </w:divBdr>
        </w:div>
        <w:div w:id="1700475156">
          <w:marLeft w:val="640"/>
          <w:marRight w:val="0"/>
          <w:marTop w:val="0"/>
          <w:marBottom w:val="0"/>
          <w:divBdr>
            <w:top w:val="none" w:sz="0" w:space="0" w:color="auto"/>
            <w:left w:val="none" w:sz="0" w:space="0" w:color="auto"/>
            <w:bottom w:val="none" w:sz="0" w:space="0" w:color="auto"/>
            <w:right w:val="none" w:sz="0" w:space="0" w:color="auto"/>
          </w:divBdr>
        </w:div>
        <w:div w:id="1488399376">
          <w:marLeft w:val="640"/>
          <w:marRight w:val="0"/>
          <w:marTop w:val="0"/>
          <w:marBottom w:val="0"/>
          <w:divBdr>
            <w:top w:val="none" w:sz="0" w:space="0" w:color="auto"/>
            <w:left w:val="none" w:sz="0" w:space="0" w:color="auto"/>
            <w:bottom w:val="none" w:sz="0" w:space="0" w:color="auto"/>
            <w:right w:val="none" w:sz="0" w:space="0" w:color="auto"/>
          </w:divBdr>
        </w:div>
        <w:div w:id="1776171337">
          <w:marLeft w:val="640"/>
          <w:marRight w:val="0"/>
          <w:marTop w:val="0"/>
          <w:marBottom w:val="0"/>
          <w:divBdr>
            <w:top w:val="none" w:sz="0" w:space="0" w:color="auto"/>
            <w:left w:val="none" w:sz="0" w:space="0" w:color="auto"/>
            <w:bottom w:val="none" w:sz="0" w:space="0" w:color="auto"/>
            <w:right w:val="none" w:sz="0" w:space="0" w:color="auto"/>
          </w:divBdr>
        </w:div>
        <w:div w:id="849833436">
          <w:marLeft w:val="640"/>
          <w:marRight w:val="0"/>
          <w:marTop w:val="0"/>
          <w:marBottom w:val="0"/>
          <w:divBdr>
            <w:top w:val="none" w:sz="0" w:space="0" w:color="auto"/>
            <w:left w:val="none" w:sz="0" w:space="0" w:color="auto"/>
            <w:bottom w:val="none" w:sz="0" w:space="0" w:color="auto"/>
            <w:right w:val="none" w:sz="0" w:space="0" w:color="auto"/>
          </w:divBdr>
        </w:div>
        <w:div w:id="1009992339">
          <w:marLeft w:val="640"/>
          <w:marRight w:val="0"/>
          <w:marTop w:val="0"/>
          <w:marBottom w:val="0"/>
          <w:divBdr>
            <w:top w:val="none" w:sz="0" w:space="0" w:color="auto"/>
            <w:left w:val="none" w:sz="0" w:space="0" w:color="auto"/>
            <w:bottom w:val="none" w:sz="0" w:space="0" w:color="auto"/>
            <w:right w:val="none" w:sz="0" w:space="0" w:color="auto"/>
          </w:divBdr>
        </w:div>
        <w:div w:id="303001528">
          <w:marLeft w:val="640"/>
          <w:marRight w:val="0"/>
          <w:marTop w:val="0"/>
          <w:marBottom w:val="0"/>
          <w:divBdr>
            <w:top w:val="none" w:sz="0" w:space="0" w:color="auto"/>
            <w:left w:val="none" w:sz="0" w:space="0" w:color="auto"/>
            <w:bottom w:val="none" w:sz="0" w:space="0" w:color="auto"/>
            <w:right w:val="none" w:sz="0" w:space="0" w:color="auto"/>
          </w:divBdr>
        </w:div>
        <w:div w:id="83651172">
          <w:marLeft w:val="640"/>
          <w:marRight w:val="0"/>
          <w:marTop w:val="0"/>
          <w:marBottom w:val="0"/>
          <w:divBdr>
            <w:top w:val="none" w:sz="0" w:space="0" w:color="auto"/>
            <w:left w:val="none" w:sz="0" w:space="0" w:color="auto"/>
            <w:bottom w:val="none" w:sz="0" w:space="0" w:color="auto"/>
            <w:right w:val="none" w:sz="0" w:space="0" w:color="auto"/>
          </w:divBdr>
        </w:div>
        <w:div w:id="618997964">
          <w:marLeft w:val="640"/>
          <w:marRight w:val="0"/>
          <w:marTop w:val="0"/>
          <w:marBottom w:val="0"/>
          <w:divBdr>
            <w:top w:val="none" w:sz="0" w:space="0" w:color="auto"/>
            <w:left w:val="none" w:sz="0" w:space="0" w:color="auto"/>
            <w:bottom w:val="none" w:sz="0" w:space="0" w:color="auto"/>
            <w:right w:val="none" w:sz="0" w:space="0" w:color="auto"/>
          </w:divBdr>
        </w:div>
        <w:div w:id="1007096103">
          <w:marLeft w:val="640"/>
          <w:marRight w:val="0"/>
          <w:marTop w:val="0"/>
          <w:marBottom w:val="0"/>
          <w:divBdr>
            <w:top w:val="none" w:sz="0" w:space="0" w:color="auto"/>
            <w:left w:val="none" w:sz="0" w:space="0" w:color="auto"/>
            <w:bottom w:val="none" w:sz="0" w:space="0" w:color="auto"/>
            <w:right w:val="none" w:sz="0" w:space="0" w:color="auto"/>
          </w:divBdr>
        </w:div>
        <w:div w:id="127553931">
          <w:marLeft w:val="640"/>
          <w:marRight w:val="0"/>
          <w:marTop w:val="0"/>
          <w:marBottom w:val="0"/>
          <w:divBdr>
            <w:top w:val="none" w:sz="0" w:space="0" w:color="auto"/>
            <w:left w:val="none" w:sz="0" w:space="0" w:color="auto"/>
            <w:bottom w:val="none" w:sz="0" w:space="0" w:color="auto"/>
            <w:right w:val="none" w:sz="0" w:space="0" w:color="auto"/>
          </w:divBdr>
        </w:div>
        <w:div w:id="1488932505">
          <w:marLeft w:val="640"/>
          <w:marRight w:val="0"/>
          <w:marTop w:val="0"/>
          <w:marBottom w:val="0"/>
          <w:divBdr>
            <w:top w:val="none" w:sz="0" w:space="0" w:color="auto"/>
            <w:left w:val="none" w:sz="0" w:space="0" w:color="auto"/>
            <w:bottom w:val="none" w:sz="0" w:space="0" w:color="auto"/>
            <w:right w:val="none" w:sz="0" w:space="0" w:color="auto"/>
          </w:divBdr>
        </w:div>
        <w:div w:id="1339432022">
          <w:marLeft w:val="640"/>
          <w:marRight w:val="0"/>
          <w:marTop w:val="0"/>
          <w:marBottom w:val="0"/>
          <w:divBdr>
            <w:top w:val="none" w:sz="0" w:space="0" w:color="auto"/>
            <w:left w:val="none" w:sz="0" w:space="0" w:color="auto"/>
            <w:bottom w:val="none" w:sz="0" w:space="0" w:color="auto"/>
            <w:right w:val="none" w:sz="0" w:space="0" w:color="auto"/>
          </w:divBdr>
        </w:div>
        <w:div w:id="441999036">
          <w:marLeft w:val="640"/>
          <w:marRight w:val="0"/>
          <w:marTop w:val="0"/>
          <w:marBottom w:val="0"/>
          <w:divBdr>
            <w:top w:val="none" w:sz="0" w:space="0" w:color="auto"/>
            <w:left w:val="none" w:sz="0" w:space="0" w:color="auto"/>
            <w:bottom w:val="none" w:sz="0" w:space="0" w:color="auto"/>
            <w:right w:val="none" w:sz="0" w:space="0" w:color="auto"/>
          </w:divBdr>
        </w:div>
        <w:div w:id="143862271">
          <w:marLeft w:val="640"/>
          <w:marRight w:val="0"/>
          <w:marTop w:val="0"/>
          <w:marBottom w:val="0"/>
          <w:divBdr>
            <w:top w:val="none" w:sz="0" w:space="0" w:color="auto"/>
            <w:left w:val="none" w:sz="0" w:space="0" w:color="auto"/>
            <w:bottom w:val="none" w:sz="0" w:space="0" w:color="auto"/>
            <w:right w:val="none" w:sz="0" w:space="0" w:color="auto"/>
          </w:divBdr>
        </w:div>
        <w:div w:id="1002009142">
          <w:marLeft w:val="640"/>
          <w:marRight w:val="0"/>
          <w:marTop w:val="0"/>
          <w:marBottom w:val="0"/>
          <w:divBdr>
            <w:top w:val="none" w:sz="0" w:space="0" w:color="auto"/>
            <w:left w:val="none" w:sz="0" w:space="0" w:color="auto"/>
            <w:bottom w:val="none" w:sz="0" w:space="0" w:color="auto"/>
            <w:right w:val="none" w:sz="0" w:space="0" w:color="auto"/>
          </w:divBdr>
        </w:div>
      </w:divsChild>
    </w:div>
    <w:div w:id="855776792">
      <w:bodyDiv w:val="1"/>
      <w:marLeft w:val="0"/>
      <w:marRight w:val="0"/>
      <w:marTop w:val="0"/>
      <w:marBottom w:val="0"/>
      <w:divBdr>
        <w:top w:val="none" w:sz="0" w:space="0" w:color="auto"/>
        <w:left w:val="none" w:sz="0" w:space="0" w:color="auto"/>
        <w:bottom w:val="none" w:sz="0" w:space="0" w:color="auto"/>
        <w:right w:val="none" w:sz="0" w:space="0" w:color="auto"/>
      </w:divBdr>
      <w:divsChild>
        <w:div w:id="1313098969">
          <w:marLeft w:val="640"/>
          <w:marRight w:val="0"/>
          <w:marTop w:val="0"/>
          <w:marBottom w:val="0"/>
          <w:divBdr>
            <w:top w:val="none" w:sz="0" w:space="0" w:color="auto"/>
            <w:left w:val="none" w:sz="0" w:space="0" w:color="auto"/>
            <w:bottom w:val="none" w:sz="0" w:space="0" w:color="auto"/>
            <w:right w:val="none" w:sz="0" w:space="0" w:color="auto"/>
          </w:divBdr>
        </w:div>
        <w:div w:id="896817633">
          <w:marLeft w:val="640"/>
          <w:marRight w:val="0"/>
          <w:marTop w:val="0"/>
          <w:marBottom w:val="0"/>
          <w:divBdr>
            <w:top w:val="none" w:sz="0" w:space="0" w:color="auto"/>
            <w:left w:val="none" w:sz="0" w:space="0" w:color="auto"/>
            <w:bottom w:val="none" w:sz="0" w:space="0" w:color="auto"/>
            <w:right w:val="none" w:sz="0" w:space="0" w:color="auto"/>
          </w:divBdr>
        </w:div>
        <w:div w:id="654989943">
          <w:marLeft w:val="640"/>
          <w:marRight w:val="0"/>
          <w:marTop w:val="0"/>
          <w:marBottom w:val="0"/>
          <w:divBdr>
            <w:top w:val="none" w:sz="0" w:space="0" w:color="auto"/>
            <w:left w:val="none" w:sz="0" w:space="0" w:color="auto"/>
            <w:bottom w:val="none" w:sz="0" w:space="0" w:color="auto"/>
            <w:right w:val="none" w:sz="0" w:space="0" w:color="auto"/>
          </w:divBdr>
        </w:div>
        <w:div w:id="860823832">
          <w:marLeft w:val="640"/>
          <w:marRight w:val="0"/>
          <w:marTop w:val="0"/>
          <w:marBottom w:val="0"/>
          <w:divBdr>
            <w:top w:val="none" w:sz="0" w:space="0" w:color="auto"/>
            <w:left w:val="none" w:sz="0" w:space="0" w:color="auto"/>
            <w:bottom w:val="none" w:sz="0" w:space="0" w:color="auto"/>
            <w:right w:val="none" w:sz="0" w:space="0" w:color="auto"/>
          </w:divBdr>
        </w:div>
        <w:div w:id="373626249">
          <w:marLeft w:val="640"/>
          <w:marRight w:val="0"/>
          <w:marTop w:val="0"/>
          <w:marBottom w:val="0"/>
          <w:divBdr>
            <w:top w:val="none" w:sz="0" w:space="0" w:color="auto"/>
            <w:left w:val="none" w:sz="0" w:space="0" w:color="auto"/>
            <w:bottom w:val="none" w:sz="0" w:space="0" w:color="auto"/>
            <w:right w:val="none" w:sz="0" w:space="0" w:color="auto"/>
          </w:divBdr>
        </w:div>
        <w:div w:id="1109860891">
          <w:marLeft w:val="640"/>
          <w:marRight w:val="0"/>
          <w:marTop w:val="0"/>
          <w:marBottom w:val="0"/>
          <w:divBdr>
            <w:top w:val="none" w:sz="0" w:space="0" w:color="auto"/>
            <w:left w:val="none" w:sz="0" w:space="0" w:color="auto"/>
            <w:bottom w:val="none" w:sz="0" w:space="0" w:color="auto"/>
            <w:right w:val="none" w:sz="0" w:space="0" w:color="auto"/>
          </w:divBdr>
        </w:div>
        <w:div w:id="2070762416">
          <w:marLeft w:val="640"/>
          <w:marRight w:val="0"/>
          <w:marTop w:val="0"/>
          <w:marBottom w:val="0"/>
          <w:divBdr>
            <w:top w:val="none" w:sz="0" w:space="0" w:color="auto"/>
            <w:left w:val="none" w:sz="0" w:space="0" w:color="auto"/>
            <w:bottom w:val="none" w:sz="0" w:space="0" w:color="auto"/>
            <w:right w:val="none" w:sz="0" w:space="0" w:color="auto"/>
          </w:divBdr>
        </w:div>
        <w:div w:id="895891826">
          <w:marLeft w:val="640"/>
          <w:marRight w:val="0"/>
          <w:marTop w:val="0"/>
          <w:marBottom w:val="0"/>
          <w:divBdr>
            <w:top w:val="none" w:sz="0" w:space="0" w:color="auto"/>
            <w:left w:val="none" w:sz="0" w:space="0" w:color="auto"/>
            <w:bottom w:val="none" w:sz="0" w:space="0" w:color="auto"/>
            <w:right w:val="none" w:sz="0" w:space="0" w:color="auto"/>
          </w:divBdr>
        </w:div>
        <w:div w:id="1848328092">
          <w:marLeft w:val="640"/>
          <w:marRight w:val="0"/>
          <w:marTop w:val="0"/>
          <w:marBottom w:val="0"/>
          <w:divBdr>
            <w:top w:val="none" w:sz="0" w:space="0" w:color="auto"/>
            <w:left w:val="none" w:sz="0" w:space="0" w:color="auto"/>
            <w:bottom w:val="none" w:sz="0" w:space="0" w:color="auto"/>
            <w:right w:val="none" w:sz="0" w:space="0" w:color="auto"/>
          </w:divBdr>
        </w:div>
        <w:div w:id="1655837414">
          <w:marLeft w:val="640"/>
          <w:marRight w:val="0"/>
          <w:marTop w:val="0"/>
          <w:marBottom w:val="0"/>
          <w:divBdr>
            <w:top w:val="none" w:sz="0" w:space="0" w:color="auto"/>
            <w:left w:val="none" w:sz="0" w:space="0" w:color="auto"/>
            <w:bottom w:val="none" w:sz="0" w:space="0" w:color="auto"/>
            <w:right w:val="none" w:sz="0" w:space="0" w:color="auto"/>
          </w:divBdr>
        </w:div>
        <w:div w:id="198590057">
          <w:marLeft w:val="640"/>
          <w:marRight w:val="0"/>
          <w:marTop w:val="0"/>
          <w:marBottom w:val="0"/>
          <w:divBdr>
            <w:top w:val="none" w:sz="0" w:space="0" w:color="auto"/>
            <w:left w:val="none" w:sz="0" w:space="0" w:color="auto"/>
            <w:bottom w:val="none" w:sz="0" w:space="0" w:color="auto"/>
            <w:right w:val="none" w:sz="0" w:space="0" w:color="auto"/>
          </w:divBdr>
        </w:div>
        <w:div w:id="1385369063">
          <w:marLeft w:val="640"/>
          <w:marRight w:val="0"/>
          <w:marTop w:val="0"/>
          <w:marBottom w:val="0"/>
          <w:divBdr>
            <w:top w:val="none" w:sz="0" w:space="0" w:color="auto"/>
            <w:left w:val="none" w:sz="0" w:space="0" w:color="auto"/>
            <w:bottom w:val="none" w:sz="0" w:space="0" w:color="auto"/>
            <w:right w:val="none" w:sz="0" w:space="0" w:color="auto"/>
          </w:divBdr>
        </w:div>
        <w:div w:id="1969432368">
          <w:marLeft w:val="640"/>
          <w:marRight w:val="0"/>
          <w:marTop w:val="0"/>
          <w:marBottom w:val="0"/>
          <w:divBdr>
            <w:top w:val="none" w:sz="0" w:space="0" w:color="auto"/>
            <w:left w:val="none" w:sz="0" w:space="0" w:color="auto"/>
            <w:bottom w:val="none" w:sz="0" w:space="0" w:color="auto"/>
            <w:right w:val="none" w:sz="0" w:space="0" w:color="auto"/>
          </w:divBdr>
        </w:div>
        <w:div w:id="1827473856">
          <w:marLeft w:val="640"/>
          <w:marRight w:val="0"/>
          <w:marTop w:val="0"/>
          <w:marBottom w:val="0"/>
          <w:divBdr>
            <w:top w:val="none" w:sz="0" w:space="0" w:color="auto"/>
            <w:left w:val="none" w:sz="0" w:space="0" w:color="auto"/>
            <w:bottom w:val="none" w:sz="0" w:space="0" w:color="auto"/>
            <w:right w:val="none" w:sz="0" w:space="0" w:color="auto"/>
          </w:divBdr>
        </w:div>
        <w:div w:id="59906308">
          <w:marLeft w:val="640"/>
          <w:marRight w:val="0"/>
          <w:marTop w:val="0"/>
          <w:marBottom w:val="0"/>
          <w:divBdr>
            <w:top w:val="none" w:sz="0" w:space="0" w:color="auto"/>
            <w:left w:val="none" w:sz="0" w:space="0" w:color="auto"/>
            <w:bottom w:val="none" w:sz="0" w:space="0" w:color="auto"/>
            <w:right w:val="none" w:sz="0" w:space="0" w:color="auto"/>
          </w:divBdr>
        </w:div>
        <w:div w:id="746153827">
          <w:marLeft w:val="640"/>
          <w:marRight w:val="0"/>
          <w:marTop w:val="0"/>
          <w:marBottom w:val="0"/>
          <w:divBdr>
            <w:top w:val="none" w:sz="0" w:space="0" w:color="auto"/>
            <w:left w:val="none" w:sz="0" w:space="0" w:color="auto"/>
            <w:bottom w:val="none" w:sz="0" w:space="0" w:color="auto"/>
            <w:right w:val="none" w:sz="0" w:space="0" w:color="auto"/>
          </w:divBdr>
        </w:div>
        <w:div w:id="1462267069">
          <w:marLeft w:val="640"/>
          <w:marRight w:val="0"/>
          <w:marTop w:val="0"/>
          <w:marBottom w:val="0"/>
          <w:divBdr>
            <w:top w:val="none" w:sz="0" w:space="0" w:color="auto"/>
            <w:left w:val="none" w:sz="0" w:space="0" w:color="auto"/>
            <w:bottom w:val="none" w:sz="0" w:space="0" w:color="auto"/>
            <w:right w:val="none" w:sz="0" w:space="0" w:color="auto"/>
          </w:divBdr>
        </w:div>
        <w:div w:id="1166045378">
          <w:marLeft w:val="640"/>
          <w:marRight w:val="0"/>
          <w:marTop w:val="0"/>
          <w:marBottom w:val="0"/>
          <w:divBdr>
            <w:top w:val="none" w:sz="0" w:space="0" w:color="auto"/>
            <w:left w:val="none" w:sz="0" w:space="0" w:color="auto"/>
            <w:bottom w:val="none" w:sz="0" w:space="0" w:color="auto"/>
            <w:right w:val="none" w:sz="0" w:space="0" w:color="auto"/>
          </w:divBdr>
        </w:div>
        <w:div w:id="1654942006">
          <w:marLeft w:val="640"/>
          <w:marRight w:val="0"/>
          <w:marTop w:val="0"/>
          <w:marBottom w:val="0"/>
          <w:divBdr>
            <w:top w:val="none" w:sz="0" w:space="0" w:color="auto"/>
            <w:left w:val="none" w:sz="0" w:space="0" w:color="auto"/>
            <w:bottom w:val="none" w:sz="0" w:space="0" w:color="auto"/>
            <w:right w:val="none" w:sz="0" w:space="0" w:color="auto"/>
          </w:divBdr>
        </w:div>
        <w:div w:id="1595670583">
          <w:marLeft w:val="640"/>
          <w:marRight w:val="0"/>
          <w:marTop w:val="0"/>
          <w:marBottom w:val="0"/>
          <w:divBdr>
            <w:top w:val="none" w:sz="0" w:space="0" w:color="auto"/>
            <w:left w:val="none" w:sz="0" w:space="0" w:color="auto"/>
            <w:bottom w:val="none" w:sz="0" w:space="0" w:color="auto"/>
            <w:right w:val="none" w:sz="0" w:space="0" w:color="auto"/>
          </w:divBdr>
        </w:div>
        <w:div w:id="1208953523">
          <w:marLeft w:val="640"/>
          <w:marRight w:val="0"/>
          <w:marTop w:val="0"/>
          <w:marBottom w:val="0"/>
          <w:divBdr>
            <w:top w:val="none" w:sz="0" w:space="0" w:color="auto"/>
            <w:left w:val="none" w:sz="0" w:space="0" w:color="auto"/>
            <w:bottom w:val="none" w:sz="0" w:space="0" w:color="auto"/>
            <w:right w:val="none" w:sz="0" w:space="0" w:color="auto"/>
          </w:divBdr>
        </w:div>
        <w:div w:id="889539330">
          <w:marLeft w:val="640"/>
          <w:marRight w:val="0"/>
          <w:marTop w:val="0"/>
          <w:marBottom w:val="0"/>
          <w:divBdr>
            <w:top w:val="none" w:sz="0" w:space="0" w:color="auto"/>
            <w:left w:val="none" w:sz="0" w:space="0" w:color="auto"/>
            <w:bottom w:val="none" w:sz="0" w:space="0" w:color="auto"/>
            <w:right w:val="none" w:sz="0" w:space="0" w:color="auto"/>
          </w:divBdr>
        </w:div>
        <w:div w:id="478690332">
          <w:marLeft w:val="640"/>
          <w:marRight w:val="0"/>
          <w:marTop w:val="0"/>
          <w:marBottom w:val="0"/>
          <w:divBdr>
            <w:top w:val="none" w:sz="0" w:space="0" w:color="auto"/>
            <w:left w:val="none" w:sz="0" w:space="0" w:color="auto"/>
            <w:bottom w:val="none" w:sz="0" w:space="0" w:color="auto"/>
            <w:right w:val="none" w:sz="0" w:space="0" w:color="auto"/>
          </w:divBdr>
        </w:div>
        <w:div w:id="673728090">
          <w:marLeft w:val="640"/>
          <w:marRight w:val="0"/>
          <w:marTop w:val="0"/>
          <w:marBottom w:val="0"/>
          <w:divBdr>
            <w:top w:val="none" w:sz="0" w:space="0" w:color="auto"/>
            <w:left w:val="none" w:sz="0" w:space="0" w:color="auto"/>
            <w:bottom w:val="none" w:sz="0" w:space="0" w:color="auto"/>
            <w:right w:val="none" w:sz="0" w:space="0" w:color="auto"/>
          </w:divBdr>
        </w:div>
        <w:div w:id="1988631991">
          <w:marLeft w:val="640"/>
          <w:marRight w:val="0"/>
          <w:marTop w:val="0"/>
          <w:marBottom w:val="0"/>
          <w:divBdr>
            <w:top w:val="none" w:sz="0" w:space="0" w:color="auto"/>
            <w:left w:val="none" w:sz="0" w:space="0" w:color="auto"/>
            <w:bottom w:val="none" w:sz="0" w:space="0" w:color="auto"/>
            <w:right w:val="none" w:sz="0" w:space="0" w:color="auto"/>
          </w:divBdr>
        </w:div>
        <w:div w:id="414790864">
          <w:marLeft w:val="640"/>
          <w:marRight w:val="0"/>
          <w:marTop w:val="0"/>
          <w:marBottom w:val="0"/>
          <w:divBdr>
            <w:top w:val="none" w:sz="0" w:space="0" w:color="auto"/>
            <w:left w:val="none" w:sz="0" w:space="0" w:color="auto"/>
            <w:bottom w:val="none" w:sz="0" w:space="0" w:color="auto"/>
            <w:right w:val="none" w:sz="0" w:space="0" w:color="auto"/>
          </w:divBdr>
        </w:div>
        <w:div w:id="635182493">
          <w:marLeft w:val="640"/>
          <w:marRight w:val="0"/>
          <w:marTop w:val="0"/>
          <w:marBottom w:val="0"/>
          <w:divBdr>
            <w:top w:val="none" w:sz="0" w:space="0" w:color="auto"/>
            <w:left w:val="none" w:sz="0" w:space="0" w:color="auto"/>
            <w:bottom w:val="none" w:sz="0" w:space="0" w:color="auto"/>
            <w:right w:val="none" w:sz="0" w:space="0" w:color="auto"/>
          </w:divBdr>
        </w:div>
        <w:div w:id="237400200">
          <w:marLeft w:val="640"/>
          <w:marRight w:val="0"/>
          <w:marTop w:val="0"/>
          <w:marBottom w:val="0"/>
          <w:divBdr>
            <w:top w:val="none" w:sz="0" w:space="0" w:color="auto"/>
            <w:left w:val="none" w:sz="0" w:space="0" w:color="auto"/>
            <w:bottom w:val="none" w:sz="0" w:space="0" w:color="auto"/>
            <w:right w:val="none" w:sz="0" w:space="0" w:color="auto"/>
          </w:divBdr>
        </w:div>
      </w:divsChild>
    </w:div>
    <w:div w:id="864103173">
      <w:bodyDiv w:val="1"/>
      <w:marLeft w:val="0"/>
      <w:marRight w:val="0"/>
      <w:marTop w:val="0"/>
      <w:marBottom w:val="0"/>
      <w:divBdr>
        <w:top w:val="none" w:sz="0" w:space="0" w:color="auto"/>
        <w:left w:val="none" w:sz="0" w:space="0" w:color="auto"/>
        <w:bottom w:val="none" w:sz="0" w:space="0" w:color="auto"/>
        <w:right w:val="none" w:sz="0" w:space="0" w:color="auto"/>
      </w:divBdr>
      <w:divsChild>
        <w:div w:id="246380742">
          <w:marLeft w:val="640"/>
          <w:marRight w:val="0"/>
          <w:marTop w:val="0"/>
          <w:marBottom w:val="0"/>
          <w:divBdr>
            <w:top w:val="none" w:sz="0" w:space="0" w:color="auto"/>
            <w:left w:val="none" w:sz="0" w:space="0" w:color="auto"/>
            <w:bottom w:val="none" w:sz="0" w:space="0" w:color="auto"/>
            <w:right w:val="none" w:sz="0" w:space="0" w:color="auto"/>
          </w:divBdr>
        </w:div>
        <w:div w:id="50035059">
          <w:marLeft w:val="640"/>
          <w:marRight w:val="0"/>
          <w:marTop w:val="0"/>
          <w:marBottom w:val="0"/>
          <w:divBdr>
            <w:top w:val="none" w:sz="0" w:space="0" w:color="auto"/>
            <w:left w:val="none" w:sz="0" w:space="0" w:color="auto"/>
            <w:bottom w:val="none" w:sz="0" w:space="0" w:color="auto"/>
            <w:right w:val="none" w:sz="0" w:space="0" w:color="auto"/>
          </w:divBdr>
        </w:div>
        <w:div w:id="1845127850">
          <w:marLeft w:val="640"/>
          <w:marRight w:val="0"/>
          <w:marTop w:val="0"/>
          <w:marBottom w:val="0"/>
          <w:divBdr>
            <w:top w:val="none" w:sz="0" w:space="0" w:color="auto"/>
            <w:left w:val="none" w:sz="0" w:space="0" w:color="auto"/>
            <w:bottom w:val="none" w:sz="0" w:space="0" w:color="auto"/>
            <w:right w:val="none" w:sz="0" w:space="0" w:color="auto"/>
          </w:divBdr>
        </w:div>
        <w:div w:id="580139517">
          <w:marLeft w:val="640"/>
          <w:marRight w:val="0"/>
          <w:marTop w:val="0"/>
          <w:marBottom w:val="0"/>
          <w:divBdr>
            <w:top w:val="none" w:sz="0" w:space="0" w:color="auto"/>
            <w:left w:val="none" w:sz="0" w:space="0" w:color="auto"/>
            <w:bottom w:val="none" w:sz="0" w:space="0" w:color="auto"/>
            <w:right w:val="none" w:sz="0" w:space="0" w:color="auto"/>
          </w:divBdr>
        </w:div>
        <w:div w:id="1227495763">
          <w:marLeft w:val="640"/>
          <w:marRight w:val="0"/>
          <w:marTop w:val="0"/>
          <w:marBottom w:val="0"/>
          <w:divBdr>
            <w:top w:val="none" w:sz="0" w:space="0" w:color="auto"/>
            <w:left w:val="none" w:sz="0" w:space="0" w:color="auto"/>
            <w:bottom w:val="none" w:sz="0" w:space="0" w:color="auto"/>
            <w:right w:val="none" w:sz="0" w:space="0" w:color="auto"/>
          </w:divBdr>
        </w:div>
        <w:div w:id="520170840">
          <w:marLeft w:val="640"/>
          <w:marRight w:val="0"/>
          <w:marTop w:val="0"/>
          <w:marBottom w:val="0"/>
          <w:divBdr>
            <w:top w:val="none" w:sz="0" w:space="0" w:color="auto"/>
            <w:left w:val="none" w:sz="0" w:space="0" w:color="auto"/>
            <w:bottom w:val="none" w:sz="0" w:space="0" w:color="auto"/>
            <w:right w:val="none" w:sz="0" w:space="0" w:color="auto"/>
          </w:divBdr>
        </w:div>
        <w:div w:id="219446080">
          <w:marLeft w:val="640"/>
          <w:marRight w:val="0"/>
          <w:marTop w:val="0"/>
          <w:marBottom w:val="0"/>
          <w:divBdr>
            <w:top w:val="none" w:sz="0" w:space="0" w:color="auto"/>
            <w:left w:val="none" w:sz="0" w:space="0" w:color="auto"/>
            <w:bottom w:val="none" w:sz="0" w:space="0" w:color="auto"/>
            <w:right w:val="none" w:sz="0" w:space="0" w:color="auto"/>
          </w:divBdr>
        </w:div>
        <w:div w:id="1688143230">
          <w:marLeft w:val="640"/>
          <w:marRight w:val="0"/>
          <w:marTop w:val="0"/>
          <w:marBottom w:val="0"/>
          <w:divBdr>
            <w:top w:val="none" w:sz="0" w:space="0" w:color="auto"/>
            <w:left w:val="none" w:sz="0" w:space="0" w:color="auto"/>
            <w:bottom w:val="none" w:sz="0" w:space="0" w:color="auto"/>
            <w:right w:val="none" w:sz="0" w:space="0" w:color="auto"/>
          </w:divBdr>
        </w:div>
        <w:div w:id="1155801392">
          <w:marLeft w:val="640"/>
          <w:marRight w:val="0"/>
          <w:marTop w:val="0"/>
          <w:marBottom w:val="0"/>
          <w:divBdr>
            <w:top w:val="none" w:sz="0" w:space="0" w:color="auto"/>
            <w:left w:val="none" w:sz="0" w:space="0" w:color="auto"/>
            <w:bottom w:val="none" w:sz="0" w:space="0" w:color="auto"/>
            <w:right w:val="none" w:sz="0" w:space="0" w:color="auto"/>
          </w:divBdr>
        </w:div>
        <w:div w:id="956569119">
          <w:marLeft w:val="640"/>
          <w:marRight w:val="0"/>
          <w:marTop w:val="0"/>
          <w:marBottom w:val="0"/>
          <w:divBdr>
            <w:top w:val="none" w:sz="0" w:space="0" w:color="auto"/>
            <w:left w:val="none" w:sz="0" w:space="0" w:color="auto"/>
            <w:bottom w:val="none" w:sz="0" w:space="0" w:color="auto"/>
            <w:right w:val="none" w:sz="0" w:space="0" w:color="auto"/>
          </w:divBdr>
        </w:div>
        <w:div w:id="564533337">
          <w:marLeft w:val="640"/>
          <w:marRight w:val="0"/>
          <w:marTop w:val="0"/>
          <w:marBottom w:val="0"/>
          <w:divBdr>
            <w:top w:val="none" w:sz="0" w:space="0" w:color="auto"/>
            <w:left w:val="none" w:sz="0" w:space="0" w:color="auto"/>
            <w:bottom w:val="none" w:sz="0" w:space="0" w:color="auto"/>
            <w:right w:val="none" w:sz="0" w:space="0" w:color="auto"/>
          </w:divBdr>
        </w:div>
        <w:div w:id="309558612">
          <w:marLeft w:val="640"/>
          <w:marRight w:val="0"/>
          <w:marTop w:val="0"/>
          <w:marBottom w:val="0"/>
          <w:divBdr>
            <w:top w:val="none" w:sz="0" w:space="0" w:color="auto"/>
            <w:left w:val="none" w:sz="0" w:space="0" w:color="auto"/>
            <w:bottom w:val="none" w:sz="0" w:space="0" w:color="auto"/>
            <w:right w:val="none" w:sz="0" w:space="0" w:color="auto"/>
          </w:divBdr>
        </w:div>
        <w:div w:id="622080705">
          <w:marLeft w:val="640"/>
          <w:marRight w:val="0"/>
          <w:marTop w:val="0"/>
          <w:marBottom w:val="0"/>
          <w:divBdr>
            <w:top w:val="none" w:sz="0" w:space="0" w:color="auto"/>
            <w:left w:val="none" w:sz="0" w:space="0" w:color="auto"/>
            <w:bottom w:val="none" w:sz="0" w:space="0" w:color="auto"/>
            <w:right w:val="none" w:sz="0" w:space="0" w:color="auto"/>
          </w:divBdr>
        </w:div>
        <w:div w:id="541720796">
          <w:marLeft w:val="640"/>
          <w:marRight w:val="0"/>
          <w:marTop w:val="0"/>
          <w:marBottom w:val="0"/>
          <w:divBdr>
            <w:top w:val="none" w:sz="0" w:space="0" w:color="auto"/>
            <w:left w:val="none" w:sz="0" w:space="0" w:color="auto"/>
            <w:bottom w:val="none" w:sz="0" w:space="0" w:color="auto"/>
            <w:right w:val="none" w:sz="0" w:space="0" w:color="auto"/>
          </w:divBdr>
        </w:div>
        <w:div w:id="270939183">
          <w:marLeft w:val="640"/>
          <w:marRight w:val="0"/>
          <w:marTop w:val="0"/>
          <w:marBottom w:val="0"/>
          <w:divBdr>
            <w:top w:val="none" w:sz="0" w:space="0" w:color="auto"/>
            <w:left w:val="none" w:sz="0" w:space="0" w:color="auto"/>
            <w:bottom w:val="none" w:sz="0" w:space="0" w:color="auto"/>
            <w:right w:val="none" w:sz="0" w:space="0" w:color="auto"/>
          </w:divBdr>
        </w:div>
        <w:div w:id="384138007">
          <w:marLeft w:val="640"/>
          <w:marRight w:val="0"/>
          <w:marTop w:val="0"/>
          <w:marBottom w:val="0"/>
          <w:divBdr>
            <w:top w:val="none" w:sz="0" w:space="0" w:color="auto"/>
            <w:left w:val="none" w:sz="0" w:space="0" w:color="auto"/>
            <w:bottom w:val="none" w:sz="0" w:space="0" w:color="auto"/>
            <w:right w:val="none" w:sz="0" w:space="0" w:color="auto"/>
          </w:divBdr>
        </w:div>
        <w:div w:id="1343973770">
          <w:marLeft w:val="640"/>
          <w:marRight w:val="0"/>
          <w:marTop w:val="0"/>
          <w:marBottom w:val="0"/>
          <w:divBdr>
            <w:top w:val="none" w:sz="0" w:space="0" w:color="auto"/>
            <w:left w:val="none" w:sz="0" w:space="0" w:color="auto"/>
            <w:bottom w:val="none" w:sz="0" w:space="0" w:color="auto"/>
            <w:right w:val="none" w:sz="0" w:space="0" w:color="auto"/>
          </w:divBdr>
        </w:div>
        <w:div w:id="2058313644">
          <w:marLeft w:val="640"/>
          <w:marRight w:val="0"/>
          <w:marTop w:val="0"/>
          <w:marBottom w:val="0"/>
          <w:divBdr>
            <w:top w:val="none" w:sz="0" w:space="0" w:color="auto"/>
            <w:left w:val="none" w:sz="0" w:space="0" w:color="auto"/>
            <w:bottom w:val="none" w:sz="0" w:space="0" w:color="auto"/>
            <w:right w:val="none" w:sz="0" w:space="0" w:color="auto"/>
          </w:divBdr>
        </w:div>
        <w:div w:id="1677806870">
          <w:marLeft w:val="640"/>
          <w:marRight w:val="0"/>
          <w:marTop w:val="0"/>
          <w:marBottom w:val="0"/>
          <w:divBdr>
            <w:top w:val="none" w:sz="0" w:space="0" w:color="auto"/>
            <w:left w:val="none" w:sz="0" w:space="0" w:color="auto"/>
            <w:bottom w:val="none" w:sz="0" w:space="0" w:color="auto"/>
            <w:right w:val="none" w:sz="0" w:space="0" w:color="auto"/>
          </w:divBdr>
        </w:div>
        <w:div w:id="1993212226">
          <w:marLeft w:val="640"/>
          <w:marRight w:val="0"/>
          <w:marTop w:val="0"/>
          <w:marBottom w:val="0"/>
          <w:divBdr>
            <w:top w:val="none" w:sz="0" w:space="0" w:color="auto"/>
            <w:left w:val="none" w:sz="0" w:space="0" w:color="auto"/>
            <w:bottom w:val="none" w:sz="0" w:space="0" w:color="auto"/>
            <w:right w:val="none" w:sz="0" w:space="0" w:color="auto"/>
          </w:divBdr>
        </w:div>
        <w:div w:id="1464689632">
          <w:marLeft w:val="640"/>
          <w:marRight w:val="0"/>
          <w:marTop w:val="0"/>
          <w:marBottom w:val="0"/>
          <w:divBdr>
            <w:top w:val="none" w:sz="0" w:space="0" w:color="auto"/>
            <w:left w:val="none" w:sz="0" w:space="0" w:color="auto"/>
            <w:bottom w:val="none" w:sz="0" w:space="0" w:color="auto"/>
            <w:right w:val="none" w:sz="0" w:space="0" w:color="auto"/>
          </w:divBdr>
        </w:div>
        <w:div w:id="886575084">
          <w:marLeft w:val="640"/>
          <w:marRight w:val="0"/>
          <w:marTop w:val="0"/>
          <w:marBottom w:val="0"/>
          <w:divBdr>
            <w:top w:val="none" w:sz="0" w:space="0" w:color="auto"/>
            <w:left w:val="none" w:sz="0" w:space="0" w:color="auto"/>
            <w:bottom w:val="none" w:sz="0" w:space="0" w:color="auto"/>
            <w:right w:val="none" w:sz="0" w:space="0" w:color="auto"/>
          </w:divBdr>
        </w:div>
        <w:div w:id="1651981002">
          <w:marLeft w:val="640"/>
          <w:marRight w:val="0"/>
          <w:marTop w:val="0"/>
          <w:marBottom w:val="0"/>
          <w:divBdr>
            <w:top w:val="none" w:sz="0" w:space="0" w:color="auto"/>
            <w:left w:val="none" w:sz="0" w:space="0" w:color="auto"/>
            <w:bottom w:val="none" w:sz="0" w:space="0" w:color="auto"/>
            <w:right w:val="none" w:sz="0" w:space="0" w:color="auto"/>
          </w:divBdr>
        </w:div>
        <w:div w:id="1939292732">
          <w:marLeft w:val="640"/>
          <w:marRight w:val="0"/>
          <w:marTop w:val="0"/>
          <w:marBottom w:val="0"/>
          <w:divBdr>
            <w:top w:val="none" w:sz="0" w:space="0" w:color="auto"/>
            <w:left w:val="none" w:sz="0" w:space="0" w:color="auto"/>
            <w:bottom w:val="none" w:sz="0" w:space="0" w:color="auto"/>
            <w:right w:val="none" w:sz="0" w:space="0" w:color="auto"/>
          </w:divBdr>
        </w:div>
        <w:div w:id="312375870">
          <w:marLeft w:val="640"/>
          <w:marRight w:val="0"/>
          <w:marTop w:val="0"/>
          <w:marBottom w:val="0"/>
          <w:divBdr>
            <w:top w:val="none" w:sz="0" w:space="0" w:color="auto"/>
            <w:left w:val="none" w:sz="0" w:space="0" w:color="auto"/>
            <w:bottom w:val="none" w:sz="0" w:space="0" w:color="auto"/>
            <w:right w:val="none" w:sz="0" w:space="0" w:color="auto"/>
          </w:divBdr>
        </w:div>
        <w:div w:id="1193835147">
          <w:marLeft w:val="640"/>
          <w:marRight w:val="0"/>
          <w:marTop w:val="0"/>
          <w:marBottom w:val="0"/>
          <w:divBdr>
            <w:top w:val="none" w:sz="0" w:space="0" w:color="auto"/>
            <w:left w:val="none" w:sz="0" w:space="0" w:color="auto"/>
            <w:bottom w:val="none" w:sz="0" w:space="0" w:color="auto"/>
            <w:right w:val="none" w:sz="0" w:space="0" w:color="auto"/>
          </w:divBdr>
        </w:div>
        <w:div w:id="1183202836">
          <w:marLeft w:val="640"/>
          <w:marRight w:val="0"/>
          <w:marTop w:val="0"/>
          <w:marBottom w:val="0"/>
          <w:divBdr>
            <w:top w:val="none" w:sz="0" w:space="0" w:color="auto"/>
            <w:left w:val="none" w:sz="0" w:space="0" w:color="auto"/>
            <w:bottom w:val="none" w:sz="0" w:space="0" w:color="auto"/>
            <w:right w:val="none" w:sz="0" w:space="0" w:color="auto"/>
          </w:divBdr>
        </w:div>
        <w:div w:id="455368102">
          <w:marLeft w:val="640"/>
          <w:marRight w:val="0"/>
          <w:marTop w:val="0"/>
          <w:marBottom w:val="0"/>
          <w:divBdr>
            <w:top w:val="none" w:sz="0" w:space="0" w:color="auto"/>
            <w:left w:val="none" w:sz="0" w:space="0" w:color="auto"/>
            <w:bottom w:val="none" w:sz="0" w:space="0" w:color="auto"/>
            <w:right w:val="none" w:sz="0" w:space="0" w:color="auto"/>
          </w:divBdr>
        </w:div>
        <w:div w:id="1165053071">
          <w:marLeft w:val="640"/>
          <w:marRight w:val="0"/>
          <w:marTop w:val="0"/>
          <w:marBottom w:val="0"/>
          <w:divBdr>
            <w:top w:val="none" w:sz="0" w:space="0" w:color="auto"/>
            <w:left w:val="none" w:sz="0" w:space="0" w:color="auto"/>
            <w:bottom w:val="none" w:sz="0" w:space="0" w:color="auto"/>
            <w:right w:val="none" w:sz="0" w:space="0" w:color="auto"/>
          </w:divBdr>
        </w:div>
        <w:div w:id="901332201">
          <w:marLeft w:val="640"/>
          <w:marRight w:val="0"/>
          <w:marTop w:val="0"/>
          <w:marBottom w:val="0"/>
          <w:divBdr>
            <w:top w:val="none" w:sz="0" w:space="0" w:color="auto"/>
            <w:left w:val="none" w:sz="0" w:space="0" w:color="auto"/>
            <w:bottom w:val="none" w:sz="0" w:space="0" w:color="auto"/>
            <w:right w:val="none" w:sz="0" w:space="0" w:color="auto"/>
          </w:divBdr>
        </w:div>
        <w:div w:id="1671711515">
          <w:marLeft w:val="640"/>
          <w:marRight w:val="0"/>
          <w:marTop w:val="0"/>
          <w:marBottom w:val="0"/>
          <w:divBdr>
            <w:top w:val="none" w:sz="0" w:space="0" w:color="auto"/>
            <w:left w:val="none" w:sz="0" w:space="0" w:color="auto"/>
            <w:bottom w:val="none" w:sz="0" w:space="0" w:color="auto"/>
            <w:right w:val="none" w:sz="0" w:space="0" w:color="auto"/>
          </w:divBdr>
        </w:div>
        <w:div w:id="1759869033">
          <w:marLeft w:val="640"/>
          <w:marRight w:val="0"/>
          <w:marTop w:val="0"/>
          <w:marBottom w:val="0"/>
          <w:divBdr>
            <w:top w:val="none" w:sz="0" w:space="0" w:color="auto"/>
            <w:left w:val="none" w:sz="0" w:space="0" w:color="auto"/>
            <w:bottom w:val="none" w:sz="0" w:space="0" w:color="auto"/>
            <w:right w:val="none" w:sz="0" w:space="0" w:color="auto"/>
          </w:divBdr>
        </w:div>
        <w:div w:id="86540015">
          <w:marLeft w:val="640"/>
          <w:marRight w:val="0"/>
          <w:marTop w:val="0"/>
          <w:marBottom w:val="0"/>
          <w:divBdr>
            <w:top w:val="none" w:sz="0" w:space="0" w:color="auto"/>
            <w:left w:val="none" w:sz="0" w:space="0" w:color="auto"/>
            <w:bottom w:val="none" w:sz="0" w:space="0" w:color="auto"/>
            <w:right w:val="none" w:sz="0" w:space="0" w:color="auto"/>
          </w:divBdr>
        </w:div>
        <w:div w:id="853809993">
          <w:marLeft w:val="640"/>
          <w:marRight w:val="0"/>
          <w:marTop w:val="0"/>
          <w:marBottom w:val="0"/>
          <w:divBdr>
            <w:top w:val="none" w:sz="0" w:space="0" w:color="auto"/>
            <w:left w:val="none" w:sz="0" w:space="0" w:color="auto"/>
            <w:bottom w:val="none" w:sz="0" w:space="0" w:color="auto"/>
            <w:right w:val="none" w:sz="0" w:space="0" w:color="auto"/>
          </w:divBdr>
        </w:div>
        <w:div w:id="1214997915">
          <w:marLeft w:val="640"/>
          <w:marRight w:val="0"/>
          <w:marTop w:val="0"/>
          <w:marBottom w:val="0"/>
          <w:divBdr>
            <w:top w:val="none" w:sz="0" w:space="0" w:color="auto"/>
            <w:left w:val="none" w:sz="0" w:space="0" w:color="auto"/>
            <w:bottom w:val="none" w:sz="0" w:space="0" w:color="auto"/>
            <w:right w:val="none" w:sz="0" w:space="0" w:color="auto"/>
          </w:divBdr>
        </w:div>
        <w:div w:id="288516836">
          <w:marLeft w:val="640"/>
          <w:marRight w:val="0"/>
          <w:marTop w:val="0"/>
          <w:marBottom w:val="0"/>
          <w:divBdr>
            <w:top w:val="none" w:sz="0" w:space="0" w:color="auto"/>
            <w:left w:val="none" w:sz="0" w:space="0" w:color="auto"/>
            <w:bottom w:val="none" w:sz="0" w:space="0" w:color="auto"/>
            <w:right w:val="none" w:sz="0" w:space="0" w:color="auto"/>
          </w:divBdr>
        </w:div>
        <w:div w:id="1158769856">
          <w:marLeft w:val="640"/>
          <w:marRight w:val="0"/>
          <w:marTop w:val="0"/>
          <w:marBottom w:val="0"/>
          <w:divBdr>
            <w:top w:val="none" w:sz="0" w:space="0" w:color="auto"/>
            <w:left w:val="none" w:sz="0" w:space="0" w:color="auto"/>
            <w:bottom w:val="none" w:sz="0" w:space="0" w:color="auto"/>
            <w:right w:val="none" w:sz="0" w:space="0" w:color="auto"/>
          </w:divBdr>
        </w:div>
      </w:divsChild>
    </w:div>
    <w:div w:id="949094812">
      <w:bodyDiv w:val="1"/>
      <w:marLeft w:val="0"/>
      <w:marRight w:val="0"/>
      <w:marTop w:val="0"/>
      <w:marBottom w:val="0"/>
      <w:divBdr>
        <w:top w:val="none" w:sz="0" w:space="0" w:color="auto"/>
        <w:left w:val="none" w:sz="0" w:space="0" w:color="auto"/>
        <w:bottom w:val="none" w:sz="0" w:space="0" w:color="auto"/>
        <w:right w:val="none" w:sz="0" w:space="0" w:color="auto"/>
      </w:divBdr>
      <w:divsChild>
        <w:div w:id="817068032">
          <w:marLeft w:val="640"/>
          <w:marRight w:val="0"/>
          <w:marTop w:val="0"/>
          <w:marBottom w:val="0"/>
          <w:divBdr>
            <w:top w:val="none" w:sz="0" w:space="0" w:color="auto"/>
            <w:left w:val="none" w:sz="0" w:space="0" w:color="auto"/>
            <w:bottom w:val="none" w:sz="0" w:space="0" w:color="auto"/>
            <w:right w:val="none" w:sz="0" w:space="0" w:color="auto"/>
          </w:divBdr>
        </w:div>
        <w:div w:id="1289506135">
          <w:marLeft w:val="640"/>
          <w:marRight w:val="0"/>
          <w:marTop w:val="0"/>
          <w:marBottom w:val="0"/>
          <w:divBdr>
            <w:top w:val="none" w:sz="0" w:space="0" w:color="auto"/>
            <w:left w:val="none" w:sz="0" w:space="0" w:color="auto"/>
            <w:bottom w:val="none" w:sz="0" w:space="0" w:color="auto"/>
            <w:right w:val="none" w:sz="0" w:space="0" w:color="auto"/>
          </w:divBdr>
        </w:div>
        <w:div w:id="840661334">
          <w:marLeft w:val="640"/>
          <w:marRight w:val="0"/>
          <w:marTop w:val="0"/>
          <w:marBottom w:val="0"/>
          <w:divBdr>
            <w:top w:val="none" w:sz="0" w:space="0" w:color="auto"/>
            <w:left w:val="none" w:sz="0" w:space="0" w:color="auto"/>
            <w:bottom w:val="none" w:sz="0" w:space="0" w:color="auto"/>
            <w:right w:val="none" w:sz="0" w:space="0" w:color="auto"/>
          </w:divBdr>
        </w:div>
        <w:div w:id="1986547814">
          <w:marLeft w:val="640"/>
          <w:marRight w:val="0"/>
          <w:marTop w:val="0"/>
          <w:marBottom w:val="0"/>
          <w:divBdr>
            <w:top w:val="none" w:sz="0" w:space="0" w:color="auto"/>
            <w:left w:val="none" w:sz="0" w:space="0" w:color="auto"/>
            <w:bottom w:val="none" w:sz="0" w:space="0" w:color="auto"/>
            <w:right w:val="none" w:sz="0" w:space="0" w:color="auto"/>
          </w:divBdr>
        </w:div>
        <w:div w:id="1735733041">
          <w:marLeft w:val="640"/>
          <w:marRight w:val="0"/>
          <w:marTop w:val="0"/>
          <w:marBottom w:val="0"/>
          <w:divBdr>
            <w:top w:val="none" w:sz="0" w:space="0" w:color="auto"/>
            <w:left w:val="none" w:sz="0" w:space="0" w:color="auto"/>
            <w:bottom w:val="none" w:sz="0" w:space="0" w:color="auto"/>
            <w:right w:val="none" w:sz="0" w:space="0" w:color="auto"/>
          </w:divBdr>
        </w:div>
        <w:div w:id="44958392">
          <w:marLeft w:val="640"/>
          <w:marRight w:val="0"/>
          <w:marTop w:val="0"/>
          <w:marBottom w:val="0"/>
          <w:divBdr>
            <w:top w:val="none" w:sz="0" w:space="0" w:color="auto"/>
            <w:left w:val="none" w:sz="0" w:space="0" w:color="auto"/>
            <w:bottom w:val="none" w:sz="0" w:space="0" w:color="auto"/>
            <w:right w:val="none" w:sz="0" w:space="0" w:color="auto"/>
          </w:divBdr>
        </w:div>
        <w:div w:id="1537546406">
          <w:marLeft w:val="640"/>
          <w:marRight w:val="0"/>
          <w:marTop w:val="0"/>
          <w:marBottom w:val="0"/>
          <w:divBdr>
            <w:top w:val="none" w:sz="0" w:space="0" w:color="auto"/>
            <w:left w:val="none" w:sz="0" w:space="0" w:color="auto"/>
            <w:bottom w:val="none" w:sz="0" w:space="0" w:color="auto"/>
            <w:right w:val="none" w:sz="0" w:space="0" w:color="auto"/>
          </w:divBdr>
        </w:div>
        <w:div w:id="575240720">
          <w:marLeft w:val="640"/>
          <w:marRight w:val="0"/>
          <w:marTop w:val="0"/>
          <w:marBottom w:val="0"/>
          <w:divBdr>
            <w:top w:val="none" w:sz="0" w:space="0" w:color="auto"/>
            <w:left w:val="none" w:sz="0" w:space="0" w:color="auto"/>
            <w:bottom w:val="none" w:sz="0" w:space="0" w:color="auto"/>
            <w:right w:val="none" w:sz="0" w:space="0" w:color="auto"/>
          </w:divBdr>
        </w:div>
        <w:div w:id="1657494835">
          <w:marLeft w:val="640"/>
          <w:marRight w:val="0"/>
          <w:marTop w:val="0"/>
          <w:marBottom w:val="0"/>
          <w:divBdr>
            <w:top w:val="none" w:sz="0" w:space="0" w:color="auto"/>
            <w:left w:val="none" w:sz="0" w:space="0" w:color="auto"/>
            <w:bottom w:val="none" w:sz="0" w:space="0" w:color="auto"/>
            <w:right w:val="none" w:sz="0" w:space="0" w:color="auto"/>
          </w:divBdr>
        </w:div>
        <w:div w:id="247808237">
          <w:marLeft w:val="640"/>
          <w:marRight w:val="0"/>
          <w:marTop w:val="0"/>
          <w:marBottom w:val="0"/>
          <w:divBdr>
            <w:top w:val="none" w:sz="0" w:space="0" w:color="auto"/>
            <w:left w:val="none" w:sz="0" w:space="0" w:color="auto"/>
            <w:bottom w:val="none" w:sz="0" w:space="0" w:color="auto"/>
            <w:right w:val="none" w:sz="0" w:space="0" w:color="auto"/>
          </w:divBdr>
        </w:div>
        <w:div w:id="1642270679">
          <w:marLeft w:val="640"/>
          <w:marRight w:val="0"/>
          <w:marTop w:val="0"/>
          <w:marBottom w:val="0"/>
          <w:divBdr>
            <w:top w:val="none" w:sz="0" w:space="0" w:color="auto"/>
            <w:left w:val="none" w:sz="0" w:space="0" w:color="auto"/>
            <w:bottom w:val="none" w:sz="0" w:space="0" w:color="auto"/>
            <w:right w:val="none" w:sz="0" w:space="0" w:color="auto"/>
          </w:divBdr>
        </w:div>
        <w:div w:id="1020007245">
          <w:marLeft w:val="640"/>
          <w:marRight w:val="0"/>
          <w:marTop w:val="0"/>
          <w:marBottom w:val="0"/>
          <w:divBdr>
            <w:top w:val="none" w:sz="0" w:space="0" w:color="auto"/>
            <w:left w:val="none" w:sz="0" w:space="0" w:color="auto"/>
            <w:bottom w:val="none" w:sz="0" w:space="0" w:color="auto"/>
            <w:right w:val="none" w:sz="0" w:space="0" w:color="auto"/>
          </w:divBdr>
        </w:div>
        <w:div w:id="231696751">
          <w:marLeft w:val="640"/>
          <w:marRight w:val="0"/>
          <w:marTop w:val="0"/>
          <w:marBottom w:val="0"/>
          <w:divBdr>
            <w:top w:val="none" w:sz="0" w:space="0" w:color="auto"/>
            <w:left w:val="none" w:sz="0" w:space="0" w:color="auto"/>
            <w:bottom w:val="none" w:sz="0" w:space="0" w:color="auto"/>
            <w:right w:val="none" w:sz="0" w:space="0" w:color="auto"/>
          </w:divBdr>
        </w:div>
        <w:div w:id="1637485713">
          <w:marLeft w:val="640"/>
          <w:marRight w:val="0"/>
          <w:marTop w:val="0"/>
          <w:marBottom w:val="0"/>
          <w:divBdr>
            <w:top w:val="none" w:sz="0" w:space="0" w:color="auto"/>
            <w:left w:val="none" w:sz="0" w:space="0" w:color="auto"/>
            <w:bottom w:val="none" w:sz="0" w:space="0" w:color="auto"/>
            <w:right w:val="none" w:sz="0" w:space="0" w:color="auto"/>
          </w:divBdr>
        </w:div>
        <w:div w:id="525099520">
          <w:marLeft w:val="640"/>
          <w:marRight w:val="0"/>
          <w:marTop w:val="0"/>
          <w:marBottom w:val="0"/>
          <w:divBdr>
            <w:top w:val="none" w:sz="0" w:space="0" w:color="auto"/>
            <w:left w:val="none" w:sz="0" w:space="0" w:color="auto"/>
            <w:bottom w:val="none" w:sz="0" w:space="0" w:color="auto"/>
            <w:right w:val="none" w:sz="0" w:space="0" w:color="auto"/>
          </w:divBdr>
        </w:div>
        <w:div w:id="747655408">
          <w:marLeft w:val="640"/>
          <w:marRight w:val="0"/>
          <w:marTop w:val="0"/>
          <w:marBottom w:val="0"/>
          <w:divBdr>
            <w:top w:val="none" w:sz="0" w:space="0" w:color="auto"/>
            <w:left w:val="none" w:sz="0" w:space="0" w:color="auto"/>
            <w:bottom w:val="none" w:sz="0" w:space="0" w:color="auto"/>
            <w:right w:val="none" w:sz="0" w:space="0" w:color="auto"/>
          </w:divBdr>
        </w:div>
        <w:div w:id="339629425">
          <w:marLeft w:val="640"/>
          <w:marRight w:val="0"/>
          <w:marTop w:val="0"/>
          <w:marBottom w:val="0"/>
          <w:divBdr>
            <w:top w:val="none" w:sz="0" w:space="0" w:color="auto"/>
            <w:left w:val="none" w:sz="0" w:space="0" w:color="auto"/>
            <w:bottom w:val="none" w:sz="0" w:space="0" w:color="auto"/>
            <w:right w:val="none" w:sz="0" w:space="0" w:color="auto"/>
          </w:divBdr>
        </w:div>
        <w:div w:id="1639454050">
          <w:marLeft w:val="640"/>
          <w:marRight w:val="0"/>
          <w:marTop w:val="0"/>
          <w:marBottom w:val="0"/>
          <w:divBdr>
            <w:top w:val="none" w:sz="0" w:space="0" w:color="auto"/>
            <w:left w:val="none" w:sz="0" w:space="0" w:color="auto"/>
            <w:bottom w:val="none" w:sz="0" w:space="0" w:color="auto"/>
            <w:right w:val="none" w:sz="0" w:space="0" w:color="auto"/>
          </w:divBdr>
        </w:div>
        <w:div w:id="1270044970">
          <w:marLeft w:val="640"/>
          <w:marRight w:val="0"/>
          <w:marTop w:val="0"/>
          <w:marBottom w:val="0"/>
          <w:divBdr>
            <w:top w:val="none" w:sz="0" w:space="0" w:color="auto"/>
            <w:left w:val="none" w:sz="0" w:space="0" w:color="auto"/>
            <w:bottom w:val="none" w:sz="0" w:space="0" w:color="auto"/>
            <w:right w:val="none" w:sz="0" w:space="0" w:color="auto"/>
          </w:divBdr>
        </w:div>
        <w:div w:id="1410736466">
          <w:marLeft w:val="640"/>
          <w:marRight w:val="0"/>
          <w:marTop w:val="0"/>
          <w:marBottom w:val="0"/>
          <w:divBdr>
            <w:top w:val="none" w:sz="0" w:space="0" w:color="auto"/>
            <w:left w:val="none" w:sz="0" w:space="0" w:color="auto"/>
            <w:bottom w:val="none" w:sz="0" w:space="0" w:color="auto"/>
            <w:right w:val="none" w:sz="0" w:space="0" w:color="auto"/>
          </w:divBdr>
        </w:div>
        <w:div w:id="1195851198">
          <w:marLeft w:val="640"/>
          <w:marRight w:val="0"/>
          <w:marTop w:val="0"/>
          <w:marBottom w:val="0"/>
          <w:divBdr>
            <w:top w:val="none" w:sz="0" w:space="0" w:color="auto"/>
            <w:left w:val="none" w:sz="0" w:space="0" w:color="auto"/>
            <w:bottom w:val="none" w:sz="0" w:space="0" w:color="auto"/>
            <w:right w:val="none" w:sz="0" w:space="0" w:color="auto"/>
          </w:divBdr>
        </w:div>
        <w:div w:id="973799459">
          <w:marLeft w:val="640"/>
          <w:marRight w:val="0"/>
          <w:marTop w:val="0"/>
          <w:marBottom w:val="0"/>
          <w:divBdr>
            <w:top w:val="none" w:sz="0" w:space="0" w:color="auto"/>
            <w:left w:val="none" w:sz="0" w:space="0" w:color="auto"/>
            <w:bottom w:val="none" w:sz="0" w:space="0" w:color="auto"/>
            <w:right w:val="none" w:sz="0" w:space="0" w:color="auto"/>
          </w:divBdr>
        </w:div>
        <w:div w:id="1236742109">
          <w:marLeft w:val="640"/>
          <w:marRight w:val="0"/>
          <w:marTop w:val="0"/>
          <w:marBottom w:val="0"/>
          <w:divBdr>
            <w:top w:val="none" w:sz="0" w:space="0" w:color="auto"/>
            <w:left w:val="none" w:sz="0" w:space="0" w:color="auto"/>
            <w:bottom w:val="none" w:sz="0" w:space="0" w:color="auto"/>
            <w:right w:val="none" w:sz="0" w:space="0" w:color="auto"/>
          </w:divBdr>
        </w:div>
        <w:div w:id="967248827">
          <w:marLeft w:val="640"/>
          <w:marRight w:val="0"/>
          <w:marTop w:val="0"/>
          <w:marBottom w:val="0"/>
          <w:divBdr>
            <w:top w:val="none" w:sz="0" w:space="0" w:color="auto"/>
            <w:left w:val="none" w:sz="0" w:space="0" w:color="auto"/>
            <w:bottom w:val="none" w:sz="0" w:space="0" w:color="auto"/>
            <w:right w:val="none" w:sz="0" w:space="0" w:color="auto"/>
          </w:divBdr>
        </w:div>
        <w:div w:id="400447309">
          <w:marLeft w:val="640"/>
          <w:marRight w:val="0"/>
          <w:marTop w:val="0"/>
          <w:marBottom w:val="0"/>
          <w:divBdr>
            <w:top w:val="none" w:sz="0" w:space="0" w:color="auto"/>
            <w:left w:val="none" w:sz="0" w:space="0" w:color="auto"/>
            <w:bottom w:val="none" w:sz="0" w:space="0" w:color="auto"/>
            <w:right w:val="none" w:sz="0" w:space="0" w:color="auto"/>
          </w:divBdr>
        </w:div>
        <w:div w:id="957837296">
          <w:marLeft w:val="640"/>
          <w:marRight w:val="0"/>
          <w:marTop w:val="0"/>
          <w:marBottom w:val="0"/>
          <w:divBdr>
            <w:top w:val="none" w:sz="0" w:space="0" w:color="auto"/>
            <w:left w:val="none" w:sz="0" w:space="0" w:color="auto"/>
            <w:bottom w:val="none" w:sz="0" w:space="0" w:color="auto"/>
            <w:right w:val="none" w:sz="0" w:space="0" w:color="auto"/>
          </w:divBdr>
        </w:div>
        <w:div w:id="85811324">
          <w:marLeft w:val="640"/>
          <w:marRight w:val="0"/>
          <w:marTop w:val="0"/>
          <w:marBottom w:val="0"/>
          <w:divBdr>
            <w:top w:val="none" w:sz="0" w:space="0" w:color="auto"/>
            <w:left w:val="none" w:sz="0" w:space="0" w:color="auto"/>
            <w:bottom w:val="none" w:sz="0" w:space="0" w:color="auto"/>
            <w:right w:val="none" w:sz="0" w:space="0" w:color="auto"/>
          </w:divBdr>
        </w:div>
        <w:div w:id="663168886">
          <w:marLeft w:val="640"/>
          <w:marRight w:val="0"/>
          <w:marTop w:val="0"/>
          <w:marBottom w:val="0"/>
          <w:divBdr>
            <w:top w:val="none" w:sz="0" w:space="0" w:color="auto"/>
            <w:left w:val="none" w:sz="0" w:space="0" w:color="auto"/>
            <w:bottom w:val="none" w:sz="0" w:space="0" w:color="auto"/>
            <w:right w:val="none" w:sz="0" w:space="0" w:color="auto"/>
          </w:divBdr>
        </w:div>
        <w:div w:id="1634479662">
          <w:marLeft w:val="640"/>
          <w:marRight w:val="0"/>
          <w:marTop w:val="0"/>
          <w:marBottom w:val="0"/>
          <w:divBdr>
            <w:top w:val="none" w:sz="0" w:space="0" w:color="auto"/>
            <w:left w:val="none" w:sz="0" w:space="0" w:color="auto"/>
            <w:bottom w:val="none" w:sz="0" w:space="0" w:color="auto"/>
            <w:right w:val="none" w:sz="0" w:space="0" w:color="auto"/>
          </w:divBdr>
        </w:div>
        <w:div w:id="1018191026">
          <w:marLeft w:val="640"/>
          <w:marRight w:val="0"/>
          <w:marTop w:val="0"/>
          <w:marBottom w:val="0"/>
          <w:divBdr>
            <w:top w:val="none" w:sz="0" w:space="0" w:color="auto"/>
            <w:left w:val="none" w:sz="0" w:space="0" w:color="auto"/>
            <w:bottom w:val="none" w:sz="0" w:space="0" w:color="auto"/>
            <w:right w:val="none" w:sz="0" w:space="0" w:color="auto"/>
          </w:divBdr>
        </w:div>
        <w:div w:id="913662834">
          <w:marLeft w:val="640"/>
          <w:marRight w:val="0"/>
          <w:marTop w:val="0"/>
          <w:marBottom w:val="0"/>
          <w:divBdr>
            <w:top w:val="none" w:sz="0" w:space="0" w:color="auto"/>
            <w:left w:val="none" w:sz="0" w:space="0" w:color="auto"/>
            <w:bottom w:val="none" w:sz="0" w:space="0" w:color="auto"/>
            <w:right w:val="none" w:sz="0" w:space="0" w:color="auto"/>
          </w:divBdr>
        </w:div>
        <w:div w:id="542639562">
          <w:marLeft w:val="640"/>
          <w:marRight w:val="0"/>
          <w:marTop w:val="0"/>
          <w:marBottom w:val="0"/>
          <w:divBdr>
            <w:top w:val="none" w:sz="0" w:space="0" w:color="auto"/>
            <w:left w:val="none" w:sz="0" w:space="0" w:color="auto"/>
            <w:bottom w:val="none" w:sz="0" w:space="0" w:color="auto"/>
            <w:right w:val="none" w:sz="0" w:space="0" w:color="auto"/>
          </w:divBdr>
        </w:div>
        <w:div w:id="844126275">
          <w:marLeft w:val="640"/>
          <w:marRight w:val="0"/>
          <w:marTop w:val="0"/>
          <w:marBottom w:val="0"/>
          <w:divBdr>
            <w:top w:val="none" w:sz="0" w:space="0" w:color="auto"/>
            <w:left w:val="none" w:sz="0" w:space="0" w:color="auto"/>
            <w:bottom w:val="none" w:sz="0" w:space="0" w:color="auto"/>
            <w:right w:val="none" w:sz="0" w:space="0" w:color="auto"/>
          </w:divBdr>
        </w:div>
        <w:div w:id="584730009">
          <w:marLeft w:val="640"/>
          <w:marRight w:val="0"/>
          <w:marTop w:val="0"/>
          <w:marBottom w:val="0"/>
          <w:divBdr>
            <w:top w:val="none" w:sz="0" w:space="0" w:color="auto"/>
            <w:left w:val="none" w:sz="0" w:space="0" w:color="auto"/>
            <w:bottom w:val="none" w:sz="0" w:space="0" w:color="auto"/>
            <w:right w:val="none" w:sz="0" w:space="0" w:color="auto"/>
          </w:divBdr>
        </w:div>
        <w:div w:id="182869301">
          <w:marLeft w:val="640"/>
          <w:marRight w:val="0"/>
          <w:marTop w:val="0"/>
          <w:marBottom w:val="0"/>
          <w:divBdr>
            <w:top w:val="none" w:sz="0" w:space="0" w:color="auto"/>
            <w:left w:val="none" w:sz="0" w:space="0" w:color="auto"/>
            <w:bottom w:val="none" w:sz="0" w:space="0" w:color="auto"/>
            <w:right w:val="none" w:sz="0" w:space="0" w:color="auto"/>
          </w:divBdr>
        </w:div>
        <w:div w:id="1827236398">
          <w:marLeft w:val="640"/>
          <w:marRight w:val="0"/>
          <w:marTop w:val="0"/>
          <w:marBottom w:val="0"/>
          <w:divBdr>
            <w:top w:val="none" w:sz="0" w:space="0" w:color="auto"/>
            <w:left w:val="none" w:sz="0" w:space="0" w:color="auto"/>
            <w:bottom w:val="none" w:sz="0" w:space="0" w:color="auto"/>
            <w:right w:val="none" w:sz="0" w:space="0" w:color="auto"/>
          </w:divBdr>
        </w:div>
        <w:div w:id="497229917">
          <w:marLeft w:val="640"/>
          <w:marRight w:val="0"/>
          <w:marTop w:val="0"/>
          <w:marBottom w:val="0"/>
          <w:divBdr>
            <w:top w:val="none" w:sz="0" w:space="0" w:color="auto"/>
            <w:left w:val="none" w:sz="0" w:space="0" w:color="auto"/>
            <w:bottom w:val="none" w:sz="0" w:space="0" w:color="auto"/>
            <w:right w:val="none" w:sz="0" w:space="0" w:color="auto"/>
          </w:divBdr>
        </w:div>
        <w:div w:id="706416919">
          <w:marLeft w:val="640"/>
          <w:marRight w:val="0"/>
          <w:marTop w:val="0"/>
          <w:marBottom w:val="0"/>
          <w:divBdr>
            <w:top w:val="none" w:sz="0" w:space="0" w:color="auto"/>
            <w:left w:val="none" w:sz="0" w:space="0" w:color="auto"/>
            <w:bottom w:val="none" w:sz="0" w:space="0" w:color="auto"/>
            <w:right w:val="none" w:sz="0" w:space="0" w:color="auto"/>
          </w:divBdr>
        </w:div>
        <w:div w:id="1021081101">
          <w:marLeft w:val="640"/>
          <w:marRight w:val="0"/>
          <w:marTop w:val="0"/>
          <w:marBottom w:val="0"/>
          <w:divBdr>
            <w:top w:val="none" w:sz="0" w:space="0" w:color="auto"/>
            <w:left w:val="none" w:sz="0" w:space="0" w:color="auto"/>
            <w:bottom w:val="none" w:sz="0" w:space="0" w:color="auto"/>
            <w:right w:val="none" w:sz="0" w:space="0" w:color="auto"/>
          </w:divBdr>
        </w:div>
        <w:div w:id="239487860">
          <w:marLeft w:val="640"/>
          <w:marRight w:val="0"/>
          <w:marTop w:val="0"/>
          <w:marBottom w:val="0"/>
          <w:divBdr>
            <w:top w:val="none" w:sz="0" w:space="0" w:color="auto"/>
            <w:left w:val="none" w:sz="0" w:space="0" w:color="auto"/>
            <w:bottom w:val="none" w:sz="0" w:space="0" w:color="auto"/>
            <w:right w:val="none" w:sz="0" w:space="0" w:color="auto"/>
          </w:divBdr>
        </w:div>
        <w:div w:id="1215117683">
          <w:marLeft w:val="640"/>
          <w:marRight w:val="0"/>
          <w:marTop w:val="0"/>
          <w:marBottom w:val="0"/>
          <w:divBdr>
            <w:top w:val="none" w:sz="0" w:space="0" w:color="auto"/>
            <w:left w:val="none" w:sz="0" w:space="0" w:color="auto"/>
            <w:bottom w:val="none" w:sz="0" w:space="0" w:color="auto"/>
            <w:right w:val="none" w:sz="0" w:space="0" w:color="auto"/>
          </w:divBdr>
        </w:div>
        <w:div w:id="484667014">
          <w:marLeft w:val="640"/>
          <w:marRight w:val="0"/>
          <w:marTop w:val="0"/>
          <w:marBottom w:val="0"/>
          <w:divBdr>
            <w:top w:val="none" w:sz="0" w:space="0" w:color="auto"/>
            <w:left w:val="none" w:sz="0" w:space="0" w:color="auto"/>
            <w:bottom w:val="none" w:sz="0" w:space="0" w:color="auto"/>
            <w:right w:val="none" w:sz="0" w:space="0" w:color="auto"/>
          </w:divBdr>
        </w:div>
      </w:divsChild>
    </w:div>
    <w:div w:id="1015808936">
      <w:bodyDiv w:val="1"/>
      <w:marLeft w:val="0"/>
      <w:marRight w:val="0"/>
      <w:marTop w:val="0"/>
      <w:marBottom w:val="0"/>
      <w:divBdr>
        <w:top w:val="none" w:sz="0" w:space="0" w:color="auto"/>
        <w:left w:val="none" w:sz="0" w:space="0" w:color="auto"/>
        <w:bottom w:val="none" w:sz="0" w:space="0" w:color="auto"/>
        <w:right w:val="none" w:sz="0" w:space="0" w:color="auto"/>
      </w:divBdr>
      <w:divsChild>
        <w:div w:id="1613122870">
          <w:marLeft w:val="640"/>
          <w:marRight w:val="0"/>
          <w:marTop w:val="0"/>
          <w:marBottom w:val="0"/>
          <w:divBdr>
            <w:top w:val="none" w:sz="0" w:space="0" w:color="auto"/>
            <w:left w:val="none" w:sz="0" w:space="0" w:color="auto"/>
            <w:bottom w:val="none" w:sz="0" w:space="0" w:color="auto"/>
            <w:right w:val="none" w:sz="0" w:space="0" w:color="auto"/>
          </w:divBdr>
        </w:div>
        <w:div w:id="668604833">
          <w:marLeft w:val="640"/>
          <w:marRight w:val="0"/>
          <w:marTop w:val="0"/>
          <w:marBottom w:val="0"/>
          <w:divBdr>
            <w:top w:val="none" w:sz="0" w:space="0" w:color="auto"/>
            <w:left w:val="none" w:sz="0" w:space="0" w:color="auto"/>
            <w:bottom w:val="none" w:sz="0" w:space="0" w:color="auto"/>
            <w:right w:val="none" w:sz="0" w:space="0" w:color="auto"/>
          </w:divBdr>
        </w:div>
        <w:div w:id="848254068">
          <w:marLeft w:val="640"/>
          <w:marRight w:val="0"/>
          <w:marTop w:val="0"/>
          <w:marBottom w:val="0"/>
          <w:divBdr>
            <w:top w:val="none" w:sz="0" w:space="0" w:color="auto"/>
            <w:left w:val="none" w:sz="0" w:space="0" w:color="auto"/>
            <w:bottom w:val="none" w:sz="0" w:space="0" w:color="auto"/>
            <w:right w:val="none" w:sz="0" w:space="0" w:color="auto"/>
          </w:divBdr>
        </w:div>
        <w:div w:id="17969677">
          <w:marLeft w:val="640"/>
          <w:marRight w:val="0"/>
          <w:marTop w:val="0"/>
          <w:marBottom w:val="0"/>
          <w:divBdr>
            <w:top w:val="none" w:sz="0" w:space="0" w:color="auto"/>
            <w:left w:val="none" w:sz="0" w:space="0" w:color="auto"/>
            <w:bottom w:val="none" w:sz="0" w:space="0" w:color="auto"/>
            <w:right w:val="none" w:sz="0" w:space="0" w:color="auto"/>
          </w:divBdr>
        </w:div>
        <w:div w:id="554778716">
          <w:marLeft w:val="640"/>
          <w:marRight w:val="0"/>
          <w:marTop w:val="0"/>
          <w:marBottom w:val="0"/>
          <w:divBdr>
            <w:top w:val="none" w:sz="0" w:space="0" w:color="auto"/>
            <w:left w:val="none" w:sz="0" w:space="0" w:color="auto"/>
            <w:bottom w:val="none" w:sz="0" w:space="0" w:color="auto"/>
            <w:right w:val="none" w:sz="0" w:space="0" w:color="auto"/>
          </w:divBdr>
        </w:div>
        <w:div w:id="597640766">
          <w:marLeft w:val="640"/>
          <w:marRight w:val="0"/>
          <w:marTop w:val="0"/>
          <w:marBottom w:val="0"/>
          <w:divBdr>
            <w:top w:val="none" w:sz="0" w:space="0" w:color="auto"/>
            <w:left w:val="none" w:sz="0" w:space="0" w:color="auto"/>
            <w:bottom w:val="none" w:sz="0" w:space="0" w:color="auto"/>
            <w:right w:val="none" w:sz="0" w:space="0" w:color="auto"/>
          </w:divBdr>
        </w:div>
        <w:div w:id="1149976176">
          <w:marLeft w:val="640"/>
          <w:marRight w:val="0"/>
          <w:marTop w:val="0"/>
          <w:marBottom w:val="0"/>
          <w:divBdr>
            <w:top w:val="none" w:sz="0" w:space="0" w:color="auto"/>
            <w:left w:val="none" w:sz="0" w:space="0" w:color="auto"/>
            <w:bottom w:val="none" w:sz="0" w:space="0" w:color="auto"/>
            <w:right w:val="none" w:sz="0" w:space="0" w:color="auto"/>
          </w:divBdr>
        </w:div>
        <w:div w:id="1634292219">
          <w:marLeft w:val="640"/>
          <w:marRight w:val="0"/>
          <w:marTop w:val="0"/>
          <w:marBottom w:val="0"/>
          <w:divBdr>
            <w:top w:val="none" w:sz="0" w:space="0" w:color="auto"/>
            <w:left w:val="none" w:sz="0" w:space="0" w:color="auto"/>
            <w:bottom w:val="none" w:sz="0" w:space="0" w:color="auto"/>
            <w:right w:val="none" w:sz="0" w:space="0" w:color="auto"/>
          </w:divBdr>
        </w:div>
        <w:div w:id="724522126">
          <w:marLeft w:val="640"/>
          <w:marRight w:val="0"/>
          <w:marTop w:val="0"/>
          <w:marBottom w:val="0"/>
          <w:divBdr>
            <w:top w:val="none" w:sz="0" w:space="0" w:color="auto"/>
            <w:left w:val="none" w:sz="0" w:space="0" w:color="auto"/>
            <w:bottom w:val="none" w:sz="0" w:space="0" w:color="auto"/>
            <w:right w:val="none" w:sz="0" w:space="0" w:color="auto"/>
          </w:divBdr>
        </w:div>
        <w:div w:id="2029401621">
          <w:marLeft w:val="640"/>
          <w:marRight w:val="0"/>
          <w:marTop w:val="0"/>
          <w:marBottom w:val="0"/>
          <w:divBdr>
            <w:top w:val="none" w:sz="0" w:space="0" w:color="auto"/>
            <w:left w:val="none" w:sz="0" w:space="0" w:color="auto"/>
            <w:bottom w:val="none" w:sz="0" w:space="0" w:color="auto"/>
            <w:right w:val="none" w:sz="0" w:space="0" w:color="auto"/>
          </w:divBdr>
        </w:div>
        <w:div w:id="1764884514">
          <w:marLeft w:val="640"/>
          <w:marRight w:val="0"/>
          <w:marTop w:val="0"/>
          <w:marBottom w:val="0"/>
          <w:divBdr>
            <w:top w:val="none" w:sz="0" w:space="0" w:color="auto"/>
            <w:left w:val="none" w:sz="0" w:space="0" w:color="auto"/>
            <w:bottom w:val="none" w:sz="0" w:space="0" w:color="auto"/>
            <w:right w:val="none" w:sz="0" w:space="0" w:color="auto"/>
          </w:divBdr>
        </w:div>
        <w:div w:id="712926194">
          <w:marLeft w:val="640"/>
          <w:marRight w:val="0"/>
          <w:marTop w:val="0"/>
          <w:marBottom w:val="0"/>
          <w:divBdr>
            <w:top w:val="none" w:sz="0" w:space="0" w:color="auto"/>
            <w:left w:val="none" w:sz="0" w:space="0" w:color="auto"/>
            <w:bottom w:val="none" w:sz="0" w:space="0" w:color="auto"/>
            <w:right w:val="none" w:sz="0" w:space="0" w:color="auto"/>
          </w:divBdr>
        </w:div>
        <w:div w:id="1563249679">
          <w:marLeft w:val="640"/>
          <w:marRight w:val="0"/>
          <w:marTop w:val="0"/>
          <w:marBottom w:val="0"/>
          <w:divBdr>
            <w:top w:val="none" w:sz="0" w:space="0" w:color="auto"/>
            <w:left w:val="none" w:sz="0" w:space="0" w:color="auto"/>
            <w:bottom w:val="none" w:sz="0" w:space="0" w:color="auto"/>
            <w:right w:val="none" w:sz="0" w:space="0" w:color="auto"/>
          </w:divBdr>
        </w:div>
        <w:div w:id="195314329">
          <w:marLeft w:val="640"/>
          <w:marRight w:val="0"/>
          <w:marTop w:val="0"/>
          <w:marBottom w:val="0"/>
          <w:divBdr>
            <w:top w:val="none" w:sz="0" w:space="0" w:color="auto"/>
            <w:left w:val="none" w:sz="0" w:space="0" w:color="auto"/>
            <w:bottom w:val="none" w:sz="0" w:space="0" w:color="auto"/>
            <w:right w:val="none" w:sz="0" w:space="0" w:color="auto"/>
          </w:divBdr>
        </w:div>
        <w:div w:id="258367869">
          <w:marLeft w:val="640"/>
          <w:marRight w:val="0"/>
          <w:marTop w:val="0"/>
          <w:marBottom w:val="0"/>
          <w:divBdr>
            <w:top w:val="none" w:sz="0" w:space="0" w:color="auto"/>
            <w:left w:val="none" w:sz="0" w:space="0" w:color="auto"/>
            <w:bottom w:val="none" w:sz="0" w:space="0" w:color="auto"/>
            <w:right w:val="none" w:sz="0" w:space="0" w:color="auto"/>
          </w:divBdr>
        </w:div>
        <w:div w:id="386344044">
          <w:marLeft w:val="640"/>
          <w:marRight w:val="0"/>
          <w:marTop w:val="0"/>
          <w:marBottom w:val="0"/>
          <w:divBdr>
            <w:top w:val="none" w:sz="0" w:space="0" w:color="auto"/>
            <w:left w:val="none" w:sz="0" w:space="0" w:color="auto"/>
            <w:bottom w:val="none" w:sz="0" w:space="0" w:color="auto"/>
            <w:right w:val="none" w:sz="0" w:space="0" w:color="auto"/>
          </w:divBdr>
        </w:div>
        <w:div w:id="1264652813">
          <w:marLeft w:val="640"/>
          <w:marRight w:val="0"/>
          <w:marTop w:val="0"/>
          <w:marBottom w:val="0"/>
          <w:divBdr>
            <w:top w:val="none" w:sz="0" w:space="0" w:color="auto"/>
            <w:left w:val="none" w:sz="0" w:space="0" w:color="auto"/>
            <w:bottom w:val="none" w:sz="0" w:space="0" w:color="auto"/>
            <w:right w:val="none" w:sz="0" w:space="0" w:color="auto"/>
          </w:divBdr>
        </w:div>
        <w:div w:id="2112776309">
          <w:marLeft w:val="640"/>
          <w:marRight w:val="0"/>
          <w:marTop w:val="0"/>
          <w:marBottom w:val="0"/>
          <w:divBdr>
            <w:top w:val="none" w:sz="0" w:space="0" w:color="auto"/>
            <w:left w:val="none" w:sz="0" w:space="0" w:color="auto"/>
            <w:bottom w:val="none" w:sz="0" w:space="0" w:color="auto"/>
            <w:right w:val="none" w:sz="0" w:space="0" w:color="auto"/>
          </w:divBdr>
        </w:div>
        <w:div w:id="1766345339">
          <w:marLeft w:val="640"/>
          <w:marRight w:val="0"/>
          <w:marTop w:val="0"/>
          <w:marBottom w:val="0"/>
          <w:divBdr>
            <w:top w:val="none" w:sz="0" w:space="0" w:color="auto"/>
            <w:left w:val="none" w:sz="0" w:space="0" w:color="auto"/>
            <w:bottom w:val="none" w:sz="0" w:space="0" w:color="auto"/>
            <w:right w:val="none" w:sz="0" w:space="0" w:color="auto"/>
          </w:divBdr>
        </w:div>
        <w:div w:id="1646817935">
          <w:marLeft w:val="640"/>
          <w:marRight w:val="0"/>
          <w:marTop w:val="0"/>
          <w:marBottom w:val="0"/>
          <w:divBdr>
            <w:top w:val="none" w:sz="0" w:space="0" w:color="auto"/>
            <w:left w:val="none" w:sz="0" w:space="0" w:color="auto"/>
            <w:bottom w:val="none" w:sz="0" w:space="0" w:color="auto"/>
            <w:right w:val="none" w:sz="0" w:space="0" w:color="auto"/>
          </w:divBdr>
        </w:div>
        <w:div w:id="2038700325">
          <w:marLeft w:val="640"/>
          <w:marRight w:val="0"/>
          <w:marTop w:val="0"/>
          <w:marBottom w:val="0"/>
          <w:divBdr>
            <w:top w:val="none" w:sz="0" w:space="0" w:color="auto"/>
            <w:left w:val="none" w:sz="0" w:space="0" w:color="auto"/>
            <w:bottom w:val="none" w:sz="0" w:space="0" w:color="auto"/>
            <w:right w:val="none" w:sz="0" w:space="0" w:color="auto"/>
          </w:divBdr>
        </w:div>
        <w:div w:id="819347229">
          <w:marLeft w:val="640"/>
          <w:marRight w:val="0"/>
          <w:marTop w:val="0"/>
          <w:marBottom w:val="0"/>
          <w:divBdr>
            <w:top w:val="none" w:sz="0" w:space="0" w:color="auto"/>
            <w:left w:val="none" w:sz="0" w:space="0" w:color="auto"/>
            <w:bottom w:val="none" w:sz="0" w:space="0" w:color="auto"/>
            <w:right w:val="none" w:sz="0" w:space="0" w:color="auto"/>
          </w:divBdr>
        </w:div>
        <w:div w:id="1184905058">
          <w:marLeft w:val="640"/>
          <w:marRight w:val="0"/>
          <w:marTop w:val="0"/>
          <w:marBottom w:val="0"/>
          <w:divBdr>
            <w:top w:val="none" w:sz="0" w:space="0" w:color="auto"/>
            <w:left w:val="none" w:sz="0" w:space="0" w:color="auto"/>
            <w:bottom w:val="none" w:sz="0" w:space="0" w:color="auto"/>
            <w:right w:val="none" w:sz="0" w:space="0" w:color="auto"/>
          </w:divBdr>
        </w:div>
        <w:div w:id="1445808619">
          <w:marLeft w:val="640"/>
          <w:marRight w:val="0"/>
          <w:marTop w:val="0"/>
          <w:marBottom w:val="0"/>
          <w:divBdr>
            <w:top w:val="none" w:sz="0" w:space="0" w:color="auto"/>
            <w:left w:val="none" w:sz="0" w:space="0" w:color="auto"/>
            <w:bottom w:val="none" w:sz="0" w:space="0" w:color="auto"/>
            <w:right w:val="none" w:sz="0" w:space="0" w:color="auto"/>
          </w:divBdr>
        </w:div>
        <w:div w:id="1389298460">
          <w:marLeft w:val="640"/>
          <w:marRight w:val="0"/>
          <w:marTop w:val="0"/>
          <w:marBottom w:val="0"/>
          <w:divBdr>
            <w:top w:val="none" w:sz="0" w:space="0" w:color="auto"/>
            <w:left w:val="none" w:sz="0" w:space="0" w:color="auto"/>
            <w:bottom w:val="none" w:sz="0" w:space="0" w:color="auto"/>
            <w:right w:val="none" w:sz="0" w:space="0" w:color="auto"/>
          </w:divBdr>
        </w:div>
        <w:div w:id="1131167044">
          <w:marLeft w:val="640"/>
          <w:marRight w:val="0"/>
          <w:marTop w:val="0"/>
          <w:marBottom w:val="0"/>
          <w:divBdr>
            <w:top w:val="none" w:sz="0" w:space="0" w:color="auto"/>
            <w:left w:val="none" w:sz="0" w:space="0" w:color="auto"/>
            <w:bottom w:val="none" w:sz="0" w:space="0" w:color="auto"/>
            <w:right w:val="none" w:sz="0" w:space="0" w:color="auto"/>
          </w:divBdr>
        </w:div>
        <w:div w:id="1660645836">
          <w:marLeft w:val="640"/>
          <w:marRight w:val="0"/>
          <w:marTop w:val="0"/>
          <w:marBottom w:val="0"/>
          <w:divBdr>
            <w:top w:val="none" w:sz="0" w:space="0" w:color="auto"/>
            <w:left w:val="none" w:sz="0" w:space="0" w:color="auto"/>
            <w:bottom w:val="none" w:sz="0" w:space="0" w:color="auto"/>
            <w:right w:val="none" w:sz="0" w:space="0" w:color="auto"/>
          </w:divBdr>
        </w:div>
        <w:div w:id="1520436464">
          <w:marLeft w:val="640"/>
          <w:marRight w:val="0"/>
          <w:marTop w:val="0"/>
          <w:marBottom w:val="0"/>
          <w:divBdr>
            <w:top w:val="none" w:sz="0" w:space="0" w:color="auto"/>
            <w:left w:val="none" w:sz="0" w:space="0" w:color="auto"/>
            <w:bottom w:val="none" w:sz="0" w:space="0" w:color="auto"/>
            <w:right w:val="none" w:sz="0" w:space="0" w:color="auto"/>
          </w:divBdr>
        </w:div>
        <w:div w:id="1745448100">
          <w:marLeft w:val="640"/>
          <w:marRight w:val="0"/>
          <w:marTop w:val="0"/>
          <w:marBottom w:val="0"/>
          <w:divBdr>
            <w:top w:val="none" w:sz="0" w:space="0" w:color="auto"/>
            <w:left w:val="none" w:sz="0" w:space="0" w:color="auto"/>
            <w:bottom w:val="none" w:sz="0" w:space="0" w:color="auto"/>
            <w:right w:val="none" w:sz="0" w:space="0" w:color="auto"/>
          </w:divBdr>
        </w:div>
        <w:div w:id="2084712878">
          <w:marLeft w:val="640"/>
          <w:marRight w:val="0"/>
          <w:marTop w:val="0"/>
          <w:marBottom w:val="0"/>
          <w:divBdr>
            <w:top w:val="none" w:sz="0" w:space="0" w:color="auto"/>
            <w:left w:val="none" w:sz="0" w:space="0" w:color="auto"/>
            <w:bottom w:val="none" w:sz="0" w:space="0" w:color="auto"/>
            <w:right w:val="none" w:sz="0" w:space="0" w:color="auto"/>
          </w:divBdr>
        </w:div>
        <w:div w:id="1959799562">
          <w:marLeft w:val="640"/>
          <w:marRight w:val="0"/>
          <w:marTop w:val="0"/>
          <w:marBottom w:val="0"/>
          <w:divBdr>
            <w:top w:val="none" w:sz="0" w:space="0" w:color="auto"/>
            <w:left w:val="none" w:sz="0" w:space="0" w:color="auto"/>
            <w:bottom w:val="none" w:sz="0" w:space="0" w:color="auto"/>
            <w:right w:val="none" w:sz="0" w:space="0" w:color="auto"/>
          </w:divBdr>
        </w:div>
        <w:div w:id="1181774167">
          <w:marLeft w:val="640"/>
          <w:marRight w:val="0"/>
          <w:marTop w:val="0"/>
          <w:marBottom w:val="0"/>
          <w:divBdr>
            <w:top w:val="none" w:sz="0" w:space="0" w:color="auto"/>
            <w:left w:val="none" w:sz="0" w:space="0" w:color="auto"/>
            <w:bottom w:val="none" w:sz="0" w:space="0" w:color="auto"/>
            <w:right w:val="none" w:sz="0" w:space="0" w:color="auto"/>
          </w:divBdr>
        </w:div>
        <w:div w:id="1036659602">
          <w:marLeft w:val="640"/>
          <w:marRight w:val="0"/>
          <w:marTop w:val="0"/>
          <w:marBottom w:val="0"/>
          <w:divBdr>
            <w:top w:val="none" w:sz="0" w:space="0" w:color="auto"/>
            <w:left w:val="none" w:sz="0" w:space="0" w:color="auto"/>
            <w:bottom w:val="none" w:sz="0" w:space="0" w:color="auto"/>
            <w:right w:val="none" w:sz="0" w:space="0" w:color="auto"/>
          </w:divBdr>
        </w:div>
        <w:div w:id="59258851">
          <w:marLeft w:val="640"/>
          <w:marRight w:val="0"/>
          <w:marTop w:val="0"/>
          <w:marBottom w:val="0"/>
          <w:divBdr>
            <w:top w:val="none" w:sz="0" w:space="0" w:color="auto"/>
            <w:left w:val="none" w:sz="0" w:space="0" w:color="auto"/>
            <w:bottom w:val="none" w:sz="0" w:space="0" w:color="auto"/>
            <w:right w:val="none" w:sz="0" w:space="0" w:color="auto"/>
          </w:divBdr>
        </w:div>
        <w:div w:id="333266496">
          <w:marLeft w:val="640"/>
          <w:marRight w:val="0"/>
          <w:marTop w:val="0"/>
          <w:marBottom w:val="0"/>
          <w:divBdr>
            <w:top w:val="none" w:sz="0" w:space="0" w:color="auto"/>
            <w:left w:val="none" w:sz="0" w:space="0" w:color="auto"/>
            <w:bottom w:val="none" w:sz="0" w:space="0" w:color="auto"/>
            <w:right w:val="none" w:sz="0" w:space="0" w:color="auto"/>
          </w:divBdr>
        </w:div>
        <w:div w:id="791436571">
          <w:marLeft w:val="640"/>
          <w:marRight w:val="0"/>
          <w:marTop w:val="0"/>
          <w:marBottom w:val="0"/>
          <w:divBdr>
            <w:top w:val="none" w:sz="0" w:space="0" w:color="auto"/>
            <w:left w:val="none" w:sz="0" w:space="0" w:color="auto"/>
            <w:bottom w:val="none" w:sz="0" w:space="0" w:color="auto"/>
            <w:right w:val="none" w:sz="0" w:space="0" w:color="auto"/>
          </w:divBdr>
        </w:div>
        <w:div w:id="1941570364">
          <w:marLeft w:val="640"/>
          <w:marRight w:val="0"/>
          <w:marTop w:val="0"/>
          <w:marBottom w:val="0"/>
          <w:divBdr>
            <w:top w:val="none" w:sz="0" w:space="0" w:color="auto"/>
            <w:left w:val="none" w:sz="0" w:space="0" w:color="auto"/>
            <w:bottom w:val="none" w:sz="0" w:space="0" w:color="auto"/>
            <w:right w:val="none" w:sz="0" w:space="0" w:color="auto"/>
          </w:divBdr>
        </w:div>
        <w:div w:id="513495604">
          <w:marLeft w:val="640"/>
          <w:marRight w:val="0"/>
          <w:marTop w:val="0"/>
          <w:marBottom w:val="0"/>
          <w:divBdr>
            <w:top w:val="none" w:sz="0" w:space="0" w:color="auto"/>
            <w:left w:val="none" w:sz="0" w:space="0" w:color="auto"/>
            <w:bottom w:val="none" w:sz="0" w:space="0" w:color="auto"/>
            <w:right w:val="none" w:sz="0" w:space="0" w:color="auto"/>
          </w:divBdr>
        </w:div>
        <w:div w:id="1047803192">
          <w:marLeft w:val="640"/>
          <w:marRight w:val="0"/>
          <w:marTop w:val="0"/>
          <w:marBottom w:val="0"/>
          <w:divBdr>
            <w:top w:val="none" w:sz="0" w:space="0" w:color="auto"/>
            <w:left w:val="none" w:sz="0" w:space="0" w:color="auto"/>
            <w:bottom w:val="none" w:sz="0" w:space="0" w:color="auto"/>
            <w:right w:val="none" w:sz="0" w:space="0" w:color="auto"/>
          </w:divBdr>
        </w:div>
        <w:div w:id="1025324799">
          <w:marLeft w:val="640"/>
          <w:marRight w:val="0"/>
          <w:marTop w:val="0"/>
          <w:marBottom w:val="0"/>
          <w:divBdr>
            <w:top w:val="none" w:sz="0" w:space="0" w:color="auto"/>
            <w:left w:val="none" w:sz="0" w:space="0" w:color="auto"/>
            <w:bottom w:val="none" w:sz="0" w:space="0" w:color="auto"/>
            <w:right w:val="none" w:sz="0" w:space="0" w:color="auto"/>
          </w:divBdr>
        </w:div>
        <w:div w:id="1639337868">
          <w:marLeft w:val="640"/>
          <w:marRight w:val="0"/>
          <w:marTop w:val="0"/>
          <w:marBottom w:val="0"/>
          <w:divBdr>
            <w:top w:val="none" w:sz="0" w:space="0" w:color="auto"/>
            <w:left w:val="none" w:sz="0" w:space="0" w:color="auto"/>
            <w:bottom w:val="none" w:sz="0" w:space="0" w:color="auto"/>
            <w:right w:val="none" w:sz="0" w:space="0" w:color="auto"/>
          </w:divBdr>
        </w:div>
        <w:div w:id="1305237866">
          <w:marLeft w:val="640"/>
          <w:marRight w:val="0"/>
          <w:marTop w:val="0"/>
          <w:marBottom w:val="0"/>
          <w:divBdr>
            <w:top w:val="none" w:sz="0" w:space="0" w:color="auto"/>
            <w:left w:val="none" w:sz="0" w:space="0" w:color="auto"/>
            <w:bottom w:val="none" w:sz="0" w:space="0" w:color="auto"/>
            <w:right w:val="none" w:sz="0" w:space="0" w:color="auto"/>
          </w:divBdr>
        </w:div>
        <w:div w:id="1360469175">
          <w:marLeft w:val="640"/>
          <w:marRight w:val="0"/>
          <w:marTop w:val="0"/>
          <w:marBottom w:val="0"/>
          <w:divBdr>
            <w:top w:val="none" w:sz="0" w:space="0" w:color="auto"/>
            <w:left w:val="none" w:sz="0" w:space="0" w:color="auto"/>
            <w:bottom w:val="none" w:sz="0" w:space="0" w:color="auto"/>
            <w:right w:val="none" w:sz="0" w:space="0" w:color="auto"/>
          </w:divBdr>
        </w:div>
        <w:div w:id="651251417">
          <w:marLeft w:val="640"/>
          <w:marRight w:val="0"/>
          <w:marTop w:val="0"/>
          <w:marBottom w:val="0"/>
          <w:divBdr>
            <w:top w:val="none" w:sz="0" w:space="0" w:color="auto"/>
            <w:left w:val="none" w:sz="0" w:space="0" w:color="auto"/>
            <w:bottom w:val="none" w:sz="0" w:space="0" w:color="auto"/>
            <w:right w:val="none" w:sz="0" w:space="0" w:color="auto"/>
          </w:divBdr>
        </w:div>
        <w:div w:id="2111928763">
          <w:marLeft w:val="640"/>
          <w:marRight w:val="0"/>
          <w:marTop w:val="0"/>
          <w:marBottom w:val="0"/>
          <w:divBdr>
            <w:top w:val="none" w:sz="0" w:space="0" w:color="auto"/>
            <w:left w:val="none" w:sz="0" w:space="0" w:color="auto"/>
            <w:bottom w:val="none" w:sz="0" w:space="0" w:color="auto"/>
            <w:right w:val="none" w:sz="0" w:space="0" w:color="auto"/>
          </w:divBdr>
        </w:div>
        <w:div w:id="908467467">
          <w:marLeft w:val="640"/>
          <w:marRight w:val="0"/>
          <w:marTop w:val="0"/>
          <w:marBottom w:val="0"/>
          <w:divBdr>
            <w:top w:val="none" w:sz="0" w:space="0" w:color="auto"/>
            <w:left w:val="none" w:sz="0" w:space="0" w:color="auto"/>
            <w:bottom w:val="none" w:sz="0" w:space="0" w:color="auto"/>
            <w:right w:val="none" w:sz="0" w:space="0" w:color="auto"/>
          </w:divBdr>
        </w:div>
        <w:div w:id="765923306">
          <w:marLeft w:val="640"/>
          <w:marRight w:val="0"/>
          <w:marTop w:val="0"/>
          <w:marBottom w:val="0"/>
          <w:divBdr>
            <w:top w:val="none" w:sz="0" w:space="0" w:color="auto"/>
            <w:left w:val="none" w:sz="0" w:space="0" w:color="auto"/>
            <w:bottom w:val="none" w:sz="0" w:space="0" w:color="auto"/>
            <w:right w:val="none" w:sz="0" w:space="0" w:color="auto"/>
          </w:divBdr>
        </w:div>
        <w:div w:id="388652244">
          <w:marLeft w:val="640"/>
          <w:marRight w:val="0"/>
          <w:marTop w:val="0"/>
          <w:marBottom w:val="0"/>
          <w:divBdr>
            <w:top w:val="none" w:sz="0" w:space="0" w:color="auto"/>
            <w:left w:val="none" w:sz="0" w:space="0" w:color="auto"/>
            <w:bottom w:val="none" w:sz="0" w:space="0" w:color="auto"/>
            <w:right w:val="none" w:sz="0" w:space="0" w:color="auto"/>
          </w:divBdr>
        </w:div>
        <w:div w:id="1428191806">
          <w:marLeft w:val="640"/>
          <w:marRight w:val="0"/>
          <w:marTop w:val="0"/>
          <w:marBottom w:val="0"/>
          <w:divBdr>
            <w:top w:val="none" w:sz="0" w:space="0" w:color="auto"/>
            <w:left w:val="none" w:sz="0" w:space="0" w:color="auto"/>
            <w:bottom w:val="none" w:sz="0" w:space="0" w:color="auto"/>
            <w:right w:val="none" w:sz="0" w:space="0" w:color="auto"/>
          </w:divBdr>
        </w:div>
      </w:divsChild>
    </w:div>
    <w:div w:id="1072387668">
      <w:bodyDiv w:val="1"/>
      <w:marLeft w:val="0"/>
      <w:marRight w:val="0"/>
      <w:marTop w:val="0"/>
      <w:marBottom w:val="0"/>
      <w:divBdr>
        <w:top w:val="none" w:sz="0" w:space="0" w:color="auto"/>
        <w:left w:val="none" w:sz="0" w:space="0" w:color="auto"/>
        <w:bottom w:val="none" w:sz="0" w:space="0" w:color="auto"/>
        <w:right w:val="none" w:sz="0" w:space="0" w:color="auto"/>
      </w:divBdr>
      <w:divsChild>
        <w:div w:id="348726068">
          <w:marLeft w:val="640"/>
          <w:marRight w:val="0"/>
          <w:marTop w:val="0"/>
          <w:marBottom w:val="0"/>
          <w:divBdr>
            <w:top w:val="none" w:sz="0" w:space="0" w:color="auto"/>
            <w:left w:val="none" w:sz="0" w:space="0" w:color="auto"/>
            <w:bottom w:val="none" w:sz="0" w:space="0" w:color="auto"/>
            <w:right w:val="none" w:sz="0" w:space="0" w:color="auto"/>
          </w:divBdr>
        </w:div>
        <w:div w:id="562301448">
          <w:marLeft w:val="640"/>
          <w:marRight w:val="0"/>
          <w:marTop w:val="0"/>
          <w:marBottom w:val="0"/>
          <w:divBdr>
            <w:top w:val="none" w:sz="0" w:space="0" w:color="auto"/>
            <w:left w:val="none" w:sz="0" w:space="0" w:color="auto"/>
            <w:bottom w:val="none" w:sz="0" w:space="0" w:color="auto"/>
            <w:right w:val="none" w:sz="0" w:space="0" w:color="auto"/>
          </w:divBdr>
        </w:div>
        <w:div w:id="1367675670">
          <w:marLeft w:val="640"/>
          <w:marRight w:val="0"/>
          <w:marTop w:val="0"/>
          <w:marBottom w:val="0"/>
          <w:divBdr>
            <w:top w:val="none" w:sz="0" w:space="0" w:color="auto"/>
            <w:left w:val="none" w:sz="0" w:space="0" w:color="auto"/>
            <w:bottom w:val="none" w:sz="0" w:space="0" w:color="auto"/>
            <w:right w:val="none" w:sz="0" w:space="0" w:color="auto"/>
          </w:divBdr>
        </w:div>
        <w:div w:id="1084883644">
          <w:marLeft w:val="640"/>
          <w:marRight w:val="0"/>
          <w:marTop w:val="0"/>
          <w:marBottom w:val="0"/>
          <w:divBdr>
            <w:top w:val="none" w:sz="0" w:space="0" w:color="auto"/>
            <w:left w:val="none" w:sz="0" w:space="0" w:color="auto"/>
            <w:bottom w:val="none" w:sz="0" w:space="0" w:color="auto"/>
            <w:right w:val="none" w:sz="0" w:space="0" w:color="auto"/>
          </w:divBdr>
        </w:div>
        <w:div w:id="1658806666">
          <w:marLeft w:val="640"/>
          <w:marRight w:val="0"/>
          <w:marTop w:val="0"/>
          <w:marBottom w:val="0"/>
          <w:divBdr>
            <w:top w:val="none" w:sz="0" w:space="0" w:color="auto"/>
            <w:left w:val="none" w:sz="0" w:space="0" w:color="auto"/>
            <w:bottom w:val="none" w:sz="0" w:space="0" w:color="auto"/>
            <w:right w:val="none" w:sz="0" w:space="0" w:color="auto"/>
          </w:divBdr>
        </w:div>
        <w:div w:id="591134788">
          <w:marLeft w:val="640"/>
          <w:marRight w:val="0"/>
          <w:marTop w:val="0"/>
          <w:marBottom w:val="0"/>
          <w:divBdr>
            <w:top w:val="none" w:sz="0" w:space="0" w:color="auto"/>
            <w:left w:val="none" w:sz="0" w:space="0" w:color="auto"/>
            <w:bottom w:val="none" w:sz="0" w:space="0" w:color="auto"/>
            <w:right w:val="none" w:sz="0" w:space="0" w:color="auto"/>
          </w:divBdr>
        </w:div>
        <w:div w:id="921717649">
          <w:marLeft w:val="640"/>
          <w:marRight w:val="0"/>
          <w:marTop w:val="0"/>
          <w:marBottom w:val="0"/>
          <w:divBdr>
            <w:top w:val="none" w:sz="0" w:space="0" w:color="auto"/>
            <w:left w:val="none" w:sz="0" w:space="0" w:color="auto"/>
            <w:bottom w:val="none" w:sz="0" w:space="0" w:color="auto"/>
            <w:right w:val="none" w:sz="0" w:space="0" w:color="auto"/>
          </w:divBdr>
        </w:div>
        <w:div w:id="484397880">
          <w:marLeft w:val="640"/>
          <w:marRight w:val="0"/>
          <w:marTop w:val="0"/>
          <w:marBottom w:val="0"/>
          <w:divBdr>
            <w:top w:val="none" w:sz="0" w:space="0" w:color="auto"/>
            <w:left w:val="none" w:sz="0" w:space="0" w:color="auto"/>
            <w:bottom w:val="none" w:sz="0" w:space="0" w:color="auto"/>
            <w:right w:val="none" w:sz="0" w:space="0" w:color="auto"/>
          </w:divBdr>
        </w:div>
        <w:div w:id="754127459">
          <w:marLeft w:val="640"/>
          <w:marRight w:val="0"/>
          <w:marTop w:val="0"/>
          <w:marBottom w:val="0"/>
          <w:divBdr>
            <w:top w:val="none" w:sz="0" w:space="0" w:color="auto"/>
            <w:left w:val="none" w:sz="0" w:space="0" w:color="auto"/>
            <w:bottom w:val="none" w:sz="0" w:space="0" w:color="auto"/>
            <w:right w:val="none" w:sz="0" w:space="0" w:color="auto"/>
          </w:divBdr>
        </w:div>
        <w:div w:id="2144418351">
          <w:marLeft w:val="640"/>
          <w:marRight w:val="0"/>
          <w:marTop w:val="0"/>
          <w:marBottom w:val="0"/>
          <w:divBdr>
            <w:top w:val="none" w:sz="0" w:space="0" w:color="auto"/>
            <w:left w:val="none" w:sz="0" w:space="0" w:color="auto"/>
            <w:bottom w:val="none" w:sz="0" w:space="0" w:color="auto"/>
            <w:right w:val="none" w:sz="0" w:space="0" w:color="auto"/>
          </w:divBdr>
        </w:div>
        <w:div w:id="758673248">
          <w:marLeft w:val="640"/>
          <w:marRight w:val="0"/>
          <w:marTop w:val="0"/>
          <w:marBottom w:val="0"/>
          <w:divBdr>
            <w:top w:val="none" w:sz="0" w:space="0" w:color="auto"/>
            <w:left w:val="none" w:sz="0" w:space="0" w:color="auto"/>
            <w:bottom w:val="none" w:sz="0" w:space="0" w:color="auto"/>
            <w:right w:val="none" w:sz="0" w:space="0" w:color="auto"/>
          </w:divBdr>
        </w:div>
        <w:div w:id="1716658839">
          <w:marLeft w:val="640"/>
          <w:marRight w:val="0"/>
          <w:marTop w:val="0"/>
          <w:marBottom w:val="0"/>
          <w:divBdr>
            <w:top w:val="none" w:sz="0" w:space="0" w:color="auto"/>
            <w:left w:val="none" w:sz="0" w:space="0" w:color="auto"/>
            <w:bottom w:val="none" w:sz="0" w:space="0" w:color="auto"/>
            <w:right w:val="none" w:sz="0" w:space="0" w:color="auto"/>
          </w:divBdr>
        </w:div>
        <w:div w:id="327945304">
          <w:marLeft w:val="640"/>
          <w:marRight w:val="0"/>
          <w:marTop w:val="0"/>
          <w:marBottom w:val="0"/>
          <w:divBdr>
            <w:top w:val="none" w:sz="0" w:space="0" w:color="auto"/>
            <w:left w:val="none" w:sz="0" w:space="0" w:color="auto"/>
            <w:bottom w:val="none" w:sz="0" w:space="0" w:color="auto"/>
            <w:right w:val="none" w:sz="0" w:space="0" w:color="auto"/>
          </w:divBdr>
        </w:div>
        <w:div w:id="200748542">
          <w:marLeft w:val="640"/>
          <w:marRight w:val="0"/>
          <w:marTop w:val="0"/>
          <w:marBottom w:val="0"/>
          <w:divBdr>
            <w:top w:val="none" w:sz="0" w:space="0" w:color="auto"/>
            <w:left w:val="none" w:sz="0" w:space="0" w:color="auto"/>
            <w:bottom w:val="none" w:sz="0" w:space="0" w:color="auto"/>
            <w:right w:val="none" w:sz="0" w:space="0" w:color="auto"/>
          </w:divBdr>
        </w:div>
        <w:div w:id="2060401543">
          <w:marLeft w:val="640"/>
          <w:marRight w:val="0"/>
          <w:marTop w:val="0"/>
          <w:marBottom w:val="0"/>
          <w:divBdr>
            <w:top w:val="none" w:sz="0" w:space="0" w:color="auto"/>
            <w:left w:val="none" w:sz="0" w:space="0" w:color="auto"/>
            <w:bottom w:val="none" w:sz="0" w:space="0" w:color="auto"/>
            <w:right w:val="none" w:sz="0" w:space="0" w:color="auto"/>
          </w:divBdr>
        </w:div>
        <w:div w:id="1297949269">
          <w:marLeft w:val="640"/>
          <w:marRight w:val="0"/>
          <w:marTop w:val="0"/>
          <w:marBottom w:val="0"/>
          <w:divBdr>
            <w:top w:val="none" w:sz="0" w:space="0" w:color="auto"/>
            <w:left w:val="none" w:sz="0" w:space="0" w:color="auto"/>
            <w:bottom w:val="none" w:sz="0" w:space="0" w:color="auto"/>
            <w:right w:val="none" w:sz="0" w:space="0" w:color="auto"/>
          </w:divBdr>
        </w:div>
        <w:div w:id="392851203">
          <w:marLeft w:val="640"/>
          <w:marRight w:val="0"/>
          <w:marTop w:val="0"/>
          <w:marBottom w:val="0"/>
          <w:divBdr>
            <w:top w:val="none" w:sz="0" w:space="0" w:color="auto"/>
            <w:left w:val="none" w:sz="0" w:space="0" w:color="auto"/>
            <w:bottom w:val="none" w:sz="0" w:space="0" w:color="auto"/>
            <w:right w:val="none" w:sz="0" w:space="0" w:color="auto"/>
          </w:divBdr>
        </w:div>
        <w:div w:id="1892840376">
          <w:marLeft w:val="640"/>
          <w:marRight w:val="0"/>
          <w:marTop w:val="0"/>
          <w:marBottom w:val="0"/>
          <w:divBdr>
            <w:top w:val="none" w:sz="0" w:space="0" w:color="auto"/>
            <w:left w:val="none" w:sz="0" w:space="0" w:color="auto"/>
            <w:bottom w:val="none" w:sz="0" w:space="0" w:color="auto"/>
            <w:right w:val="none" w:sz="0" w:space="0" w:color="auto"/>
          </w:divBdr>
        </w:div>
        <w:div w:id="322900341">
          <w:marLeft w:val="640"/>
          <w:marRight w:val="0"/>
          <w:marTop w:val="0"/>
          <w:marBottom w:val="0"/>
          <w:divBdr>
            <w:top w:val="none" w:sz="0" w:space="0" w:color="auto"/>
            <w:left w:val="none" w:sz="0" w:space="0" w:color="auto"/>
            <w:bottom w:val="none" w:sz="0" w:space="0" w:color="auto"/>
            <w:right w:val="none" w:sz="0" w:space="0" w:color="auto"/>
          </w:divBdr>
        </w:div>
        <w:div w:id="1194728852">
          <w:marLeft w:val="640"/>
          <w:marRight w:val="0"/>
          <w:marTop w:val="0"/>
          <w:marBottom w:val="0"/>
          <w:divBdr>
            <w:top w:val="none" w:sz="0" w:space="0" w:color="auto"/>
            <w:left w:val="none" w:sz="0" w:space="0" w:color="auto"/>
            <w:bottom w:val="none" w:sz="0" w:space="0" w:color="auto"/>
            <w:right w:val="none" w:sz="0" w:space="0" w:color="auto"/>
          </w:divBdr>
        </w:div>
        <w:div w:id="975600759">
          <w:marLeft w:val="640"/>
          <w:marRight w:val="0"/>
          <w:marTop w:val="0"/>
          <w:marBottom w:val="0"/>
          <w:divBdr>
            <w:top w:val="none" w:sz="0" w:space="0" w:color="auto"/>
            <w:left w:val="none" w:sz="0" w:space="0" w:color="auto"/>
            <w:bottom w:val="none" w:sz="0" w:space="0" w:color="auto"/>
            <w:right w:val="none" w:sz="0" w:space="0" w:color="auto"/>
          </w:divBdr>
        </w:div>
        <w:div w:id="234509648">
          <w:marLeft w:val="640"/>
          <w:marRight w:val="0"/>
          <w:marTop w:val="0"/>
          <w:marBottom w:val="0"/>
          <w:divBdr>
            <w:top w:val="none" w:sz="0" w:space="0" w:color="auto"/>
            <w:left w:val="none" w:sz="0" w:space="0" w:color="auto"/>
            <w:bottom w:val="none" w:sz="0" w:space="0" w:color="auto"/>
            <w:right w:val="none" w:sz="0" w:space="0" w:color="auto"/>
          </w:divBdr>
        </w:div>
        <w:div w:id="212615985">
          <w:marLeft w:val="640"/>
          <w:marRight w:val="0"/>
          <w:marTop w:val="0"/>
          <w:marBottom w:val="0"/>
          <w:divBdr>
            <w:top w:val="none" w:sz="0" w:space="0" w:color="auto"/>
            <w:left w:val="none" w:sz="0" w:space="0" w:color="auto"/>
            <w:bottom w:val="none" w:sz="0" w:space="0" w:color="auto"/>
            <w:right w:val="none" w:sz="0" w:space="0" w:color="auto"/>
          </w:divBdr>
        </w:div>
        <w:div w:id="1190608073">
          <w:marLeft w:val="640"/>
          <w:marRight w:val="0"/>
          <w:marTop w:val="0"/>
          <w:marBottom w:val="0"/>
          <w:divBdr>
            <w:top w:val="none" w:sz="0" w:space="0" w:color="auto"/>
            <w:left w:val="none" w:sz="0" w:space="0" w:color="auto"/>
            <w:bottom w:val="none" w:sz="0" w:space="0" w:color="auto"/>
            <w:right w:val="none" w:sz="0" w:space="0" w:color="auto"/>
          </w:divBdr>
        </w:div>
        <w:div w:id="319774493">
          <w:marLeft w:val="640"/>
          <w:marRight w:val="0"/>
          <w:marTop w:val="0"/>
          <w:marBottom w:val="0"/>
          <w:divBdr>
            <w:top w:val="none" w:sz="0" w:space="0" w:color="auto"/>
            <w:left w:val="none" w:sz="0" w:space="0" w:color="auto"/>
            <w:bottom w:val="none" w:sz="0" w:space="0" w:color="auto"/>
            <w:right w:val="none" w:sz="0" w:space="0" w:color="auto"/>
          </w:divBdr>
        </w:div>
        <w:div w:id="145242829">
          <w:marLeft w:val="640"/>
          <w:marRight w:val="0"/>
          <w:marTop w:val="0"/>
          <w:marBottom w:val="0"/>
          <w:divBdr>
            <w:top w:val="none" w:sz="0" w:space="0" w:color="auto"/>
            <w:left w:val="none" w:sz="0" w:space="0" w:color="auto"/>
            <w:bottom w:val="none" w:sz="0" w:space="0" w:color="auto"/>
            <w:right w:val="none" w:sz="0" w:space="0" w:color="auto"/>
          </w:divBdr>
        </w:div>
        <w:div w:id="1414473200">
          <w:marLeft w:val="640"/>
          <w:marRight w:val="0"/>
          <w:marTop w:val="0"/>
          <w:marBottom w:val="0"/>
          <w:divBdr>
            <w:top w:val="none" w:sz="0" w:space="0" w:color="auto"/>
            <w:left w:val="none" w:sz="0" w:space="0" w:color="auto"/>
            <w:bottom w:val="none" w:sz="0" w:space="0" w:color="auto"/>
            <w:right w:val="none" w:sz="0" w:space="0" w:color="auto"/>
          </w:divBdr>
        </w:div>
        <w:div w:id="1900091211">
          <w:marLeft w:val="640"/>
          <w:marRight w:val="0"/>
          <w:marTop w:val="0"/>
          <w:marBottom w:val="0"/>
          <w:divBdr>
            <w:top w:val="none" w:sz="0" w:space="0" w:color="auto"/>
            <w:left w:val="none" w:sz="0" w:space="0" w:color="auto"/>
            <w:bottom w:val="none" w:sz="0" w:space="0" w:color="auto"/>
            <w:right w:val="none" w:sz="0" w:space="0" w:color="auto"/>
          </w:divBdr>
        </w:div>
        <w:div w:id="369917612">
          <w:marLeft w:val="640"/>
          <w:marRight w:val="0"/>
          <w:marTop w:val="0"/>
          <w:marBottom w:val="0"/>
          <w:divBdr>
            <w:top w:val="none" w:sz="0" w:space="0" w:color="auto"/>
            <w:left w:val="none" w:sz="0" w:space="0" w:color="auto"/>
            <w:bottom w:val="none" w:sz="0" w:space="0" w:color="auto"/>
            <w:right w:val="none" w:sz="0" w:space="0" w:color="auto"/>
          </w:divBdr>
        </w:div>
        <w:div w:id="1132555273">
          <w:marLeft w:val="640"/>
          <w:marRight w:val="0"/>
          <w:marTop w:val="0"/>
          <w:marBottom w:val="0"/>
          <w:divBdr>
            <w:top w:val="none" w:sz="0" w:space="0" w:color="auto"/>
            <w:left w:val="none" w:sz="0" w:space="0" w:color="auto"/>
            <w:bottom w:val="none" w:sz="0" w:space="0" w:color="auto"/>
            <w:right w:val="none" w:sz="0" w:space="0" w:color="auto"/>
          </w:divBdr>
        </w:div>
        <w:div w:id="1175263388">
          <w:marLeft w:val="640"/>
          <w:marRight w:val="0"/>
          <w:marTop w:val="0"/>
          <w:marBottom w:val="0"/>
          <w:divBdr>
            <w:top w:val="none" w:sz="0" w:space="0" w:color="auto"/>
            <w:left w:val="none" w:sz="0" w:space="0" w:color="auto"/>
            <w:bottom w:val="none" w:sz="0" w:space="0" w:color="auto"/>
            <w:right w:val="none" w:sz="0" w:space="0" w:color="auto"/>
          </w:divBdr>
        </w:div>
        <w:div w:id="532160388">
          <w:marLeft w:val="640"/>
          <w:marRight w:val="0"/>
          <w:marTop w:val="0"/>
          <w:marBottom w:val="0"/>
          <w:divBdr>
            <w:top w:val="none" w:sz="0" w:space="0" w:color="auto"/>
            <w:left w:val="none" w:sz="0" w:space="0" w:color="auto"/>
            <w:bottom w:val="none" w:sz="0" w:space="0" w:color="auto"/>
            <w:right w:val="none" w:sz="0" w:space="0" w:color="auto"/>
          </w:divBdr>
        </w:div>
        <w:div w:id="613365465">
          <w:marLeft w:val="640"/>
          <w:marRight w:val="0"/>
          <w:marTop w:val="0"/>
          <w:marBottom w:val="0"/>
          <w:divBdr>
            <w:top w:val="none" w:sz="0" w:space="0" w:color="auto"/>
            <w:left w:val="none" w:sz="0" w:space="0" w:color="auto"/>
            <w:bottom w:val="none" w:sz="0" w:space="0" w:color="auto"/>
            <w:right w:val="none" w:sz="0" w:space="0" w:color="auto"/>
          </w:divBdr>
        </w:div>
        <w:div w:id="679896149">
          <w:marLeft w:val="640"/>
          <w:marRight w:val="0"/>
          <w:marTop w:val="0"/>
          <w:marBottom w:val="0"/>
          <w:divBdr>
            <w:top w:val="none" w:sz="0" w:space="0" w:color="auto"/>
            <w:left w:val="none" w:sz="0" w:space="0" w:color="auto"/>
            <w:bottom w:val="none" w:sz="0" w:space="0" w:color="auto"/>
            <w:right w:val="none" w:sz="0" w:space="0" w:color="auto"/>
          </w:divBdr>
        </w:div>
        <w:div w:id="1041781242">
          <w:marLeft w:val="640"/>
          <w:marRight w:val="0"/>
          <w:marTop w:val="0"/>
          <w:marBottom w:val="0"/>
          <w:divBdr>
            <w:top w:val="none" w:sz="0" w:space="0" w:color="auto"/>
            <w:left w:val="none" w:sz="0" w:space="0" w:color="auto"/>
            <w:bottom w:val="none" w:sz="0" w:space="0" w:color="auto"/>
            <w:right w:val="none" w:sz="0" w:space="0" w:color="auto"/>
          </w:divBdr>
        </w:div>
        <w:div w:id="316035705">
          <w:marLeft w:val="640"/>
          <w:marRight w:val="0"/>
          <w:marTop w:val="0"/>
          <w:marBottom w:val="0"/>
          <w:divBdr>
            <w:top w:val="none" w:sz="0" w:space="0" w:color="auto"/>
            <w:left w:val="none" w:sz="0" w:space="0" w:color="auto"/>
            <w:bottom w:val="none" w:sz="0" w:space="0" w:color="auto"/>
            <w:right w:val="none" w:sz="0" w:space="0" w:color="auto"/>
          </w:divBdr>
        </w:div>
        <w:div w:id="394620082">
          <w:marLeft w:val="640"/>
          <w:marRight w:val="0"/>
          <w:marTop w:val="0"/>
          <w:marBottom w:val="0"/>
          <w:divBdr>
            <w:top w:val="none" w:sz="0" w:space="0" w:color="auto"/>
            <w:left w:val="none" w:sz="0" w:space="0" w:color="auto"/>
            <w:bottom w:val="none" w:sz="0" w:space="0" w:color="auto"/>
            <w:right w:val="none" w:sz="0" w:space="0" w:color="auto"/>
          </w:divBdr>
        </w:div>
        <w:div w:id="597060970">
          <w:marLeft w:val="640"/>
          <w:marRight w:val="0"/>
          <w:marTop w:val="0"/>
          <w:marBottom w:val="0"/>
          <w:divBdr>
            <w:top w:val="none" w:sz="0" w:space="0" w:color="auto"/>
            <w:left w:val="none" w:sz="0" w:space="0" w:color="auto"/>
            <w:bottom w:val="none" w:sz="0" w:space="0" w:color="auto"/>
            <w:right w:val="none" w:sz="0" w:space="0" w:color="auto"/>
          </w:divBdr>
        </w:div>
        <w:div w:id="290790361">
          <w:marLeft w:val="640"/>
          <w:marRight w:val="0"/>
          <w:marTop w:val="0"/>
          <w:marBottom w:val="0"/>
          <w:divBdr>
            <w:top w:val="none" w:sz="0" w:space="0" w:color="auto"/>
            <w:left w:val="none" w:sz="0" w:space="0" w:color="auto"/>
            <w:bottom w:val="none" w:sz="0" w:space="0" w:color="auto"/>
            <w:right w:val="none" w:sz="0" w:space="0" w:color="auto"/>
          </w:divBdr>
        </w:div>
        <w:div w:id="1595822833">
          <w:marLeft w:val="640"/>
          <w:marRight w:val="0"/>
          <w:marTop w:val="0"/>
          <w:marBottom w:val="0"/>
          <w:divBdr>
            <w:top w:val="none" w:sz="0" w:space="0" w:color="auto"/>
            <w:left w:val="none" w:sz="0" w:space="0" w:color="auto"/>
            <w:bottom w:val="none" w:sz="0" w:space="0" w:color="auto"/>
            <w:right w:val="none" w:sz="0" w:space="0" w:color="auto"/>
          </w:divBdr>
        </w:div>
        <w:div w:id="317654533">
          <w:marLeft w:val="640"/>
          <w:marRight w:val="0"/>
          <w:marTop w:val="0"/>
          <w:marBottom w:val="0"/>
          <w:divBdr>
            <w:top w:val="none" w:sz="0" w:space="0" w:color="auto"/>
            <w:left w:val="none" w:sz="0" w:space="0" w:color="auto"/>
            <w:bottom w:val="none" w:sz="0" w:space="0" w:color="auto"/>
            <w:right w:val="none" w:sz="0" w:space="0" w:color="auto"/>
          </w:divBdr>
        </w:div>
        <w:div w:id="1894074486">
          <w:marLeft w:val="640"/>
          <w:marRight w:val="0"/>
          <w:marTop w:val="0"/>
          <w:marBottom w:val="0"/>
          <w:divBdr>
            <w:top w:val="none" w:sz="0" w:space="0" w:color="auto"/>
            <w:left w:val="none" w:sz="0" w:space="0" w:color="auto"/>
            <w:bottom w:val="none" w:sz="0" w:space="0" w:color="auto"/>
            <w:right w:val="none" w:sz="0" w:space="0" w:color="auto"/>
          </w:divBdr>
        </w:div>
        <w:div w:id="1706296466">
          <w:marLeft w:val="640"/>
          <w:marRight w:val="0"/>
          <w:marTop w:val="0"/>
          <w:marBottom w:val="0"/>
          <w:divBdr>
            <w:top w:val="none" w:sz="0" w:space="0" w:color="auto"/>
            <w:left w:val="none" w:sz="0" w:space="0" w:color="auto"/>
            <w:bottom w:val="none" w:sz="0" w:space="0" w:color="auto"/>
            <w:right w:val="none" w:sz="0" w:space="0" w:color="auto"/>
          </w:divBdr>
        </w:div>
        <w:div w:id="1372147456">
          <w:marLeft w:val="640"/>
          <w:marRight w:val="0"/>
          <w:marTop w:val="0"/>
          <w:marBottom w:val="0"/>
          <w:divBdr>
            <w:top w:val="none" w:sz="0" w:space="0" w:color="auto"/>
            <w:left w:val="none" w:sz="0" w:space="0" w:color="auto"/>
            <w:bottom w:val="none" w:sz="0" w:space="0" w:color="auto"/>
            <w:right w:val="none" w:sz="0" w:space="0" w:color="auto"/>
          </w:divBdr>
        </w:div>
        <w:div w:id="1366098572">
          <w:marLeft w:val="640"/>
          <w:marRight w:val="0"/>
          <w:marTop w:val="0"/>
          <w:marBottom w:val="0"/>
          <w:divBdr>
            <w:top w:val="none" w:sz="0" w:space="0" w:color="auto"/>
            <w:left w:val="none" w:sz="0" w:space="0" w:color="auto"/>
            <w:bottom w:val="none" w:sz="0" w:space="0" w:color="auto"/>
            <w:right w:val="none" w:sz="0" w:space="0" w:color="auto"/>
          </w:divBdr>
        </w:div>
        <w:div w:id="982082243">
          <w:marLeft w:val="640"/>
          <w:marRight w:val="0"/>
          <w:marTop w:val="0"/>
          <w:marBottom w:val="0"/>
          <w:divBdr>
            <w:top w:val="none" w:sz="0" w:space="0" w:color="auto"/>
            <w:left w:val="none" w:sz="0" w:space="0" w:color="auto"/>
            <w:bottom w:val="none" w:sz="0" w:space="0" w:color="auto"/>
            <w:right w:val="none" w:sz="0" w:space="0" w:color="auto"/>
          </w:divBdr>
        </w:div>
        <w:div w:id="141697080">
          <w:marLeft w:val="640"/>
          <w:marRight w:val="0"/>
          <w:marTop w:val="0"/>
          <w:marBottom w:val="0"/>
          <w:divBdr>
            <w:top w:val="none" w:sz="0" w:space="0" w:color="auto"/>
            <w:left w:val="none" w:sz="0" w:space="0" w:color="auto"/>
            <w:bottom w:val="none" w:sz="0" w:space="0" w:color="auto"/>
            <w:right w:val="none" w:sz="0" w:space="0" w:color="auto"/>
          </w:divBdr>
        </w:div>
        <w:div w:id="412704770">
          <w:marLeft w:val="640"/>
          <w:marRight w:val="0"/>
          <w:marTop w:val="0"/>
          <w:marBottom w:val="0"/>
          <w:divBdr>
            <w:top w:val="none" w:sz="0" w:space="0" w:color="auto"/>
            <w:left w:val="none" w:sz="0" w:space="0" w:color="auto"/>
            <w:bottom w:val="none" w:sz="0" w:space="0" w:color="auto"/>
            <w:right w:val="none" w:sz="0" w:space="0" w:color="auto"/>
          </w:divBdr>
        </w:div>
        <w:div w:id="1241599076">
          <w:marLeft w:val="640"/>
          <w:marRight w:val="0"/>
          <w:marTop w:val="0"/>
          <w:marBottom w:val="0"/>
          <w:divBdr>
            <w:top w:val="none" w:sz="0" w:space="0" w:color="auto"/>
            <w:left w:val="none" w:sz="0" w:space="0" w:color="auto"/>
            <w:bottom w:val="none" w:sz="0" w:space="0" w:color="auto"/>
            <w:right w:val="none" w:sz="0" w:space="0" w:color="auto"/>
          </w:divBdr>
        </w:div>
      </w:divsChild>
    </w:div>
    <w:div w:id="1107851061">
      <w:bodyDiv w:val="1"/>
      <w:marLeft w:val="0"/>
      <w:marRight w:val="0"/>
      <w:marTop w:val="0"/>
      <w:marBottom w:val="0"/>
      <w:divBdr>
        <w:top w:val="none" w:sz="0" w:space="0" w:color="auto"/>
        <w:left w:val="none" w:sz="0" w:space="0" w:color="auto"/>
        <w:bottom w:val="none" w:sz="0" w:space="0" w:color="auto"/>
        <w:right w:val="none" w:sz="0" w:space="0" w:color="auto"/>
      </w:divBdr>
      <w:divsChild>
        <w:div w:id="1892764587">
          <w:marLeft w:val="640"/>
          <w:marRight w:val="0"/>
          <w:marTop w:val="0"/>
          <w:marBottom w:val="0"/>
          <w:divBdr>
            <w:top w:val="none" w:sz="0" w:space="0" w:color="auto"/>
            <w:left w:val="none" w:sz="0" w:space="0" w:color="auto"/>
            <w:bottom w:val="none" w:sz="0" w:space="0" w:color="auto"/>
            <w:right w:val="none" w:sz="0" w:space="0" w:color="auto"/>
          </w:divBdr>
        </w:div>
        <w:div w:id="65077498">
          <w:marLeft w:val="640"/>
          <w:marRight w:val="0"/>
          <w:marTop w:val="0"/>
          <w:marBottom w:val="0"/>
          <w:divBdr>
            <w:top w:val="none" w:sz="0" w:space="0" w:color="auto"/>
            <w:left w:val="none" w:sz="0" w:space="0" w:color="auto"/>
            <w:bottom w:val="none" w:sz="0" w:space="0" w:color="auto"/>
            <w:right w:val="none" w:sz="0" w:space="0" w:color="auto"/>
          </w:divBdr>
        </w:div>
        <w:div w:id="1946115748">
          <w:marLeft w:val="640"/>
          <w:marRight w:val="0"/>
          <w:marTop w:val="0"/>
          <w:marBottom w:val="0"/>
          <w:divBdr>
            <w:top w:val="none" w:sz="0" w:space="0" w:color="auto"/>
            <w:left w:val="none" w:sz="0" w:space="0" w:color="auto"/>
            <w:bottom w:val="none" w:sz="0" w:space="0" w:color="auto"/>
            <w:right w:val="none" w:sz="0" w:space="0" w:color="auto"/>
          </w:divBdr>
        </w:div>
        <w:div w:id="1662924691">
          <w:marLeft w:val="640"/>
          <w:marRight w:val="0"/>
          <w:marTop w:val="0"/>
          <w:marBottom w:val="0"/>
          <w:divBdr>
            <w:top w:val="none" w:sz="0" w:space="0" w:color="auto"/>
            <w:left w:val="none" w:sz="0" w:space="0" w:color="auto"/>
            <w:bottom w:val="none" w:sz="0" w:space="0" w:color="auto"/>
            <w:right w:val="none" w:sz="0" w:space="0" w:color="auto"/>
          </w:divBdr>
        </w:div>
        <w:div w:id="596131798">
          <w:marLeft w:val="640"/>
          <w:marRight w:val="0"/>
          <w:marTop w:val="0"/>
          <w:marBottom w:val="0"/>
          <w:divBdr>
            <w:top w:val="none" w:sz="0" w:space="0" w:color="auto"/>
            <w:left w:val="none" w:sz="0" w:space="0" w:color="auto"/>
            <w:bottom w:val="none" w:sz="0" w:space="0" w:color="auto"/>
            <w:right w:val="none" w:sz="0" w:space="0" w:color="auto"/>
          </w:divBdr>
        </w:div>
        <w:div w:id="366107683">
          <w:marLeft w:val="640"/>
          <w:marRight w:val="0"/>
          <w:marTop w:val="0"/>
          <w:marBottom w:val="0"/>
          <w:divBdr>
            <w:top w:val="none" w:sz="0" w:space="0" w:color="auto"/>
            <w:left w:val="none" w:sz="0" w:space="0" w:color="auto"/>
            <w:bottom w:val="none" w:sz="0" w:space="0" w:color="auto"/>
            <w:right w:val="none" w:sz="0" w:space="0" w:color="auto"/>
          </w:divBdr>
        </w:div>
        <w:div w:id="1242254704">
          <w:marLeft w:val="640"/>
          <w:marRight w:val="0"/>
          <w:marTop w:val="0"/>
          <w:marBottom w:val="0"/>
          <w:divBdr>
            <w:top w:val="none" w:sz="0" w:space="0" w:color="auto"/>
            <w:left w:val="none" w:sz="0" w:space="0" w:color="auto"/>
            <w:bottom w:val="none" w:sz="0" w:space="0" w:color="auto"/>
            <w:right w:val="none" w:sz="0" w:space="0" w:color="auto"/>
          </w:divBdr>
        </w:div>
        <w:div w:id="1549950237">
          <w:marLeft w:val="640"/>
          <w:marRight w:val="0"/>
          <w:marTop w:val="0"/>
          <w:marBottom w:val="0"/>
          <w:divBdr>
            <w:top w:val="none" w:sz="0" w:space="0" w:color="auto"/>
            <w:left w:val="none" w:sz="0" w:space="0" w:color="auto"/>
            <w:bottom w:val="none" w:sz="0" w:space="0" w:color="auto"/>
            <w:right w:val="none" w:sz="0" w:space="0" w:color="auto"/>
          </w:divBdr>
        </w:div>
        <w:div w:id="983005973">
          <w:marLeft w:val="640"/>
          <w:marRight w:val="0"/>
          <w:marTop w:val="0"/>
          <w:marBottom w:val="0"/>
          <w:divBdr>
            <w:top w:val="none" w:sz="0" w:space="0" w:color="auto"/>
            <w:left w:val="none" w:sz="0" w:space="0" w:color="auto"/>
            <w:bottom w:val="none" w:sz="0" w:space="0" w:color="auto"/>
            <w:right w:val="none" w:sz="0" w:space="0" w:color="auto"/>
          </w:divBdr>
        </w:div>
        <w:div w:id="2075660073">
          <w:marLeft w:val="640"/>
          <w:marRight w:val="0"/>
          <w:marTop w:val="0"/>
          <w:marBottom w:val="0"/>
          <w:divBdr>
            <w:top w:val="none" w:sz="0" w:space="0" w:color="auto"/>
            <w:left w:val="none" w:sz="0" w:space="0" w:color="auto"/>
            <w:bottom w:val="none" w:sz="0" w:space="0" w:color="auto"/>
            <w:right w:val="none" w:sz="0" w:space="0" w:color="auto"/>
          </w:divBdr>
        </w:div>
        <w:div w:id="426195092">
          <w:marLeft w:val="640"/>
          <w:marRight w:val="0"/>
          <w:marTop w:val="0"/>
          <w:marBottom w:val="0"/>
          <w:divBdr>
            <w:top w:val="none" w:sz="0" w:space="0" w:color="auto"/>
            <w:left w:val="none" w:sz="0" w:space="0" w:color="auto"/>
            <w:bottom w:val="none" w:sz="0" w:space="0" w:color="auto"/>
            <w:right w:val="none" w:sz="0" w:space="0" w:color="auto"/>
          </w:divBdr>
        </w:div>
        <w:div w:id="722096111">
          <w:marLeft w:val="640"/>
          <w:marRight w:val="0"/>
          <w:marTop w:val="0"/>
          <w:marBottom w:val="0"/>
          <w:divBdr>
            <w:top w:val="none" w:sz="0" w:space="0" w:color="auto"/>
            <w:left w:val="none" w:sz="0" w:space="0" w:color="auto"/>
            <w:bottom w:val="none" w:sz="0" w:space="0" w:color="auto"/>
            <w:right w:val="none" w:sz="0" w:space="0" w:color="auto"/>
          </w:divBdr>
        </w:div>
        <w:div w:id="474295039">
          <w:marLeft w:val="640"/>
          <w:marRight w:val="0"/>
          <w:marTop w:val="0"/>
          <w:marBottom w:val="0"/>
          <w:divBdr>
            <w:top w:val="none" w:sz="0" w:space="0" w:color="auto"/>
            <w:left w:val="none" w:sz="0" w:space="0" w:color="auto"/>
            <w:bottom w:val="none" w:sz="0" w:space="0" w:color="auto"/>
            <w:right w:val="none" w:sz="0" w:space="0" w:color="auto"/>
          </w:divBdr>
        </w:div>
        <w:div w:id="505487256">
          <w:marLeft w:val="640"/>
          <w:marRight w:val="0"/>
          <w:marTop w:val="0"/>
          <w:marBottom w:val="0"/>
          <w:divBdr>
            <w:top w:val="none" w:sz="0" w:space="0" w:color="auto"/>
            <w:left w:val="none" w:sz="0" w:space="0" w:color="auto"/>
            <w:bottom w:val="none" w:sz="0" w:space="0" w:color="auto"/>
            <w:right w:val="none" w:sz="0" w:space="0" w:color="auto"/>
          </w:divBdr>
        </w:div>
        <w:div w:id="479078559">
          <w:marLeft w:val="640"/>
          <w:marRight w:val="0"/>
          <w:marTop w:val="0"/>
          <w:marBottom w:val="0"/>
          <w:divBdr>
            <w:top w:val="none" w:sz="0" w:space="0" w:color="auto"/>
            <w:left w:val="none" w:sz="0" w:space="0" w:color="auto"/>
            <w:bottom w:val="none" w:sz="0" w:space="0" w:color="auto"/>
            <w:right w:val="none" w:sz="0" w:space="0" w:color="auto"/>
          </w:divBdr>
        </w:div>
        <w:div w:id="1761214911">
          <w:marLeft w:val="640"/>
          <w:marRight w:val="0"/>
          <w:marTop w:val="0"/>
          <w:marBottom w:val="0"/>
          <w:divBdr>
            <w:top w:val="none" w:sz="0" w:space="0" w:color="auto"/>
            <w:left w:val="none" w:sz="0" w:space="0" w:color="auto"/>
            <w:bottom w:val="none" w:sz="0" w:space="0" w:color="auto"/>
            <w:right w:val="none" w:sz="0" w:space="0" w:color="auto"/>
          </w:divBdr>
        </w:div>
        <w:div w:id="99954459">
          <w:marLeft w:val="640"/>
          <w:marRight w:val="0"/>
          <w:marTop w:val="0"/>
          <w:marBottom w:val="0"/>
          <w:divBdr>
            <w:top w:val="none" w:sz="0" w:space="0" w:color="auto"/>
            <w:left w:val="none" w:sz="0" w:space="0" w:color="auto"/>
            <w:bottom w:val="none" w:sz="0" w:space="0" w:color="auto"/>
            <w:right w:val="none" w:sz="0" w:space="0" w:color="auto"/>
          </w:divBdr>
        </w:div>
        <w:div w:id="906185479">
          <w:marLeft w:val="640"/>
          <w:marRight w:val="0"/>
          <w:marTop w:val="0"/>
          <w:marBottom w:val="0"/>
          <w:divBdr>
            <w:top w:val="none" w:sz="0" w:space="0" w:color="auto"/>
            <w:left w:val="none" w:sz="0" w:space="0" w:color="auto"/>
            <w:bottom w:val="none" w:sz="0" w:space="0" w:color="auto"/>
            <w:right w:val="none" w:sz="0" w:space="0" w:color="auto"/>
          </w:divBdr>
        </w:div>
        <w:div w:id="1942756083">
          <w:marLeft w:val="640"/>
          <w:marRight w:val="0"/>
          <w:marTop w:val="0"/>
          <w:marBottom w:val="0"/>
          <w:divBdr>
            <w:top w:val="none" w:sz="0" w:space="0" w:color="auto"/>
            <w:left w:val="none" w:sz="0" w:space="0" w:color="auto"/>
            <w:bottom w:val="none" w:sz="0" w:space="0" w:color="auto"/>
            <w:right w:val="none" w:sz="0" w:space="0" w:color="auto"/>
          </w:divBdr>
        </w:div>
        <w:div w:id="1923760029">
          <w:marLeft w:val="640"/>
          <w:marRight w:val="0"/>
          <w:marTop w:val="0"/>
          <w:marBottom w:val="0"/>
          <w:divBdr>
            <w:top w:val="none" w:sz="0" w:space="0" w:color="auto"/>
            <w:left w:val="none" w:sz="0" w:space="0" w:color="auto"/>
            <w:bottom w:val="none" w:sz="0" w:space="0" w:color="auto"/>
            <w:right w:val="none" w:sz="0" w:space="0" w:color="auto"/>
          </w:divBdr>
        </w:div>
        <w:div w:id="108280601">
          <w:marLeft w:val="640"/>
          <w:marRight w:val="0"/>
          <w:marTop w:val="0"/>
          <w:marBottom w:val="0"/>
          <w:divBdr>
            <w:top w:val="none" w:sz="0" w:space="0" w:color="auto"/>
            <w:left w:val="none" w:sz="0" w:space="0" w:color="auto"/>
            <w:bottom w:val="none" w:sz="0" w:space="0" w:color="auto"/>
            <w:right w:val="none" w:sz="0" w:space="0" w:color="auto"/>
          </w:divBdr>
        </w:div>
        <w:div w:id="1097485737">
          <w:marLeft w:val="640"/>
          <w:marRight w:val="0"/>
          <w:marTop w:val="0"/>
          <w:marBottom w:val="0"/>
          <w:divBdr>
            <w:top w:val="none" w:sz="0" w:space="0" w:color="auto"/>
            <w:left w:val="none" w:sz="0" w:space="0" w:color="auto"/>
            <w:bottom w:val="none" w:sz="0" w:space="0" w:color="auto"/>
            <w:right w:val="none" w:sz="0" w:space="0" w:color="auto"/>
          </w:divBdr>
        </w:div>
        <w:div w:id="1497723754">
          <w:marLeft w:val="640"/>
          <w:marRight w:val="0"/>
          <w:marTop w:val="0"/>
          <w:marBottom w:val="0"/>
          <w:divBdr>
            <w:top w:val="none" w:sz="0" w:space="0" w:color="auto"/>
            <w:left w:val="none" w:sz="0" w:space="0" w:color="auto"/>
            <w:bottom w:val="none" w:sz="0" w:space="0" w:color="auto"/>
            <w:right w:val="none" w:sz="0" w:space="0" w:color="auto"/>
          </w:divBdr>
        </w:div>
        <w:div w:id="1637224869">
          <w:marLeft w:val="640"/>
          <w:marRight w:val="0"/>
          <w:marTop w:val="0"/>
          <w:marBottom w:val="0"/>
          <w:divBdr>
            <w:top w:val="none" w:sz="0" w:space="0" w:color="auto"/>
            <w:left w:val="none" w:sz="0" w:space="0" w:color="auto"/>
            <w:bottom w:val="none" w:sz="0" w:space="0" w:color="auto"/>
            <w:right w:val="none" w:sz="0" w:space="0" w:color="auto"/>
          </w:divBdr>
        </w:div>
        <w:div w:id="1635791003">
          <w:marLeft w:val="640"/>
          <w:marRight w:val="0"/>
          <w:marTop w:val="0"/>
          <w:marBottom w:val="0"/>
          <w:divBdr>
            <w:top w:val="none" w:sz="0" w:space="0" w:color="auto"/>
            <w:left w:val="none" w:sz="0" w:space="0" w:color="auto"/>
            <w:bottom w:val="none" w:sz="0" w:space="0" w:color="auto"/>
            <w:right w:val="none" w:sz="0" w:space="0" w:color="auto"/>
          </w:divBdr>
        </w:div>
        <w:div w:id="1115251753">
          <w:marLeft w:val="640"/>
          <w:marRight w:val="0"/>
          <w:marTop w:val="0"/>
          <w:marBottom w:val="0"/>
          <w:divBdr>
            <w:top w:val="none" w:sz="0" w:space="0" w:color="auto"/>
            <w:left w:val="none" w:sz="0" w:space="0" w:color="auto"/>
            <w:bottom w:val="none" w:sz="0" w:space="0" w:color="auto"/>
            <w:right w:val="none" w:sz="0" w:space="0" w:color="auto"/>
          </w:divBdr>
        </w:div>
        <w:div w:id="474223344">
          <w:marLeft w:val="640"/>
          <w:marRight w:val="0"/>
          <w:marTop w:val="0"/>
          <w:marBottom w:val="0"/>
          <w:divBdr>
            <w:top w:val="none" w:sz="0" w:space="0" w:color="auto"/>
            <w:left w:val="none" w:sz="0" w:space="0" w:color="auto"/>
            <w:bottom w:val="none" w:sz="0" w:space="0" w:color="auto"/>
            <w:right w:val="none" w:sz="0" w:space="0" w:color="auto"/>
          </w:divBdr>
        </w:div>
        <w:div w:id="406074544">
          <w:marLeft w:val="640"/>
          <w:marRight w:val="0"/>
          <w:marTop w:val="0"/>
          <w:marBottom w:val="0"/>
          <w:divBdr>
            <w:top w:val="none" w:sz="0" w:space="0" w:color="auto"/>
            <w:left w:val="none" w:sz="0" w:space="0" w:color="auto"/>
            <w:bottom w:val="none" w:sz="0" w:space="0" w:color="auto"/>
            <w:right w:val="none" w:sz="0" w:space="0" w:color="auto"/>
          </w:divBdr>
        </w:div>
        <w:div w:id="1701473292">
          <w:marLeft w:val="640"/>
          <w:marRight w:val="0"/>
          <w:marTop w:val="0"/>
          <w:marBottom w:val="0"/>
          <w:divBdr>
            <w:top w:val="none" w:sz="0" w:space="0" w:color="auto"/>
            <w:left w:val="none" w:sz="0" w:space="0" w:color="auto"/>
            <w:bottom w:val="none" w:sz="0" w:space="0" w:color="auto"/>
            <w:right w:val="none" w:sz="0" w:space="0" w:color="auto"/>
          </w:divBdr>
        </w:div>
        <w:div w:id="567804336">
          <w:marLeft w:val="640"/>
          <w:marRight w:val="0"/>
          <w:marTop w:val="0"/>
          <w:marBottom w:val="0"/>
          <w:divBdr>
            <w:top w:val="none" w:sz="0" w:space="0" w:color="auto"/>
            <w:left w:val="none" w:sz="0" w:space="0" w:color="auto"/>
            <w:bottom w:val="none" w:sz="0" w:space="0" w:color="auto"/>
            <w:right w:val="none" w:sz="0" w:space="0" w:color="auto"/>
          </w:divBdr>
        </w:div>
        <w:div w:id="1064376107">
          <w:marLeft w:val="640"/>
          <w:marRight w:val="0"/>
          <w:marTop w:val="0"/>
          <w:marBottom w:val="0"/>
          <w:divBdr>
            <w:top w:val="none" w:sz="0" w:space="0" w:color="auto"/>
            <w:left w:val="none" w:sz="0" w:space="0" w:color="auto"/>
            <w:bottom w:val="none" w:sz="0" w:space="0" w:color="auto"/>
            <w:right w:val="none" w:sz="0" w:space="0" w:color="auto"/>
          </w:divBdr>
        </w:div>
        <w:div w:id="1417436476">
          <w:marLeft w:val="640"/>
          <w:marRight w:val="0"/>
          <w:marTop w:val="0"/>
          <w:marBottom w:val="0"/>
          <w:divBdr>
            <w:top w:val="none" w:sz="0" w:space="0" w:color="auto"/>
            <w:left w:val="none" w:sz="0" w:space="0" w:color="auto"/>
            <w:bottom w:val="none" w:sz="0" w:space="0" w:color="auto"/>
            <w:right w:val="none" w:sz="0" w:space="0" w:color="auto"/>
          </w:divBdr>
        </w:div>
        <w:div w:id="1545750331">
          <w:marLeft w:val="640"/>
          <w:marRight w:val="0"/>
          <w:marTop w:val="0"/>
          <w:marBottom w:val="0"/>
          <w:divBdr>
            <w:top w:val="none" w:sz="0" w:space="0" w:color="auto"/>
            <w:left w:val="none" w:sz="0" w:space="0" w:color="auto"/>
            <w:bottom w:val="none" w:sz="0" w:space="0" w:color="auto"/>
            <w:right w:val="none" w:sz="0" w:space="0" w:color="auto"/>
          </w:divBdr>
        </w:div>
        <w:div w:id="839781948">
          <w:marLeft w:val="640"/>
          <w:marRight w:val="0"/>
          <w:marTop w:val="0"/>
          <w:marBottom w:val="0"/>
          <w:divBdr>
            <w:top w:val="none" w:sz="0" w:space="0" w:color="auto"/>
            <w:left w:val="none" w:sz="0" w:space="0" w:color="auto"/>
            <w:bottom w:val="none" w:sz="0" w:space="0" w:color="auto"/>
            <w:right w:val="none" w:sz="0" w:space="0" w:color="auto"/>
          </w:divBdr>
        </w:div>
        <w:div w:id="278343463">
          <w:marLeft w:val="640"/>
          <w:marRight w:val="0"/>
          <w:marTop w:val="0"/>
          <w:marBottom w:val="0"/>
          <w:divBdr>
            <w:top w:val="none" w:sz="0" w:space="0" w:color="auto"/>
            <w:left w:val="none" w:sz="0" w:space="0" w:color="auto"/>
            <w:bottom w:val="none" w:sz="0" w:space="0" w:color="auto"/>
            <w:right w:val="none" w:sz="0" w:space="0" w:color="auto"/>
          </w:divBdr>
        </w:div>
        <w:div w:id="2146770888">
          <w:marLeft w:val="640"/>
          <w:marRight w:val="0"/>
          <w:marTop w:val="0"/>
          <w:marBottom w:val="0"/>
          <w:divBdr>
            <w:top w:val="none" w:sz="0" w:space="0" w:color="auto"/>
            <w:left w:val="none" w:sz="0" w:space="0" w:color="auto"/>
            <w:bottom w:val="none" w:sz="0" w:space="0" w:color="auto"/>
            <w:right w:val="none" w:sz="0" w:space="0" w:color="auto"/>
          </w:divBdr>
        </w:div>
      </w:divsChild>
    </w:div>
    <w:div w:id="1114517693">
      <w:bodyDiv w:val="1"/>
      <w:marLeft w:val="0"/>
      <w:marRight w:val="0"/>
      <w:marTop w:val="0"/>
      <w:marBottom w:val="0"/>
      <w:divBdr>
        <w:top w:val="none" w:sz="0" w:space="0" w:color="auto"/>
        <w:left w:val="none" w:sz="0" w:space="0" w:color="auto"/>
        <w:bottom w:val="none" w:sz="0" w:space="0" w:color="auto"/>
        <w:right w:val="none" w:sz="0" w:space="0" w:color="auto"/>
      </w:divBdr>
      <w:divsChild>
        <w:div w:id="1191454698">
          <w:marLeft w:val="640"/>
          <w:marRight w:val="0"/>
          <w:marTop w:val="0"/>
          <w:marBottom w:val="0"/>
          <w:divBdr>
            <w:top w:val="none" w:sz="0" w:space="0" w:color="auto"/>
            <w:left w:val="none" w:sz="0" w:space="0" w:color="auto"/>
            <w:bottom w:val="none" w:sz="0" w:space="0" w:color="auto"/>
            <w:right w:val="none" w:sz="0" w:space="0" w:color="auto"/>
          </w:divBdr>
        </w:div>
        <w:div w:id="1386492606">
          <w:marLeft w:val="640"/>
          <w:marRight w:val="0"/>
          <w:marTop w:val="0"/>
          <w:marBottom w:val="0"/>
          <w:divBdr>
            <w:top w:val="none" w:sz="0" w:space="0" w:color="auto"/>
            <w:left w:val="none" w:sz="0" w:space="0" w:color="auto"/>
            <w:bottom w:val="none" w:sz="0" w:space="0" w:color="auto"/>
            <w:right w:val="none" w:sz="0" w:space="0" w:color="auto"/>
          </w:divBdr>
        </w:div>
        <w:div w:id="1265963683">
          <w:marLeft w:val="640"/>
          <w:marRight w:val="0"/>
          <w:marTop w:val="0"/>
          <w:marBottom w:val="0"/>
          <w:divBdr>
            <w:top w:val="none" w:sz="0" w:space="0" w:color="auto"/>
            <w:left w:val="none" w:sz="0" w:space="0" w:color="auto"/>
            <w:bottom w:val="none" w:sz="0" w:space="0" w:color="auto"/>
            <w:right w:val="none" w:sz="0" w:space="0" w:color="auto"/>
          </w:divBdr>
        </w:div>
        <w:div w:id="1932425966">
          <w:marLeft w:val="640"/>
          <w:marRight w:val="0"/>
          <w:marTop w:val="0"/>
          <w:marBottom w:val="0"/>
          <w:divBdr>
            <w:top w:val="none" w:sz="0" w:space="0" w:color="auto"/>
            <w:left w:val="none" w:sz="0" w:space="0" w:color="auto"/>
            <w:bottom w:val="none" w:sz="0" w:space="0" w:color="auto"/>
            <w:right w:val="none" w:sz="0" w:space="0" w:color="auto"/>
          </w:divBdr>
        </w:div>
        <w:div w:id="707528572">
          <w:marLeft w:val="640"/>
          <w:marRight w:val="0"/>
          <w:marTop w:val="0"/>
          <w:marBottom w:val="0"/>
          <w:divBdr>
            <w:top w:val="none" w:sz="0" w:space="0" w:color="auto"/>
            <w:left w:val="none" w:sz="0" w:space="0" w:color="auto"/>
            <w:bottom w:val="none" w:sz="0" w:space="0" w:color="auto"/>
            <w:right w:val="none" w:sz="0" w:space="0" w:color="auto"/>
          </w:divBdr>
        </w:div>
        <w:div w:id="478889520">
          <w:marLeft w:val="640"/>
          <w:marRight w:val="0"/>
          <w:marTop w:val="0"/>
          <w:marBottom w:val="0"/>
          <w:divBdr>
            <w:top w:val="none" w:sz="0" w:space="0" w:color="auto"/>
            <w:left w:val="none" w:sz="0" w:space="0" w:color="auto"/>
            <w:bottom w:val="none" w:sz="0" w:space="0" w:color="auto"/>
            <w:right w:val="none" w:sz="0" w:space="0" w:color="auto"/>
          </w:divBdr>
        </w:div>
        <w:div w:id="1016468364">
          <w:marLeft w:val="640"/>
          <w:marRight w:val="0"/>
          <w:marTop w:val="0"/>
          <w:marBottom w:val="0"/>
          <w:divBdr>
            <w:top w:val="none" w:sz="0" w:space="0" w:color="auto"/>
            <w:left w:val="none" w:sz="0" w:space="0" w:color="auto"/>
            <w:bottom w:val="none" w:sz="0" w:space="0" w:color="auto"/>
            <w:right w:val="none" w:sz="0" w:space="0" w:color="auto"/>
          </w:divBdr>
        </w:div>
        <w:div w:id="2017464707">
          <w:marLeft w:val="640"/>
          <w:marRight w:val="0"/>
          <w:marTop w:val="0"/>
          <w:marBottom w:val="0"/>
          <w:divBdr>
            <w:top w:val="none" w:sz="0" w:space="0" w:color="auto"/>
            <w:left w:val="none" w:sz="0" w:space="0" w:color="auto"/>
            <w:bottom w:val="none" w:sz="0" w:space="0" w:color="auto"/>
            <w:right w:val="none" w:sz="0" w:space="0" w:color="auto"/>
          </w:divBdr>
        </w:div>
        <w:div w:id="1544756356">
          <w:marLeft w:val="640"/>
          <w:marRight w:val="0"/>
          <w:marTop w:val="0"/>
          <w:marBottom w:val="0"/>
          <w:divBdr>
            <w:top w:val="none" w:sz="0" w:space="0" w:color="auto"/>
            <w:left w:val="none" w:sz="0" w:space="0" w:color="auto"/>
            <w:bottom w:val="none" w:sz="0" w:space="0" w:color="auto"/>
            <w:right w:val="none" w:sz="0" w:space="0" w:color="auto"/>
          </w:divBdr>
        </w:div>
        <w:div w:id="264466929">
          <w:marLeft w:val="640"/>
          <w:marRight w:val="0"/>
          <w:marTop w:val="0"/>
          <w:marBottom w:val="0"/>
          <w:divBdr>
            <w:top w:val="none" w:sz="0" w:space="0" w:color="auto"/>
            <w:left w:val="none" w:sz="0" w:space="0" w:color="auto"/>
            <w:bottom w:val="none" w:sz="0" w:space="0" w:color="auto"/>
            <w:right w:val="none" w:sz="0" w:space="0" w:color="auto"/>
          </w:divBdr>
        </w:div>
        <w:div w:id="1381900384">
          <w:marLeft w:val="640"/>
          <w:marRight w:val="0"/>
          <w:marTop w:val="0"/>
          <w:marBottom w:val="0"/>
          <w:divBdr>
            <w:top w:val="none" w:sz="0" w:space="0" w:color="auto"/>
            <w:left w:val="none" w:sz="0" w:space="0" w:color="auto"/>
            <w:bottom w:val="none" w:sz="0" w:space="0" w:color="auto"/>
            <w:right w:val="none" w:sz="0" w:space="0" w:color="auto"/>
          </w:divBdr>
        </w:div>
        <w:div w:id="269049549">
          <w:marLeft w:val="640"/>
          <w:marRight w:val="0"/>
          <w:marTop w:val="0"/>
          <w:marBottom w:val="0"/>
          <w:divBdr>
            <w:top w:val="none" w:sz="0" w:space="0" w:color="auto"/>
            <w:left w:val="none" w:sz="0" w:space="0" w:color="auto"/>
            <w:bottom w:val="none" w:sz="0" w:space="0" w:color="auto"/>
            <w:right w:val="none" w:sz="0" w:space="0" w:color="auto"/>
          </w:divBdr>
        </w:div>
        <w:div w:id="171770209">
          <w:marLeft w:val="640"/>
          <w:marRight w:val="0"/>
          <w:marTop w:val="0"/>
          <w:marBottom w:val="0"/>
          <w:divBdr>
            <w:top w:val="none" w:sz="0" w:space="0" w:color="auto"/>
            <w:left w:val="none" w:sz="0" w:space="0" w:color="auto"/>
            <w:bottom w:val="none" w:sz="0" w:space="0" w:color="auto"/>
            <w:right w:val="none" w:sz="0" w:space="0" w:color="auto"/>
          </w:divBdr>
        </w:div>
        <w:div w:id="2012414460">
          <w:marLeft w:val="640"/>
          <w:marRight w:val="0"/>
          <w:marTop w:val="0"/>
          <w:marBottom w:val="0"/>
          <w:divBdr>
            <w:top w:val="none" w:sz="0" w:space="0" w:color="auto"/>
            <w:left w:val="none" w:sz="0" w:space="0" w:color="auto"/>
            <w:bottom w:val="none" w:sz="0" w:space="0" w:color="auto"/>
            <w:right w:val="none" w:sz="0" w:space="0" w:color="auto"/>
          </w:divBdr>
        </w:div>
        <w:div w:id="606473797">
          <w:marLeft w:val="640"/>
          <w:marRight w:val="0"/>
          <w:marTop w:val="0"/>
          <w:marBottom w:val="0"/>
          <w:divBdr>
            <w:top w:val="none" w:sz="0" w:space="0" w:color="auto"/>
            <w:left w:val="none" w:sz="0" w:space="0" w:color="auto"/>
            <w:bottom w:val="none" w:sz="0" w:space="0" w:color="auto"/>
            <w:right w:val="none" w:sz="0" w:space="0" w:color="auto"/>
          </w:divBdr>
        </w:div>
        <w:div w:id="116603734">
          <w:marLeft w:val="640"/>
          <w:marRight w:val="0"/>
          <w:marTop w:val="0"/>
          <w:marBottom w:val="0"/>
          <w:divBdr>
            <w:top w:val="none" w:sz="0" w:space="0" w:color="auto"/>
            <w:left w:val="none" w:sz="0" w:space="0" w:color="auto"/>
            <w:bottom w:val="none" w:sz="0" w:space="0" w:color="auto"/>
            <w:right w:val="none" w:sz="0" w:space="0" w:color="auto"/>
          </w:divBdr>
        </w:div>
        <w:div w:id="1801531323">
          <w:marLeft w:val="640"/>
          <w:marRight w:val="0"/>
          <w:marTop w:val="0"/>
          <w:marBottom w:val="0"/>
          <w:divBdr>
            <w:top w:val="none" w:sz="0" w:space="0" w:color="auto"/>
            <w:left w:val="none" w:sz="0" w:space="0" w:color="auto"/>
            <w:bottom w:val="none" w:sz="0" w:space="0" w:color="auto"/>
            <w:right w:val="none" w:sz="0" w:space="0" w:color="auto"/>
          </w:divBdr>
        </w:div>
        <w:div w:id="695888978">
          <w:marLeft w:val="640"/>
          <w:marRight w:val="0"/>
          <w:marTop w:val="0"/>
          <w:marBottom w:val="0"/>
          <w:divBdr>
            <w:top w:val="none" w:sz="0" w:space="0" w:color="auto"/>
            <w:left w:val="none" w:sz="0" w:space="0" w:color="auto"/>
            <w:bottom w:val="none" w:sz="0" w:space="0" w:color="auto"/>
            <w:right w:val="none" w:sz="0" w:space="0" w:color="auto"/>
          </w:divBdr>
        </w:div>
        <w:div w:id="501285769">
          <w:marLeft w:val="640"/>
          <w:marRight w:val="0"/>
          <w:marTop w:val="0"/>
          <w:marBottom w:val="0"/>
          <w:divBdr>
            <w:top w:val="none" w:sz="0" w:space="0" w:color="auto"/>
            <w:left w:val="none" w:sz="0" w:space="0" w:color="auto"/>
            <w:bottom w:val="none" w:sz="0" w:space="0" w:color="auto"/>
            <w:right w:val="none" w:sz="0" w:space="0" w:color="auto"/>
          </w:divBdr>
        </w:div>
        <w:div w:id="892427481">
          <w:marLeft w:val="640"/>
          <w:marRight w:val="0"/>
          <w:marTop w:val="0"/>
          <w:marBottom w:val="0"/>
          <w:divBdr>
            <w:top w:val="none" w:sz="0" w:space="0" w:color="auto"/>
            <w:left w:val="none" w:sz="0" w:space="0" w:color="auto"/>
            <w:bottom w:val="none" w:sz="0" w:space="0" w:color="auto"/>
            <w:right w:val="none" w:sz="0" w:space="0" w:color="auto"/>
          </w:divBdr>
        </w:div>
        <w:div w:id="165825742">
          <w:marLeft w:val="640"/>
          <w:marRight w:val="0"/>
          <w:marTop w:val="0"/>
          <w:marBottom w:val="0"/>
          <w:divBdr>
            <w:top w:val="none" w:sz="0" w:space="0" w:color="auto"/>
            <w:left w:val="none" w:sz="0" w:space="0" w:color="auto"/>
            <w:bottom w:val="none" w:sz="0" w:space="0" w:color="auto"/>
            <w:right w:val="none" w:sz="0" w:space="0" w:color="auto"/>
          </w:divBdr>
        </w:div>
        <w:div w:id="552694222">
          <w:marLeft w:val="640"/>
          <w:marRight w:val="0"/>
          <w:marTop w:val="0"/>
          <w:marBottom w:val="0"/>
          <w:divBdr>
            <w:top w:val="none" w:sz="0" w:space="0" w:color="auto"/>
            <w:left w:val="none" w:sz="0" w:space="0" w:color="auto"/>
            <w:bottom w:val="none" w:sz="0" w:space="0" w:color="auto"/>
            <w:right w:val="none" w:sz="0" w:space="0" w:color="auto"/>
          </w:divBdr>
        </w:div>
        <w:div w:id="300382457">
          <w:marLeft w:val="640"/>
          <w:marRight w:val="0"/>
          <w:marTop w:val="0"/>
          <w:marBottom w:val="0"/>
          <w:divBdr>
            <w:top w:val="none" w:sz="0" w:space="0" w:color="auto"/>
            <w:left w:val="none" w:sz="0" w:space="0" w:color="auto"/>
            <w:bottom w:val="none" w:sz="0" w:space="0" w:color="auto"/>
            <w:right w:val="none" w:sz="0" w:space="0" w:color="auto"/>
          </w:divBdr>
        </w:div>
        <w:div w:id="429933346">
          <w:marLeft w:val="640"/>
          <w:marRight w:val="0"/>
          <w:marTop w:val="0"/>
          <w:marBottom w:val="0"/>
          <w:divBdr>
            <w:top w:val="none" w:sz="0" w:space="0" w:color="auto"/>
            <w:left w:val="none" w:sz="0" w:space="0" w:color="auto"/>
            <w:bottom w:val="none" w:sz="0" w:space="0" w:color="auto"/>
            <w:right w:val="none" w:sz="0" w:space="0" w:color="auto"/>
          </w:divBdr>
        </w:div>
        <w:div w:id="2019578109">
          <w:marLeft w:val="640"/>
          <w:marRight w:val="0"/>
          <w:marTop w:val="0"/>
          <w:marBottom w:val="0"/>
          <w:divBdr>
            <w:top w:val="none" w:sz="0" w:space="0" w:color="auto"/>
            <w:left w:val="none" w:sz="0" w:space="0" w:color="auto"/>
            <w:bottom w:val="none" w:sz="0" w:space="0" w:color="auto"/>
            <w:right w:val="none" w:sz="0" w:space="0" w:color="auto"/>
          </w:divBdr>
        </w:div>
        <w:div w:id="704911296">
          <w:marLeft w:val="640"/>
          <w:marRight w:val="0"/>
          <w:marTop w:val="0"/>
          <w:marBottom w:val="0"/>
          <w:divBdr>
            <w:top w:val="none" w:sz="0" w:space="0" w:color="auto"/>
            <w:left w:val="none" w:sz="0" w:space="0" w:color="auto"/>
            <w:bottom w:val="none" w:sz="0" w:space="0" w:color="auto"/>
            <w:right w:val="none" w:sz="0" w:space="0" w:color="auto"/>
          </w:divBdr>
        </w:div>
        <w:div w:id="843931909">
          <w:marLeft w:val="640"/>
          <w:marRight w:val="0"/>
          <w:marTop w:val="0"/>
          <w:marBottom w:val="0"/>
          <w:divBdr>
            <w:top w:val="none" w:sz="0" w:space="0" w:color="auto"/>
            <w:left w:val="none" w:sz="0" w:space="0" w:color="auto"/>
            <w:bottom w:val="none" w:sz="0" w:space="0" w:color="auto"/>
            <w:right w:val="none" w:sz="0" w:space="0" w:color="auto"/>
          </w:divBdr>
        </w:div>
        <w:div w:id="351415035">
          <w:marLeft w:val="640"/>
          <w:marRight w:val="0"/>
          <w:marTop w:val="0"/>
          <w:marBottom w:val="0"/>
          <w:divBdr>
            <w:top w:val="none" w:sz="0" w:space="0" w:color="auto"/>
            <w:left w:val="none" w:sz="0" w:space="0" w:color="auto"/>
            <w:bottom w:val="none" w:sz="0" w:space="0" w:color="auto"/>
            <w:right w:val="none" w:sz="0" w:space="0" w:color="auto"/>
          </w:divBdr>
        </w:div>
        <w:div w:id="1759018016">
          <w:marLeft w:val="640"/>
          <w:marRight w:val="0"/>
          <w:marTop w:val="0"/>
          <w:marBottom w:val="0"/>
          <w:divBdr>
            <w:top w:val="none" w:sz="0" w:space="0" w:color="auto"/>
            <w:left w:val="none" w:sz="0" w:space="0" w:color="auto"/>
            <w:bottom w:val="none" w:sz="0" w:space="0" w:color="auto"/>
            <w:right w:val="none" w:sz="0" w:space="0" w:color="auto"/>
          </w:divBdr>
        </w:div>
        <w:div w:id="1992975023">
          <w:marLeft w:val="640"/>
          <w:marRight w:val="0"/>
          <w:marTop w:val="0"/>
          <w:marBottom w:val="0"/>
          <w:divBdr>
            <w:top w:val="none" w:sz="0" w:space="0" w:color="auto"/>
            <w:left w:val="none" w:sz="0" w:space="0" w:color="auto"/>
            <w:bottom w:val="none" w:sz="0" w:space="0" w:color="auto"/>
            <w:right w:val="none" w:sz="0" w:space="0" w:color="auto"/>
          </w:divBdr>
        </w:div>
        <w:div w:id="2022732955">
          <w:marLeft w:val="640"/>
          <w:marRight w:val="0"/>
          <w:marTop w:val="0"/>
          <w:marBottom w:val="0"/>
          <w:divBdr>
            <w:top w:val="none" w:sz="0" w:space="0" w:color="auto"/>
            <w:left w:val="none" w:sz="0" w:space="0" w:color="auto"/>
            <w:bottom w:val="none" w:sz="0" w:space="0" w:color="auto"/>
            <w:right w:val="none" w:sz="0" w:space="0" w:color="auto"/>
          </w:divBdr>
        </w:div>
        <w:div w:id="142938401">
          <w:marLeft w:val="640"/>
          <w:marRight w:val="0"/>
          <w:marTop w:val="0"/>
          <w:marBottom w:val="0"/>
          <w:divBdr>
            <w:top w:val="none" w:sz="0" w:space="0" w:color="auto"/>
            <w:left w:val="none" w:sz="0" w:space="0" w:color="auto"/>
            <w:bottom w:val="none" w:sz="0" w:space="0" w:color="auto"/>
            <w:right w:val="none" w:sz="0" w:space="0" w:color="auto"/>
          </w:divBdr>
        </w:div>
        <w:div w:id="1035697887">
          <w:marLeft w:val="640"/>
          <w:marRight w:val="0"/>
          <w:marTop w:val="0"/>
          <w:marBottom w:val="0"/>
          <w:divBdr>
            <w:top w:val="none" w:sz="0" w:space="0" w:color="auto"/>
            <w:left w:val="none" w:sz="0" w:space="0" w:color="auto"/>
            <w:bottom w:val="none" w:sz="0" w:space="0" w:color="auto"/>
            <w:right w:val="none" w:sz="0" w:space="0" w:color="auto"/>
          </w:divBdr>
        </w:div>
        <w:div w:id="1786272653">
          <w:marLeft w:val="640"/>
          <w:marRight w:val="0"/>
          <w:marTop w:val="0"/>
          <w:marBottom w:val="0"/>
          <w:divBdr>
            <w:top w:val="none" w:sz="0" w:space="0" w:color="auto"/>
            <w:left w:val="none" w:sz="0" w:space="0" w:color="auto"/>
            <w:bottom w:val="none" w:sz="0" w:space="0" w:color="auto"/>
            <w:right w:val="none" w:sz="0" w:space="0" w:color="auto"/>
          </w:divBdr>
        </w:div>
        <w:div w:id="1153595120">
          <w:marLeft w:val="640"/>
          <w:marRight w:val="0"/>
          <w:marTop w:val="0"/>
          <w:marBottom w:val="0"/>
          <w:divBdr>
            <w:top w:val="none" w:sz="0" w:space="0" w:color="auto"/>
            <w:left w:val="none" w:sz="0" w:space="0" w:color="auto"/>
            <w:bottom w:val="none" w:sz="0" w:space="0" w:color="auto"/>
            <w:right w:val="none" w:sz="0" w:space="0" w:color="auto"/>
          </w:divBdr>
        </w:div>
        <w:div w:id="208418352">
          <w:marLeft w:val="640"/>
          <w:marRight w:val="0"/>
          <w:marTop w:val="0"/>
          <w:marBottom w:val="0"/>
          <w:divBdr>
            <w:top w:val="none" w:sz="0" w:space="0" w:color="auto"/>
            <w:left w:val="none" w:sz="0" w:space="0" w:color="auto"/>
            <w:bottom w:val="none" w:sz="0" w:space="0" w:color="auto"/>
            <w:right w:val="none" w:sz="0" w:space="0" w:color="auto"/>
          </w:divBdr>
        </w:div>
        <w:div w:id="1603880981">
          <w:marLeft w:val="640"/>
          <w:marRight w:val="0"/>
          <w:marTop w:val="0"/>
          <w:marBottom w:val="0"/>
          <w:divBdr>
            <w:top w:val="none" w:sz="0" w:space="0" w:color="auto"/>
            <w:left w:val="none" w:sz="0" w:space="0" w:color="auto"/>
            <w:bottom w:val="none" w:sz="0" w:space="0" w:color="auto"/>
            <w:right w:val="none" w:sz="0" w:space="0" w:color="auto"/>
          </w:divBdr>
        </w:div>
        <w:div w:id="1494373371">
          <w:marLeft w:val="640"/>
          <w:marRight w:val="0"/>
          <w:marTop w:val="0"/>
          <w:marBottom w:val="0"/>
          <w:divBdr>
            <w:top w:val="none" w:sz="0" w:space="0" w:color="auto"/>
            <w:left w:val="none" w:sz="0" w:space="0" w:color="auto"/>
            <w:bottom w:val="none" w:sz="0" w:space="0" w:color="auto"/>
            <w:right w:val="none" w:sz="0" w:space="0" w:color="auto"/>
          </w:divBdr>
        </w:div>
        <w:div w:id="1496721960">
          <w:marLeft w:val="640"/>
          <w:marRight w:val="0"/>
          <w:marTop w:val="0"/>
          <w:marBottom w:val="0"/>
          <w:divBdr>
            <w:top w:val="none" w:sz="0" w:space="0" w:color="auto"/>
            <w:left w:val="none" w:sz="0" w:space="0" w:color="auto"/>
            <w:bottom w:val="none" w:sz="0" w:space="0" w:color="auto"/>
            <w:right w:val="none" w:sz="0" w:space="0" w:color="auto"/>
          </w:divBdr>
        </w:div>
        <w:div w:id="1324770848">
          <w:marLeft w:val="640"/>
          <w:marRight w:val="0"/>
          <w:marTop w:val="0"/>
          <w:marBottom w:val="0"/>
          <w:divBdr>
            <w:top w:val="none" w:sz="0" w:space="0" w:color="auto"/>
            <w:left w:val="none" w:sz="0" w:space="0" w:color="auto"/>
            <w:bottom w:val="none" w:sz="0" w:space="0" w:color="auto"/>
            <w:right w:val="none" w:sz="0" w:space="0" w:color="auto"/>
          </w:divBdr>
        </w:div>
        <w:div w:id="2029598577">
          <w:marLeft w:val="640"/>
          <w:marRight w:val="0"/>
          <w:marTop w:val="0"/>
          <w:marBottom w:val="0"/>
          <w:divBdr>
            <w:top w:val="none" w:sz="0" w:space="0" w:color="auto"/>
            <w:left w:val="none" w:sz="0" w:space="0" w:color="auto"/>
            <w:bottom w:val="none" w:sz="0" w:space="0" w:color="auto"/>
            <w:right w:val="none" w:sz="0" w:space="0" w:color="auto"/>
          </w:divBdr>
        </w:div>
        <w:div w:id="282810491">
          <w:marLeft w:val="640"/>
          <w:marRight w:val="0"/>
          <w:marTop w:val="0"/>
          <w:marBottom w:val="0"/>
          <w:divBdr>
            <w:top w:val="none" w:sz="0" w:space="0" w:color="auto"/>
            <w:left w:val="none" w:sz="0" w:space="0" w:color="auto"/>
            <w:bottom w:val="none" w:sz="0" w:space="0" w:color="auto"/>
            <w:right w:val="none" w:sz="0" w:space="0" w:color="auto"/>
          </w:divBdr>
        </w:div>
        <w:div w:id="86387604">
          <w:marLeft w:val="640"/>
          <w:marRight w:val="0"/>
          <w:marTop w:val="0"/>
          <w:marBottom w:val="0"/>
          <w:divBdr>
            <w:top w:val="none" w:sz="0" w:space="0" w:color="auto"/>
            <w:left w:val="none" w:sz="0" w:space="0" w:color="auto"/>
            <w:bottom w:val="none" w:sz="0" w:space="0" w:color="auto"/>
            <w:right w:val="none" w:sz="0" w:space="0" w:color="auto"/>
          </w:divBdr>
        </w:div>
        <w:div w:id="1404252352">
          <w:marLeft w:val="640"/>
          <w:marRight w:val="0"/>
          <w:marTop w:val="0"/>
          <w:marBottom w:val="0"/>
          <w:divBdr>
            <w:top w:val="none" w:sz="0" w:space="0" w:color="auto"/>
            <w:left w:val="none" w:sz="0" w:space="0" w:color="auto"/>
            <w:bottom w:val="none" w:sz="0" w:space="0" w:color="auto"/>
            <w:right w:val="none" w:sz="0" w:space="0" w:color="auto"/>
          </w:divBdr>
        </w:div>
        <w:div w:id="1351565618">
          <w:marLeft w:val="640"/>
          <w:marRight w:val="0"/>
          <w:marTop w:val="0"/>
          <w:marBottom w:val="0"/>
          <w:divBdr>
            <w:top w:val="none" w:sz="0" w:space="0" w:color="auto"/>
            <w:left w:val="none" w:sz="0" w:space="0" w:color="auto"/>
            <w:bottom w:val="none" w:sz="0" w:space="0" w:color="auto"/>
            <w:right w:val="none" w:sz="0" w:space="0" w:color="auto"/>
          </w:divBdr>
        </w:div>
        <w:div w:id="1113012615">
          <w:marLeft w:val="640"/>
          <w:marRight w:val="0"/>
          <w:marTop w:val="0"/>
          <w:marBottom w:val="0"/>
          <w:divBdr>
            <w:top w:val="none" w:sz="0" w:space="0" w:color="auto"/>
            <w:left w:val="none" w:sz="0" w:space="0" w:color="auto"/>
            <w:bottom w:val="none" w:sz="0" w:space="0" w:color="auto"/>
            <w:right w:val="none" w:sz="0" w:space="0" w:color="auto"/>
          </w:divBdr>
        </w:div>
        <w:div w:id="291912352">
          <w:marLeft w:val="640"/>
          <w:marRight w:val="0"/>
          <w:marTop w:val="0"/>
          <w:marBottom w:val="0"/>
          <w:divBdr>
            <w:top w:val="none" w:sz="0" w:space="0" w:color="auto"/>
            <w:left w:val="none" w:sz="0" w:space="0" w:color="auto"/>
            <w:bottom w:val="none" w:sz="0" w:space="0" w:color="auto"/>
            <w:right w:val="none" w:sz="0" w:space="0" w:color="auto"/>
          </w:divBdr>
        </w:div>
        <w:div w:id="649791503">
          <w:marLeft w:val="640"/>
          <w:marRight w:val="0"/>
          <w:marTop w:val="0"/>
          <w:marBottom w:val="0"/>
          <w:divBdr>
            <w:top w:val="none" w:sz="0" w:space="0" w:color="auto"/>
            <w:left w:val="none" w:sz="0" w:space="0" w:color="auto"/>
            <w:bottom w:val="none" w:sz="0" w:space="0" w:color="auto"/>
            <w:right w:val="none" w:sz="0" w:space="0" w:color="auto"/>
          </w:divBdr>
        </w:div>
      </w:divsChild>
    </w:div>
    <w:div w:id="1126893573">
      <w:bodyDiv w:val="1"/>
      <w:marLeft w:val="0"/>
      <w:marRight w:val="0"/>
      <w:marTop w:val="0"/>
      <w:marBottom w:val="0"/>
      <w:divBdr>
        <w:top w:val="none" w:sz="0" w:space="0" w:color="auto"/>
        <w:left w:val="none" w:sz="0" w:space="0" w:color="auto"/>
        <w:bottom w:val="none" w:sz="0" w:space="0" w:color="auto"/>
        <w:right w:val="none" w:sz="0" w:space="0" w:color="auto"/>
      </w:divBdr>
      <w:divsChild>
        <w:div w:id="910428765">
          <w:marLeft w:val="640"/>
          <w:marRight w:val="0"/>
          <w:marTop w:val="0"/>
          <w:marBottom w:val="0"/>
          <w:divBdr>
            <w:top w:val="none" w:sz="0" w:space="0" w:color="auto"/>
            <w:left w:val="none" w:sz="0" w:space="0" w:color="auto"/>
            <w:bottom w:val="none" w:sz="0" w:space="0" w:color="auto"/>
            <w:right w:val="none" w:sz="0" w:space="0" w:color="auto"/>
          </w:divBdr>
        </w:div>
        <w:div w:id="458912228">
          <w:marLeft w:val="640"/>
          <w:marRight w:val="0"/>
          <w:marTop w:val="0"/>
          <w:marBottom w:val="0"/>
          <w:divBdr>
            <w:top w:val="none" w:sz="0" w:space="0" w:color="auto"/>
            <w:left w:val="none" w:sz="0" w:space="0" w:color="auto"/>
            <w:bottom w:val="none" w:sz="0" w:space="0" w:color="auto"/>
            <w:right w:val="none" w:sz="0" w:space="0" w:color="auto"/>
          </w:divBdr>
        </w:div>
        <w:div w:id="1899779359">
          <w:marLeft w:val="640"/>
          <w:marRight w:val="0"/>
          <w:marTop w:val="0"/>
          <w:marBottom w:val="0"/>
          <w:divBdr>
            <w:top w:val="none" w:sz="0" w:space="0" w:color="auto"/>
            <w:left w:val="none" w:sz="0" w:space="0" w:color="auto"/>
            <w:bottom w:val="none" w:sz="0" w:space="0" w:color="auto"/>
            <w:right w:val="none" w:sz="0" w:space="0" w:color="auto"/>
          </w:divBdr>
        </w:div>
        <w:div w:id="978068378">
          <w:marLeft w:val="640"/>
          <w:marRight w:val="0"/>
          <w:marTop w:val="0"/>
          <w:marBottom w:val="0"/>
          <w:divBdr>
            <w:top w:val="none" w:sz="0" w:space="0" w:color="auto"/>
            <w:left w:val="none" w:sz="0" w:space="0" w:color="auto"/>
            <w:bottom w:val="none" w:sz="0" w:space="0" w:color="auto"/>
            <w:right w:val="none" w:sz="0" w:space="0" w:color="auto"/>
          </w:divBdr>
        </w:div>
        <w:div w:id="1579048032">
          <w:marLeft w:val="640"/>
          <w:marRight w:val="0"/>
          <w:marTop w:val="0"/>
          <w:marBottom w:val="0"/>
          <w:divBdr>
            <w:top w:val="none" w:sz="0" w:space="0" w:color="auto"/>
            <w:left w:val="none" w:sz="0" w:space="0" w:color="auto"/>
            <w:bottom w:val="none" w:sz="0" w:space="0" w:color="auto"/>
            <w:right w:val="none" w:sz="0" w:space="0" w:color="auto"/>
          </w:divBdr>
        </w:div>
        <w:div w:id="1723365349">
          <w:marLeft w:val="640"/>
          <w:marRight w:val="0"/>
          <w:marTop w:val="0"/>
          <w:marBottom w:val="0"/>
          <w:divBdr>
            <w:top w:val="none" w:sz="0" w:space="0" w:color="auto"/>
            <w:left w:val="none" w:sz="0" w:space="0" w:color="auto"/>
            <w:bottom w:val="none" w:sz="0" w:space="0" w:color="auto"/>
            <w:right w:val="none" w:sz="0" w:space="0" w:color="auto"/>
          </w:divBdr>
        </w:div>
        <w:div w:id="629750579">
          <w:marLeft w:val="640"/>
          <w:marRight w:val="0"/>
          <w:marTop w:val="0"/>
          <w:marBottom w:val="0"/>
          <w:divBdr>
            <w:top w:val="none" w:sz="0" w:space="0" w:color="auto"/>
            <w:left w:val="none" w:sz="0" w:space="0" w:color="auto"/>
            <w:bottom w:val="none" w:sz="0" w:space="0" w:color="auto"/>
            <w:right w:val="none" w:sz="0" w:space="0" w:color="auto"/>
          </w:divBdr>
        </w:div>
        <w:div w:id="685861022">
          <w:marLeft w:val="640"/>
          <w:marRight w:val="0"/>
          <w:marTop w:val="0"/>
          <w:marBottom w:val="0"/>
          <w:divBdr>
            <w:top w:val="none" w:sz="0" w:space="0" w:color="auto"/>
            <w:left w:val="none" w:sz="0" w:space="0" w:color="auto"/>
            <w:bottom w:val="none" w:sz="0" w:space="0" w:color="auto"/>
            <w:right w:val="none" w:sz="0" w:space="0" w:color="auto"/>
          </w:divBdr>
        </w:div>
        <w:div w:id="335766170">
          <w:marLeft w:val="640"/>
          <w:marRight w:val="0"/>
          <w:marTop w:val="0"/>
          <w:marBottom w:val="0"/>
          <w:divBdr>
            <w:top w:val="none" w:sz="0" w:space="0" w:color="auto"/>
            <w:left w:val="none" w:sz="0" w:space="0" w:color="auto"/>
            <w:bottom w:val="none" w:sz="0" w:space="0" w:color="auto"/>
            <w:right w:val="none" w:sz="0" w:space="0" w:color="auto"/>
          </w:divBdr>
        </w:div>
        <w:div w:id="1475295879">
          <w:marLeft w:val="640"/>
          <w:marRight w:val="0"/>
          <w:marTop w:val="0"/>
          <w:marBottom w:val="0"/>
          <w:divBdr>
            <w:top w:val="none" w:sz="0" w:space="0" w:color="auto"/>
            <w:left w:val="none" w:sz="0" w:space="0" w:color="auto"/>
            <w:bottom w:val="none" w:sz="0" w:space="0" w:color="auto"/>
            <w:right w:val="none" w:sz="0" w:space="0" w:color="auto"/>
          </w:divBdr>
        </w:div>
        <w:div w:id="1397511211">
          <w:marLeft w:val="640"/>
          <w:marRight w:val="0"/>
          <w:marTop w:val="0"/>
          <w:marBottom w:val="0"/>
          <w:divBdr>
            <w:top w:val="none" w:sz="0" w:space="0" w:color="auto"/>
            <w:left w:val="none" w:sz="0" w:space="0" w:color="auto"/>
            <w:bottom w:val="none" w:sz="0" w:space="0" w:color="auto"/>
            <w:right w:val="none" w:sz="0" w:space="0" w:color="auto"/>
          </w:divBdr>
        </w:div>
        <w:div w:id="179662166">
          <w:marLeft w:val="640"/>
          <w:marRight w:val="0"/>
          <w:marTop w:val="0"/>
          <w:marBottom w:val="0"/>
          <w:divBdr>
            <w:top w:val="none" w:sz="0" w:space="0" w:color="auto"/>
            <w:left w:val="none" w:sz="0" w:space="0" w:color="auto"/>
            <w:bottom w:val="none" w:sz="0" w:space="0" w:color="auto"/>
            <w:right w:val="none" w:sz="0" w:space="0" w:color="auto"/>
          </w:divBdr>
        </w:div>
        <w:div w:id="608895980">
          <w:marLeft w:val="640"/>
          <w:marRight w:val="0"/>
          <w:marTop w:val="0"/>
          <w:marBottom w:val="0"/>
          <w:divBdr>
            <w:top w:val="none" w:sz="0" w:space="0" w:color="auto"/>
            <w:left w:val="none" w:sz="0" w:space="0" w:color="auto"/>
            <w:bottom w:val="none" w:sz="0" w:space="0" w:color="auto"/>
            <w:right w:val="none" w:sz="0" w:space="0" w:color="auto"/>
          </w:divBdr>
        </w:div>
        <w:div w:id="1809392075">
          <w:marLeft w:val="640"/>
          <w:marRight w:val="0"/>
          <w:marTop w:val="0"/>
          <w:marBottom w:val="0"/>
          <w:divBdr>
            <w:top w:val="none" w:sz="0" w:space="0" w:color="auto"/>
            <w:left w:val="none" w:sz="0" w:space="0" w:color="auto"/>
            <w:bottom w:val="none" w:sz="0" w:space="0" w:color="auto"/>
            <w:right w:val="none" w:sz="0" w:space="0" w:color="auto"/>
          </w:divBdr>
        </w:div>
        <w:div w:id="1776175644">
          <w:marLeft w:val="640"/>
          <w:marRight w:val="0"/>
          <w:marTop w:val="0"/>
          <w:marBottom w:val="0"/>
          <w:divBdr>
            <w:top w:val="none" w:sz="0" w:space="0" w:color="auto"/>
            <w:left w:val="none" w:sz="0" w:space="0" w:color="auto"/>
            <w:bottom w:val="none" w:sz="0" w:space="0" w:color="auto"/>
            <w:right w:val="none" w:sz="0" w:space="0" w:color="auto"/>
          </w:divBdr>
        </w:div>
        <w:div w:id="1047683164">
          <w:marLeft w:val="640"/>
          <w:marRight w:val="0"/>
          <w:marTop w:val="0"/>
          <w:marBottom w:val="0"/>
          <w:divBdr>
            <w:top w:val="none" w:sz="0" w:space="0" w:color="auto"/>
            <w:left w:val="none" w:sz="0" w:space="0" w:color="auto"/>
            <w:bottom w:val="none" w:sz="0" w:space="0" w:color="auto"/>
            <w:right w:val="none" w:sz="0" w:space="0" w:color="auto"/>
          </w:divBdr>
        </w:div>
        <w:div w:id="1164323500">
          <w:marLeft w:val="640"/>
          <w:marRight w:val="0"/>
          <w:marTop w:val="0"/>
          <w:marBottom w:val="0"/>
          <w:divBdr>
            <w:top w:val="none" w:sz="0" w:space="0" w:color="auto"/>
            <w:left w:val="none" w:sz="0" w:space="0" w:color="auto"/>
            <w:bottom w:val="none" w:sz="0" w:space="0" w:color="auto"/>
            <w:right w:val="none" w:sz="0" w:space="0" w:color="auto"/>
          </w:divBdr>
        </w:div>
        <w:div w:id="204878752">
          <w:marLeft w:val="640"/>
          <w:marRight w:val="0"/>
          <w:marTop w:val="0"/>
          <w:marBottom w:val="0"/>
          <w:divBdr>
            <w:top w:val="none" w:sz="0" w:space="0" w:color="auto"/>
            <w:left w:val="none" w:sz="0" w:space="0" w:color="auto"/>
            <w:bottom w:val="none" w:sz="0" w:space="0" w:color="auto"/>
            <w:right w:val="none" w:sz="0" w:space="0" w:color="auto"/>
          </w:divBdr>
        </w:div>
        <w:div w:id="387847308">
          <w:marLeft w:val="640"/>
          <w:marRight w:val="0"/>
          <w:marTop w:val="0"/>
          <w:marBottom w:val="0"/>
          <w:divBdr>
            <w:top w:val="none" w:sz="0" w:space="0" w:color="auto"/>
            <w:left w:val="none" w:sz="0" w:space="0" w:color="auto"/>
            <w:bottom w:val="none" w:sz="0" w:space="0" w:color="auto"/>
            <w:right w:val="none" w:sz="0" w:space="0" w:color="auto"/>
          </w:divBdr>
        </w:div>
        <w:div w:id="1576087756">
          <w:marLeft w:val="640"/>
          <w:marRight w:val="0"/>
          <w:marTop w:val="0"/>
          <w:marBottom w:val="0"/>
          <w:divBdr>
            <w:top w:val="none" w:sz="0" w:space="0" w:color="auto"/>
            <w:left w:val="none" w:sz="0" w:space="0" w:color="auto"/>
            <w:bottom w:val="none" w:sz="0" w:space="0" w:color="auto"/>
            <w:right w:val="none" w:sz="0" w:space="0" w:color="auto"/>
          </w:divBdr>
        </w:div>
        <w:div w:id="336273113">
          <w:marLeft w:val="640"/>
          <w:marRight w:val="0"/>
          <w:marTop w:val="0"/>
          <w:marBottom w:val="0"/>
          <w:divBdr>
            <w:top w:val="none" w:sz="0" w:space="0" w:color="auto"/>
            <w:left w:val="none" w:sz="0" w:space="0" w:color="auto"/>
            <w:bottom w:val="none" w:sz="0" w:space="0" w:color="auto"/>
            <w:right w:val="none" w:sz="0" w:space="0" w:color="auto"/>
          </w:divBdr>
        </w:div>
        <w:div w:id="211356283">
          <w:marLeft w:val="640"/>
          <w:marRight w:val="0"/>
          <w:marTop w:val="0"/>
          <w:marBottom w:val="0"/>
          <w:divBdr>
            <w:top w:val="none" w:sz="0" w:space="0" w:color="auto"/>
            <w:left w:val="none" w:sz="0" w:space="0" w:color="auto"/>
            <w:bottom w:val="none" w:sz="0" w:space="0" w:color="auto"/>
            <w:right w:val="none" w:sz="0" w:space="0" w:color="auto"/>
          </w:divBdr>
        </w:div>
        <w:div w:id="684869986">
          <w:marLeft w:val="640"/>
          <w:marRight w:val="0"/>
          <w:marTop w:val="0"/>
          <w:marBottom w:val="0"/>
          <w:divBdr>
            <w:top w:val="none" w:sz="0" w:space="0" w:color="auto"/>
            <w:left w:val="none" w:sz="0" w:space="0" w:color="auto"/>
            <w:bottom w:val="none" w:sz="0" w:space="0" w:color="auto"/>
            <w:right w:val="none" w:sz="0" w:space="0" w:color="auto"/>
          </w:divBdr>
        </w:div>
        <w:div w:id="1261599239">
          <w:marLeft w:val="640"/>
          <w:marRight w:val="0"/>
          <w:marTop w:val="0"/>
          <w:marBottom w:val="0"/>
          <w:divBdr>
            <w:top w:val="none" w:sz="0" w:space="0" w:color="auto"/>
            <w:left w:val="none" w:sz="0" w:space="0" w:color="auto"/>
            <w:bottom w:val="none" w:sz="0" w:space="0" w:color="auto"/>
            <w:right w:val="none" w:sz="0" w:space="0" w:color="auto"/>
          </w:divBdr>
        </w:div>
        <w:div w:id="505291181">
          <w:marLeft w:val="640"/>
          <w:marRight w:val="0"/>
          <w:marTop w:val="0"/>
          <w:marBottom w:val="0"/>
          <w:divBdr>
            <w:top w:val="none" w:sz="0" w:space="0" w:color="auto"/>
            <w:left w:val="none" w:sz="0" w:space="0" w:color="auto"/>
            <w:bottom w:val="none" w:sz="0" w:space="0" w:color="auto"/>
            <w:right w:val="none" w:sz="0" w:space="0" w:color="auto"/>
          </w:divBdr>
        </w:div>
        <w:div w:id="1772432794">
          <w:marLeft w:val="640"/>
          <w:marRight w:val="0"/>
          <w:marTop w:val="0"/>
          <w:marBottom w:val="0"/>
          <w:divBdr>
            <w:top w:val="none" w:sz="0" w:space="0" w:color="auto"/>
            <w:left w:val="none" w:sz="0" w:space="0" w:color="auto"/>
            <w:bottom w:val="none" w:sz="0" w:space="0" w:color="auto"/>
            <w:right w:val="none" w:sz="0" w:space="0" w:color="auto"/>
          </w:divBdr>
        </w:div>
        <w:div w:id="92478466">
          <w:marLeft w:val="640"/>
          <w:marRight w:val="0"/>
          <w:marTop w:val="0"/>
          <w:marBottom w:val="0"/>
          <w:divBdr>
            <w:top w:val="none" w:sz="0" w:space="0" w:color="auto"/>
            <w:left w:val="none" w:sz="0" w:space="0" w:color="auto"/>
            <w:bottom w:val="none" w:sz="0" w:space="0" w:color="auto"/>
            <w:right w:val="none" w:sz="0" w:space="0" w:color="auto"/>
          </w:divBdr>
        </w:div>
        <w:div w:id="218832559">
          <w:marLeft w:val="640"/>
          <w:marRight w:val="0"/>
          <w:marTop w:val="0"/>
          <w:marBottom w:val="0"/>
          <w:divBdr>
            <w:top w:val="none" w:sz="0" w:space="0" w:color="auto"/>
            <w:left w:val="none" w:sz="0" w:space="0" w:color="auto"/>
            <w:bottom w:val="none" w:sz="0" w:space="0" w:color="auto"/>
            <w:right w:val="none" w:sz="0" w:space="0" w:color="auto"/>
          </w:divBdr>
        </w:div>
        <w:div w:id="633171887">
          <w:marLeft w:val="640"/>
          <w:marRight w:val="0"/>
          <w:marTop w:val="0"/>
          <w:marBottom w:val="0"/>
          <w:divBdr>
            <w:top w:val="none" w:sz="0" w:space="0" w:color="auto"/>
            <w:left w:val="none" w:sz="0" w:space="0" w:color="auto"/>
            <w:bottom w:val="none" w:sz="0" w:space="0" w:color="auto"/>
            <w:right w:val="none" w:sz="0" w:space="0" w:color="auto"/>
          </w:divBdr>
        </w:div>
        <w:div w:id="903611596">
          <w:marLeft w:val="640"/>
          <w:marRight w:val="0"/>
          <w:marTop w:val="0"/>
          <w:marBottom w:val="0"/>
          <w:divBdr>
            <w:top w:val="none" w:sz="0" w:space="0" w:color="auto"/>
            <w:left w:val="none" w:sz="0" w:space="0" w:color="auto"/>
            <w:bottom w:val="none" w:sz="0" w:space="0" w:color="auto"/>
            <w:right w:val="none" w:sz="0" w:space="0" w:color="auto"/>
          </w:divBdr>
        </w:div>
        <w:div w:id="82916098">
          <w:marLeft w:val="640"/>
          <w:marRight w:val="0"/>
          <w:marTop w:val="0"/>
          <w:marBottom w:val="0"/>
          <w:divBdr>
            <w:top w:val="none" w:sz="0" w:space="0" w:color="auto"/>
            <w:left w:val="none" w:sz="0" w:space="0" w:color="auto"/>
            <w:bottom w:val="none" w:sz="0" w:space="0" w:color="auto"/>
            <w:right w:val="none" w:sz="0" w:space="0" w:color="auto"/>
          </w:divBdr>
        </w:div>
        <w:div w:id="1884094873">
          <w:marLeft w:val="640"/>
          <w:marRight w:val="0"/>
          <w:marTop w:val="0"/>
          <w:marBottom w:val="0"/>
          <w:divBdr>
            <w:top w:val="none" w:sz="0" w:space="0" w:color="auto"/>
            <w:left w:val="none" w:sz="0" w:space="0" w:color="auto"/>
            <w:bottom w:val="none" w:sz="0" w:space="0" w:color="auto"/>
            <w:right w:val="none" w:sz="0" w:space="0" w:color="auto"/>
          </w:divBdr>
        </w:div>
        <w:div w:id="1283077516">
          <w:marLeft w:val="640"/>
          <w:marRight w:val="0"/>
          <w:marTop w:val="0"/>
          <w:marBottom w:val="0"/>
          <w:divBdr>
            <w:top w:val="none" w:sz="0" w:space="0" w:color="auto"/>
            <w:left w:val="none" w:sz="0" w:space="0" w:color="auto"/>
            <w:bottom w:val="none" w:sz="0" w:space="0" w:color="auto"/>
            <w:right w:val="none" w:sz="0" w:space="0" w:color="auto"/>
          </w:divBdr>
        </w:div>
        <w:div w:id="1512984755">
          <w:marLeft w:val="640"/>
          <w:marRight w:val="0"/>
          <w:marTop w:val="0"/>
          <w:marBottom w:val="0"/>
          <w:divBdr>
            <w:top w:val="none" w:sz="0" w:space="0" w:color="auto"/>
            <w:left w:val="none" w:sz="0" w:space="0" w:color="auto"/>
            <w:bottom w:val="none" w:sz="0" w:space="0" w:color="auto"/>
            <w:right w:val="none" w:sz="0" w:space="0" w:color="auto"/>
          </w:divBdr>
        </w:div>
        <w:div w:id="1914315969">
          <w:marLeft w:val="640"/>
          <w:marRight w:val="0"/>
          <w:marTop w:val="0"/>
          <w:marBottom w:val="0"/>
          <w:divBdr>
            <w:top w:val="none" w:sz="0" w:space="0" w:color="auto"/>
            <w:left w:val="none" w:sz="0" w:space="0" w:color="auto"/>
            <w:bottom w:val="none" w:sz="0" w:space="0" w:color="auto"/>
            <w:right w:val="none" w:sz="0" w:space="0" w:color="auto"/>
          </w:divBdr>
        </w:div>
        <w:div w:id="306709275">
          <w:marLeft w:val="640"/>
          <w:marRight w:val="0"/>
          <w:marTop w:val="0"/>
          <w:marBottom w:val="0"/>
          <w:divBdr>
            <w:top w:val="none" w:sz="0" w:space="0" w:color="auto"/>
            <w:left w:val="none" w:sz="0" w:space="0" w:color="auto"/>
            <w:bottom w:val="none" w:sz="0" w:space="0" w:color="auto"/>
            <w:right w:val="none" w:sz="0" w:space="0" w:color="auto"/>
          </w:divBdr>
        </w:div>
        <w:div w:id="478544579">
          <w:marLeft w:val="640"/>
          <w:marRight w:val="0"/>
          <w:marTop w:val="0"/>
          <w:marBottom w:val="0"/>
          <w:divBdr>
            <w:top w:val="none" w:sz="0" w:space="0" w:color="auto"/>
            <w:left w:val="none" w:sz="0" w:space="0" w:color="auto"/>
            <w:bottom w:val="none" w:sz="0" w:space="0" w:color="auto"/>
            <w:right w:val="none" w:sz="0" w:space="0" w:color="auto"/>
          </w:divBdr>
        </w:div>
        <w:div w:id="72707332">
          <w:marLeft w:val="640"/>
          <w:marRight w:val="0"/>
          <w:marTop w:val="0"/>
          <w:marBottom w:val="0"/>
          <w:divBdr>
            <w:top w:val="none" w:sz="0" w:space="0" w:color="auto"/>
            <w:left w:val="none" w:sz="0" w:space="0" w:color="auto"/>
            <w:bottom w:val="none" w:sz="0" w:space="0" w:color="auto"/>
            <w:right w:val="none" w:sz="0" w:space="0" w:color="auto"/>
          </w:divBdr>
        </w:div>
        <w:div w:id="1467502913">
          <w:marLeft w:val="640"/>
          <w:marRight w:val="0"/>
          <w:marTop w:val="0"/>
          <w:marBottom w:val="0"/>
          <w:divBdr>
            <w:top w:val="none" w:sz="0" w:space="0" w:color="auto"/>
            <w:left w:val="none" w:sz="0" w:space="0" w:color="auto"/>
            <w:bottom w:val="none" w:sz="0" w:space="0" w:color="auto"/>
            <w:right w:val="none" w:sz="0" w:space="0" w:color="auto"/>
          </w:divBdr>
        </w:div>
        <w:div w:id="1051271545">
          <w:marLeft w:val="640"/>
          <w:marRight w:val="0"/>
          <w:marTop w:val="0"/>
          <w:marBottom w:val="0"/>
          <w:divBdr>
            <w:top w:val="none" w:sz="0" w:space="0" w:color="auto"/>
            <w:left w:val="none" w:sz="0" w:space="0" w:color="auto"/>
            <w:bottom w:val="none" w:sz="0" w:space="0" w:color="auto"/>
            <w:right w:val="none" w:sz="0" w:space="0" w:color="auto"/>
          </w:divBdr>
        </w:div>
        <w:div w:id="922761855">
          <w:marLeft w:val="640"/>
          <w:marRight w:val="0"/>
          <w:marTop w:val="0"/>
          <w:marBottom w:val="0"/>
          <w:divBdr>
            <w:top w:val="none" w:sz="0" w:space="0" w:color="auto"/>
            <w:left w:val="none" w:sz="0" w:space="0" w:color="auto"/>
            <w:bottom w:val="none" w:sz="0" w:space="0" w:color="auto"/>
            <w:right w:val="none" w:sz="0" w:space="0" w:color="auto"/>
          </w:divBdr>
        </w:div>
      </w:divsChild>
    </w:div>
    <w:div w:id="1132871205">
      <w:bodyDiv w:val="1"/>
      <w:marLeft w:val="0"/>
      <w:marRight w:val="0"/>
      <w:marTop w:val="0"/>
      <w:marBottom w:val="0"/>
      <w:divBdr>
        <w:top w:val="none" w:sz="0" w:space="0" w:color="auto"/>
        <w:left w:val="none" w:sz="0" w:space="0" w:color="auto"/>
        <w:bottom w:val="none" w:sz="0" w:space="0" w:color="auto"/>
        <w:right w:val="none" w:sz="0" w:space="0" w:color="auto"/>
      </w:divBdr>
      <w:divsChild>
        <w:div w:id="885068205">
          <w:marLeft w:val="640"/>
          <w:marRight w:val="0"/>
          <w:marTop w:val="0"/>
          <w:marBottom w:val="0"/>
          <w:divBdr>
            <w:top w:val="none" w:sz="0" w:space="0" w:color="auto"/>
            <w:left w:val="none" w:sz="0" w:space="0" w:color="auto"/>
            <w:bottom w:val="none" w:sz="0" w:space="0" w:color="auto"/>
            <w:right w:val="none" w:sz="0" w:space="0" w:color="auto"/>
          </w:divBdr>
        </w:div>
        <w:div w:id="917590118">
          <w:marLeft w:val="640"/>
          <w:marRight w:val="0"/>
          <w:marTop w:val="0"/>
          <w:marBottom w:val="0"/>
          <w:divBdr>
            <w:top w:val="none" w:sz="0" w:space="0" w:color="auto"/>
            <w:left w:val="none" w:sz="0" w:space="0" w:color="auto"/>
            <w:bottom w:val="none" w:sz="0" w:space="0" w:color="auto"/>
            <w:right w:val="none" w:sz="0" w:space="0" w:color="auto"/>
          </w:divBdr>
        </w:div>
        <w:div w:id="1779982029">
          <w:marLeft w:val="640"/>
          <w:marRight w:val="0"/>
          <w:marTop w:val="0"/>
          <w:marBottom w:val="0"/>
          <w:divBdr>
            <w:top w:val="none" w:sz="0" w:space="0" w:color="auto"/>
            <w:left w:val="none" w:sz="0" w:space="0" w:color="auto"/>
            <w:bottom w:val="none" w:sz="0" w:space="0" w:color="auto"/>
            <w:right w:val="none" w:sz="0" w:space="0" w:color="auto"/>
          </w:divBdr>
        </w:div>
        <w:div w:id="128086433">
          <w:marLeft w:val="640"/>
          <w:marRight w:val="0"/>
          <w:marTop w:val="0"/>
          <w:marBottom w:val="0"/>
          <w:divBdr>
            <w:top w:val="none" w:sz="0" w:space="0" w:color="auto"/>
            <w:left w:val="none" w:sz="0" w:space="0" w:color="auto"/>
            <w:bottom w:val="none" w:sz="0" w:space="0" w:color="auto"/>
            <w:right w:val="none" w:sz="0" w:space="0" w:color="auto"/>
          </w:divBdr>
        </w:div>
        <w:div w:id="1686789229">
          <w:marLeft w:val="640"/>
          <w:marRight w:val="0"/>
          <w:marTop w:val="0"/>
          <w:marBottom w:val="0"/>
          <w:divBdr>
            <w:top w:val="none" w:sz="0" w:space="0" w:color="auto"/>
            <w:left w:val="none" w:sz="0" w:space="0" w:color="auto"/>
            <w:bottom w:val="none" w:sz="0" w:space="0" w:color="auto"/>
            <w:right w:val="none" w:sz="0" w:space="0" w:color="auto"/>
          </w:divBdr>
        </w:div>
        <w:div w:id="1688285610">
          <w:marLeft w:val="640"/>
          <w:marRight w:val="0"/>
          <w:marTop w:val="0"/>
          <w:marBottom w:val="0"/>
          <w:divBdr>
            <w:top w:val="none" w:sz="0" w:space="0" w:color="auto"/>
            <w:left w:val="none" w:sz="0" w:space="0" w:color="auto"/>
            <w:bottom w:val="none" w:sz="0" w:space="0" w:color="auto"/>
            <w:right w:val="none" w:sz="0" w:space="0" w:color="auto"/>
          </w:divBdr>
        </w:div>
        <w:div w:id="1637106266">
          <w:marLeft w:val="640"/>
          <w:marRight w:val="0"/>
          <w:marTop w:val="0"/>
          <w:marBottom w:val="0"/>
          <w:divBdr>
            <w:top w:val="none" w:sz="0" w:space="0" w:color="auto"/>
            <w:left w:val="none" w:sz="0" w:space="0" w:color="auto"/>
            <w:bottom w:val="none" w:sz="0" w:space="0" w:color="auto"/>
            <w:right w:val="none" w:sz="0" w:space="0" w:color="auto"/>
          </w:divBdr>
        </w:div>
        <w:div w:id="39059696">
          <w:marLeft w:val="640"/>
          <w:marRight w:val="0"/>
          <w:marTop w:val="0"/>
          <w:marBottom w:val="0"/>
          <w:divBdr>
            <w:top w:val="none" w:sz="0" w:space="0" w:color="auto"/>
            <w:left w:val="none" w:sz="0" w:space="0" w:color="auto"/>
            <w:bottom w:val="none" w:sz="0" w:space="0" w:color="auto"/>
            <w:right w:val="none" w:sz="0" w:space="0" w:color="auto"/>
          </w:divBdr>
        </w:div>
        <w:div w:id="164326232">
          <w:marLeft w:val="640"/>
          <w:marRight w:val="0"/>
          <w:marTop w:val="0"/>
          <w:marBottom w:val="0"/>
          <w:divBdr>
            <w:top w:val="none" w:sz="0" w:space="0" w:color="auto"/>
            <w:left w:val="none" w:sz="0" w:space="0" w:color="auto"/>
            <w:bottom w:val="none" w:sz="0" w:space="0" w:color="auto"/>
            <w:right w:val="none" w:sz="0" w:space="0" w:color="auto"/>
          </w:divBdr>
        </w:div>
        <w:div w:id="872424083">
          <w:marLeft w:val="640"/>
          <w:marRight w:val="0"/>
          <w:marTop w:val="0"/>
          <w:marBottom w:val="0"/>
          <w:divBdr>
            <w:top w:val="none" w:sz="0" w:space="0" w:color="auto"/>
            <w:left w:val="none" w:sz="0" w:space="0" w:color="auto"/>
            <w:bottom w:val="none" w:sz="0" w:space="0" w:color="auto"/>
            <w:right w:val="none" w:sz="0" w:space="0" w:color="auto"/>
          </w:divBdr>
        </w:div>
        <w:div w:id="1768231787">
          <w:marLeft w:val="640"/>
          <w:marRight w:val="0"/>
          <w:marTop w:val="0"/>
          <w:marBottom w:val="0"/>
          <w:divBdr>
            <w:top w:val="none" w:sz="0" w:space="0" w:color="auto"/>
            <w:left w:val="none" w:sz="0" w:space="0" w:color="auto"/>
            <w:bottom w:val="none" w:sz="0" w:space="0" w:color="auto"/>
            <w:right w:val="none" w:sz="0" w:space="0" w:color="auto"/>
          </w:divBdr>
        </w:div>
        <w:div w:id="1802379828">
          <w:marLeft w:val="640"/>
          <w:marRight w:val="0"/>
          <w:marTop w:val="0"/>
          <w:marBottom w:val="0"/>
          <w:divBdr>
            <w:top w:val="none" w:sz="0" w:space="0" w:color="auto"/>
            <w:left w:val="none" w:sz="0" w:space="0" w:color="auto"/>
            <w:bottom w:val="none" w:sz="0" w:space="0" w:color="auto"/>
            <w:right w:val="none" w:sz="0" w:space="0" w:color="auto"/>
          </w:divBdr>
        </w:div>
        <w:div w:id="1055931795">
          <w:marLeft w:val="640"/>
          <w:marRight w:val="0"/>
          <w:marTop w:val="0"/>
          <w:marBottom w:val="0"/>
          <w:divBdr>
            <w:top w:val="none" w:sz="0" w:space="0" w:color="auto"/>
            <w:left w:val="none" w:sz="0" w:space="0" w:color="auto"/>
            <w:bottom w:val="none" w:sz="0" w:space="0" w:color="auto"/>
            <w:right w:val="none" w:sz="0" w:space="0" w:color="auto"/>
          </w:divBdr>
        </w:div>
        <w:div w:id="953055428">
          <w:marLeft w:val="640"/>
          <w:marRight w:val="0"/>
          <w:marTop w:val="0"/>
          <w:marBottom w:val="0"/>
          <w:divBdr>
            <w:top w:val="none" w:sz="0" w:space="0" w:color="auto"/>
            <w:left w:val="none" w:sz="0" w:space="0" w:color="auto"/>
            <w:bottom w:val="none" w:sz="0" w:space="0" w:color="auto"/>
            <w:right w:val="none" w:sz="0" w:space="0" w:color="auto"/>
          </w:divBdr>
        </w:div>
        <w:div w:id="637809438">
          <w:marLeft w:val="640"/>
          <w:marRight w:val="0"/>
          <w:marTop w:val="0"/>
          <w:marBottom w:val="0"/>
          <w:divBdr>
            <w:top w:val="none" w:sz="0" w:space="0" w:color="auto"/>
            <w:left w:val="none" w:sz="0" w:space="0" w:color="auto"/>
            <w:bottom w:val="none" w:sz="0" w:space="0" w:color="auto"/>
            <w:right w:val="none" w:sz="0" w:space="0" w:color="auto"/>
          </w:divBdr>
        </w:div>
        <w:div w:id="627274090">
          <w:marLeft w:val="640"/>
          <w:marRight w:val="0"/>
          <w:marTop w:val="0"/>
          <w:marBottom w:val="0"/>
          <w:divBdr>
            <w:top w:val="none" w:sz="0" w:space="0" w:color="auto"/>
            <w:left w:val="none" w:sz="0" w:space="0" w:color="auto"/>
            <w:bottom w:val="none" w:sz="0" w:space="0" w:color="auto"/>
            <w:right w:val="none" w:sz="0" w:space="0" w:color="auto"/>
          </w:divBdr>
        </w:div>
        <w:div w:id="701175137">
          <w:marLeft w:val="640"/>
          <w:marRight w:val="0"/>
          <w:marTop w:val="0"/>
          <w:marBottom w:val="0"/>
          <w:divBdr>
            <w:top w:val="none" w:sz="0" w:space="0" w:color="auto"/>
            <w:left w:val="none" w:sz="0" w:space="0" w:color="auto"/>
            <w:bottom w:val="none" w:sz="0" w:space="0" w:color="auto"/>
            <w:right w:val="none" w:sz="0" w:space="0" w:color="auto"/>
          </w:divBdr>
        </w:div>
        <w:div w:id="1200121300">
          <w:marLeft w:val="640"/>
          <w:marRight w:val="0"/>
          <w:marTop w:val="0"/>
          <w:marBottom w:val="0"/>
          <w:divBdr>
            <w:top w:val="none" w:sz="0" w:space="0" w:color="auto"/>
            <w:left w:val="none" w:sz="0" w:space="0" w:color="auto"/>
            <w:bottom w:val="none" w:sz="0" w:space="0" w:color="auto"/>
            <w:right w:val="none" w:sz="0" w:space="0" w:color="auto"/>
          </w:divBdr>
        </w:div>
        <w:div w:id="704645197">
          <w:marLeft w:val="640"/>
          <w:marRight w:val="0"/>
          <w:marTop w:val="0"/>
          <w:marBottom w:val="0"/>
          <w:divBdr>
            <w:top w:val="none" w:sz="0" w:space="0" w:color="auto"/>
            <w:left w:val="none" w:sz="0" w:space="0" w:color="auto"/>
            <w:bottom w:val="none" w:sz="0" w:space="0" w:color="auto"/>
            <w:right w:val="none" w:sz="0" w:space="0" w:color="auto"/>
          </w:divBdr>
        </w:div>
        <w:div w:id="2053144364">
          <w:marLeft w:val="640"/>
          <w:marRight w:val="0"/>
          <w:marTop w:val="0"/>
          <w:marBottom w:val="0"/>
          <w:divBdr>
            <w:top w:val="none" w:sz="0" w:space="0" w:color="auto"/>
            <w:left w:val="none" w:sz="0" w:space="0" w:color="auto"/>
            <w:bottom w:val="none" w:sz="0" w:space="0" w:color="auto"/>
            <w:right w:val="none" w:sz="0" w:space="0" w:color="auto"/>
          </w:divBdr>
        </w:div>
        <w:div w:id="1452286993">
          <w:marLeft w:val="640"/>
          <w:marRight w:val="0"/>
          <w:marTop w:val="0"/>
          <w:marBottom w:val="0"/>
          <w:divBdr>
            <w:top w:val="none" w:sz="0" w:space="0" w:color="auto"/>
            <w:left w:val="none" w:sz="0" w:space="0" w:color="auto"/>
            <w:bottom w:val="none" w:sz="0" w:space="0" w:color="auto"/>
            <w:right w:val="none" w:sz="0" w:space="0" w:color="auto"/>
          </w:divBdr>
        </w:div>
        <w:div w:id="602804858">
          <w:marLeft w:val="640"/>
          <w:marRight w:val="0"/>
          <w:marTop w:val="0"/>
          <w:marBottom w:val="0"/>
          <w:divBdr>
            <w:top w:val="none" w:sz="0" w:space="0" w:color="auto"/>
            <w:left w:val="none" w:sz="0" w:space="0" w:color="auto"/>
            <w:bottom w:val="none" w:sz="0" w:space="0" w:color="auto"/>
            <w:right w:val="none" w:sz="0" w:space="0" w:color="auto"/>
          </w:divBdr>
        </w:div>
        <w:div w:id="1729183072">
          <w:marLeft w:val="640"/>
          <w:marRight w:val="0"/>
          <w:marTop w:val="0"/>
          <w:marBottom w:val="0"/>
          <w:divBdr>
            <w:top w:val="none" w:sz="0" w:space="0" w:color="auto"/>
            <w:left w:val="none" w:sz="0" w:space="0" w:color="auto"/>
            <w:bottom w:val="none" w:sz="0" w:space="0" w:color="auto"/>
            <w:right w:val="none" w:sz="0" w:space="0" w:color="auto"/>
          </w:divBdr>
        </w:div>
        <w:div w:id="365445076">
          <w:marLeft w:val="640"/>
          <w:marRight w:val="0"/>
          <w:marTop w:val="0"/>
          <w:marBottom w:val="0"/>
          <w:divBdr>
            <w:top w:val="none" w:sz="0" w:space="0" w:color="auto"/>
            <w:left w:val="none" w:sz="0" w:space="0" w:color="auto"/>
            <w:bottom w:val="none" w:sz="0" w:space="0" w:color="auto"/>
            <w:right w:val="none" w:sz="0" w:space="0" w:color="auto"/>
          </w:divBdr>
        </w:div>
        <w:div w:id="1370299662">
          <w:marLeft w:val="640"/>
          <w:marRight w:val="0"/>
          <w:marTop w:val="0"/>
          <w:marBottom w:val="0"/>
          <w:divBdr>
            <w:top w:val="none" w:sz="0" w:space="0" w:color="auto"/>
            <w:left w:val="none" w:sz="0" w:space="0" w:color="auto"/>
            <w:bottom w:val="none" w:sz="0" w:space="0" w:color="auto"/>
            <w:right w:val="none" w:sz="0" w:space="0" w:color="auto"/>
          </w:divBdr>
        </w:div>
        <w:div w:id="1159999155">
          <w:marLeft w:val="640"/>
          <w:marRight w:val="0"/>
          <w:marTop w:val="0"/>
          <w:marBottom w:val="0"/>
          <w:divBdr>
            <w:top w:val="none" w:sz="0" w:space="0" w:color="auto"/>
            <w:left w:val="none" w:sz="0" w:space="0" w:color="auto"/>
            <w:bottom w:val="none" w:sz="0" w:space="0" w:color="auto"/>
            <w:right w:val="none" w:sz="0" w:space="0" w:color="auto"/>
          </w:divBdr>
        </w:div>
        <w:div w:id="665136330">
          <w:marLeft w:val="640"/>
          <w:marRight w:val="0"/>
          <w:marTop w:val="0"/>
          <w:marBottom w:val="0"/>
          <w:divBdr>
            <w:top w:val="none" w:sz="0" w:space="0" w:color="auto"/>
            <w:left w:val="none" w:sz="0" w:space="0" w:color="auto"/>
            <w:bottom w:val="none" w:sz="0" w:space="0" w:color="auto"/>
            <w:right w:val="none" w:sz="0" w:space="0" w:color="auto"/>
          </w:divBdr>
        </w:div>
        <w:div w:id="1479109472">
          <w:marLeft w:val="640"/>
          <w:marRight w:val="0"/>
          <w:marTop w:val="0"/>
          <w:marBottom w:val="0"/>
          <w:divBdr>
            <w:top w:val="none" w:sz="0" w:space="0" w:color="auto"/>
            <w:left w:val="none" w:sz="0" w:space="0" w:color="auto"/>
            <w:bottom w:val="none" w:sz="0" w:space="0" w:color="auto"/>
            <w:right w:val="none" w:sz="0" w:space="0" w:color="auto"/>
          </w:divBdr>
        </w:div>
        <w:div w:id="1824661761">
          <w:marLeft w:val="640"/>
          <w:marRight w:val="0"/>
          <w:marTop w:val="0"/>
          <w:marBottom w:val="0"/>
          <w:divBdr>
            <w:top w:val="none" w:sz="0" w:space="0" w:color="auto"/>
            <w:left w:val="none" w:sz="0" w:space="0" w:color="auto"/>
            <w:bottom w:val="none" w:sz="0" w:space="0" w:color="auto"/>
            <w:right w:val="none" w:sz="0" w:space="0" w:color="auto"/>
          </w:divBdr>
        </w:div>
        <w:div w:id="586038483">
          <w:marLeft w:val="640"/>
          <w:marRight w:val="0"/>
          <w:marTop w:val="0"/>
          <w:marBottom w:val="0"/>
          <w:divBdr>
            <w:top w:val="none" w:sz="0" w:space="0" w:color="auto"/>
            <w:left w:val="none" w:sz="0" w:space="0" w:color="auto"/>
            <w:bottom w:val="none" w:sz="0" w:space="0" w:color="auto"/>
            <w:right w:val="none" w:sz="0" w:space="0" w:color="auto"/>
          </w:divBdr>
        </w:div>
        <w:div w:id="351226394">
          <w:marLeft w:val="640"/>
          <w:marRight w:val="0"/>
          <w:marTop w:val="0"/>
          <w:marBottom w:val="0"/>
          <w:divBdr>
            <w:top w:val="none" w:sz="0" w:space="0" w:color="auto"/>
            <w:left w:val="none" w:sz="0" w:space="0" w:color="auto"/>
            <w:bottom w:val="none" w:sz="0" w:space="0" w:color="auto"/>
            <w:right w:val="none" w:sz="0" w:space="0" w:color="auto"/>
          </w:divBdr>
        </w:div>
        <w:div w:id="1991639587">
          <w:marLeft w:val="640"/>
          <w:marRight w:val="0"/>
          <w:marTop w:val="0"/>
          <w:marBottom w:val="0"/>
          <w:divBdr>
            <w:top w:val="none" w:sz="0" w:space="0" w:color="auto"/>
            <w:left w:val="none" w:sz="0" w:space="0" w:color="auto"/>
            <w:bottom w:val="none" w:sz="0" w:space="0" w:color="auto"/>
            <w:right w:val="none" w:sz="0" w:space="0" w:color="auto"/>
          </w:divBdr>
        </w:div>
        <w:div w:id="1883177926">
          <w:marLeft w:val="640"/>
          <w:marRight w:val="0"/>
          <w:marTop w:val="0"/>
          <w:marBottom w:val="0"/>
          <w:divBdr>
            <w:top w:val="none" w:sz="0" w:space="0" w:color="auto"/>
            <w:left w:val="none" w:sz="0" w:space="0" w:color="auto"/>
            <w:bottom w:val="none" w:sz="0" w:space="0" w:color="auto"/>
            <w:right w:val="none" w:sz="0" w:space="0" w:color="auto"/>
          </w:divBdr>
        </w:div>
        <w:div w:id="1484202669">
          <w:marLeft w:val="640"/>
          <w:marRight w:val="0"/>
          <w:marTop w:val="0"/>
          <w:marBottom w:val="0"/>
          <w:divBdr>
            <w:top w:val="none" w:sz="0" w:space="0" w:color="auto"/>
            <w:left w:val="none" w:sz="0" w:space="0" w:color="auto"/>
            <w:bottom w:val="none" w:sz="0" w:space="0" w:color="auto"/>
            <w:right w:val="none" w:sz="0" w:space="0" w:color="auto"/>
          </w:divBdr>
        </w:div>
        <w:div w:id="1218392697">
          <w:marLeft w:val="640"/>
          <w:marRight w:val="0"/>
          <w:marTop w:val="0"/>
          <w:marBottom w:val="0"/>
          <w:divBdr>
            <w:top w:val="none" w:sz="0" w:space="0" w:color="auto"/>
            <w:left w:val="none" w:sz="0" w:space="0" w:color="auto"/>
            <w:bottom w:val="none" w:sz="0" w:space="0" w:color="auto"/>
            <w:right w:val="none" w:sz="0" w:space="0" w:color="auto"/>
          </w:divBdr>
        </w:div>
        <w:div w:id="1910991709">
          <w:marLeft w:val="640"/>
          <w:marRight w:val="0"/>
          <w:marTop w:val="0"/>
          <w:marBottom w:val="0"/>
          <w:divBdr>
            <w:top w:val="none" w:sz="0" w:space="0" w:color="auto"/>
            <w:left w:val="none" w:sz="0" w:space="0" w:color="auto"/>
            <w:bottom w:val="none" w:sz="0" w:space="0" w:color="auto"/>
            <w:right w:val="none" w:sz="0" w:space="0" w:color="auto"/>
          </w:divBdr>
        </w:div>
        <w:div w:id="1698042711">
          <w:marLeft w:val="640"/>
          <w:marRight w:val="0"/>
          <w:marTop w:val="0"/>
          <w:marBottom w:val="0"/>
          <w:divBdr>
            <w:top w:val="none" w:sz="0" w:space="0" w:color="auto"/>
            <w:left w:val="none" w:sz="0" w:space="0" w:color="auto"/>
            <w:bottom w:val="none" w:sz="0" w:space="0" w:color="auto"/>
            <w:right w:val="none" w:sz="0" w:space="0" w:color="auto"/>
          </w:divBdr>
        </w:div>
        <w:div w:id="2051373013">
          <w:marLeft w:val="640"/>
          <w:marRight w:val="0"/>
          <w:marTop w:val="0"/>
          <w:marBottom w:val="0"/>
          <w:divBdr>
            <w:top w:val="none" w:sz="0" w:space="0" w:color="auto"/>
            <w:left w:val="none" w:sz="0" w:space="0" w:color="auto"/>
            <w:bottom w:val="none" w:sz="0" w:space="0" w:color="auto"/>
            <w:right w:val="none" w:sz="0" w:space="0" w:color="auto"/>
          </w:divBdr>
        </w:div>
        <w:div w:id="1301231200">
          <w:marLeft w:val="640"/>
          <w:marRight w:val="0"/>
          <w:marTop w:val="0"/>
          <w:marBottom w:val="0"/>
          <w:divBdr>
            <w:top w:val="none" w:sz="0" w:space="0" w:color="auto"/>
            <w:left w:val="none" w:sz="0" w:space="0" w:color="auto"/>
            <w:bottom w:val="none" w:sz="0" w:space="0" w:color="auto"/>
            <w:right w:val="none" w:sz="0" w:space="0" w:color="auto"/>
          </w:divBdr>
        </w:div>
        <w:div w:id="655958160">
          <w:marLeft w:val="640"/>
          <w:marRight w:val="0"/>
          <w:marTop w:val="0"/>
          <w:marBottom w:val="0"/>
          <w:divBdr>
            <w:top w:val="none" w:sz="0" w:space="0" w:color="auto"/>
            <w:left w:val="none" w:sz="0" w:space="0" w:color="auto"/>
            <w:bottom w:val="none" w:sz="0" w:space="0" w:color="auto"/>
            <w:right w:val="none" w:sz="0" w:space="0" w:color="auto"/>
          </w:divBdr>
        </w:div>
        <w:div w:id="949974201">
          <w:marLeft w:val="640"/>
          <w:marRight w:val="0"/>
          <w:marTop w:val="0"/>
          <w:marBottom w:val="0"/>
          <w:divBdr>
            <w:top w:val="none" w:sz="0" w:space="0" w:color="auto"/>
            <w:left w:val="none" w:sz="0" w:space="0" w:color="auto"/>
            <w:bottom w:val="none" w:sz="0" w:space="0" w:color="auto"/>
            <w:right w:val="none" w:sz="0" w:space="0" w:color="auto"/>
          </w:divBdr>
        </w:div>
        <w:div w:id="138499230">
          <w:marLeft w:val="640"/>
          <w:marRight w:val="0"/>
          <w:marTop w:val="0"/>
          <w:marBottom w:val="0"/>
          <w:divBdr>
            <w:top w:val="none" w:sz="0" w:space="0" w:color="auto"/>
            <w:left w:val="none" w:sz="0" w:space="0" w:color="auto"/>
            <w:bottom w:val="none" w:sz="0" w:space="0" w:color="auto"/>
            <w:right w:val="none" w:sz="0" w:space="0" w:color="auto"/>
          </w:divBdr>
        </w:div>
        <w:div w:id="1693992018">
          <w:marLeft w:val="640"/>
          <w:marRight w:val="0"/>
          <w:marTop w:val="0"/>
          <w:marBottom w:val="0"/>
          <w:divBdr>
            <w:top w:val="none" w:sz="0" w:space="0" w:color="auto"/>
            <w:left w:val="none" w:sz="0" w:space="0" w:color="auto"/>
            <w:bottom w:val="none" w:sz="0" w:space="0" w:color="auto"/>
            <w:right w:val="none" w:sz="0" w:space="0" w:color="auto"/>
          </w:divBdr>
        </w:div>
        <w:div w:id="560094422">
          <w:marLeft w:val="640"/>
          <w:marRight w:val="0"/>
          <w:marTop w:val="0"/>
          <w:marBottom w:val="0"/>
          <w:divBdr>
            <w:top w:val="none" w:sz="0" w:space="0" w:color="auto"/>
            <w:left w:val="none" w:sz="0" w:space="0" w:color="auto"/>
            <w:bottom w:val="none" w:sz="0" w:space="0" w:color="auto"/>
            <w:right w:val="none" w:sz="0" w:space="0" w:color="auto"/>
          </w:divBdr>
        </w:div>
        <w:div w:id="598099846">
          <w:marLeft w:val="640"/>
          <w:marRight w:val="0"/>
          <w:marTop w:val="0"/>
          <w:marBottom w:val="0"/>
          <w:divBdr>
            <w:top w:val="none" w:sz="0" w:space="0" w:color="auto"/>
            <w:left w:val="none" w:sz="0" w:space="0" w:color="auto"/>
            <w:bottom w:val="none" w:sz="0" w:space="0" w:color="auto"/>
            <w:right w:val="none" w:sz="0" w:space="0" w:color="auto"/>
          </w:divBdr>
        </w:div>
        <w:div w:id="68963243">
          <w:marLeft w:val="640"/>
          <w:marRight w:val="0"/>
          <w:marTop w:val="0"/>
          <w:marBottom w:val="0"/>
          <w:divBdr>
            <w:top w:val="none" w:sz="0" w:space="0" w:color="auto"/>
            <w:left w:val="none" w:sz="0" w:space="0" w:color="auto"/>
            <w:bottom w:val="none" w:sz="0" w:space="0" w:color="auto"/>
            <w:right w:val="none" w:sz="0" w:space="0" w:color="auto"/>
          </w:divBdr>
        </w:div>
        <w:div w:id="1987318663">
          <w:marLeft w:val="640"/>
          <w:marRight w:val="0"/>
          <w:marTop w:val="0"/>
          <w:marBottom w:val="0"/>
          <w:divBdr>
            <w:top w:val="none" w:sz="0" w:space="0" w:color="auto"/>
            <w:left w:val="none" w:sz="0" w:space="0" w:color="auto"/>
            <w:bottom w:val="none" w:sz="0" w:space="0" w:color="auto"/>
            <w:right w:val="none" w:sz="0" w:space="0" w:color="auto"/>
          </w:divBdr>
        </w:div>
        <w:div w:id="928931505">
          <w:marLeft w:val="640"/>
          <w:marRight w:val="0"/>
          <w:marTop w:val="0"/>
          <w:marBottom w:val="0"/>
          <w:divBdr>
            <w:top w:val="none" w:sz="0" w:space="0" w:color="auto"/>
            <w:left w:val="none" w:sz="0" w:space="0" w:color="auto"/>
            <w:bottom w:val="none" w:sz="0" w:space="0" w:color="auto"/>
            <w:right w:val="none" w:sz="0" w:space="0" w:color="auto"/>
          </w:divBdr>
        </w:div>
      </w:divsChild>
    </w:div>
    <w:div w:id="1148404260">
      <w:bodyDiv w:val="1"/>
      <w:marLeft w:val="0"/>
      <w:marRight w:val="0"/>
      <w:marTop w:val="0"/>
      <w:marBottom w:val="0"/>
      <w:divBdr>
        <w:top w:val="none" w:sz="0" w:space="0" w:color="auto"/>
        <w:left w:val="none" w:sz="0" w:space="0" w:color="auto"/>
        <w:bottom w:val="none" w:sz="0" w:space="0" w:color="auto"/>
        <w:right w:val="none" w:sz="0" w:space="0" w:color="auto"/>
      </w:divBdr>
      <w:divsChild>
        <w:div w:id="323358081">
          <w:marLeft w:val="640"/>
          <w:marRight w:val="0"/>
          <w:marTop w:val="0"/>
          <w:marBottom w:val="0"/>
          <w:divBdr>
            <w:top w:val="none" w:sz="0" w:space="0" w:color="auto"/>
            <w:left w:val="none" w:sz="0" w:space="0" w:color="auto"/>
            <w:bottom w:val="none" w:sz="0" w:space="0" w:color="auto"/>
            <w:right w:val="none" w:sz="0" w:space="0" w:color="auto"/>
          </w:divBdr>
        </w:div>
        <w:div w:id="2024472874">
          <w:marLeft w:val="640"/>
          <w:marRight w:val="0"/>
          <w:marTop w:val="0"/>
          <w:marBottom w:val="0"/>
          <w:divBdr>
            <w:top w:val="none" w:sz="0" w:space="0" w:color="auto"/>
            <w:left w:val="none" w:sz="0" w:space="0" w:color="auto"/>
            <w:bottom w:val="none" w:sz="0" w:space="0" w:color="auto"/>
            <w:right w:val="none" w:sz="0" w:space="0" w:color="auto"/>
          </w:divBdr>
        </w:div>
        <w:div w:id="1702437410">
          <w:marLeft w:val="640"/>
          <w:marRight w:val="0"/>
          <w:marTop w:val="0"/>
          <w:marBottom w:val="0"/>
          <w:divBdr>
            <w:top w:val="none" w:sz="0" w:space="0" w:color="auto"/>
            <w:left w:val="none" w:sz="0" w:space="0" w:color="auto"/>
            <w:bottom w:val="none" w:sz="0" w:space="0" w:color="auto"/>
            <w:right w:val="none" w:sz="0" w:space="0" w:color="auto"/>
          </w:divBdr>
        </w:div>
        <w:div w:id="1661349305">
          <w:marLeft w:val="640"/>
          <w:marRight w:val="0"/>
          <w:marTop w:val="0"/>
          <w:marBottom w:val="0"/>
          <w:divBdr>
            <w:top w:val="none" w:sz="0" w:space="0" w:color="auto"/>
            <w:left w:val="none" w:sz="0" w:space="0" w:color="auto"/>
            <w:bottom w:val="none" w:sz="0" w:space="0" w:color="auto"/>
            <w:right w:val="none" w:sz="0" w:space="0" w:color="auto"/>
          </w:divBdr>
        </w:div>
        <w:div w:id="393361609">
          <w:marLeft w:val="640"/>
          <w:marRight w:val="0"/>
          <w:marTop w:val="0"/>
          <w:marBottom w:val="0"/>
          <w:divBdr>
            <w:top w:val="none" w:sz="0" w:space="0" w:color="auto"/>
            <w:left w:val="none" w:sz="0" w:space="0" w:color="auto"/>
            <w:bottom w:val="none" w:sz="0" w:space="0" w:color="auto"/>
            <w:right w:val="none" w:sz="0" w:space="0" w:color="auto"/>
          </w:divBdr>
        </w:div>
        <w:div w:id="1421675484">
          <w:marLeft w:val="640"/>
          <w:marRight w:val="0"/>
          <w:marTop w:val="0"/>
          <w:marBottom w:val="0"/>
          <w:divBdr>
            <w:top w:val="none" w:sz="0" w:space="0" w:color="auto"/>
            <w:left w:val="none" w:sz="0" w:space="0" w:color="auto"/>
            <w:bottom w:val="none" w:sz="0" w:space="0" w:color="auto"/>
            <w:right w:val="none" w:sz="0" w:space="0" w:color="auto"/>
          </w:divBdr>
        </w:div>
        <w:div w:id="937174791">
          <w:marLeft w:val="640"/>
          <w:marRight w:val="0"/>
          <w:marTop w:val="0"/>
          <w:marBottom w:val="0"/>
          <w:divBdr>
            <w:top w:val="none" w:sz="0" w:space="0" w:color="auto"/>
            <w:left w:val="none" w:sz="0" w:space="0" w:color="auto"/>
            <w:bottom w:val="none" w:sz="0" w:space="0" w:color="auto"/>
            <w:right w:val="none" w:sz="0" w:space="0" w:color="auto"/>
          </w:divBdr>
        </w:div>
        <w:div w:id="629286609">
          <w:marLeft w:val="640"/>
          <w:marRight w:val="0"/>
          <w:marTop w:val="0"/>
          <w:marBottom w:val="0"/>
          <w:divBdr>
            <w:top w:val="none" w:sz="0" w:space="0" w:color="auto"/>
            <w:left w:val="none" w:sz="0" w:space="0" w:color="auto"/>
            <w:bottom w:val="none" w:sz="0" w:space="0" w:color="auto"/>
            <w:right w:val="none" w:sz="0" w:space="0" w:color="auto"/>
          </w:divBdr>
        </w:div>
        <w:div w:id="1787191940">
          <w:marLeft w:val="640"/>
          <w:marRight w:val="0"/>
          <w:marTop w:val="0"/>
          <w:marBottom w:val="0"/>
          <w:divBdr>
            <w:top w:val="none" w:sz="0" w:space="0" w:color="auto"/>
            <w:left w:val="none" w:sz="0" w:space="0" w:color="auto"/>
            <w:bottom w:val="none" w:sz="0" w:space="0" w:color="auto"/>
            <w:right w:val="none" w:sz="0" w:space="0" w:color="auto"/>
          </w:divBdr>
        </w:div>
        <w:div w:id="1202598439">
          <w:marLeft w:val="640"/>
          <w:marRight w:val="0"/>
          <w:marTop w:val="0"/>
          <w:marBottom w:val="0"/>
          <w:divBdr>
            <w:top w:val="none" w:sz="0" w:space="0" w:color="auto"/>
            <w:left w:val="none" w:sz="0" w:space="0" w:color="auto"/>
            <w:bottom w:val="none" w:sz="0" w:space="0" w:color="auto"/>
            <w:right w:val="none" w:sz="0" w:space="0" w:color="auto"/>
          </w:divBdr>
        </w:div>
        <w:div w:id="1328054111">
          <w:marLeft w:val="640"/>
          <w:marRight w:val="0"/>
          <w:marTop w:val="0"/>
          <w:marBottom w:val="0"/>
          <w:divBdr>
            <w:top w:val="none" w:sz="0" w:space="0" w:color="auto"/>
            <w:left w:val="none" w:sz="0" w:space="0" w:color="auto"/>
            <w:bottom w:val="none" w:sz="0" w:space="0" w:color="auto"/>
            <w:right w:val="none" w:sz="0" w:space="0" w:color="auto"/>
          </w:divBdr>
        </w:div>
        <w:div w:id="279381102">
          <w:marLeft w:val="640"/>
          <w:marRight w:val="0"/>
          <w:marTop w:val="0"/>
          <w:marBottom w:val="0"/>
          <w:divBdr>
            <w:top w:val="none" w:sz="0" w:space="0" w:color="auto"/>
            <w:left w:val="none" w:sz="0" w:space="0" w:color="auto"/>
            <w:bottom w:val="none" w:sz="0" w:space="0" w:color="auto"/>
            <w:right w:val="none" w:sz="0" w:space="0" w:color="auto"/>
          </w:divBdr>
        </w:div>
        <w:div w:id="449981165">
          <w:marLeft w:val="640"/>
          <w:marRight w:val="0"/>
          <w:marTop w:val="0"/>
          <w:marBottom w:val="0"/>
          <w:divBdr>
            <w:top w:val="none" w:sz="0" w:space="0" w:color="auto"/>
            <w:left w:val="none" w:sz="0" w:space="0" w:color="auto"/>
            <w:bottom w:val="none" w:sz="0" w:space="0" w:color="auto"/>
            <w:right w:val="none" w:sz="0" w:space="0" w:color="auto"/>
          </w:divBdr>
        </w:div>
        <w:div w:id="1173448064">
          <w:marLeft w:val="640"/>
          <w:marRight w:val="0"/>
          <w:marTop w:val="0"/>
          <w:marBottom w:val="0"/>
          <w:divBdr>
            <w:top w:val="none" w:sz="0" w:space="0" w:color="auto"/>
            <w:left w:val="none" w:sz="0" w:space="0" w:color="auto"/>
            <w:bottom w:val="none" w:sz="0" w:space="0" w:color="auto"/>
            <w:right w:val="none" w:sz="0" w:space="0" w:color="auto"/>
          </w:divBdr>
        </w:div>
        <w:div w:id="1858350739">
          <w:marLeft w:val="640"/>
          <w:marRight w:val="0"/>
          <w:marTop w:val="0"/>
          <w:marBottom w:val="0"/>
          <w:divBdr>
            <w:top w:val="none" w:sz="0" w:space="0" w:color="auto"/>
            <w:left w:val="none" w:sz="0" w:space="0" w:color="auto"/>
            <w:bottom w:val="none" w:sz="0" w:space="0" w:color="auto"/>
            <w:right w:val="none" w:sz="0" w:space="0" w:color="auto"/>
          </w:divBdr>
        </w:div>
        <w:div w:id="2122213888">
          <w:marLeft w:val="640"/>
          <w:marRight w:val="0"/>
          <w:marTop w:val="0"/>
          <w:marBottom w:val="0"/>
          <w:divBdr>
            <w:top w:val="none" w:sz="0" w:space="0" w:color="auto"/>
            <w:left w:val="none" w:sz="0" w:space="0" w:color="auto"/>
            <w:bottom w:val="none" w:sz="0" w:space="0" w:color="auto"/>
            <w:right w:val="none" w:sz="0" w:space="0" w:color="auto"/>
          </w:divBdr>
        </w:div>
        <w:div w:id="104664438">
          <w:marLeft w:val="640"/>
          <w:marRight w:val="0"/>
          <w:marTop w:val="0"/>
          <w:marBottom w:val="0"/>
          <w:divBdr>
            <w:top w:val="none" w:sz="0" w:space="0" w:color="auto"/>
            <w:left w:val="none" w:sz="0" w:space="0" w:color="auto"/>
            <w:bottom w:val="none" w:sz="0" w:space="0" w:color="auto"/>
            <w:right w:val="none" w:sz="0" w:space="0" w:color="auto"/>
          </w:divBdr>
        </w:div>
        <w:div w:id="479347479">
          <w:marLeft w:val="640"/>
          <w:marRight w:val="0"/>
          <w:marTop w:val="0"/>
          <w:marBottom w:val="0"/>
          <w:divBdr>
            <w:top w:val="none" w:sz="0" w:space="0" w:color="auto"/>
            <w:left w:val="none" w:sz="0" w:space="0" w:color="auto"/>
            <w:bottom w:val="none" w:sz="0" w:space="0" w:color="auto"/>
            <w:right w:val="none" w:sz="0" w:space="0" w:color="auto"/>
          </w:divBdr>
        </w:div>
        <w:div w:id="1546721851">
          <w:marLeft w:val="640"/>
          <w:marRight w:val="0"/>
          <w:marTop w:val="0"/>
          <w:marBottom w:val="0"/>
          <w:divBdr>
            <w:top w:val="none" w:sz="0" w:space="0" w:color="auto"/>
            <w:left w:val="none" w:sz="0" w:space="0" w:color="auto"/>
            <w:bottom w:val="none" w:sz="0" w:space="0" w:color="auto"/>
            <w:right w:val="none" w:sz="0" w:space="0" w:color="auto"/>
          </w:divBdr>
        </w:div>
        <w:div w:id="1661428205">
          <w:marLeft w:val="640"/>
          <w:marRight w:val="0"/>
          <w:marTop w:val="0"/>
          <w:marBottom w:val="0"/>
          <w:divBdr>
            <w:top w:val="none" w:sz="0" w:space="0" w:color="auto"/>
            <w:left w:val="none" w:sz="0" w:space="0" w:color="auto"/>
            <w:bottom w:val="none" w:sz="0" w:space="0" w:color="auto"/>
            <w:right w:val="none" w:sz="0" w:space="0" w:color="auto"/>
          </w:divBdr>
        </w:div>
        <w:div w:id="130174106">
          <w:marLeft w:val="640"/>
          <w:marRight w:val="0"/>
          <w:marTop w:val="0"/>
          <w:marBottom w:val="0"/>
          <w:divBdr>
            <w:top w:val="none" w:sz="0" w:space="0" w:color="auto"/>
            <w:left w:val="none" w:sz="0" w:space="0" w:color="auto"/>
            <w:bottom w:val="none" w:sz="0" w:space="0" w:color="auto"/>
            <w:right w:val="none" w:sz="0" w:space="0" w:color="auto"/>
          </w:divBdr>
        </w:div>
        <w:div w:id="776409470">
          <w:marLeft w:val="640"/>
          <w:marRight w:val="0"/>
          <w:marTop w:val="0"/>
          <w:marBottom w:val="0"/>
          <w:divBdr>
            <w:top w:val="none" w:sz="0" w:space="0" w:color="auto"/>
            <w:left w:val="none" w:sz="0" w:space="0" w:color="auto"/>
            <w:bottom w:val="none" w:sz="0" w:space="0" w:color="auto"/>
            <w:right w:val="none" w:sz="0" w:space="0" w:color="auto"/>
          </w:divBdr>
        </w:div>
        <w:div w:id="1864979058">
          <w:marLeft w:val="640"/>
          <w:marRight w:val="0"/>
          <w:marTop w:val="0"/>
          <w:marBottom w:val="0"/>
          <w:divBdr>
            <w:top w:val="none" w:sz="0" w:space="0" w:color="auto"/>
            <w:left w:val="none" w:sz="0" w:space="0" w:color="auto"/>
            <w:bottom w:val="none" w:sz="0" w:space="0" w:color="auto"/>
            <w:right w:val="none" w:sz="0" w:space="0" w:color="auto"/>
          </w:divBdr>
        </w:div>
        <w:div w:id="1692027991">
          <w:marLeft w:val="640"/>
          <w:marRight w:val="0"/>
          <w:marTop w:val="0"/>
          <w:marBottom w:val="0"/>
          <w:divBdr>
            <w:top w:val="none" w:sz="0" w:space="0" w:color="auto"/>
            <w:left w:val="none" w:sz="0" w:space="0" w:color="auto"/>
            <w:bottom w:val="none" w:sz="0" w:space="0" w:color="auto"/>
            <w:right w:val="none" w:sz="0" w:space="0" w:color="auto"/>
          </w:divBdr>
        </w:div>
        <w:div w:id="1119372012">
          <w:marLeft w:val="640"/>
          <w:marRight w:val="0"/>
          <w:marTop w:val="0"/>
          <w:marBottom w:val="0"/>
          <w:divBdr>
            <w:top w:val="none" w:sz="0" w:space="0" w:color="auto"/>
            <w:left w:val="none" w:sz="0" w:space="0" w:color="auto"/>
            <w:bottom w:val="none" w:sz="0" w:space="0" w:color="auto"/>
            <w:right w:val="none" w:sz="0" w:space="0" w:color="auto"/>
          </w:divBdr>
        </w:div>
        <w:div w:id="222252586">
          <w:marLeft w:val="640"/>
          <w:marRight w:val="0"/>
          <w:marTop w:val="0"/>
          <w:marBottom w:val="0"/>
          <w:divBdr>
            <w:top w:val="none" w:sz="0" w:space="0" w:color="auto"/>
            <w:left w:val="none" w:sz="0" w:space="0" w:color="auto"/>
            <w:bottom w:val="none" w:sz="0" w:space="0" w:color="auto"/>
            <w:right w:val="none" w:sz="0" w:space="0" w:color="auto"/>
          </w:divBdr>
        </w:div>
        <w:div w:id="1041172992">
          <w:marLeft w:val="640"/>
          <w:marRight w:val="0"/>
          <w:marTop w:val="0"/>
          <w:marBottom w:val="0"/>
          <w:divBdr>
            <w:top w:val="none" w:sz="0" w:space="0" w:color="auto"/>
            <w:left w:val="none" w:sz="0" w:space="0" w:color="auto"/>
            <w:bottom w:val="none" w:sz="0" w:space="0" w:color="auto"/>
            <w:right w:val="none" w:sz="0" w:space="0" w:color="auto"/>
          </w:divBdr>
        </w:div>
        <w:div w:id="2021734730">
          <w:marLeft w:val="640"/>
          <w:marRight w:val="0"/>
          <w:marTop w:val="0"/>
          <w:marBottom w:val="0"/>
          <w:divBdr>
            <w:top w:val="none" w:sz="0" w:space="0" w:color="auto"/>
            <w:left w:val="none" w:sz="0" w:space="0" w:color="auto"/>
            <w:bottom w:val="none" w:sz="0" w:space="0" w:color="auto"/>
            <w:right w:val="none" w:sz="0" w:space="0" w:color="auto"/>
          </w:divBdr>
        </w:div>
        <w:div w:id="1531264764">
          <w:marLeft w:val="640"/>
          <w:marRight w:val="0"/>
          <w:marTop w:val="0"/>
          <w:marBottom w:val="0"/>
          <w:divBdr>
            <w:top w:val="none" w:sz="0" w:space="0" w:color="auto"/>
            <w:left w:val="none" w:sz="0" w:space="0" w:color="auto"/>
            <w:bottom w:val="none" w:sz="0" w:space="0" w:color="auto"/>
            <w:right w:val="none" w:sz="0" w:space="0" w:color="auto"/>
          </w:divBdr>
        </w:div>
        <w:div w:id="1818301545">
          <w:marLeft w:val="640"/>
          <w:marRight w:val="0"/>
          <w:marTop w:val="0"/>
          <w:marBottom w:val="0"/>
          <w:divBdr>
            <w:top w:val="none" w:sz="0" w:space="0" w:color="auto"/>
            <w:left w:val="none" w:sz="0" w:space="0" w:color="auto"/>
            <w:bottom w:val="none" w:sz="0" w:space="0" w:color="auto"/>
            <w:right w:val="none" w:sz="0" w:space="0" w:color="auto"/>
          </w:divBdr>
        </w:div>
        <w:div w:id="1109547017">
          <w:marLeft w:val="640"/>
          <w:marRight w:val="0"/>
          <w:marTop w:val="0"/>
          <w:marBottom w:val="0"/>
          <w:divBdr>
            <w:top w:val="none" w:sz="0" w:space="0" w:color="auto"/>
            <w:left w:val="none" w:sz="0" w:space="0" w:color="auto"/>
            <w:bottom w:val="none" w:sz="0" w:space="0" w:color="auto"/>
            <w:right w:val="none" w:sz="0" w:space="0" w:color="auto"/>
          </w:divBdr>
        </w:div>
        <w:div w:id="1328896530">
          <w:marLeft w:val="640"/>
          <w:marRight w:val="0"/>
          <w:marTop w:val="0"/>
          <w:marBottom w:val="0"/>
          <w:divBdr>
            <w:top w:val="none" w:sz="0" w:space="0" w:color="auto"/>
            <w:left w:val="none" w:sz="0" w:space="0" w:color="auto"/>
            <w:bottom w:val="none" w:sz="0" w:space="0" w:color="auto"/>
            <w:right w:val="none" w:sz="0" w:space="0" w:color="auto"/>
          </w:divBdr>
        </w:div>
        <w:div w:id="755906013">
          <w:marLeft w:val="640"/>
          <w:marRight w:val="0"/>
          <w:marTop w:val="0"/>
          <w:marBottom w:val="0"/>
          <w:divBdr>
            <w:top w:val="none" w:sz="0" w:space="0" w:color="auto"/>
            <w:left w:val="none" w:sz="0" w:space="0" w:color="auto"/>
            <w:bottom w:val="none" w:sz="0" w:space="0" w:color="auto"/>
            <w:right w:val="none" w:sz="0" w:space="0" w:color="auto"/>
          </w:divBdr>
        </w:div>
        <w:div w:id="1919056444">
          <w:marLeft w:val="640"/>
          <w:marRight w:val="0"/>
          <w:marTop w:val="0"/>
          <w:marBottom w:val="0"/>
          <w:divBdr>
            <w:top w:val="none" w:sz="0" w:space="0" w:color="auto"/>
            <w:left w:val="none" w:sz="0" w:space="0" w:color="auto"/>
            <w:bottom w:val="none" w:sz="0" w:space="0" w:color="auto"/>
            <w:right w:val="none" w:sz="0" w:space="0" w:color="auto"/>
          </w:divBdr>
        </w:div>
        <w:div w:id="1465854249">
          <w:marLeft w:val="640"/>
          <w:marRight w:val="0"/>
          <w:marTop w:val="0"/>
          <w:marBottom w:val="0"/>
          <w:divBdr>
            <w:top w:val="none" w:sz="0" w:space="0" w:color="auto"/>
            <w:left w:val="none" w:sz="0" w:space="0" w:color="auto"/>
            <w:bottom w:val="none" w:sz="0" w:space="0" w:color="auto"/>
            <w:right w:val="none" w:sz="0" w:space="0" w:color="auto"/>
          </w:divBdr>
        </w:div>
        <w:div w:id="1943998148">
          <w:marLeft w:val="640"/>
          <w:marRight w:val="0"/>
          <w:marTop w:val="0"/>
          <w:marBottom w:val="0"/>
          <w:divBdr>
            <w:top w:val="none" w:sz="0" w:space="0" w:color="auto"/>
            <w:left w:val="none" w:sz="0" w:space="0" w:color="auto"/>
            <w:bottom w:val="none" w:sz="0" w:space="0" w:color="auto"/>
            <w:right w:val="none" w:sz="0" w:space="0" w:color="auto"/>
          </w:divBdr>
        </w:div>
        <w:div w:id="354236056">
          <w:marLeft w:val="640"/>
          <w:marRight w:val="0"/>
          <w:marTop w:val="0"/>
          <w:marBottom w:val="0"/>
          <w:divBdr>
            <w:top w:val="none" w:sz="0" w:space="0" w:color="auto"/>
            <w:left w:val="none" w:sz="0" w:space="0" w:color="auto"/>
            <w:bottom w:val="none" w:sz="0" w:space="0" w:color="auto"/>
            <w:right w:val="none" w:sz="0" w:space="0" w:color="auto"/>
          </w:divBdr>
        </w:div>
        <w:div w:id="2139373353">
          <w:marLeft w:val="640"/>
          <w:marRight w:val="0"/>
          <w:marTop w:val="0"/>
          <w:marBottom w:val="0"/>
          <w:divBdr>
            <w:top w:val="none" w:sz="0" w:space="0" w:color="auto"/>
            <w:left w:val="none" w:sz="0" w:space="0" w:color="auto"/>
            <w:bottom w:val="none" w:sz="0" w:space="0" w:color="auto"/>
            <w:right w:val="none" w:sz="0" w:space="0" w:color="auto"/>
          </w:divBdr>
        </w:div>
        <w:div w:id="1177689847">
          <w:marLeft w:val="640"/>
          <w:marRight w:val="0"/>
          <w:marTop w:val="0"/>
          <w:marBottom w:val="0"/>
          <w:divBdr>
            <w:top w:val="none" w:sz="0" w:space="0" w:color="auto"/>
            <w:left w:val="none" w:sz="0" w:space="0" w:color="auto"/>
            <w:bottom w:val="none" w:sz="0" w:space="0" w:color="auto"/>
            <w:right w:val="none" w:sz="0" w:space="0" w:color="auto"/>
          </w:divBdr>
        </w:div>
        <w:div w:id="1877502156">
          <w:marLeft w:val="640"/>
          <w:marRight w:val="0"/>
          <w:marTop w:val="0"/>
          <w:marBottom w:val="0"/>
          <w:divBdr>
            <w:top w:val="none" w:sz="0" w:space="0" w:color="auto"/>
            <w:left w:val="none" w:sz="0" w:space="0" w:color="auto"/>
            <w:bottom w:val="none" w:sz="0" w:space="0" w:color="auto"/>
            <w:right w:val="none" w:sz="0" w:space="0" w:color="auto"/>
          </w:divBdr>
        </w:div>
        <w:div w:id="1754930356">
          <w:marLeft w:val="640"/>
          <w:marRight w:val="0"/>
          <w:marTop w:val="0"/>
          <w:marBottom w:val="0"/>
          <w:divBdr>
            <w:top w:val="none" w:sz="0" w:space="0" w:color="auto"/>
            <w:left w:val="none" w:sz="0" w:space="0" w:color="auto"/>
            <w:bottom w:val="none" w:sz="0" w:space="0" w:color="auto"/>
            <w:right w:val="none" w:sz="0" w:space="0" w:color="auto"/>
          </w:divBdr>
        </w:div>
        <w:div w:id="1422871822">
          <w:marLeft w:val="640"/>
          <w:marRight w:val="0"/>
          <w:marTop w:val="0"/>
          <w:marBottom w:val="0"/>
          <w:divBdr>
            <w:top w:val="none" w:sz="0" w:space="0" w:color="auto"/>
            <w:left w:val="none" w:sz="0" w:space="0" w:color="auto"/>
            <w:bottom w:val="none" w:sz="0" w:space="0" w:color="auto"/>
            <w:right w:val="none" w:sz="0" w:space="0" w:color="auto"/>
          </w:divBdr>
        </w:div>
        <w:div w:id="1240166888">
          <w:marLeft w:val="640"/>
          <w:marRight w:val="0"/>
          <w:marTop w:val="0"/>
          <w:marBottom w:val="0"/>
          <w:divBdr>
            <w:top w:val="none" w:sz="0" w:space="0" w:color="auto"/>
            <w:left w:val="none" w:sz="0" w:space="0" w:color="auto"/>
            <w:bottom w:val="none" w:sz="0" w:space="0" w:color="auto"/>
            <w:right w:val="none" w:sz="0" w:space="0" w:color="auto"/>
          </w:divBdr>
        </w:div>
        <w:div w:id="321201089">
          <w:marLeft w:val="640"/>
          <w:marRight w:val="0"/>
          <w:marTop w:val="0"/>
          <w:marBottom w:val="0"/>
          <w:divBdr>
            <w:top w:val="none" w:sz="0" w:space="0" w:color="auto"/>
            <w:left w:val="none" w:sz="0" w:space="0" w:color="auto"/>
            <w:bottom w:val="none" w:sz="0" w:space="0" w:color="auto"/>
            <w:right w:val="none" w:sz="0" w:space="0" w:color="auto"/>
          </w:divBdr>
        </w:div>
        <w:div w:id="406461136">
          <w:marLeft w:val="640"/>
          <w:marRight w:val="0"/>
          <w:marTop w:val="0"/>
          <w:marBottom w:val="0"/>
          <w:divBdr>
            <w:top w:val="none" w:sz="0" w:space="0" w:color="auto"/>
            <w:left w:val="none" w:sz="0" w:space="0" w:color="auto"/>
            <w:bottom w:val="none" w:sz="0" w:space="0" w:color="auto"/>
            <w:right w:val="none" w:sz="0" w:space="0" w:color="auto"/>
          </w:divBdr>
        </w:div>
        <w:div w:id="1537935146">
          <w:marLeft w:val="640"/>
          <w:marRight w:val="0"/>
          <w:marTop w:val="0"/>
          <w:marBottom w:val="0"/>
          <w:divBdr>
            <w:top w:val="none" w:sz="0" w:space="0" w:color="auto"/>
            <w:left w:val="none" w:sz="0" w:space="0" w:color="auto"/>
            <w:bottom w:val="none" w:sz="0" w:space="0" w:color="auto"/>
            <w:right w:val="none" w:sz="0" w:space="0" w:color="auto"/>
          </w:divBdr>
        </w:div>
        <w:div w:id="531261436">
          <w:marLeft w:val="640"/>
          <w:marRight w:val="0"/>
          <w:marTop w:val="0"/>
          <w:marBottom w:val="0"/>
          <w:divBdr>
            <w:top w:val="none" w:sz="0" w:space="0" w:color="auto"/>
            <w:left w:val="none" w:sz="0" w:space="0" w:color="auto"/>
            <w:bottom w:val="none" w:sz="0" w:space="0" w:color="auto"/>
            <w:right w:val="none" w:sz="0" w:space="0" w:color="auto"/>
          </w:divBdr>
        </w:div>
        <w:div w:id="1270166740">
          <w:marLeft w:val="640"/>
          <w:marRight w:val="0"/>
          <w:marTop w:val="0"/>
          <w:marBottom w:val="0"/>
          <w:divBdr>
            <w:top w:val="none" w:sz="0" w:space="0" w:color="auto"/>
            <w:left w:val="none" w:sz="0" w:space="0" w:color="auto"/>
            <w:bottom w:val="none" w:sz="0" w:space="0" w:color="auto"/>
            <w:right w:val="none" w:sz="0" w:space="0" w:color="auto"/>
          </w:divBdr>
        </w:div>
      </w:divsChild>
    </w:div>
    <w:div w:id="1155876292">
      <w:bodyDiv w:val="1"/>
      <w:marLeft w:val="0"/>
      <w:marRight w:val="0"/>
      <w:marTop w:val="0"/>
      <w:marBottom w:val="0"/>
      <w:divBdr>
        <w:top w:val="none" w:sz="0" w:space="0" w:color="auto"/>
        <w:left w:val="none" w:sz="0" w:space="0" w:color="auto"/>
        <w:bottom w:val="none" w:sz="0" w:space="0" w:color="auto"/>
        <w:right w:val="none" w:sz="0" w:space="0" w:color="auto"/>
      </w:divBdr>
      <w:divsChild>
        <w:div w:id="1426267006">
          <w:marLeft w:val="640"/>
          <w:marRight w:val="0"/>
          <w:marTop w:val="0"/>
          <w:marBottom w:val="0"/>
          <w:divBdr>
            <w:top w:val="none" w:sz="0" w:space="0" w:color="auto"/>
            <w:left w:val="none" w:sz="0" w:space="0" w:color="auto"/>
            <w:bottom w:val="none" w:sz="0" w:space="0" w:color="auto"/>
            <w:right w:val="none" w:sz="0" w:space="0" w:color="auto"/>
          </w:divBdr>
        </w:div>
        <w:div w:id="1058896979">
          <w:marLeft w:val="640"/>
          <w:marRight w:val="0"/>
          <w:marTop w:val="0"/>
          <w:marBottom w:val="0"/>
          <w:divBdr>
            <w:top w:val="none" w:sz="0" w:space="0" w:color="auto"/>
            <w:left w:val="none" w:sz="0" w:space="0" w:color="auto"/>
            <w:bottom w:val="none" w:sz="0" w:space="0" w:color="auto"/>
            <w:right w:val="none" w:sz="0" w:space="0" w:color="auto"/>
          </w:divBdr>
        </w:div>
        <w:div w:id="826019860">
          <w:marLeft w:val="640"/>
          <w:marRight w:val="0"/>
          <w:marTop w:val="0"/>
          <w:marBottom w:val="0"/>
          <w:divBdr>
            <w:top w:val="none" w:sz="0" w:space="0" w:color="auto"/>
            <w:left w:val="none" w:sz="0" w:space="0" w:color="auto"/>
            <w:bottom w:val="none" w:sz="0" w:space="0" w:color="auto"/>
            <w:right w:val="none" w:sz="0" w:space="0" w:color="auto"/>
          </w:divBdr>
        </w:div>
        <w:div w:id="1658608512">
          <w:marLeft w:val="640"/>
          <w:marRight w:val="0"/>
          <w:marTop w:val="0"/>
          <w:marBottom w:val="0"/>
          <w:divBdr>
            <w:top w:val="none" w:sz="0" w:space="0" w:color="auto"/>
            <w:left w:val="none" w:sz="0" w:space="0" w:color="auto"/>
            <w:bottom w:val="none" w:sz="0" w:space="0" w:color="auto"/>
            <w:right w:val="none" w:sz="0" w:space="0" w:color="auto"/>
          </w:divBdr>
        </w:div>
        <w:div w:id="1530409319">
          <w:marLeft w:val="640"/>
          <w:marRight w:val="0"/>
          <w:marTop w:val="0"/>
          <w:marBottom w:val="0"/>
          <w:divBdr>
            <w:top w:val="none" w:sz="0" w:space="0" w:color="auto"/>
            <w:left w:val="none" w:sz="0" w:space="0" w:color="auto"/>
            <w:bottom w:val="none" w:sz="0" w:space="0" w:color="auto"/>
            <w:right w:val="none" w:sz="0" w:space="0" w:color="auto"/>
          </w:divBdr>
        </w:div>
        <w:div w:id="1183016037">
          <w:marLeft w:val="640"/>
          <w:marRight w:val="0"/>
          <w:marTop w:val="0"/>
          <w:marBottom w:val="0"/>
          <w:divBdr>
            <w:top w:val="none" w:sz="0" w:space="0" w:color="auto"/>
            <w:left w:val="none" w:sz="0" w:space="0" w:color="auto"/>
            <w:bottom w:val="none" w:sz="0" w:space="0" w:color="auto"/>
            <w:right w:val="none" w:sz="0" w:space="0" w:color="auto"/>
          </w:divBdr>
        </w:div>
        <w:div w:id="738555669">
          <w:marLeft w:val="640"/>
          <w:marRight w:val="0"/>
          <w:marTop w:val="0"/>
          <w:marBottom w:val="0"/>
          <w:divBdr>
            <w:top w:val="none" w:sz="0" w:space="0" w:color="auto"/>
            <w:left w:val="none" w:sz="0" w:space="0" w:color="auto"/>
            <w:bottom w:val="none" w:sz="0" w:space="0" w:color="auto"/>
            <w:right w:val="none" w:sz="0" w:space="0" w:color="auto"/>
          </w:divBdr>
        </w:div>
        <w:div w:id="99959889">
          <w:marLeft w:val="640"/>
          <w:marRight w:val="0"/>
          <w:marTop w:val="0"/>
          <w:marBottom w:val="0"/>
          <w:divBdr>
            <w:top w:val="none" w:sz="0" w:space="0" w:color="auto"/>
            <w:left w:val="none" w:sz="0" w:space="0" w:color="auto"/>
            <w:bottom w:val="none" w:sz="0" w:space="0" w:color="auto"/>
            <w:right w:val="none" w:sz="0" w:space="0" w:color="auto"/>
          </w:divBdr>
        </w:div>
        <w:div w:id="1694258166">
          <w:marLeft w:val="640"/>
          <w:marRight w:val="0"/>
          <w:marTop w:val="0"/>
          <w:marBottom w:val="0"/>
          <w:divBdr>
            <w:top w:val="none" w:sz="0" w:space="0" w:color="auto"/>
            <w:left w:val="none" w:sz="0" w:space="0" w:color="auto"/>
            <w:bottom w:val="none" w:sz="0" w:space="0" w:color="auto"/>
            <w:right w:val="none" w:sz="0" w:space="0" w:color="auto"/>
          </w:divBdr>
        </w:div>
        <w:div w:id="414280246">
          <w:marLeft w:val="640"/>
          <w:marRight w:val="0"/>
          <w:marTop w:val="0"/>
          <w:marBottom w:val="0"/>
          <w:divBdr>
            <w:top w:val="none" w:sz="0" w:space="0" w:color="auto"/>
            <w:left w:val="none" w:sz="0" w:space="0" w:color="auto"/>
            <w:bottom w:val="none" w:sz="0" w:space="0" w:color="auto"/>
            <w:right w:val="none" w:sz="0" w:space="0" w:color="auto"/>
          </w:divBdr>
        </w:div>
        <w:div w:id="814948825">
          <w:marLeft w:val="640"/>
          <w:marRight w:val="0"/>
          <w:marTop w:val="0"/>
          <w:marBottom w:val="0"/>
          <w:divBdr>
            <w:top w:val="none" w:sz="0" w:space="0" w:color="auto"/>
            <w:left w:val="none" w:sz="0" w:space="0" w:color="auto"/>
            <w:bottom w:val="none" w:sz="0" w:space="0" w:color="auto"/>
            <w:right w:val="none" w:sz="0" w:space="0" w:color="auto"/>
          </w:divBdr>
        </w:div>
        <w:div w:id="90973613">
          <w:marLeft w:val="640"/>
          <w:marRight w:val="0"/>
          <w:marTop w:val="0"/>
          <w:marBottom w:val="0"/>
          <w:divBdr>
            <w:top w:val="none" w:sz="0" w:space="0" w:color="auto"/>
            <w:left w:val="none" w:sz="0" w:space="0" w:color="auto"/>
            <w:bottom w:val="none" w:sz="0" w:space="0" w:color="auto"/>
            <w:right w:val="none" w:sz="0" w:space="0" w:color="auto"/>
          </w:divBdr>
        </w:div>
        <w:div w:id="1930652168">
          <w:marLeft w:val="640"/>
          <w:marRight w:val="0"/>
          <w:marTop w:val="0"/>
          <w:marBottom w:val="0"/>
          <w:divBdr>
            <w:top w:val="none" w:sz="0" w:space="0" w:color="auto"/>
            <w:left w:val="none" w:sz="0" w:space="0" w:color="auto"/>
            <w:bottom w:val="none" w:sz="0" w:space="0" w:color="auto"/>
            <w:right w:val="none" w:sz="0" w:space="0" w:color="auto"/>
          </w:divBdr>
        </w:div>
        <w:div w:id="1392116595">
          <w:marLeft w:val="640"/>
          <w:marRight w:val="0"/>
          <w:marTop w:val="0"/>
          <w:marBottom w:val="0"/>
          <w:divBdr>
            <w:top w:val="none" w:sz="0" w:space="0" w:color="auto"/>
            <w:left w:val="none" w:sz="0" w:space="0" w:color="auto"/>
            <w:bottom w:val="none" w:sz="0" w:space="0" w:color="auto"/>
            <w:right w:val="none" w:sz="0" w:space="0" w:color="auto"/>
          </w:divBdr>
        </w:div>
        <w:div w:id="1448622425">
          <w:marLeft w:val="640"/>
          <w:marRight w:val="0"/>
          <w:marTop w:val="0"/>
          <w:marBottom w:val="0"/>
          <w:divBdr>
            <w:top w:val="none" w:sz="0" w:space="0" w:color="auto"/>
            <w:left w:val="none" w:sz="0" w:space="0" w:color="auto"/>
            <w:bottom w:val="none" w:sz="0" w:space="0" w:color="auto"/>
            <w:right w:val="none" w:sz="0" w:space="0" w:color="auto"/>
          </w:divBdr>
        </w:div>
        <w:div w:id="400980994">
          <w:marLeft w:val="640"/>
          <w:marRight w:val="0"/>
          <w:marTop w:val="0"/>
          <w:marBottom w:val="0"/>
          <w:divBdr>
            <w:top w:val="none" w:sz="0" w:space="0" w:color="auto"/>
            <w:left w:val="none" w:sz="0" w:space="0" w:color="auto"/>
            <w:bottom w:val="none" w:sz="0" w:space="0" w:color="auto"/>
            <w:right w:val="none" w:sz="0" w:space="0" w:color="auto"/>
          </w:divBdr>
        </w:div>
        <w:div w:id="2074618969">
          <w:marLeft w:val="640"/>
          <w:marRight w:val="0"/>
          <w:marTop w:val="0"/>
          <w:marBottom w:val="0"/>
          <w:divBdr>
            <w:top w:val="none" w:sz="0" w:space="0" w:color="auto"/>
            <w:left w:val="none" w:sz="0" w:space="0" w:color="auto"/>
            <w:bottom w:val="none" w:sz="0" w:space="0" w:color="auto"/>
            <w:right w:val="none" w:sz="0" w:space="0" w:color="auto"/>
          </w:divBdr>
        </w:div>
        <w:div w:id="1760522963">
          <w:marLeft w:val="640"/>
          <w:marRight w:val="0"/>
          <w:marTop w:val="0"/>
          <w:marBottom w:val="0"/>
          <w:divBdr>
            <w:top w:val="none" w:sz="0" w:space="0" w:color="auto"/>
            <w:left w:val="none" w:sz="0" w:space="0" w:color="auto"/>
            <w:bottom w:val="none" w:sz="0" w:space="0" w:color="auto"/>
            <w:right w:val="none" w:sz="0" w:space="0" w:color="auto"/>
          </w:divBdr>
        </w:div>
        <w:div w:id="1042629837">
          <w:marLeft w:val="640"/>
          <w:marRight w:val="0"/>
          <w:marTop w:val="0"/>
          <w:marBottom w:val="0"/>
          <w:divBdr>
            <w:top w:val="none" w:sz="0" w:space="0" w:color="auto"/>
            <w:left w:val="none" w:sz="0" w:space="0" w:color="auto"/>
            <w:bottom w:val="none" w:sz="0" w:space="0" w:color="auto"/>
            <w:right w:val="none" w:sz="0" w:space="0" w:color="auto"/>
          </w:divBdr>
        </w:div>
        <w:div w:id="130833873">
          <w:marLeft w:val="640"/>
          <w:marRight w:val="0"/>
          <w:marTop w:val="0"/>
          <w:marBottom w:val="0"/>
          <w:divBdr>
            <w:top w:val="none" w:sz="0" w:space="0" w:color="auto"/>
            <w:left w:val="none" w:sz="0" w:space="0" w:color="auto"/>
            <w:bottom w:val="none" w:sz="0" w:space="0" w:color="auto"/>
            <w:right w:val="none" w:sz="0" w:space="0" w:color="auto"/>
          </w:divBdr>
        </w:div>
        <w:div w:id="888807078">
          <w:marLeft w:val="640"/>
          <w:marRight w:val="0"/>
          <w:marTop w:val="0"/>
          <w:marBottom w:val="0"/>
          <w:divBdr>
            <w:top w:val="none" w:sz="0" w:space="0" w:color="auto"/>
            <w:left w:val="none" w:sz="0" w:space="0" w:color="auto"/>
            <w:bottom w:val="none" w:sz="0" w:space="0" w:color="auto"/>
            <w:right w:val="none" w:sz="0" w:space="0" w:color="auto"/>
          </w:divBdr>
        </w:div>
      </w:divsChild>
    </w:div>
    <w:div w:id="1186946787">
      <w:bodyDiv w:val="1"/>
      <w:marLeft w:val="0"/>
      <w:marRight w:val="0"/>
      <w:marTop w:val="0"/>
      <w:marBottom w:val="0"/>
      <w:divBdr>
        <w:top w:val="none" w:sz="0" w:space="0" w:color="auto"/>
        <w:left w:val="none" w:sz="0" w:space="0" w:color="auto"/>
        <w:bottom w:val="none" w:sz="0" w:space="0" w:color="auto"/>
        <w:right w:val="none" w:sz="0" w:space="0" w:color="auto"/>
      </w:divBdr>
      <w:divsChild>
        <w:div w:id="824903362">
          <w:marLeft w:val="640"/>
          <w:marRight w:val="0"/>
          <w:marTop w:val="0"/>
          <w:marBottom w:val="0"/>
          <w:divBdr>
            <w:top w:val="none" w:sz="0" w:space="0" w:color="auto"/>
            <w:left w:val="none" w:sz="0" w:space="0" w:color="auto"/>
            <w:bottom w:val="none" w:sz="0" w:space="0" w:color="auto"/>
            <w:right w:val="none" w:sz="0" w:space="0" w:color="auto"/>
          </w:divBdr>
        </w:div>
        <w:div w:id="1306928395">
          <w:marLeft w:val="640"/>
          <w:marRight w:val="0"/>
          <w:marTop w:val="0"/>
          <w:marBottom w:val="0"/>
          <w:divBdr>
            <w:top w:val="none" w:sz="0" w:space="0" w:color="auto"/>
            <w:left w:val="none" w:sz="0" w:space="0" w:color="auto"/>
            <w:bottom w:val="none" w:sz="0" w:space="0" w:color="auto"/>
            <w:right w:val="none" w:sz="0" w:space="0" w:color="auto"/>
          </w:divBdr>
        </w:div>
        <w:div w:id="496070926">
          <w:marLeft w:val="640"/>
          <w:marRight w:val="0"/>
          <w:marTop w:val="0"/>
          <w:marBottom w:val="0"/>
          <w:divBdr>
            <w:top w:val="none" w:sz="0" w:space="0" w:color="auto"/>
            <w:left w:val="none" w:sz="0" w:space="0" w:color="auto"/>
            <w:bottom w:val="none" w:sz="0" w:space="0" w:color="auto"/>
            <w:right w:val="none" w:sz="0" w:space="0" w:color="auto"/>
          </w:divBdr>
        </w:div>
        <w:div w:id="1048839482">
          <w:marLeft w:val="640"/>
          <w:marRight w:val="0"/>
          <w:marTop w:val="0"/>
          <w:marBottom w:val="0"/>
          <w:divBdr>
            <w:top w:val="none" w:sz="0" w:space="0" w:color="auto"/>
            <w:left w:val="none" w:sz="0" w:space="0" w:color="auto"/>
            <w:bottom w:val="none" w:sz="0" w:space="0" w:color="auto"/>
            <w:right w:val="none" w:sz="0" w:space="0" w:color="auto"/>
          </w:divBdr>
        </w:div>
        <w:div w:id="479730320">
          <w:marLeft w:val="640"/>
          <w:marRight w:val="0"/>
          <w:marTop w:val="0"/>
          <w:marBottom w:val="0"/>
          <w:divBdr>
            <w:top w:val="none" w:sz="0" w:space="0" w:color="auto"/>
            <w:left w:val="none" w:sz="0" w:space="0" w:color="auto"/>
            <w:bottom w:val="none" w:sz="0" w:space="0" w:color="auto"/>
            <w:right w:val="none" w:sz="0" w:space="0" w:color="auto"/>
          </w:divBdr>
        </w:div>
        <w:div w:id="362940912">
          <w:marLeft w:val="640"/>
          <w:marRight w:val="0"/>
          <w:marTop w:val="0"/>
          <w:marBottom w:val="0"/>
          <w:divBdr>
            <w:top w:val="none" w:sz="0" w:space="0" w:color="auto"/>
            <w:left w:val="none" w:sz="0" w:space="0" w:color="auto"/>
            <w:bottom w:val="none" w:sz="0" w:space="0" w:color="auto"/>
            <w:right w:val="none" w:sz="0" w:space="0" w:color="auto"/>
          </w:divBdr>
        </w:div>
        <w:div w:id="1357579306">
          <w:marLeft w:val="640"/>
          <w:marRight w:val="0"/>
          <w:marTop w:val="0"/>
          <w:marBottom w:val="0"/>
          <w:divBdr>
            <w:top w:val="none" w:sz="0" w:space="0" w:color="auto"/>
            <w:left w:val="none" w:sz="0" w:space="0" w:color="auto"/>
            <w:bottom w:val="none" w:sz="0" w:space="0" w:color="auto"/>
            <w:right w:val="none" w:sz="0" w:space="0" w:color="auto"/>
          </w:divBdr>
        </w:div>
        <w:div w:id="1438016906">
          <w:marLeft w:val="640"/>
          <w:marRight w:val="0"/>
          <w:marTop w:val="0"/>
          <w:marBottom w:val="0"/>
          <w:divBdr>
            <w:top w:val="none" w:sz="0" w:space="0" w:color="auto"/>
            <w:left w:val="none" w:sz="0" w:space="0" w:color="auto"/>
            <w:bottom w:val="none" w:sz="0" w:space="0" w:color="auto"/>
            <w:right w:val="none" w:sz="0" w:space="0" w:color="auto"/>
          </w:divBdr>
        </w:div>
        <w:div w:id="155272661">
          <w:marLeft w:val="640"/>
          <w:marRight w:val="0"/>
          <w:marTop w:val="0"/>
          <w:marBottom w:val="0"/>
          <w:divBdr>
            <w:top w:val="none" w:sz="0" w:space="0" w:color="auto"/>
            <w:left w:val="none" w:sz="0" w:space="0" w:color="auto"/>
            <w:bottom w:val="none" w:sz="0" w:space="0" w:color="auto"/>
            <w:right w:val="none" w:sz="0" w:space="0" w:color="auto"/>
          </w:divBdr>
        </w:div>
        <w:div w:id="741027788">
          <w:marLeft w:val="640"/>
          <w:marRight w:val="0"/>
          <w:marTop w:val="0"/>
          <w:marBottom w:val="0"/>
          <w:divBdr>
            <w:top w:val="none" w:sz="0" w:space="0" w:color="auto"/>
            <w:left w:val="none" w:sz="0" w:space="0" w:color="auto"/>
            <w:bottom w:val="none" w:sz="0" w:space="0" w:color="auto"/>
            <w:right w:val="none" w:sz="0" w:space="0" w:color="auto"/>
          </w:divBdr>
        </w:div>
        <w:div w:id="1023938871">
          <w:marLeft w:val="640"/>
          <w:marRight w:val="0"/>
          <w:marTop w:val="0"/>
          <w:marBottom w:val="0"/>
          <w:divBdr>
            <w:top w:val="none" w:sz="0" w:space="0" w:color="auto"/>
            <w:left w:val="none" w:sz="0" w:space="0" w:color="auto"/>
            <w:bottom w:val="none" w:sz="0" w:space="0" w:color="auto"/>
            <w:right w:val="none" w:sz="0" w:space="0" w:color="auto"/>
          </w:divBdr>
        </w:div>
        <w:div w:id="151873861">
          <w:marLeft w:val="640"/>
          <w:marRight w:val="0"/>
          <w:marTop w:val="0"/>
          <w:marBottom w:val="0"/>
          <w:divBdr>
            <w:top w:val="none" w:sz="0" w:space="0" w:color="auto"/>
            <w:left w:val="none" w:sz="0" w:space="0" w:color="auto"/>
            <w:bottom w:val="none" w:sz="0" w:space="0" w:color="auto"/>
            <w:right w:val="none" w:sz="0" w:space="0" w:color="auto"/>
          </w:divBdr>
        </w:div>
        <w:div w:id="568854352">
          <w:marLeft w:val="640"/>
          <w:marRight w:val="0"/>
          <w:marTop w:val="0"/>
          <w:marBottom w:val="0"/>
          <w:divBdr>
            <w:top w:val="none" w:sz="0" w:space="0" w:color="auto"/>
            <w:left w:val="none" w:sz="0" w:space="0" w:color="auto"/>
            <w:bottom w:val="none" w:sz="0" w:space="0" w:color="auto"/>
            <w:right w:val="none" w:sz="0" w:space="0" w:color="auto"/>
          </w:divBdr>
        </w:div>
        <w:div w:id="13195269">
          <w:marLeft w:val="640"/>
          <w:marRight w:val="0"/>
          <w:marTop w:val="0"/>
          <w:marBottom w:val="0"/>
          <w:divBdr>
            <w:top w:val="none" w:sz="0" w:space="0" w:color="auto"/>
            <w:left w:val="none" w:sz="0" w:space="0" w:color="auto"/>
            <w:bottom w:val="none" w:sz="0" w:space="0" w:color="auto"/>
            <w:right w:val="none" w:sz="0" w:space="0" w:color="auto"/>
          </w:divBdr>
        </w:div>
        <w:div w:id="1832452294">
          <w:marLeft w:val="640"/>
          <w:marRight w:val="0"/>
          <w:marTop w:val="0"/>
          <w:marBottom w:val="0"/>
          <w:divBdr>
            <w:top w:val="none" w:sz="0" w:space="0" w:color="auto"/>
            <w:left w:val="none" w:sz="0" w:space="0" w:color="auto"/>
            <w:bottom w:val="none" w:sz="0" w:space="0" w:color="auto"/>
            <w:right w:val="none" w:sz="0" w:space="0" w:color="auto"/>
          </w:divBdr>
        </w:div>
        <w:div w:id="883298051">
          <w:marLeft w:val="640"/>
          <w:marRight w:val="0"/>
          <w:marTop w:val="0"/>
          <w:marBottom w:val="0"/>
          <w:divBdr>
            <w:top w:val="none" w:sz="0" w:space="0" w:color="auto"/>
            <w:left w:val="none" w:sz="0" w:space="0" w:color="auto"/>
            <w:bottom w:val="none" w:sz="0" w:space="0" w:color="auto"/>
            <w:right w:val="none" w:sz="0" w:space="0" w:color="auto"/>
          </w:divBdr>
        </w:div>
        <w:div w:id="1886519974">
          <w:marLeft w:val="640"/>
          <w:marRight w:val="0"/>
          <w:marTop w:val="0"/>
          <w:marBottom w:val="0"/>
          <w:divBdr>
            <w:top w:val="none" w:sz="0" w:space="0" w:color="auto"/>
            <w:left w:val="none" w:sz="0" w:space="0" w:color="auto"/>
            <w:bottom w:val="none" w:sz="0" w:space="0" w:color="auto"/>
            <w:right w:val="none" w:sz="0" w:space="0" w:color="auto"/>
          </w:divBdr>
        </w:div>
        <w:div w:id="278296955">
          <w:marLeft w:val="640"/>
          <w:marRight w:val="0"/>
          <w:marTop w:val="0"/>
          <w:marBottom w:val="0"/>
          <w:divBdr>
            <w:top w:val="none" w:sz="0" w:space="0" w:color="auto"/>
            <w:left w:val="none" w:sz="0" w:space="0" w:color="auto"/>
            <w:bottom w:val="none" w:sz="0" w:space="0" w:color="auto"/>
            <w:right w:val="none" w:sz="0" w:space="0" w:color="auto"/>
          </w:divBdr>
        </w:div>
        <w:div w:id="145972174">
          <w:marLeft w:val="640"/>
          <w:marRight w:val="0"/>
          <w:marTop w:val="0"/>
          <w:marBottom w:val="0"/>
          <w:divBdr>
            <w:top w:val="none" w:sz="0" w:space="0" w:color="auto"/>
            <w:left w:val="none" w:sz="0" w:space="0" w:color="auto"/>
            <w:bottom w:val="none" w:sz="0" w:space="0" w:color="auto"/>
            <w:right w:val="none" w:sz="0" w:space="0" w:color="auto"/>
          </w:divBdr>
        </w:div>
        <w:div w:id="449471884">
          <w:marLeft w:val="640"/>
          <w:marRight w:val="0"/>
          <w:marTop w:val="0"/>
          <w:marBottom w:val="0"/>
          <w:divBdr>
            <w:top w:val="none" w:sz="0" w:space="0" w:color="auto"/>
            <w:left w:val="none" w:sz="0" w:space="0" w:color="auto"/>
            <w:bottom w:val="none" w:sz="0" w:space="0" w:color="auto"/>
            <w:right w:val="none" w:sz="0" w:space="0" w:color="auto"/>
          </w:divBdr>
        </w:div>
        <w:div w:id="1280643976">
          <w:marLeft w:val="640"/>
          <w:marRight w:val="0"/>
          <w:marTop w:val="0"/>
          <w:marBottom w:val="0"/>
          <w:divBdr>
            <w:top w:val="none" w:sz="0" w:space="0" w:color="auto"/>
            <w:left w:val="none" w:sz="0" w:space="0" w:color="auto"/>
            <w:bottom w:val="none" w:sz="0" w:space="0" w:color="auto"/>
            <w:right w:val="none" w:sz="0" w:space="0" w:color="auto"/>
          </w:divBdr>
        </w:div>
        <w:div w:id="1594315094">
          <w:marLeft w:val="640"/>
          <w:marRight w:val="0"/>
          <w:marTop w:val="0"/>
          <w:marBottom w:val="0"/>
          <w:divBdr>
            <w:top w:val="none" w:sz="0" w:space="0" w:color="auto"/>
            <w:left w:val="none" w:sz="0" w:space="0" w:color="auto"/>
            <w:bottom w:val="none" w:sz="0" w:space="0" w:color="auto"/>
            <w:right w:val="none" w:sz="0" w:space="0" w:color="auto"/>
          </w:divBdr>
        </w:div>
        <w:div w:id="1976056293">
          <w:marLeft w:val="640"/>
          <w:marRight w:val="0"/>
          <w:marTop w:val="0"/>
          <w:marBottom w:val="0"/>
          <w:divBdr>
            <w:top w:val="none" w:sz="0" w:space="0" w:color="auto"/>
            <w:left w:val="none" w:sz="0" w:space="0" w:color="auto"/>
            <w:bottom w:val="none" w:sz="0" w:space="0" w:color="auto"/>
            <w:right w:val="none" w:sz="0" w:space="0" w:color="auto"/>
          </w:divBdr>
        </w:div>
        <w:div w:id="247084508">
          <w:marLeft w:val="640"/>
          <w:marRight w:val="0"/>
          <w:marTop w:val="0"/>
          <w:marBottom w:val="0"/>
          <w:divBdr>
            <w:top w:val="none" w:sz="0" w:space="0" w:color="auto"/>
            <w:left w:val="none" w:sz="0" w:space="0" w:color="auto"/>
            <w:bottom w:val="none" w:sz="0" w:space="0" w:color="auto"/>
            <w:right w:val="none" w:sz="0" w:space="0" w:color="auto"/>
          </w:divBdr>
        </w:div>
      </w:divsChild>
    </w:div>
    <w:div w:id="1197621268">
      <w:bodyDiv w:val="1"/>
      <w:marLeft w:val="0"/>
      <w:marRight w:val="0"/>
      <w:marTop w:val="0"/>
      <w:marBottom w:val="0"/>
      <w:divBdr>
        <w:top w:val="none" w:sz="0" w:space="0" w:color="auto"/>
        <w:left w:val="none" w:sz="0" w:space="0" w:color="auto"/>
        <w:bottom w:val="none" w:sz="0" w:space="0" w:color="auto"/>
        <w:right w:val="none" w:sz="0" w:space="0" w:color="auto"/>
      </w:divBdr>
      <w:divsChild>
        <w:div w:id="194003143">
          <w:marLeft w:val="640"/>
          <w:marRight w:val="0"/>
          <w:marTop w:val="0"/>
          <w:marBottom w:val="0"/>
          <w:divBdr>
            <w:top w:val="none" w:sz="0" w:space="0" w:color="auto"/>
            <w:left w:val="none" w:sz="0" w:space="0" w:color="auto"/>
            <w:bottom w:val="none" w:sz="0" w:space="0" w:color="auto"/>
            <w:right w:val="none" w:sz="0" w:space="0" w:color="auto"/>
          </w:divBdr>
        </w:div>
        <w:div w:id="918713858">
          <w:marLeft w:val="640"/>
          <w:marRight w:val="0"/>
          <w:marTop w:val="0"/>
          <w:marBottom w:val="0"/>
          <w:divBdr>
            <w:top w:val="none" w:sz="0" w:space="0" w:color="auto"/>
            <w:left w:val="none" w:sz="0" w:space="0" w:color="auto"/>
            <w:bottom w:val="none" w:sz="0" w:space="0" w:color="auto"/>
            <w:right w:val="none" w:sz="0" w:space="0" w:color="auto"/>
          </w:divBdr>
        </w:div>
        <w:div w:id="1417364878">
          <w:marLeft w:val="640"/>
          <w:marRight w:val="0"/>
          <w:marTop w:val="0"/>
          <w:marBottom w:val="0"/>
          <w:divBdr>
            <w:top w:val="none" w:sz="0" w:space="0" w:color="auto"/>
            <w:left w:val="none" w:sz="0" w:space="0" w:color="auto"/>
            <w:bottom w:val="none" w:sz="0" w:space="0" w:color="auto"/>
            <w:right w:val="none" w:sz="0" w:space="0" w:color="auto"/>
          </w:divBdr>
        </w:div>
        <w:div w:id="473451366">
          <w:marLeft w:val="640"/>
          <w:marRight w:val="0"/>
          <w:marTop w:val="0"/>
          <w:marBottom w:val="0"/>
          <w:divBdr>
            <w:top w:val="none" w:sz="0" w:space="0" w:color="auto"/>
            <w:left w:val="none" w:sz="0" w:space="0" w:color="auto"/>
            <w:bottom w:val="none" w:sz="0" w:space="0" w:color="auto"/>
            <w:right w:val="none" w:sz="0" w:space="0" w:color="auto"/>
          </w:divBdr>
        </w:div>
        <w:div w:id="993874872">
          <w:marLeft w:val="640"/>
          <w:marRight w:val="0"/>
          <w:marTop w:val="0"/>
          <w:marBottom w:val="0"/>
          <w:divBdr>
            <w:top w:val="none" w:sz="0" w:space="0" w:color="auto"/>
            <w:left w:val="none" w:sz="0" w:space="0" w:color="auto"/>
            <w:bottom w:val="none" w:sz="0" w:space="0" w:color="auto"/>
            <w:right w:val="none" w:sz="0" w:space="0" w:color="auto"/>
          </w:divBdr>
        </w:div>
        <w:div w:id="1335494980">
          <w:marLeft w:val="640"/>
          <w:marRight w:val="0"/>
          <w:marTop w:val="0"/>
          <w:marBottom w:val="0"/>
          <w:divBdr>
            <w:top w:val="none" w:sz="0" w:space="0" w:color="auto"/>
            <w:left w:val="none" w:sz="0" w:space="0" w:color="auto"/>
            <w:bottom w:val="none" w:sz="0" w:space="0" w:color="auto"/>
            <w:right w:val="none" w:sz="0" w:space="0" w:color="auto"/>
          </w:divBdr>
        </w:div>
        <w:div w:id="334504050">
          <w:marLeft w:val="640"/>
          <w:marRight w:val="0"/>
          <w:marTop w:val="0"/>
          <w:marBottom w:val="0"/>
          <w:divBdr>
            <w:top w:val="none" w:sz="0" w:space="0" w:color="auto"/>
            <w:left w:val="none" w:sz="0" w:space="0" w:color="auto"/>
            <w:bottom w:val="none" w:sz="0" w:space="0" w:color="auto"/>
            <w:right w:val="none" w:sz="0" w:space="0" w:color="auto"/>
          </w:divBdr>
        </w:div>
        <w:div w:id="148132739">
          <w:marLeft w:val="640"/>
          <w:marRight w:val="0"/>
          <w:marTop w:val="0"/>
          <w:marBottom w:val="0"/>
          <w:divBdr>
            <w:top w:val="none" w:sz="0" w:space="0" w:color="auto"/>
            <w:left w:val="none" w:sz="0" w:space="0" w:color="auto"/>
            <w:bottom w:val="none" w:sz="0" w:space="0" w:color="auto"/>
            <w:right w:val="none" w:sz="0" w:space="0" w:color="auto"/>
          </w:divBdr>
        </w:div>
        <w:div w:id="326399361">
          <w:marLeft w:val="640"/>
          <w:marRight w:val="0"/>
          <w:marTop w:val="0"/>
          <w:marBottom w:val="0"/>
          <w:divBdr>
            <w:top w:val="none" w:sz="0" w:space="0" w:color="auto"/>
            <w:left w:val="none" w:sz="0" w:space="0" w:color="auto"/>
            <w:bottom w:val="none" w:sz="0" w:space="0" w:color="auto"/>
            <w:right w:val="none" w:sz="0" w:space="0" w:color="auto"/>
          </w:divBdr>
        </w:div>
        <w:div w:id="912743631">
          <w:marLeft w:val="640"/>
          <w:marRight w:val="0"/>
          <w:marTop w:val="0"/>
          <w:marBottom w:val="0"/>
          <w:divBdr>
            <w:top w:val="none" w:sz="0" w:space="0" w:color="auto"/>
            <w:left w:val="none" w:sz="0" w:space="0" w:color="auto"/>
            <w:bottom w:val="none" w:sz="0" w:space="0" w:color="auto"/>
            <w:right w:val="none" w:sz="0" w:space="0" w:color="auto"/>
          </w:divBdr>
        </w:div>
        <w:div w:id="1322344311">
          <w:marLeft w:val="640"/>
          <w:marRight w:val="0"/>
          <w:marTop w:val="0"/>
          <w:marBottom w:val="0"/>
          <w:divBdr>
            <w:top w:val="none" w:sz="0" w:space="0" w:color="auto"/>
            <w:left w:val="none" w:sz="0" w:space="0" w:color="auto"/>
            <w:bottom w:val="none" w:sz="0" w:space="0" w:color="auto"/>
            <w:right w:val="none" w:sz="0" w:space="0" w:color="auto"/>
          </w:divBdr>
        </w:div>
        <w:div w:id="416946911">
          <w:marLeft w:val="640"/>
          <w:marRight w:val="0"/>
          <w:marTop w:val="0"/>
          <w:marBottom w:val="0"/>
          <w:divBdr>
            <w:top w:val="none" w:sz="0" w:space="0" w:color="auto"/>
            <w:left w:val="none" w:sz="0" w:space="0" w:color="auto"/>
            <w:bottom w:val="none" w:sz="0" w:space="0" w:color="auto"/>
            <w:right w:val="none" w:sz="0" w:space="0" w:color="auto"/>
          </w:divBdr>
        </w:div>
        <w:div w:id="998463363">
          <w:marLeft w:val="640"/>
          <w:marRight w:val="0"/>
          <w:marTop w:val="0"/>
          <w:marBottom w:val="0"/>
          <w:divBdr>
            <w:top w:val="none" w:sz="0" w:space="0" w:color="auto"/>
            <w:left w:val="none" w:sz="0" w:space="0" w:color="auto"/>
            <w:bottom w:val="none" w:sz="0" w:space="0" w:color="auto"/>
            <w:right w:val="none" w:sz="0" w:space="0" w:color="auto"/>
          </w:divBdr>
        </w:div>
        <w:div w:id="1425879705">
          <w:marLeft w:val="640"/>
          <w:marRight w:val="0"/>
          <w:marTop w:val="0"/>
          <w:marBottom w:val="0"/>
          <w:divBdr>
            <w:top w:val="none" w:sz="0" w:space="0" w:color="auto"/>
            <w:left w:val="none" w:sz="0" w:space="0" w:color="auto"/>
            <w:bottom w:val="none" w:sz="0" w:space="0" w:color="auto"/>
            <w:right w:val="none" w:sz="0" w:space="0" w:color="auto"/>
          </w:divBdr>
        </w:div>
        <w:div w:id="1599407198">
          <w:marLeft w:val="640"/>
          <w:marRight w:val="0"/>
          <w:marTop w:val="0"/>
          <w:marBottom w:val="0"/>
          <w:divBdr>
            <w:top w:val="none" w:sz="0" w:space="0" w:color="auto"/>
            <w:left w:val="none" w:sz="0" w:space="0" w:color="auto"/>
            <w:bottom w:val="none" w:sz="0" w:space="0" w:color="auto"/>
            <w:right w:val="none" w:sz="0" w:space="0" w:color="auto"/>
          </w:divBdr>
        </w:div>
        <w:div w:id="1240872487">
          <w:marLeft w:val="640"/>
          <w:marRight w:val="0"/>
          <w:marTop w:val="0"/>
          <w:marBottom w:val="0"/>
          <w:divBdr>
            <w:top w:val="none" w:sz="0" w:space="0" w:color="auto"/>
            <w:left w:val="none" w:sz="0" w:space="0" w:color="auto"/>
            <w:bottom w:val="none" w:sz="0" w:space="0" w:color="auto"/>
            <w:right w:val="none" w:sz="0" w:space="0" w:color="auto"/>
          </w:divBdr>
        </w:div>
        <w:div w:id="600845699">
          <w:marLeft w:val="640"/>
          <w:marRight w:val="0"/>
          <w:marTop w:val="0"/>
          <w:marBottom w:val="0"/>
          <w:divBdr>
            <w:top w:val="none" w:sz="0" w:space="0" w:color="auto"/>
            <w:left w:val="none" w:sz="0" w:space="0" w:color="auto"/>
            <w:bottom w:val="none" w:sz="0" w:space="0" w:color="auto"/>
            <w:right w:val="none" w:sz="0" w:space="0" w:color="auto"/>
          </w:divBdr>
        </w:div>
        <w:div w:id="1517649471">
          <w:marLeft w:val="640"/>
          <w:marRight w:val="0"/>
          <w:marTop w:val="0"/>
          <w:marBottom w:val="0"/>
          <w:divBdr>
            <w:top w:val="none" w:sz="0" w:space="0" w:color="auto"/>
            <w:left w:val="none" w:sz="0" w:space="0" w:color="auto"/>
            <w:bottom w:val="none" w:sz="0" w:space="0" w:color="auto"/>
            <w:right w:val="none" w:sz="0" w:space="0" w:color="auto"/>
          </w:divBdr>
        </w:div>
        <w:div w:id="397438532">
          <w:marLeft w:val="640"/>
          <w:marRight w:val="0"/>
          <w:marTop w:val="0"/>
          <w:marBottom w:val="0"/>
          <w:divBdr>
            <w:top w:val="none" w:sz="0" w:space="0" w:color="auto"/>
            <w:left w:val="none" w:sz="0" w:space="0" w:color="auto"/>
            <w:bottom w:val="none" w:sz="0" w:space="0" w:color="auto"/>
            <w:right w:val="none" w:sz="0" w:space="0" w:color="auto"/>
          </w:divBdr>
        </w:div>
        <w:div w:id="934633898">
          <w:marLeft w:val="640"/>
          <w:marRight w:val="0"/>
          <w:marTop w:val="0"/>
          <w:marBottom w:val="0"/>
          <w:divBdr>
            <w:top w:val="none" w:sz="0" w:space="0" w:color="auto"/>
            <w:left w:val="none" w:sz="0" w:space="0" w:color="auto"/>
            <w:bottom w:val="none" w:sz="0" w:space="0" w:color="auto"/>
            <w:right w:val="none" w:sz="0" w:space="0" w:color="auto"/>
          </w:divBdr>
        </w:div>
        <w:div w:id="1392146686">
          <w:marLeft w:val="640"/>
          <w:marRight w:val="0"/>
          <w:marTop w:val="0"/>
          <w:marBottom w:val="0"/>
          <w:divBdr>
            <w:top w:val="none" w:sz="0" w:space="0" w:color="auto"/>
            <w:left w:val="none" w:sz="0" w:space="0" w:color="auto"/>
            <w:bottom w:val="none" w:sz="0" w:space="0" w:color="auto"/>
            <w:right w:val="none" w:sz="0" w:space="0" w:color="auto"/>
          </w:divBdr>
        </w:div>
        <w:div w:id="81529060">
          <w:marLeft w:val="640"/>
          <w:marRight w:val="0"/>
          <w:marTop w:val="0"/>
          <w:marBottom w:val="0"/>
          <w:divBdr>
            <w:top w:val="none" w:sz="0" w:space="0" w:color="auto"/>
            <w:left w:val="none" w:sz="0" w:space="0" w:color="auto"/>
            <w:bottom w:val="none" w:sz="0" w:space="0" w:color="auto"/>
            <w:right w:val="none" w:sz="0" w:space="0" w:color="auto"/>
          </w:divBdr>
        </w:div>
        <w:div w:id="1720132151">
          <w:marLeft w:val="640"/>
          <w:marRight w:val="0"/>
          <w:marTop w:val="0"/>
          <w:marBottom w:val="0"/>
          <w:divBdr>
            <w:top w:val="none" w:sz="0" w:space="0" w:color="auto"/>
            <w:left w:val="none" w:sz="0" w:space="0" w:color="auto"/>
            <w:bottom w:val="none" w:sz="0" w:space="0" w:color="auto"/>
            <w:right w:val="none" w:sz="0" w:space="0" w:color="auto"/>
          </w:divBdr>
        </w:div>
        <w:div w:id="1649896462">
          <w:marLeft w:val="640"/>
          <w:marRight w:val="0"/>
          <w:marTop w:val="0"/>
          <w:marBottom w:val="0"/>
          <w:divBdr>
            <w:top w:val="none" w:sz="0" w:space="0" w:color="auto"/>
            <w:left w:val="none" w:sz="0" w:space="0" w:color="auto"/>
            <w:bottom w:val="none" w:sz="0" w:space="0" w:color="auto"/>
            <w:right w:val="none" w:sz="0" w:space="0" w:color="auto"/>
          </w:divBdr>
        </w:div>
        <w:div w:id="1071342665">
          <w:marLeft w:val="640"/>
          <w:marRight w:val="0"/>
          <w:marTop w:val="0"/>
          <w:marBottom w:val="0"/>
          <w:divBdr>
            <w:top w:val="none" w:sz="0" w:space="0" w:color="auto"/>
            <w:left w:val="none" w:sz="0" w:space="0" w:color="auto"/>
            <w:bottom w:val="none" w:sz="0" w:space="0" w:color="auto"/>
            <w:right w:val="none" w:sz="0" w:space="0" w:color="auto"/>
          </w:divBdr>
        </w:div>
        <w:div w:id="250741502">
          <w:marLeft w:val="640"/>
          <w:marRight w:val="0"/>
          <w:marTop w:val="0"/>
          <w:marBottom w:val="0"/>
          <w:divBdr>
            <w:top w:val="none" w:sz="0" w:space="0" w:color="auto"/>
            <w:left w:val="none" w:sz="0" w:space="0" w:color="auto"/>
            <w:bottom w:val="none" w:sz="0" w:space="0" w:color="auto"/>
            <w:right w:val="none" w:sz="0" w:space="0" w:color="auto"/>
          </w:divBdr>
        </w:div>
        <w:div w:id="225527604">
          <w:marLeft w:val="640"/>
          <w:marRight w:val="0"/>
          <w:marTop w:val="0"/>
          <w:marBottom w:val="0"/>
          <w:divBdr>
            <w:top w:val="none" w:sz="0" w:space="0" w:color="auto"/>
            <w:left w:val="none" w:sz="0" w:space="0" w:color="auto"/>
            <w:bottom w:val="none" w:sz="0" w:space="0" w:color="auto"/>
            <w:right w:val="none" w:sz="0" w:space="0" w:color="auto"/>
          </w:divBdr>
        </w:div>
        <w:div w:id="1117408121">
          <w:marLeft w:val="640"/>
          <w:marRight w:val="0"/>
          <w:marTop w:val="0"/>
          <w:marBottom w:val="0"/>
          <w:divBdr>
            <w:top w:val="none" w:sz="0" w:space="0" w:color="auto"/>
            <w:left w:val="none" w:sz="0" w:space="0" w:color="auto"/>
            <w:bottom w:val="none" w:sz="0" w:space="0" w:color="auto"/>
            <w:right w:val="none" w:sz="0" w:space="0" w:color="auto"/>
          </w:divBdr>
        </w:div>
        <w:div w:id="877281039">
          <w:marLeft w:val="640"/>
          <w:marRight w:val="0"/>
          <w:marTop w:val="0"/>
          <w:marBottom w:val="0"/>
          <w:divBdr>
            <w:top w:val="none" w:sz="0" w:space="0" w:color="auto"/>
            <w:left w:val="none" w:sz="0" w:space="0" w:color="auto"/>
            <w:bottom w:val="none" w:sz="0" w:space="0" w:color="auto"/>
            <w:right w:val="none" w:sz="0" w:space="0" w:color="auto"/>
          </w:divBdr>
        </w:div>
        <w:div w:id="1072388481">
          <w:marLeft w:val="640"/>
          <w:marRight w:val="0"/>
          <w:marTop w:val="0"/>
          <w:marBottom w:val="0"/>
          <w:divBdr>
            <w:top w:val="none" w:sz="0" w:space="0" w:color="auto"/>
            <w:left w:val="none" w:sz="0" w:space="0" w:color="auto"/>
            <w:bottom w:val="none" w:sz="0" w:space="0" w:color="auto"/>
            <w:right w:val="none" w:sz="0" w:space="0" w:color="auto"/>
          </w:divBdr>
        </w:div>
        <w:div w:id="10114023">
          <w:marLeft w:val="640"/>
          <w:marRight w:val="0"/>
          <w:marTop w:val="0"/>
          <w:marBottom w:val="0"/>
          <w:divBdr>
            <w:top w:val="none" w:sz="0" w:space="0" w:color="auto"/>
            <w:left w:val="none" w:sz="0" w:space="0" w:color="auto"/>
            <w:bottom w:val="none" w:sz="0" w:space="0" w:color="auto"/>
            <w:right w:val="none" w:sz="0" w:space="0" w:color="auto"/>
          </w:divBdr>
        </w:div>
        <w:div w:id="2061784163">
          <w:marLeft w:val="640"/>
          <w:marRight w:val="0"/>
          <w:marTop w:val="0"/>
          <w:marBottom w:val="0"/>
          <w:divBdr>
            <w:top w:val="none" w:sz="0" w:space="0" w:color="auto"/>
            <w:left w:val="none" w:sz="0" w:space="0" w:color="auto"/>
            <w:bottom w:val="none" w:sz="0" w:space="0" w:color="auto"/>
            <w:right w:val="none" w:sz="0" w:space="0" w:color="auto"/>
          </w:divBdr>
        </w:div>
        <w:div w:id="1279532351">
          <w:marLeft w:val="640"/>
          <w:marRight w:val="0"/>
          <w:marTop w:val="0"/>
          <w:marBottom w:val="0"/>
          <w:divBdr>
            <w:top w:val="none" w:sz="0" w:space="0" w:color="auto"/>
            <w:left w:val="none" w:sz="0" w:space="0" w:color="auto"/>
            <w:bottom w:val="none" w:sz="0" w:space="0" w:color="auto"/>
            <w:right w:val="none" w:sz="0" w:space="0" w:color="auto"/>
          </w:divBdr>
        </w:div>
        <w:div w:id="1732654302">
          <w:marLeft w:val="640"/>
          <w:marRight w:val="0"/>
          <w:marTop w:val="0"/>
          <w:marBottom w:val="0"/>
          <w:divBdr>
            <w:top w:val="none" w:sz="0" w:space="0" w:color="auto"/>
            <w:left w:val="none" w:sz="0" w:space="0" w:color="auto"/>
            <w:bottom w:val="none" w:sz="0" w:space="0" w:color="auto"/>
            <w:right w:val="none" w:sz="0" w:space="0" w:color="auto"/>
          </w:divBdr>
        </w:div>
        <w:div w:id="1153522034">
          <w:marLeft w:val="640"/>
          <w:marRight w:val="0"/>
          <w:marTop w:val="0"/>
          <w:marBottom w:val="0"/>
          <w:divBdr>
            <w:top w:val="none" w:sz="0" w:space="0" w:color="auto"/>
            <w:left w:val="none" w:sz="0" w:space="0" w:color="auto"/>
            <w:bottom w:val="none" w:sz="0" w:space="0" w:color="auto"/>
            <w:right w:val="none" w:sz="0" w:space="0" w:color="auto"/>
          </w:divBdr>
        </w:div>
        <w:div w:id="789208691">
          <w:marLeft w:val="640"/>
          <w:marRight w:val="0"/>
          <w:marTop w:val="0"/>
          <w:marBottom w:val="0"/>
          <w:divBdr>
            <w:top w:val="none" w:sz="0" w:space="0" w:color="auto"/>
            <w:left w:val="none" w:sz="0" w:space="0" w:color="auto"/>
            <w:bottom w:val="none" w:sz="0" w:space="0" w:color="auto"/>
            <w:right w:val="none" w:sz="0" w:space="0" w:color="auto"/>
          </w:divBdr>
        </w:div>
        <w:div w:id="1179393301">
          <w:marLeft w:val="640"/>
          <w:marRight w:val="0"/>
          <w:marTop w:val="0"/>
          <w:marBottom w:val="0"/>
          <w:divBdr>
            <w:top w:val="none" w:sz="0" w:space="0" w:color="auto"/>
            <w:left w:val="none" w:sz="0" w:space="0" w:color="auto"/>
            <w:bottom w:val="none" w:sz="0" w:space="0" w:color="auto"/>
            <w:right w:val="none" w:sz="0" w:space="0" w:color="auto"/>
          </w:divBdr>
        </w:div>
        <w:div w:id="514617001">
          <w:marLeft w:val="640"/>
          <w:marRight w:val="0"/>
          <w:marTop w:val="0"/>
          <w:marBottom w:val="0"/>
          <w:divBdr>
            <w:top w:val="none" w:sz="0" w:space="0" w:color="auto"/>
            <w:left w:val="none" w:sz="0" w:space="0" w:color="auto"/>
            <w:bottom w:val="none" w:sz="0" w:space="0" w:color="auto"/>
            <w:right w:val="none" w:sz="0" w:space="0" w:color="auto"/>
          </w:divBdr>
        </w:div>
        <w:div w:id="74939802">
          <w:marLeft w:val="640"/>
          <w:marRight w:val="0"/>
          <w:marTop w:val="0"/>
          <w:marBottom w:val="0"/>
          <w:divBdr>
            <w:top w:val="none" w:sz="0" w:space="0" w:color="auto"/>
            <w:left w:val="none" w:sz="0" w:space="0" w:color="auto"/>
            <w:bottom w:val="none" w:sz="0" w:space="0" w:color="auto"/>
            <w:right w:val="none" w:sz="0" w:space="0" w:color="auto"/>
          </w:divBdr>
        </w:div>
        <w:div w:id="1694574549">
          <w:marLeft w:val="640"/>
          <w:marRight w:val="0"/>
          <w:marTop w:val="0"/>
          <w:marBottom w:val="0"/>
          <w:divBdr>
            <w:top w:val="none" w:sz="0" w:space="0" w:color="auto"/>
            <w:left w:val="none" w:sz="0" w:space="0" w:color="auto"/>
            <w:bottom w:val="none" w:sz="0" w:space="0" w:color="auto"/>
            <w:right w:val="none" w:sz="0" w:space="0" w:color="auto"/>
          </w:divBdr>
        </w:div>
        <w:div w:id="1555462672">
          <w:marLeft w:val="640"/>
          <w:marRight w:val="0"/>
          <w:marTop w:val="0"/>
          <w:marBottom w:val="0"/>
          <w:divBdr>
            <w:top w:val="none" w:sz="0" w:space="0" w:color="auto"/>
            <w:left w:val="none" w:sz="0" w:space="0" w:color="auto"/>
            <w:bottom w:val="none" w:sz="0" w:space="0" w:color="auto"/>
            <w:right w:val="none" w:sz="0" w:space="0" w:color="auto"/>
          </w:divBdr>
        </w:div>
        <w:div w:id="1717118424">
          <w:marLeft w:val="640"/>
          <w:marRight w:val="0"/>
          <w:marTop w:val="0"/>
          <w:marBottom w:val="0"/>
          <w:divBdr>
            <w:top w:val="none" w:sz="0" w:space="0" w:color="auto"/>
            <w:left w:val="none" w:sz="0" w:space="0" w:color="auto"/>
            <w:bottom w:val="none" w:sz="0" w:space="0" w:color="auto"/>
            <w:right w:val="none" w:sz="0" w:space="0" w:color="auto"/>
          </w:divBdr>
        </w:div>
        <w:div w:id="2145462123">
          <w:marLeft w:val="640"/>
          <w:marRight w:val="0"/>
          <w:marTop w:val="0"/>
          <w:marBottom w:val="0"/>
          <w:divBdr>
            <w:top w:val="none" w:sz="0" w:space="0" w:color="auto"/>
            <w:left w:val="none" w:sz="0" w:space="0" w:color="auto"/>
            <w:bottom w:val="none" w:sz="0" w:space="0" w:color="auto"/>
            <w:right w:val="none" w:sz="0" w:space="0" w:color="auto"/>
          </w:divBdr>
        </w:div>
        <w:div w:id="913047741">
          <w:marLeft w:val="640"/>
          <w:marRight w:val="0"/>
          <w:marTop w:val="0"/>
          <w:marBottom w:val="0"/>
          <w:divBdr>
            <w:top w:val="none" w:sz="0" w:space="0" w:color="auto"/>
            <w:left w:val="none" w:sz="0" w:space="0" w:color="auto"/>
            <w:bottom w:val="none" w:sz="0" w:space="0" w:color="auto"/>
            <w:right w:val="none" w:sz="0" w:space="0" w:color="auto"/>
          </w:divBdr>
        </w:div>
        <w:div w:id="873037251">
          <w:marLeft w:val="640"/>
          <w:marRight w:val="0"/>
          <w:marTop w:val="0"/>
          <w:marBottom w:val="0"/>
          <w:divBdr>
            <w:top w:val="none" w:sz="0" w:space="0" w:color="auto"/>
            <w:left w:val="none" w:sz="0" w:space="0" w:color="auto"/>
            <w:bottom w:val="none" w:sz="0" w:space="0" w:color="auto"/>
            <w:right w:val="none" w:sz="0" w:space="0" w:color="auto"/>
          </w:divBdr>
        </w:div>
        <w:div w:id="663702483">
          <w:marLeft w:val="640"/>
          <w:marRight w:val="0"/>
          <w:marTop w:val="0"/>
          <w:marBottom w:val="0"/>
          <w:divBdr>
            <w:top w:val="none" w:sz="0" w:space="0" w:color="auto"/>
            <w:left w:val="none" w:sz="0" w:space="0" w:color="auto"/>
            <w:bottom w:val="none" w:sz="0" w:space="0" w:color="auto"/>
            <w:right w:val="none" w:sz="0" w:space="0" w:color="auto"/>
          </w:divBdr>
        </w:div>
        <w:div w:id="462700590">
          <w:marLeft w:val="640"/>
          <w:marRight w:val="0"/>
          <w:marTop w:val="0"/>
          <w:marBottom w:val="0"/>
          <w:divBdr>
            <w:top w:val="none" w:sz="0" w:space="0" w:color="auto"/>
            <w:left w:val="none" w:sz="0" w:space="0" w:color="auto"/>
            <w:bottom w:val="none" w:sz="0" w:space="0" w:color="auto"/>
            <w:right w:val="none" w:sz="0" w:space="0" w:color="auto"/>
          </w:divBdr>
        </w:div>
        <w:div w:id="1461530600">
          <w:marLeft w:val="640"/>
          <w:marRight w:val="0"/>
          <w:marTop w:val="0"/>
          <w:marBottom w:val="0"/>
          <w:divBdr>
            <w:top w:val="none" w:sz="0" w:space="0" w:color="auto"/>
            <w:left w:val="none" w:sz="0" w:space="0" w:color="auto"/>
            <w:bottom w:val="none" w:sz="0" w:space="0" w:color="auto"/>
            <w:right w:val="none" w:sz="0" w:space="0" w:color="auto"/>
          </w:divBdr>
        </w:div>
      </w:divsChild>
    </w:div>
    <w:div w:id="1283608940">
      <w:bodyDiv w:val="1"/>
      <w:marLeft w:val="0"/>
      <w:marRight w:val="0"/>
      <w:marTop w:val="0"/>
      <w:marBottom w:val="0"/>
      <w:divBdr>
        <w:top w:val="none" w:sz="0" w:space="0" w:color="auto"/>
        <w:left w:val="none" w:sz="0" w:space="0" w:color="auto"/>
        <w:bottom w:val="none" w:sz="0" w:space="0" w:color="auto"/>
        <w:right w:val="none" w:sz="0" w:space="0" w:color="auto"/>
      </w:divBdr>
      <w:divsChild>
        <w:div w:id="1285648553">
          <w:marLeft w:val="640"/>
          <w:marRight w:val="0"/>
          <w:marTop w:val="0"/>
          <w:marBottom w:val="0"/>
          <w:divBdr>
            <w:top w:val="none" w:sz="0" w:space="0" w:color="auto"/>
            <w:left w:val="none" w:sz="0" w:space="0" w:color="auto"/>
            <w:bottom w:val="none" w:sz="0" w:space="0" w:color="auto"/>
            <w:right w:val="none" w:sz="0" w:space="0" w:color="auto"/>
          </w:divBdr>
        </w:div>
        <w:div w:id="870916273">
          <w:marLeft w:val="640"/>
          <w:marRight w:val="0"/>
          <w:marTop w:val="0"/>
          <w:marBottom w:val="0"/>
          <w:divBdr>
            <w:top w:val="none" w:sz="0" w:space="0" w:color="auto"/>
            <w:left w:val="none" w:sz="0" w:space="0" w:color="auto"/>
            <w:bottom w:val="none" w:sz="0" w:space="0" w:color="auto"/>
            <w:right w:val="none" w:sz="0" w:space="0" w:color="auto"/>
          </w:divBdr>
        </w:div>
        <w:div w:id="931626634">
          <w:marLeft w:val="640"/>
          <w:marRight w:val="0"/>
          <w:marTop w:val="0"/>
          <w:marBottom w:val="0"/>
          <w:divBdr>
            <w:top w:val="none" w:sz="0" w:space="0" w:color="auto"/>
            <w:left w:val="none" w:sz="0" w:space="0" w:color="auto"/>
            <w:bottom w:val="none" w:sz="0" w:space="0" w:color="auto"/>
            <w:right w:val="none" w:sz="0" w:space="0" w:color="auto"/>
          </w:divBdr>
        </w:div>
        <w:div w:id="622463571">
          <w:marLeft w:val="640"/>
          <w:marRight w:val="0"/>
          <w:marTop w:val="0"/>
          <w:marBottom w:val="0"/>
          <w:divBdr>
            <w:top w:val="none" w:sz="0" w:space="0" w:color="auto"/>
            <w:left w:val="none" w:sz="0" w:space="0" w:color="auto"/>
            <w:bottom w:val="none" w:sz="0" w:space="0" w:color="auto"/>
            <w:right w:val="none" w:sz="0" w:space="0" w:color="auto"/>
          </w:divBdr>
        </w:div>
        <w:div w:id="636835512">
          <w:marLeft w:val="640"/>
          <w:marRight w:val="0"/>
          <w:marTop w:val="0"/>
          <w:marBottom w:val="0"/>
          <w:divBdr>
            <w:top w:val="none" w:sz="0" w:space="0" w:color="auto"/>
            <w:left w:val="none" w:sz="0" w:space="0" w:color="auto"/>
            <w:bottom w:val="none" w:sz="0" w:space="0" w:color="auto"/>
            <w:right w:val="none" w:sz="0" w:space="0" w:color="auto"/>
          </w:divBdr>
        </w:div>
        <w:div w:id="1858038993">
          <w:marLeft w:val="640"/>
          <w:marRight w:val="0"/>
          <w:marTop w:val="0"/>
          <w:marBottom w:val="0"/>
          <w:divBdr>
            <w:top w:val="none" w:sz="0" w:space="0" w:color="auto"/>
            <w:left w:val="none" w:sz="0" w:space="0" w:color="auto"/>
            <w:bottom w:val="none" w:sz="0" w:space="0" w:color="auto"/>
            <w:right w:val="none" w:sz="0" w:space="0" w:color="auto"/>
          </w:divBdr>
        </w:div>
        <w:div w:id="877161353">
          <w:marLeft w:val="640"/>
          <w:marRight w:val="0"/>
          <w:marTop w:val="0"/>
          <w:marBottom w:val="0"/>
          <w:divBdr>
            <w:top w:val="none" w:sz="0" w:space="0" w:color="auto"/>
            <w:left w:val="none" w:sz="0" w:space="0" w:color="auto"/>
            <w:bottom w:val="none" w:sz="0" w:space="0" w:color="auto"/>
            <w:right w:val="none" w:sz="0" w:space="0" w:color="auto"/>
          </w:divBdr>
        </w:div>
        <w:div w:id="55134447">
          <w:marLeft w:val="640"/>
          <w:marRight w:val="0"/>
          <w:marTop w:val="0"/>
          <w:marBottom w:val="0"/>
          <w:divBdr>
            <w:top w:val="none" w:sz="0" w:space="0" w:color="auto"/>
            <w:left w:val="none" w:sz="0" w:space="0" w:color="auto"/>
            <w:bottom w:val="none" w:sz="0" w:space="0" w:color="auto"/>
            <w:right w:val="none" w:sz="0" w:space="0" w:color="auto"/>
          </w:divBdr>
        </w:div>
        <w:div w:id="181676336">
          <w:marLeft w:val="640"/>
          <w:marRight w:val="0"/>
          <w:marTop w:val="0"/>
          <w:marBottom w:val="0"/>
          <w:divBdr>
            <w:top w:val="none" w:sz="0" w:space="0" w:color="auto"/>
            <w:left w:val="none" w:sz="0" w:space="0" w:color="auto"/>
            <w:bottom w:val="none" w:sz="0" w:space="0" w:color="auto"/>
            <w:right w:val="none" w:sz="0" w:space="0" w:color="auto"/>
          </w:divBdr>
        </w:div>
        <w:div w:id="812722130">
          <w:marLeft w:val="640"/>
          <w:marRight w:val="0"/>
          <w:marTop w:val="0"/>
          <w:marBottom w:val="0"/>
          <w:divBdr>
            <w:top w:val="none" w:sz="0" w:space="0" w:color="auto"/>
            <w:left w:val="none" w:sz="0" w:space="0" w:color="auto"/>
            <w:bottom w:val="none" w:sz="0" w:space="0" w:color="auto"/>
            <w:right w:val="none" w:sz="0" w:space="0" w:color="auto"/>
          </w:divBdr>
        </w:div>
        <w:div w:id="803045308">
          <w:marLeft w:val="640"/>
          <w:marRight w:val="0"/>
          <w:marTop w:val="0"/>
          <w:marBottom w:val="0"/>
          <w:divBdr>
            <w:top w:val="none" w:sz="0" w:space="0" w:color="auto"/>
            <w:left w:val="none" w:sz="0" w:space="0" w:color="auto"/>
            <w:bottom w:val="none" w:sz="0" w:space="0" w:color="auto"/>
            <w:right w:val="none" w:sz="0" w:space="0" w:color="auto"/>
          </w:divBdr>
        </w:div>
        <w:div w:id="1841432391">
          <w:marLeft w:val="640"/>
          <w:marRight w:val="0"/>
          <w:marTop w:val="0"/>
          <w:marBottom w:val="0"/>
          <w:divBdr>
            <w:top w:val="none" w:sz="0" w:space="0" w:color="auto"/>
            <w:left w:val="none" w:sz="0" w:space="0" w:color="auto"/>
            <w:bottom w:val="none" w:sz="0" w:space="0" w:color="auto"/>
            <w:right w:val="none" w:sz="0" w:space="0" w:color="auto"/>
          </w:divBdr>
        </w:div>
        <w:div w:id="1178425947">
          <w:marLeft w:val="640"/>
          <w:marRight w:val="0"/>
          <w:marTop w:val="0"/>
          <w:marBottom w:val="0"/>
          <w:divBdr>
            <w:top w:val="none" w:sz="0" w:space="0" w:color="auto"/>
            <w:left w:val="none" w:sz="0" w:space="0" w:color="auto"/>
            <w:bottom w:val="none" w:sz="0" w:space="0" w:color="auto"/>
            <w:right w:val="none" w:sz="0" w:space="0" w:color="auto"/>
          </w:divBdr>
        </w:div>
        <w:div w:id="168063759">
          <w:marLeft w:val="640"/>
          <w:marRight w:val="0"/>
          <w:marTop w:val="0"/>
          <w:marBottom w:val="0"/>
          <w:divBdr>
            <w:top w:val="none" w:sz="0" w:space="0" w:color="auto"/>
            <w:left w:val="none" w:sz="0" w:space="0" w:color="auto"/>
            <w:bottom w:val="none" w:sz="0" w:space="0" w:color="auto"/>
            <w:right w:val="none" w:sz="0" w:space="0" w:color="auto"/>
          </w:divBdr>
        </w:div>
        <w:div w:id="740442613">
          <w:marLeft w:val="640"/>
          <w:marRight w:val="0"/>
          <w:marTop w:val="0"/>
          <w:marBottom w:val="0"/>
          <w:divBdr>
            <w:top w:val="none" w:sz="0" w:space="0" w:color="auto"/>
            <w:left w:val="none" w:sz="0" w:space="0" w:color="auto"/>
            <w:bottom w:val="none" w:sz="0" w:space="0" w:color="auto"/>
            <w:right w:val="none" w:sz="0" w:space="0" w:color="auto"/>
          </w:divBdr>
        </w:div>
        <w:div w:id="1939822969">
          <w:marLeft w:val="640"/>
          <w:marRight w:val="0"/>
          <w:marTop w:val="0"/>
          <w:marBottom w:val="0"/>
          <w:divBdr>
            <w:top w:val="none" w:sz="0" w:space="0" w:color="auto"/>
            <w:left w:val="none" w:sz="0" w:space="0" w:color="auto"/>
            <w:bottom w:val="none" w:sz="0" w:space="0" w:color="auto"/>
            <w:right w:val="none" w:sz="0" w:space="0" w:color="auto"/>
          </w:divBdr>
        </w:div>
        <w:div w:id="266698683">
          <w:marLeft w:val="640"/>
          <w:marRight w:val="0"/>
          <w:marTop w:val="0"/>
          <w:marBottom w:val="0"/>
          <w:divBdr>
            <w:top w:val="none" w:sz="0" w:space="0" w:color="auto"/>
            <w:left w:val="none" w:sz="0" w:space="0" w:color="auto"/>
            <w:bottom w:val="none" w:sz="0" w:space="0" w:color="auto"/>
            <w:right w:val="none" w:sz="0" w:space="0" w:color="auto"/>
          </w:divBdr>
        </w:div>
        <w:div w:id="1246497507">
          <w:marLeft w:val="640"/>
          <w:marRight w:val="0"/>
          <w:marTop w:val="0"/>
          <w:marBottom w:val="0"/>
          <w:divBdr>
            <w:top w:val="none" w:sz="0" w:space="0" w:color="auto"/>
            <w:left w:val="none" w:sz="0" w:space="0" w:color="auto"/>
            <w:bottom w:val="none" w:sz="0" w:space="0" w:color="auto"/>
            <w:right w:val="none" w:sz="0" w:space="0" w:color="auto"/>
          </w:divBdr>
        </w:div>
        <w:div w:id="780536442">
          <w:marLeft w:val="640"/>
          <w:marRight w:val="0"/>
          <w:marTop w:val="0"/>
          <w:marBottom w:val="0"/>
          <w:divBdr>
            <w:top w:val="none" w:sz="0" w:space="0" w:color="auto"/>
            <w:left w:val="none" w:sz="0" w:space="0" w:color="auto"/>
            <w:bottom w:val="none" w:sz="0" w:space="0" w:color="auto"/>
            <w:right w:val="none" w:sz="0" w:space="0" w:color="auto"/>
          </w:divBdr>
        </w:div>
        <w:div w:id="8918300">
          <w:marLeft w:val="640"/>
          <w:marRight w:val="0"/>
          <w:marTop w:val="0"/>
          <w:marBottom w:val="0"/>
          <w:divBdr>
            <w:top w:val="none" w:sz="0" w:space="0" w:color="auto"/>
            <w:left w:val="none" w:sz="0" w:space="0" w:color="auto"/>
            <w:bottom w:val="none" w:sz="0" w:space="0" w:color="auto"/>
            <w:right w:val="none" w:sz="0" w:space="0" w:color="auto"/>
          </w:divBdr>
        </w:div>
        <w:div w:id="1776436862">
          <w:marLeft w:val="640"/>
          <w:marRight w:val="0"/>
          <w:marTop w:val="0"/>
          <w:marBottom w:val="0"/>
          <w:divBdr>
            <w:top w:val="none" w:sz="0" w:space="0" w:color="auto"/>
            <w:left w:val="none" w:sz="0" w:space="0" w:color="auto"/>
            <w:bottom w:val="none" w:sz="0" w:space="0" w:color="auto"/>
            <w:right w:val="none" w:sz="0" w:space="0" w:color="auto"/>
          </w:divBdr>
        </w:div>
        <w:div w:id="1823499898">
          <w:marLeft w:val="640"/>
          <w:marRight w:val="0"/>
          <w:marTop w:val="0"/>
          <w:marBottom w:val="0"/>
          <w:divBdr>
            <w:top w:val="none" w:sz="0" w:space="0" w:color="auto"/>
            <w:left w:val="none" w:sz="0" w:space="0" w:color="auto"/>
            <w:bottom w:val="none" w:sz="0" w:space="0" w:color="auto"/>
            <w:right w:val="none" w:sz="0" w:space="0" w:color="auto"/>
          </w:divBdr>
        </w:div>
        <w:div w:id="1935167326">
          <w:marLeft w:val="640"/>
          <w:marRight w:val="0"/>
          <w:marTop w:val="0"/>
          <w:marBottom w:val="0"/>
          <w:divBdr>
            <w:top w:val="none" w:sz="0" w:space="0" w:color="auto"/>
            <w:left w:val="none" w:sz="0" w:space="0" w:color="auto"/>
            <w:bottom w:val="none" w:sz="0" w:space="0" w:color="auto"/>
            <w:right w:val="none" w:sz="0" w:space="0" w:color="auto"/>
          </w:divBdr>
        </w:div>
        <w:div w:id="1504128662">
          <w:marLeft w:val="640"/>
          <w:marRight w:val="0"/>
          <w:marTop w:val="0"/>
          <w:marBottom w:val="0"/>
          <w:divBdr>
            <w:top w:val="none" w:sz="0" w:space="0" w:color="auto"/>
            <w:left w:val="none" w:sz="0" w:space="0" w:color="auto"/>
            <w:bottom w:val="none" w:sz="0" w:space="0" w:color="auto"/>
            <w:right w:val="none" w:sz="0" w:space="0" w:color="auto"/>
          </w:divBdr>
        </w:div>
        <w:div w:id="1451826328">
          <w:marLeft w:val="640"/>
          <w:marRight w:val="0"/>
          <w:marTop w:val="0"/>
          <w:marBottom w:val="0"/>
          <w:divBdr>
            <w:top w:val="none" w:sz="0" w:space="0" w:color="auto"/>
            <w:left w:val="none" w:sz="0" w:space="0" w:color="auto"/>
            <w:bottom w:val="none" w:sz="0" w:space="0" w:color="auto"/>
            <w:right w:val="none" w:sz="0" w:space="0" w:color="auto"/>
          </w:divBdr>
        </w:div>
        <w:div w:id="61024828">
          <w:marLeft w:val="640"/>
          <w:marRight w:val="0"/>
          <w:marTop w:val="0"/>
          <w:marBottom w:val="0"/>
          <w:divBdr>
            <w:top w:val="none" w:sz="0" w:space="0" w:color="auto"/>
            <w:left w:val="none" w:sz="0" w:space="0" w:color="auto"/>
            <w:bottom w:val="none" w:sz="0" w:space="0" w:color="auto"/>
            <w:right w:val="none" w:sz="0" w:space="0" w:color="auto"/>
          </w:divBdr>
        </w:div>
        <w:div w:id="1381637185">
          <w:marLeft w:val="640"/>
          <w:marRight w:val="0"/>
          <w:marTop w:val="0"/>
          <w:marBottom w:val="0"/>
          <w:divBdr>
            <w:top w:val="none" w:sz="0" w:space="0" w:color="auto"/>
            <w:left w:val="none" w:sz="0" w:space="0" w:color="auto"/>
            <w:bottom w:val="none" w:sz="0" w:space="0" w:color="auto"/>
            <w:right w:val="none" w:sz="0" w:space="0" w:color="auto"/>
          </w:divBdr>
        </w:div>
        <w:div w:id="1756130860">
          <w:marLeft w:val="640"/>
          <w:marRight w:val="0"/>
          <w:marTop w:val="0"/>
          <w:marBottom w:val="0"/>
          <w:divBdr>
            <w:top w:val="none" w:sz="0" w:space="0" w:color="auto"/>
            <w:left w:val="none" w:sz="0" w:space="0" w:color="auto"/>
            <w:bottom w:val="none" w:sz="0" w:space="0" w:color="auto"/>
            <w:right w:val="none" w:sz="0" w:space="0" w:color="auto"/>
          </w:divBdr>
        </w:div>
        <w:div w:id="693115477">
          <w:marLeft w:val="640"/>
          <w:marRight w:val="0"/>
          <w:marTop w:val="0"/>
          <w:marBottom w:val="0"/>
          <w:divBdr>
            <w:top w:val="none" w:sz="0" w:space="0" w:color="auto"/>
            <w:left w:val="none" w:sz="0" w:space="0" w:color="auto"/>
            <w:bottom w:val="none" w:sz="0" w:space="0" w:color="auto"/>
            <w:right w:val="none" w:sz="0" w:space="0" w:color="auto"/>
          </w:divBdr>
        </w:div>
        <w:div w:id="920412649">
          <w:marLeft w:val="640"/>
          <w:marRight w:val="0"/>
          <w:marTop w:val="0"/>
          <w:marBottom w:val="0"/>
          <w:divBdr>
            <w:top w:val="none" w:sz="0" w:space="0" w:color="auto"/>
            <w:left w:val="none" w:sz="0" w:space="0" w:color="auto"/>
            <w:bottom w:val="none" w:sz="0" w:space="0" w:color="auto"/>
            <w:right w:val="none" w:sz="0" w:space="0" w:color="auto"/>
          </w:divBdr>
        </w:div>
        <w:div w:id="1501968186">
          <w:marLeft w:val="640"/>
          <w:marRight w:val="0"/>
          <w:marTop w:val="0"/>
          <w:marBottom w:val="0"/>
          <w:divBdr>
            <w:top w:val="none" w:sz="0" w:space="0" w:color="auto"/>
            <w:left w:val="none" w:sz="0" w:space="0" w:color="auto"/>
            <w:bottom w:val="none" w:sz="0" w:space="0" w:color="auto"/>
            <w:right w:val="none" w:sz="0" w:space="0" w:color="auto"/>
          </w:divBdr>
        </w:div>
        <w:div w:id="1353648805">
          <w:marLeft w:val="640"/>
          <w:marRight w:val="0"/>
          <w:marTop w:val="0"/>
          <w:marBottom w:val="0"/>
          <w:divBdr>
            <w:top w:val="none" w:sz="0" w:space="0" w:color="auto"/>
            <w:left w:val="none" w:sz="0" w:space="0" w:color="auto"/>
            <w:bottom w:val="none" w:sz="0" w:space="0" w:color="auto"/>
            <w:right w:val="none" w:sz="0" w:space="0" w:color="auto"/>
          </w:divBdr>
        </w:div>
        <w:div w:id="2022514257">
          <w:marLeft w:val="640"/>
          <w:marRight w:val="0"/>
          <w:marTop w:val="0"/>
          <w:marBottom w:val="0"/>
          <w:divBdr>
            <w:top w:val="none" w:sz="0" w:space="0" w:color="auto"/>
            <w:left w:val="none" w:sz="0" w:space="0" w:color="auto"/>
            <w:bottom w:val="none" w:sz="0" w:space="0" w:color="auto"/>
            <w:right w:val="none" w:sz="0" w:space="0" w:color="auto"/>
          </w:divBdr>
        </w:div>
        <w:div w:id="441077087">
          <w:marLeft w:val="640"/>
          <w:marRight w:val="0"/>
          <w:marTop w:val="0"/>
          <w:marBottom w:val="0"/>
          <w:divBdr>
            <w:top w:val="none" w:sz="0" w:space="0" w:color="auto"/>
            <w:left w:val="none" w:sz="0" w:space="0" w:color="auto"/>
            <w:bottom w:val="none" w:sz="0" w:space="0" w:color="auto"/>
            <w:right w:val="none" w:sz="0" w:space="0" w:color="auto"/>
          </w:divBdr>
        </w:div>
      </w:divsChild>
    </w:div>
    <w:div w:id="1293637474">
      <w:bodyDiv w:val="1"/>
      <w:marLeft w:val="0"/>
      <w:marRight w:val="0"/>
      <w:marTop w:val="0"/>
      <w:marBottom w:val="0"/>
      <w:divBdr>
        <w:top w:val="none" w:sz="0" w:space="0" w:color="auto"/>
        <w:left w:val="none" w:sz="0" w:space="0" w:color="auto"/>
        <w:bottom w:val="none" w:sz="0" w:space="0" w:color="auto"/>
        <w:right w:val="none" w:sz="0" w:space="0" w:color="auto"/>
      </w:divBdr>
    </w:div>
    <w:div w:id="1296982083">
      <w:bodyDiv w:val="1"/>
      <w:marLeft w:val="0"/>
      <w:marRight w:val="0"/>
      <w:marTop w:val="0"/>
      <w:marBottom w:val="0"/>
      <w:divBdr>
        <w:top w:val="none" w:sz="0" w:space="0" w:color="auto"/>
        <w:left w:val="none" w:sz="0" w:space="0" w:color="auto"/>
        <w:bottom w:val="none" w:sz="0" w:space="0" w:color="auto"/>
        <w:right w:val="none" w:sz="0" w:space="0" w:color="auto"/>
      </w:divBdr>
      <w:divsChild>
        <w:div w:id="376467173">
          <w:marLeft w:val="640"/>
          <w:marRight w:val="0"/>
          <w:marTop w:val="0"/>
          <w:marBottom w:val="0"/>
          <w:divBdr>
            <w:top w:val="none" w:sz="0" w:space="0" w:color="auto"/>
            <w:left w:val="none" w:sz="0" w:space="0" w:color="auto"/>
            <w:bottom w:val="none" w:sz="0" w:space="0" w:color="auto"/>
            <w:right w:val="none" w:sz="0" w:space="0" w:color="auto"/>
          </w:divBdr>
        </w:div>
        <w:div w:id="626354810">
          <w:marLeft w:val="640"/>
          <w:marRight w:val="0"/>
          <w:marTop w:val="0"/>
          <w:marBottom w:val="0"/>
          <w:divBdr>
            <w:top w:val="none" w:sz="0" w:space="0" w:color="auto"/>
            <w:left w:val="none" w:sz="0" w:space="0" w:color="auto"/>
            <w:bottom w:val="none" w:sz="0" w:space="0" w:color="auto"/>
            <w:right w:val="none" w:sz="0" w:space="0" w:color="auto"/>
          </w:divBdr>
        </w:div>
        <w:div w:id="232475003">
          <w:marLeft w:val="640"/>
          <w:marRight w:val="0"/>
          <w:marTop w:val="0"/>
          <w:marBottom w:val="0"/>
          <w:divBdr>
            <w:top w:val="none" w:sz="0" w:space="0" w:color="auto"/>
            <w:left w:val="none" w:sz="0" w:space="0" w:color="auto"/>
            <w:bottom w:val="none" w:sz="0" w:space="0" w:color="auto"/>
            <w:right w:val="none" w:sz="0" w:space="0" w:color="auto"/>
          </w:divBdr>
        </w:div>
        <w:div w:id="2142992841">
          <w:marLeft w:val="640"/>
          <w:marRight w:val="0"/>
          <w:marTop w:val="0"/>
          <w:marBottom w:val="0"/>
          <w:divBdr>
            <w:top w:val="none" w:sz="0" w:space="0" w:color="auto"/>
            <w:left w:val="none" w:sz="0" w:space="0" w:color="auto"/>
            <w:bottom w:val="none" w:sz="0" w:space="0" w:color="auto"/>
            <w:right w:val="none" w:sz="0" w:space="0" w:color="auto"/>
          </w:divBdr>
        </w:div>
        <w:div w:id="1997030625">
          <w:marLeft w:val="640"/>
          <w:marRight w:val="0"/>
          <w:marTop w:val="0"/>
          <w:marBottom w:val="0"/>
          <w:divBdr>
            <w:top w:val="none" w:sz="0" w:space="0" w:color="auto"/>
            <w:left w:val="none" w:sz="0" w:space="0" w:color="auto"/>
            <w:bottom w:val="none" w:sz="0" w:space="0" w:color="auto"/>
            <w:right w:val="none" w:sz="0" w:space="0" w:color="auto"/>
          </w:divBdr>
        </w:div>
        <w:div w:id="65155665">
          <w:marLeft w:val="640"/>
          <w:marRight w:val="0"/>
          <w:marTop w:val="0"/>
          <w:marBottom w:val="0"/>
          <w:divBdr>
            <w:top w:val="none" w:sz="0" w:space="0" w:color="auto"/>
            <w:left w:val="none" w:sz="0" w:space="0" w:color="auto"/>
            <w:bottom w:val="none" w:sz="0" w:space="0" w:color="auto"/>
            <w:right w:val="none" w:sz="0" w:space="0" w:color="auto"/>
          </w:divBdr>
        </w:div>
        <w:div w:id="1598446696">
          <w:marLeft w:val="640"/>
          <w:marRight w:val="0"/>
          <w:marTop w:val="0"/>
          <w:marBottom w:val="0"/>
          <w:divBdr>
            <w:top w:val="none" w:sz="0" w:space="0" w:color="auto"/>
            <w:left w:val="none" w:sz="0" w:space="0" w:color="auto"/>
            <w:bottom w:val="none" w:sz="0" w:space="0" w:color="auto"/>
            <w:right w:val="none" w:sz="0" w:space="0" w:color="auto"/>
          </w:divBdr>
        </w:div>
        <w:div w:id="1771004912">
          <w:marLeft w:val="640"/>
          <w:marRight w:val="0"/>
          <w:marTop w:val="0"/>
          <w:marBottom w:val="0"/>
          <w:divBdr>
            <w:top w:val="none" w:sz="0" w:space="0" w:color="auto"/>
            <w:left w:val="none" w:sz="0" w:space="0" w:color="auto"/>
            <w:bottom w:val="none" w:sz="0" w:space="0" w:color="auto"/>
            <w:right w:val="none" w:sz="0" w:space="0" w:color="auto"/>
          </w:divBdr>
        </w:div>
        <w:div w:id="1353188402">
          <w:marLeft w:val="640"/>
          <w:marRight w:val="0"/>
          <w:marTop w:val="0"/>
          <w:marBottom w:val="0"/>
          <w:divBdr>
            <w:top w:val="none" w:sz="0" w:space="0" w:color="auto"/>
            <w:left w:val="none" w:sz="0" w:space="0" w:color="auto"/>
            <w:bottom w:val="none" w:sz="0" w:space="0" w:color="auto"/>
            <w:right w:val="none" w:sz="0" w:space="0" w:color="auto"/>
          </w:divBdr>
        </w:div>
        <w:div w:id="1427455037">
          <w:marLeft w:val="640"/>
          <w:marRight w:val="0"/>
          <w:marTop w:val="0"/>
          <w:marBottom w:val="0"/>
          <w:divBdr>
            <w:top w:val="none" w:sz="0" w:space="0" w:color="auto"/>
            <w:left w:val="none" w:sz="0" w:space="0" w:color="auto"/>
            <w:bottom w:val="none" w:sz="0" w:space="0" w:color="auto"/>
            <w:right w:val="none" w:sz="0" w:space="0" w:color="auto"/>
          </w:divBdr>
        </w:div>
        <w:div w:id="385300044">
          <w:marLeft w:val="640"/>
          <w:marRight w:val="0"/>
          <w:marTop w:val="0"/>
          <w:marBottom w:val="0"/>
          <w:divBdr>
            <w:top w:val="none" w:sz="0" w:space="0" w:color="auto"/>
            <w:left w:val="none" w:sz="0" w:space="0" w:color="auto"/>
            <w:bottom w:val="none" w:sz="0" w:space="0" w:color="auto"/>
            <w:right w:val="none" w:sz="0" w:space="0" w:color="auto"/>
          </w:divBdr>
        </w:div>
        <w:div w:id="1652056327">
          <w:marLeft w:val="640"/>
          <w:marRight w:val="0"/>
          <w:marTop w:val="0"/>
          <w:marBottom w:val="0"/>
          <w:divBdr>
            <w:top w:val="none" w:sz="0" w:space="0" w:color="auto"/>
            <w:left w:val="none" w:sz="0" w:space="0" w:color="auto"/>
            <w:bottom w:val="none" w:sz="0" w:space="0" w:color="auto"/>
            <w:right w:val="none" w:sz="0" w:space="0" w:color="auto"/>
          </w:divBdr>
        </w:div>
        <w:div w:id="1286086282">
          <w:marLeft w:val="640"/>
          <w:marRight w:val="0"/>
          <w:marTop w:val="0"/>
          <w:marBottom w:val="0"/>
          <w:divBdr>
            <w:top w:val="none" w:sz="0" w:space="0" w:color="auto"/>
            <w:left w:val="none" w:sz="0" w:space="0" w:color="auto"/>
            <w:bottom w:val="none" w:sz="0" w:space="0" w:color="auto"/>
            <w:right w:val="none" w:sz="0" w:space="0" w:color="auto"/>
          </w:divBdr>
        </w:div>
        <w:div w:id="1402557302">
          <w:marLeft w:val="640"/>
          <w:marRight w:val="0"/>
          <w:marTop w:val="0"/>
          <w:marBottom w:val="0"/>
          <w:divBdr>
            <w:top w:val="none" w:sz="0" w:space="0" w:color="auto"/>
            <w:left w:val="none" w:sz="0" w:space="0" w:color="auto"/>
            <w:bottom w:val="none" w:sz="0" w:space="0" w:color="auto"/>
            <w:right w:val="none" w:sz="0" w:space="0" w:color="auto"/>
          </w:divBdr>
        </w:div>
        <w:div w:id="328796220">
          <w:marLeft w:val="640"/>
          <w:marRight w:val="0"/>
          <w:marTop w:val="0"/>
          <w:marBottom w:val="0"/>
          <w:divBdr>
            <w:top w:val="none" w:sz="0" w:space="0" w:color="auto"/>
            <w:left w:val="none" w:sz="0" w:space="0" w:color="auto"/>
            <w:bottom w:val="none" w:sz="0" w:space="0" w:color="auto"/>
            <w:right w:val="none" w:sz="0" w:space="0" w:color="auto"/>
          </w:divBdr>
        </w:div>
        <w:div w:id="1573542783">
          <w:marLeft w:val="640"/>
          <w:marRight w:val="0"/>
          <w:marTop w:val="0"/>
          <w:marBottom w:val="0"/>
          <w:divBdr>
            <w:top w:val="none" w:sz="0" w:space="0" w:color="auto"/>
            <w:left w:val="none" w:sz="0" w:space="0" w:color="auto"/>
            <w:bottom w:val="none" w:sz="0" w:space="0" w:color="auto"/>
            <w:right w:val="none" w:sz="0" w:space="0" w:color="auto"/>
          </w:divBdr>
        </w:div>
        <w:div w:id="1990014372">
          <w:marLeft w:val="640"/>
          <w:marRight w:val="0"/>
          <w:marTop w:val="0"/>
          <w:marBottom w:val="0"/>
          <w:divBdr>
            <w:top w:val="none" w:sz="0" w:space="0" w:color="auto"/>
            <w:left w:val="none" w:sz="0" w:space="0" w:color="auto"/>
            <w:bottom w:val="none" w:sz="0" w:space="0" w:color="auto"/>
            <w:right w:val="none" w:sz="0" w:space="0" w:color="auto"/>
          </w:divBdr>
        </w:div>
        <w:div w:id="223831200">
          <w:marLeft w:val="640"/>
          <w:marRight w:val="0"/>
          <w:marTop w:val="0"/>
          <w:marBottom w:val="0"/>
          <w:divBdr>
            <w:top w:val="none" w:sz="0" w:space="0" w:color="auto"/>
            <w:left w:val="none" w:sz="0" w:space="0" w:color="auto"/>
            <w:bottom w:val="none" w:sz="0" w:space="0" w:color="auto"/>
            <w:right w:val="none" w:sz="0" w:space="0" w:color="auto"/>
          </w:divBdr>
        </w:div>
        <w:div w:id="1018388634">
          <w:marLeft w:val="640"/>
          <w:marRight w:val="0"/>
          <w:marTop w:val="0"/>
          <w:marBottom w:val="0"/>
          <w:divBdr>
            <w:top w:val="none" w:sz="0" w:space="0" w:color="auto"/>
            <w:left w:val="none" w:sz="0" w:space="0" w:color="auto"/>
            <w:bottom w:val="none" w:sz="0" w:space="0" w:color="auto"/>
            <w:right w:val="none" w:sz="0" w:space="0" w:color="auto"/>
          </w:divBdr>
        </w:div>
        <w:div w:id="1183126101">
          <w:marLeft w:val="640"/>
          <w:marRight w:val="0"/>
          <w:marTop w:val="0"/>
          <w:marBottom w:val="0"/>
          <w:divBdr>
            <w:top w:val="none" w:sz="0" w:space="0" w:color="auto"/>
            <w:left w:val="none" w:sz="0" w:space="0" w:color="auto"/>
            <w:bottom w:val="none" w:sz="0" w:space="0" w:color="auto"/>
            <w:right w:val="none" w:sz="0" w:space="0" w:color="auto"/>
          </w:divBdr>
        </w:div>
        <w:div w:id="1056129846">
          <w:marLeft w:val="640"/>
          <w:marRight w:val="0"/>
          <w:marTop w:val="0"/>
          <w:marBottom w:val="0"/>
          <w:divBdr>
            <w:top w:val="none" w:sz="0" w:space="0" w:color="auto"/>
            <w:left w:val="none" w:sz="0" w:space="0" w:color="auto"/>
            <w:bottom w:val="none" w:sz="0" w:space="0" w:color="auto"/>
            <w:right w:val="none" w:sz="0" w:space="0" w:color="auto"/>
          </w:divBdr>
        </w:div>
        <w:div w:id="1787505258">
          <w:marLeft w:val="640"/>
          <w:marRight w:val="0"/>
          <w:marTop w:val="0"/>
          <w:marBottom w:val="0"/>
          <w:divBdr>
            <w:top w:val="none" w:sz="0" w:space="0" w:color="auto"/>
            <w:left w:val="none" w:sz="0" w:space="0" w:color="auto"/>
            <w:bottom w:val="none" w:sz="0" w:space="0" w:color="auto"/>
            <w:right w:val="none" w:sz="0" w:space="0" w:color="auto"/>
          </w:divBdr>
        </w:div>
        <w:div w:id="391851164">
          <w:marLeft w:val="640"/>
          <w:marRight w:val="0"/>
          <w:marTop w:val="0"/>
          <w:marBottom w:val="0"/>
          <w:divBdr>
            <w:top w:val="none" w:sz="0" w:space="0" w:color="auto"/>
            <w:left w:val="none" w:sz="0" w:space="0" w:color="auto"/>
            <w:bottom w:val="none" w:sz="0" w:space="0" w:color="auto"/>
            <w:right w:val="none" w:sz="0" w:space="0" w:color="auto"/>
          </w:divBdr>
        </w:div>
        <w:div w:id="1077554860">
          <w:marLeft w:val="640"/>
          <w:marRight w:val="0"/>
          <w:marTop w:val="0"/>
          <w:marBottom w:val="0"/>
          <w:divBdr>
            <w:top w:val="none" w:sz="0" w:space="0" w:color="auto"/>
            <w:left w:val="none" w:sz="0" w:space="0" w:color="auto"/>
            <w:bottom w:val="none" w:sz="0" w:space="0" w:color="auto"/>
            <w:right w:val="none" w:sz="0" w:space="0" w:color="auto"/>
          </w:divBdr>
        </w:div>
        <w:div w:id="1264654570">
          <w:marLeft w:val="640"/>
          <w:marRight w:val="0"/>
          <w:marTop w:val="0"/>
          <w:marBottom w:val="0"/>
          <w:divBdr>
            <w:top w:val="none" w:sz="0" w:space="0" w:color="auto"/>
            <w:left w:val="none" w:sz="0" w:space="0" w:color="auto"/>
            <w:bottom w:val="none" w:sz="0" w:space="0" w:color="auto"/>
            <w:right w:val="none" w:sz="0" w:space="0" w:color="auto"/>
          </w:divBdr>
        </w:div>
        <w:div w:id="140587315">
          <w:marLeft w:val="640"/>
          <w:marRight w:val="0"/>
          <w:marTop w:val="0"/>
          <w:marBottom w:val="0"/>
          <w:divBdr>
            <w:top w:val="none" w:sz="0" w:space="0" w:color="auto"/>
            <w:left w:val="none" w:sz="0" w:space="0" w:color="auto"/>
            <w:bottom w:val="none" w:sz="0" w:space="0" w:color="auto"/>
            <w:right w:val="none" w:sz="0" w:space="0" w:color="auto"/>
          </w:divBdr>
        </w:div>
        <w:div w:id="590624341">
          <w:marLeft w:val="640"/>
          <w:marRight w:val="0"/>
          <w:marTop w:val="0"/>
          <w:marBottom w:val="0"/>
          <w:divBdr>
            <w:top w:val="none" w:sz="0" w:space="0" w:color="auto"/>
            <w:left w:val="none" w:sz="0" w:space="0" w:color="auto"/>
            <w:bottom w:val="none" w:sz="0" w:space="0" w:color="auto"/>
            <w:right w:val="none" w:sz="0" w:space="0" w:color="auto"/>
          </w:divBdr>
        </w:div>
        <w:div w:id="491682746">
          <w:marLeft w:val="640"/>
          <w:marRight w:val="0"/>
          <w:marTop w:val="0"/>
          <w:marBottom w:val="0"/>
          <w:divBdr>
            <w:top w:val="none" w:sz="0" w:space="0" w:color="auto"/>
            <w:left w:val="none" w:sz="0" w:space="0" w:color="auto"/>
            <w:bottom w:val="none" w:sz="0" w:space="0" w:color="auto"/>
            <w:right w:val="none" w:sz="0" w:space="0" w:color="auto"/>
          </w:divBdr>
        </w:div>
        <w:div w:id="1303928785">
          <w:marLeft w:val="640"/>
          <w:marRight w:val="0"/>
          <w:marTop w:val="0"/>
          <w:marBottom w:val="0"/>
          <w:divBdr>
            <w:top w:val="none" w:sz="0" w:space="0" w:color="auto"/>
            <w:left w:val="none" w:sz="0" w:space="0" w:color="auto"/>
            <w:bottom w:val="none" w:sz="0" w:space="0" w:color="auto"/>
            <w:right w:val="none" w:sz="0" w:space="0" w:color="auto"/>
          </w:divBdr>
        </w:div>
        <w:div w:id="2092505947">
          <w:marLeft w:val="640"/>
          <w:marRight w:val="0"/>
          <w:marTop w:val="0"/>
          <w:marBottom w:val="0"/>
          <w:divBdr>
            <w:top w:val="none" w:sz="0" w:space="0" w:color="auto"/>
            <w:left w:val="none" w:sz="0" w:space="0" w:color="auto"/>
            <w:bottom w:val="none" w:sz="0" w:space="0" w:color="auto"/>
            <w:right w:val="none" w:sz="0" w:space="0" w:color="auto"/>
          </w:divBdr>
        </w:div>
        <w:div w:id="1201897431">
          <w:marLeft w:val="640"/>
          <w:marRight w:val="0"/>
          <w:marTop w:val="0"/>
          <w:marBottom w:val="0"/>
          <w:divBdr>
            <w:top w:val="none" w:sz="0" w:space="0" w:color="auto"/>
            <w:left w:val="none" w:sz="0" w:space="0" w:color="auto"/>
            <w:bottom w:val="none" w:sz="0" w:space="0" w:color="auto"/>
            <w:right w:val="none" w:sz="0" w:space="0" w:color="auto"/>
          </w:divBdr>
        </w:div>
        <w:div w:id="1697079739">
          <w:marLeft w:val="640"/>
          <w:marRight w:val="0"/>
          <w:marTop w:val="0"/>
          <w:marBottom w:val="0"/>
          <w:divBdr>
            <w:top w:val="none" w:sz="0" w:space="0" w:color="auto"/>
            <w:left w:val="none" w:sz="0" w:space="0" w:color="auto"/>
            <w:bottom w:val="none" w:sz="0" w:space="0" w:color="auto"/>
            <w:right w:val="none" w:sz="0" w:space="0" w:color="auto"/>
          </w:divBdr>
        </w:div>
        <w:div w:id="1548683219">
          <w:marLeft w:val="640"/>
          <w:marRight w:val="0"/>
          <w:marTop w:val="0"/>
          <w:marBottom w:val="0"/>
          <w:divBdr>
            <w:top w:val="none" w:sz="0" w:space="0" w:color="auto"/>
            <w:left w:val="none" w:sz="0" w:space="0" w:color="auto"/>
            <w:bottom w:val="none" w:sz="0" w:space="0" w:color="auto"/>
            <w:right w:val="none" w:sz="0" w:space="0" w:color="auto"/>
          </w:divBdr>
        </w:div>
        <w:div w:id="516625188">
          <w:marLeft w:val="640"/>
          <w:marRight w:val="0"/>
          <w:marTop w:val="0"/>
          <w:marBottom w:val="0"/>
          <w:divBdr>
            <w:top w:val="none" w:sz="0" w:space="0" w:color="auto"/>
            <w:left w:val="none" w:sz="0" w:space="0" w:color="auto"/>
            <w:bottom w:val="none" w:sz="0" w:space="0" w:color="auto"/>
            <w:right w:val="none" w:sz="0" w:space="0" w:color="auto"/>
          </w:divBdr>
        </w:div>
        <w:div w:id="1914199455">
          <w:marLeft w:val="640"/>
          <w:marRight w:val="0"/>
          <w:marTop w:val="0"/>
          <w:marBottom w:val="0"/>
          <w:divBdr>
            <w:top w:val="none" w:sz="0" w:space="0" w:color="auto"/>
            <w:left w:val="none" w:sz="0" w:space="0" w:color="auto"/>
            <w:bottom w:val="none" w:sz="0" w:space="0" w:color="auto"/>
            <w:right w:val="none" w:sz="0" w:space="0" w:color="auto"/>
          </w:divBdr>
        </w:div>
        <w:div w:id="1357580686">
          <w:marLeft w:val="640"/>
          <w:marRight w:val="0"/>
          <w:marTop w:val="0"/>
          <w:marBottom w:val="0"/>
          <w:divBdr>
            <w:top w:val="none" w:sz="0" w:space="0" w:color="auto"/>
            <w:left w:val="none" w:sz="0" w:space="0" w:color="auto"/>
            <w:bottom w:val="none" w:sz="0" w:space="0" w:color="auto"/>
            <w:right w:val="none" w:sz="0" w:space="0" w:color="auto"/>
          </w:divBdr>
        </w:div>
        <w:div w:id="680159172">
          <w:marLeft w:val="640"/>
          <w:marRight w:val="0"/>
          <w:marTop w:val="0"/>
          <w:marBottom w:val="0"/>
          <w:divBdr>
            <w:top w:val="none" w:sz="0" w:space="0" w:color="auto"/>
            <w:left w:val="none" w:sz="0" w:space="0" w:color="auto"/>
            <w:bottom w:val="none" w:sz="0" w:space="0" w:color="auto"/>
            <w:right w:val="none" w:sz="0" w:space="0" w:color="auto"/>
          </w:divBdr>
        </w:div>
        <w:div w:id="870921441">
          <w:marLeft w:val="640"/>
          <w:marRight w:val="0"/>
          <w:marTop w:val="0"/>
          <w:marBottom w:val="0"/>
          <w:divBdr>
            <w:top w:val="none" w:sz="0" w:space="0" w:color="auto"/>
            <w:left w:val="none" w:sz="0" w:space="0" w:color="auto"/>
            <w:bottom w:val="none" w:sz="0" w:space="0" w:color="auto"/>
            <w:right w:val="none" w:sz="0" w:space="0" w:color="auto"/>
          </w:divBdr>
        </w:div>
        <w:div w:id="865798955">
          <w:marLeft w:val="640"/>
          <w:marRight w:val="0"/>
          <w:marTop w:val="0"/>
          <w:marBottom w:val="0"/>
          <w:divBdr>
            <w:top w:val="none" w:sz="0" w:space="0" w:color="auto"/>
            <w:left w:val="none" w:sz="0" w:space="0" w:color="auto"/>
            <w:bottom w:val="none" w:sz="0" w:space="0" w:color="auto"/>
            <w:right w:val="none" w:sz="0" w:space="0" w:color="auto"/>
          </w:divBdr>
        </w:div>
        <w:div w:id="1502575486">
          <w:marLeft w:val="640"/>
          <w:marRight w:val="0"/>
          <w:marTop w:val="0"/>
          <w:marBottom w:val="0"/>
          <w:divBdr>
            <w:top w:val="none" w:sz="0" w:space="0" w:color="auto"/>
            <w:left w:val="none" w:sz="0" w:space="0" w:color="auto"/>
            <w:bottom w:val="none" w:sz="0" w:space="0" w:color="auto"/>
            <w:right w:val="none" w:sz="0" w:space="0" w:color="auto"/>
          </w:divBdr>
        </w:div>
        <w:div w:id="587545495">
          <w:marLeft w:val="640"/>
          <w:marRight w:val="0"/>
          <w:marTop w:val="0"/>
          <w:marBottom w:val="0"/>
          <w:divBdr>
            <w:top w:val="none" w:sz="0" w:space="0" w:color="auto"/>
            <w:left w:val="none" w:sz="0" w:space="0" w:color="auto"/>
            <w:bottom w:val="none" w:sz="0" w:space="0" w:color="auto"/>
            <w:right w:val="none" w:sz="0" w:space="0" w:color="auto"/>
          </w:divBdr>
        </w:div>
        <w:div w:id="1871914362">
          <w:marLeft w:val="640"/>
          <w:marRight w:val="0"/>
          <w:marTop w:val="0"/>
          <w:marBottom w:val="0"/>
          <w:divBdr>
            <w:top w:val="none" w:sz="0" w:space="0" w:color="auto"/>
            <w:left w:val="none" w:sz="0" w:space="0" w:color="auto"/>
            <w:bottom w:val="none" w:sz="0" w:space="0" w:color="auto"/>
            <w:right w:val="none" w:sz="0" w:space="0" w:color="auto"/>
          </w:divBdr>
        </w:div>
        <w:div w:id="828597296">
          <w:marLeft w:val="640"/>
          <w:marRight w:val="0"/>
          <w:marTop w:val="0"/>
          <w:marBottom w:val="0"/>
          <w:divBdr>
            <w:top w:val="none" w:sz="0" w:space="0" w:color="auto"/>
            <w:left w:val="none" w:sz="0" w:space="0" w:color="auto"/>
            <w:bottom w:val="none" w:sz="0" w:space="0" w:color="auto"/>
            <w:right w:val="none" w:sz="0" w:space="0" w:color="auto"/>
          </w:divBdr>
        </w:div>
        <w:div w:id="1579243704">
          <w:marLeft w:val="640"/>
          <w:marRight w:val="0"/>
          <w:marTop w:val="0"/>
          <w:marBottom w:val="0"/>
          <w:divBdr>
            <w:top w:val="none" w:sz="0" w:space="0" w:color="auto"/>
            <w:left w:val="none" w:sz="0" w:space="0" w:color="auto"/>
            <w:bottom w:val="none" w:sz="0" w:space="0" w:color="auto"/>
            <w:right w:val="none" w:sz="0" w:space="0" w:color="auto"/>
          </w:divBdr>
        </w:div>
        <w:div w:id="1064371663">
          <w:marLeft w:val="640"/>
          <w:marRight w:val="0"/>
          <w:marTop w:val="0"/>
          <w:marBottom w:val="0"/>
          <w:divBdr>
            <w:top w:val="none" w:sz="0" w:space="0" w:color="auto"/>
            <w:left w:val="none" w:sz="0" w:space="0" w:color="auto"/>
            <w:bottom w:val="none" w:sz="0" w:space="0" w:color="auto"/>
            <w:right w:val="none" w:sz="0" w:space="0" w:color="auto"/>
          </w:divBdr>
        </w:div>
        <w:div w:id="671421547">
          <w:marLeft w:val="640"/>
          <w:marRight w:val="0"/>
          <w:marTop w:val="0"/>
          <w:marBottom w:val="0"/>
          <w:divBdr>
            <w:top w:val="none" w:sz="0" w:space="0" w:color="auto"/>
            <w:left w:val="none" w:sz="0" w:space="0" w:color="auto"/>
            <w:bottom w:val="none" w:sz="0" w:space="0" w:color="auto"/>
            <w:right w:val="none" w:sz="0" w:space="0" w:color="auto"/>
          </w:divBdr>
        </w:div>
        <w:div w:id="1116487645">
          <w:marLeft w:val="640"/>
          <w:marRight w:val="0"/>
          <w:marTop w:val="0"/>
          <w:marBottom w:val="0"/>
          <w:divBdr>
            <w:top w:val="none" w:sz="0" w:space="0" w:color="auto"/>
            <w:left w:val="none" w:sz="0" w:space="0" w:color="auto"/>
            <w:bottom w:val="none" w:sz="0" w:space="0" w:color="auto"/>
            <w:right w:val="none" w:sz="0" w:space="0" w:color="auto"/>
          </w:divBdr>
        </w:div>
        <w:div w:id="1796632269">
          <w:marLeft w:val="640"/>
          <w:marRight w:val="0"/>
          <w:marTop w:val="0"/>
          <w:marBottom w:val="0"/>
          <w:divBdr>
            <w:top w:val="none" w:sz="0" w:space="0" w:color="auto"/>
            <w:left w:val="none" w:sz="0" w:space="0" w:color="auto"/>
            <w:bottom w:val="none" w:sz="0" w:space="0" w:color="auto"/>
            <w:right w:val="none" w:sz="0" w:space="0" w:color="auto"/>
          </w:divBdr>
        </w:div>
        <w:div w:id="904878141">
          <w:marLeft w:val="640"/>
          <w:marRight w:val="0"/>
          <w:marTop w:val="0"/>
          <w:marBottom w:val="0"/>
          <w:divBdr>
            <w:top w:val="none" w:sz="0" w:space="0" w:color="auto"/>
            <w:left w:val="none" w:sz="0" w:space="0" w:color="auto"/>
            <w:bottom w:val="none" w:sz="0" w:space="0" w:color="auto"/>
            <w:right w:val="none" w:sz="0" w:space="0" w:color="auto"/>
          </w:divBdr>
        </w:div>
        <w:div w:id="745691446">
          <w:marLeft w:val="640"/>
          <w:marRight w:val="0"/>
          <w:marTop w:val="0"/>
          <w:marBottom w:val="0"/>
          <w:divBdr>
            <w:top w:val="none" w:sz="0" w:space="0" w:color="auto"/>
            <w:left w:val="none" w:sz="0" w:space="0" w:color="auto"/>
            <w:bottom w:val="none" w:sz="0" w:space="0" w:color="auto"/>
            <w:right w:val="none" w:sz="0" w:space="0" w:color="auto"/>
          </w:divBdr>
        </w:div>
        <w:div w:id="710374977">
          <w:marLeft w:val="640"/>
          <w:marRight w:val="0"/>
          <w:marTop w:val="0"/>
          <w:marBottom w:val="0"/>
          <w:divBdr>
            <w:top w:val="none" w:sz="0" w:space="0" w:color="auto"/>
            <w:left w:val="none" w:sz="0" w:space="0" w:color="auto"/>
            <w:bottom w:val="none" w:sz="0" w:space="0" w:color="auto"/>
            <w:right w:val="none" w:sz="0" w:space="0" w:color="auto"/>
          </w:divBdr>
        </w:div>
      </w:divsChild>
    </w:div>
    <w:div w:id="1306937587">
      <w:bodyDiv w:val="1"/>
      <w:marLeft w:val="0"/>
      <w:marRight w:val="0"/>
      <w:marTop w:val="0"/>
      <w:marBottom w:val="0"/>
      <w:divBdr>
        <w:top w:val="none" w:sz="0" w:space="0" w:color="auto"/>
        <w:left w:val="none" w:sz="0" w:space="0" w:color="auto"/>
        <w:bottom w:val="none" w:sz="0" w:space="0" w:color="auto"/>
        <w:right w:val="none" w:sz="0" w:space="0" w:color="auto"/>
      </w:divBdr>
      <w:divsChild>
        <w:div w:id="443304134">
          <w:marLeft w:val="640"/>
          <w:marRight w:val="0"/>
          <w:marTop w:val="0"/>
          <w:marBottom w:val="0"/>
          <w:divBdr>
            <w:top w:val="none" w:sz="0" w:space="0" w:color="auto"/>
            <w:left w:val="none" w:sz="0" w:space="0" w:color="auto"/>
            <w:bottom w:val="none" w:sz="0" w:space="0" w:color="auto"/>
            <w:right w:val="none" w:sz="0" w:space="0" w:color="auto"/>
          </w:divBdr>
        </w:div>
        <w:div w:id="1911622777">
          <w:marLeft w:val="640"/>
          <w:marRight w:val="0"/>
          <w:marTop w:val="0"/>
          <w:marBottom w:val="0"/>
          <w:divBdr>
            <w:top w:val="none" w:sz="0" w:space="0" w:color="auto"/>
            <w:left w:val="none" w:sz="0" w:space="0" w:color="auto"/>
            <w:bottom w:val="none" w:sz="0" w:space="0" w:color="auto"/>
            <w:right w:val="none" w:sz="0" w:space="0" w:color="auto"/>
          </w:divBdr>
        </w:div>
        <w:div w:id="174926854">
          <w:marLeft w:val="640"/>
          <w:marRight w:val="0"/>
          <w:marTop w:val="0"/>
          <w:marBottom w:val="0"/>
          <w:divBdr>
            <w:top w:val="none" w:sz="0" w:space="0" w:color="auto"/>
            <w:left w:val="none" w:sz="0" w:space="0" w:color="auto"/>
            <w:bottom w:val="none" w:sz="0" w:space="0" w:color="auto"/>
            <w:right w:val="none" w:sz="0" w:space="0" w:color="auto"/>
          </w:divBdr>
        </w:div>
        <w:div w:id="1851069595">
          <w:marLeft w:val="640"/>
          <w:marRight w:val="0"/>
          <w:marTop w:val="0"/>
          <w:marBottom w:val="0"/>
          <w:divBdr>
            <w:top w:val="none" w:sz="0" w:space="0" w:color="auto"/>
            <w:left w:val="none" w:sz="0" w:space="0" w:color="auto"/>
            <w:bottom w:val="none" w:sz="0" w:space="0" w:color="auto"/>
            <w:right w:val="none" w:sz="0" w:space="0" w:color="auto"/>
          </w:divBdr>
        </w:div>
        <w:div w:id="508637490">
          <w:marLeft w:val="640"/>
          <w:marRight w:val="0"/>
          <w:marTop w:val="0"/>
          <w:marBottom w:val="0"/>
          <w:divBdr>
            <w:top w:val="none" w:sz="0" w:space="0" w:color="auto"/>
            <w:left w:val="none" w:sz="0" w:space="0" w:color="auto"/>
            <w:bottom w:val="none" w:sz="0" w:space="0" w:color="auto"/>
            <w:right w:val="none" w:sz="0" w:space="0" w:color="auto"/>
          </w:divBdr>
        </w:div>
        <w:div w:id="1877351850">
          <w:marLeft w:val="640"/>
          <w:marRight w:val="0"/>
          <w:marTop w:val="0"/>
          <w:marBottom w:val="0"/>
          <w:divBdr>
            <w:top w:val="none" w:sz="0" w:space="0" w:color="auto"/>
            <w:left w:val="none" w:sz="0" w:space="0" w:color="auto"/>
            <w:bottom w:val="none" w:sz="0" w:space="0" w:color="auto"/>
            <w:right w:val="none" w:sz="0" w:space="0" w:color="auto"/>
          </w:divBdr>
        </w:div>
        <w:div w:id="241643690">
          <w:marLeft w:val="640"/>
          <w:marRight w:val="0"/>
          <w:marTop w:val="0"/>
          <w:marBottom w:val="0"/>
          <w:divBdr>
            <w:top w:val="none" w:sz="0" w:space="0" w:color="auto"/>
            <w:left w:val="none" w:sz="0" w:space="0" w:color="auto"/>
            <w:bottom w:val="none" w:sz="0" w:space="0" w:color="auto"/>
            <w:right w:val="none" w:sz="0" w:space="0" w:color="auto"/>
          </w:divBdr>
        </w:div>
        <w:div w:id="215631039">
          <w:marLeft w:val="640"/>
          <w:marRight w:val="0"/>
          <w:marTop w:val="0"/>
          <w:marBottom w:val="0"/>
          <w:divBdr>
            <w:top w:val="none" w:sz="0" w:space="0" w:color="auto"/>
            <w:left w:val="none" w:sz="0" w:space="0" w:color="auto"/>
            <w:bottom w:val="none" w:sz="0" w:space="0" w:color="auto"/>
            <w:right w:val="none" w:sz="0" w:space="0" w:color="auto"/>
          </w:divBdr>
        </w:div>
        <w:div w:id="1844004315">
          <w:marLeft w:val="640"/>
          <w:marRight w:val="0"/>
          <w:marTop w:val="0"/>
          <w:marBottom w:val="0"/>
          <w:divBdr>
            <w:top w:val="none" w:sz="0" w:space="0" w:color="auto"/>
            <w:left w:val="none" w:sz="0" w:space="0" w:color="auto"/>
            <w:bottom w:val="none" w:sz="0" w:space="0" w:color="auto"/>
            <w:right w:val="none" w:sz="0" w:space="0" w:color="auto"/>
          </w:divBdr>
        </w:div>
        <w:div w:id="191773924">
          <w:marLeft w:val="640"/>
          <w:marRight w:val="0"/>
          <w:marTop w:val="0"/>
          <w:marBottom w:val="0"/>
          <w:divBdr>
            <w:top w:val="none" w:sz="0" w:space="0" w:color="auto"/>
            <w:left w:val="none" w:sz="0" w:space="0" w:color="auto"/>
            <w:bottom w:val="none" w:sz="0" w:space="0" w:color="auto"/>
            <w:right w:val="none" w:sz="0" w:space="0" w:color="auto"/>
          </w:divBdr>
        </w:div>
        <w:div w:id="487985831">
          <w:marLeft w:val="640"/>
          <w:marRight w:val="0"/>
          <w:marTop w:val="0"/>
          <w:marBottom w:val="0"/>
          <w:divBdr>
            <w:top w:val="none" w:sz="0" w:space="0" w:color="auto"/>
            <w:left w:val="none" w:sz="0" w:space="0" w:color="auto"/>
            <w:bottom w:val="none" w:sz="0" w:space="0" w:color="auto"/>
            <w:right w:val="none" w:sz="0" w:space="0" w:color="auto"/>
          </w:divBdr>
        </w:div>
        <w:div w:id="685328003">
          <w:marLeft w:val="640"/>
          <w:marRight w:val="0"/>
          <w:marTop w:val="0"/>
          <w:marBottom w:val="0"/>
          <w:divBdr>
            <w:top w:val="none" w:sz="0" w:space="0" w:color="auto"/>
            <w:left w:val="none" w:sz="0" w:space="0" w:color="auto"/>
            <w:bottom w:val="none" w:sz="0" w:space="0" w:color="auto"/>
            <w:right w:val="none" w:sz="0" w:space="0" w:color="auto"/>
          </w:divBdr>
        </w:div>
        <w:div w:id="935090716">
          <w:marLeft w:val="640"/>
          <w:marRight w:val="0"/>
          <w:marTop w:val="0"/>
          <w:marBottom w:val="0"/>
          <w:divBdr>
            <w:top w:val="none" w:sz="0" w:space="0" w:color="auto"/>
            <w:left w:val="none" w:sz="0" w:space="0" w:color="auto"/>
            <w:bottom w:val="none" w:sz="0" w:space="0" w:color="auto"/>
            <w:right w:val="none" w:sz="0" w:space="0" w:color="auto"/>
          </w:divBdr>
        </w:div>
        <w:div w:id="152649308">
          <w:marLeft w:val="640"/>
          <w:marRight w:val="0"/>
          <w:marTop w:val="0"/>
          <w:marBottom w:val="0"/>
          <w:divBdr>
            <w:top w:val="none" w:sz="0" w:space="0" w:color="auto"/>
            <w:left w:val="none" w:sz="0" w:space="0" w:color="auto"/>
            <w:bottom w:val="none" w:sz="0" w:space="0" w:color="auto"/>
            <w:right w:val="none" w:sz="0" w:space="0" w:color="auto"/>
          </w:divBdr>
        </w:div>
        <w:div w:id="1716654649">
          <w:marLeft w:val="640"/>
          <w:marRight w:val="0"/>
          <w:marTop w:val="0"/>
          <w:marBottom w:val="0"/>
          <w:divBdr>
            <w:top w:val="none" w:sz="0" w:space="0" w:color="auto"/>
            <w:left w:val="none" w:sz="0" w:space="0" w:color="auto"/>
            <w:bottom w:val="none" w:sz="0" w:space="0" w:color="auto"/>
            <w:right w:val="none" w:sz="0" w:space="0" w:color="auto"/>
          </w:divBdr>
        </w:div>
        <w:div w:id="597834477">
          <w:marLeft w:val="640"/>
          <w:marRight w:val="0"/>
          <w:marTop w:val="0"/>
          <w:marBottom w:val="0"/>
          <w:divBdr>
            <w:top w:val="none" w:sz="0" w:space="0" w:color="auto"/>
            <w:left w:val="none" w:sz="0" w:space="0" w:color="auto"/>
            <w:bottom w:val="none" w:sz="0" w:space="0" w:color="auto"/>
            <w:right w:val="none" w:sz="0" w:space="0" w:color="auto"/>
          </w:divBdr>
        </w:div>
        <w:div w:id="870611642">
          <w:marLeft w:val="640"/>
          <w:marRight w:val="0"/>
          <w:marTop w:val="0"/>
          <w:marBottom w:val="0"/>
          <w:divBdr>
            <w:top w:val="none" w:sz="0" w:space="0" w:color="auto"/>
            <w:left w:val="none" w:sz="0" w:space="0" w:color="auto"/>
            <w:bottom w:val="none" w:sz="0" w:space="0" w:color="auto"/>
            <w:right w:val="none" w:sz="0" w:space="0" w:color="auto"/>
          </w:divBdr>
        </w:div>
        <w:div w:id="1382902126">
          <w:marLeft w:val="640"/>
          <w:marRight w:val="0"/>
          <w:marTop w:val="0"/>
          <w:marBottom w:val="0"/>
          <w:divBdr>
            <w:top w:val="none" w:sz="0" w:space="0" w:color="auto"/>
            <w:left w:val="none" w:sz="0" w:space="0" w:color="auto"/>
            <w:bottom w:val="none" w:sz="0" w:space="0" w:color="auto"/>
            <w:right w:val="none" w:sz="0" w:space="0" w:color="auto"/>
          </w:divBdr>
        </w:div>
        <w:div w:id="1443961785">
          <w:marLeft w:val="640"/>
          <w:marRight w:val="0"/>
          <w:marTop w:val="0"/>
          <w:marBottom w:val="0"/>
          <w:divBdr>
            <w:top w:val="none" w:sz="0" w:space="0" w:color="auto"/>
            <w:left w:val="none" w:sz="0" w:space="0" w:color="auto"/>
            <w:bottom w:val="none" w:sz="0" w:space="0" w:color="auto"/>
            <w:right w:val="none" w:sz="0" w:space="0" w:color="auto"/>
          </w:divBdr>
        </w:div>
        <w:div w:id="525409163">
          <w:marLeft w:val="640"/>
          <w:marRight w:val="0"/>
          <w:marTop w:val="0"/>
          <w:marBottom w:val="0"/>
          <w:divBdr>
            <w:top w:val="none" w:sz="0" w:space="0" w:color="auto"/>
            <w:left w:val="none" w:sz="0" w:space="0" w:color="auto"/>
            <w:bottom w:val="none" w:sz="0" w:space="0" w:color="auto"/>
            <w:right w:val="none" w:sz="0" w:space="0" w:color="auto"/>
          </w:divBdr>
        </w:div>
        <w:div w:id="949169379">
          <w:marLeft w:val="640"/>
          <w:marRight w:val="0"/>
          <w:marTop w:val="0"/>
          <w:marBottom w:val="0"/>
          <w:divBdr>
            <w:top w:val="none" w:sz="0" w:space="0" w:color="auto"/>
            <w:left w:val="none" w:sz="0" w:space="0" w:color="auto"/>
            <w:bottom w:val="none" w:sz="0" w:space="0" w:color="auto"/>
            <w:right w:val="none" w:sz="0" w:space="0" w:color="auto"/>
          </w:divBdr>
        </w:div>
        <w:div w:id="471680600">
          <w:marLeft w:val="640"/>
          <w:marRight w:val="0"/>
          <w:marTop w:val="0"/>
          <w:marBottom w:val="0"/>
          <w:divBdr>
            <w:top w:val="none" w:sz="0" w:space="0" w:color="auto"/>
            <w:left w:val="none" w:sz="0" w:space="0" w:color="auto"/>
            <w:bottom w:val="none" w:sz="0" w:space="0" w:color="auto"/>
            <w:right w:val="none" w:sz="0" w:space="0" w:color="auto"/>
          </w:divBdr>
        </w:div>
        <w:div w:id="1063983637">
          <w:marLeft w:val="640"/>
          <w:marRight w:val="0"/>
          <w:marTop w:val="0"/>
          <w:marBottom w:val="0"/>
          <w:divBdr>
            <w:top w:val="none" w:sz="0" w:space="0" w:color="auto"/>
            <w:left w:val="none" w:sz="0" w:space="0" w:color="auto"/>
            <w:bottom w:val="none" w:sz="0" w:space="0" w:color="auto"/>
            <w:right w:val="none" w:sz="0" w:space="0" w:color="auto"/>
          </w:divBdr>
        </w:div>
        <w:div w:id="654333101">
          <w:marLeft w:val="640"/>
          <w:marRight w:val="0"/>
          <w:marTop w:val="0"/>
          <w:marBottom w:val="0"/>
          <w:divBdr>
            <w:top w:val="none" w:sz="0" w:space="0" w:color="auto"/>
            <w:left w:val="none" w:sz="0" w:space="0" w:color="auto"/>
            <w:bottom w:val="none" w:sz="0" w:space="0" w:color="auto"/>
            <w:right w:val="none" w:sz="0" w:space="0" w:color="auto"/>
          </w:divBdr>
        </w:div>
        <w:div w:id="557322398">
          <w:marLeft w:val="640"/>
          <w:marRight w:val="0"/>
          <w:marTop w:val="0"/>
          <w:marBottom w:val="0"/>
          <w:divBdr>
            <w:top w:val="none" w:sz="0" w:space="0" w:color="auto"/>
            <w:left w:val="none" w:sz="0" w:space="0" w:color="auto"/>
            <w:bottom w:val="none" w:sz="0" w:space="0" w:color="auto"/>
            <w:right w:val="none" w:sz="0" w:space="0" w:color="auto"/>
          </w:divBdr>
        </w:div>
        <w:div w:id="310863336">
          <w:marLeft w:val="640"/>
          <w:marRight w:val="0"/>
          <w:marTop w:val="0"/>
          <w:marBottom w:val="0"/>
          <w:divBdr>
            <w:top w:val="none" w:sz="0" w:space="0" w:color="auto"/>
            <w:left w:val="none" w:sz="0" w:space="0" w:color="auto"/>
            <w:bottom w:val="none" w:sz="0" w:space="0" w:color="auto"/>
            <w:right w:val="none" w:sz="0" w:space="0" w:color="auto"/>
          </w:divBdr>
        </w:div>
        <w:div w:id="489751954">
          <w:marLeft w:val="640"/>
          <w:marRight w:val="0"/>
          <w:marTop w:val="0"/>
          <w:marBottom w:val="0"/>
          <w:divBdr>
            <w:top w:val="none" w:sz="0" w:space="0" w:color="auto"/>
            <w:left w:val="none" w:sz="0" w:space="0" w:color="auto"/>
            <w:bottom w:val="none" w:sz="0" w:space="0" w:color="auto"/>
            <w:right w:val="none" w:sz="0" w:space="0" w:color="auto"/>
          </w:divBdr>
        </w:div>
        <w:div w:id="858350549">
          <w:marLeft w:val="640"/>
          <w:marRight w:val="0"/>
          <w:marTop w:val="0"/>
          <w:marBottom w:val="0"/>
          <w:divBdr>
            <w:top w:val="none" w:sz="0" w:space="0" w:color="auto"/>
            <w:left w:val="none" w:sz="0" w:space="0" w:color="auto"/>
            <w:bottom w:val="none" w:sz="0" w:space="0" w:color="auto"/>
            <w:right w:val="none" w:sz="0" w:space="0" w:color="auto"/>
          </w:divBdr>
        </w:div>
        <w:div w:id="179005436">
          <w:marLeft w:val="640"/>
          <w:marRight w:val="0"/>
          <w:marTop w:val="0"/>
          <w:marBottom w:val="0"/>
          <w:divBdr>
            <w:top w:val="none" w:sz="0" w:space="0" w:color="auto"/>
            <w:left w:val="none" w:sz="0" w:space="0" w:color="auto"/>
            <w:bottom w:val="none" w:sz="0" w:space="0" w:color="auto"/>
            <w:right w:val="none" w:sz="0" w:space="0" w:color="auto"/>
          </w:divBdr>
        </w:div>
        <w:div w:id="1462071157">
          <w:marLeft w:val="640"/>
          <w:marRight w:val="0"/>
          <w:marTop w:val="0"/>
          <w:marBottom w:val="0"/>
          <w:divBdr>
            <w:top w:val="none" w:sz="0" w:space="0" w:color="auto"/>
            <w:left w:val="none" w:sz="0" w:space="0" w:color="auto"/>
            <w:bottom w:val="none" w:sz="0" w:space="0" w:color="auto"/>
            <w:right w:val="none" w:sz="0" w:space="0" w:color="auto"/>
          </w:divBdr>
        </w:div>
        <w:div w:id="2097163210">
          <w:marLeft w:val="640"/>
          <w:marRight w:val="0"/>
          <w:marTop w:val="0"/>
          <w:marBottom w:val="0"/>
          <w:divBdr>
            <w:top w:val="none" w:sz="0" w:space="0" w:color="auto"/>
            <w:left w:val="none" w:sz="0" w:space="0" w:color="auto"/>
            <w:bottom w:val="none" w:sz="0" w:space="0" w:color="auto"/>
            <w:right w:val="none" w:sz="0" w:space="0" w:color="auto"/>
          </w:divBdr>
        </w:div>
        <w:div w:id="27999509">
          <w:marLeft w:val="640"/>
          <w:marRight w:val="0"/>
          <w:marTop w:val="0"/>
          <w:marBottom w:val="0"/>
          <w:divBdr>
            <w:top w:val="none" w:sz="0" w:space="0" w:color="auto"/>
            <w:left w:val="none" w:sz="0" w:space="0" w:color="auto"/>
            <w:bottom w:val="none" w:sz="0" w:space="0" w:color="auto"/>
            <w:right w:val="none" w:sz="0" w:space="0" w:color="auto"/>
          </w:divBdr>
        </w:div>
        <w:div w:id="1890650780">
          <w:marLeft w:val="640"/>
          <w:marRight w:val="0"/>
          <w:marTop w:val="0"/>
          <w:marBottom w:val="0"/>
          <w:divBdr>
            <w:top w:val="none" w:sz="0" w:space="0" w:color="auto"/>
            <w:left w:val="none" w:sz="0" w:space="0" w:color="auto"/>
            <w:bottom w:val="none" w:sz="0" w:space="0" w:color="auto"/>
            <w:right w:val="none" w:sz="0" w:space="0" w:color="auto"/>
          </w:divBdr>
        </w:div>
        <w:div w:id="2140955869">
          <w:marLeft w:val="640"/>
          <w:marRight w:val="0"/>
          <w:marTop w:val="0"/>
          <w:marBottom w:val="0"/>
          <w:divBdr>
            <w:top w:val="none" w:sz="0" w:space="0" w:color="auto"/>
            <w:left w:val="none" w:sz="0" w:space="0" w:color="auto"/>
            <w:bottom w:val="none" w:sz="0" w:space="0" w:color="auto"/>
            <w:right w:val="none" w:sz="0" w:space="0" w:color="auto"/>
          </w:divBdr>
        </w:div>
        <w:div w:id="323515015">
          <w:marLeft w:val="640"/>
          <w:marRight w:val="0"/>
          <w:marTop w:val="0"/>
          <w:marBottom w:val="0"/>
          <w:divBdr>
            <w:top w:val="none" w:sz="0" w:space="0" w:color="auto"/>
            <w:left w:val="none" w:sz="0" w:space="0" w:color="auto"/>
            <w:bottom w:val="none" w:sz="0" w:space="0" w:color="auto"/>
            <w:right w:val="none" w:sz="0" w:space="0" w:color="auto"/>
          </w:divBdr>
        </w:div>
        <w:div w:id="1348095439">
          <w:marLeft w:val="640"/>
          <w:marRight w:val="0"/>
          <w:marTop w:val="0"/>
          <w:marBottom w:val="0"/>
          <w:divBdr>
            <w:top w:val="none" w:sz="0" w:space="0" w:color="auto"/>
            <w:left w:val="none" w:sz="0" w:space="0" w:color="auto"/>
            <w:bottom w:val="none" w:sz="0" w:space="0" w:color="auto"/>
            <w:right w:val="none" w:sz="0" w:space="0" w:color="auto"/>
          </w:divBdr>
        </w:div>
        <w:div w:id="782774272">
          <w:marLeft w:val="640"/>
          <w:marRight w:val="0"/>
          <w:marTop w:val="0"/>
          <w:marBottom w:val="0"/>
          <w:divBdr>
            <w:top w:val="none" w:sz="0" w:space="0" w:color="auto"/>
            <w:left w:val="none" w:sz="0" w:space="0" w:color="auto"/>
            <w:bottom w:val="none" w:sz="0" w:space="0" w:color="auto"/>
            <w:right w:val="none" w:sz="0" w:space="0" w:color="auto"/>
          </w:divBdr>
        </w:div>
        <w:div w:id="370502075">
          <w:marLeft w:val="640"/>
          <w:marRight w:val="0"/>
          <w:marTop w:val="0"/>
          <w:marBottom w:val="0"/>
          <w:divBdr>
            <w:top w:val="none" w:sz="0" w:space="0" w:color="auto"/>
            <w:left w:val="none" w:sz="0" w:space="0" w:color="auto"/>
            <w:bottom w:val="none" w:sz="0" w:space="0" w:color="auto"/>
            <w:right w:val="none" w:sz="0" w:space="0" w:color="auto"/>
          </w:divBdr>
        </w:div>
        <w:div w:id="1553888191">
          <w:marLeft w:val="640"/>
          <w:marRight w:val="0"/>
          <w:marTop w:val="0"/>
          <w:marBottom w:val="0"/>
          <w:divBdr>
            <w:top w:val="none" w:sz="0" w:space="0" w:color="auto"/>
            <w:left w:val="none" w:sz="0" w:space="0" w:color="auto"/>
            <w:bottom w:val="none" w:sz="0" w:space="0" w:color="auto"/>
            <w:right w:val="none" w:sz="0" w:space="0" w:color="auto"/>
          </w:divBdr>
        </w:div>
        <w:div w:id="167789748">
          <w:marLeft w:val="640"/>
          <w:marRight w:val="0"/>
          <w:marTop w:val="0"/>
          <w:marBottom w:val="0"/>
          <w:divBdr>
            <w:top w:val="none" w:sz="0" w:space="0" w:color="auto"/>
            <w:left w:val="none" w:sz="0" w:space="0" w:color="auto"/>
            <w:bottom w:val="none" w:sz="0" w:space="0" w:color="auto"/>
            <w:right w:val="none" w:sz="0" w:space="0" w:color="auto"/>
          </w:divBdr>
        </w:div>
        <w:div w:id="1545094726">
          <w:marLeft w:val="640"/>
          <w:marRight w:val="0"/>
          <w:marTop w:val="0"/>
          <w:marBottom w:val="0"/>
          <w:divBdr>
            <w:top w:val="none" w:sz="0" w:space="0" w:color="auto"/>
            <w:left w:val="none" w:sz="0" w:space="0" w:color="auto"/>
            <w:bottom w:val="none" w:sz="0" w:space="0" w:color="auto"/>
            <w:right w:val="none" w:sz="0" w:space="0" w:color="auto"/>
          </w:divBdr>
        </w:div>
        <w:div w:id="445317420">
          <w:marLeft w:val="640"/>
          <w:marRight w:val="0"/>
          <w:marTop w:val="0"/>
          <w:marBottom w:val="0"/>
          <w:divBdr>
            <w:top w:val="none" w:sz="0" w:space="0" w:color="auto"/>
            <w:left w:val="none" w:sz="0" w:space="0" w:color="auto"/>
            <w:bottom w:val="none" w:sz="0" w:space="0" w:color="auto"/>
            <w:right w:val="none" w:sz="0" w:space="0" w:color="auto"/>
          </w:divBdr>
        </w:div>
        <w:div w:id="2000184188">
          <w:marLeft w:val="640"/>
          <w:marRight w:val="0"/>
          <w:marTop w:val="0"/>
          <w:marBottom w:val="0"/>
          <w:divBdr>
            <w:top w:val="none" w:sz="0" w:space="0" w:color="auto"/>
            <w:left w:val="none" w:sz="0" w:space="0" w:color="auto"/>
            <w:bottom w:val="none" w:sz="0" w:space="0" w:color="auto"/>
            <w:right w:val="none" w:sz="0" w:space="0" w:color="auto"/>
          </w:divBdr>
        </w:div>
        <w:div w:id="1066143367">
          <w:marLeft w:val="640"/>
          <w:marRight w:val="0"/>
          <w:marTop w:val="0"/>
          <w:marBottom w:val="0"/>
          <w:divBdr>
            <w:top w:val="none" w:sz="0" w:space="0" w:color="auto"/>
            <w:left w:val="none" w:sz="0" w:space="0" w:color="auto"/>
            <w:bottom w:val="none" w:sz="0" w:space="0" w:color="auto"/>
            <w:right w:val="none" w:sz="0" w:space="0" w:color="auto"/>
          </w:divBdr>
        </w:div>
        <w:div w:id="1578977268">
          <w:marLeft w:val="640"/>
          <w:marRight w:val="0"/>
          <w:marTop w:val="0"/>
          <w:marBottom w:val="0"/>
          <w:divBdr>
            <w:top w:val="none" w:sz="0" w:space="0" w:color="auto"/>
            <w:left w:val="none" w:sz="0" w:space="0" w:color="auto"/>
            <w:bottom w:val="none" w:sz="0" w:space="0" w:color="auto"/>
            <w:right w:val="none" w:sz="0" w:space="0" w:color="auto"/>
          </w:divBdr>
        </w:div>
        <w:div w:id="1742867956">
          <w:marLeft w:val="640"/>
          <w:marRight w:val="0"/>
          <w:marTop w:val="0"/>
          <w:marBottom w:val="0"/>
          <w:divBdr>
            <w:top w:val="none" w:sz="0" w:space="0" w:color="auto"/>
            <w:left w:val="none" w:sz="0" w:space="0" w:color="auto"/>
            <w:bottom w:val="none" w:sz="0" w:space="0" w:color="auto"/>
            <w:right w:val="none" w:sz="0" w:space="0" w:color="auto"/>
          </w:divBdr>
        </w:div>
        <w:div w:id="1354957054">
          <w:marLeft w:val="640"/>
          <w:marRight w:val="0"/>
          <w:marTop w:val="0"/>
          <w:marBottom w:val="0"/>
          <w:divBdr>
            <w:top w:val="none" w:sz="0" w:space="0" w:color="auto"/>
            <w:left w:val="none" w:sz="0" w:space="0" w:color="auto"/>
            <w:bottom w:val="none" w:sz="0" w:space="0" w:color="auto"/>
            <w:right w:val="none" w:sz="0" w:space="0" w:color="auto"/>
          </w:divBdr>
        </w:div>
        <w:div w:id="457646781">
          <w:marLeft w:val="640"/>
          <w:marRight w:val="0"/>
          <w:marTop w:val="0"/>
          <w:marBottom w:val="0"/>
          <w:divBdr>
            <w:top w:val="none" w:sz="0" w:space="0" w:color="auto"/>
            <w:left w:val="none" w:sz="0" w:space="0" w:color="auto"/>
            <w:bottom w:val="none" w:sz="0" w:space="0" w:color="auto"/>
            <w:right w:val="none" w:sz="0" w:space="0" w:color="auto"/>
          </w:divBdr>
        </w:div>
        <w:div w:id="1242713943">
          <w:marLeft w:val="640"/>
          <w:marRight w:val="0"/>
          <w:marTop w:val="0"/>
          <w:marBottom w:val="0"/>
          <w:divBdr>
            <w:top w:val="none" w:sz="0" w:space="0" w:color="auto"/>
            <w:left w:val="none" w:sz="0" w:space="0" w:color="auto"/>
            <w:bottom w:val="none" w:sz="0" w:space="0" w:color="auto"/>
            <w:right w:val="none" w:sz="0" w:space="0" w:color="auto"/>
          </w:divBdr>
        </w:div>
      </w:divsChild>
    </w:div>
    <w:div w:id="1451436896">
      <w:bodyDiv w:val="1"/>
      <w:marLeft w:val="0"/>
      <w:marRight w:val="0"/>
      <w:marTop w:val="0"/>
      <w:marBottom w:val="0"/>
      <w:divBdr>
        <w:top w:val="none" w:sz="0" w:space="0" w:color="auto"/>
        <w:left w:val="none" w:sz="0" w:space="0" w:color="auto"/>
        <w:bottom w:val="none" w:sz="0" w:space="0" w:color="auto"/>
        <w:right w:val="none" w:sz="0" w:space="0" w:color="auto"/>
      </w:divBdr>
      <w:divsChild>
        <w:div w:id="1083450790">
          <w:marLeft w:val="640"/>
          <w:marRight w:val="0"/>
          <w:marTop w:val="0"/>
          <w:marBottom w:val="0"/>
          <w:divBdr>
            <w:top w:val="none" w:sz="0" w:space="0" w:color="auto"/>
            <w:left w:val="none" w:sz="0" w:space="0" w:color="auto"/>
            <w:bottom w:val="none" w:sz="0" w:space="0" w:color="auto"/>
            <w:right w:val="none" w:sz="0" w:space="0" w:color="auto"/>
          </w:divBdr>
        </w:div>
        <w:div w:id="1819611371">
          <w:marLeft w:val="640"/>
          <w:marRight w:val="0"/>
          <w:marTop w:val="0"/>
          <w:marBottom w:val="0"/>
          <w:divBdr>
            <w:top w:val="none" w:sz="0" w:space="0" w:color="auto"/>
            <w:left w:val="none" w:sz="0" w:space="0" w:color="auto"/>
            <w:bottom w:val="none" w:sz="0" w:space="0" w:color="auto"/>
            <w:right w:val="none" w:sz="0" w:space="0" w:color="auto"/>
          </w:divBdr>
        </w:div>
        <w:div w:id="185675839">
          <w:marLeft w:val="640"/>
          <w:marRight w:val="0"/>
          <w:marTop w:val="0"/>
          <w:marBottom w:val="0"/>
          <w:divBdr>
            <w:top w:val="none" w:sz="0" w:space="0" w:color="auto"/>
            <w:left w:val="none" w:sz="0" w:space="0" w:color="auto"/>
            <w:bottom w:val="none" w:sz="0" w:space="0" w:color="auto"/>
            <w:right w:val="none" w:sz="0" w:space="0" w:color="auto"/>
          </w:divBdr>
        </w:div>
        <w:div w:id="1685478376">
          <w:marLeft w:val="640"/>
          <w:marRight w:val="0"/>
          <w:marTop w:val="0"/>
          <w:marBottom w:val="0"/>
          <w:divBdr>
            <w:top w:val="none" w:sz="0" w:space="0" w:color="auto"/>
            <w:left w:val="none" w:sz="0" w:space="0" w:color="auto"/>
            <w:bottom w:val="none" w:sz="0" w:space="0" w:color="auto"/>
            <w:right w:val="none" w:sz="0" w:space="0" w:color="auto"/>
          </w:divBdr>
        </w:div>
        <w:div w:id="2047825984">
          <w:marLeft w:val="640"/>
          <w:marRight w:val="0"/>
          <w:marTop w:val="0"/>
          <w:marBottom w:val="0"/>
          <w:divBdr>
            <w:top w:val="none" w:sz="0" w:space="0" w:color="auto"/>
            <w:left w:val="none" w:sz="0" w:space="0" w:color="auto"/>
            <w:bottom w:val="none" w:sz="0" w:space="0" w:color="auto"/>
            <w:right w:val="none" w:sz="0" w:space="0" w:color="auto"/>
          </w:divBdr>
        </w:div>
        <w:div w:id="842623982">
          <w:marLeft w:val="640"/>
          <w:marRight w:val="0"/>
          <w:marTop w:val="0"/>
          <w:marBottom w:val="0"/>
          <w:divBdr>
            <w:top w:val="none" w:sz="0" w:space="0" w:color="auto"/>
            <w:left w:val="none" w:sz="0" w:space="0" w:color="auto"/>
            <w:bottom w:val="none" w:sz="0" w:space="0" w:color="auto"/>
            <w:right w:val="none" w:sz="0" w:space="0" w:color="auto"/>
          </w:divBdr>
        </w:div>
        <w:div w:id="951593563">
          <w:marLeft w:val="640"/>
          <w:marRight w:val="0"/>
          <w:marTop w:val="0"/>
          <w:marBottom w:val="0"/>
          <w:divBdr>
            <w:top w:val="none" w:sz="0" w:space="0" w:color="auto"/>
            <w:left w:val="none" w:sz="0" w:space="0" w:color="auto"/>
            <w:bottom w:val="none" w:sz="0" w:space="0" w:color="auto"/>
            <w:right w:val="none" w:sz="0" w:space="0" w:color="auto"/>
          </w:divBdr>
        </w:div>
        <w:div w:id="1923371842">
          <w:marLeft w:val="640"/>
          <w:marRight w:val="0"/>
          <w:marTop w:val="0"/>
          <w:marBottom w:val="0"/>
          <w:divBdr>
            <w:top w:val="none" w:sz="0" w:space="0" w:color="auto"/>
            <w:left w:val="none" w:sz="0" w:space="0" w:color="auto"/>
            <w:bottom w:val="none" w:sz="0" w:space="0" w:color="auto"/>
            <w:right w:val="none" w:sz="0" w:space="0" w:color="auto"/>
          </w:divBdr>
        </w:div>
        <w:div w:id="1012487714">
          <w:marLeft w:val="640"/>
          <w:marRight w:val="0"/>
          <w:marTop w:val="0"/>
          <w:marBottom w:val="0"/>
          <w:divBdr>
            <w:top w:val="none" w:sz="0" w:space="0" w:color="auto"/>
            <w:left w:val="none" w:sz="0" w:space="0" w:color="auto"/>
            <w:bottom w:val="none" w:sz="0" w:space="0" w:color="auto"/>
            <w:right w:val="none" w:sz="0" w:space="0" w:color="auto"/>
          </w:divBdr>
        </w:div>
        <w:div w:id="2006854605">
          <w:marLeft w:val="640"/>
          <w:marRight w:val="0"/>
          <w:marTop w:val="0"/>
          <w:marBottom w:val="0"/>
          <w:divBdr>
            <w:top w:val="none" w:sz="0" w:space="0" w:color="auto"/>
            <w:left w:val="none" w:sz="0" w:space="0" w:color="auto"/>
            <w:bottom w:val="none" w:sz="0" w:space="0" w:color="auto"/>
            <w:right w:val="none" w:sz="0" w:space="0" w:color="auto"/>
          </w:divBdr>
        </w:div>
        <w:div w:id="1592395111">
          <w:marLeft w:val="640"/>
          <w:marRight w:val="0"/>
          <w:marTop w:val="0"/>
          <w:marBottom w:val="0"/>
          <w:divBdr>
            <w:top w:val="none" w:sz="0" w:space="0" w:color="auto"/>
            <w:left w:val="none" w:sz="0" w:space="0" w:color="auto"/>
            <w:bottom w:val="none" w:sz="0" w:space="0" w:color="auto"/>
            <w:right w:val="none" w:sz="0" w:space="0" w:color="auto"/>
          </w:divBdr>
        </w:div>
        <w:div w:id="1083651095">
          <w:marLeft w:val="640"/>
          <w:marRight w:val="0"/>
          <w:marTop w:val="0"/>
          <w:marBottom w:val="0"/>
          <w:divBdr>
            <w:top w:val="none" w:sz="0" w:space="0" w:color="auto"/>
            <w:left w:val="none" w:sz="0" w:space="0" w:color="auto"/>
            <w:bottom w:val="none" w:sz="0" w:space="0" w:color="auto"/>
            <w:right w:val="none" w:sz="0" w:space="0" w:color="auto"/>
          </w:divBdr>
        </w:div>
        <w:div w:id="1843935181">
          <w:marLeft w:val="640"/>
          <w:marRight w:val="0"/>
          <w:marTop w:val="0"/>
          <w:marBottom w:val="0"/>
          <w:divBdr>
            <w:top w:val="none" w:sz="0" w:space="0" w:color="auto"/>
            <w:left w:val="none" w:sz="0" w:space="0" w:color="auto"/>
            <w:bottom w:val="none" w:sz="0" w:space="0" w:color="auto"/>
            <w:right w:val="none" w:sz="0" w:space="0" w:color="auto"/>
          </w:divBdr>
        </w:div>
        <w:div w:id="1477718633">
          <w:marLeft w:val="640"/>
          <w:marRight w:val="0"/>
          <w:marTop w:val="0"/>
          <w:marBottom w:val="0"/>
          <w:divBdr>
            <w:top w:val="none" w:sz="0" w:space="0" w:color="auto"/>
            <w:left w:val="none" w:sz="0" w:space="0" w:color="auto"/>
            <w:bottom w:val="none" w:sz="0" w:space="0" w:color="auto"/>
            <w:right w:val="none" w:sz="0" w:space="0" w:color="auto"/>
          </w:divBdr>
        </w:div>
        <w:div w:id="2093114885">
          <w:marLeft w:val="640"/>
          <w:marRight w:val="0"/>
          <w:marTop w:val="0"/>
          <w:marBottom w:val="0"/>
          <w:divBdr>
            <w:top w:val="none" w:sz="0" w:space="0" w:color="auto"/>
            <w:left w:val="none" w:sz="0" w:space="0" w:color="auto"/>
            <w:bottom w:val="none" w:sz="0" w:space="0" w:color="auto"/>
            <w:right w:val="none" w:sz="0" w:space="0" w:color="auto"/>
          </w:divBdr>
        </w:div>
        <w:div w:id="2140145486">
          <w:marLeft w:val="640"/>
          <w:marRight w:val="0"/>
          <w:marTop w:val="0"/>
          <w:marBottom w:val="0"/>
          <w:divBdr>
            <w:top w:val="none" w:sz="0" w:space="0" w:color="auto"/>
            <w:left w:val="none" w:sz="0" w:space="0" w:color="auto"/>
            <w:bottom w:val="none" w:sz="0" w:space="0" w:color="auto"/>
            <w:right w:val="none" w:sz="0" w:space="0" w:color="auto"/>
          </w:divBdr>
        </w:div>
        <w:div w:id="933323997">
          <w:marLeft w:val="640"/>
          <w:marRight w:val="0"/>
          <w:marTop w:val="0"/>
          <w:marBottom w:val="0"/>
          <w:divBdr>
            <w:top w:val="none" w:sz="0" w:space="0" w:color="auto"/>
            <w:left w:val="none" w:sz="0" w:space="0" w:color="auto"/>
            <w:bottom w:val="none" w:sz="0" w:space="0" w:color="auto"/>
            <w:right w:val="none" w:sz="0" w:space="0" w:color="auto"/>
          </w:divBdr>
        </w:div>
        <w:div w:id="555698084">
          <w:marLeft w:val="640"/>
          <w:marRight w:val="0"/>
          <w:marTop w:val="0"/>
          <w:marBottom w:val="0"/>
          <w:divBdr>
            <w:top w:val="none" w:sz="0" w:space="0" w:color="auto"/>
            <w:left w:val="none" w:sz="0" w:space="0" w:color="auto"/>
            <w:bottom w:val="none" w:sz="0" w:space="0" w:color="auto"/>
            <w:right w:val="none" w:sz="0" w:space="0" w:color="auto"/>
          </w:divBdr>
        </w:div>
        <w:div w:id="42368783">
          <w:marLeft w:val="640"/>
          <w:marRight w:val="0"/>
          <w:marTop w:val="0"/>
          <w:marBottom w:val="0"/>
          <w:divBdr>
            <w:top w:val="none" w:sz="0" w:space="0" w:color="auto"/>
            <w:left w:val="none" w:sz="0" w:space="0" w:color="auto"/>
            <w:bottom w:val="none" w:sz="0" w:space="0" w:color="auto"/>
            <w:right w:val="none" w:sz="0" w:space="0" w:color="auto"/>
          </w:divBdr>
        </w:div>
        <w:div w:id="319694832">
          <w:marLeft w:val="640"/>
          <w:marRight w:val="0"/>
          <w:marTop w:val="0"/>
          <w:marBottom w:val="0"/>
          <w:divBdr>
            <w:top w:val="none" w:sz="0" w:space="0" w:color="auto"/>
            <w:left w:val="none" w:sz="0" w:space="0" w:color="auto"/>
            <w:bottom w:val="none" w:sz="0" w:space="0" w:color="auto"/>
            <w:right w:val="none" w:sz="0" w:space="0" w:color="auto"/>
          </w:divBdr>
        </w:div>
        <w:div w:id="920988000">
          <w:marLeft w:val="640"/>
          <w:marRight w:val="0"/>
          <w:marTop w:val="0"/>
          <w:marBottom w:val="0"/>
          <w:divBdr>
            <w:top w:val="none" w:sz="0" w:space="0" w:color="auto"/>
            <w:left w:val="none" w:sz="0" w:space="0" w:color="auto"/>
            <w:bottom w:val="none" w:sz="0" w:space="0" w:color="auto"/>
            <w:right w:val="none" w:sz="0" w:space="0" w:color="auto"/>
          </w:divBdr>
        </w:div>
        <w:div w:id="1565412187">
          <w:marLeft w:val="640"/>
          <w:marRight w:val="0"/>
          <w:marTop w:val="0"/>
          <w:marBottom w:val="0"/>
          <w:divBdr>
            <w:top w:val="none" w:sz="0" w:space="0" w:color="auto"/>
            <w:left w:val="none" w:sz="0" w:space="0" w:color="auto"/>
            <w:bottom w:val="none" w:sz="0" w:space="0" w:color="auto"/>
            <w:right w:val="none" w:sz="0" w:space="0" w:color="auto"/>
          </w:divBdr>
        </w:div>
        <w:div w:id="94403139">
          <w:marLeft w:val="640"/>
          <w:marRight w:val="0"/>
          <w:marTop w:val="0"/>
          <w:marBottom w:val="0"/>
          <w:divBdr>
            <w:top w:val="none" w:sz="0" w:space="0" w:color="auto"/>
            <w:left w:val="none" w:sz="0" w:space="0" w:color="auto"/>
            <w:bottom w:val="none" w:sz="0" w:space="0" w:color="auto"/>
            <w:right w:val="none" w:sz="0" w:space="0" w:color="auto"/>
          </w:divBdr>
        </w:div>
        <w:div w:id="2108769364">
          <w:marLeft w:val="640"/>
          <w:marRight w:val="0"/>
          <w:marTop w:val="0"/>
          <w:marBottom w:val="0"/>
          <w:divBdr>
            <w:top w:val="none" w:sz="0" w:space="0" w:color="auto"/>
            <w:left w:val="none" w:sz="0" w:space="0" w:color="auto"/>
            <w:bottom w:val="none" w:sz="0" w:space="0" w:color="auto"/>
            <w:right w:val="none" w:sz="0" w:space="0" w:color="auto"/>
          </w:divBdr>
        </w:div>
        <w:div w:id="1606771446">
          <w:marLeft w:val="640"/>
          <w:marRight w:val="0"/>
          <w:marTop w:val="0"/>
          <w:marBottom w:val="0"/>
          <w:divBdr>
            <w:top w:val="none" w:sz="0" w:space="0" w:color="auto"/>
            <w:left w:val="none" w:sz="0" w:space="0" w:color="auto"/>
            <w:bottom w:val="none" w:sz="0" w:space="0" w:color="auto"/>
            <w:right w:val="none" w:sz="0" w:space="0" w:color="auto"/>
          </w:divBdr>
        </w:div>
        <w:div w:id="720831246">
          <w:marLeft w:val="640"/>
          <w:marRight w:val="0"/>
          <w:marTop w:val="0"/>
          <w:marBottom w:val="0"/>
          <w:divBdr>
            <w:top w:val="none" w:sz="0" w:space="0" w:color="auto"/>
            <w:left w:val="none" w:sz="0" w:space="0" w:color="auto"/>
            <w:bottom w:val="none" w:sz="0" w:space="0" w:color="auto"/>
            <w:right w:val="none" w:sz="0" w:space="0" w:color="auto"/>
          </w:divBdr>
        </w:div>
        <w:div w:id="724066462">
          <w:marLeft w:val="640"/>
          <w:marRight w:val="0"/>
          <w:marTop w:val="0"/>
          <w:marBottom w:val="0"/>
          <w:divBdr>
            <w:top w:val="none" w:sz="0" w:space="0" w:color="auto"/>
            <w:left w:val="none" w:sz="0" w:space="0" w:color="auto"/>
            <w:bottom w:val="none" w:sz="0" w:space="0" w:color="auto"/>
            <w:right w:val="none" w:sz="0" w:space="0" w:color="auto"/>
          </w:divBdr>
        </w:div>
        <w:div w:id="1023090238">
          <w:marLeft w:val="640"/>
          <w:marRight w:val="0"/>
          <w:marTop w:val="0"/>
          <w:marBottom w:val="0"/>
          <w:divBdr>
            <w:top w:val="none" w:sz="0" w:space="0" w:color="auto"/>
            <w:left w:val="none" w:sz="0" w:space="0" w:color="auto"/>
            <w:bottom w:val="none" w:sz="0" w:space="0" w:color="auto"/>
            <w:right w:val="none" w:sz="0" w:space="0" w:color="auto"/>
          </w:divBdr>
        </w:div>
        <w:div w:id="1259101799">
          <w:marLeft w:val="640"/>
          <w:marRight w:val="0"/>
          <w:marTop w:val="0"/>
          <w:marBottom w:val="0"/>
          <w:divBdr>
            <w:top w:val="none" w:sz="0" w:space="0" w:color="auto"/>
            <w:left w:val="none" w:sz="0" w:space="0" w:color="auto"/>
            <w:bottom w:val="none" w:sz="0" w:space="0" w:color="auto"/>
            <w:right w:val="none" w:sz="0" w:space="0" w:color="auto"/>
          </w:divBdr>
        </w:div>
        <w:div w:id="959919719">
          <w:marLeft w:val="640"/>
          <w:marRight w:val="0"/>
          <w:marTop w:val="0"/>
          <w:marBottom w:val="0"/>
          <w:divBdr>
            <w:top w:val="none" w:sz="0" w:space="0" w:color="auto"/>
            <w:left w:val="none" w:sz="0" w:space="0" w:color="auto"/>
            <w:bottom w:val="none" w:sz="0" w:space="0" w:color="auto"/>
            <w:right w:val="none" w:sz="0" w:space="0" w:color="auto"/>
          </w:divBdr>
        </w:div>
        <w:div w:id="787048511">
          <w:marLeft w:val="640"/>
          <w:marRight w:val="0"/>
          <w:marTop w:val="0"/>
          <w:marBottom w:val="0"/>
          <w:divBdr>
            <w:top w:val="none" w:sz="0" w:space="0" w:color="auto"/>
            <w:left w:val="none" w:sz="0" w:space="0" w:color="auto"/>
            <w:bottom w:val="none" w:sz="0" w:space="0" w:color="auto"/>
            <w:right w:val="none" w:sz="0" w:space="0" w:color="auto"/>
          </w:divBdr>
        </w:div>
      </w:divsChild>
    </w:div>
    <w:div w:id="1463159571">
      <w:bodyDiv w:val="1"/>
      <w:marLeft w:val="0"/>
      <w:marRight w:val="0"/>
      <w:marTop w:val="0"/>
      <w:marBottom w:val="0"/>
      <w:divBdr>
        <w:top w:val="none" w:sz="0" w:space="0" w:color="auto"/>
        <w:left w:val="none" w:sz="0" w:space="0" w:color="auto"/>
        <w:bottom w:val="none" w:sz="0" w:space="0" w:color="auto"/>
        <w:right w:val="none" w:sz="0" w:space="0" w:color="auto"/>
      </w:divBdr>
      <w:divsChild>
        <w:div w:id="1265771221">
          <w:marLeft w:val="640"/>
          <w:marRight w:val="0"/>
          <w:marTop w:val="0"/>
          <w:marBottom w:val="0"/>
          <w:divBdr>
            <w:top w:val="none" w:sz="0" w:space="0" w:color="auto"/>
            <w:left w:val="none" w:sz="0" w:space="0" w:color="auto"/>
            <w:bottom w:val="none" w:sz="0" w:space="0" w:color="auto"/>
            <w:right w:val="none" w:sz="0" w:space="0" w:color="auto"/>
          </w:divBdr>
        </w:div>
        <w:div w:id="1369841554">
          <w:marLeft w:val="640"/>
          <w:marRight w:val="0"/>
          <w:marTop w:val="0"/>
          <w:marBottom w:val="0"/>
          <w:divBdr>
            <w:top w:val="none" w:sz="0" w:space="0" w:color="auto"/>
            <w:left w:val="none" w:sz="0" w:space="0" w:color="auto"/>
            <w:bottom w:val="none" w:sz="0" w:space="0" w:color="auto"/>
            <w:right w:val="none" w:sz="0" w:space="0" w:color="auto"/>
          </w:divBdr>
        </w:div>
        <w:div w:id="1006976062">
          <w:marLeft w:val="640"/>
          <w:marRight w:val="0"/>
          <w:marTop w:val="0"/>
          <w:marBottom w:val="0"/>
          <w:divBdr>
            <w:top w:val="none" w:sz="0" w:space="0" w:color="auto"/>
            <w:left w:val="none" w:sz="0" w:space="0" w:color="auto"/>
            <w:bottom w:val="none" w:sz="0" w:space="0" w:color="auto"/>
            <w:right w:val="none" w:sz="0" w:space="0" w:color="auto"/>
          </w:divBdr>
        </w:div>
        <w:div w:id="611940738">
          <w:marLeft w:val="640"/>
          <w:marRight w:val="0"/>
          <w:marTop w:val="0"/>
          <w:marBottom w:val="0"/>
          <w:divBdr>
            <w:top w:val="none" w:sz="0" w:space="0" w:color="auto"/>
            <w:left w:val="none" w:sz="0" w:space="0" w:color="auto"/>
            <w:bottom w:val="none" w:sz="0" w:space="0" w:color="auto"/>
            <w:right w:val="none" w:sz="0" w:space="0" w:color="auto"/>
          </w:divBdr>
        </w:div>
        <w:div w:id="770902970">
          <w:marLeft w:val="640"/>
          <w:marRight w:val="0"/>
          <w:marTop w:val="0"/>
          <w:marBottom w:val="0"/>
          <w:divBdr>
            <w:top w:val="none" w:sz="0" w:space="0" w:color="auto"/>
            <w:left w:val="none" w:sz="0" w:space="0" w:color="auto"/>
            <w:bottom w:val="none" w:sz="0" w:space="0" w:color="auto"/>
            <w:right w:val="none" w:sz="0" w:space="0" w:color="auto"/>
          </w:divBdr>
        </w:div>
        <w:div w:id="1725711618">
          <w:marLeft w:val="640"/>
          <w:marRight w:val="0"/>
          <w:marTop w:val="0"/>
          <w:marBottom w:val="0"/>
          <w:divBdr>
            <w:top w:val="none" w:sz="0" w:space="0" w:color="auto"/>
            <w:left w:val="none" w:sz="0" w:space="0" w:color="auto"/>
            <w:bottom w:val="none" w:sz="0" w:space="0" w:color="auto"/>
            <w:right w:val="none" w:sz="0" w:space="0" w:color="auto"/>
          </w:divBdr>
        </w:div>
        <w:div w:id="1750888784">
          <w:marLeft w:val="640"/>
          <w:marRight w:val="0"/>
          <w:marTop w:val="0"/>
          <w:marBottom w:val="0"/>
          <w:divBdr>
            <w:top w:val="none" w:sz="0" w:space="0" w:color="auto"/>
            <w:left w:val="none" w:sz="0" w:space="0" w:color="auto"/>
            <w:bottom w:val="none" w:sz="0" w:space="0" w:color="auto"/>
            <w:right w:val="none" w:sz="0" w:space="0" w:color="auto"/>
          </w:divBdr>
        </w:div>
        <w:div w:id="782916800">
          <w:marLeft w:val="640"/>
          <w:marRight w:val="0"/>
          <w:marTop w:val="0"/>
          <w:marBottom w:val="0"/>
          <w:divBdr>
            <w:top w:val="none" w:sz="0" w:space="0" w:color="auto"/>
            <w:left w:val="none" w:sz="0" w:space="0" w:color="auto"/>
            <w:bottom w:val="none" w:sz="0" w:space="0" w:color="auto"/>
            <w:right w:val="none" w:sz="0" w:space="0" w:color="auto"/>
          </w:divBdr>
        </w:div>
        <w:div w:id="1206528592">
          <w:marLeft w:val="640"/>
          <w:marRight w:val="0"/>
          <w:marTop w:val="0"/>
          <w:marBottom w:val="0"/>
          <w:divBdr>
            <w:top w:val="none" w:sz="0" w:space="0" w:color="auto"/>
            <w:left w:val="none" w:sz="0" w:space="0" w:color="auto"/>
            <w:bottom w:val="none" w:sz="0" w:space="0" w:color="auto"/>
            <w:right w:val="none" w:sz="0" w:space="0" w:color="auto"/>
          </w:divBdr>
        </w:div>
        <w:div w:id="1609657877">
          <w:marLeft w:val="640"/>
          <w:marRight w:val="0"/>
          <w:marTop w:val="0"/>
          <w:marBottom w:val="0"/>
          <w:divBdr>
            <w:top w:val="none" w:sz="0" w:space="0" w:color="auto"/>
            <w:left w:val="none" w:sz="0" w:space="0" w:color="auto"/>
            <w:bottom w:val="none" w:sz="0" w:space="0" w:color="auto"/>
            <w:right w:val="none" w:sz="0" w:space="0" w:color="auto"/>
          </w:divBdr>
        </w:div>
        <w:div w:id="1259485442">
          <w:marLeft w:val="640"/>
          <w:marRight w:val="0"/>
          <w:marTop w:val="0"/>
          <w:marBottom w:val="0"/>
          <w:divBdr>
            <w:top w:val="none" w:sz="0" w:space="0" w:color="auto"/>
            <w:left w:val="none" w:sz="0" w:space="0" w:color="auto"/>
            <w:bottom w:val="none" w:sz="0" w:space="0" w:color="auto"/>
            <w:right w:val="none" w:sz="0" w:space="0" w:color="auto"/>
          </w:divBdr>
        </w:div>
        <w:div w:id="511450991">
          <w:marLeft w:val="640"/>
          <w:marRight w:val="0"/>
          <w:marTop w:val="0"/>
          <w:marBottom w:val="0"/>
          <w:divBdr>
            <w:top w:val="none" w:sz="0" w:space="0" w:color="auto"/>
            <w:left w:val="none" w:sz="0" w:space="0" w:color="auto"/>
            <w:bottom w:val="none" w:sz="0" w:space="0" w:color="auto"/>
            <w:right w:val="none" w:sz="0" w:space="0" w:color="auto"/>
          </w:divBdr>
        </w:div>
        <w:div w:id="1869248206">
          <w:marLeft w:val="640"/>
          <w:marRight w:val="0"/>
          <w:marTop w:val="0"/>
          <w:marBottom w:val="0"/>
          <w:divBdr>
            <w:top w:val="none" w:sz="0" w:space="0" w:color="auto"/>
            <w:left w:val="none" w:sz="0" w:space="0" w:color="auto"/>
            <w:bottom w:val="none" w:sz="0" w:space="0" w:color="auto"/>
            <w:right w:val="none" w:sz="0" w:space="0" w:color="auto"/>
          </w:divBdr>
        </w:div>
        <w:div w:id="1821187386">
          <w:marLeft w:val="640"/>
          <w:marRight w:val="0"/>
          <w:marTop w:val="0"/>
          <w:marBottom w:val="0"/>
          <w:divBdr>
            <w:top w:val="none" w:sz="0" w:space="0" w:color="auto"/>
            <w:left w:val="none" w:sz="0" w:space="0" w:color="auto"/>
            <w:bottom w:val="none" w:sz="0" w:space="0" w:color="auto"/>
            <w:right w:val="none" w:sz="0" w:space="0" w:color="auto"/>
          </w:divBdr>
        </w:div>
        <w:div w:id="1064720863">
          <w:marLeft w:val="640"/>
          <w:marRight w:val="0"/>
          <w:marTop w:val="0"/>
          <w:marBottom w:val="0"/>
          <w:divBdr>
            <w:top w:val="none" w:sz="0" w:space="0" w:color="auto"/>
            <w:left w:val="none" w:sz="0" w:space="0" w:color="auto"/>
            <w:bottom w:val="none" w:sz="0" w:space="0" w:color="auto"/>
            <w:right w:val="none" w:sz="0" w:space="0" w:color="auto"/>
          </w:divBdr>
        </w:div>
        <w:div w:id="1678576429">
          <w:marLeft w:val="640"/>
          <w:marRight w:val="0"/>
          <w:marTop w:val="0"/>
          <w:marBottom w:val="0"/>
          <w:divBdr>
            <w:top w:val="none" w:sz="0" w:space="0" w:color="auto"/>
            <w:left w:val="none" w:sz="0" w:space="0" w:color="auto"/>
            <w:bottom w:val="none" w:sz="0" w:space="0" w:color="auto"/>
            <w:right w:val="none" w:sz="0" w:space="0" w:color="auto"/>
          </w:divBdr>
        </w:div>
        <w:div w:id="1473328540">
          <w:marLeft w:val="640"/>
          <w:marRight w:val="0"/>
          <w:marTop w:val="0"/>
          <w:marBottom w:val="0"/>
          <w:divBdr>
            <w:top w:val="none" w:sz="0" w:space="0" w:color="auto"/>
            <w:left w:val="none" w:sz="0" w:space="0" w:color="auto"/>
            <w:bottom w:val="none" w:sz="0" w:space="0" w:color="auto"/>
            <w:right w:val="none" w:sz="0" w:space="0" w:color="auto"/>
          </w:divBdr>
        </w:div>
        <w:div w:id="1168715704">
          <w:marLeft w:val="640"/>
          <w:marRight w:val="0"/>
          <w:marTop w:val="0"/>
          <w:marBottom w:val="0"/>
          <w:divBdr>
            <w:top w:val="none" w:sz="0" w:space="0" w:color="auto"/>
            <w:left w:val="none" w:sz="0" w:space="0" w:color="auto"/>
            <w:bottom w:val="none" w:sz="0" w:space="0" w:color="auto"/>
            <w:right w:val="none" w:sz="0" w:space="0" w:color="auto"/>
          </w:divBdr>
        </w:div>
        <w:div w:id="840126462">
          <w:marLeft w:val="640"/>
          <w:marRight w:val="0"/>
          <w:marTop w:val="0"/>
          <w:marBottom w:val="0"/>
          <w:divBdr>
            <w:top w:val="none" w:sz="0" w:space="0" w:color="auto"/>
            <w:left w:val="none" w:sz="0" w:space="0" w:color="auto"/>
            <w:bottom w:val="none" w:sz="0" w:space="0" w:color="auto"/>
            <w:right w:val="none" w:sz="0" w:space="0" w:color="auto"/>
          </w:divBdr>
        </w:div>
        <w:div w:id="1445886796">
          <w:marLeft w:val="640"/>
          <w:marRight w:val="0"/>
          <w:marTop w:val="0"/>
          <w:marBottom w:val="0"/>
          <w:divBdr>
            <w:top w:val="none" w:sz="0" w:space="0" w:color="auto"/>
            <w:left w:val="none" w:sz="0" w:space="0" w:color="auto"/>
            <w:bottom w:val="none" w:sz="0" w:space="0" w:color="auto"/>
            <w:right w:val="none" w:sz="0" w:space="0" w:color="auto"/>
          </w:divBdr>
        </w:div>
        <w:div w:id="955599778">
          <w:marLeft w:val="640"/>
          <w:marRight w:val="0"/>
          <w:marTop w:val="0"/>
          <w:marBottom w:val="0"/>
          <w:divBdr>
            <w:top w:val="none" w:sz="0" w:space="0" w:color="auto"/>
            <w:left w:val="none" w:sz="0" w:space="0" w:color="auto"/>
            <w:bottom w:val="none" w:sz="0" w:space="0" w:color="auto"/>
            <w:right w:val="none" w:sz="0" w:space="0" w:color="auto"/>
          </w:divBdr>
        </w:div>
        <w:div w:id="567423864">
          <w:marLeft w:val="640"/>
          <w:marRight w:val="0"/>
          <w:marTop w:val="0"/>
          <w:marBottom w:val="0"/>
          <w:divBdr>
            <w:top w:val="none" w:sz="0" w:space="0" w:color="auto"/>
            <w:left w:val="none" w:sz="0" w:space="0" w:color="auto"/>
            <w:bottom w:val="none" w:sz="0" w:space="0" w:color="auto"/>
            <w:right w:val="none" w:sz="0" w:space="0" w:color="auto"/>
          </w:divBdr>
        </w:div>
        <w:div w:id="528564835">
          <w:marLeft w:val="640"/>
          <w:marRight w:val="0"/>
          <w:marTop w:val="0"/>
          <w:marBottom w:val="0"/>
          <w:divBdr>
            <w:top w:val="none" w:sz="0" w:space="0" w:color="auto"/>
            <w:left w:val="none" w:sz="0" w:space="0" w:color="auto"/>
            <w:bottom w:val="none" w:sz="0" w:space="0" w:color="auto"/>
            <w:right w:val="none" w:sz="0" w:space="0" w:color="auto"/>
          </w:divBdr>
        </w:div>
        <w:div w:id="1613896953">
          <w:marLeft w:val="640"/>
          <w:marRight w:val="0"/>
          <w:marTop w:val="0"/>
          <w:marBottom w:val="0"/>
          <w:divBdr>
            <w:top w:val="none" w:sz="0" w:space="0" w:color="auto"/>
            <w:left w:val="none" w:sz="0" w:space="0" w:color="auto"/>
            <w:bottom w:val="none" w:sz="0" w:space="0" w:color="auto"/>
            <w:right w:val="none" w:sz="0" w:space="0" w:color="auto"/>
          </w:divBdr>
        </w:div>
        <w:div w:id="481970144">
          <w:marLeft w:val="640"/>
          <w:marRight w:val="0"/>
          <w:marTop w:val="0"/>
          <w:marBottom w:val="0"/>
          <w:divBdr>
            <w:top w:val="none" w:sz="0" w:space="0" w:color="auto"/>
            <w:left w:val="none" w:sz="0" w:space="0" w:color="auto"/>
            <w:bottom w:val="none" w:sz="0" w:space="0" w:color="auto"/>
            <w:right w:val="none" w:sz="0" w:space="0" w:color="auto"/>
          </w:divBdr>
        </w:div>
        <w:div w:id="2043507461">
          <w:marLeft w:val="640"/>
          <w:marRight w:val="0"/>
          <w:marTop w:val="0"/>
          <w:marBottom w:val="0"/>
          <w:divBdr>
            <w:top w:val="none" w:sz="0" w:space="0" w:color="auto"/>
            <w:left w:val="none" w:sz="0" w:space="0" w:color="auto"/>
            <w:bottom w:val="none" w:sz="0" w:space="0" w:color="auto"/>
            <w:right w:val="none" w:sz="0" w:space="0" w:color="auto"/>
          </w:divBdr>
        </w:div>
        <w:div w:id="517231946">
          <w:marLeft w:val="640"/>
          <w:marRight w:val="0"/>
          <w:marTop w:val="0"/>
          <w:marBottom w:val="0"/>
          <w:divBdr>
            <w:top w:val="none" w:sz="0" w:space="0" w:color="auto"/>
            <w:left w:val="none" w:sz="0" w:space="0" w:color="auto"/>
            <w:bottom w:val="none" w:sz="0" w:space="0" w:color="auto"/>
            <w:right w:val="none" w:sz="0" w:space="0" w:color="auto"/>
          </w:divBdr>
        </w:div>
        <w:div w:id="319381824">
          <w:marLeft w:val="640"/>
          <w:marRight w:val="0"/>
          <w:marTop w:val="0"/>
          <w:marBottom w:val="0"/>
          <w:divBdr>
            <w:top w:val="none" w:sz="0" w:space="0" w:color="auto"/>
            <w:left w:val="none" w:sz="0" w:space="0" w:color="auto"/>
            <w:bottom w:val="none" w:sz="0" w:space="0" w:color="auto"/>
            <w:right w:val="none" w:sz="0" w:space="0" w:color="auto"/>
          </w:divBdr>
        </w:div>
        <w:div w:id="1767652372">
          <w:marLeft w:val="640"/>
          <w:marRight w:val="0"/>
          <w:marTop w:val="0"/>
          <w:marBottom w:val="0"/>
          <w:divBdr>
            <w:top w:val="none" w:sz="0" w:space="0" w:color="auto"/>
            <w:left w:val="none" w:sz="0" w:space="0" w:color="auto"/>
            <w:bottom w:val="none" w:sz="0" w:space="0" w:color="auto"/>
            <w:right w:val="none" w:sz="0" w:space="0" w:color="auto"/>
          </w:divBdr>
        </w:div>
        <w:div w:id="1523472005">
          <w:marLeft w:val="640"/>
          <w:marRight w:val="0"/>
          <w:marTop w:val="0"/>
          <w:marBottom w:val="0"/>
          <w:divBdr>
            <w:top w:val="none" w:sz="0" w:space="0" w:color="auto"/>
            <w:left w:val="none" w:sz="0" w:space="0" w:color="auto"/>
            <w:bottom w:val="none" w:sz="0" w:space="0" w:color="auto"/>
            <w:right w:val="none" w:sz="0" w:space="0" w:color="auto"/>
          </w:divBdr>
        </w:div>
        <w:div w:id="1247495461">
          <w:marLeft w:val="640"/>
          <w:marRight w:val="0"/>
          <w:marTop w:val="0"/>
          <w:marBottom w:val="0"/>
          <w:divBdr>
            <w:top w:val="none" w:sz="0" w:space="0" w:color="auto"/>
            <w:left w:val="none" w:sz="0" w:space="0" w:color="auto"/>
            <w:bottom w:val="none" w:sz="0" w:space="0" w:color="auto"/>
            <w:right w:val="none" w:sz="0" w:space="0" w:color="auto"/>
          </w:divBdr>
        </w:div>
        <w:div w:id="1050151448">
          <w:marLeft w:val="640"/>
          <w:marRight w:val="0"/>
          <w:marTop w:val="0"/>
          <w:marBottom w:val="0"/>
          <w:divBdr>
            <w:top w:val="none" w:sz="0" w:space="0" w:color="auto"/>
            <w:left w:val="none" w:sz="0" w:space="0" w:color="auto"/>
            <w:bottom w:val="none" w:sz="0" w:space="0" w:color="auto"/>
            <w:right w:val="none" w:sz="0" w:space="0" w:color="auto"/>
          </w:divBdr>
        </w:div>
        <w:div w:id="1185753995">
          <w:marLeft w:val="640"/>
          <w:marRight w:val="0"/>
          <w:marTop w:val="0"/>
          <w:marBottom w:val="0"/>
          <w:divBdr>
            <w:top w:val="none" w:sz="0" w:space="0" w:color="auto"/>
            <w:left w:val="none" w:sz="0" w:space="0" w:color="auto"/>
            <w:bottom w:val="none" w:sz="0" w:space="0" w:color="auto"/>
            <w:right w:val="none" w:sz="0" w:space="0" w:color="auto"/>
          </w:divBdr>
        </w:div>
        <w:div w:id="2114935413">
          <w:marLeft w:val="640"/>
          <w:marRight w:val="0"/>
          <w:marTop w:val="0"/>
          <w:marBottom w:val="0"/>
          <w:divBdr>
            <w:top w:val="none" w:sz="0" w:space="0" w:color="auto"/>
            <w:left w:val="none" w:sz="0" w:space="0" w:color="auto"/>
            <w:bottom w:val="none" w:sz="0" w:space="0" w:color="auto"/>
            <w:right w:val="none" w:sz="0" w:space="0" w:color="auto"/>
          </w:divBdr>
        </w:div>
        <w:div w:id="1632593913">
          <w:marLeft w:val="640"/>
          <w:marRight w:val="0"/>
          <w:marTop w:val="0"/>
          <w:marBottom w:val="0"/>
          <w:divBdr>
            <w:top w:val="none" w:sz="0" w:space="0" w:color="auto"/>
            <w:left w:val="none" w:sz="0" w:space="0" w:color="auto"/>
            <w:bottom w:val="none" w:sz="0" w:space="0" w:color="auto"/>
            <w:right w:val="none" w:sz="0" w:space="0" w:color="auto"/>
          </w:divBdr>
        </w:div>
      </w:divsChild>
    </w:div>
    <w:div w:id="1484154197">
      <w:bodyDiv w:val="1"/>
      <w:marLeft w:val="0"/>
      <w:marRight w:val="0"/>
      <w:marTop w:val="0"/>
      <w:marBottom w:val="0"/>
      <w:divBdr>
        <w:top w:val="none" w:sz="0" w:space="0" w:color="auto"/>
        <w:left w:val="none" w:sz="0" w:space="0" w:color="auto"/>
        <w:bottom w:val="none" w:sz="0" w:space="0" w:color="auto"/>
        <w:right w:val="none" w:sz="0" w:space="0" w:color="auto"/>
      </w:divBdr>
      <w:divsChild>
        <w:div w:id="2036031376">
          <w:marLeft w:val="640"/>
          <w:marRight w:val="0"/>
          <w:marTop w:val="0"/>
          <w:marBottom w:val="0"/>
          <w:divBdr>
            <w:top w:val="none" w:sz="0" w:space="0" w:color="auto"/>
            <w:left w:val="none" w:sz="0" w:space="0" w:color="auto"/>
            <w:bottom w:val="none" w:sz="0" w:space="0" w:color="auto"/>
            <w:right w:val="none" w:sz="0" w:space="0" w:color="auto"/>
          </w:divBdr>
        </w:div>
        <w:div w:id="1171330904">
          <w:marLeft w:val="640"/>
          <w:marRight w:val="0"/>
          <w:marTop w:val="0"/>
          <w:marBottom w:val="0"/>
          <w:divBdr>
            <w:top w:val="none" w:sz="0" w:space="0" w:color="auto"/>
            <w:left w:val="none" w:sz="0" w:space="0" w:color="auto"/>
            <w:bottom w:val="none" w:sz="0" w:space="0" w:color="auto"/>
            <w:right w:val="none" w:sz="0" w:space="0" w:color="auto"/>
          </w:divBdr>
        </w:div>
        <w:div w:id="164824111">
          <w:marLeft w:val="640"/>
          <w:marRight w:val="0"/>
          <w:marTop w:val="0"/>
          <w:marBottom w:val="0"/>
          <w:divBdr>
            <w:top w:val="none" w:sz="0" w:space="0" w:color="auto"/>
            <w:left w:val="none" w:sz="0" w:space="0" w:color="auto"/>
            <w:bottom w:val="none" w:sz="0" w:space="0" w:color="auto"/>
            <w:right w:val="none" w:sz="0" w:space="0" w:color="auto"/>
          </w:divBdr>
        </w:div>
        <w:div w:id="181207853">
          <w:marLeft w:val="640"/>
          <w:marRight w:val="0"/>
          <w:marTop w:val="0"/>
          <w:marBottom w:val="0"/>
          <w:divBdr>
            <w:top w:val="none" w:sz="0" w:space="0" w:color="auto"/>
            <w:left w:val="none" w:sz="0" w:space="0" w:color="auto"/>
            <w:bottom w:val="none" w:sz="0" w:space="0" w:color="auto"/>
            <w:right w:val="none" w:sz="0" w:space="0" w:color="auto"/>
          </w:divBdr>
        </w:div>
        <w:div w:id="1775200499">
          <w:marLeft w:val="640"/>
          <w:marRight w:val="0"/>
          <w:marTop w:val="0"/>
          <w:marBottom w:val="0"/>
          <w:divBdr>
            <w:top w:val="none" w:sz="0" w:space="0" w:color="auto"/>
            <w:left w:val="none" w:sz="0" w:space="0" w:color="auto"/>
            <w:bottom w:val="none" w:sz="0" w:space="0" w:color="auto"/>
            <w:right w:val="none" w:sz="0" w:space="0" w:color="auto"/>
          </w:divBdr>
        </w:div>
        <w:div w:id="1465124444">
          <w:marLeft w:val="640"/>
          <w:marRight w:val="0"/>
          <w:marTop w:val="0"/>
          <w:marBottom w:val="0"/>
          <w:divBdr>
            <w:top w:val="none" w:sz="0" w:space="0" w:color="auto"/>
            <w:left w:val="none" w:sz="0" w:space="0" w:color="auto"/>
            <w:bottom w:val="none" w:sz="0" w:space="0" w:color="auto"/>
            <w:right w:val="none" w:sz="0" w:space="0" w:color="auto"/>
          </w:divBdr>
        </w:div>
        <w:div w:id="2032415870">
          <w:marLeft w:val="640"/>
          <w:marRight w:val="0"/>
          <w:marTop w:val="0"/>
          <w:marBottom w:val="0"/>
          <w:divBdr>
            <w:top w:val="none" w:sz="0" w:space="0" w:color="auto"/>
            <w:left w:val="none" w:sz="0" w:space="0" w:color="auto"/>
            <w:bottom w:val="none" w:sz="0" w:space="0" w:color="auto"/>
            <w:right w:val="none" w:sz="0" w:space="0" w:color="auto"/>
          </w:divBdr>
        </w:div>
        <w:div w:id="1281257533">
          <w:marLeft w:val="640"/>
          <w:marRight w:val="0"/>
          <w:marTop w:val="0"/>
          <w:marBottom w:val="0"/>
          <w:divBdr>
            <w:top w:val="none" w:sz="0" w:space="0" w:color="auto"/>
            <w:left w:val="none" w:sz="0" w:space="0" w:color="auto"/>
            <w:bottom w:val="none" w:sz="0" w:space="0" w:color="auto"/>
            <w:right w:val="none" w:sz="0" w:space="0" w:color="auto"/>
          </w:divBdr>
        </w:div>
        <w:div w:id="2074160566">
          <w:marLeft w:val="640"/>
          <w:marRight w:val="0"/>
          <w:marTop w:val="0"/>
          <w:marBottom w:val="0"/>
          <w:divBdr>
            <w:top w:val="none" w:sz="0" w:space="0" w:color="auto"/>
            <w:left w:val="none" w:sz="0" w:space="0" w:color="auto"/>
            <w:bottom w:val="none" w:sz="0" w:space="0" w:color="auto"/>
            <w:right w:val="none" w:sz="0" w:space="0" w:color="auto"/>
          </w:divBdr>
        </w:div>
        <w:div w:id="751926296">
          <w:marLeft w:val="640"/>
          <w:marRight w:val="0"/>
          <w:marTop w:val="0"/>
          <w:marBottom w:val="0"/>
          <w:divBdr>
            <w:top w:val="none" w:sz="0" w:space="0" w:color="auto"/>
            <w:left w:val="none" w:sz="0" w:space="0" w:color="auto"/>
            <w:bottom w:val="none" w:sz="0" w:space="0" w:color="auto"/>
            <w:right w:val="none" w:sz="0" w:space="0" w:color="auto"/>
          </w:divBdr>
        </w:div>
        <w:div w:id="1201625839">
          <w:marLeft w:val="640"/>
          <w:marRight w:val="0"/>
          <w:marTop w:val="0"/>
          <w:marBottom w:val="0"/>
          <w:divBdr>
            <w:top w:val="none" w:sz="0" w:space="0" w:color="auto"/>
            <w:left w:val="none" w:sz="0" w:space="0" w:color="auto"/>
            <w:bottom w:val="none" w:sz="0" w:space="0" w:color="auto"/>
            <w:right w:val="none" w:sz="0" w:space="0" w:color="auto"/>
          </w:divBdr>
        </w:div>
        <w:div w:id="901719208">
          <w:marLeft w:val="640"/>
          <w:marRight w:val="0"/>
          <w:marTop w:val="0"/>
          <w:marBottom w:val="0"/>
          <w:divBdr>
            <w:top w:val="none" w:sz="0" w:space="0" w:color="auto"/>
            <w:left w:val="none" w:sz="0" w:space="0" w:color="auto"/>
            <w:bottom w:val="none" w:sz="0" w:space="0" w:color="auto"/>
            <w:right w:val="none" w:sz="0" w:space="0" w:color="auto"/>
          </w:divBdr>
        </w:div>
        <w:div w:id="1593775508">
          <w:marLeft w:val="640"/>
          <w:marRight w:val="0"/>
          <w:marTop w:val="0"/>
          <w:marBottom w:val="0"/>
          <w:divBdr>
            <w:top w:val="none" w:sz="0" w:space="0" w:color="auto"/>
            <w:left w:val="none" w:sz="0" w:space="0" w:color="auto"/>
            <w:bottom w:val="none" w:sz="0" w:space="0" w:color="auto"/>
            <w:right w:val="none" w:sz="0" w:space="0" w:color="auto"/>
          </w:divBdr>
        </w:div>
        <w:div w:id="1325163697">
          <w:marLeft w:val="640"/>
          <w:marRight w:val="0"/>
          <w:marTop w:val="0"/>
          <w:marBottom w:val="0"/>
          <w:divBdr>
            <w:top w:val="none" w:sz="0" w:space="0" w:color="auto"/>
            <w:left w:val="none" w:sz="0" w:space="0" w:color="auto"/>
            <w:bottom w:val="none" w:sz="0" w:space="0" w:color="auto"/>
            <w:right w:val="none" w:sz="0" w:space="0" w:color="auto"/>
          </w:divBdr>
        </w:div>
        <w:div w:id="262763433">
          <w:marLeft w:val="640"/>
          <w:marRight w:val="0"/>
          <w:marTop w:val="0"/>
          <w:marBottom w:val="0"/>
          <w:divBdr>
            <w:top w:val="none" w:sz="0" w:space="0" w:color="auto"/>
            <w:left w:val="none" w:sz="0" w:space="0" w:color="auto"/>
            <w:bottom w:val="none" w:sz="0" w:space="0" w:color="auto"/>
            <w:right w:val="none" w:sz="0" w:space="0" w:color="auto"/>
          </w:divBdr>
        </w:div>
        <w:div w:id="1115367569">
          <w:marLeft w:val="640"/>
          <w:marRight w:val="0"/>
          <w:marTop w:val="0"/>
          <w:marBottom w:val="0"/>
          <w:divBdr>
            <w:top w:val="none" w:sz="0" w:space="0" w:color="auto"/>
            <w:left w:val="none" w:sz="0" w:space="0" w:color="auto"/>
            <w:bottom w:val="none" w:sz="0" w:space="0" w:color="auto"/>
            <w:right w:val="none" w:sz="0" w:space="0" w:color="auto"/>
          </w:divBdr>
        </w:div>
        <w:div w:id="1691099931">
          <w:marLeft w:val="640"/>
          <w:marRight w:val="0"/>
          <w:marTop w:val="0"/>
          <w:marBottom w:val="0"/>
          <w:divBdr>
            <w:top w:val="none" w:sz="0" w:space="0" w:color="auto"/>
            <w:left w:val="none" w:sz="0" w:space="0" w:color="auto"/>
            <w:bottom w:val="none" w:sz="0" w:space="0" w:color="auto"/>
            <w:right w:val="none" w:sz="0" w:space="0" w:color="auto"/>
          </w:divBdr>
        </w:div>
        <w:div w:id="1355303951">
          <w:marLeft w:val="640"/>
          <w:marRight w:val="0"/>
          <w:marTop w:val="0"/>
          <w:marBottom w:val="0"/>
          <w:divBdr>
            <w:top w:val="none" w:sz="0" w:space="0" w:color="auto"/>
            <w:left w:val="none" w:sz="0" w:space="0" w:color="auto"/>
            <w:bottom w:val="none" w:sz="0" w:space="0" w:color="auto"/>
            <w:right w:val="none" w:sz="0" w:space="0" w:color="auto"/>
          </w:divBdr>
        </w:div>
        <w:div w:id="1862426112">
          <w:marLeft w:val="640"/>
          <w:marRight w:val="0"/>
          <w:marTop w:val="0"/>
          <w:marBottom w:val="0"/>
          <w:divBdr>
            <w:top w:val="none" w:sz="0" w:space="0" w:color="auto"/>
            <w:left w:val="none" w:sz="0" w:space="0" w:color="auto"/>
            <w:bottom w:val="none" w:sz="0" w:space="0" w:color="auto"/>
            <w:right w:val="none" w:sz="0" w:space="0" w:color="auto"/>
          </w:divBdr>
        </w:div>
        <w:div w:id="1485244392">
          <w:marLeft w:val="640"/>
          <w:marRight w:val="0"/>
          <w:marTop w:val="0"/>
          <w:marBottom w:val="0"/>
          <w:divBdr>
            <w:top w:val="none" w:sz="0" w:space="0" w:color="auto"/>
            <w:left w:val="none" w:sz="0" w:space="0" w:color="auto"/>
            <w:bottom w:val="none" w:sz="0" w:space="0" w:color="auto"/>
            <w:right w:val="none" w:sz="0" w:space="0" w:color="auto"/>
          </w:divBdr>
        </w:div>
        <w:div w:id="1481459201">
          <w:marLeft w:val="640"/>
          <w:marRight w:val="0"/>
          <w:marTop w:val="0"/>
          <w:marBottom w:val="0"/>
          <w:divBdr>
            <w:top w:val="none" w:sz="0" w:space="0" w:color="auto"/>
            <w:left w:val="none" w:sz="0" w:space="0" w:color="auto"/>
            <w:bottom w:val="none" w:sz="0" w:space="0" w:color="auto"/>
            <w:right w:val="none" w:sz="0" w:space="0" w:color="auto"/>
          </w:divBdr>
        </w:div>
        <w:div w:id="1093739480">
          <w:marLeft w:val="640"/>
          <w:marRight w:val="0"/>
          <w:marTop w:val="0"/>
          <w:marBottom w:val="0"/>
          <w:divBdr>
            <w:top w:val="none" w:sz="0" w:space="0" w:color="auto"/>
            <w:left w:val="none" w:sz="0" w:space="0" w:color="auto"/>
            <w:bottom w:val="none" w:sz="0" w:space="0" w:color="auto"/>
            <w:right w:val="none" w:sz="0" w:space="0" w:color="auto"/>
          </w:divBdr>
        </w:div>
        <w:div w:id="787432699">
          <w:marLeft w:val="640"/>
          <w:marRight w:val="0"/>
          <w:marTop w:val="0"/>
          <w:marBottom w:val="0"/>
          <w:divBdr>
            <w:top w:val="none" w:sz="0" w:space="0" w:color="auto"/>
            <w:left w:val="none" w:sz="0" w:space="0" w:color="auto"/>
            <w:bottom w:val="none" w:sz="0" w:space="0" w:color="auto"/>
            <w:right w:val="none" w:sz="0" w:space="0" w:color="auto"/>
          </w:divBdr>
        </w:div>
        <w:div w:id="1679113802">
          <w:marLeft w:val="640"/>
          <w:marRight w:val="0"/>
          <w:marTop w:val="0"/>
          <w:marBottom w:val="0"/>
          <w:divBdr>
            <w:top w:val="none" w:sz="0" w:space="0" w:color="auto"/>
            <w:left w:val="none" w:sz="0" w:space="0" w:color="auto"/>
            <w:bottom w:val="none" w:sz="0" w:space="0" w:color="auto"/>
            <w:right w:val="none" w:sz="0" w:space="0" w:color="auto"/>
          </w:divBdr>
        </w:div>
        <w:div w:id="708653862">
          <w:marLeft w:val="640"/>
          <w:marRight w:val="0"/>
          <w:marTop w:val="0"/>
          <w:marBottom w:val="0"/>
          <w:divBdr>
            <w:top w:val="none" w:sz="0" w:space="0" w:color="auto"/>
            <w:left w:val="none" w:sz="0" w:space="0" w:color="auto"/>
            <w:bottom w:val="none" w:sz="0" w:space="0" w:color="auto"/>
            <w:right w:val="none" w:sz="0" w:space="0" w:color="auto"/>
          </w:divBdr>
        </w:div>
        <w:div w:id="1539199837">
          <w:marLeft w:val="640"/>
          <w:marRight w:val="0"/>
          <w:marTop w:val="0"/>
          <w:marBottom w:val="0"/>
          <w:divBdr>
            <w:top w:val="none" w:sz="0" w:space="0" w:color="auto"/>
            <w:left w:val="none" w:sz="0" w:space="0" w:color="auto"/>
            <w:bottom w:val="none" w:sz="0" w:space="0" w:color="auto"/>
            <w:right w:val="none" w:sz="0" w:space="0" w:color="auto"/>
          </w:divBdr>
        </w:div>
        <w:div w:id="775444424">
          <w:marLeft w:val="640"/>
          <w:marRight w:val="0"/>
          <w:marTop w:val="0"/>
          <w:marBottom w:val="0"/>
          <w:divBdr>
            <w:top w:val="none" w:sz="0" w:space="0" w:color="auto"/>
            <w:left w:val="none" w:sz="0" w:space="0" w:color="auto"/>
            <w:bottom w:val="none" w:sz="0" w:space="0" w:color="auto"/>
            <w:right w:val="none" w:sz="0" w:space="0" w:color="auto"/>
          </w:divBdr>
        </w:div>
        <w:div w:id="1000736238">
          <w:marLeft w:val="640"/>
          <w:marRight w:val="0"/>
          <w:marTop w:val="0"/>
          <w:marBottom w:val="0"/>
          <w:divBdr>
            <w:top w:val="none" w:sz="0" w:space="0" w:color="auto"/>
            <w:left w:val="none" w:sz="0" w:space="0" w:color="auto"/>
            <w:bottom w:val="none" w:sz="0" w:space="0" w:color="auto"/>
            <w:right w:val="none" w:sz="0" w:space="0" w:color="auto"/>
          </w:divBdr>
        </w:div>
        <w:div w:id="313217786">
          <w:marLeft w:val="640"/>
          <w:marRight w:val="0"/>
          <w:marTop w:val="0"/>
          <w:marBottom w:val="0"/>
          <w:divBdr>
            <w:top w:val="none" w:sz="0" w:space="0" w:color="auto"/>
            <w:left w:val="none" w:sz="0" w:space="0" w:color="auto"/>
            <w:bottom w:val="none" w:sz="0" w:space="0" w:color="auto"/>
            <w:right w:val="none" w:sz="0" w:space="0" w:color="auto"/>
          </w:divBdr>
        </w:div>
        <w:div w:id="1458376382">
          <w:marLeft w:val="640"/>
          <w:marRight w:val="0"/>
          <w:marTop w:val="0"/>
          <w:marBottom w:val="0"/>
          <w:divBdr>
            <w:top w:val="none" w:sz="0" w:space="0" w:color="auto"/>
            <w:left w:val="none" w:sz="0" w:space="0" w:color="auto"/>
            <w:bottom w:val="none" w:sz="0" w:space="0" w:color="auto"/>
            <w:right w:val="none" w:sz="0" w:space="0" w:color="auto"/>
          </w:divBdr>
        </w:div>
        <w:div w:id="539631886">
          <w:marLeft w:val="640"/>
          <w:marRight w:val="0"/>
          <w:marTop w:val="0"/>
          <w:marBottom w:val="0"/>
          <w:divBdr>
            <w:top w:val="none" w:sz="0" w:space="0" w:color="auto"/>
            <w:left w:val="none" w:sz="0" w:space="0" w:color="auto"/>
            <w:bottom w:val="none" w:sz="0" w:space="0" w:color="auto"/>
            <w:right w:val="none" w:sz="0" w:space="0" w:color="auto"/>
          </w:divBdr>
        </w:div>
        <w:div w:id="347949493">
          <w:marLeft w:val="640"/>
          <w:marRight w:val="0"/>
          <w:marTop w:val="0"/>
          <w:marBottom w:val="0"/>
          <w:divBdr>
            <w:top w:val="none" w:sz="0" w:space="0" w:color="auto"/>
            <w:left w:val="none" w:sz="0" w:space="0" w:color="auto"/>
            <w:bottom w:val="none" w:sz="0" w:space="0" w:color="auto"/>
            <w:right w:val="none" w:sz="0" w:space="0" w:color="auto"/>
          </w:divBdr>
        </w:div>
        <w:div w:id="1243679539">
          <w:marLeft w:val="640"/>
          <w:marRight w:val="0"/>
          <w:marTop w:val="0"/>
          <w:marBottom w:val="0"/>
          <w:divBdr>
            <w:top w:val="none" w:sz="0" w:space="0" w:color="auto"/>
            <w:left w:val="none" w:sz="0" w:space="0" w:color="auto"/>
            <w:bottom w:val="none" w:sz="0" w:space="0" w:color="auto"/>
            <w:right w:val="none" w:sz="0" w:space="0" w:color="auto"/>
          </w:divBdr>
        </w:div>
        <w:div w:id="1075783028">
          <w:marLeft w:val="640"/>
          <w:marRight w:val="0"/>
          <w:marTop w:val="0"/>
          <w:marBottom w:val="0"/>
          <w:divBdr>
            <w:top w:val="none" w:sz="0" w:space="0" w:color="auto"/>
            <w:left w:val="none" w:sz="0" w:space="0" w:color="auto"/>
            <w:bottom w:val="none" w:sz="0" w:space="0" w:color="auto"/>
            <w:right w:val="none" w:sz="0" w:space="0" w:color="auto"/>
          </w:divBdr>
        </w:div>
        <w:div w:id="1477868190">
          <w:marLeft w:val="640"/>
          <w:marRight w:val="0"/>
          <w:marTop w:val="0"/>
          <w:marBottom w:val="0"/>
          <w:divBdr>
            <w:top w:val="none" w:sz="0" w:space="0" w:color="auto"/>
            <w:left w:val="none" w:sz="0" w:space="0" w:color="auto"/>
            <w:bottom w:val="none" w:sz="0" w:space="0" w:color="auto"/>
            <w:right w:val="none" w:sz="0" w:space="0" w:color="auto"/>
          </w:divBdr>
        </w:div>
        <w:div w:id="945504249">
          <w:marLeft w:val="640"/>
          <w:marRight w:val="0"/>
          <w:marTop w:val="0"/>
          <w:marBottom w:val="0"/>
          <w:divBdr>
            <w:top w:val="none" w:sz="0" w:space="0" w:color="auto"/>
            <w:left w:val="none" w:sz="0" w:space="0" w:color="auto"/>
            <w:bottom w:val="none" w:sz="0" w:space="0" w:color="auto"/>
            <w:right w:val="none" w:sz="0" w:space="0" w:color="auto"/>
          </w:divBdr>
        </w:div>
      </w:divsChild>
    </w:div>
    <w:div w:id="1512990517">
      <w:bodyDiv w:val="1"/>
      <w:marLeft w:val="0"/>
      <w:marRight w:val="0"/>
      <w:marTop w:val="0"/>
      <w:marBottom w:val="0"/>
      <w:divBdr>
        <w:top w:val="none" w:sz="0" w:space="0" w:color="auto"/>
        <w:left w:val="none" w:sz="0" w:space="0" w:color="auto"/>
        <w:bottom w:val="none" w:sz="0" w:space="0" w:color="auto"/>
        <w:right w:val="none" w:sz="0" w:space="0" w:color="auto"/>
      </w:divBdr>
      <w:divsChild>
        <w:div w:id="507209025">
          <w:marLeft w:val="640"/>
          <w:marRight w:val="0"/>
          <w:marTop w:val="0"/>
          <w:marBottom w:val="0"/>
          <w:divBdr>
            <w:top w:val="none" w:sz="0" w:space="0" w:color="auto"/>
            <w:left w:val="none" w:sz="0" w:space="0" w:color="auto"/>
            <w:bottom w:val="none" w:sz="0" w:space="0" w:color="auto"/>
            <w:right w:val="none" w:sz="0" w:space="0" w:color="auto"/>
          </w:divBdr>
        </w:div>
        <w:div w:id="272328072">
          <w:marLeft w:val="640"/>
          <w:marRight w:val="0"/>
          <w:marTop w:val="0"/>
          <w:marBottom w:val="0"/>
          <w:divBdr>
            <w:top w:val="none" w:sz="0" w:space="0" w:color="auto"/>
            <w:left w:val="none" w:sz="0" w:space="0" w:color="auto"/>
            <w:bottom w:val="none" w:sz="0" w:space="0" w:color="auto"/>
            <w:right w:val="none" w:sz="0" w:space="0" w:color="auto"/>
          </w:divBdr>
        </w:div>
        <w:div w:id="1173111705">
          <w:marLeft w:val="640"/>
          <w:marRight w:val="0"/>
          <w:marTop w:val="0"/>
          <w:marBottom w:val="0"/>
          <w:divBdr>
            <w:top w:val="none" w:sz="0" w:space="0" w:color="auto"/>
            <w:left w:val="none" w:sz="0" w:space="0" w:color="auto"/>
            <w:bottom w:val="none" w:sz="0" w:space="0" w:color="auto"/>
            <w:right w:val="none" w:sz="0" w:space="0" w:color="auto"/>
          </w:divBdr>
        </w:div>
        <w:div w:id="1509908643">
          <w:marLeft w:val="640"/>
          <w:marRight w:val="0"/>
          <w:marTop w:val="0"/>
          <w:marBottom w:val="0"/>
          <w:divBdr>
            <w:top w:val="none" w:sz="0" w:space="0" w:color="auto"/>
            <w:left w:val="none" w:sz="0" w:space="0" w:color="auto"/>
            <w:bottom w:val="none" w:sz="0" w:space="0" w:color="auto"/>
            <w:right w:val="none" w:sz="0" w:space="0" w:color="auto"/>
          </w:divBdr>
        </w:div>
        <w:div w:id="1824467962">
          <w:marLeft w:val="640"/>
          <w:marRight w:val="0"/>
          <w:marTop w:val="0"/>
          <w:marBottom w:val="0"/>
          <w:divBdr>
            <w:top w:val="none" w:sz="0" w:space="0" w:color="auto"/>
            <w:left w:val="none" w:sz="0" w:space="0" w:color="auto"/>
            <w:bottom w:val="none" w:sz="0" w:space="0" w:color="auto"/>
            <w:right w:val="none" w:sz="0" w:space="0" w:color="auto"/>
          </w:divBdr>
        </w:div>
        <w:div w:id="650982081">
          <w:marLeft w:val="640"/>
          <w:marRight w:val="0"/>
          <w:marTop w:val="0"/>
          <w:marBottom w:val="0"/>
          <w:divBdr>
            <w:top w:val="none" w:sz="0" w:space="0" w:color="auto"/>
            <w:left w:val="none" w:sz="0" w:space="0" w:color="auto"/>
            <w:bottom w:val="none" w:sz="0" w:space="0" w:color="auto"/>
            <w:right w:val="none" w:sz="0" w:space="0" w:color="auto"/>
          </w:divBdr>
        </w:div>
        <w:div w:id="473182522">
          <w:marLeft w:val="640"/>
          <w:marRight w:val="0"/>
          <w:marTop w:val="0"/>
          <w:marBottom w:val="0"/>
          <w:divBdr>
            <w:top w:val="none" w:sz="0" w:space="0" w:color="auto"/>
            <w:left w:val="none" w:sz="0" w:space="0" w:color="auto"/>
            <w:bottom w:val="none" w:sz="0" w:space="0" w:color="auto"/>
            <w:right w:val="none" w:sz="0" w:space="0" w:color="auto"/>
          </w:divBdr>
        </w:div>
        <w:div w:id="193806127">
          <w:marLeft w:val="640"/>
          <w:marRight w:val="0"/>
          <w:marTop w:val="0"/>
          <w:marBottom w:val="0"/>
          <w:divBdr>
            <w:top w:val="none" w:sz="0" w:space="0" w:color="auto"/>
            <w:left w:val="none" w:sz="0" w:space="0" w:color="auto"/>
            <w:bottom w:val="none" w:sz="0" w:space="0" w:color="auto"/>
            <w:right w:val="none" w:sz="0" w:space="0" w:color="auto"/>
          </w:divBdr>
        </w:div>
        <w:div w:id="181826261">
          <w:marLeft w:val="640"/>
          <w:marRight w:val="0"/>
          <w:marTop w:val="0"/>
          <w:marBottom w:val="0"/>
          <w:divBdr>
            <w:top w:val="none" w:sz="0" w:space="0" w:color="auto"/>
            <w:left w:val="none" w:sz="0" w:space="0" w:color="auto"/>
            <w:bottom w:val="none" w:sz="0" w:space="0" w:color="auto"/>
            <w:right w:val="none" w:sz="0" w:space="0" w:color="auto"/>
          </w:divBdr>
        </w:div>
        <w:div w:id="2050639111">
          <w:marLeft w:val="640"/>
          <w:marRight w:val="0"/>
          <w:marTop w:val="0"/>
          <w:marBottom w:val="0"/>
          <w:divBdr>
            <w:top w:val="none" w:sz="0" w:space="0" w:color="auto"/>
            <w:left w:val="none" w:sz="0" w:space="0" w:color="auto"/>
            <w:bottom w:val="none" w:sz="0" w:space="0" w:color="auto"/>
            <w:right w:val="none" w:sz="0" w:space="0" w:color="auto"/>
          </w:divBdr>
        </w:div>
        <w:div w:id="992221378">
          <w:marLeft w:val="640"/>
          <w:marRight w:val="0"/>
          <w:marTop w:val="0"/>
          <w:marBottom w:val="0"/>
          <w:divBdr>
            <w:top w:val="none" w:sz="0" w:space="0" w:color="auto"/>
            <w:left w:val="none" w:sz="0" w:space="0" w:color="auto"/>
            <w:bottom w:val="none" w:sz="0" w:space="0" w:color="auto"/>
            <w:right w:val="none" w:sz="0" w:space="0" w:color="auto"/>
          </w:divBdr>
        </w:div>
        <w:div w:id="1311404123">
          <w:marLeft w:val="640"/>
          <w:marRight w:val="0"/>
          <w:marTop w:val="0"/>
          <w:marBottom w:val="0"/>
          <w:divBdr>
            <w:top w:val="none" w:sz="0" w:space="0" w:color="auto"/>
            <w:left w:val="none" w:sz="0" w:space="0" w:color="auto"/>
            <w:bottom w:val="none" w:sz="0" w:space="0" w:color="auto"/>
            <w:right w:val="none" w:sz="0" w:space="0" w:color="auto"/>
          </w:divBdr>
        </w:div>
        <w:div w:id="1975481423">
          <w:marLeft w:val="640"/>
          <w:marRight w:val="0"/>
          <w:marTop w:val="0"/>
          <w:marBottom w:val="0"/>
          <w:divBdr>
            <w:top w:val="none" w:sz="0" w:space="0" w:color="auto"/>
            <w:left w:val="none" w:sz="0" w:space="0" w:color="auto"/>
            <w:bottom w:val="none" w:sz="0" w:space="0" w:color="auto"/>
            <w:right w:val="none" w:sz="0" w:space="0" w:color="auto"/>
          </w:divBdr>
        </w:div>
        <w:div w:id="515266613">
          <w:marLeft w:val="640"/>
          <w:marRight w:val="0"/>
          <w:marTop w:val="0"/>
          <w:marBottom w:val="0"/>
          <w:divBdr>
            <w:top w:val="none" w:sz="0" w:space="0" w:color="auto"/>
            <w:left w:val="none" w:sz="0" w:space="0" w:color="auto"/>
            <w:bottom w:val="none" w:sz="0" w:space="0" w:color="auto"/>
            <w:right w:val="none" w:sz="0" w:space="0" w:color="auto"/>
          </w:divBdr>
        </w:div>
        <w:div w:id="16398110">
          <w:marLeft w:val="640"/>
          <w:marRight w:val="0"/>
          <w:marTop w:val="0"/>
          <w:marBottom w:val="0"/>
          <w:divBdr>
            <w:top w:val="none" w:sz="0" w:space="0" w:color="auto"/>
            <w:left w:val="none" w:sz="0" w:space="0" w:color="auto"/>
            <w:bottom w:val="none" w:sz="0" w:space="0" w:color="auto"/>
            <w:right w:val="none" w:sz="0" w:space="0" w:color="auto"/>
          </w:divBdr>
        </w:div>
        <w:div w:id="422340355">
          <w:marLeft w:val="640"/>
          <w:marRight w:val="0"/>
          <w:marTop w:val="0"/>
          <w:marBottom w:val="0"/>
          <w:divBdr>
            <w:top w:val="none" w:sz="0" w:space="0" w:color="auto"/>
            <w:left w:val="none" w:sz="0" w:space="0" w:color="auto"/>
            <w:bottom w:val="none" w:sz="0" w:space="0" w:color="auto"/>
            <w:right w:val="none" w:sz="0" w:space="0" w:color="auto"/>
          </w:divBdr>
        </w:div>
        <w:div w:id="1928148041">
          <w:marLeft w:val="640"/>
          <w:marRight w:val="0"/>
          <w:marTop w:val="0"/>
          <w:marBottom w:val="0"/>
          <w:divBdr>
            <w:top w:val="none" w:sz="0" w:space="0" w:color="auto"/>
            <w:left w:val="none" w:sz="0" w:space="0" w:color="auto"/>
            <w:bottom w:val="none" w:sz="0" w:space="0" w:color="auto"/>
            <w:right w:val="none" w:sz="0" w:space="0" w:color="auto"/>
          </w:divBdr>
        </w:div>
        <w:div w:id="2020229786">
          <w:marLeft w:val="640"/>
          <w:marRight w:val="0"/>
          <w:marTop w:val="0"/>
          <w:marBottom w:val="0"/>
          <w:divBdr>
            <w:top w:val="none" w:sz="0" w:space="0" w:color="auto"/>
            <w:left w:val="none" w:sz="0" w:space="0" w:color="auto"/>
            <w:bottom w:val="none" w:sz="0" w:space="0" w:color="auto"/>
            <w:right w:val="none" w:sz="0" w:space="0" w:color="auto"/>
          </w:divBdr>
        </w:div>
        <w:div w:id="644627173">
          <w:marLeft w:val="640"/>
          <w:marRight w:val="0"/>
          <w:marTop w:val="0"/>
          <w:marBottom w:val="0"/>
          <w:divBdr>
            <w:top w:val="none" w:sz="0" w:space="0" w:color="auto"/>
            <w:left w:val="none" w:sz="0" w:space="0" w:color="auto"/>
            <w:bottom w:val="none" w:sz="0" w:space="0" w:color="auto"/>
            <w:right w:val="none" w:sz="0" w:space="0" w:color="auto"/>
          </w:divBdr>
        </w:div>
        <w:div w:id="2109348596">
          <w:marLeft w:val="640"/>
          <w:marRight w:val="0"/>
          <w:marTop w:val="0"/>
          <w:marBottom w:val="0"/>
          <w:divBdr>
            <w:top w:val="none" w:sz="0" w:space="0" w:color="auto"/>
            <w:left w:val="none" w:sz="0" w:space="0" w:color="auto"/>
            <w:bottom w:val="none" w:sz="0" w:space="0" w:color="auto"/>
            <w:right w:val="none" w:sz="0" w:space="0" w:color="auto"/>
          </w:divBdr>
        </w:div>
        <w:div w:id="629937835">
          <w:marLeft w:val="640"/>
          <w:marRight w:val="0"/>
          <w:marTop w:val="0"/>
          <w:marBottom w:val="0"/>
          <w:divBdr>
            <w:top w:val="none" w:sz="0" w:space="0" w:color="auto"/>
            <w:left w:val="none" w:sz="0" w:space="0" w:color="auto"/>
            <w:bottom w:val="none" w:sz="0" w:space="0" w:color="auto"/>
            <w:right w:val="none" w:sz="0" w:space="0" w:color="auto"/>
          </w:divBdr>
        </w:div>
        <w:div w:id="912393072">
          <w:marLeft w:val="640"/>
          <w:marRight w:val="0"/>
          <w:marTop w:val="0"/>
          <w:marBottom w:val="0"/>
          <w:divBdr>
            <w:top w:val="none" w:sz="0" w:space="0" w:color="auto"/>
            <w:left w:val="none" w:sz="0" w:space="0" w:color="auto"/>
            <w:bottom w:val="none" w:sz="0" w:space="0" w:color="auto"/>
            <w:right w:val="none" w:sz="0" w:space="0" w:color="auto"/>
          </w:divBdr>
        </w:div>
        <w:div w:id="1749233003">
          <w:marLeft w:val="640"/>
          <w:marRight w:val="0"/>
          <w:marTop w:val="0"/>
          <w:marBottom w:val="0"/>
          <w:divBdr>
            <w:top w:val="none" w:sz="0" w:space="0" w:color="auto"/>
            <w:left w:val="none" w:sz="0" w:space="0" w:color="auto"/>
            <w:bottom w:val="none" w:sz="0" w:space="0" w:color="auto"/>
            <w:right w:val="none" w:sz="0" w:space="0" w:color="auto"/>
          </w:divBdr>
        </w:div>
        <w:div w:id="70663802">
          <w:marLeft w:val="640"/>
          <w:marRight w:val="0"/>
          <w:marTop w:val="0"/>
          <w:marBottom w:val="0"/>
          <w:divBdr>
            <w:top w:val="none" w:sz="0" w:space="0" w:color="auto"/>
            <w:left w:val="none" w:sz="0" w:space="0" w:color="auto"/>
            <w:bottom w:val="none" w:sz="0" w:space="0" w:color="auto"/>
            <w:right w:val="none" w:sz="0" w:space="0" w:color="auto"/>
          </w:divBdr>
        </w:div>
        <w:div w:id="1822115608">
          <w:marLeft w:val="640"/>
          <w:marRight w:val="0"/>
          <w:marTop w:val="0"/>
          <w:marBottom w:val="0"/>
          <w:divBdr>
            <w:top w:val="none" w:sz="0" w:space="0" w:color="auto"/>
            <w:left w:val="none" w:sz="0" w:space="0" w:color="auto"/>
            <w:bottom w:val="none" w:sz="0" w:space="0" w:color="auto"/>
            <w:right w:val="none" w:sz="0" w:space="0" w:color="auto"/>
          </w:divBdr>
        </w:div>
        <w:div w:id="25178875">
          <w:marLeft w:val="640"/>
          <w:marRight w:val="0"/>
          <w:marTop w:val="0"/>
          <w:marBottom w:val="0"/>
          <w:divBdr>
            <w:top w:val="none" w:sz="0" w:space="0" w:color="auto"/>
            <w:left w:val="none" w:sz="0" w:space="0" w:color="auto"/>
            <w:bottom w:val="none" w:sz="0" w:space="0" w:color="auto"/>
            <w:right w:val="none" w:sz="0" w:space="0" w:color="auto"/>
          </w:divBdr>
        </w:div>
        <w:div w:id="1701396706">
          <w:marLeft w:val="640"/>
          <w:marRight w:val="0"/>
          <w:marTop w:val="0"/>
          <w:marBottom w:val="0"/>
          <w:divBdr>
            <w:top w:val="none" w:sz="0" w:space="0" w:color="auto"/>
            <w:left w:val="none" w:sz="0" w:space="0" w:color="auto"/>
            <w:bottom w:val="none" w:sz="0" w:space="0" w:color="auto"/>
            <w:right w:val="none" w:sz="0" w:space="0" w:color="auto"/>
          </w:divBdr>
        </w:div>
        <w:div w:id="1038121375">
          <w:marLeft w:val="640"/>
          <w:marRight w:val="0"/>
          <w:marTop w:val="0"/>
          <w:marBottom w:val="0"/>
          <w:divBdr>
            <w:top w:val="none" w:sz="0" w:space="0" w:color="auto"/>
            <w:left w:val="none" w:sz="0" w:space="0" w:color="auto"/>
            <w:bottom w:val="none" w:sz="0" w:space="0" w:color="auto"/>
            <w:right w:val="none" w:sz="0" w:space="0" w:color="auto"/>
          </w:divBdr>
        </w:div>
        <w:div w:id="94061540">
          <w:marLeft w:val="640"/>
          <w:marRight w:val="0"/>
          <w:marTop w:val="0"/>
          <w:marBottom w:val="0"/>
          <w:divBdr>
            <w:top w:val="none" w:sz="0" w:space="0" w:color="auto"/>
            <w:left w:val="none" w:sz="0" w:space="0" w:color="auto"/>
            <w:bottom w:val="none" w:sz="0" w:space="0" w:color="auto"/>
            <w:right w:val="none" w:sz="0" w:space="0" w:color="auto"/>
          </w:divBdr>
        </w:div>
        <w:div w:id="531959678">
          <w:marLeft w:val="640"/>
          <w:marRight w:val="0"/>
          <w:marTop w:val="0"/>
          <w:marBottom w:val="0"/>
          <w:divBdr>
            <w:top w:val="none" w:sz="0" w:space="0" w:color="auto"/>
            <w:left w:val="none" w:sz="0" w:space="0" w:color="auto"/>
            <w:bottom w:val="none" w:sz="0" w:space="0" w:color="auto"/>
            <w:right w:val="none" w:sz="0" w:space="0" w:color="auto"/>
          </w:divBdr>
        </w:div>
        <w:div w:id="1439443469">
          <w:marLeft w:val="640"/>
          <w:marRight w:val="0"/>
          <w:marTop w:val="0"/>
          <w:marBottom w:val="0"/>
          <w:divBdr>
            <w:top w:val="none" w:sz="0" w:space="0" w:color="auto"/>
            <w:left w:val="none" w:sz="0" w:space="0" w:color="auto"/>
            <w:bottom w:val="none" w:sz="0" w:space="0" w:color="auto"/>
            <w:right w:val="none" w:sz="0" w:space="0" w:color="auto"/>
          </w:divBdr>
        </w:div>
        <w:div w:id="1042244868">
          <w:marLeft w:val="640"/>
          <w:marRight w:val="0"/>
          <w:marTop w:val="0"/>
          <w:marBottom w:val="0"/>
          <w:divBdr>
            <w:top w:val="none" w:sz="0" w:space="0" w:color="auto"/>
            <w:left w:val="none" w:sz="0" w:space="0" w:color="auto"/>
            <w:bottom w:val="none" w:sz="0" w:space="0" w:color="auto"/>
            <w:right w:val="none" w:sz="0" w:space="0" w:color="auto"/>
          </w:divBdr>
        </w:div>
        <w:div w:id="2107849782">
          <w:marLeft w:val="640"/>
          <w:marRight w:val="0"/>
          <w:marTop w:val="0"/>
          <w:marBottom w:val="0"/>
          <w:divBdr>
            <w:top w:val="none" w:sz="0" w:space="0" w:color="auto"/>
            <w:left w:val="none" w:sz="0" w:space="0" w:color="auto"/>
            <w:bottom w:val="none" w:sz="0" w:space="0" w:color="auto"/>
            <w:right w:val="none" w:sz="0" w:space="0" w:color="auto"/>
          </w:divBdr>
        </w:div>
        <w:div w:id="245962141">
          <w:marLeft w:val="640"/>
          <w:marRight w:val="0"/>
          <w:marTop w:val="0"/>
          <w:marBottom w:val="0"/>
          <w:divBdr>
            <w:top w:val="none" w:sz="0" w:space="0" w:color="auto"/>
            <w:left w:val="none" w:sz="0" w:space="0" w:color="auto"/>
            <w:bottom w:val="none" w:sz="0" w:space="0" w:color="auto"/>
            <w:right w:val="none" w:sz="0" w:space="0" w:color="auto"/>
          </w:divBdr>
        </w:div>
        <w:div w:id="878130391">
          <w:marLeft w:val="640"/>
          <w:marRight w:val="0"/>
          <w:marTop w:val="0"/>
          <w:marBottom w:val="0"/>
          <w:divBdr>
            <w:top w:val="none" w:sz="0" w:space="0" w:color="auto"/>
            <w:left w:val="none" w:sz="0" w:space="0" w:color="auto"/>
            <w:bottom w:val="none" w:sz="0" w:space="0" w:color="auto"/>
            <w:right w:val="none" w:sz="0" w:space="0" w:color="auto"/>
          </w:divBdr>
        </w:div>
        <w:div w:id="930048007">
          <w:marLeft w:val="640"/>
          <w:marRight w:val="0"/>
          <w:marTop w:val="0"/>
          <w:marBottom w:val="0"/>
          <w:divBdr>
            <w:top w:val="none" w:sz="0" w:space="0" w:color="auto"/>
            <w:left w:val="none" w:sz="0" w:space="0" w:color="auto"/>
            <w:bottom w:val="none" w:sz="0" w:space="0" w:color="auto"/>
            <w:right w:val="none" w:sz="0" w:space="0" w:color="auto"/>
          </w:divBdr>
        </w:div>
        <w:div w:id="2144541113">
          <w:marLeft w:val="640"/>
          <w:marRight w:val="0"/>
          <w:marTop w:val="0"/>
          <w:marBottom w:val="0"/>
          <w:divBdr>
            <w:top w:val="none" w:sz="0" w:space="0" w:color="auto"/>
            <w:left w:val="none" w:sz="0" w:space="0" w:color="auto"/>
            <w:bottom w:val="none" w:sz="0" w:space="0" w:color="auto"/>
            <w:right w:val="none" w:sz="0" w:space="0" w:color="auto"/>
          </w:divBdr>
        </w:div>
      </w:divsChild>
    </w:div>
    <w:div w:id="1540819603">
      <w:bodyDiv w:val="1"/>
      <w:marLeft w:val="0"/>
      <w:marRight w:val="0"/>
      <w:marTop w:val="0"/>
      <w:marBottom w:val="0"/>
      <w:divBdr>
        <w:top w:val="none" w:sz="0" w:space="0" w:color="auto"/>
        <w:left w:val="none" w:sz="0" w:space="0" w:color="auto"/>
        <w:bottom w:val="none" w:sz="0" w:space="0" w:color="auto"/>
        <w:right w:val="none" w:sz="0" w:space="0" w:color="auto"/>
      </w:divBdr>
      <w:divsChild>
        <w:div w:id="1918398210">
          <w:marLeft w:val="640"/>
          <w:marRight w:val="0"/>
          <w:marTop w:val="0"/>
          <w:marBottom w:val="0"/>
          <w:divBdr>
            <w:top w:val="none" w:sz="0" w:space="0" w:color="auto"/>
            <w:left w:val="none" w:sz="0" w:space="0" w:color="auto"/>
            <w:bottom w:val="none" w:sz="0" w:space="0" w:color="auto"/>
            <w:right w:val="none" w:sz="0" w:space="0" w:color="auto"/>
          </w:divBdr>
        </w:div>
        <w:div w:id="1322201637">
          <w:marLeft w:val="640"/>
          <w:marRight w:val="0"/>
          <w:marTop w:val="0"/>
          <w:marBottom w:val="0"/>
          <w:divBdr>
            <w:top w:val="none" w:sz="0" w:space="0" w:color="auto"/>
            <w:left w:val="none" w:sz="0" w:space="0" w:color="auto"/>
            <w:bottom w:val="none" w:sz="0" w:space="0" w:color="auto"/>
            <w:right w:val="none" w:sz="0" w:space="0" w:color="auto"/>
          </w:divBdr>
        </w:div>
        <w:div w:id="1198851309">
          <w:marLeft w:val="640"/>
          <w:marRight w:val="0"/>
          <w:marTop w:val="0"/>
          <w:marBottom w:val="0"/>
          <w:divBdr>
            <w:top w:val="none" w:sz="0" w:space="0" w:color="auto"/>
            <w:left w:val="none" w:sz="0" w:space="0" w:color="auto"/>
            <w:bottom w:val="none" w:sz="0" w:space="0" w:color="auto"/>
            <w:right w:val="none" w:sz="0" w:space="0" w:color="auto"/>
          </w:divBdr>
        </w:div>
        <w:div w:id="133717302">
          <w:marLeft w:val="640"/>
          <w:marRight w:val="0"/>
          <w:marTop w:val="0"/>
          <w:marBottom w:val="0"/>
          <w:divBdr>
            <w:top w:val="none" w:sz="0" w:space="0" w:color="auto"/>
            <w:left w:val="none" w:sz="0" w:space="0" w:color="auto"/>
            <w:bottom w:val="none" w:sz="0" w:space="0" w:color="auto"/>
            <w:right w:val="none" w:sz="0" w:space="0" w:color="auto"/>
          </w:divBdr>
        </w:div>
        <w:div w:id="216010133">
          <w:marLeft w:val="640"/>
          <w:marRight w:val="0"/>
          <w:marTop w:val="0"/>
          <w:marBottom w:val="0"/>
          <w:divBdr>
            <w:top w:val="none" w:sz="0" w:space="0" w:color="auto"/>
            <w:left w:val="none" w:sz="0" w:space="0" w:color="auto"/>
            <w:bottom w:val="none" w:sz="0" w:space="0" w:color="auto"/>
            <w:right w:val="none" w:sz="0" w:space="0" w:color="auto"/>
          </w:divBdr>
        </w:div>
        <w:div w:id="510923425">
          <w:marLeft w:val="640"/>
          <w:marRight w:val="0"/>
          <w:marTop w:val="0"/>
          <w:marBottom w:val="0"/>
          <w:divBdr>
            <w:top w:val="none" w:sz="0" w:space="0" w:color="auto"/>
            <w:left w:val="none" w:sz="0" w:space="0" w:color="auto"/>
            <w:bottom w:val="none" w:sz="0" w:space="0" w:color="auto"/>
            <w:right w:val="none" w:sz="0" w:space="0" w:color="auto"/>
          </w:divBdr>
        </w:div>
        <w:div w:id="736780118">
          <w:marLeft w:val="640"/>
          <w:marRight w:val="0"/>
          <w:marTop w:val="0"/>
          <w:marBottom w:val="0"/>
          <w:divBdr>
            <w:top w:val="none" w:sz="0" w:space="0" w:color="auto"/>
            <w:left w:val="none" w:sz="0" w:space="0" w:color="auto"/>
            <w:bottom w:val="none" w:sz="0" w:space="0" w:color="auto"/>
            <w:right w:val="none" w:sz="0" w:space="0" w:color="auto"/>
          </w:divBdr>
        </w:div>
        <w:div w:id="89130862">
          <w:marLeft w:val="640"/>
          <w:marRight w:val="0"/>
          <w:marTop w:val="0"/>
          <w:marBottom w:val="0"/>
          <w:divBdr>
            <w:top w:val="none" w:sz="0" w:space="0" w:color="auto"/>
            <w:left w:val="none" w:sz="0" w:space="0" w:color="auto"/>
            <w:bottom w:val="none" w:sz="0" w:space="0" w:color="auto"/>
            <w:right w:val="none" w:sz="0" w:space="0" w:color="auto"/>
          </w:divBdr>
        </w:div>
        <w:div w:id="457836853">
          <w:marLeft w:val="640"/>
          <w:marRight w:val="0"/>
          <w:marTop w:val="0"/>
          <w:marBottom w:val="0"/>
          <w:divBdr>
            <w:top w:val="none" w:sz="0" w:space="0" w:color="auto"/>
            <w:left w:val="none" w:sz="0" w:space="0" w:color="auto"/>
            <w:bottom w:val="none" w:sz="0" w:space="0" w:color="auto"/>
            <w:right w:val="none" w:sz="0" w:space="0" w:color="auto"/>
          </w:divBdr>
        </w:div>
        <w:div w:id="1398479200">
          <w:marLeft w:val="640"/>
          <w:marRight w:val="0"/>
          <w:marTop w:val="0"/>
          <w:marBottom w:val="0"/>
          <w:divBdr>
            <w:top w:val="none" w:sz="0" w:space="0" w:color="auto"/>
            <w:left w:val="none" w:sz="0" w:space="0" w:color="auto"/>
            <w:bottom w:val="none" w:sz="0" w:space="0" w:color="auto"/>
            <w:right w:val="none" w:sz="0" w:space="0" w:color="auto"/>
          </w:divBdr>
        </w:div>
        <w:div w:id="1975136194">
          <w:marLeft w:val="640"/>
          <w:marRight w:val="0"/>
          <w:marTop w:val="0"/>
          <w:marBottom w:val="0"/>
          <w:divBdr>
            <w:top w:val="none" w:sz="0" w:space="0" w:color="auto"/>
            <w:left w:val="none" w:sz="0" w:space="0" w:color="auto"/>
            <w:bottom w:val="none" w:sz="0" w:space="0" w:color="auto"/>
            <w:right w:val="none" w:sz="0" w:space="0" w:color="auto"/>
          </w:divBdr>
        </w:div>
        <w:div w:id="1055006439">
          <w:marLeft w:val="640"/>
          <w:marRight w:val="0"/>
          <w:marTop w:val="0"/>
          <w:marBottom w:val="0"/>
          <w:divBdr>
            <w:top w:val="none" w:sz="0" w:space="0" w:color="auto"/>
            <w:left w:val="none" w:sz="0" w:space="0" w:color="auto"/>
            <w:bottom w:val="none" w:sz="0" w:space="0" w:color="auto"/>
            <w:right w:val="none" w:sz="0" w:space="0" w:color="auto"/>
          </w:divBdr>
        </w:div>
        <w:div w:id="87360495">
          <w:marLeft w:val="640"/>
          <w:marRight w:val="0"/>
          <w:marTop w:val="0"/>
          <w:marBottom w:val="0"/>
          <w:divBdr>
            <w:top w:val="none" w:sz="0" w:space="0" w:color="auto"/>
            <w:left w:val="none" w:sz="0" w:space="0" w:color="auto"/>
            <w:bottom w:val="none" w:sz="0" w:space="0" w:color="auto"/>
            <w:right w:val="none" w:sz="0" w:space="0" w:color="auto"/>
          </w:divBdr>
        </w:div>
        <w:div w:id="1593322936">
          <w:marLeft w:val="640"/>
          <w:marRight w:val="0"/>
          <w:marTop w:val="0"/>
          <w:marBottom w:val="0"/>
          <w:divBdr>
            <w:top w:val="none" w:sz="0" w:space="0" w:color="auto"/>
            <w:left w:val="none" w:sz="0" w:space="0" w:color="auto"/>
            <w:bottom w:val="none" w:sz="0" w:space="0" w:color="auto"/>
            <w:right w:val="none" w:sz="0" w:space="0" w:color="auto"/>
          </w:divBdr>
        </w:div>
        <w:div w:id="94206239">
          <w:marLeft w:val="640"/>
          <w:marRight w:val="0"/>
          <w:marTop w:val="0"/>
          <w:marBottom w:val="0"/>
          <w:divBdr>
            <w:top w:val="none" w:sz="0" w:space="0" w:color="auto"/>
            <w:left w:val="none" w:sz="0" w:space="0" w:color="auto"/>
            <w:bottom w:val="none" w:sz="0" w:space="0" w:color="auto"/>
            <w:right w:val="none" w:sz="0" w:space="0" w:color="auto"/>
          </w:divBdr>
        </w:div>
        <w:div w:id="1034576441">
          <w:marLeft w:val="640"/>
          <w:marRight w:val="0"/>
          <w:marTop w:val="0"/>
          <w:marBottom w:val="0"/>
          <w:divBdr>
            <w:top w:val="none" w:sz="0" w:space="0" w:color="auto"/>
            <w:left w:val="none" w:sz="0" w:space="0" w:color="auto"/>
            <w:bottom w:val="none" w:sz="0" w:space="0" w:color="auto"/>
            <w:right w:val="none" w:sz="0" w:space="0" w:color="auto"/>
          </w:divBdr>
        </w:div>
        <w:div w:id="1260680133">
          <w:marLeft w:val="640"/>
          <w:marRight w:val="0"/>
          <w:marTop w:val="0"/>
          <w:marBottom w:val="0"/>
          <w:divBdr>
            <w:top w:val="none" w:sz="0" w:space="0" w:color="auto"/>
            <w:left w:val="none" w:sz="0" w:space="0" w:color="auto"/>
            <w:bottom w:val="none" w:sz="0" w:space="0" w:color="auto"/>
            <w:right w:val="none" w:sz="0" w:space="0" w:color="auto"/>
          </w:divBdr>
        </w:div>
        <w:div w:id="1943758195">
          <w:marLeft w:val="640"/>
          <w:marRight w:val="0"/>
          <w:marTop w:val="0"/>
          <w:marBottom w:val="0"/>
          <w:divBdr>
            <w:top w:val="none" w:sz="0" w:space="0" w:color="auto"/>
            <w:left w:val="none" w:sz="0" w:space="0" w:color="auto"/>
            <w:bottom w:val="none" w:sz="0" w:space="0" w:color="auto"/>
            <w:right w:val="none" w:sz="0" w:space="0" w:color="auto"/>
          </w:divBdr>
        </w:div>
        <w:div w:id="261423229">
          <w:marLeft w:val="640"/>
          <w:marRight w:val="0"/>
          <w:marTop w:val="0"/>
          <w:marBottom w:val="0"/>
          <w:divBdr>
            <w:top w:val="none" w:sz="0" w:space="0" w:color="auto"/>
            <w:left w:val="none" w:sz="0" w:space="0" w:color="auto"/>
            <w:bottom w:val="none" w:sz="0" w:space="0" w:color="auto"/>
            <w:right w:val="none" w:sz="0" w:space="0" w:color="auto"/>
          </w:divBdr>
        </w:div>
        <w:div w:id="902639550">
          <w:marLeft w:val="640"/>
          <w:marRight w:val="0"/>
          <w:marTop w:val="0"/>
          <w:marBottom w:val="0"/>
          <w:divBdr>
            <w:top w:val="none" w:sz="0" w:space="0" w:color="auto"/>
            <w:left w:val="none" w:sz="0" w:space="0" w:color="auto"/>
            <w:bottom w:val="none" w:sz="0" w:space="0" w:color="auto"/>
            <w:right w:val="none" w:sz="0" w:space="0" w:color="auto"/>
          </w:divBdr>
        </w:div>
        <w:div w:id="774639245">
          <w:marLeft w:val="640"/>
          <w:marRight w:val="0"/>
          <w:marTop w:val="0"/>
          <w:marBottom w:val="0"/>
          <w:divBdr>
            <w:top w:val="none" w:sz="0" w:space="0" w:color="auto"/>
            <w:left w:val="none" w:sz="0" w:space="0" w:color="auto"/>
            <w:bottom w:val="none" w:sz="0" w:space="0" w:color="auto"/>
            <w:right w:val="none" w:sz="0" w:space="0" w:color="auto"/>
          </w:divBdr>
        </w:div>
        <w:div w:id="843938028">
          <w:marLeft w:val="640"/>
          <w:marRight w:val="0"/>
          <w:marTop w:val="0"/>
          <w:marBottom w:val="0"/>
          <w:divBdr>
            <w:top w:val="none" w:sz="0" w:space="0" w:color="auto"/>
            <w:left w:val="none" w:sz="0" w:space="0" w:color="auto"/>
            <w:bottom w:val="none" w:sz="0" w:space="0" w:color="auto"/>
            <w:right w:val="none" w:sz="0" w:space="0" w:color="auto"/>
          </w:divBdr>
        </w:div>
        <w:div w:id="361710047">
          <w:marLeft w:val="640"/>
          <w:marRight w:val="0"/>
          <w:marTop w:val="0"/>
          <w:marBottom w:val="0"/>
          <w:divBdr>
            <w:top w:val="none" w:sz="0" w:space="0" w:color="auto"/>
            <w:left w:val="none" w:sz="0" w:space="0" w:color="auto"/>
            <w:bottom w:val="none" w:sz="0" w:space="0" w:color="auto"/>
            <w:right w:val="none" w:sz="0" w:space="0" w:color="auto"/>
          </w:divBdr>
        </w:div>
        <w:div w:id="747576602">
          <w:marLeft w:val="640"/>
          <w:marRight w:val="0"/>
          <w:marTop w:val="0"/>
          <w:marBottom w:val="0"/>
          <w:divBdr>
            <w:top w:val="none" w:sz="0" w:space="0" w:color="auto"/>
            <w:left w:val="none" w:sz="0" w:space="0" w:color="auto"/>
            <w:bottom w:val="none" w:sz="0" w:space="0" w:color="auto"/>
            <w:right w:val="none" w:sz="0" w:space="0" w:color="auto"/>
          </w:divBdr>
        </w:div>
        <w:div w:id="1829859380">
          <w:marLeft w:val="640"/>
          <w:marRight w:val="0"/>
          <w:marTop w:val="0"/>
          <w:marBottom w:val="0"/>
          <w:divBdr>
            <w:top w:val="none" w:sz="0" w:space="0" w:color="auto"/>
            <w:left w:val="none" w:sz="0" w:space="0" w:color="auto"/>
            <w:bottom w:val="none" w:sz="0" w:space="0" w:color="auto"/>
            <w:right w:val="none" w:sz="0" w:space="0" w:color="auto"/>
          </w:divBdr>
        </w:div>
        <w:div w:id="769197776">
          <w:marLeft w:val="640"/>
          <w:marRight w:val="0"/>
          <w:marTop w:val="0"/>
          <w:marBottom w:val="0"/>
          <w:divBdr>
            <w:top w:val="none" w:sz="0" w:space="0" w:color="auto"/>
            <w:left w:val="none" w:sz="0" w:space="0" w:color="auto"/>
            <w:bottom w:val="none" w:sz="0" w:space="0" w:color="auto"/>
            <w:right w:val="none" w:sz="0" w:space="0" w:color="auto"/>
          </w:divBdr>
        </w:div>
        <w:div w:id="1888910090">
          <w:marLeft w:val="640"/>
          <w:marRight w:val="0"/>
          <w:marTop w:val="0"/>
          <w:marBottom w:val="0"/>
          <w:divBdr>
            <w:top w:val="none" w:sz="0" w:space="0" w:color="auto"/>
            <w:left w:val="none" w:sz="0" w:space="0" w:color="auto"/>
            <w:bottom w:val="none" w:sz="0" w:space="0" w:color="auto"/>
            <w:right w:val="none" w:sz="0" w:space="0" w:color="auto"/>
          </w:divBdr>
        </w:div>
        <w:div w:id="1771730773">
          <w:marLeft w:val="640"/>
          <w:marRight w:val="0"/>
          <w:marTop w:val="0"/>
          <w:marBottom w:val="0"/>
          <w:divBdr>
            <w:top w:val="none" w:sz="0" w:space="0" w:color="auto"/>
            <w:left w:val="none" w:sz="0" w:space="0" w:color="auto"/>
            <w:bottom w:val="none" w:sz="0" w:space="0" w:color="auto"/>
            <w:right w:val="none" w:sz="0" w:space="0" w:color="auto"/>
          </w:divBdr>
        </w:div>
        <w:div w:id="745952192">
          <w:marLeft w:val="640"/>
          <w:marRight w:val="0"/>
          <w:marTop w:val="0"/>
          <w:marBottom w:val="0"/>
          <w:divBdr>
            <w:top w:val="none" w:sz="0" w:space="0" w:color="auto"/>
            <w:left w:val="none" w:sz="0" w:space="0" w:color="auto"/>
            <w:bottom w:val="none" w:sz="0" w:space="0" w:color="auto"/>
            <w:right w:val="none" w:sz="0" w:space="0" w:color="auto"/>
          </w:divBdr>
        </w:div>
        <w:div w:id="2123988898">
          <w:marLeft w:val="640"/>
          <w:marRight w:val="0"/>
          <w:marTop w:val="0"/>
          <w:marBottom w:val="0"/>
          <w:divBdr>
            <w:top w:val="none" w:sz="0" w:space="0" w:color="auto"/>
            <w:left w:val="none" w:sz="0" w:space="0" w:color="auto"/>
            <w:bottom w:val="none" w:sz="0" w:space="0" w:color="auto"/>
            <w:right w:val="none" w:sz="0" w:space="0" w:color="auto"/>
          </w:divBdr>
        </w:div>
        <w:div w:id="390037496">
          <w:marLeft w:val="640"/>
          <w:marRight w:val="0"/>
          <w:marTop w:val="0"/>
          <w:marBottom w:val="0"/>
          <w:divBdr>
            <w:top w:val="none" w:sz="0" w:space="0" w:color="auto"/>
            <w:left w:val="none" w:sz="0" w:space="0" w:color="auto"/>
            <w:bottom w:val="none" w:sz="0" w:space="0" w:color="auto"/>
            <w:right w:val="none" w:sz="0" w:space="0" w:color="auto"/>
          </w:divBdr>
        </w:div>
        <w:div w:id="2045131974">
          <w:marLeft w:val="640"/>
          <w:marRight w:val="0"/>
          <w:marTop w:val="0"/>
          <w:marBottom w:val="0"/>
          <w:divBdr>
            <w:top w:val="none" w:sz="0" w:space="0" w:color="auto"/>
            <w:left w:val="none" w:sz="0" w:space="0" w:color="auto"/>
            <w:bottom w:val="none" w:sz="0" w:space="0" w:color="auto"/>
            <w:right w:val="none" w:sz="0" w:space="0" w:color="auto"/>
          </w:divBdr>
        </w:div>
        <w:div w:id="284389248">
          <w:marLeft w:val="640"/>
          <w:marRight w:val="0"/>
          <w:marTop w:val="0"/>
          <w:marBottom w:val="0"/>
          <w:divBdr>
            <w:top w:val="none" w:sz="0" w:space="0" w:color="auto"/>
            <w:left w:val="none" w:sz="0" w:space="0" w:color="auto"/>
            <w:bottom w:val="none" w:sz="0" w:space="0" w:color="auto"/>
            <w:right w:val="none" w:sz="0" w:space="0" w:color="auto"/>
          </w:divBdr>
        </w:div>
        <w:div w:id="448672310">
          <w:marLeft w:val="640"/>
          <w:marRight w:val="0"/>
          <w:marTop w:val="0"/>
          <w:marBottom w:val="0"/>
          <w:divBdr>
            <w:top w:val="none" w:sz="0" w:space="0" w:color="auto"/>
            <w:left w:val="none" w:sz="0" w:space="0" w:color="auto"/>
            <w:bottom w:val="none" w:sz="0" w:space="0" w:color="auto"/>
            <w:right w:val="none" w:sz="0" w:space="0" w:color="auto"/>
          </w:divBdr>
        </w:div>
        <w:div w:id="1241477335">
          <w:marLeft w:val="640"/>
          <w:marRight w:val="0"/>
          <w:marTop w:val="0"/>
          <w:marBottom w:val="0"/>
          <w:divBdr>
            <w:top w:val="none" w:sz="0" w:space="0" w:color="auto"/>
            <w:left w:val="none" w:sz="0" w:space="0" w:color="auto"/>
            <w:bottom w:val="none" w:sz="0" w:space="0" w:color="auto"/>
            <w:right w:val="none" w:sz="0" w:space="0" w:color="auto"/>
          </w:divBdr>
        </w:div>
        <w:div w:id="418991468">
          <w:marLeft w:val="640"/>
          <w:marRight w:val="0"/>
          <w:marTop w:val="0"/>
          <w:marBottom w:val="0"/>
          <w:divBdr>
            <w:top w:val="none" w:sz="0" w:space="0" w:color="auto"/>
            <w:left w:val="none" w:sz="0" w:space="0" w:color="auto"/>
            <w:bottom w:val="none" w:sz="0" w:space="0" w:color="auto"/>
            <w:right w:val="none" w:sz="0" w:space="0" w:color="auto"/>
          </w:divBdr>
        </w:div>
        <w:div w:id="915745313">
          <w:marLeft w:val="640"/>
          <w:marRight w:val="0"/>
          <w:marTop w:val="0"/>
          <w:marBottom w:val="0"/>
          <w:divBdr>
            <w:top w:val="none" w:sz="0" w:space="0" w:color="auto"/>
            <w:left w:val="none" w:sz="0" w:space="0" w:color="auto"/>
            <w:bottom w:val="none" w:sz="0" w:space="0" w:color="auto"/>
            <w:right w:val="none" w:sz="0" w:space="0" w:color="auto"/>
          </w:divBdr>
        </w:div>
        <w:div w:id="922027746">
          <w:marLeft w:val="640"/>
          <w:marRight w:val="0"/>
          <w:marTop w:val="0"/>
          <w:marBottom w:val="0"/>
          <w:divBdr>
            <w:top w:val="none" w:sz="0" w:space="0" w:color="auto"/>
            <w:left w:val="none" w:sz="0" w:space="0" w:color="auto"/>
            <w:bottom w:val="none" w:sz="0" w:space="0" w:color="auto"/>
            <w:right w:val="none" w:sz="0" w:space="0" w:color="auto"/>
          </w:divBdr>
        </w:div>
        <w:div w:id="156188650">
          <w:marLeft w:val="640"/>
          <w:marRight w:val="0"/>
          <w:marTop w:val="0"/>
          <w:marBottom w:val="0"/>
          <w:divBdr>
            <w:top w:val="none" w:sz="0" w:space="0" w:color="auto"/>
            <w:left w:val="none" w:sz="0" w:space="0" w:color="auto"/>
            <w:bottom w:val="none" w:sz="0" w:space="0" w:color="auto"/>
            <w:right w:val="none" w:sz="0" w:space="0" w:color="auto"/>
          </w:divBdr>
        </w:div>
        <w:div w:id="529220424">
          <w:marLeft w:val="640"/>
          <w:marRight w:val="0"/>
          <w:marTop w:val="0"/>
          <w:marBottom w:val="0"/>
          <w:divBdr>
            <w:top w:val="none" w:sz="0" w:space="0" w:color="auto"/>
            <w:left w:val="none" w:sz="0" w:space="0" w:color="auto"/>
            <w:bottom w:val="none" w:sz="0" w:space="0" w:color="auto"/>
            <w:right w:val="none" w:sz="0" w:space="0" w:color="auto"/>
          </w:divBdr>
        </w:div>
        <w:div w:id="710689616">
          <w:marLeft w:val="640"/>
          <w:marRight w:val="0"/>
          <w:marTop w:val="0"/>
          <w:marBottom w:val="0"/>
          <w:divBdr>
            <w:top w:val="none" w:sz="0" w:space="0" w:color="auto"/>
            <w:left w:val="none" w:sz="0" w:space="0" w:color="auto"/>
            <w:bottom w:val="none" w:sz="0" w:space="0" w:color="auto"/>
            <w:right w:val="none" w:sz="0" w:space="0" w:color="auto"/>
          </w:divBdr>
        </w:div>
        <w:div w:id="46733486">
          <w:marLeft w:val="640"/>
          <w:marRight w:val="0"/>
          <w:marTop w:val="0"/>
          <w:marBottom w:val="0"/>
          <w:divBdr>
            <w:top w:val="none" w:sz="0" w:space="0" w:color="auto"/>
            <w:left w:val="none" w:sz="0" w:space="0" w:color="auto"/>
            <w:bottom w:val="none" w:sz="0" w:space="0" w:color="auto"/>
            <w:right w:val="none" w:sz="0" w:space="0" w:color="auto"/>
          </w:divBdr>
        </w:div>
      </w:divsChild>
    </w:div>
    <w:div w:id="1541166773">
      <w:bodyDiv w:val="1"/>
      <w:marLeft w:val="0"/>
      <w:marRight w:val="0"/>
      <w:marTop w:val="0"/>
      <w:marBottom w:val="0"/>
      <w:divBdr>
        <w:top w:val="none" w:sz="0" w:space="0" w:color="auto"/>
        <w:left w:val="none" w:sz="0" w:space="0" w:color="auto"/>
        <w:bottom w:val="none" w:sz="0" w:space="0" w:color="auto"/>
        <w:right w:val="none" w:sz="0" w:space="0" w:color="auto"/>
      </w:divBdr>
      <w:divsChild>
        <w:div w:id="1367875681">
          <w:marLeft w:val="640"/>
          <w:marRight w:val="0"/>
          <w:marTop w:val="0"/>
          <w:marBottom w:val="0"/>
          <w:divBdr>
            <w:top w:val="none" w:sz="0" w:space="0" w:color="auto"/>
            <w:left w:val="none" w:sz="0" w:space="0" w:color="auto"/>
            <w:bottom w:val="none" w:sz="0" w:space="0" w:color="auto"/>
            <w:right w:val="none" w:sz="0" w:space="0" w:color="auto"/>
          </w:divBdr>
        </w:div>
        <w:div w:id="1018047875">
          <w:marLeft w:val="640"/>
          <w:marRight w:val="0"/>
          <w:marTop w:val="0"/>
          <w:marBottom w:val="0"/>
          <w:divBdr>
            <w:top w:val="none" w:sz="0" w:space="0" w:color="auto"/>
            <w:left w:val="none" w:sz="0" w:space="0" w:color="auto"/>
            <w:bottom w:val="none" w:sz="0" w:space="0" w:color="auto"/>
            <w:right w:val="none" w:sz="0" w:space="0" w:color="auto"/>
          </w:divBdr>
        </w:div>
        <w:div w:id="70860466">
          <w:marLeft w:val="640"/>
          <w:marRight w:val="0"/>
          <w:marTop w:val="0"/>
          <w:marBottom w:val="0"/>
          <w:divBdr>
            <w:top w:val="none" w:sz="0" w:space="0" w:color="auto"/>
            <w:left w:val="none" w:sz="0" w:space="0" w:color="auto"/>
            <w:bottom w:val="none" w:sz="0" w:space="0" w:color="auto"/>
            <w:right w:val="none" w:sz="0" w:space="0" w:color="auto"/>
          </w:divBdr>
        </w:div>
        <w:div w:id="1248538894">
          <w:marLeft w:val="640"/>
          <w:marRight w:val="0"/>
          <w:marTop w:val="0"/>
          <w:marBottom w:val="0"/>
          <w:divBdr>
            <w:top w:val="none" w:sz="0" w:space="0" w:color="auto"/>
            <w:left w:val="none" w:sz="0" w:space="0" w:color="auto"/>
            <w:bottom w:val="none" w:sz="0" w:space="0" w:color="auto"/>
            <w:right w:val="none" w:sz="0" w:space="0" w:color="auto"/>
          </w:divBdr>
        </w:div>
        <w:div w:id="2110079283">
          <w:marLeft w:val="640"/>
          <w:marRight w:val="0"/>
          <w:marTop w:val="0"/>
          <w:marBottom w:val="0"/>
          <w:divBdr>
            <w:top w:val="none" w:sz="0" w:space="0" w:color="auto"/>
            <w:left w:val="none" w:sz="0" w:space="0" w:color="auto"/>
            <w:bottom w:val="none" w:sz="0" w:space="0" w:color="auto"/>
            <w:right w:val="none" w:sz="0" w:space="0" w:color="auto"/>
          </w:divBdr>
        </w:div>
        <w:div w:id="1662656032">
          <w:marLeft w:val="640"/>
          <w:marRight w:val="0"/>
          <w:marTop w:val="0"/>
          <w:marBottom w:val="0"/>
          <w:divBdr>
            <w:top w:val="none" w:sz="0" w:space="0" w:color="auto"/>
            <w:left w:val="none" w:sz="0" w:space="0" w:color="auto"/>
            <w:bottom w:val="none" w:sz="0" w:space="0" w:color="auto"/>
            <w:right w:val="none" w:sz="0" w:space="0" w:color="auto"/>
          </w:divBdr>
        </w:div>
        <w:div w:id="940645841">
          <w:marLeft w:val="640"/>
          <w:marRight w:val="0"/>
          <w:marTop w:val="0"/>
          <w:marBottom w:val="0"/>
          <w:divBdr>
            <w:top w:val="none" w:sz="0" w:space="0" w:color="auto"/>
            <w:left w:val="none" w:sz="0" w:space="0" w:color="auto"/>
            <w:bottom w:val="none" w:sz="0" w:space="0" w:color="auto"/>
            <w:right w:val="none" w:sz="0" w:space="0" w:color="auto"/>
          </w:divBdr>
        </w:div>
        <w:div w:id="1553225178">
          <w:marLeft w:val="640"/>
          <w:marRight w:val="0"/>
          <w:marTop w:val="0"/>
          <w:marBottom w:val="0"/>
          <w:divBdr>
            <w:top w:val="none" w:sz="0" w:space="0" w:color="auto"/>
            <w:left w:val="none" w:sz="0" w:space="0" w:color="auto"/>
            <w:bottom w:val="none" w:sz="0" w:space="0" w:color="auto"/>
            <w:right w:val="none" w:sz="0" w:space="0" w:color="auto"/>
          </w:divBdr>
        </w:div>
        <w:div w:id="689378665">
          <w:marLeft w:val="640"/>
          <w:marRight w:val="0"/>
          <w:marTop w:val="0"/>
          <w:marBottom w:val="0"/>
          <w:divBdr>
            <w:top w:val="none" w:sz="0" w:space="0" w:color="auto"/>
            <w:left w:val="none" w:sz="0" w:space="0" w:color="auto"/>
            <w:bottom w:val="none" w:sz="0" w:space="0" w:color="auto"/>
            <w:right w:val="none" w:sz="0" w:space="0" w:color="auto"/>
          </w:divBdr>
        </w:div>
        <w:div w:id="1770812558">
          <w:marLeft w:val="640"/>
          <w:marRight w:val="0"/>
          <w:marTop w:val="0"/>
          <w:marBottom w:val="0"/>
          <w:divBdr>
            <w:top w:val="none" w:sz="0" w:space="0" w:color="auto"/>
            <w:left w:val="none" w:sz="0" w:space="0" w:color="auto"/>
            <w:bottom w:val="none" w:sz="0" w:space="0" w:color="auto"/>
            <w:right w:val="none" w:sz="0" w:space="0" w:color="auto"/>
          </w:divBdr>
        </w:div>
        <w:div w:id="434253595">
          <w:marLeft w:val="640"/>
          <w:marRight w:val="0"/>
          <w:marTop w:val="0"/>
          <w:marBottom w:val="0"/>
          <w:divBdr>
            <w:top w:val="none" w:sz="0" w:space="0" w:color="auto"/>
            <w:left w:val="none" w:sz="0" w:space="0" w:color="auto"/>
            <w:bottom w:val="none" w:sz="0" w:space="0" w:color="auto"/>
            <w:right w:val="none" w:sz="0" w:space="0" w:color="auto"/>
          </w:divBdr>
        </w:div>
        <w:div w:id="907418012">
          <w:marLeft w:val="640"/>
          <w:marRight w:val="0"/>
          <w:marTop w:val="0"/>
          <w:marBottom w:val="0"/>
          <w:divBdr>
            <w:top w:val="none" w:sz="0" w:space="0" w:color="auto"/>
            <w:left w:val="none" w:sz="0" w:space="0" w:color="auto"/>
            <w:bottom w:val="none" w:sz="0" w:space="0" w:color="auto"/>
            <w:right w:val="none" w:sz="0" w:space="0" w:color="auto"/>
          </w:divBdr>
        </w:div>
        <w:div w:id="199513782">
          <w:marLeft w:val="640"/>
          <w:marRight w:val="0"/>
          <w:marTop w:val="0"/>
          <w:marBottom w:val="0"/>
          <w:divBdr>
            <w:top w:val="none" w:sz="0" w:space="0" w:color="auto"/>
            <w:left w:val="none" w:sz="0" w:space="0" w:color="auto"/>
            <w:bottom w:val="none" w:sz="0" w:space="0" w:color="auto"/>
            <w:right w:val="none" w:sz="0" w:space="0" w:color="auto"/>
          </w:divBdr>
        </w:div>
        <w:div w:id="839320887">
          <w:marLeft w:val="640"/>
          <w:marRight w:val="0"/>
          <w:marTop w:val="0"/>
          <w:marBottom w:val="0"/>
          <w:divBdr>
            <w:top w:val="none" w:sz="0" w:space="0" w:color="auto"/>
            <w:left w:val="none" w:sz="0" w:space="0" w:color="auto"/>
            <w:bottom w:val="none" w:sz="0" w:space="0" w:color="auto"/>
            <w:right w:val="none" w:sz="0" w:space="0" w:color="auto"/>
          </w:divBdr>
        </w:div>
        <w:div w:id="421996697">
          <w:marLeft w:val="640"/>
          <w:marRight w:val="0"/>
          <w:marTop w:val="0"/>
          <w:marBottom w:val="0"/>
          <w:divBdr>
            <w:top w:val="none" w:sz="0" w:space="0" w:color="auto"/>
            <w:left w:val="none" w:sz="0" w:space="0" w:color="auto"/>
            <w:bottom w:val="none" w:sz="0" w:space="0" w:color="auto"/>
            <w:right w:val="none" w:sz="0" w:space="0" w:color="auto"/>
          </w:divBdr>
        </w:div>
        <w:div w:id="476531681">
          <w:marLeft w:val="640"/>
          <w:marRight w:val="0"/>
          <w:marTop w:val="0"/>
          <w:marBottom w:val="0"/>
          <w:divBdr>
            <w:top w:val="none" w:sz="0" w:space="0" w:color="auto"/>
            <w:left w:val="none" w:sz="0" w:space="0" w:color="auto"/>
            <w:bottom w:val="none" w:sz="0" w:space="0" w:color="auto"/>
            <w:right w:val="none" w:sz="0" w:space="0" w:color="auto"/>
          </w:divBdr>
        </w:div>
        <w:div w:id="363285669">
          <w:marLeft w:val="640"/>
          <w:marRight w:val="0"/>
          <w:marTop w:val="0"/>
          <w:marBottom w:val="0"/>
          <w:divBdr>
            <w:top w:val="none" w:sz="0" w:space="0" w:color="auto"/>
            <w:left w:val="none" w:sz="0" w:space="0" w:color="auto"/>
            <w:bottom w:val="none" w:sz="0" w:space="0" w:color="auto"/>
            <w:right w:val="none" w:sz="0" w:space="0" w:color="auto"/>
          </w:divBdr>
        </w:div>
        <w:div w:id="1755316984">
          <w:marLeft w:val="640"/>
          <w:marRight w:val="0"/>
          <w:marTop w:val="0"/>
          <w:marBottom w:val="0"/>
          <w:divBdr>
            <w:top w:val="none" w:sz="0" w:space="0" w:color="auto"/>
            <w:left w:val="none" w:sz="0" w:space="0" w:color="auto"/>
            <w:bottom w:val="none" w:sz="0" w:space="0" w:color="auto"/>
            <w:right w:val="none" w:sz="0" w:space="0" w:color="auto"/>
          </w:divBdr>
        </w:div>
        <w:div w:id="1727335922">
          <w:marLeft w:val="640"/>
          <w:marRight w:val="0"/>
          <w:marTop w:val="0"/>
          <w:marBottom w:val="0"/>
          <w:divBdr>
            <w:top w:val="none" w:sz="0" w:space="0" w:color="auto"/>
            <w:left w:val="none" w:sz="0" w:space="0" w:color="auto"/>
            <w:bottom w:val="none" w:sz="0" w:space="0" w:color="auto"/>
            <w:right w:val="none" w:sz="0" w:space="0" w:color="auto"/>
          </w:divBdr>
        </w:div>
        <w:div w:id="425348907">
          <w:marLeft w:val="640"/>
          <w:marRight w:val="0"/>
          <w:marTop w:val="0"/>
          <w:marBottom w:val="0"/>
          <w:divBdr>
            <w:top w:val="none" w:sz="0" w:space="0" w:color="auto"/>
            <w:left w:val="none" w:sz="0" w:space="0" w:color="auto"/>
            <w:bottom w:val="none" w:sz="0" w:space="0" w:color="auto"/>
            <w:right w:val="none" w:sz="0" w:space="0" w:color="auto"/>
          </w:divBdr>
        </w:div>
        <w:div w:id="962611210">
          <w:marLeft w:val="640"/>
          <w:marRight w:val="0"/>
          <w:marTop w:val="0"/>
          <w:marBottom w:val="0"/>
          <w:divBdr>
            <w:top w:val="none" w:sz="0" w:space="0" w:color="auto"/>
            <w:left w:val="none" w:sz="0" w:space="0" w:color="auto"/>
            <w:bottom w:val="none" w:sz="0" w:space="0" w:color="auto"/>
            <w:right w:val="none" w:sz="0" w:space="0" w:color="auto"/>
          </w:divBdr>
        </w:div>
        <w:div w:id="1258636383">
          <w:marLeft w:val="640"/>
          <w:marRight w:val="0"/>
          <w:marTop w:val="0"/>
          <w:marBottom w:val="0"/>
          <w:divBdr>
            <w:top w:val="none" w:sz="0" w:space="0" w:color="auto"/>
            <w:left w:val="none" w:sz="0" w:space="0" w:color="auto"/>
            <w:bottom w:val="none" w:sz="0" w:space="0" w:color="auto"/>
            <w:right w:val="none" w:sz="0" w:space="0" w:color="auto"/>
          </w:divBdr>
        </w:div>
        <w:div w:id="468479002">
          <w:marLeft w:val="640"/>
          <w:marRight w:val="0"/>
          <w:marTop w:val="0"/>
          <w:marBottom w:val="0"/>
          <w:divBdr>
            <w:top w:val="none" w:sz="0" w:space="0" w:color="auto"/>
            <w:left w:val="none" w:sz="0" w:space="0" w:color="auto"/>
            <w:bottom w:val="none" w:sz="0" w:space="0" w:color="auto"/>
            <w:right w:val="none" w:sz="0" w:space="0" w:color="auto"/>
          </w:divBdr>
        </w:div>
        <w:div w:id="1182624071">
          <w:marLeft w:val="640"/>
          <w:marRight w:val="0"/>
          <w:marTop w:val="0"/>
          <w:marBottom w:val="0"/>
          <w:divBdr>
            <w:top w:val="none" w:sz="0" w:space="0" w:color="auto"/>
            <w:left w:val="none" w:sz="0" w:space="0" w:color="auto"/>
            <w:bottom w:val="none" w:sz="0" w:space="0" w:color="auto"/>
            <w:right w:val="none" w:sz="0" w:space="0" w:color="auto"/>
          </w:divBdr>
        </w:div>
        <w:div w:id="1907183065">
          <w:marLeft w:val="640"/>
          <w:marRight w:val="0"/>
          <w:marTop w:val="0"/>
          <w:marBottom w:val="0"/>
          <w:divBdr>
            <w:top w:val="none" w:sz="0" w:space="0" w:color="auto"/>
            <w:left w:val="none" w:sz="0" w:space="0" w:color="auto"/>
            <w:bottom w:val="none" w:sz="0" w:space="0" w:color="auto"/>
            <w:right w:val="none" w:sz="0" w:space="0" w:color="auto"/>
          </w:divBdr>
        </w:div>
        <w:div w:id="370031101">
          <w:marLeft w:val="640"/>
          <w:marRight w:val="0"/>
          <w:marTop w:val="0"/>
          <w:marBottom w:val="0"/>
          <w:divBdr>
            <w:top w:val="none" w:sz="0" w:space="0" w:color="auto"/>
            <w:left w:val="none" w:sz="0" w:space="0" w:color="auto"/>
            <w:bottom w:val="none" w:sz="0" w:space="0" w:color="auto"/>
            <w:right w:val="none" w:sz="0" w:space="0" w:color="auto"/>
          </w:divBdr>
        </w:div>
        <w:div w:id="1056200841">
          <w:marLeft w:val="640"/>
          <w:marRight w:val="0"/>
          <w:marTop w:val="0"/>
          <w:marBottom w:val="0"/>
          <w:divBdr>
            <w:top w:val="none" w:sz="0" w:space="0" w:color="auto"/>
            <w:left w:val="none" w:sz="0" w:space="0" w:color="auto"/>
            <w:bottom w:val="none" w:sz="0" w:space="0" w:color="auto"/>
            <w:right w:val="none" w:sz="0" w:space="0" w:color="auto"/>
          </w:divBdr>
        </w:div>
        <w:div w:id="477769878">
          <w:marLeft w:val="640"/>
          <w:marRight w:val="0"/>
          <w:marTop w:val="0"/>
          <w:marBottom w:val="0"/>
          <w:divBdr>
            <w:top w:val="none" w:sz="0" w:space="0" w:color="auto"/>
            <w:left w:val="none" w:sz="0" w:space="0" w:color="auto"/>
            <w:bottom w:val="none" w:sz="0" w:space="0" w:color="auto"/>
            <w:right w:val="none" w:sz="0" w:space="0" w:color="auto"/>
          </w:divBdr>
        </w:div>
        <w:div w:id="122893241">
          <w:marLeft w:val="640"/>
          <w:marRight w:val="0"/>
          <w:marTop w:val="0"/>
          <w:marBottom w:val="0"/>
          <w:divBdr>
            <w:top w:val="none" w:sz="0" w:space="0" w:color="auto"/>
            <w:left w:val="none" w:sz="0" w:space="0" w:color="auto"/>
            <w:bottom w:val="none" w:sz="0" w:space="0" w:color="auto"/>
            <w:right w:val="none" w:sz="0" w:space="0" w:color="auto"/>
          </w:divBdr>
        </w:div>
        <w:div w:id="1357847731">
          <w:marLeft w:val="640"/>
          <w:marRight w:val="0"/>
          <w:marTop w:val="0"/>
          <w:marBottom w:val="0"/>
          <w:divBdr>
            <w:top w:val="none" w:sz="0" w:space="0" w:color="auto"/>
            <w:left w:val="none" w:sz="0" w:space="0" w:color="auto"/>
            <w:bottom w:val="none" w:sz="0" w:space="0" w:color="auto"/>
            <w:right w:val="none" w:sz="0" w:space="0" w:color="auto"/>
          </w:divBdr>
        </w:div>
        <w:div w:id="560868284">
          <w:marLeft w:val="640"/>
          <w:marRight w:val="0"/>
          <w:marTop w:val="0"/>
          <w:marBottom w:val="0"/>
          <w:divBdr>
            <w:top w:val="none" w:sz="0" w:space="0" w:color="auto"/>
            <w:left w:val="none" w:sz="0" w:space="0" w:color="auto"/>
            <w:bottom w:val="none" w:sz="0" w:space="0" w:color="auto"/>
            <w:right w:val="none" w:sz="0" w:space="0" w:color="auto"/>
          </w:divBdr>
        </w:div>
        <w:div w:id="1860191324">
          <w:marLeft w:val="640"/>
          <w:marRight w:val="0"/>
          <w:marTop w:val="0"/>
          <w:marBottom w:val="0"/>
          <w:divBdr>
            <w:top w:val="none" w:sz="0" w:space="0" w:color="auto"/>
            <w:left w:val="none" w:sz="0" w:space="0" w:color="auto"/>
            <w:bottom w:val="none" w:sz="0" w:space="0" w:color="auto"/>
            <w:right w:val="none" w:sz="0" w:space="0" w:color="auto"/>
          </w:divBdr>
        </w:div>
        <w:div w:id="403139222">
          <w:marLeft w:val="640"/>
          <w:marRight w:val="0"/>
          <w:marTop w:val="0"/>
          <w:marBottom w:val="0"/>
          <w:divBdr>
            <w:top w:val="none" w:sz="0" w:space="0" w:color="auto"/>
            <w:left w:val="none" w:sz="0" w:space="0" w:color="auto"/>
            <w:bottom w:val="none" w:sz="0" w:space="0" w:color="auto"/>
            <w:right w:val="none" w:sz="0" w:space="0" w:color="auto"/>
          </w:divBdr>
        </w:div>
        <w:div w:id="640622440">
          <w:marLeft w:val="640"/>
          <w:marRight w:val="0"/>
          <w:marTop w:val="0"/>
          <w:marBottom w:val="0"/>
          <w:divBdr>
            <w:top w:val="none" w:sz="0" w:space="0" w:color="auto"/>
            <w:left w:val="none" w:sz="0" w:space="0" w:color="auto"/>
            <w:bottom w:val="none" w:sz="0" w:space="0" w:color="auto"/>
            <w:right w:val="none" w:sz="0" w:space="0" w:color="auto"/>
          </w:divBdr>
        </w:div>
        <w:div w:id="1869372643">
          <w:marLeft w:val="640"/>
          <w:marRight w:val="0"/>
          <w:marTop w:val="0"/>
          <w:marBottom w:val="0"/>
          <w:divBdr>
            <w:top w:val="none" w:sz="0" w:space="0" w:color="auto"/>
            <w:left w:val="none" w:sz="0" w:space="0" w:color="auto"/>
            <w:bottom w:val="none" w:sz="0" w:space="0" w:color="auto"/>
            <w:right w:val="none" w:sz="0" w:space="0" w:color="auto"/>
          </w:divBdr>
        </w:div>
        <w:div w:id="450635572">
          <w:marLeft w:val="640"/>
          <w:marRight w:val="0"/>
          <w:marTop w:val="0"/>
          <w:marBottom w:val="0"/>
          <w:divBdr>
            <w:top w:val="none" w:sz="0" w:space="0" w:color="auto"/>
            <w:left w:val="none" w:sz="0" w:space="0" w:color="auto"/>
            <w:bottom w:val="none" w:sz="0" w:space="0" w:color="auto"/>
            <w:right w:val="none" w:sz="0" w:space="0" w:color="auto"/>
          </w:divBdr>
        </w:div>
        <w:div w:id="196168107">
          <w:marLeft w:val="640"/>
          <w:marRight w:val="0"/>
          <w:marTop w:val="0"/>
          <w:marBottom w:val="0"/>
          <w:divBdr>
            <w:top w:val="none" w:sz="0" w:space="0" w:color="auto"/>
            <w:left w:val="none" w:sz="0" w:space="0" w:color="auto"/>
            <w:bottom w:val="none" w:sz="0" w:space="0" w:color="auto"/>
            <w:right w:val="none" w:sz="0" w:space="0" w:color="auto"/>
          </w:divBdr>
        </w:div>
        <w:div w:id="910388445">
          <w:marLeft w:val="640"/>
          <w:marRight w:val="0"/>
          <w:marTop w:val="0"/>
          <w:marBottom w:val="0"/>
          <w:divBdr>
            <w:top w:val="none" w:sz="0" w:space="0" w:color="auto"/>
            <w:left w:val="none" w:sz="0" w:space="0" w:color="auto"/>
            <w:bottom w:val="none" w:sz="0" w:space="0" w:color="auto"/>
            <w:right w:val="none" w:sz="0" w:space="0" w:color="auto"/>
          </w:divBdr>
        </w:div>
        <w:div w:id="205334350">
          <w:marLeft w:val="640"/>
          <w:marRight w:val="0"/>
          <w:marTop w:val="0"/>
          <w:marBottom w:val="0"/>
          <w:divBdr>
            <w:top w:val="none" w:sz="0" w:space="0" w:color="auto"/>
            <w:left w:val="none" w:sz="0" w:space="0" w:color="auto"/>
            <w:bottom w:val="none" w:sz="0" w:space="0" w:color="auto"/>
            <w:right w:val="none" w:sz="0" w:space="0" w:color="auto"/>
          </w:divBdr>
        </w:div>
      </w:divsChild>
    </w:div>
    <w:div w:id="1549761270">
      <w:bodyDiv w:val="1"/>
      <w:marLeft w:val="0"/>
      <w:marRight w:val="0"/>
      <w:marTop w:val="0"/>
      <w:marBottom w:val="0"/>
      <w:divBdr>
        <w:top w:val="none" w:sz="0" w:space="0" w:color="auto"/>
        <w:left w:val="none" w:sz="0" w:space="0" w:color="auto"/>
        <w:bottom w:val="none" w:sz="0" w:space="0" w:color="auto"/>
        <w:right w:val="none" w:sz="0" w:space="0" w:color="auto"/>
      </w:divBdr>
      <w:divsChild>
        <w:div w:id="2006009159">
          <w:marLeft w:val="640"/>
          <w:marRight w:val="0"/>
          <w:marTop w:val="0"/>
          <w:marBottom w:val="0"/>
          <w:divBdr>
            <w:top w:val="none" w:sz="0" w:space="0" w:color="auto"/>
            <w:left w:val="none" w:sz="0" w:space="0" w:color="auto"/>
            <w:bottom w:val="none" w:sz="0" w:space="0" w:color="auto"/>
            <w:right w:val="none" w:sz="0" w:space="0" w:color="auto"/>
          </w:divBdr>
        </w:div>
        <w:div w:id="1054348574">
          <w:marLeft w:val="640"/>
          <w:marRight w:val="0"/>
          <w:marTop w:val="0"/>
          <w:marBottom w:val="0"/>
          <w:divBdr>
            <w:top w:val="none" w:sz="0" w:space="0" w:color="auto"/>
            <w:left w:val="none" w:sz="0" w:space="0" w:color="auto"/>
            <w:bottom w:val="none" w:sz="0" w:space="0" w:color="auto"/>
            <w:right w:val="none" w:sz="0" w:space="0" w:color="auto"/>
          </w:divBdr>
        </w:div>
        <w:div w:id="778380450">
          <w:marLeft w:val="640"/>
          <w:marRight w:val="0"/>
          <w:marTop w:val="0"/>
          <w:marBottom w:val="0"/>
          <w:divBdr>
            <w:top w:val="none" w:sz="0" w:space="0" w:color="auto"/>
            <w:left w:val="none" w:sz="0" w:space="0" w:color="auto"/>
            <w:bottom w:val="none" w:sz="0" w:space="0" w:color="auto"/>
            <w:right w:val="none" w:sz="0" w:space="0" w:color="auto"/>
          </w:divBdr>
        </w:div>
        <w:div w:id="1985819159">
          <w:marLeft w:val="640"/>
          <w:marRight w:val="0"/>
          <w:marTop w:val="0"/>
          <w:marBottom w:val="0"/>
          <w:divBdr>
            <w:top w:val="none" w:sz="0" w:space="0" w:color="auto"/>
            <w:left w:val="none" w:sz="0" w:space="0" w:color="auto"/>
            <w:bottom w:val="none" w:sz="0" w:space="0" w:color="auto"/>
            <w:right w:val="none" w:sz="0" w:space="0" w:color="auto"/>
          </w:divBdr>
        </w:div>
        <w:div w:id="704066520">
          <w:marLeft w:val="640"/>
          <w:marRight w:val="0"/>
          <w:marTop w:val="0"/>
          <w:marBottom w:val="0"/>
          <w:divBdr>
            <w:top w:val="none" w:sz="0" w:space="0" w:color="auto"/>
            <w:left w:val="none" w:sz="0" w:space="0" w:color="auto"/>
            <w:bottom w:val="none" w:sz="0" w:space="0" w:color="auto"/>
            <w:right w:val="none" w:sz="0" w:space="0" w:color="auto"/>
          </w:divBdr>
        </w:div>
        <w:div w:id="73287789">
          <w:marLeft w:val="640"/>
          <w:marRight w:val="0"/>
          <w:marTop w:val="0"/>
          <w:marBottom w:val="0"/>
          <w:divBdr>
            <w:top w:val="none" w:sz="0" w:space="0" w:color="auto"/>
            <w:left w:val="none" w:sz="0" w:space="0" w:color="auto"/>
            <w:bottom w:val="none" w:sz="0" w:space="0" w:color="auto"/>
            <w:right w:val="none" w:sz="0" w:space="0" w:color="auto"/>
          </w:divBdr>
        </w:div>
        <w:div w:id="524565355">
          <w:marLeft w:val="640"/>
          <w:marRight w:val="0"/>
          <w:marTop w:val="0"/>
          <w:marBottom w:val="0"/>
          <w:divBdr>
            <w:top w:val="none" w:sz="0" w:space="0" w:color="auto"/>
            <w:left w:val="none" w:sz="0" w:space="0" w:color="auto"/>
            <w:bottom w:val="none" w:sz="0" w:space="0" w:color="auto"/>
            <w:right w:val="none" w:sz="0" w:space="0" w:color="auto"/>
          </w:divBdr>
        </w:div>
        <w:div w:id="167718412">
          <w:marLeft w:val="640"/>
          <w:marRight w:val="0"/>
          <w:marTop w:val="0"/>
          <w:marBottom w:val="0"/>
          <w:divBdr>
            <w:top w:val="none" w:sz="0" w:space="0" w:color="auto"/>
            <w:left w:val="none" w:sz="0" w:space="0" w:color="auto"/>
            <w:bottom w:val="none" w:sz="0" w:space="0" w:color="auto"/>
            <w:right w:val="none" w:sz="0" w:space="0" w:color="auto"/>
          </w:divBdr>
        </w:div>
        <w:div w:id="629290039">
          <w:marLeft w:val="640"/>
          <w:marRight w:val="0"/>
          <w:marTop w:val="0"/>
          <w:marBottom w:val="0"/>
          <w:divBdr>
            <w:top w:val="none" w:sz="0" w:space="0" w:color="auto"/>
            <w:left w:val="none" w:sz="0" w:space="0" w:color="auto"/>
            <w:bottom w:val="none" w:sz="0" w:space="0" w:color="auto"/>
            <w:right w:val="none" w:sz="0" w:space="0" w:color="auto"/>
          </w:divBdr>
        </w:div>
        <w:div w:id="1090078402">
          <w:marLeft w:val="640"/>
          <w:marRight w:val="0"/>
          <w:marTop w:val="0"/>
          <w:marBottom w:val="0"/>
          <w:divBdr>
            <w:top w:val="none" w:sz="0" w:space="0" w:color="auto"/>
            <w:left w:val="none" w:sz="0" w:space="0" w:color="auto"/>
            <w:bottom w:val="none" w:sz="0" w:space="0" w:color="auto"/>
            <w:right w:val="none" w:sz="0" w:space="0" w:color="auto"/>
          </w:divBdr>
        </w:div>
        <w:div w:id="531038677">
          <w:marLeft w:val="640"/>
          <w:marRight w:val="0"/>
          <w:marTop w:val="0"/>
          <w:marBottom w:val="0"/>
          <w:divBdr>
            <w:top w:val="none" w:sz="0" w:space="0" w:color="auto"/>
            <w:left w:val="none" w:sz="0" w:space="0" w:color="auto"/>
            <w:bottom w:val="none" w:sz="0" w:space="0" w:color="auto"/>
            <w:right w:val="none" w:sz="0" w:space="0" w:color="auto"/>
          </w:divBdr>
        </w:div>
        <w:div w:id="1444183680">
          <w:marLeft w:val="640"/>
          <w:marRight w:val="0"/>
          <w:marTop w:val="0"/>
          <w:marBottom w:val="0"/>
          <w:divBdr>
            <w:top w:val="none" w:sz="0" w:space="0" w:color="auto"/>
            <w:left w:val="none" w:sz="0" w:space="0" w:color="auto"/>
            <w:bottom w:val="none" w:sz="0" w:space="0" w:color="auto"/>
            <w:right w:val="none" w:sz="0" w:space="0" w:color="auto"/>
          </w:divBdr>
        </w:div>
        <w:div w:id="323314909">
          <w:marLeft w:val="640"/>
          <w:marRight w:val="0"/>
          <w:marTop w:val="0"/>
          <w:marBottom w:val="0"/>
          <w:divBdr>
            <w:top w:val="none" w:sz="0" w:space="0" w:color="auto"/>
            <w:left w:val="none" w:sz="0" w:space="0" w:color="auto"/>
            <w:bottom w:val="none" w:sz="0" w:space="0" w:color="auto"/>
            <w:right w:val="none" w:sz="0" w:space="0" w:color="auto"/>
          </w:divBdr>
        </w:div>
        <w:div w:id="263922882">
          <w:marLeft w:val="640"/>
          <w:marRight w:val="0"/>
          <w:marTop w:val="0"/>
          <w:marBottom w:val="0"/>
          <w:divBdr>
            <w:top w:val="none" w:sz="0" w:space="0" w:color="auto"/>
            <w:left w:val="none" w:sz="0" w:space="0" w:color="auto"/>
            <w:bottom w:val="none" w:sz="0" w:space="0" w:color="auto"/>
            <w:right w:val="none" w:sz="0" w:space="0" w:color="auto"/>
          </w:divBdr>
        </w:div>
        <w:div w:id="744184910">
          <w:marLeft w:val="640"/>
          <w:marRight w:val="0"/>
          <w:marTop w:val="0"/>
          <w:marBottom w:val="0"/>
          <w:divBdr>
            <w:top w:val="none" w:sz="0" w:space="0" w:color="auto"/>
            <w:left w:val="none" w:sz="0" w:space="0" w:color="auto"/>
            <w:bottom w:val="none" w:sz="0" w:space="0" w:color="auto"/>
            <w:right w:val="none" w:sz="0" w:space="0" w:color="auto"/>
          </w:divBdr>
        </w:div>
        <w:div w:id="1150560556">
          <w:marLeft w:val="640"/>
          <w:marRight w:val="0"/>
          <w:marTop w:val="0"/>
          <w:marBottom w:val="0"/>
          <w:divBdr>
            <w:top w:val="none" w:sz="0" w:space="0" w:color="auto"/>
            <w:left w:val="none" w:sz="0" w:space="0" w:color="auto"/>
            <w:bottom w:val="none" w:sz="0" w:space="0" w:color="auto"/>
            <w:right w:val="none" w:sz="0" w:space="0" w:color="auto"/>
          </w:divBdr>
        </w:div>
        <w:div w:id="439304681">
          <w:marLeft w:val="640"/>
          <w:marRight w:val="0"/>
          <w:marTop w:val="0"/>
          <w:marBottom w:val="0"/>
          <w:divBdr>
            <w:top w:val="none" w:sz="0" w:space="0" w:color="auto"/>
            <w:left w:val="none" w:sz="0" w:space="0" w:color="auto"/>
            <w:bottom w:val="none" w:sz="0" w:space="0" w:color="auto"/>
            <w:right w:val="none" w:sz="0" w:space="0" w:color="auto"/>
          </w:divBdr>
        </w:div>
        <w:div w:id="781848421">
          <w:marLeft w:val="640"/>
          <w:marRight w:val="0"/>
          <w:marTop w:val="0"/>
          <w:marBottom w:val="0"/>
          <w:divBdr>
            <w:top w:val="none" w:sz="0" w:space="0" w:color="auto"/>
            <w:left w:val="none" w:sz="0" w:space="0" w:color="auto"/>
            <w:bottom w:val="none" w:sz="0" w:space="0" w:color="auto"/>
            <w:right w:val="none" w:sz="0" w:space="0" w:color="auto"/>
          </w:divBdr>
        </w:div>
        <w:div w:id="493834510">
          <w:marLeft w:val="640"/>
          <w:marRight w:val="0"/>
          <w:marTop w:val="0"/>
          <w:marBottom w:val="0"/>
          <w:divBdr>
            <w:top w:val="none" w:sz="0" w:space="0" w:color="auto"/>
            <w:left w:val="none" w:sz="0" w:space="0" w:color="auto"/>
            <w:bottom w:val="none" w:sz="0" w:space="0" w:color="auto"/>
            <w:right w:val="none" w:sz="0" w:space="0" w:color="auto"/>
          </w:divBdr>
        </w:div>
        <w:div w:id="621694465">
          <w:marLeft w:val="640"/>
          <w:marRight w:val="0"/>
          <w:marTop w:val="0"/>
          <w:marBottom w:val="0"/>
          <w:divBdr>
            <w:top w:val="none" w:sz="0" w:space="0" w:color="auto"/>
            <w:left w:val="none" w:sz="0" w:space="0" w:color="auto"/>
            <w:bottom w:val="none" w:sz="0" w:space="0" w:color="auto"/>
            <w:right w:val="none" w:sz="0" w:space="0" w:color="auto"/>
          </w:divBdr>
        </w:div>
        <w:div w:id="216404974">
          <w:marLeft w:val="640"/>
          <w:marRight w:val="0"/>
          <w:marTop w:val="0"/>
          <w:marBottom w:val="0"/>
          <w:divBdr>
            <w:top w:val="none" w:sz="0" w:space="0" w:color="auto"/>
            <w:left w:val="none" w:sz="0" w:space="0" w:color="auto"/>
            <w:bottom w:val="none" w:sz="0" w:space="0" w:color="auto"/>
            <w:right w:val="none" w:sz="0" w:space="0" w:color="auto"/>
          </w:divBdr>
        </w:div>
        <w:div w:id="224292644">
          <w:marLeft w:val="640"/>
          <w:marRight w:val="0"/>
          <w:marTop w:val="0"/>
          <w:marBottom w:val="0"/>
          <w:divBdr>
            <w:top w:val="none" w:sz="0" w:space="0" w:color="auto"/>
            <w:left w:val="none" w:sz="0" w:space="0" w:color="auto"/>
            <w:bottom w:val="none" w:sz="0" w:space="0" w:color="auto"/>
            <w:right w:val="none" w:sz="0" w:space="0" w:color="auto"/>
          </w:divBdr>
        </w:div>
        <w:div w:id="1636717220">
          <w:marLeft w:val="640"/>
          <w:marRight w:val="0"/>
          <w:marTop w:val="0"/>
          <w:marBottom w:val="0"/>
          <w:divBdr>
            <w:top w:val="none" w:sz="0" w:space="0" w:color="auto"/>
            <w:left w:val="none" w:sz="0" w:space="0" w:color="auto"/>
            <w:bottom w:val="none" w:sz="0" w:space="0" w:color="auto"/>
            <w:right w:val="none" w:sz="0" w:space="0" w:color="auto"/>
          </w:divBdr>
        </w:div>
        <w:div w:id="257566789">
          <w:marLeft w:val="640"/>
          <w:marRight w:val="0"/>
          <w:marTop w:val="0"/>
          <w:marBottom w:val="0"/>
          <w:divBdr>
            <w:top w:val="none" w:sz="0" w:space="0" w:color="auto"/>
            <w:left w:val="none" w:sz="0" w:space="0" w:color="auto"/>
            <w:bottom w:val="none" w:sz="0" w:space="0" w:color="auto"/>
            <w:right w:val="none" w:sz="0" w:space="0" w:color="auto"/>
          </w:divBdr>
        </w:div>
        <w:div w:id="91049074">
          <w:marLeft w:val="640"/>
          <w:marRight w:val="0"/>
          <w:marTop w:val="0"/>
          <w:marBottom w:val="0"/>
          <w:divBdr>
            <w:top w:val="none" w:sz="0" w:space="0" w:color="auto"/>
            <w:left w:val="none" w:sz="0" w:space="0" w:color="auto"/>
            <w:bottom w:val="none" w:sz="0" w:space="0" w:color="auto"/>
            <w:right w:val="none" w:sz="0" w:space="0" w:color="auto"/>
          </w:divBdr>
        </w:div>
        <w:div w:id="1440879911">
          <w:marLeft w:val="640"/>
          <w:marRight w:val="0"/>
          <w:marTop w:val="0"/>
          <w:marBottom w:val="0"/>
          <w:divBdr>
            <w:top w:val="none" w:sz="0" w:space="0" w:color="auto"/>
            <w:left w:val="none" w:sz="0" w:space="0" w:color="auto"/>
            <w:bottom w:val="none" w:sz="0" w:space="0" w:color="auto"/>
            <w:right w:val="none" w:sz="0" w:space="0" w:color="auto"/>
          </w:divBdr>
        </w:div>
        <w:div w:id="1977445381">
          <w:marLeft w:val="640"/>
          <w:marRight w:val="0"/>
          <w:marTop w:val="0"/>
          <w:marBottom w:val="0"/>
          <w:divBdr>
            <w:top w:val="none" w:sz="0" w:space="0" w:color="auto"/>
            <w:left w:val="none" w:sz="0" w:space="0" w:color="auto"/>
            <w:bottom w:val="none" w:sz="0" w:space="0" w:color="auto"/>
            <w:right w:val="none" w:sz="0" w:space="0" w:color="auto"/>
          </w:divBdr>
        </w:div>
        <w:div w:id="681081060">
          <w:marLeft w:val="640"/>
          <w:marRight w:val="0"/>
          <w:marTop w:val="0"/>
          <w:marBottom w:val="0"/>
          <w:divBdr>
            <w:top w:val="none" w:sz="0" w:space="0" w:color="auto"/>
            <w:left w:val="none" w:sz="0" w:space="0" w:color="auto"/>
            <w:bottom w:val="none" w:sz="0" w:space="0" w:color="auto"/>
            <w:right w:val="none" w:sz="0" w:space="0" w:color="auto"/>
          </w:divBdr>
        </w:div>
        <w:div w:id="1825077164">
          <w:marLeft w:val="640"/>
          <w:marRight w:val="0"/>
          <w:marTop w:val="0"/>
          <w:marBottom w:val="0"/>
          <w:divBdr>
            <w:top w:val="none" w:sz="0" w:space="0" w:color="auto"/>
            <w:left w:val="none" w:sz="0" w:space="0" w:color="auto"/>
            <w:bottom w:val="none" w:sz="0" w:space="0" w:color="auto"/>
            <w:right w:val="none" w:sz="0" w:space="0" w:color="auto"/>
          </w:divBdr>
        </w:div>
        <w:div w:id="651369109">
          <w:marLeft w:val="640"/>
          <w:marRight w:val="0"/>
          <w:marTop w:val="0"/>
          <w:marBottom w:val="0"/>
          <w:divBdr>
            <w:top w:val="none" w:sz="0" w:space="0" w:color="auto"/>
            <w:left w:val="none" w:sz="0" w:space="0" w:color="auto"/>
            <w:bottom w:val="none" w:sz="0" w:space="0" w:color="auto"/>
            <w:right w:val="none" w:sz="0" w:space="0" w:color="auto"/>
          </w:divBdr>
        </w:div>
        <w:div w:id="1625304732">
          <w:marLeft w:val="640"/>
          <w:marRight w:val="0"/>
          <w:marTop w:val="0"/>
          <w:marBottom w:val="0"/>
          <w:divBdr>
            <w:top w:val="none" w:sz="0" w:space="0" w:color="auto"/>
            <w:left w:val="none" w:sz="0" w:space="0" w:color="auto"/>
            <w:bottom w:val="none" w:sz="0" w:space="0" w:color="auto"/>
            <w:right w:val="none" w:sz="0" w:space="0" w:color="auto"/>
          </w:divBdr>
        </w:div>
        <w:div w:id="1044982034">
          <w:marLeft w:val="640"/>
          <w:marRight w:val="0"/>
          <w:marTop w:val="0"/>
          <w:marBottom w:val="0"/>
          <w:divBdr>
            <w:top w:val="none" w:sz="0" w:space="0" w:color="auto"/>
            <w:left w:val="none" w:sz="0" w:space="0" w:color="auto"/>
            <w:bottom w:val="none" w:sz="0" w:space="0" w:color="auto"/>
            <w:right w:val="none" w:sz="0" w:space="0" w:color="auto"/>
          </w:divBdr>
        </w:div>
        <w:div w:id="932132332">
          <w:marLeft w:val="640"/>
          <w:marRight w:val="0"/>
          <w:marTop w:val="0"/>
          <w:marBottom w:val="0"/>
          <w:divBdr>
            <w:top w:val="none" w:sz="0" w:space="0" w:color="auto"/>
            <w:left w:val="none" w:sz="0" w:space="0" w:color="auto"/>
            <w:bottom w:val="none" w:sz="0" w:space="0" w:color="auto"/>
            <w:right w:val="none" w:sz="0" w:space="0" w:color="auto"/>
          </w:divBdr>
        </w:div>
        <w:div w:id="986083309">
          <w:marLeft w:val="640"/>
          <w:marRight w:val="0"/>
          <w:marTop w:val="0"/>
          <w:marBottom w:val="0"/>
          <w:divBdr>
            <w:top w:val="none" w:sz="0" w:space="0" w:color="auto"/>
            <w:left w:val="none" w:sz="0" w:space="0" w:color="auto"/>
            <w:bottom w:val="none" w:sz="0" w:space="0" w:color="auto"/>
            <w:right w:val="none" w:sz="0" w:space="0" w:color="auto"/>
          </w:divBdr>
        </w:div>
        <w:div w:id="268706340">
          <w:marLeft w:val="640"/>
          <w:marRight w:val="0"/>
          <w:marTop w:val="0"/>
          <w:marBottom w:val="0"/>
          <w:divBdr>
            <w:top w:val="none" w:sz="0" w:space="0" w:color="auto"/>
            <w:left w:val="none" w:sz="0" w:space="0" w:color="auto"/>
            <w:bottom w:val="none" w:sz="0" w:space="0" w:color="auto"/>
            <w:right w:val="none" w:sz="0" w:space="0" w:color="auto"/>
          </w:divBdr>
        </w:div>
        <w:div w:id="1476603809">
          <w:marLeft w:val="640"/>
          <w:marRight w:val="0"/>
          <w:marTop w:val="0"/>
          <w:marBottom w:val="0"/>
          <w:divBdr>
            <w:top w:val="none" w:sz="0" w:space="0" w:color="auto"/>
            <w:left w:val="none" w:sz="0" w:space="0" w:color="auto"/>
            <w:bottom w:val="none" w:sz="0" w:space="0" w:color="auto"/>
            <w:right w:val="none" w:sz="0" w:space="0" w:color="auto"/>
          </w:divBdr>
        </w:div>
      </w:divsChild>
    </w:div>
    <w:div w:id="1569068684">
      <w:bodyDiv w:val="1"/>
      <w:marLeft w:val="0"/>
      <w:marRight w:val="0"/>
      <w:marTop w:val="0"/>
      <w:marBottom w:val="0"/>
      <w:divBdr>
        <w:top w:val="none" w:sz="0" w:space="0" w:color="auto"/>
        <w:left w:val="none" w:sz="0" w:space="0" w:color="auto"/>
        <w:bottom w:val="none" w:sz="0" w:space="0" w:color="auto"/>
        <w:right w:val="none" w:sz="0" w:space="0" w:color="auto"/>
      </w:divBdr>
      <w:divsChild>
        <w:div w:id="418674123">
          <w:marLeft w:val="640"/>
          <w:marRight w:val="0"/>
          <w:marTop w:val="0"/>
          <w:marBottom w:val="0"/>
          <w:divBdr>
            <w:top w:val="none" w:sz="0" w:space="0" w:color="auto"/>
            <w:left w:val="none" w:sz="0" w:space="0" w:color="auto"/>
            <w:bottom w:val="none" w:sz="0" w:space="0" w:color="auto"/>
            <w:right w:val="none" w:sz="0" w:space="0" w:color="auto"/>
          </w:divBdr>
        </w:div>
        <w:div w:id="461728291">
          <w:marLeft w:val="640"/>
          <w:marRight w:val="0"/>
          <w:marTop w:val="0"/>
          <w:marBottom w:val="0"/>
          <w:divBdr>
            <w:top w:val="none" w:sz="0" w:space="0" w:color="auto"/>
            <w:left w:val="none" w:sz="0" w:space="0" w:color="auto"/>
            <w:bottom w:val="none" w:sz="0" w:space="0" w:color="auto"/>
            <w:right w:val="none" w:sz="0" w:space="0" w:color="auto"/>
          </w:divBdr>
        </w:div>
        <w:div w:id="1467888816">
          <w:marLeft w:val="640"/>
          <w:marRight w:val="0"/>
          <w:marTop w:val="0"/>
          <w:marBottom w:val="0"/>
          <w:divBdr>
            <w:top w:val="none" w:sz="0" w:space="0" w:color="auto"/>
            <w:left w:val="none" w:sz="0" w:space="0" w:color="auto"/>
            <w:bottom w:val="none" w:sz="0" w:space="0" w:color="auto"/>
            <w:right w:val="none" w:sz="0" w:space="0" w:color="auto"/>
          </w:divBdr>
        </w:div>
        <w:div w:id="1386487932">
          <w:marLeft w:val="640"/>
          <w:marRight w:val="0"/>
          <w:marTop w:val="0"/>
          <w:marBottom w:val="0"/>
          <w:divBdr>
            <w:top w:val="none" w:sz="0" w:space="0" w:color="auto"/>
            <w:left w:val="none" w:sz="0" w:space="0" w:color="auto"/>
            <w:bottom w:val="none" w:sz="0" w:space="0" w:color="auto"/>
            <w:right w:val="none" w:sz="0" w:space="0" w:color="auto"/>
          </w:divBdr>
        </w:div>
        <w:div w:id="1064450827">
          <w:marLeft w:val="640"/>
          <w:marRight w:val="0"/>
          <w:marTop w:val="0"/>
          <w:marBottom w:val="0"/>
          <w:divBdr>
            <w:top w:val="none" w:sz="0" w:space="0" w:color="auto"/>
            <w:left w:val="none" w:sz="0" w:space="0" w:color="auto"/>
            <w:bottom w:val="none" w:sz="0" w:space="0" w:color="auto"/>
            <w:right w:val="none" w:sz="0" w:space="0" w:color="auto"/>
          </w:divBdr>
        </w:div>
        <w:div w:id="1047530866">
          <w:marLeft w:val="640"/>
          <w:marRight w:val="0"/>
          <w:marTop w:val="0"/>
          <w:marBottom w:val="0"/>
          <w:divBdr>
            <w:top w:val="none" w:sz="0" w:space="0" w:color="auto"/>
            <w:left w:val="none" w:sz="0" w:space="0" w:color="auto"/>
            <w:bottom w:val="none" w:sz="0" w:space="0" w:color="auto"/>
            <w:right w:val="none" w:sz="0" w:space="0" w:color="auto"/>
          </w:divBdr>
        </w:div>
        <w:div w:id="1650089040">
          <w:marLeft w:val="640"/>
          <w:marRight w:val="0"/>
          <w:marTop w:val="0"/>
          <w:marBottom w:val="0"/>
          <w:divBdr>
            <w:top w:val="none" w:sz="0" w:space="0" w:color="auto"/>
            <w:left w:val="none" w:sz="0" w:space="0" w:color="auto"/>
            <w:bottom w:val="none" w:sz="0" w:space="0" w:color="auto"/>
            <w:right w:val="none" w:sz="0" w:space="0" w:color="auto"/>
          </w:divBdr>
        </w:div>
        <w:div w:id="2126465689">
          <w:marLeft w:val="640"/>
          <w:marRight w:val="0"/>
          <w:marTop w:val="0"/>
          <w:marBottom w:val="0"/>
          <w:divBdr>
            <w:top w:val="none" w:sz="0" w:space="0" w:color="auto"/>
            <w:left w:val="none" w:sz="0" w:space="0" w:color="auto"/>
            <w:bottom w:val="none" w:sz="0" w:space="0" w:color="auto"/>
            <w:right w:val="none" w:sz="0" w:space="0" w:color="auto"/>
          </w:divBdr>
        </w:div>
        <w:div w:id="1575893797">
          <w:marLeft w:val="640"/>
          <w:marRight w:val="0"/>
          <w:marTop w:val="0"/>
          <w:marBottom w:val="0"/>
          <w:divBdr>
            <w:top w:val="none" w:sz="0" w:space="0" w:color="auto"/>
            <w:left w:val="none" w:sz="0" w:space="0" w:color="auto"/>
            <w:bottom w:val="none" w:sz="0" w:space="0" w:color="auto"/>
            <w:right w:val="none" w:sz="0" w:space="0" w:color="auto"/>
          </w:divBdr>
        </w:div>
        <w:div w:id="387339024">
          <w:marLeft w:val="640"/>
          <w:marRight w:val="0"/>
          <w:marTop w:val="0"/>
          <w:marBottom w:val="0"/>
          <w:divBdr>
            <w:top w:val="none" w:sz="0" w:space="0" w:color="auto"/>
            <w:left w:val="none" w:sz="0" w:space="0" w:color="auto"/>
            <w:bottom w:val="none" w:sz="0" w:space="0" w:color="auto"/>
            <w:right w:val="none" w:sz="0" w:space="0" w:color="auto"/>
          </w:divBdr>
        </w:div>
        <w:div w:id="598679387">
          <w:marLeft w:val="640"/>
          <w:marRight w:val="0"/>
          <w:marTop w:val="0"/>
          <w:marBottom w:val="0"/>
          <w:divBdr>
            <w:top w:val="none" w:sz="0" w:space="0" w:color="auto"/>
            <w:left w:val="none" w:sz="0" w:space="0" w:color="auto"/>
            <w:bottom w:val="none" w:sz="0" w:space="0" w:color="auto"/>
            <w:right w:val="none" w:sz="0" w:space="0" w:color="auto"/>
          </w:divBdr>
        </w:div>
        <w:div w:id="1870139680">
          <w:marLeft w:val="640"/>
          <w:marRight w:val="0"/>
          <w:marTop w:val="0"/>
          <w:marBottom w:val="0"/>
          <w:divBdr>
            <w:top w:val="none" w:sz="0" w:space="0" w:color="auto"/>
            <w:left w:val="none" w:sz="0" w:space="0" w:color="auto"/>
            <w:bottom w:val="none" w:sz="0" w:space="0" w:color="auto"/>
            <w:right w:val="none" w:sz="0" w:space="0" w:color="auto"/>
          </w:divBdr>
        </w:div>
        <w:div w:id="1950744633">
          <w:marLeft w:val="640"/>
          <w:marRight w:val="0"/>
          <w:marTop w:val="0"/>
          <w:marBottom w:val="0"/>
          <w:divBdr>
            <w:top w:val="none" w:sz="0" w:space="0" w:color="auto"/>
            <w:left w:val="none" w:sz="0" w:space="0" w:color="auto"/>
            <w:bottom w:val="none" w:sz="0" w:space="0" w:color="auto"/>
            <w:right w:val="none" w:sz="0" w:space="0" w:color="auto"/>
          </w:divBdr>
        </w:div>
        <w:div w:id="209655979">
          <w:marLeft w:val="640"/>
          <w:marRight w:val="0"/>
          <w:marTop w:val="0"/>
          <w:marBottom w:val="0"/>
          <w:divBdr>
            <w:top w:val="none" w:sz="0" w:space="0" w:color="auto"/>
            <w:left w:val="none" w:sz="0" w:space="0" w:color="auto"/>
            <w:bottom w:val="none" w:sz="0" w:space="0" w:color="auto"/>
            <w:right w:val="none" w:sz="0" w:space="0" w:color="auto"/>
          </w:divBdr>
        </w:div>
        <w:div w:id="1596403917">
          <w:marLeft w:val="640"/>
          <w:marRight w:val="0"/>
          <w:marTop w:val="0"/>
          <w:marBottom w:val="0"/>
          <w:divBdr>
            <w:top w:val="none" w:sz="0" w:space="0" w:color="auto"/>
            <w:left w:val="none" w:sz="0" w:space="0" w:color="auto"/>
            <w:bottom w:val="none" w:sz="0" w:space="0" w:color="auto"/>
            <w:right w:val="none" w:sz="0" w:space="0" w:color="auto"/>
          </w:divBdr>
        </w:div>
        <w:div w:id="1193226784">
          <w:marLeft w:val="640"/>
          <w:marRight w:val="0"/>
          <w:marTop w:val="0"/>
          <w:marBottom w:val="0"/>
          <w:divBdr>
            <w:top w:val="none" w:sz="0" w:space="0" w:color="auto"/>
            <w:left w:val="none" w:sz="0" w:space="0" w:color="auto"/>
            <w:bottom w:val="none" w:sz="0" w:space="0" w:color="auto"/>
            <w:right w:val="none" w:sz="0" w:space="0" w:color="auto"/>
          </w:divBdr>
        </w:div>
        <w:div w:id="504978854">
          <w:marLeft w:val="640"/>
          <w:marRight w:val="0"/>
          <w:marTop w:val="0"/>
          <w:marBottom w:val="0"/>
          <w:divBdr>
            <w:top w:val="none" w:sz="0" w:space="0" w:color="auto"/>
            <w:left w:val="none" w:sz="0" w:space="0" w:color="auto"/>
            <w:bottom w:val="none" w:sz="0" w:space="0" w:color="auto"/>
            <w:right w:val="none" w:sz="0" w:space="0" w:color="auto"/>
          </w:divBdr>
        </w:div>
        <w:div w:id="1558660870">
          <w:marLeft w:val="640"/>
          <w:marRight w:val="0"/>
          <w:marTop w:val="0"/>
          <w:marBottom w:val="0"/>
          <w:divBdr>
            <w:top w:val="none" w:sz="0" w:space="0" w:color="auto"/>
            <w:left w:val="none" w:sz="0" w:space="0" w:color="auto"/>
            <w:bottom w:val="none" w:sz="0" w:space="0" w:color="auto"/>
            <w:right w:val="none" w:sz="0" w:space="0" w:color="auto"/>
          </w:divBdr>
        </w:div>
        <w:div w:id="1633557413">
          <w:marLeft w:val="640"/>
          <w:marRight w:val="0"/>
          <w:marTop w:val="0"/>
          <w:marBottom w:val="0"/>
          <w:divBdr>
            <w:top w:val="none" w:sz="0" w:space="0" w:color="auto"/>
            <w:left w:val="none" w:sz="0" w:space="0" w:color="auto"/>
            <w:bottom w:val="none" w:sz="0" w:space="0" w:color="auto"/>
            <w:right w:val="none" w:sz="0" w:space="0" w:color="auto"/>
          </w:divBdr>
        </w:div>
        <w:div w:id="335230565">
          <w:marLeft w:val="640"/>
          <w:marRight w:val="0"/>
          <w:marTop w:val="0"/>
          <w:marBottom w:val="0"/>
          <w:divBdr>
            <w:top w:val="none" w:sz="0" w:space="0" w:color="auto"/>
            <w:left w:val="none" w:sz="0" w:space="0" w:color="auto"/>
            <w:bottom w:val="none" w:sz="0" w:space="0" w:color="auto"/>
            <w:right w:val="none" w:sz="0" w:space="0" w:color="auto"/>
          </w:divBdr>
        </w:div>
        <w:div w:id="1249968234">
          <w:marLeft w:val="640"/>
          <w:marRight w:val="0"/>
          <w:marTop w:val="0"/>
          <w:marBottom w:val="0"/>
          <w:divBdr>
            <w:top w:val="none" w:sz="0" w:space="0" w:color="auto"/>
            <w:left w:val="none" w:sz="0" w:space="0" w:color="auto"/>
            <w:bottom w:val="none" w:sz="0" w:space="0" w:color="auto"/>
            <w:right w:val="none" w:sz="0" w:space="0" w:color="auto"/>
          </w:divBdr>
        </w:div>
        <w:div w:id="1600068773">
          <w:marLeft w:val="640"/>
          <w:marRight w:val="0"/>
          <w:marTop w:val="0"/>
          <w:marBottom w:val="0"/>
          <w:divBdr>
            <w:top w:val="none" w:sz="0" w:space="0" w:color="auto"/>
            <w:left w:val="none" w:sz="0" w:space="0" w:color="auto"/>
            <w:bottom w:val="none" w:sz="0" w:space="0" w:color="auto"/>
            <w:right w:val="none" w:sz="0" w:space="0" w:color="auto"/>
          </w:divBdr>
        </w:div>
        <w:div w:id="2007435737">
          <w:marLeft w:val="640"/>
          <w:marRight w:val="0"/>
          <w:marTop w:val="0"/>
          <w:marBottom w:val="0"/>
          <w:divBdr>
            <w:top w:val="none" w:sz="0" w:space="0" w:color="auto"/>
            <w:left w:val="none" w:sz="0" w:space="0" w:color="auto"/>
            <w:bottom w:val="none" w:sz="0" w:space="0" w:color="auto"/>
            <w:right w:val="none" w:sz="0" w:space="0" w:color="auto"/>
          </w:divBdr>
        </w:div>
        <w:div w:id="1571692066">
          <w:marLeft w:val="640"/>
          <w:marRight w:val="0"/>
          <w:marTop w:val="0"/>
          <w:marBottom w:val="0"/>
          <w:divBdr>
            <w:top w:val="none" w:sz="0" w:space="0" w:color="auto"/>
            <w:left w:val="none" w:sz="0" w:space="0" w:color="auto"/>
            <w:bottom w:val="none" w:sz="0" w:space="0" w:color="auto"/>
            <w:right w:val="none" w:sz="0" w:space="0" w:color="auto"/>
          </w:divBdr>
        </w:div>
        <w:div w:id="168373098">
          <w:marLeft w:val="640"/>
          <w:marRight w:val="0"/>
          <w:marTop w:val="0"/>
          <w:marBottom w:val="0"/>
          <w:divBdr>
            <w:top w:val="none" w:sz="0" w:space="0" w:color="auto"/>
            <w:left w:val="none" w:sz="0" w:space="0" w:color="auto"/>
            <w:bottom w:val="none" w:sz="0" w:space="0" w:color="auto"/>
            <w:right w:val="none" w:sz="0" w:space="0" w:color="auto"/>
          </w:divBdr>
        </w:div>
        <w:div w:id="144127880">
          <w:marLeft w:val="640"/>
          <w:marRight w:val="0"/>
          <w:marTop w:val="0"/>
          <w:marBottom w:val="0"/>
          <w:divBdr>
            <w:top w:val="none" w:sz="0" w:space="0" w:color="auto"/>
            <w:left w:val="none" w:sz="0" w:space="0" w:color="auto"/>
            <w:bottom w:val="none" w:sz="0" w:space="0" w:color="auto"/>
            <w:right w:val="none" w:sz="0" w:space="0" w:color="auto"/>
          </w:divBdr>
        </w:div>
        <w:div w:id="1693917091">
          <w:marLeft w:val="640"/>
          <w:marRight w:val="0"/>
          <w:marTop w:val="0"/>
          <w:marBottom w:val="0"/>
          <w:divBdr>
            <w:top w:val="none" w:sz="0" w:space="0" w:color="auto"/>
            <w:left w:val="none" w:sz="0" w:space="0" w:color="auto"/>
            <w:bottom w:val="none" w:sz="0" w:space="0" w:color="auto"/>
            <w:right w:val="none" w:sz="0" w:space="0" w:color="auto"/>
          </w:divBdr>
        </w:div>
        <w:div w:id="1073896729">
          <w:marLeft w:val="640"/>
          <w:marRight w:val="0"/>
          <w:marTop w:val="0"/>
          <w:marBottom w:val="0"/>
          <w:divBdr>
            <w:top w:val="none" w:sz="0" w:space="0" w:color="auto"/>
            <w:left w:val="none" w:sz="0" w:space="0" w:color="auto"/>
            <w:bottom w:val="none" w:sz="0" w:space="0" w:color="auto"/>
            <w:right w:val="none" w:sz="0" w:space="0" w:color="auto"/>
          </w:divBdr>
        </w:div>
        <w:div w:id="932081706">
          <w:marLeft w:val="640"/>
          <w:marRight w:val="0"/>
          <w:marTop w:val="0"/>
          <w:marBottom w:val="0"/>
          <w:divBdr>
            <w:top w:val="none" w:sz="0" w:space="0" w:color="auto"/>
            <w:left w:val="none" w:sz="0" w:space="0" w:color="auto"/>
            <w:bottom w:val="none" w:sz="0" w:space="0" w:color="auto"/>
            <w:right w:val="none" w:sz="0" w:space="0" w:color="auto"/>
          </w:divBdr>
        </w:div>
        <w:div w:id="390885034">
          <w:marLeft w:val="640"/>
          <w:marRight w:val="0"/>
          <w:marTop w:val="0"/>
          <w:marBottom w:val="0"/>
          <w:divBdr>
            <w:top w:val="none" w:sz="0" w:space="0" w:color="auto"/>
            <w:left w:val="none" w:sz="0" w:space="0" w:color="auto"/>
            <w:bottom w:val="none" w:sz="0" w:space="0" w:color="auto"/>
            <w:right w:val="none" w:sz="0" w:space="0" w:color="auto"/>
          </w:divBdr>
        </w:div>
        <w:div w:id="497505398">
          <w:marLeft w:val="640"/>
          <w:marRight w:val="0"/>
          <w:marTop w:val="0"/>
          <w:marBottom w:val="0"/>
          <w:divBdr>
            <w:top w:val="none" w:sz="0" w:space="0" w:color="auto"/>
            <w:left w:val="none" w:sz="0" w:space="0" w:color="auto"/>
            <w:bottom w:val="none" w:sz="0" w:space="0" w:color="auto"/>
            <w:right w:val="none" w:sz="0" w:space="0" w:color="auto"/>
          </w:divBdr>
        </w:div>
        <w:div w:id="1409571125">
          <w:marLeft w:val="640"/>
          <w:marRight w:val="0"/>
          <w:marTop w:val="0"/>
          <w:marBottom w:val="0"/>
          <w:divBdr>
            <w:top w:val="none" w:sz="0" w:space="0" w:color="auto"/>
            <w:left w:val="none" w:sz="0" w:space="0" w:color="auto"/>
            <w:bottom w:val="none" w:sz="0" w:space="0" w:color="auto"/>
            <w:right w:val="none" w:sz="0" w:space="0" w:color="auto"/>
          </w:divBdr>
        </w:div>
        <w:div w:id="1624649073">
          <w:marLeft w:val="640"/>
          <w:marRight w:val="0"/>
          <w:marTop w:val="0"/>
          <w:marBottom w:val="0"/>
          <w:divBdr>
            <w:top w:val="none" w:sz="0" w:space="0" w:color="auto"/>
            <w:left w:val="none" w:sz="0" w:space="0" w:color="auto"/>
            <w:bottom w:val="none" w:sz="0" w:space="0" w:color="auto"/>
            <w:right w:val="none" w:sz="0" w:space="0" w:color="auto"/>
          </w:divBdr>
        </w:div>
        <w:div w:id="1751659155">
          <w:marLeft w:val="640"/>
          <w:marRight w:val="0"/>
          <w:marTop w:val="0"/>
          <w:marBottom w:val="0"/>
          <w:divBdr>
            <w:top w:val="none" w:sz="0" w:space="0" w:color="auto"/>
            <w:left w:val="none" w:sz="0" w:space="0" w:color="auto"/>
            <w:bottom w:val="none" w:sz="0" w:space="0" w:color="auto"/>
            <w:right w:val="none" w:sz="0" w:space="0" w:color="auto"/>
          </w:divBdr>
        </w:div>
        <w:div w:id="1114252221">
          <w:marLeft w:val="640"/>
          <w:marRight w:val="0"/>
          <w:marTop w:val="0"/>
          <w:marBottom w:val="0"/>
          <w:divBdr>
            <w:top w:val="none" w:sz="0" w:space="0" w:color="auto"/>
            <w:left w:val="none" w:sz="0" w:space="0" w:color="auto"/>
            <w:bottom w:val="none" w:sz="0" w:space="0" w:color="auto"/>
            <w:right w:val="none" w:sz="0" w:space="0" w:color="auto"/>
          </w:divBdr>
        </w:div>
        <w:div w:id="492450178">
          <w:marLeft w:val="640"/>
          <w:marRight w:val="0"/>
          <w:marTop w:val="0"/>
          <w:marBottom w:val="0"/>
          <w:divBdr>
            <w:top w:val="none" w:sz="0" w:space="0" w:color="auto"/>
            <w:left w:val="none" w:sz="0" w:space="0" w:color="auto"/>
            <w:bottom w:val="none" w:sz="0" w:space="0" w:color="auto"/>
            <w:right w:val="none" w:sz="0" w:space="0" w:color="auto"/>
          </w:divBdr>
        </w:div>
        <w:div w:id="1510408505">
          <w:marLeft w:val="640"/>
          <w:marRight w:val="0"/>
          <w:marTop w:val="0"/>
          <w:marBottom w:val="0"/>
          <w:divBdr>
            <w:top w:val="none" w:sz="0" w:space="0" w:color="auto"/>
            <w:left w:val="none" w:sz="0" w:space="0" w:color="auto"/>
            <w:bottom w:val="none" w:sz="0" w:space="0" w:color="auto"/>
            <w:right w:val="none" w:sz="0" w:space="0" w:color="auto"/>
          </w:divBdr>
        </w:div>
        <w:div w:id="2104763566">
          <w:marLeft w:val="640"/>
          <w:marRight w:val="0"/>
          <w:marTop w:val="0"/>
          <w:marBottom w:val="0"/>
          <w:divBdr>
            <w:top w:val="none" w:sz="0" w:space="0" w:color="auto"/>
            <w:left w:val="none" w:sz="0" w:space="0" w:color="auto"/>
            <w:bottom w:val="none" w:sz="0" w:space="0" w:color="auto"/>
            <w:right w:val="none" w:sz="0" w:space="0" w:color="auto"/>
          </w:divBdr>
        </w:div>
        <w:div w:id="679312881">
          <w:marLeft w:val="640"/>
          <w:marRight w:val="0"/>
          <w:marTop w:val="0"/>
          <w:marBottom w:val="0"/>
          <w:divBdr>
            <w:top w:val="none" w:sz="0" w:space="0" w:color="auto"/>
            <w:left w:val="none" w:sz="0" w:space="0" w:color="auto"/>
            <w:bottom w:val="none" w:sz="0" w:space="0" w:color="auto"/>
            <w:right w:val="none" w:sz="0" w:space="0" w:color="auto"/>
          </w:divBdr>
        </w:div>
        <w:div w:id="765540117">
          <w:marLeft w:val="640"/>
          <w:marRight w:val="0"/>
          <w:marTop w:val="0"/>
          <w:marBottom w:val="0"/>
          <w:divBdr>
            <w:top w:val="none" w:sz="0" w:space="0" w:color="auto"/>
            <w:left w:val="none" w:sz="0" w:space="0" w:color="auto"/>
            <w:bottom w:val="none" w:sz="0" w:space="0" w:color="auto"/>
            <w:right w:val="none" w:sz="0" w:space="0" w:color="auto"/>
          </w:divBdr>
        </w:div>
        <w:div w:id="659848019">
          <w:marLeft w:val="640"/>
          <w:marRight w:val="0"/>
          <w:marTop w:val="0"/>
          <w:marBottom w:val="0"/>
          <w:divBdr>
            <w:top w:val="none" w:sz="0" w:space="0" w:color="auto"/>
            <w:left w:val="none" w:sz="0" w:space="0" w:color="auto"/>
            <w:bottom w:val="none" w:sz="0" w:space="0" w:color="auto"/>
            <w:right w:val="none" w:sz="0" w:space="0" w:color="auto"/>
          </w:divBdr>
        </w:div>
        <w:div w:id="1323701870">
          <w:marLeft w:val="640"/>
          <w:marRight w:val="0"/>
          <w:marTop w:val="0"/>
          <w:marBottom w:val="0"/>
          <w:divBdr>
            <w:top w:val="none" w:sz="0" w:space="0" w:color="auto"/>
            <w:left w:val="none" w:sz="0" w:space="0" w:color="auto"/>
            <w:bottom w:val="none" w:sz="0" w:space="0" w:color="auto"/>
            <w:right w:val="none" w:sz="0" w:space="0" w:color="auto"/>
          </w:divBdr>
        </w:div>
        <w:div w:id="258296870">
          <w:marLeft w:val="640"/>
          <w:marRight w:val="0"/>
          <w:marTop w:val="0"/>
          <w:marBottom w:val="0"/>
          <w:divBdr>
            <w:top w:val="none" w:sz="0" w:space="0" w:color="auto"/>
            <w:left w:val="none" w:sz="0" w:space="0" w:color="auto"/>
            <w:bottom w:val="none" w:sz="0" w:space="0" w:color="auto"/>
            <w:right w:val="none" w:sz="0" w:space="0" w:color="auto"/>
          </w:divBdr>
        </w:div>
        <w:div w:id="2071923063">
          <w:marLeft w:val="640"/>
          <w:marRight w:val="0"/>
          <w:marTop w:val="0"/>
          <w:marBottom w:val="0"/>
          <w:divBdr>
            <w:top w:val="none" w:sz="0" w:space="0" w:color="auto"/>
            <w:left w:val="none" w:sz="0" w:space="0" w:color="auto"/>
            <w:bottom w:val="none" w:sz="0" w:space="0" w:color="auto"/>
            <w:right w:val="none" w:sz="0" w:space="0" w:color="auto"/>
          </w:divBdr>
        </w:div>
        <w:div w:id="605117180">
          <w:marLeft w:val="640"/>
          <w:marRight w:val="0"/>
          <w:marTop w:val="0"/>
          <w:marBottom w:val="0"/>
          <w:divBdr>
            <w:top w:val="none" w:sz="0" w:space="0" w:color="auto"/>
            <w:left w:val="none" w:sz="0" w:space="0" w:color="auto"/>
            <w:bottom w:val="none" w:sz="0" w:space="0" w:color="auto"/>
            <w:right w:val="none" w:sz="0" w:space="0" w:color="auto"/>
          </w:divBdr>
        </w:div>
        <w:div w:id="372006134">
          <w:marLeft w:val="640"/>
          <w:marRight w:val="0"/>
          <w:marTop w:val="0"/>
          <w:marBottom w:val="0"/>
          <w:divBdr>
            <w:top w:val="none" w:sz="0" w:space="0" w:color="auto"/>
            <w:left w:val="none" w:sz="0" w:space="0" w:color="auto"/>
            <w:bottom w:val="none" w:sz="0" w:space="0" w:color="auto"/>
            <w:right w:val="none" w:sz="0" w:space="0" w:color="auto"/>
          </w:divBdr>
        </w:div>
        <w:div w:id="1614744796">
          <w:marLeft w:val="640"/>
          <w:marRight w:val="0"/>
          <w:marTop w:val="0"/>
          <w:marBottom w:val="0"/>
          <w:divBdr>
            <w:top w:val="none" w:sz="0" w:space="0" w:color="auto"/>
            <w:left w:val="none" w:sz="0" w:space="0" w:color="auto"/>
            <w:bottom w:val="none" w:sz="0" w:space="0" w:color="auto"/>
            <w:right w:val="none" w:sz="0" w:space="0" w:color="auto"/>
          </w:divBdr>
        </w:div>
        <w:div w:id="1536580370">
          <w:marLeft w:val="640"/>
          <w:marRight w:val="0"/>
          <w:marTop w:val="0"/>
          <w:marBottom w:val="0"/>
          <w:divBdr>
            <w:top w:val="none" w:sz="0" w:space="0" w:color="auto"/>
            <w:left w:val="none" w:sz="0" w:space="0" w:color="auto"/>
            <w:bottom w:val="none" w:sz="0" w:space="0" w:color="auto"/>
            <w:right w:val="none" w:sz="0" w:space="0" w:color="auto"/>
          </w:divBdr>
        </w:div>
      </w:divsChild>
    </w:div>
    <w:div w:id="1612778932">
      <w:bodyDiv w:val="1"/>
      <w:marLeft w:val="0"/>
      <w:marRight w:val="0"/>
      <w:marTop w:val="0"/>
      <w:marBottom w:val="0"/>
      <w:divBdr>
        <w:top w:val="none" w:sz="0" w:space="0" w:color="auto"/>
        <w:left w:val="none" w:sz="0" w:space="0" w:color="auto"/>
        <w:bottom w:val="none" w:sz="0" w:space="0" w:color="auto"/>
        <w:right w:val="none" w:sz="0" w:space="0" w:color="auto"/>
      </w:divBdr>
      <w:divsChild>
        <w:div w:id="1856919653">
          <w:marLeft w:val="640"/>
          <w:marRight w:val="0"/>
          <w:marTop w:val="0"/>
          <w:marBottom w:val="0"/>
          <w:divBdr>
            <w:top w:val="none" w:sz="0" w:space="0" w:color="auto"/>
            <w:left w:val="none" w:sz="0" w:space="0" w:color="auto"/>
            <w:bottom w:val="none" w:sz="0" w:space="0" w:color="auto"/>
            <w:right w:val="none" w:sz="0" w:space="0" w:color="auto"/>
          </w:divBdr>
        </w:div>
        <w:div w:id="996037646">
          <w:marLeft w:val="640"/>
          <w:marRight w:val="0"/>
          <w:marTop w:val="0"/>
          <w:marBottom w:val="0"/>
          <w:divBdr>
            <w:top w:val="none" w:sz="0" w:space="0" w:color="auto"/>
            <w:left w:val="none" w:sz="0" w:space="0" w:color="auto"/>
            <w:bottom w:val="none" w:sz="0" w:space="0" w:color="auto"/>
            <w:right w:val="none" w:sz="0" w:space="0" w:color="auto"/>
          </w:divBdr>
        </w:div>
        <w:div w:id="843087716">
          <w:marLeft w:val="640"/>
          <w:marRight w:val="0"/>
          <w:marTop w:val="0"/>
          <w:marBottom w:val="0"/>
          <w:divBdr>
            <w:top w:val="none" w:sz="0" w:space="0" w:color="auto"/>
            <w:left w:val="none" w:sz="0" w:space="0" w:color="auto"/>
            <w:bottom w:val="none" w:sz="0" w:space="0" w:color="auto"/>
            <w:right w:val="none" w:sz="0" w:space="0" w:color="auto"/>
          </w:divBdr>
        </w:div>
        <w:div w:id="1532256944">
          <w:marLeft w:val="640"/>
          <w:marRight w:val="0"/>
          <w:marTop w:val="0"/>
          <w:marBottom w:val="0"/>
          <w:divBdr>
            <w:top w:val="none" w:sz="0" w:space="0" w:color="auto"/>
            <w:left w:val="none" w:sz="0" w:space="0" w:color="auto"/>
            <w:bottom w:val="none" w:sz="0" w:space="0" w:color="auto"/>
            <w:right w:val="none" w:sz="0" w:space="0" w:color="auto"/>
          </w:divBdr>
        </w:div>
        <w:div w:id="228269256">
          <w:marLeft w:val="640"/>
          <w:marRight w:val="0"/>
          <w:marTop w:val="0"/>
          <w:marBottom w:val="0"/>
          <w:divBdr>
            <w:top w:val="none" w:sz="0" w:space="0" w:color="auto"/>
            <w:left w:val="none" w:sz="0" w:space="0" w:color="auto"/>
            <w:bottom w:val="none" w:sz="0" w:space="0" w:color="auto"/>
            <w:right w:val="none" w:sz="0" w:space="0" w:color="auto"/>
          </w:divBdr>
        </w:div>
        <w:div w:id="888758676">
          <w:marLeft w:val="640"/>
          <w:marRight w:val="0"/>
          <w:marTop w:val="0"/>
          <w:marBottom w:val="0"/>
          <w:divBdr>
            <w:top w:val="none" w:sz="0" w:space="0" w:color="auto"/>
            <w:left w:val="none" w:sz="0" w:space="0" w:color="auto"/>
            <w:bottom w:val="none" w:sz="0" w:space="0" w:color="auto"/>
            <w:right w:val="none" w:sz="0" w:space="0" w:color="auto"/>
          </w:divBdr>
        </w:div>
        <w:div w:id="232737388">
          <w:marLeft w:val="640"/>
          <w:marRight w:val="0"/>
          <w:marTop w:val="0"/>
          <w:marBottom w:val="0"/>
          <w:divBdr>
            <w:top w:val="none" w:sz="0" w:space="0" w:color="auto"/>
            <w:left w:val="none" w:sz="0" w:space="0" w:color="auto"/>
            <w:bottom w:val="none" w:sz="0" w:space="0" w:color="auto"/>
            <w:right w:val="none" w:sz="0" w:space="0" w:color="auto"/>
          </w:divBdr>
        </w:div>
        <w:div w:id="887380743">
          <w:marLeft w:val="640"/>
          <w:marRight w:val="0"/>
          <w:marTop w:val="0"/>
          <w:marBottom w:val="0"/>
          <w:divBdr>
            <w:top w:val="none" w:sz="0" w:space="0" w:color="auto"/>
            <w:left w:val="none" w:sz="0" w:space="0" w:color="auto"/>
            <w:bottom w:val="none" w:sz="0" w:space="0" w:color="auto"/>
            <w:right w:val="none" w:sz="0" w:space="0" w:color="auto"/>
          </w:divBdr>
        </w:div>
        <w:div w:id="857281251">
          <w:marLeft w:val="640"/>
          <w:marRight w:val="0"/>
          <w:marTop w:val="0"/>
          <w:marBottom w:val="0"/>
          <w:divBdr>
            <w:top w:val="none" w:sz="0" w:space="0" w:color="auto"/>
            <w:left w:val="none" w:sz="0" w:space="0" w:color="auto"/>
            <w:bottom w:val="none" w:sz="0" w:space="0" w:color="auto"/>
            <w:right w:val="none" w:sz="0" w:space="0" w:color="auto"/>
          </w:divBdr>
        </w:div>
        <w:div w:id="545412007">
          <w:marLeft w:val="640"/>
          <w:marRight w:val="0"/>
          <w:marTop w:val="0"/>
          <w:marBottom w:val="0"/>
          <w:divBdr>
            <w:top w:val="none" w:sz="0" w:space="0" w:color="auto"/>
            <w:left w:val="none" w:sz="0" w:space="0" w:color="auto"/>
            <w:bottom w:val="none" w:sz="0" w:space="0" w:color="auto"/>
            <w:right w:val="none" w:sz="0" w:space="0" w:color="auto"/>
          </w:divBdr>
        </w:div>
        <w:div w:id="1098674604">
          <w:marLeft w:val="640"/>
          <w:marRight w:val="0"/>
          <w:marTop w:val="0"/>
          <w:marBottom w:val="0"/>
          <w:divBdr>
            <w:top w:val="none" w:sz="0" w:space="0" w:color="auto"/>
            <w:left w:val="none" w:sz="0" w:space="0" w:color="auto"/>
            <w:bottom w:val="none" w:sz="0" w:space="0" w:color="auto"/>
            <w:right w:val="none" w:sz="0" w:space="0" w:color="auto"/>
          </w:divBdr>
        </w:div>
        <w:div w:id="116067033">
          <w:marLeft w:val="640"/>
          <w:marRight w:val="0"/>
          <w:marTop w:val="0"/>
          <w:marBottom w:val="0"/>
          <w:divBdr>
            <w:top w:val="none" w:sz="0" w:space="0" w:color="auto"/>
            <w:left w:val="none" w:sz="0" w:space="0" w:color="auto"/>
            <w:bottom w:val="none" w:sz="0" w:space="0" w:color="auto"/>
            <w:right w:val="none" w:sz="0" w:space="0" w:color="auto"/>
          </w:divBdr>
        </w:div>
        <w:div w:id="690883779">
          <w:marLeft w:val="640"/>
          <w:marRight w:val="0"/>
          <w:marTop w:val="0"/>
          <w:marBottom w:val="0"/>
          <w:divBdr>
            <w:top w:val="none" w:sz="0" w:space="0" w:color="auto"/>
            <w:left w:val="none" w:sz="0" w:space="0" w:color="auto"/>
            <w:bottom w:val="none" w:sz="0" w:space="0" w:color="auto"/>
            <w:right w:val="none" w:sz="0" w:space="0" w:color="auto"/>
          </w:divBdr>
        </w:div>
        <w:div w:id="567036169">
          <w:marLeft w:val="640"/>
          <w:marRight w:val="0"/>
          <w:marTop w:val="0"/>
          <w:marBottom w:val="0"/>
          <w:divBdr>
            <w:top w:val="none" w:sz="0" w:space="0" w:color="auto"/>
            <w:left w:val="none" w:sz="0" w:space="0" w:color="auto"/>
            <w:bottom w:val="none" w:sz="0" w:space="0" w:color="auto"/>
            <w:right w:val="none" w:sz="0" w:space="0" w:color="auto"/>
          </w:divBdr>
        </w:div>
        <w:div w:id="2028830369">
          <w:marLeft w:val="640"/>
          <w:marRight w:val="0"/>
          <w:marTop w:val="0"/>
          <w:marBottom w:val="0"/>
          <w:divBdr>
            <w:top w:val="none" w:sz="0" w:space="0" w:color="auto"/>
            <w:left w:val="none" w:sz="0" w:space="0" w:color="auto"/>
            <w:bottom w:val="none" w:sz="0" w:space="0" w:color="auto"/>
            <w:right w:val="none" w:sz="0" w:space="0" w:color="auto"/>
          </w:divBdr>
        </w:div>
        <w:div w:id="571157215">
          <w:marLeft w:val="640"/>
          <w:marRight w:val="0"/>
          <w:marTop w:val="0"/>
          <w:marBottom w:val="0"/>
          <w:divBdr>
            <w:top w:val="none" w:sz="0" w:space="0" w:color="auto"/>
            <w:left w:val="none" w:sz="0" w:space="0" w:color="auto"/>
            <w:bottom w:val="none" w:sz="0" w:space="0" w:color="auto"/>
            <w:right w:val="none" w:sz="0" w:space="0" w:color="auto"/>
          </w:divBdr>
        </w:div>
        <w:div w:id="980033942">
          <w:marLeft w:val="640"/>
          <w:marRight w:val="0"/>
          <w:marTop w:val="0"/>
          <w:marBottom w:val="0"/>
          <w:divBdr>
            <w:top w:val="none" w:sz="0" w:space="0" w:color="auto"/>
            <w:left w:val="none" w:sz="0" w:space="0" w:color="auto"/>
            <w:bottom w:val="none" w:sz="0" w:space="0" w:color="auto"/>
            <w:right w:val="none" w:sz="0" w:space="0" w:color="auto"/>
          </w:divBdr>
        </w:div>
        <w:div w:id="2010907025">
          <w:marLeft w:val="640"/>
          <w:marRight w:val="0"/>
          <w:marTop w:val="0"/>
          <w:marBottom w:val="0"/>
          <w:divBdr>
            <w:top w:val="none" w:sz="0" w:space="0" w:color="auto"/>
            <w:left w:val="none" w:sz="0" w:space="0" w:color="auto"/>
            <w:bottom w:val="none" w:sz="0" w:space="0" w:color="auto"/>
            <w:right w:val="none" w:sz="0" w:space="0" w:color="auto"/>
          </w:divBdr>
        </w:div>
        <w:div w:id="330183803">
          <w:marLeft w:val="640"/>
          <w:marRight w:val="0"/>
          <w:marTop w:val="0"/>
          <w:marBottom w:val="0"/>
          <w:divBdr>
            <w:top w:val="none" w:sz="0" w:space="0" w:color="auto"/>
            <w:left w:val="none" w:sz="0" w:space="0" w:color="auto"/>
            <w:bottom w:val="none" w:sz="0" w:space="0" w:color="auto"/>
            <w:right w:val="none" w:sz="0" w:space="0" w:color="auto"/>
          </w:divBdr>
        </w:div>
        <w:div w:id="1628077081">
          <w:marLeft w:val="640"/>
          <w:marRight w:val="0"/>
          <w:marTop w:val="0"/>
          <w:marBottom w:val="0"/>
          <w:divBdr>
            <w:top w:val="none" w:sz="0" w:space="0" w:color="auto"/>
            <w:left w:val="none" w:sz="0" w:space="0" w:color="auto"/>
            <w:bottom w:val="none" w:sz="0" w:space="0" w:color="auto"/>
            <w:right w:val="none" w:sz="0" w:space="0" w:color="auto"/>
          </w:divBdr>
        </w:div>
        <w:div w:id="62721514">
          <w:marLeft w:val="640"/>
          <w:marRight w:val="0"/>
          <w:marTop w:val="0"/>
          <w:marBottom w:val="0"/>
          <w:divBdr>
            <w:top w:val="none" w:sz="0" w:space="0" w:color="auto"/>
            <w:left w:val="none" w:sz="0" w:space="0" w:color="auto"/>
            <w:bottom w:val="none" w:sz="0" w:space="0" w:color="auto"/>
            <w:right w:val="none" w:sz="0" w:space="0" w:color="auto"/>
          </w:divBdr>
        </w:div>
        <w:div w:id="1699234463">
          <w:marLeft w:val="640"/>
          <w:marRight w:val="0"/>
          <w:marTop w:val="0"/>
          <w:marBottom w:val="0"/>
          <w:divBdr>
            <w:top w:val="none" w:sz="0" w:space="0" w:color="auto"/>
            <w:left w:val="none" w:sz="0" w:space="0" w:color="auto"/>
            <w:bottom w:val="none" w:sz="0" w:space="0" w:color="auto"/>
            <w:right w:val="none" w:sz="0" w:space="0" w:color="auto"/>
          </w:divBdr>
        </w:div>
        <w:div w:id="1666974572">
          <w:marLeft w:val="640"/>
          <w:marRight w:val="0"/>
          <w:marTop w:val="0"/>
          <w:marBottom w:val="0"/>
          <w:divBdr>
            <w:top w:val="none" w:sz="0" w:space="0" w:color="auto"/>
            <w:left w:val="none" w:sz="0" w:space="0" w:color="auto"/>
            <w:bottom w:val="none" w:sz="0" w:space="0" w:color="auto"/>
            <w:right w:val="none" w:sz="0" w:space="0" w:color="auto"/>
          </w:divBdr>
        </w:div>
        <w:div w:id="1426222010">
          <w:marLeft w:val="640"/>
          <w:marRight w:val="0"/>
          <w:marTop w:val="0"/>
          <w:marBottom w:val="0"/>
          <w:divBdr>
            <w:top w:val="none" w:sz="0" w:space="0" w:color="auto"/>
            <w:left w:val="none" w:sz="0" w:space="0" w:color="auto"/>
            <w:bottom w:val="none" w:sz="0" w:space="0" w:color="auto"/>
            <w:right w:val="none" w:sz="0" w:space="0" w:color="auto"/>
          </w:divBdr>
        </w:div>
        <w:div w:id="1483428617">
          <w:marLeft w:val="640"/>
          <w:marRight w:val="0"/>
          <w:marTop w:val="0"/>
          <w:marBottom w:val="0"/>
          <w:divBdr>
            <w:top w:val="none" w:sz="0" w:space="0" w:color="auto"/>
            <w:left w:val="none" w:sz="0" w:space="0" w:color="auto"/>
            <w:bottom w:val="none" w:sz="0" w:space="0" w:color="auto"/>
            <w:right w:val="none" w:sz="0" w:space="0" w:color="auto"/>
          </w:divBdr>
        </w:div>
        <w:div w:id="854029704">
          <w:marLeft w:val="640"/>
          <w:marRight w:val="0"/>
          <w:marTop w:val="0"/>
          <w:marBottom w:val="0"/>
          <w:divBdr>
            <w:top w:val="none" w:sz="0" w:space="0" w:color="auto"/>
            <w:left w:val="none" w:sz="0" w:space="0" w:color="auto"/>
            <w:bottom w:val="none" w:sz="0" w:space="0" w:color="auto"/>
            <w:right w:val="none" w:sz="0" w:space="0" w:color="auto"/>
          </w:divBdr>
        </w:div>
        <w:div w:id="323509636">
          <w:marLeft w:val="640"/>
          <w:marRight w:val="0"/>
          <w:marTop w:val="0"/>
          <w:marBottom w:val="0"/>
          <w:divBdr>
            <w:top w:val="none" w:sz="0" w:space="0" w:color="auto"/>
            <w:left w:val="none" w:sz="0" w:space="0" w:color="auto"/>
            <w:bottom w:val="none" w:sz="0" w:space="0" w:color="auto"/>
            <w:right w:val="none" w:sz="0" w:space="0" w:color="auto"/>
          </w:divBdr>
        </w:div>
        <w:div w:id="785393371">
          <w:marLeft w:val="640"/>
          <w:marRight w:val="0"/>
          <w:marTop w:val="0"/>
          <w:marBottom w:val="0"/>
          <w:divBdr>
            <w:top w:val="none" w:sz="0" w:space="0" w:color="auto"/>
            <w:left w:val="none" w:sz="0" w:space="0" w:color="auto"/>
            <w:bottom w:val="none" w:sz="0" w:space="0" w:color="auto"/>
            <w:right w:val="none" w:sz="0" w:space="0" w:color="auto"/>
          </w:divBdr>
        </w:div>
        <w:div w:id="884608306">
          <w:marLeft w:val="640"/>
          <w:marRight w:val="0"/>
          <w:marTop w:val="0"/>
          <w:marBottom w:val="0"/>
          <w:divBdr>
            <w:top w:val="none" w:sz="0" w:space="0" w:color="auto"/>
            <w:left w:val="none" w:sz="0" w:space="0" w:color="auto"/>
            <w:bottom w:val="none" w:sz="0" w:space="0" w:color="auto"/>
            <w:right w:val="none" w:sz="0" w:space="0" w:color="auto"/>
          </w:divBdr>
        </w:div>
        <w:div w:id="1212884816">
          <w:marLeft w:val="640"/>
          <w:marRight w:val="0"/>
          <w:marTop w:val="0"/>
          <w:marBottom w:val="0"/>
          <w:divBdr>
            <w:top w:val="none" w:sz="0" w:space="0" w:color="auto"/>
            <w:left w:val="none" w:sz="0" w:space="0" w:color="auto"/>
            <w:bottom w:val="none" w:sz="0" w:space="0" w:color="auto"/>
            <w:right w:val="none" w:sz="0" w:space="0" w:color="auto"/>
          </w:divBdr>
        </w:div>
        <w:div w:id="811022777">
          <w:marLeft w:val="640"/>
          <w:marRight w:val="0"/>
          <w:marTop w:val="0"/>
          <w:marBottom w:val="0"/>
          <w:divBdr>
            <w:top w:val="none" w:sz="0" w:space="0" w:color="auto"/>
            <w:left w:val="none" w:sz="0" w:space="0" w:color="auto"/>
            <w:bottom w:val="none" w:sz="0" w:space="0" w:color="auto"/>
            <w:right w:val="none" w:sz="0" w:space="0" w:color="auto"/>
          </w:divBdr>
        </w:div>
        <w:div w:id="1951232687">
          <w:marLeft w:val="640"/>
          <w:marRight w:val="0"/>
          <w:marTop w:val="0"/>
          <w:marBottom w:val="0"/>
          <w:divBdr>
            <w:top w:val="none" w:sz="0" w:space="0" w:color="auto"/>
            <w:left w:val="none" w:sz="0" w:space="0" w:color="auto"/>
            <w:bottom w:val="none" w:sz="0" w:space="0" w:color="auto"/>
            <w:right w:val="none" w:sz="0" w:space="0" w:color="auto"/>
          </w:divBdr>
        </w:div>
        <w:div w:id="1583686838">
          <w:marLeft w:val="640"/>
          <w:marRight w:val="0"/>
          <w:marTop w:val="0"/>
          <w:marBottom w:val="0"/>
          <w:divBdr>
            <w:top w:val="none" w:sz="0" w:space="0" w:color="auto"/>
            <w:left w:val="none" w:sz="0" w:space="0" w:color="auto"/>
            <w:bottom w:val="none" w:sz="0" w:space="0" w:color="auto"/>
            <w:right w:val="none" w:sz="0" w:space="0" w:color="auto"/>
          </w:divBdr>
        </w:div>
        <w:div w:id="1914388653">
          <w:marLeft w:val="640"/>
          <w:marRight w:val="0"/>
          <w:marTop w:val="0"/>
          <w:marBottom w:val="0"/>
          <w:divBdr>
            <w:top w:val="none" w:sz="0" w:space="0" w:color="auto"/>
            <w:left w:val="none" w:sz="0" w:space="0" w:color="auto"/>
            <w:bottom w:val="none" w:sz="0" w:space="0" w:color="auto"/>
            <w:right w:val="none" w:sz="0" w:space="0" w:color="auto"/>
          </w:divBdr>
        </w:div>
        <w:div w:id="895354585">
          <w:marLeft w:val="640"/>
          <w:marRight w:val="0"/>
          <w:marTop w:val="0"/>
          <w:marBottom w:val="0"/>
          <w:divBdr>
            <w:top w:val="none" w:sz="0" w:space="0" w:color="auto"/>
            <w:left w:val="none" w:sz="0" w:space="0" w:color="auto"/>
            <w:bottom w:val="none" w:sz="0" w:space="0" w:color="auto"/>
            <w:right w:val="none" w:sz="0" w:space="0" w:color="auto"/>
          </w:divBdr>
        </w:div>
        <w:div w:id="859784643">
          <w:marLeft w:val="640"/>
          <w:marRight w:val="0"/>
          <w:marTop w:val="0"/>
          <w:marBottom w:val="0"/>
          <w:divBdr>
            <w:top w:val="none" w:sz="0" w:space="0" w:color="auto"/>
            <w:left w:val="none" w:sz="0" w:space="0" w:color="auto"/>
            <w:bottom w:val="none" w:sz="0" w:space="0" w:color="auto"/>
            <w:right w:val="none" w:sz="0" w:space="0" w:color="auto"/>
          </w:divBdr>
        </w:div>
        <w:div w:id="1781606310">
          <w:marLeft w:val="640"/>
          <w:marRight w:val="0"/>
          <w:marTop w:val="0"/>
          <w:marBottom w:val="0"/>
          <w:divBdr>
            <w:top w:val="none" w:sz="0" w:space="0" w:color="auto"/>
            <w:left w:val="none" w:sz="0" w:space="0" w:color="auto"/>
            <w:bottom w:val="none" w:sz="0" w:space="0" w:color="auto"/>
            <w:right w:val="none" w:sz="0" w:space="0" w:color="auto"/>
          </w:divBdr>
        </w:div>
        <w:div w:id="741146843">
          <w:marLeft w:val="640"/>
          <w:marRight w:val="0"/>
          <w:marTop w:val="0"/>
          <w:marBottom w:val="0"/>
          <w:divBdr>
            <w:top w:val="none" w:sz="0" w:space="0" w:color="auto"/>
            <w:left w:val="none" w:sz="0" w:space="0" w:color="auto"/>
            <w:bottom w:val="none" w:sz="0" w:space="0" w:color="auto"/>
            <w:right w:val="none" w:sz="0" w:space="0" w:color="auto"/>
          </w:divBdr>
        </w:div>
      </w:divsChild>
    </w:div>
    <w:div w:id="1629697317">
      <w:bodyDiv w:val="1"/>
      <w:marLeft w:val="0"/>
      <w:marRight w:val="0"/>
      <w:marTop w:val="0"/>
      <w:marBottom w:val="0"/>
      <w:divBdr>
        <w:top w:val="none" w:sz="0" w:space="0" w:color="auto"/>
        <w:left w:val="none" w:sz="0" w:space="0" w:color="auto"/>
        <w:bottom w:val="none" w:sz="0" w:space="0" w:color="auto"/>
        <w:right w:val="none" w:sz="0" w:space="0" w:color="auto"/>
      </w:divBdr>
      <w:divsChild>
        <w:div w:id="1329023176">
          <w:marLeft w:val="640"/>
          <w:marRight w:val="0"/>
          <w:marTop w:val="0"/>
          <w:marBottom w:val="0"/>
          <w:divBdr>
            <w:top w:val="none" w:sz="0" w:space="0" w:color="auto"/>
            <w:left w:val="none" w:sz="0" w:space="0" w:color="auto"/>
            <w:bottom w:val="none" w:sz="0" w:space="0" w:color="auto"/>
            <w:right w:val="none" w:sz="0" w:space="0" w:color="auto"/>
          </w:divBdr>
        </w:div>
        <w:div w:id="1352610631">
          <w:marLeft w:val="640"/>
          <w:marRight w:val="0"/>
          <w:marTop w:val="0"/>
          <w:marBottom w:val="0"/>
          <w:divBdr>
            <w:top w:val="none" w:sz="0" w:space="0" w:color="auto"/>
            <w:left w:val="none" w:sz="0" w:space="0" w:color="auto"/>
            <w:bottom w:val="none" w:sz="0" w:space="0" w:color="auto"/>
            <w:right w:val="none" w:sz="0" w:space="0" w:color="auto"/>
          </w:divBdr>
        </w:div>
        <w:div w:id="1025985930">
          <w:marLeft w:val="640"/>
          <w:marRight w:val="0"/>
          <w:marTop w:val="0"/>
          <w:marBottom w:val="0"/>
          <w:divBdr>
            <w:top w:val="none" w:sz="0" w:space="0" w:color="auto"/>
            <w:left w:val="none" w:sz="0" w:space="0" w:color="auto"/>
            <w:bottom w:val="none" w:sz="0" w:space="0" w:color="auto"/>
            <w:right w:val="none" w:sz="0" w:space="0" w:color="auto"/>
          </w:divBdr>
        </w:div>
        <w:div w:id="1099717911">
          <w:marLeft w:val="640"/>
          <w:marRight w:val="0"/>
          <w:marTop w:val="0"/>
          <w:marBottom w:val="0"/>
          <w:divBdr>
            <w:top w:val="none" w:sz="0" w:space="0" w:color="auto"/>
            <w:left w:val="none" w:sz="0" w:space="0" w:color="auto"/>
            <w:bottom w:val="none" w:sz="0" w:space="0" w:color="auto"/>
            <w:right w:val="none" w:sz="0" w:space="0" w:color="auto"/>
          </w:divBdr>
        </w:div>
        <w:div w:id="1483347499">
          <w:marLeft w:val="640"/>
          <w:marRight w:val="0"/>
          <w:marTop w:val="0"/>
          <w:marBottom w:val="0"/>
          <w:divBdr>
            <w:top w:val="none" w:sz="0" w:space="0" w:color="auto"/>
            <w:left w:val="none" w:sz="0" w:space="0" w:color="auto"/>
            <w:bottom w:val="none" w:sz="0" w:space="0" w:color="auto"/>
            <w:right w:val="none" w:sz="0" w:space="0" w:color="auto"/>
          </w:divBdr>
        </w:div>
        <w:div w:id="7953701">
          <w:marLeft w:val="640"/>
          <w:marRight w:val="0"/>
          <w:marTop w:val="0"/>
          <w:marBottom w:val="0"/>
          <w:divBdr>
            <w:top w:val="none" w:sz="0" w:space="0" w:color="auto"/>
            <w:left w:val="none" w:sz="0" w:space="0" w:color="auto"/>
            <w:bottom w:val="none" w:sz="0" w:space="0" w:color="auto"/>
            <w:right w:val="none" w:sz="0" w:space="0" w:color="auto"/>
          </w:divBdr>
        </w:div>
        <w:div w:id="2025400336">
          <w:marLeft w:val="640"/>
          <w:marRight w:val="0"/>
          <w:marTop w:val="0"/>
          <w:marBottom w:val="0"/>
          <w:divBdr>
            <w:top w:val="none" w:sz="0" w:space="0" w:color="auto"/>
            <w:left w:val="none" w:sz="0" w:space="0" w:color="auto"/>
            <w:bottom w:val="none" w:sz="0" w:space="0" w:color="auto"/>
            <w:right w:val="none" w:sz="0" w:space="0" w:color="auto"/>
          </w:divBdr>
        </w:div>
        <w:div w:id="2096634473">
          <w:marLeft w:val="640"/>
          <w:marRight w:val="0"/>
          <w:marTop w:val="0"/>
          <w:marBottom w:val="0"/>
          <w:divBdr>
            <w:top w:val="none" w:sz="0" w:space="0" w:color="auto"/>
            <w:left w:val="none" w:sz="0" w:space="0" w:color="auto"/>
            <w:bottom w:val="none" w:sz="0" w:space="0" w:color="auto"/>
            <w:right w:val="none" w:sz="0" w:space="0" w:color="auto"/>
          </w:divBdr>
        </w:div>
        <w:div w:id="727536273">
          <w:marLeft w:val="640"/>
          <w:marRight w:val="0"/>
          <w:marTop w:val="0"/>
          <w:marBottom w:val="0"/>
          <w:divBdr>
            <w:top w:val="none" w:sz="0" w:space="0" w:color="auto"/>
            <w:left w:val="none" w:sz="0" w:space="0" w:color="auto"/>
            <w:bottom w:val="none" w:sz="0" w:space="0" w:color="auto"/>
            <w:right w:val="none" w:sz="0" w:space="0" w:color="auto"/>
          </w:divBdr>
        </w:div>
        <w:div w:id="665209334">
          <w:marLeft w:val="640"/>
          <w:marRight w:val="0"/>
          <w:marTop w:val="0"/>
          <w:marBottom w:val="0"/>
          <w:divBdr>
            <w:top w:val="none" w:sz="0" w:space="0" w:color="auto"/>
            <w:left w:val="none" w:sz="0" w:space="0" w:color="auto"/>
            <w:bottom w:val="none" w:sz="0" w:space="0" w:color="auto"/>
            <w:right w:val="none" w:sz="0" w:space="0" w:color="auto"/>
          </w:divBdr>
        </w:div>
        <w:div w:id="241378515">
          <w:marLeft w:val="640"/>
          <w:marRight w:val="0"/>
          <w:marTop w:val="0"/>
          <w:marBottom w:val="0"/>
          <w:divBdr>
            <w:top w:val="none" w:sz="0" w:space="0" w:color="auto"/>
            <w:left w:val="none" w:sz="0" w:space="0" w:color="auto"/>
            <w:bottom w:val="none" w:sz="0" w:space="0" w:color="auto"/>
            <w:right w:val="none" w:sz="0" w:space="0" w:color="auto"/>
          </w:divBdr>
        </w:div>
        <w:div w:id="1334533974">
          <w:marLeft w:val="640"/>
          <w:marRight w:val="0"/>
          <w:marTop w:val="0"/>
          <w:marBottom w:val="0"/>
          <w:divBdr>
            <w:top w:val="none" w:sz="0" w:space="0" w:color="auto"/>
            <w:left w:val="none" w:sz="0" w:space="0" w:color="auto"/>
            <w:bottom w:val="none" w:sz="0" w:space="0" w:color="auto"/>
            <w:right w:val="none" w:sz="0" w:space="0" w:color="auto"/>
          </w:divBdr>
        </w:div>
        <w:div w:id="140193529">
          <w:marLeft w:val="640"/>
          <w:marRight w:val="0"/>
          <w:marTop w:val="0"/>
          <w:marBottom w:val="0"/>
          <w:divBdr>
            <w:top w:val="none" w:sz="0" w:space="0" w:color="auto"/>
            <w:left w:val="none" w:sz="0" w:space="0" w:color="auto"/>
            <w:bottom w:val="none" w:sz="0" w:space="0" w:color="auto"/>
            <w:right w:val="none" w:sz="0" w:space="0" w:color="auto"/>
          </w:divBdr>
        </w:div>
        <w:div w:id="314144263">
          <w:marLeft w:val="640"/>
          <w:marRight w:val="0"/>
          <w:marTop w:val="0"/>
          <w:marBottom w:val="0"/>
          <w:divBdr>
            <w:top w:val="none" w:sz="0" w:space="0" w:color="auto"/>
            <w:left w:val="none" w:sz="0" w:space="0" w:color="auto"/>
            <w:bottom w:val="none" w:sz="0" w:space="0" w:color="auto"/>
            <w:right w:val="none" w:sz="0" w:space="0" w:color="auto"/>
          </w:divBdr>
        </w:div>
        <w:div w:id="213322074">
          <w:marLeft w:val="640"/>
          <w:marRight w:val="0"/>
          <w:marTop w:val="0"/>
          <w:marBottom w:val="0"/>
          <w:divBdr>
            <w:top w:val="none" w:sz="0" w:space="0" w:color="auto"/>
            <w:left w:val="none" w:sz="0" w:space="0" w:color="auto"/>
            <w:bottom w:val="none" w:sz="0" w:space="0" w:color="auto"/>
            <w:right w:val="none" w:sz="0" w:space="0" w:color="auto"/>
          </w:divBdr>
        </w:div>
        <w:div w:id="1505827807">
          <w:marLeft w:val="640"/>
          <w:marRight w:val="0"/>
          <w:marTop w:val="0"/>
          <w:marBottom w:val="0"/>
          <w:divBdr>
            <w:top w:val="none" w:sz="0" w:space="0" w:color="auto"/>
            <w:left w:val="none" w:sz="0" w:space="0" w:color="auto"/>
            <w:bottom w:val="none" w:sz="0" w:space="0" w:color="auto"/>
            <w:right w:val="none" w:sz="0" w:space="0" w:color="auto"/>
          </w:divBdr>
        </w:div>
        <w:div w:id="1095054672">
          <w:marLeft w:val="640"/>
          <w:marRight w:val="0"/>
          <w:marTop w:val="0"/>
          <w:marBottom w:val="0"/>
          <w:divBdr>
            <w:top w:val="none" w:sz="0" w:space="0" w:color="auto"/>
            <w:left w:val="none" w:sz="0" w:space="0" w:color="auto"/>
            <w:bottom w:val="none" w:sz="0" w:space="0" w:color="auto"/>
            <w:right w:val="none" w:sz="0" w:space="0" w:color="auto"/>
          </w:divBdr>
        </w:div>
        <w:div w:id="1422725634">
          <w:marLeft w:val="640"/>
          <w:marRight w:val="0"/>
          <w:marTop w:val="0"/>
          <w:marBottom w:val="0"/>
          <w:divBdr>
            <w:top w:val="none" w:sz="0" w:space="0" w:color="auto"/>
            <w:left w:val="none" w:sz="0" w:space="0" w:color="auto"/>
            <w:bottom w:val="none" w:sz="0" w:space="0" w:color="auto"/>
            <w:right w:val="none" w:sz="0" w:space="0" w:color="auto"/>
          </w:divBdr>
        </w:div>
        <w:div w:id="1654942915">
          <w:marLeft w:val="640"/>
          <w:marRight w:val="0"/>
          <w:marTop w:val="0"/>
          <w:marBottom w:val="0"/>
          <w:divBdr>
            <w:top w:val="none" w:sz="0" w:space="0" w:color="auto"/>
            <w:left w:val="none" w:sz="0" w:space="0" w:color="auto"/>
            <w:bottom w:val="none" w:sz="0" w:space="0" w:color="auto"/>
            <w:right w:val="none" w:sz="0" w:space="0" w:color="auto"/>
          </w:divBdr>
        </w:div>
        <w:div w:id="327102545">
          <w:marLeft w:val="640"/>
          <w:marRight w:val="0"/>
          <w:marTop w:val="0"/>
          <w:marBottom w:val="0"/>
          <w:divBdr>
            <w:top w:val="none" w:sz="0" w:space="0" w:color="auto"/>
            <w:left w:val="none" w:sz="0" w:space="0" w:color="auto"/>
            <w:bottom w:val="none" w:sz="0" w:space="0" w:color="auto"/>
            <w:right w:val="none" w:sz="0" w:space="0" w:color="auto"/>
          </w:divBdr>
        </w:div>
        <w:div w:id="412509891">
          <w:marLeft w:val="640"/>
          <w:marRight w:val="0"/>
          <w:marTop w:val="0"/>
          <w:marBottom w:val="0"/>
          <w:divBdr>
            <w:top w:val="none" w:sz="0" w:space="0" w:color="auto"/>
            <w:left w:val="none" w:sz="0" w:space="0" w:color="auto"/>
            <w:bottom w:val="none" w:sz="0" w:space="0" w:color="auto"/>
            <w:right w:val="none" w:sz="0" w:space="0" w:color="auto"/>
          </w:divBdr>
        </w:div>
        <w:div w:id="1694384240">
          <w:marLeft w:val="640"/>
          <w:marRight w:val="0"/>
          <w:marTop w:val="0"/>
          <w:marBottom w:val="0"/>
          <w:divBdr>
            <w:top w:val="none" w:sz="0" w:space="0" w:color="auto"/>
            <w:left w:val="none" w:sz="0" w:space="0" w:color="auto"/>
            <w:bottom w:val="none" w:sz="0" w:space="0" w:color="auto"/>
            <w:right w:val="none" w:sz="0" w:space="0" w:color="auto"/>
          </w:divBdr>
        </w:div>
        <w:div w:id="675574318">
          <w:marLeft w:val="640"/>
          <w:marRight w:val="0"/>
          <w:marTop w:val="0"/>
          <w:marBottom w:val="0"/>
          <w:divBdr>
            <w:top w:val="none" w:sz="0" w:space="0" w:color="auto"/>
            <w:left w:val="none" w:sz="0" w:space="0" w:color="auto"/>
            <w:bottom w:val="none" w:sz="0" w:space="0" w:color="auto"/>
            <w:right w:val="none" w:sz="0" w:space="0" w:color="auto"/>
          </w:divBdr>
        </w:div>
        <w:div w:id="2057704290">
          <w:marLeft w:val="640"/>
          <w:marRight w:val="0"/>
          <w:marTop w:val="0"/>
          <w:marBottom w:val="0"/>
          <w:divBdr>
            <w:top w:val="none" w:sz="0" w:space="0" w:color="auto"/>
            <w:left w:val="none" w:sz="0" w:space="0" w:color="auto"/>
            <w:bottom w:val="none" w:sz="0" w:space="0" w:color="auto"/>
            <w:right w:val="none" w:sz="0" w:space="0" w:color="auto"/>
          </w:divBdr>
        </w:div>
        <w:div w:id="420874129">
          <w:marLeft w:val="640"/>
          <w:marRight w:val="0"/>
          <w:marTop w:val="0"/>
          <w:marBottom w:val="0"/>
          <w:divBdr>
            <w:top w:val="none" w:sz="0" w:space="0" w:color="auto"/>
            <w:left w:val="none" w:sz="0" w:space="0" w:color="auto"/>
            <w:bottom w:val="none" w:sz="0" w:space="0" w:color="auto"/>
            <w:right w:val="none" w:sz="0" w:space="0" w:color="auto"/>
          </w:divBdr>
        </w:div>
        <w:div w:id="1544899035">
          <w:marLeft w:val="640"/>
          <w:marRight w:val="0"/>
          <w:marTop w:val="0"/>
          <w:marBottom w:val="0"/>
          <w:divBdr>
            <w:top w:val="none" w:sz="0" w:space="0" w:color="auto"/>
            <w:left w:val="none" w:sz="0" w:space="0" w:color="auto"/>
            <w:bottom w:val="none" w:sz="0" w:space="0" w:color="auto"/>
            <w:right w:val="none" w:sz="0" w:space="0" w:color="auto"/>
          </w:divBdr>
        </w:div>
        <w:div w:id="2072456863">
          <w:marLeft w:val="640"/>
          <w:marRight w:val="0"/>
          <w:marTop w:val="0"/>
          <w:marBottom w:val="0"/>
          <w:divBdr>
            <w:top w:val="none" w:sz="0" w:space="0" w:color="auto"/>
            <w:left w:val="none" w:sz="0" w:space="0" w:color="auto"/>
            <w:bottom w:val="none" w:sz="0" w:space="0" w:color="auto"/>
            <w:right w:val="none" w:sz="0" w:space="0" w:color="auto"/>
          </w:divBdr>
        </w:div>
        <w:div w:id="580527867">
          <w:marLeft w:val="640"/>
          <w:marRight w:val="0"/>
          <w:marTop w:val="0"/>
          <w:marBottom w:val="0"/>
          <w:divBdr>
            <w:top w:val="none" w:sz="0" w:space="0" w:color="auto"/>
            <w:left w:val="none" w:sz="0" w:space="0" w:color="auto"/>
            <w:bottom w:val="none" w:sz="0" w:space="0" w:color="auto"/>
            <w:right w:val="none" w:sz="0" w:space="0" w:color="auto"/>
          </w:divBdr>
        </w:div>
        <w:div w:id="218631763">
          <w:marLeft w:val="640"/>
          <w:marRight w:val="0"/>
          <w:marTop w:val="0"/>
          <w:marBottom w:val="0"/>
          <w:divBdr>
            <w:top w:val="none" w:sz="0" w:space="0" w:color="auto"/>
            <w:left w:val="none" w:sz="0" w:space="0" w:color="auto"/>
            <w:bottom w:val="none" w:sz="0" w:space="0" w:color="auto"/>
            <w:right w:val="none" w:sz="0" w:space="0" w:color="auto"/>
          </w:divBdr>
        </w:div>
        <w:div w:id="428047383">
          <w:marLeft w:val="640"/>
          <w:marRight w:val="0"/>
          <w:marTop w:val="0"/>
          <w:marBottom w:val="0"/>
          <w:divBdr>
            <w:top w:val="none" w:sz="0" w:space="0" w:color="auto"/>
            <w:left w:val="none" w:sz="0" w:space="0" w:color="auto"/>
            <w:bottom w:val="none" w:sz="0" w:space="0" w:color="auto"/>
            <w:right w:val="none" w:sz="0" w:space="0" w:color="auto"/>
          </w:divBdr>
        </w:div>
        <w:div w:id="868838800">
          <w:marLeft w:val="640"/>
          <w:marRight w:val="0"/>
          <w:marTop w:val="0"/>
          <w:marBottom w:val="0"/>
          <w:divBdr>
            <w:top w:val="none" w:sz="0" w:space="0" w:color="auto"/>
            <w:left w:val="none" w:sz="0" w:space="0" w:color="auto"/>
            <w:bottom w:val="none" w:sz="0" w:space="0" w:color="auto"/>
            <w:right w:val="none" w:sz="0" w:space="0" w:color="auto"/>
          </w:divBdr>
        </w:div>
        <w:div w:id="1352412786">
          <w:marLeft w:val="640"/>
          <w:marRight w:val="0"/>
          <w:marTop w:val="0"/>
          <w:marBottom w:val="0"/>
          <w:divBdr>
            <w:top w:val="none" w:sz="0" w:space="0" w:color="auto"/>
            <w:left w:val="none" w:sz="0" w:space="0" w:color="auto"/>
            <w:bottom w:val="none" w:sz="0" w:space="0" w:color="auto"/>
            <w:right w:val="none" w:sz="0" w:space="0" w:color="auto"/>
          </w:divBdr>
        </w:div>
        <w:div w:id="1622222776">
          <w:marLeft w:val="640"/>
          <w:marRight w:val="0"/>
          <w:marTop w:val="0"/>
          <w:marBottom w:val="0"/>
          <w:divBdr>
            <w:top w:val="none" w:sz="0" w:space="0" w:color="auto"/>
            <w:left w:val="none" w:sz="0" w:space="0" w:color="auto"/>
            <w:bottom w:val="none" w:sz="0" w:space="0" w:color="auto"/>
            <w:right w:val="none" w:sz="0" w:space="0" w:color="auto"/>
          </w:divBdr>
        </w:div>
        <w:div w:id="1512450125">
          <w:marLeft w:val="640"/>
          <w:marRight w:val="0"/>
          <w:marTop w:val="0"/>
          <w:marBottom w:val="0"/>
          <w:divBdr>
            <w:top w:val="none" w:sz="0" w:space="0" w:color="auto"/>
            <w:left w:val="none" w:sz="0" w:space="0" w:color="auto"/>
            <w:bottom w:val="none" w:sz="0" w:space="0" w:color="auto"/>
            <w:right w:val="none" w:sz="0" w:space="0" w:color="auto"/>
          </w:divBdr>
        </w:div>
        <w:div w:id="484276646">
          <w:marLeft w:val="640"/>
          <w:marRight w:val="0"/>
          <w:marTop w:val="0"/>
          <w:marBottom w:val="0"/>
          <w:divBdr>
            <w:top w:val="none" w:sz="0" w:space="0" w:color="auto"/>
            <w:left w:val="none" w:sz="0" w:space="0" w:color="auto"/>
            <w:bottom w:val="none" w:sz="0" w:space="0" w:color="auto"/>
            <w:right w:val="none" w:sz="0" w:space="0" w:color="auto"/>
          </w:divBdr>
        </w:div>
        <w:div w:id="230819759">
          <w:marLeft w:val="640"/>
          <w:marRight w:val="0"/>
          <w:marTop w:val="0"/>
          <w:marBottom w:val="0"/>
          <w:divBdr>
            <w:top w:val="none" w:sz="0" w:space="0" w:color="auto"/>
            <w:left w:val="none" w:sz="0" w:space="0" w:color="auto"/>
            <w:bottom w:val="none" w:sz="0" w:space="0" w:color="auto"/>
            <w:right w:val="none" w:sz="0" w:space="0" w:color="auto"/>
          </w:divBdr>
        </w:div>
        <w:div w:id="1558855143">
          <w:marLeft w:val="640"/>
          <w:marRight w:val="0"/>
          <w:marTop w:val="0"/>
          <w:marBottom w:val="0"/>
          <w:divBdr>
            <w:top w:val="none" w:sz="0" w:space="0" w:color="auto"/>
            <w:left w:val="none" w:sz="0" w:space="0" w:color="auto"/>
            <w:bottom w:val="none" w:sz="0" w:space="0" w:color="auto"/>
            <w:right w:val="none" w:sz="0" w:space="0" w:color="auto"/>
          </w:divBdr>
        </w:div>
        <w:div w:id="1563759616">
          <w:marLeft w:val="640"/>
          <w:marRight w:val="0"/>
          <w:marTop w:val="0"/>
          <w:marBottom w:val="0"/>
          <w:divBdr>
            <w:top w:val="none" w:sz="0" w:space="0" w:color="auto"/>
            <w:left w:val="none" w:sz="0" w:space="0" w:color="auto"/>
            <w:bottom w:val="none" w:sz="0" w:space="0" w:color="auto"/>
            <w:right w:val="none" w:sz="0" w:space="0" w:color="auto"/>
          </w:divBdr>
        </w:div>
        <w:div w:id="1372920097">
          <w:marLeft w:val="640"/>
          <w:marRight w:val="0"/>
          <w:marTop w:val="0"/>
          <w:marBottom w:val="0"/>
          <w:divBdr>
            <w:top w:val="none" w:sz="0" w:space="0" w:color="auto"/>
            <w:left w:val="none" w:sz="0" w:space="0" w:color="auto"/>
            <w:bottom w:val="none" w:sz="0" w:space="0" w:color="auto"/>
            <w:right w:val="none" w:sz="0" w:space="0" w:color="auto"/>
          </w:divBdr>
        </w:div>
        <w:div w:id="126944782">
          <w:marLeft w:val="640"/>
          <w:marRight w:val="0"/>
          <w:marTop w:val="0"/>
          <w:marBottom w:val="0"/>
          <w:divBdr>
            <w:top w:val="none" w:sz="0" w:space="0" w:color="auto"/>
            <w:left w:val="none" w:sz="0" w:space="0" w:color="auto"/>
            <w:bottom w:val="none" w:sz="0" w:space="0" w:color="auto"/>
            <w:right w:val="none" w:sz="0" w:space="0" w:color="auto"/>
          </w:divBdr>
        </w:div>
        <w:div w:id="1246577510">
          <w:marLeft w:val="640"/>
          <w:marRight w:val="0"/>
          <w:marTop w:val="0"/>
          <w:marBottom w:val="0"/>
          <w:divBdr>
            <w:top w:val="none" w:sz="0" w:space="0" w:color="auto"/>
            <w:left w:val="none" w:sz="0" w:space="0" w:color="auto"/>
            <w:bottom w:val="none" w:sz="0" w:space="0" w:color="auto"/>
            <w:right w:val="none" w:sz="0" w:space="0" w:color="auto"/>
          </w:divBdr>
        </w:div>
        <w:div w:id="1020545746">
          <w:marLeft w:val="640"/>
          <w:marRight w:val="0"/>
          <w:marTop w:val="0"/>
          <w:marBottom w:val="0"/>
          <w:divBdr>
            <w:top w:val="none" w:sz="0" w:space="0" w:color="auto"/>
            <w:left w:val="none" w:sz="0" w:space="0" w:color="auto"/>
            <w:bottom w:val="none" w:sz="0" w:space="0" w:color="auto"/>
            <w:right w:val="none" w:sz="0" w:space="0" w:color="auto"/>
          </w:divBdr>
        </w:div>
        <w:div w:id="1930187530">
          <w:marLeft w:val="640"/>
          <w:marRight w:val="0"/>
          <w:marTop w:val="0"/>
          <w:marBottom w:val="0"/>
          <w:divBdr>
            <w:top w:val="none" w:sz="0" w:space="0" w:color="auto"/>
            <w:left w:val="none" w:sz="0" w:space="0" w:color="auto"/>
            <w:bottom w:val="none" w:sz="0" w:space="0" w:color="auto"/>
            <w:right w:val="none" w:sz="0" w:space="0" w:color="auto"/>
          </w:divBdr>
        </w:div>
        <w:div w:id="940531240">
          <w:marLeft w:val="640"/>
          <w:marRight w:val="0"/>
          <w:marTop w:val="0"/>
          <w:marBottom w:val="0"/>
          <w:divBdr>
            <w:top w:val="none" w:sz="0" w:space="0" w:color="auto"/>
            <w:left w:val="none" w:sz="0" w:space="0" w:color="auto"/>
            <w:bottom w:val="none" w:sz="0" w:space="0" w:color="auto"/>
            <w:right w:val="none" w:sz="0" w:space="0" w:color="auto"/>
          </w:divBdr>
        </w:div>
        <w:div w:id="906575900">
          <w:marLeft w:val="640"/>
          <w:marRight w:val="0"/>
          <w:marTop w:val="0"/>
          <w:marBottom w:val="0"/>
          <w:divBdr>
            <w:top w:val="none" w:sz="0" w:space="0" w:color="auto"/>
            <w:left w:val="none" w:sz="0" w:space="0" w:color="auto"/>
            <w:bottom w:val="none" w:sz="0" w:space="0" w:color="auto"/>
            <w:right w:val="none" w:sz="0" w:space="0" w:color="auto"/>
          </w:divBdr>
        </w:div>
        <w:div w:id="148057581">
          <w:marLeft w:val="640"/>
          <w:marRight w:val="0"/>
          <w:marTop w:val="0"/>
          <w:marBottom w:val="0"/>
          <w:divBdr>
            <w:top w:val="none" w:sz="0" w:space="0" w:color="auto"/>
            <w:left w:val="none" w:sz="0" w:space="0" w:color="auto"/>
            <w:bottom w:val="none" w:sz="0" w:space="0" w:color="auto"/>
            <w:right w:val="none" w:sz="0" w:space="0" w:color="auto"/>
          </w:divBdr>
        </w:div>
        <w:div w:id="50814859">
          <w:marLeft w:val="640"/>
          <w:marRight w:val="0"/>
          <w:marTop w:val="0"/>
          <w:marBottom w:val="0"/>
          <w:divBdr>
            <w:top w:val="none" w:sz="0" w:space="0" w:color="auto"/>
            <w:left w:val="none" w:sz="0" w:space="0" w:color="auto"/>
            <w:bottom w:val="none" w:sz="0" w:space="0" w:color="auto"/>
            <w:right w:val="none" w:sz="0" w:space="0" w:color="auto"/>
          </w:divBdr>
        </w:div>
        <w:div w:id="246308653">
          <w:marLeft w:val="640"/>
          <w:marRight w:val="0"/>
          <w:marTop w:val="0"/>
          <w:marBottom w:val="0"/>
          <w:divBdr>
            <w:top w:val="none" w:sz="0" w:space="0" w:color="auto"/>
            <w:left w:val="none" w:sz="0" w:space="0" w:color="auto"/>
            <w:bottom w:val="none" w:sz="0" w:space="0" w:color="auto"/>
            <w:right w:val="none" w:sz="0" w:space="0" w:color="auto"/>
          </w:divBdr>
        </w:div>
      </w:divsChild>
    </w:div>
    <w:div w:id="1671981350">
      <w:bodyDiv w:val="1"/>
      <w:marLeft w:val="0"/>
      <w:marRight w:val="0"/>
      <w:marTop w:val="0"/>
      <w:marBottom w:val="0"/>
      <w:divBdr>
        <w:top w:val="none" w:sz="0" w:space="0" w:color="auto"/>
        <w:left w:val="none" w:sz="0" w:space="0" w:color="auto"/>
        <w:bottom w:val="none" w:sz="0" w:space="0" w:color="auto"/>
        <w:right w:val="none" w:sz="0" w:space="0" w:color="auto"/>
      </w:divBdr>
    </w:div>
    <w:div w:id="1713991666">
      <w:bodyDiv w:val="1"/>
      <w:marLeft w:val="0"/>
      <w:marRight w:val="0"/>
      <w:marTop w:val="0"/>
      <w:marBottom w:val="0"/>
      <w:divBdr>
        <w:top w:val="none" w:sz="0" w:space="0" w:color="auto"/>
        <w:left w:val="none" w:sz="0" w:space="0" w:color="auto"/>
        <w:bottom w:val="none" w:sz="0" w:space="0" w:color="auto"/>
        <w:right w:val="none" w:sz="0" w:space="0" w:color="auto"/>
      </w:divBdr>
      <w:divsChild>
        <w:div w:id="1864317977">
          <w:marLeft w:val="640"/>
          <w:marRight w:val="0"/>
          <w:marTop w:val="0"/>
          <w:marBottom w:val="0"/>
          <w:divBdr>
            <w:top w:val="none" w:sz="0" w:space="0" w:color="auto"/>
            <w:left w:val="none" w:sz="0" w:space="0" w:color="auto"/>
            <w:bottom w:val="none" w:sz="0" w:space="0" w:color="auto"/>
            <w:right w:val="none" w:sz="0" w:space="0" w:color="auto"/>
          </w:divBdr>
        </w:div>
        <w:div w:id="667709928">
          <w:marLeft w:val="640"/>
          <w:marRight w:val="0"/>
          <w:marTop w:val="0"/>
          <w:marBottom w:val="0"/>
          <w:divBdr>
            <w:top w:val="none" w:sz="0" w:space="0" w:color="auto"/>
            <w:left w:val="none" w:sz="0" w:space="0" w:color="auto"/>
            <w:bottom w:val="none" w:sz="0" w:space="0" w:color="auto"/>
            <w:right w:val="none" w:sz="0" w:space="0" w:color="auto"/>
          </w:divBdr>
        </w:div>
        <w:div w:id="1772774133">
          <w:marLeft w:val="640"/>
          <w:marRight w:val="0"/>
          <w:marTop w:val="0"/>
          <w:marBottom w:val="0"/>
          <w:divBdr>
            <w:top w:val="none" w:sz="0" w:space="0" w:color="auto"/>
            <w:left w:val="none" w:sz="0" w:space="0" w:color="auto"/>
            <w:bottom w:val="none" w:sz="0" w:space="0" w:color="auto"/>
            <w:right w:val="none" w:sz="0" w:space="0" w:color="auto"/>
          </w:divBdr>
        </w:div>
        <w:div w:id="1887839206">
          <w:marLeft w:val="640"/>
          <w:marRight w:val="0"/>
          <w:marTop w:val="0"/>
          <w:marBottom w:val="0"/>
          <w:divBdr>
            <w:top w:val="none" w:sz="0" w:space="0" w:color="auto"/>
            <w:left w:val="none" w:sz="0" w:space="0" w:color="auto"/>
            <w:bottom w:val="none" w:sz="0" w:space="0" w:color="auto"/>
            <w:right w:val="none" w:sz="0" w:space="0" w:color="auto"/>
          </w:divBdr>
        </w:div>
        <w:div w:id="998265246">
          <w:marLeft w:val="640"/>
          <w:marRight w:val="0"/>
          <w:marTop w:val="0"/>
          <w:marBottom w:val="0"/>
          <w:divBdr>
            <w:top w:val="none" w:sz="0" w:space="0" w:color="auto"/>
            <w:left w:val="none" w:sz="0" w:space="0" w:color="auto"/>
            <w:bottom w:val="none" w:sz="0" w:space="0" w:color="auto"/>
            <w:right w:val="none" w:sz="0" w:space="0" w:color="auto"/>
          </w:divBdr>
        </w:div>
        <w:div w:id="1092436116">
          <w:marLeft w:val="640"/>
          <w:marRight w:val="0"/>
          <w:marTop w:val="0"/>
          <w:marBottom w:val="0"/>
          <w:divBdr>
            <w:top w:val="none" w:sz="0" w:space="0" w:color="auto"/>
            <w:left w:val="none" w:sz="0" w:space="0" w:color="auto"/>
            <w:bottom w:val="none" w:sz="0" w:space="0" w:color="auto"/>
            <w:right w:val="none" w:sz="0" w:space="0" w:color="auto"/>
          </w:divBdr>
        </w:div>
        <w:div w:id="2058311759">
          <w:marLeft w:val="640"/>
          <w:marRight w:val="0"/>
          <w:marTop w:val="0"/>
          <w:marBottom w:val="0"/>
          <w:divBdr>
            <w:top w:val="none" w:sz="0" w:space="0" w:color="auto"/>
            <w:left w:val="none" w:sz="0" w:space="0" w:color="auto"/>
            <w:bottom w:val="none" w:sz="0" w:space="0" w:color="auto"/>
            <w:right w:val="none" w:sz="0" w:space="0" w:color="auto"/>
          </w:divBdr>
        </w:div>
        <w:div w:id="1631669436">
          <w:marLeft w:val="640"/>
          <w:marRight w:val="0"/>
          <w:marTop w:val="0"/>
          <w:marBottom w:val="0"/>
          <w:divBdr>
            <w:top w:val="none" w:sz="0" w:space="0" w:color="auto"/>
            <w:left w:val="none" w:sz="0" w:space="0" w:color="auto"/>
            <w:bottom w:val="none" w:sz="0" w:space="0" w:color="auto"/>
            <w:right w:val="none" w:sz="0" w:space="0" w:color="auto"/>
          </w:divBdr>
        </w:div>
        <w:div w:id="1457602423">
          <w:marLeft w:val="640"/>
          <w:marRight w:val="0"/>
          <w:marTop w:val="0"/>
          <w:marBottom w:val="0"/>
          <w:divBdr>
            <w:top w:val="none" w:sz="0" w:space="0" w:color="auto"/>
            <w:left w:val="none" w:sz="0" w:space="0" w:color="auto"/>
            <w:bottom w:val="none" w:sz="0" w:space="0" w:color="auto"/>
            <w:right w:val="none" w:sz="0" w:space="0" w:color="auto"/>
          </w:divBdr>
        </w:div>
        <w:div w:id="1487241203">
          <w:marLeft w:val="640"/>
          <w:marRight w:val="0"/>
          <w:marTop w:val="0"/>
          <w:marBottom w:val="0"/>
          <w:divBdr>
            <w:top w:val="none" w:sz="0" w:space="0" w:color="auto"/>
            <w:left w:val="none" w:sz="0" w:space="0" w:color="auto"/>
            <w:bottom w:val="none" w:sz="0" w:space="0" w:color="auto"/>
            <w:right w:val="none" w:sz="0" w:space="0" w:color="auto"/>
          </w:divBdr>
        </w:div>
        <w:div w:id="1016806618">
          <w:marLeft w:val="640"/>
          <w:marRight w:val="0"/>
          <w:marTop w:val="0"/>
          <w:marBottom w:val="0"/>
          <w:divBdr>
            <w:top w:val="none" w:sz="0" w:space="0" w:color="auto"/>
            <w:left w:val="none" w:sz="0" w:space="0" w:color="auto"/>
            <w:bottom w:val="none" w:sz="0" w:space="0" w:color="auto"/>
            <w:right w:val="none" w:sz="0" w:space="0" w:color="auto"/>
          </w:divBdr>
        </w:div>
        <w:div w:id="2121871601">
          <w:marLeft w:val="640"/>
          <w:marRight w:val="0"/>
          <w:marTop w:val="0"/>
          <w:marBottom w:val="0"/>
          <w:divBdr>
            <w:top w:val="none" w:sz="0" w:space="0" w:color="auto"/>
            <w:left w:val="none" w:sz="0" w:space="0" w:color="auto"/>
            <w:bottom w:val="none" w:sz="0" w:space="0" w:color="auto"/>
            <w:right w:val="none" w:sz="0" w:space="0" w:color="auto"/>
          </w:divBdr>
        </w:div>
        <w:div w:id="301232575">
          <w:marLeft w:val="640"/>
          <w:marRight w:val="0"/>
          <w:marTop w:val="0"/>
          <w:marBottom w:val="0"/>
          <w:divBdr>
            <w:top w:val="none" w:sz="0" w:space="0" w:color="auto"/>
            <w:left w:val="none" w:sz="0" w:space="0" w:color="auto"/>
            <w:bottom w:val="none" w:sz="0" w:space="0" w:color="auto"/>
            <w:right w:val="none" w:sz="0" w:space="0" w:color="auto"/>
          </w:divBdr>
        </w:div>
        <w:div w:id="1395733439">
          <w:marLeft w:val="640"/>
          <w:marRight w:val="0"/>
          <w:marTop w:val="0"/>
          <w:marBottom w:val="0"/>
          <w:divBdr>
            <w:top w:val="none" w:sz="0" w:space="0" w:color="auto"/>
            <w:left w:val="none" w:sz="0" w:space="0" w:color="auto"/>
            <w:bottom w:val="none" w:sz="0" w:space="0" w:color="auto"/>
            <w:right w:val="none" w:sz="0" w:space="0" w:color="auto"/>
          </w:divBdr>
        </w:div>
        <w:div w:id="1212502289">
          <w:marLeft w:val="640"/>
          <w:marRight w:val="0"/>
          <w:marTop w:val="0"/>
          <w:marBottom w:val="0"/>
          <w:divBdr>
            <w:top w:val="none" w:sz="0" w:space="0" w:color="auto"/>
            <w:left w:val="none" w:sz="0" w:space="0" w:color="auto"/>
            <w:bottom w:val="none" w:sz="0" w:space="0" w:color="auto"/>
            <w:right w:val="none" w:sz="0" w:space="0" w:color="auto"/>
          </w:divBdr>
        </w:div>
        <w:div w:id="178324145">
          <w:marLeft w:val="640"/>
          <w:marRight w:val="0"/>
          <w:marTop w:val="0"/>
          <w:marBottom w:val="0"/>
          <w:divBdr>
            <w:top w:val="none" w:sz="0" w:space="0" w:color="auto"/>
            <w:left w:val="none" w:sz="0" w:space="0" w:color="auto"/>
            <w:bottom w:val="none" w:sz="0" w:space="0" w:color="auto"/>
            <w:right w:val="none" w:sz="0" w:space="0" w:color="auto"/>
          </w:divBdr>
        </w:div>
        <w:div w:id="1427577998">
          <w:marLeft w:val="640"/>
          <w:marRight w:val="0"/>
          <w:marTop w:val="0"/>
          <w:marBottom w:val="0"/>
          <w:divBdr>
            <w:top w:val="none" w:sz="0" w:space="0" w:color="auto"/>
            <w:left w:val="none" w:sz="0" w:space="0" w:color="auto"/>
            <w:bottom w:val="none" w:sz="0" w:space="0" w:color="auto"/>
            <w:right w:val="none" w:sz="0" w:space="0" w:color="auto"/>
          </w:divBdr>
        </w:div>
        <w:div w:id="362750520">
          <w:marLeft w:val="640"/>
          <w:marRight w:val="0"/>
          <w:marTop w:val="0"/>
          <w:marBottom w:val="0"/>
          <w:divBdr>
            <w:top w:val="none" w:sz="0" w:space="0" w:color="auto"/>
            <w:left w:val="none" w:sz="0" w:space="0" w:color="auto"/>
            <w:bottom w:val="none" w:sz="0" w:space="0" w:color="auto"/>
            <w:right w:val="none" w:sz="0" w:space="0" w:color="auto"/>
          </w:divBdr>
        </w:div>
        <w:div w:id="1470830194">
          <w:marLeft w:val="640"/>
          <w:marRight w:val="0"/>
          <w:marTop w:val="0"/>
          <w:marBottom w:val="0"/>
          <w:divBdr>
            <w:top w:val="none" w:sz="0" w:space="0" w:color="auto"/>
            <w:left w:val="none" w:sz="0" w:space="0" w:color="auto"/>
            <w:bottom w:val="none" w:sz="0" w:space="0" w:color="auto"/>
            <w:right w:val="none" w:sz="0" w:space="0" w:color="auto"/>
          </w:divBdr>
        </w:div>
        <w:div w:id="529295249">
          <w:marLeft w:val="640"/>
          <w:marRight w:val="0"/>
          <w:marTop w:val="0"/>
          <w:marBottom w:val="0"/>
          <w:divBdr>
            <w:top w:val="none" w:sz="0" w:space="0" w:color="auto"/>
            <w:left w:val="none" w:sz="0" w:space="0" w:color="auto"/>
            <w:bottom w:val="none" w:sz="0" w:space="0" w:color="auto"/>
            <w:right w:val="none" w:sz="0" w:space="0" w:color="auto"/>
          </w:divBdr>
        </w:div>
        <w:div w:id="1265773499">
          <w:marLeft w:val="640"/>
          <w:marRight w:val="0"/>
          <w:marTop w:val="0"/>
          <w:marBottom w:val="0"/>
          <w:divBdr>
            <w:top w:val="none" w:sz="0" w:space="0" w:color="auto"/>
            <w:left w:val="none" w:sz="0" w:space="0" w:color="auto"/>
            <w:bottom w:val="none" w:sz="0" w:space="0" w:color="auto"/>
            <w:right w:val="none" w:sz="0" w:space="0" w:color="auto"/>
          </w:divBdr>
        </w:div>
        <w:div w:id="1247416669">
          <w:marLeft w:val="640"/>
          <w:marRight w:val="0"/>
          <w:marTop w:val="0"/>
          <w:marBottom w:val="0"/>
          <w:divBdr>
            <w:top w:val="none" w:sz="0" w:space="0" w:color="auto"/>
            <w:left w:val="none" w:sz="0" w:space="0" w:color="auto"/>
            <w:bottom w:val="none" w:sz="0" w:space="0" w:color="auto"/>
            <w:right w:val="none" w:sz="0" w:space="0" w:color="auto"/>
          </w:divBdr>
        </w:div>
        <w:div w:id="942346001">
          <w:marLeft w:val="640"/>
          <w:marRight w:val="0"/>
          <w:marTop w:val="0"/>
          <w:marBottom w:val="0"/>
          <w:divBdr>
            <w:top w:val="none" w:sz="0" w:space="0" w:color="auto"/>
            <w:left w:val="none" w:sz="0" w:space="0" w:color="auto"/>
            <w:bottom w:val="none" w:sz="0" w:space="0" w:color="auto"/>
            <w:right w:val="none" w:sz="0" w:space="0" w:color="auto"/>
          </w:divBdr>
        </w:div>
        <w:div w:id="437338181">
          <w:marLeft w:val="640"/>
          <w:marRight w:val="0"/>
          <w:marTop w:val="0"/>
          <w:marBottom w:val="0"/>
          <w:divBdr>
            <w:top w:val="none" w:sz="0" w:space="0" w:color="auto"/>
            <w:left w:val="none" w:sz="0" w:space="0" w:color="auto"/>
            <w:bottom w:val="none" w:sz="0" w:space="0" w:color="auto"/>
            <w:right w:val="none" w:sz="0" w:space="0" w:color="auto"/>
          </w:divBdr>
        </w:div>
        <w:div w:id="1080252478">
          <w:marLeft w:val="640"/>
          <w:marRight w:val="0"/>
          <w:marTop w:val="0"/>
          <w:marBottom w:val="0"/>
          <w:divBdr>
            <w:top w:val="none" w:sz="0" w:space="0" w:color="auto"/>
            <w:left w:val="none" w:sz="0" w:space="0" w:color="auto"/>
            <w:bottom w:val="none" w:sz="0" w:space="0" w:color="auto"/>
            <w:right w:val="none" w:sz="0" w:space="0" w:color="auto"/>
          </w:divBdr>
        </w:div>
        <w:div w:id="1754627105">
          <w:marLeft w:val="640"/>
          <w:marRight w:val="0"/>
          <w:marTop w:val="0"/>
          <w:marBottom w:val="0"/>
          <w:divBdr>
            <w:top w:val="none" w:sz="0" w:space="0" w:color="auto"/>
            <w:left w:val="none" w:sz="0" w:space="0" w:color="auto"/>
            <w:bottom w:val="none" w:sz="0" w:space="0" w:color="auto"/>
            <w:right w:val="none" w:sz="0" w:space="0" w:color="auto"/>
          </w:divBdr>
        </w:div>
        <w:div w:id="1003052557">
          <w:marLeft w:val="640"/>
          <w:marRight w:val="0"/>
          <w:marTop w:val="0"/>
          <w:marBottom w:val="0"/>
          <w:divBdr>
            <w:top w:val="none" w:sz="0" w:space="0" w:color="auto"/>
            <w:left w:val="none" w:sz="0" w:space="0" w:color="auto"/>
            <w:bottom w:val="none" w:sz="0" w:space="0" w:color="auto"/>
            <w:right w:val="none" w:sz="0" w:space="0" w:color="auto"/>
          </w:divBdr>
        </w:div>
        <w:div w:id="1191138736">
          <w:marLeft w:val="640"/>
          <w:marRight w:val="0"/>
          <w:marTop w:val="0"/>
          <w:marBottom w:val="0"/>
          <w:divBdr>
            <w:top w:val="none" w:sz="0" w:space="0" w:color="auto"/>
            <w:left w:val="none" w:sz="0" w:space="0" w:color="auto"/>
            <w:bottom w:val="none" w:sz="0" w:space="0" w:color="auto"/>
            <w:right w:val="none" w:sz="0" w:space="0" w:color="auto"/>
          </w:divBdr>
        </w:div>
        <w:div w:id="1623800409">
          <w:marLeft w:val="640"/>
          <w:marRight w:val="0"/>
          <w:marTop w:val="0"/>
          <w:marBottom w:val="0"/>
          <w:divBdr>
            <w:top w:val="none" w:sz="0" w:space="0" w:color="auto"/>
            <w:left w:val="none" w:sz="0" w:space="0" w:color="auto"/>
            <w:bottom w:val="none" w:sz="0" w:space="0" w:color="auto"/>
            <w:right w:val="none" w:sz="0" w:space="0" w:color="auto"/>
          </w:divBdr>
        </w:div>
        <w:div w:id="1891070750">
          <w:marLeft w:val="640"/>
          <w:marRight w:val="0"/>
          <w:marTop w:val="0"/>
          <w:marBottom w:val="0"/>
          <w:divBdr>
            <w:top w:val="none" w:sz="0" w:space="0" w:color="auto"/>
            <w:left w:val="none" w:sz="0" w:space="0" w:color="auto"/>
            <w:bottom w:val="none" w:sz="0" w:space="0" w:color="auto"/>
            <w:right w:val="none" w:sz="0" w:space="0" w:color="auto"/>
          </w:divBdr>
        </w:div>
        <w:div w:id="1683580684">
          <w:marLeft w:val="640"/>
          <w:marRight w:val="0"/>
          <w:marTop w:val="0"/>
          <w:marBottom w:val="0"/>
          <w:divBdr>
            <w:top w:val="none" w:sz="0" w:space="0" w:color="auto"/>
            <w:left w:val="none" w:sz="0" w:space="0" w:color="auto"/>
            <w:bottom w:val="none" w:sz="0" w:space="0" w:color="auto"/>
            <w:right w:val="none" w:sz="0" w:space="0" w:color="auto"/>
          </w:divBdr>
        </w:div>
        <w:div w:id="1854031028">
          <w:marLeft w:val="640"/>
          <w:marRight w:val="0"/>
          <w:marTop w:val="0"/>
          <w:marBottom w:val="0"/>
          <w:divBdr>
            <w:top w:val="none" w:sz="0" w:space="0" w:color="auto"/>
            <w:left w:val="none" w:sz="0" w:space="0" w:color="auto"/>
            <w:bottom w:val="none" w:sz="0" w:space="0" w:color="auto"/>
            <w:right w:val="none" w:sz="0" w:space="0" w:color="auto"/>
          </w:divBdr>
        </w:div>
        <w:div w:id="1450128434">
          <w:marLeft w:val="640"/>
          <w:marRight w:val="0"/>
          <w:marTop w:val="0"/>
          <w:marBottom w:val="0"/>
          <w:divBdr>
            <w:top w:val="none" w:sz="0" w:space="0" w:color="auto"/>
            <w:left w:val="none" w:sz="0" w:space="0" w:color="auto"/>
            <w:bottom w:val="none" w:sz="0" w:space="0" w:color="auto"/>
            <w:right w:val="none" w:sz="0" w:space="0" w:color="auto"/>
          </w:divBdr>
        </w:div>
        <w:div w:id="1805468254">
          <w:marLeft w:val="640"/>
          <w:marRight w:val="0"/>
          <w:marTop w:val="0"/>
          <w:marBottom w:val="0"/>
          <w:divBdr>
            <w:top w:val="none" w:sz="0" w:space="0" w:color="auto"/>
            <w:left w:val="none" w:sz="0" w:space="0" w:color="auto"/>
            <w:bottom w:val="none" w:sz="0" w:space="0" w:color="auto"/>
            <w:right w:val="none" w:sz="0" w:space="0" w:color="auto"/>
          </w:divBdr>
        </w:div>
        <w:div w:id="570772127">
          <w:marLeft w:val="640"/>
          <w:marRight w:val="0"/>
          <w:marTop w:val="0"/>
          <w:marBottom w:val="0"/>
          <w:divBdr>
            <w:top w:val="none" w:sz="0" w:space="0" w:color="auto"/>
            <w:left w:val="none" w:sz="0" w:space="0" w:color="auto"/>
            <w:bottom w:val="none" w:sz="0" w:space="0" w:color="auto"/>
            <w:right w:val="none" w:sz="0" w:space="0" w:color="auto"/>
          </w:divBdr>
        </w:div>
        <w:div w:id="1499346814">
          <w:marLeft w:val="640"/>
          <w:marRight w:val="0"/>
          <w:marTop w:val="0"/>
          <w:marBottom w:val="0"/>
          <w:divBdr>
            <w:top w:val="none" w:sz="0" w:space="0" w:color="auto"/>
            <w:left w:val="none" w:sz="0" w:space="0" w:color="auto"/>
            <w:bottom w:val="none" w:sz="0" w:space="0" w:color="auto"/>
            <w:right w:val="none" w:sz="0" w:space="0" w:color="auto"/>
          </w:divBdr>
        </w:div>
        <w:div w:id="1827091467">
          <w:marLeft w:val="640"/>
          <w:marRight w:val="0"/>
          <w:marTop w:val="0"/>
          <w:marBottom w:val="0"/>
          <w:divBdr>
            <w:top w:val="none" w:sz="0" w:space="0" w:color="auto"/>
            <w:left w:val="none" w:sz="0" w:space="0" w:color="auto"/>
            <w:bottom w:val="none" w:sz="0" w:space="0" w:color="auto"/>
            <w:right w:val="none" w:sz="0" w:space="0" w:color="auto"/>
          </w:divBdr>
        </w:div>
        <w:div w:id="401418113">
          <w:marLeft w:val="640"/>
          <w:marRight w:val="0"/>
          <w:marTop w:val="0"/>
          <w:marBottom w:val="0"/>
          <w:divBdr>
            <w:top w:val="none" w:sz="0" w:space="0" w:color="auto"/>
            <w:left w:val="none" w:sz="0" w:space="0" w:color="auto"/>
            <w:bottom w:val="none" w:sz="0" w:space="0" w:color="auto"/>
            <w:right w:val="none" w:sz="0" w:space="0" w:color="auto"/>
          </w:divBdr>
        </w:div>
        <w:div w:id="252399730">
          <w:marLeft w:val="640"/>
          <w:marRight w:val="0"/>
          <w:marTop w:val="0"/>
          <w:marBottom w:val="0"/>
          <w:divBdr>
            <w:top w:val="none" w:sz="0" w:space="0" w:color="auto"/>
            <w:left w:val="none" w:sz="0" w:space="0" w:color="auto"/>
            <w:bottom w:val="none" w:sz="0" w:space="0" w:color="auto"/>
            <w:right w:val="none" w:sz="0" w:space="0" w:color="auto"/>
          </w:divBdr>
        </w:div>
        <w:div w:id="1007514788">
          <w:marLeft w:val="640"/>
          <w:marRight w:val="0"/>
          <w:marTop w:val="0"/>
          <w:marBottom w:val="0"/>
          <w:divBdr>
            <w:top w:val="none" w:sz="0" w:space="0" w:color="auto"/>
            <w:left w:val="none" w:sz="0" w:space="0" w:color="auto"/>
            <w:bottom w:val="none" w:sz="0" w:space="0" w:color="auto"/>
            <w:right w:val="none" w:sz="0" w:space="0" w:color="auto"/>
          </w:divBdr>
        </w:div>
        <w:div w:id="1887374505">
          <w:marLeft w:val="640"/>
          <w:marRight w:val="0"/>
          <w:marTop w:val="0"/>
          <w:marBottom w:val="0"/>
          <w:divBdr>
            <w:top w:val="none" w:sz="0" w:space="0" w:color="auto"/>
            <w:left w:val="none" w:sz="0" w:space="0" w:color="auto"/>
            <w:bottom w:val="none" w:sz="0" w:space="0" w:color="auto"/>
            <w:right w:val="none" w:sz="0" w:space="0" w:color="auto"/>
          </w:divBdr>
        </w:div>
        <w:div w:id="1131359170">
          <w:marLeft w:val="640"/>
          <w:marRight w:val="0"/>
          <w:marTop w:val="0"/>
          <w:marBottom w:val="0"/>
          <w:divBdr>
            <w:top w:val="none" w:sz="0" w:space="0" w:color="auto"/>
            <w:left w:val="none" w:sz="0" w:space="0" w:color="auto"/>
            <w:bottom w:val="none" w:sz="0" w:space="0" w:color="auto"/>
            <w:right w:val="none" w:sz="0" w:space="0" w:color="auto"/>
          </w:divBdr>
        </w:div>
        <w:div w:id="944387011">
          <w:marLeft w:val="640"/>
          <w:marRight w:val="0"/>
          <w:marTop w:val="0"/>
          <w:marBottom w:val="0"/>
          <w:divBdr>
            <w:top w:val="none" w:sz="0" w:space="0" w:color="auto"/>
            <w:left w:val="none" w:sz="0" w:space="0" w:color="auto"/>
            <w:bottom w:val="none" w:sz="0" w:space="0" w:color="auto"/>
            <w:right w:val="none" w:sz="0" w:space="0" w:color="auto"/>
          </w:divBdr>
        </w:div>
        <w:div w:id="1275601285">
          <w:marLeft w:val="640"/>
          <w:marRight w:val="0"/>
          <w:marTop w:val="0"/>
          <w:marBottom w:val="0"/>
          <w:divBdr>
            <w:top w:val="none" w:sz="0" w:space="0" w:color="auto"/>
            <w:left w:val="none" w:sz="0" w:space="0" w:color="auto"/>
            <w:bottom w:val="none" w:sz="0" w:space="0" w:color="auto"/>
            <w:right w:val="none" w:sz="0" w:space="0" w:color="auto"/>
          </w:divBdr>
        </w:div>
        <w:div w:id="138502425">
          <w:marLeft w:val="640"/>
          <w:marRight w:val="0"/>
          <w:marTop w:val="0"/>
          <w:marBottom w:val="0"/>
          <w:divBdr>
            <w:top w:val="none" w:sz="0" w:space="0" w:color="auto"/>
            <w:left w:val="none" w:sz="0" w:space="0" w:color="auto"/>
            <w:bottom w:val="none" w:sz="0" w:space="0" w:color="auto"/>
            <w:right w:val="none" w:sz="0" w:space="0" w:color="auto"/>
          </w:divBdr>
        </w:div>
        <w:div w:id="708527448">
          <w:marLeft w:val="640"/>
          <w:marRight w:val="0"/>
          <w:marTop w:val="0"/>
          <w:marBottom w:val="0"/>
          <w:divBdr>
            <w:top w:val="none" w:sz="0" w:space="0" w:color="auto"/>
            <w:left w:val="none" w:sz="0" w:space="0" w:color="auto"/>
            <w:bottom w:val="none" w:sz="0" w:space="0" w:color="auto"/>
            <w:right w:val="none" w:sz="0" w:space="0" w:color="auto"/>
          </w:divBdr>
        </w:div>
        <w:div w:id="1681005613">
          <w:marLeft w:val="640"/>
          <w:marRight w:val="0"/>
          <w:marTop w:val="0"/>
          <w:marBottom w:val="0"/>
          <w:divBdr>
            <w:top w:val="none" w:sz="0" w:space="0" w:color="auto"/>
            <w:left w:val="none" w:sz="0" w:space="0" w:color="auto"/>
            <w:bottom w:val="none" w:sz="0" w:space="0" w:color="auto"/>
            <w:right w:val="none" w:sz="0" w:space="0" w:color="auto"/>
          </w:divBdr>
        </w:div>
        <w:div w:id="1910966055">
          <w:marLeft w:val="640"/>
          <w:marRight w:val="0"/>
          <w:marTop w:val="0"/>
          <w:marBottom w:val="0"/>
          <w:divBdr>
            <w:top w:val="none" w:sz="0" w:space="0" w:color="auto"/>
            <w:left w:val="none" w:sz="0" w:space="0" w:color="auto"/>
            <w:bottom w:val="none" w:sz="0" w:space="0" w:color="auto"/>
            <w:right w:val="none" w:sz="0" w:space="0" w:color="auto"/>
          </w:divBdr>
        </w:div>
      </w:divsChild>
    </w:div>
    <w:div w:id="1762530353">
      <w:bodyDiv w:val="1"/>
      <w:marLeft w:val="0"/>
      <w:marRight w:val="0"/>
      <w:marTop w:val="0"/>
      <w:marBottom w:val="0"/>
      <w:divBdr>
        <w:top w:val="none" w:sz="0" w:space="0" w:color="auto"/>
        <w:left w:val="none" w:sz="0" w:space="0" w:color="auto"/>
        <w:bottom w:val="none" w:sz="0" w:space="0" w:color="auto"/>
        <w:right w:val="none" w:sz="0" w:space="0" w:color="auto"/>
      </w:divBdr>
      <w:divsChild>
        <w:div w:id="1076828727">
          <w:marLeft w:val="640"/>
          <w:marRight w:val="0"/>
          <w:marTop w:val="0"/>
          <w:marBottom w:val="0"/>
          <w:divBdr>
            <w:top w:val="none" w:sz="0" w:space="0" w:color="auto"/>
            <w:left w:val="none" w:sz="0" w:space="0" w:color="auto"/>
            <w:bottom w:val="none" w:sz="0" w:space="0" w:color="auto"/>
            <w:right w:val="none" w:sz="0" w:space="0" w:color="auto"/>
          </w:divBdr>
        </w:div>
        <w:div w:id="1180392960">
          <w:marLeft w:val="640"/>
          <w:marRight w:val="0"/>
          <w:marTop w:val="0"/>
          <w:marBottom w:val="0"/>
          <w:divBdr>
            <w:top w:val="none" w:sz="0" w:space="0" w:color="auto"/>
            <w:left w:val="none" w:sz="0" w:space="0" w:color="auto"/>
            <w:bottom w:val="none" w:sz="0" w:space="0" w:color="auto"/>
            <w:right w:val="none" w:sz="0" w:space="0" w:color="auto"/>
          </w:divBdr>
        </w:div>
        <w:div w:id="1177965620">
          <w:marLeft w:val="640"/>
          <w:marRight w:val="0"/>
          <w:marTop w:val="0"/>
          <w:marBottom w:val="0"/>
          <w:divBdr>
            <w:top w:val="none" w:sz="0" w:space="0" w:color="auto"/>
            <w:left w:val="none" w:sz="0" w:space="0" w:color="auto"/>
            <w:bottom w:val="none" w:sz="0" w:space="0" w:color="auto"/>
            <w:right w:val="none" w:sz="0" w:space="0" w:color="auto"/>
          </w:divBdr>
        </w:div>
        <w:div w:id="1619334086">
          <w:marLeft w:val="640"/>
          <w:marRight w:val="0"/>
          <w:marTop w:val="0"/>
          <w:marBottom w:val="0"/>
          <w:divBdr>
            <w:top w:val="none" w:sz="0" w:space="0" w:color="auto"/>
            <w:left w:val="none" w:sz="0" w:space="0" w:color="auto"/>
            <w:bottom w:val="none" w:sz="0" w:space="0" w:color="auto"/>
            <w:right w:val="none" w:sz="0" w:space="0" w:color="auto"/>
          </w:divBdr>
        </w:div>
        <w:div w:id="807209328">
          <w:marLeft w:val="640"/>
          <w:marRight w:val="0"/>
          <w:marTop w:val="0"/>
          <w:marBottom w:val="0"/>
          <w:divBdr>
            <w:top w:val="none" w:sz="0" w:space="0" w:color="auto"/>
            <w:left w:val="none" w:sz="0" w:space="0" w:color="auto"/>
            <w:bottom w:val="none" w:sz="0" w:space="0" w:color="auto"/>
            <w:right w:val="none" w:sz="0" w:space="0" w:color="auto"/>
          </w:divBdr>
        </w:div>
        <w:div w:id="372340651">
          <w:marLeft w:val="640"/>
          <w:marRight w:val="0"/>
          <w:marTop w:val="0"/>
          <w:marBottom w:val="0"/>
          <w:divBdr>
            <w:top w:val="none" w:sz="0" w:space="0" w:color="auto"/>
            <w:left w:val="none" w:sz="0" w:space="0" w:color="auto"/>
            <w:bottom w:val="none" w:sz="0" w:space="0" w:color="auto"/>
            <w:right w:val="none" w:sz="0" w:space="0" w:color="auto"/>
          </w:divBdr>
        </w:div>
        <w:div w:id="2035299043">
          <w:marLeft w:val="640"/>
          <w:marRight w:val="0"/>
          <w:marTop w:val="0"/>
          <w:marBottom w:val="0"/>
          <w:divBdr>
            <w:top w:val="none" w:sz="0" w:space="0" w:color="auto"/>
            <w:left w:val="none" w:sz="0" w:space="0" w:color="auto"/>
            <w:bottom w:val="none" w:sz="0" w:space="0" w:color="auto"/>
            <w:right w:val="none" w:sz="0" w:space="0" w:color="auto"/>
          </w:divBdr>
        </w:div>
        <w:div w:id="1048990169">
          <w:marLeft w:val="640"/>
          <w:marRight w:val="0"/>
          <w:marTop w:val="0"/>
          <w:marBottom w:val="0"/>
          <w:divBdr>
            <w:top w:val="none" w:sz="0" w:space="0" w:color="auto"/>
            <w:left w:val="none" w:sz="0" w:space="0" w:color="auto"/>
            <w:bottom w:val="none" w:sz="0" w:space="0" w:color="auto"/>
            <w:right w:val="none" w:sz="0" w:space="0" w:color="auto"/>
          </w:divBdr>
        </w:div>
        <w:div w:id="86581038">
          <w:marLeft w:val="640"/>
          <w:marRight w:val="0"/>
          <w:marTop w:val="0"/>
          <w:marBottom w:val="0"/>
          <w:divBdr>
            <w:top w:val="none" w:sz="0" w:space="0" w:color="auto"/>
            <w:left w:val="none" w:sz="0" w:space="0" w:color="auto"/>
            <w:bottom w:val="none" w:sz="0" w:space="0" w:color="auto"/>
            <w:right w:val="none" w:sz="0" w:space="0" w:color="auto"/>
          </w:divBdr>
        </w:div>
        <w:div w:id="808088807">
          <w:marLeft w:val="640"/>
          <w:marRight w:val="0"/>
          <w:marTop w:val="0"/>
          <w:marBottom w:val="0"/>
          <w:divBdr>
            <w:top w:val="none" w:sz="0" w:space="0" w:color="auto"/>
            <w:left w:val="none" w:sz="0" w:space="0" w:color="auto"/>
            <w:bottom w:val="none" w:sz="0" w:space="0" w:color="auto"/>
            <w:right w:val="none" w:sz="0" w:space="0" w:color="auto"/>
          </w:divBdr>
        </w:div>
        <w:div w:id="2010281477">
          <w:marLeft w:val="640"/>
          <w:marRight w:val="0"/>
          <w:marTop w:val="0"/>
          <w:marBottom w:val="0"/>
          <w:divBdr>
            <w:top w:val="none" w:sz="0" w:space="0" w:color="auto"/>
            <w:left w:val="none" w:sz="0" w:space="0" w:color="auto"/>
            <w:bottom w:val="none" w:sz="0" w:space="0" w:color="auto"/>
            <w:right w:val="none" w:sz="0" w:space="0" w:color="auto"/>
          </w:divBdr>
        </w:div>
        <w:div w:id="1009451293">
          <w:marLeft w:val="640"/>
          <w:marRight w:val="0"/>
          <w:marTop w:val="0"/>
          <w:marBottom w:val="0"/>
          <w:divBdr>
            <w:top w:val="none" w:sz="0" w:space="0" w:color="auto"/>
            <w:left w:val="none" w:sz="0" w:space="0" w:color="auto"/>
            <w:bottom w:val="none" w:sz="0" w:space="0" w:color="auto"/>
            <w:right w:val="none" w:sz="0" w:space="0" w:color="auto"/>
          </w:divBdr>
        </w:div>
        <w:div w:id="758410736">
          <w:marLeft w:val="640"/>
          <w:marRight w:val="0"/>
          <w:marTop w:val="0"/>
          <w:marBottom w:val="0"/>
          <w:divBdr>
            <w:top w:val="none" w:sz="0" w:space="0" w:color="auto"/>
            <w:left w:val="none" w:sz="0" w:space="0" w:color="auto"/>
            <w:bottom w:val="none" w:sz="0" w:space="0" w:color="auto"/>
            <w:right w:val="none" w:sz="0" w:space="0" w:color="auto"/>
          </w:divBdr>
        </w:div>
        <w:div w:id="1007908761">
          <w:marLeft w:val="640"/>
          <w:marRight w:val="0"/>
          <w:marTop w:val="0"/>
          <w:marBottom w:val="0"/>
          <w:divBdr>
            <w:top w:val="none" w:sz="0" w:space="0" w:color="auto"/>
            <w:left w:val="none" w:sz="0" w:space="0" w:color="auto"/>
            <w:bottom w:val="none" w:sz="0" w:space="0" w:color="auto"/>
            <w:right w:val="none" w:sz="0" w:space="0" w:color="auto"/>
          </w:divBdr>
        </w:div>
        <w:div w:id="1139302017">
          <w:marLeft w:val="640"/>
          <w:marRight w:val="0"/>
          <w:marTop w:val="0"/>
          <w:marBottom w:val="0"/>
          <w:divBdr>
            <w:top w:val="none" w:sz="0" w:space="0" w:color="auto"/>
            <w:left w:val="none" w:sz="0" w:space="0" w:color="auto"/>
            <w:bottom w:val="none" w:sz="0" w:space="0" w:color="auto"/>
            <w:right w:val="none" w:sz="0" w:space="0" w:color="auto"/>
          </w:divBdr>
        </w:div>
        <w:div w:id="278072824">
          <w:marLeft w:val="640"/>
          <w:marRight w:val="0"/>
          <w:marTop w:val="0"/>
          <w:marBottom w:val="0"/>
          <w:divBdr>
            <w:top w:val="none" w:sz="0" w:space="0" w:color="auto"/>
            <w:left w:val="none" w:sz="0" w:space="0" w:color="auto"/>
            <w:bottom w:val="none" w:sz="0" w:space="0" w:color="auto"/>
            <w:right w:val="none" w:sz="0" w:space="0" w:color="auto"/>
          </w:divBdr>
        </w:div>
        <w:div w:id="1753044266">
          <w:marLeft w:val="640"/>
          <w:marRight w:val="0"/>
          <w:marTop w:val="0"/>
          <w:marBottom w:val="0"/>
          <w:divBdr>
            <w:top w:val="none" w:sz="0" w:space="0" w:color="auto"/>
            <w:left w:val="none" w:sz="0" w:space="0" w:color="auto"/>
            <w:bottom w:val="none" w:sz="0" w:space="0" w:color="auto"/>
            <w:right w:val="none" w:sz="0" w:space="0" w:color="auto"/>
          </w:divBdr>
        </w:div>
        <w:div w:id="1482505381">
          <w:marLeft w:val="640"/>
          <w:marRight w:val="0"/>
          <w:marTop w:val="0"/>
          <w:marBottom w:val="0"/>
          <w:divBdr>
            <w:top w:val="none" w:sz="0" w:space="0" w:color="auto"/>
            <w:left w:val="none" w:sz="0" w:space="0" w:color="auto"/>
            <w:bottom w:val="none" w:sz="0" w:space="0" w:color="auto"/>
            <w:right w:val="none" w:sz="0" w:space="0" w:color="auto"/>
          </w:divBdr>
        </w:div>
        <w:div w:id="837578712">
          <w:marLeft w:val="640"/>
          <w:marRight w:val="0"/>
          <w:marTop w:val="0"/>
          <w:marBottom w:val="0"/>
          <w:divBdr>
            <w:top w:val="none" w:sz="0" w:space="0" w:color="auto"/>
            <w:left w:val="none" w:sz="0" w:space="0" w:color="auto"/>
            <w:bottom w:val="none" w:sz="0" w:space="0" w:color="auto"/>
            <w:right w:val="none" w:sz="0" w:space="0" w:color="auto"/>
          </w:divBdr>
        </w:div>
        <w:div w:id="1368607895">
          <w:marLeft w:val="640"/>
          <w:marRight w:val="0"/>
          <w:marTop w:val="0"/>
          <w:marBottom w:val="0"/>
          <w:divBdr>
            <w:top w:val="none" w:sz="0" w:space="0" w:color="auto"/>
            <w:left w:val="none" w:sz="0" w:space="0" w:color="auto"/>
            <w:bottom w:val="none" w:sz="0" w:space="0" w:color="auto"/>
            <w:right w:val="none" w:sz="0" w:space="0" w:color="auto"/>
          </w:divBdr>
        </w:div>
        <w:div w:id="1506900614">
          <w:marLeft w:val="640"/>
          <w:marRight w:val="0"/>
          <w:marTop w:val="0"/>
          <w:marBottom w:val="0"/>
          <w:divBdr>
            <w:top w:val="none" w:sz="0" w:space="0" w:color="auto"/>
            <w:left w:val="none" w:sz="0" w:space="0" w:color="auto"/>
            <w:bottom w:val="none" w:sz="0" w:space="0" w:color="auto"/>
            <w:right w:val="none" w:sz="0" w:space="0" w:color="auto"/>
          </w:divBdr>
        </w:div>
        <w:div w:id="146174229">
          <w:marLeft w:val="640"/>
          <w:marRight w:val="0"/>
          <w:marTop w:val="0"/>
          <w:marBottom w:val="0"/>
          <w:divBdr>
            <w:top w:val="none" w:sz="0" w:space="0" w:color="auto"/>
            <w:left w:val="none" w:sz="0" w:space="0" w:color="auto"/>
            <w:bottom w:val="none" w:sz="0" w:space="0" w:color="auto"/>
            <w:right w:val="none" w:sz="0" w:space="0" w:color="auto"/>
          </w:divBdr>
        </w:div>
        <w:div w:id="1521041271">
          <w:marLeft w:val="640"/>
          <w:marRight w:val="0"/>
          <w:marTop w:val="0"/>
          <w:marBottom w:val="0"/>
          <w:divBdr>
            <w:top w:val="none" w:sz="0" w:space="0" w:color="auto"/>
            <w:left w:val="none" w:sz="0" w:space="0" w:color="auto"/>
            <w:bottom w:val="none" w:sz="0" w:space="0" w:color="auto"/>
            <w:right w:val="none" w:sz="0" w:space="0" w:color="auto"/>
          </w:divBdr>
        </w:div>
        <w:div w:id="1629123007">
          <w:marLeft w:val="640"/>
          <w:marRight w:val="0"/>
          <w:marTop w:val="0"/>
          <w:marBottom w:val="0"/>
          <w:divBdr>
            <w:top w:val="none" w:sz="0" w:space="0" w:color="auto"/>
            <w:left w:val="none" w:sz="0" w:space="0" w:color="auto"/>
            <w:bottom w:val="none" w:sz="0" w:space="0" w:color="auto"/>
            <w:right w:val="none" w:sz="0" w:space="0" w:color="auto"/>
          </w:divBdr>
        </w:div>
        <w:div w:id="1723365132">
          <w:marLeft w:val="640"/>
          <w:marRight w:val="0"/>
          <w:marTop w:val="0"/>
          <w:marBottom w:val="0"/>
          <w:divBdr>
            <w:top w:val="none" w:sz="0" w:space="0" w:color="auto"/>
            <w:left w:val="none" w:sz="0" w:space="0" w:color="auto"/>
            <w:bottom w:val="none" w:sz="0" w:space="0" w:color="auto"/>
            <w:right w:val="none" w:sz="0" w:space="0" w:color="auto"/>
          </w:divBdr>
        </w:div>
        <w:div w:id="613366401">
          <w:marLeft w:val="640"/>
          <w:marRight w:val="0"/>
          <w:marTop w:val="0"/>
          <w:marBottom w:val="0"/>
          <w:divBdr>
            <w:top w:val="none" w:sz="0" w:space="0" w:color="auto"/>
            <w:left w:val="none" w:sz="0" w:space="0" w:color="auto"/>
            <w:bottom w:val="none" w:sz="0" w:space="0" w:color="auto"/>
            <w:right w:val="none" w:sz="0" w:space="0" w:color="auto"/>
          </w:divBdr>
        </w:div>
        <w:div w:id="1930889139">
          <w:marLeft w:val="640"/>
          <w:marRight w:val="0"/>
          <w:marTop w:val="0"/>
          <w:marBottom w:val="0"/>
          <w:divBdr>
            <w:top w:val="none" w:sz="0" w:space="0" w:color="auto"/>
            <w:left w:val="none" w:sz="0" w:space="0" w:color="auto"/>
            <w:bottom w:val="none" w:sz="0" w:space="0" w:color="auto"/>
            <w:right w:val="none" w:sz="0" w:space="0" w:color="auto"/>
          </w:divBdr>
        </w:div>
      </w:divsChild>
    </w:div>
    <w:div w:id="1773623531">
      <w:bodyDiv w:val="1"/>
      <w:marLeft w:val="0"/>
      <w:marRight w:val="0"/>
      <w:marTop w:val="0"/>
      <w:marBottom w:val="0"/>
      <w:divBdr>
        <w:top w:val="none" w:sz="0" w:space="0" w:color="auto"/>
        <w:left w:val="none" w:sz="0" w:space="0" w:color="auto"/>
        <w:bottom w:val="none" w:sz="0" w:space="0" w:color="auto"/>
        <w:right w:val="none" w:sz="0" w:space="0" w:color="auto"/>
      </w:divBdr>
      <w:divsChild>
        <w:div w:id="367068648">
          <w:marLeft w:val="640"/>
          <w:marRight w:val="0"/>
          <w:marTop w:val="0"/>
          <w:marBottom w:val="0"/>
          <w:divBdr>
            <w:top w:val="none" w:sz="0" w:space="0" w:color="auto"/>
            <w:left w:val="none" w:sz="0" w:space="0" w:color="auto"/>
            <w:bottom w:val="none" w:sz="0" w:space="0" w:color="auto"/>
            <w:right w:val="none" w:sz="0" w:space="0" w:color="auto"/>
          </w:divBdr>
        </w:div>
        <w:div w:id="1449617430">
          <w:marLeft w:val="640"/>
          <w:marRight w:val="0"/>
          <w:marTop w:val="0"/>
          <w:marBottom w:val="0"/>
          <w:divBdr>
            <w:top w:val="none" w:sz="0" w:space="0" w:color="auto"/>
            <w:left w:val="none" w:sz="0" w:space="0" w:color="auto"/>
            <w:bottom w:val="none" w:sz="0" w:space="0" w:color="auto"/>
            <w:right w:val="none" w:sz="0" w:space="0" w:color="auto"/>
          </w:divBdr>
        </w:div>
        <w:div w:id="634914043">
          <w:marLeft w:val="640"/>
          <w:marRight w:val="0"/>
          <w:marTop w:val="0"/>
          <w:marBottom w:val="0"/>
          <w:divBdr>
            <w:top w:val="none" w:sz="0" w:space="0" w:color="auto"/>
            <w:left w:val="none" w:sz="0" w:space="0" w:color="auto"/>
            <w:bottom w:val="none" w:sz="0" w:space="0" w:color="auto"/>
            <w:right w:val="none" w:sz="0" w:space="0" w:color="auto"/>
          </w:divBdr>
        </w:div>
        <w:div w:id="1014528711">
          <w:marLeft w:val="640"/>
          <w:marRight w:val="0"/>
          <w:marTop w:val="0"/>
          <w:marBottom w:val="0"/>
          <w:divBdr>
            <w:top w:val="none" w:sz="0" w:space="0" w:color="auto"/>
            <w:left w:val="none" w:sz="0" w:space="0" w:color="auto"/>
            <w:bottom w:val="none" w:sz="0" w:space="0" w:color="auto"/>
            <w:right w:val="none" w:sz="0" w:space="0" w:color="auto"/>
          </w:divBdr>
        </w:div>
        <w:div w:id="588195669">
          <w:marLeft w:val="640"/>
          <w:marRight w:val="0"/>
          <w:marTop w:val="0"/>
          <w:marBottom w:val="0"/>
          <w:divBdr>
            <w:top w:val="none" w:sz="0" w:space="0" w:color="auto"/>
            <w:left w:val="none" w:sz="0" w:space="0" w:color="auto"/>
            <w:bottom w:val="none" w:sz="0" w:space="0" w:color="auto"/>
            <w:right w:val="none" w:sz="0" w:space="0" w:color="auto"/>
          </w:divBdr>
        </w:div>
        <w:div w:id="1545871244">
          <w:marLeft w:val="640"/>
          <w:marRight w:val="0"/>
          <w:marTop w:val="0"/>
          <w:marBottom w:val="0"/>
          <w:divBdr>
            <w:top w:val="none" w:sz="0" w:space="0" w:color="auto"/>
            <w:left w:val="none" w:sz="0" w:space="0" w:color="auto"/>
            <w:bottom w:val="none" w:sz="0" w:space="0" w:color="auto"/>
            <w:right w:val="none" w:sz="0" w:space="0" w:color="auto"/>
          </w:divBdr>
        </w:div>
        <w:div w:id="659771410">
          <w:marLeft w:val="640"/>
          <w:marRight w:val="0"/>
          <w:marTop w:val="0"/>
          <w:marBottom w:val="0"/>
          <w:divBdr>
            <w:top w:val="none" w:sz="0" w:space="0" w:color="auto"/>
            <w:left w:val="none" w:sz="0" w:space="0" w:color="auto"/>
            <w:bottom w:val="none" w:sz="0" w:space="0" w:color="auto"/>
            <w:right w:val="none" w:sz="0" w:space="0" w:color="auto"/>
          </w:divBdr>
        </w:div>
        <w:div w:id="1179930646">
          <w:marLeft w:val="640"/>
          <w:marRight w:val="0"/>
          <w:marTop w:val="0"/>
          <w:marBottom w:val="0"/>
          <w:divBdr>
            <w:top w:val="none" w:sz="0" w:space="0" w:color="auto"/>
            <w:left w:val="none" w:sz="0" w:space="0" w:color="auto"/>
            <w:bottom w:val="none" w:sz="0" w:space="0" w:color="auto"/>
            <w:right w:val="none" w:sz="0" w:space="0" w:color="auto"/>
          </w:divBdr>
        </w:div>
        <w:div w:id="1092512713">
          <w:marLeft w:val="640"/>
          <w:marRight w:val="0"/>
          <w:marTop w:val="0"/>
          <w:marBottom w:val="0"/>
          <w:divBdr>
            <w:top w:val="none" w:sz="0" w:space="0" w:color="auto"/>
            <w:left w:val="none" w:sz="0" w:space="0" w:color="auto"/>
            <w:bottom w:val="none" w:sz="0" w:space="0" w:color="auto"/>
            <w:right w:val="none" w:sz="0" w:space="0" w:color="auto"/>
          </w:divBdr>
        </w:div>
        <w:div w:id="1670058543">
          <w:marLeft w:val="640"/>
          <w:marRight w:val="0"/>
          <w:marTop w:val="0"/>
          <w:marBottom w:val="0"/>
          <w:divBdr>
            <w:top w:val="none" w:sz="0" w:space="0" w:color="auto"/>
            <w:left w:val="none" w:sz="0" w:space="0" w:color="auto"/>
            <w:bottom w:val="none" w:sz="0" w:space="0" w:color="auto"/>
            <w:right w:val="none" w:sz="0" w:space="0" w:color="auto"/>
          </w:divBdr>
        </w:div>
        <w:div w:id="865826101">
          <w:marLeft w:val="640"/>
          <w:marRight w:val="0"/>
          <w:marTop w:val="0"/>
          <w:marBottom w:val="0"/>
          <w:divBdr>
            <w:top w:val="none" w:sz="0" w:space="0" w:color="auto"/>
            <w:left w:val="none" w:sz="0" w:space="0" w:color="auto"/>
            <w:bottom w:val="none" w:sz="0" w:space="0" w:color="auto"/>
            <w:right w:val="none" w:sz="0" w:space="0" w:color="auto"/>
          </w:divBdr>
        </w:div>
        <w:div w:id="1303341289">
          <w:marLeft w:val="640"/>
          <w:marRight w:val="0"/>
          <w:marTop w:val="0"/>
          <w:marBottom w:val="0"/>
          <w:divBdr>
            <w:top w:val="none" w:sz="0" w:space="0" w:color="auto"/>
            <w:left w:val="none" w:sz="0" w:space="0" w:color="auto"/>
            <w:bottom w:val="none" w:sz="0" w:space="0" w:color="auto"/>
            <w:right w:val="none" w:sz="0" w:space="0" w:color="auto"/>
          </w:divBdr>
        </w:div>
        <w:div w:id="1100495078">
          <w:marLeft w:val="640"/>
          <w:marRight w:val="0"/>
          <w:marTop w:val="0"/>
          <w:marBottom w:val="0"/>
          <w:divBdr>
            <w:top w:val="none" w:sz="0" w:space="0" w:color="auto"/>
            <w:left w:val="none" w:sz="0" w:space="0" w:color="auto"/>
            <w:bottom w:val="none" w:sz="0" w:space="0" w:color="auto"/>
            <w:right w:val="none" w:sz="0" w:space="0" w:color="auto"/>
          </w:divBdr>
        </w:div>
        <w:div w:id="917136729">
          <w:marLeft w:val="640"/>
          <w:marRight w:val="0"/>
          <w:marTop w:val="0"/>
          <w:marBottom w:val="0"/>
          <w:divBdr>
            <w:top w:val="none" w:sz="0" w:space="0" w:color="auto"/>
            <w:left w:val="none" w:sz="0" w:space="0" w:color="auto"/>
            <w:bottom w:val="none" w:sz="0" w:space="0" w:color="auto"/>
            <w:right w:val="none" w:sz="0" w:space="0" w:color="auto"/>
          </w:divBdr>
        </w:div>
        <w:div w:id="1075200342">
          <w:marLeft w:val="640"/>
          <w:marRight w:val="0"/>
          <w:marTop w:val="0"/>
          <w:marBottom w:val="0"/>
          <w:divBdr>
            <w:top w:val="none" w:sz="0" w:space="0" w:color="auto"/>
            <w:left w:val="none" w:sz="0" w:space="0" w:color="auto"/>
            <w:bottom w:val="none" w:sz="0" w:space="0" w:color="auto"/>
            <w:right w:val="none" w:sz="0" w:space="0" w:color="auto"/>
          </w:divBdr>
        </w:div>
        <w:div w:id="1881088091">
          <w:marLeft w:val="640"/>
          <w:marRight w:val="0"/>
          <w:marTop w:val="0"/>
          <w:marBottom w:val="0"/>
          <w:divBdr>
            <w:top w:val="none" w:sz="0" w:space="0" w:color="auto"/>
            <w:left w:val="none" w:sz="0" w:space="0" w:color="auto"/>
            <w:bottom w:val="none" w:sz="0" w:space="0" w:color="auto"/>
            <w:right w:val="none" w:sz="0" w:space="0" w:color="auto"/>
          </w:divBdr>
        </w:div>
        <w:div w:id="815604232">
          <w:marLeft w:val="640"/>
          <w:marRight w:val="0"/>
          <w:marTop w:val="0"/>
          <w:marBottom w:val="0"/>
          <w:divBdr>
            <w:top w:val="none" w:sz="0" w:space="0" w:color="auto"/>
            <w:left w:val="none" w:sz="0" w:space="0" w:color="auto"/>
            <w:bottom w:val="none" w:sz="0" w:space="0" w:color="auto"/>
            <w:right w:val="none" w:sz="0" w:space="0" w:color="auto"/>
          </w:divBdr>
        </w:div>
        <w:div w:id="1841191795">
          <w:marLeft w:val="640"/>
          <w:marRight w:val="0"/>
          <w:marTop w:val="0"/>
          <w:marBottom w:val="0"/>
          <w:divBdr>
            <w:top w:val="none" w:sz="0" w:space="0" w:color="auto"/>
            <w:left w:val="none" w:sz="0" w:space="0" w:color="auto"/>
            <w:bottom w:val="none" w:sz="0" w:space="0" w:color="auto"/>
            <w:right w:val="none" w:sz="0" w:space="0" w:color="auto"/>
          </w:divBdr>
        </w:div>
        <w:div w:id="1691953590">
          <w:marLeft w:val="640"/>
          <w:marRight w:val="0"/>
          <w:marTop w:val="0"/>
          <w:marBottom w:val="0"/>
          <w:divBdr>
            <w:top w:val="none" w:sz="0" w:space="0" w:color="auto"/>
            <w:left w:val="none" w:sz="0" w:space="0" w:color="auto"/>
            <w:bottom w:val="none" w:sz="0" w:space="0" w:color="auto"/>
            <w:right w:val="none" w:sz="0" w:space="0" w:color="auto"/>
          </w:divBdr>
        </w:div>
        <w:div w:id="923536104">
          <w:marLeft w:val="640"/>
          <w:marRight w:val="0"/>
          <w:marTop w:val="0"/>
          <w:marBottom w:val="0"/>
          <w:divBdr>
            <w:top w:val="none" w:sz="0" w:space="0" w:color="auto"/>
            <w:left w:val="none" w:sz="0" w:space="0" w:color="auto"/>
            <w:bottom w:val="none" w:sz="0" w:space="0" w:color="auto"/>
            <w:right w:val="none" w:sz="0" w:space="0" w:color="auto"/>
          </w:divBdr>
        </w:div>
        <w:div w:id="1445727924">
          <w:marLeft w:val="640"/>
          <w:marRight w:val="0"/>
          <w:marTop w:val="0"/>
          <w:marBottom w:val="0"/>
          <w:divBdr>
            <w:top w:val="none" w:sz="0" w:space="0" w:color="auto"/>
            <w:left w:val="none" w:sz="0" w:space="0" w:color="auto"/>
            <w:bottom w:val="none" w:sz="0" w:space="0" w:color="auto"/>
            <w:right w:val="none" w:sz="0" w:space="0" w:color="auto"/>
          </w:divBdr>
        </w:div>
        <w:div w:id="1148933018">
          <w:marLeft w:val="640"/>
          <w:marRight w:val="0"/>
          <w:marTop w:val="0"/>
          <w:marBottom w:val="0"/>
          <w:divBdr>
            <w:top w:val="none" w:sz="0" w:space="0" w:color="auto"/>
            <w:left w:val="none" w:sz="0" w:space="0" w:color="auto"/>
            <w:bottom w:val="none" w:sz="0" w:space="0" w:color="auto"/>
            <w:right w:val="none" w:sz="0" w:space="0" w:color="auto"/>
          </w:divBdr>
        </w:div>
        <w:div w:id="770126294">
          <w:marLeft w:val="640"/>
          <w:marRight w:val="0"/>
          <w:marTop w:val="0"/>
          <w:marBottom w:val="0"/>
          <w:divBdr>
            <w:top w:val="none" w:sz="0" w:space="0" w:color="auto"/>
            <w:left w:val="none" w:sz="0" w:space="0" w:color="auto"/>
            <w:bottom w:val="none" w:sz="0" w:space="0" w:color="auto"/>
            <w:right w:val="none" w:sz="0" w:space="0" w:color="auto"/>
          </w:divBdr>
        </w:div>
        <w:div w:id="1201629186">
          <w:marLeft w:val="640"/>
          <w:marRight w:val="0"/>
          <w:marTop w:val="0"/>
          <w:marBottom w:val="0"/>
          <w:divBdr>
            <w:top w:val="none" w:sz="0" w:space="0" w:color="auto"/>
            <w:left w:val="none" w:sz="0" w:space="0" w:color="auto"/>
            <w:bottom w:val="none" w:sz="0" w:space="0" w:color="auto"/>
            <w:right w:val="none" w:sz="0" w:space="0" w:color="auto"/>
          </w:divBdr>
        </w:div>
        <w:div w:id="2125881195">
          <w:marLeft w:val="640"/>
          <w:marRight w:val="0"/>
          <w:marTop w:val="0"/>
          <w:marBottom w:val="0"/>
          <w:divBdr>
            <w:top w:val="none" w:sz="0" w:space="0" w:color="auto"/>
            <w:left w:val="none" w:sz="0" w:space="0" w:color="auto"/>
            <w:bottom w:val="none" w:sz="0" w:space="0" w:color="auto"/>
            <w:right w:val="none" w:sz="0" w:space="0" w:color="auto"/>
          </w:divBdr>
        </w:div>
        <w:div w:id="568077543">
          <w:marLeft w:val="640"/>
          <w:marRight w:val="0"/>
          <w:marTop w:val="0"/>
          <w:marBottom w:val="0"/>
          <w:divBdr>
            <w:top w:val="none" w:sz="0" w:space="0" w:color="auto"/>
            <w:left w:val="none" w:sz="0" w:space="0" w:color="auto"/>
            <w:bottom w:val="none" w:sz="0" w:space="0" w:color="auto"/>
            <w:right w:val="none" w:sz="0" w:space="0" w:color="auto"/>
          </w:divBdr>
        </w:div>
        <w:div w:id="1475101681">
          <w:marLeft w:val="640"/>
          <w:marRight w:val="0"/>
          <w:marTop w:val="0"/>
          <w:marBottom w:val="0"/>
          <w:divBdr>
            <w:top w:val="none" w:sz="0" w:space="0" w:color="auto"/>
            <w:left w:val="none" w:sz="0" w:space="0" w:color="auto"/>
            <w:bottom w:val="none" w:sz="0" w:space="0" w:color="auto"/>
            <w:right w:val="none" w:sz="0" w:space="0" w:color="auto"/>
          </w:divBdr>
        </w:div>
        <w:div w:id="1545488313">
          <w:marLeft w:val="640"/>
          <w:marRight w:val="0"/>
          <w:marTop w:val="0"/>
          <w:marBottom w:val="0"/>
          <w:divBdr>
            <w:top w:val="none" w:sz="0" w:space="0" w:color="auto"/>
            <w:left w:val="none" w:sz="0" w:space="0" w:color="auto"/>
            <w:bottom w:val="none" w:sz="0" w:space="0" w:color="auto"/>
            <w:right w:val="none" w:sz="0" w:space="0" w:color="auto"/>
          </w:divBdr>
        </w:div>
        <w:div w:id="1863283923">
          <w:marLeft w:val="640"/>
          <w:marRight w:val="0"/>
          <w:marTop w:val="0"/>
          <w:marBottom w:val="0"/>
          <w:divBdr>
            <w:top w:val="none" w:sz="0" w:space="0" w:color="auto"/>
            <w:left w:val="none" w:sz="0" w:space="0" w:color="auto"/>
            <w:bottom w:val="none" w:sz="0" w:space="0" w:color="auto"/>
            <w:right w:val="none" w:sz="0" w:space="0" w:color="auto"/>
          </w:divBdr>
        </w:div>
        <w:div w:id="1252859054">
          <w:marLeft w:val="640"/>
          <w:marRight w:val="0"/>
          <w:marTop w:val="0"/>
          <w:marBottom w:val="0"/>
          <w:divBdr>
            <w:top w:val="none" w:sz="0" w:space="0" w:color="auto"/>
            <w:left w:val="none" w:sz="0" w:space="0" w:color="auto"/>
            <w:bottom w:val="none" w:sz="0" w:space="0" w:color="auto"/>
            <w:right w:val="none" w:sz="0" w:space="0" w:color="auto"/>
          </w:divBdr>
        </w:div>
        <w:div w:id="597563931">
          <w:marLeft w:val="640"/>
          <w:marRight w:val="0"/>
          <w:marTop w:val="0"/>
          <w:marBottom w:val="0"/>
          <w:divBdr>
            <w:top w:val="none" w:sz="0" w:space="0" w:color="auto"/>
            <w:left w:val="none" w:sz="0" w:space="0" w:color="auto"/>
            <w:bottom w:val="none" w:sz="0" w:space="0" w:color="auto"/>
            <w:right w:val="none" w:sz="0" w:space="0" w:color="auto"/>
          </w:divBdr>
        </w:div>
        <w:div w:id="563830157">
          <w:marLeft w:val="640"/>
          <w:marRight w:val="0"/>
          <w:marTop w:val="0"/>
          <w:marBottom w:val="0"/>
          <w:divBdr>
            <w:top w:val="none" w:sz="0" w:space="0" w:color="auto"/>
            <w:left w:val="none" w:sz="0" w:space="0" w:color="auto"/>
            <w:bottom w:val="none" w:sz="0" w:space="0" w:color="auto"/>
            <w:right w:val="none" w:sz="0" w:space="0" w:color="auto"/>
          </w:divBdr>
        </w:div>
        <w:div w:id="2011784672">
          <w:marLeft w:val="640"/>
          <w:marRight w:val="0"/>
          <w:marTop w:val="0"/>
          <w:marBottom w:val="0"/>
          <w:divBdr>
            <w:top w:val="none" w:sz="0" w:space="0" w:color="auto"/>
            <w:left w:val="none" w:sz="0" w:space="0" w:color="auto"/>
            <w:bottom w:val="none" w:sz="0" w:space="0" w:color="auto"/>
            <w:right w:val="none" w:sz="0" w:space="0" w:color="auto"/>
          </w:divBdr>
        </w:div>
        <w:div w:id="132676600">
          <w:marLeft w:val="640"/>
          <w:marRight w:val="0"/>
          <w:marTop w:val="0"/>
          <w:marBottom w:val="0"/>
          <w:divBdr>
            <w:top w:val="none" w:sz="0" w:space="0" w:color="auto"/>
            <w:left w:val="none" w:sz="0" w:space="0" w:color="auto"/>
            <w:bottom w:val="none" w:sz="0" w:space="0" w:color="auto"/>
            <w:right w:val="none" w:sz="0" w:space="0" w:color="auto"/>
          </w:divBdr>
        </w:div>
        <w:div w:id="313875963">
          <w:marLeft w:val="640"/>
          <w:marRight w:val="0"/>
          <w:marTop w:val="0"/>
          <w:marBottom w:val="0"/>
          <w:divBdr>
            <w:top w:val="none" w:sz="0" w:space="0" w:color="auto"/>
            <w:left w:val="none" w:sz="0" w:space="0" w:color="auto"/>
            <w:bottom w:val="none" w:sz="0" w:space="0" w:color="auto"/>
            <w:right w:val="none" w:sz="0" w:space="0" w:color="auto"/>
          </w:divBdr>
        </w:div>
        <w:div w:id="811867052">
          <w:marLeft w:val="640"/>
          <w:marRight w:val="0"/>
          <w:marTop w:val="0"/>
          <w:marBottom w:val="0"/>
          <w:divBdr>
            <w:top w:val="none" w:sz="0" w:space="0" w:color="auto"/>
            <w:left w:val="none" w:sz="0" w:space="0" w:color="auto"/>
            <w:bottom w:val="none" w:sz="0" w:space="0" w:color="auto"/>
            <w:right w:val="none" w:sz="0" w:space="0" w:color="auto"/>
          </w:divBdr>
        </w:div>
        <w:div w:id="1075931491">
          <w:marLeft w:val="640"/>
          <w:marRight w:val="0"/>
          <w:marTop w:val="0"/>
          <w:marBottom w:val="0"/>
          <w:divBdr>
            <w:top w:val="none" w:sz="0" w:space="0" w:color="auto"/>
            <w:left w:val="none" w:sz="0" w:space="0" w:color="auto"/>
            <w:bottom w:val="none" w:sz="0" w:space="0" w:color="auto"/>
            <w:right w:val="none" w:sz="0" w:space="0" w:color="auto"/>
          </w:divBdr>
        </w:div>
        <w:div w:id="120803160">
          <w:marLeft w:val="640"/>
          <w:marRight w:val="0"/>
          <w:marTop w:val="0"/>
          <w:marBottom w:val="0"/>
          <w:divBdr>
            <w:top w:val="none" w:sz="0" w:space="0" w:color="auto"/>
            <w:left w:val="none" w:sz="0" w:space="0" w:color="auto"/>
            <w:bottom w:val="none" w:sz="0" w:space="0" w:color="auto"/>
            <w:right w:val="none" w:sz="0" w:space="0" w:color="auto"/>
          </w:divBdr>
        </w:div>
        <w:div w:id="356855301">
          <w:marLeft w:val="640"/>
          <w:marRight w:val="0"/>
          <w:marTop w:val="0"/>
          <w:marBottom w:val="0"/>
          <w:divBdr>
            <w:top w:val="none" w:sz="0" w:space="0" w:color="auto"/>
            <w:left w:val="none" w:sz="0" w:space="0" w:color="auto"/>
            <w:bottom w:val="none" w:sz="0" w:space="0" w:color="auto"/>
            <w:right w:val="none" w:sz="0" w:space="0" w:color="auto"/>
          </w:divBdr>
        </w:div>
        <w:div w:id="1501506227">
          <w:marLeft w:val="640"/>
          <w:marRight w:val="0"/>
          <w:marTop w:val="0"/>
          <w:marBottom w:val="0"/>
          <w:divBdr>
            <w:top w:val="none" w:sz="0" w:space="0" w:color="auto"/>
            <w:left w:val="none" w:sz="0" w:space="0" w:color="auto"/>
            <w:bottom w:val="none" w:sz="0" w:space="0" w:color="auto"/>
            <w:right w:val="none" w:sz="0" w:space="0" w:color="auto"/>
          </w:divBdr>
        </w:div>
        <w:div w:id="1620913058">
          <w:marLeft w:val="640"/>
          <w:marRight w:val="0"/>
          <w:marTop w:val="0"/>
          <w:marBottom w:val="0"/>
          <w:divBdr>
            <w:top w:val="none" w:sz="0" w:space="0" w:color="auto"/>
            <w:left w:val="none" w:sz="0" w:space="0" w:color="auto"/>
            <w:bottom w:val="none" w:sz="0" w:space="0" w:color="auto"/>
            <w:right w:val="none" w:sz="0" w:space="0" w:color="auto"/>
          </w:divBdr>
        </w:div>
        <w:div w:id="984506867">
          <w:marLeft w:val="640"/>
          <w:marRight w:val="0"/>
          <w:marTop w:val="0"/>
          <w:marBottom w:val="0"/>
          <w:divBdr>
            <w:top w:val="none" w:sz="0" w:space="0" w:color="auto"/>
            <w:left w:val="none" w:sz="0" w:space="0" w:color="auto"/>
            <w:bottom w:val="none" w:sz="0" w:space="0" w:color="auto"/>
            <w:right w:val="none" w:sz="0" w:space="0" w:color="auto"/>
          </w:divBdr>
        </w:div>
        <w:div w:id="334308600">
          <w:marLeft w:val="640"/>
          <w:marRight w:val="0"/>
          <w:marTop w:val="0"/>
          <w:marBottom w:val="0"/>
          <w:divBdr>
            <w:top w:val="none" w:sz="0" w:space="0" w:color="auto"/>
            <w:left w:val="none" w:sz="0" w:space="0" w:color="auto"/>
            <w:bottom w:val="none" w:sz="0" w:space="0" w:color="auto"/>
            <w:right w:val="none" w:sz="0" w:space="0" w:color="auto"/>
          </w:divBdr>
        </w:div>
        <w:div w:id="447093459">
          <w:marLeft w:val="640"/>
          <w:marRight w:val="0"/>
          <w:marTop w:val="0"/>
          <w:marBottom w:val="0"/>
          <w:divBdr>
            <w:top w:val="none" w:sz="0" w:space="0" w:color="auto"/>
            <w:left w:val="none" w:sz="0" w:space="0" w:color="auto"/>
            <w:bottom w:val="none" w:sz="0" w:space="0" w:color="auto"/>
            <w:right w:val="none" w:sz="0" w:space="0" w:color="auto"/>
          </w:divBdr>
        </w:div>
        <w:div w:id="670647930">
          <w:marLeft w:val="640"/>
          <w:marRight w:val="0"/>
          <w:marTop w:val="0"/>
          <w:marBottom w:val="0"/>
          <w:divBdr>
            <w:top w:val="none" w:sz="0" w:space="0" w:color="auto"/>
            <w:left w:val="none" w:sz="0" w:space="0" w:color="auto"/>
            <w:bottom w:val="none" w:sz="0" w:space="0" w:color="auto"/>
            <w:right w:val="none" w:sz="0" w:space="0" w:color="auto"/>
          </w:divBdr>
        </w:div>
        <w:div w:id="284625170">
          <w:marLeft w:val="640"/>
          <w:marRight w:val="0"/>
          <w:marTop w:val="0"/>
          <w:marBottom w:val="0"/>
          <w:divBdr>
            <w:top w:val="none" w:sz="0" w:space="0" w:color="auto"/>
            <w:left w:val="none" w:sz="0" w:space="0" w:color="auto"/>
            <w:bottom w:val="none" w:sz="0" w:space="0" w:color="auto"/>
            <w:right w:val="none" w:sz="0" w:space="0" w:color="auto"/>
          </w:divBdr>
        </w:div>
        <w:div w:id="1922716698">
          <w:marLeft w:val="640"/>
          <w:marRight w:val="0"/>
          <w:marTop w:val="0"/>
          <w:marBottom w:val="0"/>
          <w:divBdr>
            <w:top w:val="none" w:sz="0" w:space="0" w:color="auto"/>
            <w:left w:val="none" w:sz="0" w:space="0" w:color="auto"/>
            <w:bottom w:val="none" w:sz="0" w:space="0" w:color="auto"/>
            <w:right w:val="none" w:sz="0" w:space="0" w:color="auto"/>
          </w:divBdr>
        </w:div>
        <w:div w:id="1949854834">
          <w:marLeft w:val="640"/>
          <w:marRight w:val="0"/>
          <w:marTop w:val="0"/>
          <w:marBottom w:val="0"/>
          <w:divBdr>
            <w:top w:val="none" w:sz="0" w:space="0" w:color="auto"/>
            <w:left w:val="none" w:sz="0" w:space="0" w:color="auto"/>
            <w:bottom w:val="none" w:sz="0" w:space="0" w:color="auto"/>
            <w:right w:val="none" w:sz="0" w:space="0" w:color="auto"/>
          </w:divBdr>
        </w:div>
        <w:div w:id="1946577914">
          <w:marLeft w:val="640"/>
          <w:marRight w:val="0"/>
          <w:marTop w:val="0"/>
          <w:marBottom w:val="0"/>
          <w:divBdr>
            <w:top w:val="none" w:sz="0" w:space="0" w:color="auto"/>
            <w:left w:val="none" w:sz="0" w:space="0" w:color="auto"/>
            <w:bottom w:val="none" w:sz="0" w:space="0" w:color="auto"/>
            <w:right w:val="none" w:sz="0" w:space="0" w:color="auto"/>
          </w:divBdr>
        </w:div>
        <w:div w:id="512113570">
          <w:marLeft w:val="640"/>
          <w:marRight w:val="0"/>
          <w:marTop w:val="0"/>
          <w:marBottom w:val="0"/>
          <w:divBdr>
            <w:top w:val="none" w:sz="0" w:space="0" w:color="auto"/>
            <w:left w:val="none" w:sz="0" w:space="0" w:color="auto"/>
            <w:bottom w:val="none" w:sz="0" w:space="0" w:color="auto"/>
            <w:right w:val="none" w:sz="0" w:space="0" w:color="auto"/>
          </w:divBdr>
        </w:div>
        <w:div w:id="1022823309">
          <w:marLeft w:val="640"/>
          <w:marRight w:val="0"/>
          <w:marTop w:val="0"/>
          <w:marBottom w:val="0"/>
          <w:divBdr>
            <w:top w:val="none" w:sz="0" w:space="0" w:color="auto"/>
            <w:left w:val="none" w:sz="0" w:space="0" w:color="auto"/>
            <w:bottom w:val="none" w:sz="0" w:space="0" w:color="auto"/>
            <w:right w:val="none" w:sz="0" w:space="0" w:color="auto"/>
          </w:divBdr>
        </w:div>
      </w:divsChild>
    </w:div>
    <w:div w:id="1780906423">
      <w:bodyDiv w:val="1"/>
      <w:marLeft w:val="0"/>
      <w:marRight w:val="0"/>
      <w:marTop w:val="0"/>
      <w:marBottom w:val="0"/>
      <w:divBdr>
        <w:top w:val="none" w:sz="0" w:space="0" w:color="auto"/>
        <w:left w:val="none" w:sz="0" w:space="0" w:color="auto"/>
        <w:bottom w:val="none" w:sz="0" w:space="0" w:color="auto"/>
        <w:right w:val="none" w:sz="0" w:space="0" w:color="auto"/>
      </w:divBdr>
      <w:divsChild>
        <w:div w:id="2139106889">
          <w:marLeft w:val="640"/>
          <w:marRight w:val="0"/>
          <w:marTop w:val="0"/>
          <w:marBottom w:val="0"/>
          <w:divBdr>
            <w:top w:val="none" w:sz="0" w:space="0" w:color="auto"/>
            <w:left w:val="none" w:sz="0" w:space="0" w:color="auto"/>
            <w:bottom w:val="none" w:sz="0" w:space="0" w:color="auto"/>
            <w:right w:val="none" w:sz="0" w:space="0" w:color="auto"/>
          </w:divBdr>
        </w:div>
        <w:div w:id="233663206">
          <w:marLeft w:val="640"/>
          <w:marRight w:val="0"/>
          <w:marTop w:val="0"/>
          <w:marBottom w:val="0"/>
          <w:divBdr>
            <w:top w:val="none" w:sz="0" w:space="0" w:color="auto"/>
            <w:left w:val="none" w:sz="0" w:space="0" w:color="auto"/>
            <w:bottom w:val="none" w:sz="0" w:space="0" w:color="auto"/>
            <w:right w:val="none" w:sz="0" w:space="0" w:color="auto"/>
          </w:divBdr>
        </w:div>
        <w:div w:id="18094401">
          <w:marLeft w:val="640"/>
          <w:marRight w:val="0"/>
          <w:marTop w:val="0"/>
          <w:marBottom w:val="0"/>
          <w:divBdr>
            <w:top w:val="none" w:sz="0" w:space="0" w:color="auto"/>
            <w:left w:val="none" w:sz="0" w:space="0" w:color="auto"/>
            <w:bottom w:val="none" w:sz="0" w:space="0" w:color="auto"/>
            <w:right w:val="none" w:sz="0" w:space="0" w:color="auto"/>
          </w:divBdr>
        </w:div>
        <w:div w:id="793712239">
          <w:marLeft w:val="640"/>
          <w:marRight w:val="0"/>
          <w:marTop w:val="0"/>
          <w:marBottom w:val="0"/>
          <w:divBdr>
            <w:top w:val="none" w:sz="0" w:space="0" w:color="auto"/>
            <w:left w:val="none" w:sz="0" w:space="0" w:color="auto"/>
            <w:bottom w:val="none" w:sz="0" w:space="0" w:color="auto"/>
            <w:right w:val="none" w:sz="0" w:space="0" w:color="auto"/>
          </w:divBdr>
        </w:div>
        <w:div w:id="295184462">
          <w:marLeft w:val="640"/>
          <w:marRight w:val="0"/>
          <w:marTop w:val="0"/>
          <w:marBottom w:val="0"/>
          <w:divBdr>
            <w:top w:val="none" w:sz="0" w:space="0" w:color="auto"/>
            <w:left w:val="none" w:sz="0" w:space="0" w:color="auto"/>
            <w:bottom w:val="none" w:sz="0" w:space="0" w:color="auto"/>
            <w:right w:val="none" w:sz="0" w:space="0" w:color="auto"/>
          </w:divBdr>
        </w:div>
        <w:div w:id="2107193554">
          <w:marLeft w:val="640"/>
          <w:marRight w:val="0"/>
          <w:marTop w:val="0"/>
          <w:marBottom w:val="0"/>
          <w:divBdr>
            <w:top w:val="none" w:sz="0" w:space="0" w:color="auto"/>
            <w:left w:val="none" w:sz="0" w:space="0" w:color="auto"/>
            <w:bottom w:val="none" w:sz="0" w:space="0" w:color="auto"/>
            <w:right w:val="none" w:sz="0" w:space="0" w:color="auto"/>
          </w:divBdr>
        </w:div>
        <w:div w:id="1284456939">
          <w:marLeft w:val="640"/>
          <w:marRight w:val="0"/>
          <w:marTop w:val="0"/>
          <w:marBottom w:val="0"/>
          <w:divBdr>
            <w:top w:val="none" w:sz="0" w:space="0" w:color="auto"/>
            <w:left w:val="none" w:sz="0" w:space="0" w:color="auto"/>
            <w:bottom w:val="none" w:sz="0" w:space="0" w:color="auto"/>
            <w:right w:val="none" w:sz="0" w:space="0" w:color="auto"/>
          </w:divBdr>
        </w:div>
        <w:div w:id="1337153683">
          <w:marLeft w:val="640"/>
          <w:marRight w:val="0"/>
          <w:marTop w:val="0"/>
          <w:marBottom w:val="0"/>
          <w:divBdr>
            <w:top w:val="none" w:sz="0" w:space="0" w:color="auto"/>
            <w:left w:val="none" w:sz="0" w:space="0" w:color="auto"/>
            <w:bottom w:val="none" w:sz="0" w:space="0" w:color="auto"/>
            <w:right w:val="none" w:sz="0" w:space="0" w:color="auto"/>
          </w:divBdr>
        </w:div>
        <w:div w:id="2022507417">
          <w:marLeft w:val="640"/>
          <w:marRight w:val="0"/>
          <w:marTop w:val="0"/>
          <w:marBottom w:val="0"/>
          <w:divBdr>
            <w:top w:val="none" w:sz="0" w:space="0" w:color="auto"/>
            <w:left w:val="none" w:sz="0" w:space="0" w:color="auto"/>
            <w:bottom w:val="none" w:sz="0" w:space="0" w:color="auto"/>
            <w:right w:val="none" w:sz="0" w:space="0" w:color="auto"/>
          </w:divBdr>
        </w:div>
        <w:div w:id="1256786915">
          <w:marLeft w:val="640"/>
          <w:marRight w:val="0"/>
          <w:marTop w:val="0"/>
          <w:marBottom w:val="0"/>
          <w:divBdr>
            <w:top w:val="none" w:sz="0" w:space="0" w:color="auto"/>
            <w:left w:val="none" w:sz="0" w:space="0" w:color="auto"/>
            <w:bottom w:val="none" w:sz="0" w:space="0" w:color="auto"/>
            <w:right w:val="none" w:sz="0" w:space="0" w:color="auto"/>
          </w:divBdr>
        </w:div>
        <w:div w:id="1503620439">
          <w:marLeft w:val="640"/>
          <w:marRight w:val="0"/>
          <w:marTop w:val="0"/>
          <w:marBottom w:val="0"/>
          <w:divBdr>
            <w:top w:val="none" w:sz="0" w:space="0" w:color="auto"/>
            <w:left w:val="none" w:sz="0" w:space="0" w:color="auto"/>
            <w:bottom w:val="none" w:sz="0" w:space="0" w:color="auto"/>
            <w:right w:val="none" w:sz="0" w:space="0" w:color="auto"/>
          </w:divBdr>
        </w:div>
        <w:div w:id="2090106863">
          <w:marLeft w:val="640"/>
          <w:marRight w:val="0"/>
          <w:marTop w:val="0"/>
          <w:marBottom w:val="0"/>
          <w:divBdr>
            <w:top w:val="none" w:sz="0" w:space="0" w:color="auto"/>
            <w:left w:val="none" w:sz="0" w:space="0" w:color="auto"/>
            <w:bottom w:val="none" w:sz="0" w:space="0" w:color="auto"/>
            <w:right w:val="none" w:sz="0" w:space="0" w:color="auto"/>
          </w:divBdr>
        </w:div>
        <w:div w:id="1752964536">
          <w:marLeft w:val="640"/>
          <w:marRight w:val="0"/>
          <w:marTop w:val="0"/>
          <w:marBottom w:val="0"/>
          <w:divBdr>
            <w:top w:val="none" w:sz="0" w:space="0" w:color="auto"/>
            <w:left w:val="none" w:sz="0" w:space="0" w:color="auto"/>
            <w:bottom w:val="none" w:sz="0" w:space="0" w:color="auto"/>
            <w:right w:val="none" w:sz="0" w:space="0" w:color="auto"/>
          </w:divBdr>
        </w:div>
        <w:div w:id="669136610">
          <w:marLeft w:val="640"/>
          <w:marRight w:val="0"/>
          <w:marTop w:val="0"/>
          <w:marBottom w:val="0"/>
          <w:divBdr>
            <w:top w:val="none" w:sz="0" w:space="0" w:color="auto"/>
            <w:left w:val="none" w:sz="0" w:space="0" w:color="auto"/>
            <w:bottom w:val="none" w:sz="0" w:space="0" w:color="auto"/>
            <w:right w:val="none" w:sz="0" w:space="0" w:color="auto"/>
          </w:divBdr>
        </w:div>
        <w:div w:id="1493182312">
          <w:marLeft w:val="640"/>
          <w:marRight w:val="0"/>
          <w:marTop w:val="0"/>
          <w:marBottom w:val="0"/>
          <w:divBdr>
            <w:top w:val="none" w:sz="0" w:space="0" w:color="auto"/>
            <w:left w:val="none" w:sz="0" w:space="0" w:color="auto"/>
            <w:bottom w:val="none" w:sz="0" w:space="0" w:color="auto"/>
            <w:right w:val="none" w:sz="0" w:space="0" w:color="auto"/>
          </w:divBdr>
        </w:div>
        <w:div w:id="68891173">
          <w:marLeft w:val="640"/>
          <w:marRight w:val="0"/>
          <w:marTop w:val="0"/>
          <w:marBottom w:val="0"/>
          <w:divBdr>
            <w:top w:val="none" w:sz="0" w:space="0" w:color="auto"/>
            <w:left w:val="none" w:sz="0" w:space="0" w:color="auto"/>
            <w:bottom w:val="none" w:sz="0" w:space="0" w:color="auto"/>
            <w:right w:val="none" w:sz="0" w:space="0" w:color="auto"/>
          </w:divBdr>
        </w:div>
        <w:div w:id="247613990">
          <w:marLeft w:val="640"/>
          <w:marRight w:val="0"/>
          <w:marTop w:val="0"/>
          <w:marBottom w:val="0"/>
          <w:divBdr>
            <w:top w:val="none" w:sz="0" w:space="0" w:color="auto"/>
            <w:left w:val="none" w:sz="0" w:space="0" w:color="auto"/>
            <w:bottom w:val="none" w:sz="0" w:space="0" w:color="auto"/>
            <w:right w:val="none" w:sz="0" w:space="0" w:color="auto"/>
          </w:divBdr>
        </w:div>
        <w:div w:id="1583875638">
          <w:marLeft w:val="640"/>
          <w:marRight w:val="0"/>
          <w:marTop w:val="0"/>
          <w:marBottom w:val="0"/>
          <w:divBdr>
            <w:top w:val="none" w:sz="0" w:space="0" w:color="auto"/>
            <w:left w:val="none" w:sz="0" w:space="0" w:color="auto"/>
            <w:bottom w:val="none" w:sz="0" w:space="0" w:color="auto"/>
            <w:right w:val="none" w:sz="0" w:space="0" w:color="auto"/>
          </w:divBdr>
        </w:div>
        <w:div w:id="780497140">
          <w:marLeft w:val="640"/>
          <w:marRight w:val="0"/>
          <w:marTop w:val="0"/>
          <w:marBottom w:val="0"/>
          <w:divBdr>
            <w:top w:val="none" w:sz="0" w:space="0" w:color="auto"/>
            <w:left w:val="none" w:sz="0" w:space="0" w:color="auto"/>
            <w:bottom w:val="none" w:sz="0" w:space="0" w:color="auto"/>
            <w:right w:val="none" w:sz="0" w:space="0" w:color="auto"/>
          </w:divBdr>
        </w:div>
        <w:div w:id="1739401358">
          <w:marLeft w:val="640"/>
          <w:marRight w:val="0"/>
          <w:marTop w:val="0"/>
          <w:marBottom w:val="0"/>
          <w:divBdr>
            <w:top w:val="none" w:sz="0" w:space="0" w:color="auto"/>
            <w:left w:val="none" w:sz="0" w:space="0" w:color="auto"/>
            <w:bottom w:val="none" w:sz="0" w:space="0" w:color="auto"/>
            <w:right w:val="none" w:sz="0" w:space="0" w:color="auto"/>
          </w:divBdr>
        </w:div>
        <w:div w:id="301930397">
          <w:marLeft w:val="640"/>
          <w:marRight w:val="0"/>
          <w:marTop w:val="0"/>
          <w:marBottom w:val="0"/>
          <w:divBdr>
            <w:top w:val="none" w:sz="0" w:space="0" w:color="auto"/>
            <w:left w:val="none" w:sz="0" w:space="0" w:color="auto"/>
            <w:bottom w:val="none" w:sz="0" w:space="0" w:color="auto"/>
            <w:right w:val="none" w:sz="0" w:space="0" w:color="auto"/>
          </w:divBdr>
        </w:div>
        <w:div w:id="2074889094">
          <w:marLeft w:val="640"/>
          <w:marRight w:val="0"/>
          <w:marTop w:val="0"/>
          <w:marBottom w:val="0"/>
          <w:divBdr>
            <w:top w:val="none" w:sz="0" w:space="0" w:color="auto"/>
            <w:left w:val="none" w:sz="0" w:space="0" w:color="auto"/>
            <w:bottom w:val="none" w:sz="0" w:space="0" w:color="auto"/>
            <w:right w:val="none" w:sz="0" w:space="0" w:color="auto"/>
          </w:divBdr>
        </w:div>
        <w:div w:id="997422569">
          <w:marLeft w:val="640"/>
          <w:marRight w:val="0"/>
          <w:marTop w:val="0"/>
          <w:marBottom w:val="0"/>
          <w:divBdr>
            <w:top w:val="none" w:sz="0" w:space="0" w:color="auto"/>
            <w:left w:val="none" w:sz="0" w:space="0" w:color="auto"/>
            <w:bottom w:val="none" w:sz="0" w:space="0" w:color="auto"/>
            <w:right w:val="none" w:sz="0" w:space="0" w:color="auto"/>
          </w:divBdr>
        </w:div>
        <w:div w:id="1118990585">
          <w:marLeft w:val="640"/>
          <w:marRight w:val="0"/>
          <w:marTop w:val="0"/>
          <w:marBottom w:val="0"/>
          <w:divBdr>
            <w:top w:val="none" w:sz="0" w:space="0" w:color="auto"/>
            <w:left w:val="none" w:sz="0" w:space="0" w:color="auto"/>
            <w:bottom w:val="none" w:sz="0" w:space="0" w:color="auto"/>
            <w:right w:val="none" w:sz="0" w:space="0" w:color="auto"/>
          </w:divBdr>
        </w:div>
        <w:div w:id="1500928653">
          <w:marLeft w:val="640"/>
          <w:marRight w:val="0"/>
          <w:marTop w:val="0"/>
          <w:marBottom w:val="0"/>
          <w:divBdr>
            <w:top w:val="none" w:sz="0" w:space="0" w:color="auto"/>
            <w:left w:val="none" w:sz="0" w:space="0" w:color="auto"/>
            <w:bottom w:val="none" w:sz="0" w:space="0" w:color="auto"/>
            <w:right w:val="none" w:sz="0" w:space="0" w:color="auto"/>
          </w:divBdr>
        </w:div>
        <w:div w:id="1968772591">
          <w:marLeft w:val="640"/>
          <w:marRight w:val="0"/>
          <w:marTop w:val="0"/>
          <w:marBottom w:val="0"/>
          <w:divBdr>
            <w:top w:val="none" w:sz="0" w:space="0" w:color="auto"/>
            <w:left w:val="none" w:sz="0" w:space="0" w:color="auto"/>
            <w:bottom w:val="none" w:sz="0" w:space="0" w:color="auto"/>
            <w:right w:val="none" w:sz="0" w:space="0" w:color="auto"/>
          </w:divBdr>
        </w:div>
        <w:div w:id="784232565">
          <w:marLeft w:val="640"/>
          <w:marRight w:val="0"/>
          <w:marTop w:val="0"/>
          <w:marBottom w:val="0"/>
          <w:divBdr>
            <w:top w:val="none" w:sz="0" w:space="0" w:color="auto"/>
            <w:left w:val="none" w:sz="0" w:space="0" w:color="auto"/>
            <w:bottom w:val="none" w:sz="0" w:space="0" w:color="auto"/>
            <w:right w:val="none" w:sz="0" w:space="0" w:color="auto"/>
          </w:divBdr>
        </w:div>
        <w:div w:id="28531205">
          <w:marLeft w:val="640"/>
          <w:marRight w:val="0"/>
          <w:marTop w:val="0"/>
          <w:marBottom w:val="0"/>
          <w:divBdr>
            <w:top w:val="none" w:sz="0" w:space="0" w:color="auto"/>
            <w:left w:val="none" w:sz="0" w:space="0" w:color="auto"/>
            <w:bottom w:val="none" w:sz="0" w:space="0" w:color="auto"/>
            <w:right w:val="none" w:sz="0" w:space="0" w:color="auto"/>
          </w:divBdr>
        </w:div>
        <w:div w:id="1718314440">
          <w:marLeft w:val="640"/>
          <w:marRight w:val="0"/>
          <w:marTop w:val="0"/>
          <w:marBottom w:val="0"/>
          <w:divBdr>
            <w:top w:val="none" w:sz="0" w:space="0" w:color="auto"/>
            <w:left w:val="none" w:sz="0" w:space="0" w:color="auto"/>
            <w:bottom w:val="none" w:sz="0" w:space="0" w:color="auto"/>
            <w:right w:val="none" w:sz="0" w:space="0" w:color="auto"/>
          </w:divBdr>
        </w:div>
        <w:div w:id="158931986">
          <w:marLeft w:val="640"/>
          <w:marRight w:val="0"/>
          <w:marTop w:val="0"/>
          <w:marBottom w:val="0"/>
          <w:divBdr>
            <w:top w:val="none" w:sz="0" w:space="0" w:color="auto"/>
            <w:left w:val="none" w:sz="0" w:space="0" w:color="auto"/>
            <w:bottom w:val="none" w:sz="0" w:space="0" w:color="auto"/>
            <w:right w:val="none" w:sz="0" w:space="0" w:color="auto"/>
          </w:divBdr>
        </w:div>
        <w:div w:id="380446853">
          <w:marLeft w:val="640"/>
          <w:marRight w:val="0"/>
          <w:marTop w:val="0"/>
          <w:marBottom w:val="0"/>
          <w:divBdr>
            <w:top w:val="none" w:sz="0" w:space="0" w:color="auto"/>
            <w:left w:val="none" w:sz="0" w:space="0" w:color="auto"/>
            <w:bottom w:val="none" w:sz="0" w:space="0" w:color="auto"/>
            <w:right w:val="none" w:sz="0" w:space="0" w:color="auto"/>
          </w:divBdr>
        </w:div>
        <w:div w:id="487788164">
          <w:marLeft w:val="640"/>
          <w:marRight w:val="0"/>
          <w:marTop w:val="0"/>
          <w:marBottom w:val="0"/>
          <w:divBdr>
            <w:top w:val="none" w:sz="0" w:space="0" w:color="auto"/>
            <w:left w:val="none" w:sz="0" w:space="0" w:color="auto"/>
            <w:bottom w:val="none" w:sz="0" w:space="0" w:color="auto"/>
            <w:right w:val="none" w:sz="0" w:space="0" w:color="auto"/>
          </w:divBdr>
        </w:div>
        <w:div w:id="1792750676">
          <w:marLeft w:val="640"/>
          <w:marRight w:val="0"/>
          <w:marTop w:val="0"/>
          <w:marBottom w:val="0"/>
          <w:divBdr>
            <w:top w:val="none" w:sz="0" w:space="0" w:color="auto"/>
            <w:left w:val="none" w:sz="0" w:space="0" w:color="auto"/>
            <w:bottom w:val="none" w:sz="0" w:space="0" w:color="auto"/>
            <w:right w:val="none" w:sz="0" w:space="0" w:color="auto"/>
          </w:divBdr>
        </w:div>
        <w:div w:id="1832024040">
          <w:marLeft w:val="640"/>
          <w:marRight w:val="0"/>
          <w:marTop w:val="0"/>
          <w:marBottom w:val="0"/>
          <w:divBdr>
            <w:top w:val="none" w:sz="0" w:space="0" w:color="auto"/>
            <w:left w:val="none" w:sz="0" w:space="0" w:color="auto"/>
            <w:bottom w:val="none" w:sz="0" w:space="0" w:color="auto"/>
            <w:right w:val="none" w:sz="0" w:space="0" w:color="auto"/>
          </w:divBdr>
        </w:div>
        <w:div w:id="301890340">
          <w:marLeft w:val="640"/>
          <w:marRight w:val="0"/>
          <w:marTop w:val="0"/>
          <w:marBottom w:val="0"/>
          <w:divBdr>
            <w:top w:val="none" w:sz="0" w:space="0" w:color="auto"/>
            <w:left w:val="none" w:sz="0" w:space="0" w:color="auto"/>
            <w:bottom w:val="none" w:sz="0" w:space="0" w:color="auto"/>
            <w:right w:val="none" w:sz="0" w:space="0" w:color="auto"/>
          </w:divBdr>
        </w:div>
        <w:div w:id="617640089">
          <w:marLeft w:val="640"/>
          <w:marRight w:val="0"/>
          <w:marTop w:val="0"/>
          <w:marBottom w:val="0"/>
          <w:divBdr>
            <w:top w:val="none" w:sz="0" w:space="0" w:color="auto"/>
            <w:left w:val="none" w:sz="0" w:space="0" w:color="auto"/>
            <w:bottom w:val="none" w:sz="0" w:space="0" w:color="auto"/>
            <w:right w:val="none" w:sz="0" w:space="0" w:color="auto"/>
          </w:divBdr>
        </w:div>
        <w:div w:id="20592203">
          <w:marLeft w:val="640"/>
          <w:marRight w:val="0"/>
          <w:marTop w:val="0"/>
          <w:marBottom w:val="0"/>
          <w:divBdr>
            <w:top w:val="none" w:sz="0" w:space="0" w:color="auto"/>
            <w:left w:val="none" w:sz="0" w:space="0" w:color="auto"/>
            <w:bottom w:val="none" w:sz="0" w:space="0" w:color="auto"/>
            <w:right w:val="none" w:sz="0" w:space="0" w:color="auto"/>
          </w:divBdr>
        </w:div>
        <w:div w:id="1552227347">
          <w:marLeft w:val="640"/>
          <w:marRight w:val="0"/>
          <w:marTop w:val="0"/>
          <w:marBottom w:val="0"/>
          <w:divBdr>
            <w:top w:val="none" w:sz="0" w:space="0" w:color="auto"/>
            <w:left w:val="none" w:sz="0" w:space="0" w:color="auto"/>
            <w:bottom w:val="none" w:sz="0" w:space="0" w:color="auto"/>
            <w:right w:val="none" w:sz="0" w:space="0" w:color="auto"/>
          </w:divBdr>
        </w:div>
        <w:div w:id="1417362551">
          <w:marLeft w:val="640"/>
          <w:marRight w:val="0"/>
          <w:marTop w:val="0"/>
          <w:marBottom w:val="0"/>
          <w:divBdr>
            <w:top w:val="none" w:sz="0" w:space="0" w:color="auto"/>
            <w:left w:val="none" w:sz="0" w:space="0" w:color="auto"/>
            <w:bottom w:val="none" w:sz="0" w:space="0" w:color="auto"/>
            <w:right w:val="none" w:sz="0" w:space="0" w:color="auto"/>
          </w:divBdr>
        </w:div>
        <w:div w:id="948702418">
          <w:marLeft w:val="640"/>
          <w:marRight w:val="0"/>
          <w:marTop w:val="0"/>
          <w:marBottom w:val="0"/>
          <w:divBdr>
            <w:top w:val="none" w:sz="0" w:space="0" w:color="auto"/>
            <w:left w:val="none" w:sz="0" w:space="0" w:color="auto"/>
            <w:bottom w:val="none" w:sz="0" w:space="0" w:color="auto"/>
            <w:right w:val="none" w:sz="0" w:space="0" w:color="auto"/>
          </w:divBdr>
        </w:div>
        <w:div w:id="1108426421">
          <w:marLeft w:val="640"/>
          <w:marRight w:val="0"/>
          <w:marTop w:val="0"/>
          <w:marBottom w:val="0"/>
          <w:divBdr>
            <w:top w:val="none" w:sz="0" w:space="0" w:color="auto"/>
            <w:left w:val="none" w:sz="0" w:space="0" w:color="auto"/>
            <w:bottom w:val="none" w:sz="0" w:space="0" w:color="auto"/>
            <w:right w:val="none" w:sz="0" w:space="0" w:color="auto"/>
          </w:divBdr>
        </w:div>
        <w:div w:id="1646818740">
          <w:marLeft w:val="640"/>
          <w:marRight w:val="0"/>
          <w:marTop w:val="0"/>
          <w:marBottom w:val="0"/>
          <w:divBdr>
            <w:top w:val="none" w:sz="0" w:space="0" w:color="auto"/>
            <w:left w:val="none" w:sz="0" w:space="0" w:color="auto"/>
            <w:bottom w:val="none" w:sz="0" w:space="0" w:color="auto"/>
            <w:right w:val="none" w:sz="0" w:space="0" w:color="auto"/>
          </w:divBdr>
        </w:div>
        <w:div w:id="554240288">
          <w:marLeft w:val="640"/>
          <w:marRight w:val="0"/>
          <w:marTop w:val="0"/>
          <w:marBottom w:val="0"/>
          <w:divBdr>
            <w:top w:val="none" w:sz="0" w:space="0" w:color="auto"/>
            <w:left w:val="none" w:sz="0" w:space="0" w:color="auto"/>
            <w:bottom w:val="none" w:sz="0" w:space="0" w:color="auto"/>
            <w:right w:val="none" w:sz="0" w:space="0" w:color="auto"/>
          </w:divBdr>
        </w:div>
        <w:div w:id="767850557">
          <w:marLeft w:val="640"/>
          <w:marRight w:val="0"/>
          <w:marTop w:val="0"/>
          <w:marBottom w:val="0"/>
          <w:divBdr>
            <w:top w:val="none" w:sz="0" w:space="0" w:color="auto"/>
            <w:left w:val="none" w:sz="0" w:space="0" w:color="auto"/>
            <w:bottom w:val="none" w:sz="0" w:space="0" w:color="auto"/>
            <w:right w:val="none" w:sz="0" w:space="0" w:color="auto"/>
          </w:divBdr>
        </w:div>
        <w:div w:id="160582139">
          <w:marLeft w:val="640"/>
          <w:marRight w:val="0"/>
          <w:marTop w:val="0"/>
          <w:marBottom w:val="0"/>
          <w:divBdr>
            <w:top w:val="none" w:sz="0" w:space="0" w:color="auto"/>
            <w:left w:val="none" w:sz="0" w:space="0" w:color="auto"/>
            <w:bottom w:val="none" w:sz="0" w:space="0" w:color="auto"/>
            <w:right w:val="none" w:sz="0" w:space="0" w:color="auto"/>
          </w:divBdr>
        </w:div>
        <w:div w:id="1262031069">
          <w:marLeft w:val="640"/>
          <w:marRight w:val="0"/>
          <w:marTop w:val="0"/>
          <w:marBottom w:val="0"/>
          <w:divBdr>
            <w:top w:val="none" w:sz="0" w:space="0" w:color="auto"/>
            <w:left w:val="none" w:sz="0" w:space="0" w:color="auto"/>
            <w:bottom w:val="none" w:sz="0" w:space="0" w:color="auto"/>
            <w:right w:val="none" w:sz="0" w:space="0" w:color="auto"/>
          </w:divBdr>
        </w:div>
        <w:div w:id="1229416616">
          <w:marLeft w:val="640"/>
          <w:marRight w:val="0"/>
          <w:marTop w:val="0"/>
          <w:marBottom w:val="0"/>
          <w:divBdr>
            <w:top w:val="none" w:sz="0" w:space="0" w:color="auto"/>
            <w:left w:val="none" w:sz="0" w:space="0" w:color="auto"/>
            <w:bottom w:val="none" w:sz="0" w:space="0" w:color="auto"/>
            <w:right w:val="none" w:sz="0" w:space="0" w:color="auto"/>
          </w:divBdr>
        </w:div>
        <w:div w:id="1863082341">
          <w:marLeft w:val="640"/>
          <w:marRight w:val="0"/>
          <w:marTop w:val="0"/>
          <w:marBottom w:val="0"/>
          <w:divBdr>
            <w:top w:val="none" w:sz="0" w:space="0" w:color="auto"/>
            <w:left w:val="none" w:sz="0" w:space="0" w:color="auto"/>
            <w:bottom w:val="none" w:sz="0" w:space="0" w:color="auto"/>
            <w:right w:val="none" w:sz="0" w:space="0" w:color="auto"/>
          </w:divBdr>
        </w:div>
        <w:div w:id="1794522382">
          <w:marLeft w:val="640"/>
          <w:marRight w:val="0"/>
          <w:marTop w:val="0"/>
          <w:marBottom w:val="0"/>
          <w:divBdr>
            <w:top w:val="none" w:sz="0" w:space="0" w:color="auto"/>
            <w:left w:val="none" w:sz="0" w:space="0" w:color="auto"/>
            <w:bottom w:val="none" w:sz="0" w:space="0" w:color="auto"/>
            <w:right w:val="none" w:sz="0" w:space="0" w:color="auto"/>
          </w:divBdr>
        </w:div>
      </w:divsChild>
    </w:div>
    <w:div w:id="1790008925">
      <w:bodyDiv w:val="1"/>
      <w:marLeft w:val="0"/>
      <w:marRight w:val="0"/>
      <w:marTop w:val="0"/>
      <w:marBottom w:val="0"/>
      <w:divBdr>
        <w:top w:val="none" w:sz="0" w:space="0" w:color="auto"/>
        <w:left w:val="none" w:sz="0" w:space="0" w:color="auto"/>
        <w:bottom w:val="none" w:sz="0" w:space="0" w:color="auto"/>
        <w:right w:val="none" w:sz="0" w:space="0" w:color="auto"/>
      </w:divBdr>
      <w:divsChild>
        <w:div w:id="863593179">
          <w:marLeft w:val="640"/>
          <w:marRight w:val="0"/>
          <w:marTop w:val="0"/>
          <w:marBottom w:val="0"/>
          <w:divBdr>
            <w:top w:val="none" w:sz="0" w:space="0" w:color="auto"/>
            <w:left w:val="none" w:sz="0" w:space="0" w:color="auto"/>
            <w:bottom w:val="none" w:sz="0" w:space="0" w:color="auto"/>
            <w:right w:val="none" w:sz="0" w:space="0" w:color="auto"/>
          </w:divBdr>
        </w:div>
        <w:div w:id="540482454">
          <w:marLeft w:val="640"/>
          <w:marRight w:val="0"/>
          <w:marTop w:val="0"/>
          <w:marBottom w:val="0"/>
          <w:divBdr>
            <w:top w:val="none" w:sz="0" w:space="0" w:color="auto"/>
            <w:left w:val="none" w:sz="0" w:space="0" w:color="auto"/>
            <w:bottom w:val="none" w:sz="0" w:space="0" w:color="auto"/>
            <w:right w:val="none" w:sz="0" w:space="0" w:color="auto"/>
          </w:divBdr>
        </w:div>
        <w:div w:id="1628195432">
          <w:marLeft w:val="640"/>
          <w:marRight w:val="0"/>
          <w:marTop w:val="0"/>
          <w:marBottom w:val="0"/>
          <w:divBdr>
            <w:top w:val="none" w:sz="0" w:space="0" w:color="auto"/>
            <w:left w:val="none" w:sz="0" w:space="0" w:color="auto"/>
            <w:bottom w:val="none" w:sz="0" w:space="0" w:color="auto"/>
            <w:right w:val="none" w:sz="0" w:space="0" w:color="auto"/>
          </w:divBdr>
        </w:div>
        <w:div w:id="424809546">
          <w:marLeft w:val="640"/>
          <w:marRight w:val="0"/>
          <w:marTop w:val="0"/>
          <w:marBottom w:val="0"/>
          <w:divBdr>
            <w:top w:val="none" w:sz="0" w:space="0" w:color="auto"/>
            <w:left w:val="none" w:sz="0" w:space="0" w:color="auto"/>
            <w:bottom w:val="none" w:sz="0" w:space="0" w:color="auto"/>
            <w:right w:val="none" w:sz="0" w:space="0" w:color="auto"/>
          </w:divBdr>
        </w:div>
        <w:div w:id="1846433128">
          <w:marLeft w:val="640"/>
          <w:marRight w:val="0"/>
          <w:marTop w:val="0"/>
          <w:marBottom w:val="0"/>
          <w:divBdr>
            <w:top w:val="none" w:sz="0" w:space="0" w:color="auto"/>
            <w:left w:val="none" w:sz="0" w:space="0" w:color="auto"/>
            <w:bottom w:val="none" w:sz="0" w:space="0" w:color="auto"/>
            <w:right w:val="none" w:sz="0" w:space="0" w:color="auto"/>
          </w:divBdr>
        </w:div>
        <w:div w:id="298340273">
          <w:marLeft w:val="640"/>
          <w:marRight w:val="0"/>
          <w:marTop w:val="0"/>
          <w:marBottom w:val="0"/>
          <w:divBdr>
            <w:top w:val="none" w:sz="0" w:space="0" w:color="auto"/>
            <w:left w:val="none" w:sz="0" w:space="0" w:color="auto"/>
            <w:bottom w:val="none" w:sz="0" w:space="0" w:color="auto"/>
            <w:right w:val="none" w:sz="0" w:space="0" w:color="auto"/>
          </w:divBdr>
        </w:div>
        <w:div w:id="1335763729">
          <w:marLeft w:val="640"/>
          <w:marRight w:val="0"/>
          <w:marTop w:val="0"/>
          <w:marBottom w:val="0"/>
          <w:divBdr>
            <w:top w:val="none" w:sz="0" w:space="0" w:color="auto"/>
            <w:left w:val="none" w:sz="0" w:space="0" w:color="auto"/>
            <w:bottom w:val="none" w:sz="0" w:space="0" w:color="auto"/>
            <w:right w:val="none" w:sz="0" w:space="0" w:color="auto"/>
          </w:divBdr>
        </w:div>
        <w:div w:id="1572276424">
          <w:marLeft w:val="640"/>
          <w:marRight w:val="0"/>
          <w:marTop w:val="0"/>
          <w:marBottom w:val="0"/>
          <w:divBdr>
            <w:top w:val="none" w:sz="0" w:space="0" w:color="auto"/>
            <w:left w:val="none" w:sz="0" w:space="0" w:color="auto"/>
            <w:bottom w:val="none" w:sz="0" w:space="0" w:color="auto"/>
            <w:right w:val="none" w:sz="0" w:space="0" w:color="auto"/>
          </w:divBdr>
        </w:div>
        <w:div w:id="1552574295">
          <w:marLeft w:val="640"/>
          <w:marRight w:val="0"/>
          <w:marTop w:val="0"/>
          <w:marBottom w:val="0"/>
          <w:divBdr>
            <w:top w:val="none" w:sz="0" w:space="0" w:color="auto"/>
            <w:left w:val="none" w:sz="0" w:space="0" w:color="auto"/>
            <w:bottom w:val="none" w:sz="0" w:space="0" w:color="auto"/>
            <w:right w:val="none" w:sz="0" w:space="0" w:color="auto"/>
          </w:divBdr>
        </w:div>
        <w:div w:id="148714762">
          <w:marLeft w:val="640"/>
          <w:marRight w:val="0"/>
          <w:marTop w:val="0"/>
          <w:marBottom w:val="0"/>
          <w:divBdr>
            <w:top w:val="none" w:sz="0" w:space="0" w:color="auto"/>
            <w:left w:val="none" w:sz="0" w:space="0" w:color="auto"/>
            <w:bottom w:val="none" w:sz="0" w:space="0" w:color="auto"/>
            <w:right w:val="none" w:sz="0" w:space="0" w:color="auto"/>
          </w:divBdr>
        </w:div>
        <w:div w:id="1365865800">
          <w:marLeft w:val="640"/>
          <w:marRight w:val="0"/>
          <w:marTop w:val="0"/>
          <w:marBottom w:val="0"/>
          <w:divBdr>
            <w:top w:val="none" w:sz="0" w:space="0" w:color="auto"/>
            <w:left w:val="none" w:sz="0" w:space="0" w:color="auto"/>
            <w:bottom w:val="none" w:sz="0" w:space="0" w:color="auto"/>
            <w:right w:val="none" w:sz="0" w:space="0" w:color="auto"/>
          </w:divBdr>
        </w:div>
        <w:div w:id="1728919006">
          <w:marLeft w:val="640"/>
          <w:marRight w:val="0"/>
          <w:marTop w:val="0"/>
          <w:marBottom w:val="0"/>
          <w:divBdr>
            <w:top w:val="none" w:sz="0" w:space="0" w:color="auto"/>
            <w:left w:val="none" w:sz="0" w:space="0" w:color="auto"/>
            <w:bottom w:val="none" w:sz="0" w:space="0" w:color="auto"/>
            <w:right w:val="none" w:sz="0" w:space="0" w:color="auto"/>
          </w:divBdr>
        </w:div>
        <w:div w:id="580482126">
          <w:marLeft w:val="640"/>
          <w:marRight w:val="0"/>
          <w:marTop w:val="0"/>
          <w:marBottom w:val="0"/>
          <w:divBdr>
            <w:top w:val="none" w:sz="0" w:space="0" w:color="auto"/>
            <w:left w:val="none" w:sz="0" w:space="0" w:color="auto"/>
            <w:bottom w:val="none" w:sz="0" w:space="0" w:color="auto"/>
            <w:right w:val="none" w:sz="0" w:space="0" w:color="auto"/>
          </w:divBdr>
        </w:div>
        <w:div w:id="1938902404">
          <w:marLeft w:val="640"/>
          <w:marRight w:val="0"/>
          <w:marTop w:val="0"/>
          <w:marBottom w:val="0"/>
          <w:divBdr>
            <w:top w:val="none" w:sz="0" w:space="0" w:color="auto"/>
            <w:left w:val="none" w:sz="0" w:space="0" w:color="auto"/>
            <w:bottom w:val="none" w:sz="0" w:space="0" w:color="auto"/>
            <w:right w:val="none" w:sz="0" w:space="0" w:color="auto"/>
          </w:divBdr>
        </w:div>
        <w:div w:id="1851019785">
          <w:marLeft w:val="640"/>
          <w:marRight w:val="0"/>
          <w:marTop w:val="0"/>
          <w:marBottom w:val="0"/>
          <w:divBdr>
            <w:top w:val="none" w:sz="0" w:space="0" w:color="auto"/>
            <w:left w:val="none" w:sz="0" w:space="0" w:color="auto"/>
            <w:bottom w:val="none" w:sz="0" w:space="0" w:color="auto"/>
            <w:right w:val="none" w:sz="0" w:space="0" w:color="auto"/>
          </w:divBdr>
        </w:div>
        <w:div w:id="1404714638">
          <w:marLeft w:val="640"/>
          <w:marRight w:val="0"/>
          <w:marTop w:val="0"/>
          <w:marBottom w:val="0"/>
          <w:divBdr>
            <w:top w:val="none" w:sz="0" w:space="0" w:color="auto"/>
            <w:left w:val="none" w:sz="0" w:space="0" w:color="auto"/>
            <w:bottom w:val="none" w:sz="0" w:space="0" w:color="auto"/>
            <w:right w:val="none" w:sz="0" w:space="0" w:color="auto"/>
          </w:divBdr>
        </w:div>
        <w:div w:id="1663311600">
          <w:marLeft w:val="640"/>
          <w:marRight w:val="0"/>
          <w:marTop w:val="0"/>
          <w:marBottom w:val="0"/>
          <w:divBdr>
            <w:top w:val="none" w:sz="0" w:space="0" w:color="auto"/>
            <w:left w:val="none" w:sz="0" w:space="0" w:color="auto"/>
            <w:bottom w:val="none" w:sz="0" w:space="0" w:color="auto"/>
            <w:right w:val="none" w:sz="0" w:space="0" w:color="auto"/>
          </w:divBdr>
        </w:div>
        <w:div w:id="2047634130">
          <w:marLeft w:val="640"/>
          <w:marRight w:val="0"/>
          <w:marTop w:val="0"/>
          <w:marBottom w:val="0"/>
          <w:divBdr>
            <w:top w:val="none" w:sz="0" w:space="0" w:color="auto"/>
            <w:left w:val="none" w:sz="0" w:space="0" w:color="auto"/>
            <w:bottom w:val="none" w:sz="0" w:space="0" w:color="auto"/>
            <w:right w:val="none" w:sz="0" w:space="0" w:color="auto"/>
          </w:divBdr>
        </w:div>
        <w:div w:id="843209667">
          <w:marLeft w:val="640"/>
          <w:marRight w:val="0"/>
          <w:marTop w:val="0"/>
          <w:marBottom w:val="0"/>
          <w:divBdr>
            <w:top w:val="none" w:sz="0" w:space="0" w:color="auto"/>
            <w:left w:val="none" w:sz="0" w:space="0" w:color="auto"/>
            <w:bottom w:val="none" w:sz="0" w:space="0" w:color="auto"/>
            <w:right w:val="none" w:sz="0" w:space="0" w:color="auto"/>
          </w:divBdr>
        </w:div>
        <w:div w:id="1522162863">
          <w:marLeft w:val="640"/>
          <w:marRight w:val="0"/>
          <w:marTop w:val="0"/>
          <w:marBottom w:val="0"/>
          <w:divBdr>
            <w:top w:val="none" w:sz="0" w:space="0" w:color="auto"/>
            <w:left w:val="none" w:sz="0" w:space="0" w:color="auto"/>
            <w:bottom w:val="none" w:sz="0" w:space="0" w:color="auto"/>
            <w:right w:val="none" w:sz="0" w:space="0" w:color="auto"/>
          </w:divBdr>
        </w:div>
        <w:div w:id="1023483731">
          <w:marLeft w:val="640"/>
          <w:marRight w:val="0"/>
          <w:marTop w:val="0"/>
          <w:marBottom w:val="0"/>
          <w:divBdr>
            <w:top w:val="none" w:sz="0" w:space="0" w:color="auto"/>
            <w:left w:val="none" w:sz="0" w:space="0" w:color="auto"/>
            <w:bottom w:val="none" w:sz="0" w:space="0" w:color="auto"/>
            <w:right w:val="none" w:sz="0" w:space="0" w:color="auto"/>
          </w:divBdr>
        </w:div>
        <w:div w:id="1379621922">
          <w:marLeft w:val="640"/>
          <w:marRight w:val="0"/>
          <w:marTop w:val="0"/>
          <w:marBottom w:val="0"/>
          <w:divBdr>
            <w:top w:val="none" w:sz="0" w:space="0" w:color="auto"/>
            <w:left w:val="none" w:sz="0" w:space="0" w:color="auto"/>
            <w:bottom w:val="none" w:sz="0" w:space="0" w:color="auto"/>
            <w:right w:val="none" w:sz="0" w:space="0" w:color="auto"/>
          </w:divBdr>
        </w:div>
        <w:div w:id="728113700">
          <w:marLeft w:val="640"/>
          <w:marRight w:val="0"/>
          <w:marTop w:val="0"/>
          <w:marBottom w:val="0"/>
          <w:divBdr>
            <w:top w:val="none" w:sz="0" w:space="0" w:color="auto"/>
            <w:left w:val="none" w:sz="0" w:space="0" w:color="auto"/>
            <w:bottom w:val="none" w:sz="0" w:space="0" w:color="auto"/>
            <w:right w:val="none" w:sz="0" w:space="0" w:color="auto"/>
          </w:divBdr>
        </w:div>
        <w:div w:id="1550647838">
          <w:marLeft w:val="640"/>
          <w:marRight w:val="0"/>
          <w:marTop w:val="0"/>
          <w:marBottom w:val="0"/>
          <w:divBdr>
            <w:top w:val="none" w:sz="0" w:space="0" w:color="auto"/>
            <w:left w:val="none" w:sz="0" w:space="0" w:color="auto"/>
            <w:bottom w:val="none" w:sz="0" w:space="0" w:color="auto"/>
            <w:right w:val="none" w:sz="0" w:space="0" w:color="auto"/>
          </w:divBdr>
        </w:div>
        <w:div w:id="872302479">
          <w:marLeft w:val="640"/>
          <w:marRight w:val="0"/>
          <w:marTop w:val="0"/>
          <w:marBottom w:val="0"/>
          <w:divBdr>
            <w:top w:val="none" w:sz="0" w:space="0" w:color="auto"/>
            <w:left w:val="none" w:sz="0" w:space="0" w:color="auto"/>
            <w:bottom w:val="none" w:sz="0" w:space="0" w:color="auto"/>
            <w:right w:val="none" w:sz="0" w:space="0" w:color="auto"/>
          </w:divBdr>
        </w:div>
        <w:div w:id="1345016068">
          <w:marLeft w:val="640"/>
          <w:marRight w:val="0"/>
          <w:marTop w:val="0"/>
          <w:marBottom w:val="0"/>
          <w:divBdr>
            <w:top w:val="none" w:sz="0" w:space="0" w:color="auto"/>
            <w:left w:val="none" w:sz="0" w:space="0" w:color="auto"/>
            <w:bottom w:val="none" w:sz="0" w:space="0" w:color="auto"/>
            <w:right w:val="none" w:sz="0" w:space="0" w:color="auto"/>
          </w:divBdr>
        </w:div>
        <w:div w:id="375008965">
          <w:marLeft w:val="640"/>
          <w:marRight w:val="0"/>
          <w:marTop w:val="0"/>
          <w:marBottom w:val="0"/>
          <w:divBdr>
            <w:top w:val="none" w:sz="0" w:space="0" w:color="auto"/>
            <w:left w:val="none" w:sz="0" w:space="0" w:color="auto"/>
            <w:bottom w:val="none" w:sz="0" w:space="0" w:color="auto"/>
            <w:right w:val="none" w:sz="0" w:space="0" w:color="auto"/>
          </w:divBdr>
        </w:div>
        <w:div w:id="1584218922">
          <w:marLeft w:val="640"/>
          <w:marRight w:val="0"/>
          <w:marTop w:val="0"/>
          <w:marBottom w:val="0"/>
          <w:divBdr>
            <w:top w:val="none" w:sz="0" w:space="0" w:color="auto"/>
            <w:left w:val="none" w:sz="0" w:space="0" w:color="auto"/>
            <w:bottom w:val="none" w:sz="0" w:space="0" w:color="auto"/>
            <w:right w:val="none" w:sz="0" w:space="0" w:color="auto"/>
          </w:divBdr>
        </w:div>
        <w:div w:id="1089934271">
          <w:marLeft w:val="640"/>
          <w:marRight w:val="0"/>
          <w:marTop w:val="0"/>
          <w:marBottom w:val="0"/>
          <w:divBdr>
            <w:top w:val="none" w:sz="0" w:space="0" w:color="auto"/>
            <w:left w:val="none" w:sz="0" w:space="0" w:color="auto"/>
            <w:bottom w:val="none" w:sz="0" w:space="0" w:color="auto"/>
            <w:right w:val="none" w:sz="0" w:space="0" w:color="auto"/>
          </w:divBdr>
        </w:div>
        <w:div w:id="45105778">
          <w:marLeft w:val="640"/>
          <w:marRight w:val="0"/>
          <w:marTop w:val="0"/>
          <w:marBottom w:val="0"/>
          <w:divBdr>
            <w:top w:val="none" w:sz="0" w:space="0" w:color="auto"/>
            <w:left w:val="none" w:sz="0" w:space="0" w:color="auto"/>
            <w:bottom w:val="none" w:sz="0" w:space="0" w:color="auto"/>
            <w:right w:val="none" w:sz="0" w:space="0" w:color="auto"/>
          </w:divBdr>
        </w:div>
        <w:div w:id="900675909">
          <w:marLeft w:val="640"/>
          <w:marRight w:val="0"/>
          <w:marTop w:val="0"/>
          <w:marBottom w:val="0"/>
          <w:divBdr>
            <w:top w:val="none" w:sz="0" w:space="0" w:color="auto"/>
            <w:left w:val="none" w:sz="0" w:space="0" w:color="auto"/>
            <w:bottom w:val="none" w:sz="0" w:space="0" w:color="auto"/>
            <w:right w:val="none" w:sz="0" w:space="0" w:color="auto"/>
          </w:divBdr>
        </w:div>
        <w:div w:id="682323154">
          <w:marLeft w:val="640"/>
          <w:marRight w:val="0"/>
          <w:marTop w:val="0"/>
          <w:marBottom w:val="0"/>
          <w:divBdr>
            <w:top w:val="none" w:sz="0" w:space="0" w:color="auto"/>
            <w:left w:val="none" w:sz="0" w:space="0" w:color="auto"/>
            <w:bottom w:val="none" w:sz="0" w:space="0" w:color="auto"/>
            <w:right w:val="none" w:sz="0" w:space="0" w:color="auto"/>
          </w:divBdr>
        </w:div>
        <w:div w:id="1584532240">
          <w:marLeft w:val="640"/>
          <w:marRight w:val="0"/>
          <w:marTop w:val="0"/>
          <w:marBottom w:val="0"/>
          <w:divBdr>
            <w:top w:val="none" w:sz="0" w:space="0" w:color="auto"/>
            <w:left w:val="none" w:sz="0" w:space="0" w:color="auto"/>
            <w:bottom w:val="none" w:sz="0" w:space="0" w:color="auto"/>
            <w:right w:val="none" w:sz="0" w:space="0" w:color="auto"/>
          </w:divBdr>
        </w:div>
      </w:divsChild>
    </w:div>
    <w:div w:id="1793594978">
      <w:bodyDiv w:val="1"/>
      <w:marLeft w:val="0"/>
      <w:marRight w:val="0"/>
      <w:marTop w:val="0"/>
      <w:marBottom w:val="0"/>
      <w:divBdr>
        <w:top w:val="none" w:sz="0" w:space="0" w:color="auto"/>
        <w:left w:val="none" w:sz="0" w:space="0" w:color="auto"/>
        <w:bottom w:val="none" w:sz="0" w:space="0" w:color="auto"/>
        <w:right w:val="none" w:sz="0" w:space="0" w:color="auto"/>
      </w:divBdr>
      <w:divsChild>
        <w:div w:id="1868519065">
          <w:marLeft w:val="640"/>
          <w:marRight w:val="0"/>
          <w:marTop w:val="0"/>
          <w:marBottom w:val="0"/>
          <w:divBdr>
            <w:top w:val="none" w:sz="0" w:space="0" w:color="auto"/>
            <w:left w:val="none" w:sz="0" w:space="0" w:color="auto"/>
            <w:bottom w:val="none" w:sz="0" w:space="0" w:color="auto"/>
            <w:right w:val="none" w:sz="0" w:space="0" w:color="auto"/>
          </w:divBdr>
        </w:div>
        <w:div w:id="1335298403">
          <w:marLeft w:val="640"/>
          <w:marRight w:val="0"/>
          <w:marTop w:val="0"/>
          <w:marBottom w:val="0"/>
          <w:divBdr>
            <w:top w:val="none" w:sz="0" w:space="0" w:color="auto"/>
            <w:left w:val="none" w:sz="0" w:space="0" w:color="auto"/>
            <w:bottom w:val="none" w:sz="0" w:space="0" w:color="auto"/>
            <w:right w:val="none" w:sz="0" w:space="0" w:color="auto"/>
          </w:divBdr>
        </w:div>
        <w:div w:id="400563547">
          <w:marLeft w:val="640"/>
          <w:marRight w:val="0"/>
          <w:marTop w:val="0"/>
          <w:marBottom w:val="0"/>
          <w:divBdr>
            <w:top w:val="none" w:sz="0" w:space="0" w:color="auto"/>
            <w:left w:val="none" w:sz="0" w:space="0" w:color="auto"/>
            <w:bottom w:val="none" w:sz="0" w:space="0" w:color="auto"/>
            <w:right w:val="none" w:sz="0" w:space="0" w:color="auto"/>
          </w:divBdr>
        </w:div>
        <w:div w:id="971642011">
          <w:marLeft w:val="640"/>
          <w:marRight w:val="0"/>
          <w:marTop w:val="0"/>
          <w:marBottom w:val="0"/>
          <w:divBdr>
            <w:top w:val="none" w:sz="0" w:space="0" w:color="auto"/>
            <w:left w:val="none" w:sz="0" w:space="0" w:color="auto"/>
            <w:bottom w:val="none" w:sz="0" w:space="0" w:color="auto"/>
            <w:right w:val="none" w:sz="0" w:space="0" w:color="auto"/>
          </w:divBdr>
        </w:div>
        <w:div w:id="236209133">
          <w:marLeft w:val="640"/>
          <w:marRight w:val="0"/>
          <w:marTop w:val="0"/>
          <w:marBottom w:val="0"/>
          <w:divBdr>
            <w:top w:val="none" w:sz="0" w:space="0" w:color="auto"/>
            <w:left w:val="none" w:sz="0" w:space="0" w:color="auto"/>
            <w:bottom w:val="none" w:sz="0" w:space="0" w:color="auto"/>
            <w:right w:val="none" w:sz="0" w:space="0" w:color="auto"/>
          </w:divBdr>
        </w:div>
        <w:div w:id="2081975991">
          <w:marLeft w:val="640"/>
          <w:marRight w:val="0"/>
          <w:marTop w:val="0"/>
          <w:marBottom w:val="0"/>
          <w:divBdr>
            <w:top w:val="none" w:sz="0" w:space="0" w:color="auto"/>
            <w:left w:val="none" w:sz="0" w:space="0" w:color="auto"/>
            <w:bottom w:val="none" w:sz="0" w:space="0" w:color="auto"/>
            <w:right w:val="none" w:sz="0" w:space="0" w:color="auto"/>
          </w:divBdr>
        </w:div>
        <w:div w:id="2129084118">
          <w:marLeft w:val="640"/>
          <w:marRight w:val="0"/>
          <w:marTop w:val="0"/>
          <w:marBottom w:val="0"/>
          <w:divBdr>
            <w:top w:val="none" w:sz="0" w:space="0" w:color="auto"/>
            <w:left w:val="none" w:sz="0" w:space="0" w:color="auto"/>
            <w:bottom w:val="none" w:sz="0" w:space="0" w:color="auto"/>
            <w:right w:val="none" w:sz="0" w:space="0" w:color="auto"/>
          </w:divBdr>
        </w:div>
        <w:div w:id="797651445">
          <w:marLeft w:val="640"/>
          <w:marRight w:val="0"/>
          <w:marTop w:val="0"/>
          <w:marBottom w:val="0"/>
          <w:divBdr>
            <w:top w:val="none" w:sz="0" w:space="0" w:color="auto"/>
            <w:left w:val="none" w:sz="0" w:space="0" w:color="auto"/>
            <w:bottom w:val="none" w:sz="0" w:space="0" w:color="auto"/>
            <w:right w:val="none" w:sz="0" w:space="0" w:color="auto"/>
          </w:divBdr>
        </w:div>
        <w:div w:id="204371435">
          <w:marLeft w:val="640"/>
          <w:marRight w:val="0"/>
          <w:marTop w:val="0"/>
          <w:marBottom w:val="0"/>
          <w:divBdr>
            <w:top w:val="none" w:sz="0" w:space="0" w:color="auto"/>
            <w:left w:val="none" w:sz="0" w:space="0" w:color="auto"/>
            <w:bottom w:val="none" w:sz="0" w:space="0" w:color="auto"/>
            <w:right w:val="none" w:sz="0" w:space="0" w:color="auto"/>
          </w:divBdr>
        </w:div>
        <w:div w:id="1525289787">
          <w:marLeft w:val="640"/>
          <w:marRight w:val="0"/>
          <w:marTop w:val="0"/>
          <w:marBottom w:val="0"/>
          <w:divBdr>
            <w:top w:val="none" w:sz="0" w:space="0" w:color="auto"/>
            <w:left w:val="none" w:sz="0" w:space="0" w:color="auto"/>
            <w:bottom w:val="none" w:sz="0" w:space="0" w:color="auto"/>
            <w:right w:val="none" w:sz="0" w:space="0" w:color="auto"/>
          </w:divBdr>
        </w:div>
        <w:div w:id="1026323590">
          <w:marLeft w:val="640"/>
          <w:marRight w:val="0"/>
          <w:marTop w:val="0"/>
          <w:marBottom w:val="0"/>
          <w:divBdr>
            <w:top w:val="none" w:sz="0" w:space="0" w:color="auto"/>
            <w:left w:val="none" w:sz="0" w:space="0" w:color="auto"/>
            <w:bottom w:val="none" w:sz="0" w:space="0" w:color="auto"/>
            <w:right w:val="none" w:sz="0" w:space="0" w:color="auto"/>
          </w:divBdr>
        </w:div>
        <w:div w:id="1501383590">
          <w:marLeft w:val="640"/>
          <w:marRight w:val="0"/>
          <w:marTop w:val="0"/>
          <w:marBottom w:val="0"/>
          <w:divBdr>
            <w:top w:val="none" w:sz="0" w:space="0" w:color="auto"/>
            <w:left w:val="none" w:sz="0" w:space="0" w:color="auto"/>
            <w:bottom w:val="none" w:sz="0" w:space="0" w:color="auto"/>
            <w:right w:val="none" w:sz="0" w:space="0" w:color="auto"/>
          </w:divBdr>
        </w:div>
        <w:div w:id="1250967223">
          <w:marLeft w:val="640"/>
          <w:marRight w:val="0"/>
          <w:marTop w:val="0"/>
          <w:marBottom w:val="0"/>
          <w:divBdr>
            <w:top w:val="none" w:sz="0" w:space="0" w:color="auto"/>
            <w:left w:val="none" w:sz="0" w:space="0" w:color="auto"/>
            <w:bottom w:val="none" w:sz="0" w:space="0" w:color="auto"/>
            <w:right w:val="none" w:sz="0" w:space="0" w:color="auto"/>
          </w:divBdr>
        </w:div>
        <w:div w:id="2080252197">
          <w:marLeft w:val="640"/>
          <w:marRight w:val="0"/>
          <w:marTop w:val="0"/>
          <w:marBottom w:val="0"/>
          <w:divBdr>
            <w:top w:val="none" w:sz="0" w:space="0" w:color="auto"/>
            <w:left w:val="none" w:sz="0" w:space="0" w:color="auto"/>
            <w:bottom w:val="none" w:sz="0" w:space="0" w:color="auto"/>
            <w:right w:val="none" w:sz="0" w:space="0" w:color="auto"/>
          </w:divBdr>
        </w:div>
        <w:div w:id="608633868">
          <w:marLeft w:val="640"/>
          <w:marRight w:val="0"/>
          <w:marTop w:val="0"/>
          <w:marBottom w:val="0"/>
          <w:divBdr>
            <w:top w:val="none" w:sz="0" w:space="0" w:color="auto"/>
            <w:left w:val="none" w:sz="0" w:space="0" w:color="auto"/>
            <w:bottom w:val="none" w:sz="0" w:space="0" w:color="auto"/>
            <w:right w:val="none" w:sz="0" w:space="0" w:color="auto"/>
          </w:divBdr>
        </w:div>
        <w:div w:id="1516919681">
          <w:marLeft w:val="640"/>
          <w:marRight w:val="0"/>
          <w:marTop w:val="0"/>
          <w:marBottom w:val="0"/>
          <w:divBdr>
            <w:top w:val="none" w:sz="0" w:space="0" w:color="auto"/>
            <w:left w:val="none" w:sz="0" w:space="0" w:color="auto"/>
            <w:bottom w:val="none" w:sz="0" w:space="0" w:color="auto"/>
            <w:right w:val="none" w:sz="0" w:space="0" w:color="auto"/>
          </w:divBdr>
        </w:div>
        <w:div w:id="2138595482">
          <w:marLeft w:val="640"/>
          <w:marRight w:val="0"/>
          <w:marTop w:val="0"/>
          <w:marBottom w:val="0"/>
          <w:divBdr>
            <w:top w:val="none" w:sz="0" w:space="0" w:color="auto"/>
            <w:left w:val="none" w:sz="0" w:space="0" w:color="auto"/>
            <w:bottom w:val="none" w:sz="0" w:space="0" w:color="auto"/>
            <w:right w:val="none" w:sz="0" w:space="0" w:color="auto"/>
          </w:divBdr>
        </w:div>
        <w:div w:id="102843908">
          <w:marLeft w:val="640"/>
          <w:marRight w:val="0"/>
          <w:marTop w:val="0"/>
          <w:marBottom w:val="0"/>
          <w:divBdr>
            <w:top w:val="none" w:sz="0" w:space="0" w:color="auto"/>
            <w:left w:val="none" w:sz="0" w:space="0" w:color="auto"/>
            <w:bottom w:val="none" w:sz="0" w:space="0" w:color="auto"/>
            <w:right w:val="none" w:sz="0" w:space="0" w:color="auto"/>
          </w:divBdr>
        </w:div>
        <w:div w:id="339739405">
          <w:marLeft w:val="640"/>
          <w:marRight w:val="0"/>
          <w:marTop w:val="0"/>
          <w:marBottom w:val="0"/>
          <w:divBdr>
            <w:top w:val="none" w:sz="0" w:space="0" w:color="auto"/>
            <w:left w:val="none" w:sz="0" w:space="0" w:color="auto"/>
            <w:bottom w:val="none" w:sz="0" w:space="0" w:color="auto"/>
            <w:right w:val="none" w:sz="0" w:space="0" w:color="auto"/>
          </w:divBdr>
        </w:div>
        <w:div w:id="260532119">
          <w:marLeft w:val="640"/>
          <w:marRight w:val="0"/>
          <w:marTop w:val="0"/>
          <w:marBottom w:val="0"/>
          <w:divBdr>
            <w:top w:val="none" w:sz="0" w:space="0" w:color="auto"/>
            <w:left w:val="none" w:sz="0" w:space="0" w:color="auto"/>
            <w:bottom w:val="none" w:sz="0" w:space="0" w:color="auto"/>
            <w:right w:val="none" w:sz="0" w:space="0" w:color="auto"/>
          </w:divBdr>
        </w:div>
        <w:div w:id="607274085">
          <w:marLeft w:val="640"/>
          <w:marRight w:val="0"/>
          <w:marTop w:val="0"/>
          <w:marBottom w:val="0"/>
          <w:divBdr>
            <w:top w:val="none" w:sz="0" w:space="0" w:color="auto"/>
            <w:left w:val="none" w:sz="0" w:space="0" w:color="auto"/>
            <w:bottom w:val="none" w:sz="0" w:space="0" w:color="auto"/>
            <w:right w:val="none" w:sz="0" w:space="0" w:color="auto"/>
          </w:divBdr>
        </w:div>
        <w:div w:id="1770349846">
          <w:marLeft w:val="640"/>
          <w:marRight w:val="0"/>
          <w:marTop w:val="0"/>
          <w:marBottom w:val="0"/>
          <w:divBdr>
            <w:top w:val="none" w:sz="0" w:space="0" w:color="auto"/>
            <w:left w:val="none" w:sz="0" w:space="0" w:color="auto"/>
            <w:bottom w:val="none" w:sz="0" w:space="0" w:color="auto"/>
            <w:right w:val="none" w:sz="0" w:space="0" w:color="auto"/>
          </w:divBdr>
        </w:div>
        <w:div w:id="722607383">
          <w:marLeft w:val="640"/>
          <w:marRight w:val="0"/>
          <w:marTop w:val="0"/>
          <w:marBottom w:val="0"/>
          <w:divBdr>
            <w:top w:val="none" w:sz="0" w:space="0" w:color="auto"/>
            <w:left w:val="none" w:sz="0" w:space="0" w:color="auto"/>
            <w:bottom w:val="none" w:sz="0" w:space="0" w:color="auto"/>
            <w:right w:val="none" w:sz="0" w:space="0" w:color="auto"/>
          </w:divBdr>
        </w:div>
        <w:div w:id="364718333">
          <w:marLeft w:val="640"/>
          <w:marRight w:val="0"/>
          <w:marTop w:val="0"/>
          <w:marBottom w:val="0"/>
          <w:divBdr>
            <w:top w:val="none" w:sz="0" w:space="0" w:color="auto"/>
            <w:left w:val="none" w:sz="0" w:space="0" w:color="auto"/>
            <w:bottom w:val="none" w:sz="0" w:space="0" w:color="auto"/>
            <w:right w:val="none" w:sz="0" w:space="0" w:color="auto"/>
          </w:divBdr>
        </w:div>
        <w:div w:id="346710589">
          <w:marLeft w:val="640"/>
          <w:marRight w:val="0"/>
          <w:marTop w:val="0"/>
          <w:marBottom w:val="0"/>
          <w:divBdr>
            <w:top w:val="none" w:sz="0" w:space="0" w:color="auto"/>
            <w:left w:val="none" w:sz="0" w:space="0" w:color="auto"/>
            <w:bottom w:val="none" w:sz="0" w:space="0" w:color="auto"/>
            <w:right w:val="none" w:sz="0" w:space="0" w:color="auto"/>
          </w:divBdr>
        </w:div>
        <w:div w:id="1432890851">
          <w:marLeft w:val="640"/>
          <w:marRight w:val="0"/>
          <w:marTop w:val="0"/>
          <w:marBottom w:val="0"/>
          <w:divBdr>
            <w:top w:val="none" w:sz="0" w:space="0" w:color="auto"/>
            <w:left w:val="none" w:sz="0" w:space="0" w:color="auto"/>
            <w:bottom w:val="none" w:sz="0" w:space="0" w:color="auto"/>
            <w:right w:val="none" w:sz="0" w:space="0" w:color="auto"/>
          </w:divBdr>
        </w:div>
        <w:div w:id="1761294430">
          <w:marLeft w:val="640"/>
          <w:marRight w:val="0"/>
          <w:marTop w:val="0"/>
          <w:marBottom w:val="0"/>
          <w:divBdr>
            <w:top w:val="none" w:sz="0" w:space="0" w:color="auto"/>
            <w:left w:val="none" w:sz="0" w:space="0" w:color="auto"/>
            <w:bottom w:val="none" w:sz="0" w:space="0" w:color="auto"/>
            <w:right w:val="none" w:sz="0" w:space="0" w:color="auto"/>
          </w:divBdr>
        </w:div>
        <w:div w:id="312489875">
          <w:marLeft w:val="640"/>
          <w:marRight w:val="0"/>
          <w:marTop w:val="0"/>
          <w:marBottom w:val="0"/>
          <w:divBdr>
            <w:top w:val="none" w:sz="0" w:space="0" w:color="auto"/>
            <w:left w:val="none" w:sz="0" w:space="0" w:color="auto"/>
            <w:bottom w:val="none" w:sz="0" w:space="0" w:color="auto"/>
            <w:right w:val="none" w:sz="0" w:space="0" w:color="auto"/>
          </w:divBdr>
        </w:div>
        <w:div w:id="695816745">
          <w:marLeft w:val="640"/>
          <w:marRight w:val="0"/>
          <w:marTop w:val="0"/>
          <w:marBottom w:val="0"/>
          <w:divBdr>
            <w:top w:val="none" w:sz="0" w:space="0" w:color="auto"/>
            <w:left w:val="none" w:sz="0" w:space="0" w:color="auto"/>
            <w:bottom w:val="none" w:sz="0" w:space="0" w:color="auto"/>
            <w:right w:val="none" w:sz="0" w:space="0" w:color="auto"/>
          </w:divBdr>
        </w:div>
        <w:div w:id="124280242">
          <w:marLeft w:val="640"/>
          <w:marRight w:val="0"/>
          <w:marTop w:val="0"/>
          <w:marBottom w:val="0"/>
          <w:divBdr>
            <w:top w:val="none" w:sz="0" w:space="0" w:color="auto"/>
            <w:left w:val="none" w:sz="0" w:space="0" w:color="auto"/>
            <w:bottom w:val="none" w:sz="0" w:space="0" w:color="auto"/>
            <w:right w:val="none" w:sz="0" w:space="0" w:color="auto"/>
          </w:divBdr>
        </w:div>
        <w:div w:id="352002884">
          <w:marLeft w:val="640"/>
          <w:marRight w:val="0"/>
          <w:marTop w:val="0"/>
          <w:marBottom w:val="0"/>
          <w:divBdr>
            <w:top w:val="none" w:sz="0" w:space="0" w:color="auto"/>
            <w:left w:val="none" w:sz="0" w:space="0" w:color="auto"/>
            <w:bottom w:val="none" w:sz="0" w:space="0" w:color="auto"/>
            <w:right w:val="none" w:sz="0" w:space="0" w:color="auto"/>
          </w:divBdr>
        </w:div>
        <w:div w:id="10765367">
          <w:marLeft w:val="640"/>
          <w:marRight w:val="0"/>
          <w:marTop w:val="0"/>
          <w:marBottom w:val="0"/>
          <w:divBdr>
            <w:top w:val="none" w:sz="0" w:space="0" w:color="auto"/>
            <w:left w:val="none" w:sz="0" w:space="0" w:color="auto"/>
            <w:bottom w:val="none" w:sz="0" w:space="0" w:color="auto"/>
            <w:right w:val="none" w:sz="0" w:space="0" w:color="auto"/>
          </w:divBdr>
        </w:div>
        <w:div w:id="238056489">
          <w:marLeft w:val="640"/>
          <w:marRight w:val="0"/>
          <w:marTop w:val="0"/>
          <w:marBottom w:val="0"/>
          <w:divBdr>
            <w:top w:val="none" w:sz="0" w:space="0" w:color="auto"/>
            <w:left w:val="none" w:sz="0" w:space="0" w:color="auto"/>
            <w:bottom w:val="none" w:sz="0" w:space="0" w:color="auto"/>
            <w:right w:val="none" w:sz="0" w:space="0" w:color="auto"/>
          </w:divBdr>
        </w:div>
        <w:div w:id="1897467196">
          <w:marLeft w:val="640"/>
          <w:marRight w:val="0"/>
          <w:marTop w:val="0"/>
          <w:marBottom w:val="0"/>
          <w:divBdr>
            <w:top w:val="none" w:sz="0" w:space="0" w:color="auto"/>
            <w:left w:val="none" w:sz="0" w:space="0" w:color="auto"/>
            <w:bottom w:val="none" w:sz="0" w:space="0" w:color="auto"/>
            <w:right w:val="none" w:sz="0" w:space="0" w:color="auto"/>
          </w:divBdr>
        </w:div>
        <w:div w:id="1355575067">
          <w:marLeft w:val="640"/>
          <w:marRight w:val="0"/>
          <w:marTop w:val="0"/>
          <w:marBottom w:val="0"/>
          <w:divBdr>
            <w:top w:val="none" w:sz="0" w:space="0" w:color="auto"/>
            <w:left w:val="none" w:sz="0" w:space="0" w:color="auto"/>
            <w:bottom w:val="none" w:sz="0" w:space="0" w:color="auto"/>
            <w:right w:val="none" w:sz="0" w:space="0" w:color="auto"/>
          </w:divBdr>
        </w:div>
        <w:div w:id="2146391887">
          <w:marLeft w:val="640"/>
          <w:marRight w:val="0"/>
          <w:marTop w:val="0"/>
          <w:marBottom w:val="0"/>
          <w:divBdr>
            <w:top w:val="none" w:sz="0" w:space="0" w:color="auto"/>
            <w:left w:val="none" w:sz="0" w:space="0" w:color="auto"/>
            <w:bottom w:val="none" w:sz="0" w:space="0" w:color="auto"/>
            <w:right w:val="none" w:sz="0" w:space="0" w:color="auto"/>
          </w:divBdr>
        </w:div>
        <w:div w:id="652491874">
          <w:marLeft w:val="640"/>
          <w:marRight w:val="0"/>
          <w:marTop w:val="0"/>
          <w:marBottom w:val="0"/>
          <w:divBdr>
            <w:top w:val="none" w:sz="0" w:space="0" w:color="auto"/>
            <w:left w:val="none" w:sz="0" w:space="0" w:color="auto"/>
            <w:bottom w:val="none" w:sz="0" w:space="0" w:color="auto"/>
            <w:right w:val="none" w:sz="0" w:space="0" w:color="auto"/>
          </w:divBdr>
        </w:div>
        <w:div w:id="174073702">
          <w:marLeft w:val="640"/>
          <w:marRight w:val="0"/>
          <w:marTop w:val="0"/>
          <w:marBottom w:val="0"/>
          <w:divBdr>
            <w:top w:val="none" w:sz="0" w:space="0" w:color="auto"/>
            <w:left w:val="none" w:sz="0" w:space="0" w:color="auto"/>
            <w:bottom w:val="none" w:sz="0" w:space="0" w:color="auto"/>
            <w:right w:val="none" w:sz="0" w:space="0" w:color="auto"/>
          </w:divBdr>
        </w:div>
        <w:div w:id="304891757">
          <w:marLeft w:val="640"/>
          <w:marRight w:val="0"/>
          <w:marTop w:val="0"/>
          <w:marBottom w:val="0"/>
          <w:divBdr>
            <w:top w:val="none" w:sz="0" w:space="0" w:color="auto"/>
            <w:left w:val="none" w:sz="0" w:space="0" w:color="auto"/>
            <w:bottom w:val="none" w:sz="0" w:space="0" w:color="auto"/>
            <w:right w:val="none" w:sz="0" w:space="0" w:color="auto"/>
          </w:divBdr>
        </w:div>
        <w:div w:id="993680405">
          <w:marLeft w:val="640"/>
          <w:marRight w:val="0"/>
          <w:marTop w:val="0"/>
          <w:marBottom w:val="0"/>
          <w:divBdr>
            <w:top w:val="none" w:sz="0" w:space="0" w:color="auto"/>
            <w:left w:val="none" w:sz="0" w:space="0" w:color="auto"/>
            <w:bottom w:val="none" w:sz="0" w:space="0" w:color="auto"/>
            <w:right w:val="none" w:sz="0" w:space="0" w:color="auto"/>
          </w:divBdr>
        </w:div>
        <w:div w:id="773670244">
          <w:marLeft w:val="640"/>
          <w:marRight w:val="0"/>
          <w:marTop w:val="0"/>
          <w:marBottom w:val="0"/>
          <w:divBdr>
            <w:top w:val="none" w:sz="0" w:space="0" w:color="auto"/>
            <w:left w:val="none" w:sz="0" w:space="0" w:color="auto"/>
            <w:bottom w:val="none" w:sz="0" w:space="0" w:color="auto"/>
            <w:right w:val="none" w:sz="0" w:space="0" w:color="auto"/>
          </w:divBdr>
        </w:div>
        <w:div w:id="787891145">
          <w:marLeft w:val="640"/>
          <w:marRight w:val="0"/>
          <w:marTop w:val="0"/>
          <w:marBottom w:val="0"/>
          <w:divBdr>
            <w:top w:val="none" w:sz="0" w:space="0" w:color="auto"/>
            <w:left w:val="none" w:sz="0" w:space="0" w:color="auto"/>
            <w:bottom w:val="none" w:sz="0" w:space="0" w:color="auto"/>
            <w:right w:val="none" w:sz="0" w:space="0" w:color="auto"/>
          </w:divBdr>
        </w:div>
        <w:div w:id="511259624">
          <w:marLeft w:val="640"/>
          <w:marRight w:val="0"/>
          <w:marTop w:val="0"/>
          <w:marBottom w:val="0"/>
          <w:divBdr>
            <w:top w:val="none" w:sz="0" w:space="0" w:color="auto"/>
            <w:left w:val="none" w:sz="0" w:space="0" w:color="auto"/>
            <w:bottom w:val="none" w:sz="0" w:space="0" w:color="auto"/>
            <w:right w:val="none" w:sz="0" w:space="0" w:color="auto"/>
          </w:divBdr>
        </w:div>
        <w:div w:id="1531912324">
          <w:marLeft w:val="640"/>
          <w:marRight w:val="0"/>
          <w:marTop w:val="0"/>
          <w:marBottom w:val="0"/>
          <w:divBdr>
            <w:top w:val="none" w:sz="0" w:space="0" w:color="auto"/>
            <w:left w:val="none" w:sz="0" w:space="0" w:color="auto"/>
            <w:bottom w:val="none" w:sz="0" w:space="0" w:color="auto"/>
            <w:right w:val="none" w:sz="0" w:space="0" w:color="auto"/>
          </w:divBdr>
        </w:div>
        <w:div w:id="1839072310">
          <w:marLeft w:val="640"/>
          <w:marRight w:val="0"/>
          <w:marTop w:val="0"/>
          <w:marBottom w:val="0"/>
          <w:divBdr>
            <w:top w:val="none" w:sz="0" w:space="0" w:color="auto"/>
            <w:left w:val="none" w:sz="0" w:space="0" w:color="auto"/>
            <w:bottom w:val="none" w:sz="0" w:space="0" w:color="auto"/>
            <w:right w:val="none" w:sz="0" w:space="0" w:color="auto"/>
          </w:divBdr>
        </w:div>
        <w:div w:id="84572626">
          <w:marLeft w:val="640"/>
          <w:marRight w:val="0"/>
          <w:marTop w:val="0"/>
          <w:marBottom w:val="0"/>
          <w:divBdr>
            <w:top w:val="none" w:sz="0" w:space="0" w:color="auto"/>
            <w:left w:val="none" w:sz="0" w:space="0" w:color="auto"/>
            <w:bottom w:val="none" w:sz="0" w:space="0" w:color="auto"/>
            <w:right w:val="none" w:sz="0" w:space="0" w:color="auto"/>
          </w:divBdr>
        </w:div>
        <w:div w:id="185293926">
          <w:marLeft w:val="640"/>
          <w:marRight w:val="0"/>
          <w:marTop w:val="0"/>
          <w:marBottom w:val="0"/>
          <w:divBdr>
            <w:top w:val="none" w:sz="0" w:space="0" w:color="auto"/>
            <w:left w:val="none" w:sz="0" w:space="0" w:color="auto"/>
            <w:bottom w:val="none" w:sz="0" w:space="0" w:color="auto"/>
            <w:right w:val="none" w:sz="0" w:space="0" w:color="auto"/>
          </w:divBdr>
        </w:div>
      </w:divsChild>
    </w:div>
    <w:div w:id="1808736356">
      <w:bodyDiv w:val="1"/>
      <w:marLeft w:val="0"/>
      <w:marRight w:val="0"/>
      <w:marTop w:val="0"/>
      <w:marBottom w:val="0"/>
      <w:divBdr>
        <w:top w:val="none" w:sz="0" w:space="0" w:color="auto"/>
        <w:left w:val="none" w:sz="0" w:space="0" w:color="auto"/>
        <w:bottom w:val="none" w:sz="0" w:space="0" w:color="auto"/>
        <w:right w:val="none" w:sz="0" w:space="0" w:color="auto"/>
      </w:divBdr>
      <w:divsChild>
        <w:div w:id="874463955">
          <w:marLeft w:val="640"/>
          <w:marRight w:val="0"/>
          <w:marTop w:val="0"/>
          <w:marBottom w:val="0"/>
          <w:divBdr>
            <w:top w:val="none" w:sz="0" w:space="0" w:color="auto"/>
            <w:left w:val="none" w:sz="0" w:space="0" w:color="auto"/>
            <w:bottom w:val="none" w:sz="0" w:space="0" w:color="auto"/>
            <w:right w:val="none" w:sz="0" w:space="0" w:color="auto"/>
          </w:divBdr>
        </w:div>
        <w:div w:id="1141731797">
          <w:marLeft w:val="640"/>
          <w:marRight w:val="0"/>
          <w:marTop w:val="0"/>
          <w:marBottom w:val="0"/>
          <w:divBdr>
            <w:top w:val="none" w:sz="0" w:space="0" w:color="auto"/>
            <w:left w:val="none" w:sz="0" w:space="0" w:color="auto"/>
            <w:bottom w:val="none" w:sz="0" w:space="0" w:color="auto"/>
            <w:right w:val="none" w:sz="0" w:space="0" w:color="auto"/>
          </w:divBdr>
        </w:div>
        <w:div w:id="589971016">
          <w:marLeft w:val="640"/>
          <w:marRight w:val="0"/>
          <w:marTop w:val="0"/>
          <w:marBottom w:val="0"/>
          <w:divBdr>
            <w:top w:val="none" w:sz="0" w:space="0" w:color="auto"/>
            <w:left w:val="none" w:sz="0" w:space="0" w:color="auto"/>
            <w:bottom w:val="none" w:sz="0" w:space="0" w:color="auto"/>
            <w:right w:val="none" w:sz="0" w:space="0" w:color="auto"/>
          </w:divBdr>
        </w:div>
        <w:div w:id="1683122831">
          <w:marLeft w:val="640"/>
          <w:marRight w:val="0"/>
          <w:marTop w:val="0"/>
          <w:marBottom w:val="0"/>
          <w:divBdr>
            <w:top w:val="none" w:sz="0" w:space="0" w:color="auto"/>
            <w:left w:val="none" w:sz="0" w:space="0" w:color="auto"/>
            <w:bottom w:val="none" w:sz="0" w:space="0" w:color="auto"/>
            <w:right w:val="none" w:sz="0" w:space="0" w:color="auto"/>
          </w:divBdr>
        </w:div>
        <w:div w:id="461730137">
          <w:marLeft w:val="640"/>
          <w:marRight w:val="0"/>
          <w:marTop w:val="0"/>
          <w:marBottom w:val="0"/>
          <w:divBdr>
            <w:top w:val="none" w:sz="0" w:space="0" w:color="auto"/>
            <w:left w:val="none" w:sz="0" w:space="0" w:color="auto"/>
            <w:bottom w:val="none" w:sz="0" w:space="0" w:color="auto"/>
            <w:right w:val="none" w:sz="0" w:space="0" w:color="auto"/>
          </w:divBdr>
        </w:div>
        <w:div w:id="56366174">
          <w:marLeft w:val="640"/>
          <w:marRight w:val="0"/>
          <w:marTop w:val="0"/>
          <w:marBottom w:val="0"/>
          <w:divBdr>
            <w:top w:val="none" w:sz="0" w:space="0" w:color="auto"/>
            <w:left w:val="none" w:sz="0" w:space="0" w:color="auto"/>
            <w:bottom w:val="none" w:sz="0" w:space="0" w:color="auto"/>
            <w:right w:val="none" w:sz="0" w:space="0" w:color="auto"/>
          </w:divBdr>
        </w:div>
        <w:div w:id="1451700196">
          <w:marLeft w:val="640"/>
          <w:marRight w:val="0"/>
          <w:marTop w:val="0"/>
          <w:marBottom w:val="0"/>
          <w:divBdr>
            <w:top w:val="none" w:sz="0" w:space="0" w:color="auto"/>
            <w:left w:val="none" w:sz="0" w:space="0" w:color="auto"/>
            <w:bottom w:val="none" w:sz="0" w:space="0" w:color="auto"/>
            <w:right w:val="none" w:sz="0" w:space="0" w:color="auto"/>
          </w:divBdr>
        </w:div>
        <w:div w:id="1492680047">
          <w:marLeft w:val="640"/>
          <w:marRight w:val="0"/>
          <w:marTop w:val="0"/>
          <w:marBottom w:val="0"/>
          <w:divBdr>
            <w:top w:val="none" w:sz="0" w:space="0" w:color="auto"/>
            <w:left w:val="none" w:sz="0" w:space="0" w:color="auto"/>
            <w:bottom w:val="none" w:sz="0" w:space="0" w:color="auto"/>
            <w:right w:val="none" w:sz="0" w:space="0" w:color="auto"/>
          </w:divBdr>
        </w:div>
        <w:div w:id="1221399503">
          <w:marLeft w:val="640"/>
          <w:marRight w:val="0"/>
          <w:marTop w:val="0"/>
          <w:marBottom w:val="0"/>
          <w:divBdr>
            <w:top w:val="none" w:sz="0" w:space="0" w:color="auto"/>
            <w:left w:val="none" w:sz="0" w:space="0" w:color="auto"/>
            <w:bottom w:val="none" w:sz="0" w:space="0" w:color="auto"/>
            <w:right w:val="none" w:sz="0" w:space="0" w:color="auto"/>
          </w:divBdr>
        </w:div>
        <w:div w:id="88893963">
          <w:marLeft w:val="640"/>
          <w:marRight w:val="0"/>
          <w:marTop w:val="0"/>
          <w:marBottom w:val="0"/>
          <w:divBdr>
            <w:top w:val="none" w:sz="0" w:space="0" w:color="auto"/>
            <w:left w:val="none" w:sz="0" w:space="0" w:color="auto"/>
            <w:bottom w:val="none" w:sz="0" w:space="0" w:color="auto"/>
            <w:right w:val="none" w:sz="0" w:space="0" w:color="auto"/>
          </w:divBdr>
        </w:div>
        <w:div w:id="1477800936">
          <w:marLeft w:val="640"/>
          <w:marRight w:val="0"/>
          <w:marTop w:val="0"/>
          <w:marBottom w:val="0"/>
          <w:divBdr>
            <w:top w:val="none" w:sz="0" w:space="0" w:color="auto"/>
            <w:left w:val="none" w:sz="0" w:space="0" w:color="auto"/>
            <w:bottom w:val="none" w:sz="0" w:space="0" w:color="auto"/>
            <w:right w:val="none" w:sz="0" w:space="0" w:color="auto"/>
          </w:divBdr>
        </w:div>
        <w:div w:id="860893652">
          <w:marLeft w:val="640"/>
          <w:marRight w:val="0"/>
          <w:marTop w:val="0"/>
          <w:marBottom w:val="0"/>
          <w:divBdr>
            <w:top w:val="none" w:sz="0" w:space="0" w:color="auto"/>
            <w:left w:val="none" w:sz="0" w:space="0" w:color="auto"/>
            <w:bottom w:val="none" w:sz="0" w:space="0" w:color="auto"/>
            <w:right w:val="none" w:sz="0" w:space="0" w:color="auto"/>
          </w:divBdr>
        </w:div>
        <w:div w:id="700712524">
          <w:marLeft w:val="640"/>
          <w:marRight w:val="0"/>
          <w:marTop w:val="0"/>
          <w:marBottom w:val="0"/>
          <w:divBdr>
            <w:top w:val="none" w:sz="0" w:space="0" w:color="auto"/>
            <w:left w:val="none" w:sz="0" w:space="0" w:color="auto"/>
            <w:bottom w:val="none" w:sz="0" w:space="0" w:color="auto"/>
            <w:right w:val="none" w:sz="0" w:space="0" w:color="auto"/>
          </w:divBdr>
        </w:div>
        <w:div w:id="393623513">
          <w:marLeft w:val="640"/>
          <w:marRight w:val="0"/>
          <w:marTop w:val="0"/>
          <w:marBottom w:val="0"/>
          <w:divBdr>
            <w:top w:val="none" w:sz="0" w:space="0" w:color="auto"/>
            <w:left w:val="none" w:sz="0" w:space="0" w:color="auto"/>
            <w:bottom w:val="none" w:sz="0" w:space="0" w:color="auto"/>
            <w:right w:val="none" w:sz="0" w:space="0" w:color="auto"/>
          </w:divBdr>
        </w:div>
        <w:div w:id="201862679">
          <w:marLeft w:val="640"/>
          <w:marRight w:val="0"/>
          <w:marTop w:val="0"/>
          <w:marBottom w:val="0"/>
          <w:divBdr>
            <w:top w:val="none" w:sz="0" w:space="0" w:color="auto"/>
            <w:left w:val="none" w:sz="0" w:space="0" w:color="auto"/>
            <w:bottom w:val="none" w:sz="0" w:space="0" w:color="auto"/>
            <w:right w:val="none" w:sz="0" w:space="0" w:color="auto"/>
          </w:divBdr>
        </w:div>
        <w:div w:id="1314985902">
          <w:marLeft w:val="640"/>
          <w:marRight w:val="0"/>
          <w:marTop w:val="0"/>
          <w:marBottom w:val="0"/>
          <w:divBdr>
            <w:top w:val="none" w:sz="0" w:space="0" w:color="auto"/>
            <w:left w:val="none" w:sz="0" w:space="0" w:color="auto"/>
            <w:bottom w:val="none" w:sz="0" w:space="0" w:color="auto"/>
            <w:right w:val="none" w:sz="0" w:space="0" w:color="auto"/>
          </w:divBdr>
        </w:div>
        <w:div w:id="1881094009">
          <w:marLeft w:val="640"/>
          <w:marRight w:val="0"/>
          <w:marTop w:val="0"/>
          <w:marBottom w:val="0"/>
          <w:divBdr>
            <w:top w:val="none" w:sz="0" w:space="0" w:color="auto"/>
            <w:left w:val="none" w:sz="0" w:space="0" w:color="auto"/>
            <w:bottom w:val="none" w:sz="0" w:space="0" w:color="auto"/>
            <w:right w:val="none" w:sz="0" w:space="0" w:color="auto"/>
          </w:divBdr>
        </w:div>
        <w:div w:id="966743802">
          <w:marLeft w:val="640"/>
          <w:marRight w:val="0"/>
          <w:marTop w:val="0"/>
          <w:marBottom w:val="0"/>
          <w:divBdr>
            <w:top w:val="none" w:sz="0" w:space="0" w:color="auto"/>
            <w:left w:val="none" w:sz="0" w:space="0" w:color="auto"/>
            <w:bottom w:val="none" w:sz="0" w:space="0" w:color="auto"/>
            <w:right w:val="none" w:sz="0" w:space="0" w:color="auto"/>
          </w:divBdr>
        </w:div>
        <w:div w:id="1484664543">
          <w:marLeft w:val="640"/>
          <w:marRight w:val="0"/>
          <w:marTop w:val="0"/>
          <w:marBottom w:val="0"/>
          <w:divBdr>
            <w:top w:val="none" w:sz="0" w:space="0" w:color="auto"/>
            <w:left w:val="none" w:sz="0" w:space="0" w:color="auto"/>
            <w:bottom w:val="none" w:sz="0" w:space="0" w:color="auto"/>
            <w:right w:val="none" w:sz="0" w:space="0" w:color="auto"/>
          </w:divBdr>
        </w:div>
        <w:div w:id="1155415047">
          <w:marLeft w:val="640"/>
          <w:marRight w:val="0"/>
          <w:marTop w:val="0"/>
          <w:marBottom w:val="0"/>
          <w:divBdr>
            <w:top w:val="none" w:sz="0" w:space="0" w:color="auto"/>
            <w:left w:val="none" w:sz="0" w:space="0" w:color="auto"/>
            <w:bottom w:val="none" w:sz="0" w:space="0" w:color="auto"/>
            <w:right w:val="none" w:sz="0" w:space="0" w:color="auto"/>
          </w:divBdr>
        </w:div>
        <w:div w:id="1717310794">
          <w:marLeft w:val="640"/>
          <w:marRight w:val="0"/>
          <w:marTop w:val="0"/>
          <w:marBottom w:val="0"/>
          <w:divBdr>
            <w:top w:val="none" w:sz="0" w:space="0" w:color="auto"/>
            <w:left w:val="none" w:sz="0" w:space="0" w:color="auto"/>
            <w:bottom w:val="none" w:sz="0" w:space="0" w:color="auto"/>
            <w:right w:val="none" w:sz="0" w:space="0" w:color="auto"/>
          </w:divBdr>
        </w:div>
        <w:div w:id="1210262871">
          <w:marLeft w:val="640"/>
          <w:marRight w:val="0"/>
          <w:marTop w:val="0"/>
          <w:marBottom w:val="0"/>
          <w:divBdr>
            <w:top w:val="none" w:sz="0" w:space="0" w:color="auto"/>
            <w:left w:val="none" w:sz="0" w:space="0" w:color="auto"/>
            <w:bottom w:val="none" w:sz="0" w:space="0" w:color="auto"/>
            <w:right w:val="none" w:sz="0" w:space="0" w:color="auto"/>
          </w:divBdr>
        </w:div>
        <w:div w:id="2133281388">
          <w:marLeft w:val="640"/>
          <w:marRight w:val="0"/>
          <w:marTop w:val="0"/>
          <w:marBottom w:val="0"/>
          <w:divBdr>
            <w:top w:val="none" w:sz="0" w:space="0" w:color="auto"/>
            <w:left w:val="none" w:sz="0" w:space="0" w:color="auto"/>
            <w:bottom w:val="none" w:sz="0" w:space="0" w:color="auto"/>
            <w:right w:val="none" w:sz="0" w:space="0" w:color="auto"/>
          </w:divBdr>
        </w:div>
        <w:div w:id="886573493">
          <w:marLeft w:val="640"/>
          <w:marRight w:val="0"/>
          <w:marTop w:val="0"/>
          <w:marBottom w:val="0"/>
          <w:divBdr>
            <w:top w:val="none" w:sz="0" w:space="0" w:color="auto"/>
            <w:left w:val="none" w:sz="0" w:space="0" w:color="auto"/>
            <w:bottom w:val="none" w:sz="0" w:space="0" w:color="auto"/>
            <w:right w:val="none" w:sz="0" w:space="0" w:color="auto"/>
          </w:divBdr>
        </w:div>
        <w:div w:id="2124230240">
          <w:marLeft w:val="640"/>
          <w:marRight w:val="0"/>
          <w:marTop w:val="0"/>
          <w:marBottom w:val="0"/>
          <w:divBdr>
            <w:top w:val="none" w:sz="0" w:space="0" w:color="auto"/>
            <w:left w:val="none" w:sz="0" w:space="0" w:color="auto"/>
            <w:bottom w:val="none" w:sz="0" w:space="0" w:color="auto"/>
            <w:right w:val="none" w:sz="0" w:space="0" w:color="auto"/>
          </w:divBdr>
        </w:div>
        <w:div w:id="632447410">
          <w:marLeft w:val="640"/>
          <w:marRight w:val="0"/>
          <w:marTop w:val="0"/>
          <w:marBottom w:val="0"/>
          <w:divBdr>
            <w:top w:val="none" w:sz="0" w:space="0" w:color="auto"/>
            <w:left w:val="none" w:sz="0" w:space="0" w:color="auto"/>
            <w:bottom w:val="none" w:sz="0" w:space="0" w:color="auto"/>
            <w:right w:val="none" w:sz="0" w:space="0" w:color="auto"/>
          </w:divBdr>
        </w:div>
        <w:div w:id="124198181">
          <w:marLeft w:val="640"/>
          <w:marRight w:val="0"/>
          <w:marTop w:val="0"/>
          <w:marBottom w:val="0"/>
          <w:divBdr>
            <w:top w:val="none" w:sz="0" w:space="0" w:color="auto"/>
            <w:left w:val="none" w:sz="0" w:space="0" w:color="auto"/>
            <w:bottom w:val="none" w:sz="0" w:space="0" w:color="auto"/>
            <w:right w:val="none" w:sz="0" w:space="0" w:color="auto"/>
          </w:divBdr>
        </w:div>
        <w:div w:id="817842961">
          <w:marLeft w:val="640"/>
          <w:marRight w:val="0"/>
          <w:marTop w:val="0"/>
          <w:marBottom w:val="0"/>
          <w:divBdr>
            <w:top w:val="none" w:sz="0" w:space="0" w:color="auto"/>
            <w:left w:val="none" w:sz="0" w:space="0" w:color="auto"/>
            <w:bottom w:val="none" w:sz="0" w:space="0" w:color="auto"/>
            <w:right w:val="none" w:sz="0" w:space="0" w:color="auto"/>
          </w:divBdr>
        </w:div>
        <w:div w:id="1779570082">
          <w:marLeft w:val="640"/>
          <w:marRight w:val="0"/>
          <w:marTop w:val="0"/>
          <w:marBottom w:val="0"/>
          <w:divBdr>
            <w:top w:val="none" w:sz="0" w:space="0" w:color="auto"/>
            <w:left w:val="none" w:sz="0" w:space="0" w:color="auto"/>
            <w:bottom w:val="none" w:sz="0" w:space="0" w:color="auto"/>
            <w:right w:val="none" w:sz="0" w:space="0" w:color="auto"/>
          </w:divBdr>
        </w:div>
        <w:div w:id="2088111553">
          <w:marLeft w:val="640"/>
          <w:marRight w:val="0"/>
          <w:marTop w:val="0"/>
          <w:marBottom w:val="0"/>
          <w:divBdr>
            <w:top w:val="none" w:sz="0" w:space="0" w:color="auto"/>
            <w:left w:val="none" w:sz="0" w:space="0" w:color="auto"/>
            <w:bottom w:val="none" w:sz="0" w:space="0" w:color="auto"/>
            <w:right w:val="none" w:sz="0" w:space="0" w:color="auto"/>
          </w:divBdr>
        </w:div>
        <w:div w:id="926573672">
          <w:marLeft w:val="640"/>
          <w:marRight w:val="0"/>
          <w:marTop w:val="0"/>
          <w:marBottom w:val="0"/>
          <w:divBdr>
            <w:top w:val="none" w:sz="0" w:space="0" w:color="auto"/>
            <w:left w:val="none" w:sz="0" w:space="0" w:color="auto"/>
            <w:bottom w:val="none" w:sz="0" w:space="0" w:color="auto"/>
            <w:right w:val="none" w:sz="0" w:space="0" w:color="auto"/>
          </w:divBdr>
        </w:div>
        <w:div w:id="320816719">
          <w:marLeft w:val="640"/>
          <w:marRight w:val="0"/>
          <w:marTop w:val="0"/>
          <w:marBottom w:val="0"/>
          <w:divBdr>
            <w:top w:val="none" w:sz="0" w:space="0" w:color="auto"/>
            <w:left w:val="none" w:sz="0" w:space="0" w:color="auto"/>
            <w:bottom w:val="none" w:sz="0" w:space="0" w:color="auto"/>
            <w:right w:val="none" w:sz="0" w:space="0" w:color="auto"/>
          </w:divBdr>
        </w:div>
        <w:div w:id="1784886687">
          <w:marLeft w:val="640"/>
          <w:marRight w:val="0"/>
          <w:marTop w:val="0"/>
          <w:marBottom w:val="0"/>
          <w:divBdr>
            <w:top w:val="none" w:sz="0" w:space="0" w:color="auto"/>
            <w:left w:val="none" w:sz="0" w:space="0" w:color="auto"/>
            <w:bottom w:val="none" w:sz="0" w:space="0" w:color="auto"/>
            <w:right w:val="none" w:sz="0" w:space="0" w:color="auto"/>
          </w:divBdr>
        </w:div>
        <w:div w:id="950749342">
          <w:marLeft w:val="640"/>
          <w:marRight w:val="0"/>
          <w:marTop w:val="0"/>
          <w:marBottom w:val="0"/>
          <w:divBdr>
            <w:top w:val="none" w:sz="0" w:space="0" w:color="auto"/>
            <w:left w:val="none" w:sz="0" w:space="0" w:color="auto"/>
            <w:bottom w:val="none" w:sz="0" w:space="0" w:color="auto"/>
            <w:right w:val="none" w:sz="0" w:space="0" w:color="auto"/>
          </w:divBdr>
        </w:div>
        <w:div w:id="1646468243">
          <w:marLeft w:val="640"/>
          <w:marRight w:val="0"/>
          <w:marTop w:val="0"/>
          <w:marBottom w:val="0"/>
          <w:divBdr>
            <w:top w:val="none" w:sz="0" w:space="0" w:color="auto"/>
            <w:left w:val="none" w:sz="0" w:space="0" w:color="auto"/>
            <w:bottom w:val="none" w:sz="0" w:space="0" w:color="auto"/>
            <w:right w:val="none" w:sz="0" w:space="0" w:color="auto"/>
          </w:divBdr>
        </w:div>
        <w:div w:id="1202745088">
          <w:marLeft w:val="640"/>
          <w:marRight w:val="0"/>
          <w:marTop w:val="0"/>
          <w:marBottom w:val="0"/>
          <w:divBdr>
            <w:top w:val="none" w:sz="0" w:space="0" w:color="auto"/>
            <w:left w:val="none" w:sz="0" w:space="0" w:color="auto"/>
            <w:bottom w:val="none" w:sz="0" w:space="0" w:color="auto"/>
            <w:right w:val="none" w:sz="0" w:space="0" w:color="auto"/>
          </w:divBdr>
        </w:div>
      </w:divsChild>
    </w:div>
    <w:div w:id="1823812338">
      <w:bodyDiv w:val="1"/>
      <w:marLeft w:val="0"/>
      <w:marRight w:val="0"/>
      <w:marTop w:val="0"/>
      <w:marBottom w:val="0"/>
      <w:divBdr>
        <w:top w:val="none" w:sz="0" w:space="0" w:color="auto"/>
        <w:left w:val="none" w:sz="0" w:space="0" w:color="auto"/>
        <w:bottom w:val="none" w:sz="0" w:space="0" w:color="auto"/>
        <w:right w:val="none" w:sz="0" w:space="0" w:color="auto"/>
      </w:divBdr>
    </w:div>
    <w:div w:id="1825471405">
      <w:bodyDiv w:val="1"/>
      <w:marLeft w:val="0"/>
      <w:marRight w:val="0"/>
      <w:marTop w:val="0"/>
      <w:marBottom w:val="0"/>
      <w:divBdr>
        <w:top w:val="none" w:sz="0" w:space="0" w:color="auto"/>
        <w:left w:val="none" w:sz="0" w:space="0" w:color="auto"/>
        <w:bottom w:val="none" w:sz="0" w:space="0" w:color="auto"/>
        <w:right w:val="none" w:sz="0" w:space="0" w:color="auto"/>
      </w:divBdr>
      <w:divsChild>
        <w:div w:id="240331915">
          <w:marLeft w:val="640"/>
          <w:marRight w:val="0"/>
          <w:marTop w:val="0"/>
          <w:marBottom w:val="0"/>
          <w:divBdr>
            <w:top w:val="none" w:sz="0" w:space="0" w:color="auto"/>
            <w:left w:val="none" w:sz="0" w:space="0" w:color="auto"/>
            <w:bottom w:val="none" w:sz="0" w:space="0" w:color="auto"/>
            <w:right w:val="none" w:sz="0" w:space="0" w:color="auto"/>
          </w:divBdr>
        </w:div>
        <w:div w:id="1658419891">
          <w:marLeft w:val="640"/>
          <w:marRight w:val="0"/>
          <w:marTop w:val="0"/>
          <w:marBottom w:val="0"/>
          <w:divBdr>
            <w:top w:val="none" w:sz="0" w:space="0" w:color="auto"/>
            <w:left w:val="none" w:sz="0" w:space="0" w:color="auto"/>
            <w:bottom w:val="none" w:sz="0" w:space="0" w:color="auto"/>
            <w:right w:val="none" w:sz="0" w:space="0" w:color="auto"/>
          </w:divBdr>
        </w:div>
        <w:div w:id="1308784914">
          <w:marLeft w:val="640"/>
          <w:marRight w:val="0"/>
          <w:marTop w:val="0"/>
          <w:marBottom w:val="0"/>
          <w:divBdr>
            <w:top w:val="none" w:sz="0" w:space="0" w:color="auto"/>
            <w:left w:val="none" w:sz="0" w:space="0" w:color="auto"/>
            <w:bottom w:val="none" w:sz="0" w:space="0" w:color="auto"/>
            <w:right w:val="none" w:sz="0" w:space="0" w:color="auto"/>
          </w:divBdr>
        </w:div>
        <w:div w:id="1549295644">
          <w:marLeft w:val="640"/>
          <w:marRight w:val="0"/>
          <w:marTop w:val="0"/>
          <w:marBottom w:val="0"/>
          <w:divBdr>
            <w:top w:val="none" w:sz="0" w:space="0" w:color="auto"/>
            <w:left w:val="none" w:sz="0" w:space="0" w:color="auto"/>
            <w:bottom w:val="none" w:sz="0" w:space="0" w:color="auto"/>
            <w:right w:val="none" w:sz="0" w:space="0" w:color="auto"/>
          </w:divBdr>
        </w:div>
        <w:div w:id="1017777618">
          <w:marLeft w:val="640"/>
          <w:marRight w:val="0"/>
          <w:marTop w:val="0"/>
          <w:marBottom w:val="0"/>
          <w:divBdr>
            <w:top w:val="none" w:sz="0" w:space="0" w:color="auto"/>
            <w:left w:val="none" w:sz="0" w:space="0" w:color="auto"/>
            <w:bottom w:val="none" w:sz="0" w:space="0" w:color="auto"/>
            <w:right w:val="none" w:sz="0" w:space="0" w:color="auto"/>
          </w:divBdr>
        </w:div>
        <w:div w:id="864559997">
          <w:marLeft w:val="640"/>
          <w:marRight w:val="0"/>
          <w:marTop w:val="0"/>
          <w:marBottom w:val="0"/>
          <w:divBdr>
            <w:top w:val="none" w:sz="0" w:space="0" w:color="auto"/>
            <w:left w:val="none" w:sz="0" w:space="0" w:color="auto"/>
            <w:bottom w:val="none" w:sz="0" w:space="0" w:color="auto"/>
            <w:right w:val="none" w:sz="0" w:space="0" w:color="auto"/>
          </w:divBdr>
        </w:div>
        <w:div w:id="1950502055">
          <w:marLeft w:val="640"/>
          <w:marRight w:val="0"/>
          <w:marTop w:val="0"/>
          <w:marBottom w:val="0"/>
          <w:divBdr>
            <w:top w:val="none" w:sz="0" w:space="0" w:color="auto"/>
            <w:left w:val="none" w:sz="0" w:space="0" w:color="auto"/>
            <w:bottom w:val="none" w:sz="0" w:space="0" w:color="auto"/>
            <w:right w:val="none" w:sz="0" w:space="0" w:color="auto"/>
          </w:divBdr>
        </w:div>
        <w:div w:id="1027021851">
          <w:marLeft w:val="640"/>
          <w:marRight w:val="0"/>
          <w:marTop w:val="0"/>
          <w:marBottom w:val="0"/>
          <w:divBdr>
            <w:top w:val="none" w:sz="0" w:space="0" w:color="auto"/>
            <w:left w:val="none" w:sz="0" w:space="0" w:color="auto"/>
            <w:bottom w:val="none" w:sz="0" w:space="0" w:color="auto"/>
            <w:right w:val="none" w:sz="0" w:space="0" w:color="auto"/>
          </w:divBdr>
        </w:div>
        <w:div w:id="1289166520">
          <w:marLeft w:val="640"/>
          <w:marRight w:val="0"/>
          <w:marTop w:val="0"/>
          <w:marBottom w:val="0"/>
          <w:divBdr>
            <w:top w:val="none" w:sz="0" w:space="0" w:color="auto"/>
            <w:left w:val="none" w:sz="0" w:space="0" w:color="auto"/>
            <w:bottom w:val="none" w:sz="0" w:space="0" w:color="auto"/>
            <w:right w:val="none" w:sz="0" w:space="0" w:color="auto"/>
          </w:divBdr>
        </w:div>
        <w:div w:id="161164503">
          <w:marLeft w:val="640"/>
          <w:marRight w:val="0"/>
          <w:marTop w:val="0"/>
          <w:marBottom w:val="0"/>
          <w:divBdr>
            <w:top w:val="none" w:sz="0" w:space="0" w:color="auto"/>
            <w:left w:val="none" w:sz="0" w:space="0" w:color="auto"/>
            <w:bottom w:val="none" w:sz="0" w:space="0" w:color="auto"/>
            <w:right w:val="none" w:sz="0" w:space="0" w:color="auto"/>
          </w:divBdr>
        </w:div>
        <w:div w:id="1523011708">
          <w:marLeft w:val="640"/>
          <w:marRight w:val="0"/>
          <w:marTop w:val="0"/>
          <w:marBottom w:val="0"/>
          <w:divBdr>
            <w:top w:val="none" w:sz="0" w:space="0" w:color="auto"/>
            <w:left w:val="none" w:sz="0" w:space="0" w:color="auto"/>
            <w:bottom w:val="none" w:sz="0" w:space="0" w:color="auto"/>
            <w:right w:val="none" w:sz="0" w:space="0" w:color="auto"/>
          </w:divBdr>
        </w:div>
        <w:div w:id="1439523865">
          <w:marLeft w:val="640"/>
          <w:marRight w:val="0"/>
          <w:marTop w:val="0"/>
          <w:marBottom w:val="0"/>
          <w:divBdr>
            <w:top w:val="none" w:sz="0" w:space="0" w:color="auto"/>
            <w:left w:val="none" w:sz="0" w:space="0" w:color="auto"/>
            <w:bottom w:val="none" w:sz="0" w:space="0" w:color="auto"/>
            <w:right w:val="none" w:sz="0" w:space="0" w:color="auto"/>
          </w:divBdr>
        </w:div>
        <w:div w:id="1155221913">
          <w:marLeft w:val="640"/>
          <w:marRight w:val="0"/>
          <w:marTop w:val="0"/>
          <w:marBottom w:val="0"/>
          <w:divBdr>
            <w:top w:val="none" w:sz="0" w:space="0" w:color="auto"/>
            <w:left w:val="none" w:sz="0" w:space="0" w:color="auto"/>
            <w:bottom w:val="none" w:sz="0" w:space="0" w:color="auto"/>
            <w:right w:val="none" w:sz="0" w:space="0" w:color="auto"/>
          </w:divBdr>
        </w:div>
        <w:div w:id="327829331">
          <w:marLeft w:val="640"/>
          <w:marRight w:val="0"/>
          <w:marTop w:val="0"/>
          <w:marBottom w:val="0"/>
          <w:divBdr>
            <w:top w:val="none" w:sz="0" w:space="0" w:color="auto"/>
            <w:left w:val="none" w:sz="0" w:space="0" w:color="auto"/>
            <w:bottom w:val="none" w:sz="0" w:space="0" w:color="auto"/>
            <w:right w:val="none" w:sz="0" w:space="0" w:color="auto"/>
          </w:divBdr>
        </w:div>
        <w:div w:id="1521359212">
          <w:marLeft w:val="640"/>
          <w:marRight w:val="0"/>
          <w:marTop w:val="0"/>
          <w:marBottom w:val="0"/>
          <w:divBdr>
            <w:top w:val="none" w:sz="0" w:space="0" w:color="auto"/>
            <w:left w:val="none" w:sz="0" w:space="0" w:color="auto"/>
            <w:bottom w:val="none" w:sz="0" w:space="0" w:color="auto"/>
            <w:right w:val="none" w:sz="0" w:space="0" w:color="auto"/>
          </w:divBdr>
        </w:div>
        <w:div w:id="1631091743">
          <w:marLeft w:val="640"/>
          <w:marRight w:val="0"/>
          <w:marTop w:val="0"/>
          <w:marBottom w:val="0"/>
          <w:divBdr>
            <w:top w:val="none" w:sz="0" w:space="0" w:color="auto"/>
            <w:left w:val="none" w:sz="0" w:space="0" w:color="auto"/>
            <w:bottom w:val="none" w:sz="0" w:space="0" w:color="auto"/>
            <w:right w:val="none" w:sz="0" w:space="0" w:color="auto"/>
          </w:divBdr>
        </w:div>
        <w:div w:id="1362703485">
          <w:marLeft w:val="640"/>
          <w:marRight w:val="0"/>
          <w:marTop w:val="0"/>
          <w:marBottom w:val="0"/>
          <w:divBdr>
            <w:top w:val="none" w:sz="0" w:space="0" w:color="auto"/>
            <w:left w:val="none" w:sz="0" w:space="0" w:color="auto"/>
            <w:bottom w:val="none" w:sz="0" w:space="0" w:color="auto"/>
            <w:right w:val="none" w:sz="0" w:space="0" w:color="auto"/>
          </w:divBdr>
        </w:div>
        <w:div w:id="993333938">
          <w:marLeft w:val="640"/>
          <w:marRight w:val="0"/>
          <w:marTop w:val="0"/>
          <w:marBottom w:val="0"/>
          <w:divBdr>
            <w:top w:val="none" w:sz="0" w:space="0" w:color="auto"/>
            <w:left w:val="none" w:sz="0" w:space="0" w:color="auto"/>
            <w:bottom w:val="none" w:sz="0" w:space="0" w:color="auto"/>
            <w:right w:val="none" w:sz="0" w:space="0" w:color="auto"/>
          </w:divBdr>
        </w:div>
        <w:div w:id="1062290733">
          <w:marLeft w:val="640"/>
          <w:marRight w:val="0"/>
          <w:marTop w:val="0"/>
          <w:marBottom w:val="0"/>
          <w:divBdr>
            <w:top w:val="none" w:sz="0" w:space="0" w:color="auto"/>
            <w:left w:val="none" w:sz="0" w:space="0" w:color="auto"/>
            <w:bottom w:val="none" w:sz="0" w:space="0" w:color="auto"/>
            <w:right w:val="none" w:sz="0" w:space="0" w:color="auto"/>
          </w:divBdr>
        </w:div>
        <w:div w:id="1668945394">
          <w:marLeft w:val="640"/>
          <w:marRight w:val="0"/>
          <w:marTop w:val="0"/>
          <w:marBottom w:val="0"/>
          <w:divBdr>
            <w:top w:val="none" w:sz="0" w:space="0" w:color="auto"/>
            <w:left w:val="none" w:sz="0" w:space="0" w:color="auto"/>
            <w:bottom w:val="none" w:sz="0" w:space="0" w:color="auto"/>
            <w:right w:val="none" w:sz="0" w:space="0" w:color="auto"/>
          </w:divBdr>
        </w:div>
        <w:div w:id="1838767231">
          <w:marLeft w:val="640"/>
          <w:marRight w:val="0"/>
          <w:marTop w:val="0"/>
          <w:marBottom w:val="0"/>
          <w:divBdr>
            <w:top w:val="none" w:sz="0" w:space="0" w:color="auto"/>
            <w:left w:val="none" w:sz="0" w:space="0" w:color="auto"/>
            <w:bottom w:val="none" w:sz="0" w:space="0" w:color="auto"/>
            <w:right w:val="none" w:sz="0" w:space="0" w:color="auto"/>
          </w:divBdr>
        </w:div>
        <w:div w:id="556938270">
          <w:marLeft w:val="640"/>
          <w:marRight w:val="0"/>
          <w:marTop w:val="0"/>
          <w:marBottom w:val="0"/>
          <w:divBdr>
            <w:top w:val="none" w:sz="0" w:space="0" w:color="auto"/>
            <w:left w:val="none" w:sz="0" w:space="0" w:color="auto"/>
            <w:bottom w:val="none" w:sz="0" w:space="0" w:color="auto"/>
            <w:right w:val="none" w:sz="0" w:space="0" w:color="auto"/>
          </w:divBdr>
        </w:div>
        <w:div w:id="2067410823">
          <w:marLeft w:val="640"/>
          <w:marRight w:val="0"/>
          <w:marTop w:val="0"/>
          <w:marBottom w:val="0"/>
          <w:divBdr>
            <w:top w:val="none" w:sz="0" w:space="0" w:color="auto"/>
            <w:left w:val="none" w:sz="0" w:space="0" w:color="auto"/>
            <w:bottom w:val="none" w:sz="0" w:space="0" w:color="auto"/>
            <w:right w:val="none" w:sz="0" w:space="0" w:color="auto"/>
          </w:divBdr>
        </w:div>
        <w:div w:id="1456679870">
          <w:marLeft w:val="640"/>
          <w:marRight w:val="0"/>
          <w:marTop w:val="0"/>
          <w:marBottom w:val="0"/>
          <w:divBdr>
            <w:top w:val="none" w:sz="0" w:space="0" w:color="auto"/>
            <w:left w:val="none" w:sz="0" w:space="0" w:color="auto"/>
            <w:bottom w:val="none" w:sz="0" w:space="0" w:color="auto"/>
            <w:right w:val="none" w:sz="0" w:space="0" w:color="auto"/>
          </w:divBdr>
        </w:div>
        <w:div w:id="697048990">
          <w:marLeft w:val="640"/>
          <w:marRight w:val="0"/>
          <w:marTop w:val="0"/>
          <w:marBottom w:val="0"/>
          <w:divBdr>
            <w:top w:val="none" w:sz="0" w:space="0" w:color="auto"/>
            <w:left w:val="none" w:sz="0" w:space="0" w:color="auto"/>
            <w:bottom w:val="none" w:sz="0" w:space="0" w:color="auto"/>
            <w:right w:val="none" w:sz="0" w:space="0" w:color="auto"/>
          </w:divBdr>
        </w:div>
        <w:div w:id="1962346662">
          <w:marLeft w:val="640"/>
          <w:marRight w:val="0"/>
          <w:marTop w:val="0"/>
          <w:marBottom w:val="0"/>
          <w:divBdr>
            <w:top w:val="none" w:sz="0" w:space="0" w:color="auto"/>
            <w:left w:val="none" w:sz="0" w:space="0" w:color="auto"/>
            <w:bottom w:val="none" w:sz="0" w:space="0" w:color="auto"/>
            <w:right w:val="none" w:sz="0" w:space="0" w:color="auto"/>
          </w:divBdr>
        </w:div>
        <w:div w:id="1537230849">
          <w:marLeft w:val="640"/>
          <w:marRight w:val="0"/>
          <w:marTop w:val="0"/>
          <w:marBottom w:val="0"/>
          <w:divBdr>
            <w:top w:val="none" w:sz="0" w:space="0" w:color="auto"/>
            <w:left w:val="none" w:sz="0" w:space="0" w:color="auto"/>
            <w:bottom w:val="none" w:sz="0" w:space="0" w:color="auto"/>
            <w:right w:val="none" w:sz="0" w:space="0" w:color="auto"/>
          </w:divBdr>
        </w:div>
        <w:div w:id="1604873114">
          <w:marLeft w:val="640"/>
          <w:marRight w:val="0"/>
          <w:marTop w:val="0"/>
          <w:marBottom w:val="0"/>
          <w:divBdr>
            <w:top w:val="none" w:sz="0" w:space="0" w:color="auto"/>
            <w:left w:val="none" w:sz="0" w:space="0" w:color="auto"/>
            <w:bottom w:val="none" w:sz="0" w:space="0" w:color="auto"/>
            <w:right w:val="none" w:sz="0" w:space="0" w:color="auto"/>
          </w:divBdr>
        </w:div>
        <w:div w:id="515458739">
          <w:marLeft w:val="640"/>
          <w:marRight w:val="0"/>
          <w:marTop w:val="0"/>
          <w:marBottom w:val="0"/>
          <w:divBdr>
            <w:top w:val="none" w:sz="0" w:space="0" w:color="auto"/>
            <w:left w:val="none" w:sz="0" w:space="0" w:color="auto"/>
            <w:bottom w:val="none" w:sz="0" w:space="0" w:color="auto"/>
            <w:right w:val="none" w:sz="0" w:space="0" w:color="auto"/>
          </w:divBdr>
        </w:div>
        <w:div w:id="1442728288">
          <w:marLeft w:val="640"/>
          <w:marRight w:val="0"/>
          <w:marTop w:val="0"/>
          <w:marBottom w:val="0"/>
          <w:divBdr>
            <w:top w:val="none" w:sz="0" w:space="0" w:color="auto"/>
            <w:left w:val="none" w:sz="0" w:space="0" w:color="auto"/>
            <w:bottom w:val="none" w:sz="0" w:space="0" w:color="auto"/>
            <w:right w:val="none" w:sz="0" w:space="0" w:color="auto"/>
          </w:divBdr>
        </w:div>
        <w:div w:id="1933855687">
          <w:marLeft w:val="640"/>
          <w:marRight w:val="0"/>
          <w:marTop w:val="0"/>
          <w:marBottom w:val="0"/>
          <w:divBdr>
            <w:top w:val="none" w:sz="0" w:space="0" w:color="auto"/>
            <w:left w:val="none" w:sz="0" w:space="0" w:color="auto"/>
            <w:bottom w:val="none" w:sz="0" w:space="0" w:color="auto"/>
            <w:right w:val="none" w:sz="0" w:space="0" w:color="auto"/>
          </w:divBdr>
        </w:div>
        <w:div w:id="703754175">
          <w:marLeft w:val="640"/>
          <w:marRight w:val="0"/>
          <w:marTop w:val="0"/>
          <w:marBottom w:val="0"/>
          <w:divBdr>
            <w:top w:val="none" w:sz="0" w:space="0" w:color="auto"/>
            <w:left w:val="none" w:sz="0" w:space="0" w:color="auto"/>
            <w:bottom w:val="none" w:sz="0" w:space="0" w:color="auto"/>
            <w:right w:val="none" w:sz="0" w:space="0" w:color="auto"/>
          </w:divBdr>
        </w:div>
        <w:div w:id="485587720">
          <w:marLeft w:val="640"/>
          <w:marRight w:val="0"/>
          <w:marTop w:val="0"/>
          <w:marBottom w:val="0"/>
          <w:divBdr>
            <w:top w:val="none" w:sz="0" w:space="0" w:color="auto"/>
            <w:left w:val="none" w:sz="0" w:space="0" w:color="auto"/>
            <w:bottom w:val="none" w:sz="0" w:space="0" w:color="auto"/>
            <w:right w:val="none" w:sz="0" w:space="0" w:color="auto"/>
          </w:divBdr>
        </w:div>
        <w:div w:id="514345018">
          <w:marLeft w:val="640"/>
          <w:marRight w:val="0"/>
          <w:marTop w:val="0"/>
          <w:marBottom w:val="0"/>
          <w:divBdr>
            <w:top w:val="none" w:sz="0" w:space="0" w:color="auto"/>
            <w:left w:val="none" w:sz="0" w:space="0" w:color="auto"/>
            <w:bottom w:val="none" w:sz="0" w:space="0" w:color="auto"/>
            <w:right w:val="none" w:sz="0" w:space="0" w:color="auto"/>
          </w:divBdr>
        </w:div>
        <w:div w:id="2044668847">
          <w:marLeft w:val="640"/>
          <w:marRight w:val="0"/>
          <w:marTop w:val="0"/>
          <w:marBottom w:val="0"/>
          <w:divBdr>
            <w:top w:val="none" w:sz="0" w:space="0" w:color="auto"/>
            <w:left w:val="none" w:sz="0" w:space="0" w:color="auto"/>
            <w:bottom w:val="none" w:sz="0" w:space="0" w:color="auto"/>
            <w:right w:val="none" w:sz="0" w:space="0" w:color="auto"/>
          </w:divBdr>
        </w:div>
        <w:div w:id="1544245731">
          <w:marLeft w:val="640"/>
          <w:marRight w:val="0"/>
          <w:marTop w:val="0"/>
          <w:marBottom w:val="0"/>
          <w:divBdr>
            <w:top w:val="none" w:sz="0" w:space="0" w:color="auto"/>
            <w:left w:val="none" w:sz="0" w:space="0" w:color="auto"/>
            <w:bottom w:val="none" w:sz="0" w:space="0" w:color="auto"/>
            <w:right w:val="none" w:sz="0" w:space="0" w:color="auto"/>
          </w:divBdr>
        </w:div>
        <w:div w:id="235167726">
          <w:marLeft w:val="640"/>
          <w:marRight w:val="0"/>
          <w:marTop w:val="0"/>
          <w:marBottom w:val="0"/>
          <w:divBdr>
            <w:top w:val="none" w:sz="0" w:space="0" w:color="auto"/>
            <w:left w:val="none" w:sz="0" w:space="0" w:color="auto"/>
            <w:bottom w:val="none" w:sz="0" w:space="0" w:color="auto"/>
            <w:right w:val="none" w:sz="0" w:space="0" w:color="auto"/>
          </w:divBdr>
        </w:div>
        <w:div w:id="1130711506">
          <w:marLeft w:val="640"/>
          <w:marRight w:val="0"/>
          <w:marTop w:val="0"/>
          <w:marBottom w:val="0"/>
          <w:divBdr>
            <w:top w:val="none" w:sz="0" w:space="0" w:color="auto"/>
            <w:left w:val="none" w:sz="0" w:space="0" w:color="auto"/>
            <w:bottom w:val="none" w:sz="0" w:space="0" w:color="auto"/>
            <w:right w:val="none" w:sz="0" w:space="0" w:color="auto"/>
          </w:divBdr>
        </w:div>
        <w:div w:id="426779513">
          <w:marLeft w:val="640"/>
          <w:marRight w:val="0"/>
          <w:marTop w:val="0"/>
          <w:marBottom w:val="0"/>
          <w:divBdr>
            <w:top w:val="none" w:sz="0" w:space="0" w:color="auto"/>
            <w:left w:val="none" w:sz="0" w:space="0" w:color="auto"/>
            <w:bottom w:val="none" w:sz="0" w:space="0" w:color="auto"/>
            <w:right w:val="none" w:sz="0" w:space="0" w:color="auto"/>
          </w:divBdr>
        </w:div>
        <w:div w:id="2065635017">
          <w:marLeft w:val="640"/>
          <w:marRight w:val="0"/>
          <w:marTop w:val="0"/>
          <w:marBottom w:val="0"/>
          <w:divBdr>
            <w:top w:val="none" w:sz="0" w:space="0" w:color="auto"/>
            <w:left w:val="none" w:sz="0" w:space="0" w:color="auto"/>
            <w:bottom w:val="none" w:sz="0" w:space="0" w:color="auto"/>
            <w:right w:val="none" w:sz="0" w:space="0" w:color="auto"/>
          </w:divBdr>
        </w:div>
        <w:div w:id="972489364">
          <w:marLeft w:val="640"/>
          <w:marRight w:val="0"/>
          <w:marTop w:val="0"/>
          <w:marBottom w:val="0"/>
          <w:divBdr>
            <w:top w:val="none" w:sz="0" w:space="0" w:color="auto"/>
            <w:left w:val="none" w:sz="0" w:space="0" w:color="auto"/>
            <w:bottom w:val="none" w:sz="0" w:space="0" w:color="auto"/>
            <w:right w:val="none" w:sz="0" w:space="0" w:color="auto"/>
          </w:divBdr>
        </w:div>
        <w:div w:id="1808424969">
          <w:marLeft w:val="640"/>
          <w:marRight w:val="0"/>
          <w:marTop w:val="0"/>
          <w:marBottom w:val="0"/>
          <w:divBdr>
            <w:top w:val="none" w:sz="0" w:space="0" w:color="auto"/>
            <w:left w:val="none" w:sz="0" w:space="0" w:color="auto"/>
            <w:bottom w:val="none" w:sz="0" w:space="0" w:color="auto"/>
            <w:right w:val="none" w:sz="0" w:space="0" w:color="auto"/>
          </w:divBdr>
        </w:div>
      </w:divsChild>
    </w:div>
    <w:div w:id="1866020169">
      <w:bodyDiv w:val="1"/>
      <w:marLeft w:val="0"/>
      <w:marRight w:val="0"/>
      <w:marTop w:val="0"/>
      <w:marBottom w:val="0"/>
      <w:divBdr>
        <w:top w:val="none" w:sz="0" w:space="0" w:color="auto"/>
        <w:left w:val="none" w:sz="0" w:space="0" w:color="auto"/>
        <w:bottom w:val="none" w:sz="0" w:space="0" w:color="auto"/>
        <w:right w:val="none" w:sz="0" w:space="0" w:color="auto"/>
      </w:divBdr>
      <w:divsChild>
        <w:div w:id="310251744">
          <w:marLeft w:val="640"/>
          <w:marRight w:val="0"/>
          <w:marTop w:val="0"/>
          <w:marBottom w:val="0"/>
          <w:divBdr>
            <w:top w:val="none" w:sz="0" w:space="0" w:color="auto"/>
            <w:left w:val="none" w:sz="0" w:space="0" w:color="auto"/>
            <w:bottom w:val="none" w:sz="0" w:space="0" w:color="auto"/>
            <w:right w:val="none" w:sz="0" w:space="0" w:color="auto"/>
          </w:divBdr>
        </w:div>
        <w:div w:id="1561287092">
          <w:marLeft w:val="640"/>
          <w:marRight w:val="0"/>
          <w:marTop w:val="0"/>
          <w:marBottom w:val="0"/>
          <w:divBdr>
            <w:top w:val="none" w:sz="0" w:space="0" w:color="auto"/>
            <w:left w:val="none" w:sz="0" w:space="0" w:color="auto"/>
            <w:bottom w:val="none" w:sz="0" w:space="0" w:color="auto"/>
            <w:right w:val="none" w:sz="0" w:space="0" w:color="auto"/>
          </w:divBdr>
        </w:div>
        <w:div w:id="2037072749">
          <w:marLeft w:val="640"/>
          <w:marRight w:val="0"/>
          <w:marTop w:val="0"/>
          <w:marBottom w:val="0"/>
          <w:divBdr>
            <w:top w:val="none" w:sz="0" w:space="0" w:color="auto"/>
            <w:left w:val="none" w:sz="0" w:space="0" w:color="auto"/>
            <w:bottom w:val="none" w:sz="0" w:space="0" w:color="auto"/>
            <w:right w:val="none" w:sz="0" w:space="0" w:color="auto"/>
          </w:divBdr>
        </w:div>
        <w:div w:id="963804006">
          <w:marLeft w:val="640"/>
          <w:marRight w:val="0"/>
          <w:marTop w:val="0"/>
          <w:marBottom w:val="0"/>
          <w:divBdr>
            <w:top w:val="none" w:sz="0" w:space="0" w:color="auto"/>
            <w:left w:val="none" w:sz="0" w:space="0" w:color="auto"/>
            <w:bottom w:val="none" w:sz="0" w:space="0" w:color="auto"/>
            <w:right w:val="none" w:sz="0" w:space="0" w:color="auto"/>
          </w:divBdr>
        </w:div>
        <w:div w:id="542526339">
          <w:marLeft w:val="640"/>
          <w:marRight w:val="0"/>
          <w:marTop w:val="0"/>
          <w:marBottom w:val="0"/>
          <w:divBdr>
            <w:top w:val="none" w:sz="0" w:space="0" w:color="auto"/>
            <w:left w:val="none" w:sz="0" w:space="0" w:color="auto"/>
            <w:bottom w:val="none" w:sz="0" w:space="0" w:color="auto"/>
            <w:right w:val="none" w:sz="0" w:space="0" w:color="auto"/>
          </w:divBdr>
        </w:div>
        <w:div w:id="173106068">
          <w:marLeft w:val="640"/>
          <w:marRight w:val="0"/>
          <w:marTop w:val="0"/>
          <w:marBottom w:val="0"/>
          <w:divBdr>
            <w:top w:val="none" w:sz="0" w:space="0" w:color="auto"/>
            <w:left w:val="none" w:sz="0" w:space="0" w:color="auto"/>
            <w:bottom w:val="none" w:sz="0" w:space="0" w:color="auto"/>
            <w:right w:val="none" w:sz="0" w:space="0" w:color="auto"/>
          </w:divBdr>
        </w:div>
        <w:div w:id="931620357">
          <w:marLeft w:val="640"/>
          <w:marRight w:val="0"/>
          <w:marTop w:val="0"/>
          <w:marBottom w:val="0"/>
          <w:divBdr>
            <w:top w:val="none" w:sz="0" w:space="0" w:color="auto"/>
            <w:left w:val="none" w:sz="0" w:space="0" w:color="auto"/>
            <w:bottom w:val="none" w:sz="0" w:space="0" w:color="auto"/>
            <w:right w:val="none" w:sz="0" w:space="0" w:color="auto"/>
          </w:divBdr>
        </w:div>
        <w:div w:id="1668246530">
          <w:marLeft w:val="640"/>
          <w:marRight w:val="0"/>
          <w:marTop w:val="0"/>
          <w:marBottom w:val="0"/>
          <w:divBdr>
            <w:top w:val="none" w:sz="0" w:space="0" w:color="auto"/>
            <w:left w:val="none" w:sz="0" w:space="0" w:color="auto"/>
            <w:bottom w:val="none" w:sz="0" w:space="0" w:color="auto"/>
            <w:right w:val="none" w:sz="0" w:space="0" w:color="auto"/>
          </w:divBdr>
        </w:div>
        <w:div w:id="821850333">
          <w:marLeft w:val="640"/>
          <w:marRight w:val="0"/>
          <w:marTop w:val="0"/>
          <w:marBottom w:val="0"/>
          <w:divBdr>
            <w:top w:val="none" w:sz="0" w:space="0" w:color="auto"/>
            <w:left w:val="none" w:sz="0" w:space="0" w:color="auto"/>
            <w:bottom w:val="none" w:sz="0" w:space="0" w:color="auto"/>
            <w:right w:val="none" w:sz="0" w:space="0" w:color="auto"/>
          </w:divBdr>
        </w:div>
        <w:div w:id="10181258">
          <w:marLeft w:val="640"/>
          <w:marRight w:val="0"/>
          <w:marTop w:val="0"/>
          <w:marBottom w:val="0"/>
          <w:divBdr>
            <w:top w:val="none" w:sz="0" w:space="0" w:color="auto"/>
            <w:left w:val="none" w:sz="0" w:space="0" w:color="auto"/>
            <w:bottom w:val="none" w:sz="0" w:space="0" w:color="auto"/>
            <w:right w:val="none" w:sz="0" w:space="0" w:color="auto"/>
          </w:divBdr>
        </w:div>
        <w:div w:id="80883216">
          <w:marLeft w:val="640"/>
          <w:marRight w:val="0"/>
          <w:marTop w:val="0"/>
          <w:marBottom w:val="0"/>
          <w:divBdr>
            <w:top w:val="none" w:sz="0" w:space="0" w:color="auto"/>
            <w:left w:val="none" w:sz="0" w:space="0" w:color="auto"/>
            <w:bottom w:val="none" w:sz="0" w:space="0" w:color="auto"/>
            <w:right w:val="none" w:sz="0" w:space="0" w:color="auto"/>
          </w:divBdr>
        </w:div>
        <w:div w:id="926886547">
          <w:marLeft w:val="640"/>
          <w:marRight w:val="0"/>
          <w:marTop w:val="0"/>
          <w:marBottom w:val="0"/>
          <w:divBdr>
            <w:top w:val="none" w:sz="0" w:space="0" w:color="auto"/>
            <w:left w:val="none" w:sz="0" w:space="0" w:color="auto"/>
            <w:bottom w:val="none" w:sz="0" w:space="0" w:color="auto"/>
            <w:right w:val="none" w:sz="0" w:space="0" w:color="auto"/>
          </w:divBdr>
        </w:div>
        <w:div w:id="1757358671">
          <w:marLeft w:val="640"/>
          <w:marRight w:val="0"/>
          <w:marTop w:val="0"/>
          <w:marBottom w:val="0"/>
          <w:divBdr>
            <w:top w:val="none" w:sz="0" w:space="0" w:color="auto"/>
            <w:left w:val="none" w:sz="0" w:space="0" w:color="auto"/>
            <w:bottom w:val="none" w:sz="0" w:space="0" w:color="auto"/>
            <w:right w:val="none" w:sz="0" w:space="0" w:color="auto"/>
          </w:divBdr>
        </w:div>
        <w:div w:id="836117400">
          <w:marLeft w:val="640"/>
          <w:marRight w:val="0"/>
          <w:marTop w:val="0"/>
          <w:marBottom w:val="0"/>
          <w:divBdr>
            <w:top w:val="none" w:sz="0" w:space="0" w:color="auto"/>
            <w:left w:val="none" w:sz="0" w:space="0" w:color="auto"/>
            <w:bottom w:val="none" w:sz="0" w:space="0" w:color="auto"/>
            <w:right w:val="none" w:sz="0" w:space="0" w:color="auto"/>
          </w:divBdr>
        </w:div>
        <w:div w:id="565456267">
          <w:marLeft w:val="640"/>
          <w:marRight w:val="0"/>
          <w:marTop w:val="0"/>
          <w:marBottom w:val="0"/>
          <w:divBdr>
            <w:top w:val="none" w:sz="0" w:space="0" w:color="auto"/>
            <w:left w:val="none" w:sz="0" w:space="0" w:color="auto"/>
            <w:bottom w:val="none" w:sz="0" w:space="0" w:color="auto"/>
            <w:right w:val="none" w:sz="0" w:space="0" w:color="auto"/>
          </w:divBdr>
        </w:div>
        <w:div w:id="846868654">
          <w:marLeft w:val="640"/>
          <w:marRight w:val="0"/>
          <w:marTop w:val="0"/>
          <w:marBottom w:val="0"/>
          <w:divBdr>
            <w:top w:val="none" w:sz="0" w:space="0" w:color="auto"/>
            <w:left w:val="none" w:sz="0" w:space="0" w:color="auto"/>
            <w:bottom w:val="none" w:sz="0" w:space="0" w:color="auto"/>
            <w:right w:val="none" w:sz="0" w:space="0" w:color="auto"/>
          </w:divBdr>
        </w:div>
        <w:div w:id="602808674">
          <w:marLeft w:val="640"/>
          <w:marRight w:val="0"/>
          <w:marTop w:val="0"/>
          <w:marBottom w:val="0"/>
          <w:divBdr>
            <w:top w:val="none" w:sz="0" w:space="0" w:color="auto"/>
            <w:left w:val="none" w:sz="0" w:space="0" w:color="auto"/>
            <w:bottom w:val="none" w:sz="0" w:space="0" w:color="auto"/>
            <w:right w:val="none" w:sz="0" w:space="0" w:color="auto"/>
          </w:divBdr>
        </w:div>
        <w:div w:id="902721402">
          <w:marLeft w:val="640"/>
          <w:marRight w:val="0"/>
          <w:marTop w:val="0"/>
          <w:marBottom w:val="0"/>
          <w:divBdr>
            <w:top w:val="none" w:sz="0" w:space="0" w:color="auto"/>
            <w:left w:val="none" w:sz="0" w:space="0" w:color="auto"/>
            <w:bottom w:val="none" w:sz="0" w:space="0" w:color="auto"/>
            <w:right w:val="none" w:sz="0" w:space="0" w:color="auto"/>
          </w:divBdr>
        </w:div>
        <w:div w:id="956834147">
          <w:marLeft w:val="640"/>
          <w:marRight w:val="0"/>
          <w:marTop w:val="0"/>
          <w:marBottom w:val="0"/>
          <w:divBdr>
            <w:top w:val="none" w:sz="0" w:space="0" w:color="auto"/>
            <w:left w:val="none" w:sz="0" w:space="0" w:color="auto"/>
            <w:bottom w:val="none" w:sz="0" w:space="0" w:color="auto"/>
            <w:right w:val="none" w:sz="0" w:space="0" w:color="auto"/>
          </w:divBdr>
        </w:div>
        <w:div w:id="1421831741">
          <w:marLeft w:val="640"/>
          <w:marRight w:val="0"/>
          <w:marTop w:val="0"/>
          <w:marBottom w:val="0"/>
          <w:divBdr>
            <w:top w:val="none" w:sz="0" w:space="0" w:color="auto"/>
            <w:left w:val="none" w:sz="0" w:space="0" w:color="auto"/>
            <w:bottom w:val="none" w:sz="0" w:space="0" w:color="auto"/>
            <w:right w:val="none" w:sz="0" w:space="0" w:color="auto"/>
          </w:divBdr>
        </w:div>
        <w:div w:id="1247231142">
          <w:marLeft w:val="640"/>
          <w:marRight w:val="0"/>
          <w:marTop w:val="0"/>
          <w:marBottom w:val="0"/>
          <w:divBdr>
            <w:top w:val="none" w:sz="0" w:space="0" w:color="auto"/>
            <w:left w:val="none" w:sz="0" w:space="0" w:color="auto"/>
            <w:bottom w:val="none" w:sz="0" w:space="0" w:color="auto"/>
            <w:right w:val="none" w:sz="0" w:space="0" w:color="auto"/>
          </w:divBdr>
        </w:div>
        <w:div w:id="971907389">
          <w:marLeft w:val="640"/>
          <w:marRight w:val="0"/>
          <w:marTop w:val="0"/>
          <w:marBottom w:val="0"/>
          <w:divBdr>
            <w:top w:val="none" w:sz="0" w:space="0" w:color="auto"/>
            <w:left w:val="none" w:sz="0" w:space="0" w:color="auto"/>
            <w:bottom w:val="none" w:sz="0" w:space="0" w:color="auto"/>
            <w:right w:val="none" w:sz="0" w:space="0" w:color="auto"/>
          </w:divBdr>
        </w:div>
        <w:div w:id="1165511493">
          <w:marLeft w:val="640"/>
          <w:marRight w:val="0"/>
          <w:marTop w:val="0"/>
          <w:marBottom w:val="0"/>
          <w:divBdr>
            <w:top w:val="none" w:sz="0" w:space="0" w:color="auto"/>
            <w:left w:val="none" w:sz="0" w:space="0" w:color="auto"/>
            <w:bottom w:val="none" w:sz="0" w:space="0" w:color="auto"/>
            <w:right w:val="none" w:sz="0" w:space="0" w:color="auto"/>
          </w:divBdr>
        </w:div>
        <w:div w:id="1001738862">
          <w:marLeft w:val="640"/>
          <w:marRight w:val="0"/>
          <w:marTop w:val="0"/>
          <w:marBottom w:val="0"/>
          <w:divBdr>
            <w:top w:val="none" w:sz="0" w:space="0" w:color="auto"/>
            <w:left w:val="none" w:sz="0" w:space="0" w:color="auto"/>
            <w:bottom w:val="none" w:sz="0" w:space="0" w:color="auto"/>
            <w:right w:val="none" w:sz="0" w:space="0" w:color="auto"/>
          </w:divBdr>
        </w:div>
        <w:div w:id="1779911910">
          <w:marLeft w:val="640"/>
          <w:marRight w:val="0"/>
          <w:marTop w:val="0"/>
          <w:marBottom w:val="0"/>
          <w:divBdr>
            <w:top w:val="none" w:sz="0" w:space="0" w:color="auto"/>
            <w:left w:val="none" w:sz="0" w:space="0" w:color="auto"/>
            <w:bottom w:val="none" w:sz="0" w:space="0" w:color="auto"/>
            <w:right w:val="none" w:sz="0" w:space="0" w:color="auto"/>
          </w:divBdr>
        </w:div>
        <w:div w:id="787159771">
          <w:marLeft w:val="640"/>
          <w:marRight w:val="0"/>
          <w:marTop w:val="0"/>
          <w:marBottom w:val="0"/>
          <w:divBdr>
            <w:top w:val="none" w:sz="0" w:space="0" w:color="auto"/>
            <w:left w:val="none" w:sz="0" w:space="0" w:color="auto"/>
            <w:bottom w:val="none" w:sz="0" w:space="0" w:color="auto"/>
            <w:right w:val="none" w:sz="0" w:space="0" w:color="auto"/>
          </w:divBdr>
        </w:div>
        <w:div w:id="1477142158">
          <w:marLeft w:val="640"/>
          <w:marRight w:val="0"/>
          <w:marTop w:val="0"/>
          <w:marBottom w:val="0"/>
          <w:divBdr>
            <w:top w:val="none" w:sz="0" w:space="0" w:color="auto"/>
            <w:left w:val="none" w:sz="0" w:space="0" w:color="auto"/>
            <w:bottom w:val="none" w:sz="0" w:space="0" w:color="auto"/>
            <w:right w:val="none" w:sz="0" w:space="0" w:color="auto"/>
          </w:divBdr>
        </w:div>
        <w:div w:id="1785803835">
          <w:marLeft w:val="640"/>
          <w:marRight w:val="0"/>
          <w:marTop w:val="0"/>
          <w:marBottom w:val="0"/>
          <w:divBdr>
            <w:top w:val="none" w:sz="0" w:space="0" w:color="auto"/>
            <w:left w:val="none" w:sz="0" w:space="0" w:color="auto"/>
            <w:bottom w:val="none" w:sz="0" w:space="0" w:color="auto"/>
            <w:right w:val="none" w:sz="0" w:space="0" w:color="auto"/>
          </w:divBdr>
        </w:div>
        <w:div w:id="1361473943">
          <w:marLeft w:val="640"/>
          <w:marRight w:val="0"/>
          <w:marTop w:val="0"/>
          <w:marBottom w:val="0"/>
          <w:divBdr>
            <w:top w:val="none" w:sz="0" w:space="0" w:color="auto"/>
            <w:left w:val="none" w:sz="0" w:space="0" w:color="auto"/>
            <w:bottom w:val="none" w:sz="0" w:space="0" w:color="auto"/>
            <w:right w:val="none" w:sz="0" w:space="0" w:color="auto"/>
          </w:divBdr>
        </w:div>
        <w:div w:id="1345326527">
          <w:marLeft w:val="640"/>
          <w:marRight w:val="0"/>
          <w:marTop w:val="0"/>
          <w:marBottom w:val="0"/>
          <w:divBdr>
            <w:top w:val="none" w:sz="0" w:space="0" w:color="auto"/>
            <w:left w:val="none" w:sz="0" w:space="0" w:color="auto"/>
            <w:bottom w:val="none" w:sz="0" w:space="0" w:color="auto"/>
            <w:right w:val="none" w:sz="0" w:space="0" w:color="auto"/>
          </w:divBdr>
        </w:div>
        <w:div w:id="1465002278">
          <w:marLeft w:val="640"/>
          <w:marRight w:val="0"/>
          <w:marTop w:val="0"/>
          <w:marBottom w:val="0"/>
          <w:divBdr>
            <w:top w:val="none" w:sz="0" w:space="0" w:color="auto"/>
            <w:left w:val="none" w:sz="0" w:space="0" w:color="auto"/>
            <w:bottom w:val="none" w:sz="0" w:space="0" w:color="auto"/>
            <w:right w:val="none" w:sz="0" w:space="0" w:color="auto"/>
          </w:divBdr>
        </w:div>
        <w:div w:id="896667696">
          <w:marLeft w:val="640"/>
          <w:marRight w:val="0"/>
          <w:marTop w:val="0"/>
          <w:marBottom w:val="0"/>
          <w:divBdr>
            <w:top w:val="none" w:sz="0" w:space="0" w:color="auto"/>
            <w:left w:val="none" w:sz="0" w:space="0" w:color="auto"/>
            <w:bottom w:val="none" w:sz="0" w:space="0" w:color="auto"/>
            <w:right w:val="none" w:sz="0" w:space="0" w:color="auto"/>
          </w:divBdr>
        </w:div>
        <w:div w:id="102112121">
          <w:marLeft w:val="640"/>
          <w:marRight w:val="0"/>
          <w:marTop w:val="0"/>
          <w:marBottom w:val="0"/>
          <w:divBdr>
            <w:top w:val="none" w:sz="0" w:space="0" w:color="auto"/>
            <w:left w:val="none" w:sz="0" w:space="0" w:color="auto"/>
            <w:bottom w:val="none" w:sz="0" w:space="0" w:color="auto"/>
            <w:right w:val="none" w:sz="0" w:space="0" w:color="auto"/>
          </w:divBdr>
        </w:div>
        <w:div w:id="221871669">
          <w:marLeft w:val="640"/>
          <w:marRight w:val="0"/>
          <w:marTop w:val="0"/>
          <w:marBottom w:val="0"/>
          <w:divBdr>
            <w:top w:val="none" w:sz="0" w:space="0" w:color="auto"/>
            <w:left w:val="none" w:sz="0" w:space="0" w:color="auto"/>
            <w:bottom w:val="none" w:sz="0" w:space="0" w:color="auto"/>
            <w:right w:val="none" w:sz="0" w:space="0" w:color="auto"/>
          </w:divBdr>
        </w:div>
        <w:div w:id="1566408465">
          <w:marLeft w:val="640"/>
          <w:marRight w:val="0"/>
          <w:marTop w:val="0"/>
          <w:marBottom w:val="0"/>
          <w:divBdr>
            <w:top w:val="none" w:sz="0" w:space="0" w:color="auto"/>
            <w:left w:val="none" w:sz="0" w:space="0" w:color="auto"/>
            <w:bottom w:val="none" w:sz="0" w:space="0" w:color="auto"/>
            <w:right w:val="none" w:sz="0" w:space="0" w:color="auto"/>
          </w:divBdr>
        </w:div>
        <w:div w:id="1245728427">
          <w:marLeft w:val="640"/>
          <w:marRight w:val="0"/>
          <w:marTop w:val="0"/>
          <w:marBottom w:val="0"/>
          <w:divBdr>
            <w:top w:val="none" w:sz="0" w:space="0" w:color="auto"/>
            <w:left w:val="none" w:sz="0" w:space="0" w:color="auto"/>
            <w:bottom w:val="none" w:sz="0" w:space="0" w:color="auto"/>
            <w:right w:val="none" w:sz="0" w:space="0" w:color="auto"/>
          </w:divBdr>
        </w:div>
        <w:div w:id="131406215">
          <w:marLeft w:val="640"/>
          <w:marRight w:val="0"/>
          <w:marTop w:val="0"/>
          <w:marBottom w:val="0"/>
          <w:divBdr>
            <w:top w:val="none" w:sz="0" w:space="0" w:color="auto"/>
            <w:left w:val="none" w:sz="0" w:space="0" w:color="auto"/>
            <w:bottom w:val="none" w:sz="0" w:space="0" w:color="auto"/>
            <w:right w:val="none" w:sz="0" w:space="0" w:color="auto"/>
          </w:divBdr>
        </w:div>
        <w:div w:id="1621909987">
          <w:marLeft w:val="640"/>
          <w:marRight w:val="0"/>
          <w:marTop w:val="0"/>
          <w:marBottom w:val="0"/>
          <w:divBdr>
            <w:top w:val="none" w:sz="0" w:space="0" w:color="auto"/>
            <w:left w:val="none" w:sz="0" w:space="0" w:color="auto"/>
            <w:bottom w:val="none" w:sz="0" w:space="0" w:color="auto"/>
            <w:right w:val="none" w:sz="0" w:space="0" w:color="auto"/>
          </w:divBdr>
        </w:div>
      </w:divsChild>
    </w:div>
    <w:div w:id="1872955290">
      <w:bodyDiv w:val="1"/>
      <w:marLeft w:val="0"/>
      <w:marRight w:val="0"/>
      <w:marTop w:val="0"/>
      <w:marBottom w:val="0"/>
      <w:divBdr>
        <w:top w:val="none" w:sz="0" w:space="0" w:color="auto"/>
        <w:left w:val="none" w:sz="0" w:space="0" w:color="auto"/>
        <w:bottom w:val="none" w:sz="0" w:space="0" w:color="auto"/>
        <w:right w:val="none" w:sz="0" w:space="0" w:color="auto"/>
      </w:divBdr>
      <w:divsChild>
        <w:div w:id="1126854680">
          <w:marLeft w:val="640"/>
          <w:marRight w:val="0"/>
          <w:marTop w:val="0"/>
          <w:marBottom w:val="0"/>
          <w:divBdr>
            <w:top w:val="none" w:sz="0" w:space="0" w:color="auto"/>
            <w:left w:val="none" w:sz="0" w:space="0" w:color="auto"/>
            <w:bottom w:val="none" w:sz="0" w:space="0" w:color="auto"/>
            <w:right w:val="none" w:sz="0" w:space="0" w:color="auto"/>
          </w:divBdr>
        </w:div>
        <w:div w:id="1759405265">
          <w:marLeft w:val="640"/>
          <w:marRight w:val="0"/>
          <w:marTop w:val="0"/>
          <w:marBottom w:val="0"/>
          <w:divBdr>
            <w:top w:val="none" w:sz="0" w:space="0" w:color="auto"/>
            <w:left w:val="none" w:sz="0" w:space="0" w:color="auto"/>
            <w:bottom w:val="none" w:sz="0" w:space="0" w:color="auto"/>
            <w:right w:val="none" w:sz="0" w:space="0" w:color="auto"/>
          </w:divBdr>
        </w:div>
        <w:div w:id="1372924506">
          <w:marLeft w:val="640"/>
          <w:marRight w:val="0"/>
          <w:marTop w:val="0"/>
          <w:marBottom w:val="0"/>
          <w:divBdr>
            <w:top w:val="none" w:sz="0" w:space="0" w:color="auto"/>
            <w:left w:val="none" w:sz="0" w:space="0" w:color="auto"/>
            <w:bottom w:val="none" w:sz="0" w:space="0" w:color="auto"/>
            <w:right w:val="none" w:sz="0" w:space="0" w:color="auto"/>
          </w:divBdr>
        </w:div>
        <w:div w:id="1246379200">
          <w:marLeft w:val="640"/>
          <w:marRight w:val="0"/>
          <w:marTop w:val="0"/>
          <w:marBottom w:val="0"/>
          <w:divBdr>
            <w:top w:val="none" w:sz="0" w:space="0" w:color="auto"/>
            <w:left w:val="none" w:sz="0" w:space="0" w:color="auto"/>
            <w:bottom w:val="none" w:sz="0" w:space="0" w:color="auto"/>
            <w:right w:val="none" w:sz="0" w:space="0" w:color="auto"/>
          </w:divBdr>
        </w:div>
        <w:div w:id="1018656974">
          <w:marLeft w:val="640"/>
          <w:marRight w:val="0"/>
          <w:marTop w:val="0"/>
          <w:marBottom w:val="0"/>
          <w:divBdr>
            <w:top w:val="none" w:sz="0" w:space="0" w:color="auto"/>
            <w:left w:val="none" w:sz="0" w:space="0" w:color="auto"/>
            <w:bottom w:val="none" w:sz="0" w:space="0" w:color="auto"/>
            <w:right w:val="none" w:sz="0" w:space="0" w:color="auto"/>
          </w:divBdr>
        </w:div>
        <w:div w:id="850946230">
          <w:marLeft w:val="640"/>
          <w:marRight w:val="0"/>
          <w:marTop w:val="0"/>
          <w:marBottom w:val="0"/>
          <w:divBdr>
            <w:top w:val="none" w:sz="0" w:space="0" w:color="auto"/>
            <w:left w:val="none" w:sz="0" w:space="0" w:color="auto"/>
            <w:bottom w:val="none" w:sz="0" w:space="0" w:color="auto"/>
            <w:right w:val="none" w:sz="0" w:space="0" w:color="auto"/>
          </w:divBdr>
        </w:div>
        <w:div w:id="845486373">
          <w:marLeft w:val="640"/>
          <w:marRight w:val="0"/>
          <w:marTop w:val="0"/>
          <w:marBottom w:val="0"/>
          <w:divBdr>
            <w:top w:val="none" w:sz="0" w:space="0" w:color="auto"/>
            <w:left w:val="none" w:sz="0" w:space="0" w:color="auto"/>
            <w:bottom w:val="none" w:sz="0" w:space="0" w:color="auto"/>
            <w:right w:val="none" w:sz="0" w:space="0" w:color="auto"/>
          </w:divBdr>
        </w:div>
        <w:div w:id="814221069">
          <w:marLeft w:val="640"/>
          <w:marRight w:val="0"/>
          <w:marTop w:val="0"/>
          <w:marBottom w:val="0"/>
          <w:divBdr>
            <w:top w:val="none" w:sz="0" w:space="0" w:color="auto"/>
            <w:left w:val="none" w:sz="0" w:space="0" w:color="auto"/>
            <w:bottom w:val="none" w:sz="0" w:space="0" w:color="auto"/>
            <w:right w:val="none" w:sz="0" w:space="0" w:color="auto"/>
          </w:divBdr>
        </w:div>
        <w:div w:id="51514229">
          <w:marLeft w:val="640"/>
          <w:marRight w:val="0"/>
          <w:marTop w:val="0"/>
          <w:marBottom w:val="0"/>
          <w:divBdr>
            <w:top w:val="none" w:sz="0" w:space="0" w:color="auto"/>
            <w:left w:val="none" w:sz="0" w:space="0" w:color="auto"/>
            <w:bottom w:val="none" w:sz="0" w:space="0" w:color="auto"/>
            <w:right w:val="none" w:sz="0" w:space="0" w:color="auto"/>
          </w:divBdr>
        </w:div>
        <w:div w:id="12921196">
          <w:marLeft w:val="640"/>
          <w:marRight w:val="0"/>
          <w:marTop w:val="0"/>
          <w:marBottom w:val="0"/>
          <w:divBdr>
            <w:top w:val="none" w:sz="0" w:space="0" w:color="auto"/>
            <w:left w:val="none" w:sz="0" w:space="0" w:color="auto"/>
            <w:bottom w:val="none" w:sz="0" w:space="0" w:color="auto"/>
            <w:right w:val="none" w:sz="0" w:space="0" w:color="auto"/>
          </w:divBdr>
        </w:div>
        <w:div w:id="674236038">
          <w:marLeft w:val="640"/>
          <w:marRight w:val="0"/>
          <w:marTop w:val="0"/>
          <w:marBottom w:val="0"/>
          <w:divBdr>
            <w:top w:val="none" w:sz="0" w:space="0" w:color="auto"/>
            <w:left w:val="none" w:sz="0" w:space="0" w:color="auto"/>
            <w:bottom w:val="none" w:sz="0" w:space="0" w:color="auto"/>
            <w:right w:val="none" w:sz="0" w:space="0" w:color="auto"/>
          </w:divBdr>
        </w:div>
        <w:div w:id="1166046974">
          <w:marLeft w:val="640"/>
          <w:marRight w:val="0"/>
          <w:marTop w:val="0"/>
          <w:marBottom w:val="0"/>
          <w:divBdr>
            <w:top w:val="none" w:sz="0" w:space="0" w:color="auto"/>
            <w:left w:val="none" w:sz="0" w:space="0" w:color="auto"/>
            <w:bottom w:val="none" w:sz="0" w:space="0" w:color="auto"/>
            <w:right w:val="none" w:sz="0" w:space="0" w:color="auto"/>
          </w:divBdr>
        </w:div>
        <w:div w:id="394354844">
          <w:marLeft w:val="640"/>
          <w:marRight w:val="0"/>
          <w:marTop w:val="0"/>
          <w:marBottom w:val="0"/>
          <w:divBdr>
            <w:top w:val="none" w:sz="0" w:space="0" w:color="auto"/>
            <w:left w:val="none" w:sz="0" w:space="0" w:color="auto"/>
            <w:bottom w:val="none" w:sz="0" w:space="0" w:color="auto"/>
            <w:right w:val="none" w:sz="0" w:space="0" w:color="auto"/>
          </w:divBdr>
        </w:div>
        <w:div w:id="1956255907">
          <w:marLeft w:val="640"/>
          <w:marRight w:val="0"/>
          <w:marTop w:val="0"/>
          <w:marBottom w:val="0"/>
          <w:divBdr>
            <w:top w:val="none" w:sz="0" w:space="0" w:color="auto"/>
            <w:left w:val="none" w:sz="0" w:space="0" w:color="auto"/>
            <w:bottom w:val="none" w:sz="0" w:space="0" w:color="auto"/>
            <w:right w:val="none" w:sz="0" w:space="0" w:color="auto"/>
          </w:divBdr>
        </w:div>
        <w:div w:id="911163478">
          <w:marLeft w:val="640"/>
          <w:marRight w:val="0"/>
          <w:marTop w:val="0"/>
          <w:marBottom w:val="0"/>
          <w:divBdr>
            <w:top w:val="none" w:sz="0" w:space="0" w:color="auto"/>
            <w:left w:val="none" w:sz="0" w:space="0" w:color="auto"/>
            <w:bottom w:val="none" w:sz="0" w:space="0" w:color="auto"/>
            <w:right w:val="none" w:sz="0" w:space="0" w:color="auto"/>
          </w:divBdr>
        </w:div>
        <w:div w:id="877157559">
          <w:marLeft w:val="640"/>
          <w:marRight w:val="0"/>
          <w:marTop w:val="0"/>
          <w:marBottom w:val="0"/>
          <w:divBdr>
            <w:top w:val="none" w:sz="0" w:space="0" w:color="auto"/>
            <w:left w:val="none" w:sz="0" w:space="0" w:color="auto"/>
            <w:bottom w:val="none" w:sz="0" w:space="0" w:color="auto"/>
            <w:right w:val="none" w:sz="0" w:space="0" w:color="auto"/>
          </w:divBdr>
        </w:div>
        <w:div w:id="1913270813">
          <w:marLeft w:val="640"/>
          <w:marRight w:val="0"/>
          <w:marTop w:val="0"/>
          <w:marBottom w:val="0"/>
          <w:divBdr>
            <w:top w:val="none" w:sz="0" w:space="0" w:color="auto"/>
            <w:left w:val="none" w:sz="0" w:space="0" w:color="auto"/>
            <w:bottom w:val="none" w:sz="0" w:space="0" w:color="auto"/>
            <w:right w:val="none" w:sz="0" w:space="0" w:color="auto"/>
          </w:divBdr>
        </w:div>
        <w:div w:id="592323866">
          <w:marLeft w:val="640"/>
          <w:marRight w:val="0"/>
          <w:marTop w:val="0"/>
          <w:marBottom w:val="0"/>
          <w:divBdr>
            <w:top w:val="none" w:sz="0" w:space="0" w:color="auto"/>
            <w:left w:val="none" w:sz="0" w:space="0" w:color="auto"/>
            <w:bottom w:val="none" w:sz="0" w:space="0" w:color="auto"/>
            <w:right w:val="none" w:sz="0" w:space="0" w:color="auto"/>
          </w:divBdr>
        </w:div>
        <w:div w:id="2028864313">
          <w:marLeft w:val="640"/>
          <w:marRight w:val="0"/>
          <w:marTop w:val="0"/>
          <w:marBottom w:val="0"/>
          <w:divBdr>
            <w:top w:val="none" w:sz="0" w:space="0" w:color="auto"/>
            <w:left w:val="none" w:sz="0" w:space="0" w:color="auto"/>
            <w:bottom w:val="none" w:sz="0" w:space="0" w:color="auto"/>
            <w:right w:val="none" w:sz="0" w:space="0" w:color="auto"/>
          </w:divBdr>
        </w:div>
        <w:div w:id="438335199">
          <w:marLeft w:val="640"/>
          <w:marRight w:val="0"/>
          <w:marTop w:val="0"/>
          <w:marBottom w:val="0"/>
          <w:divBdr>
            <w:top w:val="none" w:sz="0" w:space="0" w:color="auto"/>
            <w:left w:val="none" w:sz="0" w:space="0" w:color="auto"/>
            <w:bottom w:val="none" w:sz="0" w:space="0" w:color="auto"/>
            <w:right w:val="none" w:sz="0" w:space="0" w:color="auto"/>
          </w:divBdr>
        </w:div>
        <w:div w:id="1954702889">
          <w:marLeft w:val="640"/>
          <w:marRight w:val="0"/>
          <w:marTop w:val="0"/>
          <w:marBottom w:val="0"/>
          <w:divBdr>
            <w:top w:val="none" w:sz="0" w:space="0" w:color="auto"/>
            <w:left w:val="none" w:sz="0" w:space="0" w:color="auto"/>
            <w:bottom w:val="none" w:sz="0" w:space="0" w:color="auto"/>
            <w:right w:val="none" w:sz="0" w:space="0" w:color="auto"/>
          </w:divBdr>
        </w:div>
        <w:div w:id="1354838094">
          <w:marLeft w:val="640"/>
          <w:marRight w:val="0"/>
          <w:marTop w:val="0"/>
          <w:marBottom w:val="0"/>
          <w:divBdr>
            <w:top w:val="none" w:sz="0" w:space="0" w:color="auto"/>
            <w:left w:val="none" w:sz="0" w:space="0" w:color="auto"/>
            <w:bottom w:val="none" w:sz="0" w:space="0" w:color="auto"/>
            <w:right w:val="none" w:sz="0" w:space="0" w:color="auto"/>
          </w:divBdr>
        </w:div>
        <w:div w:id="990601189">
          <w:marLeft w:val="640"/>
          <w:marRight w:val="0"/>
          <w:marTop w:val="0"/>
          <w:marBottom w:val="0"/>
          <w:divBdr>
            <w:top w:val="none" w:sz="0" w:space="0" w:color="auto"/>
            <w:left w:val="none" w:sz="0" w:space="0" w:color="auto"/>
            <w:bottom w:val="none" w:sz="0" w:space="0" w:color="auto"/>
            <w:right w:val="none" w:sz="0" w:space="0" w:color="auto"/>
          </w:divBdr>
        </w:div>
        <w:div w:id="103503628">
          <w:marLeft w:val="640"/>
          <w:marRight w:val="0"/>
          <w:marTop w:val="0"/>
          <w:marBottom w:val="0"/>
          <w:divBdr>
            <w:top w:val="none" w:sz="0" w:space="0" w:color="auto"/>
            <w:left w:val="none" w:sz="0" w:space="0" w:color="auto"/>
            <w:bottom w:val="none" w:sz="0" w:space="0" w:color="auto"/>
            <w:right w:val="none" w:sz="0" w:space="0" w:color="auto"/>
          </w:divBdr>
        </w:div>
        <w:div w:id="342709052">
          <w:marLeft w:val="640"/>
          <w:marRight w:val="0"/>
          <w:marTop w:val="0"/>
          <w:marBottom w:val="0"/>
          <w:divBdr>
            <w:top w:val="none" w:sz="0" w:space="0" w:color="auto"/>
            <w:left w:val="none" w:sz="0" w:space="0" w:color="auto"/>
            <w:bottom w:val="none" w:sz="0" w:space="0" w:color="auto"/>
            <w:right w:val="none" w:sz="0" w:space="0" w:color="auto"/>
          </w:divBdr>
        </w:div>
        <w:div w:id="875776187">
          <w:marLeft w:val="640"/>
          <w:marRight w:val="0"/>
          <w:marTop w:val="0"/>
          <w:marBottom w:val="0"/>
          <w:divBdr>
            <w:top w:val="none" w:sz="0" w:space="0" w:color="auto"/>
            <w:left w:val="none" w:sz="0" w:space="0" w:color="auto"/>
            <w:bottom w:val="none" w:sz="0" w:space="0" w:color="auto"/>
            <w:right w:val="none" w:sz="0" w:space="0" w:color="auto"/>
          </w:divBdr>
        </w:div>
        <w:div w:id="1455711584">
          <w:marLeft w:val="640"/>
          <w:marRight w:val="0"/>
          <w:marTop w:val="0"/>
          <w:marBottom w:val="0"/>
          <w:divBdr>
            <w:top w:val="none" w:sz="0" w:space="0" w:color="auto"/>
            <w:left w:val="none" w:sz="0" w:space="0" w:color="auto"/>
            <w:bottom w:val="none" w:sz="0" w:space="0" w:color="auto"/>
            <w:right w:val="none" w:sz="0" w:space="0" w:color="auto"/>
          </w:divBdr>
        </w:div>
        <w:div w:id="1122765422">
          <w:marLeft w:val="640"/>
          <w:marRight w:val="0"/>
          <w:marTop w:val="0"/>
          <w:marBottom w:val="0"/>
          <w:divBdr>
            <w:top w:val="none" w:sz="0" w:space="0" w:color="auto"/>
            <w:left w:val="none" w:sz="0" w:space="0" w:color="auto"/>
            <w:bottom w:val="none" w:sz="0" w:space="0" w:color="auto"/>
            <w:right w:val="none" w:sz="0" w:space="0" w:color="auto"/>
          </w:divBdr>
        </w:div>
        <w:div w:id="428231831">
          <w:marLeft w:val="640"/>
          <w:marRight w:val="0"/>
          <w:marTop w:val="0"/>
          <w:marBottom w:val="0"/>
          <w:divBdr>
            <w:top w:val="none" w:sz="0" w:space="0" w:color="auto"/>
            <w:left w:val="none" w:sz="0" w:space="0" w:color="auto"/>
            <w:bottom w:val="none" w:sz="0" w:space="0" w:color="auto"/>
            <w:right w:val="none" w:sz="0" w:space="0" w:color="auto"/>
          </w:divBdr>
        </w:div>
        <w:div w:id="1640526071">
          <w:marLeft w:val="640"/>
          <w:marRight w:val="0"/>
          <w:marTop w:val="0"/>
          <w:marBottom w:val="0"/>
          <w:divBdr>
            <w:top w:val="none" w:sz="0" w:space="0" w:color="auto"/>
            <w:left w:val="none" w:sz="0" w:space="0" w:color="auto"/>
            <w:bottom w:val="none" w:sz="0" w:space="0" w:color="auto"/>
            <w:right w:val="none" w:sz="0" w:space="0" w:color="auto"/>
          </w:divBdr>
        </w:div>
        <w:div w:id="1543976209">
          <w:marLeft w:val="640"/>
          <w:marRight w:val="0"/>
          <w:marTop w:val="0"/>
          <w:marBottom w:val="0"/>
          <w:divBdr>
            <w:top w:val="none" w:sz="0" w:space="0" w:color="auto"/>
            <w:left w:val="none" w:sz="0" w:space="0" w:color="auto"/>
            <w:bottom w:val="none" w:sz="0" w:space="0" w:color="auto"/>
            <w:right w:val="none" w:sz="0" w:space="0" w:color="auto"/>
          </w:divBdr>
        </w:div>
        <w:div w:id="1431391222">
          <w:marLeft w:val="640"/>
          <w:marRight w:val="0"/>
          <w:marTop w:val="0"/>
          <w:marBottom w:val="0"/>
          <w:divBdr>
            <w:top w:val="none" w:sz="0" w:space="0" w:color="auto"/>
            <w:left w:val="none" w:sz="0" w:space="0" w:color="auto"/>
            <w:bottom w:val="none" w:sz="0" w:space="0" w:color="auto"/>
            <w:right w:val="none" w:sz="0" w:space="0" w:color="auto"/>
          </w:divBdr>
        </w:div>
        <w:div w:id="1270628952">
          <w:marLeft w:val="640"/>
          <w:marRight w:val="0"/>
          <w:marTop w:val="0"/>
          <w:marBottom w:val="0"/>
          <w:divBdr>
            <w:top w:val="none" w:sz="0" w:space="0" w:color="auto"/>
            <w:left w:val="none" w:sz="0" w:space="0" w:color="auto"/>
            <w:bottom w:val="none" w:sz="0" w:space="0" w:color="auto"/>
            <w:right w:val="none" w:sz="0" w:space="0" w:color="auto"/>
          </w:divBdr>
        </w:div>
        <w:div w:id="1246067955">
          <w:marLeft w:val="640"/>
          <w:marRight w:val="0"/>
          <w:marTop w:val="0"/>
          <w:marBottom w:val="0"/>
          <w:divBdr>
            <w:top w:val="none" w:sz="0" w:space="0" w:color="auto"/>
            <w:left w:val="none" w:sz="0" w:space="0" w:color="auto"/>
            <w:bottom w:val="none" w:sz="0" w:space="0" w:color="auto"/>
            <w:right w:val="none" w:sz="0" w:space="0" w:color="auto"/>
          </w:divBdr>
        </w:div>
        <w:div w:id="878248891">
          <w:marLeft w:val="640"/>
          <w:marRight w:val="0"/>
          <w:marTop w:val="0"/>
          <w:marBottom w:val="0"/>
          <w:divBdr>
            <w:top w:val="none" w:sz="0" w:space="0" w:color="auto"/>
            <w:left w:val="none" w:sz="0" w:space="0" w:color="auto"/>
            <w:bottom w:val="none" w:sz="0" w:space="0" w:color="auto"/>
            <w:right w:val="none" w:sz="0" w:space="0" w:color="auto"/>
          </w:divBdr>
        </w:div>
        <w:div w:id="685210658">
          <w:marLeft w:val="640"/>
          <w:marRight w:val="0"/>
          <w:marTop w:val="0"/>
          <w:marBottom w:val="0"/>
          <w:divBdr>
            <w:top w:val="none" w:sz="0" w:space="0" w:color="auto"/>
            <w:left w:val="none" w:sz="0" w:space="0" w:color="auto"/>
            <w:bottom w:val="none" w:sz="0" w:space="0" w:color="auto"/>
            <w:right w:val="none" w:sz="0" w:space="0" w:color="auto"/>
          </w:divBdr>
        </w:div>
        <w:div w:id="1667322029">
          <w:marLeft w:val="640"/>
          <w:marRight w:val="0"/>
          <w:marTop w:val="0"/>
          <w:marBottom w:val="0"/>
          <w:divBdr>
            <w:top w:val="none" w:sz="0" w:space="0" w:color="auto"/>
            <w:left w:val="none" w:sz="0" w:space="0" w:color="auto"/>
            <w:bottom w:val="none" w:sz="0" w:space="0" w:color="auto"/>
            <w:right w:val="none" w:sz="0" w:space="0" w:color="auto"/>
          </w:divBdr>
        </w:div>
        <w:div w:id="187960200">
          <w:marLeft w:val="640"/>
          <w:marRight w:val="0"/>
          <w:marTop w:val="0"/>
          <w:marBottom w:val="0"/>
          <w:divBdr>
            <w:top w:val="none" w:sz="0" w:space="0" w:color="auto"/>
            <w:left w:val="none" w:sz="0" w:space="0" w:color="auto"/>
            <w:bottom w:val="none" w:sz="0" w:space="0" w:color="auto"/>
            <w:right w:val="none" w:sz="0" w:space="0" w:color="auto"/>
          </w:divBdr>
        </w:div>
        <w:div w:id="2062511852">
          <w:marLeft w:val="640"/>
          <w:marRight w:val="0"/>
          <w:marTop w:val="0"/>
          <w:marBottom w:val="0"/>
          <w:divBdr>
            <w:top w:val="none" w:sz="0" w:space="0" w:color="auto"/>
            <w:left w:val="none" w:sz="0" w:space="0" w:color="auto"/>
            <w:bottom w:val="none" w:sz="0" w:space="0" w:color="auto"/>
            <w:right w:val="none" w:sz="0" w:space="0" w:color="auto"/>
          </w:divBdr>
        </w:div>
        <w:div w:id="1900167657">
          <w:marLeft w:val="640"/>
          <w:marRight w:val="0"/>
          <w:marTop w:val="0"/>
          <w:marBottom w:val="0"/>
          <w:divBdr>
            <w:top w:val="none" w:sz="0" w:space="0" w:color="auto"/>
            <w:left w:val="none" w:sz="0" w:space="0" w:color="auto"/>
            <w:bottom w:val="none" w:sz="0" w:space="0" w:color="auto"/>
            <w:right w:val="none" w:sz="0" w:space="0" w:color="auto"/>
          </w:divBdr>
        </w:div>
        <w:div w:id="346518462">
          <w:marLeft w:val="640"/>
          <w:marRight w:val="0"/>
          <w:marTop w:val="0"/>
          <w:marBottom w:val="0"/>
          <w:divBdr>
            <w:top w:val="none" w:sz="0" w:space="0" w:color="auto"/>
            <w:left w:val="none" w:sz="0" w:space="0" w:color="auto"/>
            <w:bottom w:val="none" w:sz="0" w:space="0" w:color="auto"/>
            <w:right w:val="none" w:sz="0" w:space="0" w:color="auto"/>
          </w:divBdr>
        </w:div>
        <w:div w:id="1486163601">
          <w:marLeft w:val="640"/>
          <w:marRight w:val="0"/>
          <w:marTop w:val="0"/>
          <w:marBottom w:val="0"/>
          <w:divBdr>
            <w:top w:val="none" w:sz="0" w:space="0" w:color="auto"/>
            <w:left w:val="none" w:sz="0" w:space="0" w:color="auto"/>
            <w:bottom w:val="none" w:sz="0" w:space="0" w:color="auto"/>
            <w:right w:val="none" w:sz="0" w:space="0" w:color="auto"/>
          </w:divBdr>
        </w:div>
        <w:div w:id="1663269018">
          <w:marLeft w:val="640"/>
          <w:marRight w:val="0"/>
          <w:marTop w:val="0"/>
          <w:marBottom w:val="0"/>
          <w:divBdr>
            <w:top w:val="none" w:sz="0" w:space="0" w:color="auto"/>
            <w:left w:val="none" w:sz="0" w:space="0" w:color="auto"/>
            <w:bottom w:val="none" w:sz="0" w:space="0" w:color="auto"/>
            <w:right w:val="none" w:sz="0" w:space="0" w:color="auto"/>
          </w:divBdr>
        </w:div>
        <w:div w:id="1293629523">
          <w:marLeft w:val="640"/>
          <w:marRight w:val="0"/>
          <w:marTop w:val="0"/>
          <w:marBottom w:val="0"/>
          <w:divBdr>
            <w:top w:val="none" w:sz="0" w:space="0" w:color="auto"/>
            <w:left w:val="none" w:sz="0" w:space="0" w:color="auto"/>
            <w:bottom w:val="none" w:sz="0" w:space="0" w:color="auto"/>
            <w:right w:val="none" w:sz="0" w:space="0" w:color="auto"/>
          </w:divBdr>
        </w:div>
        <w:div w:id="1459101720">
          <w:marLeft w:val="640"/>
          <w:marRight w:val="0"/>
          <w:marTop w:val="0"/>
          <w:marBottom w:val="0"/>
          <w:divBdr>
            <w:top w:val="none" w:sz="0" w:space="0" w:color="auto"/>
            <w:left w:val="none" w:sz="0" w:space="0" w:color="auto"/>
            <w:bottom w:val="none" w:sz="0" w:space="0" w:color="auto"/>
            <w:right w:val="none" w:sz="0" w:space="0" w:color="auto"/>
          </w:divBdr>
        </w:div>
        <w:div w:id="924532887">
          <w:marLeft w:val="640"/>
          <w:marRight w:val="0"/>
          <w:marTop w:val="0"/>
          <w:marBottom w:val="0"/>
          <w:divBdr>
            <w:top w:val="none" w:sz="0" w:space="0" w:color="auto"/>
            <w:left w:val="none" w:sz="0" w:space="0" w:color="auto"/>
            <w:bottom w:val="none" w:sz="0" w:space="0" w:color="auto"/>
            <w:right w:val="none" w:sz="0" w:space="0" w:color="auto"/>
          </w:divBdr>
        </w:div>
        <w:div w:id="226647866">
          <w:marLeft w:val="640"/>
          <w:marRight w:val="0"/>
          <w:marTop w:val="0"/>
          <w:marBottom w:val="0"/>
          <w:divBdr>
            <w:top w:val="none" w:sz="0" w:space="0" w:color="auto"/>
            <w:left w:val="none" w:sz="0" w:space="0" w:color="auto"/>
            <w:bottom w:val="none" w:sz="0" w:space="0" w:color="auto"/>
            <w:right w:val="none" w:sz="0" w:space="0" w:color="auto"/>
          </w:divBdr>
        </w:div>
        <w:div w:id="1446727508">
          <w:marLeft w:val="640"/>
          <w:marRight w:val="0"/>
          <w:marTop w:val="0"/>
          <w:marBottom w:val="0"/>
          <w:divBdr>
            <w:top w:val="none" w:sz="0" w:space="0" w:color="auto"/>
            <w:left w:val="none" w:sz="0" w:space="0" w:color="auto"/>
            <w:bottom w:val="none" w:sz="0" w:space="0" w:color="auto"/>
            <w:right w:val="none" w:sz="0" w:space="0" w:color="auto"/>
          </w:divBdr>
        </w:div>
      </w:divsChild>
    </w:div>
    <w:div w:id="1910925325">
      <w:bodyDiv w:val="1"/>
      <w:marLeft w:val="0"/>
      <w:marRight w:val="0"/>
      <w:marTop w:val="0"/>
      <w:marBottom w:val="0"/>
      <w:divBdr>
        <w:top w:val="none" w:sz="0" w:space="0" w:color="auto"/>
        <w:left w:val="none" w:sz="0" w:space="0" w:color="auto"/>
        <w:bottom w:val="none" w:sz="0" w:space="0" w:color="auto"/>
        <w:right w:val="none" w:sz="0" w:space="0" w:color="auto"/>
      </w:divBdr>
    </w:div>
    <w:div w:id="1970889586">
      <w:bodyDiv w:val="1"/>
      <w:marLeft w:val="0"/>
      <w:marRight w:val="0"/>
      <w:marTop w:val="0"/>
      <w:marBottom w:val="0"/>
      <w:divBdr>
        <w:top w:val="none" w:sz="0" w:space="0" w:color="auto"/>
        <w:left w:val="none" w:sz="0" w:space="0" w:color="auto"/>
        <w:bottom w:val="none" w:sz="0" w:space="0" w:color="auto"/>
        <w:right w:val="none" w:sz="0" w:space="0" w:color="auto"/>
      </w:divBdr>
      <w:divsChild>
        <w:div w:id="1127041473">
          <w:marLeft w:val="640"/>
          <w:marRight w:val="0"/>
          <w:marTop w:val="0"/>
          <w:marBottom w:val="0"/>
          <w:divBdr>
            <w:top w:val="none" w:sz="0" w:space="0" w:color="auto"/>
            <w:left w:val="none" w:sz="0" w:space="0" w:color="auto"/>
            <w:bottom w:val="none" w:sz="0" w:space="0" w:color="auto"/>
            <w:right w:val="none" w:sz="0" w:space="0" w:color="auto"/>
          </w:divBdr>
        </w:div>
        <w:div w:id="275986794">
          <w:marLeft w:val="640"/>
          <w:marRight w:val="0"/>
          <w:marTop w:val="0"/>
          <w:marBottom w:val="0"/>
          <w:divBdr>
            <w:top w:val="none" w:sz="0" w:space="0" w:color="auto"/>
            <w:left w:val="none" w:sz="0" w:space="0" w:color="auto"/>
            <w:bottom w:val="none" w:sz="0" w:space="0" w:color="auto"/>
            <w:right w:val="none" w:sz="0" w:space="0" w:color="auto"/>
          </w:divBdr>
        </w:div>
        <w:div w:id="516695308">
          <w:marLeft w:val="640"/>
          <w:marRight w:val="0"/>
          <w:marTop w:val="0"/>
          <w:marBottom w:val="0"/>
          <w:divBdr>
            <w:top w:val="none" w:sz="0" w:space="0" w:color="auto"/>
            <w:left w:val="none" w:sz="0" w:space="0" w:color="auto"/>
            <w:bottom w:val="none" w:sz="0" w:space="0" w:color="auto"/>
            <w:right w:val="none" w:sz="0" w:space="0" w:color="auto"/>
          </w:divBdr>
        </w:div>
        <w:div w:id="1157263913">
          <w:marLeft w:val="640"/>
          <w:marRight w:val="0"/>
          <w:marTop w:val="0"/>
          <w:marBottom w:val="0"/>
          <w:divBdr>
            <w:top w:val="none" w:sz="0" w:space="0" w:color="auto"/>
            <w:left w:val="none" w:sz="0" w:space="0" w:color="auto"/>
            <w:bottom w:val="none" w:sz="0" w:space="0" w:color="auto"/>
            <w:right w:val="none" w:sz="0" w:space="0" w:color="auto"/>
          </w:divBdr>
        </w:div>
        <w:div w:id="750007069">
          <w:marLeft w:val="640"/>
          <w:marRight w:val="0"/>
          <w:marTop w:val="0"/>
          <w:marBottom w:val="0"/>
          <w:divBdr>
            <w:top w:val="none" w:sz="0" w:space="0" w:color="auto"/>
            <w:left w:val="none" w:sz="0" w:space="0" w:color="auto"/>
            <w:bottom w:val="none" w:sz="0" w:space="0" w:color="auto"/>
            <w:right w:val="none" w:sz="0" w:space="0" w:color="auto"/>
          </w:divBdr>
        </w:div>
        <w:div w:id="1976329120">
          <w:marLeft w:val="640"/>
          <w:marRight w:val="0"/>
          <w:marTop w:val="0"/>
          <w:marBottom w:val="0"/>
          <w:divBdr>
            <w:top w:val="none" w:sz="0" w:space="0" w:color="auto"/>
            <w:left w:val="none" w:sz="0" w:space="0" w:color="auto"/>
            <w:bottom w:val="none" w:sz="0" w:space="0" w:color="auto"/>
            <w:right w:val="none" w:sz="0" w:space="0" w:color="auto"/>
          </w:divBdr>
        </w:div>
        <w:div w:id="463425499">
          <w:marLeft w:val="640"/>
          <w:marRight w:val="0"/>
          <w:marTop w:val="0"/>
          <w:marBottom w:val="0"/>
          <w:divBdr>
            <w:top w:val="none" w:sz="0" w:space="0" w:color="auto"/>
            <w:left w:val="none" w:sz="0" w:space="0" w:color="auto"/>
            <w:bottom w:val="none" w:sz="0" w:space="0" w:color="auto"/>
            <w:right w:val="none" w:sz="0" w:space="0" w:color="auto"/>
          </w:divBdr>
        </w:div>
        <w:div w:id="508178898">
          <w:marLeft w:val="640"/>
          <w:marRight w:val="0"/>
          <w:marTop w:val="0"/>
          <w:marBottom w:val="0"/>
          <w:divBdr>
            <w:top w:val="none" w:sz="0" w:space="0" w:color="auto"/>
            <w:left w:val="none" w:sz="0" w:space="0" w:color="auto"/>
            <w:bottom w:val="none" w:sz="0" w:space="0" w:color="auto"/>
            <w:right w:val="none" w:sz="0" w:space="0" w:color="auto"/>
          </w:divBdr>
        </w:div>
        <w:div w:id="1831629310">
          <w:marLeft w:val="640"/>
          <w:marRight w:val="0"/>
          <w:marTop w:val="0"/>
          <w:marBottom w:val="0"/>
          <w:divBdr>
            <w:top w:val="none" w:sz="0" w:space="0" w:color="auto"/>
            <w:left w:val="none" w:sz="0" w:space="0" w:color="auto"/>
            <w:bottom w:val="none" w:sz="0" w:space="0" w:color="auto"/>
            <w:right w:val="none" w:sz="0" w:space="0" w:color="auto"/>
          </w:divBdr>
        </w:div>
        <w:div w:id="1112624450">
          <w:marLeft w:val="640"/>
          <w:marRight w:val="0"/>
          <w:marTop w:val="0"/>
          <w:marBottom w:val="0"/>
          <w:divBdr>
            <w:top w:val="none" w:sz="0" w:space="0" w:color="auto"/>
            <w:left w:val="none" w:sz="0" w:space="0" w:color="auto"/>
            <w:bottom w:val="none" w:sz="0" w:space="0" w:color="auto"/>
            <w:right w:val="none" w:sz="0" w:space="0" w:color="auto"/>
          </w:divBdr>
        </w:div>
        <w:div w:id="240874317">
          <w:marLeft w:val="640"/>
          <w:marRight w:val="0"/>
          <w:marTop w:val="0"/>
          <w:marBottom w:val="0"/>
          <w:divBdr>
            <w:top w:val="none" w:sz="0" w:space="0" w:color="auto"/>
            <w:left w:val="none" w:sz="0" w:space="0" w:color="auto"/>
            <w:bottom w:val="none" w:sz="0" w:space="0" w:color="auto"/>
            <w:right w:val="none" w:sz="0" w:space="0" w:color="auto"/>
          </w:divBdr>
        </w:div>
        <w:div w:id="15741649">
          <w:marLeft w:val="640"/>
          <w:marRight w:val="0"/>
          <w:marTop w:val="0"/>
          <w:marBottom w:val="0"/>
          <w:divBdr>
            <w:top w:val="none" w:sz="0" w:space="0" w:color="auto"/>
            <w:left w:val="none" w:sz="0" w:space="0" w:color="auto"/>
            <w:bottom w:val="none" w:sz="0" w:space="0" w:color="auto"/>
            <w:right w:val="none" w:sz="0" w:space="0" w:color="auto"/>
          </w:divBdr>
        </w:div>
        <w:div w:id="413283888">
          <w:marLeft w:val="640"/>
          <w:marRight w:val="0"/>
          <w:marTop w:val="0"/>
          <w:marBottom w:val="0"/>
          <w:divBdr>
            <w:top w:val="none" w:sz="0" w:space="0" w:color="auto"/>
            <w:left w:val="none" w:sz="0" w:space="0" w:color="auto"/>
            <w:bottom w:val="none" w:sz="0" w:space="0" w:color="auto"/>
            <w:right w:val="none" w:sz="0" w:space="0" w:color="auto"/>
          </w:divBdr>
        </w:div>
        <w:div w:id="1907644380">
          <w:marLeft w:val="640"/>
          <w:marRight w:val="0"/>
          <w:marTop w:val="0"/>
          <w:marBottom w:val="0"/>
          <w:divBdr>
            <w:top w:val="none" w:sz="0" w:space="0" w:color="auto"/>
            <w:left w:val="none" w:sz="0" w:space="0" w:color="auto"/>
            <w:bottom w:val="none" w:sz="0" w:space="0" w:color="auto"/>
            <w:right w:val="none" w:sz="0" w:space="0" w:color="auto"/>
          </w:divBdr>
        </w:div>
        <w:div w:id="570820781">
          <w:marLeft w:val="640"/>
          <w:marRight w:val="0"/>
          <w:marTop w:val="0"/>
          <w:marBottom w:val="0"/>
          <w:divBdr>
            <w:top w:val="none" w:sz="0" w:space="0" w:color="auto"/>
            <w:left w:val="none" w:sz="0" w:space="0" w:color="auto"/>
            <w:bottom w:val="none" w:sz="0" w:space="0" w:color="auto"/>
            <w:right w:val="none" w:sz="0" w:space="0" w:color="auto"/>
          </w:divBdr>
        </w:div>
        <w:div w:id="1483424963">
          <w:marLeft w:val="640"/>
          <w:marRight w:val="0"/>
          <w:marTop w:val="0"/>
          <w:marBottom w:val="0"/>
          <w:divBdr>
            <w:top w:val="none" w:sz="0" w:space="0" w:color="auto"/>
            <w:left w:val="none" w:sz="0" w:space="0" w:color="auto"/>
            <w:bottom w:val="none" w:sz="0" w:space="0" w:color="auto"/>
            <w:right w:val="none" w:sz="0" w:space="0" w:color="auto"/>
          </w:divBdr>
        </w:div>
        <w:div w:id="443352098">
          <w:marLeft w:val="640"/>
          <w:marRight w:val="0"/>
          <w:marTop w:val="0"/>
          <w:marBottom w:val="0"/>
          <w:divBdr>
            <w:top w:val="none" w:sz="0" w:space="0" w:color="auto"/>
            <w:left w:val="none" w:sz="0" w:space="0" w:color="auto"/>
            <w:bottom w:val="none" w:sz="0" w:space="0" w:color="auto"/>
            <w:right w:val="none" w:sz="0" w:space="0" w:color="auto"/>
          </w:divBdr>
        </w:div>
        <w:div w:id="505678214">
          <w:marLeft w:val="640"/>
          <w:marRight w:val="0"/>
          <w:marTop w:val="0"/>
          <w:marBottom w:val="0"/>
          <w:divBdr>
            <w:top w:val="none" w:sz="0" w:space="0" w:color="auto"/>
            <w:left w:val="none" w:sz="0" w:space="0" w:color="auto"/>
            <w:bottom w:val="none" w:sz="0" w:space="0" w:color="auto"/>
            <w:right w:val="none" w:sz="0" w:space="0" w:color="auto"/>
          </w:divBdr>
        </w:div>
        <w:div w:id="1704398952">
          <w:marLeft w:val="640"/>
          <w:marRight w:val="0"/>
          <w:marTop w:val="0"/>
          <w:marBottom w:val="0"/>
          <w:divBdr>
            <w:top w:val="none" w:sz="0" w:space="0" w:color="auto"/>
            <w:left w:val="none" w:sz="0" w:space="0" w:color="auto"/>
            <w:bottom w:val="none" w:sz="0" w:space="0" w:color="auto"/>
            <w:right w:val="none" w:sz="0" w:space="0" w:color="auto"/>
          </w:divBdr>
        </w:div>
        <w:div w:id="2144346313">
          <w:marLeft w:val="640"/>
          <w:marRight w:val="0"/>
          <w:marTop w:val="0"/>
          <w:marBottom w:val="0"/>
          <w:divBdr>
            <w:top w:val="none" w:sz="0" w:space="0" w:color="auto"/>
            <w:left w:val="none" w:sz="0" w:space="0" w:color="auto"/>
            <w:bottom w:val="none" w:sz="0" w:space="0" w:color="auto"/>
            <w:right w:val="none" w:sz="0" w:space="0" w:color="auto"/>
          </w:divBdr>
        </w:div>
        <w:div w:id="1102725833">
          <w:marLeft w:val="640"/>
          <w:marRight w:val="0"/>
          <w:marTop w:val="0"/>
          <w:marBottom w:val="0"/>
          <w:divBdr>
            <w:top w:val="none" w:sz="0" w:space="0" w:color="auto"/>
            <w:left w:val="none" w:sz="0" w:space="0" w:color="auto"/>
            <w:bottom w:val="none" w:sz="0" w:space="0" w:color="auto"/>
            <w:right w:val="none" w:sz="0" w:space="0" w:color="auto"/>
          </w:divBdr>
        </w:div>
        <w:div w:id="599223689">
          <w:marLeft w:val="640"/>
          <w:marRight w:val="0"/>
          <w:marTop w:val="0"/>
          <w:marBottom w:val="0"/>
          <w:divBdr>
            <w:top w:val="none" w:sz="0" w:space="0" w:color="auto"/>
            <w:left w:val="none" w:sz="0" w:space="0" w:color="auto"/>
            <w:bottom w:val="none" w:sz="0" w:space="0" w:color="auto"/>
            <w:right w:val="none" w:sz="0" w:space="0" w:color="auto"/>
          </w:divBdr>
        </w:div>
        <w:div w:id="1319261256">
          <w:marLeft w:val="640"/>
          <w:marRight w:val="0"/>
          <w:marTop w:val="0"/>
          <w:marBottom w:val="0"/>
          <w:divBdr>
            <w:top w:val="none" w:sz="0" w:space="0" w:color="auto"/>
            <w:left w:val="none" w:sz="0" w:space="0" w:color="auto"/>
            <w:bottom w:val="none" w:sz="0" w:space="0" w:color="auto"/>
            <w:right w:val="none" w:sz="0" w:space="0" w:color="auto"/>
          </w:divBdr>
        </w:div>
        <w:div w:id="1728331858">
          <w:marLeft w:val="640"/>
          <w:marRight w:val="0"/>
          <w:marTop w:val="0"/>
          <w:marBottom w:val="0"/>
          <w:divBdr>
            <w:top w:val="none" w:sz="0" w:space="0" w:color="auto"/>
            <w:left w:val="none" w:sz="0" w:space="0" w:color="auto"/>
            <w:bottom w:val="none" w:sz="0" w:space="0" w:color="auto"/>
            <w:right w:val="none" w:sz="0" w:space="0" w:color="auto"/>
          </w:divBdr>
        </w:div>
        <w:div w:id="325132503">
          <w:marLeft w:val="640"/>
          <w:marRight w:val="0"/>
          <w:marTop w:val="0"/>
          <w:marBottom w:val="0"/>
          <w:divBdr>
            <w:top w:val="none" w:sz="0" w:space="0" w:color="auto"/>
            <w:left w:val="none" w:sz="0" w:space="0" w:color="auto"/>
            <w:bottom w:val="none" w:sz="0" w:space="0" w:color="auto"/>
            <w:right w:val="none" w:sz="0" w:space="0" w:color="auto"/>
          </w:divBdr>
        </w:div>
        <w:div w:id="1750040117">
          <w:marLeft w:val="640"/>
          <w:marRight w:val="0"/>
          <w:marTop w:val="0"/>
          <w:marBottom w:val="0"/>
          <w:divBdr>
            <w:top w:val="none" w:sz="0" w:space="0" w:color="auto"/>
            <w:left w:val="none" w:sz="0" w:space="0" w:color="auto"/>
            <w:bottom w:val="none" w:sz="0" w:space="0" w:color="auto"/>
            <w:right w:val="none" w:sz="0" w:space="0" w:color="auto"/>
          </w:divBdr>
        </w:div>
        <w:div w:id="1539733327">
          <w:marLeft w:val="640"/>
          <w:marRight w:val="0"/>
          <w:marTop w:val="0"/>
          <w:marBottom w:val="0"/>
          <w:divBdr>
            <w:top w:val="none" w:sz="0" w:space="0" w:color="auto"/>
            <w:left w:val="none" w:sz="0" w:space="0" w:color="auto"/>
            <w:bottom w:val="none" w:sz="0" w:space="0" w:color="auto"/>
            <w:right w:val="none" w:sz="0" w:space="0" w:color="auto"/>
          </w:divBdr>
        </w:div>
        <w:div w:id="1185629727">
          <w:marLeft w:val="640"/>
          <w:marRight w:val="0"/>
          <w:marTop w:val="0"/>
          <w:marBottom w:val="0"/>
          <w:divBdr>
            <w:top w:val="none" w:sz="0" w:space="0" w:color="auto"/>
            <w:left w:val="none" w:sz="0" w:space="0" w:color="auto"/>
            <w:bottom w:val="none" w:sz="0" w:space="0" w:color="auto"/>
            <w:right w:val="none" w:sz="0" w:space="0" w:color="auto"/>
          </w:divBdr>
        </w:div>
        <w:div w:id="1071083176">
          <w:marLeft w:val="640"/>
          <w:marRight w:val="0"/>
          <w:marTop w:val="0"/>
          <w:marBottom w:val="0"/>
          <w:divBdr>
            <w:top w:val="none" w:sz="0" w:space="0" w:color="auto"/>
            <w:left w:val="none" w:sz="0" w:space="0" w:color="auto"/>
            <w:bottom w:val="none" w:sz="0" w:space="0" w:color="auto"/>
            <w:right w:val="none" w:sz="0" w:space="0" w:color="auto"/>
          </w:divBdr>
        </w:div>
        <w:div w:id="1141194934">
          <w:marLeft w:val="640"/>
          <w:marRight w:val="0"/>
          <w:marTop w:val="0"/>
          <w:marBottom w:val="0"/>
          <w:divBdr>
            <w:top w:val="none" w:sz="0" w:space="0" w:color="auto"/>
            <w:left w:val="none" w:sz="0" w:space="0" w:color="auto"/>
            <w:bottom w:val="none" w:sz="0" w:space="0" w:color="auto"/>
            <w:right w:val="none" w:sz="0" w:space="0" w:color="auto"/>
          </w:divBdr>
        </w:div>
        <w:div w:id="706029947">
          <w:marLeft w:val="640"/>
          <w:marRight w:val="0"/>
          <w:marTop w:val="0"/>
          <w:marBottom w:val="0"/>
          <w:divBdr>
            <w:top w:val="none" w:sz="0" w:space="0" w:color="auto"/>
            <w:left w:val="none" w:sz="0" w:space="0" w:color="auto"/>
            <w:bottom w:val="none" w:sz="0" w:space="0" w:color="auto"/>
            <w:right w:val="none" w:sz="0" w:space="0" w:color="auto"/>
          </w:divBdr>
        </w:div>
        <w:div w:id="2032099045">
          <w:marLeft w:val="640"/>
          <w:marRight w:val="0"/>
          <w:marTop w:val="0"/>
          <w:marBottom w:val="0"/>
          <w:divBdr>
            <w:top w:val="none" w:sz="0" w:space="0" w:color="auto"/>
            <w:left w:val="none" w:sz="0" w:space="0" w:color="auto"/>
            <w:bottom w:val="none" w:sz="0" w:space="0" w:color="auto"/>
            <w:right w:val="none" w:sz="0" w:space="0" w:color="auto"/>
          </w:divBdr>
        </w:div>
        <w:div w:id="431827765">
          <w:marLeft w:val="640"/>
          <w:marRight w:val="0"/>
          <w:marTop w:val="0"/>
          <w:marBottom w:val="0"/>
          <w:divBdr>
            <w:top w:val="none" w:sz="0" w:space="0" w:color="auto"/>
            <w:left w:val="none" w:sz="0" w:space="0" w:color="auto"/>
            <w:bottom w:val="none" w:sz="0" w:space="0" w:color="auto"/>
            <w:right w:val="none" w:sz="0" w:space="0" w:color="auto"/>
          </w:divBdr>
        </w:div>
        <w:div w:id="794643046">
          <w:marLeft w:val="640"/>
          <w:marRight w:val="0"/>
          <w:marTop w:val="0"/>
          <w:marBottom w:val="0"/>
          <w:divBdr>
            <w:top w:val="none" w:sz="0" w:space="0" w:color="auto"/>
            <w:left w:val="none" w:sz="0" w:space="0" w:color="auto"/>
            <w:bottom w:val="none" w:sz="0" w:space="0" w:color="auto"/>
            <w:right w:val="none" w:sz="0" w:space="0" w:color="auto"/>
          </w:divBdr>
        </w:div>
        <w:div w:id="1529296742">
          <w:marLeft w:val="640"/>
          <w:marRight w:val="0"/>
          <w:marTop w:val="0"/>
          <w:marBottom w:val="0"/>
          <w:divBdr>
            <w:top w:val="none" w:sz="0" w:space="0" w:color="auto"/>
            <w:left w:val="none" w:sz="0" w:space="0" w:color="auto"/>
            <w:bottom w:val="none" w:sz="0" w:space="0" w:color="auto"/>
            <w:right w:val="none" w:sz="0" w:space="0" w:color="auto"/>
          </w:divBdr>
        </w:div>
        <w:div w:id="1310790902">
          <w:marLeft w:val="640"/>
          <w:marRight w:val="0"/>
          <w:marTop w:val="0"/>
          <w:marBottom w:val="0"/>
          <w:divBdr>
            <w:top w:val="none" w:sz="0" w:space="0" w:color="auto"/>
            <w:left w:val="none" w:sz="0" w:space="0" w:color="auto"/>
            <w:bottom w:val="none" w:sz="0" w:space="0" w:color="auto"/>
            <w:right w:val="none" w:sz="0" w:space="0" w:color="auto"/>
          </w:divBdr>
        </w:div>
        <w:div w:id="558326213">
          <w:marLeft w:val="640"/>
          <w:marRight w:val="0"/>
          <w:marTop w:val="0"/>
          <w:marBottom w:val="0"/>
          <w:divBdr>
            <w:top w:val="none" w:sz="0" w:space="0" w:color="auto"/>
            <w:left w:val="none" w:sz="0" w:space="0" w:color="auto"/>
            <w:bottom w:val="none" w:sz="0" w:space="0" w:color="auto"/>
            <w:right w:val="none" w:sz="0" w:space="0" w:color="auto"/>
          </w:divBdr>
        </w:div>
      </w:divsChild>
    </w:div>
    <w:div w:id="1974361227">
      <w:bodyDiv w:val="1"/>
      <w:marLeft w:val="0"/>
      <w:marRight w:val="0"/>
      <w:marTop w:val="0"/>
      <w:marBottom w:val="0"/>
      <w:divBdr>
        <w:top w:val="none" w:sz="0" w:space="0" w:color="auto"/>
        <w:left w:val="none" w:sz="0" w:space="0" w:color="auto"/>
        <w:bottom w:val="none" w:sz="0" w:space="0" w:color="auto"/>
        <w:right w:val="none" w:sz="0" w:space="0" w:color="auto"/>
      </w:divBdr>
      <w:divsChild>
        <w:div w:id="1618373284">
          <w:marLeft w:val="640"/>
          <w:marRight w:val="0"/>
          <w:marTop w:val="0"/>
          <w:marBottom w:val="0"/>
          <w:divBdr>
            <w:top w:val="none" w:sz="0" w:space="0" w:color="auto"/>
            <w:left w:val="none" w:sz="0" w:space="0" w:color="auto"/>
            <w:bottom w:val="none" w:sz="0" w:space="0" w:color="auto"/>
            <w:right w:val="none" w:sz="0" w:space="0" w:color="auto"/>
          </w:divBdr>
        </w:div>
        <w:div w:id="1247111060">
          <w:marLeft w:val="640"/>
          <w:marRight w:val="0"/>
          <w:marTop w:val="0"/>
          <w:marBottom w:val="0"/>
          <w:divBdr>
            <w:top w:val="none" w:sz="0" w:space="0" w:color="auto"/>
            <w:left w:val="none" w:sz="0" w:space="0" w:color="auto"/>
            <w:bottom w:val="none" w:sz="0" w:space="0" w:color="auto"/>
            <w:right w:val="none" w:sz="0" w:space="0" w:color="auto"/>
          </w:divBdr>
        </w:div>
        <w:div w:id="795224611">
          <w:marLeft w:val="640"/>
          <w:marRight w:val="0"/>
          <w:marTop w:val="0"/>
          <w:marBottom w:val="0"/>
          <w:divBdr>
            <w:top w:val="none" w:sz="0" w:space="0" w:color="auto"/>
            <w:left w:val="none" w:sz="0" w:space="0" w:color="auto"/>
            <w:bottom w:val="none" w:sz="0" w:space="0" w:color="auto"/>
            <w:right w:val="none" w:sz="0" w:space="0" w:color="auto"/>
          </w:divBdr>
        </w:div>
        <w:div w:id="171528530">
          <w:marLeft w:val="640"/>
          <w:marRight w:val="0"/>
          <w:marTop w:val="0"/>
          <w:marBottom w:val="0"/>
          <w:divBdr>
            <w:top w:val="none" w:sz="0" w:space="0" w:color="auto"/>
            <w:left w:val="none" w:sz="0" w:space="0" w:color="auto"/>
            <w:bottom w:val="none" w:sz="0" w:space="0" w:color="auto"/>
            <w:right w:val="none" w:sz="0" w:space="0" w:color="auto"/>
          </w:divBdr>
        </w:div>
        <w:div w:id="1696423545">
          <w:marLeft w:val="640"/>
          <w:marRight w:val="0"/>
          <w:marTop w:val="0"/>
          <w:marBottom w:val="0"/>
          <w:divBdr>
            <w:top w:val="none" w:sz="0" w:space="0" w:color="auto"/>
            <w:left w:val="none" w:sz="0" w:space="0" w:color="auto"/>
            <w:bottom w:val="none" w:sz="0" w:space="0" w:color="auto"/>
            <w:right w:val="none" w:sz="0" w:space="0" w:color="auto"/>
          </w:divBdr>
        </w:div>
        <w:div w:id="2029485505">
          <w:marLeft w:val="640"/>
          <w:marRight w:val="0"/>
          <w:marTop w:val="0"/>
          <w:marBottom w:val="0"/>
          <w:divBdr>
            <w:top w:val="none" w:sz="0" w:space="0" w:color="auto"/>
            <w:left w:val="none" w:sz="0" w:space="0" w:color="auto"/>
            <w:bottom w:val="none" w:sz="0" w:space="0" w:color="auto"/>
            <w:right w:val="none" w:sz="0" w:space="0" w:color="auto"/>
          </w:divBdr>
        </w:div>
        <w:div w:id="361787361">
          <w:marLeft w:val="640"/>
          <w:marRight w:val="0"/>
          <w:marTop w:val="0"/>
          <w:marBottom w:val="0"/>
          <w:divBdr>
            <w:top w:val="none" w:sz="0" w:space="0" w:color="auto"/>
            <w:left w:val="none" w:sz="0" w:space="0" w:color="auto"/>
            <w:bottom w:val="none" w:sz="0" w:space="0" w:color="auto"/>
            <w:right w:val="none" w:sz="0" w:space="0" w:color="auto"/>
          </w:divBdr>
        </w:div>
        <w:div w:id="966084199">
          <w:marLeft w:val="640"/>
          <w:marRight w:val="0"/>
          <w:marTop w:val="0"/>
          <w:marBottom w:val="0"/>
          <w:divBdr>
            <w:top w:val="none" w:sz="0" w:space="0" w:color="auto"/>
            <w:left w:val="none" w:sz="0" w:space="0" w:color="auto"/>
            <w:bottom w:val="none" w:sz="0" w:space="0" w:color="auto"/>
            <w:right w:val="none" w:sz="0" w:space="0" w:color="auto"/>
          </w:divBdr>
        </w:div>
        <w:div w:id="1751148579">
          <w:marLeft w:val="640"/>
          <w:marRight w:val="0"/>
          <w:marTop w:val="0"/>
          <w:marBottom w:val="0"/>
          <w:divBdr>
            <w:top w:val="none" w:sz="0" w:space="0" w:color="auto"/>
            <w:left w:val="none" w:sz="0" w:space="0" w:color="auto"/>
            <w:bottom w:val="none" w:sz="0" w:space="0" w:color="auto"/>
            <w:right w:val="none" w:sz="0" w:space="0" w:color="auto"/>
          </w:divBdr>
        </w:div>
        <w:div w:id="1080904737">
          <w:marLeft w:val="640"/>
          <w:marRight w:val="0"/>
          <w:marTop w:val="0"/>
          <w:marBottom w:val="0"/>
          <w:divBdr>
            <w:top w:val="none" w:sz="0" w:space="0" w:color="auto"/>
            <w:left w:val="none" w:sz="0" w:space="0" w:color="auto"/>
            <w:bottom w:val="none" w:sz="0" w:space="0" w:color="auto"/>
            <w:right w:val="none" w:sz="0" w:space="0" w:color="auto"/>
          </w:divBdr>
        </w:div>
        <w:div w:id="955063889">
          <w:marLeft w:val="640"/>
          <w:marRight w:val="0"/>
          <w:marTop w:val="0"/>
          <w:marBottom w:val="0"/>
          <w:divBdr>
            <w:top w:val="none" w:sz="0" w:space="0" w:color="auto"/>
            <w:left w:val="none" w:sz="0" w:space="0" w:color="auto"/>
            <w:bottom w:val="none" w:sz="0" w:space="0" w:color="auto"/>
            <w:right w:val="none" w:sz="0" w:space="0" w:color="auto"/>
          </w:divBdr>
        </w:div>
        <w:div w:id="195431080">
          <w:marLeft w:val="640"/>
          <w:marRight w:val="0"/>
          <w:marTop w:val="0"/>
          <w:marBottom w:val="0"/>
          <w:divBdr>
            <w:top w:val="none" w:sz="0" w:space="0" w:color="auto"/>
            <w:left w:val="none" w:sz="0" w:space="0" w:color="auto"/>
            <w:bottom w:val="none" w:sz="0" w:space="0" w:color="auto"/>
            <w:right w:val="none" w:sz="0" w:space="0" w:color="auto"/>
          </w:divBdr>
        </w:div>
        <w:div w:id="1252473671">
          <w:marLeft w:val="640"/>
          <w:marRight w:val="0"/>
          <w:marTop w:val="0"/>
          <w:marBottom w:val="0"/>
          <w:divBdr>
            <w:top w:val="none" w:sz="0" w:space="0" w:color="auto"/>
            <w:left w:val="none" w:sz="0" w:space="0" w:color="auto"/>
            <w:bottom w:val="none" w:sz="0" w:space="0" w:color="auto"/>
            <w:right w:val="none" w:sz="0" w:space="0" w:color="auto"/>
          </w:divBdr>
        </w:div>
        <w:div w:id="831221992">
          <w:marLeft w:val="640"/>
          <w:marRight w:val="0"/>
          <w:marTop w:val="0"/>
          <w:marBottom w:val="0"/>
          <w:divBdr>
            <w:top w:val="none" w:sz="0" w:space="0" w:color="auto"/>
            <w:left w:val="none" w:sz="0" w:space="0" w:color="auto"/>
            <w:bottom w:val="none" w:sz="0" w:space="0" w:color="auto"/>
            <w:right w:val="none" w:sz="0" w:space="0" w:color="auto"/>
          </w:divBdr>
        </w:div>
        <w:div w:id="330988408">
          <w:marLeft w:val="640"/>
          <w:marRight w:val="0"/>
          <w:marTop w:val="0"/>
          <w:marBottom w:val="0"/>
          <w:divBdr>
            <w:top w:val="none" w:sz="0" w:space="0" w:color="auto"/>
            <w:left w:val="none" w:sz="0" w:space="0" w:color="auto"/>
            <w:bottom w:val="none" w:sz="0" w:space="0" w:color="auto"/>
            <w:right w:val="none" w:sz="0" w:space="0" w:color="auto"/>
          </w:divBdr>
        </w:div>
        <w:div w:id="1703049197">
          <w:marLeft w:val="640"/>
          <w:marRight w:val="0"/>
          <w:marTop w:val="0"/>
          <w:marBottom w:val="0"/>
          <w:divBdr>
            <w:top w:val="none" w:sz="0" w:space="0" w:color="auto"/>
            <w:left w:val="none" w:sz="0" w:space="0" w:color="auto"/>
            <w:bottom w:val="none" w:sz="0" w:space="0" w:color="auto"/>
            <w:right w:val="none" w:sz="0" w:space="0" w:color="auto"/>
          </w:divBdr>
        </w:div>
        <w:div w:id="1580558186">
          <w:marLeft w:val="640"/>
          <w:marRight w:val="0"/>
          <w:marTop w:val="0"/>
          <w:marBottom w:val="0"/>
          <w:divBdr>
            <w:top w:val="none" w:sz="0" w:space="0" w:color="auto"/>
            <w:left w:val="none" w:sz="0" w:space="0" w:color="auto"/>
            <w:bottom w:val="none" w:sz="0" w:space="0" w:color="auto"/>
            <w:right w:val="none" w:sz="0" w:space="0" w:color="auto"/>
          </w:divBdr>
        </w:div>
        <w:div w:id="1779829765">
          <w:marLeft w:val="640"/>
          <w:marRight w:val="0"/>
          <w:marTop w:val="0"/>
          <w:marBottom w:val="0"/>
          <w:divBdr>
            <w:top w:val="none" w:sz="0" w:space="0" w:color="auto"/>
            <w:left w:val="none" w:sz="0" w:space="0" w:color="auto"/>
            <w:bottom w:val="none" w:sz="0" w:space="0" w:color="auto"/>
            <w:right w:val="none" w:sz="0" w:space="0" w:color="auto"/>
          </w:divBdr>
        </w:div>
        <w:div w:id="791828524">
          <w:marLeft w:val="640"/>
          <w:marRight w:val="0"/>
          <w:marTop w:val="0"/>
          <w:marBottom w:val="0"/>
          <w:divBdr>
            <w:top w:val="none" w:sz="0" w:space="0" w:color="auto"/>
            <w:left w:val="none" w:sz="0" w:space="0" w:color="auto"/>
            <w:bottom w:val="none" w:sz="0" w:space="0" w:color="auto"/>
            <w:right w:val="none" w:sz="0" w:space="0" w:color="auto"/>
          </w:divBdr>
        </w:div>
        <w:div w:id="635140416">
          <w:marLeft w:val="640"/>
          <w:marRight w:val="0"/>
          <w:marTop w:val="0"/>
          <w:marBottom w:val="0"/>
          <w:divBdr>
            <w:top w:val="none" w:sz="0" w:space="0" w:color="auto"/>
            <w:left w:val="none" w:sz="0" w:space="0" w:color="auto"/>
            <w:bottom w:val="none" w:sz="0" w:space="0" w:color="auto"/>
            <w:right w:val="none" w:sz="0" w:space="0" w:color="auto"/>
          </w:divBdr>
        </w:div>
        <w:div w:id="764955655">
          <w:marLeft w:val="640"/>
          <w:marRight w:val="0"/>
          <w:marTop w:val="0"/>
          <w:marBottom w:val="0"/>
          <w:divBdr>
            <w:top w:val="none" w:sz="0" w:space="0" w:color="auto"/>
            <w:left w:val="none" w:sz="0" w:space="0" w:color="auto"/>
            <w:bottom w:val="none" w:sz="0" w:space="0" w:color="auto"/>
            <w:right w:val="none" w:sz="0" w:space="0" w:color="auto"/>
          </w:divBdr>
        </w:div>
        <w:div w:id="1234044742">
          <w:marLeft w:val="640"/>
          <w:marRight w:val="0"/>
          <w:marTop w:val="0"/>
          <w:marBottom w:val="0"/>
          <w:divBdr>
            <w:top w:val="none" w:sz="0" w:space="0" w:color="auto"/>
            <w:left w:val="none" w:sz="0" w:space="0" w:color="auto"/>
            <w:bottom w:val="none" w:sz="0" w:space="0" w:color="auto"/>
            <w:right w:val="none" w:sz="0" w:space="0" w:color="auto"/>
          </w:divBdr>
        </w:div>
        <w:div w:id="560288396">
          <w:marLeft w:val="640"/>
          <w:marRight w:val="0"/>
          <w:marTop w:val="0"/>
          <w:marBottom w:val="0"/>
          <w:divBdr>
            <w:top w:val="none" w:sz="0" w:space="0" w:color="auto"/>
            <w:left w:val="none" w:sz="0" w:space="0" w:color="auto"/>
            <w:bottom w:val="none" w:sz="0" w:space="0" w:color="auto"/>
            <w:right w:val="none" w:sz="0" w:space="0" w:color="auto"/>
          </w:divBdr>
        </w:div>
        <w:div w:id="1994068518">
          <w:marLeft w:val="640"/>
          <w:marRight w:val="0"/>
          <w:marTop w:val="0"/>
          <w:marBottom w:val="0"/>
          <w:divBdr>
            <w:top w:val="none" w:sz="0" w:space="0" w:color="auto"/>
            <w:left w:val="none" w:sz="0" w:space="0" w:color="auto"/>
            <w:bottom w:val="none" w:sz="0" w:space="0" w:color="auto"/>
            <w:right w:val="none" w:sz="0" w:space="0" w:color="auto"/>
          </w:divBdr>
        </w:div>
        <w:div w:id="1471822310">
          <w:marLeft w:val="640"/>
          <w:marRight w:val="0"/>
          <w:marTop w:val="0"/>
          <w:marBottom w:val="0"/>
          <w:divBdr>
            <w:top w:val="none" w:sz="0" w:space="0" w:color="auto"/>
            <w:left w:val="none" w:sz="0" w:space="0" w:color="auto"/>
            <w:bottom w:val="none" w:sz="0" w:space="0" w:color="auto"/>
            <w:right w:val="none" w:sz="0" w:space="0" w:color="auto"/>
          </w:divBdr>
        </w:div>
        <w:div w:id="1094323662">
          <w:marLeft w:val="640"/>
          <w:marRight w:val="0"/>
          <w:marTop w:val="0"/>
          <w:marBottom w:val="0"/>
          <w:divBdr>
            <w:top w:val="none" w:sz="0" w:space="0" w:color="auto"/>
            <w:left w:val="none" w:sz="0" w:space="0" w:color="auto"/>
            <w:bottom w:val="none" w:sz="0" w:space="0" w:color="auto"/>
            <w:right w:val="none" w:sz="0" w:space="0" w:color="auto"/>
          </w:divBdr>
        </w:div>
        <w:div w:id="861939511">
          <w:marLeft w:val="640"/>
          <w:marRight w:val="0"/>
          <w:marTop w:val="0"/>
          <w:marBottom w:val="0"/>
          <w:divBdr>
            <w:top w:val="none" w:sz="0" w:space="0" w:color="auto"/>
            <w:left w:val="none" w:sz="0" w:space="0" w:color="auto"/>
            <w:bottom w:val="none" w:sz="0" w:space="0" w:color="auto"/>
            <w:right w:val="none" w:sz="0" w:space="0" w:color="auto"/>
          </w:divBdr>
        </w:div>
        <w:div w:id="1938828716">
          <w:marLeft w:val="640"/>
          <w:marRight w:val="0"/>
          <w:marTop w:val="0"/>
          <w:marBottom w:val="0"/>
          <w:divBdr>
            <w:top w:val="none" w:sz="0" w:space="0" w:color="auto"/>
            <w:left w:val="none" w:sz="0" w:space="0" w:color="auto"/>
            <w:bottom w:val="none" w:sz="0" w:space="0" w:color="auto"/>
            <w:right w:val="none" w:sz="0" w:space="0" w:color="auto"/>
          </w:divBdr>
        </w:div>
        <w:div w:id="931012218">
          <w:marLeft w:val="640"/>
          <w:marRight w:val="0"/>
          <w:marTop w:val="0"/>
          <w:marBottom w:val="0"/>
          <w:divBdr>
            <w:top w:val="none" w:sz="0" w:space="0" w:color="auto"/>
            <w:left w:val="none" w:sz="0" w:space="0" w:color="auto"/>
            <w:bottom w:val="none" w:sz="0" w:space="0" w:color="auto"/>
            <w:right w:val="none" w:sz="0" w:space="0" w:color="auto"/>
          </w:divBdr>
        </w:div>
        <w:div w:id="1182163927">
          <w:marLeft w:val="640"/>
          <w:marRight w:val="0"/>
          <w:marTop w:val="0"/>
          <w:marBottom w:val="0"/>
          <w:divBdr>
            <w:top w:val="none" w:sz="0" w:space="0" w:color="auto"/>
            <w:left w:val="none" w:sz="0" w:space="0" w:color="auto"/>
            <w:bottom w:val="none" w:sz="0" w:space="0" w:color="auto"/>
            <w:right w:val="none" w:sz="0" w:space="0" w:color="auto"/>
          </w:divBdr>
        </w:div>
        <w:div w:id="1728871546">
          <w:marLeft w:val="640"/>
          <w:marRight w:val="0"/>
          <w:marTop w:val="0"/>
          <w:marBottom w:val="0"/>
          <w:divBdr>
            <w:top w:val="none" w:sz="0" w:space="0" w:color="auto"/>
            <w:left w:val="none" w:sz="0" w:space="0" w:color="auto"/>
            <w:bottom w:val="none" w:sz="0" w:space="0" w:color="auto"/>
            <w:right w:val="none" w:sz="0" w:space="0" w:color="auto"/>
          </w:divBdr>
        </w:div>
        <w:div w:id="2035035911">
          <w:marLeft w:val="640"/>
          <w:marRight w:val="0"/>
          <w:marTop w:val="0"/>
          <w:marBottom w:val="0"/>
          <w:divBdr>
            <w:top w:val="none" w:sz="0" w:space="0" w:color="auto"/>
            <w:left w:val="none" w:sz="0" w:space="0" w:color="auto"/>
            <w:bottom w:val="none" w:sz="0" w:space="0" w:color="auto"/>
            <w:right w:val="none" w:sz="0" w:space="0" w:color="auto"/>
          </w:divBdr>
        </w:div>
        <w:div w:id="943153828">
          <w:marLeft w:val="640"/>
          <w:marRight w:val="0"/>
          <w:marTop w:val="0"/>
          <w:marBottom w:val="0"/>
          <w:divBdr>
            <w:top w:val="none" w:sz="0" w:space="0" w:color="auto"/>
            <w:left w:val="none" w:sz="0" w:space="0" w:color="auto"/>
            <w:bottom w:val="none" w:sz="0" w:space="0" w:color="auto"/>
            <w:right w:val="none" w:sz="0" w:space="0" w:color="auto"/>
          </w:divBdr>
        </w:div>
        <w:div w:id="1387071340">
          <w:marLeft w:val="640"/>
          <w:marRight w:val="0"/>
          <w:marTop w:val="0"/>
          <w:marBottom w:val="0"/>
          <w:divBdr>
            <w:top w:val="none" w:sz="0" w:space="0" w:color="auto"/>
            <w:left w:val="none" w:sz="0" w:space="0" w:color="auto"/>
            <w:bottom w:val="none" w:sz="0" w:space="0" w:color="auto"/>
            <w:right w:val="none" w:sz="0" w:space="0" w:color="auto"/>
          </w:divBdr>
        </w:div>
        <w:div w:id="1073549944">
          <w:marLeft w:val="640"/>
          <w:marRight w:val="0"/>
          <w:marTop w:val="0"/>
          <w:marBottom w:val="0"/>
          <w:divBdr>
            <w:top w:val="none" w:sz="0" w:space="0" w:color="auto"/>
            <w:left w:val="none" w:sz="0" w:space="0" w:color="auto"/>
            <w:bottom w:val="none" w:sz="0" w:space="0" w:color="auto"/>
            <w:right w:val="none" w:sz="0" w:space="0" w:color="auto"/>
          </w:divBdr>
        </w:div>
        <w:div w:id="597105694">
          <w:marLeft w:val="640"/>
          <w:marRight w:val="0"/>
          <w:marTop w:val="0"/>
          <w:marBottom w:val="0"/>
          <w:divBdr>
            <w:top w:val="none" w:sz="0" w:space="0" w:color="auto"/>
            <w:left w:val="none" w:sz="0" w:space="0" w:color="auto"/>
            <w:bottom w:val="none" w:sz="0" w:space="0" w:color="auto"/>
            <w:right w:val="none" w:sz="0" w:space="0" w:color="auto"/>
          </w:divBdr>
        </w:div>
        <w:div w:id="760568556">
          <w:marLeft w:val="640"/>
          <w:marRight w:val="0"/>
          <w:marTop w:val="0"/>
          <w:marBottom w:val="0"/>
          <w:divBdr>
            <w:top w:val="none" w:sz="0" w:space="0" w:color="auto"/>
            <w:left w:val="none" w:sz="0" w:space="0" w:color="auto"/>
            <w:bottom w:val="none" w:sz="0" w:space="0" w:color="auto"/>
            <w:right w:val="none" w:sz="0" w:space="0" w:color="auto"/>
          </w:divBdr>
        </w:div>
        <w:div w:id="1165708806">
          <w:marLeft w:val="640"/>
          <w:marRight w:val="0"/>
          <w:marTop w:val="0"/>
          <w:marBottom w:val="0"/>
          <w:divBdr>
            <w:top w:val="none" w:sz="0" w:space="0" w:color="auto"/>
            <w:left w:val="none" w:sz="0" w:space="0" w:color="auto"/>
            <w:bottom w:val="none" w:sz="0" w:space="0" w:color="auto"/>
            <w:right w:val="none" w:sz="0" w:space="0" w:color="auto"/>
          </w:divBdr>
        </w:div>
        <w:div w:id="1690830532">
          <w:marLeft w:val="640"/>
          <w:marRight w:val="0"/>
          <w:marTop w:val="0"/>
          <w:marBottom w:val="0"/>
          <w:divBdr>
            <w:top w:val="none" w:sz="0" w:space="0" w:color="auto"/>
            <w:left w:val="none" w:sz="0" w:space="0" w:color="auto"/>
            <w:bottom w:val="none" w:sz="0" w:space="0" w:color="auto"/>
            <w:right w:val="none" w:sz="0" w:space="0" w:color="auto"/>
          </w:divBdr>
        </w:div>
        <w:div w:id="667445678">
          <w:marLeft w:val="640"/>
          <w:marRight w:val="0"/>
          <w:marTop w:val="0"/>
          <w:marBottom w:val="0"/>
          <w:divBdr>
            <w:top w:val="none" w:sz="0" w:space="0" w:color="auto"/>
            <w:left w:val="none" w:sz="0" w:space="0" w:color="auto"/>
            <w:bottom w:val="none" w:sz="0" w:space="0" w:color="auto"/>
            <w:right w:val="none" w:sz="0" w:space="0" w:color="auto"/>
          </w:divBdr>
        </w:div>
        <w:div w:id="1734623735">
          <w:marLeft w:val="640"/>
          <w:marRight w:val="0"/>
          <w:marTop w:val="0"/>
          <w:marBottom w:val="0"/>
          <w:divBdr>
            <w:top w:val="none" w:sz="0" w:space="0" w:color="auto"/>
            <w:left w:val="none" w:sz="0" w:space="0" w:color="auto"/>
            <w:bottom w:val="none" w:sz="0" w:space="0" w:color="auto"/>
            <w:right w:val="none" w:sz="0" w:space="0" w:color="auto"/>
          </w:divBdr>
        </w:div>
        <w:div w:id="1291327810">
          <w:marLeft w:val="640"/>
          <w:marRight w:val="0"/>
          <w:marTop w:val="0"/>
          <w:marBottom w:val="0"/>
          <w:divBdr>
            <w:top w:val="none" w:sz="0" w:space="0" w:color="auto"/>
            <w:left w:val="none" w:sz="0" w:space="0" w:color="auto"/>
            <w:bottom w:val="none" w:sz="0" w:space="0" w:color="auto"/>
            <w:right w:val="none" w:sz="0" w:space="0" w:color="auto"/>
          </w:divBdr>
        </w:div>
      </w:divsChild>
    </w:div>
    <w:div w:id="2036926130">
      <w:bodyDiv w:val="1"/>
      <w:marLeft w:val="0"/>
      <w:marRight w:val="0"/>
      <w:marTop w:val="0"/>
      <w:marBottom w:val="0"/>
      <w:divBdr>
        <w:top w:val="none" w:sz="0" w:space="0" w:color="auto"/>
        <w:left w:val="none" w:sz="0" w:space="0" w:color="auto"/>
        <w:bottom w:val="none" w:sz="0" w:space="0" w:color="auto"/>
        <w:right w:val="none" w:sz="0" w:space="0" w:color="auto"/>
      </w:divBdr>
      <w:divsChild>
        <w:div w:id="847520886">
          <w:marLeft w:val="640"/>
          <w:marRight w:val="0"/>
          <w:marTop w:val="0"/>
          <w:marBottom w:val="0"/>
          <w:divBdr>
            <w:top w:val="none" w:sz="0" w:space="0" w:color="auto"/>
            <w:left w:val="none" w:sz="0" w:space="0" w:color="auto"/>
            <w:bottom w:val="none" w:sz="0" w:space="0" w:color="auto"/>
            <w:right w:val="none" w:sz="0" w:space="0" w:color="auto"/>
          </w:divBdr>
        </w:div>
        <w:div w:id="1916862920">
          <w:marLeft w:val="640"/>
          <w:marRight w:val="0"/>
          <w:marTop w:val="0"/>
          <w:marBottom w:val="0"/>
          <w:divBdr>
            <w:top w:val="none" w:sz="0" w:space="0" w:color="auto"/>
            <w:left w:val="none" w:sz="0" w:space="0" w:color="auto"/>
            <w:bottom w:val="none" w:sz="0" w:space="0" w:color="auto"/>
            <w:right w:val="none" w:sz="0" w:space="0" w:color="auto"/>
          </w:divBdr>
        </w:div>
        <w:div w:id="730424727">
          <w:marLeft w:val="640"/>
          <w:marRight w:val="0"/>
          <w:marTop w:val="0"/>
          <w:marBottom w:val="0"/>
          <w:divBdr>
            <w:top w:val="none" w:sz="0" w:space="0" w:color="auto"/>
            <w:left w:val="none" w:sz="0" w:space="0" w:color="auto"/>
            <w:bottom w:val="none" w:sz="0" w:space="0" w:color="auto"/>
            <w:right w:val="none" w:sz="0" w:space="0" w:color="auto"/>
          </w:divBdr>
        </w:div>
        <w:div w:id="614991271">
          <w:marLeft w:val="640"/>
          <w:marRight w:val="0"/>
          <w:marTop w:val="0"/>
          <w:marBottom w:val="0"/>
          <w:divBdr>
            <w:top w:val="none" w:sz="0" w:space="0" w:color="auto"/>
            <w:left w:val="none" w:sz="0" w:space="0" w:color="auto"/>
            <w:bottom w:val="none" w:sz="0" w:space="0" w:color="auto"/>
            <w:right w:val="none" w:sz="0" w:space="0" w:color="auto"/>
          </w:divBdr>
        </w:div>
        <w:div w:id="374936166">
          <w:marLeft w:val="640"/>
          <w:marRight w:val="0"/>
          <w:marTop w:val="0"/>
          <w:marBottom w:val="0"/>
          <w:divBdr>
            <w:top w:val="none" w:sz="0" w:space="0" w:color="auto"/>
            <w:left w:val="none" w:sz="0" w:space="0" w:color="auto"/>
            <w:bottom w:val="none" w:sz="0" w:space="0" w:color="auto"/>
            <w:right w:val="none" w:sz="0" w:space="0" w:color="auto"/>
          </w:divBdr>
        </w:div>
        <w:div w:id="978346090">
          <w:marLeft w:val="640"/>
          <w:marRight w:val="0"/>
          <w:marTop w:val="0"/>
          <w:marBottom w:val="0"/>
          <w:divBdr>
            <w:top w:val="none" w:sz="0" w:space="0" w:color="auto"/>
            <w:left w:val="none" w:sz="0" w:space="0" w:color="auto"/>
            <w:bottom w:val="none" w:sz="0" w:space="0" w:color="auto"/>
            <w:right w:val="none" w:sz="0" w:space="0" w:color="auto"/>
          </w:divBdr>
        </w:div>
        <w:div w:id="630327182">
          <w:marLeft w:val="640"/>
          <w:marRight w:val="0"/>
          <w:marTop w:val="0"/>
          <w:marBottom w:val="0"/>
          <w:divBdr>
            <w:top w:val="none" w:sz="0" w:space="0" w:color="auto"/>
            <w:left w:val="none" w:sz="0" w:space="0" w:color="auto"/>
            <w:bottom w:val="none" w:sz="0" w:space="0" w:color="auto"/>
            <w:right w:val="none" w:sz="0" w:space="0" w:color="auto"/>
          </w:divBdr>
        </w:div>
        <w:div w:id="2071539036">
          <w:marLeft w:val="640"/>
          <w:marRight w:val="0"/>
          <w:marTop w:val="0"/>
          <w:marBottom w:val="0"/>
          <w:divBdr>
            <w:top w:val="none" w:sz="0" w:space="0" w:color="auto"/>
            <w:left w:val="none" w:sz="0" w:space="0" w:color="auto"/>
            <w:bottom w:val="none" w:sz="0" w:space="0" w:color="auto"/>
            <w:right w:val="none" w:sz="0" w:space="0" w:color="auto"/>
          </w:divBdr>
        </w:div>
        <w:div w:id="2064861610">
          <w:marLeft w:val="640"/>
          <w:marRight w:val="0"/>
          <w:marTop w:val="0"/>
          <w:marBottom w:val="0"/>
          <w:divBdr>
            <w:top w:val="none" w:sz="0" w:space="0" w:color="auto"/>
            <w:left w:val="none" w:sz="0" w:space="0" w:color="auto"/>
            <w:bottom w:val="none" w:sz="0" w:space="0" w:color="auto"/>
            <w:right w:val="none" w:sz="0" w:space="0" w:color="auto"/>
          </w:divBdr>
        </w:div>
        <w:div w:id="1400984354">
          <w:marLeft w:val="640"/>
          <w:marRight w:val="0"/>
          <w:marTop w:val="0"/>
          <w:marBottom w:val="0"/>
          <w:divBdr>
            <w:top w:val="none" w:sz="0" w:space="0" w:color="auto"/>
            <w:left w:val="none" w:sz="0" w:space="0" w:color="auto"/>
            <w:bottom w:val="none" w:sz="0" w:space="0" w:color="auto"/>
            <w:right w:val="none" w:sz="0" w:space="0" w:color="auto"/>
          </w:divBdr>
        </w:div>
        <w:div w:id="969750379">
          <w:marLeft w:val="640"/>
          <w:marRight w:val="0"/>
          <w:marTop w:val="0"/>
          <w:marBottom w:val="0"/>
          <w:divBdr>
            <w:top w:val="none" w:sz="0" w:space="0" w:color="auto"/>
            <w:left w:val="none" w:sz="0" w:space="0" w:color="auto"/>
            <w:bottom w:val="none" w:sz="0" w:space="0" w:color="auto"/>
            <w:right w:val="none" w:sz="0" w:space="0" w:color="auto"/>
          </w:divBdr>
        </w:div>
        <w:div w:id="1347905589">
          <w:marLeft w:val="640"/>
          <w:marRight w:val="0"/>
          <w:marTop w:val="0"/>
          <w:marBottom w:val="0"/>
          <w:divBdr>
            <w:top w:val="none" w:sz="0" w:space="0" w:color="auto"/>
            <w:left w:val="none" w:sz="0" w:space="0" w:color="auto"/>
            <w:bottom w:val="none" w:sz="0" w:space="0" w:color="auto"/>
            <w:right w:val="none" w:sz="0" w:space="0" w:color="auto"/>
          </w:divBdr>
        </w:div>
        <w:div w:id="450906433">
          <w:marLeft w:val="640"/>
          <w:marRight w:val="0"/>
          <w:marTop w:val="0"/>
          <w:marBottom w:val="0"/>
          <w:divBdr>
            <w:top w:val="none" w:sz="0" w:space="0" w:color="auto"/>
            <w:left w:val="none" w:sz="0" w:space="0" w:color="auto"/>
            <w:bottom w:val="none" w:sz="0" w:space="0" w:color="auto"/>
            <w:right w:val="none" w:sz="0" w:space="0" w:color="auto"/>
          </w:divBdr>
        </w:div>
        <w:div w:id="667103487">
          <w:marLeft w:val="640"/>
          <w:marRight w:val="0"/>
          <w:marTop w:val="0"/>
          <w:marBottom w:val="0"/>
          <w:divBdr>
            <w:top w:val="none" w:sz="0" w:space="0" w:color="auto"/>
            <w:left w:val="none" w:sz="0" w:space="0" w:color="auto"/>
            <w:bottom w:val="none" w:sz="0" w:space="0" w:color="auto"/>
            <w:right w:val="none" w:sz="0" w:space="0" w:color="auto"/>
          </w:divBdr>
        </w:div>
        <w:div w:id="151992609">
          <w:marLeft w:val="640"/>
          <w:marRight w:val="0"/>
          <w:marTop w:val="0"/>
          <w:marBottom w:val="0"/>
          <w:divBdr>
            <w:top w:val="none" w:sz="0" w:space="0" w:color="auto"/>
            <w:left w:val="none" w:sz="0" w:space="0" w:color="auto"/>
            <w:bottom w:val="none" w:sz="0" w:space="0" w:color="auto"/>
            <w:right w:val="none" w:sz="0" w:space="0" w:color="auto"/>
          </w:divBdr>
        </w:div>
        <w:div w:id="964774117">
          <w:marLeft w:val="640"/>
          <w:marRight w:val="0"/>
          <w:marTop w:val="0"/>
          <w:marBottom w:val="0"/>
          <w:divBdr>
            <w:top w:val="none" w:sz="0" w:space="0" w:color="auto"/>
            <w:left w:val="none" w:sz="0" w:space="0" w:color="auto"/>
            <w:bottom w:val="none" w:sz="0" w:space="0" w:color="auto"/>
            <w:right w:val="none" w:sz="0" w:space="0" w:color="auto"/>
          </w:divBdr>
        </w:div>
        <w:div w:id="1707683009">
          <w:marLeft w:val="640"/>
          <w:marRight w:val="0"/>
          <w:marTop w:val="0"/>
          <w:marBottom w:val="0"/>
          <w:divBdr>
            <w:top w:val="none" w:sz="0" w:space="0" w:color="auto"/>
            <w:left w:val="none" w:sz="0" w:space="0" w:color="auto"/>
            <w:bottom w:val="none" w:sz="0" w:space="0" w:color="auto"/>
            <w:right w:val="none" w:sz="0" w:space="0" w:color="auto"/>
          </w:divBdr>
        </w:div>
        <w:div w:id="1365979972">
          <w:marLeft w:val="640"/>
          <w:marRight w:val="0"/>
          <w:marTop w:val="0"/>
          <w:marBottom w:val="0"/>
          <w:divBdr>
            <w:top w:val="none" w:sz="0" w:space="0" w:color="auto"/>
            <w:left w:val="none" w:sz="0" w:space="0" w:color="auto"/>
            <w:bottom w:val="none" w:sz="0" w:space="0" w:color="auto"/>
            <w:right w:val="none" w:sz="0" w:space="0" w:color="auto"/>
          </w:divBdr>
        </w:div>
        <w:div w:id="245237877">
          <w:marLeft w:val="640"/>
          <w:marRight w:val="0"/>
          <w:marTop w:val="0"/>
          <w:marBottom w:val="0"/>
          <w:divBdr>
            <w:top w:val="none" w:sz="0" w:space="0" w:color="auto"/>
            <w:left w:val="none" w:sz="0" w:space="0" w:color="auto"/>
            <w:bottom w:val="none" w:sz="0" w:space="0" w:color="auto"/>
            <w:right w:val="none" w:sz="0" w:space="0" w:color="auto"/>
          </w:divBdr>
        </w:div>
        <w:div w:id="351733917">
          <w:marLeft w:val="640"/>
          <w:marRight w:val="0"/>
          <w:marTop w:val="0"/>
          <w:marBottom w:val="0"/>
          <w:divBdr>
            <w:top w:val="none" w:sz="0" w:space="0" w:color="auto"/>
            <w:left w:val="none" w:sz="0" w:space="0" w:color="auto"/>
            <w:bottom w:val="none" w:sz="0" w:space="0" w:color="auto"/>
            <w:right w:val="none" w:sz="0" w:space="0" w:color="auto"/>
          </w:divBdr>
        </w:div>
        <w:div w:id="1391154884">
          <w:marLeft w:val="640"/>
          <w:marRight w:val="0"/>
          <w:marTop w:val="0"/>
          <w:marBottom w:val="0"/>
          <w:divBdr>
            <w:top w:val="none" w:sz="0" w:space="0" w:color="auto"/>
            <w:left w:val="none" w:sz="0" w:space="0" w:color="auto"/>
            <w:bottom w:val="none" w:sz="0" w:space="0" w:color="auto"/>
            <w:right w:val="none" w:sz="0" w:space="0" w:color="auto"/>
          </w:divBdr>
        </w:div>
        <w:div w:id="78798740">
          <w:marLeft w:val="640"/>
          <w:marRight w:val="0"/>
          <w:marTop w:val="0"/>
          <w:marBottom w:val="0"/>
          <w:divBdr>
            <w:top w:val="none" w:sz="0" w:space="0" w:color="auto"/>
            <w:left w:val="none" w:sz="0" w:space="0" w:color="auto"/>
            <w:bottom w:val="none" w:sz="0" w:space="0" w:color="auto"/>
            <w:right w:val="none" w:sz="0" w:space="0" w:color="auto"/>
          </w:divBdr>
        </w:div>
        <w:div w:id="2096590026">
          <w:marLeft w:val="640"/>
          <w:marRight w:val="0"/>
          <w:marTop w:val="0"/>
          <w:marBottom w:val="0"/>
          <w:divBdr>
            <w:top w:val="none" w:sz="0" w:space="0" w:color="auto"/>
            <w:left w:val="none" w:sz="0" w:space="0" w:color="auto"/>
            <w:bottom w:val="none" w:sz="0" w:space="0" w:color="auto"/>
            <w:right w:val="none" w:sz="0" w:space="0" w:color="auto"/>
          </w:divBdr>
        </w:div>
        <w:div w:id="431323835">
          <w:marLeft w:val="640"/>
          <w:marRight w:val="0"/>
          <w:marTop w:val="0"/>
          <w:marBottom w:val="0"/>
          <w:divBdr>
            <w:top w:val="none" w:sz="0" w:space="0" w:color="auto"/>
            <w:left w:val="none" w:sz="0" w:space="0" w:color="auto"/>
            <w:bottom w:val="none" w:sz="0" w:space="0" w:color="auto"/>
            <w:right w:val="none" w:sz="0" w:space="0" w:color="auto"/>
          </w:divBdr>
        </w:div>
        <w:div w:id="225380148">
          <w:marLeft w:val="640"/>
          <w:marRight w:val="0"/>
          <w:marTop w:val="0"/>
          <w:marBottom w:val="0"/>
          <w:divBdr>
            <w:top w:val="none" w:sz="0" w:space="0" w:color="auto"/>
            <w:left w:val="none" w:sz="0" w:space="0" w:color="auto"/>
            <w:bottom w:val="none" w:sz="0" w:space="0" w:color="auto"/>
            <w:right w:val="none" w:sz="0" w:space="0" w:color="auto"/>
          </w:divBdr>
        </w:div>
        <w:div w:id="774717958">
          <w:marLeft w:val="640"/>
          <w:marRight w:val="0"/>
          <w:marTop w:val="0"/>
          <w:marBottom w:val="0"/>
          <w:divBdr>
            <w:top w:val="none" w:sz="0" w:space="0" w:color="auto"/>
            <w:left w:val="none" w:sz="0" w:space="0" w:color="auto"/>
            <w:bottom w:val="none" w:sz="0" w:space="0" w:color="auto"/>
            <w:right w:val="none" w:sz="0" w:space="0" w:color="auto"/>
          </w:divBdr>
        </w:div>
        <w:div w:id="1381854920">
          <w:marLeft w:val="640"/>
          <w:marRight w:val="0"/>
          <w:marTop w:val="0"/>
          <w:marBottom w:val="0"/>
          <w:divBdr>
            <w:top w:val="none" w:sz="0" w:space="0" w:color="auto"/>
            <w:left w:val="none" w:sz="0" w:space="0" w:color="auto"/>
            <w:bottom w:val="none" w:sz="0" w:space="0" w:color="auto"/>
            <w:right w:val="none" w:sz="0" w:space="0" w:color="auto"/>
          </w:divBdr>
        </w:div>
        <w:div w:id="170148649">
          <w:marLeft w:val="640"/>
          <w:marRight w:val="0"/>
          <w:marTop w:val="0"/>
          <w:marBottom w:val="0"/>
          <w:divBdr>
            <w:top w:val="none" w:sz="0" w:space="0" w:color="auto"/>
            <w:left w:val="none" w:sz="0" w:space="0" w:color="auto"/>
            <w:bottom w:val="none" w:sz="0" w:space="0" w:color="auto"/>
            <w:right w:val="none" w:sz="0" w:space="0" w:color="auto"/>
          </w:divBdr>
        </w:div>
        <w:div w:id="874001356">
          <w:marLeft w:val="640"/>
          <w:marRight w:val="0"/>
          <w:marTop w:val="0"/>
          <w:marBottom w:val="0"/>
          <w:divBdr>
            <w:top w:val="none" w:sz="0" w:space="0" w:color="auto"/>
            <w:left w:val="none" w:sz="0" w:space="0" w:color="auto"/>
            <w:bottom w:val="none" w:sz="0" w:space="0" w:color="auto"/>
            <w:right w:val="none" w:sz="0" w:space="0" w:color="auto"/>
          </w:divBdr>
        </w:div>
        <w:div w:id="488522921">
          <w:marLeft w:val="640"/>
          <w:marRight w:val="0"/>
          <w:marTop w:val="0"/>
          <w:marBottom w:val="0"/>
          <w:divBdr>
            <w:top w:val="none" w:sz="0" w:space="0" w:color="auto"/>
            <w:left w:val="none" w:sz="0" w:space="0" w:color="auto"/>
            <w:bottom w:val="none" w:sz="0" w:space="0" w:color="auto"/>
            <w:right w:val="none" w:sz="0" w:space="0" w:color="auto"/>
          </w:divBdr>
        </w:div>
        <w:div w:id="1841308979">
          <w:marLeft w:val="640"/>
          <w:marRight w:val="0"/>
          <w:marTop w:val="0"/>
          <w:marBottom w:val="0"/>
          <w:divBdr>
            <w:top w:val="none" w:sz="0" w:space="0" w:color="auto"/>
            <w:left w:val="none" w:sz="0" w:space="0" w:color="auto"/>
            <w:bottom w:val="none" w:sz="0" w:space="0" w:color="auto"/>
            <w:right w:val="none" w:sz="0" w:space="0" w:color="auto"/>
          </w:divBdr>
        </w:div>
        <w:div w:id="459767173">
          <w:marLeft w:val="640"/>
          <w:marRight w:val="0"/>
          <w:marTop w:val="0"/>
          <w:marBottom w:val="0"/>
          <w:divBdr>
            <w:top w:val="none" w:sz="0" w:space="0" w:color="auto"/>
            <w:left w:val="none" w:sz="0" w:space="0" w:color="auto"/>
            <w:bottom w:val="none" w:sz="0" w:space="0" w:color="auto"/>
            <w:right w:val="none" w:sz="0" w:space="0" w:color="auto"/>
          </w:divBdr>
        </w:div>
        <w:div w:id="1997537304">
          <w:marLeft w:val="640"/>
          <w:marRight w:val="0"/>
          <w:marTop w:val="0"/>
          <w:marBottom w:val="0"/>
          <w:divBdr>
            <w:top w:val="none" w:sz="0" w:space="0" w:color="auto"/>
            <w:left w:val="none" w:sz="0" w:space="0" w:color="auto"/>
            <w:bottom w:val="none" w:sz="0" w:space="0" w:color="auto"/>
            <w:right w:val="none" w:sz="0" w:space="0" w:color="auto"/>
          </w:divBdr>
        </w:div>
        <w:div w:id="145127557">
          <w:marLeft w:val="640"/>
          <w:marRight w:val="0"/>
          <w:marTop w:val="0"/>
          <w:marBottom w:val="0"/>
          <w:divBdr>
            <w:top w:val="none" w:sz="0" w:space="0" w:color="auto"/>
            <w:left w:val="none" w:sz="0" w:space="0" w:color="auto"/>
            <w:bottom w:val="none" w:sz="0" w:space="0" w:color="auto"/>
            <w:right w:val="none" w:sz="0" w:space="0" w:color="auto"/>
          </w:divBdr>
        </w:div>
        <w:div w:id="823619455">
          <w:marLeft w:val="640"/>
          <w:marRight w:val="0"/>
          <w:marTop w:val="0"/>
          <w:marBottom w:val="0"/>
          <w:divBdr>
            <w:top w:val="none" w:sz="0" w:space="0" w:color="auto"/>
            <w:left w:val="none" w:sz="0" w:space="0" w:color="auto"/>
            <w:bottom w:val="none" w:sz="0" w:space="0" w:color="auto"/>
            <w:right w:val="none" w:sz="0" w:space="0" w:color="auto"/>
          </w:divBdr>
        </w:div>
        <w:div w:id="644820981">
          <w:marLeft w:val="640"/>
          <w:marRight w:val="0"/>
          <w:marTop w:val="0"/>
          <w:marBottom w:val="0"/>
          <w:divBdr>
            <w:top w:val="none" w:sz="0" w:space="0" w:color="auto"/>
            <w:left w:val="none" w:sz="0" w:space="0" w:color="auto"/>
            <w:bottom w:val="none" w:sz="0" w:space="0" w:color="auto"/>
            <w:right w:val="none" w:sz="0" w:space="0" w:color="auto"/>
          </w:divBdr>
        </w:div>
        <w:div w:id="1603538037">
          <w:marLeft w:val="640"/>
          <w:marRight w:val="0"/>
          <w:marTop w:val="0"/>
          <w:marBottom w:val="0"/>
          <w:divBdr>
            <w:top w:val="none" w:sz="0" w:space="0" w:color="auto"/>
            <w:left w:val="none" w:sz="0" w:space="0" w:color="auto"/>
            <w:bottom w:val="none" w:sz="0" w:space="0" w:color="auto"/>
            <w:right w:val="none" w:sz="0" w:space="0" w:color="auto"/>
          </w:divBdr>
        </w:div>
        <w:div w:id="1009941129">
          <w:marLeft w:val="640"/>
          <w:marRight w:val="0"/>
          <w:marTop w:val="0"/>
          <w:marBottom w:val="0"/>
          <w:divBdr>
            <w:top w:val="none" w:sz="0" w:space="0" w:color="auto"/>
            <w:left w:val="none" w:sz="0" w:space="0" w:color="auto"/>
            <w:bottom w:val="none" w:sz="0" w:space="0" w:color="auto"/>
            <w:right w:val="none" w:sz="0" w:space="0" w:color="auto"/>
          </w:divBdr>
        </w:div>
        <w:div w:id="1222982685">
          <w:marLeft w:val="640"/>
          <w:marRight w:val="0"/>
          <w:marTop w:val="0"/>
          <w:marBottom w:val="0"/>
          <w:divBdr>
            <w:top w:val="none" w:sz="0" w:space="0" w:color="auto"/>
            <w:left w:val="none" w:sz="0" w:space="0" w:color="auto"/>
            <w:bottom w:val="none" w:sz="0" w:space="0" w:color="auto"/>
            <w:right w:val="none" w:sz="0" w:space="0" w:color="auto"/>
          </w:divBdr>
        </w:div>
        <w:div w:id="1365861301">
          <w:marLeft w:val="640"/>
          <w:marRight w:val="0"/>
          <w:marTop w:val="0"/>
          <w:marBottom w:val="0"/>
          <w:divBdr>
            <w:top w:val="none" w:sz="0" w:space="0" w:color="auto"/>
            <w:left w:val="none" w:sz="0" w:space="0" w:color="auto"/>
            <w:bottom w:val="none" w:sz="0" w:space="0" w:color="auto"/>
            <w:right w:val="none" w:sz="0" w:space="0" w:color="auto"/>
          </w:divBdr>
        </w:div>
        <w:div w:id="1441753051">
          <w:marLeft w:val="640"/>
          <w:marRight w:val="0"/>
          <w:marTop w:val="0"/>
          <w:marBottom w:val="0"/>
          <w:divBdr>
            <w:top w:val="none" w:sz="0" w:space="0" w:color="auto"/>
            <w:left w:val="none" w:sz="0" w:space="0" w:color="auto"/>
            <w:bottom w:val="none" w:sz="0" w:space="0" w:color="auto"/>
            <w:right w:val="none" w:sz="0" w:space="0" w:color="auto"/>
          </w:divBdr>
        </w:div>
        <w:div w:id="1772162529">
          <w:marLeft w:val="640"/>
          <w:marRight w:val="0"/>
          <w:marTop w:val="0"/>
          <w:marBottom w:val="0"/>
          <w:divBdr>
            <w:top w:val="none" w:sz="0" w:space="0" w:color="auto"/>
            <w:left w:val="none" w:sz="0" w:space="0" w:color="auto"/>
            <w:bottom w:val="none" w:sz="0" w:space="0" w:color="auto"/>
            <w:right w:val="none" w:sz="0" w:space="0" w:color="auto"/>
          </w:divBdr>
        </w:div>
        <w:div w:id="1479346783">
          <w:marLeft w:val="640"/>
          <w:marRight w:val="0"/>
          <w:marTop w:val="0"/>
          <w:marBottom w:val="0"/>
          <w:divBdr>
            <w:top w:val="none" w:sz="0" w:space="0" w:color="auto"/>
            <w:left w:val="none" w:sz="0" w:space="0" w:color="auto"/>
            <w:bottom w:val="none" w:sz="0" w:space="0" w:color="auto"/>
            <w:right w:val="none" w:sz="0" w:space="0" w:color="auto"/>
          </w:divBdr>
        </w:div>
        <w:div w:id="1686904937">
          <w:marLeft w:val="640"/>
          <w:marRight w:val="0"/>
          <w:marTop w:val="0"/>
          <w:marBottom w:val="0"/>
          <w:divBdr>
            <w:top w:val="none" w:sz="0" w:space="0" w:color="auto"/>
            <w:left w:val="none" w:sz="0" w:space="0" w:color="auto"/>
            <w:bottom w:val="none" w:sz="0" w:space="0" w:color="auto"/>
            <w:right w:val="none" w:sz="0" w:space="0" w:color="auto"/>
          </w:divBdr>
        </w:div>
        <w:div w:id="312829987">
          <w:marLeft w:val="640"/>
          <w:marRight w:val="0"/>
          <w:marTop w:val="0"/>
          <w:marBottom w:val="0"/>
          <w:divBdr>
            <w:top w:val="none" w:sz="0" w:space="0" w:color="auto"/>
            <w:left w:val="none" w:sz="0" w:space="0" w:color="auto"/>
            <w:bottom w:val="none" w:sz="0" w:space="0" w:color="auto"/>
            <w:right w:val="none" w:sz="0" w:space="0" w:color="auto"/>
          </w:divBdr>
        </w:div>
        <w:div w:id="1712538979">
          <w:marLeft w:val="640"/>
          <w:marRight w:val="0"/>
          <w:marTop w:val="0"/>
          <w:marBottom w:val="0"/>
          <w:divBdr>
            <w:top w:val="none" w:sz="0" w:space="0" w:color="auto"/>
            <w:left w:val="none" w:sz="0" w:space="0" w:color="auto"/>
            <w:bottom w:val="none" w:sz="0" w:space="0" w:color="auto"/>
            <w:right w:val="none" w:sz="0" w:space="0" w:color="auto"/>
          </w:divBdr>
        </w:div>
        <w:div w:id="576524909">
          <w:marLeft w:val="640"/>
          <w:marRight w:val="0"/>
          <w:marTop w:val="0"/>
          <w:marBottom w:val="0"/>
          <w:divBdr>
            <w:top w:val="none" w:sz="0" w:space="0" w:color="auto"/>
            <w:left w:val="none" w:sz="0" w:space="0" w:color="auto"/>
            <w:bottom w:val="none" w:sz="0" w:space="0" w:color="auto"/>
            <w:right w:val="none" w:sz="0" w:space="0" w:color="auto"/>
          </w:divBdr>
        </w:div>
        <w:div w:id="1968050565">
          <w:marLeft w:val="640"/>
          <w:marRight w:val="0"/>
          <w:marTop w:val="0"/>
          <w:marBottom w:val="0"/>
          <w:divBdr>
            <w:top w:val="none" w:sz="0" w:space="0" w:color="auto"/>
            <w:left w:val="none" w:sz="0" w:space="0" w:color="auto"/>
            <w:bottom w:val="none" w:sz="0" w:space="0" w:color="auto"/>
            <w:right w:val="none" w:sz="0" w:space="0" w:color="auto"/>
          </w:divBdr>
        </w:div>
      </w:divsChild>
    </w:div>
    <w:div w:id="2050640618">
      <w:bodyDiv w:val="1"/>
      <w:marLeft w:val="0"/>
      <w:marRight w:val="0"/>
      <w:marTop w:val="0"/>
      <w:marBottom w:val="0"/>
      <w:divBdr>
        <w:top w:val="none" w:sz="0" w:space="0" w:color="auto"/>
        <w:left w:val="none" w:sz="0" w:space="0" w:color="auto"/>
        <w:bottom w:val="none" w:sz="0" w:space="0" w:color="auto"/>
        <w:right w:val="none" w:sz="0" w:space="0" w:color="auto"/>
      </w:divBdr>
      <w:divsChild>
        <w:div w:id="1089084316">
          <w:marLeft w:val="640"/>
          <w:marRight w:val="0"/>
          <w:marTop w:val="0"/>
          <w:marBottom w:val="0"/>
          <w:divBdr>
            <w:top w:val="none" w:sz="0" w:space="0" w:color="auto"/>
            <w:left w:val="none" w:sz="0" w:space="0" w:color="auto"/>
            <w:bottom w:val="none" w:sz="0" w:space="0" w:color="auto"/>
            <w:right w:val="none" w:sz="0" w:space="0" w:color="auto"/>
          </w:divBdr>
        </w:div>
        <w:div w:id="2018342089">
          <w:marLeft w:val="640"/>
          <w:marRight w:val="0"/>
          <w:marTop w:val="0"/>
          <w:marBottom w:val="0"/>
          <w:divBdr>
            <w:top w:val="none" w:sz="0" w:space="0" w:color="auto"/>
            <w:left w:val="none" w:sz="0" w:space="0" w:color="auto"/>
            <w:bottom w:val="none" w:sz="0" w:space="0" w:color="auto"/>
            <w:right w:val="none" w:sz="0" w:space="0" w:color="auto"/>
          </w:divBdr>
        </w:div>
        <w:div w:id="1427995121">
          <w:marLeft w:val="640"/>
          <w:marRight w:val="0"/>
          <w:marTop w:val="0"/>
          <w:marBottom w:val="0"/>
          <w:divBdr>
            <w:top w:val="none" w:sz="0" w:space="0" w:color="auto"/>
            <w:left w:val="none" w:sz="0" w:space="0" w:color="auto"/>
            <w:bottom w:val="none" w:sz="0" w:space="0" w:color="auto"/>
            <w:right w:val="none" w:sz="0" w:space="0" w:color="auto"/>
          </w:divBdr>
        </w:div>
        <w:div w:id="2077773930">
          <w:marLeft w:val="640"/>
          <w:marRight w:val="0"/>
          <w:marTop w:val="0"/>
          <w:marBottom w:val="0"/>
          <w:divBdr>
            <w:top w:val="none" w:sz="0" w:space="0" w:color="auto"/>
            <w:left w:val="none" w:sz="0" w:space="0" w:color="auto"/>
            <w:bottom w:val="none" w:sz="0" w:space="0" w:color="auto"/>
            <w:right w:val="none" w:sz="0" w:space="0" w:color="auto"/>
          </w:divBdr>
        </w:div>
        <w:div w:id="815219920">
          <w:marLeft w:val="640"/>
          <w:marRight w:val="0"/>
          <w:marTop w:val="0"/>
          <w:marBottom w:val="0"/>
          <w:divBdr>
            <w:top w:val="none" w:sz="0" w:space="0" w:color="auto"/>
            <w:left w:val="none" w:sz="0" w:space="0" w:color="auto"/>
            <w:bottom w:val="none" w:sz="0" w:space="0" w:color="auto"/>
            <w:right w:val="none" w:sz="0" w:space="0" w:color="auto"/>
          </w:divBdr>
        </w:div>
        <w:div w:id="2043171016">
          <w:marLeft w:val="640"/>
          <w:marRight w:val="0"/>
          <w:marTop w:val="0"/>
          <w:marBottom w:val="0"/>
          <w:divBdr>
            <w:top w:val="none" w:sz="0" w:space="0" w:color="auto"/>
            <w:left w:val="none" w:sz="0" w:space="0" w:color="auto"/>
            <w:bottom w:val="none" w:sz="0" w:space="0" w:color="auto"/>
            <w:right w:val="none" w:sz="0" w:space="0" w:color="auto"/>
          </w:divBdr>
        </w:div>
        <w:div w:id="198055549">
          <w:marLeft w:val="640"/>
          <w:marRight w:val="0"/>
          <w:marTop w:val="0"/>
          <w:marBottom w:val="0"/>
          <w:divBdr>
            <w:top w:val="none" w:sz="0" w:space="0" w:color="auto"/>
            <w:left w:val="none" w:sz="0" w:space="0" w:color="auto"/>
            <w:bottom w:val="none" w:sz="0" w:space="0" w:color="auto"/>
            <w:right w:val="none" w:sz="0" w:space="0" w:color="auto"/>
          </w:divBdr>
        </w:div>
        <w:div w:id="598371482">
          <w:marLeft w:val="640"/>
          <w:marRight w:val="0"/>
          <w:marTop w:val="0"/>
          <w:marBottom w:val="0"/>
          <w:divBdr>
            <w:top w:val="none" w:sz="0" w:space="0" w:color="auto"/>
            <w:left w:val="none" w:sz="0" w:space="0" w:color="auto"/>
            <w:bottom w:val="none" w:sz="0" w:space="0" w:color="auto"/>
            <w:right w:val="none" w:sz="0" w:space="0" w:color="auto"/>
          </w:divBdr>
        </w:div>
        <w:div w:id="690179326">
          <w:marLeft w:val="640"/>
          <w:marRight w:val="0"/>
          <w:marTop w:val="0"/>
          <w:marBottom w:val="0"/>
          <w:divBdr>
            <w:top w:val="none" w:sz="0" w:space="0" w:color="auto"/>
            <w:left w:val="none" w:sz="0" w:space="0" w:color="auto"/>
            <w:bottom w:val="none" w:sz="0" w:space="0" w:color="auto"/>
            <w:right w:val="none" w:sz="0" w:space="0" w:color="auto"/>
          </w:divBdr>
        </w:div>
        <w:div w:id="1034305099">
          <w:marLeft w:val="640"/>
          <w:marRight w:val="0"/>
          <w:marTop w:val="0"/>
          <w:marBottom w:val="0"/>
          <w:divBdr>
            <w:top w:val="none" w:sz="0" w:space="0" w:color="auto"/>
            <w:left w:val="none" w:sz="0" w:space="0" w:color="auto"/>
            <w:bottom w:val="none" w:sz="0" w:space="0" w:color="auto"/>
            <w:right w:val="none" w:sz="0" w:space="0" w:color="auto"/>
          </w:divBdr>
        </w:div>
        <w:div w:id="1366910727">
          <w:marLeft w:val="640"/>
          <w:marRight w:val="0"/>
          <w:marTop w:val="0"/>
          <w:marBottom w:val="0"/>
          <w:divBdr>
            <w:top w:val="none" w:sz="0" w:space="0" w:color="auto"/>
            <w:left w:val="none" w:sz="0" w:space="0" w:color="auto"/>
            <w:bottom w:val="none" w:sz="0" w:space="0" w:color="auto"/>
            <w:right w:val="none" w:sz="0" w:space="0" w:color="auto"/>
          </w:divBdr>
        </w:div>
        <w:div w:id="1239364258">
          <w:marLeft w:val="640"/>
          <w:marRight w:val="0"/>
          <w:marTop w:val="0"/>
          <w:marBottom w:val="0"/>
          <w:divBdr>
            <w:top w:val="none" w:sz="0" w:space="0" w:color="auto"/>
            <w:left w:val="none" w:sz="0" w:space="0" w:color="auto"/>
            <w:bottom w:val="none" w:sz="0" w:space="0" w:color="auto"/>
            <w:right w:val="none" w:sz="0" w:space="0" w:color="auto"/>
          </w:divBdr>
        </w:div>
        <w:div w:id="1398240547">
          <w:marLeft w:val="640"/>
          <w:marRight w:val="0"/>
          <w:marTop w:val="0"/>
          <w:marBottom w:val="0"/>
          <w:divBdr>
            <w:top w:val="none" w:sz="0" w:space="0" w:color="auto"/>
            <w:left w:val="none" w:sz="0" w:space="0" w:color="auto"/>
            <w:bottom w:val="none" w:sz="0" w:space="0" w:color="auto"/>
            <w:right w:val="none" w:sz="0" w:space="0" w:color="auto"/>
          </w:divBdr>
        </w:div>
        <w:div w:id="1096562463">
          <w:marLeft w:val="640"/>
          <w:marRight w:val="0"/>
          <w:marTop w:val="0"/>
          <w:marBottom w:val="0"/>
          <w:divBdr>
            <w:top w:val="none" w:sz="0" w:space="0" w:color="auto"/>
            <w:left w:val="none" w:sz="0" w:space="0" w:color="auto"/>
            <w:bottom w:val="none" w:sz="0" w:space="0" w:color="auto"/>
            <w:right w:val="none" w:sz="0" w:space="0" w:color="auto"/>
          </w:divBdr>
        </w:div>
        <w:div w:id="1921527375">
          <w:marLeft w:val="640"/>
          <w:marRight w:val="0"/>
          <w:marTop w:val="0"/>
          <w:marBottom w:val="0"/>
          <w:divBdr>
            <w:top w:val="none" w:sz="0" w:space="0" w:color="auto"/>
            <w:left w:val="none" w:sz="0" w:space="0" w:color="auto"/>
            <w:bottom w:val="none" w:sz="0" w:space="0" w:color="auto"/>
            <w:right w:val="none" w:sz="0" w:space="0" w:color="auto"/>
          </w:divBdr>
        </w:div>
        <w:div w:id="1297638707">
          <w:marLeft w:val="640"/>
          <w:marRight w:val="0"/>
          <w:marTop w:val="0"/>
          <w:marBottom w:val="0"/>
          <w:divBdr>
            <w:top w:val="none" w:sz="0" w:space="0" w:color="auto"/>
            <w:left w:val="none" w:sz="0" w:space="0" w:color="auto"/>
            <w:bottom w:val="none" w:sz="0" w:space="0" w:color="auto"/>
            <w:right w:val="none" w:sz="0" w:space="0" w:color="auto"/>
          </w:divBdr>
        </w:div>
        <w:div w:id="500702558">
          <w:marLeft w:val="640"/>
          <w:marRight w:val="0"/>
          <w:marTop w:val="0"/>
          <w:marBottom w:val="0"/>
          <w:divBdr>
            <w:top w:val="none" w:sz="0" w:space="0" w:color="auto"/>
            <w:left w:val="none" w:sz="0" w:space="0" w:color="auto"/>
            <w:bottom w:val="none" w:sz="0" w:space="0" w:color="auto"/>
            <w:right w:val="none" w:sz="0" w:space="0" w:color="auto"/>
          </w:divBdr>
        </w:div>
        <w:div w:id="985815693">
          <w:marLeft w:val="640"/>
          <w:marRight w:val="0"/>
          <w:marTop w:val="0"/>
          <w:marBottom w:val="0"/>
          <w:divBdr>
            <w:top w:val="none" w:sz="0" w:space="0" w:color="auto"/>
            <w:left w:val="none" w:sz="0" w:space="0" w:color="auto"/>
            <w:bottom w:val="none" w:sz="0" w:space="0" w:color="auto"/>
            <w:right w:val="none" w:sz="0" w:space="0" w:color="auto"/>
          </w:divBdr>
        </w:div>
        <w:div w:id="1765883969">
          <w:marLeft w:val="640"/>
          <w:marRight w:val="0"/>
          <w:marTop w:val="0"/>
          <w:marBottom w:val="0"/>
          <w:divBdr>
            <w:top w:val="none" w:sz="0" w:space="0" w:color="auto"/>
            <w:left w:val="none" w:sz="0" w:space="0" w:color="auto"/>
            <w:bottom w:val="none" w:sz="0" w:space="0" w:color="auto"/>
            <w:right w:val="none" w:sz="0" w:space="0" w:color="auto"/>
          </w:divBdr>
        </w:div>
        <w:div w:id="1393888750">
          <w:marLeft w:val="640"/>
          <w:marRight w:val="0"/>
          <w:marTop w:val="0"/>
          <w:marBottom w:val="0"/>
          <w:divBdr>
            <w:top w:val="none" w:sz="0" w:space="0" w:color="auto"/>
            <w:left w:val="none" w:sz="0" w:space="0" w:color="auto"/>
            <w:bottom w:val="none" w:sz="0" w:space="0" w:color="auto"/>
            <w:right w:val="none" w:sz="0" w:space="0" w:color="auto"/>
          </w:divBdr>
        </w:div>
        <w:div w:id="1366561840">
          <w:marLeft w:val="640"/>
          <w:marRight w:val="0"/>
          <w:marTop w:val="0"/>
          <w:marBottom w:val="0"/>
          <w:divBdr>
            <w:top w:val="none" w:sz="0" w:space="0" w:color="auto"/>
            <w:left w:val="none" w:sz="0" w:space="0" w:color="auto"/>
            <w:bottom w:val="none" w:sz="0" w:space="0" w:color="auto"/>
            <w:right w:val="none" w:sz="0" w:space="0" w:color="auto"/>
          </w:divBdr>
        </w:div>
        <w:div w:id="163322724">
          <w:marLeft w:val="640"/>
          <w:marRight w:val="0"/>
          <w:marTop w:val="0"/>
          <w:marBottom w:val="0"/>
          <w:divBdr>
            <w:top w:val="none" w:sz="0" w:space="0" w:color="auto"/>
            <w:left w:val="none" w:sz="0" w:space="0" w:color="auto"/>
            <w:bottom w:val="none" w:sz="0" w:space="0" w:color="auto"/>
            <w:right w:val="none" w:sz="0" w:space="0" w:color="auto"/>
          </w:divBdr>
        </w:div>
        <w:div w:id="1310524107">
          <w:marLeft w:val="640"/>
          <w:marRight w:val="0"/>
          <w:marTop w:val="0"/>
          <w:marBottom w:val="0"/>
          <w:divBdr>
            <w:top w:val="none" w:sz="0" w:space="0" w:color="auto"/>
            <w:left w:val="none" w:sz="0" w:space="0" w:color="auto"/>
            <w:bottom w:val="none" w:sz="0" w:space="0" w:color="auto"/>
            <w:right w:val="none" w:sz="0" w:space="0" w:color="auto"/>
          </w:divBdr>
        </w:div>
        <w:div w:id="1794127364">
          <w:marLeft w:val="640"/>
          <w:marRight w:val="0"/>
          <w:marTop w:val="0"/>
          <w:marBottom w:val="0"/>
          <w:divBdr>
            <w:top w:val="none" w:sz="0" w:space="0" w:color="auto"/>
            <w:left w:val="none" w:sz="0" w:space="0" w:color="auto"/>
            <w:bottom w:val="none" w:sz="0" w:space="0" w:color="auto"/>
            <w:right w:val="none" w:sz="0" w:space="0" w:color="auto"/>
          </w:divBdr>
        </w:div>
        <w:div w:id="1195071494">
          <w:marLeft w:val="640"/>
          <w:marRight w:val="0"/>
          <w:marTop w:val="0"/>
          <w:marBottom w:val="0"/>
          <w:divBdr>
            <w:top w:val="none" w:sz="0" w:space="0" w:color="auto"/>
            <w:left w:val="none" w:sz="0" w:space="0" w:color="auto"/>
            <w:bottom w:val="none" w:sz="0" w:space="0" w:color="auto"/>
            <w:right w:val="none" w:sz="0" w:space="0" w:color="auto"/>
          </w:divBdr>
        </w:div>
        <w:div w:id="1641836308">
          <w:marLeft w:val="640"/>
          <w:marRight w:val="0"/>
          <w:marTop w:val="0"/>
          <w:marBottom w:val="0"/>
          <w:divBdr>
            <w:top w:val="none" w:sz="0" w:space="0" w:color="auto"/>
            <w:left w:val="none" w:sz="0" w:space="0" w:color="auto"/>
            <w:bottom w:val="none" w:sz="0" w:space="0" w:color="auto"/>
            <w:right w:val="none" w:sz="0" w:space="0" w:color="auto"/>
          </w:divBdr>
        </w:div>
        <w:div w:id="430854631">
          <w:marLeft w:val="640"/>
          <w:marRight w:val="0"/>
          <w:marTop w:val="0"/>
          <w:marBottom w:val="0"/>
          <w:divBdr>
            <w:top w:val="none" w:sz="0" w:space="0" w:color="auto"/>
            <w:left w:val="none" w:sz="0" w:space="0" w:color="auto"/>
            <w:bottom w:val="none" w:sz="0" w:space="0" w:color="auto"/>
            <w:right w:val="none" w:sz="0" w:space="0" w:color="auto"/>
          </w:divBdr>
        </w:div>
        <w:div w:id="1312175898">
          <w:marLeft w:val="640"/>
          <w:marRight w:val="0"/>
          <w:marTop w:val="0"/>
          <w:marBottom w:val="0"/>
          <w:divBdr>
            <w:top w:val="none" w:sz="0" w:space="0" w:color="auto"/>
            <w:left w:val="none" w:sz="0" w:space="0" w:color="auto"/>
            <w:bottom w:val="none" w:sz="0" w:space="0" w:color="auto"/>
            <w:right w:val="none" w:sz="0" w:space="0" w:color="auto"/>
          </w:divBdr>
        </w:div>
        <w:div w:id="867257852">
          <w:marLeft w:val="640"/>
          <w:marRight w:val="0"/>
          <w:marTop w:val="0"/>
          <w:marBottom w:val="0"/>
          <w:divBdr>
            <w:top w:val="none" w:sz="0" w:space="0" w:color="auto"/>
            <w:left w:val="none" w:sz="0" w:space="0" w:color="auto"/>
            <w:bottom w:val="none" w:sz="0" w:space="0" w:color="auto"/>
            <w:right w:val="none" w:sz="0" w:space="0" w:color="auto"/>
          </w:divBdr>
        </w:div>
        <w:div w:id="130752725">
          <w:marLeft w:val="640"/>
          <w:marRight w:val="0"/>
          <w:marTop w:val="0"/>
          <w:marBottom w:val="0"/>
          <w:divBdr>
            <w:top w:val="none" w:sz="0" w:space="0" w:color="auto"/>
            <w:left w:val="none" w:sz="0" w:space="0" w:color="auto"/>
            <w:bottom w:val="none" w:sz="0" w:space="0" w:color="auto"/>
            <w:right w:val="none" w:sz="0" w:space="0" w:color="auto"/>
          </w:divBdr>
        </w:div>
        <w:div w:id="272833140">
          <w:marLeft w:val="640"/>
          <w:marRight w:val="0"/>
          <w:marTop w:val="0"/>
          <w:marBottom w:val="0"/>
          <w:divBdr>
            <w:top w:val="none" w:sz="0" w:space="0" w:color="auto"/>
            <w:left w:val="none" w:sz="0" w:space="0" w:color="auto"/>
            <w:bottom w:val="none" w:sz="0" w:space="0" w:color="auto"/>
            <w:right w:val="none" w:sz="0" w:space="0" w:color="auto"/>
          </w:divBdr>
        </w:div>
        <w:div w:id="341474663">
          <w:marLeft w:val="640"/>
          <w:marRight w:val="0"/>
          <w:marTop w:val="0"/>
          <w:marBottom w:val="0"/>
          <w:divBdr>
            <w:top w:val="none" w:sz="0" w:space="0" w:color="auto"/>
            <w:left w:val="none" w:sz="0" w:space="0" w:color="auto"/>
            <w:bottom w:val="none" w:sz="0" w:space="0" w:color="auto"/>
            <w:right w:val="none" w:sz="0" w:space="0" w:color="auto"/>
          </w:divBdr>
        </w:div>
        <w:div w:id="1239360937">
          <w:marLeft w:val="640"/>
          <w:marRight w:val="0"/>
          <w:marTop w:val="0"/>
          <w:marBottom w:val="0"/>
          <w:divBdr>
            <w:top w:val="none" w:sz="0" w:space="0" w:color="auto"/>
            <w:left w:val="none" w:sz="0" w:space="0" w:color="auto"/>
            <w:bottom w:val="none" w:sz="0" w:space="0" w:color="auto"/>
            <w:right w:val="none" w:sz="0" w:space="0" w:color="auto"/>
          </w:divBdr>
        </w:div>
        <w:div w:id="1607079221">
          <w:marLeft w:val="640"/>
          <w:marRight w:val="0"/>
          <w:marTop w:val="0"/>
          <w:marBottom w:val="0"/>
          <w:divBdr>
            <w:top w:val="none" w:sz="0" w:space="0" w:color="auto"/>
            <w:left w:val="none" w:sz="0" w:space="0" w:color="auto"/>
            <w:bottom w:val="none" w:sz="0" w:space="0" w:color="auto"/>
            <w:right w:val="none" w:sz="0" w:space="0" w:color="auto"/>
          </w:divBdr>
        </w:div>
        <w:div w:id="1299528588">
          <w:marLeft w:val="640"/>
          <w:marRight w:val="0"/>
          <w:marTop w:val="0"/>
          <w:marBottom w:val="0"/>
          <w:divBdr>
            <w:top w:val="none" w:sz="0" w:space="0" w:color="auto"/>
            <w:left w:val="none" w:sz="0" w:space="0" w:color="auto"/>
            <w:bottom w:val="none" w:sz="0" w:space="0" w:color="auto"/>
            <w:right w:val="none" w:sz="0" w:space="0" w:color="auto"/>
          </w:divBdr>
        </w:div>
        <w:div w:id="2048791418">
          <w:marLeft w:val="640"/>
          <w:marRight w:val="0"/>
          <w:marTop w:val="0"/>
          <w:marBottom w:val="0"/>
          <w:divBdr>
            <w:top w:val="none" w:sz="0" w:space="0" w:color="auto"/>
            <w:left w:val="none" w:sz="0" w:space="0" w:color="auto"/>
            <w:bottom w:val="none" w:sz="0" w:space="0" w:color="auto"/>
            <w:right w:val="none" w:sz="0" w:space="0" w:color="auto"/>
          </w:divBdr>
        </w:div>
        <w:div w:id="178011910">
          <w:marLeft w:val="640"/>
          <w:marRight w:val="0"/>
          <w:marTop w:val="0"/>
          <w:marBottom w:val="0"/>
          <w:divBdr>
            <w:top w:val="none" w:sz="0" w:space="0" w:color="auto"/>
            <w:left w:val="none" w:sz="0" w:space="0" w:color="auto"/>
            <w:bottom w:val="none" w:sz="0" w:space="0" w:color="auto"/>
            <w:right w:val="none" w:sz="0" w:space="0" w:color="auto"/>
          </w:divBdr>
        </w:div>
        <w:div w:id="325323915">
          <w:marLeft w:val="640"/>
          <w:marRight w:val="0"/>
          <w:marTop w:val="0"/>
          <w:marBottom w:val="0"/>
          <w:divBdr>
            <w:top w:val="none" w:sz="0" w:space="0" w:color="auto"/>
            <w:left w:val="none" w:sz="0" w:space="0" w:color="auto"/>
            <w:bottom w:val="none" w:sz="0" w:space="0" w:color="auto"/>
            <w:right w:val="none" w:sz="0" w:space="0" w:color="auto"/>
          </w:divBdr>
        </w:div>
        <w:div w:id="789788820">
          <w:marLeft w:val="640"/>
          <w:marRight w:val="0"/>
          <w:marTop w:val="0"/>
          <w:marBottom w:val="0"/>
          <w:divBdr>
            <w:top w:val="none" w:sz="0" w:space="0" w:color="auto"/>
            <w:left w:val="none" w:sz="0" w:space="0" w:color="auto"/>
            <w:bottom w:val="none" w:sz="0" w:space="0" w:color="auto"/>
            <w:right w:val="none" w:sz="0" w:space="0" w:color="auto"/>
          </w:divBdr>
        </w:div>
        <w:div w:id="2115861166">
          <w:marLeft w:val="640"/>
          <w:marRight w:val="0"/>
          <w:marTop w:val="0"/>
          <w:marBottom w:val="0"/>
          <w:divBdr>
            <w:top w:val="none" w:sz="0" w:space="0" w:color="auto"/>
            <w:left w:val="none" w:sz="0" w:space="0" w:color="auto"/>
            <w:bottom w:val="none" w:sz="0" w:space="0" w:color="auto"/>
            <w:right w:val="none" w:sz="0" w:space="0" w:color="auto"/>
          </w:divBdr>
        </w:div>
        <w:div w:id="1494294566">
          <w:marLeft w:val="640"/>
          <w:marRight w:val="0"/>
          <w:marTop w:val="0"/>
          <w:marBottom w:val="0"/>
          <w:divBdr>
            <w:top w:val="none" w:sz="0" w:space="0" w:color="auto"/>
            <w:left w:val="none" w:sz="0" w:space="0" w:color="auto"/>
            <w:bottom w:val="none" w:sz="0" w:space="0" w:color="auto"/>
            <w:right w:val="none" w:sz="0" w:space="0" w:color="auto"/>
          </w:divBdr>
        </w:div>
        <w:div w:id="1342665159">
          <w:marLeft w:val="640"/>
          <w:marRight w:val="0"/>
          <w:marTop w:val="0"/>
          <w:marBottom w:val="0"/>
          <w:divBdr>
            <w:top w:val="none" w:sz="0" w:space="0" w:color="auto"/>
            <w:left w:val="none" w:sz="0" w:space="0" w:color="auto"/>
            <w:bottom w:val="none" w:sz="0" w:space="0" w:color="auto"/>
            <w:right w:val="none" w:sz="0" w:space="0" w:color="auto"/>
          </w:divBdr>
        </w:div>
        <w:div w:id="873883142">
          <w:marLeft w:val="640"/>
          <w:marRight w:val="0"/>
          <w:marTop w:val="0"/>
          <w:marBottom w:val="0"/>
          <w:divBdr>
            <w:top w:val="none" w:sz="0" w:space="0" w:color="auto"/>
            <w:left w:val="none" w:sz="0" w:space="0" w:color="auto"/>
            <w:bottom w:val="none" w:sz="0" w:space="0" w:color="auto"/>
            <w:right w:val="none" w:sz="0" w:space="0" w:color="auto"/>
          </w:divBdr>
        </w:div>
        <w:div w:id="1026829897">
          <w:marLeft w:val="640"/>
          <w:marRight w:val="0"/>
          <w:marTop w:val="0"/>
          <w:marBottom w:val="0"/>
          <w:divBdr>
            <w:top w:val="none" w:sz="0" w:space="0" w:color="auto"/>
            <w:left w:val="none" w:sz="0" w:space="0" w:color="auto"/>
            <w:bottom w:val="none" w:sz="0" w:space="0" w:color="auto"/>
            <w:right w:val="none" w:sz="0" w:space="0" w:color="auto"/>
          </w:divBdr>
        </w:div>
        <w:div w:id="1134788550">
          <w:marLeft w:val="640"/>
          <w:marRight w:val="0"/>
          <w:marTop w:val="0"/>
          <w:marBottom w:val="0"/>
          <w:divBdr>
            <w:top w:val="none" w:sz="0" w:space="0" w:color="auto"/>
            <w:left w:val="none" w:sz="0" w:space="0" w:color="auto"/>
            <w:bottom w:val="none" w:sz="0" w:space="0" w:color="auto"/>
            <w:right w:val="none" w:sz="0" w:space="0" w:color="auto"/>
          </w:divBdr>
        </w:div>
        <w:div w:id="1720739952">
          <w:marLeft w:val="640"/>
          <w:marRight w:val="0"/>
          <w:marTop w:val="0"/>
          <w:marBottom w:val="0"/>
          <w:divBdr>
            <w:top w:val="none" w:sz="0" w:space="0" w:color="auto"/>
            <w:left w:val="none" w:sz="0" w:space="0" w:color="auto"/>
            <w:bottom w:val="none" w:sz="0" w:space="0" w:color="auto"/>
            <w:right w:val="none" w:sz="0" w:space="0" w:color="auto"/>
          </w:divBdr>
        </w:div>
        <w:div w:id="1661226939">
          <w:marLeft w:val="640"/>
          <w:marRight w:val="0"/>
          <w:marTop w:val="0"/>
          <w:marBottom w:val="0"/>
          <w:divBdr>
            <w:top w:val="none" w:sz="0" w:space="0" w:color="auto"/>
            <w:left w:val="none" w:sz="0" w:space="0" w:color="auto"/>
            <w:bottom w:val="none" w:sz="0" w:space="0" w:color="auto"/>
            <w:right w:val="none" w:sz="0" w:space="0" w:color="auto"/>
          </w:divBdr>
        </w:div>
        <w:div w:id="1128469454">
          <w:marLeft w:val="640"/>
          <w:marRight w:val="0"/>
          <w:marTop w:val="0"/>
          <w:marBottom w:val="0"/>
          <w:divBdr>
            <w:top w:val="none" w:sz="0" w:space="0" w:color="auto"/>
            <w:left w:val="none" w:sz="0" w:space="0" w:color="auto"/>
            <w:bottom w:val="none" w:sz="0" w:space="0" w:color="auto"/>
            <w:right w:val="none" w:sz="0" w:space="0" w:color="auto"/>
          </w:divBdr>
        </w:div>
      </w:divsChild>
    </w:div>
    <w:div w:id="2051025596">
      <w:bodyDiv w:val="1"/>
      <w:marLeft w:val="0"/>
      <w:marRight w:val="0"/>
      <w:marTop w:val="0"/>
      <w:marBottom w:val="0"/>
      <w:divBdr>
        <w:top w:val="none" w:sz="0" w:space="0" w:color="auto"/>
        <w:left w:val="none" w:sz="0" w:space="0" w:color="auto"/>
        <w:bottom w:val="none" w:sz="0" w:space="0" w:color="auto"/>
        <w:right w:val="none" w:sz="0" w:space="0" w:color="auto"/>
      </w:divBdr>
    </w:div>
    <w:div w:id="2056003951">
      <w:bodyDiv w:val="1"/>
      <w:marLeft w:val="0"/>
      <w:marRight w:val="0"/>
      <w:marTop w:val="0"/>
      <w:marBottom w:val="0"/>
      <w:divBdr>
        <w:top w:val="none" w:sz="0" w:space="0" w:color="auto"/>
        <w:left w:val="none" w:sz="0" w:space="0" w:color="auto"/>
        <w:bottom w:val="none" w:sz="0" w:space="0" w:color="auto"/>
        <w:right w:val="none" w:sz="0" w:space="0" w:color="auto"/>
      </w:divBdr>
      <w:divsChild>
        <w:div w:id="1084910720">
          <w:marLeft w:val="640"/>
          <w:marRight w:val="0"/>
          <w:marTop w:val="0"/>
          <w:marBottom w:val="0"/>
          <w:divBdr>
            <w:top w:val="none" w:sz="0" w:space="0" w:color="auto"/>
            <w:left w:val="none" w:sz="0" w:space="0" w:color="auto"/>
            <w:bottom w:val="none" w:sz="0" w:space="0" w:color="auto"/>
            <w:right w:val="none" w:sz="0" w:space="0" w:color="auto"/>
          </w:divBdr>
        </w:div>
        <w:div w:id="190995069">
          <w:marLeft w:val="640"/>
          <w:marRight w:val="0"/>
          <w:marTop w:val="0"/>
          <w:marBottom w:val="0"/>
          <w:divBdr>
            <w:top w:val="none" w:sz="0" w:space="0" w:color="auto"/>
            <w:left w:val="none" w:sz="0" w:space="0" w:color="auto"/>
            <w:bottom w:val="none" w:sz="0" w:space="0" w:color="auto"/>
            <w:right w:val="none" w:sz="0" w:space="0" w:color="auto"/>
          </w:divBdr>
        </w:div>
        <w:div w:id="25721701">
          <w:marLeft w:val="640"/>
          <w:marRight w:val="0"/>
          <w:marTop w:val="0"/>
          <w:marBottom w:val="0"/>
          <w:divBdr>
            <w:top w:val="none" w:sz="0" w:space="0" w:color="auto"/>
            <w:left w:val="none" w:sz="0" w:space="0" w:color="auto"/>
            <w:bottom w:val="none" w:sz="0" w:space="0" w:color="auto"/>
            <w:right w:val="none" w:sz="0" w:space="0" w:color="auto"/>
          </w:divBdr>
        </w:div>
        <w:div w:id="80150872">
          <w:marLeft w:val="640"/>
          <w:marRight w:val="0"/>
          <w:marTop w:val="0"/>
          <w:marBottom w:val="0"/>
          <w:divBdr>
            <w:top w:val="none" w:sz="0" w:space="0" w:color="auto"/>
            <w:left w:val="none" w:sz="0" w:space="0" w:color="auto"/>
            <w:bottom w:val="none" w:sz="0" w:space="0" w:color="auto"/>
            <w:right w:val="none" w:sz="0" w:space="0" w:color="auto"/>
          </w:divBdr>
        </w:div>
        <w:div w:id="378013137">
          <w:marLeft w:val="640"/>
          <w:marRight w:val="0"/>
          <w:marTop w:val="0"/>
          <w:marBottom w:val="0"/>
          <w:divBdr>
            <w:top w:val="none" w:sz="0" w:space="0" w:color="auto"/>
            <w:left w:val="none" w:sz="0" w:space="0" w:color="auto"/>
            <w:bottom w:val="none" w:sz="0" w:space="0" w:color="auto"/>
            <w:right w:val="none" w:sz="0" w:space="0" w:color="auto"/>
          </w:divBdr>
        </w:div>
        <w:div w:id="562180051">
          <w:marLeft w:val="640"/>
          <w:marRight w:val="0"/>
          <w:marTop w:val="0"/>
          <w:marBottom w:val="0"/>
          <w:divBdr>
            <w:top w:val="none" w:sz="0" w:space="0" w:color="auto"/>
            <w:left w:val="none" w:sz="0" w:space="0" w:color="auto"/>
            <w:bottom w:val="none" w:sz="0" w:space="0" w:color="auto"/>
            <w:right w:val="none" w:sz="0" w:space="0" w:color="auto"/>
          </w:divBdr>
        </w:div>
        <w:div w:id="1492676352">
          <w:marLeft w:val="640"/>
          <w:marRight w:val="0"/>
          <w:marTop w:val="0"/>
          <w:marBottom w:val="0"/>
          <w:divBdr>
            <w:top w:val="none" w:sz="0" w:space="0" w:color="auto"/>
            <w:left w:val="none" w:sz="0" w:space="0" w:color="auto"/>
            <w:bottom w:val="none" w:sz="0" w:space="0" w:color="auto"/>
            <w:right w:val="none" w:sz="0" w:space="0" w:color="auto"/>
          </w:divBdr>
        </w:div>
        <w:div w:id="1802570800">
          <w:marLeft w:val="640"/>
          <w:marRight w:val="0"/>
          <w:marTop w:val="0"/>
          <w:marBottom w:val="0"/>
          <w:divBdr>
            <w:top w:val="none" w:sz="0" w:space="0" w:color="auto"/>
            <w:left w:val="none" w:sz="0" w:space="0" w:color="auto"/>
            <w:bottom w:val="none" w:sz="0" w:space="0" w:color="auto"/>
            <w:right w:val="none" w:sz="0" w:space="0" w:color="auto"/>
          </w:divBdr>
        </w:div>
        <w:div w:id="598296965">
          <w:marLeft w:val="640"/>
          <w:marRight w:val="0"/>
          <w:marTop w:val="0"/>
          <w:marBottom w:val="0"/>
          <w:divBdr>
            <w:top w:val="none" w:sz="0" w:space="0" w:color="auto"/>
            <w:left w:val="none" w:sz="0" w:space="0" w:color="auto"/>
            <w:bottom w:val="none" w:sz="0" w:space="0" w:color="auto"/>
            <w:right w:val="none" w:sz="0" w:space="0" w:color="auto"/>
          </w:divBdr>
        </w:div>
        <w:div w:id="125242818">
          <w:marLeft w:val="640"/>
          <w:marRight w:val="0"/>
          <w:marTop w:val="0"/>
          <w:marBottom w:val="0"/>
          <w:divBdr>
            <w:top w:val="none" w:sz="0" w:space="0" w:color="auto"/>
            <w:left w:val="none" w:sz="0" w:space="0" w:color="auto"/>
            <w:bottom w:val="none" w:sz="0" w:space="0" w:color="auto"/>
            <w:right w:val="none" w:sz="0" w:space="0" w:color="auto"/>
          </w:divBdr>
        </w:div>
        <w:div w:id="1633435321">
          <w:marLeft w:val="640"/>
          <w:marRight w:val="0"/>
          <w:marTop w:val="0"/>
          <w:marBottom w:val="0"/>
          <w:divBdr>
            <w:top w:val="none" w:sz="0" w:space="0" w:color="auto"/>
            <w:left w:val="none" w:sz="0" w:space="0" w:color="auto"/>
            <w:bottom w:val="none" w:sz="0" w:space="0" w:color="auto"/>
            <w:right w:val="none" w:sz="0" w:space="0" w:color="auto"/>
          </w:divBdr>
        </w:div>
        <w:div w:id="1378241185">
          <w:marLeft w:val="640"/>
          <w:marRight w:val="0"/>
          <w:marTop w:val="0"/>
          <w:marBottom w:val="0"/>
          <w:divBdr>
            <w:top w:val="none" w:sz="0" w:space="0" w:color="auto"/>
            <w:left w:val="none" w:sz="0" w:space="0" w:color="auto"/>
            <w:bottom w:val="none" w:sz="0" w:space="0" w:color="auto"/>
            <w:right w:val="none" w:sz="0" w:space="0" w:color="auto"/>
          </w:divBdr>
        </w:div>
        <w:div w:id="624190078">
          <w:marLeft w:val="640"/>
          <w:marRight w:val="0"/>
          <w:marTop w:val="0"/>
          <w:marBottom w:val="0"/>
          <w:divBdr>
            <w:top w:val="none" w:sz="0" w:space="0" w:color="auto"/>
            <w:left w:val="none" w:sz="0" w:space="0" w:color="auto"/>
            <w:bottom w:val="none" w:sz="0" w:space="0" w:color="auto"/>
            <w:right w:val="none" w:sz="0" w:space="0" w:color="auto"/>
          </w:divBdr>
        </w:div>
        <w:div w:id="505439558">
          <w:marLeft w:val="640"/>
          <w:marRight w:val="0"/>
          <w:marTop w:val="0"/>
          <w:marBottom w:val="0"/>
          <w:divBdr>
            <w:top w:val="none" w:sz="0" w:space="0" w:color="auto"/>
            <w:left w:val="none" w:sz="0" w:space="0" w:color="auto"/>
            <w:bottom w:val="none" w:sz="0" w:space="0" w:color="auto"/>
            <w:right w:val="none" w:sz="0" w:space="0" w:color="auto"/>
          </w:divBdr>
        </w:div>
        <w:div w:id="1149711612">
          <w:marLeft w:val="640"/>
          <w:marRight w:val="0"/>
          <w:marTop w:val="0"/>
          <w:marBottom w:val="0"/>
          <w:divBdr>
            <w:top w:val="none" w:sz="0" w:space="0" w:color="auto"/>
            <w:left w:val="none" w:sz="0" w:space="0" w:color="auto"/>
            <w:bottom w:val="none" w:sz="0" w:space="0" w:color="auto"/>
            <w:right w:val="none" w:sz="0" w:space="0" w:color="auto"/>
          </w:divBdr>
        </w:div>
        <w:div w:id="1275096121">
          <w:marLeft w:val="640"/>
          <w:marRight w:val="0"/>
          <w:marTop w:val="0"/>
          <w:marBottom w:val="0"/>
          <w:divBdr>
            <w:top w:val="none" w:sz="0" w:space="0" w:color="auto"/>
            <w:left w:val="none" w:sz="0" w:space="0" w:color="auto"/>
            <w:bottom w:val="none" w:sz="0" w:space="0" w:color="auto"/>
            <w:right w:val="none" w:sz="0" w:space="0" w:color="auto"/>
          </w:divBdr>
        </w:div>
        <w:div w:id="1961691944">
          <w:marLeft w:val="640"/>
          <w:marRight w:val="0"/>
          <w:marTop w:val="0"/>
          <w:marBottom w:val="0"/>
          <w:divBdr>
            <w:top w:val="none" w:sz="0" w:space="0" w:color="auto"/>
            <w:left w:val="none" w:sz="0" w:space="0" w:color="auto"/>
            <w:bottom w:val="none" w:sz="0" w:space="0" w:color="auto"/>
            <w:right w:val="none" w:sz="0" w:space="0" w:color="auto"/>
          </w:divBdr>
        </w:div>
        <w:div w:id="35590740">
          <w:marLeft w:val="640"/>
          <w:marRight w:val="0"/>
          <w:marTop w:val="0"/>
          <w:marBottom w:val="0"/>
          <w:divBdr>
            <w:top w:val="none" w:sz="0" w:space="0" w:color="auto"/>
            <w:left w:val="none" w:sz="0" w:space="0" w:color="auto"/>
            <w:bottom w:val="none" w:sz="0" w:space="0" w:color="auto"/>
            <w:right w:val="none" w:sz="0" w:space="0" w:color="auto"/>
          </w:divBdr>
        </w:div>
        <w:div w:id="681056060">
          <w:marLeft w:val="640"/>
          <w:marRight w:val="0"/>
          <w:marTop w:val="0"/>
          <w:marBottom w:val="0"/>
          <w:divBdr>
            <w:top w:val="none" w:sz="0" w:space="0" w:color="auto"/>
            <w:left w:val="none" w:sz="0" w:space="0" w:color="auto"/>
            <w:bottom w:val="none" w:sz="0" w:space="0" w:color="auto"/>
            <w:right w:val="none" w:sz="0" w:space="0" w:color="auto"/>
          </w:divBdr>
        </w:div>
        <w:div w:id="2000839023">
          <w:marLeft w:val="640"/>
          <w:marRight w:val="0"/>
          <w:marTop w:val="0"/>
          <w:marBottom w:val="0"/>
          <w:divBdr>
            <w:top w:val="none" w:sz="0" w:space="0" w:color="auto"/>
            <w:left w:val="none" w:sz="0" w:space="0" w:color="auto"/>
            <w:bottom w:val="none" w:sz="0" w:space="0" w:color="auto"/>
            <w:right w:val="none" w:sz="0" w:space="0" w:color="auto"/>
          </w:divBdr>
        </w:div>
        <w:div w:id="15665095">
          <w:marLeft w:val="640"/>
          <w:marRight w:val="0"/>
          <w:marTop w:val="0"/>
          <w:marBottom w:val="0"/>
          <w:divBdr>
            <w:top w:val="none" w:sz="0" w:space="0" w:color="auto"/>
            <w:left w:val="none" w:sz="0" w:space="0" w:color="auto"/>
            <w:bottom w:val="none" w:sz="0" w:space="0" w:color="auto"/>
            <w:right w:val="none" w:sz="0" w:space="0" w:color="auto"/>
          </w:divBdr>
        </w:div>
        <w:div w:id="1479305818">
          <w:marLeft w:val="640"/>
          <w:marRight w:val="0"/>
          <w:marTop w:val="0"/>
          <w:marBottom w:val="0"/>
          <w:divBdr>
            <w:top w:val="none" w:sz="0" w:space="0" w:color="auto"/>
            <w:left w:val="none" w:sz="0" w:space="0" w:color="auto"/>
            <w:bottom w:val="none" w:sz="0" w:space="0" w:color="auto"/>
            <w:right w:val="none" w:sz="0" w:space="0" w:color="auto"/>
          </w:divBdr>
        </w:div>
        <w:div w:id="822241380">
          <w:marLeft w:val="640"/>
          <w:marRight w:val="0"/>
          <w:marTop w:val="0"/>
          <w:marBottom w:val="0"/>
          <w:divBdr>
            <w:top w:val="none" w:sz="0" w:space="0" w:color="auto"/>
            <w:left w:val="none" w:sz="0" w:space="0" w:color="auto"/>
            <w:bottom w:val="none" w:sz="0" w:space="0" w:color="auto"/>
            <w:right w:val="none" w:sz="0" w:space="0" w:color="auto"/>
          </w:divBdr>
        </w:div>
        <w:div w:id="1512376651">
          <w:marLeft w:val="640"/>
          <w:marRight w:val="0"/>
          <w:marTop w:val="0"/>
          <w:marBottom w:val="0"/>
          <w:divBdr>
            <w:top w:val="none" w:sz="0" w:space="0" w:color="auto"/>
            <w:left w:val="none" w:sz="0" w:space="0" w:color="auto"/>
            <w:bottom w:val="none" w:sz="0" w:space="0" w:color="auto"/>
            <w:right w:val="none" w:sz="0" w:space="0" w:color="auto"/>
          </w:divBdr>
        </w:div>
        <w:div w:id="411704500">
          <w:marLeft w:val="640"/>
          <w:marRight w:val="0"/>
          <w:marTop w:val="0"/>
          <w:marBottom w:val="0"/>
          <w:divBdr>
            <w:top w:val="none" w:sz="0" w:space="0" w:color="auto"/>
            <w:left w:val="none" w:sz="0" w:space="0" w:color="auto"/>
            <w:bottom w:val="none" w:sz="0" w:space="0" w:color="auto"/>
            <w:right w:val="none" w:sz="0" w:space="0" w:color="auto"/>
          </w:divBdr>
        </w:div>
        <w:div w:id="1088817774">
          <w:marLeft w:val="640"/>
          <w:marRight w:val="0"/>
          <w:marTop w:val="0"/>
          <w:marBottom w:val="0"/>
          <w:divBdr>
            <w:top w:val="none" w:sz="0" w:space="0" w:color="auto"/>
            <w:left w:val="none" w:sz="0" w:space="0" w:color="auto"/>
            <w:bottom w:val="none" w:sz="0" w:space="0" w:color="auto"/>
            <w:right w:val="none" w:sz="0" w:space="0" w:color="auto"/>
          </w:divBdr>
        </w:div>
        <w:div w:id="496268355">
          <w:marLeft w:val="640"/>
          <w:marRight w:val="0"/>
          <w:marTop w:val="0"/>
          <w:marBottom w:val="0"/>
          <w:divBdr>
            <w:top w:val="none" w:sz="0" w:space="0" w:color="auto"/>
            <w:left w:val="none" w:sz="0" w:space="0" w:color="auto"/>
            <w:bottom w:val="none" w:sz="0" w:space="0" w:color="auto"/>
            <w:right w:val="none" w:sz="0" w:space="0" w:color="auto"/>
          </w:divBdr>
        </w:div>
        <w:div w:id="1619415726">
          <w:marLeft w:val="640"/>
          <w:marRight w:val="0"/>
          <w:marTop w:val="0"/>
          <w:marBottom w:val="0"/>
          <w:divBdr>
            <w:top w:val="none" w:sz="0" w:space="0" w:color="auto"/>
            <w:left w:val="none" w:sz="0" w:space="0" w:color="auto"/>
            <w:bottom w:val="none" w:sz="0" w:space="0" w:color="auto"/>
            <w:right w:val="none" w:sz="0" w:space="0" w:color="auto"/>
          </w:divBdr>
        </w:div>
        <w:div w:id="1941718842">
          <w:marLeft w:val="640"/>
          <w:marRight w:val="0"/>
          <w:marTop w:val="0"/>
          <w:marBottom w:val="0"/>
          <w:divBdr>
            <w:top w:val="none" w:sz="0" w:space="0" w:color="auto"/>
            <w:left w:val="none" w:sz="0" w:space="0" w:color="auto"/>
            <w:bottom w:val="none" w:sz="0" w:space="0" w:color="auto"/>
            <w:right w:val="none" w:sz="0" w:space="0" w:color="auto"/>
          </w:divBdr>
        </w:div>
        <w:div w:id="135296319">
          <w:marLeft w:val="640"/>
          <w:marRight w:val="0"/>
          <w:marTop w:val="0"/>
          <w:marBottom w:val="0"/>
          <w:divBdr>
            <w:top w:val="none" w:sz="0" w:space="0" w:color="auto"/>
            <w:left w:val="none" w:sz="0" w:space="0" w:color="auto"/>
            <w:bottom w:val="none" w:sz="0" w:space="0" w:color="auto"/>
            <w:right w:val="none" w:sz="0" w:space="0" w:color="auto"/>
          </w:divBdr>
        </w:div>
        <w:div w:id="550191422">
          <w:marLeft w:val="640"/>
          <w:marRight w:val="0"/>
          <w:marTop w:val="0"/>
          <w:marBottom w:val="0"/>
          <w:divBdr>
            <w:top w:val="none" w:sz="0" w:space="0" w:color="auto"/>
            <w:left w:val="none" w:sz="0" w:space="0" w:color="auto"/>
            <w:bottom w:val="none" w:sz="0" w:space="0" w:color="auto"/>
            <w:right w:val="none" w:sz="0" w:space="0" w:color="auto"/>
          </w:divBdr>
        </w:div>
        <w:div w:id="1990591973">
          <w:marLeft w:val="640"/>
          <w:marRight w:val="0"/>
          <w:marTop w:val="0"/>
          <w:marBottom w:val="0"/>
          <w:divBdr>
            <w:top w:val="none" w:sz="0" w:space="0" w:color="auto"/>
            <w:left w:val="none" w:sz="0" w:space="0" w:color="auto"/>
            <w:bottom w:val="none" w:sz="0" w:space="0" w:color="auto"/>
            <w:right w:val="none" w:sz="0" w:space="0" w:color="auto"/>
          </w:divBdr>
        </w:div>
        <w:div w:id="832916393">
          <w:marLeft w:val="640"/>
          <w:marRight w:val="0"/>
          <w:marTop w:val="0"/>
          <w:marBottom w:val="0"/>
          <w:divBdr>
            <w:top w:val="none" w:sz="0" w:space="0" w:color="auto"/>
            <w:left w:val="none" w:sz="0" w:space="0" w:color="auto"/>
            <w:bottom w:val="none" w:sz="0" w:space="0" w:color="auto"/>
            <w:right w:val="none" w:sz="0" w:space="0" w:color="auto"/>
          </w:divBdr>
        </w:div>
        <w:div w:id="1063724683">
          <w:marLeft w:val="640"/>
          <w:marRight w:val="0"/>
          <w:marTop w:val="0"/>
          <w:marBottom w:val="0"/>
          <w:divBdr>
            <w:top w:val="none" w:sz="0" w:space="0" w:color="auto"/>
            <w:left w:val="none" w:sz="0" w:space="0" w:color="auto"/>
            <w:bottom w:val="none" w:sz="0" w:space="0" w:color="auto"/>
            <w:right w:val="none" w:sz="0" w:space="0" w:color="auto"/>
          </w:divBdr>
        </w:div>
        <w:div w:id="803818459">
          <w:marLeft w:val="640"/>
          <w:marRight w:val="0"/>
          <w:marTop w:val="0"/>
          <w:marBottom w:val="0"/>
          <w:divBdr>
            <w:top w:val="none" w:sz="0" w:space="0" w:color="auto"/>
            <w:left w:val="none" w:sz="0" w:space="0" w:color="auto"/>
            <w:bottom w:val="none" w:sz="0" w:space="0" w:color="auto"/>
            <w:right w:val="none" w:sz="0" w:space="0" w:color="auto"/>
          </w:divBdr>
        </w:div>
        <w:div w:id="1060323120">
          <w:marLeft w:val="640"/>
          <w:marRight w:val="0"/>
          <w:marTop w:val="0"/>
          <w:marBottom w:val="0"/>
          <w:divBdr>
            <w:top w:val="none" w:sz="0" w:space="0" w:color="auto"/>
            <w:left w:val="none" w:sz="0" w:space="0" w:color="auto"/>
            <w:bottom w:val="none" w:sz="0" w:space="0" w:color="auto"/>
            <w:right w:val="none" w:sz="0" w:space="0" w:color="auto"/>
          </w:divBdr>
        </w:div>
        <w:div w:id="770468228">
          <w:marLeft w:val="640"/>
          <w:marRight w:val="0"/>
          <w:marTop w:val="0"/>
          <w:marBottom w:val="0"/>
          <w:divBdr>
            <w:top w:val="none" w:sz="0" w:space="0" w:color="auto"/>
            <w:left w:val="none" w:sz="0" w:space="0" w:color="auto"/>
            <w:bottom w:val="none" w:sz="0" w:space="0" w:color="auto"/>
            <w:right w:val="none" w:sz="0" w:space="0" w:color="auto"/>
          </w:divBdr>
        </w:div>
        <w:div w:id="82379157">
          <w:marLeft w:val="640"/>
          <w:marRight w:val="0"/>
          <w:marTop w:val="0"/>
          <w:marBottom w:val="0"/>
          <w:divBdr>
            <w:top w:val="none" w:sz="0" w:space="0" w:color="auto"/>
            <w:left w:val="none" w:sz="0" w:space="0" w:color="auto"/>
            <w:bottom w:val="none" w:sz="0" w:space="0" w:color="auto"/>
            <w:right w:val="none" w:sz="0" w:space="0" w:color="auto"/>
          </w:divBdr>
        </w:div>
        <w:div w:id="793059850">
          <w:marLeft w:val="640"/>
          <w:marRight w:val="0"/>
          <w:marTop w:val="0"/>
          <w:marBottom w:val="0"/>
          <w:divBdr>
            <w:top w:val="none" w:sz="0" w:space="0" w:color="auto"/>
            <w:left w:val="none" w:sz="0" w:space="0" w:color="auto"/>
            <w:bottom w:val="none" w:sz="0" w:space="0" w:color="auto"/>
            <w:right w:val="none" w:sz="0" w:space="0" w:color="auto"/>
          </w:divBdr>
        </w:div>
      </w:divsChild>
    </w:div>
    <w:div w:id="2068917266">
      <w:bodyDiv w:val="1"/>
      <w:marLeft w:val="0"/>
      <w:marRight w:val="0"/>
      <w:marTop w:val="0"/>
      <w:marBottom w:val="0"/>
      <w:divBdr>
        <w:top w:val="none" w:sz="0" w:space="0" w:color="auto"/>
        <w:left w:val="none" w:sz="0" w:space="0" w:color="auto"/>
        <w:bottom w:val="none" w:sz="0" w:space="0" w:color="auto"/>
        <w:right w:val="none" w:sz="0" w:space="0" w:color="auto"/>
      </w:divBdr>
      <w:divsChild>
        <w:div w:id="358508373">
          <w:marLeft w:val="640"/>
          <w:marRight w:val="0"/>
          <w:marTop w:val="0"/>
          <w:marBottom w:val="0"/>
          <w:divBdr>
            <w:top w:val="none" w:sz="0" w:space="0" w:color="auto"/>
            <w:left w:val="none" w:sz="0" w:space="0" w:color="auto"/>
            <w:bottom w:val="none" w:sz="0" w:space="0" w:color="auto"/>
            <w:right w:val="none" w:sz="0" w:space="0" w:color="auto"/>
          </w:divBdr>
        </w:div>
        <w:div w:id="1327972413">
          <w:marLeft w:val="640"/>
          <w:marRight w:val="0"/>
          <w:marTop w:val="0"/>
          <w:marBottom w:val="0"/>
          <w:divBdr>
            <w:top w:val="none" w:sz="0" w:space="0" w:color="auto"/>
            <w:left w:val="none" w:sz="0" w:space="0" w:color="auto"/>
            <w:bottom w:val="none" w:sz="0" w:space="0" w:color="auto"/>
            <w:right w:val="none" w:sz="0" w:space="0" w:color="auto"/>
          </w:divBdr>
        </w:div>
        <w:div w:id="1926914727">
          <w:marLeft w:val="640"/>
          <w:marRight w:val="0"/>
          <w:marTop w:val="0"/>
          <w:marBottom w:val="0"/>
          <w:divBdr>
            <w:top w:val="none" w:sz="0" w:space="0" w:color="auto"/>
            <w:left w:val="none" w:sz="0" w:space="0" w:color="auto"/>
            <w:bottom w:val="none" w:sz="0" w:space="0" w:color="auto"/>
            <w:right w:val="none" w:sz="0" w:space="0" w:color="auto"/>
          </w:divBdr>
        </w:div>
        <w:div w:id="1014264542">
          <w:marLeft w:val="640"/>
          <w:marRight w:val="0"/>
          <w:marTop w:val="0"/>
          <w:marBottom w:val="0"/>
          <w:divBdr>
            <w:top w:val="none" w:sz="0" w:space="0" w:color="auto"/>
            <w:left w:val="none" w:sz="0" w:space="0" w:color="auto"/>
            <w:bottom w:val="none" w:sz="0" w:space="0" w:color="auto"/>
            <w:right w:val="none" w:sz="0" w:space="0" w:color="auto"/>
          </w:divBdr>
        </w:div>
        <w:div w:id="1558661774">
          <w:marLeft w:val="640"/>
          <w:marRight w:val="0"/>
          <w:marTop w:val="0"/>
          <w:marBottom w:val="0"/>
          <w:divBdr>
            <w:top w:val="none" w:sz="0" w:space="0" w:color="auto"/>
            <w:left w:val="none" w:sz="0" w:space="0" w:color="auto"/>
            <w:bottom w:val="none" w:sz="0" w:space="0" w:color="auto"/>
            <w:right w:val="none" w:sz="0" w:space="0" w:color="auto"/>
          </w:divBdr>
        </w:div>
        <w:div w:id="1105922711">
          <w:marLeft w:val="640"/>
          <w:marRight w:val="0"/>
          <w:marTop w:val="0"/>
          <w:marBottom w:val="0"/>
          <w:divBdr>
            <w:top w:val="none" w:sz="0" w:space="0" w:color="auto"/>
            <w:left w:val="none" w:sz="0" w:space="0" w:color="auto"/>
            <w:bottom w:val="none" w:sz="0" w:space="0" w:color="auto"/>
            <w:right w:val="none" w:sz="0" w:space="0" w:color="auto"/>
          </w:divBdr>
        </w:div>
        <w:div w:id="1452088488">
          <w:marLeft w:val="640"/>
          <w:marRight w:val="0"/>
          <w:marTop w:val="0"/>
          <w:marBottom w:val="0"/>
          <w:divBdr>
            <w:top w:val="none" w:sz="0" w:space="0" w:color="auto"/>
            <w:left w:val="none" w:sz="0" w:space="0" w:color="auto"/>
            <w:bottom w:val="none" w:sz="0" w:space="0" w:color="auto"/>
            <w:right w:val="none" w:sz="0" w:space="0" w:color="auto"/>
          </w:divBdr>
        </w:div>
        <w:div w:id="1941138309">
          <w:marLeft w:val="640"/>
          <w:marRight w:val="0"/>
          <w:marTop w:val="0"/>
          <w:marBottom w:val="0"/>
          <w:divBdr>
            <w:top w:val="none" w:sz="0" w:space="0" w:color="auto"/>
            <w:left w:val="none" w:sz="0" w:space="0" w:color="auto"/>
            <w:bottom w:val="none" w:sz="0" w:space="0" w:color="auto"/>
            <w:right w:val="none" w:sz="0" w:space="0" w:color="auto"/>
          </w:divBdr>
        </w:div>
        <w:div w:id="1709795245">
          <w:marLeft w:val="640"/>
          <w:marRight w:val="0"/>
          <w:marTop w:val="0"/>
          <w:marBottom w:val="0"/>
          <w:divBdr>
            <w:top w:val="none" w:sz="0" w:space="0" w:color="auto"/>
            <w:left w:val="none" w:sz="0" w:space="0" w:color="auto"/>
            <w:bottom w:val="none" w:sz="0" w:space="0" w:color="auto"/>
            <w:right w:val="none" w:sz="0" w:space="0" w:color="auto"/>
          </w:divBdr>
        </w:div>
        <w:div w:id="2127461422">
          <w:marLeft w:val="640"/>
          <w:marRight w:val="0"/>
          <w:marTop w:val="0"/>
          <w:marBottom w:val="0"/>
          <w:divBdr>
            <w:top w:val="none" w:sz="0" w:space="0" w:color="auto"/>
            <w:left w:val="none" w:sz="0" w:space="0" w:color="auto"/>
            <w:bottom w:val="none" w:sz="0" w:space="0" w:color="auto"/>
            <w:right w:val="none" w:sz="0" w:space="0" w:color="auto"/>
          </w:divBdr>
        </w:div>
        <w:div w:id="481430337">
          <w:marLeft w:val="640"/>
          <w:marRight w:val="0"/>
          <w:marTop w:val="0"/>
          <w:marBottom w:val="0"/>
          <w:divBdr>
            <w:top w:val="none" w:sz="0" w:space="0" w:color="auto"/>
            <w:left w:val="none" w:sz="0" w:space="0" w:color="auto"/>
            <w:bottom w:val="none" w:sz="0" w:space="0" w:color="auto"/>
            <w:right w:val="none" w:sz="0" w:space="0" w:color="auto"/>
          </w:divBdr>
        </w:div>
        <w:div w:id="1061715060">
          <w:marLeft w:val="640"/>
          <w:marRight w:val="0"/>
          <w:marTop w:val="0"/>
          <w:marBottom w:val="0"/>
          <w:divBdr>
            <w:top w:val="none" w:sz="0" w:space="0" w:color="auto"/>
            <w:left w:val="none" w:sz="0" w:space="0" w:color="auto"/>
            <w:bottom w:val="none" w:sz="0" w:space="0" w:color="auto"/>
            <w:right w:val="none" w:sz="0" w:space="0" w:color="auto"/>
          </w:divBdr>
        </w:div>
        <w:div w:id="186409683">
          <w:marLeft w:val="640"/>
          <w:marRight w:val="0"/>
          <w:marTop w:val="0"/>
          <w:marBottom w:val="0"/>
          <w:divBdr>
            <w:top w:val="none" w:sz="0" w:space="0" w:color="auto"/>
            <w:left w:val="none" w:sz="0" w:space="0" w:color="auto"/>
            <w:bottom w:val="none" w:sz="0" w:space="0" w:color="auto"/>
            <w:right w:val="none" w:sz="0" w:space="0" w:color="auto"/>
          </w:divBdr>
        </w:div>
        <w:div w:id="1408959812">
          <w:marLeft w:val="640"/>
          <w:marRight w:val="0"/>
          <w:marTop w:val="0"/>
          <w:marBottom w:val="0"/>
          <w:divBdr>
            <w:top w:val="none" w:sz="0" w:space="0" w:color="auto"/>
            <w:left w:val="none" w:sz="0" w:space="0" w:color="auto"/>
            <w:bottom w:val="none" w:sz="0" w:space="0" w:color="auto"/>
            <w:right w:val="none" w:sz="0" w:space="0" w:color="auto"/>
          </w:divBdr>
        </w:div>
        <w:div w:id="470253052">
          <w:marLeft w:val="640"/>
          <w:marRight w:val="0"/>
          <w:marTop w:val="0"/>
          <w:marBottom w:val="0"/>
          <w:divBdr>
            <w:top w:val="none" w:sz="0" w:space="0" w:color="auto"/>
            <w:left w:val="none" w:sz="0" w:space="0" w:color="auto"/>
            <w:bottom w:val="none" w:sz="0" w:space="0" w:color="auto"/>
            <w:right w:val="none" w:sz="0" w:space="0" w:color="auto"/>
          </w:divBdr>
        </w:div>
        <w:div w:id="1275676284">
          <w:marLeft w:val="640"/>
          <w:marRight w:val="0"/>
          <w:marTop w:val="0"/>
          <w:marBottom w:val="0"/>
          <w:divBdr>
            <w:top w:val="none" w:sz="0" w:space="0" w:color="auto"/>
            <w:left w:val="none" w:sz="0" w:space="0" w:color="auto"/>
            <w:bottom w:val="none" w:sz="0" w:space="0" w:color="auto"/>
            <w:right w:val="none" w:sz="0" w:space="0" w:color="auto"/>
          </w:divBdr>
        </w:div>
        <w:div w:id="228809781">
          <w:marLeft w:val="640"/>
          <w:marRight w:val="0"/>
          <w:marTop w:val="0"/>
          <w:marBottom w:val="0"/>
          <w:divBdr>
            <w:top w:val="none" w:sz="0" w:space="0" w:color="auto"/>
            <w:left w:val="none" w:sz="0" w:space="0" w:color="auto"/>
            <w:bottom w:val="none" w:sz="0" w:space="0" w:color="auto"/>
            <w:right w:val="none" w:sz="0" w:space="0" w:color="auto"/>
          </w:divBdr>
        </w:div>
        <w:div w:id="109012402">
          <w:marLeft w:val="640"/>
          <w:marRight w:val="0"/>
          <w:marTop w:val="0"/>
          <w:marBottom w:val="0"/>
          <w:divBdr>
            <w:top w:val="none" w:sz="0" w:space="0" w:color="auto"/>
            <w:left w:val="none" w:sz="0" w:space="0" w:color="auto"/>
            <w:bottom w:val="none" w:sz="0" w:space="0" w:color="auto"/>
            <w:right w:val="none" w:sz="0" w:space="0" w:color="auto"/>
          </w:divBdr>
        </w:div>
        <w:div w:id="215092084">
          <w:marLeft w:val="640"/>
          <w:marRight w:val="0"/>
          <w:marTop w:val="0"/>
          <w:marBottom w:val="0"/>
          <w:divBdr>
            <w:top w:val="none" w:sz="0" w:space="0" w:color="auto"/>
            <w:left w:val="none" w:sz="0" w:space="0" w:color="auto"/>
            <w:bottom w:val="none" w:sz="0" w:space="0" w:color="auto"/>
            <w:right w:val="none" w:sz="0" w:space="0" w:color="auto"/>
          </w:divBdr>
        </w:div>
        <w:div w:id="1938826957">
          <w:marLeft w:val="640"/>
          <w:marRight w:val="0"/>
          <w:marTop w:val="0"/>
          <w:marBottom w:val="0"/>
          <w:divBdr>
            <w:top w:val="none" w:sz="0" w:space="0" w:color="auto"/>
            <w:left w:val="none" w:sz="0" w:space="0" w:color="auto"/>
            <w:bottom w:val="none" w:sz="0" w:space="0" w:color="auto"/>
            <w:right w:val="none" w:sz="0" w:space="0" w:color="auto"/>
          </w:divBdr>
        </w:div>
        <w:div w:id="583153193">
          <w:marLeft w:val="640"/>
          <w:marRight w:val="0"/>
          <w:marTop w:val="0"/>
          <w:marBottom w:val="0"/>
          <w:divBdr>
            <w:top w:val="none" w:sz="0" w:space="0" w:color="auto"/>
            <w:left w:val="none" w:sz="0" w:space="0" w:color="auto"/>
            <w:bottom w:val="none" w:sz="0" w:space="0" w:color="auto"/>
            <w:right w:val="none" w:sz="0" w:space="0" w:color="auto"/>
          </w:divBdr>
        </w:div>
        <w:div w:id="1318849305">
          <w:marLeft w:val="640"/>
          <w:marRight w:val="0"/>
          <w:marTop w:val="0"/>
          <w:marBottom w:val="0"/>
          <w:divBdr>
            <w:top w:val="none" w:sz="0" w:space="0" w:color="auto"/>
            <w:left w:val="none" w:sz="0" w:space="0" w:color="auto"/>
            <w:bottom w:val="none" w:sz="0" w:space="0" w:color="auto"/>
            <w:right w:val="none" w:sz="0" w:space="0" w:color="auto"/>
          </w:divBdr>
        </w:div>
        <w:div w:id="1198811478">
          <w:marLeft w:val="640"/>
          <w:marRight w:val="0"/>
          <w:marTop w:val="0"/>
          <w:marBottom w:val="0"/>
          <w:divBdr>
            <w:top w:val="none" w:sz="0" w:space="0" w:color="auto"/>
            <w:left w:val="none" w:sz="0" w:space="0" w:color="auto"/>
            <w:bottom w:val="none" w:sz="0" w:space="0" w:color="auto"/>
            <w:right w:val="none" w:sz="0" w:space="0" w:color="auto"/>
          </w:divBdr>
        </w:div>
        <w:div w:id="576944477">
          <w:marLeft w:val="640"/>
          <w:marRight w:val="0"/>
          <w:marTop w:val="0"/>
          <w:marBottom w:val="0"/>
          <w:divBdr>
            <w:top w:val="none" w:sz="0" w:space="0" w:color="auto"/>
            <w:left w:val="none" w:sz="0" w:space="0" w:color="auto"/>
            <w:bottom w:val="none" w:sz="0" w:space="0" w:color="auto"/>
            <w:right w:val="none" w:sz="0" w:space="0" w:color="auto"/>
          </w:divBdr>
        </w:div>
        <w:div w:id="453213441">
          <w:marLeft w:val="640"/>
          <w:marRight w:val="0"/>
          <w:marTop w:val="0"/>
          <w:marBottom w:val="0"/>
          <w:divBdr>
            <w:top w:val="none" w:sz="0" w:space="0" w:color="auto"/>
            <w:left w:val="none" w:sz="0" w:space="0" w:color="auto"/>
            <w:bottom w:val="none" w:sz="0" w:space="0" w:color="auto"/>
            <w:right w:val="none" w:sz="0" w:space="0" w:color="auto"/>
          </w:divBdr>
        </w:div>
        <w:div w:id="1310133304">
          <w:marLeft w:val="640"/>
          <w:marRight w:val="0"/>
          <w:marTop w:val="0"/>
          <w:marBottom w:val="0"/>
          <w:divBdr>
            <w:top w:val="none" w:sz="0" w:space="0" w:color="auto"/>
            <w:left w:val="none" w:sz="0" w:space="0" w:color="auto"/>
            <w:bottom w:val="none" w:sz="0" w:space="0" w:color="auto"/>
            <w:right w:val="none" w:sz="0" w:space="0" w:color="auto"/>
          </w:divBdr>
        </w:div>
        <w:div w:id="1460609033">
          <w:marLeft w:val="640"/>
          <w:marRight w:val="0"/>
          <w:marTop w:val="0"/>
          <w:marBottom w:val="0"/>
          <w:divBdr>
            <w:top w:val="none" w:sz="0" w:space="0" w:color="auto"/>
            <w:left w:val="none" w:sz="0" w:space="0" w:color="auto"/>
            <w:bottom w:val="none" w:sz="0" w:space="0" w:color="auto"/>
            <w:right w:val="none" w:sz="0" w:space="0" w:color="auto"/>
          </w:divBdr>
        </w:div>
        <w:div w:id="134304216">
          <w:marLeft w:val="640"/>
          <w:marRight w:val="0"/>
          <w:marTop w:val="0"/>
          <w:marBottom w:val="0"/>
          <w:divBdr>
            <w:top w:val="none" w:sz="0" w:space="0" w:color="auto"/>
            <w:left w:val="none" w:sz="0" w:space="0" w:color="auto"/>
            <w:bottom w:val="none" w:sz="0" w:space="0" w:color="auto"/>
            <w:right w:val="none" w:sz="0" w:space="0" w:color="auto"/>
          </w:divBdr>
        </w:div>
        <w:div w:id="1547598039">
          <w:marLeft w:val="640"/>
          <w:marRight w:val="0"/>
          <w:marTop w:val="0"/>
          <w:marBottom w:val="0"/>
          <w:divBdr>
            <w:top w:val="none" w:sz="0" w:space="0" w:color="auto"/>
            <w:left w:val="none" w:sz="0" w:space="0" w:color="auto"/>
            <w:bottom w:val="none" w:sz="0" w:space="0" w:color="auto"/>
            <w:right w:val="none" w:sz="0" w:space="0" w:color="auto"/>
          </w:divBdr>
        </w:div>
        <w:div w:id="13849576">
          <w:marLeft w:val="640"/>
          <w:marRight w:val="0"/>
          <w:marTop w:val="0"/>
          <w:marBottom w:val="0"/>
          <w:divBdr>
            <w:top w:val="none" w:sz="0" w:space="0" w:color="auto"/>
            <w:left w:val="none" w:sz="0" w:space="0" w:color="auto"/>
            <w:bottom w:val="none" w:sz="0" w:space="0" w:color="auto"/>
            <w:right w:val="none" w:sz="0" w:space="0" w:color="auto"/>
          </w:divBdr>
        </w:div>
      </w:divsChild>
    </w:div>
    <w:div w:id="2092313895">
      <w:bodyDiv w:val="1"/>
      <w:marLeft w:val="0"/>
      <w:marRight w:val="0"/>
      <w:marTop w:val="0"/>
      <w:marBottom w:val="0"/>
      <w:divBdr>
        <w:top w:val="none" w:sz="0" w:space="0" w:color="auto"/>
        <w:left w:val="none" w:sz="0" w:space="0" w:color="auto"/>
        <w:bottom w:val="none" w:sz="0" w:space="0" w:color="auto"/>
        <w:right w:val="none" w:sz="0" w:space="0" w:color="auto"/>
      </w:divBdr>
      <w:divsChild>
        <w:div w:id="155457576">
          <w:marLeft w:val="640"/>
          <w:marRight w:val="0"/>
          <w:marTop w:val="0"/>
          <w:marBottom w:val="0"/>
          <w:divBdr>
            <w:top w:val="none" w:sz="0" w:space="0" w:color="auto"/>
            <w:left w:val="none" w:sz="0" w:space="0" w:color="auto"/>
            <w:bottom w:val="none" w:sz="0" w:space="0" w:color="auto"/>
            <w:right w:val="none" w:sz="0" w:space="0" w:color="auto"/>
          </w:divBdr>
        </w:div>
        <w:div w:id="1128890149">
          <w:marLeft w:val="640"/>
          <w:marRight w:val="0"/>
          <w:marTop w:val="0"/>
          <w:marBottom w:val="0"/>
          <w:divBdr>
            <w:top w:val="none" w:sz="0" w:space="0" w:color="auto"/>
            <w:left w:val="none" w:sz="0" w:space="0" w:color="auto"/>
            <w:bottom w:val="none" w:sz="0" w:space="0" w:color="auto"/>
            <w:right w:val="none" w:sz="0" w:space="0" w:color="auto"/>
          </w:divBdr>
        </w:div>
        <w:div w:id="1455058138">
          <w:marLeft w:val="640"/>
          <w:marRight w:val="0"/>
          <w:marTop w:val="0"/>
          <w:marBottom w:val="0"/>
          <w:divBdr>
            <w:top w:val="none" w:sz="0" w:space="0" w:color="auto"/>
            <w:left w:val="none" w:sz="0" w:space="0" w:color="auto"/>
            <w:bottom w:val="none" w:sz="0" w:space="0" w:color="auto"/>
            <w:right w:val="none" w:sz="0" w:space="0" w:color="auto"/>
          </w:divBdr>
        </w:div>
        <w:div w:id="176965991">
          <w:marLeft w:val="640"/>
          <w:marRight w:val="0"/>
          <w:marTop w:val="0"/>
          <w:marBottom w:val="0"/>
          <w:divBdr>
            <w:top w:val="none" w:sz="0" w:space="0" w:color="auto"/>
            <w:left w:val="none" w:sz="0" w:space="0" w:color="auto"/>
            <w:bottom w:val="none" w:sz="0" w:space="0" w:color="auto"/>
            <w:right w:val="none" w:sz="0" w:space="0" w:color="auto"/>
          </w:divBdr>
        </w:div>
        <w:div w:id="395586832">
          <w:marLeft w:val="640"/>
          <w:marRight w:val="0"/>
          <w:marTop w:val="0"/>
          <w:marBottom w:val="0"/>
          <w:divBdr>
            <w:top w:val="none" w:sz="0" w:space="0" w:color="auto"/>
            <w:left w:val="none" w:sz="0" w:space="0" w:color="auto"/>
            <w:bottom w:val="none" w:sz="0" w:space="0" w:color="auto"/>
            <w:right w:val="none" w:sz="0" w:space="0" w:color="auto"/>
          </w:divBdr>
        </w:div>
        <w:div w:id="1285968360">
          <w:marLeft w:val="640"/>
          <w:marRight w:val="0"/>
          <w:marTop w:val="0"/>
          <w:marBottom w:val="0"/>
          <w:divBdr>
            <w:top w:val="none" w:sz="0" w:space="0" w:color="auto"/>
            <w:left w:val="none" w:sz="0" w:space="0" w:color="auto"/>
            <w:bottom w:val="none" w:sz="0" w:space="0" w:color="auto"/>
            <w:right w:val="none" w:sz="0" w:space="0" w:color="auto"/>
          </w:divBdr>
        </w:div>
        <w:div w:id="1535270473">
          <w:marLeft w:val="640"/>
          <w:marRight w:val="0"/>
          <w:marTop w:val="0"/>
          <w:marBottom w:val="0"/>
          <w:divBdr>
            <w:top w:val="none" w:sz="0" w:space="0" w:color="auto"/>
            <w:left w:val="none" w:sz="0" w:space="0" w:color="auto"/>
            <w:bottom w:val="none" w:sz="0" w:space="0" w:color="auto"/>
            <w:right w:val="none" w:sz="0" w:space="0" w:color="auto"/>
          </w:divBdr>
        </w:div>
        <w:div w:id="1269973172">
          <w:marLeft w:val="640"/>
          <w:marRight w:val="0"/>
          <w:marTop w:val="0"/>
          <w:marBottom w:val="0"/>
          <w:divBdr>
            <w:top w:val="none" w:sz="0" w:space="0" w:color="auto"/>
            <w:left w:val="none" w:sz="0" w:space="0" w:color="auto"/>
            <w:bottom w:val="none" w:sz="0" w:space="0" w:color="auto"/>
            <w:right w:val="none" w:sz="0" w:space="0" w:color="auto"/>
          </w:divBdr>
        </w:div>
        <w:div w:id="1688366802">
          <w:marLeft w:val="640"/>
          <w:marRight w:val="0"/>
          <w:marTop w:val="0"/>
          <w:marBottom w:val="0"/>
          <w:divBdr>
            <w:top w:val="none" w:sz="0" w:space="0" w:color="auto"/>
            <w:left w:val="none" w:sz="0" w:space="0" w:color="auto"/>
            <w:bottom w:val="none" w:sz="0" w:space="0" w:color="auto"/>
            <w:right w:val="none" w:sz="0" w:space="0" w:color="auto"/>
          </w:divBdr>
        </w:div>
        <w:div w:id="431098061">
          <w:marLeft w:val="640"/>
          <w:marRight w:val="0"/>
          <w:marTop w:val="0"/>
          <w:marBottom w:val="0"/>
          <w:divBdr>
            <w:top w:val="none" w:sz="0" w:space="0" w:color="auto"/>
            <w:left w:val="none" w:sz="0" w:space="0" w:color="auto"/>
            <w:bottom w:val="none" w:sz="0" w:space="0" w:color="auto"/>
            <w:right w:val="none" w:sz="0" w:space="0" w:color="auto"/>
          </w:divBdr>
        </w:div>
        <w:div w:id="523713241">
          <w:marLeft w:val="640"/>
          <w:marRight w:val="0"/>
          <w:marTop w:val="0"/>
          <w:marBottom w:val="0"/>
          <w:divBdr>
            <w:top w:val="none" w:sz="0" w:space="0" w:color="auto"/>
            <w:left w:val="none" w:sz="0" w:space="0" w:color="auto"/>
            <w:bottom w:val="none" w:sz="0" w:space="0" w:color="auto"/>
            <w:right w:val="none" w:sz="0" w:space="0" w:color="auto"/>
          </w:divBdr>
        </w:div>
        <w:div w:id="604851271">
          <w:marLeft w:val="640"/>
          <w:marRight w:val="0"/>
          <w:marTop w:val="0"/>
          <w:marBottom w:val="0"/>
          <w:divBdr>
            <w:top w:val="none" w:sz="0" w:space="0" w:color="auto"/>
            <w:left w:val="none" w:sz="0" w:space="0" w:color="auto"/>
            <w:bottom w:val="none" w:sz="0" w:space="0" w:color="auto"/>
            <w:right w:val="none" w:sz="0" w:space="0" w:color="auto"/>
          </w:divBdr>
        </w:div>
        <w:div w:id="1733193680">
          <w:marLeft w:val="640"/>
          <w:marRight w:val="0"/>
          <w:marTop w:val="0"/>
          <w:marBottom w:val="0"/>
          <w:divBdr>
            <w:top w:val="none" w:sz="0" w:space="0" w:color="auto"/>
            <w:left w:val="none" w:sz="0" w:space="0" w:color="auto"/>
            <w:bottom w:val="none" w:sz="0" w:space="0" w:color="auto"/>
            <w:right w:val="none" w:sz="0" w:space="0" w:color="auto"/>
          </w:divBdr>
        </w:div>
        <w:div w:id="898906539">
          <w:marLeft w:val="640"/>
          <w:marRight w:val="0"/>
          <w:marTop w:val="0"/>
          <w:marBottom w:val="0"/>
          <w:divBdr>
            <w:top w:val="none" w:sz="0" w:space="0" w:color="auto"/>
            <w:left w:val="none" w:sz="0" w:space="0" w:color="auto"/>
            <w:bottom w:val="none" w:sz="0" w:space="0" w:color="auto"/>
            <w:right w:val="none" w:sz="0" w:space="0" w:color="auto"/>
          </w:divBdr>
        </w:div>
        <w:div w:id="14045210">
          <w:marLeft w:val="640"/>
          <w:marRight w:val="0"/>
          <w:marTop w:val="0"/>
          <w:marBottom w:val="0"/>
          <w:divBdr>
            <w:top w:val="none" w:sz="0" w:space="0" w:color="auto"/>
            <w:left w:val="none" w:sz="0" w:space="0" w:color="auto"/>
            <w:bottom w:val="none" w:sz="0" w:space="0" w:color="auto"/>
            <w:right w:val="none" w:sz="0" w:space="0" w:color="auto"/>
          </w:divBdr>
        </w:div>
        <w:div w:id="311060054">
          <w:marLeft w:val="640"/>
          <w:marRight w:val="0"/>
          <w:marTop w:val="0"/>
          <w:marBottom w:val="0"/>
          <w:divBdr>
            <w:top w:val="none" w:sz="0" w:space="0" w:color="auto"/>
            <w:left w:val="none" w:sz="0" w:space="0" w:color="auto"/>
            <w:bottom w:val="none" w:sz="0" w:space="0" w:color="auto"/>
            <w:right w:val="none" w:sz="0" w:space="0" w:color="auto"/>
          </w:divBdr>
        </w:div>
        <w:div w:id="190387660">
          <w:marLeft w:val="640"/>
          <w:marRight w:val="0"/>
          <w:marTop w:val="0"/>
          <w:marBottom w:val="0"/>
          <w:divBdr>
            <w:top w:val="none" w:sz="0" w:space="0" w:color="auto"/>
            <w:left w:val="none" w:sz="0" w:space="0" w:color="auto"/>
            <w:bottom w:val="none" w:sz="0" w:space="0" w:color="auto"/>
            <w:right w:val="none" w:sz="0" w:space="0" w:color="auto"/>
          </w:divBdr>
        </w:div>
        <w:div w:id="1066999265">
          <w:marLeft w:val="640"/>
          <w:marRight w:val="0"/>
          <w:marTop w:val="0"/>
          <w:marBottom w:val="0"/>
          <w:divBdr>
            <w:top w:val="none" w:sz="0" w:space="0" w:color="auto"/>
            <w:left w:val="none" w:sz="0" w:space="0" w:color="auto"/>
            <w:bottom w:val="none" w:sz="0" w:space="0" w:color="auto"/>
            <w:right w:val="none" w:sz="0" w:space="0" w:color="auto"/>
          </w:divBdr>
        </w:div>
        <w:div w:id="1290745108">
          <w:marLeft w:val="640"/>
          <w:marRight w:val="0"/>
          <w:marTop w:val="0"/>
          <w:marBottom w:val="0"/>
          <w:divBdr>
            <w:top w:val="none" w:sz="0" w:space="0" w:color="auto"/>
            <w:left w:val="none" w:sz="0" w:space="0" w:color="auto"/>
            <w:bottom w:val="none" w:sz="0" w:space="0" w:color="auto"/>
            <w:right w:val="none" w:sz="0" w:space="0" w:color="auto"/>
          </w:divBdr>
        </w:div>
        <w:div w:id="1557280525">
          <w:marLeft w:val="640"/>
          <w:marRight w:val="0"/>
          <w:marTop w:val="0"/>
          <w:marBottom w:val="0"/>
          <w:divBdr>
            <w:top w:val="none" w:sz="0" w:space="0" w:color="auto"/>
            <w:left w:val="none" w:sz="0" w:space="0" w:color="auto"/>
            <w:bottom w:val="none" w:sz="0" w:space="0" w:color="auto"/>
            <w:right w:val="none" w:sz="0" w:space="0" w:color="auto"/>
          </w:divBdr>
        </w:div>
        <w:div w:id="49501830">
          <w:marLeft w:val="640"/>
          <w:marRight w:val="0"/>
          <w:marTop w:val="0"/>
          <w:marBottom w:val="0"/>
          <w:divBdr>
            <w:top w:val="none" w:sz="0" w:space="0" w:color="auto"/>
            <w:left w:val="none" w:sz="0" w:space="0" w:color="auto"/>
            <w:bottom w:val="none" w:sz="0" w:space="0" w:color="auto"/>
            <w:right w:val="none" w:sz="0" w:space="0" w:color="auto"/>
          </w:divBdr>
        </w:div>
        <w:div w:id="1859152833">
          <w:marLeft w:val="640"/>
          <w:marRight w:val="0"/>
          <w:marTop w:val="0"/>
          <w:marBottom w:val="0"/>
          <w:divBdr>
            <w:top w:val="none" w:sz="0" w:space="0" w:color="auto"/>
            <w:left w:val="none" w:sz="0" w:space="0" w:color="auto"/>
            <w:bottom w:val="none" w:sz="0" w:space="0" w:color="auto"/>
            <w:right w:val="none" w:sz="0" w:space="0" w:color="auto"/>
          </w:divBdr>
        </w:div>
        <w:div w:id="1862737211">
          <w:marLeft w:val="640"/>
          <w:marRight w:val="0"/>
          <w:marTop w:val="0"/>
          <w:marBottom w:val="0"/>
          <w:divBdr>
            <w:top w:val="none" w:sz="0" w:space="0" w:color="auto"/>
            <w:left w:val="none" w:sz="0" w:space="0" w:color="auto"/>
            <w:bottom w:val="none" w:sz="0" w:space="0" w:color="auto"/>
            <w:right w:val="none" w:sz="0" w:space="0" w:color="auto"/>
          </w:divBdr>
        </w:div>
        <w:div w:id="1602838070">
          <w:marLeft w:val="640"/>
          <w:marRight w:val="0"/>
          <w:marTop w:val="0"/>
          <w:marBottom w:val="0"/>
          <w:divBdr>
            <w:top w:val="none" w:sz="0" w:space="0" w:color="auto"/>
            <w:left w:val="none" w:sz="0" w:space="0" w:color="auto"/>
            <w:bottom w:val="none" w:sz="0" w:space="0" w:color="auto"/>
            <w:right w:val="none" w:sz="0" w:space="0" w:color="auto"/>
          </w:divBdr>
        </w:div>
        <w:div w:id="1534074535">
          <w:marLeft w:val="640"/>
          <w:marRight w:val="0"/>
          <w:marTop w:val="0"/>
          <w:marBottom w:val="0"/>
          <w:divBdr>
            <w:top w:val="none" w:sz="0" w:space="0" w:color="auto"/>
            <w:left w:val="none" w:sz="0" w:space="0" w:color="auto"/>
            <w:bottom w:val="none" w:sz="0" w:space="0" w:color="auto"/>
            <w:right w:val="none" w:sz="0" w:space="0" w:color="auto"/>
          </w:divBdr>
        </w:div>
        <w:div w:id="230194454">
          <w:marLeft w:val="640"/>
          <w:marRight w:val="0"/>
          <w:marTop w:val="0"/>
          <w:marBottom w:val="0"/>
          <w:divBdr>
            <w:top w:val="none" w:sz="0" w:space="0" w:color="auto"/>
            <w:left w:val="none" w:sz="0" w:space="0" w:color="auto"/>
            <w:bottom w:val="none" w:sz="0" w:space="0" w:color="auto"/>
            <w:right w:val="none" w:sz="0" w:space="0" w:color="auto"/>
          </w:divBdr>
        </w:div>
        <w:div w:id="1655405649">
          <w:marLeft w:val="640"/>
          <w:marRight w:val="0"/>
          <w:marTop w:val="0"/>
          <w:marBottom w:val="0"/>
          <w:divBdr>
            <w:top w:val="none" w:sz="0" w:space="0" w:color="auto"/>
            <w:left w:val="none" w:sz="0" w:space="0" w:color="auto"/>
            <w:bottom w:val="none" w:sz="0" w:space="0" w:color="auto"/>
            <w:right w:val="none" w:sz="0" w:space="0" w:color="auto"/>
          </w:divBdr>
        </w:div>
        <w:div w:id="1285700096">
          <w:marLeft w:val="640"/>
          <w:marRight w:val="0"/>
          <w:marTop w:val="0"/>
          <w:marBottom w:val="0"/>
          <w:divBdr>
            <w:top w:val="none" w:sz="0" w:space="0" w:color="auto"/>
            <w:left w:val="none" w:sz="0" w:space="0" w:color="auto"/>
            <w:bottom w:val="none" w:sz="0" w:space="0" w:color="auto"/>
            <w:right w:val="none" w:sz="0" w:space="0" w:color="auto"/>
          </w:divBdr>
        </w:div>
        <w:div w:id="778067637">
          <w:marLeft w:val="640"/>
          <w:marRight w:val="0"/>
          <w:marTop w:val="0"/>
          <w:marBottom w:val="0"/>
          <w:divBdr>
            <w:top w:val="none" w:sz="0" w:space="0" w:color="auto"/>
            <w:left w:val="none" w:sz="0" w:space="0" w:color="auto"/>
            <w:bottom w:val="none" w:sz="0" w:space="0" w:color="auto"/>
            <w:right w:val="none" w:sz="0" w:space="0" w:color="auto"/>
          </w:divBdr>
        </w:div>
        <w:div w:id="1753232559">
          <w:marLeft w:val="640"/>
          <w:marRight w:val="0"/>
          <w:marTop w:val="0"/>
          <w:marBottom w:val="0"/>
          <w:divBdr>
            <w:top w:val="none" w:sz="0" w:space="0" w:color="auto"/>
            <w:left w:val="none" w:sz="0" w:space="0" w:color="auto"/>
            <w:bottom w:val="none" w:sz="0" w:space="0" w:color="auto"/>
            <w:right w:val="none" w:sz="0" w:space="0" w:color="auto"/>
          </w:divBdr>
        </w:div>
        <w:div w:id="1076364939">
          <w:marLeft w:val="640"/>
          <w:marRight w:val="0"/>
          <w:marTop w:val="0"/>
          <w:marBottom w:val="0"/>
          <w:divBdr>
            <w:top w:val="none" w:sz="0" w:space="0" w:color="auto"/>
            <w:left w:val="none" w:sz="0" w:space="0" w:color="auto"/>
            <w:bottom w:val="none" w:sz="0" w:space="0" w:color="auto"/>
            <w:right w:val="none" w:sz="0" w:space="0" w:color="auto"/>
          </w:divBdr>
        </w:div>
        <w:div w:id="493183026">
          <w:marLeft w:val="640"/>
          <w:marRight w:val="0"/>
          <w:marTop w:val="0"/>
          <w:marBottom w:val="0"/>
          <w:divBdr>
            <w:top w:val="none" w:sz="0" w:space="0" w:color="auto"/>
            <w:left w:val="none" w:sz="0" w:space="0" w:color="auto"/>
            <w:bottom w:val="none" w:sz="0" w:space="0" w:color="auto"/>
            <w:right w:val="none" w:sz="0" w:space="0" w:color="auto"/>
          </w:divBdr>
        </w:div>
        <w:div w:id="308636174">
          <w:marLeft w:val="640"/>
          <w:marRight w:val="0"/>
          <w:marTop w:val="0"/>
          <w:marBottom w:val="0"/>
          <w:divBdr>
            <w:top w:val="none" w:sz="0" w:space="0" w:color="auto"/>
            <w:left w:val="none" w:sz="0" w:space="0" w:color="auto"/>
            <w:bottom w:val="none" w:sz="0" w:space="0" w:color="auto"/>
            <w:right w:val="none" w:sz="0" w:space="0" w:color="auto"/>
          </w:divBdr>
        </w:div>
        <w:div w:id="862061876">
          <w:marLeft w:val="640"/>
          <w:marRight w:val="0"/>
          <w:marTop w:val="0"/>
          <w:marBottom w:val="0"/>
          <w:divBdr>
            <w:top w:val="none" w:sz="0" w:space="0" w:color="auto"/>
            <w:left w:val="none" w:sz="0" w:space="0" w:color="auto"/>
            <w:bottom w:val="none" w:sz="0" w:space="0" w:color="auto"/>
            <w:right w:val="none" w:sz="0" w:space="0" w:color="auto"/>
          </w:divBdr>
        </w:div>
        <w:div w:id="596911895">
          <w:marLeft w:val="640"/>
          <w:marRight w:val="0"/>
          <w:marTop w:val="0"/>
          <w:marBottom w:val="0"/>
          <w:divBdr>
            <w:top w:val="none" w:sz="0" w:space="0" w:color="auto"/>
            <w:left w:val="none" w:sz="0" w:space="0" w:color="auto"/>
            <w:bottom w:val="none" w:sz="0" w:space="0" w:color="auto"/>
            <w:right w:val="none" w:sz="0" w:space="0" w:color="auto"/>
          </w:divBdr>
        </w:div>
        <w:div w:id="772364108">
          <w:marLeft w:val="640"/>
          <w:marRight w:val="0"/>
          <w:marTop w:val="0"/>
          <w:marBottom w:val="0"/>
          <w:divBdr>
            <w:top w:val="none" w:sz="0" w:space="0" w:color="auto"/>
            <w:left w:val="none" w:sz="0" w:space="0" w:color="auto"/>
            <w:bottom w:val="none" w:sz="0" w:space="0" w:color="auto"/>
            <w:right w:val="none" w:sz="0" w:space="0" w:color="auto"/>
          </w:divBdr>
        </w:div>
        <w:div w:id="418868036">
          <w:marLeft w:val="640"/>
          <w:marRight w:val="0"/>
          <w:marTop w:val="0"/>
          <w:marBottom w:val="0"/>
          <w:divBdr>
            <w:top w:val="none" w:sz="0" w:space="0" w:color="auto"/>
            <w:left w:val="none" w:sz="0" w:space="0" w:color="auto"/>
            <w:bottom w:val="none" w:sz="0" w:space="0" w:color="auto"/>
            <w:right w:val="none" w:sz="0" w:space="0" w:color="auto"/>
          </w:divBdr>
        </w:div>
        <w:div w:id="1066956635">
          <w:marLeft w:val="640"/>
          <w:marRight w:val="0"/>
          <w:marTop w:val="0"/>
          <w:marBottom w:val="0"/>
          <w:divBdr>
            <w:top w:val="none" w:sz="0" w:space="0" w:color="auto"/>
            <w:left w:val="none" w:sz="0" w:space="0" w:color="auto"/>
            <w:bottom w:val="none" w:sz="0" w:space="0" w:color="auto"/>
            <w:right w:val="none" w:sz="0" w:space="0" w:color="auto"/>
          </w:divBdr>
        </w:div>
        <w:div w:id="237981054">
          <w:marLeft w:val="640"/>
          <w:marRight w:val="0"/>
          <w:marTop w:val="0"/>
          <w:marBottom w:val="0"/>
          <w:divBdr>
            <w:top w:val="none" w:sz="0" w:space="0" w:color="auto"/>
            <w:left w:val="none" w:sz="0" w:space="0" w:color="auto"/>
            <w:bottom w:val="none" w:sz="0" w:space="0" w:color="auto"/>
            <w:right w:val="none" w:sz="0" w:space="0" w:color="auto"/>
          </w:divBdr>
        </w:div>
        <w:div w:id="2113355833">
          <w:marLeft w:val="640"/>
          <w:marRight w:val="0"/>
          <w:marTop w:val="0"/>
          <w:marBottom w:val="0"/>
          <w:divBdr>
            <w:top w:val="none" w:sz="0" w:space="0" w:color="auto"/>
            <w:left w:val="none" w:sz="0" w:space="0" w:color="auto"/>
            <w:bottom w:val="none" w:sz="0" w:space="0" w:color="auto"/>
            <w:right w:val="none" w:sz="0" w:space="0" w:color="auto"/>
          </w:divBdr>
        </w:div>
        <w:div w:id="1529754250">
          <w:marLeft w:val="640"/>
          <w:marRight w:val="0"/>
          <w:marTop w:val="0"/>
          <w:marBottom w:val="0"/>
          <w:divBdr>
            <w:top w:val="none" w:sz="0" w:space="0" w:color="auto"/>
            <w:left w:val="none" w:sz="0" w:space="0" w:color="auto"/>
            <w:bottom w:val="none" w:sz="0" w:space="0" w:color="auto"/>
            <w:right w:val="none" w:sz="0" w:space="0" w:color="auto"/>
          </w:divBdr>
        </w:div>
      </w:divsChild>
    </w:div>
    <w:div w:id="2094206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38D124E-7800-424C-8C87-53D4943472FA}">
  <we:reference id="f78a3046-9e99-4300-aa2b-5814002b01a2" version="1.55.1.0" store="EXCatalog" storeType="EXCatalog"/>
  <we:alternateReferences>
    <we:reference id="WA104382081" version="1.55.1.0" store="nl-NL" storeType="OMEX"/>
  </we:alternateReferences>
  <we:properties>
    <we:property name="MENDELEY_CITATIONS" value="[{&quot;citationID&quot;:&quot;MENDELEY_CITATION_07992ee3-1de6-4aab-a885-4745679180ce&quot;,&quot;properties&quot;:{&quot;noteIndex&quot;:0},&quot;isEdited&quot;:false,&quot;manualOverride&quot;:{&quot;citeprocText&quot;:&quot;(1,2)&quot;,&quot;isManuallyOverridden&quot;:false,&quot;manualOverrideText&quot;:&quot;&quot;},&quot;citationTag&quot;:&quot;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&quot;,&quot;citationItems&quot;:[{&quot;id&quot;:&quot;39f23050-0d32-56c5-a959-1a9c9fead876&quot;,&quot;itemData&quot;:{&quot;DOI&quot;:&quot;10.1111/j.1365-2885.1996.tb00001.x&quot;,&quot;ISSN&quot;:&quot;01407783&quot;,&quot;PMID&quot;:&quot;8992019&quot;,&quot;abstract&quot;:&quot;The fluoroquinolones are a series of synthetic antibacterial agents that are undergoing extensive investigation for both human and veterinary use in the treatment of a variety of bacterial infections. These agents work through the inhibition of DNA gyrase, interfering with the supercoiling of bacterial chromosomal material. As a result, these agents are rapidly bactericidal primarily against gram-negative bacteria, mycoplasma, and some gram-positive bacteria, with most having little to no activity against group D streptococci and obligate anaerobic bacteria. Resistance develops slowly and is almost always chromosomal and not plasmid-mediated. However, development of resistance to the fluoroquinolones and transfer of that resistance among animal and human pathogens have become a hotly debated issue among microbiologists. The fluoroquinolones are a current antimicrobial class whose use in veterinary medicine is being scrutinized. From a pharmacokinetic perspective, these agents are variably but well absorbed from the gastrointestinal tract and almost completely absorbed from parenteral injection sites, and they are well distributed to various tissues in the body. The fluoroquinolones are metabolized and renally excreted, with many of them having approximately equal excretion by the hepatic and the renal excretory systems. The primary toxicity observed at therapeutic doses involves the gastrointestinal system and phototoxicity, although at higher doses central nervous system toxicity and ocular cataracts are observed. Administration to immature animals may result in erosive arthropathies at weight-bearing joints, and administration of high doses to pregnant animals results in maternotoxicity and occasionally embryonic death. The fluoroquinolones are approved for indications such as urinary tract infections and soft tissue infections in dogs and cats and colibacillosis in poultry. Approval for bovine respiratory disease in the United States is being sought. Other indications for which the fluoroquinolones have been used in animal health include deep-seated infections, prostatitis, and other bacterial infections resistant to standard antimicrobial therapy.&quot;,&quot;author&quot;:[{&quot;dropping-particle&quot;:&quot;&quot;,&quot;family&quot;:&quot;Brown&quot;,&quot;given&quot;:&quot;S. A.&quot;,&quot;non-dropping-particle&quot;:&quot;&quot;,&quot;parse-names&quot;:false,&quot;suffix&quot;:&quot;&quot;}],&quot;container-title&quot;:&quot;Journal of Veterinary Pharmacology and Therapeutics&quot;,&quot;id&quot;:&quot;39f23050-0d32-56c5-a959-1a9c9fead876&quot;,&quot;issue&quot;:&quot;1&quot;,&quot;issued&quot;:{&quot;date-parts&quot;:[[&quot;1996&quot;]]},&quot;page&quot;:&quot;1-14&quot;,&quot;title&quot;:&quot;Fluoroquinolones in animal health&quot;,&quot;type&quot;:&quot;article-journal&quot;,&quot;volume&quot;:&quot;19&quot;,&quot;container-title-short&quot;:&quot;J Vet Pharmacol Ther&quot;},&quot;uris&quot;:[&quot;http://www.mendeley.com/documents/?uuid=f2d856cd-4844-4188-81dc-bb26fa088c03&quot;],&quot;isTemporary&quot;:false,&quot;legacyDesktopId&quot;:&quot;f2d856cd-4844-4188-81dc-bb26fa088c03&quot;},{&quot;id&quot;:&quot;4fe6efee-cccc-50c2-9586-57ea6564dfe5&quot;,&quot;itemData&quot;:{&quot;DOI&quot;:&quot;10.1128/CMR.2.4.378&quot;,&quot;ISSN&quot;:&quot;08938512&quot;,&quot;PMID&quot;:&quot;2680058&quot;,&quot;abstract&quot;:&quot;The fluoroquinolones, a new class of potent orally absorbed antimicrobial agents, are reviewed, considering structure, mechanisms of action and resistance, spectrum, variables affecting activity in vitro, pharmacokinetic properties, clinical efficacy, emergence of resistance, and tolerability. The primary bacterial target is the enzyme deoxyribonucleic acid gyrase. Bacterial resistance occurs by chromosomal mutations altering deoxyribonucleic acid gyrase and decreasing drug permeation. The drugs are bactericidal and potent in vitro against members of the family Enterobacteriaceae, Haemophilus spp., and Neisseria spp., have good activity against Pseudomonas aeruginosa and staphylococci, and (with several exceptions) are less potent against streptococci and have fair to poor activity against anaerobic species. Potency in vitro decreases in the presence of low pH, magnesium ions, or urine but is little affected by different media, increased inoculum, or serum. The effects of the drugs in combination with a β-lactam or aminoglycoside are often additive, occasionally synergistic, and rarely antagonistic. The agents are orally absorbed, require at most twice-daily dosing, and achieve high concentrations in urine, feces, and kidney and good concentrations in lung, bone, prostate, and other tissues. The drugs are efficacious in treatment of a variety of bacterial infections, including uncomplicated and complicated urinary tract infections, bacterial gastroenteritis, and gonorrhea, and show promise for therapy of prostatitis, respiratory tract infections, osteomyelitis, and cutaneous infections, particularly when caused by aerobic gram-negative bacilli. Fluoroquinolones have also proved to be efficacious for prophylaxis against travelers' diarrhea and infection with gram-negative bacilli in neutropenic patients. The drugs are effective in eliminating carriage of Neisseria meningitidis. Patient tolerability appears acceptable, with gastrointestinal or central nervous system toxicities occurring most commonly, but only rarely necessitating discontinuance of therapy. In 17 of 18 prospective, randomized, double-blind comparisons with another agent or placebo, fluoroquinolones were tolerated as well as better than the comparison regimen. Bacterial resistance has been uncommonly documented but occurs, most notably with P. aeruginosa and Staphylococcus aureus and occasionally other species for which the therapeutic ratio is less favorable. Fluoroquinolones offer an eff…&quot;,&quot;author&quot;:[{&quot;dropping-particle&quot;:&quot;&quot;,&quot;family&quot;:&quot;Wolfson&quot;,&quot;given&quot;:&quot;J. S.&quot;,&quot;non-dropping-particle&quot;:&quot;&quot;,&quot;parse-names&quot;:false,&quot;suffix&quot;:&quot;&quot;},{&quot;dropping-particle&quot;:&quot;&quot;,&quot;family&quot;:&quot;Hooper&quot;,&quot;given&quot;:&quot;D. C.&quot;,&quot;non-dropping-particle&quot;:&quot;&quot;,&quot;parse-names&quot;:false,&quot;suffix&quot;:&quot;&quot;}],&quot;container-title&quot;:&quot;Clinical Microbiology Reviews&quot;,&quot;id&quot;:&quot;4fe6efee-cccc-50c2-9586-57ea6564dfe5&quot;,&quot;issue&quot;:&quot;4&quot;,&quot;issued&quot;:{&quot;date-parts&quot;:[[&quot;1989&quot;]]},&quot;page&quot;:&quot;378-424&quot;,&quot;title&quot;:&quot;Fluoroquinolone antimicrobial agents&quot;,&quot;type&quot;:&quot;article-journal&quot;,&quot;volume&quot;:&quot;2&quot;,&quot;container-title-short&quot;:&quot;Clin Microbiol Rev&quot;},&quot;uris&quot;:[&quot;http://www.mendeley.com/documents/?uuid=2e21f498-3e67-47db-9112-462681c13780&quot;],&quot;isTemporary&quot;:false,&quot;legacyDesktopId&quot;:&quot;2e21f498-3e67-47db-9112-462681c13780&quot;}]},{&quot;citationID&quot;:&quot;MENDELEY_CITATION_02b8f732-e116-4d4b-bc14-3d4d4480c109&quot;,&quot;properties&quot;:{&quot;noteIndex&quot;:0},&quot;isEdited&quot;:false,&quot;manualOverride&quot;:{&quot;citeprocText&quot;:&quot;(3)&quot;,&quot;isManuallyOverridden&quot;:false,&quot;manualOverrideText&quot;:&quot;&quot;},&quot;citationTag&quot;:&quot;MENDELEY_CITATION_v3_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&quot;,&quot;citationItems&quot;:[{&quot;id&quot;:&quot;a0a9e363-7cd5-56d3-b243-23b7e815e0df&quot;,&quot;itemData&quot;:{&quot;URL&quot;:&quot;https://www.who.int/publications/i/item/2021-aware-classification&quot;,&quot;author&quot;:[{&quot;dropping-particle&quot;:&quot;&quot;,&quot;family&quot;:&quot;World Health Organization&quot;,&quot;given&quot;:&quot;&quot;,&quot;non-dropping-particle&quot;:&quot;&quot;,&quot;parse-names&quot;:false,&quot;suffix&quot;:&quot;&quot;}],&quot;id&quot;:&quot;a0a9e363-7cd5-56d3-b243-23b7e815e0df&quot;,&quot;issued&quot;:{&quot;date-parts&quot;:[[&quot;2021&quot;]]},&quot;title&quot;:&quot;2021 AWaRe classification&quot;,&quot;type&quot;:&quot;webpage&quot;,&quot;container-title-short&quot;:&quot;&quot;},&quot;uris&quot;:[&quot;http://www.mendeley.com/documents/?uuid=b256c4ac-c474-43bf-8647-5336d0795427&quot;],&quot;isTemporary&quot;:false,&quot;legacyDesktopId&quot;:&quot;b256c4ac-c474-43bf-8647-5336d0795427&quot;}]},{&quot;citationID&quot;:&quot;MENDELEY_CITATION_4e08ee20-a240-4872-9a64-6e821bda9fd8&quot;,&quot;properties&quot;:{&quot;noteIndex&quot;:0},&quot;isEdited&quot;:false,&quot;manualOverride&quot;:{&quot;citeprocText&quot;:&quot;(4)&quot;,&quot;isManuallyOverridden&quot;:false,&quot;manualOverrideText&quot;:&quot;&quot;},&quot;citationTag&quot;:&quot;MENDELEY_CITATION_v3_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&quot;,&quot;citationItems&quot;:[{&quot;id&quot;:&quot;61c09bb4-7273-5aed-8f2c-68dec237783b&quot;,&quot;itemData&quot;:{&quot;DOI&quot;:&quot;10.1086/319370&quot;,&quot;ISSN&quot;:&quot;10584838&quot;,&quot;PMID&quot;:&quot;11249823&quot;,&quot;abstract&quot;:&quot;Five bacterial targets have been exploited in the development of antimicrobial drugs: cell wall synthesis, protein synthesis, ribonucleic acid synthesis, deoxyribonucleic acid (DNA) synthesis, and intermediary metabolism. Because resistance to drugs that interact with these targets is widespread, new antimicrobials and an understanding of their mechanisms of action are vital. The fluoroquinolones are the only direct inhibitors of DNA synthesis; by binding to the enzyme-DNA complex, they stabilize DNA strand breaks created by DNA gyrase and topoisomerase IV. Ternary complexes of drug, enzyme, and DNA block progress of the replication fork. Cytotoxicity of fluoroquinolones is likely a 2-step process involving (1) conversion of the topoisomerase-quinolone-DNA complex to an irreversible form and (2) generation of a double-strand break by denaturation of the topoisomerase. The molecular factors necessary for the transition from step 1 to step 2 remain unclear, but downstream pathways for cell death may overlap with those used by other bactericidal antimicrobials. Studies of fluoroquinolone-resistant mutants and purified topoisomerases indicate that many quinolones have differing activities against the two targets. Drugs with similar activities against both targets may prove less likely to select de novo resistance.&quot;,&quot;author&quot;:[{&quot;dropping-particle&quot;:&quot;&quot;,&quot;family&quot;:&quot;Hooper&quot;,&quot;given&quot;:&quot;D. C.&quot;,&quot;non-dropping-particle&quot;:&quot;&quot;,&quot;parse-names&quot;:false,&quot;suffix&quot;:&quot;&quot;}],&quot;container-title&quot;:&quot;Clinical Infectious Diseases&quot;,&quot;id&quot;:&quot;61c09bb4-7273-5aed-8f2c-68dec237783b&quot;,&quot;issue&quot;:&quot;SUPPL. 1&quot;,&quot;issued&quot;:{&quot;date-parts&quot;:[[&quot;2001&quot;]]},&quot;page&quot;:&quot;9-15&quot;,&quot;title&quot;:&quot;Mechanisms of action of antimicrobials: Focus on fluoroquinolones&quot;,&quot;type&quot;:&quot;article-journal&quot;,&quot;volume&quot;:&quot;32&quot;,&quot;container-title-short&quot;:&quot;&quot;},&quot;uris&quot;:[&quot;http://www.mendeley.com/documents/?uuid=e1917436-0da2-4868-90be-433b7a8e4a83&quot;],&quot;isTemporary&quot;:false,&quot;legacyDesktopId&quot;:&quot;e1917436-0da2-4868-90be-433b7a8e4a83&quot;}]},{&quot;citationID&quot;:&quot;MENDELEY_CITATION_ce4cb59f-eaa5-42a7-87d9-9164f28ff8d9&quot;,&quot;properties&quot;:{&quot;noteIndex&quot;:0},&quot;isEdited&quot;:false,&quot;manualOverride&quot;:{&quot;citeprocText&quot;:&quot;(5)&quot;,&quot;isManuallyOverridden&quot;:false,&quot;manualOverrideText&quot;:&quot;&quot;},&quot;citationTag&quot;:&quot;MENDELEY_CITATION_v3_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&quot;,&quot;citationItems&quot;:[{&quot;id&quot;:&quot;19fb2f06-f84e-52bc-a218-53b99141d0d4&quot;,&quot;itemData&quot;:{&quot;DOI&quot;:&quot;10.3201/eid0702.010239&quot;,&quot;ISBN&quot;:&quot;6177267416&quot;,&quot;ISSN&quot;:&quot;10806040&quot;,&quot;PMID&quot;:&quot;11294736&quot;,&quot;abstract&quot;:&quot;Broad use of fluoroquinolones has been followed by emergence of resistance, which has been due mainly to chromosomal mutations in genes encoding the subunits of the drugs' target enzymes, DNA gyrase and topoisomerase IV, and in genes that affect the expression of diffusion channels in the outer membrane and multidrug-resistance efflux systems. Resistance emerged first in species in which single mutations were sufficient to cause clinically important levels of resistance (e.g., Staphylococcus aureus and Pseudomonas aeruginosa). Subsequently, however, resistance has emerged in bacteria such as Campylobacter jejuni, Escherichia coli, and Neisseria gonorrhoeae, in which multiple mutations are required to generate clinically important resistance. In these circumstances, the additional epidemiologic factors of drug use in animals and human-to-human spread appear to have contributed. Resistance in Streptococcus pneumoniae, which is currently low, will require close monitoring as fluoroquinolones are used more extensively for treating respiratory tract infections.&quot;,&quot;author&quot;:[{&quot;dropping-particle&quot;:&quot;&quot;,&quot;family&quot;:&quot;Hooper&quot;,&quot;given&quot;:&quot;David C.&quot;,&quot;non-dropping-particle&quot;:&quot;&quot;,&quot;parse-names&quot;:false,&quot;suffix&quot;:&quot;&quot;}],&quot;container-title&quot;:&quot;Emerging Infectious Diseases&quot;,&quot;id&quot;:&quot;19fb2f06-f84e-52bc-a218-53b99141d0d4&quot;,&quot;issue&quot;:&quot;2&quot;,&quot;issued&quot;:{&quot;date-parts&quot;:[[&quot;2001&quot;]]},&quot;page&quot;:&quot;337-341&quot;,&quot;title&quot;:&quot;Emerging mechanisms of fluoroquinolone resistance&quot;,&quot;type&quot;:&quot;article-journal&quot;,&quot;volume&quot;:&quot;7&quot;,&quot;container-title-short&quot;:&quot;Emerg Infect Dis&quot;},&quot;uris&quot;:[&quot;http://www.mendeley.com/documents/?uuid=0f2db3b0-fd14-4292-95bf-8e76cf78250e&quot;],&quot;isTemporary&quot;:false,&quot;legacyDesktopId&quot;:&quot;0f2db3b0-fd14-4292-95bf-8e76cf78250e&quot;}]},{&quot;citationID&quot;:&quot;MENDELEY_CITATION_afe74195-f431-4ce3-9f25-76b783445fd8&quot;,&quot;properties&quot;:{&quot;noteIndex&quot;:0},&quot;isEdited&quot;:false,&quot;manualOverride&quot;:{&quot;citeprocText&quot;:&quot;(6,7)&quot;,&quot;isManuallyOverridden&quot;:false,&quot;manualOverrideText&quot;:&quot;&quot;},&quot;citationTag&quot;:&quot;MENDELEY_CITATION_v3_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&quot;,&quot;citationItems&quot;:[{&quot;id&quot;:&quot;650a38d9-9b05-59d9-8aca-6458c661612a&quot;,&quot;itemData&quot;:{&quot;DOI&quot;:&quot;10.1371/journal.pbio.0030176&quot;,&quot;ISSN&quot;:&quot;15457885&quot;,&quot;abstract&quot;:&quot;The emergence of drug-resistant bacteria poses a serious threat to human health. In the case of several antibiotics, including those of the quinolone and rifamycin classes, bacteria rapidly acquire resistance through mutation of chromosomal genes during therapy. In this work, we show that preventing induction of the SOS response by interfering with the activity of the protease LexA renders pathogenic Escherichia coli unable to evolve resistance in vivo to ciprofloxacin or rifampicin, important quinolone and rifamycin antibiotics. We show in vitro that LexA cleavage is induced during RecBC-mediated repair of ciprofloxacin-mediated DNA damage and that this results in the derepression of the SOS-regulated polymerases Pol II, Pol IV and Pol V, which collaborate to induce resistance-conferring mutations. Our findings indicate that the inhibition of mutation could serve as a novel therapeutic strategy to combat the evolution of antibiotic resistance.&quot;,&quot;author&quot;:[{&quot;dropping-particle&quot;:&quot;&quot;,&quot;family&quot;:&quot;Cirz&quot;,&quot;given&quot;:&quot;Ryan T.&quot;,&quot;non-dropping-particle&quot;:&quot;&quot;,&quot;parse-names&quot;:false,&quot;suffix&quot;:&quot;&quot;},{&quot;dropping-particle&quot;:&quot;&quot;,&quot;family&quot;:&quot;Chin&quot;,&quot;given&quot;:&quot;Jodie K.&quot;,&quot;non-dropping-particle&quot;:&quot;&quot;,&quot;parse-names&quot;:false,&quot;suffix&quot;:&quot;&quot;},{&quot;dropping-particle&quot;:&quot;&quot;,&quot;family&quot;:&quot;Andes&quot;,&quot;given&quot;:&quot;David R.&quot;,&quot;non-dropping-particle&quot;:&quot;&quot;,&quot;parse-names&quot;:false,&quot;suffix&quot;:&quot;&quot;},{&quot;dropping-particle&quot;:&quot;&quot;,&quot;family&quot;:&quot;Crécy-Lagard&quot;,&quot;given&quot;:&quot;Valérie&quot;,&quot;non-dropping-particle&quot;:&quot;De&quot;,&quot;parse-names&quot;:false,&quot;suffix&quot;:&quot;&quot;},{&quot;dropping-particle&quot;:&quot;&quot;,&quot;family&quot;:&quot;Craig&quot;,&quot;given&quot;:&quot;William A.&quot;,&quot;non-dropping-particle&quot;:&quot;&quot;,&quot;parse-names&quot;:false,&quot;suffix&quot;:&quot;&quot;},{&quot;dropping-particle&quot;:&quot;&quot;,&quot;family&quot;:&quot;Romesberg&quot;,&quot;given&quot;:&quot;Floyd E.&quot;,&quot;non-dropping-particle&quot;:&quot;&quot;,&quot;parse-names&quot;:false,&quot;suffix&quot;:&quot;&quot;}],&quot;container-title&quot;:&quot;PLoS Biology&quot;,&quot;id&quot;:&quot;650a38d9-9b05-59d9-8aca-6458c661612a&quot;,&quot;issue&quot;:&quot;6&quot;,&quot;issued&quot;:{&quot;date-parts&quot;:[[&quot;2005&quot;]]},&quot;page&quot;:&quot;1024-1033&quot;,&quot;publisher&quot;:&quot;Public Library of Science&quot;,&quot;title&quot;:&quot;Inhibition of mutation and combating the evolution of antibiotic resistance&quot;,&quot;type&quot;:&quot;article-journal&quot;,&quot;volume&quot;:&quot;3&quot;,&quot;container-title-short&quot;:&quot;PLoS Biol&quot;},&quot;uris&quot;:[&quot;http://www.mendeley.com/documents/?uuid=34f56e93-6e6c-3bfd-aeb8-c754e4d78df9&quot;],&quot;isTemporary&quot;:false,&quot;legacyDesktopId&quot;:&quot;34f56e93-6e6c-3bfd-aeb8-c754e4d78df9&quot;},{&quot;id&quot;:&quot;86ecbde4-eb2d-5916-b203-ef5252884c64&quot;,&quot;itemData&quot;:{&quot;DOI&quot;:&quot;10.1016/j.csbj.2021.01.003&quot;,&quot;ISSN&quot;:&quot;20010370&quot;,&quot;abstract&quot;:&quot;Antibiotic resistance is acquired in response to antibiotic therapy by activating SOS-depended mutagenesis and horizontal gene transfer pathways. Compounds able to inhibit SOS response are extremely important to develop new combinatorial strategies aimed to block mutagenesis. The regulators of homologous recombination involved in the processes of DNA repair should be considered as potential targets for blocking. This review highlights the current knowledge of the protein targets for the evolution of antibiotic resistance and the inhibitory effects of some new compounds on this pathway.&quot;,&quot;author&quot;:[{&quot;dropping-particle&quot;:&quot;&quot;,&quot;family&quot;:&quot;Yakimov&quot;,&quot;given&quot;:&quot;Alexander&quot;,&quot;non-dropping-particle&quot;:&quot;&quot;,&quot;parse-names&quot;:false,&quot;suffix&quot;:&quot;&quot;},{&quot;dropping-particle&quot;:&quot;&quot;,&quot;family&quot;:&quot;Bakhlanova&quot;,&quot;given&quot;:&quot;Irina&quot;,&quot;non-dropping-particle&quot;:&quot;&quot;,&quot;parse-names&quot;:false,&quot;suffix&quot;:&quot;&quot;},{&quot;dropping-particle&quot;:&quot;&quot;,&quot;family&quot;:&quot;Baitin&quot;,&quot;given&quot;:&quot;Dmitry&quot;,&quot;non-dropping-particle&quot;:&quot;&quot;,&quot;parse-names&quot;:false,&quot;suffix&quot;:&quot;&quot;}],&quot;container-title&quot;:&quot;Computational and Structural Biotechnology Journal&quot;,&quot;id&quot;:&quot;86ecbde4-eb2d-5916-b203-ef5252884c64&quot;,&quot;issued&quot;:{&quot;date-parts&quot;:[[&quot;2021&quot;]]},&quot;page&quot;:&quot;777-783&quot;,&quot;publisher&quot;:&quot;The Authors&quot;,&quot;title&quot;:&quot;Targeting evolution of antibiotic resistance by SOS response inhibition&quot;,&quot;type&quot;:&quot;article-journal&quot;,&quot;volume&quot;:&quot;19&quot;,&quot;container-title-short&quot;:&quot;Comput Struct Biotechnol J&quot;},&quot;uris&quot;:[&quot;http://www.mendeley.com/documents/?uuid=ef005304-8905-48bd-ab1f-7605897b0d03&quot;],&quot;isTemporary&quot;:false,&quot;legacyDesktopId&quot;:&quot;ef005304-8905-48bd-ab1f-7605897b0d03&quot;}]},{&quot;citationID&quot;:&quot;MENDELEY_CITATION_e165cf91-ad10-4755-a93c-5a021b5f98d5&quot;,&quot;properties&quot;:{&quot;noteIndex&quot;:0},&quot;isEdited&quot;:false,&quot;manualOverride&quot;:{&quot;citeprocText&quot;:&quot;(8,9)&quot;,&quot;isManuallyOverridden&quot;:false,&quot;manualOverrideText&quot;:&quot;&quot;},&quot;citationTag&quot;:&quot;MENDELEY_CITATION_v3_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&quot;,&quot;citationItems&quot;:[{&quot;id&quot;:&quot;b6dcbbbc-8c5b-57a8-bd3d-4abc6c8d66ab&quot;,&quot;itemData&quot;:{&quot;DOI&quot;:&quot;10.1002/em.22267&quot;,&quot;ISSN&quot;:&quot;10982280&quot;,&quot;PMID&quot;:&quot;30447030&quot;,&quot;abstract&quot;:&quot;Genomes of all living organisms are constantly threatened by endogenous and exogenous agents that challenge the chemical integrity of DNA. Most bacteria have evolved a coordinated response to DNA damage. In Escherichia coli, this inducible system is termed the SOS response. The SOS global regulatory network consists of multiple factors promoting the integrity of DNA as well as error-prone factors allowing for survival and continuous replication upon extensive DNA damage at the cost of elevated mutagenesis. Due to its mutagenic potential, the SOS response is subject to elaborate regulatory control involving not only transcriptional derepression, but also post-translational activation, and inhibition. This review summarizes current knowledge about the molecular mechanism of the SOS response induction and progression and its consequences for genome stability. Environ. Mol. Mutagen. 60:368–384, 2019. © 2018 The Authors. Environmental and Molecular Mutagenesis published by Wiley Periodicals, Inc. on behalf of Environmental Mutagen Society.&quot;,&quot;author&quot;:[{&quot;dropping-particle&quot;:&quot;&quot;,&quot;family&quot;:&quot;Maslowska&quot;,&quot;given&quot;:&quot;Katarzyna H.&quot;,&quot;non-dropping-particle&quot;:&quot;&quot;,&quot;parse-names&quot;:false,&quot;suffix&quot;:&quot;&quot;},{&quot;dropping-particle&quot;:&quot;&quot;,&quot;family&quot;:&quot;Makiela-Dzbenska&quot;,&quot;given&quot;:&quot;Karolina&quot;,&quot;non-dropping-particle&quot;:&quot;&quot;,&quot;parse-names&quot;:false,&quot;suffix&quot;:&quot;&quot;},{&quot;dropping-particle&quot;:&quot;&quot;,&quot;family&quot;:&quot;Fijalkowska&quot;,&quot;given&quot;:&quot;Iwona J.&quot;,&quot;non-dropping-particle&quot;:&quot;&quot;,&quot;parse-names&quot;:false,&quot;suffix&quot;:&quot;&quot;}],&quot;container-title&quot;:&quot;Environmental and Molecular Mutagenesis&quot;,&quot;id&quot;:&quot;b6dcbbbc-8c5b-57a8-bd3d-4abc6c8d66ab&quot;,&quot;issue&quot;:&quot;4&quot;,&quot;issued&quot;:{&quot;date-parts&quot;:[[&quot;2019&quot;]]},&quot;page&quot;:&quot;368-384&quot;,&quot;title&quot;:&quot;The SOS system: A complex and tightly regulated response to DNA damage&quot;,&quot;type&quot;:&quot;article-journal&quot;,&quot;volume&quot;:&quot;60&quot;,&quot;container-title-short&quot;:&quot;Environ Mol Mutagen&quot;},&quot;uris&quot;:[&quot;http://www.mendeley.com/documents/?uuid=15056ecb-957f-473a-98b1-cbc4b6b3c056&quot;],&quot;isTemporary&quot;:false,&quot;legacyDesktopId&quot;:&quot;15056ecb-957f-473a-98b1-cbc4b6b3c056&quot;},{&quot;id&quot;:&quot;f978ed36-ceb2-5542-b19c-7cf1ce0c9651&quot;,&quot;itemData&quot;:{&quot;DOI&quot;:&quot;10.1146/annurev.biochem.71.083101.133940&quot;,&quot;ISSN&quot;:&quot;00664154&quot;,&quot;PMID&quot;:&quot;12045091&quot;,&quot;abstract&quot;:&quot;The primary function of bacterial recombination systems is the nonmutagenic repair of stalled or collapsed replication forks. The RecA protein plays a central role in these repair pathways, and its biochemistry must be considered in this context. RecA protein promotes DNA strand exchange, a reaction that contributes to fork regression and DNA end invasion steps. RecA protein activities, especially formation and disassembly of its filaments, affect many additional steps. So far, Escherichia coli RecA appears to be unique among its nearly ubiquitous family of homologous proteins in that it possesses a motorlike activity that can couple the branch movement in DNA strand exchange to ATP hydrolysis. RecA is also a multifunctional protein, serving in different biochemical roles for recombinational processes, SOS induction, and mutagenic lesion bypass. New biochemical and structural information highlights both the similarities and distinctions between RecA and its homologs. Increasingly, those differences can be rationalized in terms of biological function.&quot;,&quot;author&quot;:[{&quot;dropping-particle&quot;:&quot;&quot;,&quot;family&quot;:&quot;Lusetti&quot;,&quot;given&quot;:&quot;Shelley L.&quot;,&quot;non-dropping-particle&quot;:&quot;&quot;,&quot;parse-names&quot;:false,&quot;suffix&quot;:&quot;&quot;},{&quot;dropping-particle&quot;:&quot;&quot;,&quot;family&quot;:&quot;Cox&quot;,&quot;given&quot;:&quot;Michael M.&quot;,&quot;non-dropping-particle&quot;:&quot;&quot;,&quot;parse-names&quot;:false,&quot;suffix&quot;:&quot;&quot;}],&quot;container-title&quot;:&quot;Annual Review of Biochemistry&quot;,&quot;id&quot;:&quot;f978ed36-ceb2-5542-b19c-7cf1ce0c9651&quot;,&quot;issued&quot;:{&quot;date-parts&quot;:[[&quot;2002&quot;]]},&quot;page&quot;:&quot;71-100&quot;,&quot;title&quot;:&quot;The bacterial RecA protein and the recombinational DNA repair of stalled replication forks&quot;,&quot;type&quot;:&quot;article-journal&quot;,&quot;volume&quot;:&quot;71&quot;,&quot;container-title-short&quot;:&quot;Annu Rev Biochem&quot;},&quot;uris&quot;:[&quot;http://www.mendeley.com/documents/?uuid=11f99760-c1bc-40bd-8d4b-0c1953c24002&quot;],&quot;isTemporary&quot;:false,&quot;legacyDesktopId&quot;:&quot;11f99760-c1bc-40bd-8d4b-0c1953c24002&quot;}]},{&quot;citationID&quot;:&quot;MENDELEY_CITATION_dd8b65b2-c5c1-4d9b-8078-4215cb0d6ea1&quot;,&quot;properties&quot;:{&quot;noteIndex&quot;:0},&quot;isEdited&quot;:false,&quot;manualOverride&quot;:{&quot;citeprocText&quot;:&quot;(10)&quot;,&quot;isManuallyOverridden&quot;:false,&quot;manualOverrideText&quot;:&quot;&quot;},&quot;citationTag&quot;:&quot;MENDELEY_CITATION_v3_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&quot;,&quot;citationItems&quot;:[{&quot;id&quot;:&quot;4d66c503-19e8-5360-a7fa-a4432d1e11fc&quot;,&quot;itemData&quot;:{&quot;DOI&quot;:&quot;10.1111/j.1574-6976.2007.00082.x&quot;,&quot;ISSN&quot;:&quot;01686445&quot;,&quot;PMID&quot;:&quot;17883408&quot;,&quot;abstract&quot;:&quot;The SOS response of bacteria is a global regulatory network targeted at addressing DNA damage. Governed by the products of the lexA and recA genes, it co-ordinates a comprehensive response against DNA lesions and its description in Escherichia coli has stood for years as a textbook paradigm of stress-response systems in bacteria. In this paper we review the current state of research on the SOS response outside E. coli. By retracing research on the identification of multiple diverging LexA-binding motifs across the Bacteria Domain, we show how this work has led to the description of a minimum regulon core, but also of a heterogeneous collection of SOS regulatory networks that challenges many tenets of the E. coli model. We also review recent attempts at reconstructing the evolutionary history of the SOS network that have cast new light on the SOS response. Exploiting the newly gained knowledge on LexA-binding motifs and the tight association of LexA with a recently described mutagenesis cassette, these works put forward likely evolutionary scenarios for the SOS response, and we discuss their relevance on the ultimate nature of this stress-response system and the evolutionary pressures driving its evolution. © 2007 Federation of European Microbiological Societies.&quot;,&quot;author&quot;:[{&quot;dropping-particle&quot;:&quot;&quot;,&quot;family&quot;:&quot;Erill&quot;,&quot;given&quot;:&quot;Ivan&quot;,&quot;non-dropping-particle&quot;:&quot;&quot;,&quot;parse-names&quot;:false,&quot;suffix&quot;:&quot;&quot;},{&quot;dropping-particle&quot;:&quot;&quot;,&quot;family&quot;:&quot;Campoy&quot;,&quot;given&quot;:&quot;Susana&quot;,&quot;non-dropping-particle&quot;:&quot;&quot;,&quot;parse-names&quot;:false,&quot;suffix&quot;:&quot;&quot;},{&quot;dropping-particle&quot;:&quot;&quot;,&quot;family&quot;:&quot;Barbé&quot;,&quot;given&quot;:&quot;Jordi&quot;,&quot;non-dropping-particle&quot;:&quot;&quot;,&quot;parse-names&quot;:false,&quot;suffix&quot;:&quot;&quot;}],&quot;container-title&quot;:&quot;FEMS Microbiology Reviews&quot;,&quot;id&quot;:&quot;4d66c503-19e8-5360-a7fa-a4432d1e11fc&quot;,&quot;issue&quot;:&quot;6&quot;,&quot;issued&quot;:{&quot;date-parts&quot;:[[&quot;2007&quot;]]},&quot;page&quot;:&quot;637-656&quot;,&quot;title&quot;:&quot;Aeons of distress: An evolutionary perspective on the bacterial SOS response&quot;,&quot;type&quot;:&quot;article-journal&quot;,&quot;volume&quot;:&quot;31&quot;,&quot;container-title-short&quot;:&quot;FEMS Microbiol Rev&quot;},&quot;uris&quot;:[&quot;http://www.mendeley.com/documents/?uuid=ac09e8d2-fdde-4e46-9684-328149b50d18&quot;],&quot;isTemporary&quot;:false,&quot;legacyDesktopId&quot;:&quot;ac09e8d2-fdde-4e46-9684-328149b50d18&quot;}]},{&quot;citationID&quot;:&quot;MENDELEY_CITATION_b4fb8451-8357-4dde-ab3d-f4a904820e1b&quot;,&quot;properties&quot;:{&quot;noteIndex&quot;:0},&quot;isEdited&quot;:false,&quot;manualOverride&quot;:{&quot;citeprocText&quot;:&quot;(11)&quot;,&quot;isManuallyOverridden&quot;:false,&quot;manualOverrideText&quot;:&quot;&quot;},&quot;citationTag&quot;:&quot;MENDELEY_CITATION_v3_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&quot;,&quot;citationItems&quot;:[{&quot;id&quot;:&quot;bd8a2dfe-e7df-5d91-962a-80d38d72a8f9&quot;,&quot;itemData&quot;:{&quot;DOI&quot;:&quot;10.1128/JB.187.4.1515-1518.2005&quot;,&quot;ISSN&quot;:&quot;00219193&quot;,&quot;PMID&quot;:&quot;15687217&quot;,&quot;abstract&quot;:&quot;Transcription of the dinB gene, encoding DNA polymerase IV, is induced by the inhibition of cell wall synthesis at different levels. Using the β-lactam antibiotic ceftazidime, a PBP3 inhibitor, as a model, we have shown that this induction is independent of the LexA/RecA regulatory system. Induction of dinB transcription mediated by ceftazidime produces an increase in the reversion of a +1 Lac frameshift mutation. Copyright © 2005, American Society for Microbiology. All Rights Reserved.&quot;,&quot;author&quot;:[{&quot;dropping-particle&quot;:&quot;&quot;,&quot;family&quot;:&quot;Pérez-Capilla&quot;,&quot;given&quot;:&quot;Tatiana&quot;,&quot;non-dropping-particle&quot;:&quot;&quot;,&quot;parse-names&quot;:false,&quot;suffix&quot;:&quot;&quot;},{&quot;dropping-particle&quot;:&quot;&quot;,&quot;family&quot;:&quot;Baquero&quot;,&quot;given&quot;:&quot;María Rosario&quot;,&quot;non-dropping-particle&quot;:&quot;&quot;,&quot;parse-names&quot;:false,&quot;suffix&quot;:&quot;&quot;},{&quot;dropping-particle&quot;:&quot;&quot;,&quot;family&quot;:&quot;Gómez-Gómez&quot;,&quot;given&quot;:&quot;José María&quot;,&quot;non-dropping-particle&quot;:&quot;&quot;,&quot;parse-names&quot;:false,&quot;suffix&quot;:&quot;&quot;},{&quot;dropping-particle&quot;:&quot;&quot;,&quot;family&quot;:&quot;Ionel&quot;,&quot;given&quot;:&quot;Alina&quot;,&quot;non-dropping-particle&quot;:&quot;&quot;,&quot;parse-names&quot;:false,&quot;suffix&quot;:&quot;&quot;},{&quot;dropping-particle&quot;:&quot;&quot;,&quot;family&quot;:&quot;Martín&quot;,&quot;given&quot;:&quot;Soledad&quot;,&quot;non-dropping-particle&quot;:&quot;&quot;,&quot;parse-names&quot;:false,&quot;suffix&quot;:&quot;&quot;},{&quot;dropping-particle&quot;:&quot;&quot;,&quot;family&quot;:&quot;Blázquez&quot;,&quot;given&quot;:&quot;Jesús&quot;,&quot;non-dropping-particle&quot;:&quot;&quot;,&quot;parse-names&quot;:false,&quot;suffix&quot;:&quot;&quot;}],&quot;container-title&quot;:&quot;Journal of Bacteriology&quot;,&quot;id&quot;:&quot;bd8a2dfe-e7df-5d91-962a-80d38d72a8f9&quot;,&quot;issue&quot;:&quot;4&quot;,&quot;issued&quot;:{&quot;date-parts&quot;:[[&quot;2005&quot;]]},&quot;page&quot;:&quot;1515-1518&quot;,&quot;title&quot;:&quot;SOS-independent induction of dinB transcription by β-lactam-mediated inhibition of cell wall synthesis in Escherichia coli&quot;,&quot;type&quot;:&quot;article-journal&quot;,&quot;volume&quot;:&quot;187&quot;,&quot;container-title-short&quot;:&quot;J Bacteriol&quot;},&quot;uris&quot;:[&quot;http://www.mendeley.com/documents/?uuid=9896f205-99ab-4f80-a90b-c86e24d43728&quot;],&quot;isTemporary&quot;:false,&quot;legacyDesktopId&quot;:&quot;9896f205-99ab-4f80-a90b-c86e24d43728&quot;}]},{&quot;citationID&quot;:&quot;MENDELEY_CITATION_5e46988e-b3ef-46fb-a90e-32962f37c238&quot;,&quot;properties&quot;:{&quot;noteIndex&quot;:0},&quot;isEdited&quot;:false,&quot;manualOverride&quot;:{&quot;isManuallyOverridden&quot;:false,&quot;citeprocText&quot;:&quot;(12)&quot;,&quot;manualOverrideText&quot;:&quot;&quot;},&quot;citationTag&quot;:&quot;MENDELEY_CITATION_v3_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&quot;,&quot;citationItems&quot;:[{&quot;id&quot;:&quot;0c5e214b-4c63-3e04-b47a-81fb56aee0cf&quot;,&quot;itemData&quot;:{&quot;type&quot;:&quot;article-journal&quot;,&quot;id&quot;:&quot;0c5e214b-4c63-3e04-b47a-81fb56aee0cf&quot;,&quot;title&quot;:&quot;Construction of Escherichia coli K-12 in-frame, single-gene knockout mutants: The Keio collection&quot;,&quot;author&quot;:[{&quot;family&quot;:&quot;Baba&quot;,&quot;given&quot;:&quot;Tomoya&quot;,&quot;parse-names&quot;:false,&quot;dropping-particle&quot;:&quot;&quot;,&quot;non-dropping-particle&quot;:&quot;&quot;},{&quot;family&quot;:&quot;Ara&quot;,&quot;given&quot;:&quot;Takeshi&quot;,&quot;parse-names&quot;:false,&quot;dropping-particle&quot;:&quot;&quot;,&quot;non-dropping-particle&quot;:&quot;&quot;},{&quot;family&quot;:&quot;Hasegawa&quot;,&quot;given&quot;:&quot;Miki&quot;,&quot;parse-names&quot;:false,&quot;dropping-particle&quot;:&quot;&quot;,&quot;non-dropping-particle&quot;:&quot;&quot;},{&quot;family&quot;:&quot;Takai&quot;,&quot;given&quot;:&quot;Yuki&quot;,&quot;parse-names&quot;:false,&quot;dropping-particle&quot;:&quot;&quot;,&quot;non-dropping-particle&quot;:&quot;&quot;},{&quot;family&quot;:&quot;Okumura&quot;,&quot;given&quot;:&quot;Yoshiko&quot;,&quot;parse-names&quot;:false,&quot;dropping-particle&quot;:&quot;&quot;,&quot;non-dropping-particle&quot;:&quot;&quot;},{&quot;family&quot;:&quot;Baba&quot;,&quot;given&quot;:&quot;Miki&quot;,&quot;parse-names&quot;:false,&quot;dropping-particle&quot;:&quot;&quot;,&quot;non-dropping-particle&quot;:&quot;&quot;},{&quot;family&quot;:&quot;Datsenko&quot;,&quot;given&quot;:&quot;Kirill A.&quot;,&quot;parse-names&quot;:false,&quot;dropping-particle&quot;:&quot;&quot;,&quot;non-dropping-particle&quot;:&quot;&quot;},{&quot;family&quot;:&quot;Tomita&quot;,&quot;given&quot;:&quot;Masaru&quot;,&quot;parse-names&quot;:false,&quot;dropping-particle&quot;:&quot;&quot;,&quot;non-dropping-particle&quot;:&quot;&quot;},{&quot;family&quot;:&quot;Wanner&quot;,&quot;given&quot;:&quot;Barry L.&quot;,&quot;parse-names&quot;:false,&quot;dropping-particle&quot;:&quot;&quot;,&quot;non-dropping-particle&quot;:&quot;&quot;},{&quot;family&quot;:&quot;Mori&quot;,&quot;given&quot;:&quot;Hirotada&quot;,&quot;parse-names&quot;:false,&quot;dropping-particle&quot;:&quot;&quot;,&quot;non-dropping-particle&quot;:&quot;&quot;}],&quot;container-title&quot;:&quot;Molecular Systems Biology&quot;,&quot;container-title-short&quot;:&quot;Mol Syst Biol&quot;,&quot;DOI&quot;:&quot;10.1038/msb4100050&quot;,&quot;ISSN&quot;:&quot;17444292&quot;,&quot;PMID&quot;:&quot;16738554&quot;,&quot;issued&quot;:{&quot;date-parts&quot;:[[2006,5,16]]},&quot;abstract&quot;:&quot;We have systematically made a set of precisely defined, single-gene deletions of all nonessential genes in Escherichia coli K-12. Open-reading frame coding regions were replaced with a kanamycin cassette flanked by FLP recognition target sites by using a one-step method for inactivation of chromosomal genes and primers designed to create in-frame deletions upon excision of the resistance cassette. Of 4288 genes targeted, mutants were obtained for 3985. To alleviate problems encountered in high-throughput studies, two independent mutants were saved for every deleted gene. These mutants - the 'Keio collection' - provide a new resource not only for systematic analyses of unknown gene functions and gene regulatory networks but also for genome-wide testing of mutational effects in a common strain background, E. coli K-12 BW25113. We were unable to disrupt 303 genes, including 37 of unknown function, which are candidates for essential genes. Distribution is being handled via GenoBase (http://ecoli.aist-nara.ac.jp/). © 2006 EMBO and Nature Publishing Group.&quot;,&quot;volume&quot;:&quot;2&quot;},&quot;isTemporary&quot;:false}]},{&quot;citationID&quot;:&quot;MENDELEY_CITATION_789b170c-0b6c-4b26-a720-35008f7bce8f&quot;,&quot;properties&quot;:{&quot;noteIndex&quot;:0},&quot;isEdited&quot;:false,&quot;manualOverride&quot;:{&quot;citeprocText&quot;:&quot;(13)&quot;,&quot;isManuallyOverridden&quot;:false,&quot;manualOverrideText&quot;:&quot;&quot;},&quot;citationItems&quot;:[{&quot;id&quot;:&quot;631a8dfe-9ee1-369a-a213-313ef16d4d4a&quot;,&quot;itemData&quot;:{&quot;type&quot;:&quot;article-journal&quot;,&quot;id&quot;:&quot;631a8dfe-9ee1-369a-a213-313ef16d4d4a&quot;,&quot;title&quot;:&quot;One-step inactivation of chromosomal genes in Escherichia coli K-12 using PCR products&quot;,&quot;author&quot;:[{&quot;family&quot;:&quot;Datsenko&quot;,&quot;given&quot;:&quot;Kirill A&quot;,&quot;parse-names&quot;:false,&quot;dropping-particle&quot;:&quot;&quot;,&quot;non-dropping-particle&quot;:&quot;&quot;},{&quot;family&quot;:&quot;Wanner&quot;,&quot;given&quot;:&quot;Barry L&quot;,&quot;parse-names&quot;:false,&quot;dropping-particle&quot;:&quot;&quot;,&quot;non-dropping-particle&quot;:&quot;&quot;}],&quot;container-title&quot;:&quot;PNAS&quot;,&quot;URL&quot;:&quot;www.pnas.orgcgidoi10.1073pnas.120163297&quot;,&quot;issued&quot;:{&quot;date-parts&quot;:[[2000]]},&quot;page&quot;:&quot;6640-6645&quot;,&quot;abstract&quot;:&quot;We have developed a simple and highly efficient method to disrupt chromosomal genes in Escherichia coli in which PCR primers provide the homology to the targeted gene(s). In this procedure, recombination requires the phage Red recombinase, which is synthesized under the control of an inducible promoter on an easily curable, low copy number plasmid. To demonstrate the utility of this approach, we generated PCR products by using primers with 36-to 50-nt extensions that are homologous to regions adjacent to the gene to be inactivated and template plasmids carrying antibiotic resistance genes that are flanked by FRT (FLP recognition target) sites. By using the respective PCR products, we made 13 different disruptions of chromosomal genes. Mutants of the arcB, cyaA, lacZYA, ompR-envZ, phnR, pstB, pstCA, pstS, pstSCAB-phoU, recA, and torSTRCAD genes or operons were isolated as antibiotic-resistant colonies after the introduction into bacteria carrying a Red expression plasmid of synthetic (PCR-generated) DNA. The resistance genes were then eliminated by using a helper plasmid encoding the FLP recombinase which is also easily curable. This procedure should be widely useful, especially in genome analysis of E. coli and other bacteria because the procedure can be done in wild-type cells. bacterial genomics FLP recombinase FRT sites Red recombinase T he availability of complete bacterial genome sequences has provided a wealth of information on the molecular structure and organization of a myriad of genes and ORFs whose functions are poorly understood. A systematic mutational analysis of genes in their normal location can provide significant insight into their function. Although a number of general allele replacement methods (1-7) can be used to inactivate bacterial chromosomal genes, these all require creating the gene disruption on a suitable plasmid before recombining it onto the chromosome. In contrast , genes can be directly disrupted in Saccharomyces cerevisiae by transformation with PCR fragments encoding a selectable marker and having only 35 nt of flanking DNA homologous to the chromosome (8). This PCR-mediated gene replacement method has greatly facilitated the generation of specific mutants in the functional analysis of the yeast genome; it relies on the high efficiency of mitotic recombination in yeast (9). Directed disruption of chromosomal genes can also be done in Candida albicans by using similar PCR fragments with 50-to 60-nt homology extensions (10). In contrast to yeast and a few naturally competent bacteria, most bacteria are not readily transformable with linear DNA. One reason Escherichia coli is not so transformable is because of the presence of intracellular exonucleases that degrade linear DNA (11). However, recombination-proficient mutants lacking exonuclease V of the RecBCD recombination complex are transformable with linear DNA (12). Recombination can occur in recB or recC mutants carrying a suppressor (sbcA or sbcB) mutation that activates an alternative recombination pathway; sbcA activates the RecET recombinase of the Rac prophage, whereas sbcB enhances recombination by the RecF pathway (13). Such recBC sbcB mutants have been especially useful for recombining in vitro constructed mutations onto the E. coli chromosome by using linear DNA (14). The discovery that recD mutants are recombinase proficient but lack exonuclease V (15, 16) has led to using singly mutated recD derivatives of E. coli (1) in similar gene disruption experiments. It has been known for a long time that many bacteriophages encode their own homologous recombination systems (17). It has also recently been shown that the Red (, , exo) function promotes a greatly enhanced rate of recombination over that exhibited by recBC sbcB or recD mutants when using linear DNA (18). Yet this system has produced no chromosomal gene disruptions when using PCR fragments with short homology extensions (unpublished data). A system has been developed that uses the RecET recombinase to disrupt plasmid-borne genes with such fragments (19); it has also been used to make a single chromosomal deletion, but in that instance very long (138-nt) primers were used. Here we describe a procedure based on the Red system that has allowed us to make more than 40 different disruptions on the E. coli chromosome without a single failure. The basic strategy is to replace a chromosomal sequence (e.g., gene B in Fig. 1) with a selectable antibiotic resistance gene that is generated by PCR by using primers with 36-nt homology extensions (H1 and H2). This is accomplished by Red-mediated recombination in these flanking homologies. After selection, the resistance gene can also be eliminated by using a helper plasmid expressing the FLP recombinase, which acts on the directly repeated FRT (FLP recognition target) sites flanking the resistance gene. The Red and FLP helper plasmids can be simply cured by growth at 37°C because they are temperature-sensitive replicons. Materials and Methods Media, Chemicals and Other Reagents. Ampicillin-, chlorampheni-col-(Cm R), and kanamycin-resistant (Km R) transformants were selected on tryptone-yeast extract agar medium (20) containing the respective antibiotic at 100, 25, and 25 gml. 5-Bromo-4-chloro-3-indolyl-D-galactopyranoside (Bachem) or 5-bromo-4-chloro-3-indolyl-phosphate-p-toluidine (Bachem) were used at 40 gml to detect-galactosidase or bacterial alkaline phos-phatase (Bap) activity, respectively. Bap constitutive mutants were streaked along with controls on media without an indicator dye and verified by dripping onto the colonies a solution of 0.4% p-nitrophenyl-phosphate (Sigma) in 1 M TrisHCl, pH 8 (21). A total of 1 mM L-arabinose or isopropyl-D-galactopyranoside (Sigma) was used for induction. SOB and SOC media were prepared as described elsewhere (22). Oligonucleotides were from IDT (Coralville, IA). Enzymes were from New England Biolabs unless indicated otherwise. Taq polymerase was used in all PCR tests. Taq and Pfu (Stratagene) polymerases were mixed&quot;,&quot;issue&quot;:&quot;12&quot;,&quot;volume&quot;:&quot;97&quot;,&quot;container-title-short&quot;:&quot;&quot;},&quot;isTemporary&quot;:false}],&quot;citationTag&quot;:&quot;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&quot;},{&quot;citationID&quot;:&quot;MENDELEY_CITATION_3102046d-c9bb-4117-a281-e69489282d64&quot;,&quot;properties&quot;:{&quot;noteIndex&quot;:0},&quot;isEdited&quot;:false,&quot;manualOverride&quot;:{&quot;isManuallyOverridden&quot;:false,&quot;citeprocText&quot;:&quot;(14)&quot;,&quot;manualOverrideText&quot;:&quot;&quot;},&quot;citationTag&quot;:&quot;MENDELEY_CITATION_v3_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&quot;,&quot;citationItems&quot;:[{&quot;id&quot;:&quot;4a304b20-6661-3c93-b420-799ae386a65e&quot;,&quot;itemData&quot;:{&quot;type&quot;:&quot;article-journal&quot;,&quot;id&quot;:&quot;4a304b20-6661-3c93-b420-799ae386a65e&quot;,&quot;title&quot;:&quot;Variations in MIC value caused by differences in experimental protocol&quot;,&quot;author&quot;:[{&quot;family&quot;:&quot;Schuurmans&quot;,&quot;given&quot;:&quot;J. Merijn&quot;,&quot;parse-names&quot;:false,&quot;dropping-particle&quot;:&quot;&quot;,&quot;non-dropping-particle&quot;:&quot;&quot;},{&quot;family&quot;:&quot;Nuri Hayali&quot;,&quot;given&quot;:&quot;Anmar S.&quot;,&quot;parse-names&quot;:false,&quot;dropping-particle&quot;:&quot;&quot;,&quot;non-dropping-particle&quot;:&quot;&quot;},{&quot;family&quot;:&quot;Koenders&quot;,&quot;given&quot;:&quot;Belinda B.&quot;,&quot;parse-names&quot;:false,&quot;dropping-particle&quot;:&quot;&quot;,&quot;non-dropping-particle&quot;:&quot;&quot;},{&quot;family&quot;:&quot;Kuile&quot;,&quot;given&quot;:&quot;Benno H.&quot;,&quot;parse-names&quot;:false,&quot;dropping-particle&quot;:&quot;&quot;,&quot;non-dropping-particle&quot;:&quot;ter&quot;}],&quot;container-title&quot;:&quot;Journal of Microbiological Methods&quot;,&quot;DOI&quot;:&quot;10.1016/j.mimet.2009.07.017&quot;,&quot;ISSN&quot;:&quot;01677012&quot;,&quot;issued&quot;:{&quot;date-parts&quot;:[[2009,10]]},&quot;page&quot;:&quot;44-47&quot;,&quot;abstract&quot;:&quot;The minimal inhibitory concentration (MIC) of an antibiotic for a microorganism quantifies the effectiveness in reducing growth or the bactericidal ability of the compound. Measurements of MIC's carried out using different protocols should be comparable. Several of the factors that influence the outcome of the measurement vary between protocols. Variations in the MIC estimate were examined for E. coli and amoxicillin as well as tetracycline and for Pseudomonas putida and enrofloxacin. Duration of the measurement, density of the starting culture, the use of optical density or cell counts to determine growth and the induction of resistance can cause differences of a factor of up to 8 in the MIC value. While this does not hamper the reporting of trends by researchers adhering to the same protocol, it may affect assessments based on the absolute value of the MIC of a given combination of microorganism and antibiotic. © 2009 Elsevier B.V. All rights reserved.&quot;,&quot;issue&quot;:&quot;1&quot;,&quot;volume&quot;:&quot;79&quot;,&quot;container-title-short&quot;:&quot;J Microbiol Methods&quot;},&quot;isTemporary&quot;:false}]},{&quot;citationID&quot;:&quot;MENDELEY_CITATION_125cdcaa-d9a5-4abc-98ed-eca69dea6baa&quot;,&quot;properties&quot;:{&quot;noteIndex&quot;:0},&quot;isEdited&quot;:false,&quot;manualOverride&quot;:{&quot;citeprocText&quot;:&quot;(15)&quot;,&quot;isManuallyOverridden&quot;:false,&quot;manualOverrideText&quot;:&quot;&quot;},&quot;citationTag&quot;:&quot;MENDELEY_CITATION_v3_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&quot;,&quot;citationItems&quot;:[{&quot;id&quot;:&quot;f300bc0e-7aee-5fab-8868-91593b1eac09&quot;,&quot;itemData&quot;:{&quot;DOI&quot;:&quot;10.1089/mdr.2010.0101&quot;,&quot;ISSN&quot;:&quot;10766294&quot;,&quot;abstract&quot;:&quot;The acquisition of resistance to amoxicillin, tetracycline, and enrofloxacin by Escherichia coli MG 1655 was examined by exposing growing cells to constant or stepwise increasing concentrations of these compounds. The minimal inhibitory concentration (MIC) of E. coli for amoxicillin increased from 4-8 to 32 μg/ml after growth in the presence of 1.25 or 2.5 μg/ml. By stepwise increasing the exposure, an MIC of 512 μg/ml was reached. This high MIC was maintained after removal of the antibiotics, whereas the lesser increase after exposure to low levels was reversed, indicating that the high MIC was due to a genetic change, but the lower one to phenotypic adaptation only. The MIC for tetracycline increased from 2 μg/ml to maximally 32 μg/ml. The MIC decreased to control levels in the absence of tetracycline, so no genetic changes seem to have occurred. The MIC for enrofloxacin increased from 0.25 μg/ml to maximally 512 μg/ml depending on the concentration during growth. These data mostly support the \&quot;radical-based\&quot; theory that bactericidal antibiotics induce a common mechanism that contributes to cell killing. Our findings indicate that exposure to low levels of antibiotics causes an increase in MIC above the concentration that the cells were exposed to. The implication is that exposure to low levels of antibiotics should be prevented as much as possible, because this causes resistance far more than high concentrations that inhibit growth or kill the cell and thus prevent acquisition of resistance. © 2011, Mary Ann Liebert, Inc.&quot;,&quot;author&quot;:[{&quot;dropping-particle&quot;:&quot;&quot;,&quot;family&quot;:&quot;Horst&quot;,&quot;given&quot;:&quot;Michael A.&quot;,&quot;non-dropping-particle&quot;:&quot;Van Der&quot;,&quot;parse-names&quot;:false,&quot;suffix&quot;:&quot;&quot;},{&quot;dropping-particle&quot;:&quot;&quot;,&quot;family&quot;:&quot;Schuurmans&quot;,&quot;given&quot;:&quot;Jasper M.&quot;,&quot;non-dropping-particle&quot;:&quot;&quot;,&quot;parse-names&quot;:false,&quot;suffix&quot;:&quot;&quot;},{&quot;dropping-particle&quot;:&quot;&quot;,&quot;family&quot;:&quot;Smid&quot;,&quot;given&quot;:&quot;Marja C.&quot;,&quot;non-dropping-particle&quot;:&quot;&quot;,&quot;parse-names&quot;:false,&quot;suffix&quot;:&quot;&quot;},{&quot;dropping-particle&quot;:&quot;&quot;,&quot;family&quot;:&quot;Koenders&quot;,&quot;given&quot;:&quot;Belinda B.&quot;,&quot;non-dropping-particle&quot;:&quot;&quot;,&quot;parse-names&quot;:false,&quot;suffix&quot;:&quot;&quot;},{&quot;dropping-particle&quot;:&quot;&quot;,&quot;family&quot;:&quot;Kuile&quot;,&quot;given&quot;:&quot;Benno H.&quot;,&quot;non-dropping-particle&quot;:&quot;Ter&quot;,&quot;parse-names&quot;:false,&quot;suffix&quot;:&quot;&quot;}],&quot;container-title&quot;:&quot;Microbial Drug Resistance&quot;,&quot;id&quot;:&quot;f300bc0e-7aee-5fab-8868-91593b1eac09&quot;,&quot;issue&quot;:&quot;2&quot;,&quot;issued&quot;:{&quot;date-parts&quot;:[[&quot;2011&quot;,&quot;6&quot;,&quot;1&quot;]]},&quot;page&quot;:&quot;141-147&quot;,&quot;title&quot;:&quot;De novo acquisition of resistance to three antibiotics by escherichia coli&quot;,&quot;type&quot;:&quot;article-journal&quot;,&quot;volume&quot;:&quot;17&quot;,&quot;container-title-short&quot;:&quot;&quot;},&quot;uris&quot;:[&quot;http://www.mendeley.com/documents/?uuid=85f50fec-8e59-3e05-9586-8845170d3b43&quot;],&quot;isTemporary&quot;:false,&quot;legacyDesktopId&quot;:&quot;85f50fec-8e59-3e05-9586-8845170d3b43&quot;}]},{&quot;citationID&quot;:&quot;MENDELEY_CITATION_696b62c0-6ddb-4782-aa7d-b24be6eab6ba&quot;,&quot;properties&quot;:{&quot;noteIndex&quot;:0},&quot;isEdited&quot;:false,&quot;manualOverride&quot;:{&quot;citeprocText&quot;:&quot;(5,16,17)&quot;,&quot;isManuallyOverridden&quot;:false,&quot;manualOverrideText&quot;:&quot;&quot;},&quot;citationTag&quot;:&quot;MENDELEY_CITATION_v3_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&quot;,&quot;citationItems&quot;:[{&quot;id&quot;:&quot;19fb2f06-f84e-52bc-a218-53b99141d0d4&quot;,&quot;itemData&quot;:{&quot;DOI&quot;:&quot;10.3201/eid0702.010239&quot;,&quot;ISBN&quot;:&quot;6177267416&quot;,&quot;ISSN&quot;:&quot;10806040&quot;,&quot;PMID&quot;:&quot;11294736&quot;,&quot;abstract&quot;:&quot;Broad use of fluoroquinolones has been followed by emergence of resistance, which has been due mainly to chromosomal mutations in genes encoding the subunits of the drugs' target enzymes, DNA gyrase and topoisomerase IV, and in genes that affect the expression of diffusion channels in the outer membrane and multidrug-resistance efflux systems. Resistance emerged first in species in which single mutations were sufficient to cause clinically important levels of resistance (e.g., Staphylococcus aureus and Pseudomonas aeruginosa). Subsequently, however, resistance has emerged in bacteria such as Campylobacter jejuni, Escherichia coli, and Neisseria gonorrhoeae, in which multiple mutations are required to generate clinically important resistance. In these circumstances, the additional epidemiologic factors of drug use in animals and human-to-human spread appear to have contributed. Resistance in Streptococcus pneumoniae, which is currently low, will require close monitoring as fluoroquinolones are used more extensively for treating respiratory tract infections.&quot;,&quot;author&quot;:[{&quot;dropping-particle&quot;:&quot;&quot;,&quot;family&quot;:&quot;Hooper&quot;,&quot;given&quot;:&quot;David C.&quot;,&quot;non-dropping-particle&quot;:&quot;&quot;,&quot;parse-names&quot;:false,&quot;suffix&quot;:&quot;&quot;}],&quot;container-title&quot;:&quot;Emerging Infectious Diseases&quot;,&quot;id&quot;:&quot;19fb2f06-f84e-52bc-a218-53b99141d0d4&quot;,&quot;issue&quot;:&quot;2&quot;,&quot;issued&quot;:{&quot;date-parts&quot;:[[&quot;2001&quot;]]},&quot;page&quot;:&quot;337-341&quot;,&quot;title&quot;:&quot;Emerging mechanisms of fluoroquinolone resistance&quot;,&quot;type&quot;:&quot;article-journal&quot;,&quot;volume&quot;:&quot;7&quot;,&quot;container-title-short&quot;:&quot;Emerg Infect Dis&quot;},&quot;uris&quot;:[&quot;http://www.mendeley.com/documents/?uuid=0f2db3b0-fd14-4292-95bf-8e76cf78250e&quot;],&quot;isTemporary&quot;:false,&quot;legacyDesktopId&quot;:&quot;0f2db3b0-fd14-4292-95bf-8e76cf78250e&quot;},{&quot;id&quot;:&quot;8ffd51bd-64bd-5181-8a98-02914ff2e001&quot;,&quot;itemData&quot;:{&quot;DOI&quot;:&quot;10.1016/j.tim.2014.04.007&quot;,&quot;ISSN&quot;:&quot;18784380&quot;,&quot;PMID&quot;:&quot;24842194&quot;,&quot;abstract&quot;:&quot;Quinolone and fluoroquinolone antibiotics are potent, broad-spectrum agents commonly used to treat a range of infections. Resistance to these agents is multifactorial and can be via one or a combination of target-site gene mutations, increased production of multidrug-resistance (MDR) efflux pumps, modifying enzymes, and/or target-protection proteins. Fluoroquinolone-resistant clinical isolates of bacteria have emerged readily and recent data have shown that resistance to this class of antibiotics can have diverse, species-dependent impacts on host-strain fitness. Here we outline the impacts of quinolone-resistance mutations in relation to the fitness and evolutionary success of mutant strains. © 2014 Elsevier Ltd.&quot;,&quot;author&quot;:[{&quot;dropping-particle&quot;:&quot;&quot;,&quot;family&quot;:&quot;Redgrave&quot;,&quot;given&quot;:&quot;Liam S.&quot;,&quot;non-dropping-particle&quot;:&quot;&quot;,&quot;parse-names&quot;:false,&quot;suffix&quot;:&quot;&quot;},{&quot;dropping-particle&quot;:&quot;&quot;,&quot;family&quot;:&quot;Sutton&quot;,&quot;given&quot;:&quot;Sam B.&quot;,&quot;non-dropping-particle&quot;:&quot;&quot;,&quot;parse-names&quot;:false,&quot;suffix&quot;:&quot;&quot;},{&quot;dropping-particle&quot;:&quot;&quot;,&quot;family&quot;:&quot;Webber&quot;,&quot;given&quot;:&quot;Mark A.&quot;,&quot;non-dropping-particle&quot;:&quot;&quot;,&quot;parse-names&quot;:false,&quot;suffix&quot;:&quot;&quot;},{&quot;dropping-particle&quot;:&quot;&quot;,&quot;family&quot;:&quot;Piddock&quot;,&quot;given&quot;:&quot;Laura J.V.&quot;,&quot;non-dropping-particle&quot;:&quot;&quot;,&quot;parse-names&quot;:false,&quot;suffix&quot;:&quot;&quot;}],&quot;container-title&quot;:&quot;Trends in Microbiology&quot;,&quot;id&quot;:&quot;8ffd51bd-64bd-5181-8a98-02914ff2e001&quot;,&quot;issue&quot;:&quot;8&quot;,&quot;issued&quot;:{&quot;date-parts&quot;:[[&quot;2014&quot;]]},&quot;page&quot;:&quot;438-445&quot;,&quot;publisher&quot;:&quot;Elsevier Ltd&quot;,&quot;title&quot;:&quot;Fluoroquinolone resistance: Mechanisms, impact on bacteria, and role in evolutionary success&quot;,&quot;type&quot;:&quot;article-journal&quot;,&quot;volume&quot;:&quot;22&quot;,&quot;container-title-short&quot;:&quot;Trends Microbiol&quot;},&quot;uris&quot;:[&quot;http://www.mendeley.com/documents/?uuid=122cdafe-c2c4-4d30-a9e7-be0b4db2f1b1&quot;],&quot;isTemporary&quot;:false,&quot;legacyDesktopId&quot;:&quot;122cdafe-c2c4-4d30-a9e7-be0b4db2f1b1&quot;},{&quot;id&quot;:&quot;573f21be-c80a-3df5-ac2e-52c352c3060f&quot;,&quot;itemData&quot;:{&quot;type&quot;:&quot;article-journal&quot;,&quot;id&quot;:&quot;573f21be-c80a-3df5-ac2e-52c352c3060f&quot;,&quot;title&quot;:&quot;AcrAB efflux pump plays a major role in the antibiotic resistance phenotype of Escherichia coli multiple-antibiotic-resistance (Mar) mutants&quot;,&quot;author&quot;:[{&quot;family&quot;:&quot;Okusu&quot;,&quot;given&quot;:&quot;H.&quot;,&quot;parse-names&quot;:false,&quot;dropping-particle&quot;:&quot;&quot;,&quot;non-dropping-particle&quot;:&quot;&quot;},{&quot;family&quot;:&quot;Ma&quot;,&quot;given&quot;:&quot;D.&quot;,&quot;parse-names&quot;:false,&quot;dropping-particle&quot;:&quot;&quot;,&quot;non-dropping-particle&quot;:&quot;&quot;},{&quot;family&quot;:&quot;Nikaido&quot;,&quot;given&quot;:&quot;H.&quot;,&quot;parse-names&quot;:false,&quot;dropping-particle&quot;:&quot;&quot;,&quot;non-dropping-particle&quot;:&quot;&quot;}],&quot;container-title&quot;:&quot;Journal of Bacteriology&quot;,&quot;container-title-short&quot;:&quot;J Bacteriol&quot;,&quot;DOI&quot;:&quot;10.1128/jb.178.1.306-308.1996&quot;,&quot;ISSN&quot;:&quot;00219193&quot;,&quot;PMID&quot;:&quot;8550435&quot;,&quot;issued&quot;:{&quot;date-parts&quot;:[[1996]]},&quot;page&quot;:&quot;306-308&quot;,&quot;abstract&quot;:&quot;Multiple-antibiotic-resistance (Mar) mutants of Escherichia coli are resistant to a wide variety of antibiotics, and increased active efflux is known to be responsible fur the resistance to some drugs. The identity of the efflux system, however, has remained unknown. By constructing an isogenic set of E. coli K-12 strains, we showed that the marR1 mutation was incapable of increasing the resistance level in the absence of the AcrAB efflux system. This experiment identified the AcrAB system as the major pump responsible for making the Mar mutants resistant to many agents, including tetracycline, chloramphenicol, ampicillin, nalidixic acid, and rifampin.&quot;,&quot;issue&quot;:&quot;1&quot;,&quot;volume&quot;:&quot;178&quot;},&quot;isTemporary&quot;:false}]},{&quot;citationID&quot;:&quot;MENDELEY_CITATION_a418bdd2-bb0f-4736-9195-e1b4a4e65b59&quot;,&quot;properties&quot;:{&quot;noteIndex&quot;:0},&quot;isEdited&quot;:false,&quot;manualOverride&quot;:{&quot;citeprocText&quot;:&quot;(5,17,18)&quot;,&quot;isManuallyOverridden&quot;:false,&quot;manualOverrideText&quot;:&quot;&quot;},&quot;citationTag&quot;:&quot;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&quot;,&quot;citationItems&quot;:[{&quot;id&quot;:&quot;19fb2f06-f84e-52bc-a218-53b99141d0d4&quot;,&quot;itemData&quot;:{&quot;DOI&quot;:&quot;10.3201/eid0702.010239&quot;,&quot;ISBN&quot;:&quot;6177267416&quot;,&quot;ISSN&quot;:&quot;10806040&quot;,&quot;PMID&quot;:&quot;11294736&quot;,&quot;abstract&quot;:&quot;Broad use of fluoroquinolones has been followed by emergence of resistance, which has been due mainly to chromosomal mutations in genes encoding the subunits of the drugs' target enzymes, DNA gyrase and topoisomerase IV, and in genes that affect the expression of diffusion channels in the outer membrane and multidrug-resistance efflux systems. Resistance emerged first in species in which single mutations were sufficient to cause clinically important levels of resistance (e.g., Staphylococcus aureus and Pseudomonas aeruginosa). Subsequently, however, resistance has emerged in bacteria such as Campylobacter jejuni, Escherichia coli, and Neisseria gonorrhoeae, in which multiple mutations are required to generate clinically important resistance. In these circumstances, the additional epidemiologic factors of drug use in animals and human-to-human spread appear to have contributed. Resistance in Streptococcus pneumoniae, which is currently low, will require close monitoring as fluoroquinolones are used more extensively for treating respiratory tract infections.&quot;,&quot;author&quot;:[{&quot;dropping-particle&quot;:&quot;&quot;,&quot;family&quot;:&quot;Hooper&quot;,&quot;given&quot;:&quot;David C.&quot;,&quot;non-dropping-particle&quot;:&quot;&quot;,&quot;parse-names&quot;:false,&quot;suffix&quot;:&quot;&quot;}],&quot;container-title&quot;:&quot;Emerging Infectious Diseases&quot;,&quot;id&quot;:&quot;19fb2f06-f84e-52bc-a218-53b99141d0d4&quot;,&quot;issue&quot;:&quot;2&quot;,&quot;issued&quot;:{&quot;date-parts&quot;:[[&quot;2001&quot;]]},&quot;page&quot;:&quot;337-341&quot;,&quot;title&quot;:&quot;Emerging mechanisms of fluoroquinolone resistance&quot;,&quot;type&quot;:&quot;article-journal&quot;,&quot;volume&quot;:&quot;7&quot;,&quot;container-title-short&quot;:&quot;Emerg Infect Dis&quot;},&quot;uris&quot;:[&quot;http://www.mendeley.com/documents/?uuid=0f2db3b0-fd14-4292-95bf-8e76cf78250e&quot;],&quot;isTemporary&quot;:false,&quot;legacyDesktopId&quot;:&quot;0f2db3b0-fd14-4292-95bf-8e76cf78250e&quot;},{&quot;id&quot;:&quot;53eaf063-563b-5440-a8fd-e7135f0b3aaa&quot;,&quot;itemData&quot;:{&quot;DOI&quot;:&quot;10.1371/journal.ppat.1000541&quot;,&quot;ISSN&quot;:&quot;15537366&quot;,&quot;PMID&quot;:&quot;19662169&quot;,&quot;abstract&quot;:&quot;Fluoroquinolones are antibacterial drugs that inhibit DNA Gyrase and Topoisomerase IV. These essential enzymes facilitate chromosome replication and RNA transcription by regulating chromosome supercoiling. High-level resistance to fluoroquinolones in E. coli requires the accumulation of multiple mutations, including those that alter target genes and genes regulating drug efflux. Previous studies have shown some drug-resistance mutations reduce bacterial fitness, leading to the selection of fitness-compensatory mutations. The impact of fluoroquinolone-resistance on bacterial fitness was analyzed in constructed isogenic strains carrying up to 5 resistance mutations. Some mutations significantly decreased bacterial fitness both in vitro and in vivo. We identified low-fitness triple-mutants where the acquisition of a fourth resistance mutation significantly increased fitness in vitro and in vivo while at the same time dramatically decreasing drug susceptibility. The largest effect occurred with the addition of a parC mutation (Topoisomerase IV) to a low-fitness strain carrying resistance mutations in gyrA (DNA Gyrase) and marR (drug efflux regulation). Increased fitness was accompanied by a significant change in the level of gyrA promoter activity as measured in an assay of DNA supercoiling. In selection and competition experiments made in the absence of drug, parC mutants that improved fitness and reduced susceptibility were selected. These data suggest that natural selection for improved growth in bacteria with low-level resistance to fluoroquinolones could in some cases select for further reductions in drug susceptibility. Thus, increased resistance to fluoroquinolones could be selected even in the absence of further exposure to the drug. © 2009 Marcusson et al.&quot;,&quot;author&quot;:[{&quot;dropping-particle&quot;:&quot;&quot;,&quot;family&quot;:&quot;Marcusson&quot;,&quot;given&quot;:&quot;Linda L.&quot;,&quot;non-dropping-particle&quot;:&quot;&quot;,&quot;parse-names&quot;:false,&quot;suffix&quot;:&quot;&quot;},{&quot;dropping-particle&quot;:&quot;&quot;,&quot;family&quot;:&quot;Frimodt-Møller&quot;,&quot;given&quot;:&quot;Niels&quot;,&quot;non-dropping-particle&quot;:&quot;&quot;,&quot;parse-names&quot;:false,&quot;suffix&quot;:&quot;&quot;},{&quot;dropping-particle&quot;:&quot;&quot;,&quot;family&quot;:&quot;Hughes&quot;,&quot;given&quot;:&quot;Diarmaid&quot;,&quot;non-dropping-particle&quot;:&quot;&quot;,&quot;parse-names&quot;:false,&quot;suffix&quot;:&quot;&quot;}],&quot;container-title&quot;:&quot;PLoS Pathogens&quot;,&quot;id&quot;:&quot;53eaf063-563b-5440-a8fd-e7135f0b3aaa&quot;,&quot;issue&quot;:&quot;8&quot;,&quot;issued&quot;:{&quot;date-parts&quot;:[[&quot;2009&quot;]]},&quot;title&quot;:&quot;Interplay in the selection of fluoroquinolone resistance and bacterial fitness&quot;,&quot;type&quot;:&quot;article-journal&quot;,&quot;volume&quot;:&quot;5&quot;,&quot;container-title-short&quot;:&quot;PLoS Pathog&quot;},&quot;uris&quot;:[&quot;http://www.mendeley.com/documents/?uuid=90d6c77a-cd86-4765-8085-3f999b73b4d1&quot;],&quot;isTemporary&quot;:false,&quot;legacyDesktopId&quot;:&quot;90d6c77a-cd86-4765-8085-3f999b73b4d1&quot;},{&quot;id&quot;:&quot;573f21be-c80a-3df5-ac2e-52c352c3060f&quot;,&quot;itemData&quot;:{&quot;type&quot;:&quot;article-journal&quot;,&quot;id&quot;:&quot;573f21be-c80a-3df5-ac2e-52c352c3060f&quot;,&quot;title&quot;:&quot;AcrAB efflux pump plays a major role in the antibiotic resistance phenotype of Escherichia coli multiple-antibiotic-resistance (Mar) mutants&quot;,&quot;author&quot;:[{&quot;family&quot;:&quot;Okusu&quot;,&quot;given&quot;:&quot;H.&quot;,&quot;parse-names&quot;:false,&quot;dropping-particle&quot;:&quot;&quot;,&quot;non-dropping-particle&quot;:&quot;&quot;},{&quot;family&quot;:&quot;Ma&quot;,&quot;given&quot;:&quot;D.&quot;,&quot;parse-names&quot;:false,&quot;dropping-particle&quot;:&quot;&quot;,&quot;non-dropping-particle&quot;:&quot;&quot;},{&quot;family&quot;:&quot;Nikaido&quot;,&quot;given&quot;:&quot;H.&quot;,&quot;parse-names&quot;:false,&quot;dropping-particle&quot;:&quot;&quot;,&quot;non-dropping-particle&quot;:&quot;&quot;}],&quot;container-title&quot;:&quot;Journal of Bacteriology&quot;,&quot;container-title-short&quot;:&quot;J Bacteriol&quot;,&quot;DOI&quot;:&quot;10.1128/jb.178.1.306-308.1996&quot;,&quot;ISSN&quot;:&quot;00219193&quot;,&quot;PMID&quot;:&quot;8550435&quot;,&quot;issued&quot;:{&quot;date-parts&quot;:[[1996]]},&quot;page&quot;:&quot;306-308&quot;,&quot;abstract&quot;:&quot;Multiple-antibiotic-resistance (Mar) mutants of Escherichia coli are resistant to a wide variety of antibiotics, and increased active efflux is known to be responsible fur the resistance to some drugs. The identity of the efflux system, however, has remained unknown. By constructing an isogenic set of E. coli K-12 strains, we showed that the marR1 mutation was incapable of increasing the resistance level in the absence of the AcrAB efflux system. This experiment identified the AcrAB system as the major pump responsible for making the Mar mutants resistant to many agents, including tetracycline, chloramphenicol, ampicillin, nalidixic acid, and rifampin.&quot;,&quot;issue&quot;:&quot;1&quot;,&quot;volume&quot;:&quot;178&quot;},&quot;isTemporary&quot;:false}]},{&quot;citationID&quot;:&quot;MENDELEY_CITATION_3a200dce-18c1-42cf-92fe-827a3aba73cb&quot;,&quot;properties&quot;:{&quot;noteIndex&quot;:0},&quot;isEdited&quot;:false,&quot;manualOverride&quot;:{&quot;citeprocText&quot;:&quot;(19,20)&quot;,&quot;isManuallyOverridden&quot;:false,&quot;manualOverrideText&quot;:&quot;&quot;},&quot;citationTag&quot;:&quot;MENDELEY_CITATION_v3_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&quot;,&quot;citationItems&quot;:[{&quot;id&quot;:&quot;eff2c638-d6d1-5858-a201-33b7c819702a&quot;,&quot;itemData&quot;:{&quot;ISSN&quot;:&quot;0823-2105&quot;,&quot;author&quot;:[{&quot;dropping-particle&quot;:&quot;&quot;,&quot;family&quot;:&quot;Tavío&quot;,&quot;given&quot;:&quot;María del Mar&quot;,&quot;non-dropping-particle&quot;:&quot;&quot;,&quot;parse-names&quot;:false,&quot;suffix&quot;:&quot;&quot;},{&quot;dropping-particle&quot;:&quot;&quot;,&quot;family&quot;:&quot;Vila&quot;,&quot;given&quot;:&quot;Jordi&quot;,&quot;non-dropping-particle&quot;:&quot;&quot;,&quot;parse-names&quot;:false,&quot;suffix&quot;:&quot;&quot;},{&quot;dropping-particle&quot;:&quot;&quot;,&quot;family&quot;:&quot;Ruiz&quot;,&quot;given&quot;:&quot;Joaquím&quot;,&quot;non-dropping-particle&quot;:&quot;&quot;,&quot;parse-names&quot;:false,&quot;suffix&quot;:&quot;&quot;},{&quot;dropping-particle&quot;:&quot;&quot;,&quot;family&quot;:&quot;Ruiz&quot;,&quot;given&quot;:&quot;José&quot;,&quot;non-dropping-particle&quot;:&quot;&quot;,&quot;parse-names&quot;:false,&quot;suffix&quot;:&quot;&quot;},{&quot;dropping-particle&quot;:&quot;&quot;,&quot;family&quot;:&quot;Martín-Sánchez&quot;,&quot;given&quot;:&quot;Antonio Manuel&quot;,&quot;non-dropping-particle&quot;:&quot;&quot;,&quot;parse-names&quot;:false,&quot;suffix&quot;:&quot;&quot;},{&quot;dropping-particle&quot;:&quot;&quot;,&quot;family&quot;:&quot;Jiménez de Anta&quot;,&quot;given&quot;:&quot;María Teresa&quot;,&quot;non-dropping-particle&quot;:&quot;&quot;,&quot;parse-names&quot;:false,&quot;suffix&quot;:&quot;&quot;}],&quot;container-title&quot;:&quot;Journal of antimicrobial chemotherapy&quot;,&quot;id&quot;:&quot;eff2c638-d6d1-5858-a201-33b7c819702a&quot;,&quot;issue&quot;:&quot;1&quot;,&quot;issued&quot;:{&quot;date-parts&quot;:[[&quot;1999&quot;]]},&quot;page&quot;:&quot;735-742&quot;,&quot;title&quot;:&quot;Mechanisms involved in the development of resistance to fluoroquinolones in Escherichia coli isolates&quot;,&quot;type&quot;:&quot;article-journal&quot;,&quot;volume&quot;:&quot;44&quot;,&quot;container-title-short&quot;:&quot;&quot;},&quot;uris&quot;:[&quot;http://www.mendeley.com/documents/?uuid=89463ea6-0fff-41bf-9ef1-a3ddd1d1c18c&quot;],&quot;isTemporary&quot;:false,&quot;legacyDesktopId&quot;:&quot;89463ea6-0fff-41bf-9ef1-a3ddd1d1c18c&quot;},{&quot;id&quot;:&quot;986032b9-7e6c-51f2-b301-d0256a067bf8&quot;,&quot;itemData&quot;:{&quot;DOI&quot;:&quot;10.1128/AAC.02684-15&quot;,&quot;ISSN&quot;:&quot;10986596&quot;,&quot;PMID&quot;:&quot;26666928&quot;,&quot;abstract&quot;:&quot;Strategies to prevent the development of antibiotic resistance in bacteria are needed to reduce the threat of infectious diseases to human health. The de novo acquisition of resistance due to mutations and/or phenotypic adaptation occurs rapidly as a result of interactions of gene expression and mutations (N. Handel, J. M. Schuurmans, Y. Feng, S. Brul, and B. H. Ter Kuile, Antimicrob Agents Chemother 58:4371-4379, 2014, http://dx.doi.org/10.1128/AAC.02892-14). In this study, the contribution of several individual genes to the de novo acquisition of antibiotic resistance in Escherichia coli was investigated using mutants with deletions of genes known to be involved in antibiotic resistance. The results indicate that recA, vital for the SOS response, plays a crucial role in the development of antibiotic resistance. Likewise, deletion of global transcriptional regulators, such as gadE or soxS, involved in pH homeostasis and superoxide removal, respectively, can slow the acquisition of resistance to a degree depending on the antibiotic. Deletion of the transcriptional regulator soxS, involved in superoxide removal, slowed the acquisition of resistance to enrofloxacin. Acquisition of resistance occurred at a lower rate in the presence of a second stress factor, such as a lowered pH or increased salt concentration, than in the presence of optimal growth conditions. The overall outcome suggests that a central cellular mechanism is crucial for the development of resistance and that genes involved in the regulation of transcription play an essential role. The actual cellular response, however, depends on the class of antibiotic in combination with environmental conditions.&quot;,&quot;author&quot;:[{&quot;dropping-particle&quot;:&quot;&quot;,&quot;family&quot;:&quot;Händel&quot;,&quot;given&quot;:&quot;Nadine&quot;,&quot;non-dropping-particle&quot;:&quot;&quot;,&quot;parse-names&quot;:false,&quot;suffix&quot;:&quot;&quot;},{&quot;dropping-particle&quot;:&quot;&quot;,&quot;family&quot;:&quot;Hoeksema&quot;,&quot;given&quot;:&quot;Marloes&quot;,&quot;non-dropping-particle&quot;:&quot;&quot;,&quot;parse-names&quot;:false,&quot;suffix&quot;:&quot;&quot;},{&quot;dropping-particle&quot;:&quot;&quot;,&quot;family&quot;:&quot;Mata&quot;,&quot;given&quot;:&quot;Marina Freijo&quot;,&quot;non-dropping-particle&quot;:&quot;&quot;,&quot;parse-names&quot;:false,&quot;suffix&quot;:&quot;&quot;},{&quot;dropping-particle&quot;:&quot;&quot;,&quot;family&quot;:&quot;Brul&quot;,&quot;given&quot;:&quot;Stanley&quot;,&quot;non-dropping-particle&quot;:&quot;&quot;,&quot;parse-names&quot;:false,&quot;suffix&quot;:&quot;&quot;},{&quot;dropping-particle&quot;:&quot;&quot;,&quot;family&quot;:&quot;Kuile&quot;,&quot;given&quot;:&quot;Benno H.&quot;,&quot;non-dropping-particle&quot;:&quot;Ter&quot;,&quot;parse-names&quot;:false,&quot;suffix&quot;:&quot;&quot;}],&quot;container-title&quot;:&quot;Antimicrobial Agents and Chemotherapy&quot;,&quot;id&quot;:&quot;986032b9-7e6c-51f2-b301-d0256a067bf8&quot;,&quot;issue&quot;:&quot;3&quot;,&quot;issued&quot;:{&quot;date-parts&quot;:[[&quot;2016&quot;]]},&quot;page&quot;:&quot;1319-1327&quot;,&quot;title&quot;:&quot;Effects of stress, reactive oxygen species, and the SOS response on de novo acquisition of antibiotic resistance in Escherichia coli&quot;,&quot;type&quot;:&quot;article-journal&quot;,&quot;volume&quot;:&quot;60&quot;,&quot;container-title-short&quot;:&quot;Antimicrob Agents Chemother&quot;},&quot;uris&quot;:[&quot;http://www.mendeley.com/documents/?uuid=e781a936-1259-449f-9f99-f7cf3d3c83b3&quot;],&quot;isTemporary&quot;:false,&quot;legacyDesktopId&quot;:&quot;e781a936-1259-449f-9f99-f7cf3d3c83b3&quot;}]},{&quot;citationID&quot;:&quot;MENDELEY_CITATION_063f4c31-db06-4acf-ae3c-4b6e2fc6287b&quot;,&quot;properties&quot;:{&quot;noteIndex&quot;:0},&quot;isEdited&quot;:false,&quot;manualOverride&quot;:{&quot;isManuallyOverridden&quot;:false,&quot;citeprocText&quot;:&quot;(21–27)&quot;,&quot;manualOverrideText&quot;:&quot;&quot;},&quot;citationTag&quot;:&quot;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&quot;,&quot;citationItems&quot;:[{&quot;id&quot;:&quot;f025c362-1e2e-32ed-b170-39c2a539d250&quot;,&quot;itemData&quot;:{&quot;type&quot;:&quot;article-journal&quot;,&quot;id&quot;:&quot;f025c362-1e2e-32ed-b170-39c2a539d250&quot;,&quot;title&quot;:&quot;SOS response induces persistence to fluoroquinolones in Escherichia coli&quot;,&quot;author&quot;:[{&quot;family&quot;:&quot;Dörr&quot;,&quot;given&quot;:&quot;Tobias&quot;,&quot;parse-names&quot;:false,&quot;dropping-particle&quot;:&quot;&quot;,&quot;non-dropping-particle&quot;:&quot;&quot;},{&quot;family&quot;:&quot;Lewis&quot;,&quot;given&quot;:&quot;Kim&quot;,&quot;parse-names&quot;:false,&quot;dropping-particle&quot;:&quot;&quot;,&quot;non-dropping-particle&quot;:&quot;&quot;},{&quot;family&quot;:&quot;Vulić&quot;,&quot;given&quot;:&quot;Marin&quot;,&quot;parse-names&quot;:false,&quot;dropping-particle&quot;:&quot;&quot;,&quot;non-dropping-particle&quot;:&quot;&quot;}],&quot;container-title&quot;:&quot;PLoS Genetics&quot;,&quot;container-title-short&quot;:&quot;PLoS Genet&quot;,&quot;DOI&quot;:&quot;10.1371/journal.pgen.1000760&quot;,&quot;ISSN&quot;:&quot;15537390&quot;,&quot;PMID&quot;:&quot;20011100&quot;,&quot;issued&quot;:{&quot;date-parts&quot;:[[2009,12]]},&quot;abstract&quot;:&quot;Bacteria can survive antibiotic treatment without acquiring heritable antibiotic resistance. We investigated persistence to the fluoroquinolone ciprofloxacin in Escherichia coli. Our data show that a majority of persisters to ciprofloxacin were formed upon exposure to the antibiotic, in a manner dependent on the SOS gene network. These findings reveal an active and inducible mechanism of persister formation mediated by the SOS response, challenging the prevailing view that persisters are pre-existing and formed purely by stochastic means. SOS-induced persistence is a novel mechanism by which cells can counteract DNA damage and promote survival to fluoroquinolones. This unique survival mechanism may be an important factor influencing the outcome of antibiotic therapy in vivo. © 2009 Dörr et al.&quot;,&quot;issue&quot;:&quot;12&quot;,&quot;volume&quot;:&quot;5&quot;},&quot;isTemporary&quot;:false},{&quot;id&quot;:&quot;0baccff3-96e9-369a-8838-864b379ebd58&quot;,&quot;itemData&quot;:{&quot;type&quot;:&quot;article-journal&quot;,&quot;id&quot;:&quot;0baccff3-96e9-369a-8838-864b379ebd58&quot;,&quot;title&quot;:&quot;DNA Cleavage Is Not Required for the Binding of Quinolone Drugs to the DNA Gyrase-DNA Complex&quot;,&quot;author&quot;:[{&quot;family&quot;:&quot;Critchlow&quot;,&quot;given&quot;:&quot;Susan E&quot;,&quot;parse-names&quot;:false,&quot;dropping-particle&quot;:&quot;&quot;,&quot;non-dropping-particle&quot;:&quot;&quot;},{&quot;family&quot;:&quot;Maxwell&quot;,&quot;given&quot;:&quot;Anthony&quot;,&quot;parse-names&quot;:false,&quot;dropping-particle&quot;:&quot;&quot;,&quot;non-dropping-particle&quot;:&quot;&quot;}],&quot;container-title&quot;:&quot;Biochemistry&quot;,&quot;container-title-short&quot;:&quot;Biochemistry&quot;,&quot;DOI&quot;:&quot;10.1021/bi9603175&quot;,&quot;URL&quot;:&quot;https://pubs.acs.org/sharingguidelines&quot;,&quot;issued&quot;:{&quot;date-parts&quot;:[[1996]]},&quot;page&quot;:&quot;7387-7393&quot;,&quot;abstract&quot;:&quot;The primary target for the quinolone group of antibacterial agents is DNA gyrase. One model for the interaction of quinolone drugs with gyrase and DNA suggests that the drugs bind to the single-stranded regions revealed following DNA cleavage by the enzyme. We have tested this hypothesis by using mutants which have the active-site tyrosine in the gyrase A subunit altered to phenylalanine or serine. We have found that proteins bearing these mutations are still able to bind drug, suggesting that DNA cleavage is not a prerequisite for drug binding. We have also found that the blocking of transcription by RNA polymerase in Vitro by the gyrase-quinolone complex on DNA does not occur when the active-site tyrosine is mutated to serine; i.e., polymerase blocking requires DNA cleavage. The intracellular target of the quinolone and coumarin groups of antibacterial agents is DNA gyrase. Gyrase is a bacterial type II topoisomerase which couples the free energy of ATP hydrolysis to the introduction of negative supercoils into closed-circular DNA (Reece &amp; Maxwell, 1991b; Wigley, 1995). The enzyme from Escherichia coli consists of two subunits, A and B, of molecular masses 97 and 90 kDa, respectively, in an A 2 B 2 complex. The mechanism of DNA supercoiling is thought to involve the following steps. The enzyme binds to DNA, and a segment of ∼130 bp 1 (base pairs) is wrapped around the protein tetramer in a positively-supercoiled sense. This wrapped DNA is cleaved in each strand at sites separated by 4 bp. This results in the covalent attachment of the 5′-phosphate groups at the break sites to the active-site tyrosines, Viz. Tyr 122 of the A subunits. Another segment of DNA is transported through this double-stranded break and through the enzyme itself. Resealing of the break results in the reduction of the linking number of the DNA by two. At some point during this reaction cycle, ATP is bound and hydrolyzed. If ATP is replaced by the nonhydrolyzable ATP analog ADPNP (5′-adenylyl ,γ-imidodiphosphate), only limited supercoiling is observed, consistent with nucleotide binding promoting one round of supercoiling, and hydrolysis being required for enzyme turnover.&quot;,&quot;volume&quot;:&quot;35&quot;},&quot;isTemporary&quot;:false},{&quot;id&quot;:&quot;cd834840-8ffc-30a9-b48d-c86cb5f4c752&quot;,&quot;itemData&quot;:{&quot;type&quot;:&quot;article-journal&quot;,&quot;id&quot;:&quot;cd834840-8ffc-30a9-b48d-c86cb5f4c752&quot;,&quot;title&quot;:&quot;Quinolone binding to DNA is mediated by magnesium ions&quot;,&quot;author&quot;:[{&quot;family&quot;:&quot;Palù&quot;,&quot;given&quot;:&quot;G&quot;,&quot;parse-names&quot;:false,&quot;dropping-particle&quot;:&quot;&quot;,&quot;non-dropping-particle&quot;:&quot;&quot;},{&quot;family&quot;:&quot;Valisena&quot;,&quot;given&quot;:&quot;S&quot;,&quot;parse-names&quot;:false,&quot;dropping-particle&quot;:&quot;&quot;,&quot;non-dropping-particle&quot;:&quot;&quot;},{&quot;family&quot;:&quot;Ciarrocchit&quot;,&quot;given&quot;:&quot;G&quot;,&quot;parse-names&quot;:false,&quot;dropping-particle&quot;:&quot;&quot;,&quot;non-dropping-particle&quot;:&quot;&quot;},{&quot;family&quot;:&quot;Gattot&quot;,&quot;given&quot;:&quot;B&quot;,&quot;parse-names&quot;:false,&quot;dropping-particle&quot;:&quot;&quot;,&quot;non-dropping-particle&quot;:&quot;&quot;},{&quot;family&quot;:&quot;Palumbo&quot;,&quot;given&quot;:&quot;M&quot;,&quot;parse-names&quot;:false,&quot;dropping-particle&quot;:&quot;&quot;,&quot;non-dropping-particle&quot;:&quot;&quot;}],&quot;container-title&quot;:&quot;PNAS&quot;,&quot;URL&quot;:&quot;https://www.pnas.org&quot;,&quot;issued&quot;:{&quot;date-parts&quot;:[[1992]]},&quot;page&quot;:&quot;9671-9675&quot;,&quot;abstract&quot;:&quot;The binding of plasmid DNA to norfloxacin, a quinolone antibacterial agent, was investigated by fluores-cence, electrophoretic DNA unwinding, and affinity chromatography techniques. The amount of quinolone bound to DNA was modulated by the concentration of Mg2+. No interaction was evident in the absence of Mg2+ or in the presence of an excess of Mg2+, whereas maximum binding was observed at a Mg2+ concentration of 1-2 mM. The experimental data can be fitted to the formation of three types of Mg adducts: a binary adduct with norfloxacin and Mg2+, a binary adduct with DNA and Mg2+, and a ternary adduct with quinolone, plasmid, and Mg2+. We propose a model for the ternary complex, in which Mg acts as a bridge between the phosphate groups of the nucleic acid and the carbonyl and carboxyl moieties of norfloxacin. Additional stabilization may arise from stacking interactions between the condensed rings of the drug and DNA bases (especially guanine and adenine), which may account for the preference exhibited by quinolones for single-stranded and purine-rich regions ofnucleic acids. Other possible biochemical pathways of drug action are suggested by the observation that norfloxacin binds Mg2+ under conditions that are close to physiological. Conflicting literature reports have been accumulating on the role played by DNA in the mechanism of action of quinolone compounds. Although a large amount of biological data has indicated that DNA gyrase was the target for quinolone compounds (1-4), recent reports dismissed DNA gyrase as the target and pointed to DNA as the direct binding species (5). In fact, a cooperative interaction was proposed to occur between quinolones and supercoiled DNA. Subsequent publications by the same laboratory have modified this view extensively (6-8). In particular, Shen et al. (7) have proposed that in the presence of ATP bound gyrase induces a specific quinolone binding site in the relaxed DNA substrate. Gel-electrophoresis experiments by Tornaletti and Pedrini (9) showed that norfloxacin (Nor) is able to unwind the DNA double helix in the presence of Mg2+. On the other hand 19F NMR measurements failed to show any direct DNA-quinolone interaction (10). We were also unable to detect binding using fluorescence spectroscopy techniques (11). Even if reconsidered in terms of affinity, the interaction with DNA is still of great concern because of the possible long-term genotoxicity of quinolone compounds, which are increasingly adopted as first-choice antibiotics for the treatment of many infections, and because it addresses the real mechanism of action of this class of molecules. To shed some light on this cumbersome problem, we have focused our attention on the role of Mg2+ in the binding of the model quinolone drug Nor to plasmid DNA. Our approach includes fluorescence and affinity chromatography measurements and electrophoretic DNA-unwinding assays. MATERIALS AND METHODS Chemicals. Nor and [14C]Nor (specific activity, 46.5 ,uCi/ mg; 1 Ci = 37 GBq) were a kind gift of Merck Sharp &amp; Dohme. Magnesium chloride and perchlorate were purchased from Fluka. Substrate DNAs. pAT153 and pBR322 were propagated by conventional methods (12). Naturally supercoiled DNA was purified on CsCl and sucrose gradients as described (12). DNA-cellulose resins were prepared by absorbing plasmid DNA onto the cellulose matrix and covalently linking it by UV-irradiation as described (13). The DNA-cellulose derivative contained 2.1-5.3 mg of DNA per gram of resin as described (13, 14). DNA Unwinding. Unwinding experiments in the presence of quinolone compounds were performed using a DNA circle-ligation assay essentially as described (15). Briefly, 100 ng of nicked circular pAT153 substrate was exposed to 1 unit of T4 DNA ligase in 66 mM Tris-HCl/various amounts of MgCl2/10 mM dithioerythritol/0.7 mM ATP, pH 7.5, in the presence of known drug concentrations. After incubation at 0°C for 10 min, the reaction was stopped by addition of20 mM EDTA. Samples that had been extracted with butanol were loaded onto 1% agarose gels containing chloroquine (0.94 ,g/ml). The average linking number of each ligated population of topoisomers was calculated after densitometric scanning of ethidium bromide-stained gels (15). DNA Affinity Chromatography. [14C]Nor (5000 cpm/nmol) was run through a DNA-cellulose column prepared as described above. The loading buffer contained 10 mM Tris HCI (pH 7.0), 20 mM NaCl, and various concentrations of Mg2. The concentration of the bivalent metal ion was determined by atomic absorption spectrometry measurements. The amount of quinolone bound to the column was calculated from the radioactivity retained in the column after repeated washings with loading buffer. Control experiments were done to exclude aspecific drug absorption onto the column. The data were further confirmed by elution of the column-bound drug with the loading buffer containing an excess (50-100 mM) of either Mg2+ or EDTA. Some of the measurements were also performed using the fluorescence response of Nor to determine quantitatively the eluted quinolone. Standard solutions of Nor were used as a reference, containing between 0.1 and 1 AM drug and known amounts of Mg2+. Fluorometric Titrations. These measurements were made in the same buffer systems used for affinity chromatography with a MPF66 Perkin-Elmer apparatus, interfaced to a Per-kin-Elmer 7500 data station. The drug concentration normally ranged from 0.1 to 1 AM. Alternatively, quinolone solutions contained various amounts of Mg2+ at a fixed plasmid concentration or various amounts of DNA at a fixed ion concentration. Excitation wavelength was 330 nm, and the examined range of emission was 360-540 nm. Abbreviation: Nor, norfloxacin. §To whom reprint requests should be addressed.&quot;,&quot;volume&quot;:&quot;89&quot;,&quot;container-title-short&quot;:&quot;&quot;},&quot;isTemporary&quot;:false},{&quot;id&quot;:&quot;df9bfc5c-0cf0-38be-a9d4-0d4b6b66df90&quot;,&quot;itemData&quot;:{&quot;type&quot;:&quot;article-journal&quot;,&quot;id&quot;:&quot;df9bfc5c-0cf0-38be-a9d4-0d4b6b66df90&quot;,&quot;title&quot;:&quot;The SOS response promotes qnrB quinolone-resistance determinant expression&quot;,&quot;author&quot;:[{&quot;family&quot;:&quot;Re&quot;,&quot;given&quot;:&quot;Sandra&quot;,&quot;parse-names&quot;:false,&quot;dropping-particle&quot;:&quot;&quot;,&quot;non-dropping-particle&quot;:&quot;Da&quot;},{&quot;family&quot;:&quot;Garnier&quot;,&quot;given&quot;:&quot;Fabien&quot;,&quot;parse-names&quot;:false,&quot;dropping-particle&quot;:&quot;&quot;,&quot;non-dropping-particle&quot;:&quot;&quot;},{&quot;family&quot;:&quot;Guérin&quot;,&quot;given&quot;:&quot;Emilie&quot;,&quot;parse-names&quot;:false,&quot;dropping-particle&quot;:&quot;&quot;,&quot;non-dropping-particle&quot;:&quot;&quot;},{&quot;family&quot;:&quot;Campoy&quot;,&quot;given&quot;:&quot;Susana&quot;,&quot;parse-names&quot;:false,&quot;dropping-particle&quot;:&quot;&quot;,&quot;non-dropping-particle&quot;:&quot;&quot;},{&quot;family&quot;:&quot;Denis&quot;,&quot;given&quot;:&quot;François&quot;,&quot;parse-names&quot;:false,&quot;dropping-particle&quot;:&quot;&quot;,&quot;non-dropping-particle&quot;:&quot;&quot;},{&quot;family&quot;:&quot;Ploy&quot;,&quot;given&quot;:&quot;Marie Cécile&quot;,&quot;parse-names&quot;:false,&quot;dropping-particle&quot;:&quot;&quot;,&quot;non-dropping-particle&quot;:&quot;&quot;}],&quot;container-title&quot;:&quot;EMBO Reports&quot;,&quot;container-title-short&quot;:&quot;EMBO Rep&quot;,&quot;DOI&quot;:&quot;10.1038/embor.2009.99&quot;,&quot;ISSN&quot;:&quot;1469221X&quot;,&quot;PMID&quot;:&quot;19556999&quot;,&quot;issued&quot;:{&quot;date-parts&quot;:[[2009]]},&quot;page&quot;:&quot;929-933&quot;,&quot;abstract&quot;:&quot;The qnr genes are plasmid-borne fluoroquinolone-resistance determinants widespread in Enterobacteriaceae. Three families of qnr determinants (qnrA, B and S) have been described, but little is known about their expression and regulation. Two new determinants, qnrC and qnrD, have been found recently. Here, we describe the characterization of the qnrB2 promoter and the identification of a LexA-binding site in the promoter region of all qnrB alleles. LexA is the central regulator of the SOS response to DNA damage. We show that qnrB2 expression is regulated through the SOS response in a LexA/RecA-dependent manner, and that it can be induced by the quinolone ciprofloxacin, a known inducer of the SOS system. This is the first description of direct SOS-dependent regulation of an antibiotic-resistance mechanism in response to the antibiotic itself.&quot;,&quot;issue&quot;:&quot;8&quot;,&quot;volume&quot;:&quot;10&quot;},&quot;isTemporary&quot;:false},{&quot;id&quot;:&quot;27bd8f1a-0908-3abc-8654-47aa2585024f&quot;,&quot;itemData&quot;:{&quot;type&quot;:&quot;article-journal&quot;,&quot;id&quot;:&quot;27bd8f1a-0908-3abc-8654-47aa2585024f&quot;,&quot;title&quot;:&quot;Oxidation of the Guanine Nucleotide Pool Underlies Cell Death by Bactericidal Antibiotics&quot;,&quot;author&quot;:[{&quot;family&quot;:&quot;Foti&quot;,&quot;given&quot;:&quot;James J&quot;,&quot;parse-names&quot;:false,&quot;dropping-particle&quot;:&quot;&quot;,&quot;non-dropping-particle&quot;:&quot;&quot;},{&quot;family&quot;:&quot;Devadoss&quot;,&quot;given&quot;:&quot;Babho&quot;,&quot;parse-names&quot;:false,&quot;dropping-particle&quot;:&quot;&quot;,&quot;non-dropping-particle&quot;:&quot;&quot;},{&quot;family&quot;:&quot;Winkler&quot;,&quot;given&quot;:&quot;Jonathan A&quot;,&quot;parse-names&quot;:false,&quot;dropping-particle&quot;:&quot;&quot;,&quot;non-dropping-particle&quot;:&quot;&quot;},{&quot;family&quot;:&quot;Collins&quot;,&quot;given&quot;:&quot;James J&quot;,&quot;parse-names&quot;:false,&quot;dropping-particle&quot;:&quot;&quot;,&quot;non-dropping-particle&quot;:&quot;&quot;},{&quot;family&quot;:&quot;Walker&quot;,&quot;given&quot;:&quot;Graham C&quot;,&quot;parse-names&quot;:false,&quot;dropping-particle&quot;:&quot;&quot;,&quot;non-dropping-particle&quot;:&quot;&quot;}],&quot;container-title&quot;:&quot;Science&quot;,&quot;container-title-short&quot;:&quot;Science (1979)&quot;,&quot;URL&quot;:&quot;https://www.science.org&quot;,&quot;issued&quot;:{&quot;date-parts&quot;:[[2012]]},&quot;page&quot;:&quot;315-319&quot;,&quot;abstract&quot;:&quot;A detailed understanding of the mechanisms that underlie antibiotic killing is important for the derivation of new classes of antibiotics and clinically useful adjuvants for current antimicrobial therapies. Our efforts to understand why DinB (DNA polymerase IV) overproduction is cytotoxic to Escherichia coli led to the unexpected insight that oxidation of guanine to 8-oxo-guanine in the nucleotide pool underlies much of the cell death caused by both DinB overproduction and bactericidal antibiotics. We propose a model in which the cytotoxicity of beta-lactams and quinolones predominantly results from lethal double-strand DNA breaks caused by incomplete repair of closely spaced 8-oxo-deoxyguanosine lesions, whereas the cytotoxicity of aminoglycosides might additionally result from mistranslation due to the incorporation of 8-oxo-guanine into newly synthesized RNAs.&quot;,&quot;volume&quot;:&quot;336&quot;},&quot;isTemporary&quot;:false},{&quot;id&quot;:&quot;1f329265-471a-3cef-a525-c9d1482f9ab4&quot;,&quot;itemData&quot;:{&quot;type&quot;:&quot;article-journal&quot;,&quot;id&quot;:&quot;1f329265-471a-3cef-a525-c9d1482f9ab4&quot;,&quot;title&quot;:&quot;RecA Inhibitors Potentiate Antibiotic Activity and Block Evolution of Antibiotic Resistance&quot;,&quot;author&quot;:[{&quot;family&quot;:&quot;Alam&quot;,&quot;given&quot;:&quot;Md Kausar&quot;,&quot;parse-names&quot;:false,&quot;dropping-particle&quot;:&quot;&quot;,&quot;non-dropping-particle&quot;:&quot;&quot;},{&quot;family&quot;:&quot;Alhhazmi&quot;,&quot;given&quot;:&quot;Areej&quot;,&quot;parse-names&quot;:false,&quot;dropping-particle&quot;:&quot;&quot;,&quot;non-dropping-particle&quot;:&quot;&quot;},{&quot;family&quot;:&quot;Decoteau&quot;,&quot;given&quot;:&quot;John F.&quot;,&quot;parse-names&quot;:false,&quot;dropping-particle&quot;:&quot;&quot;,&quot;non-dropping-particle&quot;:&quot;&quot;},{&quot;family&quot;:&quot;Luo&quot;,&quot;given&quot;:&quot;Yu&quot;,&quot;parse-names&quot;:false,&quot;dropping-particle&quot;:&quot;&quot;,&quot;non-dropping-particle&quot;:&quot;&quot;},{&quot;family&quot;:&quot;Geyer&quot;,&quot;given&quot;:&quot;C. Ronald&quot;,&quot;parse-names&quot;:false,&quot;dropping-particle&quot;:&quot;&quot;,&quot;non-dropping-particle&quot;:&quot;&quot;}],&quot;container-title&quot;:&quot;Cell Chemical Biology&quot;,&quot;container-title-short&quot;:&quot;Cell Chem Biol&quot;,&quot;DOI&quot;:&quot;10.1016/j.chembiol.2016.02.010&quot;,&quot;ISSN&quot;:&quot;24519448&quot;,&quot;PMID&quot;:&quot;26991103&quot;,&quot;issued&quot;:{&quot;date-parts&quot;:[[2016,3,17]]},&quot;page&quot;:&quot;381-391&quot;,&quot;abstract&quot;:&quot;Antibiotic resistance arises from the maintenance of resistance mutations or genes acquired from the acquisition of adaptive de novo mutations or the transfer of resistance genes. Antibiotic resistance is acquired in response to antibiotic therapy by activating SOS-mediated DNA repair and mutagenesis and horizontal gene transfer pathways. Initiation of the SOS pathway promotes activation of RecA, inactivation of LexA repressor, and induction of SOS genes. Here, we have identified and characterized phthalocyanine tetrasulfonic acid RecA inhibitors that block antibiotic-induced activation of the SOS response. These inhibitors potentiate the activity of bactericidal antibiotics, including members of the quinolone, β-lactam, and aminoglycoside families in both Gram-negative and Gram-positive bacteria. They reduce the ability of bacteria to acquire antibiotic resistance mutations and to transfer mobile genetic elements conferring resistance. This study highlights the advantage of including RecA inhibitors in bactericidal antibiotic therapies and provides a new strategy for prolonging antibiotic shelf life.&quot;,&quot;publisher&quot;:&quot;Elsevier Ltd&quot;,&quot;issue&quot;:&quot;3&quot;,&quot;volume&quot;:&quot;23&quot;},&quot;isTemporary&quot;:false},{&quot;id&quot;:&quot;c15adf85-915d-3157-a1f5-cd3e1ac8344a&quot;,&quot;itemData&quot;:{&quot;type&quot;:&quot;article-journal&quot;,&quot;id&quot;:&quot;c15adf85-915d-3157-a1f5-cd3e1ac8344a&quot;,&quot;title&quot;:&quot;A Common Mechanism of Cellular Death Induced by Bactericidal Antibiotics&quot;,&quot;author&quot;:[{&quot;family&quot;:&quot;Kohanski&quot;,&quot;given&quot;:&quot;Michael A.&quot;,&quot;parse-names&quot;:false,&quot;dropping-particle&quot;:&quot;&quot;,&quot;non-dropping-particle&quot;:&quot;&quot;},{&quot;family&quot;:&quot;Dwyer&quot;,&quot;given&quot;:&quot;Daniel J.&quot;,&quot;parse-names&quot;:false,&quot;dropping-particle&quot;:&quot;&quot;,&quot;non-dropping-particle&quot;:&quot;&quot;},{&quot;family&quot;:&quot;Hayete&quot;,&quot;given&quot;:&quot;Boris&quot;,&quot;parse-names&quot;:false,&quot;dropping-particle&quot;:&quot;&quot;,&quot;non-dropping-particle&quot;:&quot;&quot;},{&quot;family&quot;:&quot;Lawrence&quot;,&quot;given&quot;:&quot;Carolyn A.&quot;,&quot;parse-names&quot;:false,&quot;dropping-particle&quot;:&quot;&quot;,&quot;non-dropping-particle&quot;:&quot;&quot;},{&quot;family&quot;:&quot;Collins&quot;,&quot;given&quot;:&quot;James J.&quot;,&quot;parse-names&quot;:false,&quot;dropping-particle&quot;:&quot;&quot;,&quot;non-dropping-particle&quot;:&quot;&quot;}],&quot;container-title&quot;:&quot;Cell&quot;,&quot;container-title-short&quot;:&quot;Cell&quot;,&quot;DOI&quot;:&quot;10.1016/j.cell.2007.06.049&quot;,&quot;ISSN&quot;:&quot;00928674&quot;,&quot;PMID&quot;:&quot;17803904&quot;,&quot;issued&quot;:{&quot;date-parts&quot;:[[2007,9,7]]},&quot;page&quot;:&quot;797-810&quot;,&quot;abstract&quot;:&quot;Antibiotic mode-of-action classification is based upon drug-target interaction and whether the resultant inhibition of cellular function is lethal to bacteria. Here we show that the three major classes of bactericidal antibiotics, regardless of drug-target interaction, stimulate the production of highly deleterious hydroxyl radicals in Gram-negative and Gram-positive bacteria, which ultimately contribute to cell death. We also show, in contrast, that bacteriostatic drugs do not produce hydroxyl radicals. We demonstrate that the mechanism of hydroxyl radical formation induced by bactericidal antibiotics is the end product of an oxidative damage cellular death pathway involving the tricarboxylic acid cycle, a transient depletion of NADH, destabilization of iron-sulfur clusters, and stimulation of the Fenton reaction. Our results suggest that all three major classes of bactericidal drugs can be potentiated by targeting bacterial systems that remediate hydroxyl radical damage, including proteins involved in triggering the DNA damage response, e.g., RecA. © 2007 Elsevier Inc. All rights reserved.&quot;,&quot;publisher&quot;:&quot;Elsevier B.V.&quot;,&quot;issue&quot;:&quot;5&quot;,&quot;volume&quot;:&quot;130&quot;},&quot;isTemporary&quot;:false}]},{&quot;citationID&quot;:&quot;MENDELEY_CITATION_3af64544-38fc-4f10-b315-77ff648a05ab&quot;,&quot;properties&quot;:{&quot;noteIndex&quot;:0},&quot;isEdited&quot;:false,&quot;manualOverride&quot;:{&quot;isManuallyOverridden&quot;:false,&quot;citeprocText&quot;:&quot;(28)&quot;,&quot;manualOverrideText&quot;:&quot;&quot;},&quot;citationTag&quot;:&quot;MENDELEY_CITATION_v3_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&quot;,&quot;citationItems&quot;:[{&quot;id&quot;:&quot;eabe7a19-e7e8-3135-bb96-414ae9264775&quot;,&quot;itemData&quot;:{&quot;type&quot;:&quot;article-journal&quot;,&quot;id&quot;:&quot;eabe7a19-e7e8-3135-bb96-414ae9264775&quot;,&quot;title&quot;:&quot;Mechanism of binding of fluoroquinolones to the quinolone resistance-determining region of DNA gyrase: Towards an understanding of the molecular basis of quinolone resistance&quot;,&quot;author&quot;:[{&quot;family&quot;:&quot;Madurga&quot;,&quot;given&quot;:&quot;Sergio&quot;,&quot;parse-names&quot;:false,&quot;dropping-particle&quot;:&quot;&quot;,&quot;non-dropping-particle&quot;:&quot;&quot;},{&quot;family&quot;:&quot;Sánchez-Céspedes&quot;,&quot;given&quot;:&quot;J.&quot;,&quot;parse-names&quot;:false,&quot;dropping-particle&quot;:&quot;&quot;,&quot;non-dropping-particle&quot;:&quot;&quot;},{&quot;family&quot;:&quot;Belda&quot;,&quot;given&quot;:&quot;Ignasi&quot;,&quot;parse-names&quot;:false,&quot;dropping-particle&quot;:&quot;&quot;,&quot;non-dropping-particle&quot;:&quot;&quot;},{&quot;family&quot;:&quot;Vila&quot;,&quot;given&quot;:&quot;Jordi&quot;,&quot;parse-names&quot;:false,&quot;dropping-particle&quot;:&quot;&quot;,&quot;non-dropping-particle&quot;:&quot;&quot;},{&quot;family&quot;:&quot;Giralt&quot;,&quot;given&quot;:&quot;Ernest&quot;,&quot;parse-names&quot;:false,&quot;dropping-particle&quot;:&quot;&quot;,&quot;non-dropping-particle&quot;:&quot;&quot;}],&quot;container-title&quot;:&quot;ChemBioChem&quot;,&quot;DOI&quot;:&quot;10.1002/cbic.200800041&quot;,&quot;ISSN&quot;:&quot;14394227&quot;,&quot;PMID&quot;:&quot;18677735&quot;,&quot;issued&quot;:{&quot;date-parts&quot;:[[2008,9,1]]},&quot;page&quot;:&quot;2081-2086&quot;,&quot;abstract&quot;:&quot;We have studied the bacterial resistance to fluoroquinolones that arises as a result of mutations in the DNA gyrase target protein. Although it is known that DNA gyrase is a target of quinolone antibacterial agents, the molecular details of the quinolone-gyrase interaction remain unclear. The mode of binding of ciprofloxacin, levofloxacin, and moxifloxacin to DNA gyrase was analyzed by means of docking calculations over the surface of the QRDR of GyrA. The analysis of these binding models allows study of the resistance mechanism associated with gyrA mutations more commonly found in E. coli fluoroquinolone-resistance strains at the atomic level. Asp87 was found to be critical in the binding of these fluoroquinolones because it interacts with the positively charged nitrogens in these bactericidal drugs. The role of the other most common mutations at amino acid codon Ser83 can be explained through the contacts that the side chain of this residue establishes with fluoroquinolone molecules. Finally, our results strongly suggest that, although Arg121 has never been found to be associated with fluoroquinolone resistance, this residue makes a pivotal contribution to the binding of the antibiotic to GyrA and to defining its position in the QRDR of the enzyme. © 2008 Wiley-VCH Verlag GmbH &amp; Co. KGaA, Weinheim.&quot;,&quot;issue&quot;:&quot;13&quot;,&quot;volume&quot;:&quot;9&quot;,&quot;container-title-short&quot;:&quot;&quot;},&quot;isTemporary&quot;:false}]},{&quot;citationID&quot;:&quot;MENDELEY_CITATION_66cdff07-c074-4b11-8121-c34e0b5da072&quot;,&quot;properties&quot;:{&quot;noteIndex&quot;:0},&quot;isEdited&quot;:false,&quot;manualOverride&quot;:{&quot;isManuallyOverridden&quot;:false,&quot;citeprocText&quot;:&quot;(28)&quot;,&quot;manualOverrideText&quot;:&quot;&quot;},&quot;citationTag&quot;:&quot;MENDELEY_CITATION_v3_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&quot;,&quot;citationItems&quot;:[{&quot;id&quot;:&quot;eabe7a19-e7e8-3135-bb96-414ae9264775&quot;,&quot;itemData&quot;:{&quot;type&quot;:&quot;article-journal&quot;,&quot;id&quot;:&quot;eabe7a19-e7e8-3135-bb96-414ae9264775&quot;,&quot;title&quot;:&quot;Mechanism of binding of fluoroquinolones to the quinolone resistance-determining region of DNA gyrase: Towards an understanding of the molecular basis of quinolone resistance&quot;,&quot;author&quot;:[{&quot;family&quot;:&quot;Madurga&quot;,&quot;given&quot;:&quot;Sergio&quot;,&quot;parse-names&quot;:false,&quot;dropping-particle&quot;:&quot;&quot;,&quot;non-dropping-particle&quot;:&quot;&quot;},{&quot;family&quot;:&quot;Sánchez-Céspedes&quot;,&quot;given&quot;:&quot;J.&quot;,&quot;parse-names&quot;:false,&quot;dropping-particle&quot;:&quot;&quot;,&quot;non-dropping-particle&quot;:&quot;&quot;},{&quot;family&quot;:&quot;Belda&quot;,&quot;given&quot;:&quot;Ignasi&quot;,&quot;parse-names&quot;:false,&quot;dropping-particle&quot;:&quot;&quot;,&quot;non-dropping-particle&quot;:&quot;&quot;},{&quot;family&quot;:&quot;Vila&quot;,&quot;given&quot;:&quot;Jordi&quot;,&quot;parse-names&quot;:false,&quot;dropping-particle&quot;:&quot;&quot;,&quot;non-dropping-particle&quot;:&quot;&quot;},{&quot;family&quot;:&quot;Giralt&quot;,&quot;given&quot;:&quot;Ernest&quot;,&quot;parse-names&quot;:false,&quot;dropping-particle&quot;:&quot;&quot;,&quot;non-dropping-particle&quot;:&quot;&quot;}],&quot;container-title&quot;:&quot;ChemBioChem&quot;,&quot;DOI&quot;:&quot;10.1002/cbic.200800041&quot;,&quot;ISSN&quot;:&quot;14394227&quot;,&quot;PMID&quot;:&quot;18677735&quot;,&quot;issued&quot;:{&quot;date-parts&quot;:[[2008,9,1]]},&quot;page&quot;:&quot;2081-2086&quot;,&quot;abstract&quot;:&quot;We have studied the bacterial resistance to fluoroquinolones that arises as a result of mutations in the DNA gyrase target protein. Although it is known that DNA gyrase is a target of quinolone antibacterial agents, the molecular details of the quinolone-gyrase interaction remain unclear. The mode of binding of ciprofloxacin, levofloxacin, and moxifloxacin to DNA gyrase was analyzed by means of docking calculations over the surface of the QRDR of GyrA. The analysis of these binding models allows study of the resistance mechanism associated with gyrA mutations more commonly found in E. coli fluoroquinolone-resistance strains at the atomic level. Asp87 was found to be critical in the binding of these fluoroquinolones because it interacts with the positively charged nitrogens in these bactericidal drugs. The role of the other most common mutations at amino acid codon Ser83 can be explained through the contacts that the side chain of this residue establishes with fluoroquinolone molecules. Finally, our results strongly suggest that, although Arg121 has never been found to be associated with fluoroquinolone resistance, this residue makes a pivotal contribution to the binding of the antibiotic to GyrA and to defining its position in the QRDR of the enzyme. © 2008 Wiley-VCH Verlag GmbH &amp; Co. KGaA, Weinheim.&quot;,&quot;issue&quot;:&quot;13&quot;,&quot;volume&quot;:&quot;9&quot;,&quot;container-title-short&quot;:&quot;&quot;},&quot;isTemporary&quot;:false}]},{&quot;citationID&quot;:&quot;MENDELEY_CITATION_572acaa2-f441-4f0a-b50a-afaecab8acfd&quot;,&quot;properties&quot;:{&quot;noteIndex&quot;:0},&quot;isEdited&quot;:false,&quot;manualOverride&quot;:{&quot;isManuallyOverridden&quot;:false,&quot;citeprocText&quot;:&quot;(28)&quot;,&quot;manualOverrideText&quot;:&quot;&quot;},&quot;citationTag&quot;:&quot;MENDELEY_CITATION_v3_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&quot;,&quot;citationItems&quot;:[{&quot;id&quot;:&quot;eabe7a19-e7e8-3135-bb96-414ae9264775&quot;,&quot;itemData&quot;:{&quot;type&quot;:&quot;article-journal&quot;,&quot;id&quot;:&quot;eabe7a19-e7e8-3135-bb96-414ae9264775&quot;,&quot;title&quot;:&quot;Mechanism of binding of fluoroquinolones to the quinolone resistance-determining region of DNA gyrase: Towards an understanding of the molecular basis of quinolone resistance&quot;,&quot;author&quot;:[{&quot;family&quot;:&quot;Madurga&quot;,&quot;given&quot;:&quot;Sergio&quot;,&quot;parse-names&quot;:false,&quot;dropping-particle&quot;:&quot;&quot;,&quot;non-dropping-particle&quot;:&quot;&quot;},{&quot;family&quot;:&quot;Sánchez-Céspedes&quot;,&quot;given&quot;:&quot;J.&quot;,&quot;parse-names&quot;:false,&quot;dropping-particle&quot;:&quot;&quot;,&quot;non-dropping-particle&quot;:&quot;&quot;},{&quot;family&quot;:&quot;Belda&quot;,&quot;given&quot;:&quot;Ignasi&quot;,&quot;parse-names&quot;:false,&quot;dropping-particle&quot;:&quot;&quot;,&quot;non-dropping-particle&quot;:&quot;&quot;},{&quot;family&quot;:&quot;Vila&quot;,&quot;given&quot;:&quot;Jordi&quot;,&quot;parse-names&quot;:false,&quot;dropping-particle&quot;:&quot;&quot;,&quot;non-dropping-particle&quot;:&quot;&quot;},{&quot;family&quot;:&quot;Giralt&quot;,&quot;given&quot;:&quot;Ernest&quot;,&quot;parse-names&quot;:false,&quot;dropping-particle&quot;:&quot;&quot;,&quot;non-dropping-particle&quot;:&quot;&quot;}],&quot;container-title&quot;:&quot;ChemBioChem&quot;,&quot;DOI&quot;:&quot;10.1002/cbic.200800041&quot;,&quot;ISSN&quot;:&quot;14394227&quot;,&quot;PMID&quot;:&quot;18677735&quot;,&quot;issued&quot;:{&quot;date-parts&quot;:[[2008,9,1]]},&quot;page&quot;:&quot;2081-2086&quot;,&quot;abstract&quot;:&quot;We have studied the bacterial resistance to fluoroquinolones that arises as a result of mutations in the DNA gyrase target protein. Although it is known that DNA gyrase is a target of quinolone antibacterial agents, the molecular details of the quinolone-gyrase interaction remain unclear. The mode of binding of ciprofloxacin, levofloxacin, and moxifloxacin to DNA gyrase was analyzed by means of docking calculations over the surface of the QRDR of GyrA. The analysis of these binding models allows study of the resistance mechanism associated with gyrA mutations more commonly found in E. coli fluoroquinolone-resistance strains at the atomic level. Asp87 was found to be critical in the binding of these fluoroquinolones because it interacts with the positively charged nitrogens in these bactericidal drugs. The role of the other most common mutations at amino acid codon Ser83 can be explained through the contacts that the side chain of this residue establishes with fluoroquinolone molecules. Finally, our results strongly suggest that, although Arg121 has never been found to be associated with fluoroquinolone resistance, this residue makes a pivotal contribution to the binding of the antibiotic to GyrA and to defining its position in the QRDR of the enzyme. © 2008 Wiley-VCH Verlag GmbH &amp; Co. KGaA, Weinheim.&quot;,&quot;issue&quot;:&quot;13&quot;,&quot;volume&quot;:&quot;9&quot;,&quot;container-title-short&quot;:&quot;&quot;},&quot;isTemporary&quot;:false}]},{&quot;citationID&quot;:&quot;MENDELEY_CITATION_781d81f0-2133-4461-90a6-93d7684246be&quot;,&quot;properties&quot;:{&quot;noteIndex&quot;:0},&quot;isEdited&quot;:false,&quot;manualOverride&quot;:{&quot;isManuallyOverridden&quot;:false,&quot;citeprocText&quot;:&quot;(29–31)&quot;,&quot;manualOverrideText&quot;:&quot;&quot;},&quot;citationTag&quot;:&quot;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&quot;,&quot;citationItems&quot;:[{&quot;id&quot;:&quot;6b6d223f-0bc9-35e4-882b-a07e59536175&quot;,&quot;itemData&quot;:{&quot;type&quot;:&quot;article-journal&quot;,&quot;id&quot;:&quot;6b6d223f-0bc9-35e4-882b-a07e59536175&quot;,&quot;title&quot;:&quot;The multiple antibiotic resistance operon of enteric bacteria controls DNA repair and outer membrane integrity&quot;,&quot;author&quot;:[{&quot;family&quot;:&quot;Sharma&quot;,&quot;given&quot;:&quot;Prateek&quot;,&quot;parse-names&quot;:false,&quot;dropping-particle&quot;:&quot;&quot;,&quot;non-dropping-particle&quot;:&quot;&quot;},{&quot;family&quot;:&quot;Haycocks&quot;,&quot;given&quot;:&quot;James R.J.&quot;,&quot;parse-names&quot;:false,&quot;dropping-particle&quot;:&quot;&quot;,&quot;non-dropping-particle&quot;:&quot;&quot;},{&quot;family&quot;:&quot;Middlemiss&quot;,&quot;given&quot;:&quot;Alistair D.&quot;,&quot;parse-names&quot;:false,&quot;dropping-particle&quot;:&quot;&quot;,&quot;non-dropping-particle&quot;:&quot;&quot;},{&quot;family&quot;:&quot;Kettles&quot;,&quot;given&quot;:&quot;Rachel A.&quot;,&quot;parse-names&quot;:false,&quot;dropping-particle&quot;:&quot;&quot;,&quot;non-dropping-particle&quot;:&quot;&quot;},{&quot;family&quot;:&quot;Sellars&quot;,&quot;given&quot;:&quot;Laura E.&quot;,&quot;parse-names&quot;:false,&quot;dropping-particle&quot;:&quot;&quot;,&quot;non-dropping-particle&quot;:&quot;&quot;},{&quot;family&quot;:&quot;Ricci&quot;,&quot;given&quot;:&quot;Vito&quot;,&quot;parse-names&quot;:false,&quot;dropping-particle&quot;:&quot;&quot;,&quot;non-dropping-particle&quot;:&quot;&quot;},{&quot;family&quot;:&quot;Piddock&quot;,&quot;given&quot;:&quot;Laura J.V.&quot;,&quot;parse-names&quot;:false,&quot;dropping-particle&quot;:&quot;&quot;,&quot;non-dropping-particle&quot;:&quot;&quot;},{&quot;family&quot;:&quot;Grainger&quot;,&quot;given&quot;:&quot;David C.&quot;,&quot;parse-names&quot;:false,&quot;dropping-particle&quot;:&quot;&quot;,&quot;non-dropping-particle&quot;:&quot;&quot;}],&quot;container-title&quot;:&quot;Nature Communications&quot;,&quot;DOI&quot;:&quot;10.1038/s41467-017-01405-7&quot;,&quot;ISSN&quot;:&quot;20411723&quot;,&quot;PMID&quot;:&quot;29133912&quot;,&quot;issued&quot;:{&quot;date-parts&quot;:[[2017,12,1]]},&quot;abstract&quot;:&quot;The multiple antibiotic resistance (mar) operon of Escherichia coli is a paradigm for chromosomally encoded antibiotic resistance in enteric bacteria. The locus is recognised for its ability to modulate efflux pump and porin expression via two encoded transcription factors, MarR and MarA. Here we map binding of these regulators across the E. coli genome and identify an extensive mar regulon. Most notably, MarA activates expression of genes required for DNA repair and lipid trafficking. Consequently, the mar locus reduces quinolone-induced DNA damage and the ability of tetracyclines to traverse the outer membrane. These previously unrecognised mar pathways reside within a core regulon, shared by most enteric bacteria. Hence, we provide a framework for understanding multidrug resistance, mediated by analogous systems, across the Enterobacteriaceae. Transcription factors MarR and MarA confer multidrug resistance in enteric bacteria by modulating efflux pump and porin expression. Here, Sharma et al. show that MarA also upregulates genes required for lipid trafficking and DNA repair, thus reducing antibiotic entry and quinolone-induced DNA damage.&quot;,&quot;publisher&quot;:&quot;Nature Publishing Group&quot;,&quot;issue&quot;:&quot;1&quot;,&quot;volume&quot;:&quot;8&quot;,&quot;container-title-short&quot;:&quot;Nat Commun&quot;},&quot;isTemporary&quot;:false},{&quot;id&quot;:&quot;74bed966-cbd0-3780-b057-8019cf586737&quot;,&quot;itemData&quot;:{&quot;type&quot;:&quot;article-journal&quot;,&quot;id&quot;:&quot;74bed966-cbd0-3780-b057-8019cf586737&quot;,&quot;title&quot;:&quot;Cross-Resistance to Fluoroquinolones in Multiple-Antibiotic-Resistant (Mar) Escherichia coli Selected by Tetracycline or Chloramphenicol: Decreased Drug Accumulation Associated with Membrane Changes in Addition to OmpF Reduction&quot;,&quot;author&quot;:[{&quot;family&quot;:&quot;Cohen&quot;,&quot;given&quot;:&quot;Seth P&quot;,&quot;parse-names&quot;:false,&quot;dropping-particle&quot;:&quot;&quot;,&quot;non-dropping-particle&quot;:&quot;&quot;},{&quot;family&quot;:&quot;Mcmurry&quot;,&quot;given&quot;:&quot;Laura M&quot;,&quot;parse-names&quot;:false,&quot;dropping-particle&quot;:&quot;&quot;,&quot;non-dropping-particle&quot;:&quot;&quot;},{&quot;family&quot;:&quot;Hooper&quot;,&quot;given&quot;:&quot;David C&quot;,&quot;parse-names&quot;:false,&quot;dropping-particle&quot;:&quot;&quot;,&quot;non-dropping-particle&quot;:&quot;&quot;},{&quot;family&quot;:&quot;Wolfson&quot;,&quot;given&quot;:&quot;John S&quot;,&quot;parse-names&quot;:false,&quot;dropping-particle&quot;:&quot;&quot;,&quot;non-dropping-particle&quot;:&quot;&quot;},{&quot;family&quot;:&quot;Levy&quot;,&quot;given&quot;:&quot;Stuart B&quot;,&quot;parse-names&quot;:false,&quot;dropping-particle&quot;:&quot;&quot;,&quot;non-dropping-particle&quot;:&quot;&quot;}],&quot;container-title&quot;:&quot;Antimicrobial Agents and Chemotherapy&quot;,&quot;container-title-short&quot;:&quot;Antimicrob Agents Chemother&quot;,&quot;URL&quot;:&quot;https://journals.asm.org/journal/aac&quot;,&quot;issued&quot;:{&quot;date-parts&quot;:[[1989]]},&quot;page&quot;:&quot;1318-1325&quot;,&quot;abstract&quot;:&quot;Chromosomal multiple-antibiotic-resistant (Mar) mutants of Escherichia coli, selected on agar containing low concentrations of tetracycline or chloramphenicol, were 6-to 18-fold less susceptible to the fluoroquino-lones than were their wild-type E. coli K-12 or E. coli C parental strains. The frequency of emergence of such mutants was at least 1,000-fold higher than that of those selected by the fluoroquinolone norfloxacin directly. When Mar mutants, but not wild-type cells, were plated on norfloxacin, mutants resistant to high levels of norfloxacin (2 ,ug/ml) appeared at a relatively high (-10-7) frequency. In addition to decreased amounts of OmpF, Mar mutants had other outer membrane protein changes and were four-to eightfold less susceptible to fluoroquinolones than was an ompF::Tn5 mutant lacking only OmpF. Accumulation of [3H]norfloxacin was more than threefold lower in the Mar mutants than in wild-type cells and twofold lower than in the OmpF-deficient derivative. These differences were not attributable to a change in the endogenous active efflux system for norfloxacin in E. coli. Norfloxacin-induced inhibition of DNA synthesis was threefold lower in intact cells of a Mar mutant than in susceptible cells, but this difference was not seen in toluene-permeabilized cells. Insertion of TnS into marA (min 34.05 on the chromosome) led to a return of the wild-type patterns of norfloxacin accumulation, fluoroquinolone and other antimicrobial agent susceptibilities, and outer membrane protein profile, including partial restoration of OmpF. These findings together suggest that marA-dependent fluoroquinolone resistance is linked to decreased cell permeability, only part of which can be accounted for by the reduction in OmpF. Once mutated to marA, cells can achieve high levels of quinolone resistance at a relatively high frequency. The fluoroquinolones are a new class of synthetic antimi-crobial agents which have greater activity against gram-positive and gram-negative bacteria than have the older quinolone analogs, nalidixic acid and oxolinic acid (33). The fluoroquinolones, like nalidixic acid and oxolinic acid, inhibit DNA replication by interfering with the action of the essential enzyme DNA gyrase (10, 31, 33). Heretofore, mutants of Escherichia coli resistant to the fluoroquinolones have been obtained in the laboratory by growth in the presence of fluoroquinolones (16, 17, 19). The frequency of mutations is generally reported at 10-to 10-11 (33). Such mutants fall into two general classes: mutations in the gyrA gene encoding the A subunit of DNA gyrase (16, 19) and alterations in outer membrane permeability associated with decreased outer membrane porin OmpF (16, 19). In other studies, multiple-antibiotic-resistant (Mar) mutants of E. coli selected at frequencies between 10-6 and 10-7 on low levels of tetracycline or chloramphenicol were also found to be resistant to nalidixic acid (11). In the present study, we determined that Mar mutants also manifested cross-resistance to norfloxacin and other new fluoroquinolones, at concentrations that were as high as or higher than those for spontaneous mutants selected on fluoroquinolones directly. Mar mutants could then mutate (frequency, _10-7) to higher, clinically relevant levels of quinolone resistance. * Corresponding author. Mar-mediated resistance was linked to decreased drug accumulation. The decrease in OmpF seen could account for only part of the lowered permeability, so other membrane changes must be involved. MATERIALS AND METHODS Bacterial strains and bacteriophages. Strains of E. coli used in this study are listed in Table 1 or are described in the text. Mar mutants were obtained from colonies which appeared after 108 to 109 cells were inoculated onto MacConkey agar (Difco Laboratories, Detroit, Mich.) containing tetracycline (2.5 jig/ml) or chloramphenicol (7 jig/ml) and the cultures were incubated for 2 to 4 days at 30°C (11). Mar mutants selected in this manner are stable for at least 90 generations in the absence of selection. Mutants with higher resistance levels were selected stepwise on agar containing higher drug concentrations, with 2 to 4 days of incubation at 30°C. The tetracycline and chloramphenicol concentrations were raised two-to threefold at subsequent steps. Mar mutants were designated by the wild-type parental strain, followed by Tc or Cm (for tetracycline or chloramphenicol, respectively , to indicate the selective agent), the level of selective agent (in micrograms per milliliter), and the number of passages on agar which led to this mutant. For instance, AG100-Tc2.5-1 was a first-step mutant derived from AG100 by selection on 2.5 ,uag of tetracycline per ml. The strain designation followed by Kan indicates that the strain had 1318&quot;,&quot;issue&quot;:&quot;8&quot;,&quot;volume&quot;:&quot;33&quot;},&quot;isTemporary&quot;:false},{&quot;id&quot;:&quot;5a708133-0ef8-3f55-a3c3-d554041f88ba&quot;,&quot;itemData&quot;:{&quot;type&quot;:&quot;article-journal&quot;,&quot;id&quot;:&quot;5a708133-0ef8-3f55-a3c3-d554041f88ba&quot;,&quot;title&quot;:&quot;Non-Target Gene Mutations in the Development of Fluoroquinolone Resistance in Escherichia coli&quot;,&quot;author&quot;:[{&quot;family&quot;:&quot;Kern&quot;,&quot;given&quot;:&quot;W&quot;,&quot;parse-names&quot;:false,&quot;dropping-particle&quot;:&quot;V&quot;,&quot;non-dropping-particle&quot;:&quot;&quot;},{&quot;family&quot;:&quot;Oethinger&quot;,&quot;given&quot;:&quot;M&quot;,&quot;parse-names&quot;:false,&quot;dropping-particle&quot;:&quot;&quot;,&quot;non-dropping-particle&quot;:&quot;&quot;},{&quot;family&quot;:&quot;Jellen-Ritter&quot;,&quot;given&quot;:&quot;A S&quot;,&quot;parse-names&quot;:false,&quot;dropping-particle&quot;:&quot;&quot;,&quot;non-dropping-particle&quot;:&quot;&quot;},{&quot;family&quot;:&quot;Levy&quot;,&quot;given&quot;:&quot;S B&quot;,&quot;parse-names&quot;:false,&quot;dropping-particle&quot;:&quot;&quot;,&quot;non-dropping-particle&quot;:&quot;&quot;}],&quot;container-title&quot;:&quot;Antimicrobial Agents and Chemotherapy&quot;,&quot;container-title-short&quot;:&quot;Antimicrob Agents Chemother&quot;,&quot;URL&quot;:&quot;https://journals.asm.org/journal/aac&quot;,&quot;issued&quot;:{&quot;date-parts&quot;:[[2000]]},&quot;page&quot;:&quot;814-820&quot;,&quot;abstract&quot;:&quot;Mutations in loci other than genes for the target topoisomerases of fluoroquinolones, gyrA and parC, may play a role in the development of fluoroquinolone resistance in Escherichia coli. A series of mutants with increasing resistance to ofloxacin was obtained from an E. coli K-12 strain and five clinical isolates. First-step mutants acquired a gyrA mutation. Second-step mutants reproducibly acquired a phenotype of multiple antibiotic resistance (Mar) and organic solvent tolerance and showed enhanced fluoroquinolone efflux. None of the second-step mutants showed additional topoisomerase mutations. All second-step mutants showed constitutive expression of marA and/or overexpressed soxS. In some third-step mutants, fluoroquinolone efflux was further enhanced compared to that for second-step mutants, even when the mutant had acquired additional topoisomerase mutations. Attempts to circumvent the second-step Mar mutation by induction of the mar locus with sodium salicylate and thus to select for pure topoisomerase mutants at the second step were not successful. At least in vitro, non-target gene mutations accumulate in second-and third-step mutants upon exposure to a fluoroquinolone and typically include, but do not appear to be limited to, mutations in the mar or sox regulons with consequent increased drug efflux.&quot;,&quot;issue&quot;:&quot;4&quot;,&quot;volume&quot;:&quot;44&quot;},&quot;isTemporary&quot;:false}]},{&quot;citationID&quot;:&quot;MENDELEY_CITATION_87ccc37a-8e60-4df8-8df8-71badbd4f01d&quot;,&quot;properties&quot;:{&quot;noteIndex&quot;:0},&quot;isEdited&quot;:false,&quot;manualOverride&quot;:{&quot;isManuallyOverridden&quot;:false,&quot;citeprocText&quot;:&quot;(31)&quot;,&quot;manualOverrideText&quot;:&quot;&quot;},&quot;citationTag&quot;:&quot;MENDELEY_CITATION_v3_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&quot;,&quot;citationItems&quot;:[{&quot;id&quot;:&quot;5a708133-0ef8-3f55-a3c3-d554041f88ba&quot;,&quot;itemData&quot;:{&quot;type&quot;:&quot;article-journal&quot;,&quot;id&quot;:&quot;5a708133-0ef8-3f55-a3c3-d554041f88ba&quot;,&quot;title&quot;:&quot;Non-Target Gene Mutations in the Development of Fluoroquinolone Resistance in Escherichia coli&quot;,&quot;author&quot;:[{&quot;family&quot;:&quot;Kern&quot;,&quot;given&quot;:&quot;W&quot;,&quot;parse-names&quot;:false,&quot;dropping-particle&quot;:&quot;V&quot;,&quot;non-dropping-particle&quot;:&quot;&quot;},{&quot;family&quot;:&quot;Oethinger&quot;,&quot;given&quot;:&quot;M&quot;,&quot;parse-names&quot;:false,&quot;dropping-particle&quot;:&quot;&quot;,&quot;non-dropping-particle&quot;:&quot;&quot;},{&quot;family&quot;:&quot;Jellen-Ritter&quot;,&quot;given&quot;:&quot;A S&quot;,&quot;parse-names&quot;:false,&quot;dropping-particle&quot;:&quot;&quot;,&quot;non-dropping-particle&quot;:&quot;&quot;},{&quot;family&quot;:&quot;Levy&quot;,&quot;given&quot;:&quot;S B&quot;,&quot;parse-names&quot;:false,&quot;dropping-particle&quot;:&quot;&quot;,&quot;non-dropping-particle&quot;:&quot;&quot;}],&quot;container-title&quot;:&quot;Antimicrobial Agents and Chemotherapy&quot;,&quot;container-title-short&quot;:&quot;Antimicrob Agents Chemother&quot;,&quot;URL&quot;:&quot;https://journals.asm.org/journal/aac&quot;,&quot;issued&quot;:{&quot;date-parts&quot;:[[2000]]},&quot;page&quot;:&quot;814-820&quot;,&quot;abstract&quot;:&quot;Mutations in loci other than genes for the target topoisomerases of fluoroquinolones, gyrA and parC, may play a role in the development of fluoroquinolone resistance in Escherichia coli. A series of mutants with increasing resistance to ofloxacin was obtained from an E. coli K-12 strain and five clinical isolates. First-step mutants acquired a gyrA mutation. Second-step mutants reproducibly acquired a phenotype of multiple antibiotic resistance (Mar) and organic solvent tolerance and showed enhanced fluoroquinolone efflux. None of the second-step mutants showed additional topoisomerase mutations. All second-step mutants showed constitutive expression of marA and/or overexpressed soxS. In some third-step mutants, fluoroquinolone efflux was further enhanced compared to that for second-step mutants, even when the mutant had acquired additional topoisomerase mutations. Attempts to circumvent the second-step Mar mutation by induction of the mar locus with sodium salicylate and thus to select for pure topoisomerase mutants at the second step were not successful. At least in vitro, non-target gene mutations accumulate in second-and third-step mutants upon exposure to a fluoroquinolone and typically include, but do not appear to be limited to, mutations in the mar or sox regulons with consequent increased drug efflux.&quot;,&quot;issue&quot;:&quot;4&quot;,&quot;volume&quot;:&quot;44&quot;},&quot;isTemporary&quot;:false}]},{&quot;citationID&quot;:&quot;MENDELEY_CITATION_6cec7710-f7c7-4100-9ea6-5c4e33334155&quot;,&quot;properties&quot;:{&quot;noteIndex&quot;:0},&quot;isEdited&quot;:false,&quot;manualOverride&quot;:{&quot;isManuallyOverridden&quot;:false,&quot;citeprocText&quot;:&quot;(32)&quot;,&quot;manualOverrideText&quot;:&quot;&quot;},&quot;citationTag&quot;:&quot;MENDELEY_CITATION_v3_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&quot;,&quot;citationItems&quot;:[{&quot;id&quot;:&quot;773cf5b1-37b7-3b01-bd0b-50a3cf5f8e9e&quot;,&quot;itemData&quot;:{&quot;type&quot;:&quot;article-journal&quot;,&quot;id&quot;:&quot;773cf5b1-37b7-3b01-bd0b-50a3cf5f8e9e&quot;,&quot;title&quot;:&quot;Oxidative stress antagonizes fluoroquinolone drug sensitivity via the SoxR-SUF Fe-S cluster homeostatic axis&quot;,&quot;author&quot;:[{&quot;family&quot;:&quot;Gerstel&quot;,&quot;given&quot;:&quot;Audrey&quot;,&quot;parse-names&quot;:false,&quot;dropping-particle&quot;:&quot;&quot;,&quot;non-dropping-particle&quot;:&quot;&quot;},{&quot;family&quot;:&quot;Beas&quot;,&quot;given&quot;:&quot;Jordi Zamarreño&quot;,&quot;parse-names&quot;:false,&quot;dropping-particle&quot;:&quot;&quot;,&quot;non-dropping-particle&quot;:&quot;&quot;},{&quot;family&quot;:&quot;Duverger&quot;,&quot;given&quot;:&quot;Yohann&quot;,&quot;parse-names&quot;:false,&quot;dropping-particle&quot;:&quot;&quot;,&quot;non-dropping-particle&quot;:&quot;&quot;},{&quot;family&quot;:&quot;Bouveret&quot;,&quot;given&quot;:&quot;Emmanuelle&quot;,&quot;parse-names&quot;:false,&quot;dropping-particle&quot;:&quot;&quot;,&quot;non-dropping-particle&quot;:&quot;&quot;},{&quot;family&quot;:&quot;Barras&quot;,&quot;given&quot;:&quot;Frédéric&quot;,&quot;parse-names&quot;:false,&quot;dropping-particle&quot;:&quot;&quot;,&quot;non-dropping-particle&quot;:&quot;&quot;},{&quot;family&quot;:&quot;Py&quot;,&quot;given&quot;:&quot;Béatrice&quot;,&quot;parse-names&quot;:false,&quot;dropping-particle&quot;:&quot;&quot;,&quot;non-dropping-particle&quot;:&quot;&quot;}],&quot;container-title&quot;:&quot;PLoS Genetics&quot;,&quot;DOI&quot;:&quot;10.1371/journal.pgen.1009198&quot;,&quot;ISSN&quot;:&quot;15537404&quot;,&quot;PMID&quot;:&quot;33137124&quot;,&quot;issued&quot;:{&quot;date-parts&quot;:[[2020,11,2]]},&quot;abstract&quot;:&quot;The level of antibiotic resistance exhibited by bacteria can vary as a function of environmental conditions. Here, we report that phenazine-methosulfate (PMS), a redox-cycling compound (RCC) enhances resistance to fluoroquinolone (FQ) norfloxacin. Genetic analysis showed that E. coli adapts to PMS stress by making Fe-S clusters with the SUF machinery instead of the ISC one. Based upon phenotypic analysis of soxR, acrA, and micF mutants, we showed that PMS antagonizes fluoroquinolone toxicity by SoxR-mediated up-regulation of the AcrA drug efflux pump. Subsequently, we showed that despite the fact that SoxR could receive its cluster from either ISC or SUF, only SUF is able to sustain efficient SoxR maturation under exposure to prolonged PMS period or high PMS concentrations. This study furthers the idea that Fe-S cluster homeostasis acts as a sensor of environmental conditions, and because its broad influence on cell metabolism, modifies the antibiotic resistance profile of E. coli.&quot;,&quot;publisher&quot;:&quot;Public Library of Science&quot;,&quot;issue&quot;:&quot;11&quot;,&quot;volume&quot;:&quot;16&quot;,&quot;container-title-short&quot;:&quot;PLoS Genet&quot;},&quot;isTemporary&quot;:false}]},{&quot;citationID&quot;:&quot;MENDELEY_CITATION_88956333-a5bb-405e-9d07-bf2793f12d9d&quot;,&quot;properties&quot;:{&quot;noteIndex&quot;:0},&quot;isEdited&quot;:false,&quot;manualOverride&quot;:{&quot;isManuallyOverridden&quot;:false,&quot;citeprocText&quot;:&quot;(33)&quot;,&quot;manualOverrideText&quot;:&quot;&quot;},&quot;citationTag&quot;:&quot;MENDELEY_CITATION_v3_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&quot;,&quot;citationItems&quot;:[{&quot;id&quot;:&quot;d2ce10a8-8fef-3501-9445-b8237458dd57&quot;,&quot;itemData&quot;:{&quot;type&quot;:&quot;article-journal&quot;,&quot;id&quot;:&quot;d2ce10a8-8fef-3501-9445-b8237458dd57&quot;,&quot;title&quot;:&quot;Intracellular targets of moxifloxacin: a comparison with other fluoroquinolones&quot;,&quot;author&quot;:[{&quot;family&quot;:&quot;Pestova&quot;,&quot;given&quot;:&quot;Ekaterina&quot;,&quot;parse-names&quot;:false,&quot;dropping-particle&quot;:&quot;&quot;,&quot;non-dropping-particle&quot;:&quot;&quot;},{&quot;family&quot;:&quot;Millichap&quot;,&quot;given&quot;:&quot;John J.&quot;,&quot;parse-names&quot;:false,&quot;dropping-particle&quot;:&quot;&quot;,&quot;non-dropping-particle&quot;:&quot;&quot;},{&quot;family&quot;:&quot;Noskin&quot;,&quot;given&quot;:&quot;Gary A.&quot;,&quot;parse-names&quot;:false,&quot;dropping-particle&quot;:&quot;&quot;,&quot;non-dropping-particle&quot;:&quot;&quot;},{&quot;family&quot;:&quot;Peterson&quot;,&quot;given&quot;:&quot;Lance R.&quot;,&quot;parse-names&quot;:false,&quot;dropping-particle&quot;:&quot;&quot;,&quot;non-dropping-particle&quot;:&quot;&quot;}],&quot;container-title&quot;:&quot;Journal of Antimicrobial Chemotherapy&quot;,&quot;issued&quot;:{&quot;date-parts&quot;:[[2000]]},&quot;page&quot;:&quot;583-590&quot;,&quot;volume&quot;:&quot;45&quot;,&quot;container-title-short&quot;:&quot;&quot;},&quot;isTemporary&quot;:false}]},{&quot;citationID&quot;:&quot;MENDELEY_CITATION_25beaa0a-befb-4dc9-bb83-a40972a95017&quot;,&quot;properties&quot;:{&quot;noteIndex&quot;:0},&quot;isEdited&quot;:false,&quot;manualOverride&quot;:{&quot;isManuallyOverridden&quot;:false,&quot;citeprocText&quot;:&quot;(34)&quot;,&quot;manualOverrideText&quot;:&quot;&quot;},&quot;citationTag&quot;:&quot;MENDELEY_CITATION_v3_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&quot;,&quot;citationItems&quot;:[{&quot;id&quot;:&quot;ea13f548-633f-3258-badf-e6442e34f63f&quot;,&quot;itemData&quot;:{&quot;type&quot;:&quot;article-journal&quot;,&quot;id&quot;:&quot;ea13f548-633f-3258-badf-e6442e34f63f&quot;,&quot;title&quot;:&quot;The effect of moxifloxacin on its target topoisomerases from Escherichia coli and Staphylococcus aureus&quot;,&quot;author&quot;:[{&quot;family&quot;:&quot;Schedletzky&quot;,&quot;given&quot;:&quot;Holger&quot;,&quot;parse-names&quot;:false,&quot;dropping-particle&quot;:&quot;&quot;,&quot;non-dropping-particle&quot;:&quot;&quot;},{&quot;family&quot;:&quot;Wiedemann&quot;,&quot;given&quot;:&quot;Bernd&quot;,&quot;parse-names&quot;:false,&quot;dropping-particle&quot;:&quot;&quot;,&quot;non-dropping-particle&quot;:&quot;&quot;},{&quot;family&quot;:&quot;Heisig&quot;,&quot;given&quot;:&quot;Peter&quot;,&quot;parse-names&quot;:false,&quot;dropping-particle&quot;:&quot;&quot;,&quot;non-dropping-particle&quot;:&quot;&quot;}],&quot;container-title&quot;:&quot;Journal of Antimicrobial Chemotherapy&quot;,&quot;issued&quot;:{&quot;date-parts&quot;:[[1999]]},&quot;page&quot;:&quot;31-37&quot;,&quot;abstract&quot;:&quot;H. Schedletzky et al. topoisomerases carrying defined mutations in the respective quinolone resistance determining region. In order to determine the mutation frequencies, resistant E. coli mutants were selected in vitro. Materials and methods Quinolone antibacterials Quinolone antibacterials were kindly provided by the manufacturers: moxifloxacin, ciprofloxacin, and Bay Y3118&quot;,&quot;issue&quot;:&quot;Suppl. B&quot;,&quot;volume&quot;:&quot;43&quot;,&quot;container-title-short&quot;:&quot;&quot;},&quot;isTemporary&quot;:false}]},{&quot;citationID&quot;:&quot;MENDELEY_CITATION_1f6b0b14-2802-4b7b-8fcc-08996d1e212a&quot;,&quot;properties&quot;:{&quot;noteIndex&quot;:0},&quot;isEdited&quot;:false,&quot;manualOverride&quot;:{&quot;isManuallyOverridden&quot;:false,&quot;citeprocText&quot;:&quot;(35–37)&quot;,&quot;manualOverrideText&quot;:&quot;&quot;},&quot;citationTag&quot;:&quot;MENDELEY_CITATION_v3_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&quot;,&quot;citationItems&quot;:[{&quot;id&quot;:&quot;6b743dbe-7752-35a5-89f3-4277417f9e9b&quot;,&quot;itemData&quot;:{&quot;type&quot;:&quot;article-journal&quot;,&quot;id&quot;:&quot;6b743dbe-7752-35a5-89f3-4277417f9e9b&quot;,&quot;title&quot;:&quot;Evolution at a high imposed mutation rate: Adaptation obscures the load in phage T7&quot;,&quot;author&quot;:[{&quot;family&quot;:&quot;Springman&quot;,&quot;given&quot;:&quot;R.&quot;,&quot;parse-names&quot;:false,&quot;dropping-particle&quot;:&quot;&quot;,&quot;non-dropping-particle&quot;:&quot;&quot;},{&quot;family&quot;:&quot;Keller&quot;,&quot;given&quot;:&quot;T.&quot;,&quot;parse-names&quot;:false,&quot;dropping-particle&quot;:&quot;&quot;,&quot;non-dropping-particle&quot;:&quot;&quot;},{&quot;family&quot;:&quot;Molineux&quot;,&quot;given&quot;:&quot;I. J.&quot;,&quot;parse-names&quot;:false,&quot;dropping-particle&quot;:&quot;&quot;,&quot;non-dropping-particle&quot;:&quot;&quot;},{&quot;family&quot;:&quot;Bull&quot;,&quot;given&quot;:&quot;J. J.&quot;,&quot;parse-names&quot;:false,&quot;dropping-particle&quot;:&quot;&quot;,&quot;non-dropping-particle&quot;:&quot;&quot;}],&quot;container-title&quot;:&quot;Genetics&quot;,&quot;DOI&quot;:&quot;10.1534/genetics.109.108803&quot;,&quot;ISSN&quot;:&quot;00166731&quot;,&quot;PMID&quot;:&quot;19858285&quot;,&quot;issued&quot;:{&quot;date-parts&quot;:[[2010,1]]},&quot;page&quot;:&quot;221-232&quot;,&quot;abstract&quot;:&quot;Evolution at high mutation rates is expected to reduce population fitness deterministically by the accumulation of deleterious mutations. A high enough rate should even cause extinction (lethal mutagenesis), a principle motivating the clinical use of mutagenic drugs to treat viral infections. The impact of a high mutation rate on long-term viral fitness was tested here. A large population of the DNA bacteriophage T7 was grown with a mutagen, producing a genomic rate of 4 nonlethal mutations per generation, two to three orders of magnitude above the baseline rate. Fitness-viral growth rate in the mutagenic environment - was predicted to decline substantially; after 200 generations, fitness had increased, rejecting the model. A high mutation load was nonetheless evident from (i) many low- to moderate-frequency mutations in the population (averaging 245 per genome) and (ii) an 80% drop in average burst size. Twenty-eight mutations reached high frequency and were thus presumably adaptive, clustered mostly in DNA metabolism genes, chiefly DNA polymerase. Yet blocking DNA polymerase evolution failed to yield a fitness decrease after 100 generations. Although mutagenic drugs have caused viral extinction in vitro under some conditions, this study is the first to match theory and fitness evolution at a high mutation rate. Failure of the theory challenges the quantitative basis of lethal mutagenesis and highlights the potential for adaptive evolution at high mutation rates. Copyright © 2010 by the Genetics Society of America.&quot;,&quot;issue&quot;:&quot;1&quot;,&quot;volume&quot;:&quot;184&quot;,&quot;container-title-short&quot;:&quot;Genetics&quot;},&quot;isTemporary&quot;:false},{&quot;id&quot;:&quot;04b3a9ad-97d4-34cd-a00a-cdee841f9ec0&quot;,&quot;itemData&quot;:{&quot;type&quot;:&quot;article-journal&quot;,&quot;id&quot;:&quot;04b3a9ad-97d4-34cd-a00a-cdee841f9ec0&quot;,&quot;title&quot;:&quot;The mutational load with epistatic gene interactions in fitness&quot;,&quot;author&quot;:[{&quot;family&quot;:&quot;Kimura&quot;,&quot;given&quot;:&quot;Motoo&quot;,&quot;parse-names&quot;:false,&quot;dropping-particle&quot;:&quot;&quot;,&quot;non-dropping-particle&quot;:&quot;&quot;},{&quot;family&quot;:&quot;Maruyama&quot;,&quot;given&quot;:&quot;Takeo&quot;,&quot;parse-names&quot;:false,&quot;dropping-particle&quot;:&quot;&quot;,&quot;non-dropping-particle&quot;:&quot;&quot;}],&quot;container-title&quot;:&quot;Genetics&quot;,&quot;issued&quot;:{&quot;date-parts&quot;:[[1966]]},&quot;page&quot;:&quot;1337-1351&quot;,&quot;volume&quot;:&quot;54&quot;,&quot;container-title-short&quot;:&quot;Genetics&quot;},&quot;isTemporary&quot;:false},{&quot;id&quot;:&quot;519eec87-ee9c-3182-b639-3a12c2b1ee80&quot;,&quot;itemData&quot;:{&quot;type&quot;:&quot;article&quot;,&quot;id&quot;:&quot;519eec87-ee9c-3182-b639-3a12c2b1ee80&quot;,&quot;title&quot;:&quot;Evolution of mutation rates in bacteria&quot;,&quot;author&quot;:[{&quot;family&quot;:&quot;Denamur&quot;,&quot;given&quot;:&quot;Erick&quot;,&quot;parse-names&quot;:false,&quot;dropping-particle&quot;:&quot;&quot;,&quot;non-dropping-particle&quot;:&quot;&quot;},{&quot;family&quot;:&quot;Matic&quot;,&quot;given&quot;:&quot;Ivan&quot;,&quot;parse-names&quot;:false,&quot;dropping-particle&quot;:&quot;&quot;,&quot;non-dropping-particle&quot;:&quot;&quot;}],&quot;container-title&quot;:&quot;Molecular Microbiology&quot;,&quot;DOI&quot;:&quot;10.1111/j.1365-2958.2006.05150.x&quot;,&quot;ISSN&quot;:&quot;0950382X&quot;,&quot;PMID&quot;:&quot;16677295&quot;,&quot;issued&quot;:{&quot;date-parts&quot;:[[2006,5]]},&quot;page&quot;:&quot;820-827&quot;,&quot;abstract&quot;:&quot;Evolutionary success of bacteria relies on the constant fine-tuning of their mutation rates, which optimizes their adaptability to constantly changing environmental conditions. When adaptation is limited by the mutation supply rate, under some conditions, natural selection favours increased mutation rates by acting on allelic variation of the genetic systems that control fidelity of DNA replication and repair. Mutator alleles are carried to high frequency through hitchhiking with the adaptive mutations they generate. However, when fitness gain no longer counterbalances the fitness loss due to continuous generation of deleterious mutations, natural selection favours reduction of mutation rates. Selection and counter-selection of high mutation rates depends on many factors: the number of mutations required for adaptation, the strength of mutator alleles, bacterial population size, competition with other strains, migration, and spatial and temporal environmental heterogeneity. Such modulations of mutation rates may also play a role in the evolution of antibiotic resistance. © 2006 Blackwell Publishing Ltd.&quot;,&quot;issue&quot;:&quot;4&quot;,&quot;volume&quot;:&quot;60&quot;,&quot;container-title-short&quot;:&quot;Mol Microbiol&quot;},&quot;isTemporary&quot;:false}]},{&quot;citationID&quot;:&quot;MENDELEY_CITATION_2b80bb49-aacb-4120-8727-f9e5d7b64101&quot;,&quot;properties&quot;:{&quot;noteIndex&quot;:0},&quot;isEdited&quot;:false,&quot;manualOverride&quot;:{&quot;isManuallyOverridden&quot;:false,&quot;citeprocText&quot;:&quot;(38)&quot;,&quot;manualOverrideText&quot;:&quot;&quot;},&quot;citationTag&quot;:&quot;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&quot;,&quot;citationItems&quot;:[{&quot;id&quot;:&quot;a39786d5-c55e-3b21-91cd-389d166e0141&quot;,&quot;itemData&quot;:{&quot;type&quot;:&quot;article-journal&quot;,&quot;id&quot;:&quot;a39786d5-c55e-3b21-91cd-389d166e0141&quot;,&quot;title&quot;:&quot;Molecular Quasi-Species&quot;,&quot;author&quot;:[{&quot;family&quot;:&quot;Eigen&quot;,&quot;given&quot;:&quot;Manfred&quot;,&quot;parse-names&quot;:false,&quot;dropping-particle&quot;:&quot;&quot;,&quot;non-dropping-particle&quot;:&quot;&quot;},{&quot;family&quot;:&quot;Mccaskill&quot;,&quot;given&quot;:&quot;John&quot;,&quot;parse-names&quot;:false,&quot;dropping-particle&quot;:&quot;&quot;,&quot;non-dropping-particle&quot;:&quot;&quot;},{&quot;family&quot;:&quot;Schuster&quot;,&quot;given&quot;:&quot;Peter&quot;,&quot;parse-names&quot;:false,&quot;dropping-particle&quot;:&quot;&quot;,&quot;non-dropping-particle&quot;:&quot;&quot;},{&quot;family&quot;:&quot;Eigen&quot;,&quot;given&quot;:&quot;)&quot;,&quot;parse-names&quot;:false,&quot;dropping-particle&quot;:&quot;&quot;,&quot;non-dropping-particle&quot;:&quot;&quot;},{&quot;family&quot;:&quot;Mccaskill&quot;,&quot;given&quot;:&quot;M ;&quot;,&quot;parse-names&quot;:false,&quot;dropping-particle&quot;:&quot;&quot;,&quot;non-dropping-particle&quot;:&quot;&quot;},{&quot;family&quot;:&quot;Schuster&quot;,&quot;given&quot;:&quot;J S ;&quot;,&quot;parse-names&quot;:false,&quot;dropping-particle&quot;:&quot;&quot;,&quot;non-dropping-particle&quot;:&quot;&quot;},{&quot;family&quot;:&quot;Adv&quot;,&quot;given&quot;:&quot;P&quot;,&quot;parse-names&quot;:false,&quot;dropping-particle&quot;:&quot;&quot;,&quot;non-dropping-particle&quot;:&quot;&quot;}],&quot;container-title&quot;:&quot;J. Phys. Chem&quot;,&quot;URL&quot;:&quot;https://pubs.acs.org/sharingguidelines&quot;,&quot;issued&quot;:{&quot;date-parts&quot;:[[1988]]},&quot;page&quot;:&quot;6881-6891&quot;,&quot;abstract&quot;:&quot;The molecular quasi-species model describes the physicochemical organization of monomers into an ensemble of heteropolymers with combinatorial complexity by ongoing template polymerization. Polynucleotides belong to the simplest class of such molecules. The quasi-species itself represents the stationary distribution of macromolecular sequences maintained by chemical reactions effecting error-prone replication and by transport processes. It is obtained deterministically, by mass-action kinetics, as the dominant eigenvalue of a value matrix, W, which is derived directly from chemical rate coefficients, but it also exhibits stochastic features, being composed to a significant fraction of unique individual macromolecular sequences. The quasi-species model demonstrates how macromolecular information originates through specific nonequilibrium autocatalytic reactions and thus forms a bridge between reaction kinetics and molecular evolution. Selection and evolutionary optimization appear as new features in physical chemistry. Concentration bias in the production of mutants is a new concept in population genetics, relevant to frequently mutating populations, which is shown to greatly enhance the optimization properties. The present theory relates to asexually replicating ensembles, but this restriction is not essential. A sharp transition is exhibited between a drifting population of essentially random macromolecular sequences and a localized population of close relatives. This transition at a threshold error rate was found to depend on sequence lengths, distributions of selective values, and population sizes. It has been determined generically for complex landscapes and for special cases, and, it was shown to persist genetically in the presence of nearly neutral mutants. Replication dynamics has much in common with the equilibrium statistics of complex spin systems: the error threshold is equivalent to a magnetic order-disorder transition. A rational function of the replication accuracy plays the role of temperature. Experimental data obtained from test-tube evolution of polynucleotides and from studies of natural virus populations support the quasi-species model. The error threshold seems to set a limit to the genome lengths of several classes of RNA viruses. In addition, the results are relevant even in eucaryotes where they contribute to the exon-intron debate. 1. Molecular Selection Our knowledge of physical and chemical systems is, in a final analysis, based on models derived from repeatable experiments. While none of the classic and rather besieged list of properties rounded up to support the intuition of a distinction between the living and nonliving-metabolism, self-reproduction, irritability, and adaptability, for example-intrinsically limit the application of the scientific method, a determining role by unique or individual entities comes into conflict with the requirement of repeatability. Combinatorial variety, such as that in heteropolymers based on even very small numbers of different bases, even just two, readily provides numbers of different entities so enormous that neither consecutive nor parallel physical realization is possible. The physical chemistry of finite systems of such macromolecules must deal with both known regularities and the advent of unique co-polymeric sequences. Normally this would present no difficulty in a statistical mechanical analysis of typical behavior, where rare events play no significant role, but with autocatalytic polymeri-zation processes even unique single molecules may be amplified to determine the fate of the entire system. Potentially creative, self-organizing around unique events, the dynamics of this simplest living chemical system is invested with regularities that both allow and limit efficient adaptation. The quasi-species model is a study of these regularities. The fundamental regularity in living organisms that has invited explanation is adaptation. Why are organisms so well fitted to their environments? At a more chemical level, why are enzymes fThis is an abridged account of the quasi-species theory that has been submitted in comprehensive form to Advances in Chemical Physics.' 0022-3654/88/2092-6881 $01.50/0 optimal catalysts? Darwin's theory of natural selection has provided biologists with a framework for the answer to this question. The present model is constructed along Darwinian lines but in terms of specific macromolecules, chemical reactions, and physical processes that make the notion of survival of the fittest precise. Not only does the model give an understanding of the physical limitations of adaptation, but also it provides new insight into the role of chance in the process. For an understanding of the structure of this minimal chemical model it is first necessary to recall the conceptual basis of Darwin's theory. Darwin recognized that new inheritable adaptive properties were not induced by the environment but arose independently in the production of offspring. Lasting adaptive changes in a population could only come about by natural selection of the heritable traits or genotype based on the full characteristics or phenotype relevant for producing offspring. A process of chance, i.e., uncorrelated with the developed phenotype, controls changes in the genotype from one generation to the next and generates the diversity necessary for selection. Three factors have probably prevented chemists from gaining a clear insight into these phenomena in the past, despite the discovery of the polymeric nature of the genotype (DNA): the complexity of a minimum replication phenotype, the problem of dealing with a huge number of variants, and the nonequilibrium nature of these ongoing processes.&quot;,&quot;volume&quot;:&quot;92&quot;,&quot;container-title-short&quot;:&quot;&quot;},&quot;isTemporary&quot;:false}]},{&quot;citationID&quot;:&quot;MENDELEY_CITATION_a0be8079-d502-45d2-9c68-5753d91b4115&quot;,&quot;properties&quot;:{&quot;noteIndex&quot;:0},&quot;isEdited&quot;:false,&quot;manualOverride&quot;:{&quot;isManuallyOverridden&quot;:false,&quot;citeprocText&quot;:&quot;(39,40)&quot;,&quot;manualOverrideText&quot;:&quot;&quot;},&quot;citationTag&quot;:&quot;MENDELEY_CITATION_v3_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&quot;,&quot;citationItems&quot;:[{&quot;id&quot;:&quot;f7878d55-423e-3daa-a27f-b88b34509550&quot;,&quot;itemData&quot;:{&quot;type&quot;:&quot;article-journal&quot;,&quot;id&quot;:&quot;f7878d55-423e-3daa-a27f-b88b34509550&quot;,&quot;title&quot;:&quot;Mutation rate and evolution of fluoroquinolone resistance in Escherichia coli isolates from patients with urinary tract infections&quot;,&quot;author&quot;:[{&quot;family&quot;:&quot;Lindgren&quot;,&quot;given&quot;:&quot;Patricia Komp&quot;,&quot;parse-names&quot;:false,&quot;dropping-particle&quot;:&quot;&quot;,&quot;non-dropping-particle&quot;:&quot;&quot;},{&quot;family&quot;:&quot;Karlsson&quot;,&quot;given&quot;:&quot;Åsa&quot;,&quot;parse-names&quot;:false,&quot;dropping-particle&quot;:&quot;&quot;,&quot;non-dropping-particle&quot;:&quot;&quot;},{&quot;family&quot;:&quot;Hughes&quot;,&quot;given&quot;:&quot;Diarmaid&quot;,&quot;parse-names&quot;:false,&quot;dropping-particle&quot;:&quot;&quot;,&quot;non-dropping-particle&quot;:&quot;&quot;}],&quot;container-title&quot;:&quot;Antimicrobial Agents and Chemotherapy&quot;,&quot;DOI&quot;:&quot;10.1128/AAC.47.10.3222-3232.2003&quot;,&quot;ISSN&quot;:&quot;00664804&quot;,&quot;PMID&quot;:&quot;14506034&quot;,&quot;issued&quot;:{&quot;date-parts&quot;:[[2003,10,1]]},&quot;page&quot;:&quot;3222-3232&quot;,&quot;abstract&quot;:&quot;Escherichia coli strains from patients with uncomplicated urinary tract infections were examined by DNA sequencing for fluoroquinolone resistance-associated mutations in six genes: gyrA, gyrB, parC, parE, marOR, and acrR. The 54 strains analyzed had a susceptibility range distributed across 15 dilutions of the fluoroquinolone MICs. There was a correlation between the fluoroquinolone MIC and the number of resistance mutations that a strain carried, with resistant strains having mutations in two to five of these genes. Most resistant strains carried two mutations in gyrA and one mutation in parC. In addition, many resistant strains had mutations in parE, marOR, and/or acrR. No (resistance) mutation was found in gyrB. Thus, the evolution of fluoroquinolone resistance involves the accumulation of multiple mutations in several genes. The spontaneous mutation rate in these clinical strains varied by 2 orders of magnitude. A high mutation rate correlated strongly with a clinical resistance phenotype. This correlation suggests that an increased general mutation rate may play a significant role in the development of high-level resistance to fluoroquinolones by increasing the rate of accumulation of rare new mutations.&quot;,&quot;issue&quot;:&quot;10&quot;,&quot;volume&quot;:&quot;47&quot;,&quot;container-title-short&quot;:&quot;Antimicrob Agents Chemother&quot;},&quot;isTemporary&quot;:false},{&quot;id&quot;:&quot;09e493aa-80bd-3707-b3ee-714c5e037144&quot;,&quot;itemData&quot;:{&quot;type&quot;:&quot;article-journal&quot;,&quot;id&quot;:&quot;09e493aa-80bd-3707-b3ee-714c5e037144&quot;,&quot;title&quot;:&quot;Mutators, Population Size, Adaptive Landscape and the Adaptation of Asexual Populations of Bacteria&quot;,&quot;author&quot;:[{&quot;family&quot;:&quot;Tenaillon&quot;,&quot;given&quot;:&quot;Olivier&quot;,&quot;parse-names&quot;:false,&quot;dropping-particle&quot;:&quot;&quot;,&quot;non-dropping-particle&quot;:&quot;&quot;},{&quot;family&quot;:&quot;Toupance&quot;,&quot;given&quot;:&quot;Bruno&quot;,&quot;parse-names&quot;:false,&quot;dropping-particle&quot;:&quot;&quot;,&quot;non-dropping-particle&quot;:&quot;&quot;},{&quot;family&quot;:&quot;Nagard&quot;,&quot;given&quot;:&quot;Hervé&quot;,&quot;parse-names&quot;:false,&quot;dropping-particle&quot;:&quot;&quot;,&quot;non-dropping-particle&quot;:&quot;Le&quot;},{&quot;family&quot;:&quot;Taddei&quot;,&quot;given&quot;:&quot;François&quot;,&quot;parse-names&quot;:false,&quot;dropping-particle&quot;:&quot;&quot;,&quot;non-dropping-particle&quot;:&quot;&quot;},{&quot;family&quot;:&quot;Godelle&quot;,&quot;given&quot;:&quot;Bernard&quot;,&quot;parse-names&quot;:false,&quot;dropping-particle&quot;:&quot;&quot;,&quot;non-dropping-particle&quot;:&quot;&quot;}],&quot;container-title&quot;:&quot;Genetics&quot;,&quot;URL&quot;:&quot;https://academic.oup.com/genetics/article/152/2/485/6034949&quot;,&quot;issued&quot;:{&quot;date-parts&quot;:[[1999]]},&quot;page&quot;:&quot;485-493&quot;,&quot;abstract&quot;:&quot;Selection of mutator alleles, increasing the mutation rate up to 10,000-fold, has been observed during in vitro experimental evolution. This spread is ascribed to the hitchhiking of mutator alleles with favorable mutations, as demonstrated by a theoretical model using selective parameters corresponding to such experiments. Observations of unexpectedly high frequencies of mutators in natural isolates suggest that the same phemonemon could occur in the wild. But it remains questionable whether realistic in natura parameter values could also result in selection of mutators. In particular, the main parameters of adaptation, the size of the adapting population and the height and steepness of the adaptive peak characterizing adaptation, are very variable in nature. By simulation approach, we studied the effect of these parameters on the selection of mutators in asexual populations, assuming additive fitness. We show that the larger the population size, the more likely the fixation of mutator alleles. At a large population size, at least four adaptive mutations are needed for mutator fixation; moreover, under stronger selection stronger mutators are selected. We propose a model based on multiple mutations to illustrate how second-order selection can optimize population fitness when few favorable mutations are required for adaptation.&quot;,&quot;volume&quot;:&quot;152&quot;,&quot;container-title-short&quot;:&quot;Genetics&quot;},&quot;isTemporary&quot;:false}]},{&quot;citationID&quot;:&quot;MENDELEY_CITATION_cab56497-f813-4c8f-9db4-490cbcb49ef5&quot;,&quot;properties&quot;:{&quot;noteIndex&quot;:0},&quot;isEdited&quot;:false,&quot;manualOverride&quot;:{&quot;isManuallyOverridden&quot;:false,&quot;citeprocText&quot;:&quot;(41)&quot;,&quot;manualOverrideText&quot;:&quot;&quot;},&quot;citationTag&quot;:&quot;MENDELEY_CITATION_v3_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&quot;,&quot;citationItems&quot;:[{&quot;id&quot;:&quot;c542ea32-cce8-3ec0-adae-32a6ed896dd6&quot;,&quot;itemData&quot;:{&quot;type&quot;:&quot;article-journal&quot;,&quot;id&quot;:&quot;c542ea32-cce8-3ec0-adae-32a6ed896dd6&quot;,&quot;title&quot;:&quot;Intermediate mutation frequencies favor evolution of multidrug resistance in Escherichia coli&quot;,&quot;author&quot;:[{&quot;family&quot;:&quot;Denamur&quot;,&quot;given&quot;:&quot;Erick&quot;,&quot;parse-names&quot;:false,&quot;dropping-particle&quot;:&quot;&quot;,&quot;non-dropping-particle&quot;:&quot;&quot;},{&quot;family&quot;:&quot;Tenaillon&quot;,&quot;given&quot;:&quot;Olivier&quot;,&quot;parse-names&quot;:false,&quot;dropping-particle&quot;:&quot;&quot;,&quot;non-dropping-particle&quot;:&quot;&quot;},{&quot;family&quot;:&quot;Deschamps&quot;,&quot;given&quot;:&quot;Catherine&quot;,&quot;parse-names&quot;:false,&quot;dropping-particle&quot;:&quot;&quot;,&quot;non-dropping-particle&quot;:&quot;&quot;},{&quot;family&quot;:&quot;Skurnik&quot;,&quot;given&quot;:&quot;David&quot;,&quot;parse-names&quot;:false,&quot;dropping-particle&quot;:&quot;&quot;,&quot;non-dropping-particle&quot;:&quot;&quot;},{&quot;family&quot;:&quot;Ronco&quot;,&quot;given&quot;:&quot;Esthel&quot;,&quot;parse-names&quot;:false,&quot;dropping-particle&quot;:&quot;&quot;,&quot;non-dropping-particle&quot;:&quot;&quot;},{&quot;family&quot;:&quot;Gaillard&quot;,&quot;given&quot;:&quot;Jean Louis&quot;,&quot;parse-names&quot;:false,&quot;dropping-particle&quot;:&quot;&quot;,&quot;non-dropping-particle&quot;:&quot;&quot;},{&quot;family&quot;:&quot;Picard&quot;,&quot;given&quot;:&quot;Bertrand&quot;,&quot;parse-names&quot;:false,&quot;dropping-particle&quot;:&quot;&quot;,&quot;non-dropping-particle&quot;:&quot;&quot;},{&quot;family&quot;:&quot;Branger&quot;,&quot;given&quot;:&quot;Catherine&quot;,&quot;parse-names&quot;:false,&quot;dropping-particle&quot;:&quot;&quot;,&quot;non-dropping-particle&quot;:&quot;&quot;},{&quot;family&quot;:&quot;Matic&quot;,&quot;given&quot;:&quot;Ivan&quot;,&quot;parse-names&quot;:false,&quot;dropping-particle&quot;:&quot;&quot;,&quot;non-dropping-particle&quot;:&quot;&quot;}],&quot;container-title&quot;:&quot;Genetics&quot;,&quot;DOI&quot;:&quot;10.1534/genetics.105.045526&quot;,&quot;ISSN&quot;:&quot;00166731&quot;,&quot;PMID&quot;:&quot;15965238&quot;,&quot;issued&quot;:{&quot;date-parts&quot;:[[2005]]},&quot;page&quot;:&quot;825-827&quot;,&quot;abstract&quot;:&quot;In studying the interplay between mutation frequencies and antibiotic resistance among Escherichia coli natural isolates, we observed that modest modifications of mutation frequency may significantly influence the evolution of antibiotic resistance. The strains having intermediate mutation frequencies have significantly more antibiotic resistances than strains having low and high mutation frequencies. Copyright © 2005 by the Genetics Society of America.&quot;,&quot;publisher&quot;:&quot;Genetics Society of America&quot;,&quot;issue&quot;:&quot;2&quot;,&quot;volume&quot;:&quot;171&quot;,&quot;container-title-short&quot;:&quot;Genetics&quot;},&quot;isTemporary&quot;:false}]},{&quot;citationID&quot;:&quot;MENDELEY_CITATION_7a83062d-cadb-4b5b-87a9-8efb11c6f895&quot;,&quot;properties&quot;:{&quot;noteIndex&quot;:0},&quot;isEdited&quot;:false,&quot;manualOverride&quot;:{&quot;isManuallyOverridden&quot;:false,&quot;citeprocText&quot;:&quot;(34)&quot;,&quot;manualOverrideText&quot;:&quot;&quot;},&quot;citationTag&quot;:&quot;MENDELEY_CITATION_v3_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&quot;,&quot;citationItems&quot;:[{&quot;id&quot;:&quot;ea13f548-633f-3258-badf-e6442e34f63f&quot;,&quot;itemData&quot;:{&quot;type&quot;:&quot;article-journal&quot;,&quot;id&quot;:&quot;ea13f548-633f-3258-badf-e6442e34f63f&quot;,&quot;title&quot;:&quot;The effect of moxifloxacin on its target topoisomerases from Escherichia coli and Staphylococcus aureus&quot;,&quot;author&quot;:[{&quot;family&quot;:&quot;Schedletzky&quot;,&quot;given&quot;:&quot;Holger&quot;,&quot;parse-names&quot;:false,&quot;dropping-particle&quot;:&quot;&quot;,&quot;non-dropping-particle&quot;:&quot;&quot;},{&quot;family&quot;:&quot;Wiedemann&quot;,&quot;given&quot;:&quot;Bernd&quot;,&quot;parse-names&quot;:false,&quot;dropping-particle&quot;:&quot;&quot;,&quot;non-dropping-particle&quot;:&quot;&quot;},{&quot;family&quot;:&quot;Heisig&quot;,&quot;given&quot;:&quot;Peter&quot;,&quot;parse-names&quot;:false,&quot;dropping-particle&quot;:&quot;&quot;,&quot;non-dropping-particle&quot;:&quot;&quot;}],&quot;container-title&quot;:&quot;Journal of Antimicrobial Chemotherapy&quot;,&quot;issued&quot;:{&quot;date-parts&quot;:[[1999]]},&quot;page&quot;:&quot;31-37&quot;,&quot;abstract&quot;:&quot;H. Schedletzky et al. topoisomerases carrying defined mutations in the respective quinolone resistance determining region. In order to determine the mutation frequencies, resistant E. coli mutants were selected in vitro. Materials and methods Quinolone antibacterials Quinolone antibacterials were kindly provided by the manufacturers: moxifloxacin, ciprofloxacin, and Bay Y3118&quot;,&quot;issue&quot;:&quot;Suppl. B&quot;,&quot;volume&quot;:&quot;43&quot;,&quot;container-title-short&quot;:&quot;&quot;},&quot;isTemporary&quot;:false}]},{&quot;citationID&quot;:&quot;MENDELEY_CITATION_489474d5-6989-4423-a82c-41fcb786cba6&quot;,&quot;properties&quot;:{&quot;noteIndex&quot;:0},&quot;isEdited&quot;:false,&quot;manualOverride&quot;:{&quot;isManuallyOverridden&quot;:false,&quot;citeprocText&quot;:&quot;(42)&quot;,&quot;manualOverrideText&quot;:&quot;&quot;},&quot;citationTag&quot;:&quot;MENDELEY_CITATION_v3_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&quot;,&quot;citationItems&quot;:[{&quot;id&quot;:&quot;f468e607-e3f2-3aa9-a2ea-234c22b87e0c&quot;,&quot;itemData&quot;:{&quot;type&quot;:&quot;article-journal&quot;,&quot;id&quot;:&quot;f468e607-e3f2-3aa9-a2ea-234c22b87e0c&quot;,&quot;title&quot;:&quot;Bactericidal properties of moxifloxacin and post-antibiotic effect&quot;,&quot;author&quot;:[{&quot;family&quot;:&quot;Boswell&quot;,&quot;given&quot;:&quot;F. J.&quot;,&quot;parse-names&quot;:false,&quot;dropping-particle&quot;:&quot;&quot;,&quot;non-dropping-particle&quot;:&quot;&quot;},{&quot;family&quot;:&quot;Andrews&quot;,&quot;given&quot;:&quot;J. M.&quot;,&quot;parse-names&quot;:false,&quot;dropping-particle&quot;:&quot;&quot;,&quot;non-dropping-particle&quot;:&quot;&quot;},{&quot;family&quot;:&quot;Wise&quot;,&quot;given&quot;:&quot;R.&quot;,&quot;parse-names&quot;:false,&quot;dropping-particle&quot;:&quot;&quot;,&quot;non-dropping-particle&quot;:&quot;&quot;},{&quot;family&quot;:&quot;Dalhoff&quot;,&quot;given&quot;:&quot;A.&quot;,&quot;parse-names&quot;:false,&quot;dropping-particle&quot;:&quot;&quot;,&quot;non-dropping-particle&quot;:&quot;&quot;}],&quot;container-title&quot;:&quot;Journal of Antimicrobial Chemotherapy&quot;,&quot;issued&quot;:{&quot;date-parts&quot;:[[1999]]},&quot;page&quot;:&quot;43-49&quot;,&quot;abstract&quot;:&quot;MICs of moxifloxacin were determined by broth dilution using an inoculum of approximately 5 10 8 cfu/L. E. coli was cultured in Iso-Sensitest broth (Unipath, Basingstoke, UK) supplemented with 20 mg/L NAD (Sigma-Aldrich Chemical Company, Poole, UK) and 5% horse blood (Bradsure Biologicals, Leicester, UK) for the culture of S. pneumoniae and S. pyogenes. Time-kill studies These were performed using H. influenzae, S. aureus and E. coli; sterilized solutions of antibiotics were added to broth cultures containing 10 8 and 10 10 cfu/L of organisms in the logarithmic growth phase to give concentrations equivalent to 0.5, 1 and 1.5 MIC. Viable counts were measured at 0, 2, 4, 6, and 24 h after the addition of antibiotic by the Miles &amp; Misra technique 8 on Iso-Sensitest agar plates following serial dilution in phosphate-buffered saline pH 7.3. Bacterial colonies were counted after 48 h incubation at 35-37°C. The definition of bactericidal activity was a 3 log 10 decrease in cfu/L, i.e. a 99.9% kill, and a bacterio-static action was assessed as a 2 log 10 decrease in cfu/L.&quot;,&quot;volume&quot;:&quot;43&quot;,&quot;container-title-short&quot;:&quot;&quot;},&quot;isTemporary&quot;:false}]},{&quot;citationID&quot;:&quot;MENDELEY_CITATION_d3dcfed6-f3dd-4322-9559-9a6fdea32db7&quot;,&quot;properties&quot;:{&quot;noteIndex&quot;:0},&quot;isEdited&quot;:false,&quot;manualOverride&quot;:{&quot;isManuallyOverridden&quot;:false,&quot;citeprocText&quot;:&quot;(43)&quot;,&quot;manualOverrideText&quot;:&quot;&quot;},&quot;citationTag&quot;:&quot;MENDELEY_CITATION_v3_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&quot;,&quot;citationItems&quot;:[{&quot;id&quot;:&quot;8d712a82-314f-32c6-8df3-a9fdd88a08bc&quot;,&quot;itemData&quot;:{&quot;type&quot;:&quot;article-journal&quot;,&quot;id&quot;:&quot;8d712a82-314f-32c6-8df3-a9fdd88a08bc&quot;,&quot;title&quot;:&quot;Activation of the SOS response increases the frequency of small colony variants&quot;,&quot;author&quot;:[{&quot;family&quot;:&quot;Vestergaard&quot;,&quot;given&quot;:&quot;Martin&quot;,&quot;parse-names&quot;:false,&quot;dropping-particle&quot;:&quot;&quot;,&quot;non-dropping-particle&quot;:&quot;&quot;},{&quot;family&quot;:&quot;Paulander&quot;,&quot;given&quot;:&quot;Wilhelm&quot;,&quot;parse-names&quot;:false,&quot;dropping-particle&quot;:&quot;&quot;,&quot;non-dropping-particle&quot;:&quot;&quot;},{&quot;family&quot;:&quot;Ingmer&quot;,&quot;given&quot;:&quot;Hanne&quot;,&quot;parse-names&quot;:false,&quot;dropping-particle&quot;:&quot;&quot;,&quot;non-dropping-particle&quot;:&quot;&quot;}],&quot;container-title&quot;:&quot;BMC Research Notes&quot;,&quot;DOI&quot;:&quot;10.1186/s13104-015-1735-2&quot;,&quot;ISSN&quot;:&quot;17560500&quot;,&quot;PMID&quot;:&quot;26643526&quot;,&quot;issued&quot;:{&quot;date-parts&quot;:[[2015,12,8]]},&quot;abstract&quot;:&quot;Background: In Staphylococcus aureus sub-populations of slow-growing cells forming small colony variants (SCVs) are associated with persistent and recurrent infections that are difficult to eradicate with antibiotic therapies. In SCVs that are resistant towards aminoglycosides, mutations have been identified in genes encoding components of the respiratory chain. Given the high frequencies of SCVs isolated clinically it is vital to understand the conditions that promote or select for SCVs. Results: In this study we have examined how exposure to sub-inhibitory concentrations of antibiotics with different mechanism of action influence the formation of SCVs that are resistant to otherwise lethal concentrations of the aminoglycoside, gentamicin. We found that exposure of S. aureus to fluoroquinolones and mitomycin C increased the frequency of gentamicin resistant SCVs, while other antibiotic classes failed to do so. The higher proportion of SCVs in cultures exposed to fluoroquinolones and mitomycin C compared to un-exposed cultures correlate with an increased mutation rate monitored by rifampicin resistance and followed induction of the SOS DNA damage response. Conclusion: Our observations suggest that environmental stimuli, including antimicrobials that reduce replication fidelity, increase the formation of SCVs through activation of the SOS response and thereby potentially promote persistent infections that are difficult to treat.&quot;,&quot;publisher&quot;:&quot;BioMed Central Ltd.&quot;,&quot;issue&quot;:&quot;1&quot;,&quot;volume&quot;:&quot;8&quot;,&quot;container-title-short&quot;:&quot;BMC Res Notes&quot;},&quot;isTemporary&quot;:false}]},{&quot;citationID&quot;:&quot;MENDELEY_CITATION_e2b8fc1d-1549-4c44-9417-9e6f0c216834&quot;,&quot;properties&quot;:{&quot;noteIndex&quot;:0},&quot;isEdited&quot;:false,&quot;manualOverride&quot;:{&quot;isManuallyOverridden&quot;:false,&quot;citeprocText&quot;:&quot;(44)&quot;,&quot;manualOverrideText&quot;:&quot;&quot;},&quot;citationTag&quot;:&quot;MENDELEY_CITATION_v3_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&quot;,&quot;citationItems&quot;:[{&quot;id&quot;:&quot;9118cfdb-7376-3146-83fb-e0015b11ced1&quot;,&quot;itemData&quot;:{&quot;type&quot;:&quot;article-journal&quot;,&quot;id&quot;:&quot;9118cfdb-7376-3146-83fb-e0015b11ced1&quot;,&quot;title&quot;:&quot;The Effect of the Stringent Response and Oxidative Stress Response on Fitness Costs of De Novo Acquisition of Antibiotic Resistance&quot;,&quot;author&quot;:[{&quot;family&quot;:&quot;Qi&quot;,&quot;given&quot;:&quot;Wenxi&quot;,&quot;parse-names&quot;:false,&quot;dropping-particle&quot;:&quot;&quot;,&quot;non-dropping-particle&quot;:&quot;&quot;},{&quot;family&quot;:&quot;Jonker&quot;,&quot;given&quot;:&quot;Martijs J.&quot;,&quot;parse-names&quot;:false,&quot;dropping-particle&quot;:&quot;&quot;,&quot;non-dropping-particle&quot;:&quot;&quot;},{&quot;family&quot;:&quot;Katsavelis&quot;,&quot;given&quot;:&quot;Drosos&quot;,&quot;parse-names&quot;:false,&quot;dropping-particle&quot;:&quot;&quot;,&quot;non-dropping-particle&quot;:&quot;&quot;},{&quot;family&quot;:&quot;Leeuw&quot;,&quot;given&quot;:&quot;Wim&quot;,&quot;parse-names&quot;:false,&quot;dropping-particle&quot;:&quot;&quot;,&quot;non-dropping-particle&quot;:&quot;de&quot;},{&quot;family&quot;:&quot;Wortel&quot;,&quot;given&quot;:&quot;Meike&quot;,&quot;parse-names&quot;:false,&quot;dropping-particle&quot;:&quot;&quot;,&quot;non-dropping-particle&quot;:&quot;&quot;},{&quot;family&quot;:&quot;Kuile&quot;,&quot;given&quot;:&quot;Benno H.&quot;,&quot;parse-names&quot;:false,&quot;dropping-particle&quot;:&quot;&quot;,&quot;non-dropping-particle&quot;:&quot;ter&quot;}],&quot;container-title&quot;:&quot;International Journal of Molecular Sciences&quot;,&quot;container-title-short&quot;:&quot;Int J Mol Sci&quot;,&quot;DOI&quot;:&quot;10.3390/ijms25052582&quot;,&quot;ISSN&quot;:&quot;14220067&quot;,&quot;PMID&quot;:&quot;38473832&quot;,&quot;issued&quot;:{&quot;date-parts&quot;:[[2024,3,1]]},&quot;abstract&quot;:&quot;Resistance evolution during exposure to non-lethal levels of antibiotics is influenced by various stress responses of bacteria which are known to affect growth rate. Here, we aim to disentangle how the interplay between resistance development and associated fitness costs is affected by stress responses. We performed de novo resistance evolution of wild-type strains and single-gene knockout strains in stress response pathways using four different antibiotics. Throughout resistance development, the increase in minimum inhibitory concentration (MIC) is accompanied by a gradual decrease in growth rate, most pronounced in amoxicillin or kanamycin. By measuring biomass yield on glucose and whole-genome sequences at intermediate and final time points, we identified two patterns of how the stress responses affect the correlation between MIC and growth rate. First, single-gene knockout E. coli strains associated with reactive oxygen species (ROS) acquire resistance faster, and mutations related to antibiotic permeability and pumping out occur earlier. This increases the metabolic burden of resistant bacteria. Second, the ΔrelA knockout strain, which has reduced (p)ppGpp synthesis, is restricted in its stringent response, leading to diminished growth rates. The ROS-related mutagenesis and the stringent response increase metabolic burdens during resistance development, causing lower growth rates and higher fitness costs.&quot;,&quot;publisher&quot;:&quot;Multidisciplinary Digital Publishing Institute (MDPI)&quot;,&quot;issue&quot;:&quot;5&quot;,&quot;volume&quot;:&quot;25&quot;},&quot;isTemporary&quot;:false}]},{&quot;citationID&quot;:&quot;MENDELEY_CITATION_37d96554-762b-4e39-9753-98f026711284&quot;,&quot;properties&quot;:{&quot;noteIndex&quot;:0},&quot;isEdited&quot;:false,&quot;manualOverride&quot;:{&quot;isManuallyOverridden&quot;:false,&quot;citeprocText&quot;:&quot;(45)&quot;,&quot;manualOverrideText&quot;:&quot;&quot;},&quot;citationTag&quot;:&quot;MENDELEY_CITATION_v3_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&quot;,&quot;citationItems&quot;:[{&quot;id&quot;:&quot;9e57e286-9639-307b-963c-10a208b092c6&quot;,&quot;itemData&quot;:{&quot;type&quot;:&quot;article&quot;,&quot;id&quot;:&quot;9e57e286-9639-307b-963c-10a208b092c6&quot;,&quot;title&quot;:&quot;The causes of epistasis&quot;,&quot;author&quot;:[{&quot;family&quot;:&quot;Visser&quot;,&quot;given&quot;:&quot;J. Arjan G.M.&quot;,&quot;parse-names&quot;:false,&quot;dropping-particle&quot;:&quot;&quot;,&quot;non-dropping-particle&quot;:&quot;de&quot;},{&quot;family&quot;:&quot;Cooper&quot;,&quot;given&quot;:&quot;Tim F.&quot;,&quot;parse-names&quot;:false,&quot;dropping-particle&quot;:&quot;&quot;,&quot;non-dropping-particle&quot;:&quot;&quot;},{&quot;family&quot;:&quot;Elena&quot;,&quot;given&quot;:&quot;Santiago F.&quot;,&quot;parse-names&quot;:false,&quot;dropping-particle&quot;:&quot;&quot;,&quot;non-dropping-particle&quot;:&quot;&quot;}],&quot;container-title&quot;:&quot;Proceedings of the Royal Society B: Biological Sciences&quot;,&quot;DOI&quot;:&quot;10.1098/rspb.2011.1537&quot;,&quot;ISSN&quot;:&quot;14712970&quot;,&quot;issued&quot;:{&quot;date-parts&quot;:[[2011]]},&quot;page&quot;:&quot;3617-3624&quot;,&quot;abstract&quot;:&quot;Since Bateson's discovery that genes can suppress the phenotypic effects of other genes, gene interactions-called epistasis-have been the topic of a vast research effort. Systems and developmental biologists study epistasis to understand the genotype-phenotype map, whereas evolutionary biologists recognize the fundamental importance of epistasis for evolution. Depending on its form, epistasis may lead to divergence and speciation, provide evolutionary benefits to sex and affect the robustness and evolvability of organisms. That epistasis can itself be shaped by evolution has only recently been realized. Here, we review the empirical pattern of epistasis, and some of the factors that may affect the form and extent of epistasis. Based on their divergent consequences, we distinguish between interactions with or without mean effect, and those affecting the magnitude of fitness effects or their sign. Empirical work has begun to quantify epistasis in multiple dimensions in the context of metabolic and fitness landscape models.We discuss possible proximate causes (such as protein function and metabolic networks) and ultimate factors (including mutation, recombination, and the importance of natural selection and genetic drift). We conclude that, in general, pleiotropy is an important prerequisite for epistasis, and that epistasis may evolve as an adaptive or intrinsic consequence of changes in genetic robustness and evolvability. © 2011 The Royal Society.&quot;,&quot;publisher&quot;:&quot;Royal Society&quot;,&quot;issue&quot;:&quot;1725&quot;,&quot;volume&quot;:&quot;278&quot;,&quot;container-title-short&quot;:&quot;&quot;},&quot;isTemporary&quot;:false}]},{&quot;citationID&quot;:&quot;MENDELEY_CITATION_8930219a-d374-4fee-b6e2-dabb99a0ede0&quot;,&quot;properties&quot;:{&quot;noteIndex&quot;:0},&quot;isEdited&quot;:false,&quot;manualOverride&quot;:{&quot;isManuallyOverridden&quot;:false,&quot;citeprocText&quot;:&quot;(46)&quot;,&quot;manualOverrideText&quot;:&quot;&quot;},&quot;citationTag&quot;:&quot;MENDELEY_CITATION_v3_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&quot;,&quot;citationItems&quot;:[{&quot;id&quot;:&quot;7868ff48-4070-34d5-bcc1-602adfd5ba62&quot;,&quot;itemData&quot;:{&quot;type&quot;:&quot;article&quot;,&quot;id&quot;:&quot;7868ff48-4070-34d5-bcc1-602adfd5ba62&quot;,&quot;title&quot;:&quot;Antibiotic resistance and its cost: Is it possible to reverse resistance?&quot;,&quot;author&quot;:[{&quot;family&quot;:&quot;Andersson&quot;,&quot;given&quot;:&quot;Dan I.&quot;,&quot;parse-names&quot;:false,&quot;dropping-particle&quot;:&quot;&quot;,&quot;non-dropping-particle&quot;:&quot;&quot;},{&quot;family&quot;:&quot;Hughes&quot;,&quot;given&quot;:&quot;Diarmaid&quot;,&quot;parse-names&quot;:false,&quot;dropping-particle&quot;:&quot;&quot;,&quot;non-dropping-particle&quot;:&quot;&quot;}],&quot;container-title&quot;:&quot;Nature Reviews Microbiology&quot;,&quot;container-title-short&quot;:&quot;Nat Rev Microbiol&quot;,&quot;DOI&quot;:&quot;10.1038/nrmicro2319&quot;,&quot;ISSN&quot;:&quot;17401526&quot;,&quot;PMID&quot;:&quot;20208551&quot;,&quot;issued&quot;:{&quot;date-parts&quot;:[[2010,4]]},&quot;page&quot;:&quot;260-271&quot;,&quot;abstract&quot;:&quot;Most antibiotic resistance mechanisms are associated with a fitness cost that is typically observed as a reduced bacterial growth rate. The magnitude of this cost is the main biological parameter that influences the rate of development of resistance, the stability of the resistance and the rate at which the resistance might decrease if antibiotic use were reduced. These findings suggest that the fitness costs of resistance will allow susceptible bacteria to outcompete resistant bacteria if the selective pressure from antibiotics is reduced. Unfortunately, the available data suggest that the rate of reversibility will be slow at the community level. Here, we review the factors that influence the fitness costs of antibiotic resistance, the ways by which bacteria can reduce these costs and the possibility of exploiting them. © 2010 Macmillan Publishers Limited. All rights reserved.&quot;,&quot;issue&quot;:&quot;4&quot;,&quot;volume&quot;:&quot;8&quot;},&quot;isTemporary&quot;:false}]},{&quot;citationID&quot;:&quot;MENDELEY_CITATION_9f80d2f5-00c3-444a-a3a2-743ba4dd913c&quot;,&quot;properties&quot;:{&quot;noteIndex&quot;:0},&quot;isEdited&quot;:false,&quot;manualOverride&quot;:{&quot;isManuallyOverridden&quot;:false,&quot;citeprocText&quot;:&quot;(47)&quot;,&quot;manualOverrideText&quot;:&quot;&quot;},&quot;citationTag&quot;:&quot;MENDELEY_CITATION_v3_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&quot;,&quot;citationItems&quot;:[{&quot;id&quot;:&quot;da8a9705-1b3c-306c-815c-0ed99c3c67ee&quot;,&quot;itemData&quot;:{&quot;type&quot;:&quot;article-journal&quot;,&quot;id&quot;:&quot;da8a9705-1b3c-306c-815c-0ed99c3c67ee&quot;,&quot;title&quot;:&quot;Compensation of fitness costs and reversibility of antibiotic resistance mutations&quot;,&quot;author&quot;:[{&quot;family&quot;:&quot;Wiesch&quot;,&quot;given&quot;:&quot;Pia Schulz&quot;,&quot;parse-names&quot;:false,&quot;dropping-particle&quot;:&quot;&quot;,&quot;non-dropping-particle&quot;:&quot;Zur&quot;},{&quot;family&quot;:&quot;Engelstädter&quot;,&quot;given&quot;:&quot;Jan&quot;,&quot;parse-names&quot;:false,&quot;dropping-particle&quot;:&quot;&quot;,&quot;non-dropping-particle&quot;:&quot;&quot;},{&quot;family&quot;:&quot;Bonhoeffer&quot;,&quot;given&quot;:&quot;Sebastian&quot;,&quot;parse-names&quot;:false,&quot;dropping-particle&quot;:&quot;&quot;,&quot;non-dropping-particle&quot;:&quot;&quot;}],&quot;container-title&quot;:&quot;Antimicrobial Agents and Chemotherapy&quot;,&quot;container-title-short&quot;:&quot;Antimicrob Agents Chemother&quot;,&quot;DOI&quot;:&quot;10.1128/AAC.01460-09&quot;,&quot;ISSN&quot;:&quot;00664804&quot;,&quot;PMID&quot;:&quot;20176903&quot;,&quot;issued&quot;:{&quot;date-parts&quot;:[[2010,5]]},&quot;page&quot;:&quot;2085-2095&quot;,&quot;abstract&quot;:&quot;Strains of bacterial pathogens that have acquired mutations conferring antibiotic resistance often have a lower growth rate and are less invasive or transmissible initially than their susceptible counterparts. However, fitness costs of resistance mutations can be ameliorated by secondary site mutations. These so-called compensatory mutations may restore fitness in the absence and/or presence of antimicrobials. We review literature data and show that the fitness gains in the absence and presence of antibiotic treatment need not be correlated. The aim of this study is to gain a better conceptual grasp of how compensatory mutations with different fitness gains affect evolutionary trajectories, in particular reversibility. To this end, we developed a theoretical model with which we consider both a resistance and a compensation locus. We propose an intuitively understandable parameterization for the fitness values of the four resulting genotypes (wild type, resistance mutation only, compensatory mutation only, and both mutations) in the absence and presence of treatment. The differential fitness gains, together with the turnover rate and the mutation rate, strongly affected the success of antibacterial treatment, reversibility, and long-term abundance of resistant strains. We therefore propose that experimental studies of compensatory mutations should include fitness measurements of all possible genotypes in both the absence and presence of an antibiotic. Copyright © 2010, American Society for Microbiology. All Rights Reserved.&quot;,&quot;issue&quot;:&quot;5&quot;,&quot;volume&quot;:&quot;54&quot;},&quot;isTemporary&quot;:false}]},{&quot;citationID&quot;:&quot;MENDELEY_CITATION_20a5a8d9-e7e0-4876-9084-711efa31ead8&quot;,&quot;properties&quot;:{&quot;noteIndex&quot;:0},&quot;isEdited&quot;:false,&quot;manualOverride&quot;:{&quot;isManuallyOverridden&quot;:false,&quot;citeprocText&quot;:&quot;(48)&quot;,&quot;manualOverrideText&quot;:&quot;&quot;},&quot;citationTag&quot;:&quot;MENDELEY_CITATION_v3_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&quot;,&quot;citationItems&quot;:[{&quot;id&quot;:&quot;facfb6a1-26ec-36fc-a89b-2188cebbdc2b&quot;,&quot;itemData&quot;:{&quot;type&quot;:&quot;article-journal&quot;,&quot;id&quot;:&quot;facfb6a1-26ec-36fc-a89b-2188cebbdc2b&quot;,&quot;title&quot;:&quot;Cellular response to ciprofloxacin in low-level quinolone-resistant Escherichia coli&quot;,&quot;author&quot;:[{&quot;family&quot;:&quot;Machuca&quot;,&quot;given&quot;:&quot;Jesús&quot;,&quot;parse-names&quot;:false,&quot;dropping-particle&quot;:&quot;&quot;,&quot;non-dropping-particle&quot;:&quot;&quot;},{&quot;family&quot;:&quot;Recacha&quot;,&quot;given&quot;:&quot;Esther&quot;,&quot;parse-names&quot;:false,&quot;dropping-particle&quot;:&quot;&quot;,&quot;non-dropping-particle&quot;:&quot;&quot;},{&quot;family&quot;:&quot;Briales&quot;,&quot;given&quot;:&quot;Alejandra&quot;,&quot;parse-names&quot;:false,&quot;dropping-particle&quot;:&quot;&quot;,&quot;non-dropping-particle&quot;:&quot;&quot;},{&quot;family&quot;:&quot;Díaz-de-Alba&quot;,&quot;given&quot;:&quot;Paula&quot;,&quot;parse-names&quot;:false,&quot;dropping-particle&quot;:&quot;&quot;,&quot;non-dropping-particle&quot;:&quot;&quot;},{&quot;family&quot;:&quot;Blazquez&quot;,&quot;given&quot;:&quot;Jesús&quot;,&quot;parse-names&quot;:false,&quot;dropping-particle&quot;:&quot;&quot;,&quot;non-dropping-particle&quot;:&quot;&quot;},{&quot;family&quot;:&quot;Pascual&quot;,&quot;given&quot;:&quot;álvaro&quot;,&quot;parse-names&quot;:false,&quot;dropping-particle&quot;:&quot;&quot;,&quot;non-dropping-particle&quot;:&quot;&quot;},{&quot;family&quot;:&quot;Rodríguez-Martínez&quot;,&quot;given&quot;:&quot;José Manuel&quot;,&quot;parse-names&quot;:false,&quot;dropping-particle&quot;:&quot;&quot;,&quot;non-dropping-particle&quot;:&quot;&quot;}],&quot;container-title&quot;:&quot;Frontiers in Microbiology&quot;,&quot;DOI&quot;:&quot;10.3389/fmicb.2017.01370&quot;,&quot;ISSN&quot;:&quot;1664302X&quot;,&quot;issued&quot;:{&quot;date-parts&quot;:[[2017,7,19]]},&quot;abstract&quot;:&quot;Bactericidal activity of quinolones has been related to a combination of DNA fragmentation, reactive oxygen species (ROS) production and programmed cell death (PCD) systems. The underlying molecular systems responsible for reducing bactericidal effect during antimicrobial therapy in low-level quinolone resistance (LLQR) phenotypes need to be clarified. To do this and also define possible new antimicrobial targets, the transcriptome profile of isogenic Escherichia coli harboring quinolone resistance mechanisms in the presence of a clinical relevant concentration of ciprofloxacin was evaluated. A marked differential response to ciprofloxacin of either up- or downregulation was observed in LLQR strains. Multiple genes implicated in ROS modulation (related to the TCA cycle, aerobic respiration and detoxification systems) were upregulated (sdhC up to 63.5-fold) in mutants with LLQR. SOS system components were downregulated (recA up to 30.7-fold). yihE, a protective kinase coding for PCD, was also upregulated (up to 5.2-fold). SdhC inhibition sensitized LLQR phenotypes (up to ΔLog = 2.3 after 24 h). At clinically relevant concentrations of ciprofloxacin, gene expression patterns in critical systems to bacterial survival and mutant development were significantly modified in LLQR phenotypes. Chemical inhibition of SdhC (succinate dehydrogenase) validated modulation of ROS as an interesting target for bacterial sensitization.&quot;,&quot;publisher&quot;:&quot;Frontiers Media S.A.&quot;,&quot;issue&quot;:&quot;JUL&quot;,&quot;volume&quot;:&quot;8&quot;,&quot;container-title-short&quot;:&quot;Front Microbiol&quot;},&quot;isTemporary&quot;:false}]},{&quot;citationID&quot;:&quot;MENDELEY_CITATION_853845b8-19b4-495b-a63b-e361c0f07588&quot;,&quot;properties&quot;:{&quot;noteIndex&quot;:0},&quot;isEdited&quot;:false,&quot;manualOverride&quot;:{&quot;isManuallyOverridden&quot;:false,&quot;citeprocText&quot;:&quot;(49)&quot;,&quot;manualOverrideText&quot;:&quot;&quot;},&quot;citationTag&quot;:&quot;MENDELEY_CITATION_v3_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&quot;,&quot;citationItems&quot;:[{&quot;id&quot;:&quot;bafb53ab-a4aa-3266-b961-dd22163dda58&quot;,&quot;itemData&quot;:{&quot;type&quot;:&quot;article-journal&quot;,&quot;id&quot;:&quot;bafb53ab-a4aa-3266-b961-dd22163dda58&quot;,&quot;title&quot;:&quot;Induction and inhibition of ciprofloxacin resistance-conferring mutations in hypermutator bacteria&quot;,&quot;author&quot;:[{&quot;family&quot;:&quot;Cirz&quot;,&quot;given&quot;:&quot;Ryan T.&quot;,&quot;parse-names&quot;:false,&quot;dropping-particle&quot;:&quot;&quot;,&quot;non-dropping-particle&quot;:&quot;&quot;},{&quot;family&quot;:&quot;Romesberg&quot;,&quot;given&quot;:&quot;Floyd E.&quot;,&quot;parse-names&quot;:false,&quot;dropping-particle&quot;:&quot;&quot;,&quot;non-dropping-particle&quot;:&quot;&quot;}],&quot;container-title&quot;:&quot;Antimicrobial Agents and Chemotherapy&quot;,&quot;DOI&quot;:&quot;10.1128/AAC.50.1.220-225.2006&quot;,&quot;ISSN&quot;:&quot;00664804&quot;,&quot;PMID&quot;:&quot;16377689&quot;,&quot;issued&quot;:{&quot;date-parts&quot;:[[2006,1]]},&quot;page&quot;:&quot;220-225&quot;,&quot;abstract&quot;:&quot;The emergence of drug-resistant bacteria poses a serious threat to human health. Bacteria often acquire resistance from a mutation of chromosomal genes during therapy. We have recently shown that the evolution of resistance to ciprofloxacin in vivo and in vitro requires the induction of a mutation that is mediated by the cleavage of the SOS repressor LexA and the associated derepression of three specialized DNA polymerases (polymerase II [Pol II], Pol IV, and Pol V). These results led us to suggest that it may be possible to design drugs to inhibit these proteins and that such drugs might be coadministered with antibiotics to prevent mutation and the evolution of resistance. For the approach to be feasible, there must not be any mechanisms through which bacteria can induce mutations and acquire antibiotic resistance that are independent of LexA and its repressed polymerases. Perhaps the most commonly cited mechanism to elevate bacterial mutation rates is the inactivation of methyl-directed mismatch repair (MMR). However, it is unclear whether this represents a LexA-independent mechanism or if the mutations that arise in MMR-deficient hypermutator strains are also dependent on LexA cleavage and polymerase derepression. In this work, we show that LexA cleavage and polymerase derepression are required for the evolution of clinically significant resistance in MMR-defective Escherichia coli. Thus, drugs that inhibit the proteins responsible for induced mutations are expected to efficiently prevent the evolution of resistance, even in MMR-deficient hypermutator strains. Copyright © 2006, American Society for Microbiology. All Rights Reserved.&quot;,&quot;issue&quot;:&quot;1&quot;,&quot;volume&quot;:&quot;50&quot;,&quot;container-title-short&quot;:&quot;Antimicrob Agents Chemother&quot;},&quot;isTemporary&quot;:false}]},{&quot;citationID&quot;:&quot;MENDELEY_CITATION_e77295f9-1ccd-4a37-b37b-37502a79ede5&quot;,&quot;properties&quot;:{&quot;noteIndex&quot;:0},&quot;isEdited&quot;:false,&quot;manualOverride&quot;:{&quot;isManuallyOverridden&quot;:false,&quot;citeprocText&quot;:&quot;(50)&quot;,&quot;manualOverrideText&quot;:&quot;&quot;},&quot;citationTag&quot;:&quot;MENDELEY_CITATION_v3_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&quot;,&quot;citationItems&quot;:[{&quot;id&quot;:&quot;2575adcc-7d45-308a-ae90-3d17061e4420&quot;,&quot;itemData&quot;:{&quot;type&quot;:&quot;article-journal&quot;,&quot;id&quot;:&quot;2575adcc-7d45-308a-ae90-3d17061e4420&quot;,&quot;title&quot;:&quot;SOS-independent induction of dinB transcription by β-lactam-mediated inhibition of cell wall synthesis in Escherichia coli&quot;,&quot;author&quot;:[{&quot;family&quot;:&quot;Pérez-Capilla&quot;,&quot;given&quot;:&quot;Tatiana&quot;,&quot;parse-names&quot;:false,&quot;dropping-particle&quot;:&quot;&quot;,&quot;non-dropping-particle&quot;:&quot;&quot;},{&quot;family&quot;:&quot;Baquero&quot;,&quot;given&quot;:&quot;María Rosario&quot;,&quot;parse-names&quot;:false,&quot;dropping-particle&quot;:&quot;&quot;,&quot;non-dropping-particle&quot;:&quot;&quot;},{&quot;family&quot;:&quot;Gómez-Gómez&quot;,&quot;given&quot;:&quot;José María&quot;,&quot;parse-names&quot;:false,&quot;dropping-particle&quot;:&quot;&quot;,&quot;non-dropping-particle&quot;:&quot;&quot;},{&quot;family&quot;:&quot;Ionel&quot;,&quot;given&quot;:&quot;Alina&quot;,&quot;parse-names&quot;:false,&quot;dropping-particle&quot;:&quot;&quot;,&quot;non-dropping-particle&quot;:&quot;&quot;},{&quot;family&quot;:&quot;Martín&quot;,&quot;given&quot;:&quot;Soledad&quot;,&quot;parse-names&quot;:false,&quot;dropping-particle&quot;:&quot;&quot;,&quot;non-dropping-particle&quot;:&quot;&quot;},{&quot;family&quot;:&quot;Blázquez&quot;,&quot;given&quot;:&quot;Jesús&quot;,&quot;parse-names&quot;:false,&quot;dropping-particle&quot;:&quot;&quot;,&quot;non-dropping-particle&quot;:&quot;&quot;}],&quot;container-title&quot;:&quot;Journal of Bacteriology&quot;,&quot;DOI&quot;:&quot;10.1128/JB.187.4.1515-1518.2005&quot;,&quot;ISSN&quot;:&quot;00219193&quot;,&quot;PMID&quot;:&quot;15687217&quot;,&quot;issued&quot;:{&quot;date-parts&quot;:[[2005,2]]},&quot;page&quot;:&quot;1515-1518&quot;,&quot;abstract&quot;:&quot;Transcription of the dinB gene, encoding DNA polymerase IV, is induced by the inhibition of cell wall synthesis at different levels. Using the β-lactam antibiotic ceftazidime, a PBP3 inhibitor, as a model, we have shown that this induction is independent of the LexA/RecA regulatory system. Induction of dinB transcription mediated by ceftazidime produces an increase in the reversion of a +1 Lac frameshift mutation. Copyright © 2005, American Society for Microbiology. All Rights Reserved.&quot;,&quot;issue&quot;:&quot;4&quot;,&quot;volume&quot;:&quot;187&quot;,&quot;container-title-short&quot;:&quot;J Bacteriol&quot;},&quot;isTemporary&quot;:false}]},{&quot;citationID&quot;:&quot;MENDELEY_CITATION_ca2c267e-7da9-423d-b7d2-07009e2e4ba5&quot;,&quot;properties&quot;:{&quot;noteIndex&quot;:0},&quot;isEdited&quot;:false,&quot;manualOverride&quot;:{&quot;isManuallyOverridden&quot;:false,&quot;citeprocText&quot;:&quot;(51)&quot;,&quot;manualOverrideText&quot;:&quot;&quot;},&quot;citationTag&quot;:&quot;MENDELEY_CITATION_v3_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&quot;,&quot;citationItems&quot;:[{&quot;id&quot;:&quot;26df58e6-d9bc-3dfa-8f29-1f09df01e7db&quot;,&quot;itemData&quot;:{&quot;type&quot;:&quot;article&quot;,&quot;id&quot;:&quot;26df58e6-d9bc-3dfa-8f29-1f09df01e7db&quot;,&quot;title&quot;:&quot;Adaptive mutation and amplification in Escherichia coli: Two pathways of genome adaptation under stress&quot;,&quot;author&quot;:[{&quot;family&quot;:&quot;Hersh&quot;,&quot;given&quot;:&quot;Megan N.&quot;,&quot;parse-names&quot;:false,&quot;dropping-particle&quot;:&quot;&quot;,&quot;non-dropping-particle&quot;:&quot;&quot;},{&quot;family&quot;:&quot;Ponder&quot;,&quot;given&quot;:&quot;Rebecca G.&quot;,&quot;parse-names&quot;:false,&quot;dropping-particle&quot;:&quot;&quot;,&quot;non-dropping-particle&quot;:&quot;&quot;},{&quot;family&quot;:&quot;Hastings&quot;,&quot;given&quot;:&quot;P. J.&quot;,&quot;parse-names&quot;:false,&quot;dropping-particle&quot;:&quot;&quot;,&quot;non-dropping-particle&quot;:&quot;&quot;},{&quot;family&quot;:&quot;Rosenberg&quot;,&quot;given&quot;:&quot;Susan M.&quot;,&quot;parse-names&quot;:false,&quot;dropping-particle&quot;:&quot;&quot;,&quot;non-dropping-particle&quot;:&quot;&quot;}],&quot;container-title&quot;:&quot;Research in Microbiology&quot;,&quot;DOI&quot;:&quot;10.1016/j.resmic.2004.01.020&quot;,&quot;ISSN&quot;:&quot;09232508&quot;,&quot;PMID&quot;:&quot;15207867&quot;,&quot;issued&quot;:{&quot;date-parts&quot;:[[2004]]},&quot;page&quot;:&quot;352-359&quot;,&quot;abstract&quot;:&quot;The neo-Darwinists suggested that evolution is constant and gradual, and thus that genetic changes that drive evolution should be too. However, more recent understanding of phenomena called adaptive mutation in microbes indicates that mutation rates can be elevated in response to stress, producing beneficial and other mutations. We review evidence that, in Escherichia coli, two separate mechanisms of stress-induced genetic change occur that revert a lac frameshift allele allowing growth on lactose medium. First, compensatory frameshift (\&quot;point\&quot;) mutations occur by a mechanism that includes DNA double-strand breaks and (we have suggested) their error-prone repair. Point mutation requires induction of the RpoS-dependent general stress response, and the SOS DNA damage response leading to upregulation of the error-prone DNA polymerase DinB (Pol IV), and occurs during a transient limitation of post-replicative mismatch repair activity. A second mechanism, adaptive amplification, entails amplification of the leaky lac allele to 20-50 tandem repeats. These provide sufficient β-galactosidase activity for growth, thereby apparently deflecting cells from the point mutation pathway. Unlike point mutation, amplification neither occurs in hypermutating cells nor requires SOS or DinB, but like point mutation, amplification requires the RpoS-dependent stress response. Similar processes are being found in other bacterial systems and yeast. Stress-induced genetic changes may underlie much of microbial evolution, pathogenesis and antibiotic resistance, and also cancer formation, progression and drug resistance. © 2004 Elsevier SAS. All rights reserved.&quot;,&quot;publisher&quot;:&quot;Elsevier Masson SAS&quot;,&quot;issue&quot;:&quot;5&quot;,&quot;volume&quot;:&quot;155&quot;,&quot;container-title-short&quot;:&quot;Res Microbiol&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2954F1-E975-9445-8A23-84B3C752F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Teichmann</dc:creator>
  <cp:keywords/>
  <dc:description/>
  <cp:lastModifiedBy>Trupti Sudge</cp:lastModifiedBy>
  <cp:revision>2</cp:revision>
  <cp:lastPrinted>2024-04-23T19:47:00Z</cp:lastPrinted>
  <dcterms:created xsi:type="dcterms:W3CDTF">2024-10-04T13:46:00Z</dcterms:created>
  <dcterms:modified xsi:type="dcterms:W3CDTF">2024-10-04T13:46:00Z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ies>
</file>