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F8FBE" w14:textId="77777777" w:rsidR="004A28D5" w:rsidRPr="001D5778" w:rsidRDefault="004A28D5" w:rsidP="004A28D5">
      <w:pPr>
        <w:spacing w:line="480" w:lineRule="auto"/>
        <w:rPr>
          <w:rFonts w:hint="eastAsia"/>
        </w:rPr>
      </w:pPr>
      <w:r w:rsidRPr="001D5778">
        <w:rPr>
          <w:rFonts w:hint="eastAsia"/>
        </w:rPr>
        <w:t xml:space="preserve">Table </w:t>
      </w:r>
      <w:r w:rsidRPr="001D5778">
        <w:t>1</w:t>
      </w:r>
    </w:p>
    <w:p w14:paraId="626A50A6" w14:textId="77777777" w:rsidR="004A28D5" w:rsidRDefault="004A28D5" w:rsidP="004A28D5">
      <w:pPr>
        <w:spacing w:line="480" w:lineRule="auto"/>
        <w:rPr>
          <w:rFonts w:hint="eastAsia"/>
        </w:rPr>
      </w:pPr>
      <w:r w:rsidRPr="001D5778">
        <w:t xml:space="preserve">Baseline characteristics of the study population according to </w:t>
      </w:r>
      <w:r w:rsidRPr="001D5778">
        <w:rPr>
          <w:rFonts w:hint="eastAsia"/>
        </w:rPr>
        <w:t>MHR</w:t>
      </w:r>
      <w:r w:rsidRPr="001D5778">
        <w:t xml:space="preserve"> </w:t>
      </w:r>
      <w:r w:rsidRPr="001D5778">
        <w:rPr>
          <w:rFonts w:hint="eastAsia"/>
        </w:rPr>
        <w:t>quartiles</w:t>
      </w:r>
      <w:r w:rsidRPr="001D5778">
        <w:t>.</w:t>
      </w:r>
    </w:p>
    <w:p w14:paraId="23A4EE56" w14:textId="77777777" w:rsidR="004A28D5" w:rsidRDefault="004A28D5" w:rsidP="004A28D5">
      <w:pPr>
        <w:rPr>
          <w:rFonts w:hint="eastAsia"/>
        </w:rPr>
      </w:pPr>
    </w:p>
    <w:p w14:paraId="095820A7" w14:textId="77777777" w:rsidR="004A28D5" w:rsidRPr="001D5778" w:rsidRDefault="004A28D5" w:rsidP="004A28D5">
      <w:pPr>
        <w:rPr>
          <w:rFonts w:hint="eastAsia"/>
        </w:rPr>
      </w:pP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351"/>
        <w:gridCol w:w="1348"/>
        <w:gridCol w:w="1348"/>
        <w:gridCol w:w="1348"/>
        <w:gridCol w:w="570"/>
      </w:tblGrid>
      <w:tr w:rsidR="004A28D5" w:rsidRPr="00930515" w14:paraId="0783D057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14E95E1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softHyphen/>
            </w:r>
          </w:p>
        </w:tc>
        <w:tc>
          <w:tcPr>
            <w:tcW w:w="1321" w:type="dxa"/>
            <w:vAlign w:val="center"/>
            <w:hideMark/>
          </w:tcPr>
          <w:p w14:paraId="57CC6842" w14:textId="77777777" w:rsidR="004A28D5" w:rsidRPr="00930515" w:rsidRDefault="004A28D5" w:rsidP="00EB4915">
            <w:pPr>
              <w:widowControl/>
              <w:ind w:firstLineChars="150" w:firstLine="240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 xml:space="preserve">Q1 </w:t>
            </w:r>
          </w:p>
          <w:p w14:paraId="57C89121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(n=3933)</w:t>
            </w:r>
          </w:p>
        </w:tc>
        <w:tc>
          <w:tcPr>
            <w:tcW w:w="0" w:type="auto"/>
            <w:vAlign w:val="center"/>
            <w:hideMark/>
          </w:tcPr>
          <w:p w14:paraId="44748112" w14:textId="77777777" w:rsidR="004A28D5" w:rsidRPr="00930515" w:rsidRDefault="004A28D5" w:rsidP="00EB4915">
            <w:pPr>
              <w:widowControl/>
              <w:ind w:firstLineChars="150" w:firstLine="240"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Q2</w:t>
            </w:r>
          </w:p>
          <w:p w14:paraId="4488607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(n=3947)</w:t>
            </w:r>
          </w:p>
        </w:tc>
        <w:tc>
          <w:tcPr>
            <w:tcW w:w="0" w:type="auto"/>
            <w:vAlign w:val="center"/>
            <w:hideMark/>
          </w:tcPr>
          <w:p w14:paraId="3EE96F4D" w14:textId="77777777" w:rsidR="004A28D5" w:rsidRPr="00930515" w:rsidRDefault="004A28D5" w:rsidP="00EB4915">
            <w:pPr>
              <w:widowControl/>
              <w:ind w:firstLineChars="150" w:firstLine="240"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Q3</w:t>
            </w:r>
          </w:p>
          <w:p w14:paraId="1C5FAE0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(n=4031)</w:t>
            </w:r>
          </w:p>
        </w:tc>
        <w:tc>
          <w:tcPr>
            <w:tcW w:w="0" w:type="auto"/>
            <w:vAlign w:val="center"/>
            <w:hideMark/>
          </w:tcPr>
          <w:p w14:paraId="1DA4CA5E" w14:textId="77777777" w:rsidR="004A28D5" w:rsidRPr="00930515" w:rsidRDefault="004A28D5" w:rsidP="00EB4915">
            <w:pPr>
              <w:widowControl/>
              <w:ind w:firstLineChars="150" w:firstLine="240"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Q4</w:t>
            </w:r>
          </w:p>
          <w:p w14:paraId="55F440F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(n=3984)</w:t>
            </w:r>
          </w:p>
        </w:tc>
        <w:tc>
          <w:tcPr>
            <w:tcW w:w="0" w:type="auto"/>
            <w:vAlign w:val="center"/>
            <w:hideMark/>
          </w:tcPr>
          <w:p w14:paraId="166DA5F1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P value</w:t>
            </w:r>
          </w:p>
        </w:tc>
      </w:tr>
      <w:tr w:rsidR="004A28D5" w:rsidRPr="00930515" w14:paraId="43D1454B" w14:textId="77777777" w:rsidTr="00EB4915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6DC5F83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Age (years)</w:t>
            </w:r>
          </w:p>
        </w:tc>
        <w:tc>
          <w:tcPr>
            <w:tcW w:w="132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F49107D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49.5167 ± 17.0201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10A5478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48.7223 ± 17.7317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45736E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48.8196 ± 17.7627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0E1A49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49.2467 ± 18.0935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B75086F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0.154</w:t>
            </w:r>
          </w:p>
        </w:tc>
      </w:tr>
      <w:tr w:rsidR="004A28D5" w:rsidRPr="00930515" w14:paraId="7812786C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4E5C263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Gender (%)</w:t>
            </w:r>
          </w:p>
        </w:tc>
        <w:tc>
          <w:tcPr>
            <w:tcW w:w="1321" w:type="dxa"/>
            <w:vAlign w:val="center"/>
            <w:hideMark/>
          </w:tcPr>
          <w:p w14:paraId="4032C8E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751ECE1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CF95EF7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5BCDA83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917909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&lt;0.001</w:t>
            </w:r>
          </w:p>
        </w:tc>
      </w:tr>
      <w:tr w:rsidR="004A28D5" w:rsidRPr="00930515" w14:paraId="706CE5CE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77A2AE5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Men</w:t>
            </w:r>
          </w:p>
        </w:tc>
        <w:tc>
          <w:tcPr>
            <w:tcW w:w="1321" w:type="dxa"/>
            <w:vAlign w:val="center"/>
            <w:hideMark/>
          </w:tcPr>
          <w:p w14:paraId="3706F0AF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 xml:space="preserve"> 30.1805%</w:t>
            </w:r>
          </w:p>
        </w:tc>
        <w:tc>
          <w:tcPr>
            <w:tcW w:w="0" w:type="auto"/>
            <w:vAlign w:val="center"/>
            <w:hideMark/>
          </w:tcPr>
          <w:p w14:paraId="204C4284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42.4880%</w:t>
            </w:r>
          </w:p>
        </w:tc>
        <w:tc>
          <w:tcPr>
            <w:tcW w:w="0" w:type="auto"/>
            <w:vAlign w:val="center"/>
            <w:hideMark/>
          </w:tcPr>
          <w:p w14:paraId="28A08CB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54.1801%</w:t>
            </w:r>
          </w:p>
        </w:tc>
        <w:tc>
          <w:tcPr>
            <w:tcW w:w="0" w:type="auto"/>
            <w:vAlign w:val="center"/>
            <w:hideMark/>
          </w:tcPr>
          <w:p w14:paraId="3243C66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67.0683%</w:t>
            </w:r>
          </w:p>
        </w:tc>
        <w:tc>
          <w:tcPr>
            <w:tcW w:w="0" w:type="auto"/>
            <w:vAlign w:val="center"/>
            <w:hideMark/>
          </w:tcPr>
          <w:p w14:paraId="6D1F9A3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5287FF5C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1CB9135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Women</w:t>
            </w:r>
          </w:p>
        </w:tc>
        <w:tc>
          <w:tcPr>
            <w:tcW w:w="1321" w:type="dxa"/>
            <w:vAlign w:val="center"/>
            <w:hideMark/>
          </w:tcPr>
          <w:p w14:paraId="03279BB1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 xml:space="preserve"> 69.8195%</w:t>
            </w:r>
          </w:p>
        </w:tc>
        <w:tc>
          <w:tcPr>
            <w:tcW w:w="0" w:type="auto"/>
            <w:vAlign w:val="center"/>
            <w:hideMark/>
          </w:tcPr>
          <w:p w14:paraId="218C99C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57.5120%</w:t>
            </w:r>
          </w:p>
        </w:tc>
        <w:tc>
          <w:tcPr>
            <w:tcW w:w="0" w:type="auto"/>
            <w:vAlign w:val="center"/>
            <w:hideMark/>
          </w:tcPr>
          <w:p w14:paraId="29F48E9D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45.8199%</w:t>
            </w:r>
          </w:p>
        </w:tc>
        <w:tc>
          <w:tcPr>
            <w:tcW w:w="0" w:type="auto"/>
            <w:vAlign w:val="center"/>
            <w:hideMark/>
          </w:tcPr>
          <w:p w14:paraId="260FD84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32.9317%</w:t>
            </w:r>
          </w:p>
        </w:tc>
        <w:tc>
          <w:tcPr>
            <w:tcW w:w="0" w:type="auto"/>
            <w:vAlign w:val="center"/>
            <w:hideMark/>
          </w:tcPr>
          <w:p w14:paraId="48E9F5D0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3BD0FE15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465C3B3F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Race (%)</w:t>
            </w:r>
          </w:p>
        </w:tc>
        <w:tc>
          <w:tcPr>
            <w:tcW w:w="1321" w:type="dxa"/>
            <w:vAlign w:val="center"/>
            <w:hideMark/>
          </w:tcPr>
          <w:p w14:paraId="5B59BD0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CB5608E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545E519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572F528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633C9C8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&lt;0.001</w:t>
            </w:r>
          </w:p>
        </w:tc>
      </w:tr>
      <w:tr w:rsidR="004A28D5" w:rsidRPr="00930515" w14:paraId="41C74B67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5BB0525B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Mexican American</w:t>
            </w:r>
          </w:p>
        </w:tc>
        <w:tc>
          <w:tcPr>
            <w:tcW w:w="1321" w:type="dxa"/>
            <w:vAlign w:val="center"/>
            <w:hideMark/>
          </w:tcPr>
          <w:p w14:paraId="1654480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 xml:space="preserve"> 11.8739%</w:t>
            </w:r>
          </w:p>
        </w:tc>
        <w:tc>
          <w:tcPr>
            <w:tcW w:w="0" w:type="auto"/>
            <w:vAlign w:val="center"/>
            <w:hideMark/>
          </w:tcPr>
          <w:p w14:paraId="3A5BD54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14.6440%</w:t>
            </w:r>
          </w:p>
        </w:tc>
        <w:tc>
          <w:tcPr>
            <w:tcW w:w="0" w:type="auto"/>
            <w:vAlign w:val="center"/>
            <w:hideMark/>
          </w:tcPr>
          <w:p w14:paraId="701239D1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15.0087%</w:t>
            </w:r>
          </w:p>
        </w:tc>
        <w:tc>
          <w:tcPr>
            <w:tcW w:w="0" w:type="auto"/>
            <w:vAlign w:val="center"/>
            <w:hideMark/>
          </w:tcPr>
          <w:p w14:paraId="06410123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15.1606%</w:t>
            </w:r>
          </w:p>
        </w:tc>
        <w:tc>
          <w:tcPr>
            <w:tcW w:w="0" w:type="auto"/>
            <w:vAlign w:val="center"/>
            <w:hideMark/>
          </w:tcPr>
          <w:p w14:paraId="06D5591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3BF5476D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15A480EB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Other Hispanic</w:t>
            </w:r>
          </w:p>
        </w:tc>
        <w:tc>
          <w:tcPr>
            <w:tcW w:w="1321" w:type="dxa"/>
            <w:vAlign w:val="center"/>
            <w:hideMark/>
          </w:tcPr>
          <w:p w14:paraId="62F26A52" w14:textId="77777777" w:rsidR="004A28D5" w:rsidRPr="00930515" w:rsidRDefault="004A28D5" w:rsidP="00EB4915">
            <w:pPr>
              <w:widowControl/>
              <w:ind w:firstLineChars="50" w:firstLine="80"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8.8482%</w:t>
            </w:r>
          </w:p>
        </w:tc>
        <w:tc>
          <w:tcPr>
            <w:tcW w:w="0" w:type="auto"/>
            <w:vAlign w:val="center"/>
            <w:hideMark/>
          </w:tcPr>
          <w:p w14:paraId="08E5B96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9.6022%</w:t>
            </w:r>
          </w:p>
        </w:tc>
        <w:tc>
          <w:tcPr>
            <w:tcW w:w="0" w:type="auto"/>
            <w:vAlign w:val="center"/>
            <w:hideMark/>
          </w:tcPr>
          <w:p w14:paraId="7006C104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10.3944%</w:t>
            </w:r>
          </w:p>
        </w:tc>
        <w:tc>
          <w:tcPr>
            <w:tcW w:w="0" w:type="auto"/>
            <w:vAlign w:val="center"/>
            <w:hideMark/>
          </w:tcPr>
          <w:p w14:paraId="4E27A86B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10.2912%</w:t>
            </w:r>
          </w:p>
        </w:tc>
        <w:tc>
          <w:tcPr>
            <w:tcW w:w="0" w:type="auto"/>
            <w:vAlign w:val="center"/>
            <w:hideMark/>
          </w:tcPr>
          <w:p w14:paraId="6274F559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2669682E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4BC1F03F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Non-Hispanic White</w:t>
            </w:r>
          </w:p>
        </w:tc>
        <w:tc>
          <w:tcPr>
            <w:tcW w:w="1321" w:type="dxa"/>
            <w:vAlign w:val="center"/>
            <w:hideMark/>
          </w:tcPr>
          <w:p w14:paraId="6A2A7DF2" w14:textId="77777777" w:rsidR="004A28D5" w:rsidRPr="00930515" w:rsidRDefault="004A28D5" w:rsidP="00EB4915">
            <w:pPr>
              <w:widowControl/>
              <w:ind w:firstLineChars="50" w:firstLine="80"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37.0455%</w:t>
            </w:r>
          </w:p>
        </w:tc>
        <w:tc>
          <w:tcPr>
            <w:tcW w:w="0" w:type="auto"/>
            <w:vAlign w:val="center"/>
            <w:hideMark/>
          </w:tcPr>
          <w:p w14:paraId="7B2E9DA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40.9932%</w:t>
            </w:r>
          </w:p>
        </w:tc>
        <w:tc>
          <w:tcPr>
            <w:tcW w:w="0" w:type="auto"/>
            <w:vAlign w:val="center"/>
            <w:hideMark/>
          </w:tcPr>
          <w:p w14:paraId="4664043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45.2741%</w:t>
            </w:r>
          </w:p>
        </w:tc>
        <w:tc>
          <w:tcPr>
            <w:tcW w:w="0" w:type="auto"/>
            <w:vAlign w:val="center"/>
            <w:hideMark/>
          </w:tcPr>
          <w:p w14:paraId="060269F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51.0542%</w:t>
            </w:r>
          </w:p>
        </w:tc>
        <w:tc>
          <w:tcPr>
            <w:tcW w:w="0" w:type="auto"/>
            <w:vAlign w:val="center"/>
            <w:hideMark/>
          </w:tcPr>
          <w:p w14:paraId="25A7836B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7870A379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34CE6B0D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Non-Hispanic Black</w:t>
            </w:r>
          </w:p>
        </w:tc>
        <w:tc>
          <w:tcPr>
            <w:tcW w:w="1321" w:type="dxa"/>
            <w:vAlign w:val="center"/>
            <w:hideMark/>
          </w:tcPr>
          <w:p w14:paraId="6DEDB05B" w14:textId="77777777" w:rsidR="004A28D5" w:rsidRPr="00930515" w:rsidRDefault="004A28D5" w:rsidP="00EB4915">
            <w:pPr>
              <w:widowControl/>
              <w:ind w:firstLineChars="50" w:firstLine="80"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27.0023%</w:t>
            </w:r>
          </w:p>
        </w:tc>
        <w:tc>
          <w:tcPr>
            <w:tcW w:w="0" w:type="auto"/>
            <w:vAlign w:val="center"/>
            <w:hideMark/>
          </w:tcPr>
          <w:p w14:paraId="52937CB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22.4728%</w:t>
            </w:r>
          </w:p>
        </w:tc>
        <w:tc>
          <w:tcPr>
            <w:tcW w:w="0" w:type="auto"/>
            <w:vAlign w:val="center"/>
            <w:hideMark/>
          </w:tcPr>
          <w:p w14:paraId="7F240A1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18.0104%</w:t>
            </w:r>
          </w:p>
        </w:tc>
        <w:tc>
          <w:tcPr>
            <w:tcW w:w="0" w:type="auto"/>
            <w:vAlign w:val="center"/>
            <w:hideMark/>
          </w:tcPr>
          <w:p w14:paraId="24A3E222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14.5080%</w:t>
            </w:r>
          </w:p>
        </w:tc>
        <w:tc>
          <w:tcPr>
            <w:tcW w:w="0" w:type="auto"/>
            <w:vAlign w:val="center"/>
            <w:hideMark/>
          </w:tcPr>
          <w:p w14:paraId="3E26FACF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5721C90D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143C55B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Other Races</w:t>
            </w:r>
          </w:p>
        </w:tc>
        <w:tc>
          <w:tcPr>
            <w:tcW w:w="1321" w:type="dxa"/>
            <w:vAlign w:val="center"/>
            <w:hideMark/>
          </w:tcPr>
          <w:p w14:paraId="69B11197" w14:textId="77777777" w:rsidR="004A28D5" w:rsidRPr="00930515" w:rsidRDefault="004A28D5" w:rsidP="00EB4915">
            <w:pPr>
              <w:widowControl/>
              <w:ind w:firstLineChars="50" w:firstLine="80"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15.2301%</w:t>
            </w:r>
          </w:p>
        </w:tc>
        <w:tc>
          <w:tcPr>
            <w:tcW w:w="0" w:type="auto"/>
            <w:vAlign w:val="center"/>
            <w:hideMark/>
          </w:tcPr>
          <w:p w14:paraId="48FCABF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12.2878%</w:t>
            </w:r>
          </w:p>
        </w:tc>
        <w:tc>
          <w:tcPr>
            <w:tcW w:w="0" w:type="auto"/>
            <w:vAlign w:val="center"/>
            <w:hideMark/>
          </w:tcPr>
          <w:p w14:paraId="205E01F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11.3123%</w:t>
            </w:r>
          </w:p>
        </w:tc>
        <w:tc>
          <w:tcPr>
            <w:tcW w:w="0" w:type="auto"/>
            <w:vAlign w:val="center"/>
            <w:hideMark/>
          </w:tcPr>
          <w:p w14:paraId="517E356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8.9859%</w:t>
            </w:r>
          </w:p>
        </w:tc>
        <w:tc>
          <w:tcPr>
            <w:tcW w:w="0" w:type="auto"/>
            <w:vAlign w:val="center"/>
            <w:hideMark/>
          </w:tcPr>
          <w:p w14:paraId="71D36DA2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385BD171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462AD27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Education level (%)</w:t>
            </w:r>
          </w:p>
        </w:tc>
        <w:tc>
          <w:tcPr>
            <w:tcW w:w="1321" w:type="dxa"/>
            <w:vAlign w:val="center"/>
          </w:tcPr>
          <w:p w14:paraId="73D8D16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E75D9F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FF95E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274D8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D7441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&lt;0.001</w:t>
            </w:r>
          </w:p>
        </w:tc>
      </w:tr>
      <w:tr w:rsidR="004A28D5" w:rsidRPr="00930515" w14:paraId="02561F92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357EA089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Less than high school</w:t>
            </w:r>
          </w:p>
        </w:tc>
        <w:tc>
          <w:tcPr>
            <w:tcW w:w="1321" w:type="dxa"/>
            <w:vAlign w:val="center"/>
          </w:tcPr>
          <w:p w14:paraId="55E1825B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20.4170%</w:t>
            </w:r>
          </w:p>
        </w:tc>
        <w:tc>
          <w:tcPr>
            <w:tcW w:w="0" w:type="auto"/>
            <w:vAlign w:val="center"/>
          </w:tcPr>
          <w:p w14:paraId="4752CE0D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24.7276%</w:t>
            </w:r>
          </w:p>
        </w:tc>
        <w:tc>
          <w:tcPr>
            <w:tcW w:w="0" w:type="auto"/>
            <w:vAlign w:val="center"/>
          </w:tcPr>
          <w:p w14:paraId="4EB79F44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24.9070%</w:t>
            </w:r>
          </w:p>
        </w:tc>
        <w:tc>
          <w:tcPr>
            <w:tcW w:w="0" w:type="auto"/>
            <w:vAlign w:val="center"/>
          </w:tcPr>
          <w:p w14:paraId="7565C5A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28.2380%</w:t>
            </w:r>
          </w:p>
        </w:tc>
        <w:tc>
          <w:tcPr>
            <w:tcW w:w="0" w:type="auto"/>
            <w:vAlign w:val="center"/>
          </w:tcPr>
          <w:p w14:paraId="5C5D4CBF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6BE52EB4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3D05D1E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High school or GED</w:t>
            </w:r>
          </w:p>
        </w:tc>
        <w:tc>
          <w:tcPr>
            <w:tcW w:w="1321" w:type="dxa"/>
            <w:vAlign w:val="center"/>
          </w:tcPr>
          <w:p w14:paraId="23521E54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19.9593%</w:t>
            </w:r>
          </w:p>
        </w:tc>
        <w:tc>
          <w:tcPr>
            <w:tcW w:w="0" w:type="auto"/>
            <w:vAlign w:val="center"/>
          </w:tcPr>
          <w:p w14:paraId="206248B8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20.9526%</w:t>
            </w:r>
          </w:p>
        </w:tc>
        <w:tc>
          <w:tcPr>
            <w:tcW w:w="0" w:type="auto"/>
            <w:vAlign w:val="center"/>
          </w:tcPr>
          <w:p w14:paraId="758C8A44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22.2525%</w:t>
            </w:r>
          </w:p>
        </w:tc>
        <w:tc>
          <w:tcPr>
            <w:tcW w:w="0" w:type="auto"/>
            <w:vAlign w:val="center"/>
          </w:tcPr>
          <w:p w14:paraId="2BA14139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25.1757%</w:t>
            </w:r>
          </w:p>
        </w:tc>
        <w:tc>
          <w:tcPr>
            <w:tcW w:w="0" w:type="auto"/>
            <w:vAlign w:val="center"/>
          </w:tcPr>
          <w:p w14:paraId="644FFE8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7D383876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523D942B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Above high school</w:t>
            </w:r>
          </w:p>
        </w:tc>
        <w:tc>
          <w:tcPr>
            <w:tcW w:w="1321" w:type="dxa"/>
            <w:vAlign w:val="center"/>
          </w:tcPr>
          <w:p w14:paraId="1F6A1B4D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59.6237%</w:t>
            </w:r>
          </w:p>
        </w:tc>
        <w:tc>
          <w:tcPr>
            <w:tcW w:w="0" w:type="auto"/>
            <w:vAlign w:val="center"/>
          </w:tcPr>
          <w:p w14:paraId="44A61F1B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54.3197%</w:t>
            </w:r>
          </w:p>
        </w:tc>
        <w:tc>
          <w:tcPr>
            <w:tcW w:w="0" w:type="auto"/>
            <w:vAlign w:val="center"/>
          </w:tcPr>
          <w:p w14:paraId="34042940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52.8405%</w:t>
            </w:r>
          </w:p>
        </w:tc>
        <w:tc>
          <w:tcPr>
            <w:tcW w:w="0" w:type="auto"/>
            <w:vAlign w:val="center"/>
          </w:tcPr>
          <w:p w14:paraId="1EAF38F2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46.5863%</w:t>
            </w:r>
          </w:p>
        </w:tc>
        <w:tc>
          <w:tcPr>
            <w:tcW w:w="0" w:type="auto"/>
            <w:vAlign w:val="center"/>
          </w:tcPr>
          <w:p w14:paraId="4328545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7A1F6B3E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70DB032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Alcohol intake (%)</w:t>
            </w:r>
          </w:p>
        </w:tc>
        <w:tc>
          <w:tcPr>
            <w:tcW w:w="1321" w:type="dxa"/>
            <w:vAlign w:val="center"/>
          </w:tcPr>
          <w:p w14:paraId="1D159603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0.4067 ± 0.6026</w:t>
            </w:r>
          </w:p>
        </w:tc>
        <w:tc>
          <w:tcPr>
            <w:tcW w:w="0" w:type="auto"/>
            <w:vAlign w:val="center"/>
          </w:tcPr>
          <w:p w14:paraId="6028C1A3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0.4598 ± 0.6594</w:t>
            </w:r>
          </w:p>
        </w:tc>
        <w:tc>
          <w:tcPr>
            <w:tcW w:w="0" w:type="auto"/>
            <w:vAlign w:val="center"/>
          </w:tcPr>
          <w:p w14:paraId="16996E2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0.4973 ± 0.7021</w:t>
            </w:r>
          </w:p>
        </w:tc>
        <w:tc>
          <w:tcPr>
            <w:tcW w:w="0" w:type="auto"/>
            <w:vAlign w:val="center"/>
          </w:tcPr>
          <w:p w14:paraId="17244D4D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0.5318 ± 0.7500</w:t>
            </w:r>
          </w:p>
        </w:tc>
        <w:tc>
          <w:tcPr>
            <w:tcW w:w="0" w:type="auto"/>
            <w:vAlign w:val="center"/>
          </w:tcPr>
          <w:p w14:paraId="66B6491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&lt;0.001</w:t>
            </w:r>
          </w:p>
        </w:tc>
      </w:tr>
      <w:tr w:rsidR="004A28D5" w:rsidRPr="00930515" w14:paraId="62B7144B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226232F2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Smoking (%)</w:t>
            </w:r>
          </w:p>
        </w:tc>
        <w:tc>
          <w:tcPr>
            <w:tcW w:w="1321" w:type="dxa"/>
            <w:vAlign w:val="center"/>
          </w:tcPr>
          <w:p w14:paraId="2C49267D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56423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36B8F4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62505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B1026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&lt;0.001</w:t>
            </w:r>
          </w:p>
        </w:tc>
      </w:tr>
      <w:tr w:rsidR="004A28D5" w:rsidRPr="00930515" w14:paraId="440143AF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24927563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</w:t>
            </w:r>
          </w:p>
        </w:tc>
        <w:tc>
          <w:tcPr>
            <w:tcW w:w="1321" w:type="dxa"/>
            <w:vAlign w:val="center"/>
          </w:tcPr>
          <w:p w14:paraId="21AE1F4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63.5901%</w:t>
            </w:r>
          </w:p>
        </w:tc>
        <w:tc>
          <w:tcPr>
            <w:tcW w:w="0" w:type="auto"/>
            <w:vAlign w:val="center"/>
          </w:tcPr>
          <w:p w14:paraId="2FF27EC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58.8802%</w:t>
            </w:r>
          </w:p>
        </w:tc>
        <w:tc>
          <w:tcPr>
            <w:tcW w:w="0" w:type="auto"/>
            <w:vAlign w:val="center"/>
          </w:tcPr>
          <w:p w14:paraId="04F62A34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53.8824%</w:t>
            </w:r>
          </w:p>
        </w:tc>
        <w:tc>
          <w:tcPr>
            <w:tcW w:w="0" w:type="auto"/>
            <w:vAlign w:val="center"/>
          </w:tcPr>
          <w:p w14:paraId="72BDD02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46.4859%</w:t>
            </w:r>
          </w:p>
        </w:tc>
        <w:tc>
          <w:tcPr>
            <w:tcW w:w="0" w:type="auto"/>
            <w:vAlign w:val="center"/>
          </w:tcPr>
          <w:p w14:paraId="76E82C88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2BD507F7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7F8E6829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Yes</w:t>
            </w:r>
          </w:p>
        </w:tc>
        <w:tc>
          <w:tcPr>
            <w:tcW w:w="1321" w:type="dxa"/>
            <w:vAlign w:val="center"/>
          </w:tcPr>
          <w:p w14:paraId="153EFA10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36.4099%</w:t>
            </w:r>
          </w:p>
        </w:tc>
        <w:tc>
          <w:tcPr>
            <w:tcW w:w="0" w:type="auto"/>
            <w:vAlign w:val="center"/>
          </w:tcPr>
          <w:p w14:paraId="2C0BF362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41.1198%</w:t>
            </w:r>
          </w:p>
        </w:tc>
        <w:tc>
          <w:tcPr>
            <w:tcW w:w="0" w:type="auto"/>
            <w:vAlign w:val="center"/>
          </w:tcPr>
          <w:p w14:paraId="6184B99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46.1176%</w:t>
            </w:r>
          </w:p>
        </w:tc>
        <w:tc>
          <w:tcPr>
            <w:tcW w:w="0" w:type="auto"/>
            <w:vAlign w:val="center"/>
          </w:tcPr>
          <w:p w14:paraId="3BD0982B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53.5141%</w:t>
            </w:r>
          </w:p>
        </w:tc>
        <w:tc>
          <w:tcPr>
            <w:tcW w:w="0" w:type="auto"/>
            <w:vAlign w:val="center"/>
          </w:tcPr>
          <w:p w14:paraId="4C6A79F2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43E30163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269F5A69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History of diabetes (%)</w:t>
            </w:r>
          </w:p>
        </w:tc>
        <w:tc>
          <w:tcPr>
            <w:tcW w:w="1321" w:type="dxa"/>
            <w:vAlign w:val="center"/>
          </w:tcPr>
          <w:p w14:paraId="4A5C332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23442C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FB2021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0C6B26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7796D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&lt;0.001</w:t>
            </w:r>
          </w:p>
        </w:tc>
      </w:tr>
      <w:tr w:rsidR="004A28D5" w:rsidRPr="00930515" w14:paraId="02472F35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76B904C9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</w:t>
            </w:r>
          </w:p>
        </w:tc>
        <w:tc>
          <w:tcPr>
            <w:tcW w:w="1321" w:type="dxa"/>
            <w:vAlign w:val="center"/>
          </w:tcPr>
          <w:p w14:paraId="32F97A59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91.8383%</w:t>
            </w:r>
          </w:p>
        </w:tc>
        <w:tc>
          <w:tcPr>
            <w:tcW w:w="0" w:type="auto"/>
            <w:vAlign w:val="center"/>
          </w:tcPr>
          <w:p w14:paraId="27D76E64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88.8776%</w:t>
            </w:r>
          </w:p>
        </w:tc>
        <w:tc>
          <w:tcPr>
            <w:tcW w:w="0" w:type="auto"/>
            <w:vAlign w:val="center"/>
          </w:tcPr>
          <w:p w14:paraId="0EB2C5CD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86.5294%</w:t>
            </w:r>
          </w:p>
        </w:tc>
        <w:tc>
          <w:tcPr>
            <w:tcW w:w="0" w:type="auto"/>
            <w:vAlign w:val="center"/>
          </w:tcPr>
          <w:p w14:paraId="7B5B0A48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84.0863%</w:t>
            </w:r>
          </w:p>
        </w:tc>
        <w:tc>
          <w:tcPr>
            <w:tcW w:w="0" w:type="auto"/>
            <w:vAlign w:val="center"/>
          </w:tcPr>
          <w:p w14:paraId="6EA670ED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062579F7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7FEAC883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Yes</w:t>
            </w:r>
          </w:p>
        </w:tc>
        <w:tc>
          <w:tcPr>
            <w:tcW w:w="1321" w:type="dxa"/>
            <w:vAlign w:val="center"/>
          </w:tcPr>
          <w:p w14:paraId="6D1B35A3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8.1617%</w:t>
            </w:r>
          </w:p>
        </w:tc>
        <w:tc>
          <w:tcPr>
            <w:tcW w:w="0" w:type="auto"/>
            <w:vAlign w:val="center"/>
          </w:tcPr>
          <w:p w14:paraId="47E59C49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11.1224%</w:t>
            </w:r>
          </w:p>
        </w:tc>
        <w:tc>
          <w:tcPr>
            <w:tcW w:w="0" w:type="auto"/>
            <w:vAlign w:val="center"/>
          </w:tcPr>
          <w:p w14:paraId="4EA96FE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13.4706%</w:t>
            </w:r>
          </w:p>
        </w:tc>
        <w:tc>
          <w:tcPr>
            <w:tcW w:w="0" w:type="auto"/>
            <w:vAlign w:val="center"/>
          </w:tcPr>
          <w:p w14:paraId="5537443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15.9137%</w:t>
            </w:r>
          </w:p>
        </w:tc>
        <w:tc>
          <w:tcPr>
            <w:tcW w:w="0" w:type="auto"/>
            <w:vAlign w:val="center"/>
          </w:tcPr>
          <w:p w14:paraId="4440D483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376B17FA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66C49A12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Coronary artery disease (%)</w:t>
            </w:r>
          </w:p>
        </w:tc>
        <w:tc>
          <w:tcPr>
            <w:tcW w:w="1321" w:type="dxa"/>
            <w:vAlign w:val="center"/>
            <w:hideMark/>
          </w:tcPr>
          <w:p w14:paraId="1F579E3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F5DC9F1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C192F91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D42A1D1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046CE7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&lt;0.001</w:t>
            </w:r>
          </w:p>
        </w:tc>
      </w:tr>
      <w:tr w:rsidR="004A28D5" w:rsidRPr="00930515" w14:paraId="6263139F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22839183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</w:t>
            </w:r>
          </w:p>
        </w:tc>
        <w:tc>
          <w:tcPr>
            <w:tcW w:w="1321" w:type="dxa"/>
            <w:vAlign w:val="center"/>
            <w:hideMark/>
          </w:tcPr>
          <w:p w14:paraId="2C721F9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98.1693%</w:t>
            </w:r>
          </w:p>
        </w:tc>
        <w:tc>
          <w:tcPr>
            <w:tcW w:w="0" w:type="auto"/>
            <w:vAlign w:val="center"/>
            <w:hideMark/>
          </w:tcPr>
          <w:p w14:paraId="3132A4E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97.2637%</w:t>
            </w:r>
          </w:p>
        </w:tc>
        <w:tc>
          <w:tcPr>
            <w:tcW w:w="0" w:type="auto"/>
            <w:vAlign w:val="center"/>
            <w:hideMark/>
          </w:tcPr>
          <w:p w14:paraId="7EECB224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95.4354%</w:t>
            </w:r>
          </w:p>
        </w:tc>
        <w:tc>
          <w:tcPr>
            <w:tcW w:w="0" w:type="auto"/>
            <w:vAlign w:val="center"/>
            <w:hideMark/>
          </w:tcPr>
          <w:p w14:paraId="597AFDD2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93.5743%</w:t>
            </w:r>
          </w:p>
        </w:tc>
        <w:tc>
          <w:tcPr>
            <w:tcW w:w="0" w:type="auto"/>
            <w:vAlign w:val="center"/>
            <w:hideMark/>
          </w:tcPr>
          <w:p w14:paraId="5E684D1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27588BF0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0DF49C8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Yes</w:t>
            </w:r>
          </w:p>
        </w:tc>
        <w:tc>
          <w:tcPr>
            <w:tcW w:w="1321" w:type="dxa"/>
            <w:vAlign w:val="center"/>
            <w:hideMark/>
          </w:tcPr>
          <w:p w14:paraId="7C265BE8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1.8307%</w:t>
            </w:r>
          </w:p>
        </w:tc>
        <w:tc>
          <w:tcPr>
            <w:tcW w:w="0" w:type="auto"/>
            <w:vAlign w:val="center"/>
            <w:hideMark/>
          </w:tcPr>
          <w:p w14:paraId="66A0C432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2.7363%</w:t>
            </w:r>
          </w:p>
        </w:tc>
        <w:tc>
          <w:tcPr>
            <w:tcW w:w="0" w:type="auto"/>
            <w:vAlign w:val="center"/>
            <w:hideMark/>
          </w:tcPr>
          <w:p w14:paraId="4093A82D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4.5646%</w:t>
            </w:r>
          </w:p>
        </w:tc>
        <w:tc>
          <w:tcPr>
            <w:tcW w:w="0" w:type="auto"/>
            <w:vAlign w:val="center"/>
            <w:hideMark/>
          </w:tcPr>
          <w:p w14:paraId="7BA7A368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6.4257%</w:t>
            </w:r>
          </w:p>
        </w:tc>
        <w:tc>
          <w:tcPr>
            <w:tcW w:w="0" w:type="auto"/>
            <w:vAlign w:val="center"/>
            <w:hideMark/>
          </w:tcPr>
          <w:p w14:paraId="6934BD8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1D1F117B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0AFD3521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Congestive heart failure (%)</w:t>
            </w:r>
          </w:p>
        </w:tc>
        <w:tc>
          <w:tcPr>
            <w:tcW w:w="1321" w:type="dxa"/>
            <w:vAlign w:val="center"/>
            <w:hideMark/>
          </w:tcPr>
          <w:p w14:paraId="2EEBFCA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E480EA0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D65CAF2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5276FF1" w14:textId="77777777" w:rsidR="004A28D5" w:rsidRPr="00930515" w:rsidRDefault="004A28D5" w:rsidP="00EB4915">
            <w:pPr>
              <w:widowControl/>
              <w:jc w:val="left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4FE5C13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&lt;0.001</w:t>
            </w:r>
          </w:p>
        </w:tc>
      </w:tr>
      <w:tr w:rsidR="004A28D5" w:rsidRPr="00930515" w14:paraId="3F23C59A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4BEE679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</w:t>
            </w:r>
          </w:p>
        </w:tc>
        <w:tc>
          <w:tcPr>
            <w:tcW w:w="1321" w:type="dxa"/>
            <w:vAlign w:val="center"/>
            <w:hideMark/>
          </w:tcPr>
          <w:p w14:paraId="1408BF69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98.3982%</w:t>
            </w:r>
          </w:p>
        </w:tc>
        <w:tc>
          <w:tcPr>
            <w:tcW w:w="0" w:type="auto"/>
            <w:vAlign w:val="center"/>
            <w:hideMark/>
          </w:tcPr>
          <w:p w14:paraId="2EA3D16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97.4918%</w:t>
            </w:r>
          </w:p>
        </w:tc>
        <w:tc>
          <w:tcPr>
            <w:tcW w:w="0" w:type="auto"/>
            <w:vAlign w:val="center"/>
            <w:hideMark/>
          </w:tcPr>
          <w:p w14:paraId="5DA5F180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96.9486%</w:t>
            </w:r>
          </w:p>
        </w:tc>
        <w:tc>
          <w:tcPr>
            <w:tcW w:w="0" w:type="auto"/>
            <w:vAlign w:val="center"/>
            <w:hideMark/>
          </w:tcPr>
          <w:p w14:paraId="422EB07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94.9799%</w:t>
            </w:r>
          </w:p>
        </w:tc>
        <w:tc>
          <w:tcPr>
            <w:tcW w:w="0" w:type="auto"/>
            <w:vAlign w:val="center"/>
            <w:hideMark/>
          </w:tcPr>
          <w:p w14:paraId="14348D7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275ACBFF" w14:textId="77777777" w:rsidTr="00EB491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5A6087B3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Yes</w:t>
            </w:r>
          </w:p>
        </w:tc>
        <w:tc>
          <w:tcPr>
            <w:tcW w:w="1321" w:type="dxa"/>
            <w:vAlign w:val="center"/>
            <w:hideMark/>
          </w:tcPr>
          <w:p w14:paraId="4442C74D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1.6018%</w:t>
            </w:r>
          </w:p>
        </w:tc>
        <w:tc>
          <w:tcPr>
            <w:tcW w:w="0" w:type="auto"/>
            <w:vAlign w:val="center"/>
            <w:hideMark/>
          </w:tcPr>
          <w:p w14:paraId="50E4B6A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2.5082%</w:t>
            </w:r>
          </w:p>
        </w:tc>
        <w:tc>
          <w:tcPr>
            <w:tcW w:w="0" w:type="auto"/>
            <w:vAlign w:val="center"/>
            <w:hideMark/>
          </w:tcPr>
          <w:p w14:paraId="714105A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3.0514%</w:t>
            </w:r>
          </w:p>
        </w:tc>
        <w:tc>
          <w:tcPr>
            <w:tcW w:w="0" w:type="auto"/>
            <w:vAlign w:val="center"/>
            <w:hideMark/>
          </w:tcPr>
          <w:p w14:paraId="6682CCB4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5.0201%</w:t>
            </w:r>
          </w:p>
        </w:tc>
        <w:tc>
          <w:tcPr>
            <w:tcW w:w="0" w:type="auto"/>
            <w:vAlign w:val="center"/>
            <w:hideMark/>
          </w:tcPr>
          <w:p w14:paraId="42F40B1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161B3D87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6150D08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lastRenderedPageBreak/>
              <w:t>Stroke (%)</w:t>
            </w:r>
          </w:p>
        </w:tc>
        <w:tc>
          <w:tcPr>
            <w:tcW w:w="1321" w:type="dxa"/>
            <w:vAlign w:val="center"/>
          </w:tcPr>
          <w:p w14:paraId="745C8B2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545022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92FBE6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FD66E5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053B388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&lt;0.001</w:t>
            </w:r>
          </w:p>
        </w:tc>
      </w:tr>
      <w:tr w:rsidR="004A28D5" w:rsidRPr="00930515" w14:paraId="51427F6B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2E1424B5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</w:t>
            </w:r>
          </w:p>
        </w:tc>
        <w:tc>
          <w:tcPr>
            <w:tcW w:w="1321" w:type="dxa"/>
            <w:vAlign w:val="center"/>
          </w:tcPr>
          <w:p w14:paraId="55D1043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97.1269%</w:t>
            </w:r>
          </w:p>
        </w:tc>
        <w:tc>
          <w:tcPr>
            <w:tcW w:w="0" w:type="auto"/>
            <w:vAlign w:val="center"/>
          </w:tcPr>
          <w:p w14:paraId="4E9C020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96.8077%</w:t>
            </w:r>
          </w:p>
        </w:tc>
        <w:tc>
          <w:tcPr>
            <w:tcW w:w="0" w:type="auto"/>
            <w:vAlign w:val="center"/>
          </w:tcPr>
          <w:p w14:paraId="5207BCE2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96.3036%</w:t>
            </w:r>
          </w:p>
        </w:tc>
        <w:tc>
          <w:tcPr>
            <w:tcW w:w="0" w:type="auto"/>
            <w:vAlign w:val="center"/>
          </w:tcPr>
          <w:p w14:paraId="0DE6163A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95.3564%</w:t>
            </w:r>
          </w:p>
        </w:tc>
        <w:tc>
          <w:tcPr>
            <w:tcW w:w="0" w:type="auto"/>
            <w:vAlign w:val="center"/>
          </w:tcPr>
          <w:p w14:paraId="4EEF66AB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A28D5" w:rsidRPr="00930515" w14:paraId="070014B9" w14:textId="77777777" w:rsidTr="00EB4915">
        <w:trPr>
          <w:tblCellSpacing w:w="15" w:type="dxa"/>
        </w:trPr>
        <w:tc>
          <w:tcPr>
            <w:tcW w:w="1515" w:type="dxa"/>
            <w:vAlign w:val="center"/>
          </w:tcPr>
          <w:p w14:paraId="7F1F08C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Yes</w:t>
            </w:r>
          </w:p>
        </w:tc>
        <w:tc>
          <w:tcPr>
            <w:tcW w:w="1321" w:type="dxa"/>
            <w:vAlign w:val="center"/>
          </w:tcPr>
          <w:p w14:paraId="64A0C37C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2.8731%</w:t>
            </w:r>
          </w:p>
        </w:tc>
        <w:tc>
          <w:tcPr>
            <w:tcW w:w="0" w:type="auto"/>
            <w:vAlign w:val="center"/>
          </w:tcPr>
          <w:p w14:paraId="06785C5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3.1923%</w:t>
            </w:r>
          </w:p>
        </w:tc>
        <w:tc>
          <w:tcPr>
            <w:tcW w:w="0" w:type="auto"/>
            <w:vAlign w:val="center"/>
          </w:tcPr>
          <w:p w14:paraId="527C4057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3.6964%</w:t>
            </w:r>
          </w:p>
        </w:tc>
        <w:tc>
          <w:tcPr>
            <w:tcW w:w="0" w:type="auto"/>
            <w:vAlign w:val="center"/>
          </w:tcPr>
          <w:p w14:paraId="03BD1A4F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4.6436%</w:t>
            </w:r>
          </w:p>
        </w:tc>
        <w:tc>
          <w:tcPr>
            <w:tcW w:w="0" w:type="auto"/>
            <w:vAlign w:val="center"/>
          </w:tcPr>
          <w:p w14:paraId="08A6EDDE" w14:textId="77777777" w:rsidR="004A28D5" w:rsidRPr="00930515" w:rsidRDefault="004A28D5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</w:tbl>
    <w:p w14:paraId="2927C417" w14:textId="77777777" w:rsidR="004A28D5" w:rsidRPr="001D5778" w:rsidRDefault="004A28D5" w:rsidP="004A28D5">
      <w:pPr>
        <w:rPr>
          <w:rFonts w:hint="eastAsia"/>
        </w:rPr>
      </w:pPr>
    </w:p>
    <w:p w14:paraId="5F58213C" w14:textId="77777777" w:rsidR="004C3859" w:rsidRDefault="004C3859" w:rsidP="004C3859">
      <w:pPr>
        <w:spacing w:line="480" w:lineRule="auto"/>
        <w:rPr>
          <w:rFonts w:ascii="Cambria" w:eastAsia="宋体" w:hAnsi="Cambria" w:cs="宋体"/>
          <w:color w:val="212121"/>
          <w:kern w:val="0"/>
          <w:szCs w:val="21"/>
        </w:rPr>
      </w:pPr>
      <w:r>
        <w:rPr>
          <w:rFonts w:hint="eastAsia"/>
        </w:rPr>
        <w:t xml:space="preserve">Table 2 </w:t>
      </w:r>
      <w:r w:rsidRPr="001D5778">
        <w:t>show</w:t>
      </w:r>
      <w:r w:rsidRPr="007172B8">
        <w:rPr>
          <w:rFonts w:ascii="Cambria" w:eastAsia="宋体" w:hAnsi="Cambria" w:cs="宋体"/>
          <w:color w:val="212121"/>
          <w:kern w:val="0"/>
          <w:szCs w:val="21"/>
        </w:rPr>
        <w:t xml:space="preserve">s the association between </w:t>
      </w:r>
      <w:r>
        <w:rPr>
          <w:rFonts w:ascii="Cambria" w:eastAsia="宋体" w:hAnsi="Cambria" w:cs="宋体" w:hint="eastAsia"/>
          <w:color w:val="212121"/>
          <w:kern w:val="0"/>
          <w:szCs w:val="21"/>
        </w:rPr>
        <w:t xml:space="preserve">MHR </w:t>
      </w:r>
      <w:r w:rsidRPr="007172B8">
        <w:rPr>
          <w:rFonts w:ascii="Cambria" w:eastAsia="宋体" w:hAnsi="Cambria" w:cs="宋体"/>
          <w:color w:val="212121"/>
          <w:kern w:val="0"/>
          <w:szCs w:val="21"/>
        </w:rPr>
        <w:t xml:space="preserve">and </w:t>
      </w:r>
      <w:r w:rsidRPr="007C053B">
        <w:rPr>
          <w:rFonts w:ascii="Cambria" w:eastAsia="宋体" w:hAnsi="Cambria" w:cs="宋体" w:hint="eastAsia"/>
          <w:color w:val="212121"/>
          <w:kern w:val="0"/>
          <w:szCs w:val="21"/>
        </w:rPr>
        <w:t>psoriasis</w:t>
      </w:r>
      <w:r w:rsidRPr="007172B8">
        <w:rPr>
          <w:rFonts w:ascii="Cambria" w:eastAsia="宋体" w:hAnsi="Cambria" w:cs="宋体"/>
          <w:color w:val="212121"/>
          <w:kern w:val="0"/>
          <w:szCs w:val="21"/>
        </w:rPr>
        <w:t xml:space="preserve">. </w:t>
      </w:r>
    </w:p>
    <w:p w14:paraId="52FFD7DB" w14:textId="77777777" w:rsidR="004C3859" w:rsidRPr="001D5778" w:rsidRDefault="004C3859" w:rsidP="004C3859">
      <w:pPr>
        <w:rPr>
          <w:rFonts w:ascii="Cambria" w:eastAsia="宋体" w:hAnsi="Cambria" w:cs="宋体"/>
          <w:color w:val="212121"/>
          <w:kern w:val="0"/>
          <w:szCs w:val="21"/>
        </w:rPr>
      </w:pP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2047"/>
        <w:gridCol w:w="2047"/>
        <w:gridCol w:w="2062"/>
      </w:tblGrid>
      <w:tr w:rsidR="004C3859" w:rsidRPr="00930515" w14:paraId="2752C0E3" w14:textId="77777777" w:rsidTr="00EB4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8DD54" w14:textId="77777777" w:rsidR="004C3859" w:rsidRPr="00930515" w:rsidRDefault="004C3859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bookmarkStart w:id="0" w:name="_Hlk174543273"/>
          </w:p>
        </w:tc>
        <w:tc>
          <w:tcPr>
            <w:tcW w:w="0" w:type="auto"/>
            <w:vAlign w:val="center"/>
            <w:hideMark/>
          </w:tcPr>
          <w:p w14:paraId="3B1FA127" w14:textId="77777777" w:rsidR="004C3859" w:rsidRPr="00930515" w:rsidRDefault="004C3859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Model 1</w:t>
            </w:r>
          </w:p>
        </w:tc>
        <w:tc>
          <w:tcPr>
            <w:tcW w:w="0" w:type="auto"/>
            <w:vAlign w:val="center"/>
            <w:hideMark/>
          </w:tcPr>
          <w:p w14:paraId="47763381" w14:textId="77777777" w:rsidR="004C3859" w:rsidRPr="00930515" w:rsidRDefault="004C3859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Model 2</w:t>
            </w:r>
          </w:p>
        </w:tc>
        <w:tc>
          <w:tcPr>
            <w:tcW w:w="0" w:type="auto"/>
            <w:vAlign w:val="center"/>
            <w:hideMark/>
          </w:tcPr>
          <w:p w14:paraId="1CA2A9A4" w14:textId="77777777" w:rsidR="004C3859" w:rsidRPr="00930515" w:rsidRDefault="004C3859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Model 3</w:t>
            </w:r>
          </w:p>
        </w:tc>
      </w:tr>
      <w:tr w:rsidR="004C3859" w:rsidRPr="00930515" w14:paraId="19D02DF5" w14:textId="77777777" w:rsidTr="00EB4915">
        <w:trPr>
          <w:tblCellSpacing w:w="15" w:type="dxa"/>
        </w:trPr>
        <w:tc>
          <w:tcPr>
            <w:tcW w:w="0" w:type="auto"/>
            <w:vAlign w:val="center"/>
          </w:tcPr>
          <w:p w14:paraId="2CBE82CF" w14:textId="77777777" w:rsidR="004C3859" w:rsidRPr="00930515" w:rsidRDefault="004C3859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ACF779" w14:textId="77777777" w:rsidR="004C3859" w:rsidRPr="00930515" w:rsidRDefault="004C3859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OR (95% CI) P value</w:t>
            </w:r>
          </w:p>
        </w:tc>
        <w:tc>
          <w:tcPr>
            <w:tcW w:w="0" w:type="auto"/>
            <w:vAlign w:val="center"/>
          </w:tcPr>
          <w:p w14:paraId="3D9EA03E" w14:textId="77777777" w:rsidR="004C3859" w:rsidRPr="00930515" w:rsidRDefault="004C3859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OR (95% CI) P value</w:t>
            </w:r>
          </w:p>
        </w:tc>
        <w:tc>
          <w:tcPr>
            <w:tcW w:w="0" w:type="auto"/>
            <w:vAlign w:val="center"/>
          </w:tcPr>
          <w:p w14:paraId="097648B6" w14:textId="77777777" w:rsidR="004C3859" w:rsidRPr="00930515" w:rsidRDefault="004C3859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OR (95% CI) P value</w:t>
            </w:r>
          </w:p>
        </w:tc>
      </w:tr>
      <w:tr w:rsidR="004C3859" w:rsidRPr="00930515" w14:paraId="32EFCE4A" w14:textId="77777777" w:rsidTr="00EB4915">
        <w:trPr>
          <w:trHeight w:val="654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27FE08D" w14:textId="77777777" w:rsidR="004C3859" w:rsidRPr="00930515" w:rsidRDefault="004C3859" w:rsidP="00EB4915">
            <w:pPr>
              <w:widowControl/>
              <w:jc w:val="left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 xml:space="preserve">MHR 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ED6652D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1.473 (1.214, 1.787) 0.00009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1F45506" w14:textId="77777777" w:rsidR="004C3859" w:rsidRPr="00930515" w:rsidRDefault="004C3859" w:rsidP="00EB4915">
            <w:pPr>
              <w:widowControl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1.439 (1.172, 1.767) 0.00051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56EB3AC" w14:textId="77777777" w:rsidR="004C3859" w:rsidRPr="00930515" w:rsidRDefault="004C3859" w:rsidP="00EB4915">
            <w:pPr>
              <w:widowControl/>
              <w:jc w:val="center"/>
              <w:rPr>
                <w:rFonts w:ascii="Cambria" w:eastAsia="Times New Roman" w:hAnsi="Cambria" w:cs="Times New Roman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1.327 (1.077, 1.635) 0.00785</w:t>
            </w:r>
          </w:p>
        </w:tc>
      </w:tr>
      <w:tr w:rsidR="004C3859" w:rsidRPr="00930515" w14:paraId="67DD8F90" w14:textId="77777777" w:rsidTr="00EB4915">
        <w:trPr>
          <w:tblCellSpacing w:w="15" w:type="dxa"/>
        </w:trPr>
        <w:tc>
          <w:tcPr>
            <w:tcW w:w="0" w:type="auto"/>
            <w:vAlign w:val="center"/>
          </w:tcPr>
          <w:p w14:paraId="34C9A9A7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MHR Quartiles</w:t>
            </w:r>
          </w:p>
        </w:tc>
        <w:tc>
          <w:tcPr>
            <w:tcW w:w="0" w:type="auto"/>
            <w:vAlign w:val="center"/>
          </w:tcPr>
          <w:p w14:paraId="377E2B0F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46AB8C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301689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4C3859" w:rsidRPr="00930515" w14:paraId="35D423EB" w14:textId="77777777" w:rsidTr="00EB4915">
        <w:trPr>
          <w:trHeight w:val="760"/>
          <w:tblCellSpacing w:w="15" w:type="dxa"/>
        </w:trPr>
        <w:tc>
          <w:tcPr>
            <w:tcW w:w="0" w:type="auto"/>
            <w:vAlign w:val="center"/>
            <w:hideMark/>
          </w:tcPr>
          <w:p w14:paraId="39D962A7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Quartile 1</w:t>
            </w:r>
          </w:p>
        </w:tc>
        <w:tc>
          <w:tcPr>
            <w:tcW w:w="0" w:type="auto"/>
            <w:vAlign w:val="center"/>
            <w:hideMark/>
          </w:tcPr>
          <w:p w14:paraId="63AA6440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0" w:type="auto"/>
            <w:vAlign w:val="center"/>
            <w:hideMark/>
          </w:tcPr>
          <w:p w14:paraId="1AD4E550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0" w:type="auto"/>
            <w:vAlign w:val="center"/>
            <w:hideMark/>
          </w:tcPr>
          <w:p w14:paraId="746DDD6A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Reference</w:t>
            </w:r>
          </w:p>
        </w:tc>
      </w:tr>
      <w:tr w:rsidR="004C3859" w:rsidRPr="00930515" w14:paraId="0BABBD99" w14:textId="77777777" w:rsidTr="00EB4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2C451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Quartile 2</w:t>
            </w:r>
          </w:p>
        </w:tc>
        <w:tc>
          <w:tcPr>
            <w:tcW w:w="0" w:type="auto"/>
            <w:vAlign w:val="center"/>
            <w:hideMark/>
          </w:tcPr>
          <w:p w14:paraId="1BE21804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1.097 (0.823, 1.463) 0.52595</w:t>
            </w:r>
          </w:p>
        </w:tc>
        <w:tc>
          <w:tcPr>
            <w:tcW w:w="0" w:type="auto"/>
            <w:vAlign w:val="center"/>
            <w:hideMark/>
          </w:tcPr>
          <w:p w14:paraId="4BC01AF5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1.103 (0.826, 1.474) 0.50529</w:t>
            </w:r>
          </w:p>
        </w:tc>
        <w:tc>
          <w:tcPr>
            <w:tcW w:w="0" w:type="auto"/>
            <w:vAlign w:val="center"/>
            <w:hideMark/>
          </w:tcPr>
          <w:p w14:paraId="23D70A1D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1.071 (0.801, 1.432) 0.64418</w:t>
            </w:r>
          </w:p>
        </w:tc>
      </w:tr>
      <w:tr w:rsidR="004C3859" w:rsidRPr="00930515" w14:paraId="1B369E66" w14:textId="77777777" w:rsidTr="00EB4915">
        <w:trPr>
          <w:trHeight w:val="641"/>
          <w:tblCellSpacing w:w="15" w:type="dxa"/>
        </w:trPr>
        <w:tc>
          <w:tcPr>
            <w:tcW w:w="0" w:type="auto"/>
            <w:vAlign w:val="center"/>
            <w:hideMark/>
          </w:tcPr>
          <w:p w14:paraId="56955FDC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Quartile 3</w:t>
            </w:r>
          </w:p>
        </w:tc>
        <w:tc>
          <w:tcPr>
            <w:tcW w:w="0" w:type="auto"/>
            <w:vAlign w:val="center"/>
            <w:hideMark/>
          </w:tcPr>
          <w:p w14:paraId="3B8B6D7D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1.273 (0.965, 1.680) 0.08751</w:t>
            </w:r>
          </w:p>
        </w:tc>
        <w:tc>
          <w:tcPr>
            <w:tcW w:w="0" w:type="auto"/>
            <w:vAlign w:val="center"/>
            <w:hideMark/>
          </w:tcPr>
          <w:p w14:paraId="6EF423D5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1.256 (0.946, 1.668) 0.11456</w:t>
            </w:r>
          </w:p>
        </w:tc>
        <w:tc>
          <w:tcPr>
            <w:tcW w:w="0" w:type="auto"/>
            <w:vAlign w:val="center"/>
            <w:hideMark/>
          </w:tcPr>
          <w:p w14:paraId="270F90E6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1.179 (0.887, 1.567) 0.25808</w:t>
            </w:r>
          </w:p>
        </w:tc>
      </w:tr>
      <w:tr w:rsidR="004C3859" w:rsidRPr="00930515" w14:paraId="35211740" w14:textId="77777777" w:rsidTr="00EB4915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1967768A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Quartile 4</w:t>
            </w:r>
          </w:p>
        </w:tc>
        <w:tc>
          <w:tcPr>
            <w:tcW w:w="0" w:type="auto"/>
            <w:vAlign w:val="center"/>
            <w:hideMark/>
          </w:tcPr>
          <w:p w14:paraId="313B4A8D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1.560 (1.195, 2.038) 0.00109</w:t>
            </w:r>
          </w:p>
        </w:tc>
        <w:tc>
          <w:tcPr>
            <w:tcW w:w="0" w:type="auto"/>
            <w:vAlign w:val="center"/>
            <w:hideMark/>
          </w:tcPr>
          <w:p w14:paraId="4AA7C276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1.515 (1.143, 2.009) 0.00387</w:t>
            </w:r>
          </w:p>
        </w:tc>
        <w:tc>
          <w:tcPr>
            <w:tcW w:w="0" w:type="auto"/>
            <w:vAlign w:val="center"/>
            <w:hideMark/>
          </w:tcPr>
          <w:p w14:paraId="20DC0E66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1.364 (1.026, 1.815) 0.03291</w:t>
            </w:r>
          </w:p>
        </w:tc>
      </w:tr>
      <w:tr w:rsidR="004C3859" w:rsidRPr="00930515" w14:paraId="48307404" w14:textId="77777777" w:rsidTr="00EB4915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5185D4EE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P for trend</w:t>
            </w:r>
          </w:p>
        </w:tc>
        <w:tc>
          <w:tcPr>
            <w:tcW w:w="0" w:type="auto"/>
            <w:vAlign w:val="center"/>
          </w:tcPr>
          <w:p w14:paraId="164690C5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0.036 (0.031, 0.041)</w:t>
            </w:r>
            <w:r w:rsidRPr="00930515">
              <w:rPr>
                <w:rFonts w:ascii="Cambria" w:hAnsi="Cambria"/>
              </w:rPr>
              <w:t xml:space="preserve"> </w:t>
            </w: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vAlign w:val="center"/>
          </w:tcPr>
          <w:p w14:paraId="2C2C9508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0.035 (0.030, 0.041)</w:t>
            </w:r>
            <w:r w:rsidRPr="00930515">
              <w:rPr>
                <w:rFonts w:ascii="Cambria" w:hAnsi="Cambria"/>
              </w:rPr>
              <w:t xml:space="preserve"> </w:t>
            </w: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vAlign w:val="center"/>
          </w:tcPr>
          <w:p w14:paraId="455E27FA" w14:textId="77777777" w:rsidR="004C3859" w:rsidRPr="00930515" w:rsidRDefault="004C3859" w:rsidP="00EB4915">
            <w:pPr>
              <w:widowControl/>
              <w:jc w:val="center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0.032 (0.028, 0.037)</w:t>
            </w:r>
            <w:r w:rsidRPr="00930515">
              <w:rPr>
                <w:rFonts w:ascii="Cambria" w:hAnsi="Cambria"/>
              </w:rPr>
              <w:t xml:space="preserve"> </w:t>
            </w: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0.008</w:t>
            </w:r>
          </w:p>
        </w:tc>
      </w:tr>
      <w:bookmarkEnd w:id="0"/>
    </w:tbl>
    <w:p w14:paraId="05DFA143" w14:textId="389A7A52" w:rsidR="004C3859" w:rsidRPr="007172B8" w:rsidRDefault="004C3859" w:rsidP="004C3859">
      <w:pPr>
        <w:widowControl/>
        <w:shd w:val="clear" w:color="auto" w:fill="FFFFFF"/>
        <w:spacing w:before="400" w:after="400"/>
        <w:jc w:val="left"/>
        <w:rPr>
          <w:rFonts w:ascii="Cambria" w:eastAsia="宋体" w:hAnsi="Cambria" w:cs="宋体"/>
          <w:color w:val="212121"/>
          <w:kern w:val="0"/>
          <w:szCs w:val="21"/>
        </w:rPr>
      </w:pPr>
    </w:p>
    <w:p w14:paraId="4AA98853" w14:textId="77777777" w:rsidR="00C26688" w:rsidRPr="00B939AB" w:rsidRDefault="00C26688" w:rsidP="00C26688">
      <w:pPr>
        <w:widowControl/>
        <w:shd w:val="clear" w:color="auto" w:fill="FFFFFF"/>
        <w:spacing w:before="400" w:after="400" w:line="480" w:lineRule="auto"/>
        <w:ind w:left="105" w:hangingChars="50" w:hanging="105"/>
        <w:jc w:val="left"/>
        <w:rPr>
          <w:rFonts w:ascii="Cambria" w:eastAsia="宋体" w:hAnsi="Cambria" w:cs="宋体"/>
          <w:color w:val="333333"/>
          <w:kern w:val="0"/>
          <w:szCs w:val="21"/>
        </w:rPr>
      </w:pPr>
      <w:r w:rsidRPr="00F56532">
        <w:rPr>
          <w:rFonts w:ascii="Cambria" w:eastAsia="宋体" w:hAnsi="Cambria" w:cs="宋体"/>
          <w:color w:val="333333"/>
          <w:kern w:val="0"/>
          <w:szCs w:val="21"/>
        </w:rPr>
        <w:t xml:space="preserve">Subgroup analysis for the association between </w:t>
      </w:r>
      <w:r>
        <w:rPr>
          <w:rFonts w:ascii="Cambria" w:eastAsia="宋体" w:hAnsi="Cambria" w:cs="宋体" w:hint="eastAsia"/>
          <w:color w:val="333333"/>
          <w:kern w:val="0"/>
          <w:szCs w:val="21"/>
        </w:rPr>
        <w:t>MHR</w:t>
      </w:r>
      <w:r w:rsidRPr="00F56532">
        <w:rPr>
          <w:rFonts w:ascii="Cambria" w:eastAsia="宋体" w:hAnsi="Cambria" w:cs="宋体"/>
          <w:color w:val="333333"/>
          <w:kern w:val="0"/>
          <w:szCs w:val="21"/>
        </w:rPr>
        <w:t xml:space="preserve"> and </w:t>
      </w:r>
      <w:r w:rsidRPr="00C236DB">
        <w:rPr>
          <w:rFonts w:ascii="Cambria" w:eastAsia="宋体" w:hAnsi="Cambria" w:cs="宋体" w:hint="eastAsia"/>
          <w:color w:val="212121"/>
          <w:kern w:val="0"/>
          <w:szCs w:val="21"/>
        </w:rPr>
        <w:t>psoriasis</w:t>
      </w:r>
      <w:r w:rsidRPr="00F56532">
        <w:rPr>
          <w:rFonts w:ascii="Cambria" w:eastAsia="宋体" w:hAnsi="Cambria" w:cs="宋体"/>
          <w:color w:val="333333"/>
          <w:kern w:val="0"/>
          <w:szCs w:val="21"/>
        </w:rPr>
        <w:t>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2723"/>
        <w:gridCol w:w="1673"/>
        <w:gridCol w:w="1863"/>
      </w:tblGrid>
      <w:tr w:rsidR="00C26688" w:rsidRPr="00930515" w14:paraId="092363E2" w14:textId="77777777" w:rsidTr="00EB4915">
        <w:tc>
          <w:tcPr>
            <w:tcW w:w="2047" w:type="dxa"/>
            <w:tcBorders>
              <w:bottom w:val="single" w:sz="4" w:space="0" w:color="auto"/>
            </w:tcBorders>
          </w:tcPr>
          <w:p w14:paraId="64DFBC1B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bookmarkStart w:id="1" w:name="_Hlk174543245"/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76403D7C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b/>
                <w:bCs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b/>
                <w:bCs/>
                <w:color w:val="333333"/>
                <w:kern w:val="0"/>
                <w:szCs w:val="21"/>
              </w:rPr>
              <w:t>Odds Ratio(95%Cl)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983AA8C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b/>
                <w:bCs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b/>
                <w:bCs/>
                <w:color w:val="333333"/>
                <w:kern w:val="0"/>
                <w:szCs w:val="21"/>
              </w:rPr>
              <w:t>P for trend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6B3270EF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b/>
                <w:bCs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b/>
                <w:bCs/>
                <w:color w:val="333333"/>
                <w:kern w:val="0"/>
                <w:szCs w:val="21"/>
              </w:rPr>
              <w:t>P for interaction</w:t>
            </w:r>
          </w:p>
        </w:tc>
      </w:tr>
      <w:tr w:rsidR="00C26688" w:rsidRPr="00930515" w14:paraId="699B909E" w14:textId="77777777" w:rsidTr="00EB4915">
        <w:tc>
          <w:tcPr>
            <w:tcW w:w="2047" w:type="dxa"/>
            <w:tcBorders>
              <w:top w:val="nil"/>
            </w:tcBorders>
          </w:tcPr>
          <w:p w14:paraId="2DBB8DAD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b/>
                <w:bCs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b/>
                <w:bCs/>
                <w:kern w:val="0"/>
                <w:sz w:val="16"/>
                <w:szCs w:val="16"/>
              </w:rPr>
              <w:t>Sex</w:t>
            </w:r>
          </w:p>
        </w:tc>
        <w:tc>
          <w:tcPr>
            <w:tcW w:w="2723" w:type="dxa"/>
            <w:tcBorders>
              <w:top w:val="nil"/>
            </w:tcBorders>
          </w:tcPr>
          <w:p w14:paraId="0F36DEA6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47082DA4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14:paraId="1FCBD448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0.4215</w:t>
            </w:r>
          </w:p>
        </w:tc>
      </w:tr>
      <w:tr w:rsidR="00C26688" w:rsidRPr="00930515" w14:paraId="23863545" w14:textId="77777777" w:rsidTr="00EB4915">
        <w:tc>
          <w:tcPr>
            <w:tcW w:w="2047" w:type="dxa"/>
          </w:tcPr>
          <w:p w14:paraId="1007DBA9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Male</w:t>
            </w:r>
          </w:p>
        </w:tc>
        <w:tc>
          <w:tcPr>
            <w:tcW w:w="2723" w:type="dxa"/>
          </w:tcPr>
          <w:p w14:paraId="1882A934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1.448 (1.075, 1.948) 0.0147</w:t>
            </w:r>
          </w:p>
        </w:tc>
        <w:tc>
          <w:tcPr>
            <w:tcW w:w="1673" w:type="dxa"/>
          </w:tcPr>
          <w:p w14:paraId="67A1FC51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0.0131</w:t>
            </w:r>
          </w:p>
        </w:tc>
        <w:tc>
          <w:tcPr>
            <w:tcW w:w="1863" w:type="dxa"/>
          </w:tcPr>
          <w:p w14:paraId="4C5993C1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2FC5C583" w14:textId="77777777" w:rsidTr="00EB4915">
        <w:tc>
          <w:tcPr>
            <w:tcW w:w="2047" w:type="dxa"/>
          </w:tcPr>
          <w:p w14:paraId="6EB66FF4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Female</w:t>
            </w:r>
          </w:p>
        </w:tc>
        <w:tc>
          <w:tcPr>
            <w:tcW w:w="2723" w:type="dxa"/>
          </w:tcPr>
          <w:p w14:paraId="67F1E650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1.226 (0.922, 1.629) 0.1605</w:t>
            </w:r>
          </w:p>
        </w:tc>
        <w:tc>
          <w:tcPr>
            <w:tcW w:w="1673" w:type="dxa"/>
          </w:tcPr>
          <w:p w14:paraId="461D82DF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0.2270</w:t>
            </w:r>
          </w:p>
        </w:tc>
        <w:tc>
          <w:tcPr>
            <w:tcW w:w="1863" w:type="dxa"/>
          </w:tcPr>
          <w:p w14:paraId="75328FDB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6E1BC5F7" w14:textId="77777777" w:rsidTr="00EB4915">
        <w:tc>
          <w:tcPr>
            <w:tcW w:w="2047" w:type="dxa"/>
          </w:tcPr>
          <w:p w14:paraId="5136FD4B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b/>
                <w:bCs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b/>
                <w:bCs/>
                <w:kern w:val="0"/>
                <w:sz w:val="16"/>
                <w:szCs w:val="16"/>
              </w:rPr>
              <w:t>Race</w:t>
            </w:r>
          </w:p>
        </w:tc>
        <w:tc>
          <w:tcPr>
            <w:tcW w:w="2723" w:type="dxa"/>
          </w:tcPr>
          <w:p w14:paraId="45A003C2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26BCF754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863" w:type="dxa"/>
          </w:tcPr>
          <w:p w14:paraId="3A6920CA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0.1841</w:t>
            </w:r>
          </w:p>
        </w:tc>
      </w:tr>
      <w:tr w:rsidR="00C26688" w:rsidRPr="00930515" w14:paraId="132B5E5B" w14:textId="77777777" w:rsidTr="00EB4915">
        <w:tc>
          <w:tcPr>
            <w:tcW w:w="2047" w:type="dxa"/>
            <w:vAlign w:val="center"/>
          </w:tcPr>
          <w:p w14:paraId="3A8673BD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Mexican American</w:t>
            </w:r>
          </w:p>
        </w:tc>
        <w:tc>
          <w:tcPr>
            <w:tcW w:w="2723" w:type="dxa"/>
          </w:tcPr>
          <w:p w14:paraId="5312FFC9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1.751 (0.828, 3.704) 0.1427</w:t>
            </w:r>
          </w:p>
        </w:tc>
        <w:tc>
          <w:tcPr>
            <w:tcW w:w="1673" w:type="dxa"/>
          </w:tcPr>
          <w:p w14:paraId="1AEBB1F7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0.1351</w:t>
            </w:r>
          </w:p>
        </w:tc>
        <w:tc>
          <w:tcPr>
            <w:tcW w:w="1863" w:type="dxa"/>
          </w:tcPr>
          <w:p w14:paraId="5F171271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70DF9710" w14:textId="77777777" w:rsidTr="00EB4915">
        <w:tc>
          <w:tcPr>
            <w:tcW w:w="2047" w:type="dxa"/>
            <w:vAlign w:val="center"/>
          </w:tcPr>
          <w:p w14:paraId="01CF92B8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Other Hispanic</w:t>
            </w:r>
          </w:p>
        </w:tc>
        <w:tc>
          <w:tcPr>
            <w:tcW w:w="2723" w:type="dxa"/>
          </w:tcPr>
          <w:p w14:paraId="133C3F2A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0.989 (0.468, 2.091) 0.9777</w:t>
            </w:r>
          </w:p>
        </w:tc>
        <w:tc>
          <w:tcPr>
            <w:tcW w:w="1673" w:type="dxa"/>
          </w:tcPr>
          <w:p w14:paraId="094FE915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0.9778</w:t>
            </w:r>
          </w:p>
        </w:tc>
        <w:tc>
          <w:tcPr>
            <w:tcW w:w="1863" w:type="dxa"/>
          </w:tcPr>
          <w:p w14:paraId="59AD854C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1755A7FE" w14:textId="77777777" w:rsidTr="00EB4915">
        <w:tc>
          <w:tcPr>
            <w:tcW w:w="2047" w:type="dxa"/>
            <w:vAlign w:val="center"/>
          </w:tcPr>
          <w:p w14:paraId="4CB33494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Non-Hispanic White</w:t>
            </w:r>
          </w:p>
        </w:tc>
        <w:tc>
          <w:tcPr>
            <w:tcW w:w="2723" w:type="dxa"/>
          </w:tcPr>
          <w:p w14:paraId="11F4DDAC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1.122 (0.853, 1.475) 0.4106</w:t>
            </w:r>
          </w:p>
        </w:tc>
        <w:tc>
          <w:tcPr>
            <w:tcW w:w="1673" w:type="dxa"/>
          </w:tcPr>
          <w:p w14:paraId="79E8C308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0.3740</w:t>
            </w:r>
          </w:p>
        </w:tc>
        <w:tc>
          <w:tcPr>
            <w:tcW w:w="1863" w:type="dxa"/>
          </w:tcPr>
          <w:p w14:paraId="718F08E8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2948DCC9" w14:textId="77777777" w:rsidTr="00EB4915">
        <w:tc>
          <w:tcPr>
            <w:tcW w:w="2047" w:type="dxa"/>
            <w:vAlign w:val="center"/>
          </w:tcPr>
          <w:p w14:paraId="4C1A6A8E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Non-Hispanic Black</w:t>
            </w:r>
          </w:p>
        </w:tc>
        <w:tc>
          <w:tcPr>
            <w:tcW w:w="2723" w:type="dxa"/>
          </w:tcPr>
          <w:p w14:paraId="2C7694AA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1.836 (0.999, 3.376) 0.0505</w:t>
            </w:r>
          </w:p>
        </w:tc>
        <w:tc>
          <w:tcPr>
            <w:tcW w:w="1673" w:type="dxa"/>
          </w:tcPr>
          <w:p w14:paraId="5C3217BF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0.0502</w:t>
            </w:r>
          </w:p>
        </w:tc>
        <w:tc>
          <w:tcPr>
            <w:tcW w:w="1863" w:type="dxa"/>
          </w:tcPr>
          <w:p w14:paraId="08C5DA00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313A17B2" w14:textId="77777777" w:rsidTr="00EB4915">
        <w:tc>
          <w:tcPr>
            <w:tcW w:w="2047" w:type="dxa"/>
            <w:vAlign w:val="center"/>
          </w:tcPr>
          <w:p w14:paraId="6B4AD9FE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Other Races</w:t>
            </w:r>
          </w:p>
        </w:tc>
        <w:tc>
          <w:tcPr>
            <w:tcW w:w="2723" w:type="dxa"/>
          </w:tcPr>
          <w:p w14:paraId="3199D059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2.204 (1.201, 4.045) 0.0108</w:t>
            </w:r>
          </w:p>
        </w:tc>
        <w:tc>
          <w:tcPr>
            <w:tcW w:w="1673" w:type="dxa"/>
          </w:tcPr>
          <w:p w14:paraId="74DAAF89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0.0152</w:t>
            </w:r>
          </w:p>
        </w:tc>
        <w:tc>
          <w:tcPr>
            <w:tcW w:w="1863" w:type="dxa"/>
          </w:tcPr>
          <w:p w14:paraId="048D065F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7B979015" w14:textId="77777777" w:rsidTr="00EB4915">
        <w:tc>
          <w:tcPr>
            <w:tcW w:w="2047" w:type="dxa"/>
            <w:vAlign w:val="center"/>
          </w:tcPr>
          <w:p w14:paraId="1CABCF73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b/>
                <w:bCs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b/>
                <w:bCs/>
                <w:kern w:val="0"/>
                <w:sz w:val="16"/>
                <w:szCs w:val="16"/>
              </w:rPr>
              <w:t>Education level</w:t>
            </w:r>
          </w:p>
        </w:tc>
        <w:tc>
          <w:tcPr>
            <w:tcW w:w="2723" w:type="dxa"/>
          </w:tcPr>
          <w:p w14:paraId="064222B5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323A2883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863" w:type="dxa"/>
          </w:tcPr>
          <w:p w14:paraId="7C30EA40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0.3343</w:t>
            </w:r>
          </w:p>
        </w:tc>
      </w:tr>
      <w:tr w:rsidR="00C26688" w:rsidRPr="00930515" w14:paraId="1696C538" w14:textId="77777777" w:rsidTr="00EB4915">
        <w:tc>
          <w:tcPr>
            <w:tcW w:w="2047" w:type="dxa"/>
            <w:vAlign w:val="center"/>
          </w:tcPr>
          <w:p w14:paraId="007F7922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Less than high school</w:t>
            </w:r>
          </w:p>
        </w:tc>
        <w:tc>
          <w:tcPr>
            <w:tcW w:w="2723" w:type="dxa"/>
          </w:tcPr>
          <w:p w14:paraId="3556B870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1.285 (0.825, 2.001) 0.2677</w:t>
            </w:r>
          </w:p>
        </w:tc>
        <w:tc>
          <w:tcPr>
            <w:tcW w:w="1673" w:type="dxa"/>
          </w:tcPr>
          <w:p w14:paraId="5AEE652C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0.3021</w:t>
            </w:r>
          </w:p>
        </w:tc>
        <w:tc>
          <w:tcPr>
            <w:tcW w:w="1863" w:type="dxa"/>
          </w:tcPr>
          <w:p w14:paraId="06AC2F14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2A80B98F" w14:textId="77777777" w:rsidTr="00EB4915">
        <w:tc>
          <w:tcPr>
            <w:tcW w:w="2047" w:type="dxa"/>
            <w:vAlign w:val="center"/>
          </w:tcPr>
          <w:p w14:paraId="3118BC9A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High school or GED</w:t>
            </w:r>
          </w:p>
        </w:tc>
        <w:tc>
          <w:tcPr>
            <w:tcW w:w="2723" w:type="dxa"/>
          </w:tcPr>
          <w:p w14:paraId="1D082FD2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0.963 (0.622, 1.491) 0.8660</w:t>
            </w:r>
          </w:p>
        </w:tc>
        <w:tc>
          <w:tcPr>
            <w:tcW w:w="1673" w:type="dxa"/>
          </w:tcPr>
          <w:p w14:paraId="5E1F56E4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0.8722</w:t>
            </w:r>
          </w:p>
        </w:tc>
        <w:tc>
          <w:tcPr>
            <w:tcW w:w="1863" w:type="dxa"/>
          </w:tcPr>
          <w:p w14:paraId="73554D3B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6D3A07F6" w14:textId="77777777" w:rsidTr="00EB4915">
        <w:tc>
          <w:tcPr>
            <w:tcW w:w="2047" w:type="dxa"/>
            <w:vAlign w:val="center"/>
          </w:tcPr>
          <w:p w14:paraId="275B76CC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Above high school</w:t>
            </w:r>
          </w:p>
        </w:tc>
        <w:tc>
          <w:tcPr>
            <w:tcW w:w="2723" w:type="dxa"/>
          </w:tcPr>
          <w:p w14:paraId="7AE92D66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1.521 (1.146, 2.019) 0.0037</w:t>
            </w:r>
          </w:p>
        </w:tc>
        <w:tc>
          <w:tcPr>
            <w:tcW w:w="1673" w:type="dxa"/>
          </w:tcPr>
          <w:p w14:paraId="5E7F9239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0.0035</w:t>
            </w:r>
          </w:p>
        </w:tc>
        <w:tc>
          <w:tcPr>
            <w:tcW w:w="1863" w:type="dxa"/>
          </w:tcPr>
          <w:p w14:paraId="5F196B66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6FC15DA1" w14:textId="77777777" w:rsidTr="00EB4915">
        <w:tc>
          <w:tcPr>
            <w:tcW w:w="2047" w:type="dxa"/>
            <w:vAlign w:val="center"/>
          </w:tcPr>
          <w:p w14:paraId="66505563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b/>
                <w:bCs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b/>
                <w:bCs/>
                <w:kern w:val="0"/>
                <w:sz w:val="16"/>
                <w:szCs w:val="16"/>
              </w:rPr>
              <w:t xml:space="preserve">Smoking </w:t>
            </w:r>
          </w:p>
        </w:tc>
        <w:tc>
          <w:tcPr>
            <w:tcW w:w="2723" w:type="dxa"/>
          </w:tcPr>
          <w:p w14:paraId="32E89BE5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20B16D5F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863" w:type="dxa"/>
          </w:tcPr>
          <w:p w14:paraId="51BD8C6F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0.7204</w:t>
            </w:r>
          </w:p>
        </w:tc>
      </w:tr>
      <w:tr w:rsidR="00C26688" w:rsidRPr="00930515" w14:paraId="0F1AD044" w14:textId="77777777" w:rsidTr="00EB4915">
        <w:tc>
          <w:tcPr>
            <w:tcW w:w="2047" w:type="dxa"/>
            <w:vAlign w:val="center"/>
          </w:tcPr>
          <w:p w14:paraId="6831EB7D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lastRenderedPageBreak/>
              <w:t>No</w:t>
            </w:r>
          </w:p>
        </w:tc>
        <w:tc>
          <w:tcPr>
            <w:tcW w:w="2723" w:type="dxa"/>
          </w:tcPr>
          <w:p w14:paraId="5E23F9F1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1.388 (1.012, 1.903) 0.0421</w:t>
            </w:r>
          </w:p>
        </w:tc>
        <w:tc>
          <w:tcPr>
            <w:tcW w:w="1673" w:type="dxa"/>
          </w:tcPr>
          <w:p w14:paraId="25388318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0.0421</w:t>
            </w:r>
          </w:p>
        </w:tc>
        <w:tc>
          <w:tcPr>
            <w:tcW w:w="1863" w:type="dxa"/>
          </w:tcPr>
          <w:p w14:paraId="040A02D1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5E91994F" w14:textId="77777777" w:rsidTr="00EB4915">
        <w:tc>
          <w:tcPr>
            <w:tcW w:w="2047" w:type="dxa"/>
            <w:vAlign w:val="center"/>
          </w:tcPr>
          <w:p w14:paraId="12B466FF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Yes</w:t>
            </w:r>
          </w:p>
        </w:tc>
        <w:tc>
          <w:tcPr>
            <w:tcW w:w="2723" w:type="dxa"/>
          </w:tcPr>
          <w:p w14:paraId="2DDFF125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1.287 (0.981, 1.689) 0.0688</w:t>
            </w:r>
          </w:p>
        </w:tc>
        <w:tc>
          <w:tcPr>
            <w:tcW w:w="1673" w:type="dxa"/>
          </w:tcPr>
          <w:p w14:paraId="0332EE3D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0.0789</w:t>
            </w:r>
          </w:p>
        </w:tc>
        <w:tc>
          <w:tcPr>
            <w:tcW w:w="1863" w:type="dxa"/>
          </w:tcPr>
          <w:p w14:paraId="53EA4CD0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1F7611C0" w14:textId="77777777" w:rsidTr="00EB4915">
        <w:tc>
          <w:tcPr>
            <w:tcW w:w="2047" w:type="dxa"/>
            <w:vAlign w:val="center"/>
          </w:tcPr>
          <w:p w14:paraId="12B36310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b/>
                <w:bCs/>
                <w:kern w:val="0"/>
                <w:sz w:val="16"/>
                <w:szCs w:val="16"/>
              </w:rPr>
              <w:t xml:space="preserve">History of diabetes </w:t>
            </w:r>
          </w:p>
        </w:tc>
        <w:tc>
          <w:tcPr>
            <w:tcW w:w="2723" w:type="dxa"/>
          </w:tcPr>
          <w:p w14:paraId="06EC1DDB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2B420126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863" w:type="dxa"/>
          </w:tcPr>
          <w:p w14:paraId="1E32D730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0.2132</w:t>
            </w:r>
          </w:p>
        </w:tc>
      </w:tr>
      <w:tr w:rsidR="00C26688" w:rsidRPr="00930515" w14:paraId="4FA7EC5F" w14:textId="77777777" w:rsidTr="00EB4915">
        <w:tc>
          <w:tcPr>
            <w:tcW w:w="2047" w:type="dxa"/>
            <w:vAlign w:val="center"/>
          </w:tcPr>
          <w:p w14:paraId="0F93A6E7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</w:t>
            </w:r>
          </w:p>
        </w:tc>
        <w:tc>
          <w:tcPr>
            <w:tcW w:w="2723" w:type="dxa"/>
          </w:tcPr>
          <w:p w14:paraId="2E76AF94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1.415 (1.126, 1.776) 0.0028</w:t>
            </w:r>
          </w:p>
        </w:tc>
        <w:tc>
          <w:tcPr>
            <w:tcW w:w="1673" w:type="dxa"/>
          </w:tcPr>
          <w:p w14:paraId="1A3A9B6E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0.0031</w:t>
            </w:r>
          </w:p>
        </w:tc>
        <w:tc>
          <w:tcPr>
            <w:tcW w:w="1863" w:type="dxa"/>
          </w:tcPr>
          <w:p w14:paraId="55699C8F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4D2DF30E" w14:textId="77777777" w:rsidTr="00EB4915">
        <w:tc>
          <w:tcPr>
            <w:tcW w:w="2047" w:type="dxa"/>
            <w:vAlign w:val="center"/>
          </w:tcPr>
          <w:p w14:paraId="7823CADB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Yes</w:t>
            </w:r>
          </w:p>
        </w:tc>
        <w:tc>
          <w:tcPr>
            <w:tcW w:w="2723" w:type="dxa"/>
          </w:tcPr>
          <w:p w14:paraId="102A254E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0.982 (0.581, 1.661) 0.9464</w:t>
            </w:r>
          </w:p>
        </w:tc>
        <w:tc>
          <w:tcPr>
            <w:tcW w:w="1673" w:type="dxa"/>
          </w:tcPr>
          <w:p w14:paraId="3BE5CA9F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0.9524</w:t>
            </w:r>
          </w:p>
        </w:tc>
        <w:tc>
          <w:tcPr>
            <w:tcW w:w="1863" w:type="dxa"/>
          </w:tcPr>
          <w:p w14:paraId="799B12D2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0EC6AC2B" w14:textId="77777777" w:rsidTr="00EB4915">
        <w:tc>
          <w:tcPr>
            <w:tcW w:w="2047" w:type="dxa"/>
            <w:vAlign w:val="center"/>
          </w:tcPr>
          <w:p w14:paraId="76D24829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b/>
                <w:bCs/>
                <w:kern w:val="0"/>
                <w:sz w:val="16"/>
                <w:szCs w:val="16"/>
              </w:rPr>
              <w:t xml:space="preserve">Coronary artery disease </w:t>
            </w:r>
          </w:p>
        </w:tc>
        <w:tc>
          <w:tcPr>
            <w:tcW w:w="2723" w:type="dxa"/>
          </w:tcPr>
          <w:p w14:paraId="7C273232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06BD9830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863" w:type="dxa"/>
          </w:tcPr>
          <w:p w14:paraId="32840BD5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0.7013</w:t>
            </w:r>
          </w:p>
        </w:tc>
      </w:tr>
      <w:tr w:rsidR="00C26688" w:rsidRPr="00930515" w14:paraId="514ED7E1" w14:textId="77777777" w:rsidTr="00EB4915">
        <w:tc>
          <w:tcPr>
            <w:tcW w:w="2047" w:type="dxa"/>
            <w:vAlign w:val="center"/>
          </w:tcPr>
          <w:p w14:paraId="76C7B387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</w:t>
            </w:r>
          </w:p>
        </w:tc>
        <w:tc>
          <w:tcPr>
            <w:tcW w:w="2723" w:type="dxa"/>
          </w:tcPr>
          <w:p w14:paraId="663F2DF0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1.341 (1.081, 1.665) 0.0077</w:t>
            </w:r>
          </w:p>
        </w:tc>
        <w:tc>
          <w:tcPr>
            <w:tcW w:w="1673" w:type="dxa"/>
          </w:tcPr>
          <w:p w14:paraId="20D23F9C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0.0091</w:t>
            </w:r>
          </w:p>
        </w:tc>
        <w:tc>
          <w:tcPr>
            <w:tcW w:w="1863" w:type="dxa"/>
          </w:tcPr>
          <w:p w14:paraId="3CDEFAF8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7A4852D5" w14:textId="77777777" w:rsidTr="00EB4915">
        <w:tc>
          <w:tcPr>
            <w:tcW w:w="2047" w:type="dxa"/>
            <w:vAlign w:val="center"/>
          </w:tcPr>
          <w:p w14:paraId="58BCC022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Yes</w:t>
            </w:r>
          </w:p>
        </w:tc>
        <w:tc>
          <w:tcPr>
            <w:tcW w:w="2723" w:type="dxa"/>
          </w:tcPr>
          <w:p w14:paraId="5C23B9AF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1.133 (0.491, 2.613) 0.7703</w:t>
            </w:r>
          </w:p>
        </w:tc>
        <w:tc>
          <w:tcPr>
            <w:tcW w:w="1673" w:type="dxa"/>
          </w:tcPr>
          <w:p w14:paraId="6197468A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0.7453</w:t>
            </w:r>
          </w:p>
        </w:tc>
        <w:tc>
          <w:tcPr>
            <w:tcW w:w="1863" w:type="dxa"/>
          </w:tcPr>
          <w:p w14:paraId="0379FF6B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68764139" w14:textId="77777777" w:rsidTr="00EB4915">
        <w:tc>
          <w:tcPr>
            <w:tcW w:w="2047" w:type="dxa"/>
            <w:vAlign w:val="center"/>
          </w:tcPr>
          <w:p w14:paraId="439EA09A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b/>
                <w:bCs/>
                <w:kern w:val="0"/>
                <w:sz w:val="16"/>
                <w:szCs w:val="16"/>
              </w:rPr>
              <w:t xml:space="preserve">Congestive heart failure </w:t>
            </w:r>
          </w:p>
        </w:tc>
        <w:tc>
          <w:tcPr>
            <w:tcW w:w="2723" w:type="dxa"/>
          </w:tcPr>
          <w:p w14:paraId="37840B16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5FAA2E58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863" w:type="dxa"/>
          </w:tcPr>
          <w:p w14:paraId="1EC0E0A1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0.2257</w:t>
            </w:r>
          </w:p>
        </w:tc>
      </w:tr>
      <w:tr w:rsidR="00C26688" w:rsidRPr="00930515" w14:paraId="788C96FB" w14:textId="77777777" w:rsidTr="00EB4915">
        <w:tc>
          <w:tcPr>
            <w:tcW w:w="2047" w:type="dxa"/>
            <w:vAlign w:val="center"/>
          </w:tcPr>
          <w:p w14:paraId="1BB12584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</w:t>
            </w:r>
          </w:p>
        </w:tc>
        <w:tc>
          <w:tcPr>
            <w:tcW w:w="2723" w:type="dxa"/>
          </w:tcPr>
          <w:p w14:paraId="75F8EB74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1.371 (1.107, 1.699) 0.0039</w:t>
            </w:r>
          </w:p>
        </w:tc>
        <w:tc>
          <w:tcPr>
            <w:tcW w:w="1673" w:type="dxa"/>
          </w:tcPr>
          <w:p w14:paraId="696DAB50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0.0045</w:t>
            </w:r>
          </w:p>
        </w:tc>
        <w:tc>
          <w:tcPr>
            <w:tcW w:w="1863" w:type="dxa"/>
          </w:tcPr>
          <w:p w14:paraId="2F5204BD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6CFBAA96" w14:textId="77777777" w:rsidTr="00EB4915">
        <w:tc>
          <w:tcPr>
            <w:tcW w:w="2047" w:type="dxa"/>
            <w:vAlign w:val="center"/>
          </w:tcPr>
          <w:p w14:paraId="44891099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Yes</w:t>
            </w:r>
          </w:p>
        </w:tc>
        <w:tc>
          <w:tcPr>
            <w:tcW w:w="2723" w:type="dxa"/>
          </w:tcPr>
          <w:p w14:paraId="594E8955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0.766 (0.307, 1.916) 0.5691</w:t>
            </w:r>
          </w:p>
        </w:tc>
        <w:tc>
          <w:tcPr>
            <w:tcW w:w="1673" w:type="dxa"/>
          </w:tcPr>
          <w:p w14:paraId="34F77438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0.6667</w:t>
            </w:r>
          </w:p>
        </w:tc>
        <w:tc>
          <w:tcPr>
            <w:tcW w:w="1863" w:type="dxa"/>
          </w:tcPr>
          <w:p w14:paraId="1432693B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3FE06D4C" w14:textId="77777777" w:rsidTr="00EB4915">
        <w:tc>
          <w:tcPr>
            <w:tcW w:w="2047" w:type="dxa"/>
            <w:vAlign w:val="center"/>
          </w:tcPr>
          <w:p w14:paraId="0DCC3880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b/>
                <w:bCs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b/>
                <w:bCs/>
                <w:kern w:val="0"/>
                <w:sz w:val="16"/>
                <w:szCs w:val="16"/>
              </w:rPr>
              <w:t xml:space="preserve">Stroke </w:t>
            </w:r>
          </w:p>
        </w:tc>
        <w:tc>
          <w:tcPr>
            <w:tcW w:w="2723" w:type="dxa"/>
          </w:tcPr>
          <w:p w14:paraId="6EA051A7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673" w:type="dxa"/>
          </w:tcPr>
          <w:p w14:paraId="176954A1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  <w:tc>
          <w:tcPr>
            <w:tcW w:w="1863" w:type="dxa"/>
          </w:tcPr>
          <w:p w14:paraId="3EE059C3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0.0865</w:t>
            </w:r>
          </w:p>
        </w:tc>
      </w:tr>
      <w:tr w:rsidR="00C26688" w:rsidRPr="00930515" w14:paraId="2879533A" w14:textId="77777777" w:rsidTr="00EB4915">
        <w:tc>
          <w:tcPr>
            <w:tcW w:w="2047" w:type="dxa"/>
            <w:vAlign w:val="center"/>
          </w:tcPr>
          <w:p w14:paraId="1FCDE630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No</w:t>
            </w:r>
          </w:p>
        </w:tc>
        <w:tc>
          <w:tcPr>
            <w:tcW w:w="2723" w:type="dxa"/>
          </w:tcPr>
          <w:p w14:paraId="3904704B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1.374 (1.109, 1.701) 0.0036</w:t>
            </w:r>
          </w:p>
        </w:tc>
        <w:tc>
          <w:tcPr>
            <w:tcW w:w="1673" w:type="dxa"/>
          </w:tcPr>
          <w:p w14:paraId="7A54B134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0.0041</w:t>
            </w:r>
          </w:p>
        </w:tc>
        <w:tc>
          <w:tcPr>
            <w:tcW w:w="1863" w:type="dxa"/>
          </w:tcPr>
          <w:p w14:paraId="1E1F0E6E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tr w:rsidR="00C26688" w:rsidRPr="00930515" w14:paraId="103F947B" w14:textId="77777777" w:rsidTr="00EB4915">
        <w:tc>
          <w:tcPr>
            <w:tcW w:w="2047" w:type="dxa"/>
            <w:vAlign w:val="center"/>
          </w:tcPr>
          <w:p w14:paraId="517A9390" w14:textId="77777777" w:rsidR="00C26688" w:rsidRPr="00930515" w:rsidRDefault="00C26688" w:rsidP="00EB4915">
            <w:pPr>
              <w:widowControl/>
              <w:jc w:val="left"/>
              <w:textAlignment w:val="top"/>
              <w:rPr>
                <w:rFonts w:ascii="Cambria" w:eastAsia="宋体" w:hAnsi="Cambria" w:cs="宋体"/>
                <w:color w:val="333333"/>
                <w:kern w:val="0"/>
                <w:szCs w:val="21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Yes</w:t>
            </w:r>
          </w:p>
        </w:tc>
        <w:tc>
          <w:tcPr>
            <w:tcW w:w="2723" w:type="dxa"/>
          </w:tcPr>
          <w:p w14:paraId="667BDDB1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0.579 (0.222, 1.510) 0.2640</w:t>
            </w:r>
          </w:p>
        </w:tc>
        <w:tc>
          <w:tcPr>
            <w:tcW w:w="1673" w:type="dxa"/>
          </w:tcPr>
          <w:p w14:paraId="38F4BC19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  <w:r w:rsidRPr="00930515">
              <w:rPr>
                <w:rFonts w:ascii="Cambria" w:eastAsia="宋体" w:hAnsi="Cambria" w:cs="宋体"/>
                <w:kern w:val="0"/>
                <w:sz w:val="16"/>
                <w:szCs w:val="16"/>
              </w:rPr>
              <w:t>0.1609</w:t>
            </w:r>
          </w:p>
        </w:tc>
        <w:tc>
          <w:tcPr>
            <w:tcW w:w="1863" w:type="dxa"/>
          </w:tcPr>
          <w:p w14:paraId="1FE0DB08" w14:textId="77777777" w:rsidR="00C26688" w:rsidRPr="00930515" w:rsidRDefault="00C26688" w:rsidP="00EB4915">
            <w:pPr>
              <w:widowControl/>
              <w:jc w:val="center"/>
              <w:textAlignment w:val="top"/>
              <w:rPr>
                <w:rFonts w:ascii="Cambria" w:eastAsia="宋体" w:hAnsi="Cambria" w:cs="宋体"/>
                <w:kern w:val="0"/>
                <w:sz w:val="16"/>
                <w:szCs w:val="16"/>
              </w:rPr>
            </w:pPr>
          </w:p>
        </w:tc>
      </w:tr>
      <w:bookmarkEnd w:id="1"/>
    </w:tbl>
    <w:p w14:paraId="722FEC9A" w14:textId="77777777" w:rsidR="00C26688" w:rsidRDefault="00C26688" w:rsidP="00C26688">
      <w:pPr>
        <w:widowControl/>
        <w:jc w:val="left"/>
        <w:rPr>
          <w:rFonts w:ascii="宋体" w:eastAsia="宋体" w:hAnsi="宋体" w:cs="宋体" w:hint="eastAsia"/>
          <w:kern w:val="0"/>
          <w:sz w:val="20"/>
          <w:szCs w:val="20"/>
        </w:rPr>
      </w:pPr>
    </w:p>
    <w:p w14:paraId="0B5F9A1E" w14:textId="77777777" w:rsidR="00C57407" w:rsidRDefault="00C57407">
      <w:pPr>
        <w:rPr>
          <w:rFonts w:hint="eastAsia"/>
        </w:rPr>
      </w:pPr>
    </w:p>
    <w:sectPr w:rsidR="00C5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9843D" w14:textId="77777777" w:rsidR="00406017" w:rsidRDefault="00406017" w:rsidP="004A28D5">
      <w:pPr>
        <w:rPr>
          <w:rFonts w:hint="eastAsia"/>
        </w:rPr>
      </w:pPr>
      <w:r>
        <w:separator/>
      </w:r>
    </w:p>
  </w:endnote>
  <w:endnote w:type="continuationSeparator" w:id="0">
    <w:p w14:paraId="1BE53C40" w14:textId="77777777" w:rsidR="00406017" w:rsidRDefault="00406017" w:rsidP="004A28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AF4A" w14:textId="77777777" w:rsidR="00406017" w:rsidRDefault="00406017" w:rsidP="004A28D5">
      <w:pPr>
        <w:rPr>
          <w:rFonts w:hint="eastAsia"/>
        </w:rPr>
      </w:pPr>
      <w:r>
        <w:separator/>
      </w:r>
    </w:p>
  </w:footnote>
  <w:footnote w:type="continuationSeparator" w:id="0">
    <w:p w14:paraId="3DCA94C7" w14:textId="77777777" w:rsidR="00406017" w:rsidRDefault="00406017" w:rsidP="004A28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E0"/>
    <w:rsid w:val="00406017"/>
    <w:rsid w:val="004A28D5"/>
    <w:rsid w:val="004C3859"/>
    <w:rsid w:val="00A139F7"/>
    <w:rsid w:val="00A769E0"/>
    <w:rsid w:val="00C26688"/>
    <w:rsid w:val="00C57407"/>
    <w:rsid w:val="00DA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AF34A20-A5B2-4D4D-B135-97C67444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8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28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2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28D5"/>
    <w:rPr>
      <w:sz w:val="18"/>
      <w:szCs w:val="18"/>
    </w:rPr>
  </w:style>
  <w:style w:type="table" w:styleId="a7">
    <w:name w:val="Table Grid"/>
    <w:basedOn w:val="a1"/>
    <w:uiPriority w:val="39"/>
    <w:rsid w:val="00C26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帅帅 薛</dc:creator>
  <cp:keywords/>
  <dc:description/>
  <cp:lastModifiedBy>帅帅 薛</cp:lastModifiedBy>
  <cp:revision>5</cp:revision>
  <dcterms:created xsi:type="dcterms:W3CDTF">2024-08-28T10:23:00Z</dcterms:created>
  <dcterms:modified xsi:type="dcterms:W3CDTF">2024-08-28T10:24:00Z</dcterms:modified>
</cp:coreProperties>
</file>