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CF9" w:rsidRPr="00F05F89" w:rsidRDefault="00A93CF9" w:rsidP="00A93CF9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</w:t>
      </w:r>
    </w:p>
    <w:p w:rsidR="00A93CF9" w:rsidRDefault="00700C8E" w:rsidP="00A93CF9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74310" cy="35731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ylump10.group.relative.dis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CF9" w:rsidRDefault="00A93CF9" w:rsidP="00A93CF9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 w:rsidRPr="00F05F89">
        <w:rPr>
          <w:rFonts w:ascii="Times New Roman" w:hAnsi="Times New Roman" w:cs="Times New Roman" w:hint="eastAsia"/>
          <w:sz w:val="32"/>
          <w:szCs w:val="32"/>
        </w:rPr>
        <w:t>B</w:t>
      </w:r>
      <w:r w:rsidR="00700C8E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274310" cy="3388995"/>
            <wp:effectExtent l="0" t="0" r="254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lassc10.group.relative.dis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CF9" w:rsidRDefault="00A93CF9" w:rsidP="00A93CF9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:rsidR="00A93CF9" w:rsidRDefault="00A93CF9" w:rsidP="00A93CF9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:rsidR="00A93CF9" w:rsidRDefault="00A93CF9" w:rsidP="00A93CF9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C</w:t>
      </w:r>
      <w:r w:rsidR="00700C8E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274310" cy="350964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rdero10.group.relative.dis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CF9" w:rsidRDefault="00A93CF9" w:rsidP="00A93CF9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</w:t>
      </w:r>
      <w:r w:rsidR="00700C8E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5274310" cy="3477260"/>
            <wp:effectExtent l="0" t="0" r="254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amilyf10.group.relative.dis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CF9" w:rsidRDefault="00A93CF9" w:rsidP="00A93CF9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:rsidR="00A93CF9" w:rsidRDefault="00A93CF9" w:rsidP="00A93CF9">
      <w:pPr>
        <w:spacing w:line="480" w:lineRule="auto"/>
        <w:rPr>
          <w:rFonts w:ascii="Times New Roman" w:hAnsi="Times New Roman" w:cs="Times New Roman"/>
          <w:sz w:val="32"/>
          <w:szCs w:val="32"/>
        </w:rPr>
      </w:pPr>
    </w:p>
    <w:p w:rsidR="00A93CF9" w:rsidRPr="00CC17F8" w:rsidRDefault="00A93CF9" w:rsidP="00A93CF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E</w:t>
      </w:r>
      <w:bookmarkStart w:id="0" w:name="_GoBack"/>
      <w:r w:rsidR="00700C8E">
        <w:rPr>
          <w:rFonts w:ascii="Times New Roman" w:eastAsia="宋体" w:hAnsi="Times New Roman"/>
          <w:noProof/>
        </w:rPr>
        <w:drawing>
          <wp:inline distT="0" distB="0" distL="0" distR="0">
            <wp:extent cx="5274310" cy="353949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enusg10.group.relative.dis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Pr="00CC1E29"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 xml:space="preserve">Figure S2 </w:t>
      </w:r>
      <w:r w:rsidRPr="0038485B">
        <w:rPr>
          <w:rFonts w:ascii="Times New Roman" w:eastAsia="宋体" w:hAnsi="Times New Roman"/>
        </w:rPr>
        <w:t>OTU abundances and taxonomic classifications within each sample at different levels.</w:t>
      </w:r>
      <w:r>
        <w:rPr>
          <w:rFonts w:ascii="Times New Roman" w:eastAsia="宋体" w:hAnsi="Times New Roman"/>
        </w:rPr>
        <w:t xml:space="preserve"> A: </w:t>
      </w:r>
      <w:r w:rsidRPr="003F5500">
        <w:rPr>
          <w:rFonts w:ascii="Times New Roman" w:eastAsia="宋体" w:hAnsi="Times New Roman"/>
        </w:rPr>
        <w:t>The level of Phylum</w:t>
      </w:r>
      <w:r>
        <w:rPr>
          <w:rFonts w:ascii="Times New Roman" w:eastAsia="宋体" w:hAnsi="Times New Roman"/>
        </w:rPr>
        <w:t xml:space="preserve">, B: </w:t>
      </w:r>
      <w:r w:rsidRPr="003F5500">
        <w:rPr>
          <w:rFonts w:ascii="Times New Roman" w:eastAsia="宋体" w:hAnsi="Times New Roman"/>
        </w:rPr>
        <w:t>The level of</w:t>
      </w:r>
      <w:r>
        <w:rPr>
          <w:rFonts w:ascii="Times New Roman" w:eastAsia="宋体" w:hAnsi="Times New Roman"/>
        </w:rPr>
        <w:t xml:space="preserve"> C</w:t>
      </w:r>
      <w:r w:rsidRPr="00CC7336">
        <w:rPr>
          <w:rFonts w:ascii="Times New Roman" w:eastAsia="宋体" w:hAnsi="Times New Roman"/>
        </w:rPr>
        <w:t>lass</w:t>
      </w:r>
      <w:r>
        <w:rPr>
          <w:rFonts w:ascii="Times New Roman" w:eastAsia="宋体" w:hAnsi="Times New Roman"/>
        </w:rPr>
        <w:t xml:space="preserve">, </w:t>
      </w:r>
      <w:r>
        <w:rPr>
          <w:rFonts w:ascii="Times New Roman" w:hAnsi="Times New Roman" w:cs="Times New Roman"/>
        </w:rPr>
        <w:t>C:</w:t>
      </w:r>
      <w:r w:rsidRPr="00CC7336">
        <w:t xml:space="preserve"> </w:t>
      </w:r>
      <w:r w:rsidRPr="003F5500">
        <w:rPr>
          <w:rFonts w:ascii="Times New Roman" w:eastAsia="宋体" w:hAnsi="Times New Roman"/>
        </w:rPr>
        <w:t>The level of</w:t>
      </w:r>
      <w:r>
        <w:rPr>
          <w:rFonts w:ascii="Times New Roman" w:hAnsi="Times New Roman" w:cs="Times New Roman"/>
        </w:rPr>
        <w:t xml:space="preserve"> O</w:t>
      </w:r>
      <w:r w:rsidRPr="00CC7336">
        <w:rPr>
          <w:rFonts w:ascii="Times New Roman" w:hAnsi="Times New Roman" w:cs="Times New Roman"/>
        </w:rPr>
        <w:t>rder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 xml:space="preserve">D: </w:t>
      </w:r>
      <w:r w:rsidRPr="003F5500">
        <w:rPr>
          <w:rFonts w:ascii="Times New Roman" w:eastAsia="宋体" w:hAnsi="Times New Roman"/>
        </w:rPr>
        <w:t>The level of</w:t>
      </w:r>
      <w:r>
        <w:rPr>
          <w:rFonts w:ascii="Times New Roman" w:hAnsi="Times New Roman" w:cs="Times New Roman"/>
        </w:rPr>
        <w:t xml:space="preserve"> Family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 xml:space="preserve">E: </w:t>
      </w:r>
      <w:r w:rsidRPr="003F5500">
        <w:rPr>
          <w:rFonts w:ascii="Times New Roman" w:eastAsia="宋体" w:hAnsi="Times New Roman"/>
        </w:rPr>
        <w:t>The level of</w:t>
      </w:r>
      <w:r>
        <w:rPr>
          <w:rFonts w:ascii="Times New Roman" w:hAnsi="Times New Roman" w:cs="Times New Roman"/>
        </w:rPr>
        <w:t xml:space="preserve"> Genus</w:t>
      </w:r>
      <w:r>
        <w:rPr>
          <w:rFonts w:ascii="Times New Roman" w:hAnsi="Times New Roman" w:cs="Times New Roman" w:hint="eastAsia"/>
        </w:rPr>
        <w:t>.</w:t>
      </w:r>
    </w:p>
    <w:p w:rsidR="007835E1" w:rsidRPr="00A93CF9" w:rsidRDefault="007835E1"/>
    <w:sectPr w:rsidR="007835E1" w:rsidRPr="00A93C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491E" w:rsidRDefault="003F491E" w:rsidP="00A93CF9">
      <w:r>
        <w:separator/>
      </w:r>
    </w:p>
  </w:endnote>
  <w:endnote w:type="continuationSeparator" w:id="0">
    <w:p w:rsidR="003F491E" w:rsidRDefault="003F491E" w:rsidP="00A93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491E" w:rsidRDefault="003F491E" w:rsidP="00A93CF9">
      <w:r>
        <w:separator/>
      </w:r>
    </w:p>
  </w:footnote>
  <w:footnote w:type="continuationSeparator" w:id="0">
    <w:p w:rsidR="003F491E" w:rsidRDefault="003F491E" w:rsidP="00A93C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94D"/>
    <w:rsid w:val="003F491E"/>
    <w:rsid w:val="00700C8E"/>
    <w:rsid w:val="0077194D"/>
    <w:rsid w:val="007835E1"/>
    <w:rsid w:val="00997799"/>
    <w:rsid w:val="00A9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16713D-08C3-4D23-902E-966E04225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C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3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3C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3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3C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</Words>
  <Characters>199</Characters>
  <Application>Microsoft Office Word</Application>
  <DocSecurity>0</DocSecurity>
  <Lines>1</Lines>
  <Paragraphs>1</Paragraphs>
  <ScaleCrop>false</ScaleCrop>
  <Company>xitong114.com</Company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xt114</dc:creator>
  <cp:keywords/>
  <dc:description/>
  <cp:lastModifiedBy>xt114</cp:lastModifiedBy>
  <cp:revision>3</cp:revision>
  <dcterms:created xsi:type="dcterms:W3CDTF">2016-12-27T14:49:00Z</dcterms:created>
  <dcterms:modified xsi:type="dcterms:W3CDTF">2017-05-10T13:24:00Z</dcterms:modified>
</cp:coreProperties>
</file>