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9B948" w14:textId="77777777" w:rsidR="0092424A" w:rsidRPr="00083941" w:rsidRDefault="0092424A" w:rsidP="0092424A">
      <w:pPr>
        <w:topLinePunct/>
        <w:spacing w:before="100" w:beforeAutospacing="1"/>
        <w:ind w:firstLine="28"/>
        <w:jc w:val="center"/>
        <w:rPr>
          <w:rFonts w:ascii="Times New Roman" w:eastAsia="宋体" w:hAnsi="Times New Roman" w:hint="default"/>
          <w:sz w:val="20"/>
          <w:szCs w:val="20"/>
          <w:lang w:val="en-GB"/>
        </w:rPr>
      </w:pPr>
      <w:r w:rsidRPr="003A5AE6"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  <w:t>Table 1.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 xml:space="preserve"> Moisture content of shield spoil samples.</w:t>
      </w:r>
    </w:p>
    <w:tbl>
      <w:tblPr>
        <w:tblW w:w="4999" w:type="pct"/>
        <w:tblBorders>
          <w:top w:val="single" w:sz="4" w:space="0" w:color="auto"/>
          <w:bottom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9"/>
        <w:gridCol w:w="1598"/>
        <w:gridCol w:w="2498"/>
        <w:gridCol w:w="2579"/>
      </w:tblGrid>
      <w:tr w:rsidR="0092424A" w:rsidRPr="00083941" w14:paraId="7F8E7611" w14:textId="77777777" w:rsidTr="00267ED6">
        <w:trPr>
          <w:trHeight w:val="411"/>
        </w:trPr>
        <w:tc>
          <w:tcPr>
            <w:tcW w:w="981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vAlign w:val="center"/>
          </w:tcPr>
          <w:p w14:paraId="08C5FAA4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Sample No.</w:t>
            </w:r>
          </w:p>
        </w:tc>
        <w:tc>
          <w:tcPr>
            <w:tcW w:w="962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vAlign w:val="center"/>
          </w:tcPr>
          <w:p w14:paraId="2E2D263E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Number of tests</w:t>
            </w:r>
          </w:p>
        </w:tc>
        <w:tc>
          <w:tcPr>
            <w:tcW w:w="1504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  <w:vAlign w:val="center"/>
          </w:tcPr>
          <w:p w14:paraId="1520E900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Moisture content</w:t>
            </w:r>
          </w:p>
          <w:p w14:paraId="2A975BA0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object w:dxaOrig="168" w:dyaOrig="180" w14:anchorId="4273A0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329" o:spid="_x0000_i1025" type="#_x0000_t75" style="width:9pt;height:9.75pt;mso-position-horizontal-relative:page;mso-position-vertical-relative:page" o:ole="">
                  <v:imagedata r:id="rId4" o:title=""/>
                  <o:lock v:ext="edit" aspectratio="f"/>
                </v:shape>
                <o:OLEObject Type="Embed" ProgID="Equation.DSMT4" ShapeID="Object 329" DrawAspect="Content" ObjectID="_1781732481" r:id="rId5"/>
              </w:objec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（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%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）</w:t>
            </w:r>
          </w:p>
        </w:tc>
        <w:tc>
          <w:tcPr>
            <w:tcW w:w="1553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BA2CC90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 xml:space="preserve">Average moisture content 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object w:dxaOrig="168" w:dyaOrig="180" w14:anchorId="68D28D0A">
                <v:shape id="Object 1" o:spid="_x0000_i1026" type="#_x0000_t75" style="width:9pt;height:9.75pt;mso-position-horizontal-relative:page;mso-position-vertical-relative:page" o:ole="">
                  <v:imagedata r:id="rId6" o:title=""/>
                  <o:lock v:ext="edit" aspectratio="f"/>
                </v:shape>
                <o:OLEObject Type="Embed" ProgID="Equation.DSMT4" ShapeID="Object 1" DrawAspect="Content" ObjectID="_1781732482" r:id="rId7"/>
              </w:objec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（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%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）</w:t>
            </w:r>
          </w:p>
        </w:tc>
      </w:tr>
      <w:tr w:rsidR="0092424A" w:rsidRPr="00083941" w14:paraId="2AD314AB" w14:textId="77777777" w:rsidTr="00267ED6">
        <w:trPr>
          <w:trHeight w:val="285"/>
        </w:trPr>
        <w:tc>
          <w:tcPr>
            <w:tcW w:w="98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46E81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A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FF5F3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B2FC2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25.10%</w:t>
            </w:r>
          </w:p>
        </w:tc>
        <w:tc>
          <w:tcPr>
            <w:tcW w:w="155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4266F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25.70%</w:t>
            </w:r>
          </w:p>
        </w:tc>
      </w:tr>
      <w:tr w:rsidR="0092424A" w:rsidRPr="00083941" w14:paraId="410A4494" w14:textId="77777777" w:rsidTr="00267ED6">
        <w:trPr>
          <w:trHeight w:val="90"/>
        </w:trPr>
        <w:tc>
          <w:tcPr>
            <w:tcW w:w="981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C9B44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D73EC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4CDB9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26.40%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4F364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92424A" w:rsidRPr="00083941" w14:paraId="017C029B" w14:textId="77777777" w:rsidTr="00267ED6">
        <w:trPr>
          <w:trHeight w:val="285"/>
        </w:trPr>
        <w:tc>
          <w:tcPr>
            <w:tcW w:w="981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5C845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0C521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73018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25.60%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CEFE6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92424A" w:rsidRPr="00083941" w14:paraId="5CBA7D6C" w14:textId="77777777" w:rsidTr="00267ED6">
        <w:trPr>
          <w:trHeight w:val="285"/>
        </w:trPr>
        <w:tc>
          <w:tcPr>
            <w:tcW w:w="98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CA2B1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B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A247E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699A0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39.40%</w:t>
            </w:r>
          </w:p>
        </w:tc>
        <w:tc>
          <w:tcPr>
            <w:tcW w:w="155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078E3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38.93%</w:t>
            </w:r>
          </w:p>
        </w:tc>
      </w:tr>
      <w:tr w:rsidR="0092424A" w:rsidRPr="00083941" w14:paraId="39D39754" w14:textId="77777777" w:rsidTr="00267ED6">
        <w:trPr>
          <w:trHeight w:val="285"/>
        </w:trPr>
        <w:tc>
          <w:tcPr>
            <w:tcW w:w="981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A73B8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651BC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A3E63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38.90%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8326F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92424A" w:rsidRPr="00083941" w14:paraId="6FCDA227" w14:textId="77777777" w:rsidTr="00267ED6">
        <w:trPr>
          <w:trHeight w:val="285"/>
        </w:trPr>
        <w:tc>
          <w:tcPr>
            <w:tcW w:w="981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1448A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F1F7F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84246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38.50%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34A14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92424A" w:rsidRPr="00083941" w14:paraId="51DB496F" w14:textId="77777777" w:rsidTr="00267ED6">
        <w:trPr>
          <w:trHeight w:val="285"/>
        </w:trPr>
        <w:tc>
          <w:tcPr>
            <w:tcW w:w="98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2978C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C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CA68F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E8779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35.40%</w:t>
            </w:r>
          </w:p>
        </w:tc>
        <w:tc>
          <w:tcPr>
            <w:tcW w:w="155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030C1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35.30%</w:t>
            </w:r>
          </w:p>
        </w:tc>
      </w:tr>
      <w:tr w:rsidR="0092424A" w:rsidRPr="00083941" w14:paraId="4F43C2CF" w14:textId="77777777" w:rsidTr="00267ED6">
        <w:trPr>
          <w:trHeight w:val="285"/>
        </w:trPr>
        <w:tc>
          <w:tcPr>
            <w:tcW w:w="981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D01C3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978E4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FC7F9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35.10%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7931D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92424A" w:rsidRPr="00083941" w14:paraId="4449ADCB" w14:textId="77777777" w:rsidTr="00267ED6">
        <w:trPr>
          <w:trHeight w:val="285"/>
        </w:trPr>
        <w:tc>
          <w:tcPr>
            <w:tcW w:w="981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56207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E96C8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B7AC1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35.40%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120F2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92424A" w:rsidRPr="00083941" w14:paraId="7A15918D" w14:textId="77777777" w:rsidTr="00267ED6">
        <w:trPr>
          <w:trHeight w:val="285"/>
        </w:trPr>
        <w:tc>
          <w:tcPr>
            <w:tcW w:w="981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99D2255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D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AEBB2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0FD2D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55.70%</w:t>
            </w:r>
          </w:p>
        </w:tc>
        <w:tc>
          <w:tcPr>
            <w:tcW w:w="1553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8ADAEBE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55.20%</w:t>
            </w:r>
          </w:p>
        </w:tc>
      </w:tr>
      <w:tr w:rsidR="0092424A" w:rsidRPr="00083941" w14:paraId="2BF8A6E6" w14:textId="77777777" w:rsidTr="00267ED6">
        <w:trPr>
          <w:trHeight w:val="90"/>
        </w:trPr>
        <w:tc>
          <w:tcPr>
            <w:tcW w:w="98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87DC8F5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326DB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6A72E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55.40%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58860DC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92424A" w:rsidRPr="00083941" w14:paraId="08C4B4F9" w14:textId="77777777" w:rsidTr="00267ED6">
        <w:trPr>
          <w:trHeight w:val="90"/>
        </w:trPr>
        <w:tc>
          <w:tcPr>
            <w:tcW w:w="98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D278A43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0F01BD5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6689F02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54.60%</w:t>
            </w:r>
          </w:p>
        </w:tc>
        <w:tc>
          <w:tcPr>
            <w:tcW w:w="1553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6A8E778" w14:textId="77777777" w:rsidR="0092424A" w:rsidRPr="00083941" w:rsidRDefault="0092424A" w:rsidP="00267ED6">
            <w:pPr>
              <w:topLinePunct/>
              <w:adjustRightInd w:val="0"/>
              <w:snapToGrid w:val="0"/>
              <w:ind w:firstLine="28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</w:tbl>
    <w:p w14:paraId="7D5F67C8" w14:textId="77777777" w:rsidR="0092424A" w:rsidRPr="00083941" w:rsidRDefault="0092424A" w:rsidP="0092424A">
      <w:pPr>
        <w:topLinePunct/>
        <w:ind w:firstLineChars="200" w:firstLine="400"/>
        <w:jc w:val="both"/>
        <w:rPr>
          <w:rFonts w:ascii="Times New Roman" w:eastAsia="宋体" w:hAnsi="Times New Roman" w:hint="default"/>
          <w:bCs/>
          <w:sz w:val="20"/>
          <w:szCs w:val="20"/>
          <w:lang w:val="en-GB"/>
        </w:rPr>
      </w:pPr>
    </w:p>
    <w:p w14:paraId="269C1D2C" w14:textId="77777777" w:rsidR="007B43CA" w:rsidRDefault="007B43CA"/>
    <w:sectPr w:rsidR="007B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4A"/>
    <w:rsid w:val="007B43CA"/>
    <w:rsid w:val="0092424A"/>
    <w:rsid w:val="009C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E33216"/>
  <w15:chartTrackingRefBased/>
  <w15:docId w15:val="{0F8F1347-9208-4830-AD76-F4F40D2A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24A"/>
    <w:pPr>
      <w:widowControl w:val="0"/>
      <w:ind w:firstLine="29"/>
    </w:pPr>
    <w:rPr>
      <w:rFonts w:ascii="等线" w:eastAsia="等线" w:hAnsi="等线" w:cs="Times New Roman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2024-07-05T16:54:00Z</dcterms:created>
  <dcterms:modified xsi:type="dcterms:W3CDTF">2024-07-05T16:54:00Z</dcterms:modified>
</cp:coreProperties>
</file>