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26089" w14:textId="77777777" w:rsidR="00B72D05" w:rsidRDefault="00B72D05" w:rsidP="00B72D05">
      <w:r>
        <w:rPr>
          <w:noProof/>
        </w:rPr>
        <w:drawing>
          <wp:anchor distT="0" distB="0" distL="114300" distR="114300" simplePos="0" relativeHeight="251659264" behindDoc="0" locked="0" layoutInCell="1" allowOverlap="1" wp14:anchorId="7C732D4C" wp14:editId="7DFADC26">
            <wp:simplePos x="0" y="0"/>
            <wp:positionH relativeFrom="column">
              <wp:posOffset>-591550</wp:posOffset>
            </wp:positionH>
            <wp:positionV relativeFrom="paragraph">
              <wp:posOffset>469</wp:posOffset>
            </wp:positionV>
            <wp:extent cx="7052310" cy="3441700"/>
            <wp:effectExtent l="0" t="0" r="0" b="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A53F1" w14:textId="77777777" w:rsidR="00B72D05" w:rsidRPr="001D3CB9" w:rsidRDefault="00B72D05" w:rsidP="00B72D05">
      <w:pPr>
        <w:jc w:val="center"/>
        <w:rPr>
          <w:rFonts w:cs="Times New Roman"/>
          <w:color w:val="000000" w:themeColor="text1"/>
        </w:rPr>
      </w:pPr>
      <w:r>
        <w:t xml:space="preserve">Supplementary Figure 1. </w:t>
      </w:r>
      <w:r>
        <w:rPr>
          <w:color w:val="000000" w:themeColor="text1"/>
        </w:rPr>
        <w:t>IUCN-based taxonomic distribution of estimated s</w:t>
      </w:r>
      <w:r w:rsidRPr="004E68C9">
        <w:rPr>
          <w:color w:val="000000" w:themeColor="text1"/>
        </w:rPr>
        <w:t xml:space="preserve">pecies richness </w:t>
      </w:r>
      <w:r>
        <w:rPr>
          <w:color w:val="000000" w:themeColor="text1"/>
        </w:rPr>
        <w:t>per country, and proportion of endemic (in pie graph) and</w:t>
      </w:r>
      <w:r w:rsidRPr="004E68C9">
        <w:rPr>
          <w:color w:val="000000" w:themeColor="text1"/>
        </w:rPr>
        <w:t xml:space="preserve"> conservation status</w:t>
      </w:r>
      <w:r>
        <w:rPr>
          <w:color w:val="000000" w:themeColor="text1"/>
        </w:rPr>
        <w:t xml:space="preserve"> (in bar graph)</w:t>
      </w:r>
      <w:r w:rsidRPr="004E68C9">
        <w:rPr>
          <w:color w:val="000000" w:themeColor="text1"/>
        </w:rPr>
        <w:t xml:space="preserve"> of global cave dwelling bats </w:t>
      </w:r>
      <w:r>
        <w:rPr>
          <w:color w:val="000000" w:themeColor="text1"/>
        </w:rPr>
        <w:t xml:space="preserve">compared by biogeographical realm. </w:t>
      </w:r>
      <w:r w:rsidRPr="004E68C9">
        <w:rPr>
          <w:rFonts w:cs="Times New Roman"/>
          <w:color w:val="000000" w:themeColor="text1"/>
        </w:rPr>
        <w:t xml:space="preserve">Complete </w:t>
      </w:r>
      <w:r>
        <w:rPr>
          <w:rFonts w:cs="Times New Roman"/>
          <w:color w:val="000000" w:themeColor="text1"/>
        </w:rPr>
        <w:t xml:space="preserve">details per species </w:t>
      </w:r>
      <w:r w:rsidRPr="004E68C9">
        <w:rPr>
          <w:rFonts w:cs="Times New Roman"/>
          <w:noProof/>
          <w:color w:val="000000" w:themeColor="text1"/>
        </w:rPr>
        <w:t xml:space="preserve">are supplemented in </w:t>
      </w:r>
      <w:r w:rsidRPr="004E68C9">
        <w:rPr>
          <w:rFonts w:cs="Times New Roman"/>
          <w:color w:val="000000" w:themeColor="text1"/>
        </w:rPr>
        <w:t xml:space="preserve">Supplementary Data </w:t>
      </w:r>
      <w:r>
        <w:rPr>
          <w:rFonts w:cs="Times New Roman"/>
          <w:color w:val="000000" w:themeColor="text1"/>
        </w:rPr>
        <w:t>1 and country species richness are supplemented in Supplementary Data 2</w:t>
      </w:r>
      <w:r w:rsidRPr="004E68C9">
        <w:rPr>
          <w:rFonts w:cs="Times New Roman"/>
          <w:color w:val="000000" w:themeColor="text1"/>
        </w:rPr>
        <w:t>.</w:t>
      </w:r>
    </w:p>
    <w:p w14:paraId="594D997F" w14:textId="77777777" w:rsidR="007E7345" w:rsidRDefault="00B72D05"/>
    <w:sectPr w:rsidR="007E7345" w:rsidSect="00057A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05"/>
    <w:rsid w:val="00013388"/>
    <w:rsid w:val="00057AD1"/>
    <w:rsid w:val="00172D56"/>
    <w:rsid w:val="002A3F51"/>
    <w:rsid w:val="003350C4"/>
    <w:rsid w:val="00386792"/>
    <w:rsid w:val="003D2AF8"/>
    <w:rsid w:val="003F5F66"/>
    <w:rsid w:val="004B7E01"/>
    <w:rsid w:val="00597F3E"/>
    <w:rsid w:val="005D1CF0"/>
    <w:rsid w:val="00652139"/>
    <w:rsid w:val="006F650F"/>
    <w:rsid w:val="00980007"/>
    <w:rsid w:val="009D3273"/>
    <w:rsid w:val="00AA026D"/>
    <w:rsid w:val="00B20BC3"/>
    <w:rsid w:val="00B72D05"/>
    <w:rsid w:val="00BF7321"/>
    <w:rsid w:val="00E52063"/>
    <w:rsid w:val="00F9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65B5F"/>
  <w15:chartTrackingRefBased/>
  <w15:docId w15:val="{9960A7D0-EBB9-994E-91E1-E07C1A21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D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Krizler-Work PC</dc:creator>
  <cp:keywords/>
  <dc:description/>
  <cp:lastModifiedBy>Krizler-Work PC</cp:lastModifiedBy>
  <cp:revision>1</cp:revision>
  <dcterms:created xsi:type="dcterms:W3CDTF">2021-05-04T09:02:00Z</dcterms:created>
  <dcterms:modified xsi:type="dcterms:W3CDTF">2021-05-04T09:03:00Z</dcterms:modified>
</cp:coreProperties>
</file>