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48B432" w14:textId="77777777" w:rsidR="00743835" w:rsidRPr="004C5E68" w:rsidRDefault="00743835" w:rsidP="00743835">
      <w:pPr>
        <w:spacing w:line="240" w:lineRule="auto"/>
        <w:textAlignment w:val="baseline"/>
        <w:rPr>
          <w:rFonts w:ascii="Calibri Light" w:eastAsia="Times New Roman" w:hAnsi="Calibri Light" w:cs="Calibri Light"/>
          <w:color w:val="000000"/>
          <w:kern w:val="0"/>
          <w:sz w:val="28"/>
          <w:szCs w:val="28"/>
          <w:lang w:eastAsia="nl-BE"/>
          <w14:ligatures w14:val="none"/>
        </w:rPr>
      </w:pPr>
      <w:r w:rsidRPr="4518644C">
        <w:rPr>
          <w:rFonts w:ascii="Calibri Light" w:eastAsia="Times New Roman" w:hAnsi="Calibri Light" w:cs="Calibri Light"/>
          <w:b/>
          <w:bCs/>
          <w:color w:val="000000"/>
          <w:kern w:val="0"/>
          <w:sz w:val="28"/>
          <w:szCs w:val="28"/>
          <w:lang w:eastAsia="nl-BE"/>
          <w14:ligatures w14:val="none"/>
        </w:rPr>
        <w:t>Geographical accessibility and inequalities in access to</w:t>
      </w:r>
      <w:r w:rsidRPr="4518644C" w:rsidDel="00DF11AE">
        <w:rPr>
          <w:rFonts w:ascii="Calibri Light" w:eastAsia="Times New Roman" w:hAnsi="Calibri Light" w:cs="Calibri Light"/>
          <w:b/>
          <w:bCs/>
          <w:color w:val="000000"/>
          <w:kern w:val="0"/>
          <w:sz w:val="28"/>
          <w:szCs w:val="28"/>
          <w:lang w:eastAsia="nl-BE"/>
          <w14:ligatures w14:val="none"/>
        </w:rPr>
        <w:t xml:space="preserve"> </w:t>
      </w:r>
      <w:r w:rsidRPr="4518644C">
        <w:rPr>
          <w:rFonts w:ascii="Calibri Light" w:eastAsia="Times New Roman" w:hAnsi="Calibri Light" w:cs="Calibri Light"/>
          <w:b/>
          <w:bCs/>
          <w:color w:val="000000"/>
          <w:kern w:val="0"/>
          <w:sz w:val="28"/>
          <w:szCs w:val="28"/>
          <w:lang w:eastAsia="nl-BE"/>
          <w14:ligatures w14:val="none"/>
        </w:rPr>
        <w:t xml:space="preserve">childbirth care in the </w:t>
      </w:r>
      <w:r>
        <w:rPr>
          <w:rFonts w:ascii="Calibri Light" w:eastAsia="Times New Roman" w:hAnsi="Calibri Light" w:cs="Calibri Light"/>
          <w:b/>
          <w:bCs/>
          <w:color w:val="000000"/>
          <w:kern w:val="0"/>
          <w:sz w:val="28"/>
          <w:szCs w:val="28"/>
          <w:lang w:eastAsia="nl-BE"/>
          <w14:ligatures w14:val="none"/>
        </w:rPr>
        <w:t>G</w:t>
      </w:r>
      <w:r w:rsidRPr="4518644C">
        <w:rPr>
          <w:rFonts w:ascii="Calibri Light" w:eastAsia="Times New Roman" w:hAnsi="Calibri Light" w:cs="Calibri Light"/>
          <w:b/>
          <w:bCs/>
          <w:color w:val="000000"/>
          <w:kern w:val="0"/>
          <w:sz w:val="28"/>
          <w:szCs w:val="28"/>
          <w:lang w:eastAsia="nl-BE"/>
          <w14:ligatures w14:val="none"/>
        </w:rPr>
        <w:t>rand Conakry metropolitan area, Guinea: a spatial modelling study</w:t>
      </w:r>
    </w:p>
    <w:p w14:paraId="0835A59A" w14:textId="77777777" w:rsidR="00743835" w:rsidRPr="004C5E68" w:rsidRDefault="00743835" w:rsidP="00743835">
      <w:pPr>
        <w:spacing w:after="0" w:line="240" w:lineRule="auto"/>
        <w:jc w:val="both"/>
        <w:rPr>
          <w:rFonts w:eastAsia="Times New Roman" w:cs="Calibri"/>
          <w:color w:val="000000"/>
          <w:kern w:val="0"/>
          <w:lang w:eastAsia="nl-BE"/>
          <w14:ligatures w14:val="none"/>
        </w:rPr>
      </w:pPr>
      <w:r w:rsidRPr="004C5E68">
        <w:rPr>
          <w:rFonts w:eastAsia="Times New Roman" w:cs="Calibri"/>
          <w:color w:val="000000"/>
          <w:kern w:val="0"/>
          <w:lang w:eastAsia="nl-BE"/>
          <w14:ligatures w14:val="none"/>
        </w:rPr>
        <w:t>Fassou Mathias Grovogui</w:t>
      </w:r>
      <w:r w:rsidRPr="004C5E68">
        <w:rPr>
          <w:rFonts w:eastAsia="Times New Roman" w:cs="Calibri"/>
          <w:color w:val="000000"/>
          <w:kern w:val="0"/>
          <w:vertAlign w:val="superscript"/>
          <w:lang w:eastAsia="nl-BE"/>
          <w14:ligatures w14:val="none"/>
        </w:rPr>
        <w:t>1,2,3,4ⱡ</w:t>
      </w:r>
      <w:r w:rsidRPr="004C5E68">
        <w:rPr>
          <w:rFonts w:eastAsia="Times New Roman" w:cs="Calibri"/>
          <w:color w:val="000000"/>
          <w:kern w:val="0"/>
          <w:lang w:eastAsia="nl-BE"/>
          <w14:ligatures w14:val="none"/>
        </w:rPr>
        <w:t>, Nafissatou Dioubate</w:t>
      </w:r>
      <w:r w:rsidRPr="004C5E68">
        <w:rPr>
          <w:rFonts w:eastAsia="Times New Roman" w:cs="Calibri"/>
          <w:color w:val="000000"/>
          <w:kern w:val="0"/>
          <w:vertAlign w:val="superscript"/>
          <w:lang w:eastAsia="nl-BE"/>
          <w14:ligatures w14:val="none"/>
        </w:rPr>
        <w:t>2,3</w:t>
      </w:r>
      <w:r w:rsidRPr="004C5E68">
        <w:rPr>
          <w:rFonts w:eastAsia="Times New Roman" w:cs="Calibri"/>
          <w:color w:val="000000"/>
          <w:kern w:val="0"/>
          <w:lang w:eastAsia="nl-BE"/>
          <w14:ligatures w14:val="none"/>
        </w:rPr>
        <w:t xml:space="preserve">, </w:t>
      </w:r>
      <w:r w:rsidRPr="004C5E68">
        <w:rPr>
          <w:rFonts w:eastAsia="Times New Roman" w:cs="Calibri"/>
          <w:color w:val="000000" w:themeColor="text1"/>
          <w:lang w:eastAsia="nl-BE"/>
        </w:rPr>
        <w:t>Hawa Manet</w:t>
      </w:r>
      <w:r>
        <w:rPr>
          <w:rFonts w:eastAsia="Times New Roman" w:cs="Calibri"/>
          <w:color w:val="000000" w:themeColor="text1"/>
          <w:vertAlign w:val="superscript"/>
          <w:lang w:eastAsia="nl-BE"/>
        </w:rPr>
        <w:t>3</w:t>
      </w:r>
      <w:r w:rsidRPr="004C5E68">
        <w:rPr>
          <w:rFonts w:eastAsia="Times New Roman" w:cs="Calibri"/>
          <w:color w:val="000000"/>
          <w:kern w:val="0"/>
          <w:lang w:eastAsia="nl-BE"/>
          <w14:ligatures w14:val="none"/>
        </w:rPr>
        <w:t>, Pepe Kpogomou</w:t>
      </w:r>
      <w:r w:rsidRPr="004C5E68">
        <w:rPr>
          <w:rFonts w:eastAsia="Times New Roman" w:cs="Calibri"/>
          <w:color w:val="000000"/>
          <w:kern w:val="0"/>
          <w:vertAlign w:val="superscript"/>
          <w:lang w:eastAsia="nl-BE"/>
          <w14:ligatures w14:val="none"/>
        </w:rPr>
        <w:t>2</w:t>
      </w:r>
      <w:r w:rsidRPr="004C5E68">
        <w:rPr>
          <w:rFonts w:eastAsia="Times New Roman" w:cs="Calibri"/>
          <w:color w:val="000000"/>
          <w:kern w:val="0"/>
          <w:lang w:eastAsia="nl-BE"/>
          <w14:ligatures w14:val="none"/>
        </w:rPr>
        <w:t xml:space="preserve">, </w:t>
      </w:r>
      <w:proofErr w:type="spellStart"/>
      <w:r w:rsidRPr="004C5E68">
        <w:rPr>
          <w:rFonts w:eastAsia="Times New Roman" w:cs="Calibri"/>
          <w:color w:val="000000"/>
          <w:kern w:val="0"/>
          <w:lang w:eastAsia="nl-BE"/>
          <w14:ligatures w14:val="none"/>
        </w:rPr>
        <w:t>Tamba</w:t>
      </w:r>
      <w:proofErr w:type="spellEnd"/>
      <w:r w:rsidRPr="004C5E68">
        <w:rPr>
          <w:rFonts w:eastAsia="Times New Roman" w:cs="Calibri"/>
          <w:color w:val="000000"/>
          <w:kern w:val="0"/>
          <w:lang w:eastAsia="nl-BE"/>
          <w14:ligatures w14:val="none"/>
        </w:rPr>
        <w:t xml:space="preserve"> Mina Millimouno</w:t>
      </w:r>
      <w:r w:rsidRPr="004C5E68">
        <w:rPr>
          <w:rFonts w:eastAsia="Times New Roman" w:cs="Calibri"/>
          <w:color w:val="000000"/>
          <w:kern w:val="0"/>
          <w:vertAlign w:val="superscript"/>
          <w:lang w:eastAsia="nl-BE"/>
          <w14:ligatures w14:val="none"/>
        </w:rPr>
        <w:t>2</w:t>
      </w:r>
      <w:r>
        <w:rPr>
          <w:rFonts w:eastAsia="Times New Roman" w:cs="Calibri"/>
          <w:color w:val="000000"/>
          <w:kern w:val="0"/>
          <w:lang w:eastAsia="nl-BE"/>
          <w14:ligatures w14:val="none"/>
        </w:rPr>
        <w:t xml:space="preserve">, </w:t>
      </w:r>
      <w:r w:rsidRPr="004C5E68">
        <w:rPr>
          <w:rFonts w:eastAsia="Times New Roman" w:cs="Calibri"/>
          <w:color w:val="000000"/>
          <w:kern w:val="0"/>
          <w:lang w:eastAsia="nl-BE"/>
          <w14:ligatures w14:val="none"/>
        </w:rPr>
        <w:t>Aline Semaan</w:t>
      </w:r>
      <w:r w:rsidRPr="004C5E68">
        <w:rPr>
          <w:rFonts w:eastAsia="Times New Roman" w:cs="Calibri"/>
          <w:color w:val="000000"/>
          <w:kern w:val="0"/>
          <w:vertAlign w:val="superscript"/>
          <w:lang w:eastAsia="nl-BE"/>
          <w14:ligatures w14:val="none"/>
        </w:rPr>
        <w:t>4</w:t>
      </w:r>
      <w:r w:rsidRPr="004C5E68">
        <w:rPr>
          <w:rFonts w:eastAsia="Times New Roman" w:cs="Calibri"/>
          <w:color w:val="000000"/>
          <w:kern w:val="0"/>
          <w:lang w:eastAsia="nl-BE"/>
          <w14:ligatures w14:val="none"/>
        </w:rPr>
        <w:t>, Lenka Be</w:t>
      </w:r>
      <w:r w:rsidRPr="004C5E68">
        <w:rPr>
          <w:rFonts w:eastAsia="Times New Roman" w:cs="Calibri"/>
          <w:color w:val="000000" w:themeColor="text1"/>
          <w:lang w:eastAsia="nl-BE"/>
        </w:rPr>
        <w:t>ň</w:t>
      </w:r>
      <w:r w:rsidRPr="004C5E68">
        <w:rPr>
          <w:rFonts w:eastAsia="Times New Roman" w:cs="Calibri"/>
          <w:color w:val="000000"/>
          <w:kern w:val="0"/>
          <w:lang w:eastAsia="nl-BE"/>
          <w14:ligatures w14:val="none"/>
        </w:rPr>
        <w:t>ová</w:t>
      </w:r>
      <w:r w:rsidRPr="004C5E68">
        <w:rPr>
          <w:rFonts w:eastAsia="Times New Roman" w:cs="Calibri"/>
          <w:color w:val="000000"/>
          <w:kern w:val="0"/>
          <w:vertAlign w:val="superscript"/>
          <w:lang w:eastAsia="nl-BE"/>
          <w14:ligatures w14:val="none"/>
        </w:rPr>
        <w:t>4,5</w:t>
      </w:r>
      <w:r w:rsidRPr="004C5E68">
        <w:rPr>
          <w:rFonts w:eastAsia="Times New Roman" w:cs="Calibri"/>
          <w:color w:val="000000"/>
          <w:kern w:val="0"/>
          <w:lang w:eastAsia="nl-BE"/>
          <w14:ligatures w14:val="none"/>
        </w:rPr>
        <w:t>, Alexandre Delamou</w:t>
      </w:r>
      <w:r w:rsidRPr="004C5E68">
        <w:rPr>
          <w:rFonts w:eastAsia="Times New Roman" w:cs="Calibri"/>
          <w:color w:val="000000" w:themeColor="text1"/>
          <w:vertAlign w:val="superscript"/>
          <w:lang w:eastAsia="nl-BE"/>
        </w:rPr>
        <w:t>1,2,3*</w:t>
      </w:r>
      <w:r w:rsidRPr="004C5E68">
        <w:rPr>
          <w:rFonts w:eastAsia="Times New Roman" w:cs="Calibri"/>
          <w:color w:val="000000"/>
          <w:kern w:val="0"/>
          <w:lang w:eastAsia="nl-BE"/>
          <w14:ligatures w14:val="none"/>
        </w:rPr>
        <w:t>, Peter M Macharia</w:t>
      </w:r>
      <w:r w:rsidRPr="004C5E68">
        <w:rPr>
          <w:rFonts w:eastAsia="Times New Roman" w:cs="Calibri"/>
          <w:color w:val="000000"/>
          <w:kern w:val="0"/>
          <w:vertAlign w:val="superscript"/>
          <w:lang w:eastAsia="nl-BE"/>
          <w14:ligatures w14:val="none"/>
        </w:rPr>
        <w:t>4,6*</w:t>
      </w:r>
    </w:p>
    <w:p w14:paraId="78338210" w14:textId="77777777" w:rsidR="00C7091C" w:rsidRPr="00743835" w:rsidRDefault="00C7091C" w:rsidP="00C7091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BE"/>
          <w14:ligatures w14:val="none"/>
        </w:rPr>
      </w:pPr>
    </w:p>
    <w:p w14:paraId="6B119DB1" w14:textId="77777777" w:rsidR="00C7091C" w:rsidRPr="00743835" w:rsidRDefault="00C7091C" w:rsidP="00C7091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BE"/>
          <w14:ligatures w14:val="none"/>
        </w:rPr>
      </w:pPr>
    </w:p>
    <w:p w14:paraId="1DDB6F23" w14:textId="77777777" w:rsidR="00C7091C" w:rsidRPr="008563CC" w:rsidRDefault="00C7091C" w:rsidP="00C7091C">
      <w:pPr>
        <w:pStyle w:val="ListParagraph"/>
        <w:numPr>
          <w:ilvl w:val="0"/>
          <w:numId w:val="1"/>
        </w:numPr>
        <w:spacing w:after="0" w:line="240" w:lineRule="auto"/>
        <w:rPr>
          <w:rFonts w:ascii="Calibri Light" w:eastAsia="Times New Roman" w:hAnsi="Calibri Light" w:cs="Calibri Light"/>
          <w:kern w:val="0"/>
          <w:lang w:eastAsia="nl-BE"/>
          <w14:ligatures w14:val="none"/>
        </w:rPr>
      </w:pPr>
      <w:r w:rsidRPr="004D22E8">
        <w:rPr>
          <w:rFonts w:ascii="Calibri Light" w:eastAsia="Times New Roman" w:hAnsi="Calibri Light" w:cs="Calibri Light"/>
          <w:kern w:val="0"/>
          <w:lang w:eastAsia="nl-BE"/>
          <w14:ligatures w14:val="none"/>
        </w:rPr>
        <w:t xml:space="preserve">Department of Public Health, </w:t>
      </w:r>
      <w:r w:rsidRPr="008563CC">
        <w:rPr>
          <w:rFonts w:ascii="Calibri Light" w:eastAsia="Times New Roman" w:hAnsi="Calibri Light" w:cs="Calibri Light"/>
          <w:kern w:val="0"/>
          <w:lang w:eastAsia="nl-BE"/>
          <w14:ligatures w14:val="none"/>
        </w:rPr>
        <w:t>Faculty of Health Sciences and Techniques, Gamal Abdel Nasser University, Conakry, Republic of Guinea</w:t>
      </w:r>
    </w:p>
    <w:p w14:paraId="0643517C" w14:textId="77777777" w:rsidR="00C7091C" w:rsidRDefault="00C7091C" w:rsidP="00C7091C">
      <w:pPr>
        <w:pStyle w:val="ListParagraph"/>
        <w:numPr>
          <w:ilvl w:val="0"/>
          <w:numId w:val="1"/>
        </w:numPr>
        <w:spacing w:after="0" w:line="240" w:lineRule="auto"/>
        <w:rPr>
          <w:rFonts w:ascii="Calibri Light" w:eastAsia="Times New Roman" w:hAnsi="Calibri Light" w:cs="Calibri Light"/>
          <w:kern w:val="0"/>
          <w:lang w:eastAsia="nl-BE"/>
          <w14:ligatures w14:val="none"/>
        </w:rPr>
      </w:pPr>
      <w:r w:rsidRPr="008563CC">
        <w:rPr>
          <w:rFonts w:ascii="Calibri Light" w:eastAsia="Times New Roman" w:hAnsi="Calibri Light" w:cs="Calibri Light"/>
          <w:kern w:val="0"/>
          <w:lang w:eastAsia="nl-BE"/>
          <w14:ligatures w14:val="none"/>
        </w:rPr>
        <w:t>African Center of Excellence for the Prevention and Control of Communicable Diseases (CEA-PCMT),</w:t>
      </w:r>
      <w:r w:rsidRPr="004D22E8">
        <w:rPr>
          <w:rFonts w:ascii="Calibri Light" w:eastAsia="Times New Roman" w:hAnsi="Calibri Light" w:cs="Calibri Light"/>
          <w:lang w:eastAsia="nl-BE"/>
        </w:rPr>
        <w:t xml:space="preserve"> Gamal Abdel Nasser University, Conakry, Republic of Guinea</w:t>
      </w:r>
    </w:p>
    <w:p w14:paraId="5F99A543" w14:textId="77777777" w:rsidR="00C7091C" w:rsidRPr="001C46E2" w:rsidRDefault="00C7091C" w:rsidP="00C7091C">
      <w:pPr>
        <w:pStyle w:val="ListParagraph"/>
        <w:numPr>
          <w:ilvl w:val="0"/>
          <w:numId w:val="1"/>
        </w:numPr>
        <w:spacing w:after="0" w:line="240" w:lineRule="auto"/>
        <w:rPr>
          <w:rFonts w:ascii="Calibri Light" w:eastAsia="Times New Roman" w:hAnsi="Calibri Light" w:cs="Calibri Light"/>
          <w:kern w:val="0"/>
          <w:lang w:val="fr-FR" w:eastAsia="nl-BE"/>
          <w14:ligatures w14:val="none"/>
        </w:rPr>
      </w:pPr>
      <w:r w:rsidRPr="00524B7D">
        <w:rPr>
          <w:rFonts w:ascii="Calibri Light" w:eastAsia="Times New Roman" w:hAnsi="Calibri Light" w:cs="Calibri Light"/>
          <w:kern w:val="0"/>
          <w:lang w:val="fr-FR" w:eastAsia="nl-BE"/>
          <w14:ligatures w14:val="none"/>
        </w:rPr>
        <w:t xml:space="preserve">Centre National de Formation et de Recherche en Santé Rurale de </w:t>
      </w:r>
      <w:proofErr w:type="spellStart"/>
      <w:r w:rsidRPr="00524B7D">
        <w:rPr>
          <w:rFonts w:ascii="Calibri Light" w:eastAsia="Times New Roman" w:hAnsi="Calibri Light" w:cs="Calibri Light"/>
          <w:kern w:val="0"/>
          <w:lang w:val="fr-FR" w:eastAsia="nl-BE"/>
          <w14:ligatures w14:val="none"/>
        </w:rPr>
        <w:t>Maferinyah</w:t>
      </w:r>
      <w:proofErr w:type="spellEnd"/>
      <w:r w:rsidRPr="00524B7D">
        <w:rPr>
          <w:rFonts w:ascii="Calibri Light" w:eastAsia="Times New Roman" w:hAnsi="Calibri Light" w:cs="Calibri Light"/>
          <w:kern w:val="0"/>
          <w:lang w:val="fr-FR" w:eastAsia="nl-BE"/>
          <w14:ligatures w14:val="none"/>
        </w:rPr>
        <w:t xml:space="preserve">, Forécariah, </w:t>
      </w:r>
      <w:proofErr w:type="spellStart"/>
      <w:r w:rsidRPr="00524B7D">
        <w:rPr>
          <w:rFonts w:ascii="Calibri Light" w:eastAsia="Times New Roman" w:hAnsi="Calibri Light" w:cs="Calibri Light"/>
          <w:kern w:val="0"/>
          <w:lang w:val="fr-FR" w:eastAsia="nl-BE"/>
          <w14:ligatures w14:val="none"/>
        </w:rPr>
        <w:t>Guinea</w:t>
      </w:r>
      <w:proofErr w:type="spellEnd"/>
    </w:p>
    <w:p w14:paraId="2465E36B" w14:textId="77777777" w:rsidR="00C7091C" w:rsidRPr="003A356F" w:rsidRDefault="00C7091C" w:rsidP="00C7091C">
      <w:pPr>
        <w:pStyle w:val="ListParagraph"/>
        <w:numPr>
          <w:ilvl w:val="0"/>
          <w:numId w:val="1"/>
        </w:numPr>
        <w:spacing w:after="0" w:line="240" w:lineRule="auto"/>
        <w:rPr>
          <w:rFonts w:ascii="Calibri Light" w:eastAsia="Times New Roman" w:hAnsi="Calibri Light" w:cs="Calibri Light"/>
          <w:kern w:val="0"/>
          <w:lang w:eastAsia="nl-BE"/>
          <w14:ligatures w14:val="none"/>
        </w:rPr>
      </w:pPr>
      <w:r w:rsidRPr="003A356F">
        <w:rPr>
          <w:rFonts w:ascii="Calibri Light" w:eastAsia="Times New Roman" w:hAnsi="Calibri Light" w:cs="Calibri Light"/>
          <w:kern w:val="0"/>
          <w:lang w:eastAsia="nl-BE"/>
          <w14:ligatures w14:val="none"/>
        </w:rPr>
        <w:t>Department of Public Health, Institute of Tropical Medicine, Antwerp, Belgium</w:t>
      </w:r>
    </w:p>
    <w:p w14:paraId="73D23ECF" w14:textId="77777777" w:rsidR="00C7091C" w:rsidRPr="004D22E8" w:rsidRDefault="00C7091C" w:rsidP="00C7091C">
      <w:pPr>
        <w:pStyle w:val="ListParagraph"/>
        <w:numPr>
          <w:ilvl w:val="0"/>
          <w:numId w:val="1"/>
        </w:numPr>
        <w:spacing w:after="0" w:line="240" w:lineRule="auto"/>
        <w:rPr>
          <w:rFonts w:ascii="Calibri Light" w:eastAsia="Times New Roman" w:hAnsi="Calibri Light" w:cs="Calibri Light"/>
          <w:kern w:val="0"/>
          <w:lang w:eastAsia="nl-BE"/>
          <w14:ligatures w14:val="none"/>
        </w:rPr>
      </w:pPr>
      <w:r w:rsidRPr="004D22E8">
        <w:rPr>
          <w:rFonts w:ascii="Calibri Light" w:eastAsia="Times New Roman" w:hAnsi="Calibri Light" w:cs="Calibri Light"/>
          <w:kern w:val="0"/>
          <w:lang w:eastAsia="nl-BE"/>
          <w14:ligatures w14:val="none"/>
        </w:rPr>
        <w:t>Faculty of Epidemiology and Population Health, London School of Hygiene &amp; Tropical Medicine, London, UK</w:t>
      </w:r>
    </w:p>
    <w:p w14:paraId="63C07B37" w14:textId="77777777" w:rsidR="00C7091C" w:rsidRPr="003A356F" w:rsidRDefault="00C7091C" w:rsidP="00C7091C">
      <w:pPr>
        <w:pStyle w:val="ListParagraph"/>
        <w:numPr>
          <w:ilvl w:val="0"/>
          <w:numId w:val="1"/>
        </w:numPr>
        <w:spacing w:after="0" w:line="240" w:lineRule="auto"/>
        <w:rPr>
          <w:rFonts w:ascii="Calibri Light" w:eastAsia="Times New Roman" w:hAnsi="Calibri Light" w:cs="Calibri Light"/>
          <w:kern w:val="0"/>
          <w:lang w:eastAsia="nl-BE"/>
          <w14:ligatures w14:val="none"/>
        </w:rPr>
      </w:pPr>
      <w:r w:rsidRPr="2B60DF9C">
        <w:rPr>
          <w:rFonts w:ascii="Calibri Light" w:eastAsia="Times New Roman" w:hAnsi="Calibri Light" w:cs="Calibri Light"/>
          <w:lang w:eastAsia="nl-BE"/>
        </w:rPr>
        <w:t>Population &amp; Health Impact Surveillance Group, Kenya Medical Research Institute-</w:t>
      </w:r>
      <w:proofErr w:type="spellStart"/>
      <w:r w:rsidRPr="2B60DF9C">
        <w:rPr>
          <w:rFonts w:ascii="Calibri Light" w:eastAsia="Times New Roman" w:hAnsi="Calibri Light" w:cs="Calibri Light"/>
          <w:lang w:eastAsia="nl-BE"/>
        </w:rPr>
        <w:t>Wellcome</w:t>
      </w:r>
      <w:proofErr w:type="spellEnd"/>
      <w:r w:rsidRPr="2B60DF9C">
        <w:rPr>
          <w:rFonts w:ascii="Calibri Light" w:eastAsia="Times New Roman" w:hAnsi="Calibri Light" w:cs="Calibri Light"/>
          <w:lang w:eastAsia="nl-BE"/>
        </w:rPr>
        <w:t xml:space="preserve"> Trust Research </w:t>
      </w:r>
      <w:proofErr w:type="spellStart"/>
      <w:r w:rsidRPr="2B60DF9C">
        <w:rPr>
          <w:rFonts w:ascii="Calibri Light" w:eastAsia="Times New Roman" w:hAnsi="Calibri Light" w:cs="Calibri Light"/>
          <w:lang w:eastAsia="nl-BE"/>
        </w:rPr>
        <w:t>Programme</w:t>
      </w:r>
      <w:proofErr w:type="spellEnd"/>
      <w:r w:rsidRPr="2B60DF9C">
        <w:rPr>
          <w:rFonts w:ascii="Calibri Light" w:eastAsia="Times New Roman" w:hAnsi="Calibri Light" w:cs="Calibri Light"/>
          <w:lang w:eastAsia="nl-BE"/>
        </w:rPr>
        <w:t>, Nairobi, Kenya</w:t>
      </w:r>
    </w:p>
    <w:p w14:paraId="6A43DC19" w14:textId="77777777" w:rsidR="00C7091C" w:rsidRPr="00520825" w:rsidRDefault="00C7091C" w:rsidP="00C7091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BE"/>
          <w14:ligatures w14:val="none"/>
        </w:rPr>
      </w:pPr>
    </w:p>
    <w:p w14:paraId="485F933B" w14:textId="77777777" w:rsidR="00C7091C" w:rsidRPr="004D22E8" w:rsidRDefault="00C7091C" w:rsidP="00C7091C">
      <w:pPr>
        <w:spacing w:after="0" w:line="240" w:lineRule="auto"/>
        <w:jc w:val="both"/>
        <w:rPr>
          <w:rFonts w:eastAsia="Times New Roman" w:cs="Calibri"/>
          <w:color w:val="000000"/>
          <w:kern w:val="0"/>
          <w:lang w:eastAsia="nl-BE"/>
          <w14:ligatures w14:val="none"/>
        </w:rPr>
      </w:pPr>
      <w:r w:rsidRPr="004D22E8">
        <w:rPr>
          <w:rFonts w:eastAsia="Times New Roman" w:cs="Calibri"/>
          <w:color w:val="000000"/>
          <w:kern w:val="0"/>
          <w:lang w:eastAsia="nl-BE"/>
          <w14:ligatures w14:val="none"/>
        </w:rPr>
        <w:t>ⱡ Corresponding author:</w:t>
      </w:r>
    </w:p>
    <w:p w14:paraId="47791C04" w14:textId="77777777" w:rsidR="005D2616" w:rsidRDefault="00C7091C" w:rsidP="005D2616">
      <w:pPr>
        <w:spacing w:after="0" w:line="240" w:lineRule="auto"/>
        <w:jc w:val="both"/>
        <w:rPr>
          <w:rFonts w:eastAsia="Times New Roman" w:cs="Calibri"/>
          <w:color w:val="000000"/>
          <w:kern w:val="0"/>
          <w:lang w:eastAsia="nl-BE"/>
          <w14:ligatures w14:val="none"/>
        </w:rPr>
      </w:pPr>
      <w:r w:rsidRPr="004D22E8">
        <w:rPr>
          <w:rFonts w:eastAsia="Times New Roman" w:cs="Calibri"/>
          <w:color w:val="000000"/>
          <w:kern w:val="0"/>
          <w:lang w:eastAsia="nl-BE"/>
          <w14:ligatures w14:val="none"/>
        </w:rPr>
        <w:t>*Joint last authors</w:t>
      </w:r>
    </w:p>
    <w:p w14:paraId="7F59167A" w14:textId="77777777" w:rsidR="00E42D15" w:rsidRDefault="00E42D15" w:rsidP="005D2616">
      <w:pPr>
        <w:spacing w:after="0" w:line="240" w:lineRule="auto"/>
        <w:jc w:val="both"/>
        <w:rPr>
          <w:rFonts w:eastAsia="Times New Roman" w:cs="Calibri"/>
          <w:color w:val="000000"/>
          <w:kern w:val="0"/>
          <w:lang w:eastAsia="nl-BE"/>
          <w14:ligatures w14:val="none"/>
        </w:rPr>
      </w:pPr>
    </w:p>
    <w:p w14:paraId="447B6A27" w14:textId="77777777" w:rsidR="00E42D15" w:rsidRDefault="00E42D15" w:rsidP="005D2616">
      <w:pPr>
        <w:spacing w:after="0" w:line="240" w:lineRule="auto"/>
        <w:jc w:val="both"/>
        <w:rPr>
          <w:rFonts w:eastAsia="Times New Roman" w:cs="Calibri"/>
          <w:color w:val="000000"/>
          <w:kern w:val="0"/>
          <w:lang w:eastAsia="nl-BE"/>
          <w14:ligatures w14:val="none"/>
        </w:rPr>
      </w:pPr>
    </w:p>
    <w:p w14:paraId="30AB140B" w14:textId="77777777" w:rsidR="00E42D15" w:rsidRDefault="00E42D15" w:rsidP="005D2616">
      <w:pPr>
        <w:spacing w:after="0" w:line="240" w:lineRule="auto"/>
        <w:jc w:val="both"/>
        <w:rPr>
          <w:rFonts w:eastAsia="Times New Roman" w:cs="Calibri"/>
          <w:color w:val="000000"/>
          <w:kern w:val="0"/>
          <w:lang w:eastAsia="nl-BE"/>
          <w14:ligatures w14:val="none"/>
        </w:rPr>
      </w:pPr>
    </w:p>
    <w:p w14:paraId="06C09626" w14:textId="77777777" w:rsidR="00E42D15" w:rsidRDefault="00E42D15" w:rsidP="005D2616">
      <w:pPr>
        <w:spacing w:after="0" w:line="240" w:lineRule="auto"/>
        <w:jc w:val="both"/>
        <w:rPr>
          <w:rFonts w:eastAsia="Times New Roman" w:cs="Calibri"/>
          <w:color w:val="000000"/>
          <w:kern w:val="0"/>
          <w:lang w:eastAsia="nl-BE"/>
          <w14:ligatures w14:val="none"/>
        </w:rPr>
      </w:pPr>
    </w:p>
    <w:p w14:paraId="14449579" w14:textId="77777777" w:rsidR="00E42D15" w:rsidRDefault="00E42D15" w:rsidP="005D2616">
      <w:pPr>
        <w:spacing w:after="0" w:line="240" w:lineRule="auto"/>
        <w:jc w:val="both"/>
        <w:rPr>
          <w:rFonts w:eastAsia="Times New Roman" w:cs="Calibri"/>
          <w:color w:val="000000"/>
          <w:kern w:val="0"/>
          <w:lang w:eastAsia="nl-BE"/>
          <w14:ligatures w14:val="none"/>
        </w:rPr>
      </w:pPr>
    </w:p>
    <w:p w14:paraId="43410A09" w14:textId="77777777" w:rsidR="00E42D15" w:rsidRDefault="00E42D15" w:rsidP="005D2616">
      <w:pPr>
        <w:spacing w:after="0" w:line="240" w:lineRule="auto"/>
        <w:jc w:val="both"/>
        <w:rPr>
          <w:rFonts w:eastAsia="Times New Roman" w:cs="Calibri"/>
          <w:color w:val="000000"/>
          <w:kern w:val="0"/>
          <w:lang w:eastAsia="nl-BE"/>
          <w14:ligatures w14:val="none"/>
        </w:rPr>
      </w:pPr>
    </w:p>
    <w:p w14:paraId="5210926C" w14:textId="77777777" w:rsidR="00E42D15" w:rsidRDefault="00E42D15" w:rsidP="005D2616">
      <w:pPr>
        <w:spacing w:after="0" w:line="240" w:lineRule="auto"/>
        <w:jc w:val="both"/>
        <w:rPr>
          <w:rFonts w:eastAsia="Times New Roman" w:cs="Calibri"/>
          <w:color w:val="000000"/>
          <w:kern w:val="0"/>
          <w:lang w:eastAsia="nl-BE"/>
          <w14:ligatures w14:val="none"/>
        </w:rPr>
      </w:pPr>
    </w:p>
    <w:p w14:paraId="5E485FDB" w14:textId="77777777" w:rsidR="00E42D15" w:rsidRDefault="00E42D15" w:rsidP="005D2616">
      <w:pPr>
        <w:spacing w:after="0" w:line="240" w:lineRule="auto"/>
        <w:jc w:val="both"/>
        <w:rPr>
          <w:rFonts w:eastAsia="Times New Roman" w:cs="Calibri"/>
          <w:color w:val="000000"/>
          <w:kern w:val="0"/>
          <w:lang w:eastAsia="nl-BE"/>
          <w14:ligatures w14:val="none"/>
        </w:rPr>
      </w:pPr>
    </w:p>
    <w:p w14:paraId="199A5EC1" w14:textId="77777777" w:rsidR="00E42D15" w:rsidRDefault="00E42D15" w:rsidP="005D2616">
      <w:pPr>
        <w:spacing w:after="0" w:line="240" w:lineRule="auto"/>
        <w:jc w:val="both"/>
        <w:rPr>
          <w:rFonts w:eastAsia="Times New Roman" w:cs="Calibri"/>
          <w:color w:val="000000"/>
          <w:kern w:val="0"/>
          <w:lang w:eastAsia="nl-BE"/>
          <w14:ligatures w14:val="none"/>
        </w:rPr>
      </w:pPr>
    </w:p>
    <w:p w14:paraId="5AC95FC7" w14:textId="77777777" w:rsidR="00E42D15" w:rsidRDefault="00E42D15" w:rsidP="005D2616">
      <w:pPr>
        <w:spacing w:after="0" w:line="240" w:lineRule="auto"/>
        <w:jc w:val="both"/>
        <w:rPr>
          <w:rFonts w:eastAsia="Times New Roman" w:cs="Calibri"/>
          <w:color w:val="000000"/>
          <w:kern w:val="0"/>
          <w:lang w:eastAsia="nl-BE"/>
          <w14:ligatures w14:val="none"/>
        </w:rPr>
      </w:pPr>
    </w:p>
    <w:p w14:paraId="229E256F" w14:textId="77777777" w:rsidR="00E42D15" w:rsidRDefault="00E42D15" w:rsidP="005D2616">
      <w:pPr>
        <w:spacing w:after="0" w:line="240" w:lineRule="auto"/>
        <w:jc w:val="both"/>
        <w:rPr>
          <w:rFonts w:eastAsia="Times New Roman" w:cs="Calibri"/>
          <w:color w:val="000000"/>
          <w:kern w:val="0"/>
          <w:lang w:eastAsia="nl-BE"/>
          <w14:ligatures w14:val="none"/>
        </w:rPr>
      </w:pPr>
    </w:p>
    <w:p w14:paraId="59C539F4" w14:textId="77777777" w:rsidR="00E42D15" w:rsidRDefault="00E42D15" w:rsidP="005D2616">
      <w:pPr>
        <w:spacing w:after="0" w:line="240" w:lineRule="auto"/>
        <w:jc w:val="both"/>
        <w:rPr>
          <w:rFonts w:eastAsia="Times New Roman" w:cs="Calibri"/>
          <w:color w:val="000000"/>
          <w:kern w:val="0"/>
          <w:lang w:eastAsia="nl-BE"/>
          <w14:ligatures w14:val="none"/>
        </w:rPr>
      </w:pPr>
    </w:p>
    <w:p w14:paraId="7291E2C3" w14:textId="77777777" w:rsidR="00E42D15" w:rsidRDefault="00E42D15" w:rsidP="005D2616">
      <w:pPr>
        <w:spacing w:after="0" w:line="240" w:lineRule="auto"/>
        <w:jc w:val="both"/>
        <w:rPr>
          <w:rFonts w:eastAsia="Times New Roman" w:cs="Calibri"/>
          <w:color w:val="000000"/>
          <w:kern w:val="0"/>
          <w:lang w:eastAsia="nl-BE"/>
          <w14:ligatures w14:val="none"/>
        </w:rPr>
      </w:pPr>
    </w:p>
    <w:p w14:paraId="03CCA3EB" w14:textId="77777777" w:rsidR="00E42D15" w:rsidRDefault="00E42D15" w:rsidP="005D2616">
      <w:pPr>
        <w:spacing w:after="0" w:line="240" w:lineRule="auto"/>
        <w:jc w:val="both"/>
        <w:rPr>
          <w:rFonts w:eastAsia="Times New Roman" w:cs="Calibri"/>
          <w:color w:val="000000"/>
          <w:kern w:val="0"/>
          <w:lang w:eastAsia="nl-BE"/>
          <w14:ligatures w14:val="none"/>
        </w:rPr>
      </w:pPr>
    </w:p>
    <w:p w14:paraId="5B84BE42" w14:textId="77777777" w:rsidR="005D2616" w:rsidRDefault="005D2616" w:rsidP="005D2616">
      <w:pPr>
        <w:spacing w:after="0" w:line="240" w:lineRule="auto"/>
        <w:jc w:val="both"/>
        <w:rPr>
          <w:rFonts w:eastAsia="Times New Roman" w:cs="Calibri"/>
          <w:color w:val="000000"/>
          <w:kern w:val="0"/>
          <w:lang w:eastAsia="nl-BE"/>
          <w14:ligatures w14:val="none"/>
        </w:rPr>
      </w:pPr>
    </w:p>
    <w:p w14:paraId="69DA29EE" w14:textId="338E8932" w:rsidR="00EF11FC" w:rsidRDefault="00885AB9" w:rsidP="00EF11FC">
      <w:pPr>
        <w:pStyle w:val="Caption"/>
        <w:keepNext/>
        <w:spacing w:after="0"/>
        <w:jc w:val="both"/>
        <w:rPr>
          <w:i w:val="0"/>
          <w:iCs w:val="0"/>
          <w:sz w:val="22"/>
          <w:szCs w:val="22"/>
        </w:rPr>
      </w:pPr>
      <w:r w:rsidRPr="00625990">
        <w:rPr>
          <w:b/>
          <w:bCs/>
          <w:i w:val="0"/>
          <w:iCs w:val="0"/>
          <w:sz w:val="22"/>
          <w:szCs w:val="22"/>
        </w:rPr>
        <w:lastRenderedPageBreak/>
        <w:t xml:space="preserve">Figure </w:t>
      </w:r>
      <w:r w:rsidR="007F1B01">
        <w:rPr>
          <w:b/>
          <w:bCs/>
          <w:i w:val="0"/>
          <w:iCs w:val="0"/>
          <w:sz w:val="22"/>
          <w:szCs w:val="22"/>
        </w:rPr>
        <w:t>S</w:t>
      </w:r>
      <w:r w:rsidR="002068C3">
        <w:rPr>
          <w:b/>
          <w:bCs/>
          <w:i w:val="0"/>
          <w:iCs w:val="0"/>
          <w:sz w:val="22"/>
          <w:szCs w:val="22"/>
        </w:rPr>
        <w:t>1</w:t>
      </w:r>
      <w:r w:rsidRPr="00625990">
        <w:rPr>
          <w:i w:val="0"/>
          <w:iCs w:val="0"/>
          <w:sz w:val="22"/>
          <w:szCs w:val="22"/>
        </w:rPr>
        <w:t>.</w:t>
      </w:r>
      <w:r w:rsidR="00625CB8">
        <w:rPr>
          <w:i w:val="0"/>
          <w:iCs w:val="0"/>
          <w:sz w:val="22"/>
          <w:szCs w:val="22"/>
        </w:rPr>
        <w:t xml:space="preserve"> Maps of  f</w:t>
      </w:r>
      <w:r w:rsidR="00EE1369">
        <w:rPr>
          <w:i w:val="0"/>
          <w:iCs w:val="0"/>
          <w:sz w:val="22"/>
          <w:szCs w:val="22"/>
        </w:rPr>
        <w:t>actor</w:t>
      </w:r>
      <w:r w:rsidR="00625CB8">
        <w:rPr>
          <w:i w:val="0"/>
          <w:iCs w:val="0"/>
          <w:sz w:val="22"/>
          <w:szCs w:val="22"/>
        </w:rPr>
        <w:t>s</w:t>
      </w:r>
      <w:r w:rsidR="00EE1369">
        <w:rPr>
          <w:i w:val="0"/>
          <w:iCs w:val="0"/>
          <w:sz w:val="22"/>
          <w:szCs w:val="22"/>
        </w:rPr>
        <w:t xml:space="preserve"> that affect travel time </w:t>
      </w:r>
      <w:r w:rsidR="00625CB8">
        <w:rPr>
          <w:i w:val="0"/>
          <w:iCs w:val="0"/>
          <w:sz w:val="22"/>
          <w:szCs w:val="22"/>
        </w:rPr>
        <w:t>in Grand Conakry</w:t>
      </w:r>
    </w:p>
    <w:p w14:paraId="5FFD1BE3" w14:textId="77777777" w:rsidR="005D224B" w:rsidRPr="005D224B" w:rsidRDefault="005D224B" w:rsidP="005D224B"/>
    <w:tbl>
      <w:tblPr>
        <w:tblStyle w:val="TableGrid"/>
        <w:tblW w:w="148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5166"/>
        <w:gridCol w:w="5166"/>
        <w:gridCol w:w="5166"/>
      </w:tblGrid>
      <w:tr w:rsidR="005D224B" w14:paraId="7B97AEAE" w14:textId="69C00620" w:rsidTr="005D224B">
        <w:trPr>
          <w:trHeight w:val="540"/>
        </w:trPr>
        <w:tc>
          <w:tcPr>
            <w:tcW w:w="4958" w:type="dxa"/>
          </w:tcPr>
          <w:p w14:paraId="3F3BFE4D" w14:textId="7E321CC6" w:rsidR="005D224B" w:rsidRDefault="005D224B" w:rsidP="00EF11FC">
            <w:r w:rsidRPr="00EF11FC">
              <w:rPr>
                <w:u w:val="single"/>
              </w:rPr>
              <w:t xml:space="preserve">Figure </w:t>
            </w:r>
            <w:r w:rsidR="007F1B01">
              <w:rPr>
                <w:u w:val="single"/>
              </w:rPr>
              <w:t>S</w:t>
            </w:r>
            <w:r w:rsidRPr="00EF11FC">
              <w:rPr>
                <w:u w:val="single"/>
              </w:rPr>
              <w:t>1.1</w:t>
            </w:r>
            <w:r>
              <w:t xml:space="preserve"> – Road Network (2023 – OpenStreetMap)</w:t>
            </w:r>
          </w:p>
        </w:tc>
        <w:tc>
          <w:tcPr>
            <w:tcW w:w="4959" w:type="dxa"/>
          </w:tcPr>
          <w:p w14:paraId="2CFE7DE0" w14:textId="6386E16C" w:rsidR="005D224B" w:rsidRPr="00EF11FC" w:rsidRDefault="005D224B" w:rsidP="00EF11FC">
            <w:pPr>
              <w:rPr>
                <w:u w:val="single"/>
              </w:rPr>
            </w:pPr>
            <w:r w:rsidRPr="00EF11FC">
              <w:rPr>
                <w:u w:val="single"/>
              </w:rPr>
              <w:t xml:space="preserve">Figure </w:t>
            </w:r>
            <w:r w:rsidR="007F1B01">
              <w:rPr>
                <w:u w:val="single"/>
              </w:rPr>
              <w:t>S</w:t>
            </w:r>
            <w:r w:rsidRPr="00EF11FC">
              <w:rPr>
                <w:u w:val="single"/>
              </w:rPr>
              <w:t>1.2</w:t>
            </w:r>
            <w:r>
              <w:t xml:space="preserve"> – </w:t>
            </w:r>
            <w:r>
              <w:rPr>
                <w:rStyle w:val="normaltextrun"/>
                <w:rFonts w:cs="Calibri"/>
                <w:color w:val="000000"/>
                <w:shd w:val="clear" w:color="auto" w:fill="FFFFFF"/>
              </w:rPr>
              <w:t>Sentinel-2 land cover at 10m spatial resolution from 2023</w:t>
            </w:r>
          </w:p>
        </w:tc>
        <w:tc>
          <w:tcPr>
            <w:tcW w:w="4959" w:type="dxa"/>
          </w:tcPr>
          <w:p w14:paraId="06B7D8DD" w14:textId="4882D210" w:rsidR="005D224B" w:rsidRPr="00EF11FC" w:rsidRDefault="005D224B" w:rsidP="00EF11FC">
            <w:pPr>
              <w:rPr>
                <w:u w:val="single"/>
              </w:rPr>
            </w:pPr>
            <w:r w:rsidRPr="00EF11FC">
              <w:rPr>
                <w:u w:val="single"/>
              </w:rPr>
              <w:t xml:space="preserve">Figure </w:t>
            </w:r>
            <w:r w:rsidR="007F1B01">
              <w:rPr>
                <w:u w:val="single"/>
              </w:rPr>
              <w:t>S</w:t>
            </w:r>
            <w:r w:rsidRPr="00EF11FC">
              <w:rPr>
                <w:u w:val="single"/>
              </w:rPr>
              <w:t>1.3</w:t>
            </w:r>
            <w:r>
              <w:t xml:space="preserve"> – </w:t>
            </w:r>
            <w:r>
              <w:rPr>
                <w:rStyle w:val="normaltextrun"/>
                <w:rFonts w:cs="Calibri"/>
                <w:color w:val="000000"/>
                <w:shd w:val="clear" w:color="auto" w:fill="FFFFFF"/>
              </w:rPr>
              <w:t>Shuttle Radar Topography Mission digital elevation model (DEM) at 30m spatial resolution</w:t>
            </w:r>
          </w:p>
        </w:tc>
      </w:tr>
      <w:tr w:rsidR="005D224B" w14:paraId="1A585428" w14:textId="6184E386" w:rsidTr="005D224B">
        <w:trPr>
          <w:trHeight w:val="5127"/>
        </w:trPr>
        <w:tc>
          <w:tcPr>
            <w:tcW w:w="4958" w:type="dxa"/>
          </w:tcPr>
          <w:p w14:paraId="051539D5" w14:textId="63D02DDF" w:rsidR="005D224B" w:rsidRDefault="005D224B" w:rsidP="00EF11FC">
            <w:r w:rsidRPr="00EF11FC">
              <w:rPr>
                <w:noProof/>
              </w:rPr>
              <w:drawing>
                <wp:inline distT="0" distB="0" distL="0" distR="0" wp14:anchorId="447C9F59" wp14:editId="224927DD">
                  <wp:extent cx="3139749" cy="3200400"/>
                  <wp:effectExtent l="0" t="0" r="3810" b="0"/>
                  <wp:docPr id="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AB1EE98-2560-8312-EA07-744C3617D4C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1AB1EE98-2560-8312-EA07-744C3617D4C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3139749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</w:tcPr>
          <w:p w14:paraId="4A82A0BB" w14:textId="486431F5" w:rsidR="005D224B" w:rsidRPr="00EF11FC" w:rsidRDefault="005D224B" w:rsidP="00EF11FC">
            <w:r w:rsidRPr="00EF11FC">
              <w:rPr>
                <w:noProof/>
              </w:rPr>
              <w:drawing>
                <wp:inline distT="0" distB="0" distL="0" distR="0" wp14:anchorId="46DD523B" wp14:editId="4EE780E8">
                  <wp:extent cx="3139749" cy="3200400"/>
                  <wp:effectExtent l="0" t="0" r="3810" b="0"/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1A0F6B5-DF37-AC29-78C6-EB8429E1C76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1A0F6B5-DF37-AC29-78C6-EB8429E1C76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3139749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</w:tcPr>
          <w:p w14:paraId="4219666B" w14:textId="6C28C4E7" w:rsidR="005D224B" w:rsidRPr="00EF11FC" w:rsidRDefault="005D224B" w:rsidP="00EF11FC">
            <w:r w:rsidRPr="00EF11FC">
              <w:rPr>
                <w:noProof/>
              </w:rPr>
              <w:drawing>
                <wp:inline distT="0" distB="0" distL="0" distR="0" wp14:anchorId="7316CEC8" wp14:editId="0F947F62">
                  <wp:extent cx="3139749" cy="3200400"/>
                  <wp:effectExtent l="0" t="0" r="3810" b="0"/>
                  <wp:docPr id="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DA3F152-A880-1733-7A00-762273E4EAF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4DA3F152-A880-1733-7A00-762273E4EAF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3139749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6BE29C5" w14:textId="77777777" w:rsidR="005D224B" w:rsidRDefault="005D224B" w:rsidP="00EF11FC">
      <w:pPr>
        <w:sectPr w:rsidR="005D224B" w:rsidSect="005D224B">
          <w:footerReference w:type="default" r:id="rId11"/>
          <w:pgSz w:w="16838" w:h="11906" w:orient="landscape"/>
          <w:pgMar w:top="1440" w:right="1440" w:bottom="1440" w:left="990" w:header="708" w:footer="708" w:gutter="0"/>
          <w:cols w:space="708"/>
          <w:docGrid w:linePitch="360"/>
        </w:sectPr>
      </w:pPr>
    </w:p>
    <w:p w14:paraId="57121D5F" w14:textId="6CAA329C" w:rsidR="005D224B" w:rsidRDefault="002068C3" w:rsidP="00702234">
      <w:pPr>
        <w:pStyle w:val="Caption"/>
        <w:keepNext/>
        <w:spacing w:after="0"/>
        <w:ind w:left="-720"/>
        <w:jc w:val="both"/>
        <w:rPr>
          <w:i w:val="0"/>
          <w:sz w:val="22"/>
          <w:szCs w:val="22"/>
        </w:rPr>
      </w:pPr>
      <w:r w:rsidRPr="00C43D60">
        <w:rPr>
          <w:b/>
          <w:i w:val="0"/>
          <w:sz w:val="22"/>
          <w:szCs w:val="22"/>
        </w:rPr>
        <w:lastRenderedPageBreak/>
        <w:t xml:space="preserve">Table </w:t>
      </w:r>
      <w:r w:rsidR="007F1B01">
        <w:rPr>
          <w:b/>
          <w:i w:val="0"/>
          <w:sz w:val="22"/>
          <w:szCs w:val="22"/>
        </w:rPr>
        <w:t>S</w:t>
      </w:r>
      <w:r w:rsidR="005D2616">
        <w:rPr>
          <w:b/>
          <w:i w:val="0"/>
          <w:sz w:val="22"/>
          <w:szCs w:val="22"/>
        </w:rPr>
        <w:t>1</w:t>
      </w:r>
      <w:r w:rsidRPr="00C43D60">
        <w:rPr>
          <w:i w:val="0"/>
          <w:sz w:val="22"/>
          <w:szCs w:val="22"/>
        </w:rPr>
        <w:t>. Travel times experiences to the nearest health facilities using different speed scenarios in the Grand Conakry</w:t>
      </w:r>
      <w:r w:rsidR="005D224B">
        <w:rPr>
          <w:i w:val="0"/>
          <w:sz w:val="22"/>
          <w:szCs w:val="22"/>
        </w:rPr>
        <w:t>, by communes</w:t>
      </w:r>
    </w:p>
    <w:p w14:paraId="5A913469" w14:textId="77777777" w:rsidR="005D224B" w:rsidRPr="005D224B" w:rsidRDefault="005D224B" w:rsidP="005D224B"/>
    <w:tbl>
      <w:tblPr>
        <w:tblW w:w="15365" w:type="dxa"/>
        <w:tblInd w:w="-815" w:type="dxa"/>
        <w:tblLook w:val="04A0" w:firstRow="1" w:lastRow="0" w:firstColumn="1" w:lastColumn="0" w:noHBand="0" w:noVBand="1"/>
      </w:tblPr>
      <w:tblGrid>
        <w:gridCol w:w="498"/>
        <w:gridCol w:w="1353"/>
        <w:gridCol w:w="1564"/>
        <w:gridCol w:w="1620"/>
        <w:gridCol w:w="1620"/>
        <w:gridCol w:w="1710"/>
        <w:gridCol w:w="1800"/>
        <w:gridCol w:w="1698"/>
        <w:gridCol w:w="1803"/>
        <w:gridCol w:w="1686"/>
        <w:gridCol w:w="13"/>
      </w:tblGrid>
      <w:tr w:rsidR="005D224B" w:rsidRPr="005D224B" w14:paraId="59A4400D" w14:textId="77777777" w:rsidTr="005D224B">
        <w:trPr>
          <w:trHeight w:val="290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03261" w14:textId="3E9A937C" w:rsidR="005D224B" w:rsidRPr="005D224B" w:rsidRDefault="005D224B" w:rsidP="005D224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BB99A44" w14:textId="77777777" w:rsidR="005D224B" w:rsidRPr="005D224B" w:rsidRDefault="005D224B" w:rsidP="005D224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  <w:t>Communes</w:t>
            </w:r>
          </w:p>
        </w:tc>
        <w:tc>
          <w:tcPr>
            <w:tcW w:w="3184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E1F2"/>
            <w:noWrap/>
            <w:vAlign w:val="bottom"/>
            <w:hideMark/>
          </w:tcPr>
          <w:p w14:paraId="0A5FF32E" w14:textId="77777777" w:rsidR="005D224B" w:rsidRPr="005D224B" w:rsidRDefault="005D224B" w:rsidP="005D224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All Health Facilities</w:t>
            </w:r>
          </w:p>
        </w:tc>
        <w:tc>
          <w:tcPr>
            <w:tcW w:w="333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D9E1F2"/>
            <w:noWrap/>
            <w:vAlign w:val="bottom"/>
            <w:hideMark/>
          </w:tcPr>
          <w:p w14:paraId="1E00E256" w14:textId="77777777" w:rsidR="005D224B" w:rsidRPr="005D224B" w:rsidRDefault="005D224B" w:rsidP="005D224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Public Health Facilities</w:t>
            </w:r>
          </w:p>
        </w:tc>
        <w:tc>
          <w:tcPr>
            <w:tcW w:w="349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D9E1F2"/>
            <w:noWrap/>
            <w:vAlign w:val="bottom"/>
            <w:hideMark/>
          </w:tcPr>
          <w:p w14:paraId="22F7C0AE" w14:textId="77777777" w:rsidR="005D224B" w:rsidRPr="005D224B" w:rsidRDefault="005D224B" w:rsidP="005D224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All Hospitals</w:t>
            </w:r>
          </w:p>
        </w:tc>
        <w:tc>
          <w:tcPr>
            <w:tcW w:w="350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D9E1F2"/>
            <w:noWrap/>
            <w:vAlign w:val="bottom"/>
            <w:hideMark/>
          </w:tcPr>
          <w:p w14:paraId="15A798F9" w14:textId="77777777" w:rsidR="005D224B" w:rsidRPr="005D224B" w:rsidRDefault="005D224B" w:rsidP="005D224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Public Hospitals</w:t>
            </w:r>
          </w:p>
        </w:tc>
      </w:tr>
      <w:tr w:rsidR="005D224B" w:rsidRPr="005D224B" w14:paraId="3AB38258" w14:textId="77777777" w:rsidTr="005D224B">
        <w:trPr>
          <w:gridAfter w:val="1"/>
          <w:wAfter w:w="13" w:type="dxa"/>
          <w:trHeight w:val="300"/>
        </w:trPr>
        <w:tc>
          <w:tcPr>
            <w:tcW w:w="498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D3A2A63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1353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B78CE84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75A6C" w14:textId="77777777" w:rsidR="005D224B" w:rsidRPr="005D224B" w:rsidRDefault="005D224B" w:rsidP="005D224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Ave [Max - Min]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74AB1D" w14:textId="77777777" w:rsidR="005D224B" w:rsidRPr="005D224B" w:rsidRDefault="005D224B" w:rsidP="005D224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Ave (UQ - LQ]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5551E" w14:textId="77777777" w:rsidR="005D224B" w:rsidRPr="005D224B" w:rsidRDefault="005D224B" w:rsidP="005D224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Ave [Max - Min]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2F5B14" w14:textId="77777777" w:rsidR="005D224B" w:rsidRPr="005D224B" w:rsidRDefault="005D224B" w:rsidP="005D224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Ave (UQ - LQ]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5FFC8" w14:textId="77777777" w:rsidR="005D224B" w:rsidRPr="005D224B" w:rsidRDefault="005D224B" w:rsidP="005D224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Ave [Max - Min]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F27C9D" w14:textId="77777777" w:rsidR="005D224B" w:rsidRPr="005D224B" w:rsidRDefault="005D224B" w:rsidP="005D224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Ave (UQ - LQ]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36E85" w14:textId="77777777" w:rsidR="005D224B" w:rsidRPr="005D224B" w:rsidRDefault="005D224B" w:rsidP="005D224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Ave [Max - Min]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D3DC33" w14:textId="77777777" w:rsidR="005D224B" w:rsidRPr="005D224B" w:rsidRDefault="005D224B" w:rsidP="005D224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Ave (UQ - LQ]</w:t>
            </w:r>
          </w:p>
        </w:tc>
      </w:tr>
      <w:tr w:rsidR="005D224B" w:rsidRPr="005D224B" w14:paraId="13F9F28A" w14:textId="77777777" w:rsidTr="005D224B">
        <w:trPr>
          <w:gridAfter w:val="1"/>
          <w:wAfter w:w="13" w:type="dxa"/>
          <w:trHeight w:val="290"/>
        </w:trPr>
        <w:tc>
          <w:tcPr>
            <w:tcW w:w="49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39C4070" w14:textId="77777777" w:rsidR="005D224B" w:rsidRPr="005D224B" w:rsidRDefault="005D224B" w:rsidP="005D224B">
            <w:pPr>
              <w:spacing w:after="0" w:line="240" w:lineRule="auto"/>
              <w:ind w:left="113" w:right="113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  <w:t>Conakry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60D3B0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Sonfonia</w:t>
            </w:r>
          </w:p>
        </w:tc>
        <w:tc>
          <w:tcPr>
            <w:tcW w:w="156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60052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4.2[2.4-21.6]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672D85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4.2[3.2-5.2]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A1817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5.3[3.0-27.6]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8AFCDA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5.3[4.0-6.7]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31083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7.8[4.0-45.6]</w:t>
            </w:r>
          </w:p>
        </w:tc>
        <w:tc>
          <w:tcPr>
            <w:tcW w:w="169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6D38DA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7.8[5.9-10.1]</w:t>
            </w:r>
          </w:p>
        </w:tc>
        <w:tc>
          <w:tcPr>
            <w:tcW w:w="180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AACB4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13.2[6.4-77.7]</w:t>
            </w:r>
          </w:p>
        </w:tc>
        <w:tc>
          <w:tcPr>
            <w:tcW w:w="16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30675C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13.2[10.1-17.6]</w:t>
            </w:r>
          </w:p>
        </w:tc>
      </w:tr>
      <w:tr w:rsidR="005D224B" w:rsidRPr="005D224B" w14:paraId="4D808A71" w14:textId="77777777" w:rsidTr="005D224B">
        <w:trPr>
          <w:gridAfter w:val="1"/>
          <w:wAfter w:w="13" w:type="dxa"/>
          <w:trHeight w:val="290"/>
        </w:trPr>
        <w:tc>
          <w:tcPr>
            <w:tcW w:w="4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DA61DC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E92AEF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Lambagny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0EFF6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4.4[2.5-21.9]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281BE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4.4[3.4-5.5]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81389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4.7[2.6-24.1]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F273D8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4.7[3.6-5.9]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2EFBA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5.6[3.0-29.2]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C36646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5.6[4.4-7.2]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74BA5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9.6[5.1-50.9]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5DC5F7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9.6[7.2-12.3]</w:t>
            </w:r>
          </w:p>
        </w:tc>
      </w:tr>
      <w:tr w:rsidR="005D224B" w:rsidRPr="005D224B" w14:paraId="774CBD09" w14:textId="77777777" w:rsidTr="005D224B">
        <w:trPr>
          <w:gridAfter w:val="1"/>
          <w:wAfter w:w="13" w:type="dxa"/>
          <w:trHeight w:val="290"/>
        </w:trPr>
        <w:tc>
          <w:tcPr>
            <w:tcW w:w="4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74BF89A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8D06D6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Kaloum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BFFE1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3.0[1.8-12.2]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A44728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3.0[2.5-3.7]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AC370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4.5[2.5-18.6]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388DE8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4.5[3.7-5.7]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8DE8B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3.3[1.9-15.4]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6E2522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3.3[2.7-4.3]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34A64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4.6[2.5-20.6]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9AB48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4.6[3.8-6.0]</w:t>
            </w:r>
          </w:p>
        </w:tc>
      </w:tr>
      <w:tr w:rsidR="005D224B" w:rsidRPr="005D224B" w14:paraId="2F656939" w14:textId="77777777" w:rsidTr="005D224B">
        <w:trPr>
          <w:gridAfter w:val="1"/>
          <w:wAfter w:w="13" w:type="dxa"/>
          <w:trHeight w:val="290"/>
        </w:trPr>
        <w:tc>
          <w:tcPr>
            <w:tcW w:w="4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5FCFC8D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7197D8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Matam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B2584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3.2[1.8-11.5]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3B0FF1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3.2[2.6-4.0]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F8C54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3.6[2.0-13.5]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17756A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3.6[2.9-4.7]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049EF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4.1[2.2-16.4]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213B46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4.1[3.3-5.3]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BEA62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4.5[2.4-18.7]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8B987B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4.5[3.6-6.0]</w:t>
            </w:r>
          </w:p>
        </w:tc>
      </w:tr>
      <w:tr w:rsidR="005D224B" w:rsidRPr="005D224B" w14:paraId="420EB1F4" w14:textId="77777777" w:rsidTr="005D224B">
        <w:trPr>
          <w:gridAfter w:val="1"/>
          <w:wAfter w:w="13" w:type="dxa"/>
          <w:trHeight w:val="290"/>
        </w:trPr>
        <w:tc>
          <w:tcPr>
            <w:tcW w:w="4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826E92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D8C018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Dixinn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DFF28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3.2[2.0-13.0]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428256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3.2[2.6-4.0]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F1128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3.4[2.0-14.3]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92055F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3.4[2.8-4.3]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4DF30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4.5[2.5-18.0]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52E777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4.5[3.7-5.9]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68E75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5.2[2.7-21.3]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13EA42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5.2[4.2-6.8]</w:t>
            </w:r>
          </w:p>
        </w:tc>
      </w:tr>
      <w:tr w:rsidR="005D224B" w:rsidRPr="005D224B" w14:paraId="1D9CCFCC" w14:textId="77777777" w:rsidTr="005D224B">
        <w:trPr>
          <w:gridAfter w:val="1"/>
          <w:wAfter w:w="13" w:type="dxa"/>
          <w:trHeight w:val="290"/>
        </w:trPr>
        <w:tc>
          <w:tcPr>
            <w:tcW w:w="4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CDBE86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12EF34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Ratoma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F4D2C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3.8[2.2-17.7]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F05C10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3.8[3.0-4.7]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8ABCC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4.5[2.6-21.9]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B3B714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4.5[3.5-5.7]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371C6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5.7[3.0-30.2]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B0AE44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5.7[4.5-7.3]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A51EC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9.8[4.7-51.7]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C5C829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9.8[7.7-13.1]</w:t>
            </w:r>
          </w:p>
        </w:tc>
      </w:tr>
      <w:tr w:rsidR="005D224B" w:rsidRPr="005D224B" w14:paraId="65498B64" w14:textId="77777777" w:rsidTr="005D224B">
        <w:trPr>
          <w:gridAfter w:val="1"/>
          <w:wAfter w:w="13" w:type="dxa"/>
          <w:trHeight w:val="290"/>
        </w:trPr>
        <w:tc>
          <w:tcPr>
            <w:tcW w:w="4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DC852D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EDCE70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proofErr w:type="spellStart"/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Gbessia</w:t>
            </w:r>
            <w:proofErr w:type="spellEnd"/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57648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3.0[2.4-15.1]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676898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3.0[3.2-4.9]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47126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4.4[2.6-17.0]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15A828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4.4[3.5-5.4]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0C8D8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7.2[3.8-29.0]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85D6CA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7.2[5.8-9.3]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DF8CC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13.6[6.2-46.8]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8E75CA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13.6[10.9-18.5]</w:t>
            </w:r>
          </w:p>
        </w:tc>
      </w:tr>
      <w:tr w:rsidR="005D224B" w:rsidRPr="005D224B" w14:paraId="401A988B" w14:textId="77777777" w:rsidTr="005D224B">
        <w:trPr>
          <w:gridAfter w:val="1"/>
          <w:wAfter w:w="13" w:type="dxa"/>
          <w:trHeight w:val="290"/>
        </w:trPr>
        <w:tc>
          <w:tcPr>
            <w:tcW w:w="4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756055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FD7107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Tombolia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5CC57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4.5[2.6-20.3]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DD2BA7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4.5[3.4-5.7]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07DDB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5.4[3.0-23.9]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4932BE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5.4[4.1-6.9]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C8A5A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7.1[3.6-27.1]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C464AD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7.1[5.5-9.2]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733B7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14.5[6.8-72.9]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67B86A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14.5[11.2-19.4]</w:t>
            </w:r>
          </w:p>
        </w:tc>
      </w:tr>
      <w:tr w:rsidR="005D224B" w:rsidRPr="005D224B" w14:paraId="095640A2" w14:textId="77777777" w:rsidTr="005D224B">
        <w:trPr>
          <w:gridAfter w:val="1"/>
          <w:wAfter w:w="13" w:type="dxa"/>
          <w:trHeight w:val="300"/>
        </w:trPr>
        <w:tc>
          <w:tcPr>
            <w:tcW w:w="4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75AE4C3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06E5A1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Matoto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434B3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4.5[2.5-17.1]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865706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4.5[3.5-5.7]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54A28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5.0[2.7-20.0]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BADD95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5.0[3.9-6.4]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3A37A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5.7[3.1-21.8]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34D05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5.7[4.4-7.2]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EA084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12.3[6.1-61.2]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00D0C8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12.3[9.3-16.1]</w:t>
            </w:r>
          </w:p>
        </w:tc>
      </w:tr>
      <w:tr w:rsidR="005D224B" w:rsidRPr="005D224B" w14:paraId="7B37F94C" w14:textId="77777777" w:rsidTr="005D224B">
        <w:trPr>
          <w:gridAfter w:val="1"/>
          <w:wAfter w:w="13" w:type="dxa"/>
          <w:trHeight w:val="290"/>
        </w:trPr>
        <w:tc>
          <w:tcPr>
            <w:tcW w:w="49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CFA2E43" w14:textId="77777777" w:rsidR="005D224B" w:rsidRPr="005D224B" w:rsidRDefault="005D224B" w:rsidP="005D224B">
            <w:pPr>
              <w:spacing w:after="0" w:line="240" w:lineRule="auto"/>
              <w:ind w:left="113" w:right="113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  <w:t>Dubréka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CDAF03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Dubréka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FC46E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9.7[5.4-35.3]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DF8E98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9.7[7.6-12.1]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E46DE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9.8[5.5-36.1]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A190D5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9.8[7.7-12.3]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E2195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32.8[17.3-118.2]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9B21AD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32.8[26.3-40.5]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7CDCE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32.8[17.3-118.2]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4F1727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32.8[26.3-40.5]</w:t>
            </w:r>
          </w:p>
        </w:tc>
      </w:tr>
      <w:tr w:rsidR="005D224B" w:rsidRPr="005D224B" w14:paraId="0572DCB4" w14:textId="77777777" w:rsidTr="005D224B">
        <w:trPr>
          <w:gridAfter w:val="1"/>
          <w:wAfter w:w="13" w:type="dxa"/>
          <w:trHeight w:val="300"/>
        </w:trPr>
        <w:tc>
          <w:tcPr>
            <w:tcW w:w="4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14:paraId="2D63D96A" w14:textId="77777777" w:rsidR="005D224B" w:rsidRPr="005D224B" w:rsidRDefault="005D224B" w:rsidP="005D224B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987446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Kagbélen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1872E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10.9[5.8-42.7]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9BE32D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10.9[8.4-13.9]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70BBE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11.7[6.2-47.6]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3A3C0F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11.7[9.0-14.9]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EE298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24.8[12.3-88.9]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E79E35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24.8[19.3-32.1]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D51E9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32.8[15.5-122.9]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2C3ED2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32.8[25.9-43.1]</w:t>
            </w:r>
          </w:p>
        </w:tc>
      </w:tr>
      <w:tr w:rsidR="005D224B" w:rsidRPr="005D224B" w14:paraId="20ECCD92" w14:textId="77777777" w:rsidTr="005D224B">
        <w:trPr>
          <w:gridAfter w:val="1"/>
          <w:wAfter w:w="13" w:type="dxa"/>
          <w:trHeight w:val="290"/>
        </w:trPr>
        <w:tc>
          <w:tcPr>
            <w:tcW w:w="49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28993C6" w14:textId="77777777" w:rsidR="005D224B" w:rsidRPr="005D224B" w:rsidRDefault="005D224B" w:rsidP="005D224B">
            <w:pPr>
              <w:spacing w:after="0" w:line="240" w:lineRule="auto"/>
              <w:ind w:left="113" w:right="113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  <w:t>Coyah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F6D71E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Coyah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7589E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8.5[4.9-35.1]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FF5A27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8.5[6.6-10.5]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238D9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8.5[4.9-35.1]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BBBCE3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8.5[6.6-10.5]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A4B6B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12.1[6.4-43.9]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3C4AEC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12.1[9.6-15.6]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30DBC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12.1[6.4-43.9]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02C282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12.1[9.6-15.6]</w:t>
            </w:r>
          </w:p>
        </w:tc>
      </w:tr>
      <w:tr w:rsidR="005D224B" w:rsidRPr="005D224B" w14:paraId="06A49977" w14:textId="77777777" w:rsidTr="005D224B">
        <w:trPr>
          <w:gridAfter w:val="1"/>
          <w:wAfter w:w="13" w:type="dxa"/>
          <w:trHeight w:val="290"/>
        </w:trPr>
        <w:tc>
          <w:tcPr>
            <w:tcW w:w="4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97136F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D16869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Manéah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F4AE1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14.7[7.5-47.4]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085F32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14.7[11.6-19.1]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8E99E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14.7[7.5-47.4]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670DD1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14.7[11.6-19.1]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9E658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26.4[12.1-70.3]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566229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26.4[21.4-35.7]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08E79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27.9[12.5-73.1]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6667B0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27.9[22.6-37.7]</w:t>
            </w:r>
          </w:p>
        </w:tc>
      </w:tr>
      <w:tr w:rsidR="005D224B" w:rsidRPr="005D224B" w14:paraId="299C0DCD" w14:textId="77777777" w:rsidTr="005D224B">
        <w:trPr>
          <w:gridAfter w:val="1"/>
          <w:wAfter w:w="13" w:type="dxa"/>
          <w:trHeight w:val="300"/>
        </w:trPr>
        <w:tc>
          <w:tcPr>
            <w:tcW w:w="4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3A02B7D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B162A1" w14:textId="77777777" w:rsidR="005D224B" w:rsidRPr="005D224B" w:rsidRDefault="005D224B" w:rsidP="005D224B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Sanoyah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19D05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7.1[3.7-25.9]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919D31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7.1[5.5-9.2]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80225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7.3[3.8-26.3]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8718C3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7.3[5.7-9.6]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DCA14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22.1[9.9-58.5]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E47EC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22.1[17.3-29.8]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9D65D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32.6[13.4-91.9]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919F60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32.6[26.5-45.7]</w:t>
            </w:r>
          </w:p>
        </w:tc>
      </w:tr>
      <w:tr w:rsidR="005D224B" w:rsidRPr="005D224B" w14:paraId="14930B9A" w14:textId="77777777" w:rsidTr="005D224B">
        <w:trPr>
          <w:gridAfter w:val="1"/>
          <w:wAfter w:w="13" w:type="dxa"/>
          <w:trHeight w:val="300"/>
        </w:trPr>
        <w:tc>
          <w:tcPr>
            <w:tcW w:w="1851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CA48EA" w14:textId="77777777" w:rsidR="005D224B" w:rsidRPr="005D224B" w:rsidRDefault="005D224B" w:rsidP="005D224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Overall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C11E0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7.9[4.3-30.4]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268230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7.9[6.2-10.1]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D2DAD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8.4[4.5-32.9]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AE0F33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8.4[6.5-10.7]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A110F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17.3[8.6-60.6]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BD5E1E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17.3[13.7-22.3]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06D6D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21.6[10.4-80.3]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2E836" w14:textId="77777777" w:rsidR="005D224B" w:rsidRPr="005D224B" w:rsidRDefault="005D224B" w:rsidP="005D224B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</w:pPr>
            <w:r w:rsidRPr="005D224B">
              <w:rPr>
                <w:rFonts w:eastAsia="Times New Roman" w:cs="Calibri"/>
                <w:color w:val="000000"/>
                <w:kern w:val="0"/>
                <w:lang w:val="en-GB" w:eastAsia="en-GB"/>
                <w14:ligatures w14:val="none"/>
              </w:rPr>
              <w:t>21.6[17.2-28.4]</w:t>
            </w:r>
          </w:p>
        </w:tc>
      </w:tr>
    </w:tbl>
    <w:p w14:paraId="5ABCDB83" w14:textId="77777777" w:rsidR="005D224B" w:rsidRDefault="005D224B" w:rsidP="005D224B"/>
    <w:p w14:paraId="58317A7F" w14:textId="77777777" w:rsidR="005D224B" w:rsidRDefault="005D224B" w:rsidP="005D224B"/>
    <w:p w14:paraId="233AD835" w14:textId="780978BC" w:rsidR="005D224B" w:rsidRPr="005D224B" w:rsidRDefault="005D224B" w:rsidP="005D224B">
      <w:pPr>
        <w:sectPr w:rsidR="005D224B" w:rsidRPr="005D224B" w:rsidSect="005D224B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EC20B9F" w14:textId="228CD801" w:rsidR="00F3723D" w:rsidRDefault="007552C2" w:rsidP="007552C2">
      <w:r w:rsidRPr="2B60DF9C">
        <w:rPr>
          <w:b/>
        </w:rPr>
        <w:lastRenderedPageBreak/>
        <w:t xml:space="preserve">Table </w:t>
      </w:r>
      <w:r w:rsidR="007F1B01">
        <w:rPr>
          <w:b/>
        </w:rPr>
        <w:t>S</w:t>
      </w:r>
      <w:r w:rsidR="005D2616">
        <w:rPr>
          <w:b/>
        </w:rPr>
        <w:t>2</w:t>
      </w:r>
      <w:r w:rsidRPr="2B60DF9C">
        <w:t>. Geographic coverage of women of childbearing age within 0.25-hr, 0.5</w:t>
      </w:r>
      <w:r>
        <w:t>-</w:t>
      </w:r>
      <w:r w:rsidRPr="2B60DF9C">
        <w:t xml:space="preserve">hr, 1-hr to </w:t>
      </w:r>
      <w:r w:rsidR="00145E30">
        <w:t>the nearest public health facility</w:t>
      </w:r>
      <w:r w:rsidRPr="2B60DF9C">
        <w:t xml:space="preserve"> and any </w:t>
      </w:r>
      <w:r w:rsidR="00145E30">
        <w:t xml:space="preserve">hospital </w:t>
      </w:r>
      <w:r>
        <w:t>by</w:t>
      </w:r>
      <w:r w:rsidRPr="2B60DF9C">
        <w:t xml:space="preserve"> commune</w:t>
      </w:r>
      <w:r>
        <w:t xml:space="preserve"> within</w:t>
      </w:r>
      <w:r w:rsidRPr="2B60DF9C">
        <w:t xml:space="preserve"> Grand Conakry</w:t>
      </w:r>
    </w:p>
    <w:tbl>
      <w:tblPr>
        <w:tblW w:w="14776" w:type="dxa"/>
        <w:tblLayout w:type="fixed"/>
        <w:tblLook w:val="04A0" w:firstRow="1" w:lastRow="0" w:firstColumn="1" w:lastColumn="0" w:noHBand="0" w:noVBand="1"/>
      </w:tblPr>
      <w:tblGrid>
        <w:gridCol w:w="360"/>
        <w:gridCol w:w="1147"/>
        <w:gridCol w:w="1396"/>
        <w:gridCol w:w="2089"/>
        <w:gridCol w:w="1908"/>
        <w:gridCol w:w="30"/>
        <w:gridCol w:w="2006"/>
        <w:gridCol w:w="1954"/>
        <w:gridCol w:w="1980"/>
        <w:gridCol w:w="1906"/>
      </w:tblGrid>
      <w:tr w:rsidR="008D5CDA" w:rsidRPr="00F3723D" w14:paraId="7CE44898" w14:textId="77777777" w:rsidTr="008D5CDA">
        <w:trPr>
          <w:cantSplit/>
          <w:trHeight w:val="2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315A6" w14:textId="77777777" w:rsidR="00F3723D" w:rsidRPr="00F3723D" w:rsidRDefault="00F3723D" w:rsidP="008D5CDA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4C75" w14:textId="77777777" w:rsidR="00F3723D" w:rsidRPr="00F3723D" w:rsidRDefault="00F3723D" w:rsidP="008D5CDA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C0577" w14:textId="77777777" w:rsidR="00F3723D" w:rsidRPr="00F3723D" w:rsidRDefault="00F3723D" w:rsidP="008D5CDA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4027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BFA5B5B" w14:textId="77777777" w:rsidR="00F3723D" w:rsidRPr="00F3723D" w:rsidRDefault="00F3723D" w:rsidP="008D5CD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%WoCBA in 15 minutes</w:t>
            </w:r>
          </w:p>
        </w:tc>
        <w:tc>
          <w:tcPr>
            <w:tcW w:w="39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E8F8395" w14:textId="77777777" w:rsidR="00F3723D" w:rsidRPr="00F3723D" w:rsidRDefault="00F3723D" w:rsidP="008D5CD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%WoCBA in 30 minutes</w:t>
            </w:r>
          </w:p>
        </w:tc>
        <w:tc>
          <w:tcPr>
            <w:tcW w:w="388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2B7B695" w14:textId="77777777" w:rsidR="00F3723D" w:rsidRPr="00F3723D" w:rsidRDefault="00F3723D" w:rsidP="008D5CD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%WoCBA in 60 minutes</w:t>
            </w:r>
          </w:p>
        </w:tc>
      </w:tr>
      <w:tr w:rsidR="008D5CDA" w:rsidRPr="00F3723D" w14:paraId="6F3ACAD0" w14:textId="77777777" w:rsidTr="008D5CDA">
        <w:trPr>
          <w:cantSplit/>
          <w:trHeight w:val="2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E095" w14:textId="77777777" w:rsidR="00F3723D" w:rsidRPr="00F3723D" w:rsidRDefault="00F3723D" w:rsidP="008D5CD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1AD97" w14:textId="77777777" w:rsidR="00F3723D" w:rsidRPr="00F3723D" w:rsidRDefault="00F3723D" w:rsidP="008D5CD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Communes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D3E31" w14:textId="77777777" w:rsidR="00F3723D" w:rsidRPr="00F3723D" w:rsidRDefault="00F3723D" w:rsidP="008D5CD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Pop of WoCBA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7AA73" w14:textId="77777777" w:rsidR="00F3723D" w:rsidRPr="00F3723D" w:rsidRDefault="00F3723D" w:rsidP="008D5CD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Min-Max]    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62F704" w14:textId="77777777" w:rsidR="00F3723D" w:rsidRPr="00F3723D" w:rsidRDefault="00F3723D" w:rsidP="008D5CD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LQ-UQ]    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B0408" w14:textId="77777777" w:rsidR="00F3723D" w:rsidRPr="00F3723D" w:rsidRDefault="00F3723D" w:rsidP="008D5CD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Min-Max]    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C68DDB" w14:textId="77777777" w:rsidR="00F3723D" w:rsidRPr="00F3723D" w:rsidRDefault="00F3723D" w:rsidP="008D5CD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LQ-UQ]  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CFA6E" w14:textId="77777777" w:rsidR="00F3723D" w:rsidRPr="00F3723D" w:rsidRDefault="00F3723D" w:rsidP="008D5CD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Min-Max]    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6008B5" w14:textId="77777777" w:rsidR="00F3723D" w:rsidRPr="00F3723D" w:rsidRDefault="00F3723D" w:rsidP="008D5CD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LQ-UQ]    </w:t>
            </w:r>
          </w:p>
        </w:tc>
      </w:tr>
      <w:tr w:rsidR="008D5CDA" w:rsidRPr="00F3723D" w14:paraId="2840E5AC" w14:textId="77777777" w:rsidTr="008D5CDA">
        <w:trPr>
          <w:cantSplit/>
          <w:trHeight w:val="20"/>
        </w:trPr>
        <w:tc>
          <w:tcPr>
            <w:tcW w:w="3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7D35" w14:textId="7E8EADDF" w:rsidR="00F3723D" w:rsidRPr="00F3723D" w:rsidRDefault="00F3723D" w:rsidP="008D5CD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4416" w:type="dxa"/>
            <w:gridSpan w:val="9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DAE9F8"/>
            <w:noWrap/>
            <w:vAlign w:val="bottom"/>
            <w:hideMark/>
          </w:tcPr>
          <w:p w14:paraId="7867269A" w14:textId="77777777" w:rsidR="00F3723D" w:rsidRPr="00F3723D" w:rsidRDefault="00F3723D" w:rsidP="008D5CD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Public Health facilities</w:t>
            </w:r>
          </w:p>
        </w:tc>
      </w:tr>
      <w:tr w:rsidR="008D5CDA" w:rsidRPr="00F3723D" w14:paraId="6737AF11" w14:textId="77777777" w:rsidTr="008D5CDA">
        <w:trPr>
          <w:cantSplit/>
          <w:trHeight w:val="20"/>
        </w:trPr>
        <w:tc>
          <w:tcPr>
            <w:tcW w:w="3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CB7B78C" w14:textId="77777777" w:rsidR="008D5CDA" w:rsidRPr="00F3723D" w:rsidRDefault="008D5CDA" w:rsidP="008D5CDA">
            <w:pPr>
              <w:spacing w:after="0" w:line="240" w:lineRule="auto"/>
              <w:ind w:left="113" w:right="113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Conakry</w:t>
            </w:r>
          </w:p>
        </w:tc>
        <w:tc>
          <w:tcPr>
            <w:tcW w:w="114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95B51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Sonfonia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00E3A7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71251</w:t>
            </w:r>
          </w:p>
        </w:tc>
        <w:tc>
          <w:tcPr>
            <w:tcW w:w="20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A6478" w14:textId="4D2EBDED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3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5D3186" w14:textId="24BDFC19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20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1CB07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68.7%-100.0%]</w:t>
            </w:r>
          </w:p>
        </w:tc>
        <w:tc>
          <w:tcPr>
            <w:tcW w:w="195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16B45F" w14:textId="366FFEF9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25868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90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D67AF4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8D5CDA" w:rsidRPr="00F3723D" w14:paraId="02A0BE37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14:paraId="5E440381" w14:textId="77777777" w:rsidR="008D5CDA" w:rsidRPr="00F3723D" w:rsidRDefault="008D5CDA" w:rsidP="008D5CDA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74E04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Lambagny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88EDB5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53893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41525" w14:textId="522B359E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7BDE7F" w14:textId="0304B131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36E80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71.3%-100.0%]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82FF76" w14:textId="5D8BDF12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F3F56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7DAE9E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8D5CDA" w:rsidRPr="00F3723D" w14:paraId="47E16140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14:paraId="6BADFD26" w14:textId="77777777" w:rsidR="008D5CDA" w:rsidRPr="00F3723D" w:rsidRDefault="008D5CDA" w:rsidP="008D5CDA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58B5A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Kaloum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4FBF81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1629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2A077" w14:textId="60218834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82BE96" w14:textId="4F746C6F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653AA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96.2%-100.0%]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546C0F" w14:textId="5AC6E248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26A58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768536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8D5CDA" w:rsidRPr="00F3723D" w14:paraId="781D2AA7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14:paraId="2C5CBF2D" w14:textId="77777777" w:rsidR="008D5CDA" w:rsidRPr="00F3723D" w:rsidRDefault="008D5CDA" w:rsidP="008D5CDA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EDC8A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Matam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FF8701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5625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B085C" w14:textId="019793D4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AC6079" w14:textId="3DC666E8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E04DC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97.9%-100.0%]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0D2BFD" w14:textId="2E169025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D4800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9FFF97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8D5CDA" w:rsidRPr="00F3723D" w14:paraId="01F07D5B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14:paraId="11FA50F7" w14:textId="77777777" w:rsidR="008D5CDA" w:rsidRPr="00F3723D" w:rsidRDefault="008D5CDA" w:rsidP="008D5CDA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0D6CA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Dixinn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3CF306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6698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41FC0" w14:textId="311BE350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82B1E3" w14:textId="2070183D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F2098" w14:textId="3099AB4A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C21380" w14:textId="73EAFB6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2FCC0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573747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8D5CDA" w:rsidRPr="00F3723D" w14:paraId="4EA3D318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14:paraId="0205C861" w14:textId="77777777" w:rsidR="008D5CDA" w:rsidRPr="00F3723D" w:rsidRDefault="008D5CDA" w:rsidP="008D5CDA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4ED2F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Ratoma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BFA8A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51057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7437F" w14:textId="1B744233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651DED" w14:textId="53FDD7C3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9EF2E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85.0%-100.0%]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9988A1" w14:textId="6FA4783C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B8F4A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54B4AA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8D5CDA" w:rsidRPr="00F3723D" w14:paraId="0C215D21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14:paraId="7DE62ACA" w14:textId="77777777" w:rsidR="008D5CDA" w:rsidRPr="00F3723D" w:rsidRDefault="008D5CDA" w:rsidP="008D5CDA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476E1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spell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Gbessia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515402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90355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08208" w14:textId="72364285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594B4F" w14:textId="7CCDAABD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B008D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97.5%-100.0%]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0D572" w14:textId="504D88C8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96768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10D752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8D5CDA" w:rsidRPr="00F3723D" w14:paraId="0EBFD530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14:paraId="76FE6385" w14:textId="77777777" w:rsidR="008D5CDA" w:rsidRPr="00F3723D" w:rsidRDefault="008D5CDA" w:rsidP="008D5CDA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CEFC9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Matoto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C7BF45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158866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19E52" w14:textId="256F7B26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238B21" w14:textId="45DD6E15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D3492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90.9%-100.0%]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F6BF18" w14:textId="179D8640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DF7CD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E84584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8D5CDA" w:rsidRPr="00F3723D" w14:paraId="7533BE49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14:paraId="70624C0E" w14:textId="77777777" w:rsidR="008D5CDA" w:rsidRPr="00F3723D" w:rsidRDefault="008D5CDA" w:rsidP="008D5CDA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CA914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Tombolia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BF1EA3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131698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719CB" w14:textId="2869078D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7584FF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99.7%-100.0%]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BF50B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79.6%-100.0%]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7468A2" w14:textId="5A0F781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EED30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3E1836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8D5CDA" w:rsidRPr="00F3723D" w14:paraId="072134CF" w14:textId="77777777" w:rsidTr="008D5CDA">
        <w:trPr>
          <w:cantSplit/>
          <w:trHeight w:val="20"/>
        </w:trPr>
        <w:tc>
          <w:tcPr>
            <w:tcW w:w="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D17DB4C" w14:textId="77777777" w:rsidR="008D5CDA" w:rsidRPr="00F3723D" w:rsidRDefault="008D5CDA" w:rsidP="008D5CDA">
            <w:pPr>
              <w:spacing w:after="0" w:line="240" w:lineRule="auto"/>
              <w:ind w:left="113" w:right="113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Dubréka</w:t>
            </w: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4D849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Kagbélen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2A5504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181041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C54E5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81.5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81.5%-100.0%]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2191E2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81.5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63.6%-95.3%]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669E3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28.5%-100.0%]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78FAB0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99.5%-100.0%]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607E2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D929B0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8D5CDA" w:rsidRPr="00F3723D" w14:paraId="45900743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14:paraId="1FF3A3F2" w14:textId="77777777" w:rsidR="008D5CDA" w:rsidRPr="00F3723D" w:rsidRDefault="008D5CDA" w:rsidP="008D5CDA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53DF9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Dubréka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876919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78951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7D6A6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98.2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98.2%-100.0%]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26DBA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98.2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94.0%-98.4%]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86717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99.8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59.5%-100.0%]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A7B420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99.8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99.8%-100.0%]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5F024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CA579D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8D5CDA" w:rsidRPr="00F3723D" w14:paraId="044412A6" w14:textId="77777777" w:rsidTr="008D5CDA">
        <w:trPr>
          <w:cantSplit/>
          <w:trHeight w:val="20"/>
        </w:trPr>
        <w:tc>
          <w:tcPr>
            <w:tcW w:w="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1737E64" w14:textId="77777777" w:rsidR="008D5CDA" w:rsidRPr="00F3723D" w:rsidRDefault="008D5CDA" w:rsidP="008D5CDA">
            <w:pPr>
              <w:spacing w:after="0" w:line="240" w:lineRule="auto"/>
              <w:ind w:left="113" w:right="113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Coyah</w:t>
            </w: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48F22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Coyah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B3C5CC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19070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7F0A9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97.6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97.6%-100.0%]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985D29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97.6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96.5%-100.0%]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AB899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79.2%-100.0%]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8A317" w14:textId="68D08F4C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59D92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1AB951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8D5CDA" w:rsidRPr="00F3723D" w14:paraId="315A0C57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28C22F3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5AA68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Manéah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07215C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112022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7AE7F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67.2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67.2%-100.0%]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0E2370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67.2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35.9%-86.9%]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26FB4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31.3%-100.0%]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343B83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95.9%-100.0%]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BD261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229926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8D5CDA" w:rsidRPr="00F3723D" w14:paraId="7848D500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6982EA9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2E70D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Sanoyah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A6DFDF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94749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75B7C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98.0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98.0%-100.0%]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AD65FC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98.0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95.8%-98.3%]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E4864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99.8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63.1%-100.0%]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9C07FD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99.8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99.7%-100.0%]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B185B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120B50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8D5CDA" w:rsidRPr="008D5CDA" w14:paraId="2E7B386D" w14:textId="77777777" w:rsidTr="008D5CDA">
        <w:trPr>
          <w:cantSplit/>
          <w:trHeight w:val="20"/>
        </w:trPr>
        <w:tc>
          <w:tcPr>
            <w:tcW w:w="150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1D205225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Overall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14:paraId="7BFC13B4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1056903</w:t>
            </w:r>
          </w:p>
        </w:tc>
        <w:tc>
          <w:tcPr>
            <w:tcW w:w="208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08CDE6C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93.4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24.7%-100.0%]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14:paraId="073D9CCB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93.4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86.2%-98.2%]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1B4DD21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65.3%-100.0%]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14:paraId="72941C78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99.9%-100.0%]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7150D7F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3DB39C2D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8D5CDA" w:rsidRPr="00F3723D" w14:paraId="799DE0B3" w14:textId="77777777" w:rsidTr="008D5CDA">
        <w:trPr>
          <w:cantSplit/>
          <w:trHeight w:val="2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306B6A" w14:textId="67C3E205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4416" w:type="dxa"/>
            <w:gridSpan w:val="9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DAE9F8"/>
            <w:noWrap/>
            <w:vAlign w:val="bottom"/>
            <w:hideMark/>
          </w:tcPr>
          <w:p w14:paraId="049595BB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Hospitals</w:t>
            </w:r>
          </w:p>
        </w:tc>
      </w:tr>
      <w:tr w:rsidR="008D5CDA" w:rsidRPr="00F3723D" w14:paraId="5F9E8B03" w14:textId="77777777" w:rsidTr="008D5CDA">
        <w:trPr>
          <w:cantSplit/>
          <w:trHeight w:val="20"/>
        </w:trPr>
        <w:tc>
          <w:tcPr>
            <w:tcW w:w="36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8C234F4" w14:textId="77777777" w:rsidR="008D5CDA" w:rsidRPr="00F3723D" w:rsidRDefault="008D5CDA" w:rsidP="008D5CDA">
            <w:pPr>
              <w:spacing w:after="0" w:line="240" w:lineRule="auto"/>
              <w:ind w:left="113" w:right="113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Conakry</w:t>
            </w:r>
          </w:p>
        </w:tc>
        <w:tc>
          <w:tcPr>
            <w:tcW w:w="114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64D49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Sonfonia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7F986E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71251</w:t>
            </w:r>
          </w:p>
        </w:tc>
        <w:tc>
          <w:tcPr>
            <w:tcW w:w="20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75C32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99.0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6.5%-100.0%]</w:t>
            </w:r>
          </w:p>
        </w:tc>
        <w:tc>
          <w:tcPr>
            <w:tcW w:w="190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68D8C2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99.0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90.4%-100.0%]</w:t>
            </w:r>
          </w:p>
        </w:tc>
        <w:tc>
          <w:tcPr>
            <w:tcW w:w="203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06836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31.4%-100.0%]</w:t>
            </w:r>
          </w:p>
        </w:tc>
        <w:tc>
          <w:tcPr>
            <w:tcW w:w="195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BAC25F" w14:textId="636FBDC2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F9FC9" w14:textId="635D906D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0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61C3BA" w14:textId="18C4569D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</w:tr>
      <w:tr w:rsidR="008D5CDA" w:rsidRPr="00F3723D" w14:paraId="5EA7289C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14:paraId="6047E720" w14:textId="77777777" w:rsidR="008D5CDA" w:rsidRPr="00F3723D" w:rsidRDefault="008D5CDA" w:rsidP="008D5CDA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AAC30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Lambagny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2C870E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53893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5E0DB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10.7%-100.0%]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CFF0F3" w14:textId="2B11AAF9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B6760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56.3%-100.0%]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9CA8F" w14:textId="629F80AC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C8D03" w14:textId="7D9E8049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BAADB7" w14:textId="1E1E8619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</w:tr>
      <w:tr w:rsidR="008D5CDA" w:rsidRPr="00F3723D" w14:paraId="40906179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14:paraId="4DCDCE6D" w14:textId="77777777" w:rsidR="008D5CDA" w:rsidRPr="00F3723D" w:rsidRDefault="008D5CDA" w:rsidP="008D5CDA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4F8B2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Kaloum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75C159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1629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73067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58.2%-100.0%]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589451" w14:textId="5E451D10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ED5E8" w14:textId="0CA8B7BC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A10BC8" w14:textId="2C76B4CE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DE414" w14:textId="341C2C4C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33A6BD" w14:textId="2FEF41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</w:tr>
      <w:tr w:rsidR="008D5CDA" w:rsidRPr="00F3723D" w14:paraId="4C850019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14:paraId="7DF83D5D" w14:textId="77777777" w:rsidR="008D5CDA" w:rsidRPr="00F3723D" w:rsidRDefault="008D5CDA" w:rsidP="008D5CDA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713E5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Matam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A2FC74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5625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BB3D2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38.8%-100.0%]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EE7CA4" w14:textId="477511A2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09B5B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95.4%-100.0%]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C4F4F6" w14:textId="36438E55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6416F" w14:textId="65FE063B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38FE6A" w14:textId="414A2553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</w:tr>
      <w:tr w:rsidR="008D5CDA" w:rsidRPr="00F3723D" w14:paraId="22EBFAF5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14:paraId="2561A5E3" w14:textId="77777777" w:rsidR="008D5CDA" w:rsidRPr="00F3723D" w:rsidRDefault="008D5CDA" w:rsidP="008D5CDA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5B109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Dixinn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056941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6698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3CB4A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29.8%-100.0%]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BAA649" w14:textId="2E4B99F9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9EE2C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92.8%-100.0%]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82FBE8" w14:textId="310C0055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6B8BE" w14:textId="1A5AE06C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EA131D" w14:textId="22697518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</w:tr>
      <w:tr w:rsidR="008D5CDA" w:rsidRPr="00F3723D" w14:paraId="548BD9C4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14:paraId="52073E0D" w14:textId="77777777" w:rsidR="008D5CDA" w:rsidRPr="00F3723D" w:rsidRDefault="008D5CDA" w:rsidP="008D5CDA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469A3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Ratoma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B58827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51057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51668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7.6%-100.0%]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9969B" w14:textId="7B6D148E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397D8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39.7%-100.0%]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E503A6" w14:textId="0B2DD40C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9CA66" w14:textId="12115C45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6695C1" w14:textId="2F3EB1A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</w:tr>
      <w:tr w:rsidR="008D5CDA" w:rsidRPr="00F3723D" w14:paraId="6FD16FD5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14:paraId="142E0714" w14:textId="77777777" w:rsidR="008D5CDA" w:rsidRPr="00F3723D" w:rsidRDefault="008D5CDA" w:rsidP="008D5CDA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239B2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spell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Gbessia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FC3AAE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90355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3F6F6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95.6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10.7%-100.0%]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05F55E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95.6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90.3%-100.0%]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2BAE3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66.8%-100.0%]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E888F4" w14:textId="6F305031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AE776" w14:textId="027E458F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EE6625" w14:textId="5DB47351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</w:tr>
      <w:tr w:rsidR="008D5CDA" w:rsidRPr="00F3723D" w14:paraId="202B99E2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14:paraId="50BC28C7" w14:textId="77777777" w:rsidR="008D5CDA" w:rsidRPr="00F3723D" w:rsidRDefault="008D5CDA" w:rsidP="008D5CDA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5316F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Matoto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F652AD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158866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EB181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26.1%-100.0%]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7C890A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99.9%-100.0%]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2230A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85.8%-100.0%]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2731BD" w14:textId="123CFFBB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C0A48" w14:textId="0C061FB6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135834" w14:textId="2B236264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</w:tr>
      <w:tr w:rsidR="008D5CDA" w:rsidRPr="00F3723D" w14:paraId="298AAC0B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14:paraId="43BB4885" w14:textId="77777777" w:rsidR="008D5CDA" w:rsidRPr="00F3723D" w:rsidRDefault="008D5CDA" w:rsidP="008D5CDA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9F2DB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Tombolia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67B8B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131698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E8858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24.3%-100.0%]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C18AAE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95.6%-100.0%]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23902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71.0%-100.0%]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1EF0C" w14:textId="42DF5951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C79CC" w14:textId="3F01332C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996A2A" w14:textId="4345F7C2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</w:tr>
      <w:tr w:rsidR="008D5CDA" w:rsidRPr="00F3723D" w14:paraId="34366171" w14:textId="77777777" w:rsidTr="008D5CDA">
        <w:trPr>
          <w:cantSplit/>
          <w:trHeight w:val="20"/>
        </w:trPr>
        <w:tc>
          <w:tcPr>
            <w:tcW w:w="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7F6F338" w14:textId="77777777" w:rsidR="008D5CDA" w:rsidRPr="00F3723D" w:rsidRDefault="008D5CDA" w:rsidP="008D5CDA">
            <w:pPr>
              <w:spacing w:after="0" w:line="240" w:lineRule="auto"/>
              <w:ind w:left="113" w:right="113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Dubréka</w:t>
            </w: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D8149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Kagbélen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B5B479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181041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94F76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28.8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2.3%-77.8%]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CA42FA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28.8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23.8%-35.3%]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833E1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67.9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7.3%-100.0%]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6B2E61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67.9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42.0%-99.1%]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F31CD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21.9%-100.0%]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67B56" w14:textId="05BD7732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</w:tr>
      <w:tr w:rsidR="008D5CDA" w:rsidRPr="00F3723D" w14:paraId="608A2F93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14:paraId="254505AB" w14:textId="77777777" w:rsidR="008D5CDA" w:rsidRPr="00F3723D" w:rsidRDefault="008D5CDA" w:rsidP="008D5CDA">
            <w:pPr>
              <w:spacing w:after="0" w:line="240" w:lineRule="auto"/>
              <w:ind w:left="113" w:right="113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72DE3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Dubréka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A84338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78951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78871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26.4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2.7%-72.3%]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AA53BB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26.4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20.3%-39.1%]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B105E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78.9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7.2%-99.3%]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8F9B0D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78.9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65.9%-89.3%]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BFE57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99.3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22.3%-100.0%]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99276B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99.3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98.8%-100.0%]</w:t>
            </w:r>
          </w:p>
        </w:tc>
      </w:tr>
      <w:tr w:rsidR="008D5CDA" w:rsidRPr="00F3723D" w14:paraId="4982BAFB" w14:textId="77777777" w:rsidTr="008D5CDA">
        <w:trPr>
          <w:cantSplit/>
          <w:trHeight w:val="20"/>
        </w:trPr>
        <w:tc>
          <w:tcPr>
            <w:tcW w:w="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0501669" w14:textId="77777777" w:rsidR="008D5CDA" w:rsidRPr="00F3723D" w:rsidRDefault="008D5CDA" w:rsidP="008D5CDA">
            <w:pPr>
              <w:spacing w:after="0" w:line="240" w:lineRule="auto"/>
              <w:ind w:left="113" w:right="113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Coyah</w:t>
            </w: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8853A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Coyah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9BB5B3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19070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64D46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93.2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27.9%-100.0%]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1F4795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93.2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79.3%-99.5%]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9C7BE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70.4%-100.0%]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4088BC" w14:textId="30FBAE33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A746C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91.9%-100.0%]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E11F84" w14:textId="414334A5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</w:tr>
      <w:tr w:rsidR="008D5CDA" w:rsidRPr="00F3723D" w14:paraId="04AB94E4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74C1995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E4044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Manéah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747A6B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112022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955AD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10.7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0.1%-86.1%]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A8C2F6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10.7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3.8%-21.4%]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C2D88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70.1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6.4%-99.5%]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7BB644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70.1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34.8%-94.8%]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C0BD9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99.5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47.4%-100.0%]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2F3FB3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99.5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99.4%-100.0%]</w:t>
            </w:r>
          </w:p>
        </w:tc>
      </w:tr>
      <w:tr w:rsidR="008D5CDA" w:rsidRPr="00F3723D" w14:paraId="077229AD" w14:textId="77777777" w:rsidTr="008D5CDA">
        <w:trPr>
          <w:cantSplit/>
          <w:trHeight w:val="20"/>
        </w:trPr>
        <w:tc>
          <w:tcPr>
            <w:tcW w:w="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57BA0A8" w14:textId="77777777" w:rsidR="008D5CDA" w:rsidRPr="00F3723D" w:rsidRDefault="008D5CDA" w:rsidP="008D5CD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F1EDB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Sanoyah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DF7885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94749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F72A9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31.8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0.0%-98.2%]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7EB042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31.8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7.8%-58.8%]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CBF59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85.1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10.3%-98.7%]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859E56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85.1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63.9%-98.3%]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81D63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98.7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65.8%-100.0%]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2C3821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98.7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98.8%-100.0%]</w:t>
            </w:r>
          </w:p>
        </w:tc>
      </w:tr>
      <w:tr w:rsidR="008D5CDA" w:rsidRPr="008D5CDA" w14:paraId="3100862A" w14:textId="77777777" w:rsidTr="008D5CDA">
        <w:trPr>
          <w:cantSplit/>
          <w:trHeight w:val="20"/>
        </w:trPr>
        <w:tc>
          <w:tcPr>
            <w:tcW w:w="150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41B5839A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Overall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B8675CC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1056903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061FE8F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66.3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10.7%-92.8%]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A6F79B5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66.3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60.3%-72.7%]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19CF2B7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88.8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40.3%-100.0%]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D1827C8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88.8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77.7%-98.7%]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2BADA34" w14:textId="77777777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100.0</w:t>
            </w:r>
            <w:proofErr w:type="gramStart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%[</w:t>
            </w:r>
            <w:proofErr w:type="gramEnd"/>
            <w:r w:rsidRPr="00F3723D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71.0%-100.0%]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14:paraId="0551DFBA" w14:textId="24B86C99" w:rsidR="008D5CDA" w:rsidRPr="00F3723D" w:rsidRDefault="008D5CDA" w:rsidP="008D5CD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8D5CDA">
              <w:rPr>
                <w:rFonts w:eastAsia="Times New Roman" w:cs="Calibri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WoCBA</w:t>
            </w:r>
          </w:p>
        </w:tc>
      </w:tr>
    </w:tbl>
    <w:p w14:paraId="739EDA41" w14:textId="6AF5DFA5" w:rsidR="00F3723D" w:rsidRDefault="00F3723D" w:rsidP="007552C2">
      <w:pPr>
        <w:sectPr w:rsidR="00F3723D" w:rsidSect="00702234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2BA2F9E" w14:textId="0AC18EB2" w:rsidR="00ED6C4E" w:rsidRDefault="00081860" w:rsidP="00ED6C4E">
      <w:pPr>
        <w:spacing w:after="0"/>
      </w:pPr>
      <w:r w:rsidRPr="00ED6C4E">
        <w:rPr>
          <w:b/>
        </w:rPr>
        <w:lastRenderedPageBreak/>
        <w:t xml:space="preserve">Table </w:t>
      </w:r>
      <w:r w:rsidR="00ED6C4E">
        <w:rPr>
          <w:b/>
        </w:rPr>
        <w:t>S3</w:t>
      </w:r>
      <w:r w:rsidRPr="00ED6C4E">
        <w:t xml:space="preserve">. Geographic coverage of pregnant women within 0.25-hr, 0.5-hr, 1-hr to any </w:t>
      </w:r>
      <w:r w:rsidR="009363D6" w:rsidRPr="00ED6C4E">
        <w:t xml:space="preserve">nearest </w:t>
      </w:r>
      <w:r w:rsidRPr="00ED6C4E">
        <w:t>health facility</w:t>
      </w:r>
      <w:r w:rsidR="00ED6C4E">
        <w:t xml:space="preserve">, hospital, public health facility </w:t>
      </w:r>
      <w:r w:rsidRPr="00ED6C4E">
        <w:t>and any public hospital by commune within Grand Conakry</w:t>
      </w:r>
    </w:p>
    <w:tbl>
      <w:tblPr>
        <w:tblW w:w="14200" w:type="dxa"/>
        <w:tblLook w:val="04A0" w:firstRow="1" w:lastRow="0" w:firstColumn="1" w:lastColumn="0" w:noHBand="0" w:noVBand="1"/>
      </w:tblPr>
      <w:tblGrid>
        <w:gridCol w:w="999"/>
        <w:gridCol w:w="1263"/>
        <w:gridCol w:w="1162"/>
        <w:gridCol w:w="1735"/>
        <w:gridCol w:w="1857"/>
        <w:gridCol w:w="1857"/>
        <w:gridCol w:w="1857"/>
        <w:gridCol w:w="1735"/>
        <w:gridCol w:w="1735"/>
      </w:tblGrid>
      <w:tr w:rsidR="00ED6C4E" w:rsidRPr="00ED6C4E" w14:paraId="72DEE5E7" w14:textId="77777777" w:rsidTr="00ED6C4E">
        <w:trPr>
          <w:trHeight w:val="20"/>
        </w:trPr>
        <w:tc>
          <w:tcPr>
            <w:tcW w:w="1420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noWrap/>
            <w:vAlign w:val="bottom"/>
            <w:hideMark/>
          </w:tcPr>
          <w:p w14:paraId="28AF9474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Health Facilities</w:t>
            </w:r>
          </w:p>
        </w:tc>
      </w:tr>
      <w:tr w:rsidR="00ED6C4E" w:rsidRPr="00ED6C4E" w14:paraId="55D7FC53" w14:textId="77777777" w:rsidTr="00ED6C4E">
        <w:trPr>
          <w:trHeight w:val="20"/>
        </w:trPr>
        <w:tc>
          <w:tcPr>
            <w:tcW w:w="9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6BEDC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District</w:t>
            </w:r>
          </w:p>
        </w:tc>
        <w:tc>
          <w:tcPr>
            <w:tcW w:w="126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4E626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Communes</w:t>
            </w:r>
          </w:p>
        </w:tc>
        <w:tc>
          <w:tcPr>
            <w:tcW w:w="116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AE0CC2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Pop of PW</w:t>
            </w:r>
          </w:p>
        </w:tc>
        <w:tc>
          <w:tcPr>
            <w:tcW w:w="3592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02C36DD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%PW in 15 minutes</w:t>
            </w:r>
          </w:p>
        </w:tc>
        <w:tc>
          <w:tcPr>
            <w:tcW w:w="37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B415B3B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%PW in 30 minutes</w:t>
            </w:r>
          </w:p>
        </w:tc>
        <w:tc>
          <w:tcPr>
            <w:tcW w:w="347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555C0F3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%PW in 60 minutes</w:t>
            </w:r>
          </w:p>
        </w:tc>
      </w:tr>
      <w:tr w:rsidR="00ED6C4E" w:rsidRPr="00ED6C4E" w14:paraId="18659CB5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F7D20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340E9C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6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562B1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03ED0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Min-Max]    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369E81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LQ-UQ]    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BBF1D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Min-Max]    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8F85F0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LQ-UQ]    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23030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Min-Max]    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CF7FC6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LQ-UQ]    </w:t>
            </w:r>
          </w:p>
        </w:tc>
      </w:tr>
      <w:tr w:rsidR="00ED6C4E" w:rsidRPr="00ED6C4E" w14:paraId="01B08BB7" w14:textId="77777777" w:rsidTr="00ED6C4E">
        <w:trPr>
          <w:trHeight w:val="20"/>
        </w:trPr>
        <w:tc>
          <w:tcPr>
            <w:tcW w:w="9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99410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Conakry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1E82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Sonfonia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3FECD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7559</w:t>
            </w:r>
          </w:p>
        </w:tc>
        <w:tc>
          <w:tcPr>
            <w:tcW w:w="17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2E83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97.7[24.7;97.3]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02AB6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97.7[97.5;97.3]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6046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97.3[83.7;100.0]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92CA0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97.3[97.3;100.0]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DC271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F93699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0989A47B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CEC8FD1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648C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Lambagny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3C566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5643</w:t>
            </w:r>
          </w:p>
        </w:tc>
        <w:tc>
          <w:tcPr>
            <w:tcW w:w="17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8CD9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99.3[25.0;99.1]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641DA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99.3[99.3;99.1]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27CE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99.1[77.2;100.0]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0EF06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99.1[99.1;100.0]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97FA0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11FFA7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221B301C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77AB1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AA7B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Kaloum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0A040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175</w:t>
            </w:r>
          </w:p>
        </w:tc>
        <w:tc>
          <w:tcPr>
            <w:tcW w:w="17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07FE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96.6[75.5;96.3]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B73EB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96.6[96.5;96.3]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D850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96.3[93.6;100.0]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15228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96.3[96.3;100.0]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9F04B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E4303B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00067CAD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811728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2413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Matam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B9A1D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599</w:t>
            </w:r>
          </w:p>
        </w:tc>
        <w:tc>
          <w:tcPr>
            <w:tcW w:w="17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435E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99.7[74.2;100.4]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94EA5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99.7[99.8;100.4]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FA68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100.4[100.4;100.0]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D4AAD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100.4[100.4;100.0]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9CD9F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42215B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7E6C9B46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3E9997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05E6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Dixinn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2F241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716</w:t>
            </w:r>
          </w:p>
        </w:tc>
        <w:tc>
          <w:tcPr>
            <w:tcW w:w="17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45E8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96.7[67.4;96.7]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9C450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96.7[96.4;96.7]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0F67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96.7[95.3;100.0]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CCBDD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96.7[96.7;100.0]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B2C22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F8DE14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48757A7E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78DCFE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EAEE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Ratoma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8E521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5432</w:t>
            </w:r>
          </w:p>
        </w:tc>
        <w:tc>
          <w:tcPr>
            <w:tcW w:w="17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AFD9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98.8[48.5;98.7]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9EE16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98.8[98.7;98.7]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9B63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98.6[90.8;100.0]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10EDC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98.6[98.7;100.0]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E6D76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3A5256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21D6386C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DE9180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B9FB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spellStart"/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Gbessia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BA4F2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9661</w:t>
            </w:r>
          </w:p>
        </w:tc>
        <w:tc>
          <w:tcPr>
            <w:tcW w:w="17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3B3D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100.4[64.7;100.3]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87872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100.4[100.3;100.3]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92F5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100.3[99.2;100.0]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7A420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100.3[100.3;100.0]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A299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1E9210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51DD50E7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3F3B1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A892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Matoto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C1539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16264</w:t>
            </w:r>
          </w:p>
        </w:tc>
        <w:tc>
          <w:tcPr>
            <w:tcW w:w="17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7222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99.7[51.3;99.7]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76AC3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99.7[99.7;99.7]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925E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99.7[95.0;100.0]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EFCEA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99.7[99.7;100.0]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8D927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0F953E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3BA3E021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757E8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45F0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Tombolia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F7DA4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14121</w:t>
            </w:r>
          </w:p>
        </w:tc>
        <w:tc>
          <w:tcPr>
            <w:tcW w:w="173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3E97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95.9[47.1;96.0]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DFB7B1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95.9[96.0;96.0]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6F61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95.9[83.1;100.0]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6C974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95.9[96.0;100.0]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3F8A7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96D631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48CCE93C" w14:textId="77777777" w:rsidTr="00ED6C4E">
        <w:trPr>
          <w:trHeight w:val="20"/>
        </w:trPr>
        <w:tc>
          <w:tcPr>
            <w:tcW w:w="9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A3306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Dubréka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4294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Kagbélen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02FD5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19001</w:t>
            </w:r>
          </w:p>
        </w:tc>
        <w:tc>
          <w:tcPr>
            <w:tcW w:w="17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7CA3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79.0[10.8;96.8]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E5263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79.0[64.4;91.1]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74F4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96.8[39.9;100.0]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A99EE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96.8[95.8;100.0]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2CA28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523521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5E050E13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81C901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1A94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Dubréka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74B93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8199</w:t>
            </w:r>
          </w:p>
        </w:tc>
        <w:tc>
          <w:tcPr>
            <w:tcW w:w="173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B375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91.7[29.1;92.5]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86145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91.7[88.5;92.2]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809E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92.7[61.3;100.0]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2FCB5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92.7[92.2;100.0]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890D6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F93F79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2A68BBC1" w14:textId="77777777" w:rsidTr="00ED6C4E">
        <w:trPr>
          <w:trHeight w:val="20"/>
        </w:trPr>
        <w:tc>
          <w:tcPr>
            <w:tcW w:w="9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9D855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Coyah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CD7C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Coyah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F7951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2008</w:t>
            </w:r>
          </w:p>
        </w:tc>
        <w:tc>
          <w:tcPr>
            <w:tcW w:w="17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DD87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93.7[42.7;96.5]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E718D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93.7[90.5;96.2]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1ADE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96.5[75.4;100.0]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68512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96.5[96.5;100.0]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F0D47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AD4624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3AE2DB9E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F7AB8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B969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Manéah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DA63A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11669</w:t>
            </w:r>
          </w:p>
        </w:tc>
        <w:tc>
          <w:tcPr>
            <w:tcW w:w="17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EEAD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65.3[5.0;95.6]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B3358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65.3[34.2;84.4]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A7C6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95.5[30.3;100.0]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24346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95.5[91.6;100.0]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AD598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E0E5F5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4186AAD2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1020A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181D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Sanoyah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F8A91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10053</w:t>
            </w:r>
          </w:p>
        </w:tc>
        <w:tc>
          <w:tcPr>
            <w:tcW w:w="173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3DEF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96.6[12.5;96.9]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DE08C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96.6[95.1;96.9]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423C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97.0[65.9;100.0]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DD161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97.0[96.5;100.0]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5E5F9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7444F9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42CD7BF1" w14:textId="77777777" w:rsidTr="00ED6C4E">
        <w:trPr>
          <w:trHeight w:val="20"/>
        </w:trPr>
        <w:tc>
          <w:tcPr>
            <w:tcW w:w="2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C000"/>
            <w:noWrap/>
            <w:vAlign w:val="bottom"/>
            <w:hideMark/>
          </w:tcPr>
          <w:p w14:paraId="66541421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Overall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42951EAA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111100</w:t>
            </w:r>
          </w:p>
        </w:tc>
        <w:tc>
          <w:tcPr>
            <w:tcW w:w="17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6DC6301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90.9[31.8;97.2]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672F64A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90.9[84.7;95.1]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203632F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97.2[70.3;100.0]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5A4DF9B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97.2[96.6;100.0]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7C7175A2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27BAC2BC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2A7DD57B" w14:textId="77777777" w:rsidTr="00ED6C4E">
        <w:trPr>
          <w:trHeight w:val="20"/>
        </w:trPr>
        <w:tc>
          <w:tcPr>
            <w:tcW w:w="1420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noWrap/>
            <w:vAlign w:val="bottom"/>
            <w:hideMark/>
          </w:tcPr>
          <w:p w14:paraId="601897A1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All Hospitals</w:t>
            </w:r>
          </w:p>
        </w:tc>
      </w:tr>
      <w:tr w:rsidR="00ED6C4E" w:rsidRPr="00ED6C4E" w14:paraId="5F36F324" w14:textId="77777777" w:rsidTr="00ED6C4E">
        <w:trPr>
          <w:trHeight w:val="20"/>
        </w:trPr>
        <w:tc>
          <w:tcPr>
            <w:tcW w:w="9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7388EE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District</w:t>
            </w:r>
          </w:p>
        </w:tc>
        <w:tc>
          <w:tcPr>
            <w:tcW w:w="12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8E39C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Communes</w:t>
            </w:r>
          </w:p>
        </w:tc>
        <w:tc>
          <w:tcPr>
            <w:tcW w:w="116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20A6A5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Pop of PW</w:t>
            </w:r>
          </w:p>
        </w:tc>
        <w:tc>
          <w:tcPr>
            <w:tcW w:w="3592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3A5F304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%PW in 15 minutes</w:t>
            </w:r>
          </w:p>
        </w:tc>
        <w:tc>
          <w:tcPr>
            <w:tcW w:w="3714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068A996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%PW in 30 minutes</w:t>
            </w:r>
          </w:p>
        </w:tc>
        <w:tc>
          <w:tcPr>
            <w:tcW w:w="347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A3E9DC2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%PW in 60 minutes</w:t>
            </w:r>
          </w:p>
        </w:tc>
      </w:tr>
      <w:tr w:rsidR="00ED6C4E" w:rsidRPr="00ED6C4E" w14:paraId="1DD88224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A1AA83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B4DED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6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D4A34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9EE0F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Min-Max]    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7E7FB3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LQ-UQ]    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5F674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Min-Max]    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FCA6DD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LQ-UQ]    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A6DAF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Min-Max]    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6EC716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LQ-UQ]    </w:t>
            </w:r>
          </w:p>
        </w:tc>
      </w:tr>
      <w:tr w:rsidR="00ED6C4E" w:rsidRPr="00ED6C4E" w14:paraId="644F1475" w14:textId="77777777" w:rsidTr="00ED6C4E">
        <w:trPr>
          <w:trHeight w:val="20"/>
        </w:trPr>
        <w:tc>
          <w:tcPr>
            <w:tcW w:w="999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56F54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Conakry</w:t>
            </w: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CB19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Sonfonia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860A61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7559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9163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97.2[6.8;99.2]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E6E45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97.2[89.2;99.1]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2068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99.2[31.5;99.2]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51B36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99.2[98.6;100.0]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D279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99.2[79.2;100.0]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C511F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99.2[98.6;100.0]</w:t>
            </w:r>
          </w:p>
        </w:tc>
      </w:tr>
      <w:tr w:rsidR="00ED6C4E" w:rsidRPr="00ED6C4E" w14:paraId="63411B87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D0C3A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E3D1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Lambagny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A9DB37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5643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BBA9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99.5[10.6;99.2]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4275D1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99.5[99.5;99.1]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EC4E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99.2[55.2;99.2]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C4433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99.2[99.7;100.0]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4178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99.2[100.1;100.0]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189CB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99.2[99.7;100.0]</w:t>
            </w:r>
          </w:p>
        </w:tc>
      </w:tr>
      <w:tr w:rsidR="00ED6C4E" w:rsidRPr="00ED6C4E" w14:paraId="13278A67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3C9FE6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1B8F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Kaloum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92C09E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175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426C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95.5[57.4;95.5]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8118D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95.5[96.1;95.5]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26A1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95.7[95.7;95.5]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CD9FF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95.5[96.3;100.0]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FBBB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95.5[95.7;100.0]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5189F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95.5[96.3;100.0]</w:t>
            </w:r>
          </w:p>
        </w:tc>
      </w:tr>
      <w:tr w:rsidR="00ED6C4E" w:rsidRPr="00ED6C4E" w14:paraId="5A21F4A5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F53C9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1C53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Matam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97CBE4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599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5957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93.6[39.2;95.1]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F2B89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93.6[95.7;94.9]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369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95.1[90.5;95.1]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5B58D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95.1[95.9;100.0]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BC7A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95.1[95.4;100.0]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D66D0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95.1[95.9;100.0]</w:t>
            </w:r>
          </w:p>
        </w:tc>
      </w:tr>
      <w:tr w:rsidR="00ED6C4E" w:rsidRPr="00ED6C4E" w14:paraId="2C3BCE2C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B3455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80DE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Dixinn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BADF1D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716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E475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99.1[29.7;99.2]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D4569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99.1[97.5;99.2]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A7AF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99.4[91.3;99.2]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1BC0F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99.2[99.4;100.0]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7049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99.2[99.1;100.0]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0829E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99.2[99.4;100.0]</w:t>
            </w:r>
          </w:p>
        </w:tc>
      </w:tr>
      <w:tr w:rsidR="00ED6C4E" w:rsidRPr="00ED6C4E" w14:paraId="27EED9B9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D61264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5754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Ratoma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706986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5432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D1FE1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98.0[8.2;99.5]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0CF1A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98.0[97.5;99.4]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F514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99.6[39.0;99.5]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FD36A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99.5[99.4;100.0]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6912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99.5[101.4;100.0]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9BD2B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99.5[99.4;100.0]</w:t>
            </w:r>
          </w:p>
        </w:tc>
      </w:tr>
      <w:tr w:rsidR="00ED6C4E" w:rsidRPr="00ED6C4E" w14:paraId="46C50681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2346A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95FB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spellStart"/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Gbessia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B99F10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9661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7E96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92.5[11.1;97.1]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61DDE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92.5[87.3;96.5]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B87D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97.3[65.1;97.0]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E72C8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96.8[97.5;100.0]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426A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96.8[96.6;100.0]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6CFA2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96.8[97.5;100.0]</w:t>
            </w:r>
          </w:p>
        </w:tc>
      </w:tr>
      <w:tr w:rsidR="00ED6C4E" w:rsidRPr="00ED6C4E" w14:paraId="270C02AB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974B0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5D59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Matoto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7F9C01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16264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0BB4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100.1[27.0;100.0]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6CDE91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100.1[100.2;100.0]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349B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99.9[85.3;100.0]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50318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100.0[99.8;100.0]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8AA2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100.0[99.8;100.0]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F3CCF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100.0[99.8;100.0]</w:t>
            </w:r>
          </w:p>
        </w:tc>
      </w:tr>
      <w:tr w:rsidR="00ED6C4E" w:rsidRPr="00ED6C4E" w14:paraId="77ED0919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CF1E2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4BBA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Tombolia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6098D7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14121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4446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98.4[23.3;98.1]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50E42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98.4[94.8;98.3]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DA9F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97.8[68.4;98.1]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7E8E5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98.0[97.8;100.0]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6CA1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98.0[97.8;100.0]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248AC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98.0[97.8;100.0]</w:t>
            </w:r>
          </w:p>
        </w:tc>
      </w:tr>
      <w:tr w:rsidR="00ED6C4E" w:rsidRPr="00ED6C4E" w14:paraId="21D5A26A" w14:textId="77777777" w:rsidTr="00ED6C4E">
        <w:trPr>
          <w:trHeight w:val="20"/>
        </w:trPr>
        <w:tc>
          <w:tcPr>
            <w:tcW w:w="99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82FA3E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Dubréka</w:t>
            </w: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7079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Dubréka</w:t>
            </w:r>
          </w:p>
        </w:tc>
        <w:tc>
          <w:tcPr>
            <w:tcW w:w="116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7B41B6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8199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4C7B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25.9[2.9;70.6]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BFC20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25.9[21.5;38.4]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45A7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77.0[7.2;97.2]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90719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97.2[95.5;100.0]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24AD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97.2[22.1;100.0]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DE725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97.2[95.5;100.0]</w:t>
            </w:r>
          </w:p>
        </w:tc>
      </w:tr>
      <w:tr w:rsidR="00ED6C4E" w:rsidRPr="00ED6C4E" w14:paraId="1D2DCC78" w14:textId="77777777" w:rsidTr="00ED6C4E">
        <w:trPr>
          <w:trHeight w:val="20"/>
        </w:trPr>
        <w:tc>
          <w:tcPr>
            <w:tcW w:w="99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BC48D6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2956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Kagbélen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DA14C3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19001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B6B3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29.0[2.4;76.5]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2CBF8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29.0[23.9;35.1]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C476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67.2[7.5;99.5]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0C1E7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99.5[99.2;100.0]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8E80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99.5[21.8;100.0]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EB6FD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99.5[99.2;100.0]</w:t>
            </w:r>
          </w:p>
        </w:tc>
      </w:tr>
      <w:tr w:rsidR="00ED6C4E" w:rsidRPr="00ED6C4E" w14:paraId="433676CB" w14:textId="77777777" w:rsidTr="00ED6C4E">
        <w:trPr>
          <w:trHeight w:val="20"/>
        </w:trPr>
        <w:tc>
          <w:tcPr>
            <w:tcW w:w="999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09D0C5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Coyah</w:t>
            </w: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AD06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Coyah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392FFE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2008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31A5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89.8[26.5;97.5]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4620D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89.8[78.6;95.0]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6E2F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98.4[67.1;97.7]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1D4E1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97.7[98.5;100.0]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9523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97.7[87.8;100.0]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E513D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97.7[98.5;100.0]</w:t>
            </w:r>
          </w:p>
        </w:tc>
      </w:tr>
      <w:tr w:rsidR="00ED6C4E" w:rsidRPr="00ED6C4E" w14:paraId="771C9F51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782E3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230C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Manéah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66F81F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11669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99A6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10.7[0.2;85.0]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B50C6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10.7[3.9;21.0]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A95A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68.9[6.5;98.3]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3B07C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98.3[98.0;100.0]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5F8F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98.3[46.4;100.0]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4C105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98.3[98.0;100.0]</w:t>
            </w:r>
          </w:p>
        </w:tc>
      </w:tr>
      <w:tr w:rsidR="00ED6C4E" w:rsidRPr="00ED6C4E" w14:paraId="49D4AC61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18D70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E9B2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Sanoyah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9254E6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10053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FC49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31.2[0.0;96.9]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B6725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31.2[7.5;58.0]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D02A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84.1[9.0;97.6]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6C212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97.5[97.2;100.0]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0B68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97.5[65.2;100.0]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A6248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97.5[97.2;100.0]</w:t>
            </w:r>
          </w:p>
        </w:tc>
      </w:tr>
      <w:tr w:rsidR="00ED6C4E" w:rsidRPr="00ED6C4E" w14:paraId="54934063" w14:textId="77777777" w:rsidTr="00ED6C4E">
        <w:trPr>
          <w:trHeight w:val="20"/>
        </w:trPr>
        <w:tc>
          <w:tcPr>
            <w:tcW w:w="2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C000"/>
            <w:noWrap/>
            <w:vAlign w:val="bottom"/>
            <w:hideMark/>
          </w:tcPr>
          <w:p w14:paraId="7EE5F4CE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Overall</w:t>
            </w:r>
          </w:p>
        </w:tc>
        <w:tc>
          <w:tcPr>
            <w:tcW w:w="11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56ED6E6F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111100</w:t>
            </w:r>
          </w:p>
        </w:tc>
        <w:tc>
          <w:tcPr>
            <w:tcW w:w="1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6DB26BD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65.4[10.9;91.3]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70E111C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87.3[76.4;97.3]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0574733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87.3[76.4;97.3]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5F73B53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87.3[39.5;98.6]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74FB71A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98.6[69.9;100.0]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6D43940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98.6[98.3;100.0]</w:t>
            </w:r>
          </w:p>
        </w:tc>
      </w:tr>
      <w:tr w:rsidR="00ED6C4E" w:rsidRPr="00ED6C4E" w14:paraId="708FA6CB" w14:textId="77777777" w:rsidTr="00ED6C4E">
        <w:trPr>
          <w:trHeight w:val="20"/>
        </w:trPr>
        <w:tc>
          <w:tcPr>
            <w:tcW w:w="1420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noWrap/>
            <w:vAlign w:val="bottom"/>
            <w:hideMark/>
          </w:tcPr>
          <w:p w14:paraId="301A0070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lastRenderedPageBreak/>
              <w:t>Public Health Facilities</w:t>
            </w:r>
          </w:p>
        </w:tc>
      </w:tr>
      <w:tr w:rsidR="00ED6C4E" w:rsidRPr="00ED6C4E" w14:paraId="4A43EF14" w14:textId="77777777" w:rsidTr="00ED6C4E">
        <w:trPr>
          <w:trHeight w:val="20"/>
        </w:trPr>
        <w:tc>
          <w:tcPr>
            <w:tcW w:w="9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FEBF58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District</w:t>
            </w:r>
          </w:p>
        </w:tc>
        <w:tc>
          <w:tcPr>
            <w:tcW w:w="12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F67B7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Communes</w:t>
            </w:r>
          </w:p>
        </w:tc>
        <w:tc>
          <w:tcPr>
            <w:tcW w:w="116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3A9BAA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Pop of PW</w:t>
            </w:r>
          </w:p>
        </w:tc>
        <w:tc>
          <w:tcPr>
            <w:tcW w:w="3592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472ADD5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%PW in 15 minutes</w:t>
            </w:r>
          </w:p>
        </w:tc>
        <w:tc>
          <w:tcPr>
            <w:tcW w:w="3714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E83C5DA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%PW in 30 minutes</w:t>
            </w:r>
          </w:p>
        </w:tc>
        <w:tc>
          <w:tcPr>
            <w:tcW w:w="347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04A379A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%PW in 60 minutes</w:t>
            </w:r>
          </w:p>
        </w:tc>
      </w:tr>
      <w:tr w:rsidR="00ED6C4E" w:rsidRPr="00ED6C4E" w14:paraId="24E44D4C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B37ADD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14768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6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13208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4E4CB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Min-Max]    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5A073B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LQ-UQ]    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420DA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Min-Max]    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FD0A70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LQ-UQ]    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63838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Min-Max]    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279DF9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LQ-UQ]    </w:t>
            </w:r>
          </w:p>
        </w:tc>
      </w:tr>
      <w:tr w:rsidR="00ED6C4E" w:rsidRPr="00ED6C4E" w14:paraId="59495A6A" w14:textId="77777777" w:rsidTr="00ED6C4E">
        <w:trPr>
          <w:trHeight w:val="20"/>
        </w:trPr>
        <w:tc>
          <w:tcPr>
            <w:tcW w:w="999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62F67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Conakry</w:t>
            </w: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5779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Sonfonia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CA5272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7559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9B0C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97.7[15.7;97.3]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9009E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97.7[97.5;97.3]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8B89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97.3[64.5;100.0]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2D376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97.3[97.3;100.0]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2D151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14F008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093BDD89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1E89D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B0E8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Lambagny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89B3B3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5643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FC5A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99.3[18.2;99.1]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0D5EA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99.3[99.3;99.1]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5B44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99.1[68.1;100.0]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116EF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99.1[99.1;100.0]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BDB65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7C725A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60DEDB68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8AE876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CF121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Kaloum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0B44BF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175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9315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96.6[37.8;96.3]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C6F4A1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96.6[96.5;96.3]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3A16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96.3[90.2;100.0]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73A8E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96.3[96.3;100.0]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2D659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85CB8F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143F094A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9406F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AFD1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Matam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2BC494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599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1333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99.7[56.4;100.4]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B6897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99.7[99.8;100.4]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474D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100.4[98.7;100.0]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C266F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100.4[100.4;100.0]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5FBC9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C91BDF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12881721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154161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0C27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Dixinn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90C245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716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99AA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96.7[62.6;96.7]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2E940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96.7[96.4;96.7]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142C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96.7[95.6;100.0]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9AD621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96.7[96.7;100.0]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59F08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82D73E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30CDB20E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EC09E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4D69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Ratoma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E9E388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5432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AAF7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98.8[35.8;98.7]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BA915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98.8[98.7;98.7]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6B57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98.6[83.6;100.0]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4C373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98.6[98.7;100.0]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E765F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3FE1FE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2E846289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34825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88FA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spellStart"/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Gbessia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2CE4C5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9661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13C4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100.4[56.4;100.3]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811F4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100.4[100.3;100.3]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9608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100.3[96.4;100.0]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17DE7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100.3[100.3;100.0]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DB45A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BC9A9E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617F92FE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C4F20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571E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Matoto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6F545B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16264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3EBB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99.7[39.6;99.7]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75CDD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99.7[99.7;99.7]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6006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99.7[92.6;100.0]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2A46B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99.7[99.7;100.0]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77F0C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01BB69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214E0E59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37110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55C4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Tombolia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024A71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14121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E967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95.7[30.6;96.0]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0E01C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95.7[95.7;96.0]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821B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95.9[77.0;100.0]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E32AB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95.9[96.0;100.0]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9E31A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BA40A0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1A928045" w14:textId="77777777" w:rsidTr="00ED6C4E">
        <w:trPr>
          <w:trHeight w:val="20"/>
        </w:trPr>
        <w:tc>
          <w:tcPr>
            <w:tcW w:w="99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89261A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Dubréka</w:t>
            </w: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78F0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Kagbélen</w:t>
            </w:r>
          </w:p>
        </w:tc>
        <w:tc>
          <w:tcPr>
            <w:tcW w:w="116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861838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19001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BE3A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78.1[5.2;96.8]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3A3AB1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78.1[61.3;91.0]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A5FD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96.8[27.5;100.0]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6C404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96.8[95.8;100.0]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BD1D1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DD304B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682CC8EE" w14:textId="77777777" w:rsidTr="00ED6C4E">
        <w:trPr>
          <w:trHeight w:val="20"/>
        </w:trPr>
        <w:tc>
          <w:tcPr>
            <w:tcW w:w="99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14F947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E371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Dubréka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948C95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8199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1EE8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91.7[21.8;92.5]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89301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91.7[88.4;92.2]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149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92.5[58.8;100.0]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AE833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92.5[92.2;100.0]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D511D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4DA7D8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04846410" w14:textId="77777777" w:rsidTr="00ED6C4E">
        <w:trPr>
          <w:trHeight w:val="20"/>
        </w:trPr>
        <w:tc>
          <w:tcPr>
            <w:tcW w:w="999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54CE5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Coyah</w:t>
            </w: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3BF6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Coyah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D21CC4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2008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6894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93.7[41.5;96.5]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EE6A2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93.7[90.5;96.2]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B147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96.5[75.4;100.0]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FCD8D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96.5[96.5;100.0]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7B879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0CEA46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00E8BAEF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FF6B1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D254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Manéah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4CFF25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11669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5182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65.3[5.1;95.6]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DCE87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65.3[34.2;84.4]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FC61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95.5[30.2;100.0]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EF79E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95.5[91.6;100.0]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3B3EA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B9BF32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60815E8D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58072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7B3C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Sanoyah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5865F4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10053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C364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96.6[12.2;96.9]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CC210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96.6[94.4;96.9]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D044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97.0[64.8;100.0]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3B059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97.0[96.5;100.0]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26936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9B4A63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146DF498" w14:textId="77777777" w:rsidTr="00ED6C4E">
        <w:trPr>
          <w:trHeight w:val="20"/>
        </w:trPr>
        <w:tc>
          <w:tcPr>
            <w:tcW w:w="2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C000"/>
            <w:noWrap/>
            <w:vAlign w:val="bottom"/>
            <w:hideMark/>
          </w:tcPr>
          <w:p w14:paraId="5E1535F7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Overall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6EC43BDD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111100</w:t>
            </w:r>
          </w:p>
        </w:tc>
        <w:tc>
          <w:tcPr>
            <w:tcW w:w="17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7939862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90.7[24.0;97.2]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2EDC12D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90.7[84.1;95.1]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4BCB43A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97.2[64.4;100.0]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4FF03CE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97.2[96.6;100.0]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4E5E64AE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16494879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-</w:t>
            </w:r>
          </w:p>
        </w:tc>
      </w:tr>
      <w:tr w:rsidR="00ED6C4E" w:rsidRPr="00ED6C4E" w14:paraId="00A7ACEF" w14:textId="77777777" w:rsidTr="00ED6C4E">
        <w:trPr>
          <w:trHeight w:val="20"/>
        </w:trPr>
        <w:tc>
          <w:tcPr>
            <w:tcW w:w="1420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noWrap/>
            <w:vAlign w:val="bottom"/>
            <w:hideMark/>
          </w:tcPr>
          <w:p w14:paraId="594D2C41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Public Hospitals</w:t>
            </w:r>
          </w:p>
        </w:tc>
      </w:tr>
      <w:tr w:rsidR="00ED6C4E" w:rsidRPr="00ED6C4E" w14:paraId="1325531B" w14:textId="77777777" w:rsidTr="00ED6C4E">
        <w:trPr>
          <w:trHeight w:val="20"/>
        </w:trPr>
        <w:tc>
          <w:tcPr>
            <w:tcW w:w="9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A1EED8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District</w:t>
            </w:r>
          </w:p>
        </w:tc>
        <w:tc>
          <w:tcPr>
            <w:tcW w:w="12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499C7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Communes</w:t>
            </w:r>
          </w:p>
        </w:tc>
        <w:tc>
          <w:tcPr>
            <w:tcW w:w="116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9C4D46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Pop of PW</w:t>
            </w:r>
          </w:p>
        </w:tc>
        <w:tc>
          <w:tcPr>
            <w:tcW w:w="3592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D4D3212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%PW in 15 minutes</w:t>
            </w:r>
          </w:p>
        </w:tc>
        <w:tc>
          <w:tcPr>
            <w:tcW w:w="3714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586CCDB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%PW in 30 minutes</w:t>
            </w:r>
          </w:p>
        </w:tc>
        <w:tc>
          <w:tcPr>
            <w:tcW w:w="347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F6DD230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%PW in 60 minutes</w:t>
            </w:r>
          </w:p>
        </w:tc>
      </w:tr>
      <w:tr w:rsidR="00ED6C4E" w:rsidRPr="00ED6C4E" w14:paraId="2195E38B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9F1FA3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318EDC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16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67481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61909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Min-Max]    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B5752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LQ-UQ]    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1B1BE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Min-Max]    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5C8E67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LQ-UQ]    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FF117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Min-Max]    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60D9F1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gramStart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Ave[</w:t>
            </w:r>
            <w:proofErr w:type="gramEnd"/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 xml:space="preserve">LQ-UQ]    </w:t>
            </w:r>
          </w:p>
        </w:tc>
      </w:tr>
      <w:tr w:rsidR="00ED6C4E" w:rsidRPr="00ED6C4E" w14:paraId="0312521F" w14:textId="77777777" w:rsidTr="00ED6C4E">
        <w:trPr>
          <w:trHeight w:val="20"/>
        </w:trPr>
        <w:tc>
          <w:tcPr>
            <w:tcW w:w="999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7220B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Conakry</w:t>
            </w: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1AB9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Sonfonia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512836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7559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05D5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70.7[0.6;99.2]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8A5FA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70.7[42.3;93.4]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52DD1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99.2[7.1;99.2]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3B66B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99.2[98.0;99.0]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078B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99.2[32.6;100.0]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84A09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99.2[98.6;100.0]</w:t>
            </w:r>
          </w:p>
        </w:tc>
      </w:tr>
      <w:tr w:rsidR="00ED6C4E" w:rsidRPr="00ED6C4E" w14:paraId="51D309A4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0E533B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F00F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Lambagny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D55875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5643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F279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95.3[3.0;99.2]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8FAB3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95.3[66.7;99.1]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76C1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99.2[11.7;99.2]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E985E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99.2[99.7;99.1]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3559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99.2[56.9;100.0]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B8990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99.2[99.7;100.0]</w:t>
            </w:r>
          </w:p>
        </w:tc>
      </w:tr>
      <w:tr w:rsidR="00ED6C4E" w:rsidRPr="00ED6C4E" w14:paraId="2C10F143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825B4A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0C0A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Kaloum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3C0A9B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175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FB5C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95.5[36.1;95.5]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9D421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95.5[96.1;95.5]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E8D4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95.7[85.0;95.5]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7DE95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95.7[96.0;95.3]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D18E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95.5[95.5;100.0]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602FA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95.5[96.3;100.0]</w:t>
            </w:r>
          </w:p>
        </w:tc>
      </w:tr>
      <w:tr w:rsidR="00ED6C4E" w:rsidRPr="00ED6C4E" w14:paraId="4E76D6B3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10457C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84F3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Matam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F4270E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599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B2CC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93.6[30.3;95.1]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41052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93.6[95.7;94.9]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FEB4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95.1[86.3;95.1]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A3016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95.1[95.9;95.1]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8AB6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95.1[95.1;100.0]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5434B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95.1[95.9;100.0]</w:t>
            </w:r>
          </w:p>
        </w:tc>
      </w:tr>
      <w:tr w:rsidR="00ED6C4E" w:rsidRPr="00ED6C4E" w14:paraId="751A33B5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0176DC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BB34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Dixinn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797CEA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716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9F9D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99.1[18.3;99.2]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B2AF5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99.1[97.5;99.2]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D1DE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99.4[81.5;99.2]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701E0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99.4[98.9;99.0]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CAB9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99.2[99.2;100.0]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8E95E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99.2[99.4;100.0]</w:t>
            </w:r>
          </w:p>
        </w:tc>
      </w:tr>
      <w:tr w:rsidR="00ED6C4E" w:rsidRPr="00ED6C4E" w14:paraId="6CD7E4B3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3E90B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21D3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Ratoma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686A74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5432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8ADF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95.4[3.3;99.5]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C5F38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95.4[49.2;99.4]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C815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99.6[10.1;99.5]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9AFE1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99.6[99.3;99.6]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35CA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99.5[47.0;100.0]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D63C6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99.5[99.4;100.0]</w:t>
            </w:r>
          </w:p>
        </w:tc>
      </w:tr>
      <w:tr w:rsidR="00ED6C4E" w:rsidRPr="00ED6C4E" w14:paraId="64D4A0D1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16DAA7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0EEB1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proofErr w:type="spellStart"/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Gbessia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41F23E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9661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6E44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64.6[0.0;97.1]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9F602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64.6[18.8;88.8]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0658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97.5[4.9;97.0]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58197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97.5[95.7;96.4]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5A64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96.9[78.0;100.0]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57C2A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96.9[97.5;100.0]</w:t>
            </w:r>
          </w:p>
        </w:tc>
      </w:tr>
      <w:tr w:rsidR="00ED6C4E" w:rsidRPr="00ED6C4E" w14:paraId="27A78EEE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C2A6BD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7B88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Matoto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EEC6F9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16264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3ED3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74.8[0.2;100.0]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C017A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74.8[32.4;100.0]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7E56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99.9[2.2;100.0]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08F07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99.9[100.0;100.1]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EFB9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100.0[27.2;100.0]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05FC2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100.0[99.8;100.0]</w:t>
            </w:r>
          </w:p>
        </w:tc>
      </w:tr>
      <w:tr w:rsidR="00ED6C4E" w:rsidRPr="00ED6C4E" w14:paraId="7179D861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2318BA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8705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Tombolia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7B5CA0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14121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D52D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49.3[2.1;98.1]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8017C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49.3[25.3;76.6]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E5D4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97.9[4.6;98.1]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EC669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97.9[91.6;98.4]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8C94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98.0[14.2;100.0]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BEB6D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98.0[97.8;100.0]</w:t>
            </w:r>
          </w:p>
        </w:tc>
      </w:tr>
      <w:tr w:rsidR="00ED6C4E" w:rsidRPr="00ED6C4E" w14:paraId="512CEC5E" w14:textId="77777777" w:rsidTr="00ED6C4E">
        <w:trPr>
          <w:trHeight w:val="20"/>
        </w:trPr>
        <w:tc>
          <w:tcPr>
            <w:tcW w:w="99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6F05DC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Dubréka</w:t>
            </w: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0B63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Kagbélen</w:t>
            </w:r>
          </w:p>
        </w:tc>
        <w:tc>
          <w:tcPr>
            <w:tcW w:w="116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9C42E4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19001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EDA8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0.0[0.0;55.6]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D33621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0.0[0.0;1.5]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060D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44.8[.;99.5]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1FCB3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44.8[7.7;83.6]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3857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99.5[1.3;100.0]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E3547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99.5[99.0;100.0]</w:t>
            </w:r>
          </w:p>
        </w:tc>
      </w:tr>
      <w:tr w:rsidR="00ED6C4E" w:rsidRPr="00ED6C4E" w14:paraId="7709E38F" w14:textId="77777777" w:rsidTr="00ED6C4E">
        <w:trPr>
          <w:trHeight w:val="20"/>
        </w:trPr>
        <w:tc>
          <w:tcPr>
            <w:tcW w:w="99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374AB6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FDB9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Dubréka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F91065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8199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6BDF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25.9[2.9;70.6]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E3A82B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25.9[21.5;38.4]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74CD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77.0[7.2;97.2]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0CB2E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77.0[64.4;88.8]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8CC2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97.2[22.2;100.0]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FC7B10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97.2[95.5;100.0]</w:t>
            </w:r>
          </w:p>
        </w:tc>
      </w:tr>
      <w:tr w:rsidR="00ED6C4E" w:rsidRPr="00ED6C4E" w14:paraId="3873E8E4" w14:textId="77777777" w:rsidTr="00ED6C4E">
        <w:trPr>
          <w:trHeight w:val="20"/>
        </w:trPr>
        <w:tc>
          <w:tcPr>
            <w:tcW w:w="999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6BE17B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Coyah</w:t>
            </w: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60154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Coyah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5DBE99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2008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5A73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89.8[26.7;97.5]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CC7BD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89.8[78.6;95.0]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89E6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98.4[66.8;97.7]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A2D74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98.4[96.0;96.0]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A69A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97.7[87.7;100.0]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2527C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97.7[98.5;100.0]</w:t>
            </w:r>
          </w:p>
        </w:tc>
      </w:tr>
      <w:tr w:rsidR="00ED6C4E" w:rsidRPr="00ED6C4E" w14:paraId="4929F464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1BA465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A98A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Manéah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2F3F51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11669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D01F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10.7[0.2;82.3]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61E82E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10.7[3.9;21.0]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4F911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68.2[6.3;98.3]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A3B82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68.2[34.2;86.3]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D564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98.3[46.4;100.0]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431FDC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98.3[93.9;100.0]</w:t>
            </w:r>
          </w:p>
        </w:tc>
      </w:tr>
      <w:tr w:rsidR="00ED6C4E" w:rsidRPr="00ED6C4E" w14:paraId="544F6F42" w14:textId="77777777" w:rsidTr="00ED6C4E">
        <w:trPr>
          <w:trHeight w:val="20"/>
        </w:trPr>
        <w:tc>
          <w:tcPr>
            <w:tcW w:w="9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9918661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D203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Sanoyah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29A3D0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10053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E477D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0.0[0.0;88.7]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8979F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0.0[0.0;0.0]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83C8F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49.2[0.0;97.6]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D83FB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49.2[1.3;84.3]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0725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97.5[0.2;100.0]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FF7C47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97.5[97.2;100.0]</w:t>
            </w:r>
          </w:p>
        </w:tc>
      </w:tr>
      <w:tr w:rsidR="00ED6C4E" w:rsidRPr="00ED6C4E" w14:paraId="682FFB52" w14:textId="77777777" w:rsidTr="00ED6C4E">
        <w:trPr>
          <w:trHeight w:val="20"/>
        </w:trPr>
        <w:tc>
          <w:tcPr>
            <w:tcW w:w="2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C000"/>
            <w:noWrap/>
            <w:vAlign w:val="bottom"/>
            <w:hideMark/>
          </w:tcPr>
          <w:p w14:paraId="066C0B0D" w14:textId="77777777" w:rsidR="00ED6C4E" w:rsidRPr="00ED6C4E" w:rsidRDefault="00ED6C4E" w:rsidP="00ED6C4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b/>
                <w:bCs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Overall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79F09D8D" w14:textId="77777777" w:rsidR="00ED6C4E" w:rsidRPr="00ED6C4E" w:rsidRDefault="00ED6C4E" w:rsidP="00ED6C4E">
            <w:pPr>
              <w:spacing w:after="0" w:line="240" w:lineRule="auto"/>
              <w:jc w:val="right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111100</w:t>
            </w:r>
          </w:p>
        </w:tc>
        <w:tc>
          <w:tcPr>
            <w:tcW w:w="17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1ED93465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43.1[1.7;86.6]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0DBBB813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43.1[23.0;56.7]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759158E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80.2[6.4;98.6]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640CE2B2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80.2[64.0;92.8]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5D61B0D6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98.6[29.6;100.0]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07C9EA59" w14:textId="77777777" w:rsidR="00ED6C4E" w:rsidRPr="00ED6C4E" w:rsidRDefault="00ED6C4E" w:rsidP="00ED6C4E">
            <w:pPr>
              <w:spacing w:after="0" w:line="240" w:lineRule="auto"/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ED6C4E">
              <w:rPr>
                <w:rFonts w:eastAsia="Times New Roman" w:cs="Calibri"/>
                <w:kern w:val="0"/>
                <w:sz w:val="18"/>
                <w:szCs w:val="18"/>
                <w:lang w:val="en-GB" w:eastAsia="en-GB"/>
                <w14:ligatures w14:val="none"/>
              </w:rPr>
              <w:t>98.6[97.9;100.0]</w:t>
            </w:r>
          </w:p>
        </w:tc>
      </w:tr>
    </w:tbl>
    <w:p w14:paraId="25A3C153" w14:textId="09649559" w:rsidR="00ED6C4E" w:rsidRPr="00ED6C4E" w:rsidRDefault="00ED6C4E" w:rsidP="00081860">
      <w:pPr>
        <w:sectPr w:rsidR="00ED6C4E" w:rsidRPr="00ED6C4E" w:rsidSect="00ED6C4E">
          <w:pgSz w:w="16838" w:h="11906" w:orient="landscape"/>
          <w:pgMar w:top="1260" w:right="1440" w:bottom="1440" w:left="1440" w:header="708" w:footer="708" w:gutter="0"/>
          <w:cols w:space="708"/>
          <w:docGrid w:linePitch="360"/>
        </w:sectPr>
      </w:pPr>
    </w:p>
    <w:p w14:paraId="5D47C57D" w14:textId="4313FE07" w:rsidR="00EE108B" w:rsidRPr="009263FB" w:rsidRDefault="00EE108B" w:rsidP="00EE108B">
      <w:r w:rsidRPr="009263FB">
        <w:rPr>
          <w:b/>
        </w:rPr>
        <w:lastRenderedPageBreak/>
        <w:t xml:space="preserve">Figure </w:t>
      </w:r>
      <w:r w:rsidR="005D2616">
        <w:rPr>
          <w:b/>
        </w:rPr>
        <w:t>S</w:t>
      </w:r>
      <w:r w:rsidR="005B70D0">
        <w:rPr>
          <w:b/>
        </w:rPr>
        <w:t>2</w:t>
      </w:r>
      <w:r w:rsidRPr="009263FB">
        <w:t xml:space="preserve">: </w:t>
      </w:r>
      <w:proofErr w:type="spellStart"/>
      <w:r w:rsidRPr="009263FB">
        <w:t>Equiplots</w:t>
      </w:r>
      <w:proofErr w:type="spellEnd"/>
      <w:r w:rsidRPr="009263FB">
        <w:t xml:space="preserve"> of travel time (geographic accessibility) by relative wealth index by different travel speeds</w:t>
      </w:r>
      <w:r>
        <w:t xml:space="preserve"> (</w:t>
      </w:r>
      <w:r w:rsidR="006D2AC6">
        <w:t>lower quartile, upper quartile)</w:t>
      </w:r>
      <w:r w:rsidRPr="009263FB">
        <w:t>, facility type and subnational area.</w:t>
      </w:r>
    </w:p>
    <w:p w14:paraId="182E6242" w14:textId="0C846CA7" w:rsidR="00CF7741" w:rsidRDefault="00E972A8" w:rsidP="00EE108B">
      <w:r>
        <w:rPr>
          <w:noProof/>
        </w:rPr>
        <w:drawing>
          <wp:inline distT="0" distB="0" distL="0" distR="0" wp14:anchorId="65037609" wp14:editId="42E49B01">
            <wp:extent cx="7847463" cy="4723623"/>
            <wp:effectExtent l="0" t="0" r="127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8274" cy="4730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F7741" w:rsidSect="00ED6C4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55FD35" w14:textId="77777777" w:rsidR="00ED6C4E" w:rsidRDefault="00ED6C4E" w:rsidP="00ED6C4E">
      <w:pPr>
        <w:spacing w:after="0" w:line="240" w:lineRule="auto"/>
      </w:pPr>
      <w:r>
        <w:separator/>
      </w:r>
    </w:p>
  </w:endnote>
  <w:endnote w:type="continuationSeparator" w:id="0">
    <w:p w14:paraId="5D77C1F2" w14:textId="77777777" w:rsidR="00ED6C4E" w:rsidRDefault="00ED6C4E" w:rsidP="00ED6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6543926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3DB21742" w14:textId="71E12AD9" w:rsidR="00ED6C4E" w:rsidRDefault="00ED6C4E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75BFC47A" w14:textId="77777777" w:rsidR="00ED6C4E" w:rsidRDefault="00ED6C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D07420" w14:textId="77777777" w:rsidR="00ED6C4E" w:rsidRDefault="00ED6C4E" w:rsidP="00ED6C4E">
      <w:pPr>
        <w:spacing w:after="0" w:line="240" w:lineRule="auto"/>
      </w:pPr>
      <w:r>
        <w:separator/>
      </w:r>
    </w:p>
  </w:footnote>
  <w:footnote w:type="continuationSeparator" w:id="0">
    <w:p w14:paraId="7E205857" w14:textId="77777777" w:rsidR="00ED6C4E" w:rsidRDefault="00ED6C4E" w:rsidP="00ED6C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EF4D48"/>
    <w:multiLevelType w:val="hybridMultilevel"/>
    <w:tmpl w:val="BF7EDDE0"/>
    <w:lvl w:ilvl="0" w:tplc="0813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354212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536"/>
    <w:rsid w:val="00081860"/>
    <w:rsid w:val="00145E30"/>
    <w:rsid w:val="00182E87"/>
    <w:rsid w:val="002068C3"/>
    <w:rsid w:val="003A2153"/>
    <w:rsid w:val="00447217"/>
    <w:rsid w:val="0054534B"/>
    <w:rsid w:val="005A5D62"/>
    <w:rsid w:val="005B033A"/>
    <w:rsid w:val="005B70D0"/>
    <w:rsid w:val="005D224B"/>
    <w:rsid w:val="005D2616"/>
    <w:rsid w:val="005E21E9"/>
    <w:rsid w:val="00625CB8"/>
    <w:rsid w:val="006261C4"/>
    <w:rsid w:val="006D2AC6"/>
    <w:rsid w:val="00702234"/>
    <w:rsid w:val="00743835"/>
    <w:rsid w:val="007552C2"/>
    <w:rsid w:val="007B2536"/>
    <w:rsid w:val="007F1B01"/>
    <w:rsid w:val="00814562"/>
    <w:rsid w:val="00816598"/>
    <w:rsid w:val="00832079"/>
    <w:rsid w:val="00835024"/>
    <w:rsid w:val="00877A70"/>
    <w:rsid w:val="00885AB9"/>
    <w:rsid w:val="008D5CDA"/>
    <w:rsid w:val="00903A63"/>
    <w:rsid w:val="009363D6"/>
    <w:rsid w:val="009C58DE"/>
    <w:rsid w:val="00C7091C"/>
    <w:rsid w:val="00CA788B"/>
    <w:rsid w:val="00CF7741"/>
    <w:rsid w:val="00D77E1A"/>
    <w:rsid w:val="00D83DDA"/>
    <w:rsid w:val="00E06AF5"/>
    <w:rsid w:val="00E42D15"/>
    <w:rsid w:val="00E579F5"/>
    <w:rsid w:val="00E8603F"/>
    <w:rsid w:val="00E972A8"/>
    <w:rsid w:val="00ED6C4E"/>
    <w:rsid w:val="00EE108B"/>
    <w:rsid w:val="00EE1369"/>
    <w:rsid w:val="00EF11FC"/>
    <w:rsid w:val="00F3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74A9890"/>
  <w15:chartTrackingRefBased/>
  <w15:docId w15:val="{A72E04CC-4A78-4E02-9436-35985AA24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091C"/>
    <w:pPr>
      <w:spacing w:line="259" w:lineRule="auto"/>
    </w:pPr>
    <w:rPr>
      <w:rFonts w:ascii="Calibri" w:hAnsi="Calibri"/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25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25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25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25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25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25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25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25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25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5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25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25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25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25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25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25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25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25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25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25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25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25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25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25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25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25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25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25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253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814562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EF11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EF11FC"/>
  </w:style>
  <w:style w:type="paragraph" w:styleId="Header">
    <w:name w:val="header"/>
    <w:basedOn w:val="Normal"/>
    <w:link w:val="HeaderChar"/>
    <w:uiPriority w:val="99"/>
    <w:unhideWhenUsed/>
    <w:rsid w:val="00ED6C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6C4E"/>
    <w:rPr>
      <w:rFonts w:ascii="Calibri" w:hAnsi="Calibri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D6C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6C4E"/>
    <w:rPr>
      <w:rFonts w:ascii="Calibri" w:hAnsi="Calibr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502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4A383F-677D-4077-9854-A56FD3218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1560</TotalTime>
  <Pages>7</Pages>
  <Words>2114</Words>
  <Characters>12056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Fassou Mathias GROVOGUI</dc:creator>
  <cp:keywords/>
  <dc:description/>
  <cp:lastModifiedBy>Fassou Mathias GROVOGUI</cp:lastModifiedBy>
  <cp:revision>38</cp:revision>
  <dcterms:created xsi:type="dcterms:W3CDTF">2024-07-30T12:21:00Z</dcterms:created>
  <dcterms:modified xsi:type="dcterms:W3CDTF">2024-08-16T15:44:00Z</dcterms:modified>
</cp:coreProperties>
</file>