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EFC" w:rsidRDefault="001A4EFC" w:rsidP="001A4EFC">
      <w:pPr>
        <w:pStyle w:val="Corresponding"/>
        <w:rPr>
          <w:rFonts w:cs="Times New Roman"/>
          <w:sz w:val="24"/>
          <w:szCs w:val="24"/>
          <w:lang w:val="en-US"/>
        </w:rPr>
      </w:pPr>
      <w:r w:rsidRPr="00ED144C">
        <w:rPr>
          <w:rFonts w:cs="Times New Roman"/>
          <w:b/>
          <w:sz w:val="24"/>
          <w:szCs w:val="24"/>
          <w:lang w:val="en-US"/>
        </w:rPr>
        <w:t>Supplementary Table 1</w:t>
      </w:r>
      <w:r w:rsidRPr="008864CD">
        <w:rPr>
          <w:rFonts w:cs="Times New Roman"/>
          <w:sz w:val="24"/>
          <w:szCs w:val="24"/>
          <w:lang w:val="en-US"/>
        </w:rPr>
        <w:t xml:space="preserve">. </w:t>
      </w:r>
      <w:r>
        <w:rPr>
          <w:rFonts w:cs="Times New Roman"/>
          <w:sz w:val="24"/>
          <w:szCs w:val="24"/>
          <w:lang w:val="en-US"/>
        </w:rPr>
        <w:t>Sequences and annealing temperatures of PCR primers.</w:t>
      </w:r>
    </w:p>
    <w:p w:rsidR="001A4EFC" w:rsidRPr="008864CD" w:rsidRDefault="001A4EFC" w:rsidP="001A4E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 w:eastAsia="zh-TW"/>
        </w:rPr>
      </w:pPr>
    </w:p>
    <w:p w:rsidR="001A4EFC" w:rsidRPr="008864CD" w:rsidRDefault="001A4EFC" w:rsidP="001A4EFC">
      <w:pPr>
        <w:autoSpaceDE w:val="0"/>
        <w:autoSpaceDN w:val="0"/>
        <w:adjustRightInd w:val="0"/>
        <w:spacing w:after="0" w:line="360" w:lineRule="auto"/>
        <w:ind w:right="-1"/>
        <w:jc w:val="center"/>
        <w:rPr>
          <w:rFonts w:ascii="Times New Roman" w:hAnsi="Times New Roman" w:cs="Times New Roman"/>
          <w:sz w:val="24"/>
          <w:szCs w:val="24"/>
          <w:lang w:val="en-US" w:eastAsia="zh-TW"/>
        </w:rPr>
      </w:pPr>
      <w:r w:rsidRPr="00ED144C">
        <w:rPr>
          <w:rFonts w:ascii="Times New Roman" w:hAnsi="Times New Roman" w:cs="Times New Roman"/>
          <w:i/>
          <w:sz w:val="24"/>
          <w:szCs w:val="24"/>
          <w:lang w:val="en-US" w:eastAsia="zh-TW"/>
        </w:rPr>
        <w:t xml:space="preserve">R. </w:t>
      </w:r>
      <w:proofErr w:type="spellStart"/>
      <w:r w:rsidRPr="00ED144C">
        <w:rPr>
          <w:rFonts w:ascii="Times New Roman" w:hAnsi="Times New Roman" w:cs="Times New Roman"/>
          <w:i/>
          <w:sz w:val="24"/>
          <w:szCs w:val="24"/>
          <w:lang w:val="en-US" w:eastAsia="zh-TW"/>
        </w:rPr>
        <w:t>norvegicus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zh-TW"/>
        </w:rPr>
        <w:t xml:space="preserve"> gene-specific oligonucleotides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5490"/>
        <w:gridCol w:w="1904"/>
      </w:tblGrid>
      <w:tr w:rsidR="001A4EFC" w:rsidRPr="008864CD" w:rsidTr="003230E5">
        <w:tc>
          <w:tcPr>
            <w:tcW w:w="1951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Target</w:t>
            </w:r>
          </w:p>
        </w:tc>
        <w:tc>
          <w:tcPr>
            <w:tcW w:w="5670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Sequence (5′ to 3′)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Annealing temperature,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°С</w:t>
            </w:r>
          </w:p>
        </w:tc>
      </w:tr>
      <w:tr w:rsidR="001A4EFC" w:rsidRPr="008864CD" w:rsidTr="003230E5">
        <w:trPr>
          <w:trHeight w:val="600"/>
        </w:trPr>
        <w:tc>
          <w:tcPr>
            <w:tcW w:w="1951" w:type="dxa"/>
            <w:noWrap/>
            <w:vAlign w:val="center"/>
            <w:hideMark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ax</w:t>
            </w:r>
            <w:proofErr w:type="spellEnd"/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TTGTGGCTGGAGTCCTCACT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TTTCCCCGTTCCCCATTCATC</w:t>
            </w:r>
          </w:p>
        </w:tc>
        <w:tc>
          <w:tcPr>
            <w:tcW w:w="1950" w:type="dxa"/>
            <w:vAlign w:val="center"/>
            <w:hideMark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63</w:t>
            </w:r>
          </w:p>
        </w:tc>
      </w:tr>
      <w:tr w:rsidR="001A4EFC" w:rsidRPr="008864CD" w:rsidTr="003230E5">
        <w:trPr>
          <w:trHeight w:val="543"/>
        </w:trPr>
        <w:tc>
          <w:tcPr>
            <w:tcW w:w="1951" w:type="dxa"/>
            <w:noWrap/>
            <w:vAlign w:val="center"/>
            <w:hideMark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Bcl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2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GGGGCTACGAGTGGGATACT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GACGGTAGCGACGAGAGAAG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09"/>
        </w:trPr>
        <w:tc>
          <w:tcPr>
            <w:tcW w:w="1951" w:type="dxa"/>
            <w:noWrap/>
            <w:vAlign w:val="center"/>
            <w:hideMark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Tnf</w:t>
            </w:r>
            <w:proofErr w:type="spellEnd"/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CCACCACGCTCTTCTGTCTA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GCTACGGGCTTGTCACTCG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1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apdh</w:t>
            </w:r>
            <w:proofErr w:type="spellEnd"/>
          </w:p>
        </w:tc>
        <w:tc>
          <w:tcPr>
            <w:tcW w:w="5670" w:type="dxa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GAGATTACTGCCCTGGCTCC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GCTCAGTAACAGTCCGCCTA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ctb</w:t>
            </w:r>
            <w:proofErr w:type="spellEnd"/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GCGAGATCCCGCTAACATCA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CCCTTCCACGATGCCAAAGT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l1b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CTGTCTGACCCATGTGAGCT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ACTCCACTTTGGTCTTGACTT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l4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ATGTAACGACAGCCCTCTGA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AGCACGGAGGTACATCACG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l6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TACATATGTTCTCAGGGAGAT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GGTAGAAACGGAACTCCAG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l10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GCCCAGAAATCAAGGAGCAT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TGAGTGTCACGTAGGCTTCTA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10"/>
        </w:trPr>
        <w:tc>
          <w:tcPr>
            <w:tcW w:w="1951" w:type="dxa"/>
            <w:noWrap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I</w:t>
            </w: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l13</w:t>
            </w:r>
          </w:p>
        </w:tc>
        <w:tc>
          <w:tcPr>
            <w:tcW w:w="567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CCAGAAGACTTCCCTGTGCA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CCCTCAGTGGCCATAGCG</w:t>
            </w:r>
          </w:p>
        </w:tc>
        <w:tc>
          <w:tcPr>
            <w:tcW w:w="1950" w:type="dxa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3</w:t>
            </w:r>
          </w:p>
        </w:tc>
      </w:tr>
    </w:tbl>
    <w:p w:rsidR="001A4EFC" w:rsidRPr="008864CD" w:rsidRDefault="001A4EFC" w:rsidP="001A4E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1A4EFC" w:rsidRPr="008864CD" w:rsidRDefault="001A4EFC" w:rsidP="001A4EFC">
      <w:pPr>
        <w:autoSpaceDE w:val="0"/>
        <w:autoSpaceDN w:val="0"/>
        <w:adjustRightInd w:val="0"/>
        <w:spacing w:after="0" w:line="360" w:lineRule="auto"/>
        <w:ind w:right="-1"/>
        <w:jc w:val="center"/>
        <w:rPr>
          <w:rFonts w:ascii="Times New Roman" w:hAnsi="Times New Roman" w:cs="Times New Roman"/>
          <w:sz w:val="24"/>
          <w:szCs w:val="24"/>
          <w:lang w:val="en-US" w:eastAsia="zh-TW"/>
        </w:rPr>
      </w:pPr>
      <w:r w:rsidRPr="00ED144C">
        <w:rPr>
          <w:rFonts w:ascii="Times New Roman" w:hAnsi="Times New Roman" w:cs="Times New Roman"/>
          <w:i/>
          <w:sz w:val="24"/>
          <w:szCs w:val="24"/>
          <w:lang w:val="en-US" w:eastAsia="zh-TW"/>
        </w:rPr>
        <w:t>H. sapiens</w:t>
      </w:r>
      <w:r>
        <w:rPr>
          <w:rFonts w:ascii="Times New Roman" w:hAnsi="Times New Roman" w:cs="Times New Roman"/>
          <w:sz w:val="24"/>
          <w:szCs w:val="24"/>
          <w:lang w:val="en-US" w:eastAsia="zh-TW"/>
        </w:rPr>
        <w:t xml:space="preserve"> gene-specific oligonucleotides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4820"/>
        <w:gridCol w:w="2552"/>
      </w:tblGrid>
      <w:tr w:rsidR="001A4EFC" w:rsidRPr="00ED144C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Target</w:t>
            </w:r>
          </w:p>
        </w:tc>
        <w:tc>
          <w:tcPr>
            <w:tcW w:w="4820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Sequence (5′ to 3′)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Annealing temperature,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°С</w:t>
            </w:r>
          </w:p>
        </w:tc>
      </w:tr>
      <w:tr w:rsidR="001A4EFC" w:rsidRPr="00ED144C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GDNF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GAAAAGGTCGGAGAGGCCAG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AGCCGCTGCAGTACCTAAAA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63</w:t>
            </w:r>
          </w:p>
        </w:tc>
      </w:tr>
      <w:tr w:rsidR="001A4EFC" w:rsidRPr="008864CD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BDNF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CCAGGTGAGAAGAGTGATGACC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CCTTGTCCTCGGATGTTTGC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CNTF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GTAAACCCAGCTGACTTGTTTCC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CAGCGGTGAATGCTCTGTGA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NGF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ACCCGCAACATTACTGTGGACC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GACCTCGAAGTCCAGATCCTGA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</w:p>
        </w:tc>
      </w:tr>
      <w:tr w:rsidR="001A4EFC" w:rsidRPr="008864CD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BAX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CCCGAGAGGTCTTTTTCCGAG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GCAAAGTAGAAAAGGGCGACA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</w:t>
            </w:r>
          </w:p>
        </w:tc>
      </w:tr>
      <w:tr w:rsidR="001A4EFC" w:rsidRPr="008864CD" w:rsidTr="003230E5">
        <w:tc>
          <w:tcPr>
            <w:tcW w:w="2376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BCL-2</w:t>
            </w:r>
          </w:p>
        </w:tc>
        <w:tc>
          <w:tcPr>
            <w:tcW w:w="4820" w:type="dxa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CGTCCAAGAATGCAAAGCACA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CCCGGTTATCGTACCCTGTT</w:t>
            </w:r>
          </w:p>
        </w:tc>
        <w:tc>
          <w:tcPr>
            <w:tcW w:w="2552" w:type="dxa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9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GAP-43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CTCATAAGGCCGCAACCAAA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lastRenderedPageBreak/>
              <w:t>rev AGTGGTGCCTTCTCCCTTCT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lastRenderedPageBreak/>
              <w:t>62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61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MAP2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CTCAGCACCGCTAACAGAGG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CATTGGCGCTTCGGACAAG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62</w:t>
            </w:r>
          </w:p>
        </w:tc>
      </w:tr>
      <w:tr w:rsidR="001A4EFC" w:rsidRPr="008864CD" w:rsidTr="003230E5">
        <w:trPr>
          <w:trHeight w:val="5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YWHAB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TGAAGGCAGTCACAGAACAGG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CACGGTACTCTTTGCCCATCT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9</w:t>
            </w:r>
          </w:p>
        </w:tc>
      </w:tr>
      <w:tr w:rsidR="001A4EFC" w:rsidRPr="008864CD" w:rsidTr="003230E5">
        <w:trPr>
          <w:trHeight w:val="53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HSP90AA1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ACCCAGACCCAAGACCAACC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TCAACTGGGCAATTTCTGCCTG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0</w:t>
            </w:r>
          </w:p>
        </w:tc>
      </w:tr>
      <w:tr w:rsidR="001A4EFC" w:rsidRPr="008864CD" w:rsidTr="003230E5">
        <w:trPr>
          <w:trHeight w:val="51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HSPB1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TGTGGACCCCACCCAAGTTT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ACTCGAAGGTGACTGGGATG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8</w:t>
            </w:r>
          </w:p>
        </w:tc>
      </w:tr>
      <w:tr w:rsidR="001A4EFC" w:rsidRPr="008864CD" w:rsidTr="003230E5">
        <w:trPr>
          <w:trHeight w:val="62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HSPA8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CTCAGCGTCAGGCTACCAA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TAAGCCGTAAGCAATAGCAGCA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2</w:t>
            </w:r>
          </w:p>
        </w:tc>
      </w:tr>
      <w:tr w:rsidR="001A4EFC" w:rsidRPr="008864CD" w:rsidTr="003230E5">
        <w:trPr>
          <w:trHeight w:val="49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APOE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AACTGGAGGAACAACTGACCC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CACACGTCCTCCATGTCCG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7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CLU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TTCTGACTCGGACGTTCCTTC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TCCGCCACGGTCTCCATAA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2</w:t>
            </w:r>
          </w:p>
        </w:tc>
      </w:tr>
      <w:tr w:rsidR="001A4EFC" w:rsidRPr="008864CD" w:rsidTr="003230E5">
        <w:trPr>
          <w:trHeight w:val="5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SERPINF1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GAGAGCCTCACCTCCGAGT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GACTTGGTGACTTCGCCTTC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HDGF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AAACGTCCCAAGGAGGCAGA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AGGGGGTGCTATTCTTTTCCAC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8</w:t>
            </w:r>
          </w:p>
        </w:tc>
      </w:tr>
      <w:tr w:rsidR="001A4EFC" w:rsidRPr="008864CD" w:rsidTr="003230E5">
        <w:trPr>
          <w:trHeight w:val="55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PTN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CTGGGGAGAATGTGACCTGAA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TTGGGCTTGGTCAGTTTGCC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2</w:t>
            </w:r>
          </w:p>
        </w:tc>
      </w:tr>
      <w:tr w:rsidR="001A4EFC" w:rsidRPr="008864CD" w:rsidTr="003230E5">
        <w:trPr>
          <w:trHeight w:val="54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MDK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ACAAGTTTGAGAACTGGGGTG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CATTGTAGCGCGCCTTCTT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0</w:t>
            </w:r>
          </w:p>
        </w:tc>
      </w:tr>
      <w:tr w:rsidR="001A4EFC" w:rsidRPr="008864CD" w:rsidTr="003230E5">
        <w:trPr>
          <w:trHeight w:val="51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MIF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CCACCTTCGCCTAAGAGCC </w:t>
            </w:r>
          </w:p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ACCGTTTATTTCTCCCCACCAG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9</w:t>
            </w:r>
          </w:p>
        </w:tc>
      </w:tr>
      <w:tr w:rsidR="001A4EFC" w:rsidRPr="008864CD" w:rsidTr="003230E5">
        <w:trPr>
          <w:trHeight w:val="63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GREM1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GTGACGGAGCGCAAATACCT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GGTTGATGATGGTGCGACTG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7</w:t>
            </w:r>
          </w:p>
        </w:tc>
      </w:tr>
      <w:tr w:rsidR="001A4EFC" w:rsidRPr="008864CD" w:rsidTr="003230E5">
        <w:trPr>
          <w:trHeight w:val="54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GAS6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ATCCTCCTCTTTGCCGGAGG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CGACACCGTTGTAGCGCAG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1</w:t>
            </w:r>
          </w:p>
        </w:tc>
      </w:tr>
      <w:tr w:rsidR="001A4EFC" w:rsidRPr="008864CD" w:rsidTr="003230E5">
        <w:trPr>
          <w:trHeight w:val="53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GDF15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CACCTGCGTATCTCTCGGGC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TCACGTCCCACGACCTTGAC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7</w:t>
            </w:r>
          </w:p>
        </w:tc>
      </w:tr>
      <w:tr w:rsidR="001A4EFC" w:rsidRPr="008864CD" w:rsidTr="003230E5">
        <w:trPr>
          <w:trHeight w:val="50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spacing w:after="0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LIF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GAGCTGTACCGCATAGTCGT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CACAGCACGTTGCTAAGGAG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7</w:t>
            </w:r>
          </w:p>
        </w:tc>
      </w:tr>
      <w:tr w:rsidR="001A4EFC" w:rsidRPr="008864CD" w:rsidTr="003230E5">
        <w:trPr>
          <w:trHeight w:val="56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MYDGF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CCACGACGGTGGCGTTTG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CCCGGGCCCACGTTATGG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60</w:t>
            </w:r>
          </w:p>
        </w:tc>
      </w:tr>
      <w:tr w:rsidR="001A4EFC" w:rsidRPr="008864CD" w:rsidTr="003230E5">
        <w:trPr>
          <w:trHeight w:val="5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TGFB2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ACATTGGCAAAACACCCAAGA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GTGTCTGAACTAGTACCGCCTTT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TWF2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TAGAGCGGGAAACCATTGAG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TCATGGGTGTGCTTGTAGAG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5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SNX3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GGCAGCAGCTACAGCGAAATG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GTCATTCAGGTTCTGCGGCTT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0</w:t>
            </w:r>
          </w:p>
        </w:tc>
      </w:tr>
      <w:tr w:rsidR="001A4EFC" w:rsidRPr="008864CD" w:rsidTr="003230E5">
        <w:trPr>
          <w:trHeight w:val="60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NPTX2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TTGGACAAGAGCAGGACACC 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br/>
              <w:t xml:space="preserve">rev GAGCAGTTGGCGATGTTGAC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0</w:t>
            </w:r>
          </w:p>
        </w:tc>
      </w:tr>
      <w:tr w:rsidR="001A4EFC" w:rsidRPr="008864CD" w:rsidTr="003230E5">
        <w:trPr>
          <w:trHeight w:val="5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lastRenderedPageBreak/>
              <w:t>FGF8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GCTGCAGAATGCCAAGTACGA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TCATGAAGTGGACCTCACGCT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1</w:t>
            </w:r>
          </w:p>
        </w:tc>
      </w:tr>
      <w:tr w:rsidR="001A4EFC" w:rsidRPr="008864CD" w:rsidTr="003230E5">
        <w:trPr>
          <w:trHeight w:val="5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EFNB1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GTTGGGCAAGATCCCAATGC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GGCCACTCTTCTCTTCCTGG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0</w:t>
            </w:r>
          </w:p>
        </w:tc>
      </w:tr>
      <w:tr w:rsidR="001A4EFC" w:rsidRPr="008864CD" w:rsidTr="003230E5">
        <w:trPr>
          <w:trHeight w:val="56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NTN1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CTTCCTCACCGACCTCAACAA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CGAACTTCTTGCCGAGGGAC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54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SERPINI1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TGGTAACTGCTAAAGAGAGCCA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TGGCCACGGCTACATTTTGA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</w:t>
            </w:r>
          </w:p>
        </w:tc>
      </w:tr>
      <w:tr w:rsidR="001A4EFC" w:rsidRPr="008864CD" w:rsidTr="003230E5">
        <w:trPr>
          <w:trHeight w:val="50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VGF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for TGAGCATAAAGAGCCGGTAGC 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 xml:space="preserve">rev GGAAAAGCTCTCCCTCGTCCT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1</w:t>
            </w:r>
          </w:p>
        </w:tc>
      </w:tr>
      <w:tr w:rsidR="001A4EFC" w:rsidRPr="008864CD" w:rsidTr="003230E5">
        <w:trPr>
          <w:trHeight w:val="64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GAPDH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GAAGGTGAAGGTCGGAGTCA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TTCACACCCATGACGAACAT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6</w:t>
            </w:r>
          </w:p>
        </w:tc>
      </w:tr>
      <w:tr w:rsidR="001A4EFC" w:rsidRPr="008864CD" w:rsidTr="003230E5">
        <w:trPr>
          <w:trHeight w:val="53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i/>
                <w:sz w:val="24"/>
                <w:szCs w:val="24"/>
                <w:lang w:val="en-US" w:eastAsia="zh-TW"/>
              </w:rPr>
              <w:t>ACTB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for CCTGGCACCCAGCACAAT</w:t>
            </w:r>
          </w:p>
          <w:p w:rsidR="001A4EFC" w:rsidRPr="008864CD" w:rsidRDefault="001A4EFC" w:rsidP="003230E5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rev GGGCCGGACTCGTCATAC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EFC" w:rsidRPr="008864CD" w:rsidRDefault="001A4EFC" w:rsidP="003230E5">
            <w:pPr>
              <w:autoSpaceDE w:val="0"/>
              <w:autoSpaceDN w:val="0"/>
              <w:adjustRightInd w:val="0"/>
              <w:spacing w:after="0" w:line="36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</w:pP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.</w:t>
            </w:r>
            <w:r w:rsidRPr="008864CD">
              <w:rPr>
                <w:rFonts w:ascii="Times New Roman" w:hAnsi="Times New Roman" w:cs="Times New Roman"/>
                <w:sz w:val="24"/>
                <w:szCs w:val="24"/>
                <w:lang w:val="en-US" w:eastAsia="zh-TW"/>
              </w:rPr>
              <w:t>2</w:t>
            </w:r>
          </w:p>
        </w:tc>
      </w:tr>
    </w:tbl>
    <w:p w:rsidR="001A4EFC" w:rsidRPr="008864CD" w:rsidRDefault="001A4EFC" w:rsidP="001A4EFC">
      <w:pPr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en-US" w:eastAsia="zh-TW"/>
        </w:rPr>
      </w:pPr>
    </w:p>
    <w:p w:rsidR="000D54D0" w:rsidRDefault="000D54D0"/>
    <w:sectPr w:rsidR="000D5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EFC"/>
    <w:rsid w:val="000D54D0"/>
    <w:rsid w:val="001A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145B8-83F0-4A7B-AA76-A4F1EA36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EFC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rresponding">
    <w:name w:val="Corresponding"/>
    <w:basedOn w:val="Normal"/>
    <w:qFormat/>
    <w:rsid w:val="001A4EFC"/>
    <w:pPr>
      <w:autoSpaceDE w:val="0"/>
      <w:autoSpaceDN w:val="0"/>
      <w:adjustRightInd w:val="0"/>
      <w:spacing w:after="120" w:line="360" w:lineRule="auto"/>
    </w:pPr>
    <w:rPr>
      <w:rFonts w:ascii="Times New Roman" w:eastAsia="Calibri" w:hAnsi="Times New Roman" w:cs="Arial"/>
      <w:i/>
      <w:color w:val="000000"/>
      <w:sz w:val="20"/>
      <w:szCs w:val="20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2020-07-29T13:46:00Z</dcterms:created>
  <dcterms:modified xsi:type="dcterms:W3CDTF">2020-07-29T13:47:00Z</dcterms:modified>
</cp:coreProperties>
</file>