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F90E9" w14:textId="77777777" w:rsidR="00B86F36" w:rsidRDefault="00B86F36" w:rsidP="00B86F36">
      <w:r>
        <w:rPr>
          <w:rFonts w:eastAsia="'Times New Roman'"/>
          <w:b/>
          <w:color w:val="000000"/>
          <w:lang w:eastAsia="zh-CN"/>
        </w:rPr>
        <w:t>Supplementary Table S6</w:t>
      </w:r>
      <w:r>
        <w:rPr>
          <w:rFonts w:eastAsia="SimSun"/>
          <w:color w:val="000000"/>
          <w:lang w:eastAsia="zh-CN"/>
        </w:rPr>
        <w:t>.</w:t>
      </w:r>
      <w:r>
        <w:rPr>
          <w:rFonts w:eastAsia="Times New Roman"/>
          <w:color w:val="000000"/>
        </w:rPr>
        <w:t xml:space="preserve"> The means and standard deviation (SD) of the utility and EQ-VAS scores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330"/>
        <w:gridCol w:w="2895"/>
        <w:gridCol w:w="7814"/>
      </w:tblGrid>
      <w:tr w:rsidR="00B86F36" w14:paraId="0130C1E4" w14:textId="77777777" w:rsidTr="005D43B3">
        <w:trPr>
          <w:trHeight w:val="290"/>
        </w:trPr>
        <w:tc>
          <w:tcPr>
            <w:tcW w:w="3330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073441" w14:textId="77777777" w:rsidR="00B86F36" w:rsidRDefault="00B86F3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B6C73F5" w14:textId="77777777" w:rsidR="00B86F36" w:rsidRDefault="00B86F3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7814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A96FBE" w14:textId="77777777" w:rsidR="00B86F36" w:rsidRDefault="00B86F3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(SD) / </w:t>
            </w:r>
            <w:r>
              <w:rPr>
                <w:rFonts w:ascii="Times New Roman" w:hAnsi="Times New Roman" w:cs="Times New Roman"/>
              </w:rPr>
              <w:t>median</w:t>
            </w:r>
            <w:r>
              <w:rPr>
                <w:rFonts w:ascii="Times New Roman" w:hAnsi="Times New Roman" w:cs="Times New Roman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(IQR)</w:t>
            </w:r>
          </w:p>
        </w:tc>
      </w:tr>
      <w:tr w:rsidR="00B86F36" w14:paraId="3E9A1357" w14:textId="77777777" w:rsidTr="005D43B3">
        <w:trPr>
          <w:trHeight w:val="290"/>
        </w:trPr>
        <w:tc>
          <w:tcPr>
            <w:tcW w:w="3330" w:type="dxa"/>
            <w:tcBorders>
              <w:top w:val="single" w:sz="6" w:space="0" w:color="000000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8AF097" w14:textId="77777777" w:rsidR="00B86F36" w:rsidRDefault="00B86F3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Utility</w:t>
            </w:r>
          </w:p>
        </w:tc>
        <w:tc>
          <w:tcPr>
            <w:tcW w:w="2895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B3CA380" w14:textId="77777777" w:rsidR="00B86F36" w:rsidRDefault="00B86F3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179</w:t>
            </w:r>
          </w:p>
        </w:tc>
        <w:tc>
          <w:tcPr>
            <w:tcW w:w="7814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595837" w14:textId="77777777" w:rsidR="00B86F36" w:rsidRDefault="00B86F36" w:rsidP="005D43B3">
            <w:pPr>
              <w:ind w:firstLineChars="150" w:firstLine="3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0.94 (0.08)</w:t>
            </w:r>
          </w:p>
        </w:tc>
      </w:tr>
      <w:tr w:rsidR="00B86F36" w14:paraId="0340417D" w14:textId="77777777" w:rsidTr="005D43B3">
        <w:trPr>
          <w:trHeight w:val="338"/>
        </w:trPr>
        <w:tc>
          <w:tcPr>
            <w:tcW w:w="3330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E4D6E2" w14:textId="77777777" w:rsidR="00B86F36" w:rsidRDefault="00B86F36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VAS </w:t>
            </w:r>
          </w:p>
        </w:tc>
        <w:tc>
          <w:tcPr>
            <w:tcW w:w="2895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14739E" w14:textId="77777777" w:rsidR="00B86F36" w:rsidRDefault="00B86F3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181</w:t>
            </w:r>
          </w:p>
        </w:tc>
        <w:tc>
          <w:tcPr>
            <w:tcW w:w="7814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A4543B" w14:textId="77777777" w:rsidR="00B86F36" w:rsidRDefault="00B86F36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89.00 [79.00, 100.00]</w:t>
            </w:r>
          </w:p>
        </w:tc>
      </w:tr>
    </w:tbl>
    <w:p w14:paraId="531D1B05" w14:textId="77777777" w:rsidR="00B86F36" w:rsidRDefault="00B86F36" w:rsidP="00B86F36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SD: Standard deviation</w:t>
      </w:r>
    </w:p>
    <w:p w14:paraId="1EA27B04" w14:textId="77777777" w:rsidR="00B86F36" w:rsidRDefault="00B86F36" w:rsidP="00B86F36">
      <w:pPr>
        <w:rPr>
          <w:rFonts w:eastAsia="Times New Roman"/>
          <w:color w:val="000000"/>
        </w:rPr>
      </w:pPr>
    </w:p>
    <w:p w14:paraId="73984CB0" w14:textId="77777777" w:rsidR="005F51B0" w:rsidRPr="00B86F36" w:rsidRDefault="005F51B0" w:rsidP="00B86F36"/>
    <w:sectPr w:rsidR="005F51B0" w:rsidRPr="00B86F36">
      <w:headerReference w:type="default" r:id="rId6"/>
      <w:footerReference w:type="default" r:id="rId7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D4E7B" w14:textId="77777777" w:rsidR="002740E0" w:rsidRDefault="002740E0">
      <w:r>
        <w:separator/>
      </w:r>
    </w:p>
  </w:endnote>
  <w:endnote w:type="continuationSeparator" w:id="0">
    <w:p w14:paraId="0840FE97" w14:textId="77777777" w:rsidR="002740E0" w:rsidRDefault="00274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'Times New Roman'">
    <w:altName w:val="Times New Roman"/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7F537" w14:textId="77777777" w:rsidR="005F51B0" w:rsidRDefault="005F51B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2E178" w14:textId="77777777" w:rsidR="002740E0" w:rsidRDefault="002740E0">
      <w:r>
        <w:separator/>
      </w:r>
    </w:p>
  </w:footnote>
  <w:footnote w:type="continuationSeparator" w:id="0">
    <w:p w14:paraId="621E22BA" w14:textId="77777777" w:rsidR="002740E0" w:rsidRDefault="002740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1B7D2" w14:textId="77777777" w:rsidR="005F51B0" w:rsidRDefault="005F51B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1B0"/>
    <w:rsid w:val="002740E0"/>
    <w:rsid w:val="005F51B0"/>
    <w:rsid w:val="00B8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2F1F39"/>
  <w15:docId w15:val="{6CBE36E0-418F-194F-BA76-5D6690730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qFormat/>
    <w:rsid w:val="00B86F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bdr w:val="none" w:sz="0" w:space="0" w:color="auto"/>
    </w:rPr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Danny Jobs</cp:lastModifiedBy>
  <cp:revision>2</cp:revision>
  <dcterms:created xsi:type="dcterms:W3CDTF">2024-08-16T03:09:00Z</dcterms:created>
  <dcterms:modified xsi:type="dcterms:W3CDTF">2024-08-16T03:09:00Z</dcterms:modified>
</cp:coreProperties>
</file>