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E5B841" w14:textId="77777777" w:rsidR="004F411B" w:rsidRPr="002F6E90" w:rsidRDefault="004F411B" w:rsidP="004F411B">
      <w:pPr>
        <w:rPr>
          <w:b/>
          <w:bCs/>
          <w:color w:val="000000" w:themeColor="text1"/>
          <w:sz w:val="24"/>
          <w:szCs w:val="24"/>
          <w:lang w:val="en-US"/>
        </w:rPr>
      </w:pPr>
      <w:r w:rsidRPr="002F6E90">
        <w:rPr>
          <w:b/>
          <w:bCs/>
          <w:color w:val="000000" w:themeColor="text1"/>
          <w:sz w:val="24"/>
          <w:szCs w:val="24"/>
          <w:lang w:val="en-US"/>
        </w:rPr>
        <w:t>Supplementary Methods</w:t>
      </w:r>
    </w:p>
    <w:p w14:paraId="4C0895F5" w14:textId="1A206C6D" w:rsidR="004F411B" w:rsidRPr="002F6E90" w:rsidRDefault="004F411B">
      <w:pPr>
        <w:rPr>
          <w:b/>
          <w:color w:val="000000" w:themeColor="text1"/>
          <w:sz w:val="24"/>
          <w:szCs w:val="24"/>
          <w:lang w:val="en-US"/>
        </w:rPr>
      </w:pPr>
      <w:r w:rsidRPr="002F6E90">
        <w:rPr>
          <w:color w:val="000000" w:themeColor="text1"/>
          <w:lang w:val="en-US"/>
        </w:rPr>
        <w:t>Antigen distributions were calculated for each sample as follows: First, the easy-search function of MMSeqs2</w:t>
      </w:r>
      <w:r w:rsidR="00426EEF" w:rsidRPr="002F6E90">
        <w:rPr>
          <w:color w:val="000000" w:themeColor="text1"/>
          <w:lang w:val="en-US"/>
        </w:rPr>
        <w:fldChar w:fldCharType="begin"/>
      </w:r>
      <w:r w:rsidR="00DB0992" w:rsidRPr="002F6E90">
        <w:rPr>
          <w:color w:val="000000" w:themeColor="text1"/>
          <w:lang w:val="en-US"/>
        </w:rPr>
        <w:instrText xml:space="preserve"> ADDIN EN.CITE &lt;EndNote&gt;&lt;Cite&gt;&lt;Author&gt;Steinegger&lt;/Author&gt;&lt;Year&gt;2017&lt;/Year&gt;&lt;RecNum&gt;2526&lt;/RecNum&gt;&lt;DisplayText&gt;&lt;style face="superscript"&gt;1&lt;/style&gt;&lt;/DisplayText&gt;&lt;record&gt;&lt;rec-number&gt;2526&lt;/rec-number&gt;&lt;foreign-keys&gt;&lt;key app="EN" db-id="t0dv0e95wea20sesxvkxf95qfs2fdrwdprfs" timestamp="1714737332"&gt;2526&lt;/key&gt;&lt;/foreign-keys&gt;&lt;ref-type name="Journal Article"&gt;17&lt;/ref-type&gt;&lt;contributors&gt;&lt;authors&gt;&lt;author&gt;Steinegger, M.&lt;/author&gt;&lt;author&gt;Söding, J.&lt;/author&gt;&lt;/authors&gt;&lt;/contributors&gt;&lt;auth-address&gt;Quantitative and Computational Biology group, Max-Planck Institute for Biophysical Chemistry, Göttingen, Germany.&amp;#xD;Department for Bioinformatics and Computational Biology, Technische Universität München, Garching, Germany.&lt;/auth-address&gt;&lt;titles&gt;&lt;title&gt;MMseqs2 enables sensitive protein sequence searching for the analysis of massive data sets&lt;/title&gt;&lt;secondary-title&gt;Nat Biotechnol&lt;/secondary-title&gt;&lt;alt-title&gt;Nature biotechnology&lt;/alt-title&gt;&lt;/titles&gt;&lt;periodical&gt;&lt;full-title&gt;Nat Biotechnol&lt;/full-title&gt;&lt;abbr-1&gt;Nature biotechnology&lt;/abbr-1&gt;&lt;/periodical&gt;&lt;alt-periodical&gt;&lt;full-title&gt;Nat Biotechnol&lt;/full-title&gt;&lt;abbr-1&gt;Nature biotechnology&lt;/abbr-1&gt;&lt;/alt-periodical&gt;&lt;pages&gt;1026-1028&lt;/pages&gt;&lt;volume&gt;35&lt;/volume&gt;&lt;number&gt;11&lt;/number&gt;&lt;edition&gt;2017/10/17&lt;/edition&gt;&lt;keywords&gt;&lt;keyword&gt;Algorithms&lt;/keyword&gt;&lt;keyword&gt;Database Management Systems&lt;/keyword&gt;&lt;keyword&gt;*Databases, Protein&lt;/keyword&gt;&lt;keyword&gt;Sequence Alignment/*methods&lt;/keyword&gt;&lt;keyword&gt;Sequence Analysis, Protein/*methods&lt;/keyword&gt;&lt;keyword&gt;*Software&lt;/keyword&gt;&lt;/keywords&gt;&lt;dates&gt;&lt;year&gt;2017&lt;/year&gt;&lt;pub-dates&gt;&lt;date&gt;Nov&lt;/date&gt;&lt;/pub-dates&gt;&lt;/dates&gt;&lt;isbn&gt;1087-0156&lt;/isbn&gt;&lt;accession-num&gt;29035372&lt;/accession-num&gt;&lt;urls&gt;&lt;/urls&gt;&lt;electronic-resource-num&gt;10.1038/nbt.3988&lt;/electronic-resource-num&gt;&lt;remote-database-provider&gt;NLM&lt;/remote-database-provider&gt;&lt;language&gt;eng&lt;/language&gt;&lt;/record&gt;&lt;/Cite&gt;&lt;/EndNote&gt;</w:instrText>
      </w:r>
      <w:r w:rsidR="00426EEF" w:rsidRPr="002F6E90">
        <w:rPr>
          <w:color w:val="000000" w:themeColor="text1"/>
          <w:lang w:val="en-US"/>
        </w:rPr>
        <w:fldChar w:fldCharType="separate"/>
      </w:r>
      <w:r w:rsidR="00DB0992" w:rsidRPr="002F6E90">
        <w:rPr>
          <w:noProof/>
          <w:color w:val="000000" w:themeColor="text1"/>
          <w:vertAlign w:val="superscript"/>
          <w:lang w:val="en-US"/>
        </w:rPr>
        <w:t>1</w:t>
      </w:r>
      <w:r w:rsidR="00426EEF" w:rsidRPr="002F6E90">
        <w:rPr>
          <w:color w:val="000000" w:themeColor="text1"/>
          <w:lang w:val="en-US"/>
        </w:rPr>
        <w:fldChar w:fldCharType="end"/>
      </w:r>
      <w:r w:rsidRPr="002F6E90">
        <w:rPr>
          <w:color w:val="000000" w:themeColor="text1"/>
          <w:lang w:val="en-US"/>
        </w:rPr>
        <w:t xml:space="preserve"> was used to align all clones against the TCR-</w:t>
      </w:r>
      <w:proofErr w:type="spellStart"/>
      <w:r w:rsidRPr="002F6E90">
        <w:rPr>
          <w:color w:val="000000" w:themeColor="text1"/>
          <w:lang w:val="en-US"/>
        </w:rPr>
        <w:t>pMHC</w:t>
      </w:r>
      <w:proofErr w:type="spellEnd"/>
      <w:r w:rsidRPr="002F6E90">
        <w:rPr>
          <w:color w:val="000000" w:themeColor="text1"/>
          <w:lang w:val="en-US"/>
        </w:rPr>
        <w:t xml:space="preserve"> database VDJdb.</w:t>
      </w:r>
      <w:r w:rsidR="00426EEF" w:rsidRPr="002F6E90">
        <w:rPr>
          <w:color w:val="000000" w:themeColor="text1"/>
          <w:lang w:val="en-US"/>
        </w:rPr>
        <w:fldChar w:fldCharType="begin">
          <w:fldData xml:space="preserve">PEVuZE5vdGU+PENpdGU+PEF1dGhvcj5TaHVnYXk8L0F1dGhvcj48WWVhcj4yMDE4PC9ZZWFyPjxS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</w:fldData>
        </w:fldChar>
      </w:r>
      <w:r w:rsidR="00DB0992" w:rsidRPr="002F6E90">
        <w:rPr>
          <w:color w:val="000000" w:themeColor="text1"/>
          <w:lang w:val="en-US"/>
        </w:rPr>
        <w:instrText xml:space="preserve"> ADDIN EN.CITE </w:instrText>
      </w:r>
      <w:r w:rsidR="00DB0992" w:rsidRPr="002F6E90">
        <w:rPr>
          <w:color w:val="000000" w:themeColor="text1"/>
          <w:lang w:val="en-US"/>
        </w:rPr>
        <w:fldChar w:fldCharType="begin">
          <w:fldData xml:space="preserve">PEVuZE5vdGU+PENpdGU+PEF1dGhvcj5TaHVnYXk8L0F1dGhvcj48WWVhcj4yMDE4PC9ZZWFyPjxS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</w:fldData>
        </w:fldChar>
      </w:r>
      <w:r w:rsidR="00DB0992" w:rsidRPr="002F6E90">
        <w:rPr>
          <w:color w:val="000000" w:themeColor="text1"/>
          <w:lang w:val="en-US"/>
        </w:rPr>
        <w:instrText xml:space="preserve"> ADDIN EN.CITE.DATA </w:instrText>
      </w:r>
      <w:r w:rsidR="00DB0992" w:rsidRPr="002F6E90">
        <w:rPr>
          <w:color w:val="000000" w:themeColor="text1"/>
          <w:lang w:val="en-US"/>
        </w:rPr>
      </w:r>
      <w:r w:rsidR="00DB0992" w:rsidRPr="002F6E90">
        <w:rPr>
          <w:color w:val="000000" w:themeColor="text1"/>
          <w:lang w:val="en-US"/>
        </w:rPr>
        <w:fldChar w:fldCharType="end"/>
      </w:r>
      <w:r w:rsidR="00426EEF" w:rsidRPr="002F6E90">
        <w:rPr>
          <w:color w:val="000000" w:themeColor="text1"/>
          <w:lang w:val="en-US"/>
        </w:rPr>
      </w:r>
      <w:r w:rsidR="00426EEF" w:rsidRPr="002F6E90">
        <w:rPr>
          <w:color w:val="000000" w:themeColor="text1"/>
          <w:lang w:val="en-US"/>
        </w:rPr>
        <w:fldChar w:fldCharType="separate"/>
      </w:r>
      <w:r w:rsidR="00DB0992" w:rsidRPr="002F6E90">
        <w:rPr>
          <w:noProof/>
          <w:color w:val="000000" w:themeColor="text1"/>
          <w:vertAlign w:val="superscript"/>
          <w:lang w:val="en-US"/>
        </w:rPr>
        <w:t>2</w:t>
      </w:r>
      <w:r w:rsidR="00426EEF" w:rsidRPr="002F6E90">
        <w:rPr>
          <w:color w:val="000000" w:themeColor="text1"/>
          <w:lang w:val="en-US"/>
        </w:rPr>
        <w:fldChar w:fldCharType="end"/>
      </w:r>
      <w:r w:rsidRPr="002F6E90">
        <w:rPr>
          <w:color w:val="000000" w:themeColor="text1"/>
          <w:lang w:val="en-US"/>
        </w:rPr>
        <w:t xml:space="preserve"> Only alignments with an E-value </w:t>
      </w:r>
      <w:r w:rsidRPr="002F6E90">
        <w:rPr>
          <w:rFonts w:cstheme="minorHAnsi"/>
          <w:color w:val="000000" w:themeColor="text1"/>
          <w:lang w:val="en-US"/>
        </w:rPr>
        <w:t>≤</w:t>
      </w:r>
      <w:r w:rsidRPr="002F6E90">
        <w:rPr>
          <w:color w:val="000000" w:themeColor="text1"/>
          <w:lang w:val="en-US"/>
        </w:rPr>
        <w:t xml:space="preserve"> 0.05 were kept. Clones with several database matches were further filtered for best alignment</w:t>
      </w:r>
      <w:r w:rsidR="00EF649E" w:rsidRPr="002F6E90">
        <w:rPr>
          <w:color w:val="000000" w:themeColor="text1"/>
          <w:lang w:val="en-US"/>
        </w:rPr>
        <w:t>:</w:t>
      </w:r>
      <w:r w:rsidRPr="002F6E90">
        <w:rPr>
          <w:color w:val="000000" w:themeColor="text1"/>
          <w:lang w:val="en-US"/>
        </w:rPr>
        <w:t xml:space="preserve"> </w:t>
      </w:r>
      <w:r w:rsidR="00EF649E" w:rsidRPr="002F6E90">
        <w:rPr>
          <w:color w:val="000000" w:themeColor="text1"/>
          <w:lang w:val="en-US"/>
        </w:rPr>
        <w:t xml:space="preserve">first by </w:t>
      </w:r>
      <w:r w:rsidRPr="002F6E90">
        <w:rPr>
          <w:color w:val="000000" w:themeColor="text1"/>
          <w:lang w:val="en-US"/>
        </w:rPr>
        <w:t xml:space="preserve">lowest E-value, </w:t>
      </w:r>
      <w:r w:rsidR="00EF649E" w:rsidRPr="002F6E90">
        <w:rPr>
          <w:color w:val="000000" w:themeColor="text1"/>
          <w:lang w:val="en-US"/>
        </w:rPr>
        <w:t xml:space="preserve">then by </w:t>
      </w:r>
      <w:r w:rsidRPr="002F6E90">
        <w:rPr>
          <w:color w:val="000000" w:themeColor="text1"/>
          <w:lang w:val="en-US"/>
        </w:rPr>
        <w:t>highest bit-score</w:t>
      </w:r>
      <w:r w:rsidR="00EF649E" w:rsidRPr="002F6E90">
        <w:rPr>
          <w:color w:val="000000" w:themeColor="text1"/>
          <w:lang w:val="en-US"/>
        </w:rPr>
        <w:t xml:space="preserve"> and finally</w:t>
      </w:r>
      <w:r w:rsidR="006D3AF6" w:rsidRPr="002F6E90">
        <w:rPr>
          <w:color w:val="000000" w:themeColor="text1"/>
          <w:lang w:val="en-US"/>
        </w:rPr>
        <w:t>,</w:t>
      </w:r>
      <w:r w:rsidR="00EF649E" w:rsidRPr="002F6E90">
        <w:rPr>
          <w:color w:val="000000" w:themeColor="text1"/>
          <w:lang w:val="en-US"/>
        </w:rPr>
        <w:t xml:space="preserve"> by</w:t>
      </w:r>
      <w:r w:rsidRPr="002F6E90">
        <w:rPr>
          <w:color w:val="000000" w:themeColor="text1"/>
          <w:lang w:val="en-US"/>
        </w:rPr>
        <w:t xml:space="preserve"> highest sequence identity. If the remaining database matches were annotated with the same target antigen, the clone was also annotated with respective target antigen. If target antigens were not identical, the clone received no annotation. Proportions of annotated antigens were calculated for each sample by dividing the count-sum of all clones with the same annotation by the count-sum of all clones with any annotation.</w:t>
      </w:r>
      <w:r w:rsidR="0003619F" w:rsidRPr="002F6E90">
        <w:rPr>
          <w:color w:val="000000" w:themeColor="text1"/>
          <w:lang w:val="en-US"/>
        </w:rPr>
        <w:t xml:space="preserve"> Dynamic changes in antigen distribution, e.g. during ICB, were assessed by calculating the fold change in antigen frequencies following treatment.</w:t>
      </w:r>
    </w:p>
    <w:p w14:paraId="3EA135C9" w14:textId="673BF268" w:rsidR="008304C8" w:rsidRPr="002F6E90" w:rsidRDefault="008304C8">
      <w:pPr>
        <w:rPr>
          <w:b/>
          <w:color w:val="000000" w:themeColor="text1"/>
          <w:sz w:val="24"/>
          <w:szCs w:val="24"/>
          <w:lang w:val="en-US"/>
        </w:rPr>
      </w:pPr>
      <w:r w:rsidRPr="002F6E90">
        <w:rPr>
          <w:b/>
          <w:color w:val="000000" w:themeColor="text1"/>
          <w:sz w:val="24"/>
          <w:szCs w:val="24"/>
          <w:lang w:val="en-US"/>
        </w:rPr>
        <w:t xml:space="preserve">Supplementary </w:t>
      </w:r>
      <w:r w:rsidR="004F411B" w:rsidRPr="002F6E90">
        <w:rPr>
          <w:b/>
          <w:color w:val="000000" w:themeColor="text1"/>
          <w:sz w:val="24"/>
          <w:szCs w:val="24"/>
          <w:lang w:val="en-US"/>
        </w:rPr>
        <w:t>Tables</w:t>
      </w:r>
    </w:p>
    <w:p w14:paraId="53FBDA01" w14:textId="5E3E257D" w:rsidR="004F7548" w:rsidRPr="002F6E90" w:rsidRDefault="006F292A">
      <w:pPr>
        <w:rPr>
          <w:color w:val="000000" w:themeColor="text1"/>
          <w:lang w:val="en-US"/>
        </w:rPr>
      </w:pPr>
      <w:r w:rsidRPr="002F6E90">
        <w:rPr>
          <w:b/>
          <w:bCs/>
          <w:color w:val="000000" w:themeColor="text1"/>
          <w:lang w:val="en-US"/>
        </w:rPr>
        <w:t>Supplementary Table 1</w:t>
      </w:r>
      <w:r w:rsidR="00702208" w:rsidRPr="002F6E90">
        <w:rPr>
          <w:b/>
          <w:bCs/>
          <w:color w:val="000000" w:themeColor="text1"/>
          <w:lang w:val="en-US"/>
        </w:rPr>
        <w:t>A</w:t>
      </w:r>
      <w:r w:rsidRPr="002F6E90">
        <w:rPr>
          <w:b/>
          <w:bCs/>
          <w:color w:val="000000" w:themeColor="text1"/>
          <w:lang w:val="en-US"/>
        </w:rPr>
        <w:t>: Cohorts with TCR repertoires of tissue biopsies</w:t>
      </w:r>
    </w:p>
    <w:tbl>
      <w:tblPr>
        <w:tblStyle w:val="Tabellenraster"/>
        <w:tblW w:w="9918" w:type="dxa"/>
        <w:tblLook w:val="04A0" w:firstRow="1" w:lastRow="0" w:firstColumn="1" w:lastColumn="0" w:noHBand="0" w:noVBand="1"/>
      </w:tblPr>
      <w:tblGrid>
        <w:gridCol w:w="1097"/>
        <w:gridCol w:w="1154"/>
        <w:gridCol w:w="2925"/>
        <w:gridCol w:w="1069"/>
        <w:gridCol w:w="3673"/>
      </w:tblGrid>
      <w:tr w:rsidR="002F6E90" w:rsidRPr="002F6E90" w14:paraId="18EEF52F" w14:textId="77777777" w:rsidTr="00707024">
        <w:tc>
          <w:tcPr>
            <w:tcW w:w="1097" w:type="dxa"/>
            <w:vAlign w:val="center"/>
          </w:tcPr>
          <w:p w14:paraId="499947DF" w14:textId="77777777" w:rsidR="00152434" w:rsidRPr="002F6E90" w:rsidRDefault="00152434" w:rsidP="00F127E9">
            <w:pPr>
              <w:rPr>
                <w:b/>
                <w:color w:val="000000" w:themeColor="text1"/>
              </w:rPr>
            </w:pPr>
            <w:r w:rsidRPr="002F6E90">
              <w:rPr>
                <w:b/>
                <w:color w:val="000000" w:themeColor="text1"/>
              </w:rPr>
              <w:t>Cohort</w:t>
            </w:r>
          </w:p>
        </w:tc>
        <w:tc>
          <w:tcPr>
            <w:tcW w:w="1154" w:type="dxa"/>
            <w:vAlign w:val="center"/>
          </w:tcPr>
          <w:p w14:paraId="1867066A" w14:textId="77777777" w:rsidR="00152434" w:rsidRPr="002F6E90" w:rsidRDefault="00152434" w:rsidP="00F127E9">
            <w:pPr>
              <w:rPr>
                <w:b/>
                <w:color w:val="000000" w:themeColor="text1"/>
              </w:rPr>
            </w:pPr>
            <w:r w:rsidRPr="002F6E90">
              <w:rPr>
                <w:b/>
                <w:color w:val="000000" w:themeColor="text1"/>
              </w:rPr>
              <w:t>Timepoint</w:t>
            </w:r>
          </w:p>
        </w:tc>
        <w:tc>
          <w:tcPr>
            <w:tcW w:w="2925" w:type="dxa"/>
            <w:vAlign w:val="center"/>
          </w:tcPr>
          <w:p w14:paraId="436DC02A" w14:textId="77777777" w:rsidR="00152434" w:rsidRPr="002F6E90" w:rsidRDefault="00152434" w:rsidP="00F127E9">
            <w:pPr>
              <w:rPr>
                <w:b/>
                <w:color w:val="000000" w:themeColor="text1"/>
              </w:rPr>
            </w:pPr>
            <w:r w:rsidRPr="002F6E90">
              <w:rPr>
                <w:b/>
                <w:color w:val="000000" w:themeColor="text1"/>
              </w:rPr>
              <w:t>Description</w:t>
            </w:r>
          </w:p>
        </w:tc>
        <w:tc>
          <w:tcPr>
            <w:tcW w:w="1069" w:type="dxa"/>
            <w:vAlign w:val="center"/>
          </w:tcPr>
          <w:p w14:paraId="6471D2D0" w14:textId="77777777" w:rsidR="00152434" w:rsidRPr="002F6E90" w:rsidRDefault="00152434" w:rsidP="00F127E9">
            <w:pPr>
              <w:rPr>
                <w:b/>
                <w:color w:val="000000" w:themeColor="text1"/>
              </w:rPr>
            </w:pPr>
            <w:r w:rsidRPr="002F6E90">
              <w:rPr>
                <w:b/>
                <w:color w:val="000000" w:themeColor="text1"/>
              </w:rPr>
              <w:t>Patients</w:t>
            </w:r>
          </w:p>
        </w:tc>
        <w:tc>
          <w:tcPr>
            <w:tcW w:w="3673" w:type="dxa"/>
            <w:vAlign w:val="center"/>
          </w:tcPr>
          <w:p w14:paraId="75AD698E" w14:textId="3C1012F6" w:rsidR="00152434" w:rsidRPr="002F6E90" w:rsidRDefault="00152434" w:rsidP="00F127E9">
            <w:pPr>
              <w:rPr>
                <w:b/>
                <w:color w:val="000000" w:themeColor="text1"/>
              </w:rPr>
            </w:pPr>
            <w:r w:rsidRPr="002F6E90">
              <w:rPr>
                <w:b/>
                <w:color w:val="000000" w:themeColor="text1"/>
              </w:rPr>
              <w:t>Origin</w:t>
            </w:r>
          </w:p>
        </w:tc>
      </w:tr>
      <w:tr w:rsidR="002F6E90" w:rsidRPr="00DC4344" w14:paraId="6F8AED1F" w14:textId="77777777" w:rsidTr="00707024">
        <w:tc>
          <w:tcPr>
            <w:tcW w:w="1097" w:type="dxa"/>
            <w:vAlign w:val="center"/>
          </w:tcPr>
          <w:p w14:paraId="2240CBB1" w14:textId="42FBF90C" w:rsidR="00152434" w:rsidRPr="002F6E90" w:rsidRDefault="00152434" w:rsidP="00F127E9">
            <w:pPr>
              <w:rPr>
                <w:color w:val="000000" w:themeColor="text1"/>
              </w:rPr>
            </w:pPr>
            <w:r w:rsidRPr="002F6E90">
              <w:rPr>
                <w:color w:val="000000" w:themeColor="text1"/>
              </w:rPr>
              <w:t>RLN</w:t>
            </w:r>
          </w:p>
        </w:tc>
        <w:tc>
          <w:tcPr>
            <w:tcW w:w="1154" w:type="dxa"/>
            <w:vAlign w:val="center"/>
          </w:tcPr>
          <w:p w14:paraId="2AD300F2" w14:textId="578E102F" w:rsidR="00152434" w:rsidRPr="002F6E90" w:rsidRDefault="00152434" w:rsidP="00F127E9">
            <w:pPr>
              <w:rPr>
                <w:color w:val="000000" w:themeColor="text1"/>
              </w:rPr>
            </w:pPr>
            <w:r w:rsidRPr="002F6E90">
              <w:rPr>
                <w:color w:val="000000" w:themeColor="text1"/>
              </w:rPr>
              <w:t>T0</w:t>
            </w:r>
          </w:p>
        </w:tc>
        <w:tc>
          <w:tcPr>
            <w:tcW w:w="2925" w:type="dxa"/>
            <w:vAlign w:val="center"/>
          </w:tcPr>
          <w:p w14:paraId="7BD80DDD" w14:textId="000FB837" w:rsidR="00152434" w:rsidRPr="002F6E90" w:rsidRDefault="00152434" w:rsidP="00F127E9">
            <w:pPr>
              <w:rPr>
                <w:color w:val="000000" w:themeColor="text1"/>
              </w:rPr>
            </w:pPr>
            <w:r w:rsidRPr="002F6E90">
              <w:rPr>
                <w:color w:val="000000" w:themeColor="text1"/>
              </w:rPr>
              <w:t>reactive lymph nodes</w:t>
            </w:r>
          </w:p>
        </w:tc>
        <w:tc>
          <w:tcPr>
            <w:tcW w:w="1069" w:type="dxa"/>
            <w:vAlign w:val="center"/>
          </w:tcPr>
          <w:p w14:paraId="2A98E234" w14:textId="761AC0FD" w:rsidR="00152434" w:rsidRPr="002F6E90" w:rsidRDefault="00152434" w:rsidP="00F127E9">
            <w:pPr>
              <w:rPr>
                <w:color w:val="000000" w:themeColor="text1"/>
              </w:rPr>
            </w:pPr>
            <w:r w:rsidRPr="002F6E90">
              <w:rPr>
                <w:color w:val="000000" w:themeColor="text1"/>
              </w:rPr>
              <w:t>n=8</w:t>
            </w:r>
          </w:p>
        </w:tc>
        <w:tc>
          <w:tcPr>
            <w:tcW w:w="3673" w:type="dxa"/>
            <w:vMerge w:val="restart"/>
            <w:vAlign w:val="center"/>
          </w:tcPr>
          <w:p w14:paraId="50F1E667" w14:textId="0BDFD83E" w:rsidR="00152434" w:rsidRPr="002F6E90" w:rsidRDefault="003873C2" w:rsidP="00F127E9">
            <w:pPr>
              <w:rPr>
                <w:color w:val="000000" w:themeColor="text1"/>
              </w:rPr>
            </w:pPr>
            <w:r w:rsidRPr="002F6E90">
              <w:rPr>
                <w:color w:val="000000" w:themeColor="text1"/>
              </w:rPr>
              <w:t xml:space="preserve">Diagnostic cases from </w:t>
            </w:r>
            <w:r w:rsidR="00BA3977" w:rsidRPr="002F6E90">
              <w:rPr>
                <w:color w:val="000000" w:themeColor="text1"/>
              </w:rPr>
              <w:t xml:space="preserve">Department of Pathology, </w:t>
            </w:r>
            <w:r w:rsidR="00F127E9" w:rsidRPr="002F6E90">
              <w:rPr>
                <w:color w:val="000000" w:themeColor="text1"/>
              </w:rPr>
              <w:t xml:space="preserve">University Hospital of </w:t>
            </w:r>
            <w:r w:rsidR="00BA3977" w:rsidRPr="002F6E90">
              <w:rPr>
                <w:color w:val="000000" w:themeColor="text1"/>
              </w:rPr>
              <w:t>Kiel</w:t>
            </w:r>
            <w:r w:rsidR="00F127E9" w:rsidRPr="002F6E90">
              <w:rPr>
                <w:color w:val="000000" w:themeColor="text1"/>
              </w:rPr>
              <w:t xml:space="preserve"> (UKSH)</w:t>
            </w:r>
            <w:r w:rsidR="00BA3977" w:rsidRPr="002F6E90">
              <w:rPr>
                <w:color w:val="000000" w:themeColor="text1"/>
              </w:rPr>
              <w:t>, Germany</w:t>
            </w:r>
          </w:p>
        </w:tc>
      </w:tr>
      <w:tr w:rsidR="002F6E90" w:rsidRPr="002F6E90" w14:paraId="74155057" w14:textId="77777777" w:rsidTr="00707024">
        <w:tc>
          <w:tcPr>
            <w:tcW w:w="1097" w:type="dxa"/>
            <w:vAlign w:val="center"/>
          </w:tcPr>
          <w:p w14:paraId="3FB7B9D2" w14:textId="41CE6ACE" w:rsidR="00152434" w:rsidRPr="002F6E90" w:rsidRDefault="00152434" w:rsidP="00F127E9">
            <w:pPr>
              <w:rPr>
                <w:color w:val="000000" w:themeColor="text1"/>
              </w:rPr>
            </w:pPr>
            <w:r w:rsidRPr="002F6E90">
              <w:rPr>
                <w:color w:val="000000" w:themeColor="text1"/>
              </w:rPr>
              <w:t>RLN (2nd)</w:t>
            </w:r>
          </w:p>
        </w:tc>
        <w:tc>
          <w:tcPr>
            <w:tcW w:w="1154" w:type="dxa"/>
            <w:vAlign w:val="center"/>
          </w:tcPr>
          <w:p w14:paraId="06607500" w14:textId="26E43462" w:rsidR="00152434" w:rsidRPr="002F6E90" w:rsidRDefault="00152434" w:rsidP="00F127E9">
            <w:pPr>
              <w:rPr>
                <w:color w:val="000000" w:themeColor="text1"/>
              </w:rPr>
            </w:pPr>
            <w:r w:rsidRPr="002F6E90">
              <w:rPr>
                <w:color w:val="000000" w:themeColor="text1"/>
              </w:rPr>
              <w:t>T1</w:t>
            </w:r>
          </w:p>
        </w:tc>
        <w:tc>
          <w:tcPr>
            <w:tcW w:w="2925" w:type="dxa"/>
            <w:vAlign w:val="center"/>
          </w:tcPr>
          <w:p w14:paraId="3D752DF5" w14:textId="6C8BE2FC" w:rsidR="00152434" w:rsidRPr="002F6E90" w:rsidRDefault="00152434" w:rsidP="00F127E9">
            <w:pPr>
              <w:rPr>
                <w:color w:val="000000" w:themeColor="text1"/>
              </w:rPr>
            </w:pPr>
            <w:r w:rsidRPr="002F6E90">
              <w:rPr>
                <w:color w:val="000000" w:themeColor="text1"/>
              </w:rPr>
              <w:t xml:space="preserve">RLN </w:t>
            </w:r>
            <w:r w:rsidR="00BA3977" w:rsidRPr="002F6E90">
              <w:rPr>
                <w:color w:val="000000" w:themeColor="text1"/>
              </w:rPr>
              <w:t>subsequent biopsy</w:t>
            </w:r>
            <w:r w:rsidR="00FD090B" w:rsidRPr="002F6E90">
              <w:rPr>
                <w:color w:val="000000" w:themeColor="text1"/>
              </w:rPr>
              <w:t xml:space="preserve"> (details see below)</w:t>
            </w:r>
          </w:p>
        </w:tc>
        <w:tc>
          <w:tcPr>
            <w:tcW w:w="1069" w:type="dxa"/>
            <w:vAlign w:val="center"/>
          </w:tcPr>
          <w:p w14:paraId="5370E93E" w14:textId="79308D8E" w:rsidR="00152434" w:rsidRPr="002F6E90" w:rsidRDefault="00152434" w:rsidP="00F127E9">
            <w:pPr>
              <w:rPr>
                <w:color w:val="000000" w:themeColor="text1"/>
              </w:rPr>
            </w:pPr>
            <w:r w:rsidRPr="002F6E90">
              <w:rPr>
                <w:color w:val="000000" w:themeColor="text1"/>
              </w:rPr>
              <w:t>n=8</w:t>
            </w:r>
            <w:r w:rsidR="00DE43DF" w:rsidRPr="002F6E90">
              <w:rPr>
                <w:color w:val="000000" w:themeColor="text1"/>
              </w:rPr>
              <w:t xml:space="preserve"> (paired)</w:t>
            </w:r>
          </w:p>
        </w:tc>
        <w:tc>
          <w:tcPr>
            <w:tcW w:w="3673" w:type="dxa"/>
            <w:vMerge/>
            <w:vAlign w:val="center"/>
          </w:tcPr>
          <w:p w14:paraId="644E0366" w14:textId="77777777" w:rsidR="00152434" w:rsidRPr="002F6E90" w:rsidRDefault="00152434" w:rsidP="00F127E9">
            <w:pPr>
              <w:rPr>
                <w:color w:val="000000" w:themeColor="text1"/>
              </w:rPr>
            </w:pPr>
          </w:p>
        </w:tc>
      </w:tr>
      <w:tr w:rsidR="002F6E90" w:rsidRPr="00DC4344" w14:paraId="61D93716" w14:textId="77777777" w:rsidTr="00707024">
        <w:tc>
          <w:tcPr>
            <w:tcW w:w="1097" w:type="dxa"/>
            <w:vAlign w:val="center"/>
          </w:tcPr>
          <w:p w14:paraId="70B80B32" w14:textId="6B9D25F0" w:rsidR="00152434" w:rsidRPr="002F6E90" w:rsidRDefault="00152434" w:rsidP="00F127E9">
            <w:pPr>
              <w:rPr>
                <w:color w:val="000000" w:themeColor="text1"/>
              </w:rPr>
            </w:pPr>
            <w:r w:rsidRPr="002F6E90">
              <w:rPr>
                <w:color w:val="000000" w:themeColor="text1"/>
              </w:rPr>
              <w:t>BC</w:t>
            </w:r>
          </w:p>
        </w:tc>
        <w:tc>
          <w:tcPr>
            <w:tcW w:w="1154" w:type="dxa"/>
            <w:vAlign w:val="center"/>
          </w:tcPr>
          <w:p w14:paraId="5F926517" w14:textId="06C55F07" w:rsidR="00152434" w:rsidRPr="002F6E90" w:rsidRDefault="00152434" w:rsidP="00F127E9">
            <w:pPr>
              <w:rPr>
                <w:color w:val="000000" w:themeColor="text1"/>
              </w:rPr>
            </w:pPr>
            <w:r w:rsidRPr="002F6E90">
              <w:rPr>
                <w:color w:val="000000" w:themeColor="text1"/>
              </w:rPr>
              <w:t>T0</w:t>
            </w:r>
          </w:p>
        </w:tc>
        <w:tc>
          <w:tcPr>
            <w:tcW w:w="2925" w:type="dxa"/>
            <w:vAlign w:val="center"/>
          </w:tcPr>
          <w:p w14:paraId="0E3CFACD" w14:textId="5CDB4650" w:rsidR="00152434" w:rsidRPr="002F6E90" w:rsidRDefault="00152434" w:rsidP="00F127E9">
            <w:pPr>
              <w:rPr>
                <w:color w:val="000000" w:themeColor="text1"/>
              </w:rPr>
            </w:pPr>
            <w:r w:rsidRPr="002F6E90">
              <w:rPr>
                <w:color w:val="000000" w:themeColor="text1"/>
              </w:rPr>
              <w:t>treatment-naive breast cancer</w:t>
            </w:r>
          </w:p>
        </w:tc>
        <w:tc>
          <w:tcPr>
            <w:tcW w:w="1069" w:type="dxa"/>
            <w:vAlign w:val="center"/>
          </w:tcPr>
          <w:p w14:paraId="546E3CF9" w14:textId="632562CC" w:rsidR="00152434" w:rsidRPr="002F6E90" w:rsidRDefault="00152434" w:rsidP="00F127E9">
            <w:pPr>
              <w:rPr>
                <w:color w:val="000000" w:themeColor="text1"/>
              </w:rPr>
            </w:pPr>
            <w:r w:rsidRPr="002F6E90">
              <w:rPr>
                <w:color w:val="000000" w:themeColor="text1"/>
              </w:rPr>
              <w:t>n=6</w:t>
            </w:r>
          </w:p>
        </w:tc>
        <w:tc>
          <w:tcPr>
            <w:tcW w:w="3673" w:type="dxa"/>
            <w:vMerge w:val="restart"/>
            <w:vAlign w:val="center"/>
          </w:tcPr>
          <w:p w14:paraId="3B2C725C" w14:textId="79FB2601" w:rsidR="00152434" w:rsidRPr="002F6E90" w:rsidRDefault="003873C2" w:rsidP="00F127E9">
            <w:pPr>
              <w:rPr>
                <w:color w:val="000000" w:themeColor="text1"/>
              </w:rPr>
            </w:pPr>
            <w:r w:rsidRPr="002F6E90">
              <w:rPr>
                <w:color w:val="000000" w:themeColor="text1"/>
              </w:rPr>
              <w:t xml:space="preserve">Diagnostic cases from </w:t>
            </w:r>
            <w:r w:rsidR="00BA3977" w:rsidRPr="002F6E90">
              <w:rPr>
                <w:color w:val="000000" w:themeColor="text1"/>
              </w:rPr>
              <w:t xml:space="preserve">Department of Pathology, </w:t>
            </w:r>
            <w:r w:rsidR="00F127E9" w:rsidRPr="002F6E90">
              <w:rPr>
                <w:color w:val="000000" w:themeColor="text1"/>
              </w:rPr>
              <w:t>UKSH</w:t>
            </w:r>
            <w:r w:rsidR="00BA3977" w:rsidRPr="002F6E90">
              <w:rPr>
                <w:color w:val="000000" w:themeColor="text1"/>
              </w:rPr>
              <w:t>, Germany</w:t>
            </w:r>
          </w:p>
        </w:tc>
      </w:tr>
      <w:tr w:rsidR="002F6E90" w:rsidRPr="002F6E90" w14:paraId="456816E0" w14:textId="77777777" w:rsidTr="00707024">
        <w:tc>
          <w:tcPr>
            <w:tcW w:w="1097" w:type="dxa"/>
            <w:vAlign w:val="center"/>
          </w:tcPr>
          <w:p w14:paraId="652336B5" w14:textId="26120D04" w:rsidR="00152434" w:rsidRPr="002F6E90" w:rsidRDefault="00152434" w:rsidP="00F127E9">
            <w:pPr>
              <w:rPr>
                <w:color w:val="000000" w:themeColor="text1"/>
              </w:rPr>
            </w:pPr>
            <w:r w:rsidRPr="002F6E90">
              <w:rPr>
                <w:color w:val="000000" w:themeColor="text1"/>
              </w:rPr>
              <w:t>BC (relapse)</w:t>
            </w:r>
          </w:p>
        </w:tc>
        <w:tc>
          <w:tcPr>
            <w:tcW w:w="1154" w:type="dxa"/>
            <w:vAlign w:val="center"/>
          </w:tcPr>
          <w:p w14:paraId="12F6B74A" w14:textId="58DD8A66" w:rsidR="00152434" w:rsidRPr="002F6E90" w:rsidRDefault="00152434" w:rsidP="00F127E9">
            <w:pPr>
              <w:rPr>
                <w:color w:val="000000" w:themeColor="text1"/>
              </w:rPr>
            </w:pPr>
            <w:r w:rsidRPr="002F6E90">
              <w:rPr>
                <w:color w:val="000000" w:themeColor="text1"/>
              </w:rPr>
              <w:t>T1</w:t>
            </w:r>
          </w:p>
        </w:tc>
        <w:tc>
          <w:tcPr>
            <w:tcW w:w="2925" w:type="dxa"/>
            <w:vAlign w:val="center"/>
          </w:tcPr>
          <w:p w14:paraId="1DE25D30" w14:textId="710B24C9" w:rsidR="00152434" w:rsidRPr="002F6E90" w:rsidRDefault="00152434" w:rsidP="00F127E9">
            <w:pPr>
              <w:rPr>
                <w:color w:val="000000" w:themeColor="text1"/>
              </w:rPr>
            </w:pPr>
            <w:r w:rsidRPr="002F6E90">
              <w:rPr>
                <w:color w:val="000000" w:themeColor="text1"/>
              </w:rPr>
              <w:t>BC relapse after surgery</w:t>
            </w:r>
            <w:r w:rsidR="00FD090B" w:rsidRPr="002F6E90">
              <w:rPr>
                <w:color w:val="000000" w:themeColor="text1"/>
              </w:rPr>
              <w:t xml:space="preserve"> (details see below)</w:t>
            </w:r>
          </w:p>
        </w:tc>
        <w:tc>
          <w:tcPr>
            <w:tcW w:w="1069" w:type="dxa"/>
            <w:vAlign w:val="center"/>
          </w:tcPr>
          <w:p w14:paraId="101DC2F9" w14:textId="1EF80E7D" w:rsidR="00152434" w:rsidRPr="002F6E90" w:rsidRDefault="00152434" w:rsidP="00F127E9">
            <w:pPr>
              <w:rPr>
                <w:color w:val="000000" w:themeColor="text1"/>
              </w:rPr>
            </w:pPr>
            <w:r w:rsidRPr="002F6E90">
              <w:rPr>
                <w:color w:val="000000" w:themeColor="text1"/>
              </w:rPr>
              <w:t>n=6</w:t>
            </w:r>
            <w:r w:rsidR="00DE43DF" w:rsidRPr="002F6E90">
              <w:rPr>
                <w:color w:val="000000" w:themeColor="text1"/>
              </w:rPr>
              <w:t xml:space="preserve"> (paired)</w:t>
            </w:r>
          </w:p>
        </w:tc>
        <w:tc>
          <w:tcPr>
            <w:tcW w:w="3673" w:type="dxa"/>
            <w:vMerge/>
            <w:vAlign w:val="center"/>
          </w:tcPr>
          <w:p w14:paraId="3B141FE0" w14:textId="77777777" w:rsidR="00152434" w:rsidRPr="002F6E90" w:rsidRDefault="00152434" w:rsidP="00F127E9">
            <w:pPr>
              <w:rPr>
                <w:color w:val="000000" w:themeColor="text1"/>
              </w:rPr>
            </w:pPr>
          </w:p>
        </w:tc>
      </w:tr>
      <w:tr w:rsidR="002F6E90" w:rsidRPr="002F6E90" w14:paraId="25C4D1C8" w14:textId="77777777" w:rsidTr="00707024">
        <w:tc>
          <w:tcPr>
            <w:tcW w:w="1097" w:type="dxa"/>
            <w:vAlign w:val="center"/>
          </w:tcPr>
          <w:p w14:paraId="45427A26" w14:textId="2CF6124B" w:rsidR="00152434" w:rsidRPr="002F6E90" w:rsidRDefault="00152434" w:rsidP="00F127E9">
            <w:pPr>
              <w:rPr>
                <w:color w:val="000000" w:themeColor="text1"/>
              </w:rPr>
            </w:pPr>
            <w:r w:rsidRPr="002F6E90">
              <w:rPr>
                <w:color w:val="000000" w:themeColor="text1"/>
              </w:rPr>
              <w:t>HCC</w:t>
            </w:r>
          </w:p>
        </w:tc>
        <w:tc>
          <w:tcPr>
            <w:tcW w:w="1154" w:type="dxa"/>
            <w:vAlign w:val="center"/>
          </w:tcPr>
          <w:p w14:paraId="2254D76D" w14:textId="69F85A59" w:rsidR="00152434" w:rsidRPr="002F6E90" w:rsidRDefault="00152434" w:rsidP="00F127E9">
            <w:pPr>
              <w:rPr>
                <w:color w:val="000000" w:themeColor="text1"/>
              </w:rPr>
            </w:pPr>
            <w:r w:rsidRPr="002F6E90">
              <w:rPr>
                <w:color w:val="000000" w:themeColor="text1"/>
              </w:rPr>
              <w:t>T0</w:t>
            </w:r>
          </w:p>
        </w:tc>
        <w:tc>
          <w:tcPr>
            <w:tcW w:w="2925" w:type="dxa"/>
            <w:vAlign w:val="center"/>
          </w:tcPr>
          <w:p w14:paraId="2BD93F59" w14:textId="703860CA" w:rsidR="00152434" w:rsidRPr="002F6E90" w:rsidRDefault="00152434" w:rsidP="00F127E9">
            <w:pPr>
              <w:rPr>
                <w:color w:val="000000" w:themeColor="text1"/>
              </w:rPr>
            </w:pPr>
            <w:r w:rsidRPr="002F6E90">
              <w:rPr>
                <w:color w:val="000000" w:themeColor="text1"/>
              </w:rPr>
              <w:t>hepatocellular carcinoma previously treated with multi-tyrosine kinase inhibitor (</w:t>
            </w:r>
            <w:proofErr w:type="spellStart"/>
            <w:r w:rsidRPr="002F6E90">
              <w:rPr>
                <w:color w:val="000000" w:themeColor="text1"/>
              </w:rPr>
              <w:t>mTKI</w:t>
            </w:r>
            <w:proofErr w:type="spellEnd"/>
            <w:r w:rsidRPr="002F6E90">
              <w:rPr>
                <w:color w:val="000000" w:themeColor="text1"/>
              </w:rPr>
              <w:t>)</w:t>
            </w:r>
            <w:r w:rsidR="00D13922" w:rsidRPr="002F6E90">
              <w:rPr>
                <w:color w:val="000000" w:themeColor="text1"/>
              </w:rPr>
              <w:t xml:space="preserve"> </w:t>
            </w:r>
          </w:p>
        </w:tc>
        <w:tc>
          <w:tcPr>
            <w:tcW w:w="1069" w:type="dxa"/>
            <w:vAlign w:val="center"/>
          </w:tcPr>
          <w:p w14:paraId="48600F80" w14:textId="50A7867F" w:rsidR="00152434" w:rsidRPr="002F6E90" w:rsidRDefault="00152434" w:rsidP="00F127E9">
            <w:pPr>
              <w:rPr>
                <w:color w:val="000000" w:themeColor="text1"/>
              </w:rPr>
            </w:pPr>
            <w:r w:rsidRPr="002F6E90">
              <w:rPr>
                <w:color w:val="000000" w:themeColor="text1"/>
              </w:rPr>
              <w:t>n=14</w:t>
            </w:r>
          </w:p>
        </w:tc>
        <w:tc>
          <w:tcPr>
            <w:tcW w:w="3673" w:type="dxa"/>
            <w:vMerge w:val="restart"/>
            <w:vAlign w:val="center"/>
          </w:tcPr>
          <w:p w14:paraId="3D9484E0" w14:textId="33EB0F24" w:rsidR="00152434" w:rsidRPr="002F6E90" w:rsidRDefault="00533BDF" w:rsidP="00F127E9">
            <w:pPr>
              <w:rPr>
                <w:color w:val="000000" w:themeColor="text1"/>
              </w:rPr>
            </w:pPr>
            <w:hyperlink r:id="rId8" w:tgtFrame="_blank" w:history="1">
              <w:proofErr w:type="spellStart"/>
              <w:r w:rsidR="00152434" w:rsidRPr="002F6E90">
                <w:rPr>
                  <w:rStyle w:val="Hyperlink"/>
                  <w:color w:val="000000" w:themeColor="text1"/>
                  <w:u w:val="none"/>
                </w:rPr>
                <w:t>immuneACCESS</w:t>
              </w:r>
              <w:proofErr w:type="spellEnd"/>
              <w:r w:rsidR="00152434" w:rsidRPr="002F6E90">
                <w:rPr>
                  <w:rStyle w:val="Hyperlink"/>
                  <w:color w:val="000000" w:themeColor="text1"/>
                  <w:u w:val="none"/>
                </w:rPr>
                <w:t xml:space="preserve"> (DOI: 10.21417/RP2024NM)</w:t>
              </w:r>
            </w:hyperlink>
            <w:r w:rsidR="00D13922" w:rsidRPr="002F6E90">
              <w:rPr>
                <w:rStyle w:val="Hyperlink"/>
                <w:color w:val="000000" w:themeColor="text1"/>
                <w:u w:val="none"/>
              </w:rPr>
              <w:t xml:space="preserve"> </w:t>
            </w:r>
            <w:r w:rsidR="00426EEF" w:rsidRPr="002F6E90">
              <w:rPr>
                <w:rStyle w:val="Hyperlink"/>
                <w:color w:val="000000" w:themeColor="text1"/>
                <w:u w:val="none"/>
              </w:rPr>
              <w:fldChar w:fldCharType="begin">
                <w:fldData xml:space="preserve">PEVuZE5vdGU+PENpdGU+PEF1dGhvcj5ZYXJjaG9hbjwvQXV0aG9yPjxZZWFyPjIwMjQ8L1llYXI+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</w:fldData>
              </w:fldChar>
            </w:r>
            <w:r w:rsidR="00DB0992" w:rsidRPr="002F6E90">
              <w:rPr>
                <w:rStyle w:val="Hyperlink"/>
                <w:color w:val="000000" w:themeColor="text1"/>
                <w:u w:val="none"/>
              </w:rPr>
              <w:instrText xml:space="preserve"> ADDIN EN.CITE </w:instrText>
            </w:r>
            <w:r w:rsidR="00DB0992" w:rsidRPr="002F6E90">
              <w:rPr>
                <w:rStyle w:val="Hyperlink"/>
                <w:color w:val="000000" w:themeColor="text1"/>
                <w:u w:val="none"/>
              </w:rPr>
              <w:fldChar w:fldCharType="begin">
                <w:fldData xml:space="preserve">PEVuZE5vdGU+PENpdGU+PEF1dGhvcj5ZYXJjaG9hbjwvQXV0aG9yPjxZZWFyPjIwMjQ8L1llYXI+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</w:fldData>
              </w:fldChar>
            </w:r>
            <w:r w:rsidR="00DB0992" w:rsidRPr="002F6E90">
              <w:rPr>
                <w:rStyle w:val="Hyperlink"/>
                <w:color w:val="000000" w:themeColor="text1"/>
                <w:u w:val="none"/>
              </w:rPr>
              <w:instrText xml:space="preserve"> ADDIN EN.CITE.DATA </w:instrText>
            </w:r>
            <w:r w:rsidR="00DB0992" w:rsidRPr="002F6E90">
              <w:rPr>
                <w:rStyle w:val="Hyperlink"/>
                <w:color w:val="000000" w:themeColor="text1"/>
                <w:u w:val="none"/>
              </w:rPr>
            </w:r>
            <w:r w:rsidR="00DB0992" w:rsidRPr="002F6E90">
              <w:rPr>
                <w:rStyle w:val="Hyperlink"/>
                <w:color w:val="000000" w:themeColor="text1"/>
                <w:u w:val="none"/>
              </w:rPr>
              <w:fldChar w:fldCharType="end"/>
            </w:r>
            <w:r w:rsidR="00426EEF" w:rsidRPr="002F6E90">
              <w:rPr>
                <w:rStyle w:val="Hyperlink"/>
                <w:color w:val="000000" w:themeColor="text1"/>
                <w:u w:val="none"/>
              </w:rPr>
            </w:r>
            <w:r w:rsidR="00426EEF" w:rsidRPr="002F6E90">
              <w:rPr>
                <w:rStyle w:val="Hyperlink"/>
                <w:color w:val="000000" w:themeColor="text1"/>
                <w:u w:val="none"/>
              </w:rPr>
              <w:fldChar w:fldCharType="separate"/>
            </w:r>
            <w:r w:rsidR="00DB0992" w:rsidRPr="002F6E90">
              <w:rPr>
                <w:rStyle w:val="Hyperlink"/>
                <w:noProof/>
                <w:color w:val="000000" w:themeColor="text1"/>
                <w:u w:val="none"/>
                <w:vertAlign w:val="superscript"/>
              </w:rPr>
              <w:t>3</w:t>
            </w:r>
            <w:r w:rsidR="00426EEF" w:rsidRPr="002F6E90">
              <w:rPr>
                <w:rStyle w:val="Hyperlink"/>
                <w:color w:val="000000" w:themeColor="text1"/>
                <w:u w:val="none"/>
              </w:rPr>
              <w:fldChar w:fldCharType="end"/>
            </w:r>
          </w:p>
        </w:tc>
      </w:tr>
      <w:tr w:rsidR="002F6E90" w:rsidRPr="002F6E90" w14:paraId="5727F700" w14:textId="77777777" w:rsidTr="00707024">
        <w:tc>
          <w:tcPr>
            <w:tcW w:w="1097" w:type="dxa"/>
            <w:vAlign w:val="center"/>
          </w:tcPr>
          <w:p w14:paraId="0AB0A187" w14:textId="407DF64E" w:rsidR="00152434" w:rsidRPr="002F6E90" w:rsidRDefault="00152434" w:rsidP="00F127E9">
            <w:pPr>
              <w:rPr>
                <w:color w:val="000000" w:themeColor="text1"/>
              </w:rPr>
            </w:pPr>
            <w:r w:rsidRPr="002F6E90">
              <w:rPr>
                <w:color w:val="000000" w:themeColor="text1"/>
              </w:rPr>
              <w:t>HCC (ICB)</w:t>
            </w:r>
          </w:p>
        </w:tc>
        <w:tc>
          <w:tcPr>
            <w:tcW w:w="1154" w:type="dxa"/>
            <w:vAlign w:val="center"/>
          </w:tcPr>
          <w:p w14:paraId="3531708A" w14:textId="406B95A3" w:rsidR="00152434" w:rsidRPr="002F6E90" w:rsidRDefault="00152434" w:rsidP="00F127E9">
            <w:pPr>
              <w:rPr>
                <w:color w:val="000000" w:themeColor="text1"/>
              </w:rPr>
            </w:pPr>
            <w:r w:rsidRPr="002F6E90">
              <w:rPr>
                <w:color w:val="000000" w:themeColor="text1"/>
              </w:rPr>
              <w:t>T1</w:t>
            </w:r>
          </w:p>
        </w:tc>
        <w:tc>
          <w:tcPr>
            <w:tcW w:w="2925" w:type="dxa"/>
            <w:vAlign w:val="center"/>
          </w:tcPr>
          <w:p w14:paraId="44B73653" w14:textId="239CA51A" w:rsidR="00152434" w:rsidRPr="002F6E90" w:rsidRDefault="00152434" w:rsidP="00F127E9">
            <w:pPr>
              <w:rPr>
                <w:color w:val="000000" w:themeColor="text1"/>
              </w:rPr>
            </w:pPr>
            <w:r w:rsidRPr="002F6E90">
              <w:rPr>
                <w:color w:val="000000" w:themeColor="text1"/>
              </w:rPr>
              <w:t xml:space="preserve">HCC following second-line ICB (Pembrolizumab &amp; </w:t>
            </w:r>
            <w:r w:rsidR="00FD090B" w:rsidRPr="002F6E90">
              <w:rPr>
                <w:color w:val="000000" w:themeColor="text1"/>
              </w:rPr>
              <w:t>neo-antigen vaccine, 9 weeks after start of therapy</w:t>
            </w:r>
            <w:r w:rsidRPr="002F6E90">
              <w:rPr>
                <w:color w:val="000000" w:themeColor="text1"/>
              </w:rPr>
              <w:t>)</w:t>
            </w:r>
          </w:p>
        </w:tc>
        <w:tc>
          <w:tcPr>
            <w:tcW w:w="1069" w:type="dxa"/>
            <w:vAlign w:val="center"/>
          </w:tcPr>
          <w:p w14:paraId="43ABDFF9" w14:textId="2D509BE4" w:rsidR="00152434" w:rsidRPr="002F6E90" w:rsidRDefault="00152434" w:rsidP="00F127E9">
            <w:pPr>
              <w:rPr>
                <w:color w:val="000000" w:themeColor="text1"/>
              </w:rPr>
            </w:pPr>
            <w:r w:rsidRPr="002F6E90">
              <w:rPr>
                <w:color w:val="000000" w:themeColor="text1"/>
              </w:rPr>
              <w:t>n=14</w:t>
            </w:r>
            <w:r w:rsidR="00DE43DF" w:rsidRPr="002F6E90">
              <w:rPr>
                <w:color w:val="000000" w:themeColor="text1"/>
              </w:rPr>
              <w:t xml:space="preserve"> (paired)</w:t>
            </w:r>
          </w:p>
        </w:tc>
        <w:tc>
          <w:tcPr>
            <w:tcW w:w="3673" w:type="dxa"/>
            <w:vMerge/>
            <w:vAlign w:val="center"/>
          </w:tcPr>
          <w:p w14:paraId="5BDD7BE4" w14:textId="77777777" w:rsidR="00152434" w:rsidRPr="002F6E90" w:rsidRDefault="00152434" w:rsidP="00F127E9">
            <w:pPr>
              <w:rPr>
                <w:color w:val="000000" w:themeColor="text1"/>
              </w:rPr>
            </w:pPr>
          </w:p>
        </w:tc>
      </w:tr>
      <w:tr w:rsidR="002F6E90" w:rsidRPr="00DC4344" w14:paraId="435FEEE0" w14:textId="77777777" w:rsidTr="00707024">
        <w:tc>
          <w:tcPr>
            <w:tcW w:w="1097" w:type="dxa"/>
            <w:vAlign w:val="center"/>
          </w:tcPr>
          <w:p w14:paraId="333BADDE" w14:textId="2C25BCFC" w:rsidR="00152434" w:rsidRPr="002F6E90" w:rsidRDefault="00152434" w:rsidP="00F127E9">
            <w:pPr>
              <w:rPr>
                <w:color w:val="000000" w:themeColor="text1"/>
              </w:rPr>
            </w:pPr>
            <w:r w:rsidRPr="002F6E90">
              <w:rPr>
                <w:color w:val="000000" w:themeColor="text1"/>
              </w:rPr>
              <w:t>HL</w:t>
            </w:r>
          </w:p>
        </w:tc>
        <w:tc>
          <w:tcPr>
            <w:tcW w:w="1154" w:type="dxa"/>
            <w:vAlign w:val="center"/>
          </w:tcPr>
          <w:p w14:paraId="1389E296" w14:textId="490E2E94" w:rsidR="00152434" w:rsidRPr="002F6E90" w:rsidRDefault="00152434" w:rsidP="00F127E9">
            <w:pPr>
              <w:rPr>
                <w:color w:val="000000" w:themeColor="text1"/>
              </w:rPr>
            </w:pPr>
            <w:r w:rsidRPr="002F6E90">
              <w:rPr>
                <w:color w:val="000000" w:themeColor="text1"/>
              </w:rPr>
              <w:t>T0</w:t>
            </w:r>
          </w:p>
        </w:tc>
        <w:tc>
          <w:tcPr>
            <w:tcW w:w="2925" w:type="dxa"/>
            <w:vAlign w:val="center"/>
          </w:tcPr>
          <w:p w14:paraId="2BC64C2A" w14:textId="4DB26F7E" w:rsidR="00152434" w:rsidRPr="002F6E90" w:rsidRDefault="00152434" w:rsidP="00F127E9">
            <w:pPr>
              <w:rPr>
                <w:color w:val="000000" w:themeColor="text1"/>
              </w:rPr>
            </w:pPr>
            <w:r w:rsidRPr="002F6E90">
              <w:rPr>
                <w:color w:val="000000" w:themeColor="text1"/>
              </w:rPr>
              <w:t>treatment-naive Hodgkin lymphoma</w:t>
            </w:r>
          </w:p>
        </w:tc>
        <w:tc>
          <w:tcPr>
            <w:tcW w:w="1069" w:type="dxa"/>
            <w:vAlign w:val="center"/>
          </w:tcPr>
          <w:p w14:paraId="7164BF85" w14:textId="3987CE10" w:rsidR="00152434" w:rsidRPr="002F6E90" w:rsidRDefault="00152434" w:rsidP="00F127E9">
            <w:pPr>
              <w:rPr>
                <w:color w:val="000000" w:themeColor="text1"/>
              </w:rPr>
            </w:pPr>
            <w:r w:rsidRPr="002F6E90">
              <w:rPr>
                <w:color w:val="000000" w:themeColor="text1"/>
              </w:rPr>
              <w:t>n=108</w:t>
            </w:r>
          </w:p>
        </w:tc>
        <w:tc>
          <w:tcPr>
            <w:tcW w:w="3673" w:type="dxa"/>
            <w:vAlign w:val="center"/>
          </w:tcPr>
          <w:p w14:paraId="6000335C" w14:textId="4436CF34" w:rsidR="00152434" w:rsidRPr="002F6E90" w:rsidRDefault="00152434" w:rsidP="00F127E9">
            <w:pPr>
              <w:rPr>
                <w:color w:val="000000" w:themeColor="text1"/>
              </w:rPr>
            </w:pPr>
            <w:r w:rsidRPr="002F6E90">
              <w:rPr>
                <w:color w:val="000000" w:themeColor="text1"/>
              </w:rPr>
              <w:t>NIVAHL</w:t>
            </w:r>
            <w:r w:rsidR="00426EEF" w:rsidRPr="002F6E90">
              <w:rPr>
                <w:color w:val="000000" w:themeColor="text1"/>
              </w:rPr>
              <w:fldChar w:fldCharType="begin">
                <w:fldData xml:space="preserve">PEVuZE5vdGU+PENpdGU+PEF1dGhvcj5CcsO2Y2tlbG1hbm48L0F1dGhvcj48WWVhcj4yMDIwPC9Z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</w:fldData>
              </w:fldChar>
            </w:r>
            <w:r w:rsidR="00DB0992" w:rsidRPr="002F6E90">
              <w:rPr>
                <w:color w:val="000000" w:themeColor="text1"/>
              </w:rPr>
              <w:instrText xml:space="preserve"> ADDIN EN.CITE </w:instrText>
            </w:r>
            <w:r w:rsidR="00DB0992" w:rsidRPr="002F6E90">
              <w:rPr>
                <w:color w:val="000000" w:themeColor="text1"/>
              </w:rPr>
              <w:fldChar w:fldCharType="begin">
                <w:fldData xml:space="preserve">PEVuZE5vdGU+PENpdGU+PEF1dGhvcj5CcsO2Y2tlbG1hbm48L0F1dGhvcj48WWVhcj4yMDIwPC9Z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</w:fldData>
              </w:fldChar>
            </w:r>
            <w:r w:rsidR="00DB0992" w:rsidRPr="002F6E90">
              <w:rPr>
                <w:color w:val="000000" w:themeColor="text1"/>
              </w:rPr>
              <w:instrText xml:space="preserve"> ADDIN EN.CITE.DATA </w:instrText>
            </w:r>
            <w:r w:rsidR="00DB0992" w:rsidRPr="002F6E90">
              <w:rPr>
                <w:color w:val="000000" w:themeColor="text1"/>
              </w:rPr>
            </w:r>
            <w:r w:rsidR="00DB0992" w:rsidRPr="002F6E90">
              <w:rPr>
                <w:color w:val="000000" w:themeColor="text1"/>
              </w:rPr>
              <w:fldChar w:fldCharType="end"/>
            </w:r>
            <w:r w:rsidR="00426EEF" w:rsidRPr="002F6E90">
              <w:rPr>
                <w:color w:val="000000" w:themeColor="text1"/>
              </w:rPr>
            </w:r>
            <w:r w:rsidR="00426EEF" w:rsidRPr="002F6E90">
              <w:rPr>
                <w:color w:val="000000" w:themeColor="text1"/>
              </w:rPr>
              <w:fldChar w:fldCharType="separate"/>
            </w:r>
            <w:r w:rsidR="00DB0992" w:rsidRPr="002F6E90">
              <w:rPr>
                <w:noProof/>
                <w:color w:val="000000" w:themeColor="text1"/>
                <w:vertAlign w:val="superscript"/>
              </w:rPr>
              <w:t>4</w:t>
            </w:r>
            <w:r w:rsidR="00426EEF" w:rsidRPr="002F6E90">
              <w:rPr>
                <w:color w:val="000000" w:themeColor="text1"/>
              </w:rPr>
              <w:fldChar w:fldCharType="end"/>
            </w:r>
            <w:r w:rsidRPr="002F6E90">
              <w:rPr>
                <w:color w:val="000000" w:themeColor="text1"/>
              </w:rPr>
              <w:t xml:space="preserve"> (DOI: </w:t>
            </w:r>
            <w:r w:rsidRPr="002F6E90">
              <w:rPr>
                <w:rStyle w:val="meta-citation"/>
                <w:color w:val="000000" w:themeColor="text1"/>
              </w:rPr>
              <w:t xml:space="preserve">10.1001/jamaoncol.2020.0750, </w:t>
            </w:r>
            <w:r w:rsidRPr="002F6E90">
              <w:rPr>
                <w:color w:val="000000" w:themeColor="text1"/>
              </w:rPr>
              <w:t xml:space="preserve">n=90), </w:t>
            </w:r>
            <w:r w:rsidR="004E2C58" w:rsidRPr="002F6E90">
              <w:rPr>
                <w:color w:val="000000" w:themeColor="text1"/>
              </w:rPr>
              <w:t>d</w:t>
            </w:r>
            <w:r w:rsidR="003C5463" w:rsidRPr="002F6E90">
              <w:rPr>
                <w:color w:val="000000" w:themeColor="text1"/>
              </w:rPr>
              <w:t>iagnostic cases from Department of Pathology, UKSH, Germany</w:t>
            </w:r>
            <w:r w:rsidR="004E2C58" w:rsidRPr="002F6E90">
              <w:rPr>
                <w:color w:val="000000" w:themeColor="text1"/>
              </w:rPr>
              <w:t xml:space="preserve"> (</w:t>
            </w:r>
            <w:r w:rsidRPr="002F6E90">
              <w:rPr>
                <w:color w:val="000000" w:themeColor="text1"/>
              </w:rPr>
              <w:t>n=18)</w:t>
            </w:r>
          </w:p>
        </w:tc>
      </w:tr>
      <w:tr w:rsidR="002F6E90" w:rsidRPr="002F6E90" w14:paraId="657C41EE" w14:textId="77777777" w:rsidTr="00707024">
        <w:tc>
          <w:tcPr>
            <w:tcW w:w="1097" w:type="dxa"/>
            <w:vAlign w:val="center"/>
          </w:tcPr>
          <w:p w14:paraId="525BD4B3" w14:textId="0638C65B" w:rsidR="00152434" w:rsidRPr="002F6E90" w:rsidRDefault="00152434" w:rsidP="00F127E9">
            <w:pPr>
              <w:rPr>
                <w:color w:val="000000" w:themeColor="text1"/>
              </w:rPr>
            </w:pPr>
            <w:r w:rsidRPr="002F6E90">
              <w:rPr>
                <w:color w:val="000000" w:themeColor="text1"/>
              </w:rPr>
              <w:t>HL (ICB)</w:t>
            </w:r>
          </w:p>
        </w:tc>
        <w:tc>
          <w:tcPr>
            <w:tcW w:w="1154" w:type="dxa"/>
            <w:vAlign w:val="center"/>
          </w:tcPr>
          <w:p w14:paraId="27FBC240" w14:textId="60B9EA26" w:rsidR="00152434" w:rsidRPr="002F6E90" w:rsidRDefault="00152434" w:rsidP="00F127E9">
            <w:pPr>
              <w:rPr>
                <w:color w:val="000000" w:themeColor="text1"/>
              </w:rPr>
            </w:pPr>
            <w:r w:rsidRPr="002F6E90">
              <w:rPr>
                <w:color w:val="000000" w:themeColor="text1"/>
              </w:rPr>
              <w:t>T1</w:t>
            </w:r>
          </w:p>
        </w:tc>
        <w:tc>
          <w:tcPr>
            <w:tcW w:w="2925" w:type="dxa"/>
            <w:vAlign w:val="center"/>
          </w:tcPr>
          <w:p w14:paraId="0057E852" w14:textId="28710F70" w:rsidR="00152434" w:rsidRPr="002F6E90" w:rsidRDefault="00152434" w:rsidP="00F127E9">
            <w:pPr>
              <w:rPr>
                <w:color w:val="000000" w:themeColor="text1"/>
              </w:rPr>
            </w:pPr>
            <w:r w:rsidRPr="002F6E90">
              <w:rPr>
                <w:color w:val="000000" w:themeColor="text1"/>
              </w:rPr>
              <w:t xml:space="preserve">HL during first-line ICB </w:t>
            </w:r>
            <w:r w:rsidRPr="002F6E90">
              <w:rPr>
                <w:rFonts w:ascii="Calibri" w:hAnsi="Calibri" w:cs="Calibri"/>
                <w:color w:val="000000" w:themeColor="text1"/>
              </w:rPr>
              <w:t>(</w:t>
            </w:r>
            <w:r w:rsidR="004E2C58" w:rsidRPr="002F6E90">
              <w:rPr>
                <w:rFonts w:ascii="Calibri" w:hAnsi="Calibri" w:cs="Calibri"/>
                <w:color w:val="000000" w:themeColor="text1"/>
              </w:rPr>
              <w:t>1-75</w:t>
            </w:r>
            <w:r w:rsidR="00CD7F56" w:rsidRPr="002F6E90">
              <w:rPr>
                <w:rFonts w:ascii="Calibri" w:hAnsi="Calibri" w:cs="Calibri"/>
                <w:color w:val="000000" w:themeColor="text1"/>
              </w:rPr>
              <w:t xml:space="preserve"> days </w:t>
            </w:r>
            <w:r w:rsidRPr="002F6E90">
              <w:rPr>
                <w:rFonts w:ascii="Calibri" w:hAnsi="Calibri" w:cs="Calibri"/>
                <w:color w:val="000000" w:themeColor="text1"/>
              </w:rPr>
              <w:t>after</w:t>
            </w:r>
            <w:r w:rsidR="00CD7F56" w:rsidRPr="002F6E90">
              <w:rPr>
                <w:rFonts w:ascii="Calibri" w:hAnsi="Calibri" w:cs="Calibri"/>
                <w:color w:val="000000" w:themeColor="text1"/>
              </w:rPr>
              <w:t xml:space="preserve"> start of Nivolumab or</w:t>
            </w:r>
            <w:r w:rsidRPr="002F6E90">
              <w:rPr>
                <w:rFonts w:ascii="Calibri" w:hAnsi="Calibri" w:cs="Calibri"/>
                <w:color w:val="000000" w:themeColor="text1"/>
              </w:rPr>
              <w:t xml:space="preserve"> Nivolumab-AVD)</w:t>
            </w:r>
          </w:p>
        </w:tc>
        <w:tc>
          <w:tcPr>
            <w:tcW w:w="1069" w:type="dxa"/>
            <w:vAlign w:val="center"/>
          </w:tcPr>
          <w:p w14:paraId="477847D0" w14:textId="08794270" w:rsidR="00152434" w:rsidRPr="002F6E90" w:rsidRDefault="00152434" w:rsidP="00F127E9">
            <w:pPr>
              <w:rPr>
                <w:color w:val="000000" w:themeColor="text1"/>
              </w:rPr>
            </w:pPr>
            <w:r w:rsidRPr="002F6E90">
              <w:rPr>
                <w:color w:val="000000" w:themeColor="text1"/>
              </w:rPr>
              <w:t>n=4</w:t>
            </w:r>
            <w:r w:rsidR="00DE43DF" w:rsidRPr="002F6E90">
              <w:rPr>
                <w:color w:val="000000" w:themeColor="text1"/>
              </w:rPr>
              <w:t xml:space="preserve"> (paired)</w:t>
            </w:r>
          </w:p>
        </w:tc>
        <w:tc>
          <w:tcPr>
            <w:tcW w:w="3673" w:type="dxa"/>
            <w:vAlign w:val="center"/>
          </w:tcPr>
          <w:p w14:paraId="7D827E74" w14:textId="4AABCC7C" w:rsidR="00152434" w:rsidRPr="002F6E90" w:rsidRDefault="00152434" w:rsidP="00F127E9">
            <w:pPr>
              <w:rPr>
                <w:color w:val="000000" w:themeColor="text1"/>
                <w:lang w:val="de-DE"/>
              </w:rPr>
            </w:pPr>
            <w:r w:rsidRPr="002F6E90">
              <w:rPr>
                <w:color w:val="000000" w:themeColor="text1"/>
                <w:lang w:val="de-DE"/>
              </w:rPr>
              <w:t>NIVAHL</w:t>
            </w:r>
            <w:r w:rsidR="00426EEF" w:rsidRPr="002F6E90">
              <w:rPr>
                <w:color w:val="000000" w:themeColor="text1"/>
              </w:rPr>
              <w:fldChar w:fldCharType="begin">
                <w:fldData xml:space="preserve">PEVuZE5vdGU+PENpdGU+PEF1dGhvcj5CcsO2Y2tlbG1hbm48L0F1dGhvcj48WWVhcj4yMDIwPC9Z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</w:fldData>
              </w:fldChar>
            </w:r>
            <w:r w:rsidR="00DB0992" w:rsidRPr="002F6E90">
              <w:rPr>
                <w:color w:val="000000" w:themeColor="text1"/>
              </w:rPr>
              <w:instrText xml:space="preserve"> ADDIN EN.CITE </w:instrText>
            </w:r>
            <w:r w:rsidR="00DB0992" w:rsidRPr="002F6E90">
              <w:rPr>
                <w:color w:val="000000" w:themeColor="text1"/>
              </w:rPr>
              <w:fldChar w:fldCharType="begin">
                <w:fldData xml:space="preserve">PEVuZE5vdGU+PENpdGU+PEF1dGhvcj5CcsO2Y2tlbG1hbm48L0F1dGhvcj48WWVhcj4yMDIwPC9Z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</w:fldData>
              </w:fldChar>
            </w:r>
            <w:r w:rsidR="00DB0992" w:rsidRPr="002F6E90">
              <w:rPr>
                <w:color w:val="000000" w:themeColor="text1"/>
              </w:rPr>
              <w:instrText xml:space="preserve"> ADDIN EN.CITE.DATA </w:instrText>
            </w:r>
            <w:r w:rsidR="00DB0992" w:rsidRPr="002F6E90">
              <w:rPr>
                <w:color w:val="000000" w:themeColor="text1"/>
              </w:rPr>
            </w:r>
            <w:r w:rsidR="00DB0992" w:rsidRPr="002F6E90">
              <w:rPr>
                <w:color w:val="000000" w:themeColor="text1"/>
              </w:rPr>
              <w:fldChar w:fldCharType="end"/>
            </w:r>
            <w:r w:rsidR="00426EEF" w:rsidRPr="002F6E90">
              <w:rPr>
                <w:color w:val="000000" w:themeColor="text1"/>
              </w:rPr>
            </w:r>
            <w:r w:rsidR="00426EEF" w:rsidRPr="002F6E90">
              <w:rPr>
                <w:color w:val="000000" w:themeColor="text1"/>
              </w:rPr>
              <w:fldChar w:fldCharType="separate"/>
            </w:r>
            <w:r w:rsidR="00DB0992" w:rsidRPr="002F6E90">
              <w:rPr>
                <w:noProof/>
                <w:color w:val="000000" w:themeColor="text1"/>
                <w:vertAlign w:val="superscript"/>
                <w:lang w:val="de-DE"/>
              </w:rPr>
              <w:t>4</w:t>
            </w:r>
            <w:r w:rsidR="00426EEF" w:rsidRPr="002F6E90">
              <w:rPr>
                <w:color w:val="000000" w:themeColor="text1"/>
              </w:rPr>
              <w:fldChar w:fldCharType="end"/>
            </w:r>
            <w:r w:rsidRPr="002F6E90">
              <w:rPr>
                <w:color w:val="000000" w:themeColor="text1"/>
                <w:lang w:val="de-DE"/>
              </w:rPr>
              <w:t xml:space="preserve"> (DOI: </w:t>
            </w:r>
            <w:r w:rsidRPr="002F6E90">
              <w:rPr>
                <w:rStyle w:val="meta-citation"/>
                <w:color w:val="000000" w:themeColor="text1"/>
                <w:lang w:val="de-DE"/>
              </w:rPr>
              <w:t>10.1001/jamaoncol.2020.0750)</w:t>
            </w:r>
          </w:p>
        </w:tc>
      </w:tr>
      <w:tr w:rsidR="002F6E90" w:rsidRPr="00DC4344" w14:paraId="06A93A4A" w14:textId="77777777" w:rsidTr="00707024">
        <w:trPr>
          <w:trHeight w:val="607"/>
        </w:trPr>
        <w:tc>
          <w:tcPr>
            <w:tcW w:w="1097" w:type="dxa"/>
            <w:vAlign w:val="center"/>
          </w:tcPr>
          <w:p w14:paraId="6AFA4410" w14:textId="732150A8" w:rsidR="006337CD" w:rsidRPr="002F6E90" w:rsidRDefault="006337CD" w:rsidP="00F127E9">
            <w:pPr>
              <w:rPr>
                <w:color w:val="000000" w:themeColor="text1"/>
              </w:rPr>
            </w:pPr>
            <w:r w:rsidRPr="002F6E90">
              <w:rPr>
                <w:color w:val="000000" w:themeColor="text1"/>
              </w:rPr>
              <w:t>HL (relapse)</w:t>
            </w:r>
          </w:p>
        </w:tc>
        <w:tc>
          <w:tcPr>
            <w:tcW w:w="1154" w:type="dxa"/>
            <w:vAlign w:val="center"/>
          </w:tcPr>
          <w:p w14:paraId="1E121CA4" w14:textId="50781CE5" w:rsidR="006337CD" w:rsidRPr="002F6E90" w:rsidRDefault="006337CD" w:rsidP="00F127E9">
            <w:pPr>
              <w:rPr>
                <w:color w:val="000000" w:themeColor="text1"/>
              </w:rPr>
            </w:pPr>
            <w:r w:rsidRPr="002F6E90">
              <w:rPr>
                <w:color w:val="000000" w:themeColor="text1"/>
              </w:rPr>
              <w:t>T1</w:t>
            </w:r>
          </w:p>
        </w:tc>
        <w:tc>
          <w:tcPr>
            <w:tcW w:w="2925" w:type="dxa"/>
            <w:vAlign w:val="center"/>
          </w:tcPr>
          <w:p w14:paraId="37E178C0" w14:textId="1FEDC685" w:rsidR="006337CD" w:rsidRPr="002F6E90" w:rsidRDefault="006337CD" w:rsidP="00F127E9">
            <w:pPr>
              <w:rPr>
                <w:color w:val="000000" w:themeColor="text1"/>
              </w:rPr>
            </w:pPr>
            <w:r w:rsidRPr="002F6E90">
              <w:rPr>
                <w:color w:val="000000" w:themeColor="text1"/>
              </w:rPr>
              <w:t>HL relapse after conventional chemotherapy</w:t>
            </w:r>
            <w:r w:rsidR="00FD090B" w:rsidRPr="002F6E90">
              <w:rPr>
                <w:color w:val="000000" w:themeColor="text1"/>
              </w:rPr>
              <w:t xml:space="preserve"> (details see below)</w:t>
            </w:r>
          </w:p>
        </w:tc>
        <w:tc>
          <w:tcPr>
            <w:tcW w:w="1069" w:type="dxa"/>
            <w:vAlign w:val="center"/>
          </w:tcPr>
          <w:p w14:paraId="5FE227ED" w14:textId="4D4A674E" w:rsidR="006337CD" w:rsidRPr="002F6E90" w:rsidRDefault="006337CD" w:rsidP="00DE43DF">
            <w:pPr>
              <w:rPr>
                <w:color w:val="000000" w:themeColor="text1"/>
              </w:rPr>
            </w:pPr>
            <w:r w:rsidRPr="002F6E90">
              <w:rPr>
                <w:color w:val="000000" w:themeColor="text1"/>
              </w:rPr>
              <w:t>n=18</w:t>
            </w:r>
            <w:r w:rsidR="00DE43DF" w:rsidRPr="002F6E90">
              <w:rPr>
                <w:color w:val="000000" w:themeColor="text1"/>
              </w:rPr>
              <w:t xml:space="preserve"> (paired)</w:t>
            </w:r>
          </w:p>
        </w:tc>
        <w:tc>
          <w:tcPr>
            <w:tcW w:w="3673" w:type="dxa"/>
            <w:vAlign w:val="center"/>
          </w:tcPr>
          <w:p w14:paraId="5AE2EF63" w14:textId="35449004" w:rsidR="006337CD" w:rsidRPr="002F6E90" w:rsidRDefault="003C5463" w:rsidP="00DE43DF">
            <w:pPr>
              <w:rPr>
                <w:color w:val="000000" w:themeColor="text1"/>
              </w:rPr>
            </w:pPr>
            <w:r w:rsidRPr="002F6E90">
              <w:rPr>
                <w:color w:val="000000" w:themeColor="text1"/>
              </w:rPr>
              <w:t xml:space="preserve">Diagnostic cases from </w:t>
            </w:r>
            <w:r w:rsidR="007D4145" w:rsidRPr="002F6E90">
              <w:rPr>
                <w:color w:val="000000" w:themeColor="text1"/>
              </w:rPr>
              <w:t>German Lymphoma Reference Pathology</w:t>
            </w:r>
            <w:r w:rsidR="006337CD" w:rsidRPr="002F6E90">
              <w:rPr>
                <w:color w:val="000000" w:themeColor="text1"/>
              </w:rPr>
              <w:t xml:space="preserve">, Germany </w:t>
            </w:r>
            <w:r w:rsidR="00426EEF" w:rsidRPr="002F6E90">
              <w:rPr>
                <w:color w:val="000000" w:themeColor="text1"/>
              </w:rPr>
              <w:fldChar w:fldCharType="begin"/>
            </w:r>
            <w:r w:rsidR="00DB0992" w:rsidRPr="002F6E90">
              <w:rPr>
                <w:color w:val="000000" w:themeColor="text1"/>
              </w:rPr>
              <w:instrText xml:space="preserve"> ADDIN EN.CITE &lt;EndNote&gt;&lt;Cite&gt;&lt;Author&gt;Schnitter&lt;/Author&gt;&lt;Year&gt;2019&lt;/Year&gt;&lt;RecNum&gt;2093&lt;/RecNum&gt;&lt;DisplayText&gt;&lt;style face="superscript"&gt;5&lt;/style&gt;&lt;/DisplayText&gt;&lt;record&gt;&lt;rec-number&gt;2093&lt;/rec-number&gt;&lt;foreign-keys&gt;&lt;key app="EN" db-id="t0dv0e95wea20sesxvkxf95qfs2fdrwdprfs" timestamp="1582991331"&gt;2093&lt;/key&gt;&lt;/foreign-keys&gt;&lt;ref-type name="Journal Article"&gt;17&lt;/ref-type&gt;&lt;contributors&gt;&lt;authors&gt;&lt;author&gt;Schnitter, Antje&lt;/author&gt;&lt;author&gt;Kohler, Christian W.&lt;/author&gt;&lt;author&gt;Reddemann, Katharina&lt;/author&gt;&lt;author&gt;Reinke, Sarah&lt;/author&gt;&lt;author&gt;Thorns, Christoph&lt;/author&gt;&lt;author&gt;Fend, Falko&lt;/author&gt;&lt;author&gt;Federmann, Birgit&lt;/author&gt;&lt;author&gt;Möller, Peter&lt;/author&gt;&lt;author&gt;Szczepanowski, Monika&lt;/author&gt;&lt;author&gt;Spang, Rainer&lt;/author&gt;&lt;author&gt;Klapper, Wolfram&lt;/author&gt;&lt;/authors&gt;&lt;/contributors&gt;&lt;titles&gt;&lt;title&gt;Therapeutic targets and microenvironment in sequential biopsies of classical Hodgkin lymphoma at diagnosis and relapse&lt;/title&gt;&lt;secondary-title&gt;Journal of Hematopathology&lt;/secondary-title&gt;&lt;/titles&gt;&lt;periodical&gt;&lt;full-title&gt;Journal of Hematopathology&lt;/full-title&gt;&lt;/periodical&gt;&lt;pages&gt;11-17&lt;/pages&gt;&lt;volume&gt;12&lt;/volume&gt;&lt;number&gt;1&lt;/number&gt;&lt;dates&gt;&lt;year&gt;2019&lt;/year&gt;&lt;pub-dates&gt;&lt;date&gt;2019/03/01&lt;/date&gt;&lt;/pub-dates&gt;&lt;/dates&gt;&lt;isbn&gt;1865-5785&lt;/isbn&gt;&lt;urls&gt;&lt;related-urls&gt;&lt;url&gt;https://doi.org/10.1007/s12308-019-00350-2&lt;/url&gt;&lt;/related-urls&gt;&lt;/urls&gt;&lt;electronic-resource-num&gt;10.1007/s12308-019-00350-2&lt;/electronic-resource-num&gt;&lt;/record&gt;&lt;/Cite&gt;&lt;/EndNote&gt;</w:instrText>
            </w:r>
            <w:r w:rsidR="00426EEF" w:rsidRPr="002F6E90">
              <w:rPr>
                <w:color w:val="000000" w:themeColor="text1"/>
              </w:rPr>
              <w:fldChar w:fldCharType="separate"/>
            </w:r>
            <w:r w:rsidR="00DB0992" w:rsidRPr="002F6E90">
              <w:rPr>
                <w:noProof/>
                <w:color w:val="000000" w:themeColor="text1"/>
                <w:vertAlign w:val="superscript"/>
              </w:rPr>
              <w:t>5</w:t>
            </w:r>
            <w:r w:rsidR="00426EEF" w:rsidRPr="002F6E90">
              <w:rPr>
                <w:color w:val="000000" w:themeColor="text1"/>
              </w:rPr>
              <w:fldChar w:fldCharType="end"/>
            </w:r>
          </w:p>
        </w:tc>
      </w:tr>
      <w:tr w:rsidR="002F6E90" w:rsidRPr="00DC4344" w14:paraId="051B11D2" w14:textId="77777777" w:rsidTr="00707024">
        <w:tc>
          <w:tcPr>
            <w:tcW w:w="1097" w:type="dxa"/>
            <w:vAlign w:val="center"/>
          </w:tcPr>
          <w:p w14:paraId="5E16CF03" w14:textId="24E148CD" w:rsidR="006337CD" w:rsidRPr="002F6E90" w:rsidRDefault="006337CD" w:rsidP="00F127E9">
            <w:pPr>
              <w:rPr>
                <w:color w:val="000000" w:themeColor="text1"/>
              </w:rPr>
            </w:pPr>
            <w:r w:rsidRPr="002F6E90">
              <w:rPr>
                <w:color w:val="000000" w:themeColor="text1"/>
              </w:rPr>
              <w:t>HD12/15</w:t>
            </w:r>
          </w:p>
        </w:tc>
        <w:tc>
          <w:tcPr>
            <w:tcW w:w="1154" w:type="dxa"/>
            <w:vAlign w:val="center"/>
          </w:tcPr>
          <w:p w14:paraId="2C109E5A" w14:textId="386DFD73" w:rsidR="006337CD" w:rsidRPr="002F6E90" w:rsidRDefault="006337CD" w:rsidP="00F127E9">
            <w:pPr>
              <w:rPr>
                <w:color w:val="000000" w:themeColor="text1"/>
              </w:rPr>
            </w:pPr>
            <w:r w:rsidRPr="002F6E90">
              <w:rPr>
                <w:color w:val="000000" w:themeColor="text1"/>
              </w:rPr>
              <w:t>T0</w:t>
            </w:r>
          </w:p>
        </w:tc>
        <w:tc>
          <w:tcPr>
            <w:tcW w:w="2925" w:type="dxa"/>
            <w:vAlign w:val="center"/>
          </w:tcPr>
          <w:p w14:paraId="1497AAA1" w14:textId="5773F21B" w:rsidR="006337CD" w:rsidRPr="002F6E90" w:rsidRDefault="006337CD" w:rsidP="00F127E9">
            <w:pPr>
              <w:rPr>
                <w:color w:val="000000" w:themeColor="text1"/>
              </w:rPr>
            </w:pPr>
            <w:r w:rsidRPr="002F6E90">
              <w:rPr>
                <w:color w:val="000000" w:themeColor="text1"/>
              </w:rPr>
              <w:t>treatment naive advanced stage HL</w:t>
            </w:r>
          </w:p>
        </w:tc>
        <w:tc>
          <w:tcPr>
            <w:tcW w:w="1069" w:type="dxa"/>
            <w:vAlign w:val="center"/>
          </w:tcPr>
          <w:p w14:paraId="1979A45A" w14:textId="063EBAA8" w:rsidR="006337CD" w:rsidRPr="002F6E90" w:rsidRDefault="006337CD" w:rsidP="00F127E9">
            <w:pPr>
              <w:rPr>
                <w:color w:val="000000" w:themeColor="text1"/>
              </w:rPr>
            </w:pPr>
            <w:r w:rsidRPr="002F6E90">
              <w:rPr>
                <w:color w:val="000000" w:themeColor="text1"/>
              </w:rPr>
              <w:t>n=81</w:t>
            </w:r>
          </w:p>
        </w:tc>
        <w:tc>
          <w:tcPr>
            <w:tcW w:w="3673" w:type="dxa"/>
            <w:vAlign w:val="center"/>
          </w:tcPr>
          <w:p w14:paraId="6AA2DD92" w14:textId="19D4463E" w:rsidR="006337CD" w:rsidRPr="002F6E90" w:rsidRDefault="00F127E9" w:rsidP="00F127E9">
            <w:pPr>
              <w:rPr>
                <w:color w:val="000000" w:themeColor="text1"/>
              </w:rPr>
            </w:pPr>
            <w:r w:rsidRPr="002F6E90">
              <w:rPr>
                <w:color w:val="000000" w:themeColor="text1"/>
              </w:rPr>
              <w:t xml:space="preserve">GHSG </w:t>
            </w:r>
            <w:r w:rsidR="006337CD" w:rsidRPr="002F6E90">
              <w:rPr>
                <w:color w:val="000000" w:themeColor="text1"/>
              </w:rPr>
              <w:t xml:space="preserve">HD12 and HD15 studies </w:t>
            </w:r>
            <w:r w:rsidR="00426EEF" w:rsidRPr="002F6E90">
              <w:rPr>
                <w:color w:val="000000" w:themeColor="text1"/>
              </w:rPr>
              <w:fldChar w:fldCharType="begin">
                <w:fldData xml:space="preserve">PEVuZE5vdGU+PENpdGU+PEF1dGhvcj5KYWNoaW1vd2ljejwvQXV0aG9yPjxZZWFyPjIwMjA8L1ll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</w:fldData>
              </w:fldChar>
            </w:r>
            <w:r w:rsidR="00DB0992" w:rsidRPr="002F6E90">
              <w:rPr>
                <w:color w:val="000000" w:themeColor="text1"/>
              </w:rPr>
              <w:instrText xml:space="preserve"> ADDIN EN.CITE </w:instrText>
            </w:r>
            <w:r w:rsidR="00DB0992" w:rsidRPr="002F6E90">
              <w:rPr>
                <w:color w:val="000000" w:themeColor="text1"/>
              </w:rPr>
              <w:fldChar w:fldCharType="begin">
                <w:fldData xml:space="preserve">PEVuZE5vdGU+PENpdGU+PEF1dGhvcj5KYWNoaW1vd2ljejwvQXV0aG9yPjxZZWFyPjIwMjA8L1ll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</w:fldData>
              </w:fldChar>
            </w:r>
            <w:r w:rsidR="00DB0992" w:rsidRPr="002F6E90">
              <w:rPr>
                <w:color w:val="000000" w:themeColor="text1"/>
              </w:rPr>
              <w:instrText xml:space="preserve"> ADDIN EN.CITE.DATA </w:instrText>
            </w:r>
            <w:r w:rsidR="00DB0992" w:rsidRPr="002F6E90">
              <w:rPr>
                <w:color w:val="000000" w:themeColor="text1"/>
              </w:rPr>
            </w:r>
            <w:r w:rsidR="00DB0992" w:rsidRPr="002F6E90">
              <w:rPr>
                <w:color w:val="000000" w:themeColor="text1"/>
              </w:rPr>
              <w:fldChar w:fldCharType="end"/>
            </w:r>
            <w:r w:rsidR="00426EEF" w:rsidRPr="002F6E90">
              <w:rPr>
                <w:color w:val="000000" w:themeColor="text1"/>
              </w:rPr>
            </w:r>
            <w:r w:rsidR="00426EEF" w:rsidRPr="002F6E90">
              <w:rPr>
                <w:color w:val="000000" w:themeColor="text1"/>
              </w:rPr>
              <w:fldChar w:fldCharType="separate"/>
            </w:r>
            <w:r w:rsidR="00DB0992" w:rsidRPr="002F6E90">
              <w:rPr>
                <w:noProof/>
                <w:color w:val="000000" w:themeColor="text1"/>
                <w:vertAlign w:val="superscript"/>
              </w:rPr>
              <w:t>6</w:t>
            </w:r>
            <w:r w:rsidR="00426EEF" w:rsidRPr="002F6E90">
              <w:rPr>
                <w:color w:val="000000" w:themeColor="text1"/>
              </w:rPr>
              <w:fldChar w:fldCharType="end"/>
            </w:r>
          </w:p>
        </w:tc>
      </w:tr>
    </w:tbl>
    <w:p w14:paraId="389C3C30" w14:textId="036B28BA" w:rsidR="008825F7" w:rsidRPr="002F6E90" w:rsidRDefault="006F292A" w:rsidP="001766BC">
      <w:pPr>
        <w:spacing w:before="100" w:beforeAutospacing="1" w:after="100" w:afterAutospacing="1" w:line="240" w:lineRule="auto"/>
        <w:rPr>
          <w:rFonts w:eastAsia="Times New Roman" w:cstheme="minorHAnsi"/>
          <w:color w:val="000000" w:themeColor="text1"/>
          <w:kern w:val="0"/>
          <w:lang w:val="en-US" w:eastAsia="de-DE"/>
          <w14:ligatures w14:val="none"/>
        </w:rPr>
      </w:pPr>
      <w:bookmarkStart w:id="0" w:name="_Hlk169277510"/>
      <w:r w:rsidRPr="002F6E90">
        <w:rPr>
          <w:color w:val="000000" w:themeColor="text1"/>
          <w:lang w:val="en-US"/>
        </w:rPr>
        <w:t>Abbreviations: RLN: reactive lymph nodes, BC: breast cancer, HCC: hepatocellular carcinoma</w:t>
      </w:r>
      <w:r w:rsidR="00F127E9" w:rsidRPr="002F6E90">
        <w:rPr>
          <w:color w:val="000000" w:themeColor="text1"/>
          <w:lang w:val="en-US"/>
        </w:rPr>
        <w:t>, HL: classical Hodgkin lymphoma, ICB: immune-checkpoint blockade</w:t>
      </w:r>
      <w:r w:rsidR="00E01628" w:rsidRPr="002F6E90">
        <w:rPr>
          <w:color w:val="000000" w:themeColor="text1"/>
          <w:lang w:val="en-US"/>
        </w:rPr>
        <w:t xml:space="preserve">. Paired: </w:t>
      </w:r>
      <w:r w:rsidR="006D1A83" w:rsidRPr="002F6E90">
        <w:rPr>
          <w:color w:val="000000" w:themeColor="text1"/>
          <w:lang w:val="en-US"/>
        </w:rPr>
        <w:t xml:space="preserve">follow-up </w:t>
      </w:r>
      <w:r w:rsidR="00E01628" w:rsidRPr="002F6E90">
        <w:rPr>
          <w:color w:val="000000" w:themeColor="text1"/>
          <w:lang w:val="en-US"/>
        </w:rPr>
        <w:t>sample</w:t>
      </w:r>
      <w:r w:rsidR="006D1A83" w:rsidRPr="002F6E90">
        <w:rPr>
          <w:color w:val="000000" w:themeColor="text1"/>
          <w:lang w:val="en-US"/>
        </w:rPr>
        <w:t>s</w:t>
      </w:r>
      <w:r w:rsidR="00E01628" w:rsidRPr="002F6E90">
        <w:rPr>
          <w:color w:val="000000" w:themeColor="text1"/>
          <w:lang w:val="en-US"/>
        </w:rPr>
        <w:t xml:space="preserve"> of</w:t>
      </w:r>
      <w:r w:rsidR="004E2C58" w:rsidRPr="002F6E90">
        <w:rPr>
          <w:color w:val="000000" w:themeColor="text1"/>
          <w:lang w:val="en-US"/>
        </w:rPr>
        <w:t xml:space="preserve"> previous biopsies from</w:t>
      </w:r>
      <w:r w:rsidR="00E01628" w:rsidRPr="002F6E90">
        <w:rPr>
          <w:color w:val="000000" w:themeColor="text1"/>
          <w:lang w:val="en-US"/>
        </w:rPr>
        <w:t xml:space="preserve"> </w:t>
      </w:r>
      <w:r w:rsidR="006D1A83" w:rsidRPr="002F6E90">
        <w:rPr>
          <w:color w:val="000000" w:themeColor="text1"/>
          <w:lang w:val="en-US"/>
        </w:rPr>
        <w:t xml:space="preserve">the same </w:t>
      </w:r>
      <w:r w:rsidR="00E01628" w:rsidRPr="002F6E90">
        <w:rPr>
          <w:color w:val="000000" w:themeColor="text1"/>
          <w:lang w:val="en-US"/>
        </w:rPr>
        <w:t>patient</w:t>
      </w:r>
      <w:r w:rsidR="00B47DFA" w:rsidRPr="002F6E90">
        <w:rPr>
          <w:color w:val="000000" w:themeColor="text1"/>
          <w:lang w:val="en-US"/>
        </w:rPr>
        <w:t>s</w:t>
      </w:r>
      <w:r w:rsidR="004E2C58" w:rsidRPr="002F6E90">
        <w:rPr>
          <w:color w:val="000000" w:themeColor="text1"/>
          <w:lang w:val="en-US"/>
        </w:rPr>
        <w:t>.</w:t>
      </w:r>
      <w:bookmarkEnd w:id="0"/>
      <w:r w:rsidR="00AA27F8" w:rsidRPr="002F6E90">
        <w:rPr>
          <w:color w:val="000000" w:themeColor="text1"/>
          <w:lang w:val="en-US"/>
        </w:rPr>
        <w:br/>
        <w:t xml:space="preserve">HD12/15 TCR repertoires were sequenced </w:t>
      </w:r>
      <w:r w:rsidR="000F7C46" w:rsidRPr="002F6E90">
        <w:rPr>
          <w:color w:val="000000" w:themeColor="text1"/>
          <w:lang w:val="en-US"/>
        </w:rPr>
        <w:t xml:space="preserve">by </w:t>
      </w:r>
      <w:r w:rsidR="000F7C46" w:rsidRPr="002F6E90">
        <w:rPr>
          <w:rFonts w:eastAsia="Times New Roman"/>
          <w:color w:val="000000" w:themeColor="text1"/>
          <w:kern w:val="0"/>
          <w:lang w:val="en-US" w:eastAsia="de-DE"/>
          <w14:ligatures w14:val="none"/>
        </w:rPr>
        <w:t xml:space="preserve">Amplicon TRBVJ next-generation sequencing of lymphoma tissue as described </w:t>
      </w:r>
      <w:r w:rsidR="000F7C46" w:rsidRPr="002F6E90">
        <w:rPr>
          <w:rFonts w:eastAsia="Times New Roman" w:cstheme="minorHAnsi"/>
          <w:color w:val="000000" w:themeColor="text1"/>
          <w:kern w:val="0"/>
          <w:lang w:val="en-US" w:eastAsia="de-DE"/>
          <w14:ligatures w14:val="none"/>
        </w:rPr>
        <w:t>previously</w:t>
      </w:r>
      <w:r w:rsidR="007D4145" w:rsidRPr="002F6E90">
        <w:rPr>
          <w:rFonts w:eastAsia="Times New Roman" w:cstheme="minorHAnsi"/>
          <w:color w:val="000000" w:themeColor="text1"/>
          <w:kern w:val="0"/>
          <w:lang w:val="en-US" w:eastAsia="de-DE"/>
          <w14:ligatures w14:val="none"/>
        </w:rPr>
        <w:t>.</w:t>
      </w:r>
      <w:r w:rsidR="007D4145" w:rsidRPr="002F6E90">
        <w:rPr>
          <w:rFonts w:eastAsia="Times New Roman" w:cstheme="minorHAnsi"/>
          <w:color w:val="000000" w:themeColor="text1"/>
          <w:kern w:val="0"/>
          <w:lang w:val="en-US" w:eastAsia="de-DE"/>
          <w14:ligatures w14:val="none"/>
        </w:rPr>
        <w:fldChar w:fldCharType="begin">
          <w:fldData xml:space="preserve">PEVuZE5vdGU+PENpdGU+PEF1dGhvcj5CcnVnZ2VtYW5uPC9BdXRob3I+PFllYXI+MjAxOTwvWWVh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==
</w:fldData>
        </w:fldChar>
      </w:r>
      <w:r w:rsidR="00DB0992" w:rsidRPr="002F6E90">
        <w:rPr>
          <w:rFonts w:eastAsia="Times New Roman" w:cstheme="minorHAnsi"/>
          <w:color w:val="000000" w:themeColor="text1"/>
          <w:kern w:val="0"/>
          <w:lang w:val="en-US" w:eastAsia="de-DE"/>
          <w14:ligatures w14:val="none"/>
        </w:rPr>
        <w:instrText xml:space="preserve"> ADDIN EN.CITE </w:instrText>
      </w:r>
      <w:r w:rsidR="00DB0992" w:rsidRPr="002F6E90">
        <w:rPr>
          <w:rFonts w:eastAsia="Times New Roman" w:cstheme="minorHAnsi"/>
          <w:color w:val="000000" w:themeColor="text1"/>
          <w:kern w:val="0"/>
          <w:lang w:val="en-US" w:eastAsia="de-DE"/>
          <w14:ligatures w14:val="none"/>
        </w:rPr>
        <w:fldChar w:fldCharType="begin">
          <w:fldData xml:space="preserve">PEVuZE5vdGU+PENpdGU+PEF1dGhvcj5CcnVnZ2VtYW5uPC9BdXRob3I+PFllYXI+MjAxOTwvWWVh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==
</w:fldData>
        </w:fldChar>
      </w:r>
      <w:r w:rsidR="00DB0992" w:rsidRPr="002F6E90">
        <w:rPr>
          <w:rFonts w:eastAsia="Times New Roman" w:cstheme="minorHAnsi"/>
          <w:color w:val="000000" w:themeColor="text1"/>
          <w:kern w:val="0"/>
          <w:lang w:val="en-US" w:eastAsia="de-DE"/>
          <w14:ligatures w14:val="none"/>
        </w:rPr>
        <w:instrText xml:space="preserve"> ADDIN EN.CITE.DATA </w:instrText>
      </w:r>
      <w:r w:rsidR="00DB0992" w:rsidRPr="002F6E90">
        <w:rPr>
          <w:rFonts w:eastAsia="Times New Roman" w:cstheme="minorHAnsi"/>
          <w:color w:val="000000" w:themeColor="text1"/>
          <w:kern w:val="0"/>
          <w:lang w:val="en-US" w:eastAsia="de-DE"/>
          <w14:ligatures w14:val="none"/>
        </w:rPr>
      </w:r>
      <w:r w:rsidR="00DB0992" w:rsidRPr="002F6E90">
        <w:rPr>
          <w:rFonts w:eastAsia="Times New Roman" w:cstheme="minorHAnsi"/>
          <w:color w:val="000000" w:themeColor="text1"/>
          <w:kern w:val="0"/>
          <w:lang w:val="en-US" w:eastAsia="de-DE"/>
          <w14:ligatures w14:val="none"/>
        </w:rPr>
        <w:fldChar w:fldCharType="end"/>
      </w:r>
      <w:r w:rsidR="007D4145" w:rsidRPr="002F6E90">
        <w:rPr>
          <w:rFonts w:eastAsia="Times New Roman" w:cstheme="minorHAnsi"/>
          <w:color w:val="000000" w:themeColor="text1"/>
          <w:kern w:val="0"/>
          <w:lang w:val="en-US" w:eastAsia="de-DE"/>
          <w14:ligatures w14:val="none"/>
        </w:rPr>
      </w:r>
      <w:r w:rsidR="007D4145" w:rsidRPr="002F6E90">
        <w:rPr>
          <w:rFonts w:eastAsia="Times New Roman" w:cstheme="minorHAnsi"/>
          <w:color w:val="000000" w:themeColor="text1"/>
          <w:kern w:val="0"/>
          <w:lang w:val="en-US" w:eastAsia="de-DE"/>
          <w14:ligatures w14:val="none"/>
        </w:rPr>
        <w:fldChar w:fldCharType="separate"/>
      </w:r>
      <w:r w:rsidR="00DB0992" w:rsidRPr="002F6E90">
        <w:rPr>
          <w:rFonts w:eastAsia="Times New Roman" w:cstheme="minorHAnsi"/>
          <w:noProof/>
          <w:color w:val="000000" w:themeColor="text1"/>
          <w:kern w:val="0"/>
          <w:vertAlign w:val="superscript"/>
          <w:lang w:val="en-US" w:eastAsia="de-DE"/>
          <w14:ligatures w14:val="none"/>
        </w:rPr>
        <w:t>7</w:t>
      </w:r>
      <w:r w:rsidR="007D4145" w:rsidRPr="002F6E90">
        <w:rPr>
          <w:rFonts w:eastAsia="Times New Roman" w:cstheme="minorHAnsi"/>
          <w:color w:val="000000" w:themeColor="text1"/>
          <w:kern w:val="0"/>
          <w:lang w:val="en-US" w:eastAsia="de-DE"/>
          <w14:ligatures w14:val="none"/>
        </w:rPr>
        <w:fldChar w:fldCharType="end"/>
      </w:r>
      <w:r w:rsidR="007D4145" w:rsidRPr="002F6E90">
        <w:rPr>
          <w:rFonts w:eastAsia="Times New Roman" w:cstheme="minorHAnsi"/>
          <w:color w:val="000000" w:themeColor="text1"/>
          <w:kern w:val="0"/>
          <w:lang w:val="en-US" w:eastAsia="de-DE"/>
          <w14:ligatures w14:val="none"/>
        </w:rPr>
        <w:t xml:space="preserve"> </w:t>
      </w:r>
      <w:r w:rsidR="000F7C46" w:rsidRPr="002F6E90">
        <w:rPr>
          <w:rFonts w:eastAsia="Times New Roman"/>
          <w:color w:val="000000" w:themeColor="text1"/>
          <w:kern w:val="0"/>
          <w:lang w:val="en-US" w:eastAsia="de-DE"/>
          <w14:ligatures w14:val="none"/>
        </w:rPr>
        <w:t>Lymphoma specimen</w:t>
      </w:r>
      <w:r w:rsidR="003241EC" w:rsidRPr="002F6E90">
        <w:rPr>
          <w:rFonts w:eastAsia="Times New Roman"/>
          <w:color w:val="000000" w:themeColor="text1"/>
          <w:kern w:val="0"/>
          <w:lang w:val="en-US" w:eastAsia="de-DE"/>
          <w14:ligatures w14:val="none"/>
        </w:rPr>
        <w:t>s</w:t>
      </w:r>
      <w:r w:rsidR="000F7C46" w:rsidRPr="002F6E90">
        <w:rPr>
          <w:rFonts w:eastAsia="Times New Roman"/>
          <w:color w:val="000000" w:themeColor="text1"/>
          <w:kern w:val="0"/>
          <w:lang w:val="en-US" w:eastAsia="de-DE"/>
          <w14:ligatures w14:val="none"/>
        </w:rPr>
        <w:t xml:space="preserve"> were analyzed with the </w:t>
      </w:r>
      <w:proofErr w:type="spellStart"/>
      <w:r w:rsidR="000F7C46" w:rsidRPr="002F6E90">
        <w:rPr>
          <w:rFonts w:eastAsia="Times New Roman"/>
          <w:color w:val="000000" w:themeColor="text1"/>
          <w:kern w:val="0"/>
          <w:lang w:val="en-US" w:eastAsia="de-DE"/>
          <w14:ligatures w14:val="none"/>
        </w:rPr>
        <w:lastRenderedPageBreak/>
        <w:t>ARResT</w:t>
      </w:r>
      <w:proofErr w:type="spellEnd"/>
      <w:r w:rsidR="000F7C46" w:rsidRPr="002F6E90">
        <w:rPr>
          <w:rFonts w:eastAsia="Times New Roman"/>
          <w:color w:val="000000" w:themeColor="text1"/>
          <w:kern w:val="0"/>
          <w:lang w:val="en-US" w:eastAsia="de-DE"/>
          <w14:ligatures w14:val="none"/>
        </w:rPr>
        <w:t xml:space="preserve">/Interrogate </w:t>
      </w:r>
      <w:proofErr w:type="spellStart"/>
      <w:r w:rsidR="000F7C46" w:rsidRPr="002F6E90">
        <w:rPr>
          <w:rFonts w:eastAsia="Times New Roman"/>
          <w:color w:val="000000" w:themeColor="text1"/>
          <w:kern w:val="0"/>
          <w:lang w:val="en-US" w:eastAsia="de-DE"/>
          <w14:ligatures w14:val="none"/>
        </w:rPr>
        <w:t>immunoprofiler</w:t>
      </w:r>
      <w:proofErr w:type="spellEnd"/>
      <w:r w:rsidR="000F7C46" w:rsidRPr="002F6E90">
        <w:rPr>
          <w:rFonts w:eastAsia="Times New Roman"/>
          <w:color w:val="000000" w:themeColor="text1"/>
          <w:kern w:val="0"/>
          <w:lang w:val="en-US" w:eastAsia="de-DE"/>
          <w14:ligatures w14:val="none"/>
        </w:rPr>
        <w:t xml:space="preserve"> (</w:t>
      </w:r>
      <w:proofErr w:type="spellStart"/>
      <w:r w:rsidR="000F7C46" w:rsidRPr="002F6E90">
        <w:rPr>
          <w:rFonts w:eastAsia="Times New Roman"/>
          <w:color w:val="000000" w:themeColor="text1"/>
          <w:kern w:val="0"/>
          <w:lang w:val="en-US" w:eastAsia="de-DE"/>
          <w14:ligatures w14:val="none"/>
        </w:rPr>
        <w:t>arrest.tools</w:t>
      </w:r>
      <w:proofErr w:type="spellEnd"/>
      <w:r w:rsidR="000F7C46" w:rsidRPr="002F6E90">
        <w:rPr>
          <w:rFonts w:eastAsia="Times New Roman"/>
          <w:color w:val="000000" w:themeColor="text1"/>
          <w:kern w:val="0"/>
          <w:lang w:val="en-US" w:eastAsia="de-DE"/>
          <w14:ligatures w14:val="none"/>
        </w:rPr>
        <w:t>/interrogate</w:t>
      </w:r>
      <w:r w:rsidR="000F7C46" w:rsidRPr="002F6E90">
        <w:rPr>
          <w:rFonts w:eastAsia="Times New Roman" w:cstheme="minorHAnsi"/>
          <w:color w:val="000000" w:themeColor="text1"/>
          <w:kern w:val="0"/>
          <w:lang w:val="en-US" w:eastAsia="de-DE"/>
          <w14:ligatures w14:val="none"/>
        </w:rPr>
        <w:t>)</w:t>
      </w:r>
      <w:r w:rsidR="007D4145" w:rsidRPr="002F6E90">
        <w:rPr>
          <w:rFonts w:eastAsia="Times New Roman" w:cstheme="minorHAnsi"/>
          <w:color w:val="000000" w:themeColor="text1"/>
          <w:kern w:val="0"/>
          <w:lang w:val="en-US" w:eastAsia="de-DE"/>
          <w14:ligatures w14:val="none"/>
        </w:rPr>
        <w:fldChar w:fldCharType="begin">
          <w:fldData xml:space="preserve">PEVuZE5vdGU+PENpdGU+PEF1dGhvcj5CeXN0cnk8L0F1dGhvcj48WWVhcj4yMDE3PC9ZZWFyPjxS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</w:fldData>
        </w:fldChar>
      </w:r>
      <w:r w:rsidR="00DB0992" w:rsidRPr="002F6E90">
        <w:rPr>
          <w:rFonts w:eastAsia="Times New Roman" w:cstheme="minorHAnsi"/>
          <w:color w:val="000000" w:themeColor="text1"/>
          <w:kern w:val="0"/>
          <w:lang w:val="en-US" w:eastAsia="de-DE"/>
          <w14:ligatures w14:val="none"/>
        </w:rPr>
        <w:instrText xml:space="preserve"> ADDIN EN.CITE </w:instrText>
      </w:r>
      <w:r w:rsidR="00DB0992" w:rsidRPr="002F6E90">
        <w:rPr>
          <w:rFonts w:eastAsia="Times New Roman" w:cstheme="minorHAnsi"/>
          <w:color w:val="000000" w:themeColor="text1"/>
          <w:kern w:val="0"/>
          <w:lang w:val="en-US" w:eastAsia="de-DE"/>
          <w14:ligatures w14:val="none"/>
        </w:rPr>
        <w:fldChar w:fldCharType="begin">
          <w:fldData xml:space="preserve">PEVuZE5vdGU+PENpdGU+PEF1dGhvcj5CeXN0cnk8L0F1dGhvcj48WWVhcj4yMDE3PC9ZZWFyPjxS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</w:fldData>
        </w:fldChar>
      </w:r>
      <w:r w:rsidR="00DB0992" w:rsidRPr="002F6E90">
        <w:rPr>
          <w:rFonts w:eastAsia="Times New Roman" w:cstheme="minorHAnsi"/>
          <w:color w:val="000000" w:themeColor="text1"/>
          <w:kern w:val="0"/>
          <w:lang w:val="en-US" w:eastAsia="de-DE"/>
          <w14:ligatures w14:val="none"/>
        </w:rPr>
        <w:instrText xml:space="preserve"> ADDIN EN.CITE.DATA </w:instrText>
      </w:r>
      <w:r w:rsidR="00DB0992" w:rsidRPr="002F6E90">
        <w:rPr>
          <w:rFonts w:eastAsia="Times New Roman" w:cstheme="minorHAnsi"/>
          <w:color w:val="000000" w:themeColor="text1"/>
          <w:kern w:val="0"/>
          <w:lang w:val="en-US" w:eastAsia="de-DE"/>
          <w14:ligatures w14:val="none"/>
        </w:rPr>
      </w:r>
      <w:r w:rsidR="00DB0992" w:rsidRPr="002F6E90">
        <w:rPr>
          <w:rFonts w:eastAsia="Times New Roman" w:cstheme="minorHAnsi"/>
          <w:color w:val="000000" w:themeColor="text1"/>
          <w:kern w:val="0"/>
          <w:lang w:val="en-US" w:eastAsia="de-DE"/>
          <w14:ligatures w14:val="none"/>
        </w:rPr>
        <w:fldChar w:fldCharType="end"/>
      </w:r>
      <w:r w:rsidR="007D4145" w:rsidRPr="002F6E90">
        <w:rPr>
          <w:rFonts w:eastAsia="Times New Roman" w:cstheme="minorHAnsi"/>
          <w:color w:val="000000" w:themeColor="text1"/>
          <w:kern w:val="0"/>
          <w:lang w:val="en-US" w:eastAsia="de-DE"/>
          <w14:ligatures w14:val="none"/>
        </w:rPr>
      </w:r>
      <w:r w:rsidR="007D4145" w:rsidRPr="002F6E90">
        <w:rPr>
          <w:rFonts w:eastAsia="Times New Roman" w:cstheme="minorHAnsi"/>
          <w:color w:val="000000" w:themeColor="text1"/>
          <w:kern w:val="0"/>
          <w:lang w:val="en-US" w:eastAsia="de-DE"/>
          <w14:ligatures w14:val="none"/>
        </w:rPr>
        <w:fldChar w:fldCharType="separate"/>
      </w:r>
      <w:r w:rsidR="00DB0992" w:rsidRPr="002F6E90">
        <w:rPr>
          <w:rFonts w:eastAsia="Times New Roman" w:cstheme="minorHAnsi"/>
          <w:noProof/>
          <w:color w:val="000000" w:themeColor="text1"/>
          <w:kern w:val="0"/>
          <w:vertAlign w:val="superscript"/>
          <w:lang w:val="en-US" w:eastAsia="de-DE"/>
          <w14:ligatures w14:val="none"/>
        </w:rPr>
        <w:t>8</w:t>
      </w:r>
      <w:r w:rsidR="007D4145" w:rsidRPr="002F6E90">
        <w:rPr>
          <w:rFonts w:eastAsia="Times New Roman" w:cstheme="minorHAnsi"/>
          <w:color w:val="000000" w:themeColor="text1"/>
          <w:kern w:val="0"/>
          <w:lang w:val="en-US" w:eastAsia="de-DE"/>
          <w14:ligatures w14:val="none"/>
        </w:rPr>
        <w:fldChar w:fldCharType="end"/>
      </w:r>
      <w:r w:rsidR="003241EC" w:rsidRPr="002F6E90">
        <w:rPr>
          <w:rFonts w:eastAsia="Times New Roman" w:cstheme="minorHAnsi"/>
          <w:color w:val="000000" w:themeColor="text1"/>
          <w:kern w:val="0"/>
          <w:lang w:val="en-US" w:eastAsia="de-DE"/>
          <w14:ligatures w14:val="none"/>
        </w:rPr>
        <w:t xml:space="preserve"> and further filtered for productive rearrangements.</w:t>
      </w:r>
    </w:p>
    <w:p w14:paraId="5CBDE25D" w14:textId="4D03B248" w:rsidR="008825F7" w:rsidRPr="002F6E90" w:rsidRDefault="008825F7" w:rsidP="008825F7">
      <w:pPr>
        <w:rPr>
          <w:b/>
          <w:bCs/>
          <w:color w:val="000000" w:themeColor="text1"/>
          <w:lang w:val="en-US"/>
        </w:rPr>
      </w:pPr>
      <w:r w:rsidRPr="002F6E90">
        <w:rPr>
          <w:b/>
          <w:bCs/>
          <w:color w:val="000000" w:themeColor="text1"/>
          <w:lang w:val="en-US"/>
        </w:rPr>
        <w:t>Supplementary Table 1B: Details for cohorts of paired samples</w:t>
      </w:r>
    </w:p>
    <w:tbl>
      <w:tblPr>
        <w:tblW w:w="9876" w:type="dxa"/>
        <w:tblCellMar>
          <w:left w:w="70" w:type="dxa"/>
          <w:right w:w="70" w:type="dxa"/>
        </w:tblCellMar>
        <w:tblLook w:val="04A0" w:firstRow="1" w:lastRow="0" w:firstColumn="1" w:lastColumn="0" w:noHBand="0" w:noVBand="1"/>
      </w:tblPr>
      <w:tblGrid>
        <w:gridCol w:w="1460"/>
        <w:gridCol w:w="456"/>
        <w:gridCol w:w="1160"/>
        <w:gridCol w:w="2300"/>
        <w:gridCol w:w="2480"/>
        <w:gridCol w:w="2020"/>
      </w:tblGrid>
      <w:tr w:rsidR="002F6E90" w:rsidRPr="00DC4344" w14:paraId="1D941521" w14:textId="77777777" w:rsidTr="003241EC">
        <w:trPr>
          <w:trHeight w:val="676"/>
        </w:trPr>
        <w:tc>
          <w:tcPr>
            <w:tcW w:w="1460" w:type="dxa"/>
            <w:tcBorders>
              <w:top w:val="single" w:sz="8" w:space="0" w:color="auto"/>
              <w:left w:val="single" w:sz="8" w:space="0" w:color="auto"/>
              <w:bottom w:val="single" w:sz="8" w:space="0" w:color="auto"/>
              <w:right w:val="single" w:sz="4" w:space="0" w:color="auto"/>
            </w:tcBorders>
            <w:shd w:val="clear" w:color="auto" w:fill="auto"/>
            <w:hideMark/>
          </w:tcPr>
          <w:p w14:paraId="6A3BC71F" w14:textId="77777777" w:rsidR="0081089C" w:rsidRPr="002F6E90" w:rsidRDefault="0081089C" w:rsidP="0081089C">
            <w:pPr>
              <w:spacing w:after="0" w:line="240" w:lineRule="auto"/>
              <w:rPr>
                <w:rFonts w:ascii="Calibri" w:eastAsia="Times New Roman" w:hAnsi="Calibri" w:cs="Calibri"/>
                <w:b/>
                <w:bCs/>
                <w:color w:val="000000" w:themeColor="text1"/>
                <w:kern w:val="0"/>
                <w:lang w:eastAsia="de-DE"/>
                <w14:ligatures w14:val="none"/>
              </w:rPr>
            </w:pPr>
            <w:proofErr w:type="spellStart"/>
            <w:r w:rsidRPr="002F6E90">
              <w:rPr>
                <w:rFonts w:ascii="Calibri" w:eastAsia="Times New Roman" w:hAnsi="Calibri" w:cs="Calibri"/>
                <w:b/>
                <w:bCs/>
                <w:color w:val="000000" w:themeColor="text1"/>
                <w:kern w:val="0"/>
                <w:lang w:eastAsia="de-DE"/>
                <w14:ligatures w14:val="none"/>
              </w:rPr>
              <w:t>Cohort</w:t>
            </w:r>
            <w:proofErr w:type="spellEnd"/>
            <w:r w:rsidRPr="002F6E90">
              <w:rPr>
                <w:rFonts w:ascii="Calibri" w:eastAsia="Times New Roman" w:hAnsi="Calibri" w:cs="Calibri"/>
                <w:b/>
                <w:bCs/>
                <w:color w:val="000000" w:themeColor="text1"/>
                <w:kern w:val="0"/>
                <w:lang w:eastAsia="de-DE"/>
                <w14:ligatures w14:val="none"/>
              </w:rPr>
              <w:br/>
              <w:t xml:space="preserve">HL </w:t>
            </w:r>
            <w:proofErr w:type="spellStart"/>
            <w:r w:rsidRPr="002F6E90">
              <w:rPr>
                <w:rFonts w:ascii="Calibri" w:eastAsia="Times New Roman" w:hAnsi="Calibri" w:cs="Calibri"/>
                <w:b/>
                <w:bCs/>
                <w:color w:val="000000" w:themeColor="text1"/>
                <w:kern w:val="0"/>
                <w:lang w:eastAsia="de-DE"/>
                <w14:ligatures w14:val="none"/>
              </w:rPr>
              <w:t>Paired</w:t>
            </w:r>
            <w:proofErr w:type="spellEnd"/>
          </w:p>
        </w:tc>
        <w:tc>
          <w:tcPr>
            <w:tcW w:w="456" w:type="dxa"/>
            <w:tcBorders>
              <w:top w:val="single" w:sz="8" w:space="0" w:color="auto"/>
              <w:left w:val="nil"/>
              <w:bottom w:val="single" w:sz="8" w:space="0" w:color="auto"/>
              <w:right w:val="single" w:sz="4" w:space="0" w:color="auto"/>
            </w:tcBorders>
            <w:shd w:val="clear" w:color="auto" w:fill="auto"/>
            <w:noWrap/>
            <w:hideMark/>
          </w:tcPr>
          <w:p w14:paraId="1252DA23" w14:textId="77777777" w:rsidR="0081089C" w:rsidRPr="002F6E90" w:rsidRDefault="0081089C" w:rsidP="0081089C">
            <w:pPr>
              <w:spacing w:after="0" w:line="240" w:lineRule="auto"/>
              <w:rPr>
                <w:rFonts w:ascii="Calibri" w:eastAsia="Times New Roman" w:hAnsi="Calibri" w:cs="Calibri"/>
                <w:b/>
                <w:bCs/>
                <w:color w:val="000000" w:themeColor="text1"/>
                <w:kern w:val="0"/>
                <w:lang w:eastAsia="de-DE"/>
                <w14:ligatures w14:val="none"/>
              </w:rPr>
            </w:pPr>
            <w:r w:rsidRPr="002F6E90">
              <w:rPr>
                <w:rFonts w:ascii="Calibri" w:eastAsia="Times New Roman" w:hAnsi="Calibri" w:cs="Calibri"/>
                <w:b/>
                <w:bCs/>
                <w:color w:val="000000" w:themeColor="text1"/>
                <w:kern w:val="0"/>
                <w:lang w:eastAsia="de-DE"/>
                <w14:ligatures w14:val="none"/>
              </w:rPr>
              <w:t>Sex</w:t>
            </w:r>
          </w:p>
        </w:tc>
        <w:tc>
          <w:tcPr>
            <w:tcW w:w="1160" w:type="dxa"/>
            <w:tcBorders>
              <w:top w:val="single" w:sz="8" w:space="0" w:color="auto"/>
              <w:left w:val="nil"/>
              <w:bottom w:val="single" w:sz="8" w:space="0" w:color="auto"/>
              <w:right w:val="single" w:sz="4" w:space="0" w:color="auto"/>
            </w:tcBorders>
            <w:shd w:val="clear" w:color="auto" w:fill="auto"/>
            <w:hideMark/>
          </w:tcPr>
          <w:p w14:paraId="0F873D72" w14:textId="740FF01D" w:rsidR="0081089C" w:rsidRPr="002F6E90" w:rsidRDefault="0081089C" w:rsidP="0081089C">
            <w:pPr>
              <w:spacing w:after="0" w:line="240" w:lineRule="auto"/>
              <w:rPr>
                <w:rFonts w:ascii="Calibri" w:eastAsia="Times New Roman" w:hAnsi="Calibri" w:cs="Calibri"/>
                <w:b/>
                <w:bCs/>
                <w:color w:val="000000" w:themeColor="text1"/>
                <w:kern w:val="0"/>
                <w:lang w:val="en-US" w:eastAsia="de-DE"/>
                <w14:ligatures w14:val="none"/>
              </w:rPr>
            </w:pPr>
            <w:r w:rsidRPr="002F6E90">
              <w:rPr>
                <w:rFonts w:ascii="Calibri" w:eastAsia="Times New Roman" w:hAnsi="Calibri" w:cs="Calibri"/>
                <w:b/>
                <w:bCs/>
                <w:color w:val="000000" w:themeColor="text1"/>
                <w:kern w:val="0"/>
                <w:lang w:val="en-US" w:eastAsia="de-DE"/>
                <w14:ligatures w14:val="none"/>
              </w:rPr>
              <w:t xml:space="preserve">Age (years) </w:t>
            </w:r>
          </w:p>
        </w:tc>
        <w:tc>
          <w:tcPr>
            <w:tcW w:w="2300" w:type="dxa"/>
            <w:tcBorders>
              <w:top w:val="single" w:sz="8" w:space="0" w:color="auto"/>
              <w:left w:val="nil"/>
              <w:bottom w:val="single" w:sz="8" w:space="0" w:color="auto"/>
              <w:right w:val="single" w:sz="4" w:space="0" w:color="auto"/>
            </w:tcBorders>
            <w:shd w:val="clear" w:color="auto" w:fill="auto"/>
            <w:hideMark/>
          </w:tcPr>
          <w:p w14:paraId="524CF1E4" w14:textId="77777777" w:rsidR="0081089C" w:rsidRPr="002F6E90" w:rsidRDefault="0081089C" w:rsidP="0081089C">
            <w:pPr>
              <w:spacing w:after="0" w:line="240" w:lineRule="auto"/>
              <w:rPr>
                <w:rFonts w:ascii="Calibri" w:eastAsia="Times New Roman" w:hAnsi="Calibri" w:cs="Calibri"/>
                <w:b/>
                <w:bCs/>
                <w:color w:val="000000" w:themeColor="text1"/>
                <w:kern w:val="0"/>
                <w:lang w:eastAsia="de-DE"/>
                <w14:ligatures w14:val="none"/>
              </w:rPr>
            </w:pPr>
            <w:proofErr w:type="spellStart"/>
            <w:r w:rsidRPr="002F6E90">
              <w:rPr>
                <w:rFonts w:ascii="Calibri" w:eastAsia="Times New Roman" w:hAnsi="Calibri" w:cs="Calibri"/>
                <w:b/>
                <w:bCs/>
                <w:color w:val="000000" w:themeColor="text1"/>
                <w:kern w:val="0"/>
                <w:lang w:eastAsia="de-DE"/>
                <w14:ligatures w14:val="none"/>
              </w:rPr>
              <w:t>Localisation</w:t>
            </w:r>
            <w:proofErr w:type="spellEnd"/>
            <w:r w:rsidRPr="002F6E90">
              <w:rPr>
                <w:rFonts w:ascii="Calibri" w:eastAsia="Times New Roman" w:hAnsi="Calibri" w:cs="Calibri"/>
                <w:b/>
                <w:bCs/>
                <w:color w:val="000000" w:themeColor="text1"/>
                <w:kern w:val="0"/>
                <w:lang w:eastAsia="de-DE"/>
                <w14:ligatures w14:val="none"/>
              </w:rPr>
              <w:br/>
              <w:t>Primary</w:t>
            </w:r>
          </w:p>
        </w:tc>
        <w:tc>
          <w:tcPr>
            <w:tcW w:w="2480" w:type="dxa"/>
            <w:tcBorders>
              <w:top w:val="single" w:sz="8" w:space="0" w:color="auto"/>
              <w:left w:val="nil"/>
              <w:bottom w:val="single" w:sz="8" w:space="0" w:color="auto"/>
              <w:right w:val="single" w:sz="4" w:space="0" w:color="auto"/>
            </w:tcBorders>
            <w:shd w:val="clear" w:color="auto" w:fill="auto"/>
            <w:hideMark/>
          </w:tcPr>
          <w:p w14:paraId="6CE8897F" w14:textId="77777777" w:rsidR="0081089C" w:rsidRPr="002F6E90" w:rsidRDefault="0081089C" w:rsidP="0081089C">
            <w:pPr>
              <w:spacing w:after="0" w:line="240" w:lineRule="auto"/>
              <w:rPr>
                <w:rFonts w:ascii="Calibri" w:eastAsia="Times New Roman" w:hAnsi="Calibri" w:cs="Calibri"/>
                <w:b/>
                <w:bCs/>
                <w:color w:val="000000" w:themeColor="text1"/>
                <w:kern w:val="0"/>
                <w:lang w:eastAsia="de-DE"/>
                <w14:ligatures w14:val="none"/>
              </w:rPr>
            </w:pPr>
            <w:proofErr w:type="spellStart"/>
            <w:r w:rsidRPr="002F6E90">
              <w:rPr>
                <w:rFonts w:ascii="Calibri" w:eastAsia="Times New Roman" w:hAnsi="Calibri" w:cs="Calibri"/>
                <w:b/>
                <w:bCs/>
                <w:color w:val="000000" w:themeColor="text1"/>
                <w:kern w:val="0"/>
                <w:lang w:eastAsia="de-DE"/>
                <w14:ligatures w14:val="none"/>
              </w:rPr>
              <w:t>Localisation</w:t>
            </w:r>
            <w:proofErr w:type="spellEnd"/>
            <w:r w:rsidRPr="002F6E90">
              <w:rPr>
                <w:rFonts w:ascii="Calibri" w:eastAsia="Times New Roman" w:hAnsi="Calibri" w:cs="Calibri"/>
                <w:b/>
                <w:bCs/>
                <w:color w:val="000000" w:themeColor="text1"/>
                <w:kern w:val="0"/>
                <w:lang w:eastAsia="de-DE"/>
                <w14:ligatures w14:val="none"/>
              </w:rPr>
              <w:br/>
              <w:t xml:space="preserve">Relapse </w:t>
            </w:r>
          </w:p>
        </w:tc>
        <w:tc>
          <w:tcPr>
            <w:tcW w:w="2020" w:type="dxa"/>
            <w:tcBorders>
              <w:top w:val="single" w:sz="8" w:space="0" w:color="auto"/>
              <w:left w:val="nil"/>
              <w:bottom w:val="single" w:sz="8" w:space="0" w:color="auto"/>
              <w:right w:val="single" w:sz="8" w:space="0" w:color="auto"/>
            </w:tcBorders>
            <w:shd w:val="clear" w:color="auto" w:fill="auto"/>
            <w:hideMark/>
          </w:tcPr>
          <w:p w14:paraId="2FEFCCE4" w14:textId="77777777" w:rsidR="0081089C" w:rsidRPr="002F6E90" w:rsidRDefault="0081089C" w:rsidP="0081089C">
            <w:pPr>
              <w:spacing w:after="0" w:line="240" w:lineRule="auto"/>
              <w:rPr>
                <w:rFonts w:ascii="Calibri" w:eastAsia="Times New Roman" w:hAnsi="Calibri" w:cs="Calibri"/>
                <w:b/>
                <w:bCs/>
                <w:color w:val="000000" w:themeColor="text1"/>
                <w:kern w:val="0"/>
                <w:lang w:val="en-US" w:eastAsia="de-DE"/>
                <w14:ligatures w14:val="none"/>
              </w:rPr>
            </w:pPr>
            <w:r w:rsidRPr="002F6E90">
              <w:rPr>
                <w:rFonts w:ascii="Calibri" w:eastAsia="Times New Roman" w:hAnsi="Calibri" w:cs="Calibri"/>
                <w:b/>
                <w:bCs/>
                <w:color w:val="000000" w:themeColor="text1"/>
                <w:kern w:val="0"/>
                <w:lang w:val="en-US" w:eastAsia="de-DE"/>
                <w14:ligatures w14:val="none"/>
              </w:rPr>
              <w:t>Time between</w:t>
            </w:r>
            <w:r w:rsidRPr="002F6E90">
              <w:rPr>
                <w:rFonts w:ascii="Calibri" w:eastAsia="Times New Roman" w:hAnsi="Calibri" w:cs="Calibri"/>
                <w:b/>
                <w:bCs/>
                <w:color w:val="000000" w:themeColor="text1"/>
                <w:kern w:val="0"/>
                <w:lang w:val="en-US" w:eastAsia="de-DE"/>
                <w14:ligatures w14:val="none"/>
              </w:rPr>
              <w:br/>
              <w:t>Primary and Relapse</w:t>
            </w:r>
          </w:p>
        </w:tc>
      </w:tr>
      <w:tr w:rsidR="002F6E90" w:rsidRPr="002F6E90" w14:paraId="0E3D9A47" w14:textId="77777777" w:rsidTr="003241EC">
        <w:trPr>
          <w:trHeight w:val="300"/>
        </w:trPr>
        <w:tc>
          <w:tcPr>
            <w:tcW w:w="1460" w:type="dxa"/>
            <w:vMerge w:val="restart"/>
            <w:tcBorders>
              <w:top w:val="nil"/>
              <w:left w:val="single" w:sz="8" w:space="0" w:color="auto"/>
              <w:bottom w:val="single" w:sz="8" w:space="0" w:color="000000"/>
              <w:right w:val="single" w:sz="4" w:space="0" w:color="auto"/>
            </w:tcBorders>
            <w:shd w:val="clear" w:color="auto" w:fill="auto"/>
            <w:hideMark/>
          </w:tcPr>
          <w:p w14:paraId="54FB65B5" w14:textId="627E3B9E"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From</w:t>
            </w:r>
            <w:proofErr w:type="spellEnd"/>
            <w:r w:rsidRPr="002F6E90">
              <w:rPr>
                <w:rFonts w:ascii="Calibri" w:eastAsia="Times New Roman" w:hAnsi="Calibri" w:cs="Calibri"/>
                <w:color w:val="000000" w:themeColor="text1"/>
                <w:kern w:val="0"/>
                <w:lang w:eastAsia="de-DE"/>
                <w14:ligatures w14:val="none"/>
              </w:rPr>
              <w:t xml:space="preserve">: </w:t>
            </w:r>
            <w:r w:rsidRPr="002F6E90">
              <w:rPr>
                <w:rFonts w:ascii="Calibri" w:eastAsia="Times New Roman" w:hAnsi="Calibri" w:cs="Calibri"/>
                <w:color w:val="000000" w:themeColor="text1"/>
                <w:kern w:val="0"/>
                <w:lang w:eastAsia="de-DE"/>
                <w14:ligatures w14:val="none"/>
              </w:rPr>
              <w:br/>
              <w:t>Schnitter et al.</w:t>
            </w:r>
          </w:p>
        </w:tc>
        <w:tc>
          <w:tcPr>
            <w:tcW w:w="456" w:type="dxa"/>
            <w:tcBorders>
              <w:top w:val="nil"/>
              <w:left w:val="nil"/>
              <w:bottom w:val="single" w:sz="4" w:space="0" w:color="auto"/>
              <w:right w:val="single" w:sz="4" w:space="0" w:color="auto"/>
            </w:tcBorders>
            <w:shd w:val="clear" w:color="auto" w:fill="auto"/>
            <w:noWrap/>
            <w:hideMark/>
          </w:tcPr>
          <w:p w14:paraId="4B79BEF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4" w:space="0" w:color="auto"/>
              <w:right w:val="single" w:sz="4" w:space="0" w:color="auto"/>
            </w:tcBorders>
            <w:shd w:val="clear" w:color="auto" w:fill="auto"/>
            <w:noWrap/>
            <w:hideMark/>
          </w:tcPr>
          <w:p w14:paraId="18A037B7"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41</w:t>
            </w:r>
          </w:p>
        </w:tc>
        <w:tc>
          <w:tcPr>
            <w:tcW w:w="2300" w:type="dxa"/>
            <w:tcBorders>
              <w:top w:val="nil"/>
              <w:left w:val="nil"/>
              <w:bottom w:val="single" w:sz="4" w:space="0" w:color="auto"/>
              <w:right w:val="single" w:sz="4" w:space="0" w:color="auto"/>
            </w:tcBorders>
            <w:shd w:val="clear" w:color="auto" w:fill="auto"/>
            <w:noWrap/>
            <w:hideMark/>
          </w:tcPr>
          <w:p w14:paraId="5586387A"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cervical</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left</w:t>
            </w:r>
            <w:proofErr w:type="spellEnd"/>
          </w:p>
        </w:tc>
        <w:tc>
          <w:tcPr>
            <w:tcW w:w="2480" w:type="dxa"/>
            <w:tcBorders>
              <w:top w:val="nil"/>
              <w:left w:val="nil"/>
              <w:bottom w:val="single" w:sz="4" w:space="0" w:color="auto"/>
              <w:right w:val="single" w:sz="4" w:space="0" w:color="auto"/>
            </w:tcBorders>
            <w:shd w:val="clear" w:color="auto" w:fill="auto"/>
            <w:noWrap/>
            <w:hideMark/>
          </w:tcPr>
          <w:p w14:paraId="193187B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axcillar</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right</w:t>
            </w:r>
            <w:proofErr w:type="spellEnd"/>
          </w:p>
        </w:tc>
        <w:tc>
          <w:tcPr>
            <w:tcW w:w="2020" w:type="dxa"/>
            <w:tcBorders>
              <w:top w:val="nil"/>
              <w:left w:val="nil"/>
              <w:bottom w:val="single" w:sz="4" w:space="0" w:color="auto"/>
              <w:right w:val="single" w:sz="8" w:space="0" w:color="auto"/>
            </w:tcBorders>
            <w:shd w:val="clear" w:color="auto" w:fill="auto"/>
            <w:noWrap/>
            <w:hideMark/>
          </w:tcPr>
          <w:p w14:paraId="1C30912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53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25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390BF4B1" w14:textId="77777777" w:rsidTr="003241EC">
        <w:trPr>
          <w:trHeight w:val="300"/>
        </w:trPr>
        <w:tc>
          <w:tcPr>
            <w:tcW w:w="1460" w:type="dxa"/>
            <w:vMerge/>
            <w:tcBorders>
              <w:top w:val="nil"/>
              <w:left w:val="single" w:sz="8" w:space="0" w:color="auto"/>
              <w:bottom w:val="single" w:sz="8" w:space="0" w:color="000000"/>
              <w:right w:val="single" w:sz="4" w:space="0" w:color="auto"/>
            </w:tcBorders>
            <w:vAlign w:val="center"/>
            <w:hideMark/>
          </w:tcPr>
          <w:p w14:paraId="6C545B1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4" w:space="0" w:color="auto"/>
              <w:right w:val="single" w:sz="4" w:space="0" w:color="auto"/>
            </w:tcBorders>
            <w:shd w:val="clear" w:color="auto" w:fill="auto"/>
            <w:noWrap/>
            <w:hideMark/>
          </w:tcPr>
          <w:p w14:paraId="7B37CEF5"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4" w:space="0" w:color="auto"/>
              <w:right w:val="single" w:sz="4" w:space="0" w:color="auto"/>
            </w:tcBorders>
            <w:shd w:val="clear" w:color="auto" w:fill="auto"/>
            <w:noWrap/>
            <w:hideMark/>
          </w:tcPr>
          <w:p w14:paraId="270B7707"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33</w:t>
            </w:r>
          </w:p>
        </w:tc>
        <w:tc>
          <w:tcPr>
            <w:tcW w:w="2300" w:type="dxa"/>
            <w:tcBorders>
              <w:top w:val="nil"/>
              <w:left w:val="nil"/>
              <w:bottom w:val="single" w:sz="4" w:space="0" w:color="auto"/>
              <w:right w:val="single" w:sz="4" w:space="0" w:color="auto"/>
            </w:tcBorders>
            <w:shd w:val="clear" w:color="auto" w:fill="auto"/>
            <w:noWrap/>
            <w:hideMark/>
          </w:tcPr>
          <w:p w14:paraId="7DE22247"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retroperitoneal</w:t>
            </w:r>
          </w:p>
        </w:tc>
        <w:tc>
          <w:tcPr>
            <w:tcW w:w="2480" w:type="dxa"/>
            <w:tcBorders>
              <w:top w:val="nil"/>
              <w:left w:val="nil"/>
              <w:bottom w:val="single" w:sz="4" w:space="0" w:color="auto"/>
              <w:right w:val="single" w:sz="4" w:space="0" w:color="auto"/>
            </w:tcBorders>
            <w:shd w:val="clear" w:color="auto" w:fill="auto"/>
            <w:noWrap/>
            <w:hideMark/>
          </w:tcPr>
          <w:p w14:paraId="6749FCB8"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LN</w:t>
            </w:r>
          </w:p>
        </w:tc>
        <w:tc>
          <w:tcPr>
            <w:tcW w:w="2020" w:type="dxa"/>
            <w:tcBorders>
              <w:top w:val="nil"/>
              <w:left w:val="nil"/>
              <w:bottom w:val="single" w:sz="4" w:space="0" w:color="auto"/>
              <w:right w:val="single" w:sz="8" w:space="0" w:color="auto"/>
            </w:tcBorders>
            <w:shd w:val="clear" w:color="auto" w:fill="auto"/>
            <w:noWrap/>
            <w:hideMark/>
          </w:tcPr>
          <w:p w14:paraId="1C7113A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53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30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7CFA93BD" w14:textId="77777777" w:rsidTr="003241EC">
        <w:trPr>
          <w:trHeight w:val="300"/>
        </w:trPr>
        <w:tc>
          <w:tcPr>
            <w:tcW w:w="1460" w:type="dxa"/>
            <w:vMerge/>
            <w:tcBorders>
              <w:top w:val="nil"/>
              <w:left w:val="single" w:sz="8" w:space="0" w:color="auto"/>
              <w:bottom w:val="single" w:sz="8" w:space="0" w:color="000000"/>
              <w:right w:val="single" w:sz="4" w:space="0" w:color="auto"/>
            </w:tcBorders>
            <w:vAlign w:val="center"/>
            <w:hideMark/>
          </w:tcPr>
          <w:p w14:paraId="1AB6E9EB"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4" w:space="0" w:color="auto"/>
              <w:right w:val="single" w:sz="4" w:space="0" w:color="auto"/>
            </w:tcBorders>
            <w:shd w:val="clear" w:color="auto" w:fill="auto"/>
            <w:noWrap/>
            <w:hideMark/>
          </w:tcPr>
          <w:p w14:paraId="76389803"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4" w:space="0" w:color="auto"/>
              <w:right w:val="single" w:sz="4" w:space="0" w:color="auto"/>
            </w:tcBorders>
            <w:shd w:val="clear" w:color="auto" w:fill="auto"/>
            <w:noWrap/>
            <w:hideMark/>
          </w:tcPr>
          <w:p w14:paraId="742C9B68"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22</w:t>
            </w:r>
          </w:p>
        </w:tc>
        <w:tc>
          <w:tcPr>
            <w:tcW w:w="2300" w:type="dxa"/>
            <w:tcBorders>
              <w:top w:val="nil"/>
              <w:left w:val="nil"/>
              <w:bottom w:val="single" w:sz="4" w:space="0" w:color="auto"/>
              <w:right w:val="single" w:sz="4" w:space="0" w:color="auto"/>
            </w:tcBorders>
            <w:shd w:val="clear" w:color="auto" w:fill="auto"/>
            <w:noWrap/>
            <w:hideMark/>
          </w:tcPr>
          <w:p w14:paraId="6E52C968"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LN</w:t>
            </w:r>
          </w:p>
        </w:tc>
        <w:tc>
          <w:tcPr>
            <w:tcW w:w="2480" w:type="dxa"/>
            <w:tcBorders>
              <w:top w:val="nil"/>
              <w:left w:val="nil"/>
              <w:bottom w:val="single" w:sz="4" w:space="0" w:color="auto"/>
              <w:right w:val="single" w:sz="4" w:space="0" w:color="auto"/>
            </w:tcBorders>
            <w:shd w:val="clear" w:color="auto" w:fill="auto"/>
            <w:noWrap/>
            <w:hideMark/>
          </w:tcPr>
          <w:p w14:paraId="790598E2"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supraclavicular</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right</w:t>
            </w:r>
            <w:proofErr w:type="spellEnd"/>
          </w:p>
        </w:tc>
        <w:tc>
          <w:tcPr>
            <w:tcW w:w="2020" w:type="dxa"/>
            <w:tcBorders>
              <w:top w:val="nil"/>
              <w:left w:val="nil"/>
              <w:bottom w:val="single" w:sz="4" w:space="0" w:color="auto"/>
              <w:right w:val="single" w:sz="8" w:space="0" w:color="auto"/>
            </w:tcBorders>
            <w:shd w:val="clear" w:color="auto" w:fill="auto"/>
            <w:noWrap/>
            <w:hideMark/>
          </w:tcPr>
          <w:p w14:paraId="66C70AEA"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11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22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1229C6D7" w14:textId="77777777" w:rsidTr="003241EC">
        <w:trPr>
          <w:trHeight w:val="300"/>
        </w:trPr>
        <w:tc>
          <w:tcPr>
            <w:tcW w:w="1460" w:type="dxa"/>
            <w:vMerge/>
            <w:tcBorders>
              <w:top w:val="nil"/>
              <w:left w:val="single" w:sz="8" w:space="0" w:color="auto"/>
              <w:bottom w:val="single" w:sz="8" w:space="0" w:color="000000"/>
              <w:right w:val="single" w:sz="4" w:space="0" w:color="auto"/>
            </w:tcBorders>
            <w:vAlign w:val="center"/>
            <w:hideMark/>
          </w:tcPr>
          <w:p w14:paraId="3402A69B"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4" w:space="0" w:color="auto"/>
              <w:right w:val="single" w:sz="4" w:space="0" w:color="auto"/>
            </w:tcBorders>
            <w:shd w:val="clear" w:color="auto" w:fill="auto"/>
            <w:noWrap/>
            <w:hideMark/>
          </w:tcPr>
          <w:p w14:paraId="64BE6657"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f</w:t>
            </w:r>
          </w:p>
        </w:tc>
        <w:tc>
          <w:tcPr>
            <w:tcW w:w="1160" w:type="dxa"/>
            <w:tcBorders>
              <w:top w:val="nil"/>
              <w:left w:val="nil"/>
              <w:bottom w:val="single" w:sz="4" w:space="0" w:color="auto"/>
              <w:right w:val="single" w:sz="4" w:space="0" w:color="auto"/>
            </w:tcBorders>
            <w:shd w:val="clear" w:color="auto" w:fill="auto"/>
            <w:noWrap/>
            <w:hideMark/>
          </w:tcPr>
          <w:p w14:paraId="7769163B"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74</w:t>
            </w:r>
          </w:p>
        </w:tc>
        <w:tc>
          <w:tcPr>
            <w:tcW w:w="2300" w:type="dxa"/>
            <w:tcBorders>
              <w:top w:val="nil"/>
              <w:left w:val="nil"/>
              <w:bottom w:val="single" w:sz="4" w:space="0" w:color="auto"/>
              <w:right w:val="single" w:sz="4" w:space="0" w:color="auto"/>
            </w:tcBorders>
            <w:shd w:val="clear" w:color="auto" w:fill="auto"/>
            <w:noWrap/>
            <w:hideMark/>
          </w:tcPr>
          <w:p w14:paraId="1586D497"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LN</w:t>
            </w:r>
          </w:p>
        </w:tc>
        <w:tc>
          <w:tcPr>
            <w:tcW w:w="2480" w:type="dxa"/>
            <w:tcBorders>
              <w:top w:val="nil"/>
              <w:left w:val="nil"/>
              <w:bottom w:val="single" w:sz="4" w:space="0" w:color="auto"/>
              <w:right w:val="single" w:sz="4" w:space="0" w:color="auto"/>
            </w:tcBorders>
            <w:shd w:val="clear" w:color="auto" w:fill="auto"/>
            <w:noWrap/>
            <w:hideMark/>
          </w:tcPr>
          <w:p w14:paraId="709661C5"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cervical</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left</w:t>
            </w:r>
            <w:proofErr w:type="spellEnd"/>
          </w:p>
        </w:tc>
        <w:tc>
          <w:tcPr>
            <w:tcW w:w="2020" w:type="dxa"/>
            <w:tcBorders>
              <w:top w:val="nil"/>
              <w:left w:val="nil"/>
              <w:bottom w:val="single" w:sz="4" w:space="0" w:color="auto"/>
              <w:right w:val="single" w:sz="8" w:space="0" w:color="auto"/>
            </w:tcBorders>
            <w:shd w:val="clear" w:color="auto" w:fill="auto"/>
            <w:noWrap/>
            <w:hideMark/>
          </w:tcPr>
          <w:p w14:paraId="5431B641"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44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6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0A8F9216" w14:textId="77777777" w:rsidTr="003241EC">
        <w:trPr>
          <w:trHeight w:val="300"/>
        </w:trPr>
        <w:tc>
          <w:tcPr>
            <w:tcW w:w="1460" w:type="dxa"/>
            <w:vMerge/>
            <w:tcBorders>
              <w:top w:val="nil"/>
              <w:left w:val="single" w:sz="8" w:space="0" w:color="auto"/>
              <w:bottom w:val="single" w:sz="8" w:space="0" w:color="000000"/>
              <w:right w:val="single" w:sz="4" w:space="0" w:color="auto"/>
            </w:tcBorders>
            <w:vAlign w:val="center"/>
            <w:hideMark/>
          </w:tcPr>
          <w:p w14:paraId="67BDD6CF"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4" w:space="0" w:color="auto"/>
              <w:right w:val="single" w:sz="4" w:space="0" w:color="auto"/>
            </w:tcBorders>
            <w:shd w:val="clear" w:color="auto" w:fill="auto"/>
            <w:noWrap/>
            <w:hideMark/>
          </w:tcPr>
          <w:p w14:paraId="78E69F95"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4" w:space="0" w:color="auto"/>
              <w:right w:val="single" w:sz="4" w:space="0" w:color="auto"/>
            </w:tcBorders>
            <w:shd w:val="clear" w:color="auto" w:fill="auto"/>
            <w:noWrap/>
            <w:hideMark/>
          </w:tcPr>
          <w:p w14:paraId="428515E8"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16</w:t>
            </w:r>
          </w:p>
        </w:tc>
        <w:tc>
          <w:tcPr>
            <w:tcW w:w="2300" w:type="dxa"/>
            <w:tcBorders>
              <w:top w:val="nil"/>
              <w:left w:val="nil"/>
              <w:bottom w:val="single" w:sz="4" w:space="0" w:color="auto"/>
              <w:right w:val="single" w:sz="4" w:space="0" w:color="auto"/>
            </w:tcBorders>
            <w:shd w:val="clear" w:color="auto" w:fill="auto"/>
            <w:noWrap/>
            <w:hideMark/>
          </w:tcPr>
          <w:p w14:paraId="06A64C03"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cervical</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right</w:t>
            </w:r>
            <w:proofErr w:type="spellEnd"/>
          </w:p>
        </w:tc>
        <w:tc>
          <w:tcPr>
            <w:tcW w:w="2480" w:type="dxa"/>
            <w:tcBorders>
              <w:top w:val="nil"/>
              <w:left w:val="nil"/>
              <w:bottom w:val="single" w:sz="4" w:space="0" w:color="auto"/>
              <w:right w:val="single" w:sz="4" w:space="0" w:color="auto"/>
            </w:tcBorders>
            <w:shd w:val="clear" w:color="auto" w:fill="auto"/>
            <w:noWrap/>
            <w:hideMark/>
          </w:tcPr>
          <w:p w14:paraId="34BEC3B1"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Mediastinum (</w:t>
            </w:r>
            <w:proofErr w:type="spellStart"/>
            <w:r w:rsidRPr="002F6E90">
              <w:rPr>
                <w:rFonts w:ascii="Calibri" w:eastAsia="Times New Roman" w:hAnsi="Calibri" w:cs="Calibri"/>
                <w:color w:val="000000" w:themeColor="text1"/>
                <w:kern w:val="0"/>
                <w:lang w:eastAsia="de-DE"/>
                <w14:ligatures w14:val="none"/>
              </w:rPr>
              <w:t>lymphatic</w:t>
            </w:r>
            <w:proofErr w:type="spellEnd"/>
            <w:r w:rsidRPr="002F6E90">
              <w:rPr>
                <w:rFonts w:ascii="Calibri" w:eastAsia="Times New Roman" w:hAnsi="Calibri" w:cs="Calibri"/>
                <w:color w:val="000000" w:themeColor="text1"/>
                <w:kern w:val="0"/>
                <w:lang w:eastAsia="de-DE"/>
                <w14:ligatures w14:val="none"/>
              </w:rPr>
              <w:t>)</w:t>
            </w:r>
          </w:p>
        </w:tc>
        <w:tc>
          <w:tcPr>
            <w:tcW w:w="2020" w:type="dxa"/>
            <w:tcBorders>
              <w:top w:val="nil"/>
              <w:left w:val="nil"/>
              <w:bottom w:val="single" w:sz="4" w:space="0" w:color="auto"/>
              <w:right w:val="single" w:sz="8" w:space="0" w:color="auto"/>
            </w:tcBorders>
            <w:shd w:val="clear" w:color="auto" w:fill="auto"/>
            <w:noWrap/>
            <w:hideMark/>
          </w:tcPr>
          <w:p w14:paraId="1566246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12 </w:t>
            </w:r>
            <w:proofErr w:type="spellStart"/>
            <w:r w:rsidRPr="002F6E90">
              <w:rPr>
                <w:rFonts w:ascii="Calibri" w:eastAsia="Times New Roman" w:hAnsi="Calibri" w:cs="Calibri"/>
                <w:color w:val="000000" w:themeColor="text1"/>
                <w:kern w:val="0"/>
                <w:lang w:eastAsia="de-DE"/>
                <w14:ligatures w14:val="none"/>
              </w:rPr>
              <w:t>months</w:t>
            </w:r>
            <w:proofErr w:type="spellEnd"/>
          </w:p>
        </w:tc>
      </w:tr>
      <w:tr w:rsidR="002F6E90" w:rsidRPr="002F6E90" w14:paraId="5EA568C2" w14:textId="77777777" w:rsidTr="003241EC">
        <w:trPr>
          <w:trHeight w:val="300"/>
        </w:trPr>
        <w:tc>
          <w:tcPr>
            <w:tcW w:w="1460" w:type="dxa"/>
            <w:vMerge/>
            <w:tcBorders>
              <w:top w:val="nil"/>
              <w:left w:val="single" w:sz="8" w:space="0" w:color="auto"/>
              <w:bottom w:val="single" w:sz="8" w:space="0" w:color="000000"/>
              <w:right w:val="single" w:sz="4" w:space="0" w:color="auto"/>
            </w:tcBorders>
            <w:vAlign w:val="center"/>
            <w:hideMark/>
          </w:tcPr>
          <w:p w14:paraId="40E4037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4" w:space="0" w:color="auto"/>
              <w:right w:val="single" w:sz="4" w:space="0" w:color="auto"/>
            </w:tcBorders>
            <w:shd w:val="clear" w:color="auto" w:fill="auto"/>
            <w:noWrap/>
            <w:hideMark/>
          </w:tcPr>
          <w:p w14:paraId="06661C9E"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4" w:space="0" w:color="auto"/>
              <w:right w:val="single" w:sz="4" w:space="0" w:color="auto"/>
            </w:tcBorders>
            <w:shd w:val="clear" w:color="auto" w:fill="auto"/>
            <w:noWrap/>
            <w:hideMark/>
          </w:tcPr>
          <w:p w14:paraId="16647CD8"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28</w:t>
            </w:r>
          </w:p>
        </w:tc>
        <w:tc>
          <w:tcPr>
            <w:tcW w:w="2300" w:type="dxa"/>
            <w:tcBorders>
              <w:top w:val="nil"/>
              <w:left w:val="nil"/>
              <w:bottom w:val="single" w:sz="4" w:space="0" w:color="auto"/>
              <w:right w:val="single" w:sz="4" w:space="0" w:color="auto"/>
            </w:tcBorders>
            <w:shd w:val="clear" w:color="auto" w:fill="auto"/>
            <w:noWrap/>
            <w:hideMark/>
          </w:tcPr>
          <w:p w14:paraId="28161AB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cervical</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left</w:t>
            </w:r>
            <w:proofErr w:type="spellEnd"/>
            <w:r w:rsidRPr="002F6E90">
              <w:rPr>
                <w:rFonts w:ascii="Calibri" w:eastAsia="Times New Roman" w:hAnsi="Calibri" w:cs="Calibri"/>
                <w:color w:val="000000" w:themeColor="text1"/>
                <w:kern w:val="0"/>
                <w:lang w:eastAsia="de-DE"/>
                <w14:ligatures w14:val="none"/>
              </w:rPr>
              <w:t xml:space="preserve"> &amp; </w:t>
            </w:r>
            <w:proofErr w:type="spellStart"/>
            <w:r w:rsidRPr="002F6E90">
              <w:rPr>
                <w:rFonts w:ascii="Calibri" w:eastAsia="Times New Roman" w:hAnsi="Calibri" w:cs="Calibri"/>
                <w:color w:val="000000" w:themeColor="text1"/>
                <w:kern w:val="0"/>
                <w:lang w:eastAsia="de-DE"/>
                <w14:ligatures w14:val="none"/>
              </w:rPr>
              <w:t>right</w:t>
            </w:r>
            <w:proofErr w:type="spellEnd"/>
          </w:p>
        </w:tc>
        <w:tc>
          <w:tcPr>
            <w:tcW w:w="2480" w:type="dxa"/>
            <w:tcBorders>
              <w:top w:val="nil"/>
              <w:left w:val="nil"/>
              <w:bottom w:val="single" w:sz="4" w:space="0" w:color="auto"/>
              <w:right w:val="single" w:sz="4" w:space="0" w:color="auto"/>
            </w:tcBorders>
            <w:shd w:val="clear" w:color="auto" w:fill="auto"/>
            <w:noWrap/>
            <w:hideMark/>
          </w:tcPr>
          <w:p w14:paraId="730C0425"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LN</w:t>
            </w:r>
          </w:p>
        </w:tc>
        <w:tc>
          <w:tcPr>
            <w:tcW w:w="2020" w:type="dxa"/>
            <w:tcBorders>
              <w:top w:val="nil"/>
              <w:left w:val="nil"/>
              <w:bottom w:val="single" w:sz="4" w:space="0" w:color="auto"/>
              <w:right w:val="single" w:sz="8" w:space="0" w:color="auto"/>
            </w:tcBorders>
            <w:shd w:val="clear" w:color="auto" w:fill="auto"/>
            <w:noWrap/>
            <w:hideMark/>
          </w:tcPr>
          <w:p w14:paraId="2F07F096"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16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15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1251AFC1" w14:textId="77777777" w:rsidTr="003241EC">
        <w:trPr>
          <w:trHeight w:val="300"/>
        </w:trPr>
        <w:tc>
          <w:tcPr>
            <w:tcW w:w="1460" w:type="dxa"/>
            <w:vMerge/>
            <w:tcBorders>
              <w:top w:val="nil"/>
              <w:left w:val="single" w:sz="8" w:space="0" w:color="auto"/>
              <w:bottom w:val="single" w:sz="8" w:space="0" w:color="000000"/>
              <w:right w:val="single" w:sz="4" w:space="0" w:color="auto"/>
            </w:tcBorders>
            <w:vAlign w:val="center"/>
            <w:hideMark/>
          </w:tcPr>
          <w:p w14:paraId="0AB0B225"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4" w:space="0" w:color="auto"/>
              <w:right w:val="single" w:sz="4" w:space="0" w:color="auto"/>
            </w:tcBorders>
            <w:shd w:val="clear" w:color="auto" w:fill="auto"/>
            <w:noWrap/>
            <w:hideMark/>
          </w:tcPr>
          <w:p w14:paraId="37AEFCD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f</w:t>
            </w:r>
          </w:p>
        </w:tc>
        <w:tc>
          <w:tcPr>
            <w:tcW w:w="1160" w:type="dxa"/>
            <w:tcBorders>
              <w:top w:val="nil"/>
              <w:left w:val="nil"/>
              <w:bottom w:val="single" w:sz="4" w:space="0" w:color="auto"/>
              <w:right w:val="single" w:sz="4" w:space="0" w:color="auto"/>
            </w:tcBorders>
            <w:shd w:val="clear" w:color="auto" w:fill="auto"/>
            <w:noWrap/>
            <w:hideMark/>
          </w:tcPr>
          <w:p w14:paraId="4F26EEA4"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64</w:t>
            </w:r>
          </w:p>
        </w:tc>
        <w:tc>
          <w:tcPr>
            <w:tcW w:w="2300" w:type="dxa"/>
            <w:tcBorders>
              <w:top w:val="nil"/>
              <w:left w:val="nil"/>
              <w:bottom w:val="single" w:sz="4" w:space="0" w:color="auto"/>
              <w:right w:val="single" w:sz="4" w:space="0" w:color="auto"/>
            </w:tcBorders>
            <w:shd w:val="clear" w:color="auto" w:fill="auto"/>
            <w:noWrap/>
            <w:hideMark/>
          </w:tcPr>
          <w:p w14:paraId="239DF34E"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cervical</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right</w:t>
            </w:r>
            <w:proofErr w:type="spellEnd"/>
          </w:p>
        </w:tc>
        <w:tc>
          <w:tcPr>
            <w:tcW w:w="2480" w:type="dxa"/>
            <w:tcBorders>
              <w:top w:val="nil"/>
              <w:left w:val="nil"/>
              <w:bottom w:val="single" w:sz="4" w:space="0" w:color="auto"/>
              <w:right w:val="single" w:sz="4" w:space="0" w:color="auto"/>
            </w:tcBorders>
            <w:shd w:val="clear" w:color="auto" w:fill="auto"/>
            <w:noWrap/>
            <w:hideMark/>
          </w:tcPr>
          <w:p w14:paraId="7D8BB61F"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LN</w:t>
            </w:r>
          </w:p>
        </w:tc>
        <w:tc>
          <w:tcPr>
            <w:tcW w:w="2020" w:type="dxa"/>
            <w:tcBorders>
              <w:top w:val="nil"/>
              <w:left w:val="nil"/>
              <w:bottom w:val="single" w:sz="4" w:space="0" w:color="auto"/>
              <w:right w:val="single" w:sz="8" w:space="0" w:color="auto"/>
            </w:tcBorders>
            <w:shd w:val="clear" w:color="auto" w:fill="auto"/>
            <w:noWrap/>
            <w:hideMark/>
          </w:tcPr>
          <w:p w14:paraId="73D6CBB4"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16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7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1876451B" w14:textId="77777777" w:rsidTr="003241EC">
        <w:trPr>
          <w:trHeight w:val="300"/>
        </w:trPr>
        <w:tc>
          <w:tcPr>
            <w:tcW w:w="1460" w:type="dxa"/>
            <w:vMerge/>
            <w:tcBorders>
              <w:top w:val="nil"/>
              <w:left w:val="single" w:sz="8" w:space="0" w:color="auto"/>
              <w:bottom w:val="single" w:sz="8" w:space="0" w:color="000000"/>
              <w:right w:val="single" w:sz="4" w:space="0" w:color="auto"/>
            </w:tcBorders>
            <w:vAlign w:val="center"/>
            <w:hideMark/>
          </w:tcPr>
          <w:p w14:paraId="62D0403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4" w:space="0" w:color="auto"/>
              <w:right w:val="single" w:sz="4" w:space="0" w:color="auto"/>
            </w:tcBorders>
            <w:shd w:val="clear" w:color="auto" w:fill="auto"/>
            <w:noWrap/>
            <w:hideMark/>
          </w:tcPr>
          <w:p w14:paraId="6A3CC4FD"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4" w:space="0" w:color="auto"/>
              <w:right w:val="single" w:sz="4" w:space="0" w:color="auto"/>
            </w:tcBorders>
            <w:shd w:val="clear" w:color="auto" w:fill="auto"/>
            <w:noWrap/>
            <w:hideMark/>
          </w:tcPr>
          <w:p w14:paraId="385E088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28</w:t>
            </w:r>
          </w:p>
        </w:tc>
        <w:tc>
          <w:tcPr>
            <w:tcW w:w="2300" w:type="dxa"/>
            <w:tcBorders>
              <w:top w:val="nil"/>
              <w:left w:val="nil"/>
              <w:bottom w:val="single" w:sz="4" w:space="0" w:color="auto"/>
              <w:right w:val="single" w:sz="4" w:space="0" w:color="auto"/>
            </w:tcBorders>
            <w:shd w:val="clear" w:color="auto" w:fill="auto"/>
            <w:noWrap/>
            <w:hideMark/>
          </w:tcPr>
          <w:p w14:paraId="0A7A3575"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axcillar</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right</w:t>
            </w:r>
            <w:proofErr w:type="spellEnd"/>
          </w:p>
        </w:tc>
        <w:tc>
          <w:tcPr>
            <w:tcW w:w="2480" w:type="dxa"/>
            <w:tcBorders>
              <w:top w:val="nil"/>
              <w:left w:val="nil"/>
              <w:bottom w:val="single" w:sz="4" w:space="0" w:color="auto"/>
              <w:right w:val="single" w:sz="4" w:space="0" w:color="auto"/>
            </w:tcBorders>
            <w:shd w:val="clear" w:color="auto" w:fill="auto"/>
            <w:noWrap/>
            <w:hideMark/>
          </w:tcPr>
          <w:p w14:paraId="0D617A23"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paraaortal</w:t>
            </w:r>
            <w:proofErr w:type="spellEnd"/>
            <w:r w:rsidRPr="002F6E90">
              <w:rPr>
                <w:rFonts w:ascii="Calibri" w:eastAsia="Times New Roman" w:hAnsi="Calibri" w:cs="Calibri"/>
                <w:color w:val="000000" w:themeColor="text1"/>
                <w:kern w:val="0"/>
                <w:lang w:eastAsia="de-DE"/>
                <w14:ligatures w14:val="none"/>
              </w:rPr>
              <w:t xml:space="preserve"> LN</w:t>
            </w:r>
          </w:p>
        </w:tc>
        <w:tc>
          <w:tcPr>
            <w:tcW w:w="2020" w:type="dxa"/>
            <w:tcBorders>
              <w:top w:val="nil"/>
              <w:left w:val="nil"/>
              <w:bottom w:val="single" w:sz="4" w:space="0" w:color="auto"/>
              <w:right w:val="single" w:sz="8" w:space="0" w:color="auto"/>
            </w:tcBorders>
            <w:shd w:val="clear" w:color="auto" w:fill="auto"/>
            <w:noWrap/>
            <w:hideMark/>
          </w:tcPr>
          <w:p w14:paraId="6F973FC4"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98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10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42B71987" w14:textId="77777777" w:rsidTr="003241EC">
        <w:trPr>
          <w:trHeight w:val="300"/>
        </w:trPr>
        <w:tc>
          <w:tcPr>
            <w:tcW w:w="1460" w:type="dxa"/>
            <w:vMerge/>
            <w:tcBorders>
              <w:top w:val="nil"/>
              <w:left w:val="single" w:sz="8" w:space="0" w:color="auto"/>
              <w:bottom w:val="single" w:sz="8" w:space="0" w:color="000000"/>
              <w:right w:val="single" w:sz="4" w:space="0" w:color="auto"/>
            </w:tcBorders>
            <w:vAlign w:val="center"/>
            <w:hideMark/>
          </w:tcPr>
          <w:p w14:paraId="0C45DCE0"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4" w:space="0" w:color="auto"/>
              <w:right w:val="single" w:sz="4" w:space="0" w:color="auto"/>
            </w:tcBorders>
            <w:shd w:val="clear" w:color="auto" w:fill="auto"/>
            <w:noWrap/>
            <w:hideMark/>
          </w:tcPr>
          <w:p w14:paraId="6F373C76"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f</w:t>
            </w:r>
          </w:p>
        </w:tc>
        <w:tc>
          <w:tcPr>
            <w:tcW w:w="1160" w:type="dxa"/>
            <w:tcBorders>
              <w:top w:val="nil"/>
              <w:left w:val="nil"/>
              <w:bottom w:val="single" w:sz="4" w:space="0" w:color="auto"/>
              <w:right w:val="single" w:sz="4" w:space="0" w:color="auto"/>
            </w:tcBorders>
            <w:shd w:val="clear" w:color="auto" w:fill="auto"/>
            <w:noWrap/>
            <w:hideMark/>
          </w:tcPr>
          <w:p w14:paraId="351778D3"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16</w:t>
            </w:r>
          </w:p>
        </w:tc>
        <w:tc>
          <w:tcPr>
            <w:tcW w:w="2300" w:type="dxa"/>
            <w:tcBorders>
              <w:top w:val="nil"/>
              <w:left w:val="nil"/>
              <w:bottom w:val="single" w:sz="4" w:space="0" w:color="auto"/>
              <w:right w:val="single" w:sz="4" w:space="0" w:color="auto"/>
            </w:tcBorders>
            <w:shd w:val="clear" w:color="auto" w:fill="auto"/>
            <w:noWrap/>
            <w:hideMark/>
          </w:tcPr>
          <w:p w14:paraId="6082F72A"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cervical</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left</w:t>
            </w:r>
            <w:proofErr w:type="spellEnd"/>
          </w:p>
        </w:tc>
        <w:tc>
          <w:tcPr>
            <w:tcW w:w="2480" w:type="dxa"/>
            <w:tcBorders>
              <w:top w:val="nil"/>
              <w:left w:val="nil"/>
              <w:bottom w:val="single" w:sz="4" w:space="0" w:color="auto"/>
              <w:right w:val="single" w:sz="4" w:space="0" w:color="auto"/>
            </w:tcBorders>
            <w:shd w:val="clear" w:color="auto" w:fill="auto"/>
            <w:noWrap/>
            <w:hideMark/>
          </w:tcPr>
          <w:p w14:paraId="1B50EF2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axcillar</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left</w:t>
            </w:r>
            <w:proofErr w:type="spellEnd"/>
          </w:p>
        </w:tc>
        <w:tc>
          <w:tcPr>
            <w:tcW w:w="2020" w:type="dxa"/>
            <w:tcBorders>
              <w:top w:val="nil"/>
              <w:left w:val="nil"/>
              <w:bottom w:val="single" w:sz="4" w:space="0" w:color="auto"/>
              <w:right w:val="single" w:sz="8" w:space="0" w:color="auto"/>
            </w:tcBorders>
            <w:shd w:val="clear" w:color="auto" w:fill="auto"/>
            <w:noWrap/>
            <w:hideMark/>
          </w:tcPr>
          <w:p w14:paraId="0AF3B6C3"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21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3 </w:t>
            </w:r>
            <w:proofErr w:type="spellStart"/>
            <w:r w:rsidRPr="002F6E90">
              <w:rPr>
                <w:rFonts w:ascii="Calibri" w:eastAsia="Times New Roman" w:hAnsi="Calibri" w:cs="Calibri"/>
                <w:color w:val="000000" w:themeColor="text1"/>
                <w:kern w:val="0"/>
                <w:lang w:eastAsia="de-DE"/>
                <w14:ligatures w14:val="none"/>
              </w:rPr>
              <w:t>Tagw</w:t>
            </w:r>
            <w:proofErr w:type="spellEnd"/>
          </w:p>
        </w:tc>
      </w:tr>
      <w:tr w:rsidR="002F6E90" w:rsidRPr="002F6E90" w14:paraId="76112470" w14:textId="77777777" w:rsidTr="003241EC">
        <w:trPr>
          <w:trHeight w:val="300"/>
        </w:trPr>
        <w:tc>
          <w:tcPr>
            <w:tcW w:w="1460" w:type="dxa"/>
            <w:vMerge/>
            <w:tcBorders>
              <w:top w:val="nil"/>
              <w:left w:val="single" w:sz="8" w:space="0" w:color="auto"/>
              <w:bottom w:val="single" w:sz="8" w:space="0" w:color="000000"/>
              <w:right w:val="single" w:sz="4" w:space="0" w:color="auto"/>
            </w:tcBorders>
            <w:vAlign w:val="center"/>
            <w:hideMark/>
          </w:tcPr>
          <w:p w14:paraId="055B1CD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4" w:space="0" w:color="auto"/>
              <w:right w:val="single" w:sz="4" w:space="0" w:color="auto"/>
            </w:tcBorders>
            <w:shd w:val="clear" w:color="auto" w:fill="auto"/>
            <w:noWrap/>
            <w:hideMark/>
          </w:tcPr>
          <w:p w14:paraId="136E6B47"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4" w:space="0" w:color="auto"/>
              <w:right w:val="single" w:sz="4" w:space="0" w:color="auto"/>
            </w:tcBorders>
            <w:shd w:val="clear" w:color="auto" w:fill="auto"/>
            <w:noWrap/>
            <w:hideMark/>
          </w:tcPr>
          <w:p w14:paraId="0E16505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37</w:t>
            </w:r>
          </w:p>
        </w:tc>
        <w:tc>
          <w:tcPr>
            <w:tcW w:w="2300" w:type="dxa"/>
            <w:tcBorders>
              <w:top w:val="nil"/>
              <w:left w:val="nil"/>
              <w:bottom w:val="single" w:sz="4" w:space="0" w:color="auto"/>
              <w:right w:val="single" w:sz="4" w:space="0" w:color="auto"/>
            </w:tcBorders>
            <w:shd w:val="clear" w:color="auto" w:fill="auto"/>
            <w:noWrap/>
            <w:hideMark/>
          </w:tcPr>
          <w:p w14:paraId="091519BD"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LN</w:t>
            </w:r>
          </w:p>
        </w:tc>
        <w:tc>
          <w:tcPr>
            <w:tcW w:w="2480" w:type="dxa"/>
            <w:tcBorders>
              <w:top w:val="nil"/>
              <w:left w:val="nil"/>
              <w:bottom w:val="single" w:sz="4" w:space="0" w:color="auto"/>
              <w:right w:val="single" w:sz="4" w:space="0" w:color="auto"/>
            </w:tcBorders>
            <w:shd w:val="clear" w:color="auto" w:fill="auto"/>
            <w:noWrap/>
            <w:hideMark/>
          </w:tcPr>
          <w:p w14:paraId="09890C01"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lymphatic</w:t>
            </w:r>
            <w:proofErr w:type="spellEnd"/>
            <w:r w:rsidRPr="002F6E90">
              <w:rPr>
                <w:rFonts w:ascii="Calibri" w:eastAsia="Times New Roman" w:hAnsi="Calibri" w:cs="Calibri"/>
                <w:color w:val="000000" w:themeColor="text1"/>
                <w:kern w:val="0"/>
                <w:lang w:eastAsia="de-DE"/>
                <w14:ligatures w14:val="none"/>
              </w:rPr>
              <w:t xml:space="preserve"> </w:t>
            </w:r>
            <w:proofErr w:type="spellStart"/>
            <w:r w:rsidRPr="002F6E90">
              <w:rPr>
                <w:rFonts w:ascii="Calibri" w:eastAsia="Times New Roman" w:hAnsi="Calibri" w:cs="Calibri"/>
                <w:color w:val="000000" w:themeColor="text1"/>
                <w:kern w:val="0"/>
                <w:lang w:eastAsia="de-DE"/>
                <w14:ligatures w14:val="none"/>
              </w:rPr>
              <w:t>tissue</w:t>
            </w:r>
            <w:proofErr w:type="spellEnd"/>
          </w:p>
        </w:tc>
        <w:tc>
          <w:tcPr>
            <w:tcW w:w="2020" w:type="dxa"/>
            <w:tcBorders>
              <w:top w:val="nil"/>
              <w:left w:val="nil"/>
              <w:bottom w:val="single" w:sz="4" w:space="0" w:color="auto"/>
              <w:right w:val="single" w:sz="8" w:space="0" w:color="auto"/>
            </w:tcBorders>
            <w:shd w:val="clear" w:color="auto" w:fill="auto"/>
            <w:noWrap/>
            <w:vAlign w:val="bottom"/>
            <w:hideMark/>
          </w:tcPr>
          <w:p w14:paraId="699E3982"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66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29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534B8A8B" w14:textId="77777777" w:rsidTr="003241EC">
        <w:trPr>
          <w:trHeight w:val="300"/>
        </w:trPr>
        <w:tc>
          <w:tcPr>
            <w:tcW w:w="1460" w:type="dxa"/>
            <w:vMerge/>
            <w:tcBorders>
              <w:top w:val="nil"/>
              <w:left w:val="single" w:sz="8" w:space="0" w:color="auto"/>
              <w:bottom w:val="single" w:sz="8" w:space="0" w:color="000000"/>
              <w:right w:val="single" w:sz="4" w:space="0" w:color="auto"/>
            </w:tcBorders>
            <w:vAlign w:val="center"/>
            <w:hideMark/>
          </w:tcPr>
          <w:p w14:paraId="0AAFD254"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4" w:space="0" w:color="auto"/>
              <w:right w:val="single" w:sz="4" w:space="0" w:color="auto"/>
            </w:tcBorders>
            <w:shd w:val="clear" w:color="auto" w:fill="auto"/>
            <w:noWrap/>
            <w:hideMark/>
          </w:tcPr>
          <w:p w14:paraId="16249AE3"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4" w:space="0" w:color="auto"/>
              <w:right w:val="single" w:sz="4" w:space="0" w:color="auto"/>
            </w:tcBorders>
            <w:shd w:val="clear" w:color="auto" w:fill="auto"/>
            <w:noWrap/>
            <w:hideMark/>
          </w:tcPr>
          <w:p w14:paraId="1556BD0D"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67</w:t>
            </w:r>
          </w:p>
        </w:tc>
        <w:tc>
          <w:tcPr>
            <w:tcW w:w="2300" w:type="dxa"/>
            <w:tcBorders>
              <w:top w:val="nil"/>
              <w:left w:val="nil"/>
              <w:bottom w:val="single" w:sz="4" w:space="0" w:color="auto"/>
              <w:right w:val="single" w:sz="4" w:space="0" w:color="auto"/>
            </w:tcBorders>
            <w:shd w:val="clear" w:color="auto" w:fill="auto"/>
            <w:noWrap/>
            <w:hideMark/>
          </w:tcPr>
          <w:p w14:paraId="3B9F533F"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LN </w:t>
            </w:r>
            <w:proofErr w:type="spellStart"/>
            <w:r w:rsidRPr="002F6E90">
              <w:rPr>
                <w:rFonts w:ascii="Calibri" w:eastAsia="Times New Roman" w:hAnsi="Calibri" w:cs="Calibri"/>
                <w:color w:val="000000" w:themeColor="text1"/>
                <w:kern w:val="0"/>
                <w:lang w:eastAsia="de-DE"/>
                <w14:ligatures w14:val="none"/>
              </w:rPr>
              <w:t>left</w:t>
            </w:r>
            <w:proofErr w:type="spellEnd"/>
            <w:r w:rsidRPr="002F6E90">
              <w:rPr>
                <w:rFonts w:ascii="Calibri" w:eastAsia="Times New Roman" w:hAnsi="Calibri" w:cs="Calibri"/>
                <w:color w:val="000000" w:themeColor="text1"/>
                <w:kern w:val="0"/>
                <w:lang w:eastAsia="de-DE"/>
                <w14:ligatures w14:val="none"/>
              </w:rPr>
              <w:t xml:space="preserve"> </w:t>
            </w:r>
            <w:proofErr w:type="spellStart"/>
            <w:r w:rsidRPr="002F6E90">
              <w:rPr>
                <w:rFonts w:ascii="Calibri" w:eastAsia="Times New Roman" w:hAnsi="Calibri" w:cs="Calibri"/>
                <w:color w:val="000000" w:themeColor="text1"/>
                <w:kern w:val="0"/>
                <w:lang w:eastAsia="de-DE"/>
                <w14:ligatures w14:val="none"/>
              </w:rPr>
              <w:t>upper</w:t>
            </w:r>
            <w:proofErr w:type="spellEnd"/>
            <w:r w:rsidRPr="002F6E90">
              <w:rPr>
                <w:rFonts w:ascii="Calibri" w:eastAsia="Times New Roman" w:hAnsi="Calibri" w:cs="Calibri"/>
                <w:color w:val="000000" w:themeColor="text1"/>
                <w:kern w:val="0"/>
                <w:lang w:eastAsia="de-DE"/>
                <w14:ligatures w14:val="none"/>
              </w:rPr>
              <w:t xml:space="preserve"> </w:t>
            </w:r>
            <w:proofErr w:type="spellStart"/>
            <w:r w:rsidRPr="002F6E90">
              <w:rPr>
                <w:rFonts w:ascii="Calibri" w:eastAsia="Times New Roman" w:hAnsi="Calibri" w:cs="Calibri"/>
                <w:color w:val="000000" w:themeColor="text1"/>
                <w:kern w:val="0"/>
                <w:lang w:eastAsia="de-DE"/>
                <w14:ligatures w14:val="none"/>
              </w:rPr>
              <w:t>tight</w:t>
            </w:r>
            <w:proofErr w:type="spellEnd"/>
          </w:p>
        </w:tc>
        <w:tc>
          <w:tcPr>
            <w:tcW w:w="2480" w:type="dxa"/>
            <w:tcBorders>
              <w:top w:val="nil"/>
              <w:left w:val="nil"/>
              <w:bottom w:val="single" w:sz="4" w:space="0" w:color="auto"/>
              <w:right w:val="single" w:sz="4" w:space="0" w:color="auto"/>
            </w:tcBorders>
            <w:shd w:val="clear" w:color="auto" w:fill="auto"/>
            <w:noWrap/>
            <w:hideMark/>
          </w:tcPr>
          <w:p w14:paraId="6A496237"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upper</w:t>
            </w:r>
            <w:proofErr w:type="spellEnd"/>
            <w:r w:rsidRPr="002F6E90">
              <w:rPr>
                <w:rFonts w:ascii="Calibri" w:eastAsia="Times New Roman" w:hAnsi="Calibri" w:cs="Calibri"/>
                <w:color w:val="000000" w:themeColor="text1"/>
                <w:kern w:val="0"/>
                <w:lang w:eastAsia="de-DE"/>
                <w14:ligatures w14:val="none"/>
              </w:rPr>
              <w:t xml:space="preserve"> </w:t>
            </w:r>
            <w:proofErr w:type="spellStart"/>
            <w:r w:rsidRPr="002F6E90">
              <w:rPr>
                <w:rFonts w:ascii="Calibri" w:eastAsia="Times New Roman" w:hAnsi="Calibri" w:cs="Calibri"/>
                <w:color w:val="000000" w:themeColor="text1"/>
                <w:kern w:val="0"/>
                <w:lang w:eastAsia="de-DE"/>
                <w14:ligatures w14:val="none"/>
              </w:rPr>
              <w:t>tight</w:t>
            </w:r>
            <w:proofErr w:type="spellEnd"/>
          </w:p>
        </w:tc>
        <w:tc>
          <w:tcPr>
            <w:tcW w:w="2020" w:type="dxa"/>
            <w:tcBorders>
              <w:top w:val="nil"/>
              <w:left w:val="nil"/>
              <w:bottom w:val="single" w:sz="4" w:space="0" w:color="auto"/>
              <w:right w:val="single" w:sz="8" w:space="0" w:color="auto"/>
            </w:tcBorders>
            <w:shd w:val="clear" w:color="auto" w:fill="auto"/>
            <w:noWrap/>
            <w:hideMark/>
          </w:tcPr>
          <w:p w14:paraId="1C49B904"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6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18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46D04967" w14:textId="77777777" w:rsidTr="003241EC">
        <w:trPr>
          <w:trHeight w:val="300"/>
        </w:trPr>
        <w:tc>
          <w:tcPr>
            <w:tcW w:w="1460" w:type="dxa"/>
            <w:vMerge/>
            <w:tcBorders>
              <w:top w:val="nil"/>
              <w:left w:val="single" w:sz="8" w:space="0" w:color="auto"/>
              <w:bottom w:val="single" w:sz="8" w:space="0" w:color="000000"/>
              <w:right w:val="single" w:sz="4" w:space="0" w:color="auto"/>
            </w:tcBorders>
            <w:vAlign w:val="center"/>
            <w:hideMark/>
          </w:tcPr>
          <w:p w14:paraId="775AC200"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4" w:space="0" w:color="auto"/>
              <w:right w:val="single" w:sz="4" w:space="0" w:color="auto"/>
            </w:tcBorders>
            <w:shd w:val="clear" w:color="auto" w:fill="auto"/>
            <w:noWrap/>
            <w:vAlign w:val="bottom"/>
            <w:hideMark/>
          </w:tcPr>
          <w:p w14:paraId="6FD16EBC"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4" w:space="0" w:color="auto"/>
              <w:right w:val="single" w:sz="4" w:space="0" w:color="auto"/>
            </w:tcBorders>
            <w:shd w:val="clear" w:color="auto" w:fill="auto"/>
            <w:noWrap/>
            <w:vAlign w:val="bottom"/>
            <w:hideMark/>
          </w:tcPr>
          <w:p w14:paraId="50922280"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24</w:t>
            </w:r>
          </w:p>
        </w:tc>
        <w:tc>
          <w:tcPr>
            <w:tcW w:w="2300" w:type="dxa"/>
            <w:tcBorders>
              <w:top w:val="nil"/>
              <w:left w:val="nil"/>
              <w:bottom w:val="single" w:sz="4" w:space="0" w:color="auto"/>
              <w:right w:val="single" w:sz="4" w:space="0" w:color="auto"/>
            </w:tcBorders>
            <w:shd w:val="clear" w:color="auto" w:fill="auto"/>
            <w:noWrap/>
            <w:vAlign w:val="bottom"/>
            <w:hideMark/>
          </w:tcPr>
          <w:p w14:paraId="11425A40"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cervical</w:t>
            </w:r>
            <w:proofErr w:type="spellEnd"/>
            <w:r w:rsidRPr="002F6E90">
              <w:rPr>
                <w:rFonts w:ascii="Calibri" w:eastAsia="Times New Roman" w:hAnsi="Calibri" w:cs="Calibri"/>
                <w:color w:val="000000" w:themeColor="text1"/>
                <w:kern w:val="0"/>
                <w:lang w:eastAsia="de-DE"/>
                <w14:ligatures w14:val="none"/>
              </w:rPr>
              <w:t xml:space="preserve"> LN</w:t>
            </w:r>
          </w:p>
        </w:tc>
        <w:tc>
          <w:tcPr>
            <w:tcW w:w="2480" w:type="dxa"/>
            <w:tcBorders>
              <w:top w:val="nil"/>
              <w:left w:val="nil"/>
              <w:bottom w:val="single" w:sz="4" w:space="0" w:color="auto"/>
              <w:right w:val="single" w:sz="4" w:space="0" w:color="auto"/>
            </w:tcBorders>
            <w:shd w:val="clear" w:color="auto" w:fill="auto"/>
            <w:noWrap/>
            <w:vAlign w:val="bottom"/>
            <w:hideMark/>
          </w:tcPr>
          <w:p w14:paraId="398D033F"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cervical</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left</w:t>
            </w:r>
            <w:proofErr w:type="spellEnd"/>
          </w:p>
        </w:tc>
        <w:tc>
          <w:tcPr>
            <w:tcW w:w="2020" w:type="dxa"/>
            <w:tcBorders>
              <w:top w:val="nil"/>
              <w:left w:val="nil"/>
              <w:bottom w:val="single" w:sz="4" w:space="0" w:color="auto"/>
              <w:right w:val="single" w:sz="8" w:space="0" w:color="auto"/>
            </w:tcBorders>
            <w:shd w:val="clear" w:color="auto" w:fill="auto"/>
            <w:noWrap/>
            <w:hideMark/>
          </w:tcPr>
          <w:p w14:paraId="71C251FD"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34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21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0280F910" w14:textId="77777777" w:rsidTr="003241EC">
        <w:trPr>
          <w:trHeight w:val="315"/>
        </w:trPr>
        <w:tc>
          <w:tcPr>
            <w:tcW w:w="1460" w:type="dxa"/>
            <w:vMerge/>
            <w:tcBorders>
              <w:top w:val="nil"/>
              <w:left w:val="single" w:sz="8" w:space="0" w:color="auto"/>
              <w:bottom w:val="single" w:sz="8" w:space="0" w:color="000000"/>
              <w:right w:val="single" w:sz="4" w:space="0" w:color="auto"/>
            </w:tcBorders>
            <w:vAlign w:val="center"/>
            <w:hideMark/>
          </w:tcPr>
          <w:p w14:paraId="3F9CBCE0"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8" w:space="0" w:color="auto"/>
              <w:right w:val="single" w:sz="4" w:space="0" w:color="auto"/>
            </w:tcBorders>
            <w:shd w:val="clear" w:color="auto" w:fill="auto"/>
            <w:noWrap/>
            <w:vAlign w:val="bottom"/>
            <w:hideMark/>
          </w:tcPr>
          <w:p w14:paraId="7B06A9A6"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8" w:space="0" w:color="auto"/>
              <w:right w:val="single" w:sz="4" w:space="0" w:color="auto"/>
            </w:tcBorders>
            <w:shd w:val="clear" w:color="auto" w:fill="auto"/>
            <w:noWrap/>
            <w:vAlign w:val="bottom"/>
            <w:hideMark/>
          </w:tcPr>
          <w:p w14:paraId="49A7420F"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27</w:t>
            </w:r>
          </w:p>
        </w:tc>
        <w:tc>
          <w:tcPr>
            <w:tcW w:w="2300" w:type="dxa"/>
            <w:tcBorders>
              <w:top w:val="nil"/>
              <w:left w:val="nil"/>
              <w:bottom w:val="single" w:sz="8" w:space="0" w:color="auto"/>
              <w:right w:val="single" w:sz="4" w:space="0" w:color="auto"/>
            </w:tcBorders>
            <w:shd w:val="clear" w:color="auto" w:fill="auto"/>
            <w:noWrap/>
            <w:hideMark/>
          </w:tcPr>
          <w:p w14:paraId="309E23EC"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LN</w:t>
            </w:r>
          </w:p>
        </w:tc>
        <w:tc>
          <w:tcPr>
            <w:tcW w:w="2480" w:type="dxa"/>
            <w:tcBorders>
              <w:top w:val="nil"/>
              <w:left w:val="nil"/>
              <w:bottom w:val="single" w:sz="8" w:space="0" w:color="auto"/>
              <w:right w:val="single" w:sz="4" w:space="0" w:color="auto"/>
            </w:tcBorders>
            <w:shd w:val="clear" w:color="auto" w:fill="auto"/>
            <w:vAlign w:val="bottom"/>
            <w:hideMark/>
          </w:tcPr>
          <w:p w14:paraId="3DD4F2D8"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supraclavicular</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right</w:t>
            </w:r>
            <w:proofErr w:type="spellEnd"/>
          </w:p>
        </w:tc>
        <w:tc>
          <w:tcPr>
            <w:tcW w:w="2020" w:type="dxa"/>
            <w:tcBorders>
              <w:top w:val="nil"/>
              <w:left w:val="nil"/>
              <w:bottom w:val="single" w:sz="8" w:space="0" w:color="auto"/>
              <w:right w:val="single" w:sz="8" w:space="0" w:color="auto"/>
            </w:tcBorders>
            <w:shd w:val="clear" w:color="auto" w:fill="auto"/>
            <w:noWrap/>
            <w:hideMark/>
          </w:tcPr>
          <w:p w14:paraId="2D7527B4"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30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0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2521E7E9" w14:textId="77777777" w:rsidTr="003241EC">
        <w:trPr>
          <w:trHeight w:val="300"/>
        </w:trPr>
        <w:tc>
          <w:tcPr>
            <w:tcW w:w="1460" w:type="dxa"/>
            <w:vMerge w:val="restart"/>
            <w:tcBorders>
              <w:top w:val="nil"/>
              <w:left w:val="single" w:sz="8" w:space="0" w:color="auto"/>
              <w:bottom w:val="single" w:sz="8" w:space="0" w:color="000000"/>
              <w:right w:val="single" w:sz="4" w:space="0" w:color="auto"/>
            </w:tcBorders>
            <w:shd w:val="clear" w:color="auto" w:fill="auto"/>
            <w:vAlign w:val="bottom"/>
            <w:hideMark/>
          </w:tcPr>
          <w:p w14:paraId="148B05F5"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Additional </w:t>
            </w:r>
            <w:r w:rsidRPr="002F6E90">
              <w:rPr>
                <w:rFonts w:ascii="Calibri" w:eastAsia="Times New Roman" w:hAnsi="Calibri" w:cs="Calibri"/>
                <w:color w:val="000000" w:themeColor="text1"/>
                <w:kern w:val="0"/>
                <w:lang w:eastAsia="de-DE"/>
                <w14:ligatures w14:val="none"/>
              </w:rPr>
              <w:br/>
            </w:r>
            <w:proofErr w:type="spellStart"/>
            <w:r w:rsidRPr="002F6E90">
              <w:rPr>
                <w:rFonts w:ascii="Calibri" w:eastAsia="Times New Roman" w:hAnsi="Calibri" w:cs="Calibri"/>
                <w:color w:val="000000" w:themeColor="text1"/>
                <w:kern w:val="0"/>
                <w:lang w:eastAsia="de-DE"/>
                <w14:ligatures w14:val="none"/>
              </w:rPr>
              <w:t>diagnostic</w:t>
            </w:r>
            <w:proofErr w:type="spellEnd"/>
            <w:r w:rsidRPr="002F6E90">
              <w:rPr>
                <w:rFonts w:ascii="Calibri" w:eastAsia="Times New Roman" w:hAnsi="Calibri" w:cs="Calibri"/>
                <w:color w:val="000000" w:themeColor="text1"/>
                <w:kern w:val="0"/>
                <w:lang w:eastAsia="de-DE"/>
                <w14:ligatures w14:val="none"/>
              </w:rPr>
              <w:t xml:space="preserve"> </w:t>
            </w:r>
            <w:r w:rsidRPr="002F6E90">
              <w:rPr>
                <w:rFonts w:ascii="Calibri" w:eastAsia="Times New Roman" w:hAnsi="Calibri" w:cs="Calibri"/>
                <w:color w:val="000000" w:themeColor="text1"/>
                <w:kern w:val="0"/>
                <w:lang w:eastAsia="de-DE"/>
                <w14:ligatures w14:val="none"/>
              </w:rPr>
              <w:br/>
            </w:r>
            <w:proofErr w:type="spellStart"/>
            <w:r w:rsidRPr="002F6E90">
              <w:rPr>
                <w:rFonts w:ascii="Calibri" w:eastAsia="Times New Roman" w:hAnsi="Calibri" w:cs="Calibri"/>
                <w:color w:val="000000" w:themeColor="text1"/>
                <w:kern w:val="0"/>
                <w:lang w:eastAsia="de-DE"/>
                <w14:ligatures w14:val="none"/>
              </w:rPr>
              <w:t>cases</w:t>
            </w:r>
            <w:proofErr w:type="spellEnd"/>
          </w:p>
          <w:p w14:paraId="54752383"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p w14:paraId="28DF9808" w14:textId="13C08D35"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4" w:space="0" w:color="auto"/>
              <w:right w:val="single" w:sz="4" w:space="0" w:color="auto"/>
            </w:tcBorders>
            <w:shd w:val="clear" w:color="auto" w:fill="auto"/>
            <w:noWrap/>
            <w:hideMark/>
          </w:tcPr>
          <w:p w14:paraId="24D82DBF"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4" w:space="0" w:color="auto"/>
              <w:right w:val="single" w:sz="4" w:space="0" w:color="auto"/>
            </w:tcBorders>
            <w:shd w:val="clear" w:color="auto" w:fill="auto"/>
            <w:noWrap/>
            <w:hideMark/>
          </w:tcPr>
          <w:p w14:paraId="145FC3C4"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62</w:t>
            </w:r>
          </w:p>
        </w:tc>
        <w:tc>
          <w:tcPr>
            <w:tcW w:w="2300" w:type="dxa"/>
            <w:tcBorders>
              <w:top w:val="nil"/>
              <w:left w:val="nil"/>
              <w:bottom w:val="single" w:sz="4" w:space="0" w:color="auto"/>
              <w:right w:val="single" w:sz="4" w:space="0" w:color="auto"/>
            </w:tcBorders>
            <w:shd w:val="clear" w:color="auto" w:fill="auto"/>
            <w:noWrap/>
            <w:hideMark/>
          </w:tcPr>
          <w:p w14:paraId="38E605B4"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groin</w:t>
            </w:r>
            <w:proofErr w:type="spellEnd"/>
            <w:r w:rsidRPr="002F6E90">
              <w:rPr>
                <w:rFonts w:ascii="Calibri" w:eastAsia="Times New Roman" w:hAnsi="Calibri" w:cs="Calibri"/>
                <w:color w:val="000000" w:themeColor="text1"/>
                <w:kern w:val="0"/>
                <w:lang w:eastAsia="de-DE"/>
                <w14:ligatures w14:val="none"/>
              </w:rPr>
              <w:t xml:space="preserve"> LN</w:t>
            </w:r>
          </w:p>
        </w:tc>
        <w:tc>
          <w:tcPr>
            <w:tcW w:w="2480" w:type="dxa"/>
            <w:tcBorders>
              <w:top w:val="nil"/>
              <w:left w:val="nil"/>
              <w:bottom w:val="single" w:sz="4" w:space="0" w:color="auto"/>
              <w:right w:val="single" w:sz="4" w:space="0" w:color="auto"/>
            </w:tcBorders>
            <w:shd w:val="clear" w:color="auto" w:fill="auto"/>
            <w:noWrap/>
            <w:hideMark/>
          </w:tcPr>
          <w:p w14:paraId="6B759983"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axcilla</w:t>
            </w:r>
            <w:proofErr w:type="spellEnd"/>
            <w:r w:rsidRPr="002F6E90">
              <w:rPr>
                <w:rFonts w:ascii="Calibri" w:eastAsia="Times New Roman" w:hAnsi="Calibri" w:cs="Calibri"/>
                <w:color w:val="000000" w:themeColor="text1"/>
                <w:kern w:val="0"/>
                <w:lang w:eastAsia="de-DE"/>
                <w14:ligatures w14:val="none"/>
              </w:rPr>
              <w:t xml:space="preserve"> LN</w:t>
            </w:r>
          </w:p>
        </w:tc>
        <w:tc>
          <w:tcPr>
            <w:tcW w:w="2020" w:type="dxa"/>
            <w:tcBorders>
              <w:top w:val="nil"/>
              <w:left w:val="nil"/>
              <w:bottom w:val="single" w:sz="4" w:space="0" w:color="auto"/>
              <w:right w:val="single" w:sz="8" w:space="0" w:color="auto"/>
            </w:tcBorders>
            <w:shd w:val="clear" w:color="auto" w:fill="auto"/>
            <w:noWrap/>
            <w:hideMark/>
          </w:tcPr>
          <w:p w14:paraId="198F2F9A"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29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5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0F6A6C51" w14:textId="77777777" w:rsidTr="003241EC">
        <w:trPr>
          <w:trHeight w:val="300"/>
        </w:trPr>
        <w:tc>
          <w:tcPr>
            <w:tcW w:w="1460" w:type="dxa"/>
            <w:vMerge/>
            <w:tcBorders>
              <w:top w:val="nil"/>
              <w:left w:val="single" w:sz="8" w:space="0" w:color="auto"/>
              <w:bottom w:val="single" w:sz="8" w:space="0" w:color="000000"/>
              <w:right w:val="single" w:sz="4" w:space="0" w:color="auto"/>
            </w:tcBorders>
            <w:vAlign w:val="center"/>
            <w:hideMark/>
          </w:tcPr>
          <w:p w14:paraId="20CA9BA1"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4" w:space="0" w:color="auto"/>
              <w:right w:val="single" w:sz="4" w:space="0" w:color="auto"/>
            </w:tcBorders>
            <w:shd w:val="clear" w:color="auto" w:fill="auto"/>
            <w:noWrap/>
            <w:vAlign w:val="bottom"/>
            <w:hideMark/>
          </w:tcPr>
          <w:p w14:paraId="17C13BFE"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4" w:space="0" w:color="auto"/>
              <w:right w:val="single" w:sz="4" w:space="0" w:color="auto"/>
            </w:tcBorders>
            <w:shd w:val="clear" w:color="auto" w:fill="auto"/>
            <w:vAlign w:val="bottom"/>
            <w:hideMark/>
          </w:tcPr>
          <w:p w14:paraId="6B274435"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56</w:t>
            </w:r>
          </w:p>
        </w:tc>
        <w:tc>
          <w:tcPr>
            <w:tcW w:w="2300" w:type="dxa"/>
            <w:tcBorders>
              <w:top w:val="nil"/>
              <w:left w:val="nil"/>
              <w:bottom w:val="single" w:sz="4" w:space="0" w:color="auto"/>
              <w:right w:val="single" w:sz="4" w:space="0" w:color="auto"/>
            </w:tcBorders>
            <w:shd w:val="clear" w:color="auto" w:fill="auto"/>
            <w:vAlign w:val="bottom"/>
            <w:hideMark/>
          </w:tcPr>
          <w:p w14:paraId="5C70834A"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supraclavicular</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right</w:t>
            </w:r>
            <w:proofErr w:type="spellEnd"/>
          </w:p>
        </w:tc>
        <w:tc>
          <w:tcPr>
            <w:tcW w:w="2480" w:type="dxa"/>
            <w:tcBorders>
              <w:top w:val="nil"/>
              <w:left w:val="nil"/>
              <w:bottom w:val="single" w:sz="4" w:space="0" w:color="auto"/>
              <w:right w:val="single" w:sz="4" w:space="0" w:color="auto"/>
            </w:tcBorders>
            <w:shd w:val="clear" w:color="auto" w:fill="auto"/>
            <w:vAlign w:val="bottom"/>
            <w:hideMark/>
          </w:tcPr>
          <w:p w14:paraId="6369863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paraaortal</w:t>
            </w:r>
            <w:proofErr w:type="spellEnd"/>
            <w:r w:rsidRPr="002F6E90">
              <w:rPr>
                <w:rFonts w:ascii="Calibri" w:eastAsia="Times New Roman" w:hAnsi="Calibri" w:cs="Calibri"/>
                <w:color w:val="000000" w:themeColor="text1"/>
                <w:kern w:val="0"/>
                <w:lang w:eastAsia="de-DE"/>
                <w14:ligatures w14:val="none"/>
              </w:rPr>
              <w:t xml:space="preserve"> LN</w:t>
            </w:r>
          </w:p>
        </w:tc>
        <w:tc>
          <w:tcPr>
            <w:tcW w:w="2020" w:type="dxa"/>
            <w:tcBorders>
              <w:top w:val="nil"/>
              <w:left w:val="nil"/>
              <w:bottom w:val="single" w:sz="4" w:space="0" w:color="auto"/>
              <w:right w:val="single" w:sz="8" w:space="0" w:color="auto"/>
            </w:tcBorders>
            <w:shd w:val="clear" w:color="auto" w:fill="auto"/>
            <w:noWrap/>
            <w:hideMark/>
          </w:tcPr>
          <w:p w14:paraId="624F1877"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100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1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39EE1B2D" w14:textId="77777777" w:rsidTr="003241EC">
        <w:trPr>
          <w:trHeight w:val="300"/>
        </w:trPr>
        <w:tc>
          <w:tcPr>
            <w:tcW w:w="1460" w:type="dxa"/>
            <w:vMerge/>
            <w:tcBorders>
              <w:top w:val="nil"/>
              <w:left w:val="single" w:sz="8" w:space="0" w:color="auto"/>
              <w:bottom w:val="single" w:sz="8" w:space="0" w:color="000000"/>
              <w:right w:val="single" w:sz="4" w:space="0" w:color="auto"/>
            </w:tcBorders>
            <w:vAlign w:val="center"/>
            <w:hideMark/>
          </w:tcPr>
          <w:p w14:paraId="00CA262A"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4" w:space="0" w:color="auto"/>
              <w:right w:val="single" w:sz="4" w:space="0" w:color="auto"/>
            </w:tcBorders>
            <w:shd w:val="clear" w:color="auto" w:fill="auto"/>
            <w:noWrap/>
            <w:vAlign w:val="bottom"/>
            <w:hideMark/>
          </w:tcPr>
          <w:p w14:paraId="6626B85A"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f</w:t>
            </w:r>
          </w:p>
        </w:tc>
        <w:tc>
          <w:tcPr>
            <w:tcW w:w="1160" w:type="dxa"/>
            <w:tcBorders>
              <w:top w:val="nil"/>
              <w:left w:val="nil"/>
              <w:bottom w:val="single" w:sz="4" w:space="0" w:color="auto"/>
              <w:right w:val="single" w:sz="4" w:space="0" w:color="auto"/>
            </w:tcBorders>
            <w:shd w:val="clear" w:color="auto" w:fill="auto"/>
            <w:noWrap/>
            <w:vAlign w:val="bottom"/>
            <w:hideMark/>
          </w:tcPr>
          <w:p w14:paraId="767B3D25"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29</w:t>
            </w:r>
          </w:p>
        </w:tc>
        <w:tc>
          <w:tcPr>
            <w:tcW w:w="2300" w:type="dxa"/>
            <w:tcBorders>
              <w:top w:val="nil"/>
              <w:left w:val="nil"/>
              <w:bottom w:val="single" w:sz="4" w:space="0" w:color="auto"/>
              <w:right w:val="single" w:sz="4" w:space="0" w:color="auto"/>
            </w:tcBorders>
            <w:shd w:val="clear" w:color="auto" w:fill="auto"/>
            <w:noWrap/>
            <w:vAlign w:val="bottom"/>
            <w:hideMark/>
          </w:tcPr>
          <w:p w14:paraId="70E5A1AF"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cervical</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left</w:t>
            </w:r>
            <w:proofErr w:type="spellEnd"/>
          </w:p>
        </w:tc>
        <w:tc>
          <w:tcPr>
            <w:tcW w:w="2480" w:type="dxa"/>
            <w:tcBorders>
              <w:top w:val="nil"/>
              <w:left w:val="nil"/>
              <w:bottom w:val="single" w:sz="4" w:space="0" w:color="auto"/>
              <w:right w:val="single" w:sz="4" w:space="0" w:color="auto"/>
            </w:tcBorders>
            <w:shd w:val="clear" w:color="auto" w:fill="auto"/>
            <w:noWrap/>
            <w:vAlign w:val="bottom"/>
            <w:hideMark/>
          </w:tcPr>
          <w:p w14:paraId="3478B07C"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cervical</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right</w:t>
            </w:r>
            <w:proofErr w:type="spellEnd"/>
          </w:p>
        </w:tc>
        <w:tc>
          <w:tcPr>
            <w:tcW w:w="2020" w:type="dxa"/>
            <w:tcBorders>
              <w:top w:val="nil"/>
              <w:left w:val="nil"/>
              <w:bottom w:val="single" w:sz="4" w:space="0" w:color="auto"/>
              <w:right w:val="single" w:sz="8" w:space="0" w:color="auto"/>
            </w:tcBorders>
            <w:shd w:val="clear" w:color="auto" w:fill="auto"/>
            <w:noWrap/>
            <w:hideMark/>
          </w:tcPr>
          <w:p w14:paraId="15174CE8"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9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20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0CA089B6" w14:textId="77777777" w:rsidTr="003241EC">
        <w:trPr>
          <w:trHeight w:val="300"/>
        </w:trPr>
        <w:tc>
          <w:tcPr>
            <w:tcW w:w="1460" w:type="dxa"/>
            <w:vMerge/>
            <w:tcBorders>
              <w:top w:val="nil"/>
              <w:left w:val="single" w:sz="8" w:space="0" w:color="auto"/>
              <w:bottom w:val="single" w:sz="8" w:space="0" w:color="000000"/>
              <w:right w:val="single" w:sz="4" w:space="0" w:color="auto"/>
            </w:tcBorders>
            <w:vAlign w:val="center"/>
            <w:hideMark/>
          </w:tcPr>
          <w:p w14:paraId="7E955E57"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4" w:space="0" w:color="auto"/>
              <w:right w:val="single" w:sz="4" w:space="0" w:color="auto"/>
            </w:tcBorders>
            <w:shd w:val="clear" w:color="auto" w:fill="auto"/>
            <w:noWrap/>
            <w:vAlign w:val="bottom"/>
            <w:hideMark/>
          </w:tcPr>
          <w:p w14:paraId="43513D5F"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4" w:space="0" w:color="auto"/>
              <w:right w:val="single" w:sz="4" w:space="0" w:color="auto"/>
            </w:tcBorders>
            <w:shd w:val="clear" w:color="auto" w:fill="auto"/>
            <w:noWrap/>
            <w:vAlign w:val="bottom"/>
            <w:hideMark/>
          </w:tcPr>
          <w:p w14:paraId="1EAC3277"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71</w:t>
            </w:r>
          </w:p>
        </w:tc>
        <w:tc>
          <w:tcPr>
            <w:tcW w:w="2300" w:type="dxa"/>
            <w:tcBorders>
              <w:top w:val="nil"/>
              <w:left w:val="nil"/>
              <w:bottom w:val="single" w:sz="4" w:space="0" w:color="auto"/>
              <w:right w:val="single" w:sz="4" w:space="0" w:color="auto"/>
            </w:tcBorders>
            <w:shd w:val="clear" w:color="auto" w:fill="auto"/>
            <w:noWrap/>
            <w:vAlign w:val="bottom"/>
            <w:hideMark/>
          </w:tcPr>
          <w:p w14:paraId="4F18C79C"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cervical</w:t>
            </w:r>
            <w:proofErr w:type="spellEnd"/>
            <w:r w:rsidRPr="002F6E90">
              <w:rPr>
                <w:rFonts w:ascii="Calibri" w:eastAsia="Times New Roman" w:hAnsi="Calibri" w:cs="Calibri"/>
                <w:color w:val="000000" w:themeColor="text1"/>
                <w:kern w:val="0"/>
                <w:lang w:eastAsia="de-DE"/>
                <w14:ligatures w14:val="none"/>
              </w:rPr>
              <w:t xml:space="preserve"> LN</w:t>
            </w:r>
          </w:p>
        </w:tc>
        <w:tc>
          <w:tcPr>
            <w:tcW w:w="2480" w:type="dxa"/>
            <w:tcBorders>
              <w:top w:val="nil"/>
              <w:left w:val="nil"/>
              <w:bottom w:val="single" w:sz="4" w:space="0" w:color="auto"/>
              <w:right w:val="single" w:sz="4" w:space="0" w:color="auto"/>
            </w:tcBorders>
            <w:shd w:val="clear" w:color="auto" w:fill="auto"/>
            <w:noWrap/>
            <w:vAlign w:val="bottom"/>
            <w:hideMark/>
          </w:tcPr>
          <w:p w14:paraId="04AE975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cervical</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left</w:t>
            </w:r>
            <w:proofErr w:type="spellEnd"/>
          </w:p>
        </w:tc>
        <w:tc>
          <w:tcPr>
            <w:tcW w:w="2020" w:type="dxa"/>
            <w:tcBorders>
              <w:top w:val="nil"/>
              <w:left w:val="nil"/>
              <w:bottom w:val="single" w:sz="4" w:space="0" w:color="auto"/>
              <w:right w:val="single" w:sz="8" w:space="0" w:color="auto"/>
            </w:tcBorders>
            <w:shd w:val="clear" w:color="auto" w:fill="auto"/>
            <w:noWrap/>
            <w:hideMark/>
          </w:tcPr>
          <w:p w14:paraId="38F0E57C"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21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9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76D466C9" w14:textId="77777777" w:rsidTr="003241EC">
        <w:trPr>
          <w:trHeight w:val="315"/>
        </w:trPr>
        <w:tc>
          <w:tcPr>
            <w:tcW w:w="1460" w:type="dxa"/>
            <w:vMerge/>
            <w:tcBorders>
              <w:top w:val="nil"/>
              <w:left w:val="single" w:sz="8" w:space="0" w:color="auto"/>
              <w:bottom w:val="single" w:sz="8" w:space="0" w:color="000000"/>
              <w:right w:val="single" w:sz="4" w:space="0" w:color="auto"/>
            </w:tcBorders>
            <w:vAlign w:val="center"/>
            <w:hideMark/>
          </w:tcPr>
          <w:p w14:paraId="05CFBF6C"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456" w:type="dxa"/>
            <w:tcBorders>
              <w:top w:val="nil"/>
              <w:left w:val="nil"/>
              <w:bottom w:val="single" w:sz="8" w:space="0" w:color="auto"/>
              <w:right w:val="single" w:sz="4" w:space="0" w:color="auto"/>
            </w:tcBorders>
            <w:shd w:val="clear" w:color="auto" w:fill="auto"/>
            <w:noWrap/>
            <w:vAlign w:val="bottom"/>
            <w:hideMark/>
          </w:tcPr>
          <w:p w14:paraId="0DEF3D7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f</w:t>
            </w:r>
          </w:p>
        </w:tc>
        <w:tc>
          <w:tcPr>
            <w:tcW w:w="1160" w:type="dxa"/>
            <w:tcBorders>
              <w:top w:val="nil"/>
              <w:left w:val="nil"/>
              <w:bottom w:val="single" w:sz="8" w:space="0" w:color="auto"/>
              <w:right w:val="single" w:sz="4" w:space="0" w:color="auto"/>
            </w:tcBorders>
            <w:shd w:val="clear" w:color="auto" w:fill="auto"/>
            <w:noWrap/>
            <w:vAlign w:val="bottom"/>
            <w:hideMark/>
          </w:tcPr>
          <w:p w14:paraId="2E15F704"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30</w:t>
            </w:r>
          </w:p>
        </w:tc>
        <w:tc>
          <w:tcPr>
            <w:tcW w:w="2300" w:type="dxa"/>
            <w:tcBorders>
              <w:top w:val="nil"/>
              <w:left w:val="nil"/>
              <w:bottom w:val="single" w:sz="8" w:space="0" w:color="auto"/>
              <w:right w:val="single" w:sz="4" w:space="0" w:color="auto"/>
            </w:tcBorders>
            <w:shd w:val="clear" w:color="auto" w:fill="auto"/>
            <w:noWrap/>
            <w:vAlign w:val="bottom"/>
            <w:hideMark/>
          </w:tcPr>
          <w:p w14:paraId="1BB226CD"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cervical</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right</w:t>
            </w:r>
            <w:proofErr w:type="spellEnd"/>
          </w:p>
        </w:tc>
        <w:tc>
          <w:tcPr>
            <w:tcW w:w="2480" w:type="dxa"/>
            <w:tcBorders>
              <w:top w:val="nil"/>
              <w:left w:val="nil"/>
              <w:bottom w:val="single" w:sz="8" w:space="0" w:color="auto"/>
              <w:right w:val="single" w:sz="4" w:space="0" w:color="auto"/>
            </w:tcBorders>
            <w:shd w:val="clear" w:color="auto" w:fill="auto"/>
            <w:noWrap/>
            <w:vAlign w:val="bottom"/>
            <w:hideMark/>
          </w:tcPr>
          <w:p w14:paraId="1C8751DA"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LN</w:t>
            </w:r>
          </w:p>
        </w:tc>
        <w:tc>
          <w:tcPr>
            <w:tcW w:w="2020" w:type="dxa"/>
            <w:tcBorders>
              <w:top w:val="nil"/>
              <w:left w:val="nil"/>
              <w:bottom w:val="single" w:sz="8" w:space="0" w:color="auto"/>
              <w:right w:val="single" w:sz="8" w:space="0" w:color="auto"/>
            </w:tcBorders>
            <w:shd w:val="clear" w:color="auto" w:fill="auto"/>
            <w:noWrap/>
            <w:hideMark/>
          </w:tcPr>
          <w:p w14:paraId="0E5BE7B3"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7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27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DC4344" w14:paraId="6C88F6E3" w14:textId="77777777" w:rsidTr="003241EC">
        <w:trPr>
          <w:trHeight w:val="915"/>
        </w:trPr>
        <w:tc>
          <w:tcPr>
            <w:tcW w:w="1460" w:type="dxa"/>
            <w:tcBorders>
              <w:top w:val="nil"/>
              <w:left w:val="single" w:sz="8" w:space="0" w:color="auto"/>
              <w:bottom w:val="single" w:sz="8" w:space="0" w:color="auto"/>
              <w:right w:val="single" w:sz="4" w:space="0" w:color="auto"/>
            </w:tcBorders>
            <w:shd w:val="clear" w:color="auto" w:fill="auto"/>
            <w:hideMark/>
          </w:tcPr>
          <w:p w14:paraId="4D782607" w14:textId="77777777" w:rsidR="0081089C" w:rsidRPr="002F6E90" w:rsidRDefault="0081089C" w:rsidP="0081089C">
            <w:pPr>
              <w:spacing w:after="0" w:line="240" w:lineRule="auto"/>
              <w:rPr>
                <w:rFonts w:ascii="Calibri" w:eastAsia="Times New Roman" w:hAnsi="Calibri" w:cs="Calibri"/>
                <w:b/>
                <w:bCs/>
                <w:color w:val="000000" w:themeColor="text1"/>
                <w:kern w:val="0"/>
                <w:lang w:eastAsia="de-DE"/>
                <w14:ligatures w14:val="none"/>
              </w:rPr>
            </w:pPr>
            <w:proofErr w:type="spellStart"/>
            <w:r w:rsidRPr="002F6E90">
              <w:rPr>
                <w:rFonts w:ascii="Calibri" w:eastAsia="Times New Roman" w:hAnsi="Calibri" w:cs="Calibri"/>
                <w:b/>
                <w:bCs/>
                <w:color w:val="000000" w:themeColor="text1"/>
                <w:kern w:val="0"/>
                <w:lang w:eastAsia="de-DE"/>
                <w14:ligatures w14:val="none"/>
              </w:rPr>
              <w:t>Cohort</w:t>
            </w:r>
            <w:proofErr w:type="spellEnd"/>
            <w:r w:rsidRPr="002F6E90">
              <w:rPr>
                <w:rFonts w:ascii="Calibri" w:eastAsia="Times New Roman" w:hAnsi="Calibri" w:cs="Calibri"/>
                <w:b/>
                <w:bCs/>
                <w:color w:val="000000" w:themeColor="text1"/>
                <w:kern w:val="0"/>
                <w:lang w:eastAsia="de-DE"/>
                <w14:ligatures w14:val="none"/>
              </w:rPr>
              <w:br/>
              <w:t xml:space="preserve">RLN - </w:t>
            </w:r>
            <w:proofErr w:type="spellStart"/>
            <w:r w:rsidRPr="002F6E90">
              <w:rPr>
                <w:rFonts w:ascii="Calibri" w:eastAsia="Times New Roman" w:hAnsi="Calibri" w:cs="Calibri"/>
                <w:b/>
                <w:bCs/>
                <w:color w:val="000000" w:themeColor="text1"/>
                <w:kern w:val="0"/>
                <w:lang w:eastAsia="de-DE"/>
                <w14:ligatures w14:val="none"/>
              </w:rPr>
              <w:t>Paired</w:t>
            </w:r>
            <w:proofErr w:type="spellEnd"/>
          </w:p>
        </w:tc>
        <w:tc>
          <w:tcPr>
            <w:tcW w:w="456" w:type="dxa"/>
            <w:tcBorders>
              <w:top w:val="nil"/>
              <w:left w:val="nil"/>
              <w:bottom w:val="single" w:sz="8" w:space="0" w:color="auto"/>
              <w:right w:val="single" w:sz="4" w:space="0" w:color="auto"/>
            </w:tcBorders>
            <w:shd w:val="clear" w:color="auto" w:fill="auto"/>
            <w:noWrap/>
            <w:hideMark/>
          </w:tcPr>
          <w:p w14:paraId="1557C1DF" w14:textId="77777777" w:rsidR="0081089C" w:rsidRPr="002F6E90" w:rsidRDefault="0081089C" w:rsidP="0081089C">
            <w:pPr>
              <w:spacing w:after="0" w:line="240" w:lineRule="auto"/>
              <w:rPr>
                <w:rFonts w:ascii="Calibri" w:eastAsia="Times New Roman" w:hAnsi="Calibri" w:cs="Calibri"/>
                <w:b/>
                <w:bCs/>
                <w:color w:val="000000" w:themeColor="text1"/>
                <w:kern w:val="0"/>
                <w:lang w:eastAsia="de-DE"/>
                <w14:ligatures w14:val="none"/>
              </w:rPr>
            </w:pPr>
            <w:r w:rsidRPr="002F6E90">
              <w:rPr>
                <w:rFonts w:ascii="Calibri" w:eastAsia="Times New Roman" w:hAnsi="Calibri" w:cs="Calibri"/>
                <w:b/>
                <w:bCs/>
                <w:color w:val="000000" w:themeColor="text1"/>
                <w:kern w:val="0"/>
                <w:lang w:eastAsia="de-DE"/>
                <w14:ligatures w14:val="none"/>
              </w:rPr>
              <w:t>Sex</w:t>
            </w:r>
          </w:p>
        </w:tc>
        <w:tc>
          <w:tcPr>
            <w:tcW w:w="1160" w:type="dxa"/>
            <w:tcBorders>
              <w:top w:val="nil"/>
              <w:left w:val="nil"/>
              <w:bottom w:val="single" w:sz="8" w:space="0" w:color="auto"/>
              <w:right w:val="single" w:sz="4" w:space="0" w:color="auto"/>
            </w:tcBorders>
            <w:shd w:val="clear" w:color="auto" w:fill="auto"/>
            <w:hideMark/>
          </w:tcPr>
          <w:p w14:paraId="62B54DFE" w14:textId="77777777" w:rsidR="0081089C" w:rsidRPr="002F6E90" w:rsidRDefault="0081089C" w:rsidP="0081089C">
            <w:pPr>
              <w:spacing w:after="0" w:line="240" w:lineRule="auto"/>
              <w:rPr>
                <w:rFonts w:ascii="Calibri" w:eastAsia="Times New Roman" w:hAnsi="Calibri" w:cs="Calibri"/>
                <w:b/>
                <w:bCs/>
                <w:color w:val="000000" w:themeColor="text1"/>
                <w:kern w:val="0"/>
                <w:lang w:val="en-US" w:eastAsia="de-DE"/>
                <w14:ligatures w14:val="none"/>
              </w:rPr>
            </w:pPr>
            <w:r w:rsidRPr="002F6E90">
              <w:rPr>
                <w:rFonts w:ascii="Calibri" w:eastAsia="Times New Roman" w:hAnsi="Calibri" w:cs="Calibri"/>
                <w:b/>
                <w:bCs/>
                <w:color w:val="000000" w:themeColor="text1"/>
                <w:kern w:val="0"/>
                <w:lang w:val="en-US" w:eastAsia="de-DE"/>
                <w14:ligatures w14:val="none"/>
              </w:rPr>
              <w:t xml:space="preserve">Age (years) </w:t>
            </w:r>
            <w:r w:rsidRPr="002F6E90">
              <w:rPr>
                <w:rFonts w:ascii="Calibri" w:eastAsia="Times New Roman" w:hAnsi="Calibri" w:cs="Calibri"/>
                <w:b/>
                <w:bCs/>
                <w:color w:val="000000" w:themeColor="text1"/>
                <w:kern w:val="0"/>
                <w:lang w:val="en-US" w:eastAsia="de-DE"/>
                <w14:ligatures w14:val="none"/>
              </w:rPr>
              <w:br/>
              <w:t xml:space="preserve">at first diagnose </w:t>
            </w:r>
          </w:p>
        </w:tc>
        <w:tc>
          <w:tcPr>
            <w:tcW w:w="2300" w:type="dxa"/>
            <w:tcBorders>
              <w:top w:val="nil"/>
              <w:left w:val="nil"/>
              <w:bottom w:val="single" w:sz="8" w:space="0" w:color="auto"/>
              <w:right w:val="single" w:sz="4" w:space="0" w:color="auto"/>
            </w:tcBorders>
            <w:shd w:val="clear" w:color="auto" w:fill="auto"/>
            <w:hideMark/>
          </w:tcPr>
          <w:p w14:paraId="607DFC23" w14:textId="77777777" w:rsidR="0081089C" w:rsidRPr="002F6E90" w:rsidRDefault="0081089C" w:rsidP="0081089C">
            <w:pPr>
              <w:spacing w:after="0" w:line="240" w:lineRule="auto"/>
              <w:rPr>
                <w:rFonts w:ascii="Calibri" w:eastAsia="Times New Roman" w:hAnsi="Calibri" w:cs="Calibri"/>
                <w:b/>
                <w:bCs/>
                <w:color w:val="000000" w:themeColor="text1"/>
                <w:kern w:val="0"/>
                <w:lang w:eastAsia="de-DE"/>
                <w14:ligatures w14:val="none"/>
              </w:rPr>
            </w:pPr>
            <w:proofErr w:type="spellStart"/>
            <w:r w:rsidRPr="002F6E90">
              <w:rPr>
                <w:rFonts w:ascii="Calibri" w:eastAsia="Times New Roman" w:hAnsi="Calibri" w:cs="Calibri"/>
                <w:b/>
                <w:bCs/>
                <w:color w:val="000000" w:themeColor="text1"/>
                <w:kern w:val="0"/>
                <w:lang w:eastAsia="de-DE"/>
                <w14:ligatures w14:val="none"/>
              </w:rPr>
              <w:t>Localisation</w:t>
            </w:r>
            <w:proofErr w:type="spellEnd"/>
            <w:r w:rsidRPr="002F6E90">
              <w:rPr>
                <w:rFonts w:ascii="Calibri" w:eastAsia="Times New Roman" w:hAnsi="Calibri" w:cs="Calibri"/>
                <w:b/>
                <w:bCs/>
                <w:color w:val="000000" w:themeColor="text1"/>
                <w:kern w:val="0"/>
                <w:lang w:eastAsia="de-DE"/>
                <w14:ligatures w14:val="none"/>
              </w:rPr>
              <w:br/>
              <w:t>Primary</w:t>
            </w:r>
          </w:p>
        </w:tc>
        <w:tc>
          <w:tcPr>
            <w:tcW w:w="2480" w:type="dxa"/>
            <w:tcBorders>
              <w:top w:val="nil"/>
              <w:left w:val="nil"/>
              <w:bottom w:val="single" w:sz="8" w:space="0" w:color="auto"/>
              <w:right w:val="single" w:sz="4" w:space="0" w:color="auto"/>
            </w:tcBorders>
            <w:shd w:val="clear" w:color="auto" w:fill="auto"/>
            <w:hideMark/>
          </w:tcPr>
          <w:p w14:paraId="5C3EB603" w14:textId="77777777" w:rsidR="0081089C" w:rsidRPr="002F6E90" w:rsidRDefault="0081089C" w:rsidP="0081089C">
            <w:pPr>
              <w:spacing w:after="0" w:line="240" w:lineRule="auto"/>
              <w:rPr>
                <w:rFonts w:ascii="Calibri" w:eastAsia="Times New Roman" w:hAnsi="Calibri" w:cs="Calibri"/>
                <w:b/>
                <w:bCs/>
                <w:color w:val="000000" w:themeColor="text1"/>
                <w:kern w:val="0"/>
                <w:lang w:eastAsia="de-DE"/>
                <w14:ligatures w14:val="none"/>
              </w:rPr>
            </w:pPr>
            <w:proofErr w:type="spellStart"/>
            <w:r w:rsidRPr="002F6E90">
              <w:rPr>
                <w:rFonts w:ascii="Calibri" w:eastAsia="Times New Roman" w:hAnsi="Calibri" w:cs="Calibri"/>
                <w:b/>
                <w:bCs/>
                <w:color w:val="000000" w:themeColor="text1"/>
                <w:kern w:val="0"/>
                <w:lang w:eastAsia="de-DE"/>
                <w14:ligatures w14:val="none"/>
              </w:rPr>
              <w:t>Localisation</w:t>
            </w:r>
            <w:proofErr w:type="spellEnd"/>
            <w:r w:rsidRPr="002F6E90">
              <w:rPr>
                <w:rFonts w:ascii="Calibri" w:eastAsia="Times New Roman" w:hAnsi="Calibri" w:cs="Calibri"/>
                <w:b/>
                <w:bCs/>
                <w:color w:val="000000" w:themeColor="text1"/>
                <w:kern w:val="0"/>
                <w:lang w:eastAsia="de-DE"/>
                <w14:ligatures w14:val="none"/>
              </w:rPr>
              <w:br/>
              <w:t xml:space="preserve">Relapse </w:t>
            </w:r>
          </w:p>
        </w:tc>
        <w:tc>
          <w:tcPr>
            <w:tcW w:w="2020" w:type="dxa"/>
            <w:tcBorders>
              <w:top w:val="nil"/>
              <w:left w:val="nil"/>
              <w:bottom w:val="single" w:sz="8" w:space="0" w:color="auto"/>
              <w:right w:val="single" w:sz="8" w:space="0" w:color="auto"/>
            </w:tcBorders>
            <w:shd w:val="clear" w:color="auto" w:fill="auto"/>
            <w:hideMark/>
          </w:tcPr>
          <w:p w14:paraId="6CD96F1F" w14:textId="77777777" w:rsidR="0081089C" w:rsidRPr="002F6E90" w:rsidRDefault="0081089C" w:rsidP="0081089C">
            <w:pPr>
              <w:spacing w:after="0" w:line="240" w:lineRule="auto"/>
              <w:rPr>
                <w:rFonts w:ascii="Calibri" w:eastAsia="Times New Roman" w:hAnsi="Calibri" w:cs="Calibri"/>
                <w:b/>
                <w:bCs/>
                <w:color w:val="000000" w:themeColor="text1"/>
                <w:kern w:val="0"/>
                <w:lang w:val="en-US" w:eastAsia="de-DE"/>
                <w14:ligatures w14:val="none"/>
              </w:rPr>
            </w:pPr>
            <w:r w:rsidRPr="002F6E90">
              <w:rPr>
                <w:rFonts w:ascii="Calibri" w:eastAsia="Times New Roman" w:hAnsi="Calibri" w:cs="Calibri"/>
                <w:b/>
                <w:bCs/>
                <w:color w:val="000000" w:themeColor="text1"/>
                <w:kern w:val="0"/>
                <w:lang w:val="en-US" w:eastAsia="de-DE"/>
                <w14:ligatures w14:val="none"/>
              </w:rPr>
              <w:t>Time between</w:t>
            </w:r>
            <w:r w:rsidRPr="002F6E90">
              <w:rPr>
                <w:rFonts w:ascii="Calibri" w:eastAsia="Times New Roman" w:hAnsi="Calibri" w:cs="Calibri"/>
                <w:b/>
                <w:bCs/>
                <w:color w:val="000000" w:themeColor="text1"/>
                <w:kern w:val="0"/>
                <w:lang w:val="en-US" w:eastAsia="de-DE"/>
                <w14:ligatures w14:val="none"/>
              </w:rPr>
              <w:br/>
              <w:t>Primary and Relapse</w:t>
            </w:r>
          </w:p>
        </w:tc>
      </w:tr>
      <w:tr w:rsidR="002F6E90" w:rsidRPr="002F6E90" w14:paraId="54E645E3" w14:textId="77777777" w:rsidTr="003241EC">
        <w:trPr>
          <w:trHeight w:val="300"/>
        </w:trPr>
        <w:tc>
          <w:tcPr>
            <w:tcW w:w="1460" w:type="dxa"/>
            <w:tcBorders>
              <w:top w:val="nil"/>
              <w:left w:val="single" w:sz="8" w:space="0" w:color="auto"/>
              <w:bottom w:val="nil"/>
              <w:right w:val="nil"/>
            </w:tcBorders>
            <w:shd w:val="clear" w:color="auto" w:fill="auto"/>
            <w:noWrap/>
            <w:hideMark/>
          </w:tcPr>
          <w:p w14:paraId="5D7461C4" w14:textId="77777777" w:rsidR="0081089C" w:rsidRPr="002F6E90" w:rsidRDefault="0081089C" w:rsidP="0081089C">
            <w:pPr>
              <w:spacing w:after="0" w:line="240" w:lineRule="auto"/>
              <w:rPr>
                <w:rFonts w:ascii="Calibri" w:eastAsia="Times New Roman" w:hAnsi="Calibri" w:cs="Calibri"/>
                <w:color w:val="000000" w:themeColor="text1"/>
                <w:kern w:val="0"/>
                <w:lang w:val="en-US" w:eastAsia="de-DE"/>
                <w14:ligatures w14:val="none"/>
              </w:rPr>
            </w:pPr>
            <w:r w:rsidRPr="002F6E90">
              <w:rPr>
                <w:rFonts w:ascii="Calibri" w:eastAsia="Times New Roman" w:hAnsi="Calibri" w:cs="Calibri"/>
                <w:color w:val="000000" w:themeColor="text1"/>
                <w:kern w:val="0"/>
                <w:lang w:val="en-US" w:eastAsia="de-DE"/>
                <w14:ligatures w14:val="none"/>
              </w:rPr>
              <w:t> </w:t>
            </w:r>
          </w:p>
        </w:tc>
        <w:tc>
          <w:tcPr>
            <w:tcW w:w="456" w:type="dxa"/>
            <w:tcBorders>
              <w:top w:val="nil"/>
              <w:left w:val="single" w:sz="4" w:space="0" w:color="auto"/>
              <w:bottom w:val="single" w:sz="4" w:space="0" w:color="auto"/>
              <w:right w:val="single" w:sz="4" w:space="0" w:color="auto"/>
            </w:tcBorders>
            <w:shd w:val="clear" w:color="auto" w:fill="auto"/>
            <w:noWrap/>
            <w:hideMark/>
          </w:tcPr>
          <w:p w14:paraId="54D78D6B"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f</w:t>
            </w:r>
          </w:p>
        </w:tc>
        <w:tc>
          <w:tcPr>
            <w:tcW w:w="1160" w:type="dxa"/>
            <w:tcBorders>
              <w:top w:val="nil"/>
              <w:left w:val="nil"/>
              <w:bottom w:val="single" w:sz="4" w:space="0" w:color="auto"/>
              <w:right w:val="single" w:sz="4" w:space="0" w:color="auto"/>
            </w:tcBorders>
            <w:shd w:val="clear" w:color="auto" w:fill="auto"/>
            <w:noWrap/>
            <w:hideMark/>
          </w:tcPr>
          <w:p w14:paraId="6C592D51"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29</w:t>
            </w:r>
          </w:p>
        </w:tc>
        <w:tc>
          <w:tcPr>
            <w:tcW w:w="2300" w:type="dxa"/>
            <w:tcBorders>
              <w:top w:val="nil"/>
              <w:left w:val="nil"/>
              <w:bottom w:val="single" w:sz="4" w:space="0" w:color="auto"/>
              <w:right w:val="single" w:sz="4" w:space="0" w:color="auto"/>
            </w:tcBorders>
            <w:shd w:val="clear" w:color="auto" w:fill="auto"/>
            <w:noWrap/>
            <w:hideMark/>
          </w:tcPr>
          <w:p w14:paraId="342C6866"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cervical</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left</w:t>
            </w:r>
            <w:proofErr w:type="spellEnd"/>
          </w:p>
        </w:tc>
        <w:tc>
          <w:tcPr>
            <w:tcW w:w="2480" w:type="dxa"/>
            <w:tcBorders>
              <w:top w:val="nil"/>
              <w:left w:val="nil"/>
              <w:bottom w:val="single" w:sz="4" w:space="0" w:color="auto"/>
              <w:right w:val="single" w:sz="4" w:space="0" w:color="auto"/>
            </w:tcBorders>
            <w:shd w:val="clear" w:color="auto" w:fill="auto"/>
            <w:noWrap/>
            <w:hideMark/>
          </w:tcPr>
          <w:p w14:paraId="26ADE128"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cervical</w:t>
            </w:r>
            <w:proofErr w:type="spellEnd"/>
            <w:r w:rsidRPr="002F6E90">
              <w:rPr>
                <w:rFonts w:ascii="Calibri" w:eastAsia="Times New Roman" w:hAnsi="Calibri" w:cs="Calibri"/>
                <w:color w:val="000000" w:themeColor="text1"/>
                <w:kern w:val="0"/>
                <w:lang w:eastAsia="de-DE"/>
                <w14:ligatures w14:val="none"/>
              </w:rPr>
              <w:t xml:space="preserve"> LN </w:t>
            </w:r>
          </w:p>
        </w:tc>
        <w:tc>
          <w:tcPr>
            <w:tcW w:w="2020" w:type="dxa"/>
            <w:tcBorders>
              <w:top w:val="nil"/>
              <w:left w:val="nil"/>
              <w:bottom w:val="single" w:sz="4" w:space="0" w:color="auto"/>
              <w:right w:val="single" w:sz="8" w:space="0" w:color="auto"/>
            </w:tcBorders>
            <w:shd w:val="clear" w:color="auto" w:fill="auto"/>
            <w:noWrap/>
            <w:hideMark/>
          </w:tcPr>
          <w:p w14:paraId="77A375AC"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28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10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5A8FE8D8" w14:textId="77777777" w:rsidTr="003241EC">
        <w:trPr>
          <w:trHeight w:val="300"/>
        </w:trPr>
        <w:tc>
          <w:tcPr>
            <w:tcW w:w="1460" w:type="dxa"/>
            <w:tcBorders>
              <w:top w:val="nil"/>
              <w:left w:val="single" w:sz="8" w:space="0" w:color="auto"/>
              <w:bottom w:val="nil"/>
              <w:right w:val="nil"/>
            </w:tcBorders>
            <w:shd w:val="clear" w:color="auto" w:fill="auto"/>
            <w:noWrap/>
            <w:hideMark/>
          </w:tcPr>
          <w:p w14:paraId="2113FFCA"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w:t>
            </w:r>
          </w:p>
        </w:tc>
        <w:tc>
          <w:tcPr>
            <w:tcW w:w="456" w:type="dxa"/>
            <w:tcBorders>
              <w:top w:val="nil"/>
              <w:left w:val="single" w:sz="4" w:space="0" w:color="auto"/>
              <w:bottom w:val="single" w:sz="4" w:space="0" w:color="auto"/>
              <w:right w:val="single" w:sz="4" w:space="0" w:color="auto"/>
            </w:tcBorders>
            <w:shd w:val="clear" w:color="auto" w:fill="auto"/>
            <w:noWrap/>
            <w:hideMark/>
          </w:tcPr>
          <w:p w14:paraId="1748B88F"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f</w:t>
            </w:r>
          </w:p>
        </w:tc>
        <w:tc>
          <w:tcPr>
            <w:tcW w:w="1160" w:type="dxa"/>
            <w:tcBorders>
              <w:top w:val="nil"/>
              <w:left w:val="nil"/>
              <w:bottom w:val="single" w:sz="4" w:space="0" w:color="auto"/>
              <w:right w:val="single" w:sz="4" w:space="0" w:color="auto"/>
            </w:tcBorders>
            <w:shd w:val="clear" w:color="auto" w:fill="auto"/>
            <w:noWrap/>
            <w:hideMark/>
          </w:tcPr>
          <w:p w14:paraId="5BDD070F"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19</w:t>
            </w:r>
          </w:p>
        </w:tc>
        <w:tc>
          <w:tcPr>
            <w:tcW w:w="2300" w:type="dxa"/>
            <w:tcBorders>
              <w:top w:val="nil"/>
              <w:left w:val="nil"/>
              <w:bottom w:val="single" w:sz="4" w:space="0" w:color="auto"/>
              <w:right w:val="single" w:sz="4" w:space="0" w:color="auto"/>
            </w:tcBorders>
            <w:shd w:val="clear" w:color="auto" w:fill="auto"/>
            <w:noWrap/>
            <w:hideMark/>
          </w:tcPr>
          <w:p w14:paraId="4964C4BB"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submandibular LN </w:t>
            </w:r>
            <w:proofErr w:type="spellStart"/>
            <w:r w:rsidRPr="002F6E90">
              <w:rPr>
                <w:rFonts w:ascii="Calibri" w:eastAsia="Times New Roman" w:hAnsi="Calibri" w:cs="Calibri"/>
                <w:color w:val="000000" w:themeColor="text1"/>
                <w:kern w:val="0"/>
                <w:lang w:eastAsia="de-DE"/>
                <w14:ligatures w14:val="none"/>
              </w:rPr>
              <w:t>right</w:t>
            </w:r>
            <w:proofErr w:type="spellEnd"/>
          </w:p>
        </w:tc>
        <w:tc>
          <w:tcPr>
            <w:tcW w:w="2480" w:type="dxa"/>
            <w:tcBorders>
              <w:top w:val="nil"/>
              <w:left w:val="nil"/>
              <w:bottom w:val="single" w:sz="4" w:space="0" w:color="auto"/>
              <w:right w:val="single" w:sz="4" w:space="0" w:color="auto"/>
            </w:tcBorders>
            <w:shd w:val="clear" w:color="auto" w:fill="auto"/>
            <w:noWrap/>
            <w:hideMark/>
          </w:tcPr>
          <w:p w14:paraId="39DC248F"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LN </w:t>
            </w:r>
            <w:proofErr w:type="spellStart"/>
            <w:r w:rsidRPr="002F6E90">
              <w:rPr>
                <w:rFonts w:ascii="Calibri" w:eastAsia="Times New Roman" w:hAnsi="Calibri" w:cs="Calibri"/>
                <w:color w:val="000000" w:themeColor="text1"/>
                <w:kern w:val="0"/>
                <w:lang w:eastAsia="de-DE"/>
                <w14:ligatures w14:val="none"/>
              </w:rPr>
              <w:t>jaw</w:t>
            </w:r>
            <w:proofErr w:type="spellEnd"/>
            <w:r w:rsidRPr="002F6E90">
              <w:rPr>
                <w:rFonts w:ascii="Calibri" w:eastAsia="Times New Roman" w:hAnsi="Calibri" w:cs="Calibri"/>
                <w:color w:val="000000" w:themeColor="text1"/>
                <w:kern w:val="0"/>
                <w:lang w:eastAsia="de-DE"/>
                <w14:ligatures w14:val="none"/>
              </w:rPr>
              <w:t xml:space="preserve"> angle </w:t>
            </w:r>
            <w:proofErr w:type="spellStart"/>
            <w:r w:rsidRPr="002F6E90">
              <w:rPr>
                <w:rFonts w:ascii="Calibri" w:eastAsia="Times New Roman" w:hAnsi="Calibri" w:cs="Calibri"/>
                <w:color w:val="000000" w:themeColor="text1"/>
                <w:kern w:val="0"/>
                <w:lang w:eastAsia="de-DE"/>
                <w14:ligatures w14:val="none"/>
              </w:rPr>
              <w:t>right</w:t>
            </w:r>
            <w:proofErr w:type="spellEnd"/>
          </w:p>
        </w:tc>
        <w:tc>
          <w:tcPr>
            <w:tcW w:w="2020" w:type="dxa"/>
            <w:tcBorders>
              <w:top w:val="nil"/>
              <w:left w:val="nil"/>
              <w:bottom w:val="single" w:sz="4" w:space="0" w:color="auto"/>
              <w:right w:val="single" w:sz="8" w:space="0" w:color="auto"/>
            </w:tcBorders>
            <w:shd w:val="clear" w:color="auto" w:fill="auto"/>
            <w:noWrap/>
            <w:hideMark/>
          </w:tcPr>
          <w:p w14:paraId="4D7347A2"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21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14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3EA676D9" w14:textId="77777777" w:rsidTr="003241EC">
        <w:trPr>
          <w:trHeight w:val="300"/>
        </w:trPr>
        <w:tc>
          <w:tcPr>
            <w:tcW w:w="1460" w:type="dxa"/>
            <w:tcBorders>
              <w:top w:val="nil"/>
              <w:left w:val="single" w:sz="8" w:space="0" w:color="auto"/>
              <w:bottom w:val="nil"/>
              <w:right w:val="nil"/>
            </w:tcBorders>
            <w:shd w:val="clear" w:color="auto" w:fill="auto"/>
            <w:noWrap/>
            <w:hideMark/>
          </w:tcPr>
          <w:p w14:paraId="5DE47BE3"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w:t>
            </w:r>
          </w:p>
        </w:tc>
        <w:tc>
          <w:tcPr>
            <w:tcW w:w="456" w:type="dxa"/>
            <w:tcBorders>
              <w:top w:val="nil"/>
              <w:left w:val="single" w:sz="4" w:space="0" w:color="auto"/>
              <w:bottom w:val="single" w:sz="4" w:space="0" w:color="auto"/>
              <w:right w:val="single" w:sz="4" w:space="0" w:color="auto"/>
            </w:tcBorders>
            <w:shd w:val="clear" w:color="auto" w:fill="auto"/>
            <w:noWrap/>
            <w:hideMark/>
          </w:tcPr>
          <w:p w14:paraId="21719001"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4" w:space="0" w:color="auto"/>
              <w:right w:val="single" w:sz="4" w:space="0" w:color="auto"/>
            </w:tcBorders>
            <w:shd w:val="clear" w:color="auto" w:fill="auto"/>
            <w:noWrap/>
            <w:hideMark/>
          </w:tcPr>
          <w:p w14:paraId="1CAE365B"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38</w:t>
            </w:r>
          </w:p>
        </w:tc>
        <w:tc>
          <w:tcPr>
            <w:tcW w:w="2300" w:type="dxa"/>
            <w:tcBorders>
              <w:top w:val="nil"/>
              <w:left w:val="nil"/>
              <w:bottom w:val="single" w:sz="4" w:space="0" w:color="auto"/>
              <w:right w:val="single" w:sz="4" w:space="0" w:color="auto"/>
            </w:tcBorders>
            <w:shd w:val="clear" w:color="auto" w:fill="auto"/>
            <w:noWrap/>
            <w:hideMark/>
          </w:tcPr>
          <w:p w14:paraId="6267F92E"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inguinal LN </w:t>
            </w:r>
            <w:proofErr w:type="spellStart"/>
            <w:r w:rsidRPr="002F6E90">
              <w:rPr>
                <w:rFonts w:ascii="Calibri" w:eastAsia="Times New Roman" w:hAnsi="Calibri" w:cs="Calibri"/>
                <w:color w:val="000000" w:themeColor="text1"/>
                <w:kern w:val="0"/>
                <w:lang w:eastAsia="de-DE"/>
                <w14:ligatures w14:val="none"/>
              </w:rPr>
              <w:t>left</w:t>
            </w:r>
            <w:proofErr w:type="spellEnd"/>
          </w:p>
        </w:tc>
        <w:tc>
          <w:tcPr>
            <w:tcW w:w="2480" w:type="dxa"/>
            <w:tcBorders>
              <w:top w:val="nil"/>
              <w:left w:val="nil"/>
              <w:bottom w:val="single" w:sz="4" w:space="0" w:color="auto"/>
              <w:right w:val="single" w:sz="4" w:space="0" w:color="auto"/>
            </w:tcBorders>
            <w:shd w:val="clear" w:color="auto" w:fill="auto"/>
            <w:noWrap/>
            <w:hideMark/>
          </w:tcPr>
          <w:p w14:paraId="49CF356C"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inguinal LN </w:t>
            </w:r>
            <w:proofErr w:type="spellStart"/>
            <w:r w:rsidRPr="002F6E90">
              <w:rPr>
                <w:rFonts w:ascii="Calibri" w:eastAsia="Times New Roman" w:hAnsi="Calibri" w:cs="Calibri"/>
                <w:color w:val="000000" w:themeColor="text1"/>
                <w:kern w:val="0"/>
                <w:lang w:eastAsia="de-DE"/>
                <w14:ligatures w14:val="none"/>
              </w:rPr>
              <w:t>left</w:t>
            </w:r>
            <w:proofErr w:type="spellEnd"/>
          </w:p>
        </w:tc>
        <w:tc>
          <w:tcPr>
            <w:tcW w:w="2020" w:type="dxa"/>
            <w:tcBorders>
              <w:top w:val="nil"/>
              <w:left w:val="nil"/>
              <w:bottom w:val="single" w:sz="4" w:space="0" w:color="auto"/>
              <w:right w:val="single" w:sz="8" w:space="0" w:color="auto"/>
            </w:tcBorders>
            <w:shd w:val="clear" w:color="auto" w:fill="auto"/>
            <w:noWrap/>
            <w:hideMark/>
          </w:tcPr>
          <w:p w14:paraId="2D4156AA"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16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1 </w:t>
            </w:r>
            <w:proofErr w:type="spellStart"/>
            <w:r w:rsidRPr="002F6E90">
              <w:rPr>
                <w:rFonts w:ascii="Calibri" w:eastAsia="Times New Roman" w:hAnsi="Calibri" w:cs="Calibri"/>
                <w:color w:val="000000" w:themeColor="text1"/>
                <w:kern w:val="0"/>
                <w:lang w:eastAsia="de-DE"/>
                <w14:ligatures w14:val="none"/>
              </w:rPr>
              <w:t>day</w:t>
            </w:r>
            <w:proofErr w:type="spellEnd"/>
          </w:p>
        </w:tc>
      </w:tr>
      <w:tr w:rsidR="002F6E90" w:rsidRPr="002F6E90" w14:paraId="052C306A" w14:textId="77777777" w:rsidTr="003241EC">
        <w:trPr>
          <w:trHeight w:val="300"/>
        </w:trPr>
        <w:tc>
          <w:tcPr>
            <w:tcW w:w="1460" w:type="dxa"/>
            <w:tcBorders>
              <w:top w:val="nil"/>
              <w:left w:val="single" w:sz="8" w:space="0" w:color="auto"/>
              <w:bottom w:val="nil"/>
              <w:right w:val="nil"/>
            </w:tcBorders>
            <w:shd w:val="clear" w:color="auto" w:fill="auto"/>
            <w:noWrap/>
            <w:hideMark/>
          </w:tcPr>
          <w:p w14:paraId="132A3A6D"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w:t>
            </w:r>
          </w:p>
        </w:tc>
        <w:tc>
          <w:tcPr>
            <w:tcW w:w="456" w:type="dxa"/>
            <w:tcBorders>
              <w:top w:val="nil"/>
              <w:left w:val="single" w:sz="4" w:space="0" w:color="auto"/>
              <w:bottom w:val="single" w:sz="4" w:space="0" w:color="auto"/>
              <w:right w:val="single" w:sz="4" w:space="0" w:color="auto"/>
            </w:tcBorders>
            <w:shd w:val="clear" w:color="auto" w:fill="auto"/>
            <w:noWrap/>
            <w:hideMark/>
          </w:tcPr>
          <w:p w14:paraId="5610280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f</w:t>
            </w:r>
          </w:p>
        </w:tc>
        <w:tc>
          <w:tcPr>
            <w:tcW w:w="1160" w:type="dxa"/>
            <w:tcBorders>
              <w:top w:val="nil"/>
              <w:left w:val="nil"/>
              <w:bottom w:val="single" w:sz="4" w:space="0" w:color="auto"/>
              <w:right w:val="single" w:sz="4" w:space="0" w:color="auto"/>
            </w:tcBorders>
            <w:shd w:val="clear" w:color="auto" w:fill="auto"/>
            <w:noWrap/>
            <w:hideMark/>
          </w:tcPr>
          <w:p w14:paraId="44DCC333"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57</w:t>
            </w:r>
          </w:p>
        </w:tc>
        <w:tc>
          <w:tcPr>
            <w:tcW w:w="2300" w:type="dxa"/>
            <w:tcBorders>
              <w:top w:val="nil"/>
              <w:left w:val="nil"/>
              <w:bottom w:val="single" w:sz="4" w:space="0" w:color="auto"/>
              <w:right w:val="single" w:sz="4" w:space="0" w:color="auto"/>
            </w:tcBorders>
            <w:shd w:val="clear" w:color="auto" w:fill="auto"/>
            <w:noWrap/>
            <w:hideMark/>
          </w:tcPr>
          <w:p w14:paraId="643964E0"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cervical</w:t>
            </w:r>
            <w:proofErr w:type="spellEnd"/>
            <w:r w:rsidRPr="002F6E90">
              <w:rPr>
                <w:rFonts w:ascii="Calibri" w:eastAsia="Times New Roman" w:hAnsi="Calibri" w:cs="Calibri"/>
                <w:color w:val="000000" w:themeColor="text1"/>
                <w:kern w:val="0"/>
                <w:lang w:eastAsia="de-DE"/>
                <w14:ligatures w14:val="none"/>
              </w:rPr>
              <w:t xml:space="preserve"> LN neck </w:t>
            </w:r>
            <w:proofErr w:type="spellStart"/>
            <w:r w:rsidRPr="002F6E90">
              <w:rPr>
                <w:rFonts w:ascii="Calibri" w:eastAsia="Times New Roman" w:hAnsi="Calibri" w:cs="Calibri"/>
                <w:color w:val="000000" w:themeColor="text1"/>
                <w:kern w:val="0"/>
                <w:lang w:eastAsia="de-DE"/>
                <w14:ligatures w14:val="none"/>
              </w:rPr>
              <w:t>right</w:t>
            </w:r>
            <w:proofErr w:type="spellEnd"/>
          </w:p>
        </w:tc>
        <w:tc>
          <w:tcPr>
            <w:tcW w:w="2480" w:type="dxa"/>
            <w:tcBorders>
              <w:top w:val="nil"/>
              <w:left w:val="nil"/>
              <w:bottom w:val="single" w:sz="4" w:space="0" w:color="auto"/>
              <w:right w:val="single" w:sz="4" w:space="0" w:color="auto"/>
            </w:tcBorders>
            <w:shd w:val="clear" w:color="auto" w:fill="auto"/>
            <w:noWrap/>
            <w:hideMark/>
          </w:tcPr>
          <w:p w14:paraId="08DFCE0E"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submandibular LN</w:t>
            </w:r>
          </w:p>
        </w:tc>
        <w:tc>
          <w:tcPr>
            <w:tcW w:w="2020" w:type="dxa"/>
            <w:tcBorders>
              <w:top w:val="nil"/>
              <w:left w:val="nil"/>
              <w:bottom w:val="single" w:sz="4" w:space="0" w:color="auto"/>
              <w:right w:val="single" w:sz="8" w:space="0" w:color="auto"/>
            </w:tcBorders>
            <w:shd w:val="clear" w:color="auto" w:fill="auto"/>
            <w:noWrap/>
            <w:hideMark/>
          </w:tcPr>
          <w:p w14:paraId="0CF0990D"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4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26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788480A9" w14:textId="77777777" w:rsidTr="003241EC">
        <w:trPr>
          <w:trHeight w:val="300"/>
        </w:trPr>
        <w:tc>
          <w:tcPr>
            <w:tcW w:w="1460" w:type="dxa"/>
            <w:tcBorders>
              <w:top w:val="nil"/>
              <w:left w:val="single" w:sz="8" w:space="0" w:color="auto"/>
              <w:bottom w:val="nil"/>
              <w:right w:val="nil"/>
            </w:tcBorders>
            <w:shd w:val="clear" w:color="auto" w:fill="auto"/>
            <w:noWrap/>
            <w:hideMark/>
          </w:tcPr>
          <w:p w14:paraId="0B49F7D3"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w:t>
            </w:r>
          </w:p>
        </w:tc>
        <w:tc>
          <w:tcPr>
            <w:tcW w:w="456" w:type="dxa"/>
            <w:tcBorders>
              <w:top w:val="nil"/>
              <w:left w:val="single" w:sz="4" w:space="0" w:color="auto"/>
              <w:bottom w:val="single" w:sz="4" w:space="0" w:color="auto"/>
              <w:right w:val="single" w:sz="4" w:space="0" w:color="auto"/>
            </w:tcBorders>
            <w:shd w:val="clear" w:color="auto" w:fill="auto"/>
            <w:noWrap/>
            <w:hideMark/>
          </w:tcPr>
          <w:p w14:paraId="2FB51EAA"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4" w:space="0" w:color="auto"/>
              <w:right w:val="single" w:sz="4" w:space="0" w:color="auto"/>
            </w:tcBorders>
            <w:shd w:val="clear" w:color="auto" w:fill="auto"/>
            <w:noWrap/>
            <w:hideMark/>
          </w:tcPr>
          <w:p w14:paraId="52661E66"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13</w:t>
            </w:r>
          </w:p>
        </w:tc>
        <w:tc>
          <w:tcPr>
            <w:tcW w:w="2300" w:type="dxa"/>
            <w:tcBorders>
              <w:top w:val="nil"/>
              <w:left w:val="nil"/>
              <w:bottom w:val="single" w:sz="4" w:space="0" w:color="auto"/>
              <w:right w:val="single" w:sz="4" w:space="0" w:color="auto"/>
            </w:tcBorders>
            <w:shd w:val="clear" w:color="auto" w:fill="auto"/>
            <w:noWrap/>
            <w:hideMark/>
          </w:tcPr>
          <w:p w14:paraId="32A90333"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LN </w:t>
            </w:r>
            <w:proofErr w:type="spellStart"/>
            <w:r w:rsidRPr="002F6E90">
              <w:rPr>
                <w:rFonts w:ascii="Calibri" w:eastAsia="Times New Roman" w:hAnsi="Calibri" w:cs="Calibri"/>
                <w:color w:val="000000" w:themeColor="text1"/>
                <w:kern w:val="0"/>
                <w:lang w:eastAsia="de-DE"/>
                <w14:ligatures w14:val="none"/>
              </w:rPr>
              <w:t>jaw</w:t>
            </w:r>
            <w:proofErr w:type="spellEnd"/>
            <w:r w:rsidRPr="002F6E90">
              <w:rPr>
                <w:rFonts w:ascii="Calibri" w:eastAsia="Times New Roman" w:hAnsi="Calibri" w:cs="Calibri"/>
                <w:color w:val="000000" w:themeColor="text1"/>
                <w:kern w:val="0"/>
                <w:lang w:eastAsia="de-DE"/>
                <w14:ligatures w14:val="none"/>
              </w:rPr>
              <w:t xml:space="preserve"> angle </w:t>
            </w:r>
            <w:proofErr w:type="spellStart"/>
            <w:r w:rsidRPr="002F6E90">
              <w:rPr>
                <w:rFonts w:ascii="Calibri" w:eastAsia="Times New Roman" w:hAnsi="Calibri" w:cs="Calibri"/>
                <w:color w:val="000000" w:themeColor="text1"/>
                <w:kern w:val="0"/>
                <w:lang w:eastAsia="de-DE"/>
                <w14:ligatures w14:val="none"/>
              </w:rPr>
              <w:t>right</w:t>
            </w:r>
            <w:proofErr w:type="spellEnd"/>
          </w:p>
        </w:tc>
        <w:tc>
          <w:tcPr>
            <w:tcW w:w="2480" w:type="dxa"/>
            <w:tcBorders>
              <w:top w:val="nil"/>
              <w:left w:val="nil"/>
              <w:bottom w:val="single" w:sz="4" w:space="0" w:color="auto"/>
              <w:right w:val="single" w:sz="4" w:space="0" w:color="auto"/>
            </w:tcBorders>
            <w:shd w:val="clear" w:color="auto" w:fill="auto"/>
            <w:noWrap/>
            <w:hideMark/>
          </w:tcPr>
          <w:p w14:paraId="18EC94B2"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axcillar</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left</w:t>
            </w:r>
            <w:proofErr w:type="spellEnd"/>
          </w:p>
        </w:tc>
        <w:tc>
          <w:tcPr>
            <w:tcW w:w="2020" w:type="dxa"/>
            <w:tcBorders>
              <w:top w:val="nil"/>
              <w:left w:val="nil"/>
              <w:bottom w:val="single" w:sz="4" w:space="0" w:color="auto"/>
              <w:right w:val="single" w:sz="8" w:space="0" w:color="auto"/>
            </w:tcBorders>
            <w:shd w:val="clear" w:color="auto" w:fill="auto"/>
            <w:noWrap/>
            <w:hideMark/>
          </w:tcPr>
          <w:p w14:paraId="471129FC"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32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26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37892634" w14:textId="77777777" w:rsidTr="003241EC">
        <w:trPr>
          <w:trHeight w:val="300"/>
        </w:trPr>
        <w:tc>
          <w:tcPr>
            <w:tcW w:w="1460" w:type="dxa"/>
            <w:tcBorders>
              <w:top w:val="nil"/>
              <w:left w:val="single" w:sz="8" w:space="0" w:color="auto"/>
              <w:bottom w:val="nil"/>
              <w:right w:val="nil"/>
            </w:tcBorders>
            <w:shd w:val="clear" w:color="auto" w:fill="auto"/>
            <w:noWrap/>
            <w:hideMark/>
          </w:tcPr>
          <w:p w14:paraId="0E48C49D"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w:t>
            </w:r>
          </w:p>
        </w:tc>
        <w:tc>
          <w:tcPr>
            <w:tcW w:w="456" w:type="dxa"/>
            <w:tcBorders>
              <w:top w:val="nil"/>
              <w:left w:val="single" w:sz="4" w:space="0" w:color="auto"/>
              <w:bottom w:val="single" w:sz="4" w:space="0" w:color="auto"/>
              <w:right w:val="single" w:sz="4" w:space="0" w:color="auto"/>
            </w:tcBorders>
            <w:shd w:val="clear" w:color="auto" w:fill="auto"/>
            <w:noWrap/>
            <w:hideMark/>
          </w:tcPr>
          <w:p w14:paraId="18AB8032"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4" w:space="0" w:color="auto"/>
              <w:right w:val="single" w:sz="4" w:space="0" w:color="auto"/>
            </w:tcBorders>
            <w:shd w:val="clear" w:color="auto" w:fill="auto"/>
            <w:noWrap/>
            <w:hideMark/>
          </w:tcPr>
          <w:p w14:paraId="0661CABF"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42</w:t>
            </w:r>
          </w:p>
        </w:tc>
        <w:tc>
          <w:tcPr>
            <w:tcW w:w="2300" w:type="dxa"/>
            <w:tcBorders>
              <w:top w:val="nil"/>
              <w:left w:val="nil"/>
              <w:bottom w:val="single" w:sz="4" w:space="0" w:color="auto"/>
              <w:right w:val="single" w:sz="4" w:space="0" w:color="auto"/>
            </w:tcBorders>
            <w:shd w:val="clear" w:color="auto" w:fill="auto"/>
            <w:noWrap/>
            <w:hideMark/>
          </w:tcPr>
          <w:p w14:paraId="70ABA6EC"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intra-</w:t>
            </w:r>
            <w:proofErr w:type="spellStart"/>
            <w:r w:rsidRPr="002F6E90">
              <w:rPr>
                <w:rFonts w:ascii="Calibri" w:eastAsia="Times New Roman" w:hAnsi="Calibri" w:cs="Calibri"/>
                <w:color w:val="000000" w:themeColor="text1"/>
                <w:kern w:val="0"/>
                <w:lang w:eastAsia="de-DE"/>
                <w14:ligatures w14:val="none"/>
              </w:rPr>
              <w:t>axcillar</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left</w:t>
            </w:r>
            <w:proofErr w:type="spellEnd"/>
          </w:p>
        </w:tc>
        <w:tc>
          <w:tcPr>
            <w:tcW w:w="2480" w:type="dxa"/>
            <w:tcBorders>
              <w:top w:val="nil"/>
              <w:left w:val="nil"/>
              <w:bottom w:val="single" w:sz="4" w:space="0" w:color="auto"/>
              <w:right w:val="single" w:sz="4" w:space="0" w:color="auto"/>
            </w:tcBorders>
            <w:shd w:val="clear" w:color="auto" w:fill="auto"/>
            <w:noWrap/>
            <w:hideMark/>
          </w:tcPr>
          <w:p w14:paraId="042FAC04"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LN </w:t>
            </w:r>
            <w:proofErr w:type="spellStart"/>
            <w:r w:rsidRPr="002F6E90">
              <w:rPr>
                <w:rFonts w:ascii="Calibri" w:eastAsia="Times New Roman" w:hAnsi="Calibri" w:cs="Calibri"/>
                <w:color w:val="000000" w:themeColor="text1"/>
                <w:kern w:val="0"/>
                <w:lang w:eastAsia="de-DE"/>
                <w14:ligatures w14:val="none"/>
              </w:rPr>
              <w:t>jaw</w:t>
            </w:r>
            <w:proofErr w:type="spellEnd"/>
            <w:r w:rsidRPr="002F6E90">
              <w:rPr>
                <w:rFonts w:ascii="Calibri" w:eastAsia="Times New Roman" w:hAnsi="Calibri" w:cs="Calibri"/>
                <w:color w:val="000000" w:themeColor="text1"/>
                <w:kern w:val="0"/>
                <w:lang w:eastAsia="de-DE"/>
                <w14:ligatures w14:val="none"/>
              </w:rPr>
              <w:t xml:space="preserve"> angle </w:t>
            </w:r>
            <w:proofErr w:type="spellStart"/>
            <w:r w:rsidRPr="002F6E90">
              <w:rPr>
                <w:rFonts w:ascii="Calibri" w:eastAsia="Times New Roman" w:hAnsi="Calibri" w:cs="Calibri"/>
                <w:color w:val="000000" w:themeColor="text1"/>
                <w:kern w:val="0"/>
                <w:lang w:eastAsia="de-DE"/>
                <w14:ligatures w14:val="none"/>
              </w:rPr>
              <w:t>right</w:t>
            </w:r>
            <w:proofErr w:type="spellEnd"/>
          </w:p>
        </w:tc>
        <w:tc>
          <w:tcPr>
            <w:tcW w:w="2020" w:type="dxa"/>
            <w:tcBorders>
              <w:top w:val="nil"/>
              <w:left w:val="nil"/>
              <w:bottom w:val="single" w:sz="4" w:space="0" w:color="auto"/>
              <w:right w:val="single" w:sz="8" w:space="0" w:color="auto"/>
            </w:tcBorders>
            <w:shd w:val="clear" w:color="auto" w:fill="auto"/>
            <w:noWrap/>
            <w:hideMark/>
          </w:tcPr>
          <w:p w14:paraId="33E6C7BB"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8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15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72A79556" w14:textId="77777777" w:rsidTr="003241EC">
        <w:trPr>
          <w:trHeight w:val="300"/>
        </w:trPr>
        <w:tc>
          <w:tcPr>
            <w:tcW w:w="1460" w:type="dxa"/>
            <w:tcBorders>
              <w:top w:val="nil"/>
              <w:left w:val="single" w:sz="8" w:space="0" w:color="auto"/>
              <w:bottom w:val="nil"/>
              <w:right w:val="nil"/>
            </w:tcBorders>
            <w:shd w:val="clear" w:color="auto" w:fill="auto"/>
            <w:noWrap/>
            <w:hideMark/>
          </w:tcPr>
          <w:p w14:paraId="238B677E"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w:t>
            </w:r>
          </w:p>
        </w:tc>
        <w:tc>
          <w:tcPr>
            <w:tcW w:w="456" w:type="dxa"/>
            <w:tcBorders>
              <w:top w:val="nil"/>
              <w:left w:val="single" w:sz="4" w:space="0" w:color="auto"/>
              <w:bottom w:val="single" w:sz="4" w:space="0" w:color="auto"/>
              <w:right w:val="single" w:sz="4" w:space="0" w:color="auto"/>
            </w:tcBorders>
            <w:shd w:val="clear" w:color="auto" w:fill="auto"/>
            <w:noWrap/>
            <w:hideMark/>
          </w:tcPr>
          <w:p w14:paraId="360E1501"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f</w:t>
            </w:r>
          </w:p>
        </w:tc>
        <w:tc>
          <w:tcPr>
            <w:tcW w:w="1160" w:type="dxa"/>
            <w:tcBorders>
              <w:top w:val="nil"/>
              <w:left w:val="nil"/>
              <w:bottom w:val="single" w:sz="4" w:space="0" w:color="auto"/>
              <w:right w:val="single" w:sz="4" w:space="0" w:color="auto"/>
            </w:tcBorders>
            <w:shd w:val="clear" w:color="auto" w:fill="auto"/>
            <w:noWrap/>
            <w:hideMark/>
          </w:tcPr>
          <w:p w14:paraId="5548A51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63</w:t>
            </w:r>
          </w:p>
        </w:tc>
        <w:tc>
          <w:tcPr>
            <w:tcW w:w="2300" w:type="dxa"/>
            <w:tcBorders>
              <w:top w:val="nil"/>
              <w:left w:val="nil"/>
              <w:bottom w:val="single" w:sz="4" w:space="0" w:color="auto"/>
              <w:right w:val="single" w:sz="4" w:space="0" w:color="auto"/>
            </w:tcBorders>
            <w:shd w:val="clear" w:color="auto" w:fill="auto"/>
            <w:noWrap/>
            <w:hideMark/>
          </w:tcPr>
          <w:p w14:paraId="5EF292D6"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inguinal LN </w:t>
            </w:r>
            <w:proofErr w:type="spellStart"/>
            <w:r w:rsidRPr="002F6E90">
              <w:rPr>
                <w:rFonts w:ascii="Calibri" w:eastAsia="Times New Roman" w:hAnsi="Calibri" w:cs="Calibri"/>
                <w:color w:val="000000" w:themeColor="text1"/>
                <w:kern w:val="0"/>
                <w:lang w:eastAsia="de-DE"/>
                <w14:ligatures w14:val="none"/>
              </w:rPr>
              <w:t>left</w:t>
            </w:r>
            <w:proofErr w:type="spellEnd"/>
          </w:p>
        </w:tc>
        <w:tc>
          <w:tcPr>
            <w:tcW w:w="2480" w:type="dxa"/>
            <w:tcBorders>
              <w:top w:val="nil"/>
              <w:left w:val="nil"/>
              <w:bottom w:val="single" w:sz="4" w:space="0" w:color="auto"/>
              <w:right w:val="single" w:sz="4" w:space="0" w:color="auto"/>
            </w:tcBorders>
            <w:shd w:val="clear" w:color="auto" w:fill="auto"/>
            <w:noWrap/>
            <w:hideMark/>
          </w:tcPr>
          <w:p w14:paraId="1AF80505"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groin</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left</w:t>
            </w:r>
            <w:proofErr w:type="spellEnd"/>
          </w:p>
        </w:tc>
        <w:tc>
          <w:tcPr>
            <w:tcW w:w="2020" w:type="dxa"/>
            <w:tcBorders>
              <w:top w:val="nil"/>
              <w:left w:val="nil"/>
              <w:bottom w:val="single" w:sz="4" w:space="0" w:color="auto"/>
              <w:right w:val="single" w:sz="8" w:space="0" w:color="auto"/>
            </w:tcBorders>
            <w:shd w:val="clear" w:color="auto" w:fill="auto"/>
            <w:noWrap/>
            <w:hideMark/>
          </w:tcPr>
          <w:p w14:paraId="37E54C2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7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19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2F6E90" w14:paraId="571D0FF0" w14:textId="77777777" w:rsidTr="003241EC">
        <w:trPr>
          <w:trHeight w:val="315"/>
        </w:trPr>
        <w:tc>
          <w:tcPr>
            <w:tcW w:w="1460" w:type="dxa"/>
            <w:tcBorders>
              <w:top w:val="nil"/>
              <w:left w:val="single" w:sz="8" w:space="0" w:color="auto"/>
              <w:bottom w:val="single" w:sz="8" w:space="0" w:color="auto"/>
              <w:right w:val="nil"/>
            </w:tcBorders>
            <w:shd w:val="clear" w:color="auto" w:fill="auto"/>
            <w:noWrap/>
            <w:hideMark/>
          </w:tcPr>
          <w:p w14:paraId="2218F948"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w:t>
            </w:r>
          </w:p>
        </w:tc>
        <w:tc>
          <w:tcPr>
            <w:tcW w:w="456" w:type="dxa"/>
            <w:tcBorders>
              <w:top w:val="nil"/>
              <w:left w:val="single" w:sz="4" w:space="0" w:color="auto"/>
              <w:bottom w:val="single" w:sz="8" w:space="0" w:color="auto"/>
              <w:right w:val="single" w:sz="4" w:space="0" w:color="auto"/>
            </w:tcBorders>
            <w:shd w:val="clear" w:color="auto" w:fill="auto"/>
            <w:noWrap/>
            <w:hideMark/>
          </w:tcPr>
          <w:p w14:paraId="33200E82"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m</w:t>
            </w:r>
          </w:p>
        </w:tc>
        <w:tc>
          <w:tcPr>
            <w:tcW w:w="1160" w:type="dxa"/>
            <w:tcBorders>
              <w:top w:val="nil"/>
              <w:left w:val="nil"/>
              <w:bottom w:val="single" w:sz="8" w:space="0" w:color="auto"/>
              <w:right w:val="single" w:sz="4" w:space="0" w:color="auto"/>
            </w:tcBorders>
            <w:shd w:val="clear" w:color="auto" w:fill="auto"/>
            <w:noWrap/>
            <w:hideMark/>
          </w:tcPr>
          <w:p w14:paraId="6FD9526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20</w:t>
            </w:r>
          </w:p>
        </w:tc>
        <w:tc>
          <w:tcPr>
            <w:tcW w:w="2300" w:type="dxa"/>
            <w:tcBorders>
              <w:top w:val="nil"/>
              <w:left w:val="nil"/>
              <w:bottom w:val="single" w:sz="8" w:space="0" w:color="auto"/>
              <w:right w:val="single" w:sz="4" w:space="0" w:color="auto"/>
            </w:tcBorders>
            <w:shd w:val="clear" w:color="auto" w:fill="auto"/>
            <w:noWrap/>
            <w:hideMark/>
          </w:tcPr>
          <w:p w14:paraId="7F3B8764"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axcillar</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left</w:t>
            </w:r>
            <w:proofErr w:type="spellEnd"/>
          </w:p>
        </w:tc>
        <w:tc>
          <w:tcPr>
            <w:tcW w:w="2480" w:type="dxa"/>
            <w:tcBorders>
              <w:top w:val="nil"/>
              <w:left w:val="nil"/>
              <w:bottom w:val="single" w:sz="8" w:space="0" w:color="auto"/>
              <w:right w:val="single" w:sz="4" w:space="0" w:color="auto"/>
            </w:tcBorders>
            <w:shd w:val="clear" w:color="auto" w:fill="auto"/>
            <w:noWrap/>
            <w:hideMark/>
          </w:tcPr>
          <w:p w14:paraId="29C61445"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roofErr w:type="spellStart"/>
            <w:r w:rsidRPr="002F6E90">
              <w:rPr>
                <w:rFonts w:ascii="Calibri" w:eastAsia="Times New Roman" w:hAnsi="Calibri" w:cs="Calibri"/>
                <w:color w:val="000000" w:themeColor="text1"/>
                <w:kern w:val="0"/>
                <w:lang w:eastAsia="de-DE"/>
                <w14:ligatures w14:val="none"/>
              </w:rPr>
              <w:t>groin</w:t>
            </w:r>
            <w:proofErr w:type="spellEnd"/>
            <w:r w:rsidRPr="002F6E90">
              <w:rPr>
                <w:rFonts w:ascii="Calibri" w:eastAsia="Times New Roman" w:hAnsi="Calibri" w:cs="Calibri"/>
                <w:color w:val="000000" w:themeColor="text1"/>
                <w:kern w:val="0"/>
                <w:lang w:eastAsia="de-DE"/>
                <w14:ligatures w14:val="none"/>
              </w:rPr>
              <w:t xml:space="preserve"> LN </w:t>
            </w:r>
            <w:proofErr w:type="spellStart"/>
            <w:r w:rsidRPr="002F6E90">
              <w:rPr>
                <w:rFonts w:ascii="Calibri" w:eastAsia="Times New Roman" w:hAnsi="Calibri" w:cs="Calibri"/>
                <w:color w:val="000000" w:themeColor="text1"/>
                <w:kern w:val="0"/>
                <w:lang w:eastAsia="de-DE"/>
                <w14:ligatures w14:val="none"/>
              </w:rPr>
              <w:t>left</w:t>
            </w:r>
            <w:proofErr w:type="spellEnd"/>
          </w:p>
        </w:tc>
        <w:tc>
          <w:tcPr>
            <w:tcW w:w="2020" w:type="dxa"/>
            <w:tcBorders>
              <w:top w:val="nil"/>
              <w:left w:val="nil"/>
              <w:bottom w:val="single" w:sz="8" w:space="0" w:color="auto"/>
              <w:right w:val="single" w:sz="8" w:space="0" w:color="auto"/>
            </w:tcBorders>
            <w:shd w:val="clear" w:color="auto" w:fill="auto"/>
            <w:noWrap/>
            <w:hideMark/>
          </w:tcPr>
          <w:p w14:paraId="2F04682B"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28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20 </w:t>
            </w:r>
            <w:proofErr w:type="spellStart"/>
            <w:r w:rsidRPr="002F6E90">
              <w:rPr>
                <w:rFonts w:ascii="Calibri" w:eastAsia="Times New Roman" w:hAnsi="Calibri" w:cs="Calibri"/>
                <w:color w:val="000000" w:themeColor="text1"/>
                <w:kern w:val="0"/>
                <w:lang w:eastAsia="de-DE"/>
                <w14:ligatures w14:val="none"/>
              </w:rPr>
              <w:t>days</w:t>
            </w:r>
            <w:proofErr w:type="spellEnd"/>
          </w:p>
        </w:tc>
      </w:tr>
      <w:tr w:rsidR="002F6E90" w:rsidRPr="00DC4344" w14:paraId="51765092" w14:textId="77777777" w:rsidTr="003241EC">
        <w:trPr>
          <w:trHeight w:val="611"/>
        </w:trPr>
        <w:tc>
          <w:tcPr>
            <w:tcW w:w="1460" w:type="dxa"/>
            <w:tcBorders>
              <w:top w:val="nil"/>
              <w:left w:val="single" w:sz="8" w:space="0" w:color="auto"/>
              <w:bottom w:val="single" w:sz="8" w:space="0" w:color="auto"/>
              <w:right w:val="single" w:sz="4" w:space="0" w:color="auto"/>
            </w:tcBorders>
            <w:shd w:val="clear" w:color="auto" w:fill="auto"/>
            <w:hideMark/>
          </w:tcPr>
          <w:p w14:paraId="10F94D9F" w14:textId="77777777" w:rsidR="0081089C" w:rsidRPr="002F6E90" w:rsidRDefault="0081089C" w:rsidP="0081089C">
            <w:pPr>
              <w:spacing w:after="0" w:line="240" w:lineRule="auto"/>
              <w:rPr>
                <w:rFonts w:ascii="Calibri" w:eastAsia="Times New Roman" w:hAnsi="Calibri" w:cs="Calibri"/>
                <w:b/>
                <w:bCs/>
                <w:color w:val="000000" w:themeColor="text1"/>
                <w:kern w:val="0"/>
                <w:lang w:eastAsia="de-DE"/>
                <w14:ligatures w14:val="none"/>
              </w:rPr>
            </w:pPr>
            <w:proofErr w:type="spellStart"/>
            <w:r w:rsidRPr="002F6E90">
              <w:rPr>
                <w:rFonts w:ascii="Calibri" w:eastAsia="Times New Roman" w:hAnsi="Calibri" w:cs="Calibri"/>
                <w:b/>
                <w:bCs/>
                <w:color w:val="000000" w:themeColor="text1"/>
                <w:kern w:val="0"/>
                <w:lang w:eastAsia="de-DE"/>
                <w14:ligatures w14:val="none"/>
              </w:rPr>
              <w:t>Cohort</w:t>
            </w:r>
            <w:proofErr w:type="spellEnd"/>
            <w:r w:rsidRPr="002F6E90">
              <w:rPr>
                <w:rFonts w:ascii="Calibri" w:eastAsia="Times New Roman" w:hAnsi="Calibri" w:cs="Calibri"/>
                <w:b/>
                <w:bCs/>
                <w:color w:val="000000" w:themeColor="text1"/>
                <w:kern w:val="0"/>
                <w:lang w:eastAsia="de-DE"/>
                <w14:ligatures w14:val="none"/>
              </w:rPr>
              <w:br/>
              <w:t xml:space="preserve">BC - </w:t>
            </w:r>
            <w:proofErr w:type="spellStart"/>
            <w:r w:rsidRPr="002F6E90">
              <w:rPr>
                <w:rFonts w:ascii="Calibri" w:eastAsia="Times New Roman" w:hAnsi="Calibri" w:cs="Calibri"/>
                <w:b/>
                <w:bCs/>
                <w:color w:val="000000" w:themeColor="text1"/>
                <w:kern w:val="0"/>
                <w:lang w:eastAsia="de-DE"/>
                <w14:ligatures w14:val="none"/>
              </w:rPr>
              <w:t>Paired</w:t>
            </w:r>
            <w:proofErr w:type="spellEnd"/>
          </w:p>
        </w:tc>
        <w:tc>
          <w:tcPr>
            <w:tcW w:w="456" w:type="dxa"/>
            <w:tcBorders>
              <w:top w:val="nil"/>
              <w:left w:val="nil"/>
              <w:bottom w:val="single" w:sz="8" w:space="0" w:color="auto"/>
              <w:right w:val="single" w:sz="4" w:space="0" w:color="auto"/>
            </w:tcBorders>
            <w:shd w:val="clear" w:color="auto" w:fill="auto"/>
            <w:noWrap/>
            <w:hideMark/>
          </w:tcPr>
          <w:p w14:paraId="472381A9" w14:textId="77777777" w:rsidR="0081089C" w:rsidRPr="002F6E90" w:rsidRDefault="0081089C" w:rsidP="0081089C">
            <w:pPr>
              <w:spacing w:after="0" w:line="240" w:lineRule="auto"/>
              <w:rPr>
                <w:rFonts w:ascii="Calibri" w:eastAsia="Times New Roman" w:hAnsi="Calibri" w:cs="Calibri"/>
                <w:b/>
                <w:bCs/>
                <w:color w:val="000000" w:themeColor="text1"/>
                <w:kern w:val="0"/>
                <w:lang w:eastAsia="de-DE"/>
                <w14:ligatures w14:val="none"/>
              </w:rPr>
            </w:pPr>
            <w:r w:rsidRPr="002F6E90">
              <w:rPr>
                <w:rFonts w:ascii="Calibri" w:eastAsia="Times New Roman" w:hAnsi="Calibri" w:cs="Calibri"/>
                <w:b/>
                <w:bCs/>
                <w:color w:val="000000" w:themeColor="text1"/>
                <w:kern w:val="0"/>
                <w:lang w:eastAsia="de-DE"/>
                <w14:ligatures w14:val="none"/>
              </w:rPr>
              <w:t>Sex</w:t>
            </w:r>
          </w:p>
        </w:tc>
        <w:tc>
          <w:tcPr>
            <w:tcW w:w="1160" w:type="dxa"/>
            <w:tcBorders>
              <w:top w:val="nil"/>
              <w:left w:val="nil"/>
              <w:bottom w:val="single" w:sz="8" w:space="0" w:color="auto"/>
              <w:right w:val="single" w:sz="4" w:space="0" w:color="auto"/>
            </w:tcBorders>
            <w:shd w:val="clear" w:color="auto" w:fill="auto"/>
            <w:hideMark/>
          </w:tcPr>
          <w:p w14:paraId="38321360" w14:textId="409310F0" w:rsidR="0081089C" w:rsidRPr="002F6E90" w:rsidRDefault="0081089C" w:rsidP="0081089C">
            <w:pPr>
              <w:spacing w:after="0" w:line="240" w:lineRule="auto"/>
              <w:rPr>
                <w:rFonts w:ascii="Calibri" w:eastAsia="Times New Roman" w:hAnsi="Calibri" w:cs="Calibri"/>
                <w:b/>
                <w:bCs/>
                <w:color w:val="000000" w:themeColor="text1"/>
                <w:kern w:val="0"/>
                <w:lang w:val="en-US" w:eastAsia="de-DE"/>
                <w14:ligatures w14:val="none"/>
              </w:rPr>
            </w:pPr>
            <w:r w:rsidRPr="002F6E90">
              <w:rPr>
                <w:rFonts w:ascii="Calibri" w:eastAsia="Times New Roman" w:hAnsi="Calibri" w:cs="Calibri"/>
                <w:b/>
                <w:bCs/>
                <w:color w:val="000000" w:themeColor="text1"/>
                <w:kern w:val="0"/>
                <w:lang w:val="en-US" w:eastAsia="de-DE"/>
                <w14:ligatures w14:val="none"/>
              </w:rPr>
              <w:t xml:space="preserve">Age (years) </w:t>
            </w:r>
          </w:p>
        </w:tc>
        <w:tc>
          <w:tcPr>
            <w:tcW w:w="2300" w:type="dxa"/>
            <w:tcBorders>
              <w:top w:val="nil"/>
              <w:left w:val="nil"/>
              <w:bottom w:val="single" w:sz="8" w:space="0" w:color="auto"/>
              <w:right w:val="single" w:sz="8" w:space="0" w:color="auto"/>
            </w:tcBorders>
            <w:shd w:val="clear" w:color="auto" w:fill="auto"/>
            <w:hideMark/>
          </w:tcPr>
          <w:p w14:paraId="741E21B0" w14:textId="77777777" w:rsidR="0081089C" w:rsidRPr="002F6E90" w:rsidRDefault="0081089C" w:rsidP="0081089C">
            <w:pPr>
              <w:spacing w:after="0" w:line="240" w:lineRule="auto"/>
              <w:rPr>
                <w:rFonts w:ascii="Calibri" w:eastAsia="Times New Roman" w:hAnsi="Calibri" w:cs="Calibri"/>
                <w:b/>
                <w:bCs/>
                <w:color w:val="000000" w:themeColor="text1"/>
                <w:kern w:val="0"/>
                <w:lang w:val="en-US" w:eastAsia="de-DE"/>
                <w14:ligatures w14:val="none"/>
              </w:rPr>
            </w:pPr>
            <w:r w:rsidRPr="002F6E90">
              <w:rPr>
                <w:rFonts w:ascii="Calibri" w:eastAsia="Times New Roman" w:hAnsi="Calibri" w:cs="Calibri"/>
                <w:b/>
                <w:bCs/>
                <w:color w:val="000000" w:themeColor="text1"/>
                <w:kern w:val="0"/>
                <w:lang w:val="en-US" w:eastAsia="de-DE"/>
                <w14:ligatures w14:val="none"/>
              </w:rPr>
              <w:t>Time between</w:t>
            </w:r>
            <w:r w:rsidRPr="002F6E90">
              <w:rPr>
                <w:rFonts w:ascii="Calibri" w:eastAsia="Times New Roman" w:hAnsi="Calibri" w:cs="Calibri"/>
                <w:b/>
                <w:bCs/>
                <w:color w:val="000000" w:themeColor="text1"/>
                <w:kern w:val="0"/>
                <w:lang w:val="en-US" w:eastAsia="de-DE"/>
                <w14:ligatures w14:val="none"/>
              </w:rPr>
              <w:br/>
              <w:t>Primary and Relapse</w:t>
            </w:r>
          </w:p>
        </w:tc>
        <w:tc>
          <w:tcPr>
            <w:tcW w:w="2480" w:type="dxa"/>
            <w:tcBorders>
              <w:top w:val="nil"/>
              <w:left w:val="nil"/>
              <w:bottom w:val="nil"/>
              <w:right w:val="nil"/>
            </w:tcBorders>
            <w:shd w:val="clear" w:color="auto" w:fill="auto"/>
            <w:hideMark/>
          </w:tcPr>
          <w:p w14:paraId="42FF58A5" w14:textId="77777777" w:rsidR="0081089C" w:rsidRPr="002F6E90" w:rsidRDefault="0081089C" w:rsidP="0081089C">
            <w:pPr>
              <w:spacing w:after="0" w:line="240" w:lineRule="auto"/>
              <w:rPr>
                <w:rFonts w:ascii="Calibri" w:eastAsia="Times New Roman" w:hAnsi="Calibri" w:cs="Calibri"/>
                <w:b/>
                <w:bCs/>
                <w:color w:val="000000" w:themeColor="text1"/>
                <w:kern w:val="0"/>
                <w:lang w:val="en-US" w:eastAsia="de-DE"/>
                <w14:ligatures w14:val="none"/>
              </w:rPr>
            </w:pPr>
          </w:p>
        </w:tc>
        <w:tc>
          <w:tcPr>
            <w:tcW w:w="2020" w:type="dxa"/>
            <w:tcBorders>
              <w:top w:val="nil"/>
              <w:left w:val="nil"/>
              <w:bottom w:val="nil"/>
              <w:right w:val="nil"/>
            </w:tcBorders>
            <w:shd w:val="clear" w:color="auto" w:fill="auto"/>
            <w:noWrap/>
            <w:hideMark/>
          </w:tcPr>
          <w:p w14:paraId="58F88795" w14:textId="77777777" w:rsidR="0081089C" w:rsidRPr="002F6E90" w:rsidRDefault="0081089C" w:rsidP="0081089C">
            <w:pPr>
              <w:spacing w:after="0" w:line="240" w:lineRule="auto"/>
              <w:rPr>
                <w:rFonts w:ascii="Times New Roman" w:eastAsia="Times New Roman" w:hAnsi="Times New Roman" w:cs="Times New Roman"/>
                <w:color w:val="000000" w:themeColor="text1"/>
                <w:kern w:val="0"/>
                <w:sz w:val="20"/>
                <w:szCs w:val="20"/>
                <w:lang w:val="en-US" w:eastAsia="de-DE"/>
                <w14:ligatures w14:val="none"/>
              </w:rPr>
            </w:pPr>
          </w:p>
        </w:tc>
      </w:tr>
      <w:tr w:rsidR="002F6E90" w:rsidRPr="002F6E90" w14:paraId="710DFC4E" w14:textId="77777777" w:rsidTr="003241EC">
        <w:trPr>
          <w:trHeight w:val="300"/>
        </w:trPr>
        <w:tc>
          <w:tcPr>
            <w:tcW w:w="1460" w:type="dxa"/>
            <w:tcBorders>
              <w:top w:val="nil"/>
              <w:left w:val="single" w:sz="8" w:space="0" w:color="auto"/>
              <w:bottom w:val="nil"/>
              <w:right w:val="nil"/>
            </w:tcBorders>
            <w:shd w:val="clear" w:color="auto" w:fill="auto"/>
            <w:noWrap/>
            <w:hideMark/>
          </w:tcPr>
          <w:p w14:paraId="42FDCB07" w14:textId="77777777" w:rsidR="0081089C" w:rsidRPr="002F6E90" w:rsidRDefault="0081089C" w:rsidP="0081089C">
            <w:pPr>
              <w:spacing w:after="0" w:line="240" w:lineRule="auto"/>
              <w:rPr>
                <w:rFonts w:ascii="Calibri" w:eastAsia="Times New Roman" w:hAnsi="Calibri" w:cs="Calibri"/>
                <w:color w:val="000000" w:themeColor="text1"/>
                <w:kern w:val="0"/>
                <w:lang w:val="en-US" w:eastAsia="de-DE"/>
                <w14:ligatures w14:val="none"/>
              </w:rPr>
            </w:pPr>
            <w:r w:rsidRPr="002F6E90">
              <w:rPr>
                <w:rFonts w:ascii="Calibri" w:eastAsia="Times New Roman" w:hAnsi="Calibri" w:cs="Calibri"/>
                <w:color w:val="000000" w:themeColor="text1"/>
                <w:kern w:val="0"/>
                <w:lang w:val="en-US" w:eastAsia="de-DE"/>
                <w14:ligatures w14:val="none"/>
              </w:rPr>
              <w:t> </w:t>
            </w:r>
          </w:p>
        </w:tc>
        <w:tc>
          <w:tcPr>
            <w:tcW w:w="456" w:type="dxa"/>
            <w:tcBorders>
              <w:top w:val="nil"/>
              <w:left w:val="single" w:sz="4" w:space="0" w:color="auto"/>
              <w:bottom w:val="single" w:sz="4" w:space="0" w:color="auto"/>
              <w:right w:val="single" w:sz="4" w:space="0" w:color="auto"/>
            </w:tcBorders>
            <w:shd w:val="clear" w:color="auto" w:fill="auto"/>
            <w:noWrap/>
            <w:hideMark/>
          </w:tcPr>
          <w:p w14:paraId="1D62AB27"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f</w:t>
            </w:r>
          </w:p>
        </w:tc>
        <w:tc>
          <w:tcPr>
            <w:tcW w:w="1160" w:type="dxa"/>
            <w:tcBorders>
              <w:top w:val="nil"/>
              <w:left w:val="nil"/>
              <w:bottom w:val="single" w:sz="4" w:space="0" w:color="auto"/>
              <w:right w:val="single" w:sz="4" w:space="0" w:color="auto"/>
            </w:tcBorders>
            <w:shd w:val="clear" w:color="auto" w:fill="auto"/>
            <w:noWrap/>
            <w:hideMark/>
          </w:tcPr>
          <w:p w14:paraId="6D4CC850"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62</w:t>
            </w:r>
          </w:p>
        </w:tc>
        <w:tc>
          <w:tcPr>
            <w:tcW w:w="2300" w:type="dxa"/>
            <w:tcBorders>
              <w:top w:val="nil"/>
              <w:left w:val="nil"/>
              <w:bottom w:val="single" w:sz="4" w:space="0" w:color="auto"/>
              <w:right w:val="single" w:sz="8" w:space="0" w:color="auto"/>
            </w:tcBorders>
            <w:shd w:val="clear" w:color="auto" w:fill="auto"/>
            <w:noWrap/>
            <w:hideMark/>
          </w:tcPr>
          <w:p w14:paraId="35AD9A67"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112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4 </w:t>
            </w:r>
            <w:proofErr w:type="spellStart"/>
            <w:r w:rsidRPr="002F6E90">
              <w:rPr>
                <w:rFonts w:ascii="Calibri" w:eastAsia="Times New Roman" w:hAnsi="Calibri" w:cs="Calibri"/>
                <w:color w:val="000000" w:themeColor="text1"/>
                <w:kern w:val="0"/>
                <w:lang w:eastAsia="de-DE"/>
                <w14:ligatures w14:val="none"/>
              </w:rPr>
              <w:t>days</w:t>
            </w:r>
            <w:proofErr w:type="spellEnd"/>
          </w:p>
        </w:tc>
        <w:tc>
          <w:tcPr>
            <w:tcW w:w="2480" w:type="dxa"/>
            <w:tcBorders>
              <w:top w:val="nil"/>
              <w:left w:val="nil"/>
              <w:bottom w:val="nil"/>
              <w:right w:val="nil"/>
            </w:tcBorders>
            <w:shd w:val="clear" w:color="auto" w:fill="auto"/>
            <w:noWrap/>
            <w:hideMark/>
          </w:tcPr>
          <w:p w14:paraId="60092647"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2020" w:type="dxa"/>
            <w:tcBorders>
              <w:top w:val="nil"/>
              <w:left w:val="nil"/>
              <w:bottom w:val="nil"/>
              <w:right w:val="nil"/>
            </w:tcBorders>
            <w:shd w:val="clear" w:color="auto" w:fill="auto"/>
            <w:noWrap/>
            <w:hideMark/>
          </w:tcPr>
          <w:p w14:paraId="5A0E48DC" w14:textId="77777777" w:rsidR="0081089C" w:rsidRPr="002F6E90" w:rsidRDefault="0081089C" w:rsidP="0081089C">
            <w:pPr>
              <w:spacing w:after="0" w:line="240" w:lineRule="auto"/>
              <w:rPr>
                <w:rFonts w:ascii="Times New Roman" w:eastAsia="Times New Roman" w:hAnsi="Times New Roman" w:cs="Times New Roman"/>
                <w:color w:val="000000" w:themeColor="text1"/>
                <w:kern w:val="0"/>
                <w:sz w:val="20"/>
                <w:szCs w:val="20"/>
                <w:lang w:eastAsia="de-DE"/>
                <w14:ligatures w14:val="none"/>
              </w:rPr>
            </w:pPr>
          </w:p>
        </w:tc>
      </w:tr>
      <w:tr w:rsidR="002F6E90" w:rsidRPr="002F6E90" w14:paraId="04BDCECB" w14:textId="77777777" w:rsidTr="003241EC">
        <w:trPr>
          <w:trHeight w:val="300"/>
        </w:trPr>
        <w:tc>
          <w:tcPr>
            <w:tcW w:w="1460" w:type="dxa"/>
            <w:tcBorders>
              <w:top w:val="nil"/>
              <w:left w:val="single" w:sz="8" w:space="0" w:color="auto"/>
              <w:bottom w:val="nil"/>
              <w:right w:val="nil"/>
            </w:tcBorders>
            <w:shd w:val="clear" w:color="auto" w:fill="auto"/>
            <w:noWrap/>
            <w:hideMark/>
          </w:tcPr>
          <w:p w14:paraId="40953B1D"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w:t>
            </w:r>
          </w:p>
        </w:tc>
        <w:tc>
          <w:tcPr>
            <w:tcW w:w="456" w:type="dxa"/>
            <w:tcBorders>
              <w:top w:val="nil"/>
              <w:left w:val="single" w:sz="4" w:space="0" w:color="auto"/>
              <w:bottom w:val="single" w:sz="4" w:space="0" w:color="auto"/>
              <w:right w:val="single" w:sz="4" w:space="0" w:color="auto"/>
            </w:tcBorders>
            <w:shd w:val="clear" w:color="auto" w:fill="auto"/>
            <w:noWrap/>
            <w:hideMark/>
          </w:tcPr>
          <w:p w14:paraId="3809AE43"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f</w:t>
            </w:r>
          </w:p>
        </w:tc>
        <w:tc>
          <w:tcPr>
            <w:tcW w:w="1160" w:type="dxa"/>
            <w:tcBorders>
              <w:top w:val="nil"/>
              <w:left w:val="nil"/>
              <w:bottom w:val="single" w:sz="4" w:space="0" w:color="auto"/>
              <w:right w:val="single" w:sz="4" w:space="0" w:color="auto"/>
            </w:tcBorders>
            <w:shd w:val="clear" w:color="auto" w:fill="auto"/>
            <w:noWrap/>
            <w:hideMark/>
          </w:tcPr>
          <w:p w14:paraId="666F1B4D"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54</w:t>
            </w:r>
          </w:p>
        </w:tc>
        <w:tc>
          <w:tcPr>
            <w:tcW w:w="2300" w:type="dxa"/>
            <w:tcBorders>
              <w:top w:val="nil"/>
              <w:left w:val="nil"/>
              <w:bottom w:val="single" w:sz="4" w:space="0" w:color="auto"/>
              <w:right w:val="single" w:sz="8" w:space="0" w:color="auto"/>
            </w:tcBorders>
            <w:shd w:val="clear" w:color="auto" w:fill="auto"/>
            <w:noWrap/>
            <w:hideMark/>
          </w:tcPr>
          <w:p w14:paraId="4F774671"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44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3 </w:t>
            </w:r>
            <w:proofErr w:type="spellStart"/>
            <w:r w:rsidRPr="002F6E90">
              <w:rPr>
                <w:rFonts w:ascii="Calibri" w:eastAsia="Times New Roman" w:hAnsi="Calibri" w:cs="Calibri"/>
                <w:color w:val="000000" w:themeColor="text1"/>
                <w:kern w:val="0"/>
                <w:lang w:eastAsia="de-DE"/>
                <w14:ligatures w14:val="none"/>
              </w:rPr>
              <w:t>days</w:t>
            </w:r>
            <w:proofErr w:type="spellEnd"/>
          </w:p>
        </w:tc>
        <w:tc>
          <w:tcPr>
            <w:tcW w:w="2480" w:type="dxa"/>
            <w:tcBorders>
              <w:top w:val="nil"/>
              <w:left w:val="nil"/>
              <w:bottom w:val="nil"/>
              <w:right w:val="nil"/>
            </w:tcBorders>
            <w:shd w:val="clear" w:color="auto" w:fill="auto"/>
            <w:noWrap/>
            <w:hideMark/>
          </w:tcPr>
          <w:p w14:paraId="2DD6455A"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2020" w:type="dxa"/>
            <w:tcBorders>
              <w:top w:val="nil"/>
              <w:left w:val="nil"/>
              <w:bottom w:val="nil"/>
              <w:right w:val="nil"/>
            </w:tcBorders>
            <w:shd w:val="clear" w:color="auto" w:fill="auto"/>
            <w:noWrap/>
            <w:hideMark/>
          </w:tcPr>
          <w:p w14:paraId="102F618B" w14:textId="77777777" w:rsidR="0081089C" w:rsidRPr="002F6E90" w:rsidRDefault="0081089C" w:rsidP="0081089C">
            <w:pPr>
              <w:spacing w:after="0" w:line="240" w:lineRule="auto"/>
              <w:rPr>
                <w:rFonts w:ascii="Times New Roman" w:eastAsia="Times New Roman" w:hAnsi="Times New Roman" w:cs="Times New Roman"/>
                <w:color w:val="000000" w:themeColor="text1"/>
                <w:kern w:val="0"/>
                <w:sz w:val="20"/>
                <w:szCs w:val="20"/>
                <w:lang w:eastAsia="de-DE"/>
                <w14:ligatures w14:val="none"/>
              </w:rPr>
            </w:pPr>
          </w:p>
        </w:tc>
      </w:tr>
      <w:tr w:rsidR="002F6E90" w:rsidRPr="002F6E90" w14:paraId="0C6B98C9" w14:textId="77777777" w:rsidTr="003241EC">
        <w:trPr>
          <w:trHeight w:val="300"/>
        </w:trPr>
        <w:tc>
          <w:tcPr>
            <w:tcW w:w="1460" w:type="dxa"/>
            <w:tcBorders>
              <w:top w:val="nil"/>
              <w:left w:val="single" w:sz="8" w:space="0" w:color="auto"/>
              <w:bottom w:val="nil"/>
              <w:right w:val="nil"/>
            </w:tcBorders>
            <w:shd w:val="clear" w:color="auto" w:fill="auto"/>
            <w:noWrap/>
            <w:hideMark/>
          </w:tcPr>
          <w:p w14:paraId="00B2E531"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w:t>
            </w:r>
          </w:p>
        </w:tc>
        <w:tc>
          <w:tcPr>
            <w:tcW w:w="456" w:type="dxa"/>
            <w:tcBorders>
              <w:top w:val="nil"/>
              <w:left w:val="single" w:sz="4" w:space="0" w:color="auto"/>
              <w:bottom w:val="single" w:sz="4" w:space="0" w:color="auto"/>
              <w:right w:val="single" w:sz="4" w:space="0" w:color="auto"/>
            </w:tcBorders>
            <w:shd w:val="clear" w:color="auto" w:fill="auto"/>
            <w:noWrap/>
            <w:hideMark/>
          </w:tcPr>
          <w:p w14:paraId="6A0F390D"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f</w:t>
            </w:r>
          </w:p>
        </w:tc>
        <w:tc>
          <w:tcPr>
            <w:tcW w:w="1160" w:type="dxa"/>
            <w:tcBorders>
              <w:top w:val="nil"/>
              <w:left w:val="nil"/>
              <w:bottom w:val="single" w:sz="4" w:space="0" w:color="auto"/>
              <w:right w:val="single" w:sz="4" w:space="0" w:color="auto"/>
            </w:tcBorders>
            <w:shd w:val="clear" w:color="auto" w:fill="auto"/>
            <w:noWrap/>
            <w:hideMark/>
          </w:tcPr>
          <w:p w14:paraId="650CA706"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39</w:t>
            </w:r>
          </w:p>
        </w:tc>
        <w:tc>
          <w:tcPr>
            <w:tcW w:w="2300" w:type="dxa"/>
            <w:tcBorders>
              <w:top w:val="nil"/>
              <w:left w:val="nil"/>
              <w:bottom w:val="single" w:sz="4" w:space="0" w:color="auto"/>
              <w:right w:val="single" w:sz="8" w:space="0" w:color="auto"/>
            </w:tcBorders>
            <w:shd w:val="clear" w:color="auto" w:fill="auto"/>
            <w:noWrap/>
            <w:hideMark/>
          </w:tcPr>
          <w:p w14:paraId="31708DC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25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8 </w:t>
            </w:r>
            <w:proofErr w:type="spellStart"/>
            <w:r w:rsidRPr="002F6E90">
              <w:rPr>
                <w:rFonts w:ascii="Calibri" w:eastAsia="Times New Roman" w:hAnsi="Calibri" w:cs="Calibri"/>
                <w:color w:val="000000" w:themeColor="text1"/>
                <w:kern w:val="0"/>
                <w:lang w:eastAsia="de-DE"/>
                <w14:ligatures w14:val="none"/>
              </w:rPr>
              <w:t>days</w:t>
            </w:r>
            <w:proofErr w:type="spellEnd"/>
          </w:p>
        </w:tc>
        <w:tc>
          <w:tcPr>
            <w:tcW w:w="2480" w:type="dxa"/>
            <w:tcBorders>
              <w:top w:val="nil"/>
              <w:left w:val="nil"/>
              <w:bottom w:val="nil"/>
              <w:right w:val="nil"/>
            </w:tcBorders>
            <w:shd w:val="clear" w:color="auto" w:fill="auto"/>
            <w:noWrap/>
            <w:hideMark/>
          </w:tcPr>
          <w:p w14:paraId="45FC347B"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2020" w:type="dxa"/>
            <w:tcBorders>
              <w:top w:val="nil"/>
              <w:left w:val="nil"/>
              <w:bottom w:val="nil"/>
              <w:right w:val="nil"/>
            </w:tcBorders>
            <w:shd w:val="clear" w:color="auto" w:fill="auto"/>
            <w:noWrap/>
            <w:hideMark/>
          </w:tcPr>
          <w:p w14:paraId="77763210" w14:textId="77777777" w:rsidR="0081089C" w:rsidRPr="002F6E90" w:rsidRDefault="0081089C" w:rsidP="0081089C">
            <w:pPr>
              <w:spacing w:after="0" w:line="240" w:lineRule="auto"/>
              <w:rPr>
                <w:rFonts w:ascii="Times New Roman" w:eastAsia="Times New Roman" w:hAnsi="Times New Roman" w:cs="Times New Roman"/>
                <w:color w:val="000000" w:themeColor="text1"/>
                <w:kern w:val="0"/>
                <w:sz w:val="20"/>
                <w:szCs w:val="20"/>
                <w:lang w:eastAsia="de-DE"/>
                <w14:ligatures w14:val="none"/>
              </w:rPr>
            </w:pPr>
          </w:p>
        </w:tc>
      </w:tr>
      <w:tr w:rsidR="002F6E90" w:rsidRPr="002F6E90" w14:paraId="0B1FEA1C" w14:textId="77777777" w:rsidTr="003241EC">
        <w:trPr>
          <w:trHeight w:val="300"/>
        </w:trPr>
        <w:tc>
          <w:tcPr>
            <w:tcW w:w="1460" w:type="dxa"/>
            <w:tcBorders>
              <w:top w:val="nil"/>
              <w:left w:val="single" w:sz="8" w:space="0" w:color="auto"/>
              <w:bottom w:val="nil"/>
              <w:right w:val="nil"/>
            </w:tcBorders>
            <w:shd w:val="clear" w:color="auto" w:fill="auto"/>
            <w:noWrap/>
            <w:hideMark/>
          </w:tcPr>
          <w:p w14:paraId="16D10BFF"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w:t>
            </w:r>
          </w:p>
        </w:tc>
        <w:tc>
          <w:tcPr>
            <w:tcW w:w="456" w:type="dxa"/>
            <w:tcBorders>
              <w:top w:val="nil"/>
              <w:left w:val="single" w:sz="4" w:space="0" w:color="auto"/>
              <w:bottom w:val="single" w:sz="4" w:space="0" w:color="auto"/>
              <w:right w:val="single" w:sz="4" w:space="0" w:color="auto"/>
            </w:tcBorders>
            <w:shd w:val="clear" w:color="auto" w:fill="auto"/>
            <w:noWrap/>
            <w:hideMark/>
          </w:tcPr>
          <w:p w14:paraId="6CC5F938"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f</w:t>
            </w:r>
          </w:p>
        </w:tc>
        <w:tc>
          <w:tcPr>
            <w:tcW w:w="1160" w:type="dxa"/>
            <w:tcBorders>
              <w:top w:val="nil"/>
              <w:left w:val="nil"/>
              <w:bottom w:val="single" w:sz="4" w:space="0" w:color="auto"/>
              <w:right w:val="single" w:sz="4" w:space="0" w:color="auto"/>
            </w:tcBorders>
            <w:shd w:val="clear" w:color="auto" w:fill="auto"/>
            <w:noWrap/>
            <w:hideMark/>
          </w:tcPr>
          <w:p w14:paraId="01F6D368"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87</w:t>
            </w:r>
          </w:p>
        </w:tc>
        <w:tc>
          <w:tcPr>
            <w:tcW w:w="2300" w:type="dxa"/>
            <w:tcBorders>
              <w:top w:val="nil"/>
              <w:left w:val="nil"/>
              <w:bottom w:val="single" w:sz="4" w:space="0" w:color="auto"/>
              <w:right w:val="single" w:sz="8" w:space="0" w:color="auto"/>
            </w:tcBorders>
            <w:shd w:val="clear" w:color="auto" w:fill="auto"/>
            <w:noWrap/>
            <w:hideMark/>
          </w:tcPr>
          <w:p w14:paraId="7518EC35"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16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30 </w:t>
            </w:r>
            <w:proofErr w:type="spellStart"/>
            <w:r w:rsidRPr="002F6E90">
              <w:rPr>
                <w:rFonts w:ascii="Calibri" w:eastAsia="Times New Roman" w:hAnsi="Calibri" w:cs="Calibri"/>
                <w:color w:val="000000" w:themeColor="text1"/>
                <w:kern w:val="0"/>
                <w:lang w:eastAsia="de-DE"/>
                <w14:ligatures w14:val="none"/>
              </w:rPr>
              <w:t>days</w:t>
            </w:r>
            <w:proofErr w:type="spellEnd"/>
          </w:p>
        </w:tc>
        <w:tc>
          <w:tcPr>
            <w:tcW w:w="2480" w:type="dxa"/>
            <w:tcBorders>
              <w:top w:val="nil"/>
              <w:left w:val="nil"/>
              <w:bottom w:val="nil"/>
              <w:right w:val="nil"/>
            </w:tcBorders>
            <w:shd w:val="clear" w:color="auto" w:fill="auto"/>
            <w:noWrap/>
            <w:hideMark/>
          </w:tcPr>
          <w:p w14:paraId="582AACA2"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2020" w:type="dxa"/>
            <w:tcBorders>
              <w:top w:val="nil"/>
              <w:left w:val="nil"/>
              <w:bottom w:val="nil"/>
              <w:right w:val="nil"/>
            </w:tcBorders>
            <w:shd w:val="clear" w:color="auto" w:fill="auto"/>
            <w:noWrap/>
            <w:hideMark/>
          </w:tcPr>
          <w:p w14:paraId="782DABAC" w14:textId="77777777" w:rsidR="0081089C" w:rsidRPr="002F6E90" w:rsidRDefault="0081089C" w:rsidP="0081089C">
            <w:pPr>
              <w:spacing w:after="0" w:line="240" w:lineRule="auto"/>
              <w:rPr>
                <w:rFonts w:ascii="Times New Roman" w:eastAsia="Times New Roman" w:hAnsi="Times New Roman" w:cs="Times New Roman"/>
                <w:color w:val="000000" w:themeColor="text1"/>
                <w:kern w:val="0"/>
                <w:sz w:val="20"/>
                <w:szCs w:val="20"/>
                <w:lang w:eastAsia="de-DE"/>
                <w14:ligatures w14:val="none"/>
              </w:rPr>
            </w:pPr>
          </w:p>
        </w:tc>
      </w:tr>
      <w:tr w:rsidR="002F6E90" w:rsidRPr="002F6E90" w14:paraId="6635AF9D" w14:textId="77777777" w:rsidTr="003241EC">
        <w:trPr>
          <w:trHeight w:val="300"/>
        </w:trPr>
        <w:tc>
          <w:tcPr>
            <w:tcW w:w="1460" w:type="dxa"/>
            <w:tcBorders>
              <w:top w:val="nil"/>
              <w:left w:val="single" w:sz="8" w:space="0" w:color="auto"/>
              <w:bottom w:val="nil"/>
              <w:right w:val="nil"/>
            </w:tcBorders>
            <w:shd w:val="clear" w:color="auto" w:fill="auto"/>
            <w:noWrap/>
            <w:hideMark/>
          </w:tcPr>
          <w:p w14:paraId="6264FB21"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w:t>
            </w:r>
          </w:p>
        </w:tc>
        <w:tc>
          <w:tcPr>
            <w:tcW w:w="456" w:type="dxa"/>
            <w:tcBorders>
              <w:top w:val="nil"/>
              <w:left w:val="single" w:sz="4" w:space="0" w:color="auto"/>
              <w:bottom w:val="single" w:sz="4" w:space="0" w:color="auto"/>
              <w:right w:val="single" w:sz="4" w:space="0" w:color="auto"/>
            </w:tcBorders>
            <w:shd w:val="clear" w:color="auto" w:fill="auto"/>
            <w:noWrap/>
            <w:hideMark/>
          </w:tcPr>
          <w:p w14:paraId="5702FB5A"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f</w:t>
            </w:r>
          </w:p>
        </w:tc>
        <w:tc>
          <w:tcPr>
            <w:tcW w:w="1160" w:type="dxa"/>
            <w:tcBorders>
              <w:top w:val="nil"/>
              <w:left w:val="nil"/>
              <w:bottom w:val="single" w:sz="4" w:space="0" w:color="auto"/>
              <w:right w:val="single" w:sz="4" w:space="0" w:color="auto"/>
            </w:tcBorders>
            <w:shd w:val="clear" w:color="auto" w:fill="auto"/>
            <w:noWrap/>
            <w:hideMark/>
          </w:tcPr>
          <w:p w14:paraId="287187C9"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34</w:t>
            </w:r>
          </w:p>
        </w:tc>
        <w:tc>
          <w:tcPr>
            <w:tcW w:w="2300" w:type="dxa"/>
            <w:tcBorders>
              <w:top w:val="nil"/>
              <w:left w:val="nil"/>
              <w:bottom w:val="single" w:sz="4" w:space="0" w:color="auto"/>
              <w:right w:val="single" w:sz="8" w:space="0" w:color="auto"/>
            </w:tcBorders>
            <w:shd w:val="clear" w:color="auto" w:fill="auto"/>
            <w:noWrap/>
            <w:hideMark/>
          </w:tcPr>
          <w:p w14:paraId="2672E690"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73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12 </w:t>
            </w:r>
            <w:proofErr w:type="spellStart"/>
            <w:r w:rsidRPr="002F6E90">
              <w:rPr>
                <w:rFonts w:ascii="Calibri" w:eastAsia="Times New Roman" w:hAnsi="Calibri" w:cs="Calibri"/>
                <w:color w:val="000000" w:themeColor="text1"/>
                <w:kern w:val="0"/>
                <w:lang w:eastAsia="de-DE"/>
                <w14:ligatures w14:val="none"/>
              </w:rPr>
              <w:t>days</w:t>
            </w:r>
            <w:proofErr w:type="spellEnd"/>
          </w:p>
        </w:tc>
        <w:tc>
          <w:tcPr>
            <w:tcW w:w="2480" w:type="dxa"/>
            <w:tcBorders>
              <w:top w:val="nil"/>
              <w:left w:val="nil"/>
              <w:bottom w:val="nil"/>
              <w:right w:val="nil"/>
            </w:tcBorders>
            <w:shd w:val="clear" w:color="auto" w:fill="auto"/>
            <w:noWrap/>
            <w:hideMark/>
          </w:tcPr>
          <w:p w14:paraId="2103F32A"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2020" w:type="dxa"/>
            <w:tcBorders>
              <w:top w:val="nil"/>
              <w:left w:val="nil"/>
              <w:bottom w:val="nil"/>
              <w:right w:val="nil"/>
            </w:tcBorders>
            <w:shd w:val="clear" w:color="auto" w:fill="auto"/>
            <w:noWrap/>
            <w:hideMark/>
          </w:tcPr>
          <w:p w14:paraId="2F94455C" w14:textId="77777777" w:rsidR="0081089C" w:rsidRPr="002F6E90" w:rsidRDefault="0081089C" w:rsidP="0081089C">
            <w:pPr>
              <w:spacing w:after="0" w:line="240" w:lineRule="auto"/>
              <w:rPr>
                <w:rFonts w:ascii="Times New Roman" w:eastAsia="Times New Roman" w:hAnsi="Times New Roman" w:cs="Times New Roman"/>
                <w:color w:val="000000" w:themeColor="text1"/>
                <w:kern w:val="0"/>
                <w:sz w:val="20"/>
                <w:szCs w:val="20"/>
                <w:lang w:eastAsia="de-DE"/>
                <w14:ligatures w14:val="none"/>
              </w:rPr>
            </w:pPr>
          </w:p>
        </w:tc>
      </w:tr>
      <w:tr w:rsidR="002F6E90" w:rsidRPr="002F6E90" w14:paraId="7DACC2BE" w14:textId="77777777" w:rsidTr="003241EC">
        <w:trPr>
          <w:trHeight w:val="315"/>
        </w:trPr>
        <w:tc>
          <w:tcPr>
            <w:tcW w:w="1460" w:type="dxa"/>
            <w:tcBorders>
              <w:top w:val="nil"/>
              <w:left w:val="single" w:sz="8" w:space="0" w:color="auto"/>
              <w:bottom w:val="single" w:sz="8" w:space="0" w:color="auto"/>
              <w:right w:val="nil"/>
            </w:tcBorders>
            <w:shd w:val="clear" w:color="auto" w:fill="auto"/>
            <w:noWrap/>
            <w:hideMark/>
          </w:tcPr>
          <w:p w14:paraId="349F0808"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w:t>
            </w:r>
          </w:p>
        </w:tc>
        <w:tc>
          <w:tcPr>
            <w:tcW w:w="456" w:type="dxa"/>
            <w:tcBorders>
              <w:top w:val="nil"/>
              <w:left w:val="single" w:sz="4" w:space="0" w:color="auto"/>
              <w:bottom w:val="single" w:sz="8" w:space="0" w:color="auto"/>
              <w:right w:val="single" w:sz="4" w:space="0" w:color="auto"/>
            </w:tcBorders>
            <w:shd w:val="clear" w:color="auto" w:fill="auto"/>
            <w:noWrap/>
            <w:hideMark/>
          </w:tcPr>
          <w:p w14:paraId="5403E742"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f</w:t>
            </w:r>
          </w:p>
        </w:tc>
        <w:tc>
          <w:tcPr>
            <w:tcW w:w="1160" w:type="dxa"/>
            <w:tcBorders>
              <w:top w:val="nil"/>
              <w:left w:val="nil"/>
              <w:bottom w:val="single" w:sz="8" w:space="0" w:color="auto"/>
              <w:right w:val="single" w:sz="4" w:space="0" w:color="auto"/>
            </w:tcBorders>
            <w:shd w:val="clear" w:color="auto" w:fill="auto"/>
            <w:noWrap/>
            <w:hideMark/>
          </w:tcPr>
          <w:p w14:paraId="34CBAC57"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43</w:t>
            </w:r>
          </w:p>
        </w:tc>
        <w:tc>
          <w:tcPr>
            <w:tcW w:w="2300" w:type="dxa"/>
            <w:tcBorders>
              <w:top w:val="nil"/>
              <w:left w:val="nil"/>
              <w:bottom w:val="single" w:sz="8" w:space="0" w:color="auto"/>
              <w:right w:val="single" w:sz="8" w:space="0" w:color="auto"/>
            </w:tcBorders>
            <w:shd w:val="clear" w:color="auto" w:fill="auto"/>
            <w:noWrap/>
            <w:hideMark/>
          </w:tcPr>
          <w:p w14:paraId="049F4586"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r w:rsidRPr="002F6E90">
              <w:rPr>
                <w:rFonts w:ascii="Calibri" w:eastAsia="Times New Roman" w:hAnsi="Calibri" w:cs="Calibri"/>
                <w:color w:val="000000" w:themeColor="text1"/>
                <w:kern w:val="0"/>
                <w:lang w:eastAsia="de-DE"/>
                <w14:ligatures w14:val="none"/>
              </w:rPr>
              <w:t xml:space="preserve">30 </w:t>
            </w:r>
            <w:proofErr w:type="spellStart"/>
            <w:r w:rsidRPr="002F6E90">
              <w:rPr>
                <w:rFonts w:ascii="Calibri" w:eastAsia="Times New Roman" w:hAnsi="Calibri" w:cs="Calibri"/>
                <w:color w:val="000000" w:themeColor="text1"/>
                <w:kern w:val="0"/>
                <w:lang w:eastAsia="de-DE"/>
                <w14:ligatures w14:val="none"/>
              </w:rPr>
              <w:t>months</w:t>
            </w:r>
            <w:proofErr w:type="spellEnd"/>
            <w:r w:rsidRPr="002F6E90">
              <w:rPr>
                <w:rFonts w:ascii="Calibri" w:eastAsia="Times New Roman" w:hAnsi="Calibri" w:cs="Calibri"/>
                <w:color w:val="000000" w:themeColor="text1"/>
                <w:kern w:val="0"/>
                <w:lang w:eastAsia="de-DE"/>
                <w14:ligatures w14:val="none"/>
              </w:rPr>
              <w:t xml:space="preserve"> 25 </w:t>
            </w:r>
            <w:proofErr w:type="spellStart"/>
            <w:r w:rsidRPr="002F6E90">
              <w:rPr>
                <w:rFonts w:ascii="Calibri" w:eastAsia="Times New Roman" w:hAnsi="Calibri" w:cs="Calibri"/>
                <w:color w:val="000000" w:themeColor="text1"/>
                <w:kern w:val="0"/>
                <w:lang w:eastAsia="de-DE"/>
                <w14:ligatures w14:val="none"/>
              </w:rPr>
              <w:t>days</w:t>
            </w:r>
            <w:proofErr w:type="spellEnd"/>
          </w:p>
        </w:tc>
        <w:tc>
          <w:tcPr>
            <w:tcW w:w="2480" w:type="dxa"/>
            <w:tcBorders>
              <w:top w:val="nil"/>
              <w:left w:val="nil"/>
              <w:bottom w:val="nil"/>
              <w:right w:val="nil"/>
            </w:tcBorders>
            <w:shd w:val="clear" w:color="auto" w:fill="auto"/>
            <w:noWrap/>
            <w:hideMark/>
          </w:tcPr>
          <w:p w14:paraId="6D3AD6D5" w14:textId="77777777" w:rsidR="0081089C" w:rsidRPr="002F6E90" w:rsidRDefault="0081089C" w:rsidP="0081089C">
            <w:pPr>
              <w:spacing w:after="0" w:line="240" w:lineRule="auto"/>
              <w:rPr>
                <w:rFonts w:ascii="Calibri" w:eastAsia="Times New Roman" w:hAnsi="Calibri" w:cs="Calibri"/>
                <w:color w:val="000000" w:themeColor="text1"/>
                <w:kern w:val="0"/>
                <w:lang w:eastAsia="de-DE"/>
                <w14:ligatures w14:val="none"/>
              </w:rPr>
            </w:pPr>
          </w:p>
        </w:tc>
        <w:tc>
          <w:tcPr>
            <w:tcW w:w="2020" w:type="dxa"/>
            <w:tcBorders>
              <w:top w:val="nil"/>
              <w:left w:val="nil"/>
              <w:bottom w:val="nil"/>
              <w:right w:val="nil"/>
            </w:tcBorders>
            <w:shd w:val="clear" w:color="auto" w:fill="auto"/>
            <w:noWrap/>
            <w:hideMark/>
          </w:tcPr>
          <w:p w14:paraId="05508937" w14:textId="77777777" w:rsidR="0081089C" w:rsidRPr="002F6E90" w:rsidRDefault="0081089C" w:rsidP="0081089C">
            <w:pPr>
              <w:spacing w:after="0" w:line="240" w:lineRule="auto"/>
              <w:rPr>
                <w:rFonts w:ascii="Times New Roman" w:eastAsia="Times New Roman" w:hAnsi="Times New Roman" w:cs="Times New Roman"/>
                <w:color w:val="000000" w:themeColor="text1"/>
                <w:kern w:val="0"/>
                <w:sz w:val="20"/>
                <w:szCs w:val="20"/>
                <w:lang w:eastAsia="de-DE"/>
                <w14:ligatures w14:val="none"/>
              </w:rPr>
            </w:pPr>
          </w:p>
        </w:tc>
      </w:tr>
    </w:tbl>
    <w:p w14:paraId="46D7826F" w14:textId="7F3BFEF0" w:rsidR="008304C8" w:rsidRDefault="008D1827" w:rsidP="007D4145">
      <w:pPr>
        <w:spacing w:before="100" w:beforeAutospacing="1" w:after="100" w:afterAutospacing="1" w:line="240" w:lineRule="auto"/>
        <w:rPr>
          <w:color w:val="000000" w:themeColor="text1"/>
          <w:lang w:val="en-US"/>
        </w:rPr>
      </w:pPr>
      <w:r w:rsidRPr="002F6E90">
        <w:rPr>
          <w:color w:val="000000" w:themeColor="text1"/>
          <w:lang w:val="en-US"/>
        </w:rPr>
        <w:lastRenderedPageBreak/>
        <w:t>Abbreviations: RLN: reactive lymph nodes, BC: breast cancer, HL: classical Hodgkin lymphoma, Paired: follow-up samples of previous biopsies from the same patients, m: male, f: female, LN: Lymph node.</w:t>
      </w:r>
      <w:r w:rsidR="00F85E99" w:rsidRPr="002F6E90">
        <w:rPr>
          <w:color w:val="000000" w:themeColor="text1"/>
          <w:lang w:val="en-US"/>
        </w:rPr>
        <w:br w:type="page"/>
      </w:r>
    </w:p>
    <w:p w14:paraId="3BB0445C" w14:textId="77777777" w:rsidR="00332C7F" w:rsidRPr="002F6E90" w:rsidRDefault="00332C7F" w:rsidP="00332C7F">
      <w:pPr>
        <w:rPr>
          <w:b/>
          <w:bCs/>
          <w:color w:val="000000" w:themeColor="text1"/>
          <w:lang w:val="en-US"/>
        </w:rPr>
      </w:pPr>
      <w:r w:rsidRPr="002F6E90">
        <w:rPr>
          <w:b/>
          <w:bCs/>
          <w:color w:val="000000" w:themeColor="text1"/>
          <w:lang w:val="en-US"/>
        </w:rPr>
        <w:lastRenderedPageBreak/>
        <w:t>Supplementary Table 2: Cohorts with TCR repertoires of blood samples</w:t>
      </w:r>
    </w:p>
    <w:tbl>
      <w:tblPr>
        <w:tblStyle w:val="Tabellenraster"/>
        <w:tblpPr w:leftFromText="180" w:rightFromText="180" w:vertAnchor="page" w:horzAnchor="page" w:tblpX="835" w:tblpY="2221"/>
        <w:tblW w:w="11072" w:type="dxa"/>
        <w:tblLook w:val="04A0" w:firstRow="1" w:lastRow="0" w:firstColumn="1" w:lastColumn="0" w:noHBand="0" w:noVBand="1"/>
      </w:tblPr>
      <w:tblGrid>
        <w:gridCol w:w="908"/>
        <w:gridCol w:w="1154"/>
        <w:gridCol w:w="1154"/>
        <w:gridCol w:w="2486"/>
        <w:gridCol w:w="1095"/>
        <w:gridCol w:w="965"/>
        <w:gridCol w:w="3310"/>
      </w:tblGrid>
      <w:tr w:rsidR="00332C7F" w:rsidRPr="002F6E90" w14:paraId="5120801E" w14:textId="77777777" w:rsidTr="00332C7F">
        <w:tc>
          <w:tcPr>
            <w:tcW w:w="908" w:type="dxa"/>
          </w:tcPr>
          <w:p w14:paraId="6E616CBB" w14:textId="77777777" w:rsidR="00332C7F" w:rsidRPr="002F6E90" w:rsidRDefault="00332C7F" w:rsidP="00332C7F">
            <w:pPr>
              <w:rPr>
                <w:b/>
                <w:color w:val="000000" w:themeColor="text1"/>
              </w:rPr>
            </w:pPr>
            <w:r w:rsidRPr="002F6E90">
              <w:rPr>
                <w:b/>
                <w:color w:val="000000" w:themeColor="text1"/>
              </w:rPr>
              <w:t>Cohort</w:t>
            </w:r>
          </w:p>
        </w:tc>
        <w:tc>
          <w:tcPr>
            <w:tcW w:w="1154" w:type="dxa"/>
          </w:tcPr>
          <w:p w14:paraId="2A952930" w14:textId="77777777" w:rsidR="00332C7F" w:rsidRPr="002F6E90" w:rsidRDefault="00332C7F" w:rsidP="00332C7F">
            <w:pPr>
              <w:rPr>
                <w:b/>
                <w:color w:val="000000" w:themeColor="text1"/>
              </w:rPr>
            </w:pPr>
          </w:p>
        </w:tc>
        <w:tc>
          <w:tcPr>
            <w:tcW w:w="1154" w:type="dxa"/>
          </w:tcPr>
          <w:p w14:paraId="3759D59A" w14:textId="77777777" w:rsidR="00332C7F" w:rsidRPr="002F6E90" w:rsidRDefault="00332C7F" w:rsidP="00332C7F">
            <w:pPr>
              <w:rPr>
                <w:b/>
                <w:color w:val="000000" w:themeColor="text1"/>
              </w:rPr>
            </w:pPr>
            <w:r w:rsidRPr="002F6E90">
              <w:rPr>
                <w:b/>
                <w:color w:val="000000" w:themeColor="text1"/>
              </w:rPr>
              <w:t>Timepoint</w:t>
            </w:r>
          </w:p>
        </w:tc>
        <w:tc>
          <w:tcPr>
            <w:tcW w:w="2486" w:type="dxa"/>
          </w:tcPr>
          <w:p w14:paraId="0C645382" w14:textId="77777777" w:rsidR="00332C7F" w:rsidRPr="002F6E90" w:rsidRDefault="00332C7F" w:rsidP="00332C7F">
            <w:pPr>
              <w:rPr>
                <w:b/>
                <w:color w:val="000000" w:themeColor="text1"/>
              </w:rPr>
            </w:pPr>
            <w:r w:rsidRPr="002F6E90">
              <w:rPr>
                <w:b/>
                <w:color w:val="000000" w:themeColor="text1"/>
              </w:rPr>
              <w:t>Description</w:t>
            </w:r>
          </w:p>
        </w:tc>
        <w:tc>
          <w:tcPr>
            <w:tcW w:w="1095" w:type="dxa"/>
          </w:tcPr>
          <w:p w14:paraId="7FE45E8A" w14:textId="77777777" w:rsidR="00332C7F" w:rsidRPr="002F6E90" w:rsidRDefault="00332C7F" w:rsidP="00332C7F">
            <w:pPr>
              <w:rPr>
                <w:b/>
                <w:color w:val="000000" w:themeColor="text1"/>
              </w:rPr>
            </w:pPr>
            <w:r w:rsidRPr="002F6E90">
              <w:rPr>
                <w:b/>
                <w:color w:val="000000" w:themeColor="text1"/>
              </w:rPr>
              <w:t>Cell type</w:t>
            </w:r>
          </w:p>
        </w:tc>
        <w:tc>
          <w:tcPr>
            <w:tcW w:w="965" w:type="dxa"/>
          </w:tcPr>
          <w:p w14:paraId="770BDCCD" w14:textId="77777777" w:rsidR="00332C7F" w:rsidRPr="002F6E90" w:rsidRDefault="00332C7F" w:rsidP="00332C7F">
            <w:pPr>
              <w:rPr>
                <w:b/>
                <w:color w:val="000000" w:themeColor="text1"/>
              </w:rPr>
            </w:pPr>
            <w:r w:rsidRPr="002F6E90">
              <w:rPr>
                <w:b/>
                <w:color w:val="000000" w:themeColor="text1"/>
              </w:rPr>
              <w:t>Patients</w:t>
            </w:r>
          </w:p>
        </w:tc>
        <w:tc>
          <w:tcPr>
            <w:tcW w:w="3310" w:type="dxa"/>
          </w:tcPr>
          <w:p w14:paraId="1D228A4D" w14:textId="77777777" w:rsidR="00332C7F" w:rsidRPr="002F6E90" w:rsidRDefault="00332C7F" w:rsidP="00332C7F">
            <w:pPr>
              <w:rPr>
                <w:b/>
                <w:color w:val="000000" w:themeColor="text1"/>
              </w:rPr>
            </w:pPr>
            <w:r w:rsidRPr="002F6E90">
              <w:rPr>
                <w:b/>
                <w:color w:val="000000" w:themeColor="text1"/>
              </w:rPr>
              <w:t>Origin</w:t>
            </w:r>
          </w:p>
        </w:tc>
      </w:tr>
      <w:tr w:rsidR="00332C7F" w:rsidRPr="002F6E90" w14:paraId="5E22339A" w14:textId="77777777" w:rsidTr="00332C7F">
        <w:tc>
          <w:tcPr>
            <w:tcW w:w="908" w:type="dxa"/>
          </w:tcPr>
          <w:p w14:paraId="66DFD810" w14:textId="77777777" w:rsidR="00332C7F" w:rsidRPr="002F6E90" w:rsidRDefault="00332C7F" w:rsidP="00332C7F">
            <w:pPr>
              <w:rPr>
                <w:color w:val="000000" w:themeColor="text1"/>
              </w:rPr>
            </w:pPr>
            <w:r w:rsidRPr="002F6E90">
              <w:rPr>
                <w:color w:val="000000" w:themeColor="text1"/>
              </w:rPr>
              <w:t>Healthy</w:t>
            </w:r>
          </w:p>
        </w:tc>
        <w:tc>
          <w:tcPr>
            <w:tcW w:w="1154" w:type="dxa"/>
          </w:tcPr>
          <w:p w14:paraId="3470BD7F" w14:textId="77777777" w:rsidR="00332C7F" w:rsidRPr="002F6E90" w:rsidRDefault="00332C7F" w:rsidP="00332C7F">
            <w:pPr>
              <w:rPr>
                <w:color w:val="000000" w:themeColor="text1"/>
              </w:rPr>
            </w:pPr>
          </w:p>
        </w:tc>
        <w:tc>
          <w:tcPr>
            <w:tcW w:w="1154" w:type="dxa"/>
          </w:tcPr>
          <w:p w14:paraId="64228940" w14:textId="77777777" w:rsidR="00332C7F" w:rsidRPr="002F6E90" w:rsidRDefault="00332C7F" w:rsidP="00332C7F">
            <w:pPr>
              <w:rPr>
                <w:color w:val="000000" w:themeColor="text1"/>
              </w:rPr>
            </w:pPr>
            <w:r w:rsidRPr="002F6E90">
              <w:rPr>
                <w:color w:val="000000" w:themeColor="text1"/>
              </w:rPr>
              <w:t>T0</w:t>
            </w:r>
          </w:p>
        </w:tc>
        <w:tc>
          <w:tcPr>
            <w:tcW w:w="2486" w:type="dxa"/>
          </w:tcPr>
          <w:p w14:paraId="1BF84D78" w14:textId="77777777" w:rsidR="00332C7F" w:rsidRPr="002F6E90" w:rsidRDefault="00332C7F" w:rsidP="00332C7F">
            <w:pPr>
              <w:rPr>
                <w:color w:val="000000" w:themeColor="text1"/>
              </w:rPr>
            </w:pPr>
            <w:r w:rsidRPr="002F6E90">
              <w:rPr>
                <w:color w:val="000000" w:themeColor="text1"/>
              </w:rPr>
              <w:t>healthy individuals</w:t>
            </w:r>
          </w:p>
        </w:tc>
        <w:tc>
          <w:tcPr>
            <w:tcW w:w="1095" w:type="dxa"/>
          </w:tcPr>
          <w:p w14:paraId="1FC0B9AE" w14:textId="77777777" w:rsidR="00332C7F" w:rsidRPr="002F6E90" w:rsidRDefault="00332C7F" w:rsidP="00332C7F">
            <w:pPr>
              <w:rPr>
                <w:color w:val="000000" w:themeColor="text1"/>
              </w:rPr>
            </w:pPr>
            <w:r w:rsidRPr="002F6E90">
              <w:rPr>
                <w:color w:val="000000" w:themeColor="text1"/>
              </w:rPr>
              <w:t>PBMC</w:t>
            </w:r>
          </w:p>
        </w:tc>
        <w:tc>
          <w:tcPr>
            <w:tcW w:w="965" w:type="dxa"/>
          </w:tcPr>
          <w:p w14:paraId="3FA00DD2" w14:textId="77777777" w:rsidR="00332C7F" w:rsidRPr="002F6E90" w:rsidRDefault="00332C7F" w:rsidP="00332C7F">
            <w:pPr>
              <w:rPr>
                <w:color w:val="000000" w:themeColor="text1"/>
              </w:rPr>
            </w:pPr>
            <w:r w:rsidRPr="002F6E90">
              <w:rPr>
                <w:color w:val="000000" w:themeColor="text1"/>
              </w:rPr>
              <w:t>n=68</w:t>
            </w:r>
          </w:p>
        </w:tc>
        <w:tc>
          <w:tcPr>
            <w:tcW w:w="3310" w:type="dxa"/>
            <w:vMerge w:val="restart"/>
          </w:tcPr>
          <w:p w14:paraId="7A3F014F" w14:textId="77777777" w:rsidR="00332C7F" w:rsidRPr="002F6E90" w:rsidRDefault="00332C7F" w:rsidP="00332C7F">
            <w:pPr>
              <w:rPr>
                <w:color w:val="000000" w:themeColor="text1"/>
              </w:rPr>
            </w:pPr>
            <w:proofErr w:type="spellStart"/>
            <w:r w:rsidRPr="002F6E90">
              <w:rPr>
                <w:color w:val="000000" w:themeColor="text1"/>
              </w:rPr>
              <w:t>immuneACCESS</w:t>
            </w:r>
            <w:proofErr w:type="spellEnd"/>
            <w:r w:rsidRPr="002F6E90">
              <w:rPr>
                <w:color w:val="000000" w:themeColor="text1"/>
              </w:rPr>
              <w:t xml:space="preserve"> (DOI: </w:t>
            </w:r>
            <w:hyperlink r:id="rId9" w:tgtFrame="_blank" w:history="1">
              <w:r w:rsidRPr="002F6E90">
                <w:rPr>
                  <w:rStyle w:val="Hyperlink"/>
                  <w:color w:val="000000" w:themeColor="text1"/>
                  <w:u w:val="none"/>
                </w:rPr>
                <w:t>10.21417/B7001Z</w:t>
              </w:r>
            </w:hyperlink>
            <w:r w:rsidRPr="002F6E90">
              <w:rPr>
                <w:color w:val="000000" w:themeColor="text1"/>
              </w:rPr>
              <w:t xml:space="preserve">, Cohort 2) </w:t>
            </w:r>
            <w:r w:rsidRPr="002F6E90">
              <w:rPr>
                <w:color w:val="000000" w:themeColor="text1"/>
              </w:rPr>
              <w:fldChar w:fldCharType="begin">
                <w:fldData xml:space="preserve">PEVuZE5vdGU+PENpdGU+PEF1dGhvcj5FbWVyc29uPC9BdXRob3I+PFllYXI+MjAxNzwvWWVhcj48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</w:fldData>
              </w:fldChar>
            </w:r>
            <w:r w:rsidRPr="002F6E90">
              <w:rPr>
                <w:color w:val="000000" w:themeColor="text1"/>
              </w:rPr>
              <w:instrText xml:space="preserve"> ADDIN EN.CITE </w:instrText>
            </w:r>
            <w:r w:rsidRPr="002F6E90">
              <w:rPr>
                <w:color w:val="000000" w:themeColor="text1"/>
              </w:rPr>
              <w:fldChar w:fldCharType="begin">
                <w:fldData xml:space="preserve">PEVuZE5vdGU+PENpdGU+PEF1dGhvcj5FbWVyc29uPC9BdXRob3I+PFllYXI+MjAxNzwvWWVhcj48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</w:fldData>
              </w:fldChar>
            </w:r>
            <w:r w:rsidRPr="002F6E90">
              <w:rPr>
                <w:color w:val="000000" w:themeColor="text1"/>
              </w:rPr>
              <w:instrText xml:space="preserve"> ADDIN EN.CITE.DATA </w:instrText>
            </w:r>
            <w:r w:rsidRPr="002F6E90">
              <w:rPr>
                <w:color w:val="000000" w:themeColor="text1"/>
              </w:rPr>
            </w:r>
            <w:r w:rsidRPr="002F6E90">
              <w:rPr>
                <w:color w:val="000000" w:themeColor="text1"/>
              </w:rPr>
              <w:fldChar w:fldCharType="end"/>
            </w:r>
            <w:r w:rsidRPr="002F6E90">
              <w:rPr>
                <w:color w:val="000000" w:themeColor="text1"/>
              </w:rPr>
            </w:r>
            <w:r w:rsidRPr="002F6E90">
              <w:rPr>
                <w:color w:val="000000" w:themeColor="text1"/>
              </w:rPr>
              <w:fldChar w:fldCharType="separate"/>
            </w:r>
            <w:r w:rsidRPr="002F6E90">
              <w:rPr>
                <w:noProof/>
                <w:color w:val="000000" w:themeColor="text1"/>
                <w:vertAlign w:val="superscript"/>
              </w:rPr>
              <w:t>9</w:t>
            </w:r>
            <w:r w:rsidRPr="002F6E90">
              <w:rPr>
                <w:color w:val="000000" w:themeColor="text1"/>
              </w:rPr>
              <w:fldChar w:fldCharType="end"/>
            </w:r>
          </w:p>
        </w:tc>
      </w:tr>
      <w:tr w:rsidR="00332C7F" w:rsidRPr="002F6E90" w14:paraId="5FCA748D" w14:textId="77777777" w:rsidTr="00332C7F">
        <w:tc>
          <w:tcPr>
            <w:tcW w:w="908" w:type="dxa"/>
          </w:tcPr>
          <w:p w14:paraId="6122772E" w14:textId="77777777" w:rsidR="00332C7F" w:rsidRPr="002F6E90" w:rsidRDefault="00332C7F" w:rsidP="00332C7F">
            <w:pPr>
              <w:rPr>
                <w:color w:val="000000" w:themeColor="text1"/>
              </w:rPr>
            </w:pPr>
            <w:r w:rsidRPr="002F6E90">
              <w:rPr>
                <w:color w:val="000000" w:themeColor="text1"/>
              </w:rPr>
              <w:t>CMV+</w:t>
            </w:r>
          </w:p>
        </w:tc>
        <w:tc>
          <w:tcPr>
            <w:tcW w:w="1154" w:type="dxa"/>
          </w:tcPr>
          <w:p w14:paraId="0243108F" w14:textId="77777777" w:rsidR="00332C7F" w:rsidRPr="002F6E90" w:rsidRDefault="00332C7F" w:rsidP="00332C7F">
            <w:pPr>
              <w:rPr>
                <w:color w:val="000000" w:themeColor="text1"/>
              </w:rPr>
            </w:pPr>
          </w:p>
        </w:tc>
        <w:tc>
          <w:tcPr>
            <w:tcW w:w="1154" w:type="dxa"/>
          </w:tcPr>
          <w:p w14:paraId="61DEE031" w14:textId="77777777" w:rsidR="00332C7F" w:rsidRPr="002F6E90" w:rsidRDefault="00332C7F" w:rsidP="00332C7F">
            <w:pPr>
              <w:rPr>
                <w:color w:val="000000" w:themeColor="text1"/>
              </w:rPr>
            </w:pPr>
            <w:r w:rsidRPr="002F6E90">
              <w:rPr>
                <w:color w:val="000000" w:themeColor="text1"/>
              </w:rPr>
              <w:t>T0</w:t>
            </w:r>
          </w:p>
        </w:tc>
        <w:tc>
          <w:tcPr>
            <w:tcW w:w="2486" w:type="dxa"/>
          </w:tcPr>
          <w:p w14:paraId="3E4B9204" w14:textId="77777777" w:rsidR="00332C7F" w:rsidRPr="002F6E90" w:rsidRDefault="00332C7F" w:rsidP="00332C7F">
            <w:pPr>
              <w:rPr>
                <w:color w:val="000000" w:themeColor="text1"/>
              </w:rPr>
            </w:pPr>
            <w:r w:rsidRPr="002F6E90">
              <w:rPr>
                <w:color w:val="000000" w:themeColor="text1"/>
              </w:rPr>
              <w:t>recent CMV-infection but otherwise healthy</w:t>
            </w:r>
          </w:p>
        </w:tc>
        <w:tc>
          <w:tcPr>
            <w:tcW w:w="1095" w:type="dxa"/>
          </w:tcPr>
          <w:p w14:paraId="742D889A" w14:textId="77777777" w:rsidR="00332C7F" w:rsidRPr="002F6E90" w:rsidRDefault="00332C7F" w:rsidP="00332C7F">
            <w:pPr>
              <w:rPr>
                <w:color w:val="000000" w:themeColor="text1"/>
              </w:rPr>
            </w:pPr>
            <w:r w:rsidRPr="002F6E90">
              <w:rPr>
                <w:color w:val="000000" w:themeColor="text1"/>
              </w:rPr>
              <w:t>PBMC</w:t>
            </w:r>
          </w:p>
        </w:tc>
        <w:tc>
          <w:tcPr>
            <w:tcW w:w="965" w:type="dxa"/>
          </w:tcPr>
          <w:p w14:paraId="11DE8465" w14:textId="77777777" w:rsidR="00332C7F" w:rsidRPr="002F6E90" w:rsidRDefault="00332C7F" w:rsidP="00332C7F">
            <w:pPr>
              <w:rPr>
                <w:color w:val="000000" w:themeColor="text1"/>
              </w:rPr>
            </w:pPr>
            <w:r w:rsidRPr="002F6E90">
              <w:rPr>
                <w:color w:val="000000" w:themeColor="text1"/>
              </w:rPr>
              <w:t>n=51</w:t>
            </w:r>
          </w:p>
        </w:tc>
        <w:tc>
          <w:tcPr>
            <w:tcW w:w="3310" w:type="dxa"/>
            <w:vMerge/>
          </w:tcPr>
          <w:p w14:paraId="2089C154" w14:textId="77777777" w:rsidR="00332C7F" w:rsidRPr="002F6E90" w:rsidRDefault="00332C7F" w:rsidP="00332C7F">
            <w:pPr>
              <w:rPr>
                <w:color w:val="000000" w:themeColor="text1"/>
              </w:rPr>
            </w:pPr>
          </w:p>
        </w:tc>
      </w:tr>
      <w:tr w:rsidR="00332C7F" w:rsidRPr="002F6E90" w14:paraId="549D79DE" w14:textId="77777777" w:rsidTr="00332C7F">
        <w:tc>
          <w:tcPr>
            <w:tcW w:w="908" w:type="dxa"/>
          </w:tcPr>
          <w:p w14:paraId="74E63889" w14:textId="77777777" w:rsidR="00332C7F" w:rsidRPr="002F6E90" w:rsidRDefault="00332C7F" w:rsidP="00332C7F">
            <w:pPr>
              <w:rPr>
                <w:color w:val="000000" w:themeColor="text1"/>
              </w:rPr>
            </w:pPr>
            <w:r w:rsidRPr="002F6E90">
              <w:rPr>
                <w:color w:val="000000" w:themeColor="text1"/>
              </w:rPr>
              <w:t>HCC</w:t>
            </w:r>
          </w:p>
        </w:tc>
        <w:tc>
          <w:tcPr>
            <w:tcW w:w="1154" w:type="dxa"/>
          </w:tcPr>
          <w:p w14:paraId="3F13CE84" w14:textId="77777777" w:rsidR="00332C7F" w:rsidRPr="002F6E90" w:rsidRDefault="00332C7F" w:rsidP="00332C7F">
            <w:pPr>
              <w:rPr>
                <w:color w:val="000000" w:themeColor="text1"/>
              </w:rPr>
            </w:pPr>
          </w:p>
        </w:tc>
        <w:tc>
          <w:tcPr>
            <w:tcW w:w="1154" w:type="dxa"/>
          </w:tcPr>
          <w:p w14:paraId="75E66369" w14:textId="77777777" w:rsidR="00332C7F" w:rsidRPr="002F6E90" w:rsidRDefault="00332C7F" w:rsidP="00332C7F">
            <w:pPr>
              <w:rPr>
                <w:color w:val="000000" w:themeColor="text1"/>
              </w:rPr>
            </w:pPr>
            <w:r w:rsidRPr="002F6E90">
              <w:rPr>
                <w:color w:val="000000" w:themeColor="text1"/>
              </w:rPr>
              <w:t>T0</w:t>
            </w:r>
          </w:p>
        </w:tc>
        <w:tc>
          <w:tcPr>
            <w:tcW w:w="2486" w:type="dxa"/>
          </w:tcPr>
          <w:p w14:paraId="22809B99" w14:textId="77777777" w:rsidR="00332C7F" w:rsidRPr="002F6E90" w:rsidRDefault="00332C7F" w:rsidP="00332C7F">
            <w:pPr>
              <w:rPr>
                <w:color w:val="000000" w:themeColor="text1"/>
              </w:rPr>
            </w:pPr>
            <w:r w:rsidRPr="002F6E90">
              <w:rPr>
                <w:color w:val="000000" w:themeColor="text1"/>
              </w:rPr>
              <w:t>hepatocellular carcinoma (treated with multi-tyrosine kinase inhibitor)</w:t>
            </w:r>
          </w:p>
        </w:tc>
        <w:tc>
          <w:tcPr>
            <w:tcW w:w="1095" w:type="dxa"/>
          </w:tcPr>
          <w:p w14:paraId="3ADDF827" w14:textId="77777777" w:rsidR="00332C7F" w:rsidRPr="002F6E90" w:rsidRDefault="00332C7F" w:rsidP="00332C7F">
            <w:pPr>
              <w:rPr>
                <w:color w:val="000000" w:themeColor="text1"/>
              </w:rPr>
            </w:pPr>
            <w:r w:rsidRPr="002F6E90">
              <w:rPr>
                <w:color w:val="000000" w:themeColor="text1"/>
              </w:rPr>
              <w:t>PBMC</w:t>
            </w:r>
          </w:p>
        </w:tc>
        <w:tc>
          <w:tcPr>
            <w:tcW w:w="965" w:type="dxa"/>
          </w:tcPr>
          <w:p w14:paraId="7085B327" w14:textId="77777777" w:rsidR="00332C7F" w:rsidRPr="002F6E90" w:rsidRDefault="00332C7F" w:rsidP="00332C7F">
            <w:pPr>
              <w:rPr>
                <w:color w:val="000000" w:themeColor="text1"/>
              </w:rPr>
            </w:pPr>
            <w:r w:rsidRPr="002F6E90">
              <w:rPr>
                <w:color w:val="000000" w:themeColor="text1"/>
              </w:rPr>
              <w:t>n=14</w:t>
            </w:r>
          </w:p>
        </w:tc>
        <w:tc>
          <w:tcPr>
            <w:tcW w:w="3310" w:type="dxa"/>
            <w:vMerge w:val="restart"/>
          </w:tcPr>
          <w:p w14:paraId="5436C7D8" w14:textId="77777777" w:rsidR="00332C7F" w:rsidRPr="002F6E90" w:rsidRDefault="00533BDF" w:rsidP="00332C7F">
            <w:pPr>
              <w:rPr>
                <w:color w:val="000000" w:themeColor="text1"/>
              </w:rPr>
            </w:pPr>
            <w:hyperlink r:id="rId10" w:tgtFrame="_blank" w:history="1">
              <w:proofErr w:type="spellStart"/>
              <w:r w:rsidR="00332C7F" w:rsidRPr="002F6E90">
                <w:rPr>
                  <w:rStyle w:val="Hyperlink"/>
                  <w:color w:val="000000" w:themeColor="text1"/>
                  <w:u w:val="none"/>
                </w:rPr>
                <w:t>immuneACCESS</w:t>
              </w:r>
              <w:proofErr w:type="spellEnd"/>
              <w:r w:rsidR="00332C7F" w:rsidRPr="002F6E90">
                <w:rPr>
                  <w:rStyle w:val="Hyperlink"/>
                  <w:color w:val="000000" w:themeColor="text1"/>
                  <w:u w:val="none"/>
                </w:rPr>
                <w:t xml:space="preserve"> (DOI: 10.21417/RP2024NM)</w:t>
              </w:r>
            </w:hyperlink>
            <w:r w:rsidR="00332C7F" w:rsidRPr="002F6E90">
              <w:rPr>
                <w:rStyle w:val="Hyperlink"/>
                <w:color w:val="000000" w:themeColor="text1"/>
                <w:u w:val="none"/>
              </w:rPr>
              <w:t xml:space="preserve"> </w:t>
            </w:r>
            <w:r w:rsidR="00332C7F" w:rsidRPr="002F6E90">
              <w:rPr>
                <w:rStyle w:val="Hyperlink"/>
                <w:color w:val="000000" w:themeColor="text1"/>
                <w:u w:val="none"/>
              </w:rPr>
              <w:fldChar w:fldCharType="begin">
                <w:fldData xml:space="preserve">PEVuZE5vdGU+PENpdGU+PEF1dGhvcj5ZYXJjaG9hbjwvQXV0aG9yPjxZZWFyPjIwMjQ8L1llYXI+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</w:fldData>
              </w:fldChar>
            </w:r>
            <w:r w:rsidR="00332C7F" w:rsidRPr="002F6E90">
              <w:rPr>
                <w:rStyle w:val="Hyperlink"/>
                <w:color w:val="000000" w:themeColor="text1"/>
                <w:u w:val="none"/>
              </w:rPr>
              <w:instrText xml:space="preserve"> ADDIN EN.CITE </w:instrText>
            </w:r>
            <w:r w:rsidR="00332C7F" w:rsidRPr="002F6E90">
              <w:rPr>
                <w:rStyle w:val="Hyperlink"/>
                <w:color w:val="000000" w:themeColor="text1"/>
                <w:u w:val="none"/>
              </w:rPr>
              <w:fldChar w:fldCharType="begin">
                <w:fldData xml:space="preserve">PEVuZE5vdGU+PENpdGU+PEF1dGhvcj5ZYXJjaG9hbjwvQXV0aG9yPjxZZWFyPjIwMjQ8L1llYXI+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</w:fldData>
              </w:fldChar>
            </w:r>
            <w:r w:rsidR="00332C7F" w:rsidRPr="002F6E90">
              <w:rPr>
                <w:rStyle w:val="Hyperlink"/>
                <w:color w:val="000000" w:themeColor="text1"/>
                <w:u w:val="none"/>
              </w:rPr>
              <w:instrText xml:space="preserve"> ADDIN EN.CITE.DATA </w:instrText>
            </w:r>
            <w:r w:rsidR="00332C7F" w:rsidRPr="002F6E90">
              <w:rPr>
                <w:rStyle w:val="Hyperlink"/>
                <w:color w:val="000000" w:themeColor="text1"/>
                <w:u w:val="none"/>
              </w:rPr>
            </w:r>
            <w:r w:rsidR="00332C7F" w:rsidRPr="002F6E90">
              <w:rPr>
                <w:rStyle w:val="Hyperlink"/>
                <w:color w:val="000000" w:themeColor="text1"/>
                <w:u w:val="none"/>
              </w:rPr>
              <w:fldChar w:fldCharType="end"/>
            </w:r>
            <w:r w:rsidR="00332C7F" w:rsidRPr="002F6E90">
              <w:rPr>
                <w:rStyle w:val="Hyperlink"/>
                <w:color w:val="000000" w:themeColor="text1"/>
                <w:u w:val="none"/>
              </w:rPr>
            </w:r>
            <w:r w:rsidR="00332C7F" w:rsidRPr="002F6E90">
              <w:rPr>
                <w:rStyle w:val="Hyperlink"/>
                <w:color w:val="000000" w:themeColor="text1"/>
                <w:u w:val="none"/>
              </w:rPr>
              <w:fldChar w:fldCharType="separate"/>
            </w:r>
            <w:r w:rsidR="00332C7F" w:rsidRPr="002F6E90">
              <w:rPr>
                <w:rStyle w:val="Hyperlink"/>
                <w:noProof/>
                <w:color w:val="000000" w:themeColor="text1"/>
                <w:u w:val="none"/>
                <w:vertAlign w:val="superscript"/>
              </w:rPr>
              <w:t>3</w:t>
            </w:r>
            <w:r w:rsidR="00332C7F" w:rsidRPr="002F6E90">
              <w:rPr>
                <w:rStyle w:val="Hyperlink"/>
                <w:color w:val="000000" w:themeColor="text1"/>
                <w:u w:val="none"/>
              </w:rPr>
              <w:fldChar w:fldCharType="end"/>
            </w:r>
          </w:p>
        </w:tc>
      </w:tr>
      <w:tr w:rsidR="00332C7F" w:rsidRPr="002F6E90" w14:paraId="45A2E695" w14:textId="77777777" w:rsidTr="00332C7F">
        <w:tc>
          <w:tcPr>
            <w:tcW w:w="908" w:type="dxa"/>
          </w:tcPr>
          <w:p w14:paraId="38590FAB" w14:textId="77777777" w:rsidR="00332C7F" w:rsidRPr="002F6E90" w:rsidRDefault="00332C7F" w:rsidP="00332C7F">
            <w:pPr>
              <w:rPr>
                <w:color w:val="000000" w:themeColor="text1"/>
              </w:rPr>
            </w:pPr>
            <w:r w:rsidRPr="002F6E90">
              <w:rPr>
                <w:color w:val="000000" w:themeColor="text1"/>
              </w:rPr>
              <w:t>HCC (ICB)</w:t>
            </w:r>
          </w:p>
        </w:tc>
        <w:tc>
          <w:tcPr>
            <w:tcW w:w="1154" w:type="dxa"/>
          </w:tcPr>
          <w:p w14:paraId="4BBADAAD" w14:textId="77777777" w:rsidR="00332C7F" w:rsidRPr="002F6E90" w:rsidRDefault="00332C7F" w:rsidP="00332C7F">
            <w:pPr>
              <w:rPr>
                <w:color w:val="000000" w:themeColor="text1"/>
              </w:rPr>
            </w:pPr>
          </w:p>
        </w:tc>
        <w:tc>
          <w:tcPr>
            <w:tcW w:w="1154" w:type="dxa"/>
          </w:tcPr>
          <w:p w14:paraId="5A640A98" w14:textId="77777777" w:rsidR="00332C7F" w:rsidRPr="002F6E90" w:rsidRDefault="00332C7F" w:rsidP="00332C7F">
            <w:pPr>
              <w:rPr>
                <w:color w:val="000000" w:themeColor="text1"/>
              </w:rPr>
            </w:pPr>
            <w:r w:rsidRPr="002F6E90">
              <w:rPr>
                <w:color w:val="000000" w:themeColor="text1"/>
              </w:rPr>
              <w:t>T1</w:t>
            </w:r>
          </w:p>
        </w:tc>
        <w:tc>
          <w:tcPr>
            <w:tcW w:w="2486" w:type="dxa"/>
          </w:tcPr>
          <w:p w14:paraId="4AF74AB3" w14:textId="77777777" w:rsidR="00332C7F" w:rsidRPr="002F6E90" w:rsidRDefault="00332C7F" w:rsidP="00332C7F">
            <w:pPr>
              <w:rPr>
                <w:color w:val="000000" w:themeColor="text1"/>
              </w:rPr>
            </w:pPr>
            <w:r w:rsidRPr="002F6E90">
              <w:rPr>
                <w:color w:val="000000" w:themeColor="text1"/>
              </w:rPr>
              <w:t>HCC following second-line ICB (Pembrolizumab &amp; neo-antigen vaccine, 6-21 weeks after start of therapy)</w:t>
            </w:r>
          </w:p>
        </w:tc>
        <w:tc>
          <w:tcPr>
            <w:tcW w:w="1095" w:type="dxa"/>
          </w:tcPr>
          <w:p w14:paraId="0BF99AEF" w14:textId="77777777" w:rsidR="00332C7F" w:rsidRPr="002F6E90" w:rsidRDefault="00332C7F" w:rsidP="00332C7F">
            <w:pPr>
              <w:rPr>
                <w:color w:val="000000" w:themeColor="text1"/>
              </w:rPr>
            </w:pPr>
            <w:r w:rsidRPr="002F6E90">
              <w:rPr>
                <w:color w:val="000000" w:themeColor="text1"/>
              </w:rPr>
              <w:t>PBMC</w:t>
            </w:r>
          </w:p>
        </w:tc>
        <w:tc>
          <w:tcPr>
            <w:tcW w:w="965" w:type="dxa"/>
          </w:tcPr>
          <w:p w14:paraId="01B97781" w14:textId="77777777" w:rsidR="00332C7F" w:rsidRPr="002F6E90" w:rsidRDefault="00332C7F" w:rsidP="00332C7F">
            <w:pPr>
              <w:rPr>
                <w:color w:val="000000" w:themeColor="text1"/>
              </w:rPr>
            </w:pPr>
            <w:r w:rsidRPr="002F6E90">
              <w:rPr>
                <w:color w:val="000000" w:themeColor="text1"/>
              </w:rPr>
              <w:t>n=14 (paired)</w:t>
            </w:r>
          </w:p>
        </w:tc>
        <w:tc>
          <w:tcPr>
            <w:tcW w:w="3310" w:type="dxa"/>
            <w:vMerge/>
          </w:tcPr>
          <w:p w14:paraId="432A3793" w14:textId="77777777" w:rsidR="00332C7F" w:rsidRPr="002F6E90" w:rsidRDefault="00332C7F" w:rsidP="00332C7F">
            <w:pPr>
              <w:rPr>
                <w:color w:val="000000" w:themeColor="text1"/>
              </w:rPr>
            </w:pPr>
          </w:p>
        </w:tc>
      </w:tr>
      <w:tr w:rsidR="00332C7F" w:rsidRPr="00DC4344" w14:paraId="4B0040CD" w14:textId="77777777" w:rsidTr="00332C7F">
        <w:tc>
          <w:tcPr>
            <w:tcW w:w="908" w:type="dxa"/>
            <w:vMerge w:val="restart"/>
          </w:tcPr>
          <w:p w14:paraId="1574CD5B" w14:textId="77777777" w:rsidR="00332C7F" w:rsidRPr="002F6E90" w:rsidRDefault="00332C7F" w:rsidP="00332C7F">
            <w:pPr>
              <w:rPr>
                <w:color w:val="000000" w:themeColor="text1"/>
              </w:rPr>
            </w:pPr>
            <w:r w:rsidRPr="002F6E90">
              <w:rPr>
                <w:color w:val="000000" w:themeColor="text1"/>
              </w:rPr>
              <w:t>HL</w:t>
            </w:r>
          </w:p>
        </w:tc>
        <w:tc>
          <w:tcPr>
            <w:tcW w:w="1154" w:type="dxa"/>
          </w:tcPr>
          <w:p w14:paraId="3CF6CCC3" w14:textId="77777777" w:rsidR="00332C7F" w:rsidRPr="002F6E90" w:rsidRDefault="00332C7F" w:rsidP="00332C7F">
            <w:pPr>
              <w:rPr>
                <w:color w:val="000000" w:themeColor="text1"/>
              </w:rPr>
            </w:pPr>
          </w:p>
        </w:tc>
        <w:tc>
          <w:tcPr>
            <w:tcW w:w="1154" w:type="dxa"/>
            <w:vMerge w:val="restart"/>
          </w:tcPr>
          <w:p w14:paraId="631A313A" w14:textId="77777777" w:rsidR="00332C7F" w:rsidRPr="002F6E90" w:rsidRDefault="00332C7F" w:rsidP="00332C7F">
            <w:pPr>
              <w:rPr>
                <w:color w:val="000000" w:themeColor="text1"/>
              </w:rPr>
            </w:pPr>
            <w:r w:rsidRPr="002F6E90">
              <w:rPr>
                <w:color w:val="000000" w:themeColor="text1"/>
              </w:rPr>
              <w:t>T0</w:t>
            </w:r>
          </w:p>
        </w:tc>
        <w:tc>
          <w:tcPr>
            <w:tcW w:w="2486" w:type="dxa"/>
            <w:vMerge w:val="restart"/>
          </w:tcPr>
          <w:p w14:paraId="7EDF567B" w14:textId="77777777" w:rsidR="00332C7F" w:rsidRPr="002F6E90" w:rsidRDefault="00332C7F" w:rsidP="00332C7F">
            <w:pPr>
              <w:rPr>
                <w:color w:val="000000" w:themeColor="text1"/>
              </w:rPr>
            </w:pPr>
            <w:r w:rsidRPr="002F6E90">
              <w:rPr>
                <w:color w:val="000000" w:themeColor="text1"/>
              </w:rPr>
              <w:t>treatment-naive Hodgkin lymphoma</w:t>
            </w:r>
          </w:p>
        </w:tc>
        <w:tc>
          <w:tcPr>
            <w:tcW w:w="1095" w:type="dxa"/>
          </w:tcPr>
          <w:p w14:paraId="5905B9C6" w14:textId="77777777" w:rsidR="00332C7F" w:rsidRPr="002F6E90" w:rsidRDefault="00332C7F" w:rsidP="00332C7F">
            <w:pPr>
              <w:rPr>
                <w:color w:val="000000" w:themeColor="text1"/>
              </w:rPr>
            </w:pPr>
            <w:r w:rsidRPr="002F6E90">
              <w:rPr>
                <w:color w:val="000000" w:themeColor="text1"/>
              </w:rPr>
              <w:t>PBMC</w:t>
            </w:r>
          </w:p>
        </w:tc>
        <w:tc>
          <w:tcPr>
            <w:tcW w:w="965" w:type="dxa"/>
          </w:tcPr>
          <w:p w14:paraId="4BB4BBF8" w14:textId="77777777" w:rsidR="00332C7F" w:rsidRPr="002F6E90" w:rsidRDefault="00332C7F" w:rsidP="00332C7F">
            <w:pPr>
              <w:rPr>
                <w:color w:val="000000" w:themeColor="text1"/>
              </w:rPr>
            </w:pPr>
            <w:r w:rsidRPr="002F6E90">
              <w:rPr>
                <w:color w:val="000000" w:themeColor="text1"/>
              </w:rPr>
              <w:t>n=21</w:t>
            </w:r>
          </w:p>
        </w:tc>
        <w:tc>
          <w:tcPr>
            <w:tcW w:w="3310" w:type="dxa"/>
          </w:tcPr>
          <w:p w14:paraId="6F9BE72B" w14:textId="77777777" w:rsidR="00332C7F" w:rsidRPr="002F6E90" w:rsidRDefault="00332C7F" w:rsidP="00332C7F">
            <w:pPr>
              <w:rPr>
                <w:color w:val="000000" w:themeColor="text1"/>
              </w:rPr>
            </w:pPr>
            <w:r w:rsidRPr="002F6E90">
              <w:rPr>
                <w:color w:val="000000" w:themeColor="text1"/>
              </w:rPr>
              <w:t>NIVAHL</w:t>
            </w:r>
            <w:r w:rsidRPr="002F6E90">
              <w:rPr>
                <w:color w:val="000000" w:themeColor="text1"/>
              </w:rPr>
              <w:fldChar w:fldCharType="begin">
                <w:fldData xml:space="preserve">PEVuZE5vdGU+PENpdGU+PEF1dGhvcj5CcsO2Y2tlbG1hbm48L0F1dGhvcj48WWVhcj4yMDIwPC9Z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</w:fldData>
              </w:fldChar>
            </w:r>
            <w:r w:rsidRPr="002F6E90">
              <w:rPr>
                <w:color w:val="000000" w:themeColor="text1"/>
              </w:rPr>
              <w:instrText xml:space="preserve"> ADDIN EN.CITE </w:instrText>
            </w:r>
            <w:r w:rsidRPr="002F6E90">
              <w:rPr>
                <w:color w:val="000000" w:themeColor="text1"/>
              </w:rPr>
              <w:fldChar w:fldCharType="begin">
                <w:fldData xml:space="preserve">PEVuZE5vdGU+PENpdGU+PEF1dGhvcj5CcsO2Y2tlbG1hbm48L0F1dGhvcj48WWVhcj4yMDIwPC9Z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</w:fldData>
              </w:fldChar>
            </w:r>
            <w:r w:rsidRPr="002F6E90">
              <w:rPr>
                <w:color w:val="000000" w:themeColor="text1"/>
              </w:rPr>
              <w:instrText xml:space="preserve"> ADDIN EN.CITE.DATA </w:instrText>
            </w:r>
            <w:r w:rsidRPr="002F6E90">
              <w:rPr>
                <w:color w:val="000000" w:themeColor="text1"/>
              </w:rPr>
            </w:r>
            <w:r w:rsidRPr="002F6E90">
              <w:rPr>
                <w:color w:val="000000" w:themeColor="text1"/>
              </w:rPr>
              <w:fldChar w:fldCharType="end"/>
            </w:r>
            <w:r w:rsidRPr="002F6E90">
              <w:rPr>
                <w:color w:val="000000" w:themeColor="text1"/>
              </w:rPr>
            </w:r>
            <w:r w:rsidRPr="002F6E90">
              <w:rPr>
                <w:color w:val="000000" w:themeColor="text1"/>
              </w:rPr>
              <w:fldChar w:fldCharType="separate"/>
            </w:r>
            <w:r w:rsidRPr="002F6E90">
              <w:rPr>
                <w:noProof/>
                <w:color w:val="000000" w:themeColor="text1"/>
                <w:vertAlign w:val="superscript"/>
              </w:rPr>
              <w:t>4</w:t>
            </w:r>
            <w:r w:rsidRPr="002F6E90">
              <w:rPr>
                <w:color w:val="000000" w:themeColor="text1"/>
              </w:rPr>
              <w:fldChar w:fldCharType="end"/>
            </w:r>
            <w:r w:rsidRPr="002F6E90">
              <w:rPr>
                <w:color w:val="000000" w:themeColor="text1"/>
              </w:rPr>
              <w:t xml:space="preserve"> (DOI: </w:t>
            </w:r>
            <w:r w:rsidRPr="002F6E90">
              <w:rPr>
                <w:rStyle w:val="meta-citation"/>
                <w:color w:val="000000" w:themeColor="text1"/>
              </w:rPr>
              <w:t xml:space="preserve">10.1001/jamaoncol.2020.0750, </w:t>
            </w:r>
            <w:r w:rsidRPr="002F6E90">
              <w:rPr>
                <w:color w:val="000000" w:themeColor="text1"/>
              </w:rPr>
              <w:t xml:space="preserve">n=10), </w:t>
            </w:r>
            <w:proofErr w:type="spellStart"/>
            <w:r w:rsidRPr="002F6E90">
              <w:rPr>
                <w:color w:val="000000" w:themeColor="text1"/>
              </w:rPr>
              <w:t>immuneACCESS</w:t>
            </w:r>
            <w:proofErr w:type="spellEnd"/>
            <w:r w:rsidRPr="002F6E90">
              <w:rPr>
                <w:color w:val="000000" w:themeColor="text1"/>
              </w:rPr>
              <w:t xml:space="preserve"> (</w:t>
            </w:r>
            <w:hyperlink r:id="rId11" w:tgtFrame="_blank" w:history="1">
              <w:r w:rsidRPr="002F6E90">
                <w:rPr>
                  <w:rStyle w:val="Hyperlink"/>
                  <w:color w:val="000000" w:themeColor="text1"/>
                  <w:u w:val="none"/>
                </w:rPr>
                <w:t>DOI: 10.21417/FZC2020NM</w:t>
              </w:r>
            </w:hyperlink>
            <w:r w:rsidRPr="002F6E90">
              <w:rPr>
                <w:color w:val="000000" w:themeColor="text1"/>
              </w:rPr>
              <w:t>, n=11)</w:t>
            </w:r>
          </w:p>
        </w:tc>
      </w:tr>
      <w:tr w:rsidR="00332C7F" w:rsidRPr="00DC4344" w14:paraId="6D4A21A8" w14:textId="77777777" w:rsidTr="00332C7F">
        <w:tc>
          <w:tcPr>
            <w:tcW w:w="908" w:type="dxa"/>
            <w:vMerge/>
          </w:tcPr>
          <w:p w14:paraId="63C2CCC4" w14:textId="77777777" w:rsidR="00332C7F" w:rsidRPr="002F6E90" w:rsidRDefault="00332C7F" w:rsidP="00332C7F">
            <w:pPr>
              <w:rPr>
                <w:color w:val="000000" w:themeColor="text1"/>
              </w:rPr>
            </w:pPr>
          </w:p>
        </w:tc>
        <w:tc>
          <w:tcPr>
            <w:tcW w:w="1154" w:type="dxa"/>
          </w:tcPr>
          <w:p w14:paraId="4336624E" w14:textId="77777777" w:rsidR="00332C7F" w:rsidRPr="002F6E90" w:rsidRDefault="00332C7F" w:rsidP="00332C7F">
            <w:pPr>
              <w:rPr>
                <w:color w:val="000000" w:themeColor="text1"/>
              </w:rPr>
            </w:pPr>
          </w:p>
        </w:tc>
        <w:tc>
          <w:tcPr>
            <w:tcW w:w="1154" w:type="dxa"/>
            <w:vMerge/>
          </w:tcPr>
          <w:p w14:paraId="186621C8" w14:textId="77777777" w:rsidR="00332C7F" w:rsidRPr="002F6E90" w:rsidRDefault="00332C7F" w:rsidP="00332C7F">
            <w:pPr>
              <w:rPr>
                <w:color w:val="000000" w:themeColor="text1"/>
              </w:rPr>
            </w:pPr>
          </w:p>
        </w:tc>
        <w:tc>
          <w:tcPr>
            <w:tcW w:w="2486" w:type="dxa"/>
            <w:vMerge/>
          </w:tcPr>
          <w:p w14:paraId="212AA829" w14:textId="77777777" w:rsidR="00332C7F" w:rsidRPr="002F6E90" w:rsidRDefault="00332C7F" w:rsidP="00332C7F">
            <w:pPr>
              <w:rPr>
                <w:color w:val="000000" w:themeColor="text1"/>
              </w:rPr>
            </w:pPr>
          </w:p>
        </w:tc>
        <w:tc>
          <w:tcPr>
            <w:tcW w:w="1095" w:type="dxa"/>
          </w:tcPr>
          <w:p w14:paraId="7C81F0B4" w14:textId="77777777" w:rsidR="00332C7F" w:rsidRPr="002F6E90" w:rsidRDefault="00332C7F" w:rsidP="00332C7F">
            <w:pPr>
              <w:rPr>
                <w:color w:val="000000" w:themeColor="text1"/>
              </w:rPr>
            </w:pPr>
            <w:r w:rsidRPr="002F6E90">
              <w:rPr>
                <w:color w:val="000000" w:themeColor="text1"/>
              </w:rPr>
              <w:t>CD4+</w:t>
            </w:r>
          </w:p>
        </w:tc>
        <w:tc>
          <w:tcPr>
            <w:tcW w:w="965" w:type="dxa"/>
          </w:tcPr>
          <w:p w14:paraId="1FFC11FE" w14:textId="77777777" w:rsidR="00332C7F" w:rsidRPr="002F6E90" w:rsidRDefault="00332C7F" w:rsidP="00332C7F">
            <w:pPr>
              <w:rPr>
                <w:color w:val="000000" w:themeColor="text1"/>
              </w:rPr>
            </w:pPr>
            <w:r w:rsidRPr="002F6E90">
              <w:rPr>
                <w:color w:val="000000" w:themeColor="text1"/>
              </w:rPr>
              <w:t>n=16</w:t>
            </w:r>
          </w:p>
        </w:tc>
        <w:tc>
          <w:tcPr>
            <w:tcW w:w="3310" w:type="dxa"/>
          </w:tcPr>
          <w:p w14:paraId="244B06A1" w14:textId="77777777" w:rsidR="00332C7F" w:rsidRPr="002F6E90" w:rsidRDefault="00332C7F" w:rsidP="00332C7F">
            <w:pPr>
              <w:rPr>
                <w:color w:val="000000" w:themeColor="text1"/>
              </w:rPr>
            </w:pPr>
            <w:r w:rsidRPr="002F6E90">
              <w:rPr>
                <w:color w:val="000000" w:themeColor="text1"/>
              </w:rPr>
              <w:t>NIVAHL</w:t>
            </w:r>
            <w:r w:rsidRPr="002F6E90">
              <w:rPr>
                <w:color w:val="000000" w:themeColor="text1"/>
              </w:rPr>
              <w:fldChar w:fldCharType="begin">
                <w:fldData xml:space="preserve">PEVuZE5vdGU+PENpdGU+PEF1dGhvcj5CcsO2Y2tlbG1hbm48L0F1dGhvcj48WWVhcj4yMDIwPC9Z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</w:fldData>
              </w:fldChar>
            </w:r>
            <w:r w:rsidRPr="002F6E90">
              <w:rPr>
                <w:color w:val="000000" w:themeColor="text1"/>
              </w:rPr>
              <w:instrText xml:space="preserve"> ADDIN EN.CITE </w:instrText>
            </w:r>
            <w:r w:rsidRPr="002F6E90">
              <w:rPr>
                <w:color w:val="000000" w:themeColor="text1"/>
              </w:rPr>
              <w:fldChar w:fldCharType="begin">
                <w:fldData xml:space="preserve">PEVuZE5vdGU+PENpdGU+PEF1dGhvcj5CcsO2Y2tlbG1hbm48L0F1dGhvcj48WWVhcj4yMDIwPC9Z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</w:fldData>
              </w:fldChar>
            </w:r>
            <w:r w:rsidRPr="002F6E90">
              <w:rPr>
                <w:color w:val="000000" w:themeColor="text1"/>
              </w:rPr>
              <w:instrText xml:space="preserve"> ADDIN EN.CITE.DATA </w:instrText>
            </w:r>
            <w:r w:rsidRPr="002F6E90">
              <w:rPr>
                <w:color w:val="000000" w:themeColor="text1"/>
              </w:rPr>
            </w:r>
            <w:r w:rsidRPr="002F6E90">
              <w:rPr>
                <w:color w:val="000000" w:themeColor="text1"/>
              </w:rPr>
              <w:fldChar w:fldCharType="end"/>
            </w:r>
            <w:r w:rsidRPr="002F6E90">
              <w:rPr>
                <w:color w:val="000000" w:themeColor="text1"/>
              </w:rPr>
            </w:r>
            <w:r w:rsidRPr="002F6E90">
              <w:rPr>
                <w:color w:val="000000" w:themeColor="text1"/>
              </w:rPr>
              <w:fldChar w:fldCharType="separate"/>
            </w:r>
            <w:r w:rsidRPr="002F6E90">
              <w:rPr>
                <w:noProof/>
                <w:color w:val="000000" w:themeColor="text1"/>
                <w:vertAlign w:val="superscript"/>
              </w:rPr>
              <w:t>4</w:t>
            </w:r>
            <w:r w:rsidRPr="002F6E90">
              <w:rPr>
                <w:color w:val="000000" w:themeColor="text1"/>
              </w:rPr>
              <w:fldChar w:fldCharType="end"/>
            </w:r>
            <w:r w:rsidRPr="002F6E90">
              <w:rPr>
                <w:color w:val="000000" w:themeColor="text1"/>
              </w:rPr>
              <w:t xml:space="preserve"> (DOI: </w:t>
            </w:r>
            <w:r w:rsidRPr="002F6E90">
              <w:rPr>
                <w:rStyle w:val="meta-citation"/>
                <w:color w:val="000000" w:themeColor="text1"/>
              </w:rPr>
              <w:t xml:space="preserve">10.1001/jamaoncol.2020.0750, </w:t>
            </w:r>
            <w:r w:rsidRPr="002F6E90">
              <w:rPr>
                <w:color w:val="000000" w:themeColor="text1"/>
              </w:rPr>
              <w:t xml:space="preserve">n=5), </w:t>
            </w:r>
            <w:proofErr w:type="spellStart"/>
            <w:r w:rsidRPr="002F6E90">
              <w:rPr>
                <w:color w:val="000000" w:themeColor="text1"/>
              </w:rPr>
              <w:t>immuneACCESS</w:t>
            </w:r>
            <w:proofErr w:type="spellEnd"/>
            <w:r w:rsidRPr="002F6E90">
              <w:rPr>
                <w:color w:val="000000" w:themeColor="text1"/>
              </w:rPr>
              <w:t xml:space="preserve"> (</w:t>
            </w:r>
            <w:hyperlink r:id="rId12" w:tgtFrame="_blank" w:history="1">
              <w:r w:rsidRPr="002F6E90">
                <w:rPr>
                  <w:rStyle w:val="Hyperlink"/>
                  <w:color w:val="000000" w:themeColor="text1"/>
                  <w:u w:val="none"/>
                </w:rPr>
                <w:t>DOI: 10.21417/FZC2020NM</w:t>
              </w:r>
            </w:hyperlink>
            <w:r w:rsidRPr="002F6E90">
              <w:rPr>
                <w:color w:val="000000" w:themeColor="text1"/>
              </w:rPr>
              <w:t>, n=11)</w:t>
            </w:r>
          </w:p>
        </w:tc>
      </w:tr>
      <w:tr w:rsidR="00332C7F" w:rsidRPr="00DC4344" w14:paraId="72FE2D9A" w14:textId="77777777" w:rsidTr="00332C7F">
        <w:tc>
          <w:tcPr>
            <w:tcW w:w="908" w:type="dxa"/>
            <w:vMerge/>
          </w:tcPr>
          <w:p w14:paraId="4FFA1BB2" w14:textId="77777777" w:rsidR="00332C7F" w:rsidRPr="002F6E90" w:rsidRDefault="00332C7F" w:rsidP="00332C7F">
            <w:pPr>
              <w:rPr>
                <w:color w:val="000000" w:themeColor="text1"/>
              </w:rPr>
            </w:pPr>
          </w:p>
        </w:tc>
        <w:tc>
          <w:tcPr>
            <w:tcW w:w="1154" w:type="dxa"/>
          </w:tcPr>
          <w:p w14:paraId="49056AA2" w14:textId="77777777" w:rsidR="00332C7F" w:rsidRPr="002F6E90" w:rsidRDefault="00332C7F" w:rsidP="00332C7F">
            <w:pPr>
              <w:rPr>
                <w:color w:val="000000" w:themeColor="text1"/>
              </w:rPr>
            </w:pPr>
          </w:p>
        </w:tc>
        <w:tc>
          <w:tcPr>
            <w:tcW w:w="1154" w:type="dxa"/>
            <w:vMerge/>
          </w:tcPr>
          <w:p w14:paraId="6FD8A310" w14:textId="77777777" w:rsidR="00332C7F" w:rsidRPr="002F6E90" w:rsidRDefault="00332C7F" w:rsidP="00332C7F">
            <w:pPr>
              <w:rPr>
                <w:color w:val="000000" w:themeColor="text1"/>
              </w:rPr>
            </w:pPr>
          </w:p>
        </w:tc>
        <w:tc>
          <w:tcPr>
            <w:tcW w:w="2486" w:type="dxa"/>
            <w:vMerge/>
          </w:tcPr>
          <w:p w14:paraId="64F49153" w14:textId="77777777" w:rsidR="00332C7F" w:rsidRPr="002F6E90" w:rsidRDefault="00332C7F" w:rsidP="00332C7F">
            <w:pPr>
              <w:rPr>
                <w:color w:val="000000" w:themeColor="text1"/>
              </w:rPr>
            </w:pPr>
          </w:p>
        </w:tc>
        <w:tc>
          <w:tcPr>
            <w:tcW w:w="1095" w:type="dxa"/>
          </w:tcPr>
          <w:p w14:paraId="15780861" w14:textId="77777777" w:rsidR="00332C7F" w:rsidRPr="002F6E90" w:rsidRDefault="00332C7F" w:rsidP="00332C7F">
            <w:pPr>
              <w:rPr>
                <w:color w:val="000000" w:themeColor="text1"/>
              </w:rPr>
            </w:pPr>
            <w:r w:rsidRPr="002F6E90">
              <w:rPr>
                <w:color w:val="000000" w:themeColor="text1"/>
              </w:rPr>
              <w:t>CD8+</w:t>
            </w:r>
          </w:p>
        </w:tc>
        <w:tc>
          <w:tcPr>
            <w:tcW w:w="965" w:type="dxa"/>
          </w:tcPr>
          <w:p w14:paraId="38E621F1" w14:textId="77777777" w:rsidR="00332C7F" w:rsidRPr="002F6E90" w:rsidRDefault="00332C7F" w:rsidP="00332C7F">
            <w:pPr>
              <w:rPr>
                <w:color w:val="000000" w:themeColor="text1"/>
              </w:rPr>
            </w:pPr>
            <w:r w:rsidRPr="002F6E90">
              <w:rPr>
                <w:color w:val="000000" w:themeColor="text1"/>
              </w:rPr>
              <w:t>n=15</w:t>
            </w:r>
          </w:p>
        </w:tc>
        <w:tc>
          <w:tcPr>
            <w:tcW w:w="3310" w:type="dxa"/>
          </w:tcPr>
          <w:p w14:paraId="6FB0F6EF" w14:textId="77777777" w:rsidR="00332C7F" w:rsidRPr="002F6E90" w:rsidRDefault="00332C7F" w:rsidP="00332C7F">
            <w:pPr>
              <w:rPr>
                <w:color w:val="000000" w:themeColor="text1"/>
              </w:rPr>
            </w:pPr>
            <w:r w:rsidRPr="002F6E90">
              <w:rPr>
                <w:color w:val="000000" w:themeColor="text1"/>
              </w:rPr>
              <w:t>NIVAHL</w:t>
            </w:r>
            <w:r w:rsidRPr="002F6E90">
              <w:rPr>
                <w:color w:val="000000" w:themeColor="text1"/>
              </w:rPr>
              <w:fldChar w:fldCharType="begin">
                <w:fldData xml:space="preserve">PEVuZE5vdGU+PENpdGU+PEF1dGhvcj5CcsO2Y2tlbG1hbm48L0F1dGhvcj48WWVhcj4yMDIwPC9Z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</w:fldData>
              </w:fldChar>
            </w:r>
            <w:r w:rsidRPr="002F6E90">
              <w:rPr>
                <w:color w:val="000000" w:themeColor="text1"/>
              </w:rPr>
              <w:instrText xml:space="preserve"> ADDIN EN.CITE </w:instrText>
            </w:r>
            <w:r w:rsidRPr="002F6E90">
              <w:rPr>
                <w:color w:val="000000" w:themeColor="text1"/>
              </w:rPr>
              <w:fldChar w:fldCharType="begin">
                <w:fldData xml:space="preserve">PEVuZE5vdGU+PENpdGU+PEF1dGhvcj5CcsO2Y2tlbG1hbm48L0F1dGhvcj48WWVhcj4yMDIwPC9Z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</w:fldData>
              </w:fldChar>
            </w:r>
            <w:r w:rsidRPr="002F6E90">
              <w:rPr>
                <w:color w:val="000000" w:themeColor="text1"/>
              </w:rPr>
              <w:instrText xml:space="preserve"> ADDIN EN.CITE.DATA </w:instrText>
            </w:r>
            <w:r w:rsidRPr="002F6E90">
              <w:rPr>
                <w:color w:val="000000" w:themeColor="text1"/>
              </w:rPr>
            </w:r>
            <w:r w:rsidRPr="002F6E90">
              <w:rPr>
                <w:color w:val="000000" w:themeColor="text1"/>
              </w:rPr>
              <w:fldChar w:fldCharType="end"/>
            </w:r>
            <w:r w:rsidRPr="002F6E90">
              <w:rPr>
                <w:color w:val="000000" w:themeColor="text1"/>
              </w:rPr>
            </w:r>
            <w:r w:rsidRPr="002F6E90">
              <w:rPr>
                <w:color w:val="000000" w:themeColor="text1"/>
              </w:rPr>
              <w:fldChar w:fldCharType="separate"/>
            </w:r>
            <w:r w:rsidRPr="002F6E90">
              <w:rPr>
                <w:noProof/>
                <w:color w:val="000000" w:themeColor="text1"/>
                <w:vertAlign w:val="superscript"/>
              </w:rPr>
              <w:t>4</w:t>
            </w:r>
            <w:r w:rsidRPr="002F6E90">
              <w:rPr>
                <w:color w:val="000000" w:themeColor="text1"/>
              </w:rPr>
              <w:fldChar w:fldCharType="end"/>
            </w:r>
            <w:r w:rsidRPr="002F6E90">
              <w:rPr>
                <w:color w:val="000000" w:themeColor="text1"/>
              </w:rPr>
              <w:t xml:space="preserve"> (DOI: </w:t>
            </w:r>
            <w:r w:rsidRPr="002F6E90">
              <w:rPr>
                <w:rStyle w:val="meta-citation"/>
                <w:color w:val="000000" w:themeColor="text1"/>
              </w:rPr>
              <w:t xml:space="preserve">10.1001/jamaoncol.2020.0750, </w:t>
            </w:r>
            <w:r w:rsidRPr="002F6E90">
              <w:rPr>
                <w:color w:val="000000" w:themeColor="text1"/>
              </w:rPr>
              <w:t xml:space="preserve">n=4), </w:t>
            </w:r>
            <w:proofErr w:type="spellStart"/>
            <w:r w:rsidRPr="002F6E90">
              <w:rPr>
                <w:color w:val="000000" w:themeColor="text1"/>
              </w:rPr>
              <w:t>immuneACCESS</w:t>
            </w:r>
            <w:proofErr w:type="spellEnd"/>
            <w:r w:rsidRPr="002F6E90">
              <w:rPr>
                <w:color w:val="000000" w:themeColor="text1"/>
              </w:rPr>
              <w:t xml:space="preserve"> (</w:t>
            </w:r>
            <w:hyperlink r:id="rId13" w:tgtFrame="_blank" w:history="1">
              <w:r w:rsidRPr="002F6E90">
                <w:rPr>
                  <w:rStyle w:val="Hyperlink"/>
                  <w:color w:val="000000" w:themeColor="text1"/>
                  <w:u w:val="none"/>
                </w:rPr>
                <w:t>DOI: 10.21417/FZC2020NM</w:t>
              </w:r>
            </w:hyperlink>
            <w:r w:rsidRPr="002F6E90">
              <w:rPr>
                <w:color w:val="000000" w:themeColor="text1"/>
              </w:rPr>
              <w:t>, n=11)</w:t>
            </w:r>
          </w:p>
        </w:tc>
      </w:tr>
      <w:tr w:rsidR="00332C7F" w:rsidRPr="002F6E90" w14:paraId="54A3EE41" w14:textId="77777777" w:rsidTr="00332C7F">
        <w:tc>
          <w:tcPr>
            <w:tcW w:w="908" w:type="dxa"/>
            <w:vMerge w:val="restart"/>
          </w:tcPr>
          <w:p w14:paraId="1C2853AD" w14:textId="77777777" w:rsidR="00332C7F" w:rsidRPr="002F6E90" w:rsidRDefault="00332C7F" w:rsidP="00332C7F">
            <w:pPr>
              <w:rPr>
                <w:color w:val="000000" w:themeColor="text1"/>
              </w:rPr>
            </w:pPr>
            <w:r w:rsidRPr="002F6E90">
              <w:rPr>
                <w:color w:val="000000" w:themeColor="text1"/>
              </w:rPr>
              <w:t>HL (ICB)</w:t>
            </w:r>
          </w:p>
        </w:tc>
        <w:tc>
          <w:tcPr>
            <w:tcW w:w="1154" w:type="dxa"/>
          </w:tcPr>
          <w:p w14:paraId="521EC885" w14:textId="77777777" w:rsidR="00332C7F" w:rsidRPr="002F6E90" w:rsidRDefault="00332C7F" w:rsidP="00332C7F">
            <w:pPr>
              <w:rPr>
                <w:color w:val="000000" w:themeColor="text1"/>
              </w:rPr>
            </w:pPr>
          </w:p>
        </w:tc>
        <w:tc>
          <w:tcPr>
            <w:tcW w:w="1154" w:type="dxa"/>
            <w:vMerge w:val="restart"/>
          </w:tcPr>
          <w:p w14:paraId="01FF8AC2" w14:textId="77777777" w:rsidR="00332C7F" w:rsidRPr="002F6E90" w:rsidRDefault="00332C7F" w:rsidP="00332C7F">
            <w:pPr>
              <w:rPr>
                <w:color w:val="000000" w:themeColor="text1"/>
              </w:rPr>
            </w:pPr>
            <w:r w:rsidRPr="002F6E90">
              <w:rPr>
                <w:color w:val="000000" w:themeColor="text1"/>
              </w:rPr>
              <w:t>T1</w:t>
            </w:r>
          </w:p>
        </w:tc>
        <w:tc>
          <w:tcPr>
            <w:tcW w:w="2486" w:type="dxa"/>
            <w:vMerge w:val="restart"/>
          </w:tcPr>
          <w:p w14:paraId="437AF24B" w14:textId="77777777" w:rsidR="00332C7F" w:rsidRPr="002F6E90" w:rsidRDefault="00332C7F" w:rsidP="00332C7F">
            <w:pPr>
              <w:rPr>
                <w:color w:val="000000" w:themeColor="text1"/>
              </w:rPr>
            </w:pPr>
            <w:r w:rsidRPr="002F6E90">
              <w:rPr>
                <w:color w:val="000000" w:themeColor="text1"/>
              </w:rPr>
              <w:t>HL during first-line ICB (</w:t>
            </w:r>
            <w:r w:rsidRPr="002F6E90">
              <w:rPr>
                <w:rFonts w:ascii="Calibri" w:hAnsi="Calibri" w:cs="Calibri"/>
                <w:color w:val="000000" w:themeColor="text1"/>
              </w:rPr>
              <w:t>early on-</w:t>
            </w:r>
            <w:proofErr w:type="spellStart"/>
            <w:r w:rsidRPr="002F6E90">
              <w:rPr>
                <w:rFonts w:ascii="Calibri" w:hAnsi="Calibri" w:cs="Calibri"/>
                <w:color w:val="000000" w:themeColor="text1"/>
              </w:rPr>
              <w:t>treament</w:t>
            </w:r>
            <w:proofErr w:type="spellEnd"/>
            <w:r w:rsidRPr="002F6E90">
              <w:rPr>
                <w:rFonts w:ascii="Calibri" w:hAnsi="Calibri" w:cs="Calibri"/>
                <w:color w:val="000000" w:themeColor="text1"/>
              </w:rPr>
              <w:t>, 1-2 weeks after SOT)</w:t>
            </w:r>
          </w:p>
        </w:tc>
        <w:tc>
          <w:tcPr>
            <w:tcW w:w="1095" w:type="dxa"/>
          </w:tcPr>
          <w:p w14:paraId="5EADFB77" w14:textId="77777777" w:rsidR="00332C7F" w:rsidRPr="002F6E90" w:rsidRDefault="00332C7F" w:rsidP="00332C7F">
            <w:pPr>
              <w:rPr>
                <w:color w:val="000000" w:themeColor="text1"/>
              </w:rPr>
            </w:pPr>
            <w:r w:rsidRPr="002F6E90">
              <w:rPr>
                <w:color w:val="000000" w:themeColor="text1"/>
              </w:rPr>
              <w:t>PBMC</w:t>
            </w:r>
          </w:p>
        </w:tc>
        <w:tc>
          <w:tcPr>
            <w:tcW w:w="965" w:type="dxa"/>
          </w:tcPr>
          <w:p w14:paraId="5394FB5E" w14:textId="77777777" w:rsidR="00332C7F" w:rsidRPr="002F6E90" w:rsidRDefault="00332C7F" w:rsidP="00332C7F">
            <w:pPr>
              <w:rPr>
                <w:color w:val="000000" w:themeColor="text1"/>
              </w:rPr>
            </w:pPr>
            <w:r w:rsidRPr="002F6E90">
              <w:rPr>
                <w:color w:val="000000" w:themeColor="text1"/>
              </w:rPr>
              <w:t>n=6 (paired)</w:t>
            </w:r>
          </w:p>
        </w:tc>
        <w:tc>
          <w:tcPr>
            <w:tcW w:w="3310" w:type="dxa"/>
            <w:vMerge w:val="restart"/>
          </w:tcPr>
          <w:p w14:paraId="157C17A6" w14:textId="77777777" w:rsidR="00332C7F" w:rsidRPr="002F6E90" w:rsidRDefault="00332C7F" w:rsidP="00332C7F">
            <w:pPr>
              <w:rPr>
                <w:color w:val="000000" w:themeColor="text1"/>
                <w:lang w:val="de-DE"/>
              </w:rPr>
            </w:pPr>
            <w:r w:rsidRPr="002F6E90">
              <w:rPr>
                <w:color w:val="000000" w:themeColor="text1"/>
                <w:lang w:val="de-DE"/>
              </w:rPr>
              <w:t>NIVAHL</w:t>
            </w:r>
            <w:r w:rsidRPr="002F6E90">
              <w:rPr>
                <w:color w:val="000000" w:themeColor="text1"/>
              </w:rPr>
              <w:fldChar w:fldCharType="begin">
                <w:fldData xml:space="preserve">PEVuZE5vdGU+PENpdGU+PEF1dGhvcj5CcsO2Y2tlbG1hbm48L0F1dGhvcj48WWVhcj4yMDIwPC9Z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</w:fldData>
              </w:fldChar>
            </w:r>
            <w:r w:rsidRPr="002F6E90">
              <w:rPr>
                <w:color w:val="000000" w:themeColor="text1"/>
              </w:rPr>
              <w:instrText xml:space="preserve"> ADDIN EN.CITE </w:instrText>
            </w:r>
            <w:r w:rsidRPr="002F6E90">
              <w:rPr>
                <w:color w:val="000000" w:themeColor="text1"/>
              </w:rPr>
              <w:fldChar w:fldCharType="begin">
                <w:fldData xml:space="preserve">PEVuZE5vdGU+PENpdGU+PEF1dGhvcj5CcsO2Y2tlbG1hbm48L0F1dGhvcj48WWVhcj4yMDIwPC9Z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</w:fldData>
              </w:fldChar>
            </w:r>
            <w:r w:rsidRPr="002F6E90">
              <w:rPr>
                <w:color w:val="000000" w:themeColor="text1"/>
              </w:rPr>
              <w:instrText xml:space="preserve"> ADDIN EN.CITE.DATA </w:instrText>
            </w:r>
            <w:r w:rsidRPr="002F6E90">
              <w:rPr>
                <w:color w:val="000000" w:themeColor="text1"/>
              </w:rPr>
            </w:r>
            <w:r w:rsidRPr="002F6E90">
              <w:rPr>
                <w:color w:val="000000" w:themeColor="text1"/>
              </w:rPr>
              <w:fldChar w:fldCharType="end"/>
            </w:r>
            <w:r w:rsidRPr="002F6E90">
              <w:rPr>
                <w:color w:val="000000" w:themeColor="text1"/>
              </w:rPr>
            </w:r>
            <w:r w:rsidRPr="002F6E90">
              <w:rPr>
                <w:color w:val="000000" w:themeColor="text1"/>
              </w:rPr>
              <w:fldChar w:fldCharType="separate"/>
            </w:r>
            <w:r w:rsidRPr="002F6E90">
              <w:rPr>
                <w:noProof/>
                <w:color w:val="000000" w:themeColor="text1"/>
                <w:vertAlign w:val="superscript"/>
                <w:lang w:val="de-DE"/>
              </w:rPr>
              <w:t>4</w:t>
            </w:r>
            <w:r w:rsidRPr="002F6E90">
              <w:rPr>
                <w:color w:val="000000" w:themeColor="text1"/>
              </w:rPr>
              <w:fldChar w:fldCharType="end"/>
            </w:r>
            <w:r w:rsidRPr="002F6E90">
              <w:rPr>
                <w:color w:val="000000" w:themeColor="text1"/>
                <w:lang w:val="de-DE"/>
              </w:rPr>
              <w:t xml:space="preserve"> (DOI: </w:t>
            </w:r>
            <w:r w:rsidRPr="002F6E90">
              <w:rPr>
                <w:rStyle w:val="meta-citation"/>
                <w:color w:val="000000" w:themeColor="text1"/>
                <w:lang w:val="de-DE"/>
              </w:rPr>
              <w:t>10.1001/jamaoncol.2020.0750)</w:t>
            </w:r>
          </w:p>
        </w:tc>
      </w:tr>
      <w:tr w:rsidR="00332C7F" w:rsidRPr="002F6E90" w14:paraId="79E0D182" w14:textId="77777777" w:rsidTr="00332C7F">
        <w:tc>
          <w:tcPr>
            <w:tcW w:w="908" w:type="dxa"/>
            <w:vMerge/>
          </w:tcPr>
          <w:p w14:paraId="2FF8213C" w14:textId="77777777" w:rsidR="00332C7F" w:rsidRPr="002F6E90" w:rsidRDefault="00332C7F" w:rsidP="00332C7F">
            <w:pPr>
              <w:rPr>
                <w:color w:val="000000" w:themeColor="text1"/>
                <w:lang w:val="de-DE"/>
              </w:rPr>
            </w:pPr>
          </w:p>
        </w:tc>
        <w:tc>
          <w:tcPr>
            <w:tcW w:w="1154" w:type="dxa"/>
          </w:tcPr>
          <w:p w14:paraId="5D1FCAAB" w14:textId="77777777" w:rsidR="00332C7F" w:rsidRPr="002F6E90" w:rsidRDefault="00332C7F" w:rsidP="00332C7F">
            <w:pPr>
              <w:rPr>
                <w:color w:val="000000" w:themeColor="text1"/>
              </w:rPr>
            </w:pPr>
          </w:p>
        </w:tc>
        <w:tc>
          <w:tcPr>
            <w:tcW w:w="1154" w:type="dxa"/>
            <w:vMerge/>
          </w:tcPr>
          <w:p w14:paraId="27AEF417" w14:textId="77777777" w:rsidR="00332C7F" w:rsidRPr="002F6E90" w:rsidRDefault="00332C7F" w:rsidP="00332C7F">
            <w:pPr>
              <w:rPr>
                <w:color w:val="000000" w:themeColor="text1"/>
                <w:lang w:val="de-DE"/>
              </w:rPr>
            </w:pPr>
          </w:p>
        </w:tc>
        <w:tc>
          <w:tcPr>
            <w:tcW w:w="2486" w:type="dxa"/>
            <w:vMerge/>
          </w:tcPr>
          <w:p w14:paraId="7DD6D465" w14:textId="77777777" w:rsidR="00332C7F" w:rsidRPr="002F6E90" w:rsidRDefault="00332C7F" w:rsidP="00332C7F">
            <w:pPr>
              <w:rPr>
                <w:color w:val="000000" w:themeColor="text1"/>
                <w:lang w:val="de-DE"/>
              </w:rPr>
            </w:pPr>
          </w:p>
        </w:tc>
        <w:tc>
          <w:tcPr>
            <w:tcW w:w="1095" w:type="dxa"/>
          </w:tcPr>
          <w:p w14:paraId="359F0FD1" w14:textId="77777777" w:rsidR="00332C7F" w:rsidRPr="002F6E90" w:rsidRDefault="00332C7F" w:rsidP="00332C7F">
            <w:pPr>
              <w:rPr>
                <w:color w:val="000000" w:themeColor="text1"/>
              </w:rPr>
            </w:pPr>
            <w:r w:rsidRPr="002F6E90">
              <w:rPr>
                <w:color w:val="000000" w:themeColor="text1"/>
              </w:rPr>
              <w:t>CD4+</w:t>
            </w:r>
          </w:p>
        </w:tc>
        <w:tc>
          <w:tcPr>
            <w:tcW w:w="965" w:type="dxa"/>
          </w:tcPr>
          <w:p w14:paraId="322E98C6" w14:textId="77777777" w:rsidR="00332C7F" w:rsidRPr="002F6E90" w:rsidRDefault="00332C7F" w:rsidP="00332C7F">
            <w:pPr>
              <w:rPr>
                <w:color w:val="000000" w:themeColor="text1"/>
              </w:rPr>
            </w:pPr>
            <w:r w:rsidRPr="002F6E90">
              <w:rPr>
                <w:color w:val="000000" w:themeColor="text1"/>
              </w:rPr>
              <w:t>n=7 (paired)</w:t>
            </w:r>
          </w:p>
        </w:tc>
        <w:tc>
          <w:tcPr>
            <w:tcW w:w="3310" w:type="dxa"/>
            <w:vMerge/>
          </w:tcPr>
          <w:p w14:paraId="40A7A139" w14:textId="77777777" w:rsidR="00332C7F" w:rsidRPr="002F6E90" w:rsidRDefault="00332C7F" w:rsidP="00332C7F">
            <w:pPr>
              <w:rPr>
                <w:color w:val="000000" w:themeColor="text1"/>
              </w:rPr>
            </w:pPr>
          </w:p>
        </w:tc>
      </w:tr>
      <w:tr w:rsidR="00332C7F" w:rsidRPr="002F6E90" w14:paraId="52CAA4BC" w14:textId="77777777" w:rsidTr="00332C7F">
        <w:tc>
          <w:tcPr>
            <w:tcW w:w="908" w:type="dxa"/>
            <w:vMerge/>
          </w:tcPr>
          <w:p w14:paraId="40D26535" w14:textId="77777777" w:rsidR="00332C7F" w:rsidRPr="002F6E90" w:rsidRDefault="00332C7F" w:rsidP="00332C7F">
            <w:pPr>
              <w:rPr>
                <w:color w:val="000000" w:themeColor="text1"/>
              </w:rPr>
            </w:pPr>
          </w:p>
        </w:tc>
        <w:tc>
          <w:tcPr>
            <w:tcW w:w="1154" w:type="dxa"/>
          </w:tcPr>
          <w:p w14:paraId="62817B31" w14:textId="77777777" w:rsidR="00332C7F" w:rsidRPr="002F6E90" w:rsidRDefault="00332C7F" w:rsidP="00332C7F">
            <w:pPr>
              <w:rPr>
                <w:color w:val="000000" w:themeColor="text1"/>
              </w:rPr>
            </w:pPr>
          </w:p>
        </w:tc>
        <w:tc>
          <w:tcPr>
            <w:tcW w:w="1154" w:type="dxa"/>
            <w:vMerge/>
          </w:tcPr>
          <w:p w14:paraId="1C5FF7F2" w14:textId="77777777" w:rsidR="00332C7F" w:rsidRPr="002F6E90" w:rsidRDefault="00332C7F" w:rsidP="00332C7F">
            <w:pPr>
              <w:rPr>
                <w:color w:val="000000" w:themeColor="text1"/>
              </w:rPr>
            </w:pPr>
          </w:p>
        </w:tc>
        <w:tc>
          <w:tcPr>
            <w:tcW w:w="2486" w:type="dxa"/>
            <w:vMerge/>
          </w:tcPr>
          <w:p w14:paraId="28B7BD08" w14:textId="77777777" w:rsidR="00332C7F" w:rsidRPr="002F6E90" w:rsidRDefault="00332C7F" w:rsidP="00332C7F">
            <w:pPr>
              <w:rPr>
                <w:color w:val="000000" w:themeColor="text1"/>
              </w:rPr>
            </w:pPr>
          </w:p>
        </w:tc>
        <w:tc>
          <w:tcPr>
            <w:tcW w:w="1095" w:type="dxa"/>
          </w:tcPr>
          <w:p w14:paraId="2BDBA5A3" w14:textId="77777777" w:rsidR="00332C7F" w:rsidRPr="002F6E90" w:rsidRDefault="00332C7F" w:rsidP="00332C7F">
            <w:pPr>
              <w:rPr>
                <w:color w:val="000000" w:themeColor="text1"/>
              </w:rPr>
            </w:pPr>
            <w:r w:rsidRPr="002F6E90">
              <w:rPr>
                <w:color w:val="000000" w:themeColor="text1"/>
              </w:rPr>
              <w:t>CD8+</w:t>
            </w:r>
          </w:p>
        </w:tc>
        <w:tc>
          <w:tcPr>
            <w:tcW w:w="965" w:type="dxa"/>
          </w:tcPr>
          <w:p w14:paraId="246E2DDE" w14:textId="77777777" w:rsidR="00332C7F" w:rsidRPr="002F6E90" w:rsidRDefault="00332C7F" w:rsidP="00332C7F">
            <w:pPr>
              <w:rPr>
                <w:color w:val="000000" w:themeColor="text1"/>
              </w:rPr>
            </w:pPr>
            <w:r w:rsidRPr="002F6E90">
              <w:rPr>
                <w:color w:val="000000" w:themeColor="text1"/>
              </w:rPr>
              <w:t>n=7 (paired)</w:t>
            </w:r>
          </w:p>
        </w:tc>
        <w:tc>
          <w:tcPr>
            <w:tcW w:w="3310" w:type="dxa"/>
            <w:vMerge/>
          </w:tcPr>
          <w:p w14:paraId="31E25459" w14:textId="77777777" w:rsidR="00332C7F" w:rsidRPr="002F6E90" w:rsidRDefault="00332C7F" w:rsidP="00332C7F">
            <w:pPr>
              <w:rPr>
                <w:color w:val="000000" w:themeColor="text1"/>
              </w:rPr>
            </w:pPr>
          </w:p>
        </w:tc>
      </w:tr>
      <w:tr w:rsidR="00332C7F" w:rsidRPr="002F6E90" w14:paraId="641649BE" w14:textId="77777777" w:rsidTr="00332C7F">
        <w:tc>
          <w:tcPr>
            <w:tcW w:w="908" w:type="dxa"/>
            <w:vMerge/>
          </w:tcPr>
          <w:p w14:paraId="431EA84C" w14:textId="77777777" w:rsidR="00332C7F" w:rsidRPr="002F6E90" w:rsidRDefault="00332C7F" w:rsidP="00332C7F">
            <w:pPr>
              <w:rPr>
                <w:color w:val="000000" w:themeColor="text1"/>
              </w:rPr>
            </w:pPr>
          </w:p>
        </w:tc>
        <w:tc>
          <w:tcPr>
            <w:tcW w:w="1154" w:type="dxa"/>
          </w:tcPr>
          <w:p w14:paraId="0A2B49F3" w14:textId="77777777" w:rsidR="00332C7F" w:rsidRPr="002F6E90" w:rsidRDefault="00332C7F" w:rsidP="00332C7F">
            <w:pPr>
              <w:rPr>
                <w:color w:val="000000" w:themeColor="text1"/>
              </w:rPr>
            </w:pPr>
          </w:p>
        </w:tc>
        <w:tc>
          <w:tcPr>
            <w:tcW w:w="1154" w:type="dxa"/>
            <w:vMerge w:val="restart"/>
          </w:tcPr>
          <w:p w14:paraId="39C096B1" w14:textId="77777777" w:rsidR="00332C7F" w:rsidRPr="002F6E90" w:rsidRDefault="00332C7F" w:rsidP="00332C7F">
            <w:pPr>
              <w:rPr>
                <w:color w:val="000000" w:themeColor="text1"/>
              </w:rPr>
            </w:pPr>
            <w:r w:rsidRPr="002F6E90">
              <w:rPr>
                <w:color w:val="000000" w:themeColor="text1"/>
              </w:rPr>
              <w:t>T2</w:t>
            </w:r>
          </w:p>
        </w:tc>
        <w:tc>
          <w:tcPr>
            <w:tcW w:w="2486" w:type="dxa"/>
            <w:vMerge w:val="restart"/>
          </w:tcPr>
          <w:p w14:paraId="2C61CC9C" w14:textId="77777777" w:rsidR="00332C7F" w:rsidRPr="002F6E90" w:rsidRDefault="00332C7F" w:rsidP="00332C7F">
            <w:pPr>
              <w:rPr>
                <w:color w:val="000000" w:themeColor="text1"/>
              </w:rPr>
            </w:pPr>
            <w:r w:rsidRPr="002F6E90">
              <w:rPr>
                <w:color w:val="000000" w:themeColor="text1"/>
              </w:rPr>
              <w:t>HL during first-line ICB (</w:t>
            </w:r>
            <w:r w:rsidRPr="002F6E90">
              <w:rPr>
                <w:rFonts w:ascii="Calibri" w:hAnsi="Calibri" w:cs="Calibri"/>
                <w:color w:val="000000" w:themeColor="text1"/>
              </w:rPr>
              <w:t>1st restaging after 2x Nivolumab-AVD or 4x Nivolumab)</w:t>
            </w:r>
          </w:p>
        </w:tc>
        <w:tc>
          <w:tcPr>
            <w:tcW w:w="1095" w:type="dxa"/>
          </w:tcPr>
          <w:p w14:paraId="3EF33B03" w14:textId="77777777" w:rsidR="00332C7F" w:rsidRPr="002F6E90" w:rsidRDefault="00332C7F" w:rsidP="00332C7F">
            <w:pPr>
              <w:rPr>
                <w:color w:val="000000" w:themeColor="text1"/>
              </w:rPr>
            </w:pPr>
            <w:r w:rsidRPr="002F6E90">
              <w:rPr>
                <w:color w:val="000000" w:themeColor="text1"/>
              </w:rPr>
              <w:t>PBMC</w:t>
            </w:r>
          </w:p>
        </w:tc>
        <w:tc>
          <w:tcPr>
            <w:tcW w:w="965" w:type="dxa"/>
          </w:tcPr>
          <w:p w14:paraId="142BC0BA" w14:textId="77777777" w:rsidR="00332C7F" w:rsidRPr="002F6E90" w:rsidRDefault="00332C7F" w:rsidP="00332C7F">
            <w:pPr>
              <w:rPr>
                <w:color w:val="000000" w:themeColor="text1"/>
              </w:rPr>
            </w:pPr>
            <w:r w:rsidRPr="002F6E90">
              <w:rPr>
                <w:color w:val="000000" w:themeColor="text1"/>
              </w:rPr>
              <w:t>n=8 (paired)</w:t>
            </w:r>
          </w:p>
        </w:tc>
        <w:tc>
          <w:tcPr>
            <w:tcW w:w="3310" w:type="dxa"/>
            <w:vMerge/>
          </w:tcPr>
          <w:p w14:paraId="6D8D62DA" w14:textId="77777777" w:rsidR="00332C7F" w:rsidRPr="002F6E90" w:rsidRDefault="00332C7F" w:rsidP="00332C7F">
            <w:pPr>
              <w:rPr>
                <w:color w:val="000000" w:themeColor="text1"/>
              </w:rPr>
            </w:pPr>
          </w:p>
        </w:tc>
      </w:tr>
      <w:tr w:rsidR="00332C7F" w:rsidRPr="002F6E90" w14:paraId="752C36C4" w14:textId="77777777" w:rsidTr="00332C7F">
        <w:tc>
          <w:tcPr>
            <w:tcW w:w="908" w:type="dxa"/>
            <w:vMerge/>
          </w:tcPr>
          <w:p w14:paraId="4617E44D" w14:textId="77777777" w:rsidR="00332C7F" w:rsidRPr="002F6E90" w:rsidRDefault="00332C7F" w:rsidP="00332C7F">
            <w:pPr>
              <w:rPr>
                <w:color w:val="000000" w:themeColor="text1"/>
              </w:rPr>
            </w:pPr>
          </w:p>
        </w:tc>
        <w:tc>
          <w:tcPr>
            <w:tcW w:w="1154" w:type="dxa"/>
          </w:tcPr>
          <w:p w14:paraId="1D9E357E" w14:textId="77777777" w:rsidR="00332C7F" w:rsidRPr="002F6E90" w:rsidRDefault="00332C7F" w:rsidP="00332C7F">
            <w:pPr>
              <w:rPr>
                <w:color w:val="000000" w:themeColor="text1"/>
              </w:rPr>
            </w:pPr>
          </w:p>
        </w:tc>
        <w:tc>
          <w:tcPr>
            <w:tcW w:w="1154" w:type="dxa"/>
            <w:vMerge/>
          </w:tcPr>
          <w:p w14:paraId="5976DC3E" w14:textId="77777777" w:rsidR="00332C7F" w:rsidRPr="002F6E90" w:rsidRDefault="00332C7F" w:rsidP="00332C7F">
            <w:pPr>
              <w:rPr>
                <w:color w:val="000000" w:themeColor="text1"/>
              </w:rPr>
            </w:pPr>
          </w:p>
        </w:tc>
        <w:tc>
          <w:tcPr>
            <w:tcW w:w="2486" w:type="dxa"/>
            <w:vMerge/>
          </w:tcPr>
          <w:p w14:paraId="3FEC1C93" w14:textId="77777777" w:rsidR="00332C7F" w:rsidRPr="002F6E90" w:rsidRDefault="00332C7F" w:rsidP="00332C7F">
            <w:pPr>
              <w:rPr>
                <w:color w:val="000000" w:themeColor="text1"/>
              </w:rPr>
            </w:pPr>
          </w:p>
        </w:tc>
        <w:tc>
          <w:tcPr>
            <w:tcW w:w="1095" w:type="dxa"/>
          </w:tcPr>
          <w:p w14:paraId="60111C60" w14:textId="77777777" w:rsidR="00332C7F" w:rsidRPr="002F6E90" w:rsidRDefault="00332C7F" w:rsidP="00332C7F">
            <w:pPr>
              <w:rPr>
                <w:color w:val="000000" w:themeColor="text1"/>
              </w:rPr>
            </w:pPr>
            <w:r w:rsidRPr="002F6E90">
              <w:rPr>
                <w:color w:val="000000" w:themeColor="text1"/>
              </w:rPr>
              <w:t>CD4+</w:t>
            </w:r>
          </w:p>
        </w:tc>
        <w:tc>
          <w:tcPr>
            <w:tcW w:w="965" w:type="dxa"/>
          </w:tcPr>
          <w:p w14:paraId="0B7A7B13" w14:textId="77777777" w:rsidR="00332C7F" w:rsidRPr="002F6E90" w:rsidRDefault="00332C7F" w:rsidP="00332C7F">
            <w:pPr>
              <w:rPr>
                <w:color w:val="000000" w:themeColor="text1"/>
              </w:rPr>
            </w:pPr>
            <w:r w:rsidRPr="002F6E90">
              <w:rPr>
                <w:color w:val="000000" w:themeColor="text1"/>
              </w:rPr>
              <w:t>-</w:t>
            </w:r>
          </w:p>
        </w:tc>
        <w:tc>
          <w:tcPr>
            <w:tcW w:w="3310" w:type="dxa"/>
            <w:vMerge/>
          </w:tcPr>
          <w:p w14:paraId="74D04677" w14:textId="77777777" w:rsidR="00332C7F" w:rsidRPr="002F6E90" w:rsidRDefault="00332C7F" w:rsidP="00332C7F">
            <w:pPr>
              <w:rPr>
                <w:color w:val="000000" w:themeColor="text1"/>
              </w:rPr>
            </w:pPr>
          </w:p>
        </w:tc>
      </w:tr>
      <w:tr w:rsidR="00332C7F" w:rsidRPr="002F6E90" w14:paraId="563E3B66" w14:textId="77777777" w:rsidTr="00332C7F">
        <w:tc>
          <w:tcPr>
            <w:tcW w:w="908" w:type="dxa"/>
            <w:vMerge/>
          </w:tcPr>
          <w:p w14:paraId="3C3E0101" w14:textId="77777777" w:rsidR="00332C7F" w:rsidRPr="002F6E90" w:rsidRDefault="00332C7F" w:rsidP="00332C7F">
            <w:pPr>
              <w:rPr>
                <w:color w:val="000000" w:themeColor="text1"/>
              </w:rPr>
            </w:pPr>
          </w:p>
        </w:tc>
        <w:tc>
          <w:tcPr>
            <w:tcW w:w="1154" w:type="dxa"/>
          </w:tcPr>
          <w:p w14:paraId="31B94A52" w14:textId="77777777" w:rsidR="00332C7F" w:rsidRPr="002F6E90" w:rsidRDefault="00332C7F" w:rsidP="00332C7F">
            <w:pPr>
              <w:rPr>
                <w:color w:val="000000" w:themeColor="text1"/>
              </w:rPr>
            </w:pPr>
          </w:p>
        </w:tc>
        <w:tc>
          <w:tcPr>
            <w:tcW w:w="1154" w:type="dxa"/>
            <w:vMerge/>
          </w:tcPr>
          <w:p w14:paraId="2C650627" w14:textId="77777777" w:rsidR="00332C7F" w:rsidRPr="002F6E90" w:rsidRDefault="00332C7F" w:rsidP="00332C7F">
            <w:pPr>
              <w:rPr>
                <w:color w:val="000000" w:themeColor="text1"/>
              </w:rPr>
            </w:pPr>
          </w:p>
        </w:tc>
        <w:tc>
          <w:tcPr>
            <w:tcW w:w="2486" w:type="dxa"/>
            <w:vMerge/>
          </w:tcPr>
          <w:p w14:paraId="3AA9E241" w14:textId="77777777" w:rsidR="00332C7F" w:rsidRPr="002F6E90" w:rsidRDefault="00332C7F" w:rsidP="00332C7F">
            <w:pPr>
              <w:rPr>
                <w:color w:val="000000" w:themeColor="text1"/>
              </w:rPr>
            </w:pPr>
          </w:p>
        </w:tc>
        <w:tc>
          <w:tcPr>
            <w:tcW w:w="1095" w:type="dxa"/>
          </w:tcPr>
          <w:p w14:paraId="2259BA85" w14:textId="77777777" w:rsidR="00332C7F" w:rsidRPr="002F6E90" w:rsidRDefault="00332C7F" w:rsidP="00332C7F">
            <w:pPr>
              <w:rPr>
                <w:color w:val="000000" w:themeColor="text1"/>
              </w:rPr>
            </w:pPr>
            <w:r w:rsidRPr="002F6E90">
              <w:rPr>
                <w:color w:val="000000" w:themeColor="text1"/>
              </w:rPr>
              <w:t>CD8+</w:t>
            </w:r>
          </w:p>
        </w:tc>
        <w:tc>
          <w:tcPr>
            <w:tcW w:w="965" w:type="dxa"/>
          </w:tcPr>
          <w:p w14:paraId="67555129" w14:textId="77777777" w:rsidR="00332C7F" w:rsidRPr="002F6E90" w:rsidRDefault="00332C7F" w:rsidP="00332C7F">
            <w:pPr>
              <w:rPr>
                <w:color w:val="000000" w:themeColor="text1"/>
              </w:rPr>
            </w:pPr>
            <w:r w:rsidRPr="002F6E90">
              <w:rPr>
                <w:color w:val="000000" w:themeColor="text1"/>
              </w:rPr>
              <w:t>-</w:t>
            </w:r>
          </w:p>
        </w:tc>
        <w:tc>
          <w:tcPr>
            <w:tcW w:w="3310" w:type="dxa"/>
            <w:vMerge/>
          </w:tcPr>
          <w:p w14:paraId="4F1791B9" w14:textId="77777777" w:rsidR="00332C7F" w:rsidRPr="002F6E90" w:rsidRDefault="00332C7F" w:rsidP="00332C7F">
            <w:pPr>
              <w:rPr>
                <w:color w:val="000000" w:themeColor="text1"/>
              </w:rPr>
            </w:pPr>
          </w:p>
        </w:tc>
      </w:tr>
      <w:tr w:rsidR="00332C7F" w:rsidRPr="002F6E90" w14:paraId="02EA6461" w14:textId="77777777" w:rsidTr="00332C7F">
        <w:tc>
          <w:tcPr>
            <w:tcW w:w="908" w:type="dxa"/>
            <w:vMerge/>
          </w:tcPr>
          <w:p w14:paraId="2C79A60D" w14:textId="77777777" w:rsidR="00332C7F" w:rsidRPr="002F6E90" w:rsidRDefault="00332C7F" w:rsidP="00332C7F">
            <w:pPr>
              <w:rPr>
                <w:color w:val="000000" w:themeColor="text1"/>
              </w:rPr>
            </w:pPr>
          </w:p>
        </w:tc>
        <w:tc>
          <w:tcPr>
            <w:tcW w:w="1154" w:type="dxa"/>
          </w:tcPr>
          <w:p w14:paraId="51E40D13" w14:textId="77777777" w:rsidR="00332C7F" w:rsidRPr="002F6E90" w:rsidRDefault="00332C7F" w:rsidP="00332C7F">
            <w:pPr>
              <w:rPr>
                <w:color w:val="000000" w:themeColor="text1"/>
              </w:rPr>
            </w:pPr>
          </w:p>
        </w:tc>
        <w:tc>
          <w:tcPr>
            <w:tcW w:w="1154" w:type="dxa"/>
            <w:vMerge w:val="restart"/>
          </w:tcPr>
          <w:p w14:paraId="34D66F44" w14:textId="77777777" w:rsidR="00332C7F" w:rsidRPr="002F6E90" w:rsidRDefault="00332C7F" w:rsidP="00332C7F">
            <w:pPr>
              <w:rPr>
                <w:color w:val="000000" w:themeColor="text1"/>
              </w:rPr>
            </w:pPr>
            <w:r w:rsidRPr="002F6E90">
              <w:rPr>
                <w:color w:val="000000" w:themeColor="text1"/>
              </w:rPr>
              <w:t>T3</w:t>
            </w:r>
          </w:p>
        </w:tc>
        <w:tc>
          <w:tcPr>
            <w:tcW w:w="2486" w:type="dxa"/>
            <w:vMerge w:val="restart"/>
          </w:tcPr>
          <w:p w14:paraId="2177439F" w14:textId="77777777" w:rsidR="00332C7F" w:rsidRPr="002F6E90" w:rsidRDefault="00332C7F" w:rsidP="00332C7F">
            <w:pPr>
              <w:rPr>
                <w:color w:val="000000" w:themeColor="text1"/>
              </w:rPr>
            </w:pPr>
            <w:r w:rsidRPr="002F6E90">
              <w:rPr>
                <w:color w:val="000000" w:themeColor="text1"/>
              </w:rPr>
              <w:t>HL during first-line ICB (</w:t>
            </w:r>
            <w:r w:rsidRPr="002F6E90">
              <w:rPr>
                <w:rFonts w:ascii="Calibri" w:hAnsi="Calibri" w:cs="Calibri"/>
                <w:color w:val="000000" w:themeColor="text1"/>
              </w:rPr>
              <w:t>final restaging</w:t>
            </w:r>
            <w:r w:rsidRPr="002F6E90">
              <w:rPr>
                <w:color w:val="000000" w:themeColor="text1"/>
              </w:rPr>
              <w:t>)</w:t>
            </w:r>
          </w:p>
        </w:tc>
        <w:tc>
          <w:tcPr>
            <w:tcW w:w="1095" w:type="dxa"/>
          </w:tcPr>
          <w:p w14:paraId="7769DBE9" w14:textId="77777777" w:rsidR="00332C7F" w:rsidRPr="002F6E90" w:rsidRDefault="00332C7F" w:rsidP="00332C7F">
            <w:pPr>
              <w:rPr>
                <w:color w:val="000000" w:themeColor="text1"/>
              </w:rPr>
            </w:pPr>
            <w:r w:rsidRPr="002F6E90">
              <w:rPr>
                <w:color w:val="000000" w:themeColor="text1"/>
              </w:rPr>
              <w:t>PBMC</w:t>
            </w:r>
          </w:p>
        </w:tc>
        <w:tc>
          <w:tcPr>
            <w:tcW w:w="965" w:type="dxa"/>
          </w:tcPr>
          <w:p w14:paraId="33267FD8" w14:textId="77777777" w:rsidR="00332C7F" w:rsidRPr="002F6E90" w:rsidRDefault="00332C7F" w:rsidP="00332C7F">
            <w:pPr>
              <w:rPr>
                <w:color w:val="000000" w:themeColor="text1"/>
              </w:rPr>
            </w:pPr>
            <w:r w:rsidRPr="002F6E90">
              <w:rPr>
                <w:color w:val="000000" w:themeColor="text1"/>
              </w:rPr>
              <w:t>n=8 (paired)</w:t>
            </w:r>
          </w:p>
        </w:tc>
        <w:tc>
          <w:tcPr>
            <w:tcW w:w="3310" w:type="dxa"/>
            <w:vMerge/>
          </w:tcPr>
          <w:p w14:paraId="6703413B" w14:textId="77777777" w:rsidR="00332C7F" w:rsidRPr="002F6E90" w:rsidRDefault="00332C7F" w:rsidP="00332C7F">
            <w:pPr>
              <w:rPr>
                <w:color w:val="000000" w:themeColor="text1"/>
              </w:rPr>
            </w:pPr>
          </w:p>
        </w:tc>
      </w:tr>
      <w:tr w:rsidR="00332C7F" w:rsidRPr="002F6E90" w14:paraId="5A7D335C" w14:textId="77777777" w:rsidTr="00332C7F">
        <w:tc>
          <w:tcPr>
            <w:tcW w:w="908" w:type="dxa"/>
            <w:vMerge/>
          </w:tcPr>
          <w:p w14:paraId="75199EF3" w14:textId="77777777" w:rsidR="00332C7F" w:rsidRPr="002F6E90" w:rsidRDefault="00332C7F" w:rsidP="00332C7F">
            <w:pPr>
              <w:rPr>
                <w:color w:val="000000" w:themeColor="text1"/>
              </w:rPr>
            </w:pPr>
          </w:p>
        </w:tc>
        <w:tc>
          <w:tcPr>
            <w:tcW w:w="1154" w:type="dxa"/>
          </w:tcPr>
          <w:p w14:paraId="72F3B594" w14:textId="77777777" w:rsidR="00332C7F" w:rsidRPr="002F6E90" w:rsidRDefault="00332C7F" w:rsidP="00332C7F">
            <w:pPr>
              <w:rPr>
                <w:color w:val="000000" w:themeColor="text1"/>
              </w:rPr>
            </w:pPr>
          </w:p>
        </w:tc>
        <w:tc>
          <w:tcPr>
            <w:tcW w:w="1154" w:type="dxa"/>
            <w:vMerge/>
          </w:tcPr>
          <w:p w14:paraId="0A89F5DD" w14:textId="77777777" w:rsidR="00332C7F" w:rsidRPr="002F6E90" w:rsidRDefault="00332C7F" w:rsidP="00332C7F">
            <w:pPr>
              <w:rPr>
                <w:color w:val="000000" w:themeColor="text1"/>
              </w:rPr>
            </w:pPr>
          </w:p>
        </w:tc>
        <w:tc>
          <w:tcPr>
            <w:tcW w:w="2486" w:type="dxa"/>
            <w:vMerge/>
          </w:tcPr>
          <w:p w14:paraId="69A9E5F1" w14:textId="77777777" w:rsidR="00332C7F" w:rsidRPr="002F6E90" w:rsidRDefault="00332C7F" w:rsidP="00332C7F">
            <w:pPr>
              <w:rPr>
                <w:color w:val="000000" w:themeColor="text1"/>
              </w:rPr>
            </w:pPr>
          </w:p>
        </w:tc>
        <w:tc>
          <w:tcPr>
            <w:tcW w:w="1095" w:type="dxa"/>
          </w:tcPr>
          <w:p w14:paraId="35E73368" w14:textId="77777777" w:rsidR="00332C7F" w:rsidRPr="002F6E90" w:rsidRDefault="00332C7F" w:rsidP="00332C7F">
            <w:pPr>
              <w:rPr>
                <w:color w:val="000000" w:themeColor="text1"/>
              </w:rPr>
            </w:pPr>
            <w:r w:rsidRPr="002F6E90">
              <w:rPr>
                <w:color w:val="000000" w:themeColor="text1"/>
              </w:rPr>
              <w:t>CD4+</w:t>
            </w:r>
          </w:p>
        </w:tc>
        <w:tc>
          <w:tcPr>
            <w:tcW w:w="965" w:type="dxa"/>
          </w:tcPr>
          <w:p w14:paraId="01ABE2FE" w14:textId="77777777" w:rsidR="00332C7F" w:rsidRPr="002F6E90" w:rsidRDefault="00332C7F" w:rsidP="00332C7F">
            <w:pPr>
              <w:rPr>
                <w:color w:val="000000" w:themeColor="text1"/>
              </w:rPr>
            </w:pPr>
            <w:r w:rsidRPr="002F6E90">
              <w:rPr>
                <w:color w:val="000000" w:themeColor="text1"/>
              </w:rPr>
              <w:t>n=6 (paired)</w:t>
            </w:r>
          </w:p>
        </w:tc>
        <w:tc>
          <w:tcPr>
            <w:tcW w:w="3310" w:type="dxa"/>
            <w:vMerge/>
          </w:tcPr>
          <w:p w14:paraId="3A2FE551" w14:textId="77777777" w:rsidR="00332C7F" w:rsidRPr="002F6E90" w:rsidRDefault="00332C7F" w:rsidP="00332C7F">
            <w:pPr>
              <w:rPr>
                <w:color w:val="000000" w:themeColor="text1"/>
              </w:rPr>
            </w:pPr>
          </w:p>
        </w:tc>
      </w:tr>
      <w:tr w:rsidR="00332C7F" w:rsidRPr="002F6E90" w14:paraId="4A8F5E13" w14:textId="77777777" w:rsidTr="00332C7F">
        <w:tc>
          <w:tcPr>
            <w:tcW w:w="908" w:type="dxa"/>
            <w:vMerge/>
          </w:tcPr>
          <w:p w14:paraId="10284696" w14:textId="77777777" w:rsidR="00332C7F" w:rsidRPr="002F6E90" w:rsidRDefault="00332C7F" w:rsidP="00332C7F">
            <w:pPr>
              <w:rPr>
                <w:color w:val="000000" w:themeColor="text1"/>
              </w:rPr>
            </w:pPr>
          </w:p>
        </w:tc>
        <w:tc>
          <w:tcPr>
            <w:tcW w:w="1154" w:type="dxa"/>
          </w:tcPr>
          <w:p w14:paraId="7428AD20" w14:textId="77777777" w:rsidR="00332C7F" w:rsidRPr="002F6E90" w:rsidRDefault="00332C7F" w:rsidP="00332C7F">
            <w:pPr>
              <w:rPr>
                <w:color w:val="000000" w:themeColor="text1"/>
              </w:rPr>
            </w:pPr>
          </w:p>
        </w:tc>
        <w:tc>
          <w:tcPr>
            <w:tcW w:w="1154" w:type="dxa"/>
            <w:vMerge/>
          </w:tcPr>
          <w:p w14:paraId="57868D26" w14:textId="77777777" w:rsidR="00332C7F" w:rsidRPr="002F6E90" w:rsidRDefault="00332C7F" w:rsidP="00332C7F">
            <w:pPr>
              <w:rPr>
                <w:color w:val="000000" w:themeColor="text1"/>
              </w:rPr>
            </w:pPr>
          </w:p>
        </w:tc>
        <w:tc>
          <w:tcPr>
            <w:tcW w:w="2486" w:type="dxa"/>
            <w:vMerge/>
          </w:tcPr>
          <w:p w14:paraId="5FE1D3A1" w14:textId="77777777" w:rsidR="00332C7F" w:rsidRPr="002F6E90" w:rsidRDefault="00332C7F" w:rsidP="00332C7F">
            <w:pPr>
              <w:rPr>
                <w:color w:val="000000" w:themeColor="text1"/>
              </w:rPr>
            </w:pPr>
          </w:p>
        </w:tc>
        <w:tc>
          <w:tcPr>
            <w:tcW w:w="1095" w:type="dxa"/>
          </w:tcPr>
          <w:p w14:paraId="7580A5BF" w14:textId="77777777" w:rsidR="00332C7F" w:rsidRPr="002F6E90" w:rsidRDefault="00332C7F" w:rsidP="00332C7F">
            <w:pPr>
              <w:rPr>
                <w:color w:val="000000" w:themeColor="text1"/>
              </w:rPr>
            </w:pPr>
            <w:r w:rsidRPr="002F6E90">
              <w:rPr>
                <w:color w:val="000000" w:themeColor="text1"/>
              </w:rPr>
              <w:t>CD8+</w:t>
            </w:r>
          </w:p>
        </w:tc>
        <w:tc>
          <w:tcPr>
            <w:tcW w:w="965" w:type="dxa"/>
          </w:tcPr>
          <w:p w14:paraId="63637D8E" w14:textId="77777777" w:rsidR="00332C7F" w:rsidRPr="002F6E90" w:rsidRDefault="00332C7F" w:rsidP="00332C7F">
            <w:pPr>
              <w:rPr>
                <w:color w:val="000000" w:themeColor="text1"/>
              </w:rPr>
            </w:pPr>
            <w:r w:rsidRPr="002F6E90">
              <w:rPr>
                <w:color w:val="000000" w:themeColor="text1"/>
              </w:rPr>
              <w:t>n=5 (paired)</w:t>
            </w:r>
          </w:p>
        </w:tc>
        <w:tc>
          <w:tcPr>
            <w:tcW w:w="3310" w:type="dxa"/>
            <w:vMerge/>
          </w:tcPr>
          <w:p w14:paraId="7AD4A373" w14:textId="77777777" w:rsidR="00332C7F" w:rsidRPr="002F6E90" w:rsidRDefault="00332C7F" w:rsidP="00332C7F">
            <w:pPr>
              <w:rPr>
                <w:color w:val="000000" w:themeColor="text1"/>
              </w:rPr>
            </w:pPr>
          </w:p>
        </w:tc>
      </w:tr>
      <w:tr w:rsidR="00332C7F" w:rsidRPr="002F6E90" w14:paraId="3D16F080" w14:textId="77777777" w:rsidTr="00332C7F">
        <w:tc>
          <w:tcPr>
            <w:tcW w:w="908" w:type="dxa"/>
            <w:vMerge w:val="restart"/>
          </w:tcPr>
          <w:p w14:paraId="7918DCEF" w14:textId="77777777" w:rsidR="00332C7F" w:rsidRPr="002F6E90" w:rsidRDefault="00332C7F" w:rsidP="00332C7F">
            <w:pPr>
              <w:rPr>
                <w:color w:val="000000" w:themeColor="text1"/>
              </w:rPr>
            </w:pPr>
            <w:proofErr w:type="spellStart"/>
            <w:r w:rsidRPr="002F6E90">
              <w:rPr>
                <w:color w:val="000000" w:themeColor="text1"/>
              </w:rPr>
              <w:t>rHL</w:t>
            </w:r>
            <w:proofErr w:type="spellEnd"/>
          </w:p>
        </w:tc>
        <w:tc>
          <w:tcPr>
            <w:tcW w:w="1154" w:type="dxa"/>
          </w:tcPr>
          <w:p w14:paraId="49E0BB74" w14:textId="77777777" w:rsidR="00332C7F" w:rsidRPr="002F6E90" w:rsidRDefault="00332C7F" w:rsidP="00332C7F">
            <w:pPr>
              <w:rPr>
                <w:color w:val="000000" w:themeColor="text1"/>
              </w:rPr>
            </w:pPr>
          </w:p>
        </w:tc>
        <w:tc>
          <w:tcPr>
            <w:tcW w:w="1154" w:type="dxa"/>
            <w:vMerge w:val="restart"/>
          </w:tcPr>
          <w:p w14:paraId="4D842A14" w14:textId="77777777" w:rsidR="00332C7F" w:rsidRPr="002F6E90" w:rsidRDefault="00332C7F" w:rsidP="00332C7F">
            <w:pPr>
              <w:rPr>
                <w:color w:val="000000" w:themeColor="text1"/>
              </w:rPr>
            </w:pPr>
            <w:r w:rsidRPr="002F6E90">
              <w:rPr>
                <w:color w:val="000000" w:themeColor="text1"/>
              </w:rPr>
              <w:t>T0</w:t>
            </w:r>
          </w:p>
        </w:tc>
        <w:tc>
          <w:tcPr>
            <w:tcW w:w="2486" w:type="dxa"/>
            <w:vMerge w:val="restart"/>
          </w:tcPr>
          <w:p w14:paraId="624F3268" w14:textId="77777777" w:rsidR="00332C7F" w:rsidRPr="002F6E90" w:rsidRDefault="00332C7F" w:rsidP="00332C7F">
            <w:pPr>
              <w:rPr>
                <w:color w:val="000000" w:themeColor="text1"/>
              </w:rPr>
            </w:pPr>
            <w:r w:rsidRPr="002F6E90">
              <w:rPr>
                <w:color w:val="000000" w:themeColor="text1"/>
              </w:rPr>
              <w:t>relapsed/refractory Hodgkin lymphoma</w:t>
            </w:r>
          </w:p>
        </w:tc>
        <w:tc>
          <w:tcPr>
            <w:tcW w:w="1095" w:type="dxa"/>
          </w:tcPr>
          <w:p w14:paraId="134DA443" w14:textId="77777777" w:rsidR="00332C7F" w:rsidRPr="002F6E90" w:rsidRDefault="00332C7F" w:rsidP="00332C7F">
            <w:pPr>
              <w:rPr>
                <w:color w:val="000000" w:themeColor="text1"/>
              </w:rPr>
            </w:pPr>
            <w:r w:rsidRPr="002F6E90">
              <w:rPr>
                <w:color w:val="000000" w:themeColor="text1"/>
              </w:rPr>
              <w:t>PBMC</w:t>
            </w:r>
          </w:p>
        </w:tc>
        <w:tc>
          <w:tcPr>
            <w:tcW w:w="965" w:type="dxa"/>
          </w:tcPr>
          <w:p w14:paraId="24A36812" w14:textId="77777777" w:rsidR="00332C7F" w:rsidRPr="002F6E90" w:rsidRDefault="00332C7F" w:rsidP="00332C7F">
            <w:pPr>
              <w:rPr>
                <w:color w:val="000000" w:themeColor="text1"/>
              </w:rPr>
            </w:pPr>
            <w:r w:rsidRPr="002F6E90">
              <w:rPr>
                <w:color w:val="000000" w:themeColor="text1"/>
              </w:rPr>
              <w:t>n=51</w:t>
            </w:r>
          </w:p>
        </w:tc>
        <w:tc>
          <w:tcPr>
            <w:tcW w:w="3310" w:type="dxa"/>
            <w:vMerge w:val="restart"/>
          </w:tcPr>
          <w:p w14:paraId="2BDC4A30" w14:textId="77777777" w:rsidR="00332C7F" w:rsidRPr="002F6E90" w:rsidRDefault="00332C7F" w:rsidP="00332C7F">
            <w:pPr>
              <w:rPr>
                <w:color w:val="000000" w:themeColor="text1"/>
              </w:rPr>
            </w:pPr>
            <w:proofErr w:type="spellStart"/>
            <w:r w:rsidRPr="002F6E90">
              <w:rPr>
                <w:color w:val="000000" w:themeColor="text1"/>
              </w:rPr>
              <w:t>immuneACCESS</w:t>
            </w:r>
            <w:proofErr w:type="spellEnd"/>
            <w:r w:rsidRPr="002F6E90">
              <w:rPr>
                <w:color w:val="000000" w:themeColor="text1"/>
              </w:rPr>
              <w:t xml:space="preserve"> (</w:t>
            </w:r>
            <w:hyperlink r:id="rId14" w:tgtFrame="_blank" w:history="1">
              <w:r w:rsidRPr="002F6E90">
                <w:rPr>
                  <w:rStyle w:val="Hyperlink"/>
                  <w:color w:val="000000" w:themeColor="text1"/>
                  <w:u w:val="none"/>
                </w:rPr>
                <w:t>DOI: 10.21417/FZC2020NM</w:t>
              </w:r>
            </w:hyperlink>
            <w:r w:rsidRPr="002F6E90">
              <w:rPr>
                <w:color w:val="000000" w:themeColor="text1"/>
              </w:rPr>
              <w:t>)</w:t>
            </w:r>
            <w:r w:rsidRPr="002F6E90">
              <w:rPr>
                <w:color w:val="000000" w:themeColor="text1"/>
              </w:rPr>
              <w:fldChar w:fldCharType="begin">
                <w:fldData xml:space="preserve">PEVuZE5vdGU+PENpdGU+PEF1dGhvcj5DYWRlcjwvQXV0aG9yPjxZZWFyPjIwMjA8L1llYXI+PFJl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</w:fldData>
              </w:fldChar>
            </w:r>
            <w:r w:rsidRPr="002F6E90">
              <w:rPr>
                <w:color w:val="000000" w:themeColor="text1"/>
              </w:rPr>
              <w:instrText xml:space="preserve"> ADDIN EN.CITE </w:instrText>
            </w:r>
            <w:r w:rsidRPr="002F6E90">
              <w:rPr>
                <w:color w:val="000000" w:themeColor="text1"/>
              </w:rPr>
              <w:fldChar w:fldCharType="begin">
                <w:fldData xml:space="preserve">PEVuZE5vdGU+PENpdGU+PEF1dGhvcj5DYWRlcjwvQXV0aG9yPjxZZWFyPjIwMjA8L1llYXI+PFJl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</w:fldData>
              </w:fldChar>
            </w:r>
            <w:r w:rsidRPr="002F6E90">
              <w:rPr>
                <w:color w:val="000000" w:themeColor="text1"/>
              </w:rPr>
              <w:instrText xml:space="preserve"> ADDIN EN.CITE.DATA </w:instrText>
            </w:r>
            <w:r w:rsidRPr="002F6E90">
              <w:rPr>
                <w:color w:val="000000" w:themeColor="text1"/>
              </w:rPr>
            </w:r>
            <w:r w:rsidRPr="002F6E90">
              <w:rPr>
                <w:color w:val="000000" w:themeColor="text1"/>
              </w:rPr>
              <w:fldChar w:fldCharType="end"/>
            </w:r>
            <w:r w:rsidRPr="002F6E90">
              <w:rPr>
                <w:color w:val="000000" w:themeColor="text1"/>
              </w:rPr>
            </w:r>
            <w:r w:rsidRPr="002F6E90">
              <w:rPr>
                <w:color w:val="000000" w:themeColor="text1"/>
              </w:rPr>
              <w:fldChar w:fldCharType="separate"/>
            </w:r>
            <w:r w:rsidRPr="002F6E90">
              <w:rPr>
                <w:noProof/>
                <w:color w:val="000000" w:themeColor="text1"/>
                <w:vertAlign w:val="superscript"/>
              </w:rPr>
              <w:t>10</w:t>
            </w:r>
            <w:r w:rsidRPr="002F6E90">
              <w:rPr>
                <w:color w:val="000000" w:themeColor="text1"/>
              </w:rPr>
              <w:fldChar w:fldCharType="end"/>
            </w:r>
            <w:r w:rsidRPr="002F6E90">
              <w:rPr>
                <w:color w:val="000000" w:themeColor="text1"/>
              </w:rPr>
              <w:t xml:space="preserve"> </w:t>
            </w:r>
          </w:p>
        </w:tc>
      </w:tr>
      <w:tr w:rsidR="00332C7F" w:rsidRPr="002F6E90" w14:paraId="5FF37F62" w14:textId="77777777" w:rsidTr="00332C7F">
        <w:tc>
          <w:tcPr>
            <w:tcW w:w="908" w:type="dxa"/>
            <w:vMerge/>
          </w:tcPr>
          <w:p w14:paraId="341528E8" w14:textId="77777777" w:rsidR="00332C7F" w:rsidRPr="002F6E90" w:rsidRDefault="00332C7F" w:rsidP="00332C7F">
            <w:pPr>
              <w:rPr>
                <w:color w:val="000000" w:themeColor="text1"/>
              </w:rPr>
            </w:pPr>
          </w:p>
        </w:tc>
        <w:tc>
          <w:tcPr>
            <w:tcW w:w="1154" w:type="dxa"/>
          </w:tcPr>
          <w:p w14:paraId="2ACF0DEC" w14:textId="77777777" w:rsidR="00332C7F" w:rsidRPr="002F6E90" w:rsidRDefault="00332C7F" w:rsidP="00332C7F">
            <w:pPr>
              <w:rPr>
                <w:color w:val="000000" w:themeColor="text1"/>
              </w:rPr>
            </w:pPr>
          </w:p>
        </w:tc>
        <w:tc>
          <w:tcPr>
            <w:tcW w:w="1154" w:type="dxa"/>
            <w:vMerge/>
          </w:tcPr>
          <w:p w14:paraId="6455CEB4" w14:textId="77777777" w:rsidR="00332C7F" w:rsidRPr="002F6E90" w:rsidRDefault="00332C7F" w:rsidP="00332C7F">
            <w:pPr>
              <w:rPr>
                <w:color w:val="000000" w:themeColor="text1"/>
              </w:rPr>
            </w:pPr>
          </w:p>
        </w:tc>
        <w:tc>
          <w:tcPr>
            <w:tcW w:w="2486" w:type="dxa"/>
            <w:vMerge/>
          </w:tcPr>
          <w:p w14:paraId="4AE7C387" w14:textId="77777777" w:rsidR="00332C7F" w:rsidRPr="002F6E90" w:rsidRDefault="00332C7F" w:rsidP="00332C7F">
            <w:pPr>
              <w:rPr>
                <w:color w:val="000000" w:themeColor="text1"/>
              </w:rPr>
            </w:pPr>
          </w:p>
        </w:tc>
        <w:tc>
          <w:tcPr>
            <w:tcW w:w="1095" w:type="dxa"/>
          </w:tcPr>
          <w:p w14:paraId="384500B6" w14:textId="77777777" w:rsidR="00332C7F" w:rsidRPr="002F6E90" w:rsidRDefault="00332C7F" w:rsidP="00332C7F">
            <w:pPr>
              <w:rPr>
                <w:color w:val="000000" w:themeColor="text1"/>
              </w:rPr>
            </w:pPr>
            <w:r w:rsidRPr="002F6E90">
              <w:rPr>
                <w:color w:val="000000" w:themeColor="text1"/>
              </w:rPr>
              <w:t>CD4+</w:t>
            </w:r>
          </w:p>
        </w:tc>
        <w:tc>
          <w:tcPr>
            <w:tcW w:w="965" w:type="dxa"/>
          </w:tcPr>
          <w:p w14:paraId="4A392AD2" w14:textId="77777777" w:rsidR="00332C7F" w:rsidRPr="002F6E90" w:rsidRDefault="00332C7F" w:rsidP="00332C7F">
            <w:pPr>
              <w:rPr>
                <w:color w:val="000000" w:themeColor="text1"/>
              </w:rPr>
            </w:pPr>
            <w:r w:rsidRPr="002F6E90">
              <w:rPr>
                <w:color w:val="000000" w:themeColor="text1"/>
              </w:rPr>
              <w:t>n=20</w:t>
            </w:r>
          </w:p>
        </w:tc>
        <w:tc>
          <w:tcPr>
            <w:tcW w:w="3310" w:type="dxa"/>
            <w:vMerge/>
          </w:tcPr>
          <w:p w14:paraId="0E2C98ED" w14:textId="77777777" w:rsidR="00332C7F" w:rsidRPr="002F6E90" w:rsidRDefault="00332C7F" w:rsidP="00332C7F">
            <w:pPr>
              <w:rPr>
                <w:color w:val="000000" w:themeColor="text1"/>
              </w:rPr>
            </w:pPr>
          </w:p>
        </w:tc>
      </w:tr>
      <w:tr w:rsidR="00332C7F" w:rsidRPr="002F6E90" w14:paraId="5E8CFF9F" w14:textId="77777777" w:rsidTr="00332C7F">
        <w:tc>
          <w:tcPr>
            <w:tcW w:w="908" w:type="dxa"/>
            <w:vMerge/>
          </w:tcPr>
          <w:p w14:paraId="1B6AB0CA" w14:textId="77777777" w:rsidR="00332C7F" w:rsidRPr="002F6E90" w:rsidRDefault="00332C7F" w:rsidP="00332C7F">
            <w:pPr>
              <w:rPr>
                <w:color w:val="000000" w:themeColor="text1"/>
              </w:rPr>
            </w:pPr>
          </w:p>
        </w:tc>
        <w:tc>
          <w:tcPr>
            <w:tcW w:w="1154" w:type="dxa"/>
          </w:tcPr>
          <w:p w14:paraId="670CF538" w14:textId="77777777" w:rsidR="00332C7F" w:rsidRPr="002F6E90" w:rsidRDefault="00332C7F" w:rsidP="00332C7F">
            <w:pPr>
              <w:rPr>
                <w:color w:val="000000" w:themeColor="text1"/>
              </w:rPr>
            </w:pPr>
          </w:p>
        </w:tc>
        <w:tc>
          <w:tcPr>
            <w:tcW w:w="1154" w:type="dxa"/>
            <w:vMerge/>
          </w:tcPr>
          <w:p w14:paraId="77285C40" w14:textId="77777777" w:rsidR="00332C7F" w:rsidRPr="002F6E90" w:rsidRDefault="00332C7F" w:rsidP="00332C7F">
            <w:pPr>
              <w:rPr>
                <w:color w:val="000000" w:themeColor="text1"/>
              </w:rPr>
            </w:pPr>
          </w:p>
        </w:tc>
        <w:tc>
          <w:tcPr>
            <w:tcW w:w="2486" w:type="dxa"/>
            <w:vMerge/>
          </w:tcPr>
          <w:p w14:paraId="62680D91" w14:textId="77777777" w:rsidR="00332C7F" w:rsidRPr="002F6E90" w:rsidRDefault="00332C7F" w:rsidP="00332C7F">
            <w:pPr>
              <w:rPr>
                <w:color w:val="000000" w:themeColor="text1"/>
              </w:rPr>
            </w:pPr>
          </w:p>
        </w:tc>
        <w:tc>
          <w:tcPr>
            <w:tcW w:w="1095" w:type="dxa"/>
          </w:tcPr>
          <w:p w14:paraId="4CDD5981" w14:textId="77777777" w:rsidR="00332C7F" w:rsidRPr="002F6E90" w:rsidRDefault="00332C7F" w:rsidP="00332C7F">
            <w:pPr>
              <w:rPr>
                <w:color w:val="000000" w:themeColor="text1"/>
              </w:rPr>
            </w:pPr>
            <w:r w:rsidRPr="002F6E90">
              <w:rPr>
                <w:color w:val="000000" w:themeColor="text1"/>
              </w:rPr>
              <w:t>CD8+</w:t>
            </w:r>
          </w:p>
        </w:tc>
        <w:tc>
          <w:tcPr>
            <w:tcW w:w="965" w:type="dxa"/>
          </w:tcPr>
          <w:p w14:paraId="62BF7DEE" w14:textId="77777777" w:rsidR="00332C7F" w:rsidRPr="002F6E90" w:rsidRDefault="00332C7F" w:rsidP="00332C7F">
            <w:pPr>
              <w:rPr>
                <w:color w:val="000000" w:themeColor="text1"/>
              </w:rPr>
            </w:pPr>
            <w:r w:rsidRPr="002F6E90">
              <w:rPr>
                <w:color w:val="000000" w:themeColor="text1"/>
              </w:rPr>
              <w:t>n=20</w:t>
            </w:r>
          </w:p>
        </w:tc>
        <w:tc>
          <w:tcPr>
            <w:tcW w:w="3310" w:type="dxa"/>
            <w:vMerge/>
          </w:tcPr>
          <w:p w14:paraId="674F0C05" w14:textId="77777777" w:rsidR="00332C7F" w:rsidRPr="002F6E90" w:rsidRDefault="00332C7F" w:rsidP="00332C7F">
            <w:pPr>
              <w:rPr>
                <w:color w:val="000000" w:themeColor="text1"/>
              </w:rPr>
            </w:pPr>
          </w:p>
        </w:tc>
      </w:tr>
      <w:tr w:rsidR="00332C7F" w:rsidRPr="002F6E90" w14:paraId="42433D90" w14:textId="77777777" w:rsidTr="00332C7F">
        <w:tc>
          <w:tcPr>
            <w:tcW w:w="908" w:type="dxa"/>
            <w:vMerge w:val="restart"/>
          </w:tcPr>
          <w:p w14:paraId="62374E80" w14:textId="77777777" w:rsidR="00332C7F" w:rsidRPr="002F6E90" w:rsidRDefault="00332C7F" w:rsidP="00332C7F">
            <w:pPr>
              <w:rPr>
                <w:color w:val="000000" w:themeColor="text1"/>
              </w:rPr>
            </w:pPr>
            <w:proofErr w:type="spellStart"/>
            <w:r w:rsidRPr="002F6E90">
              <w:rPr>
                <w:color w:val="000000" w:themeColor="text1"/>
              </w:rPr>
              <w:t>rHL</w:t>
            </w:r>
            <w:proofErr w:type="spellEnd"/>
            <w:r w:rsidRPr="002F6E90">
              <w:rPr>
                <w:color w:val="000000" w:themeColor="text1"/>
              </w:rPr>
              <w:t xml:space="preserve"> (ICB)</w:t>
            </w:r>
          </w:p>
        </w:tc>
        <w:tc>
          <w:tcPr>
            <w:tcW w:w="1154" w:type="dxa"/>
          </w:tcPr>
          <w:p w14:paraId="7ECB793C" w14:textId="77777777" w:rsidR="00332C7F" w:rsidRPr="002F6E90" w:rsidRDefault="00332C7F" w:rsidP="00332C7F">
            <w:pPr>
              <w:rPr>
                <w:color w:val="000000" w:themeColor="text1"/>
              </w:rPr>
            </w:pPr>
          </w:p>
        </w:tc>
        <w:tc>
          <w:tcPr>
            <w:tcW w:w="1154" w:type="dxa"/>
            <w:vMerge w:val="restart"/>
          </w:tcPr>
          <w:p w14:paraId="5EF6F2D9" w14:textId="77777777" w:rsidR="00332C7F" w:rsidRPr="002F6E90" w:rsidRDefault="00332C7F" w:rsidP="00332C7F">
            <w:pPr>
              <w:rPr>
                <w:color w:val="000000" w:themeColor="text1"/>
              </w:rPr>
            </w:pPr>
            <w:r w:rsidRPr="002F6E90">
              <w:rPr>
                <w:color w:val="000000" w:themeColor="text1"/>
              </w:rPr>
              <w:t>T1</w:t>
            </w:r>
          </w:p>
        </w:tc>
        <w:tc>
          <w:tcPr>
            <w:tcW w:w="2486" w:type="dxa"/>
            <w:vMerge w:val="restart"/>
          </w:tcPr>
          <w:p w14:paraId="42CF5901" w14:textId="77777777" w:rsidR="00332C7F" w:rsidRPr="002F6E90" w:rsidRDefault="00332C7F" w:rsidP="00332C7F">
            <w:pPr>
              <w:rPr>
                <w:color w:val="000000" w:themeColor="text1"/>
              </w:rPr>
            </w:pPr>
            <w:proofErr w:type="spellStart"/>
            <w:r w:rsidRPr="002F6E90">
              <w:rPr>
                <w:color w:val="000000" w:themeColor="text1"/>
              </w:rPr>
              <w:t>rHL</w:t>
            </w:r>
            <w:proofErr w:type="spellEnd"/>
            <w:r w:rsidRPr="002F6E90">
              <w:rPr>
                <w:color w:val="000000" w:themeColor="text1"/>
              </w:rPr>
              <w:t xml:space="preserve"> during second-line ICB (</w:t>
            </w:r>
            <w:r w:rsidRPr="002F6E90">
              <w:rPr>
                <w:rFonts w:ascii="Calibri" w:hAnsi="Calibri" w:cs="Calibri"/>
                <w:color w:val="000000" w:themeColor="text1"/>
              </w:rPr>
              <w:t>after 2x Nivolumab</w:t>
            </w:r>
            <w:r w:rsidRPr="002F6E90">
              <w:rPr>
                <w:color w:val="000000" w:themeColor="text1"/>
              </w:rPr>
              <w:t>)</w:t>
            </w:r>
          </w:p>
        </w:tc>
        <w:tc>
          <w:tcPr>
            <w:tcW w:w="1095" w:type="dxa"/>
          </w:tcPr>
          <w:p w14:paraId="279663F7" w14:textId="77777777" w:rsidR="00332C7F" w:rsidRPr="002F6E90" w:rsidRDefault="00332C7F" w:rsidP="00332C7F">
            <w:pPr>
              <w:rPr>
                <w:color w:val="000000" w:themeColor="text1"/>
              </w:rPr>
            </w:pPr>
            <w:r w:rsidRPr="002F6E90">
              <w:rPr>
                <w:color w:val="000000" w:themeColor="text1"/>
              </w:rPr>
              <w:t>PBMC</w:t>
            </w:r>
          </w:p>
        </w:tc>
        <w:tc>
          <w:tcPr>
            <w:tcW w:w="965" w:type="dxa"/>
          </w:tcPr>
          <w:p w14:paraId="4F85C416" w14:textId="77777777" w:rsidR="00332C7F" w:rsidRPr="002F6E90" w:rsidRDefault="00332C7F" w:rsidP="00332C7F">
            <w:pPr>
              <w:rPr>
                <w:color w:val="000000" w:themeColor="text1"/>
              </w:rPr>
            </w:pPr>
            <w:r w:rsidRPr="002F6E90">
              <w:rPr>
                <w:color w:val="000000" w:themeColor="text1"/>
              </w:rPr>
              <w:t>n=46 (paired)</w:t>
            </w:r>
          </w:p>
        </w:tc>
        <w:tc>
          <w:tcPr>
            <w:tcW w:w="3310" w:type="dxa"/>
            <w:vMerge/>
          </w:tcPr>
          <w:p w14:paraId="59C05329" w14:textId="77777777" w:rsidR="00332C7F" w:rsidRPr="002F6E90" w:rsidRDefault="00332C7F" w:rsidP="00332C7F">
            <w:pPr>
              <w:rPr>
                <w:color w:val="000000" w:themeColor="text1"/>
              </w:rPr>
            </w:pPr>
          </w:p>
        </w:tc>
      </w:tr>
      <w:tr w:rsidR="00332C7F" w:rsidRPr="002F6E90" w14:paraId="67DD935E" w14:textId="77777777" w:rsidTr="00332C7F">
        <w:tc>
          <w:tcPr>
            <w:tcW w:w="908" w:type="dxa"/>
            <w:vMerge/>
          </w:tcPr>
          <w:p w14:paraId="289D85D8" w14:textId="77777777" w:rsidR="00332C7F" w:rsidRPr="002F6E90" w:rsidRDefault="00332C7F" w:rsidP="00332C7F">
            <w:pPr>
              <w:rPr>
                <w:color w:val="000000" w:themeColor="text1"/>
              </w:rPr>
            </w:pPr>
          </w:p>
        </w:tc>
        <w:tc>
          <w:tcPr>
            <w:tcW w:w="1154" w:type="dxa"/>
          </w:tcPr>
          <w:p w14:paraId="3E2482B7" w14:textId="77777777" w:rsidR="00332C7F" w:rsidRPr="002F6E90" w:rsidRDefault="00332C7F" w:rsidP="00332C7F">
            <w:pPr>
              <w:rPr>
                <w:color w:val="000000" w:themeColor="text1"/>
              </w:rPr>
            </w:pPr>
          </w:p>
        </w:tc>
        <w:tc>
          <w:tcPr>
            <w:tcW w:w="1154" w:type="dxa"/>
            <w:vMerge/>
          </w:tcPr>
          <w:p w14:paraId="19B778C1" w14:textId="77777777" w:rsidR="00332C7F" w:rsidRPr="002F6E90" w:rsidRDefault="00332C7F" w:rsidP="00332C7F">
            <w:pPr>
              <w:rPr>
                <w:color w:val="000000" w:themeColor="text1"/>
              </w:rPr>
            </w:pPr>
          </w:p>
        </w:tc>
        <w:tc>
          <w:tcPr>
            <w:tcW w:w="2486" w:type="dxa"/>
            <w:vMerge/>
          </w:tcPr>
          <w:p w14:paraId="2EA04886" w14:textId="77777777" w:rsidR="00332C7F" w:rsidRPr="002F6E90" w:rsidRDefault="00332C7F" w:rsidP="00332C7F">
            <w:pPr>
              <w:rPr>
                <w:color w:val="000000" w:themeColor="text1"/>
              </w:rPr>
            </w:pPr>
          </w:p>
        </w:tc>
        <w:tc>
          <w:tcPr>
            <w:tcW w:w="1095" w:type="dxa"/>
          </w:tcPr>
          <w:p w14:paraId="560B104C" w14:textId="77777777" w:rsidR="00332C7F" w:rsidRPr="002F6E90" w:rsidRDefault="00332C7F" w:rsidP="00332C7F">
            <w:pPr>
              <w:rPr>
                <w:color w:val="000000" w:themeColor="text1"/>
              </w:rPr>
            </w:pPr>
            <w:r w:rsidRPr="002F6E90">
              <w:rPr>
                <w:color w:val="000000" w:themeColor="text1"/>
              </w:rPr>
              <w:t>CD4+</w:t>
            </w:r>
          </w:p>
        </w:tc>
        <w:tc>
          <w:tcPr>
            <w:tcW w:w="965" w:type="dxa"/>
          </w:tcPr>
          <w:p w14:paraId="017D28BA" w14:textId="77777777" w:rsidR="00332C7F" w:rsidRPr="002F6E90" w:rsidRDefault="00332C7F" w:rsidP="00332C7F">
            <w:pPr>
              <w:rPr>
                <w:color w:val="000000" w:themeColor="text1"/>
              </w:rPr>
            </w:pPr>
            <w:r w:rsidRPr="002F6E90">
              <w:rPr>
                <w:color w:val="000000" w:themeColor="text1"/>
              </w:rPr>
              <w:t>-</w:t>
            </w:r>
          </w:p>
        </w:tc>
        <w:tc>
          <w:tcPr>
            <w:tcW w:w="3310" w:type="dxa"/>
            <w:vMerge/>
          </w:tcPr>
          <w:p w14:paraId="39901760" w14:textId="77777777" w:rsidR="00332C7F" w:rsidRPr="002F6E90" w:rsidRDefault="00332C7F" w:rsidP="00332C7F">
            <w:pPr>
              <w:rPr>
                <w:color w:val="000000" w:themeColor="text1"/>
              </w:rPr>
            </w:pPr>
          </w:p>
        </w:tc>
      </w:tr>
      <w:tr w:rsidR="00332C7F" w:rsidRPr="002F6E90" w14:paraId="775ADF79" w14:textId="77777777" w:rsidTr="00332C7F">
        <w:tc>
          <w:tcPr>
            <w:tcW w:w="908" w:type="dxa"/>
            <w:vMerge/>
          </w:tcPr>
          <w:p w14:paraId="3A6B6C1E" w14:textId="77777777" w:rsidR="00332C7F" w:rsidRPr="002F6E90" w:rsidRDefault="00332C7F" w:rsidP="00332C7F">
            <w:pPr>
              <w:rPr>
                <w:color w:val="000000" w:themeColor="text1"/>
              </w:rPr>
            </w:pPr>
          </w:p>
        </w:tc>
        <w:tc>
          <w:tcPr>
            <w:tcW w:w="1154" w:type="dxa"/>
          </w:tcPr>
          <w:p w14:paraId="461F951D" w14:textId="77777777" w:rsidR="00332C7F" w:rsidRPr="002F6E90" w:rsidRDefault="00332C7F" w:rsidP="00332C7F">
            <w:pPr>
              <w:rPr>
                <w:color w:val="000000" w:themeColor="text1"/>
              </w:rPr>
            </w:pPr>
          </w:p>
        </w:tc>
        <w:tc>
          <w:tcPr>
            <w:tcW w:w="1154" w:type="dxa"/>
            <w:vMerge/>
          </w:tcPr>
          <w:p w14:paraId="44A847AF" w14:textId="77777777" w:rsidR="00332C7F" w:rsidRPr="002F6E90" w:rsidRDefault="00332C7F" w:rsidP="00332C7F">
            <w:pPr>
              <w:rPr>
                <w:color w:val="000000" w:themeColor="text1"/>
              </w:rPr>
            </w:pPr>
          </w:p>
        </w:tc>
        <w:tc>
          <w:tcPr>
            <w:tcW w:w="2486" w:type="dxa"/>
            <w:vMerge/>
          </w:tcPr>
          <w:p w14:paraId="06D2EFBA" w14:textId="77777777" w:rsidR="00332C7F" w:rsidRPr="002F6E90" w:rsidRDefault="00332C7F" w:rsidP="00332C7F">
            <w:pPr>
              <w:rPr>
                <w:color w:val="000000" w:themeColor="text1"/>
              </w:rPr>
            </w:pPr>
          </w:p>
        </w:tc>
        <w:tc>
          <w:tcPr>
            <w:tcW w:w="1095" w:type="dxa"/>
          </w:tcPr>
          <w:p w14:paraId="65435C4E" w14:textId="77777777" w:rsidR="00332C7F" w:rsidRPr="002F6E90" w:rsidRDefault="00332C7F" w:rsidP="00332C7F">
            <w:pPr>
              <w:rPr>
                <w:color w:val="000000" w:themeColor="text1"/>
              </w:rPr>
            </w:pPr>
            <w:r w:rsidRPr="002F6E90">
              <w:rPr>
                <w:color w:val="000000" w:themeColor="text1"/>
              </w:rPr>
              <w:t>CD8+</w:t>
            </w:r>
          </w:p>
        </w:tc>
        <w:tc>
          <w:tcPr>
            <w:tcW w:w="965" w:type="dxa"/>
          </w:tcPr>
          <w:p w14:paraId="6438FCD7" w14:textId="77777777" w:rsidR="00332C7F" w:rsidRPr="002F6E90" w:rsidRDefault="00332C7F" w:rsidP="00332C7F">
            <w:pPr>
              <w:rPr>
                <w:color w:val="000000" w:themeColor="text1"/>
              </w:rPr>
            </w:pPr>
            <w:r w:rsidRPr="002F6E90">
              <w:rPr>
                <w:color w:val="000000" w:themeColor="text1"/>
              </w:rPr>
              <w:t>-</w:t>
            </w:r>
          </w:p>
        </w:tc>
        <w:tc>
          <w:tcPr>
            <w:tcW w:w="3310" w:type="dxa"/>
            <w:vMerge/>
          </w:tcPr>
          <w:p w14:paraId="7948C282" w14:textId="77777777" w:rsidR="00332C7F" w:rsidRPr="002F6E90" w:rsidRDefault="00332C7F" w:rsidP="00332C7F">
            <w:pPr>
              <w:rPr>
                <w:color w:val="000000" w:themeColor="text1"/>
              </w:rPr>
            </w:pPr>
          </w:p>
        </w:tc>
      </w:tr>
      <w:tr w:rsidR="00332C7F" w:rsidRPr="002F6E90" w14:paraId="59D948BF" w14:textId="77777777" w:rsidTr="00332C7F">
        <w:tc>
          <w:tcPr>
            <w:tcW w:w="908" w:type="dxa"/>
            <w:vMerge/>
          </w:tcPr>
          <w:p w14:paraId="743C14AC" w14:textId="77777777" w:rsidR="00332C7F" w:rsidRPr="002F6E90" w:rsidRDefault="00332C7F" w:rsidP="00332C7F">
            <w:pPr>
              <w:rPr>
                <w:color w:val="000000" w:themeColor="text1"/>
              </w:rPr>
            </w:pPr>
          </w:p>
        </w:tc>
        <w:tc>
          <w:tcPr>
            <w:tcW w:w="1154" w:type="dxa"/>
          </w:tcPr>
          <w:p w14:paraId="3FF20418" w14:textId="77777777" w:rsidR="00332C7F" w:rsidRPr="002F6E90" w:rsidRDefault="00332C7F" w:rsidP="00332C7F">
            <w:pPr>
              <w:rPr>
                <w:color w:val="000000" w:themeColor="text1"/>
              </w:rPr>
            </w:pPr>
          </w:p>
        </w:tc>
        <w:tc>
          <w:tcPr>
            <w:tcW w:w="1154" w:type="dxa"/>
            <w:vMerge w:val="restart"/>
          </w:tcPr>
          <w:p w14:paraId="4293DF11" w14:textId="77777777" w:rsidR="00332C7F" w:rsidRPr="002F6E90" w:rsidRDefault="00332C7F" w:rsidP="00332C7F">
            <w:pPr>
              <w:rPr>
                <w:color w:val="000000" w:themeColor="text1"/>
              </w:rPr>
            </w:pPr>
            <w:r w:rsidRPr="002F6E90">
              <w:rPr>
                <w:color w:val="000000" w:themeColor="text1"/>
              </w:rPr>
              <w:t>T2</w:t>
            </w:r>
          </w:p>
        </w:tc>
        <w:tc>
          <w:tcPr>
            <w:tcW w:w="2486" w:type="dxa"/>
            <w:vMerge w:val="restart"/>
          </w:tcPr>
          <w:p w14:paraId="3DE15A8E" w14:textId="77777777" w:rsidR="00332C7F" w:rsidRPr="002F6E90" w:rsidRDefault="00332C7F" w:rsidP="00332C7F">
            <w:pPr>
              <w:rPr>
                <w:color w:val="000000" w:themeColor="text1"/>
              </w:rPr>
            </w:pPr>
            <w:proofErr w:type="spellStart"/>
            <w:r w:rsidRPr="002F6E90">
              <w:rPr>
                <w:color w:val="000000" w:themeColor="text1"/>
              </w:rPr>
              <w:t>rHL</w:t>
            </w:r>
            <w:proofErr w:type="spellEnd"/>
            <w:r w:rsidRPr="002F6E90">
              <w:rPr>
                <w:color w:val="000000" w:themeColor="text1"/>
              </w:rPr>
              <w:t xml:space="preserve"> during second-line ICB (</w:t>
            </w:r>
            <w:r w:rsidRPr="002F6E90">
              <w:rPr>
                <w:rFonts w:ascii="Calibri" w:hAnsi="Calibri" w:cs="Calibri"/>
                <w:color w:val="000000" w:themeColor="text1"/>
              </w:rPr>
              <w:t>after 4x Nivolumab</w:t>
            </w:r>
            <w:r w:rsidRPr="002F6E90">
              <w:rPr>
                <w:color w:val="000000" w:themeColor="text1"/>
              </w:rPr>
              <w:t>)</w:t>
            </w:r>
          </w:p>
        </w:tc>
        <w:tc>
          <w:tcPr>
            <w:tcW w:w="1095" w:type="dxa"/>
          </w:tcPr>
          <w:p w14:paraId="095BC917" w14:textId="77777777" w:rsidR="00332C7F" w:rsidRPr="002F6E90" w:rsidRDefault="00332C7F" w:rsidP="00332C7F">
            <w:pPr>
              <w:rPr>
                <w:color w:val="000000" w:themeColor="text1"/>
              </w:rPr>
            </w:pPr>
            <w:r w:rsidRPr="002F6E90">
              <w:rPr>
                <w:color w:val="000000" w:themeColor="text1"/>
              </w:rPr>
              <w:t>PBMC</w:t>
            </w:r>
          </w:p>
        </w:tc>
        <w:tc>
          <w:tcPr>
            <w:tcW w:w="965" w:type="dxa"/>
          </w:tcPr>
          <w:p w14:paraId="213E201E" w14:textId="77777777" w:rsidR="00332C7F" w:rsidRPr="002F6E90" w:rsidRDefault="00332C7F" w:rsidP="00332C7F">
            <w:pPr>
              <w:rPr>
                <w:color w:val="000000" w:themeColor="text1"/>
              </w:rPr>
            </w:pPr>
            <w:r w:rsidRPr="002F6E90">
              <w:rPr>
                <w:color w:val="000000" w:themeColor="text1"/>
              </w:rPr>
              <w:t>n=45 (paired)</w:t>
            </w:r>
          </w:p>
        </w:tc>
        <w:tc>
          <w:tcPr>
            <w:tcW w:w="3310" w:type="dxa"/>
            <w:vMerge/>
          </w:tcPr>
          <w:p w14:paraId="6762F18B" w14:textId="77777777" w:rsidR="00332C7F" w:rsidRPr="002F6E90" w:rsidRDefault="00332C7F" w:rsidP="00332C7F">
            <w:pPr>
              <w:rPr>
                <w:color w:val="000000" w:themeColor="text1"/>
              </w:rPr>
            </w:pPr>
          </w:p>
        </w:tc>
      </w:tr>
      <w:tr w:rsidR="00332C7F" w:rsidRPr="002F6E90" w14:paraId="4D945352" w14:textId="77777777" w:rsidTr="00332C7F">
        <w:tc>
          <w:tcPr>
            <w:tcW w:w="908" w:type="dxa"/>
            <w:vMerge/>
          </w:tcPr>
          <w:p w14:paraId="7FC8ACC3" w14:textId="77777777" w:rsidR="00332C7F" w:rsidRPr="002F6E90" w:rsidRDefault="00332C7F" w:rsidP="00332C7F">
            <w:pPr>
              <w:rPr>
                <w:color w:val="000000" w:themeColor="text1"/>
              </w:rPr>
            </w:pPr>
          </w:p>
        </w:tc>
        <w:tc>
          <w:tcPr>
            <w:tcW w:w="1154" w:type="dxa"/>
          </w:tcPr>
          <w:p w14:paraId="5098ABD3" w14:textId="77777777" w:rsidR="00332C7F" w:rsidRPr="002F6E90" w:rsidRDefault="00332C7F" w:rsidP="00332C7F">
            <w:pPr>
              <w:rPr>
                <w:color w:val="000000" w:themeColor="text1"/>
              </w:rPr>
            </w:pPr>
          </w:p>
        </w:tc>
        <w:tc>
          <w:tcPr>
            <w:tcW w:w="1154" w:type="dxa"/>
            <w:vMerge/>
          </w:tcPr>
          <w:p w14:paraId="0C04A894" w14:textId="77777777" w:rsidR="00332C7F" w:rsidRPr="002F6E90" w:rsidRDefault="00332C7F" w:rsidP="00332C7F">
            <w:pPr>
              <w:rPr>
                <w:color w:val="000000" w:themeColor="text1"/>
              </w:rPr>
            </w:pPr>
          </w:p>
        </w:tc>
        <w:tc>
          <w:tcPr>
            <w:tcW w:w="2486" w:type="dxa"/>
            <w:vMerge/>
          </w:tcPr>
          <w:p w14:paraId="29C3F0F6" w14:textId="77777777" w:rsidR="00332C7F" w:rsidRPr="002F6E90" w:rsidRDefault="00332C7F" w:rsidP="00332C7F">
            <w:pPr>
              <w:rPr>
                <w:color w:val="000000" w:themeColor="text1"/>
              </w:rPr>
            </w:pPr>
          </w:p>
        </w:tc>
        <w:tc>
          <w:tcPr>
            <w:tcW w:w="1095" w:type="dxa"/>
          </w:tcPr>
          <w:p w14:paraId="5CFFD3E0" w14:textId="77777777" w:rsidR="00332C7F" w:rsidRPr="002F6E90" w:rsidRDefault="00332C7F" w:rsidP="00332C7F">
            <w:pPr>
              <w:rPr>
                <w:color w:val="000000" w:themeColor="text1"/>
              </w:rPr>
            </w:pPr>
            <w:r w:rsidRPr="002F6E90">
              <w:rPr>
                <w:color w:val="000000" w:themeColor="text1"/>
              </w:rPr>
              <w:t>CD4+</w:t>
            </w:r>
          </w:p>
        </w:tc>
        <w:tc>
          <w:tcPr>
            <w:tcW w:w="965" w:type="dxa"/>
          </w:tcPr>
          <w:p w14:paraId="5D700F4A" w14:textId="77777777" w:rsidR="00332C7F" w:rsidRPr="002F6E90" w:rsidRDefault="00332C7F" w:rsidP="00332C7F">
            <w:pPr>
              <w:rPr>
                <w:color w:val="000000" w:themeColor="text1"/>
              </w:rPr>
            </w:pPr>
            <w:r w:rsidRPr="002F6E90">
              <w:rPr>
                <w:color w:val="000000" w:themeColor="text1"/>
              </w:rPr>
              <w:t>n=20 (paired)</w:t>
            </w:r>
          </w:p>
        </w:tc>
        <w:tc>
          <w:tcPr>
            <w:tcW w:w="3310" w:type="dxa"/>
            <w:vMerge/>
          </w:tcPr>
          <w:p w14:paraId="2F077EB3" w14:textId="77777777" w:rsidR="00332C7F" w:rsidRPr="002F6E90" w:rsidRDefault="00332C7F" w:rsidP="00332C7F">
            <w:pPr>
              <w:rPr>
                <w:color w:val="000000" w:themeColor="text1"/>
              </w:rPr>
            </w:pPr>
          </w:p>
        </w:tc>
      </w:tr>
      <w:tr w:rsidR="00332C7F" w:rsidRPr="002F6E90" w14:paraId="40530990" w14:textId="77777777" w:rsidTr="00332C7F">
        <w:tc>
          <w:tcPr>
            <w:tcW w:w="908" w:type="dxa"/>
            <w:vMerge/>
          </w:tcPr>
          <w:p w14:paraId="4E4D56C4" w14:textId="77777777" w:rsidR="00332C7F" w:rsidRPr="002F6E90" w:rsidRDefault="00332C7F" w:rsidP="00332C7F">
            <w:pPr>
              <w:rPr>
                <w:color w:val="000000" w:themeColor="text1"/>
              </w:rPr>
            </w:pPr>
          </w:p>
        </w:tc>
        <w:tc>
          <w:tcPr>
            <w:tcW w:w="1154" w:type="dxa"/>
          </w:tcPr>
          <w:p w14:paraId="08067F37" w14:textId="77777777" w:rsidR="00332C7F" w:rsidRPr="002F6E90" w:rsidRDefault="00332C7F" w:rsidP="00332C7F">
            <w:pPr>
              <w:rPr>
                <w:color w:val="000000" w:themeColor="text1"/>
              </w:rPr>
            </w:pPr>
          </w:p>
        </w:tc>
        <w:tc>
          <w:tcPr>
            <w:tcW w:w="1154" w:type="dxa"/>
            <w:vMerge/>
          </w:tcPr>
          <w:p w14:paraId="7C4B0491" w14:textId="77777777" w:rsidR="00332C7F" w:rsidRPr="002F6E90" w:rsidRDefault="00332C7F" w:rsidP="00332C7F">
            <w:pPr>
              <w:rPr>
                <w:color w:val="000000" w:themeColor="text1"/>
              </w:rPr>
            </w:pPr>
          </w:p>
        </w:tc>
        <w:tc>
          <w:tcPr>
            <w:tcW w:w="2486" w:type="dxa"/>
            <w:vMerge/>
          </w:tcPr>
          <w:p w14:paraId="64FB3997" w14:textId="77777777" w:rsidR="00332C7F" w:rsidRPr="002F6E90" w:rsidRDefault="00332C7F" w:rsidP="00332C7F">
            <w:pPr>
              <w:rPr>
                <w:color w:val="000000" w:themeColor="text1"/>
              </w:rPr>
            </w:pPr>
          </w:p>
        </w:tc>
        <w:tc>
          <w:tcPr>
            <w:tcW w:w="1095" w:type="dxa"/>
          </w:tcPr>
          <w:p w14:paraId="14DD4D12" w14:textId="77777777" w:rsidR="00332C7F" w:rsidRPr="002F6E90" w:rsidRDefault="00332C7F" w:rsidP="00332C7F">
            <w:pPr>
              <w:rPr>
                <w:color w:val="000000" w:themeColor="text1"/>
              </w:rPr>
            </w:pPr>
            <w:r w:rsidRPr="002F6E90">
              <w:rPr>
                <w:color w:val="000000" w:themeColor="text1"/>
              </w:rPr>
              <w:t>CD8+</w:t>
            </w:r>
          </w:p>
        </w:tc>
        <w:tc>
          <w:tcPr>
            <w:tcW w:w="965" w:type="dxa"/>
          </w:tcPr>
          <w:p w14:paraId="08E25EA5" w14:textId="77777777" w:rsidR="00332C7F" w:rsidRPr="002F6E90" w:rsidRDefault="00332C7F" w:rsidP="00332C7F">
            <w:pPr>
              <w:rPr>
                <w:color w:val="000000" w:themeColor="text1"/>
              </w:rPr>
            </w:pPr>
            <w:r w:rsidRPr="002F6E90">
              <w:rPr>
                <w:color w:val="000000" w:themeColor="text1"/>
              </w:rPr>
              <w:t>n=20 (paired)</w:t>
            </w:r>
          </w:p>
        </w:tc>
        <w:tc>
          <w:tcPr>
            <w:tcW w:w="3310" w:type="dxa"/>
            <w:vMerge/>
          </w:tcPr>
          <w:p w14:paraId="6F558EC5" w14:textId="77777777" w:rsidR="00332C7F" w:rsidRPr="002F6E90" w:rsidRDefault="00332C7F" w:rsidP="00332C7F">
            <w:pPr>
              <w:rPr>
                <w:color w:val="000000" w:themeColor="text1"/>
              </w:rPr>
            </w:pPr>
          </w:p>
        </w:tc>
      </w:tr>
    </w:tbl>
    <w:p w14:paraId="5D181073" w14:textId="77777777" w:rsidR="00332C7F" w:rsidRPr="002F6E90" w:rsidRDefault="00332C7F" w:rsidP="007D4145">
      <w:pPr>
        <w:spacing w:before="100" w:beforeAutospacing="1" w:after="100" w:afterAutospacing="1" w:line="240" w:lineRule="auto"/>
        <w:rPr>
          <w:rFonts w:ascii="Times New Roman" w:eastAsia="Times New Roman" w:hAnsi="Times New Roman" w:cs="Times New Roman"/>
          <w:color w:val="000000" w:themeColor="text1"/>
          <w:kern w:val="0"/>
          <w:sz w:val="24"/>
          <w:szCs w:val="24"/>
          <w:lang w:val="en-US" w:eastAsia="de-DE"/>
          <w14:ligatures w14:val="none"/>
        </w:rPr>
      </w:pPr>
    </w:p>
    <w:p w14:paraId="6A0AF619" w14:textId="2FAA3D23" w:rsidR="008304C8" w:rsidRPr="002F6E90" w:rsidRDefault="00E472F7" w:rsidP="008304C8">
      <w:pPr>
        <w:rPr>
          <w:color w:val="000000" w:themeColor="text1"/>
          <w:lang w:val="en-US"/>
        </w:rPr>
      </w:pPr>
      <w:r w:rsidRPr="002F6E90">
        <w:rPr>
          <w:color w:val="000000" w:themeColor="text1"/>
          <w:lang w:val="en-US"/>
        </w:rPr>
        <w:t xml:space="preserve">Abbreviations: CMV: cytomegaly virus, HCC: hepatocellular carcinoma, </w:t>
      </w:r>
      <w:r w:rsidR="004F411B" w:rsidRPr="002F6E90">
        <w:rPr>
          <w:color w:val="000000" w:themeColor="text1"/>
          <w:lang w:val="en-US"/>
        </w:rPr>
        <w:t>(</w:t>
      </w:r>
      <w:proofErr w:type="spellStart"/>
      <w:r w:rsidR="004F411B" w:rsidRPr="002F6E90">
        <w:rPr>
          <w:color w:val="000000" w:themeColor="text1"/>
          <w:lang w:val="en-US"/>
        </w:rPr>
        <w:t>rr</w:t>
      </w:r>
      <w:proofErr w:type="spellEnd"/>
      <w:r w:rsidR="004F411B" w:rsidRPr="002F6E90">
        <w:rPr>
          <w:color w:val="000000" w:themeColor="text1"/>
          <w:lang w:val="en-US"/>
        </w:rPr>
        <w:t>)</w:t>
      </w:r>
      <w:r w:rsidRPr="002F6E90">
        <w:rPr>
          <w:color w:val="000000" w:themeColor="text1"/>
          <w:lang w:val="en-US"/>
        </w:rPr>
        <w:t xml:space="preserve">HL: </w:t>
      </w:r>
      <w:r w:rsidR="004F411B" w:rsidRPr="002F6E90">
        <w:rPr>
          <w:color w:val="000000" w:themeColor="text1"/>
          <w:lang w:val="en-US"/>
        </w:rPr>
        <w:t xml:space="preserve">(relapsed or refractory) </w:t>
      </w:r>
      <w:r w:rsidRPr="002F6E90">
        <w:rPr>
          <w:color w:val="000000" w:themeColor="text1"/>
          <w:lang w:val="en-US"/>
        </w:rPr>
        <w:t>classical Hodgkin lymphoma, ICB: immune-checkpoint blockade</w:t>
      </w:r>
      <w:r w:rsidR="00E01628" w:rsidRPr="002F6E90">
        <w:rPr>
          <w:color w:val="000000" w:themeColor="text1"/>
          <w:lang w:val="en-US"/>
        </w:rPr>
        <w:t>. Paired:</w:t>
      </w:r>
      <w:r w:rsidR="006D1A83" w:rsidRPr="002F6E90">
        <w:rPr>
          <w:color w:val="000000" w:themeColor="text1"/>
          <w:lang w:val="en-US"/>
        </w:rPr>
        <w:t xml:space="preserve"> follow-up</w:t>
      </w:r>
      <w:r w:rsidR="00E01628" w:rsidRPr="002F6E90">
        <w:rPr>
          <w:color w:val="000000" w:themeColor="text1"/>
          <w:lang w:val="en-US"/>
        </w:rPr>
        <w:t xml:space="preserve"> sample</w:t>
      </w:r>
      <w:r w:rsidR="006D1A83" w:rsidRPr="002F6E90">
        <w:rPr>
          <w:color w:val="000000" w:themeColor="text1"/>
          <w:lang w:val="en-US"/>
        </w:rPr>
        <w:t>s</w:t>
      </w:r>
      <w:r w:rsidR="00E01628" w:rsidRPr="002F6E90">
        <w:rPr>
          <w:color w:val="000000" w:themeColor="text1"/>
          <w:lang w:val="en-US"/>
        </w:rPr>
        <w:t xml:space="preserve"> of </w:t>
      </w:r>
      <w:r w:rsidR="004E2C58" w:rsidRPr="002F6E90">
        <w:rPr>
          <w:color w:val="000000" w:themeColor="text1"/>
          <w:lang w:val="en-US"/>
        </w:rPr>
        <w:t xml:space="preserve">previous blood samples from </w:t>
      </w:r>
      <w:r w:rsidR="006D1A83" w:rsidRPr="002F6E90">
        <w:rPr>
          <w:color w:val="000000" w:themeColor="text1"/>
          <w:lang w:val="en-US"/>
        </w:rPr>
        <w:t xml:space="preserve">the same </w:t>
      </w:r>
      <w:r w:rsidR="00E01628" w:rsidRPr="002F6E90">
        <w:rPr>
          <w:color w:val="000000" w:themeColor="text1"/>
          <w:lang w:val="en-US"/>
        </w:rPr>
        <w:t>patient</w:t>
      </w:r>
      <w:r w:rsidR="004E2C58" w:rsidRPr="002F6E90">
        <w:rPr>
          <w:color w:val="000000" w:themeColor="text1"/>
          <w:lang w:val="en-US"/>
        </w:rPr>
        <w:t>s</w:t>
      </w:r>
      <w:r w:rsidR="00E01628" w:rsidRPr="002F6E90">
        <w:rPr>
          <w:color w:val="000000" w:themeColor="text1"/>
          <w:lang w:val="en-US"/>
        </w:rPr>
        <w:t>.</w:t>
      </w:r>
      <w:r w:rsidR="00F85E99" w:rsidRPr="002F6E90">
        <w:rPr>
          <w:color w:val="000000" w:themeColor="text1"/>
          <w:lang w:val="en-US"/>
        </w:rPr>
        <w:br w:type="page"/>
      </w:r>
    </w:p>
    <w:tbl>
      <w:tblPr>
        <w:tblStyle w:val="Tabellenraster"/>
        <w:tblpPr w:leftFromText="180" w:rightFromText="180" w:vertAnchor="page" w:tblpY="2154"/>
        <w:tblW w:w="9209" w:type="dxa"/>
        <w:tblLook w:val="04A0" w:firstRow="1" w:lastRow="0" w:firstColumn="1" w:lastColumn="0" w:noHBand="0" w:noVBand="1"/>
      </w:tblPr>
      <w:tblGrid>
        <w:gridCol w:w="988"/>
        <w:gridCol w:w="1417"/>
        <w:gridCol w:w="1134"/>
        <w:gridCol w:w="992"/>
        <w:gridCol w:w="1134"/>
        <w:gridCol w:w="1276"/>
        <w:gridCol w:w="1134"/>
        <w:gridCol w:w="1134"/>
      </w:tblGrid>
      <w:tr w:rsidR="002F6E90" w:rsidRPr="002F6E90" w14:paraId="4912AFBB" w14:textId="77777777" w:rsidTr="007D4145">
        <w:trPr>
          <w:trHeight w:val="300"/>
        </w:trPr>
        <w:tc>
          <w:tcPr>
            <w:tcW w:w="988" w:type="dxa"/>
            <w:noWrap/>
            <w:hideMark/>
          </w:tcPr>
          <w:p w14:paraId="54DA6ED2" w14:textId="586A656D" w:rsidR="00C8470A" w:rsidRPr="002F6E90" w:rsidRDefault="00F24320" w:rsidP="004F411B">
            <w:pPr>
              <w:rPr>
                <w:b/>
                <w:bCs/>
                <w:color w:val="000000" w:themeColor="text1"/>
              </w:rPr>
            </w:pPr>
            <w:r w:rsidRPr="002F6E90">
              <w:rPr>
                <w:b/>
                <w:bCs/>
                <w:color w:val="000000" w:themeColor="text1"/>
              </w:rPr>
              <w:lastRenderedPageBreak/>
              <w:t>Sample</w:t>
            </w:r>
          </w:p>
        </w:tc>
        <w:tc>
          <w:tcPr>
            <w:tcW w:w="1417" w:type="dxa"/>
            <w:noWrap/>
            <w:hideMark/>
          </w:tcPr>
          <w:p w14:paraId="5ADA5145" w14:textId="77777777" w:rsidR="00C8470A" w:rsidRPr="002F6E90" w:rsidRDefault="00C8470A" w:rsidP="004F411B">
            <w:pPr>
              <w:rPr>
                <w:b/>
                <w:bCs/>
                <w:color w:val="000000" w:themeColor="text1"/>
              </w:rPr>
            </w:pPr>
            <w:r w:rsidRPr="002F6E90">
              <w:rPr>
                <w:b/>
                <w:bCs/>
                <w:color w:val="000000" w:themeColor="text1"/>
              </w:rPr>
              <w:t>Cohort</w:t>
            </w:r>
          </w:p>
        </w:tc>
        <w:tc>
          <w:tcPr>
            <w:tcW w:w="1134" w:type="dxa"/>
            <w:noWrap/>
            <w:hideMark/>
          </w:tcPr>
          <w:p w14:paraId="046C9BE3" w14:textId="79BB020D" w:rsidR="00C8470A" w:rsidRPr="002F6E90" w:rsidRDefault="00F24320" w:rsidP="004F411B">
            <w:pPr>
              <w:rPr>
                <w:b/>
                <w:bCs/>
                <w:color w:val="000000" w:themeColor="text1"/>
              </w:rPr>
            </w:pPr>
            <w:r w:rsidRPr="002F6E90">
              <w:rPr>
                <w:b/>
                <w:bCs/>
                <w:color w:val="000000" w:themeColor="text1"/>
              </w:rPr>
              <w:t>Patients</w:t>
            </w:r>
          </w:p>
        </w:tc>
        <w:tc>
          <w:tcPr>
            <w:tcW w:w="992" w:type="dxa"/>
            <w:noWrap/>
            <w:hideMark/>
          </w:tcPr>
          <w:p w14:paraId="55A50272" w14:textId="77777777" w:rsidR="00C8470A" w:rsidRPr="002F6E90" w:rsidRDefault="00C8470A" w:rsidP="004F411B">
            <w:pPr>
              <w:rPr>
                <w:b/>
                <w:bCs/>
                <w:color w:val="000000" w:themeColor="text1"/>
              </w:rPr>
            </w:pPr>
            <w:r w:rsidRPr="002F6E90">
              <w:rPr>
                <w:b/>
                <w:bCs/>
                <w:color w:val="000000" w:themeColor="text1"/>
              </w:rPr>
              <w:t>Min</w:t>
            </w:r>
          </w:p>
        </w:tc>
        <w:tc>
          <w:tcPr>
            <w:tcW w:w="1134" w:type="dxa"/>
            <w:noWrap/>
            <w:hideMark/>
          </w:tcPr>
          <w:p w14:paraId="365BA4FC" w14:textId="77777777" w:rsidR="00C8470A" w:rsidRPr="002F6E90" w:rsidRDefault="00C8470A" w:rsidP="004F411B">
            <w:pPr>
              <w:rPr>
                <w:b/>
                <w:bCs/>
                <w:color w:val="000000" w:themeColor="text1"/>
              </w:rPr>
            </w:pPr>
            <w:r w:rsidRPr="002F6E90">
              <w:rPr>
                <w:b/>
                <w:bCs/>
                <w:color w:val="000000" w:themeColor="text1"/>
              </w:rPr>
              <w:t>Max</w:t>
            </w:r>
          </w:p>
        </w:tc>
        <w:tc>
          <w:tcPr>
            <w:tcW w:w="1276" w:type="dxa"/>
            <w:noWrap/>
            <w:hideMark/>
          </w:tcPr>
          <w:p w14:paraId="74D51BA7" w14:textId="77777777" w:rsidR="00C8470A" w:rsidRPr="002F6E90" w:rsidRDefault="00C8470A" w:rsidP="004F411B">
            <w:pPr>
              <w:rPr>
                <w:b/>
                <w:bCs/>
                <w:color w:val="000000" w:themeColor="text1"/>
              </w:rPr>
            </w:pPr>
            <w:r w:rsidRPr="002F6E90">
              <w:rPr>
                <w:b/>
                <w:bCs/>
                <w:color w:val="000000" w:themeColor="text1"/>
              </w:rPr>
              <w:t>Std</w:t>
            </w:r>
          </w:p>
        </w:tc>
        <w:tc>
          <w:tcPr>
            <w:tcW w:w="1134" w:type="dxa"/>
            <w:noWrap/>
            <w:hideMark/>
          </w:tcPr>
          <w:p w14:paraId="2E92DA24" w14:textId="77777777" w:rsidR="00C8470A" w:rsidRPr="002F6E90" w:rsidRDefault="00C8470A" w:rsidP="004F411B">
            <w:pPr>
              <w:rPr>
                <w:b/>
                <w:bCs/>
                <w:color w:val="000000" w:themeColor="text1"/>
              </w:rPr>
            </w:pPr>
            <w:r w:rsidRPr="002F6E90">
              <w:rPr>
                <w:b/>
                <w:bCs/>
                <w:color w:val="000000" w:themeColor="text1"/>
              </w:rPr>
              <w:t>Median</w:t>
            </w:r>
          </w:p>
        </w:tc>
        <w:tc>
          <w:tcPr>
            <w:tcW w:w="1134" w:type="dxa"/>
            <w:noWrap/>
            <w:hideMark/>
          </w:tcPr>
          <w:p w14:paraId="52C77650" w14:textId="77777777" w:rsidR="00C8470A" w:rsidRPr="002F6E90" w:rsidRDefault="00C8470A" w:rsidP="004F411B">
            <w:pPr>
              <w:rPr>
                <w:b/>
                <w:bCs/>
                <w:color w:val="000000" w:themeColor="text1"/>
              </w:rPr>
            </w:pPr>
            <w:r w:rsidRPr="002F6E90">
              <w:rPr>
                <w:b/>
                <w:bCs/>
                <w:color w:val="000000" w:themeColor="text1"/>
              </w:rPr>
              <w:t>Sum</w:t>
            </w:r>
          </w:p>
        </w:tc>
      </w:tr>
      <w:tr w:rsidR="002F6E90" w:rsidRPr="002F6E90" w14:paraId="3CDA6367" w14:textId="77777777" w:rsidTr="007D4145">
        <w:trPr>
          <w:trHeight w:val="300"/>
        </w:trPr>
        <w:tc>
          <w:tcPr>
            <w:tcW w:w="988" w:type="dxa"/>
            <w:vMerge w:val="restart"/>
            <w:noWrap/>
            <w:hideMark/>
          </w:tcPr>
          <w:p w14:paraId="6CEC7C83" w14:textId="77777777" w:rsidR="00317FAA" w:rsidRPr="002F6E90" w:rsidRDefault="00317FAA" w:rsidP="004F411B">
            <w:pPr>
              <w:rPr>
                <w:color w:val="000000" w:themeColor="text1"/>
              </w:rPr>
            </w:pPr>
            <w:r w:rsidRPr="002F6E90">
              <w:rPr>
                <w:color w:val="000000" w:themeColor="text1"/>
              </w:rPr>
              <w:t>Tissue</w:t>
            </w:r>
          </w:p>
        </w:tc>
        <w:tc>
          <w:tcPr>
            <w:tcW w:w="1417" w:type="dxa"/>
            <w:noWrap/>
            <w:hideMark/>
          </w:tcPr>
          <w:p w14:paraId="477196CA" w14:textId="77777777" w:rsidR="00317FAA" w:rsidRPr="002F6E90" w:rsidRDefault="00317FAA" w:rsidP="004F411B">
            <w:pPr>
              <w:rPr>
                <w:color w:val="000000" w:themeColor="text1"/>
              </w:rPr>
            </w:pPr>
            <w:r w:rsidRPr="002F6E90">
              <w:rPr>
                <w:color w:val="000000" w:themeColor="text1"/>
              </w:rPr>
              <w:t>RLN</w:t>
            </w:r>
          </w:p>
        </w:tc>
        <w:tc>
          <w:tcPr>
            <w:tcW w:w="1134" w:type="dxa"/>
            <w:noWrap/>
            <w:vAlign w:val="bottom"/>
            <w:hideMark/>
          </w:tcPr>
          <w:p w14:paraId="6BB29E1E" w14:textId="134BCB9C" w:rsidR="00317FAA" w:rsidRPr="002F6E90" w:rsidRDefault="00317FAA" w:rsidP="004F411B">
            <w:pPr>
              <w:rPr>
                <w:color w:val="000000" w:themeColor="text1"/>
              </w:rPr>
            </w:pPr>
            <w:r w:rsidRPr="002F6E90">
              <w:rPr>
                <w:rFonts w:ascii="Calibri" w:hAnsi="Calibri" w:cs="Calibri"/>
                <w:color w:val="000000" w:themeColor="text1"/>
              </w:rPr>
              <w:t>n=8</w:t>
            </w:r>
          </w:p>
        </w:tc>
        <w:tc>
          <w:tcPr>
            <w:tcW w:w="992" w:type="dxa"/>
            <w:noWrap/>
            <w:hideMark/>
          </w:tcPr>
          <w:p w14:paraId="3E68E3D4" w14:textId="77777777" w:rsidR="00317FAA" w:rsidRPr="002F6E90" w:rsidRDefault="00317FAA" w:rsidP="004F411B">
            <w:pPr>
              <w:rPr>
                <w:color w:val="000000" w:themeColor="text1"/>
              </w:rPr>
            </w:pPr>
            <w:r w:rsidRPr="002F6E90">
              <w:rPr>
                <w:color w:val="000000" w:themeColor="text1"/>
              </w:rPr>
              <w:t>10546</w:t>
            </w:r>
          </w:p>
        </w:tc>
        <w:tc>
          <w:tcPr>
            <w:tcW w:w="1134" w:type="dxa"/>
            <w:noWrap/>
            <w:hideMark/>
          </w:tcPr>
          <w:p w14:paraId="58F90A77" w14:textId="77777777" w:rsidR="00317FAA" w:rsidRPr="002F6E90" w:rsidRDefault="00317FAA" w:rsidP="004F411B">
            <w:pPr>
              <w:rPr>
                <w:color w:val="000000" w:themeColor="text1"/>
              </w:rPr>
            </w:pPr>
            <w:r w:rsidRPr="002F6E90">
              <w:rPr>
                <w:color w:val="000000" w:themeColor="text1"/>
              </w:rPr>
              <w:t>102600</w:t>
            </w:r>
          </w:p>
        </w:tc>
        <w:tc>
          <w:tcPr>
            <w:tcW w:w="1276" w:type="dxa"/>
            <w:noWrap/>
            <w:hideMark/>
          </w:tcPr>
          <w:p w14:paraId="651357E3" w14:textId="77777777" w:rsidR="00317FAA" w:rsidRPr="002F6E90" w:rsidRDefault="00317FAA" w:rsidP="004F411B">
            <w:pPr>
              <w:rPr>
                <w:color w:val="000000" w:themeColor="text1"/>
              </w:rPr>
            </w:pPr>
            <w:r w:rsidRPr="002F6E90">
              <w:rPr>
                <w:color w:val="000000" w:themeColor="text1"/>
              </w:rPr>
              <w:t>35019,7</w:t>
            </w:r>
          </w:p>
        </w:tc>
        <w:tc>
          <w:tcPr>
            <w:tcW w:w="1134" w:type="dxa"/>
            <w:noWrap/>
            <w:hideMark/>
          </w:tcPr>
          <w:p w14:paraId="321F8572" w14:textId="77777777" w:rsidR="00317FAA" w:rsidRPr="002F6E90" w:rsidRDefault="00317FAA" w:rsidP="004F411B">
            <w:pPr>
              <w:rPr>
                <w:color w:val="000000" w:themeColor="text1"/>
              </w:rPr>
            </w:pPr>
            <w:r w:rsidRPr="002F6E90">
              <w:rPr>
                <w:color w:val="000000" w:themeColor="text1"/>
              </w:rPr>
              <w:t>44931</w:t>
            </w:r>
          </w:p>
        </w:tc>
        <w:tc>
          <w:tcPr>
            <w:tcW w:w="1134" w:type="dxa"/>
            <w:noWrap/>
            <w:hideMark/>
          </w:tcPr>
          <w:p w14:paraId="7E4F220E" w14:textId="77777777" w:rsidR="00317FAA" w:rsidRPr="002F6E90" w:rsidRDefault="00317FAA" w:rsidP="004F411B">
            <w:pPr>
              <w:rPr>
                <w:color w:val="000000" w:themeColor="text1"/>
              </w:rPr>
            </w:pPr>
            <w:r w:rsidRPr="002F6E90">
              <w:rPr>
                <w:color w:val="000000" w:themeColor="text1"/>
              </w:rPr>
              <w:t>399313</w:t>
            </w:r>
          </w:p>
        </w:tc>
      </w:tr>
      <w:tr w:rsidR="002F6E90" w:rsidRPr="002F6E90" w14:paraId="654220D1" w14:textId="77777777" w:rsidTr="007D4145">
        <w:trPr>
          <w:trHeight w:val="300"/>
        </w:trPr>
        <w:tc>
          <w:tcPr>
            <w:tcW w:w="988" w:type="dxa"/>
            <w:vMerge/>
            <w:noWrap/>
          </w:tcPr>
          <w:p w14:paraId="21244B0D" w14:textId="4593DC4E" w:rsidR="00317FAA" w:rsidRPr="002F6E90" w:rsidRDefault="00317FAA" w:rsidP="004F411B">
            <w:pPr>
              <w:rPr>
                <w:color w:val="000000" w:themeColor="text1"/>
              </w:rPr>
            </w:pPr>
          </w:p>
        </w:tc>
        <w:tc>
          <w:tcPr>
            <w:tcW w:w="1417" w:type="dxa"/>
            <w:noWrap/>
            <w:hideMark/>
          </w:tcPr>
          <w:p w14:paraId="085FE307" w14:textId="77777777" w:rsidR="00317FAA" w:rsidRPr="002F6E90" w:rsidRDefault="00317FAA" w:rsidP="004F411B">
            <w:pPr>
              <w:rPr>
                <w:color w:val="000000" w:themeColor="text1"/>
              </w:rPr>
            </w:pPr>
            <w:r w:rsidRPr="002F6E90">
              <w:rPr>
                <w:color w:val="000000" w:themeColor="text1"/>
              </w:rPr>
              <w:t>RLN (2nd)</w:t>
            </w:r>
          </w:p>
        </w:tc>
        <w:tc>
          <w:tcPr>
            <w:tcW w:w="1134" w:type="dxa"/>
            <w:noWrap/>
            <w:vAlign w:val="bottom"/>
            <w:hideMark/>
          </w:tcPr>
          <w:p w14:paraId="61954AF3" w14:textId="6610A1BD" w:rsidR="00317FAA" w:rsidRPr="002F6E90" w:rsidRDefault="00317FAA" w:rsidP="004F411B">
            <w:pPr>
              <w:rPr>
                <w:color w:val="000000" w:themeColor="text1"/>
              </w:rPr>
            </w:pPr>
            <w:r w:rsidRPr="002F6E90">
              <w:rPr>
                <w:rFonts w:ascii="Calibri" w:hAnsi="Calibri" w:cs="Calibri"/>
                <w:color w:val="000000" w:themeColor="text1"/>
              </w:rPr>
              <w:t>n=8</w:t>
            </w:r>
          </w:p>
        </w:tc>
        <w:tc>
          <w:tcPr>
            <w:tcW w:w="992" w:type="dxa"/>
            <w:noWrap/>
            <w:hideMark/>
          </w:tcPr>
          <w:p w14:paraId="37692A17" w14:textId="77777777" w:rsidR="00317FAA" w:rsidRPr="002F6E90" w:rsidRDefault="00317FAA" w:rsidP="004F411B">
            <w:pPr>
              <w:rPr>
                <w:color w:val="000000" w:themeColor="text1"/>
              </w:rPr>
            </w:pPr>
            <w:r w:rsidRPr="002F6E90">
              <w:rPr>
                <w:color w:val="000000" w:themeColor="text1"/>
              </w:rPr>
              <w:t>2812</w:t>
            </w:r>
          </w:p>
        </w:tc>
        <w:tc>
          <w:tcPr>
            <w:tcW w:w="1134" w:type="dxa"/>
            <w:noWrap/>
            <w:hideMark/>
          </w:tcPr>
          <w:p w14:paraId="588077B7" w14:textId="77777777" w:rsidR="00317FAA" w:rsidRPr="002F6E90" w:rsidRDefault="00317FAA" w:rsidP="004F411B">
            <w:pPr>
              <w:rPr>
                <w:color w:val="000000" w:themeColor="text1"/>
              </w:rPr>
            </w:pPr>
            <w:r w:rsidRPr="002F6E90">
              <w:rPr>
                <w:color w:val="000000" w:themeColor="text1"/>
              </w:rPr>
              <w:t>236879</w:t>
            </w:r>
          </w:p>
        </w:tc>
        <w:tc>
          <w:tcPr>
            <w:tcW w:w="1276" w:type="dxa"/>
            <w:noWrap/>
            <w:hideMark/>
          </w:tcPr>
          <w:p w14:paraId="537D8CA2" w14:textId="77777777" w:rsidR="00317FAA" w:rsidRPr="002F6E90" w:rsidRDefault="00317FAA" w:rsidP="004F411B">
            <w:pPr>
              <w:rPr>
                <w:color w:val="000000" w:themeColor="text1"/>
              </w:rPr>
            </w:pPr>
            <w:r w:rsidRPr="002F6E90">
              <w:rPr>
                <w:color w:val="000000" w:themeColor="text1"/>
              </w:rPr>
              <w:t>79333,76</w:t>
            </w:r>
          </w:p>
        </w:tc>
        <w:tc>
          <w:tcPr>
            <w:tcW w:w="1134" w:type="dxa"/>
            <w:noWrap/>
            <w:hideMark/>
          </w:tcPr>
          <w:p w14:paraId="128904F0" w14:textId="77777777" w:rsidR="00317FAA" w:rsidRPr="002F6E90" w:rsidRDefault="00317FAA" w:rsidP="004F411B">
            <w:pPr>
              <w:rPr>
                <w:color w:val="000000" w:themeColor="text1"/>
              </w:rPr>
            </w:pPr>
            <w:r w:rsidRPr="002F6E90">
              <w:rPr>
                <w:color w:val="000000" w:themeColor="text1"/>
              </w:rPr>
              <w:t>51645,5</w:t>
            </w:r>
          </w:p>
        </w:tc>
        <w:tc>
          <w:tcPr>
            <w:tcW w:w="1134" w:type="dxa"/>
            <w:noWrap/>
            <w:hideMark/>
          </w:tcPr>
          <w:p w14:paraId="2D8F15C0" w14:textId="77777777" w:rsidR="00317FAA" w:rsidRPr="002F6E90" w:rsidRDefault="00317FAA" w:rsidP="004F411B">
            <w:pPr>
              <w:rPr>
                <w:color w:val="000000" w:themeColor="text1"/>
              </w:rPr>
            </w:pPr>
            <w:r w:rsidRPr="002F6E90">
              <w:rPr>
                <w:color w:val="000000" w:themeColor="text1"/>
              </w:rPr>
              <w:t>572344</w:t>
            </w:r>
          </w:p>
        </w:tc>
      </w:tr>
      <w:tr w:rsidR="002F6E90" w:rsidRPr="002F6E90" w14:paraId="7276C425" w14:textId="77777777" w:rsidTr="007D4145">
        <w:trPr>
          <w:trHeight w:val="300"/>
        </w:trPr>
        <w:tc>
          <w:tcPr>
            <w:tcW w:w="988" w:type="dxa"/>
            <w:vMerge/>
            <w:noWrap/>
          </w:tcPr>
          <w:p w14:paraId="34F1E95D" w14:textId="5477775F" w:rsidR="00317FAA" w:rsidRPr="002F6E90" w:rsidRDefault="00317FAA" w:rsidP="004F411B">
            <w:pPr>
              <w:rPr>
                <w:color w:val="000000" w:themeColor="text1"/>
              </w:rPr>
            </w:pPr>
          </w:p>
        </w:tc>
        <w:tc>
          <w:tcPr>
            <w:tcW w:w="1417" w:type="dxa"/>
            <w:noWrap/>
            <w:hideMark/>
          </w:tcPr>
          <w:p w14:paraId="3F925CCB" w14:textId="77777777" w:rsidR="00317FAA" w:rsidRPr="002F6E90" w:rsidRDefault="00317FAA" w:rsidP="004F411B">
            <w:pPr>
              <w:rPr>
                <w:color w:val="000000" w:themeColor="text1"/>
              </w:rPr>
            </w:pPr>
            <w:r w:rsidRPr="002F6E90">
              <w:rPr>
                <w:color w:val="000000" w:themeColor="text1"/>
              </w:rPr>
              <w:t>BC</w:t>
            </w:r>
          </w:p>
        </w:tc>
        <w:tc>
          <w:tcPr>
            <w:tcW w:w="1134" w:type="dxa"/>
            <w:noWrap/>
            <w:vAlign w:val="bottom"/>
            <w:hideMark/>
          </w:tcPr>
          <w:p w14:paraId="6CFEA093" w14:textId="1F65BB37" w:rsidR="00317FAA" w:rsidRPr="002F6E90" w:rsidRDefault="00317FAA" w:rsidP="004F411B">
            <w:pPr>
              <w:rPr>
                <w:color w:val="000000" w:themeColor="text1"/>
              </w:rPr>
            </w:pPr>
            <w:r w:rsidRPr="002F6E90">
              <w:rPr>
                <w:rFonts w:ascii="Calibri" w:hAnsi="Calibri" w:cs="Calibri"/>
                <w:color w:val="000000" w:themeColor="text1"/>
              </w:rPr>
              <w:t>n=6</w:t>
            </w:r>
          </w:p>
        </w:tc>
        <w:tc>
          <w:tcPr>
            <w:tcW w:w="992" w:type="dxa"/>
            <w:noWrap/>
            <w:hideMark/>
          </w:tcPr>
          <w:p w14:paraId="7F631684" w14:textId="77777777" w:rsidR="00317FAA" w:rsidRPr="002F6E90" w:rsidRDefault="00317FAA" w:rsidP="004F411B">
            <w:pPr>
              <w:rPr>
                <w:color w:val="000000" w:themeColor="text1"/>
              </w:rPr>
            </w:pPr>
            <w:r w:rsidRPr="002F6E90">
              <w:rPr>
                <w:color w:val="000000" w:themeColor="text1"/>
              </w:rPr>
              <w:t>3103</w:t>
            </w:r>
          </w:p>
        </w:tc>
        <w:tc>
          <w:tcPr>
            <w:tcW w:w="1134" w:type="dxa"/>
            <w:noWrap/>
            <w:hideMark/>
          </w:tcPr>
          <w:p w14:paraId="1763D48B" w14:textId="77777777" w:rsidR="00317FAA" w:rsidRPr="002F6E90" w:rsidRDefault="00317FAA" w:rsidP="004F411B">
            <w:pPr>
              <w:rPr>
                <w:color w:val="000000" w:themeColor="text1"/>
              </w:rPr>
            </w:pPr>
            <w:r w:rsidRPr="002F6E90">
              <w:rPr>
                <w:color w:val="000000" w:themeColor="text1"/>
              </w:rPr>
              <w:t>71162</w:t>
            </w:r>
          </w:p>
        </w:tc>
        <w:tc>
          <w:tcPr>
            <w:tcW w:w="1276" w:type="dxa"/>
            <w:noWrap/>
            <w:hideMark/>
          </w:tcPr>
          <w:p w14:paraId="6BDDA572" w14:textId="77777777" w:rsidR="00317FAA" w:rsidRPr="002F6E90" w:rsidRDefault="00317FAA" w:rsidP="004F411B">
            <w:pPr>
              <w:rPr>
                <w:color w:val="000000" w:themeColor="text1"/>
              </w:rPr>
            </w:pPr>
            <w:r w:rsidRPr="002F6E90">
              <w:rPr>
                <w:color w:val="000000" w:themeColor="text1"/>
              </w:rPr>
              <w:t>24260,73</w:t>
            </w:r>
          </w:p>
        </w:tc>
        <w:tc>
          <w:tcPr>
            <w:tcW w:w="1134" w:type="dxa"/>
            <w:noWrap/>
            <w:hideMark/>
          </w:tcPr>
          <w:p w14:paraId="3120F529" w14:textId="77777777" w:rsidR="00317FAA" w:rsidRPr="002F6E90" w:rsidRDefault="00317FAA" w:rsidP="004F411B">
            <w:pPr>
              <w:rPr>
                <w:color w:val="000000" w:themeColor="text1"/>
              </w:rPr>
            </w:pPr>
            <w:r w:rsidRPr="002F6E90">
              <w:rPr>
                <w:color w:val="000000" w:themeColor="text1"/>
              </w:rPr>
              <w:t>18734</w:t>
            </w:r>
          </w:p>
        </w:tc>
        <w:tc>
          <w:tcPr>
            <w:tcW w:w="1134" w:type="dxa"/>
            <w:noWrap/>
            <w:hideMark/>
          </w:tcPr>
          <w:p w14:paraId="5869EB5A" w14:textId="77777777" w:rsidR="00317FAA" w:rsidRPr="002F6E90" w:rsidRDefault="00317FAA" w:rsidP="004F411B">
            <w:pPr>
              <w:rPr>
                <w:color w:val="000000" w:themeColor="text1"/>
              </w:rPr>
            </w:pPr>
            <w:r w:rsidRPr="002F6E90">
              <w:rPr>
                <w:color w:val="000000" w:themeColor="text1"/>
              </w:rPr>
              <w:t>142302</w:t>
            </w:r>
          </w:p>
        </w:tc>
      </w:tr>
      <w:tr w:rsidR="002F6E90" w:rsidRPr="002F6E90" w14:paraId="1DFDBE33" w14:textId="77777777" w:rsidTr="007D4145">
        <w:trPr>
          <w:trHeight w:val="300"/>
        </w:trPr>
        <w:tc>
          <w:tcPr>
            <w:tcW w:w="988" w:type="dxa"/>
            <w:vMerge/>
            <w:noWrap/>
          </w:tcPr>
          <w:p w14:paraId="514FA139" w14:textId="062B6BF4" w:rsidR="00317FAA" w:rsidRPr="002F6E90" w:rsidRDefault="00317FAA" w:rsidP="004F411B">
            <w:pPr>
              <w:rPr>
                <w:color w:val="000000" w:themeColor="text1"/>
              </w:rPr>
            </w:pPr>
          </w:p>
        </w:tc>
        <w:tc>
          <w:tcPr>
            <w:tcW w:w="1417" w:type="dxa"/>
            <w:noWrap/>
            <w:hideMark/>
          </w:tcPr>
          <w:p w14:paraId="76E8E331" w14:textId="77777777" w:rsidR="00317FAA" w:rsidRPr="002F6E90" w:rsidRDefault="00317FAA" w:rsidP="004F411B">
            <w:pPr>
              <w:rPr>
                <w:color w:val="000000" w:themeColor="text1"/>
              </w:rPr>
            </w:pPr>
            <w:r w:rsidRPr="002F6E90">
              <w:rPr>
                <w:color w:val="000000" w:themeColor="text1"/>
              </w:rPr>
              <w:t>BC (relapse)</w:t>
            </w:r>
          </w:p>
        </w:tc>
        <w:tc>
          <w:tcPr>
            <w:tcW w:w="1134" w:type="dxa"/>
            <w:noWrap/>
            <w:vAlign w:val="bottom"/>
            <w:hideMark/>
          </w:tcPr>
          <w:p w14:paraId="5F60C6AF" w14:textId="588DAAB6" w:rsidR="00317FAA" w:rsidRPr="002F6E90" w:rsidRDefault="00317FAA" w:rsidP="004F411B">
            <w:pPr>
              <w:rPr>
                <w:color w:val="000000" w:themeColor="text1"/>
              </w:rPr>
            </w:pPr>
            <w:r w:rsidRPr="002F6E90">
              <w:rPr>
                <w:rFonts w:ascii="Calibri" w:hAnsi="Calibri" w:cs="Calibri"/>
                <w:color w:val="000000" w:themeColor="text1"/>
              </w:rPr>
              <w:t>n=6</w:t>
            </w:r>
          </w:p>
        </w:tc>
        <w:tc>
          <w:tcPr>
            <w:tcW w:w="992" w:type="dxa"/>
            <w:noWrap/>
            <w:hideMark/>
          </w:tcPr>
          <w:p w14:paraId="1EB31965" w14:textId="77777777" w:rsidR="00317FAA" w:rsidRPr="002F6E90" w:rsidRDefault="00317FAA" w:rsidP="004F411B">
            <w:pPr>
              <w:rPr>
                <w:color w:val="000000" w:themeColor="text1"/>
              </w:rPr>
            </w:pPr>
            <w:r w:rsidRPr="002F6E90">
              <w:rPr>
                <w:color w:val="000000" w:themeColor="text1"/>
              </w:rPr>
              <w:t>8598</w:t>
            </w:r>
          </w:p>
        </w:tc>
        <w:tc>
          <w:tcPr>
            <w:tcW w:w="1134" w:type="dxa"/>
            <w:noWrap/>
            <w:hideMark/>
          </w:tcPr>
          <w:p w14:paraId="57E1E7CB" w14:textId="77777777" w:rsidR="00317FAA" w:rsidRPr="002F6E90" w:rsidRDefault="00317FAA" w:rsidP="004F411B">
            <w:pPr>
              <w:rPr>
                <w:color w:val="000000" w:themeColor="text1"/>
              </w:rPr>
            </w:pPr>
            <w:r w:rsidRPr="002F6E90">
              <w:rPr>
                <w:color w:val="000000" w:themeColor="text1"/>
              </w:rPr>
              <w:t>55130</w:t>
            </w:r>
          </w:p>
        </w:tc>
        <w:tc>
          <w:tcPr>
            <w:tcW w:w="1276" w:type="dxa"/>
            <w:noWrap/>
            <w:hideMark/>
          </w:tcPr>
          <w:p w14:paraId="1086481E" w14:textId="77777777" w:rsidR="00317FAA" w:rsidRPr="002F6E90" w:rsidRDefault="00317FAA" w:rsidP="004F411B">
            <w:pPr>
              <w:rPr>
                <w:color w:val="000000" w:themeColor="text1"/>
              </w:rPr>
            </w:pPr>
            <w:r w:rsidRPr="002F6E90">
              <w:rPr>
                <w:color w:val="000000" w:themeColor="text1"/>
              </w:rPr>
              <w:t>15283,74</w:t>
            </w:r>
          </w:p>
        </w:tc>
        <w:tc>
          <w:tcPr>
            <w:tcW w:w="1134" w:type="dxa"/>
            <w:noWrap/>
            <w:hideMark/>
          </w:tcPr>
          <w:p w14:paraId="0A89538F" w14:textId="77777777" w:rsidR="00317FAA" w:rsidRPr="002F6E90" w:rsidRDefault="00317FAA" w:rsidP="004F411B">
            <w:pPr>
              <w:rPr>
                <w:color w:val="000000" w:themeColor="text1"/>
              </w:rPr>
            </w:pPr>
            <w:r w:rsidRPr="002F6E90">
              <w:rPr>
                <w:color w:val="000000" w:themeColor="text1"/>
              </w:rPr>
              <w:t>26253</w:t>
            </w:r>
          </w:p>
        </w:tc>
        <w:tc>
          <w:tcPr>
            <w:tcW w:w="1134" w:type="dxa"/>
            <w:noWrap/>
            <w:hideMark/>
          </w:tcPr>
          <w:p w14:paraId="51575251" w14:textId="77777777" w:rsidR="00317FAA" w:rsidRPr="002F6E90" w:rsidRDefault="00317FAA" w:rsidP="004F411B">
            <w:pPr>
              <w:rPr>
                <w:color w:val="000000" w:themeColor="text1"/>
              </w:rPr>
            </w:pPr>
            <w:r w:rsidRPr="002F6E90">
              <w:rPr>
                <w:color w:val="000000" w:themeColor="text1"/>
              </w:rPr>
              <w:t>164125</w:t>
            </w:r>
          </w:p>
        </w:tc>
      </w:tr>
      <w:tr w:rsidR="002F6E90" w:rsidRPr="002F6E90" w14:paraId="6A30C65C" w14:textId="77777777" w:rsidTr="007D4145">
        <w:trPr>
          <w:trHeight w:val="300"/>
        </w:trPr>
        <w:tc>
          <w:tcPr>
            <w:tcW w:w="988" w:type="dxa"/>
            <w:vMerge/>
            <w:noWrap/>
          </w:tcPr>
          <w:p w14:paraId="2A767D06" w14:textId="4AD92D75" w:rsidR="00317FAA" w:rsidRPr="002F6E90" w:rsidRDefault="00317FAA" w:rsidP="004F411B">
            <w:pPr>
              <w:rPr>
                <w:color w:val="000000" w:themeColor="text1"/>
              </w:rPr>
            </w:pPr>
          </w:p>
        </w:tc>
        <w:tc>
          <w:tcPr>
            <w:tcW w:w="1417" w:type="dxa"/>
            <w:noWrap/>
            <w:hideMark/>
          </w:tcPr>
          <w:p w14:paraId="1EA7287F" w14:textId="77777777" w:rsidR="00317FAA" w:rsidRPr="002F6E90" w:rsidRDefault="00317FAA" w:rsidP="004F411B">
            <w:pPr>
              <w:rPr>
                <w:color w:val="000000" w:themeColor="text1"/>
              </w:rPr>
            </w:pPr>
            <w:r w:rsidRPr="002F6E90">
              <w:rPr>
                <w:color w:val="000000" w:themeColor="text1"/>
              </w:rPr>
              <w:t>HCC</w:t>
            </w:r>
          </w:p>
        </w:tc>
        <w:tc>
          <w:tcPr>
            <w:tcW w:w="1134" w:type="dxa"/>
            <w:noWrap/>
            <w:vAlign w:val="bottom"/>
            <w:hideMark/>
          </w:tcPr>
          <w:p w14:paraId="0DC95766" w14:textId="645A004C" w:rsidR="00317FAA" w:rsidRPr="002F6E90" w:rsidRDefault="00317FAA" w:rsidP="004F411B">
            <w:pPr>
              <w:rPr>
                <w:color w:val="000000" w:themeColor="text1"/>
              </w:rPr>
            </w:pPr>
            <w:r w:rsidRPr="002F6E90">
              <w:rPr>
                <w:rFonts w:ascii="Calibri" w:hAnsi="Calibri" w:cs="Calibri"/>
                <w:color w:val="000000" w:themeColor="text1"/>
              </w:rPr>
              <w:t>n=14</w:t>
            </w:r>
          </w:p>
        </w:tc>
        <w:tc>
          <w:tcPr>
            <w:tcW w:w="992" w:type="dxa"/>
            <w:noWrap/>
            <w:hideMark/>
          </w:tcPr>
          <w:p w14:paraId="002A8D92" w14:textId="77777777" w:rsidR="00317FAA" w:rsidRPr="002F6E90" w:rsidRDefault="00317FAA" w:rsidP="004F411B">
            <w:pPr>
              <w:rPr>
                <w:color w:val="000000" w:themeColor="text1"/>
              </w:rPr>
            </w:pPr>
            <w:r w:rsidRPr="002F6E90">
              <w:rPr>
                <w:color w:val="000000" w:themeColor="text1"/>
              </w:rPr>
              <w:t>122</w:t>
            </w:r>
          </w:p>
        </w:tc>
        <w:tc>
          <w:tcPr>
            <w:tcW w:w="1134" w:type="dxa"/>
            <w:noWrap/>
            <w:hideMark/>
          </w:tcPr>
          <w:p w14:paraId="7B85BF46" w14:textId="77777777" w:rsidR="00317FAA" w:rsidRPr="002F6E90" w:rsidRDefault="00317FAA" w:rsidP="004F411B">
            <w:pPr>
              <w:rPr>
                <w:color w:val="000000" w:themeColor="text1"/>
              </w:rPr>
            </w:pPr>
            <w:r w:rsidRPr="002F6E90">
              <w:rPr>
                <w:color w:val="000000" w:themeColor="text1"/>
              </w:rPr>
              <w:t>24655</w:t>
            </w:r>
          </w:p>
        </w:tc>
        <w:tc>
          <w:tcPr>
            <w:tcW w:w="1276" w:type="dxa"/>
            <w:noWrap/>
            <w:hideMark/>
          </w:tcPr>
          <w:p w14:paraId="5507EB33" w14:textId="17F142B1" w:rsidR="00317FAA" w:rsidRPr="002F6E90" w:rsidRDefault="00317FAA" w:rsidP="004F411B">
            <w:pPr>
              <w:rPr>
                <w:color w:val="000000" w:themeColor="text1"/>
              </w:rPr>
            </w:pPr>
            <w:r w:rsidRPr="002F6E90">
              <w:rPr>
                <w:color w:val="000000" w:themeColor="text1"/>
              </w:rPr>
              <w:t>6719,8</w:t>
            </w:r>
            <w:r w:rsidR="00716999" w:rsidRPr="002F6E90">
              <w:rPr>
                <w:color w:val="000000" w:themeColor="text1"/>
              </w:rPr>
              <w:t>2</w:t>
            </w:r>
          </w:p>
        </w:tc>
        <w:tc>
          <w:tcPr>
            <w:tcW w:w="1134" w:type="dxa"/>
            <w:noWrap/>
            <w:hideMark/>
          </w:tcPr>
          <w:p w14:paraId="2BD6D4AD" w14:textId="77777777" w:rsidR="00317FAA" w:rsidRPr="002F6E90" w:rsidRDefault="00317FAA" w:rsidP="004F411B">
            <w:pPr>
              <w:rPr>
                <w:color w:val="000000" w:themeColor="text1"/>
              </w:rPr>
            </w:pPr>
            <w:r w:rsidRPr="002F6E90">
              <w:rPr>
                <w:color w:val="000000" w:themeColor="text1"/>
              </w:rPr>
              <w:t>5971</w:t>
            </w:r>
          </w:p>
        </w:tc>
        <w:tc>
          <w:tcPr>
            <w:tcW w:w="1134" w:type="dxa"/>
            <w:noWrap/>
            <w:hideMark/>
          </w:tcPr>
          <w:p w14:paraId="6BA9BFD2" w14:textId="77777777" w:rsidR="00317FAA" w:rsidRPr="002F6E90" w:rsidRDefault="00317FAA" w:rsidP="004F411B">
            <w:pPr>
              <w:rPr>
                <w:color w:val="000000" w:themeColor="text1"/>
              </w:rPr>
            </w:pPr>
            <w:r w:rsidRPr="002F6E90">
              <w:rPr>
                <w:color w:val="000000" w:themeColor="text1"/>
              </w:rPr>
              <w:t>91142</w:t>
            </w:r>
          </w:p>
        </w:tc>
      </w:tr>
      <w:tr w:rsidR="002F6E90" w:rsidRPr="002F6E90" w14:paraId="3F2BC525" w14:textId="77777777" w:rsidTr="007D4145">
        <w:trPr>
          <w:trHeight w:val="300"/>
        </w:trPr>
        <w:tc>
          <w:tcPr>
            <w:tcW w:w="988" w:type="dxa"/>
            <w:vMerge/>
            <w:noWrap/>
          </w:tcPr>
          <w:p w14:paraId="6C36A6FD" w14:textId="08B1B5BA" w:rsidR="00317FAA" w:rsidRPr="002F6E90" w:rsidRDefault="00317FAA" w:rsidP="004F411B">
            <w:pPr>
              <w:rPr>
                <w:color w:val="000000" w:themeColor="text1"/>
              </w:rPr>
            </w:pPr>
          </w:p>
        </w:tc>
        <w:tc>
          <w:tcPr>
            <w:tcW w:w="1417" w:type="dxa"/>
            <w:noWrap/>
            <w:hideMark/>
          </w:tcPr>
          <w:p w14:paraId="07B12383" w14:textId="77777777" w:rsidR="00317FAA" w:rsidRPr="002F6E90" w:rsidRDefault="00317FAA" w:rsidP="004F411B">
            <w:pPr>
              <w:rPr>
                <w:color w:val="000000" w:themeColor="text1"/>
              </w:rPr>
            </w:pPr>
            <w:r w:rsidRPr="002F6E90">
              <w:rPr>
                <w:color w:val="000000" w:themeColor="text1"/>
              </w:rPr>
              <w:t>HCC (ICB)</w:t>
            </w:r>
          </w:p>
        </w:tc>
        <w:tc>
          <w:tcPr>
            <w:tcW w:w="1134" w:type="dxa"/>
            <w:noWrap/>
            <w:vAlign w:val="bottom"/>
            <w:hideMark/>
          </w:tcPr>
          <w:p w14:paraId="31AC05C6" w14:textId="4E1097FC" w:rsidR="00317FAA" w:rsidRPr="002F6E90" w:rsidRDefault="00317FAA" w:rsidP="004F411B">
            <w:pPr>
              <w:rPr>
                <w:color w:val="000000" w:themeColor="text1"/>
              </w:rPr>
            </w:pPr>
            <w:r w:rsidRPr="002F6E90">
              <w:rPr>
                <w:rFonts w:ascii="Calibri" w:hAnsi="Calibri" w:cs="Calibri"/>
                <w:color w:val="000000" w:themeColor="text1"/>
              </w:rPr>
              <w:t>n=14</w:t>
            </w:r>
          </w:p>
        </w:tc>
        <w:tc>
          <w:tcPr>
            <w:tcW w:w="992" w:type="dxa"/>
            <w:noWrap/>
            <w:hideMark/>
          </w:tcPr>
          <w:p w14:paraId="2F6644B6" w14:textId="77777777" w:rsidR="00317FAA" w:rsidRPr="002F6E90" w:rsidRDefault="00317FAA" w:rsidP="004F411B">
            <w:pPr>
              <w:rPr>
                <w:color w:val="000000" w:themeColor="text1"/>
              </w:rPr>
            </w:pPr>
            <w:r w:rsidRPr="002F6E90">
              <w:rPr>
                <w:color w:val="000000" w:themeColor="text1"/>
              </w:rPr>
              <w:t>140</w:t>
            </w:r>
          </w:p>
        </w:tc>
        <w:tc>
          <w:tcPr>
            <w:tcW w:w="1134" w:type="dxa"/>
            <w:noWrap/>
            <w:hideMark/>
          </w:tcPr>
          <w:p w14:paraId="0166D469" w14:textId="77777777" w:rsidR="00317FAA" w:rsidRPr="002F6E90" w:rsidRDefault="00317FAA" w:rsidP="004F411B">
            <w:pPr>
              <w:rPr>
                <w:color w:val="000000" w:themeColor="text1"/>
              </w:rPr>
            </w:pPr>
            <w:r w:rsidRPr="002F6E90">
              <w:rPr>
                <w:color w:val="000000" w:themeColor="text1"/>
              </w:rPr>
              <w:t>38148</w:t>
            </w:r>
          </w:p>
        </w:tc>
        <w:tc>
          <w:tcPr>
            <w:tcW w:w="1276" w:type="dxa"/>
            <w:noWrap/>
            <w:hideMark/>
          </w:tcPr>
          <w:p w14:paraId="60EF6EE6" w14:textId="77777777" w:rsidR="00317FAA" w:rsidRPr="002F6E90" w:rsidRDefault="00317FAA" w:rsidP="004F411B">
            <w:pPr>
              <w:rPr>
                <w:color w:val="000000" w:themeColor="text1"/>
              </w:rPr>
            </w:pPr>
            <w:r w:rsidRPr="002F6E90">
              <w:rPr>
                <w:color w:val="000000" w:themeColor="text1"/>
              </w:rPr>
              <w:t>12383,33</w:t>
            </w:r>
          </w:p>
        </w:tc>
        <w:tc>
          <w:tcPr>
            <w:tcW w:w="1134" w:type="dxa"/>
            <w:noWrap/>
            <w:hideMark/>
          </w:tcPr>
          <w:p w14:paraId="5C7E5495" w14:textId="77777777" w:rsidR="00317FAA" w:rsidRPr="002F6E90" w:rsidRDefault="00317FAA" w:rsidP="004F411B">
            <w:pPr>
              <w:rPr>
                <w:color w:val="000000" w:themeColor="text1"/>
              </w:rPr>
            </w:pPr>
            <w:r w:rsidRPr="002F6E90">
              <w:rPr>
                <w:color w:val="000000" w:themeColor="text1"/>
              </w:rPr>
              <w:t>6382</w:t>
            </w:r>
          </w:p>
        </w:tc>
        <w:tc>
          <w:tcPr>
            <w:tcW w:w="1134" w:type="dxa"/>
            <w:noWrap/>
            <w:hideMark/>
          </w:tcPr>
          <w:p w14:paraId="757FB410" w14:textId="77777777" w:rsidR="00317FAA" w:rsidRPr="002F6E90" w:rsidRDefault="00317FAA" w:rsidP="004F411B">
            <w:pPr>
              <w:rPr>
                <w:color w:val="000000" w:themeColor="text1"/>
              </w:rPr>
            </w:pPr>
            <w:r w:rsidRPr="002F6E90">
              <w:rPr>
                <w:color w:val="000000" w:themeColor="text1"/>
              </w:rPr>
              <w:t>172092</w:t>
            </w:r>
          </w:p>
        </w:tc>
      </w:tr>
      <w:tr w:rsidR="002F6E90" w:rsidRPr="002F6E90" w14:paraId="0E160D1C" w14:textId="77777777" w:rsidTr="007D4145">
        <w:trPr>
          <w:trHeight w:val="300"/>
        </w:trPr>
        <w:tc>
          <w:tcPr>
            <w:tcW w:w="988" w:type="dxa"/>
            <w:vMerge/>
            <w:noWrap/>
          </w:tcPr>
          <w:p w14:paraId="0D36F5AF" w14:textId="24955A58" w:rsidR="00317FAA" w:rsidRPr="002F6E90" w:rsidRDefault="00317FAA" w:rsidP="004F411B">
            <w:pPr>
              <w:rPr>
                <w:color w:val="000000" w:themeColor="text1"/>
              </w:rPr>
            </w:pPr>
          </w:p>
        </w:tc>
        <w:tc>
          <w:tcPr>
            <w:tcW w:w="1417" w:type="dxa"/>
            <w:noWrap/>
            <w:hideMark/>
          </w:tcPr>
          <w:p w14:paraId="107BFADE" w14:textId="77777777" w:rsidR="00317FAA" w:rsidRPr="002F6E90" w:rsidRDefault="00317FAA" w:rsidP="004F411B">
            <w:pPr>
              <w:rPr>
                <w:color w:val="000000" w:themeColor="text1"/>
              </w:rPr>
            </w:pPr>
            <w:r w:rsidRPr="002F6E90">
              <w:rPr>
                <w:color w:val="000000" w:themeColor="text1"/>
              </w:rPr>
              <w:t>HL</w:t>
            </w:r>
          </w:p>
        </w:tc>
        <w:tc>
          <w:tcPr>
            <w:tcW w:w="1134" w:type="dxa"/>
            <w:noWrap/>
            <w:vAlign w:val="bottom"/>
            <w:hideMark/>
          </w:tcPr>
          <w:p w14:paraId="7F53C447" w14:textId="33E978A7" w:rsidR="00317FAA" w:rsidRPr="002F6E90" w:rsidRDefault="00317FAA" w:rsidP="004F411B">
            <w:pPr>
              <w:rPr>
                <w:color w:val="000000" w:themeColor="text1"/>
              </w:rPr>
            </w:pPr>
            <w:r w:rsidRPr="002F6E90">
              <w:rPr>
                <w:rFonts w:ascii="Calibri" w:hAnsi="Calibri" w:cs="Calibri"/>
                <w:color w:val="000000" w:themeColor="text1"/>
              </w:rPr>
              <w:t>n=108</w:t>
            </w:r>
          </w:p>
        </w:tc>
        <w:tc>
          <w:tcPr>
            <w:tcW w:w="992" w:type="dxa"/>
            <w:noWrap/>
            <w:hideMark/>
          </w:tcPr>
          <w:p w14:paraId="4B9DC962" w14:textId="77777777" w:rsidR="00317FAA" w:rsidRPr="002F6E90" w:rsidRDefault="00317FAA" w:rsidP="004F411B">
            <w:pPr>
              <w:rPr>
                <w:color w:val="000000" w:themeColor="text1"/>
              </w:rPr>
            </w:pPr>
            <w:r w:rsidRPr="002F6E90">
              <w:rPr>
                <w:color w:val="000000" w:themeColor="text1"/>
              </w:rPr>
              <w:t>1164</w:t>
            </w:r>
          </w:p>
        </w:tc>
        <w:tc>
          <w:tcPr>
            <w:tcW w:w="1134" w:type="dxa"/>
            <w:noWrap/>
            <w:hideMark/>
          </w:tcPr>
          <w:p w14:paraId="7F439C86" w14:textId="77777777" w:rsidR="00317FAA" w:rsidRPr="002F6E90" w:rsidRDefault="00317FAA" w:rsidP="004F411B">
            <w:pPr>
              <w:rPr>
                <w:color w:val="000000" w:themeColor="text1"/>
              </w:rPr>
            </w:pPr>
            <w:r w:rsidRPr="002F6E90">
              <w:rPr>
                <w:color w:val="000000" w:themeColor="text1"/>
              </w:rPr>
              <w:t>270527</w:t>
            </w:r>
          </w:p>
        </w:tc>
        <w:tc>
          <w:tcPr>
            <w:tcW w:w="1276" w:type="dxa"/>
            <w:noWrap/>
            <w:hideMark/>
          </w:tcPr>
          <w:p w14:paraId="5FD8BE68" w14:textId="77777777" w:rsidR="00317FAA" w:rsidRPr="002F6E90" w:rsidRDefault="00317FAA" w:rsidP="004F411B">
            <w:pPr>
              <w:rPr>
                <w:color w:val="000000" w:themeColor="text1"/>
              </w:rPr>
            </w:pPr>
            <w:r w:rsidRPr="002F6E90">
              <w:rPr>
                <w:color w:val="000000" w:themeColor="text1"/>
              </w:rPr>
              <w:t>60614,65</w:t>
            </w:r>
          </w:p>
        </w:tc>
        <w:tc>
          <w:tcPr>
            <w:tcW w:w="1134" w:type="dxa"/>
            <w:noWrap/>
            <w:hideMark/>
          </w:tcPr>
          <w:p w14:paraId="190D9432" w14:textId="77777777" w:rsidR="00317FAA" w:rsidRPr="002F6E90" w:rsidRDefault="00317FAA" w:rsidP="004F411B">
            <w:pPr>
              <w:rPr>
                <w:color w:val="000000" w:themeColor="text1"/>
              </w:rPr>
            </w:pPr>
            <w:r w:rsidRPr="002F6E90">
              <w:rPr>
                <w:color w:val="000000" w:themeColor="text1"/>
              </w:rPr>
              <w:t>51865</w:t>
            </w:r>
          </w:p>
        </w:tc>
        <w:tc>
          <w:tcPr>
            <w:tcW w:w="1134" w:type="dxa"/>
            <w:noWrap/>
            <w:hideMark/>
          </w:tcPr>
          <w:p w14:paraId="38FAF1AB" w14:textId="77777777" w:rsidR="00317FAA" w:rsidRPr="002F6E90" w:rsidRDefault="00317FAA" w:rsidP="004F411B">
            <w:pPr>
              <w:rPr>
                <w:color w:val="000000" w:themeColor="text1"/>
              </w:rPr>
            </w:pPr>
            <w:r w:rsidRPr="002F6E90">
              <w:rPr>
                <w:color w:val="000000" w:themeColor="text1"/>
              </w:rPr>
              <w:t>7467469</w:t>
            </w:r>
          </w:p>
        </w:tc>
      </w:tr>
      <w:tr w:rsidR="002F6E90" w:rsidRPr="002F6E90" w14:paraId="2DF64CD7" w14:textId="77777777" w:rsidTr="007D4145">
        <w:trPr>
          <w:trHeight w:val="300"/>
        </w:trPr>
        <w:tc>
          <w:tcPr>
            <w:tcW w:w="988" w:type="dxa"/>
            <w:vMerge/>
            <w:noWrap/>
          </w:tcPr>
          <w:p w14:paraId="7F01926E" w14:textId="10B7972C" w:rsidR="00317FAA" w:rsidRPr="002F6E90" w:rsidRDefault="00317FAA" w:rsidP="004F411B">
            <w:pPr>
              <w:rPr>
                <w:color w:val="000000" w:themeColor="text1"/>
              </w:rPr>
            </w:pPr>
          </w:p>
        </w:tc>
        <w:tc>
          <w:tcPr>
            <w:tcW w:w="1417" w:type="dxa"/>
            <w:noWrap/>
            <w:hideMark/>
          </w:tcPr>
          <w:p w14:paraId="7A5B8D0E" w14:textId="77777777" w:rsidR="00317FAA" w:rsidRPr="002F6E90" w:rsidRDefault="00317FAA" w:rsidP="004F411B">
            <w:pPr>
              <w:rPr>
                <w:color w:val="000000" w:themeColor="text1"/>
              </w:rPr>
            </w:pPr>
            <w:r w:rsidRPr="002F6E90">
              <w:rPr>
                <w:color w:val="000000" w:themeColor="text1"/>
              </w:rPr>
              <w:t>HL (ICB)</w:t>
            </w:r>
          </w:p>
        </w:tc>
        <w:tc>
          <w:tcPr>
            <w:tcW w:w="1134" w:type="dxa"/>
            <w:noWrap/>
            <w:vAlign w:val="bottom"/>
            <w:hideMark/>
          </w:tcPr>
          <w:p w14:paraId="253F3F1C" w14:textId="401DD87C" w:rsidR="00317FAA" w:rsidRPr="002F6E90" w:rsidRDefault="00317FAA" w:rsidP="004F411B">
            <w:pPr>
              <w:rPr>
                <w:color w:val="000000" w:themeColor="text1"/>
              </w:rPr>
            </w:pPr>
            <w:r w:rsidRPr="002F6E90">
              <w:rPr>
                <w:rFonts w:ascii="Calibri" w:hAnsi="Calibri" w:cs="Calibri"/>
                <w:color w:val="000000" w:themeColor="text1"/>
              </w:rPr>
              <w:t>n=4</w:t>
            </w:r>
          </w:p>
        </w:tc>
        <w:tc>
          <w:tcPr>
            <w:tcW w:w="992" w:type="dxa"/>
            <w:noWrap/>
            <w:hideMark/>
          </w:tcPr>
          <w:p w14:paraId="0664D3BE" w14:textId="77777777" w:rsidR="00317FAA" w:rsidRPr="002F6E90" w:rsidRDefault="00317FAA" w:rsidP="004F411B">
            <w:pPr>
              <w:rPr>
                <w:color w:val="000000" w:themeColor="text1"/>
              </w:rPr>
            </w:pPr>
            <w:r w:rsidRPr="002F6E90">
              <w:rPr>
                <w:color w:val="000000" w:themeColor="text1"/>
              </w:rPr>
              <w:t>32785</w:t>
            </w:r>
          </w:p>
        </w:tc>
        <w:tc>
          <w:tcPr>
            <w:tcW w:w="1134" w:type="dxa"/>
            <w:noWrap/>
            <w:hideMark/>
          </w:tcPr>
          <w:p w14:paraId="651BC6D6" w14:textId="77777777" w:rsidR="00317FAA" w:rsidRPr="002F6E90" w:rsidRDefault="00317FAA" w:rsidP="004F411B">
            <w:pPr>
              <w:rPr>
                <w:color w:val="000000" w:themeColor="text1"/>
              </w:rPr>
            </w:pPr>
            <w:r w:rsidRPr="002F6E90">
              <w:rPr>
                <w:color w:val="000000" w:themeColor="text1"/>
              </w:rPr>
              <w:t>314422</w:t>
            </w:r>
          </w:p>
        </w:tc>
        <w:tc>
          <w:tcPr>
            <w:tcW w:w="1276" w:type="dxa"/>
            <w:noWrap/>
            <w:hideMark/>
          </w:tcPr>
          <w:p w14:paraId="75A7DD06" w14:textId="77777777" w:rsidR="00317FAA" w:rsidRPr="002F6E90" w:rsidRDefault="00317FAA" w:rsidP="004F411B">
            <w:pPr>
              <w:rPr>
                <w:color w:val="000000" w:themeColor="text1"/>
              </w:rPr>
            </w:pPr>
            <w:r w:rsidRPr="002F6E90">
              <w:rPr>
                <w:color w:val="000000" w:themeColor="text1"/>
              </w:rPr>
              <w:t>123362,6</w:t>
            </w:r>
          </w:p>
        </w:tc>
        <w:tc>
          <w:tcPr>
            <w:tcW w:w="1134" w:type="dxa"/>
            <w:noWrap/>
            <w:hideMark/>
          </w:tcPr>
          <w:p w14:paraId="43D734DA" w14:textId="77777777" w:rsidR="00317FAA" w:rsidRPr="002F6E90" w:rsidRDefault="00317FAA" w:rsidP="004F411B">
            <w:pPr>
              <w:rPr>
                <w:color w:val="000000" w:themeColor="text1"/>
              </w:rPr>
            </w:pPr>
            <w:r w:rsidRPr="002F6E90">
              <w:rPr>
                <w:color w:val="000000" w:themeColor="text1"/>
              </w:rPr>
              <w:t>100518</w:t>
            </w:r>
          </w:p>
        </w:tc>
        <w:tc>
          <w:tcPr>
            <w:tcW w:w="1134" w:type="dxa"/>
            <w:noWrap/>
            <w:hideMark/>
          </w:tcPr>
          <w:p w14:paraId="32136AD5" w14:textId="77777777" w:rsidR="00317FAA" w:rsidRPr="002F6E90" w:rsidRDefault="00317FAA" w:rsidP="004F411B">
            <w:pPr>
              <w:rPr>
                <w:color w:val="000000" w:themeColor="text1"/>
              </w:rPr>
            </w:pPr>
            <w:r w:rsidRPr="002F6E90">
              <w:rPr>
                <w:color w:val="000000" w:themeColor="text1"/>
              </w:rPr>
              <w:t>548243</w:t>
            </w:r>
          </w:p>
        </w:tc>
      </w:tr>
      <w:tr w:rsidR="002F6E90" w:rsidRPr="002F6E90" w14:paraId="5D09015B" w14:textId="77777777" w:rsidTr="007D4145">
        <w:trPr>
          <w:trHeight w:val="300"/>
        </w:trPr>
        <w:tc>
          <w:tcPr>
            <w:tcW w:w="988" w:type="dxa"/>
            <w:vMerge/>
            <w:noWrap/>
          </w:tcPr>
          <w:p w14:paraId="5CEE9751" w14:textId="6E2F251C" w:rsidR="00317FAA" w:rsidRPr="002F6E90" w:rsidRDefault="00317FAA" w:rsidP="004F411B">
            <w:pPr>
              <w:rPr>
                <w:color w:val="000000" w:themeColor="text1"/>
              </w:rPr>
            </w:pPr>
          </w:p>
        </w:tc>
        <w:tc>
          <w:tcPr>
            <w:tcW w:w="1417" w:type="dxa"/>
            <w:noWrap/>
            <w:hideMark/>
          </w:tcPr>
          <w:p w14:paraId="482FD5A4" w14:textId="77777777" w:rsidR="00317FAA" w:rsidRPr="002F6E90" w:rsidRDefault="00317FAA" w:rsidP="004F411B">
            <w:pPr>
              <w:rPr>
                <w:color w:val="000000" w:themeColor="text1"/>
              </w:rPr>
            </w:pPr>
            <w:r w:rsidRPr="002F6E90">
              <w:rPr>
                <w:color w:val="000000" w:themeColor="text1"/>
              </w:rPr>
              <w:t>HL (relapse)</w:t>
            </w:r>
          </w:p>
        </w:tc>
        <w:tc>
          <w:tcPr>
            <w:tcW w:w="1134" w:type="dxa"/>
            <w:noWrap/>
            <w:vAlign w:val="bottom"/>
            <w:hideMark/>
          </w:tcPr>
          <w:p w14:paraId="6E23DEE6" w14:textId="25F7399B" w:rsidR="00317FAA" w:rsidRPr="002F6E90" w:rsidRDefault="00317FAA" w:rsidP="004F411B">
            <w:pPr>
              <w:rPr>
                <w:color w:val="000000" w:themeColor="text1"/>
              </w:rPr>
            </w:pPr>
            <w:r w:rsidRPr="002F6E90">
              <w:rPr>
                <w:rFonts w:ascii="Calibri" w:hAnsi="Calibri" w:cs="Calibri"/>
                <w:color w:val="000000" w:themeColor="text1"/>
              </w:rPr>
              <w:t>n=18</w:t>
            </w:r>
          </w:p>
        </w:tc>
        <w:tc>
          <w:tcPr>
            <w:tcW w:w="992" w:type="dxa"/>
            <w:noWrap/>
            <w:hideMark/>
          </w:tcPr>
          <w:p w14:paraId="712B1417" w14:textId="77777777" w:rsidR="00317FAA" w:rsidRPr="002F6E90" w:rsidRDefault="00317FAA" w:rsidP="004F411B">
            <w:pPr>
              <w:rPr>
                <w:color w:val="000000" w:themeColor="text1"/>
              </w:rPr>
            </w:pPr>
            <w:r w:rsidRPr="002F6E90">
              <w:rPr>
                <w:color w:val="000000" w:themeColor="text1"/>
              </w:rPr>
              <w:t>1588</w:t>
            </w:r>
          </w:p>
        </w:tc>
        <w:tc>
          <w:tcPr>
            <w:tcW w:w="1134" w:type="dxa"/>
            <w:noWrap/>
            <w:hideMark/>
          </w:tcPr>
          <w:p w14:paraId="1CAE9DFC" w14:textId="77777777" w:rsidR="00317FAA" w:rsidRPr="002F6E90" w:rsidRDefault="00317FAA" w:rsidP="004F411B">
            <w:pPr>
              <w:rPr>
                <w:color w:val="000000" w:themeColor="text1"/>
              </w:rPr>
            </w:pPr>
            <w:r w:rsidRPr="002F6E90">
              <w:rPr>
                <w:color w:val="000000" w:themeColor="text1"/>
              </w:rPr>
              <w:t>156976</w:t>
            </w:r>
          </w:p>
        </w:tc>
        <w:tc>
          <w:tcPr>
            <w:tcW w:w="1276" w:type="dxa"/>
            <w:noWrap/>
            <w:hideMark/>
          </w:tcPr>
          <w:p w14:paraId="71EF881D" w14:textId="77777777" w:rsidR="00317FAA" w:rsidRPr="002F6E90" w:rsidRDefault="00317FAA" w:rsidP="004F411B">
            <w:pPr>
              <w:rPr>
                <w:color w:val="000000" w:themeColor="text1"/>
              </w:rPr>
            </w:pPr>
            <w:r w:rsidRPr="002F6E90">
              <w:rPr>
                <w:color w:val="000000" w:themeColor="text1"/>
              </w:rPr>
              <w:t>43510,42</w:t>
            </w:r>
          </w:p>
        </w:tc>
        <w:tc>
          <w:tcPr>
            <w:tcW w:w="1134" w:type="dxa"/>
            <w:noWrap/>
            <w:hideMark/>
          </w:tcPr>
          <w:p w14:paraId="0D45A9E3" w14:textId="77777777" w:rsidR="00317FAA" w:rsidRPr="002F6E90" w:rsidRDefault="00317FAA" w:rsidP="004F411B">
            <w:pPr>
              <w:rPr>
                <w:color w:val="000000" w:themeColor="text1"/>
              </w:rPr>
            </w:pPr>
            <w:r w:rsidRPr="002F6E90">
              <w:rPr>
                <w:color w:val="000000" w:themeColor="text1"/>
              </w:rPr>
              <w:t>17886</w:t>
            </w:r>
          </w:p>
        </w:tc>
        <w:tc>
          <w:tcPr>
            <w:tcW w:w="1134" w:type="dxa"/>
            <w:noWrap/>
            <w:hideMark/>
          </w:tcPr>
          <w:p w14:paraId="44932BED" w14:textId="77777777" w:rsidR="00317FAA" w:rsidRPr="002F6E90" w:rsidRDefault="00317FAA" w:rsidP="004F411B">
            <w:pPr>
              <w:rPr>
                <w:color w:val="000000" w:themeColor="text1"/>
              </w:rPr>
            </w:pPr>
            <w:r w:rsidRPr="002F6E90">
              <w:rPr>
                <w:color w:val="000000" w:themeColor="text1"/>
              </w:rPr>
              <w:t>574240</w:t>
            </w:r>
          </w:p>
        </w:tc>
      </w:tr>
      <w:tr w:rsidR="002F6E90" w:rsidRPr="002F6E90" w14:paraId="2B58D3D3" w14:textId="77777777" w:rsidTr="007D4145">
        <w:trPr>
          <w:trHeight w:val="300"/>
        </w:trPr>
        <w:tc>
          <w:tcPr>
            <w:tcW w:w="988" w:type="dxa"/>
            <w:vMerge/>
            <w:noWrap/>
          </w:tcPr>
          <w:p w14:paraId="0DCDCAAC" w14:textId="77777777" w:rsidR="00716999" w:rsidRPr="002F6E90" w:rsidRDefault="00716999" w:rsidP="004F411B">
            <w:pPr>
              <w:rPr>
                <w:color w:val="000000" w:themeColor="text1"/>
              </w:rPr>
            </w:pPr>
          </w:p>
        </w:tc>
        <w:tc>
          <w:tcPr>
            <w:tcW w:w="1417" w:type="dxa"/>
            <w:noWrap/>
          </w:tcPr>
          <w:p w14:paraId="2AE4EA59" w14:textId="27762159" w:rsidR="00716999" w:rsidRPr="002F6E90" w:rsidRDefault="00716999" w:rsidP="004F411B">
            <w:pPr>
              <w:rPr>
                <w:color w:val="000000" w:themeColor="text1"/>
              </w:rPr>
            </w:pPr>
            <w:r w:rsidRPr="002F6E90">
              <w:rPr>
                <w:color w:val="000000" w:themeColor="text1"/>
              </w:rPr>
              <w:t>HD12/15</w:t>
            </w:r>
          </w:p>
        </w:tc>
        <w:tc>
          <w:tcPr>
            <w:tcW w:w="1134" w:type="dxa"/>
            <w:noWrap/>
            <w:vAlign w:val="bottom"/>
          </w:tcPr>
          <w:p w14:paraId="2AFF2536" w14:textId="50F6C84E" w:rsidR="00716999" w:rsidRPr="002F6E90" w:rsidRDefault="00716999" w:rsidP="004F411B">
            <w:pPr>
              <w:rPr>
                <w:rFonts w:ascii="Calibri" w:hAnsi="Calibri" w:cs="Calibri"/>
                <w:color w:val="000000" w:themeColor="text1"/>
              </w:rPr>
            </w:pPr>
            <w:r w:rsidRPr="002F6E90">
              <w:rPr>
                <w:rFonts w:ascii="Calibri" w:hAnsi="Calibri" w:cs="Calibri"/>
                <w:color w:val="000000" w:themeColor="text1"/>
              </w:rPr>
              <w:t>n=81</w:t>
            </w:r>
          </w:p>
        </w:tc>
        <w:tc>
          <w:tcPr>
            <w:tcW w:w="992" w:type="dxa"/>
            <w:noWrap/>
          </w:tcPr>
          <w:p w14:paraId="19434A08" w14:textId="32E2D3F3" w:rsidR="00716999" w:rsidRPr="002F6E90" w:rsidRDefault="00716999" w:rsidP="004F411B">
            <w:pPr>
              <w:rPr>
                <w:color w:val="000000" w:themeColor="text1"/>
              </w:rPr>
            </w:pPr>
            <w:r w:rsidRPr="002F6E90">
              <w:rPr>
                <w:color w:val="000000" w:themeColor="text1"/>
              </w:rPr>
              <w:t>32</w:t>
            </w:r>
          </w:p>
        </w:tc>
        <w:tc>
          <w:tcPr>
            <w:tcW w:w="1134" w:type="dxa"/>
            <w:noWrap/>
          </w:tcPr>
          <w:p w14:paraId="457BDE56" w14:textId="42E9E44C" w:rsidR="00716999" w:rsidRPr="002F6E90" w:rsidRDefault="00716999" w:rsidP="004F411B">
            <w:pPr>
              <w:rPr>
                <w:color w:val="000000" w:themeColor="text1"/>
              </w:rPr>
            </w:pPr>
            <w:r w:rsidRPr="002F6E90">
              <w:rPr>
                <w:color w:val="000000" w:themeColor="text1"/>
              </w:rPr>
              <w:t>809600</w:t>
            </w:r>
          </w:p>
        </w:tc>
        <w:tc>
          <w:tcPr>
            <w:tcW w:w="1276" w:type="dxa"/>
            <w:noWrap/>
          </w:tcPr>
          <w:p w14:paraId="3C0D6362" w14:textId="489EDF4B" w:rsidR="00716999" w:rsidRPr="002F6E90" w:rsidRDefault="00716999" w:rsidP="004F411B">
            <w:pPr>
              <w:rPr>
                <w:color w:val="000000" w:themeColor="text1"/>
              </w:rPr>
            </w:pPr>
            <w:r w:rsidRPr="002F6E90">
              <w:rPr>
                <w:color w:val="000000" w:themeColor="text1"/>
              </w:rPr>
              <w:t>128304,28</w:t>
            </w:r>
          </w:p>
        </w:tc>
        <w:tc>
          <w:tcPr>
            <w:tcW w:w="1134" w:type="dxa"/>
            <w:noWrap/>
          </w:tcPr>
          <w:p w14:paraId="68AA6DC8" w14:textId="606DA960" w:rsidR="00716999" w:rsidRPr="002F6E90" w:rsidRDefault="00716999" w:rsidP="004F411B">
            <w:pPr>
              <w:rPr>
                <w:color w:val="000000" w:themeColor="text1"/>
              </w:rPr>
            </w:pPr>
            <w:r w:rsidRPr="002F6E90">
              <w:rPr>
                <w:color w:val="000000" w:themeColor="text1"/>
              </w:rPr>
              <w:t>22517</w:t>
            </w:r>
          </w:p>
        </w:tc>
        <w:tc>
          <w:tcPr>
            <w:tcW w:w="1134" w:type="dxa"/>
            <w:noWrap/>
          </w:tcPr>
          <w:p w14:paraId="6D4280EC" w14:textId="6A07C0BB" w:rsidR="00716999" w:rsidRPr="002F6E90" w:rsidRDefault="00716999" w:rsidP="004F411B">
            <w:pPr>
              <w:rPr>
                <w:color w:val="000000" w:themeColor="text1"/>
              </w:rPr>
            </w:pPr>
            <w:r w:rsidRPr="002F6E90">
              <w:rPr>
                <w:color w:val="000000" w:themeColor="text1"/>
              </w:rPr>
              <w:t>5457296</w:t>
            </w:r>
          </w:p>
        </w:tc>
      </w:tr>
      <w:tr w:rsidR="002F6E90" w:rsidRPr="002F6E90" w14:paraId="37A87610" w14:textId="77777777" w:rsidTr="007D4145">
        <w:trPr>
          <w:trHeight w:val="300"/>
        </w:trPr>
        <w:tc>
          <w:tcPr>
            <w:tcW w:w="988" w:type="dxa"/>
            <w:vMerge w:val="restart"/>
            <w:noWrap/>
            <w:hideMark/>
          </w:tcPr>
          <w:p w14:paraId="3D85ED3B" w14:textId="77777777" w:rsidR="00514847" w:rsidRPr="002F6E90" w:rsidRDefault="00514847" w:rsidP="004F411B">
            <w:pPr>
              <w:rPr>
                <w:color w:val="000000" w:themeColor="text1"/>
              </w:rPr>
            </w:pPr>
            <w:r w:rsidRPr="002F6E90">
              <w:rPr>
                <w:color w:val="000000" w:themeColor="text1"/>
              </w:rPr>
              <w:t>Blood (PBMC)</w:t>
            </w:r>
          </w:p>
        </w:tc>
        <w:tc>
          <w:tcPr>
            <w:tcW w:w="1417" w:type="dxa"/>
            <w:noWrap/>
            <w:hideMark/>
          </w:tcPr>
          <w:p w14:paraId="55EABCDC" w14:textId="6C18D983" w:rsidR="00514847" w:rsidRPr="002F6E90" w:rsidRDefault="00514847" w:rsidP="004F411B">
            <w:pPr>
              <w:rPr>
                <w:color w:val="000000" w:themeColor="text1"/>
              </w:rPr>
            </w:pPr>
            <w:r w:rsidRPr="002F6E90">
              <w:rPr>
                <w:color w:val="000000" w:themeColor="text1"/>
              </w:rPr>
              <w:t>Healthy</w:t>
            </w:r>
          </w:p>
        </w:tc>
        <w:tc>
          <w:tcPr>
            <w:tcW w:w="1134" w:type="dxa"/>
            <w:noWrap/>
            <w:vAlign w:val="bottom"/>
            <w:hideMark/>
          </w:tcPr>
          <w:p w14:paraId="295C2841" w14:textId="2C4E1460" w:rsidR="00514847" w:rsidRPr="002F6E90" w:rsidRDefault="00514847" w:rsidP="004F411B">
            <w:pPr>
              <w:rPr>
                <w:color w:val="000000" w:themeColor="text1"/>
              </w:rPr>
            </w:pPr>
            <w:r w:rsidRPr="002F6E90">
              <w:rPr>
                <w:rFonts w:ascii="Calibri" w:hAnsi="Calibri" w:cs="Calibri"/>
                <w:color w:val="000000" w:themeColor="text1"/>
              </w:rPr>
              <w:t>n=68</w:t>
            </w:r>
          </w:p>
        </w:tc>
        <w:tc>
          <w:tcPr>
            <w:tcW w:w="992" w:type="dxa"/>
            <w:noWrap/>
            <w:hideMark/>
          </w:tcPr>
          <w:p w14:paraId="4F810168" w14:textId="77777777" w:rsidR="00514847" w:rsidRPr="002F6E90" w:rsidRDefault="00514847" w:rsidP="004F411B">
            <w:pPr>
              <w:rPr>
                <w:color w:val="000000" w:themeColor="text1"/>
              </w:rPr>
            </w:pPr>
            <w:r w:rsidRPr="002F6E90">
              <w:rPr>
                <w:color w:val="000000" w:themeColor="text1"/>
              </w:rPr>
              <w:t>72648</w:t>
            </w:r>
          </w:p>
        </w:tc>
        <w:tc>
          <w:tcPr>
            <w:tcW w:w="1134" w:type="dxa"/>
            <w:noWrap/>
            <w:hideMark/>
          </w:tcPr>
          <w:p w14:paraId="231FCAAD" w14:textId="77777777" w:rsidR="00514847" w:rsidRPr="002F6E90" w:rsidRDefault="00514847" w:rsidP="004F411B">
            <w:pPr>
              <w:rPr>
                <w:color w:val="000000" w:themeColor="text1"/>
              </w:rPr>
            </w:pPr>
            <w:r w:rsidRPr="002F6E90">
              <w:rPr>
                <w:color w:val="000000" w:themeColor="text1"/>
              </w:rPr>
              <w:t>794743</w:t>
            </w:r>
          </w:p>
        </w:tc>
        <w:tc>
          <w:tcPr>
            <w:tcW w:w="1276" w:type="dxa"/>
            <w:noWrap/>
            <w:hideMark/>
          </w:tcPr>
          <w:p w14:paraId="15AF04CD" w14:textId="77777777" w:rsidR="00514847" w:rsidRPr="002F6E90" w:rsidRDefault="00514847" w:rsidP="004F411B">
            <w:pPr>
              <w:rPr>
                <w:color w:val="000000" w:themeColor="text1"/>
              </w:rPr>
            </w:pPr>
            <w:r w:rsidRPr="002F6E90">
              <w:rPr>
                <w:color w:val="000000" w:themeColor="text1"/>
              </w:rPr>
              <w:t>179471,1</w:t>
            </w:r>
          </w:p>
        </w:tc>
        <w:tc>
          <w:tcPr>
            <w:tcW w:w="1134" w:type="dxa"/>
            <w:noWrap/>
            <w:hideMark/>
          </w:tcPr>
          <w:p w14:paraId="7657D78E" w14:textId="77777777" w:rsidR="00514847" w:rsidRPr="002F6E90" w:rsidRDefault="00514847" w:rsidP="004F411B">
            <w:pPr>
              <w:rPr>
                <w:color w:val="000000" w:themeColor="text1"/>
              </w:rPr>
            </w:pPr>
            <w:r w:rsidRPr="002F6E90">
              <w:rPr>
                <w:color w:val="000000" w:themeColor="text1"/>
              </w:rPr>
              <w:t>236705</w:t>
            </w:r>
          </w:p>
        </w:tc>
        <w:tc>
          <w:tcPr>
            <w:tcW w:w="1134" w:type="dxa"/>
            <w:noWrap/>
            <w:hideMark/>
          </w:tcPr>
          <w:p w14:paraId="22F54D70" w14:textId="77777777" w:rsidR="00514847" w:rsidRPr="002F6E90" w:rsidRDefault="00514847" w:rsidP="004F411B">
            <w:pPr>
              <w:rPr>
                <w:color w:val="000000" w:themeColor="text1"/>
              </w:rPr>
            </w:pPr>
            <w:r w:rsidRPr="002F6E90">
              <w:rPr>
                <w:color w:val="000000" w:themeColor="text1"/>
              </w:rPr>
              <w:t>19048955</w:t>
            </w:r>
          </w:p>
        </w:tc>
      </w:tr>
      <w:tr w:rsidR="002F6E90" w:rsidRPr="002F6E90" w14:paraId="518C0FE3" w14:textId="77777777" w:rsidTr="007D4145">
        <w:trPr>
          <w:trHeight w:val="300"/>
        </w:trPr>
        <w:tc>
          <w:tcPr>
            <w:tcW w:w="988" w:type="dxa"/>
            <w:vMerge/>
            <w:noWrap/>
          </w:tcPr>
          <w:p w14:paraId="54C61C60" w14:textId="024483EF" w:rsidR="00514847" w:rsidRPr="002F6E90" w:rsidRDefault="00514847" w:rsidP="004F411B">
            <w:pPr>
              <w:rPr>
                <w:color w:val="000000" w:themeColor="text1"/>
              </w:rPr>
            </w:pPr>
          </w:p>
        </w:tc>
        <w:tc>
          <w:tcPr>
            <w:tcW w:w="1417" w:type="dxa"/>
            <w:noWrap/>
            <w:hideMark/>
          </w:tcPr>
          <w:p w14:paraId="4F3B838A" w14:textId="5408AB79" w:rsidR="00514847" w:rsidRPr="002F6E90" w:rsidRDefault="00514847" w:rsidP="004F411B">
            <w:pPr>
              <w:rPr>
                <w:color w:val="000000" w:themeColor="text1"/>
              </w:rPr>
            </w:pPr>
            <w:r w:rsidRPr="002F6E90">
              <w:rPr>
                <w:color w:val="000000" w:themeColor="text1"/>
              </w:rPr>
              <w:t>CMV+</w:t>
            </w:r>
          </w:p>
        </w:tc>
        <w:tc>
          <w:tcPr>
            <w:tcW w:w="1134" w:type="dxa"/>
            <w:noWrap/>
            <w:vAlign w:val="bottom"/>
            <w:hideMark/>
          </w:tcPr>
          <w:p w14:paraId="393217DB" w14:textId="584906B0" w:rsidR="00514847" w:rsidRPr="002F6E90" w:rsidRDefault="00514847" w:rsidP="004F411B">
            <w:pPr>
              <w:rPr>
                <w:color w:val="000000" w:themeColor="text1"/>
              </w:rPr>
            </w:pPr>
            <w:r w:rsidRPr="002F6E90">
              <w:rPr>
                <w:rFonts w:ascii="Calibri" w:hAnsi="Calibri" w:cs="Calibri"/>
                <w:color w:val="000000" w:themeColor="text1"/>
              </w:rPr>
              <w:t>n=51</w:t>
            </w:r>
          </w:p>
        </w:tc>
        <w:tc>
          <w:tcPr>
            <w:tcW w:w="992" w:type="dxa"/>
            <w:noWrap/>
            <w:hideMark/>
          </w:tcPr>
          <w:p w14:paraId="51C9F46A" w14:textId="77777777" w:rsidR="00514847" w:rsidRPr="002F6E90" w:rsidRDefault="00514847" w:rsidP="004F411B">
            <w:pPr>
              <w:rPr>
                <w:color w:val="000000" w:themeColor="text1"/>
              </w:rPr>
            </w:pPr>
            <w:r w:rsidRPr="002F6E90">
              <w:rPr>
                <w:color w:val="000000" w:themeColor="text1"/>
              </w:rPr>
              <w:t>44656</w:t>
            </w:r>
          </w:p>
        </w:tc>
        <w:tc>
          <w:tcPr>
            <w:tcW w:w="1134" w:type="dxa"/>
            <w:noWrap/>
            <w:hideMark/>
          </w:tcPr>
          <w:p w14:paraId="4BB267C4" w14:textId="77777777" w:rsidR="00514847" w:rsidRPr="002F6E90" w:rsidRDefault="00514847" w:rsidP="004F411B">
            <w:pPr>
              <w:rPr>
                <w:color w:val="000000" w:themeColor="text1"/>
              </w:rPr>
            </w:pPr>
            <w:r w:rsidRPr="002F6E90">
              <w:rPr>
                <w:color w:val="000000" w:themeColor="text1"/>
              </w:rPr>
              <w:t>815687</w:t>
            </w:r>
          </w:p>
        </w:tc>
        <w:tc>
          <w:tcPr>
            <w:tcW w:w="1276" w:type="dxa"/>
            <w:noWrap/>
            <w:hideMark/>
          </w:tcPr>
          <w:p w14:paraId="16439B34" w14:textId="77777777" w:rsidR="00514847" w:rsidRPr="002F6E90" w:rsidRDefault="00514847" w:rsidP="004F411B">
            <w:pPr>
              <w:rPr>
                <w:color w:val="000000" w:themeColor="text1"/>
              </w:rPr>
            </w:pPr>
            <w:r w:rsidRPr="002F6E90">
              <w:rPr>
                <w:color w:val="000000" w:themeColor="text1"/>
              </w:rPr>
              <w:t>195765,8</w:t>
            </w:r>
          </w:p>
        </w:tc>
        <w:tc>
          <w:tcPr>
            <w:tcW w:w="1134" w:type="dxa"/>
            <w:noWrap/>
            <w:hideMark/>
          </w:tcPr>
          <w:p w14:paraId="3AA5DAEE" w14:textId="77777777" w:rsidR="00514847" w:rsidRPr="002F6E90" w:rsidRDefault="00514847" w:rsidP="004F411B">
            <w:pPr>
              <w:rPr>
                <w:color w:val="000000" w:themeColor="text1"/>
              </w:rPr>
            </w:pPr>
            <w:r w:rsidRPr="002F6E90">
              <w:rPr>
                <w:color w:val="000000" w:themeColor="text1"/>
              </w:rPr>
              <w:t>286032</w:t>
            </w:r>
          </w:p>
        </w:tc>
        <w:tc>
          <w:tcPr>
            <w:tcW w:w="1134" w:type="dxa"/>
            <w:noWrap/>
            <w:hideMark/>
          </w:tcPr>
          <w:p w14:paraId="07CCA96B" w14:textId="77777777" w:rsidR="00514847" w:rsidRPr="002F6E90" w:rsidRDefault="00514847" w:rsidP="004F411B">
            <w:pPr>
              <w:rPr>
                <w:color w:val="000000" w:themeColor="text1"/>
              </w:rPr>
            </w:pPr>
            <w:r w:rsidRPr="002F6E90">
              <w:rPr>
                <w:color w:val="000000" w:themeColor="text1"/>
              </w:rPr>
              <w:t>16845164</w:t>
            </w:r>
          </w:p>
        </w:tc>
      </w:tr>
      <w:tr w:rsidR="002F6E90" w:rsidRPr="002F6E90" w14:paraId="52DD5A5D" w14:textId="77777777" w:rsidTr="007D4145">
        <w:trPr>
          <w:trHeight w:val="300"/>
        </w:trPr>
        <w:tc>
          <w:tcPr>
            <w:tcW w:w="988" w:type="dxa"/>
            <w:vMerge/>
            <w:noWrap/>
          </w:tcPr>
          <w:p w14:paraId="054A6324" w14:textId="198626FE" w:rsidR="00514847" w:rsidRPr="002F6E90" w:rsidRDefault="00514847" w:rsidP="004F411B">
            <w:pPr>
              <w:rPr>
                <w:color w:val="000000" w:themeColor="text1"/>
              </w:rPr>
            </w:pPr>
          </w:p>
        </w:tc>
        <w:tc>
          <w:tcPr>
            <w:tcW w:w="1417" w:type="dxa"/>
            <w:noWrap/>
            <w:hideMark/>
          </w:tcPr>
          <w:p w14:paraId="11CA103B" w14:textId="4DEE81EA" w:rsidR="00514847" w:rsidRPr="002F6E90" w:rsidRDefault="00514847" w:rsidP="004F411B">
            <w:pPr>
              <w:rPr>
                <w:color w:val="000000" w:themeColor="text1"/>
              </w:rPr>
            </w:pPr>
            <w:r w:rsidRPr="002F6E90">
              <w:rPr>
                <w:color w:val="000000" w:themeColor="text1"/>
              </w:rPr>
              <w:t>HCC</w:t>
            </w:r>
          </w:p>
        </w:tc>
        <w:tc>
          <w:tcPr>
            <w:tcW w:w="1134" w:type="dxa"/>
            <w:noWrap/>
            <w:vAlign w:val="bottom"/>
            <w:hideMark/>
          </w:tcPr>
          <w:p w14:paraId="0FDD6B19" w14:textId="001709CC" w:rsidR="00514847" w:rsidRPr="002F6E90" w:rsidRDefault="00514847" w:rsidP="004F411B">
            <w:pPr>
              <w:rPr>
                <w:color w:val="000000" w:themeColor="text1"/>
              </w:rPr>
            </w:pPr>
            <w:r w:rsidRPr="002F6E90">
              <w:rPr>
                <w:rFonts w:ascii="Calibri" w:hAnsi="Calibri" w:cs="Calibri"/>
                <w:color w:val="000000" w:themeColor="text1"/>
              </w:rPr>
              <w:t>n=14</w:t>
            </w:r>
          </w:p>
        </w:tc>
        <w:tc>
          <w:tcPr>
            <w:tcW w:w="992" w:type="dxa"/>
            <w:noWrap/>
            <w:hideMark/>
          </w:tcPr>
          <w:p w14:paraId="3C625262" w14:textId="77777777" w:rsidR="00514847" w:rsidRPr="002F6E90" w:rsidRDefault="00514847" w:rsidP="004F411B">
            <w:pPr>
              <w:rPr>
                <w:color w:val="000000" w:themeColor="text1"/>
              </w:rPr>
            </w:pPr>
            <w:r w:rsidRPr="002F6E90">
              <w:rPr>
                <w:color w:val="000000" w:themeColor="text1"/>
              </w:rPr>
              <w:t>129873</w:t>
            </w:r>
          </w:p>
        </w:tc>
        <w:tc>
          <w:tcPr>
            <w:tcW w:w="1134" w:type="dxa"/>
            <w:noWrap/>
            <w:hideMark/>
          </w:tcPr>
          <w:p w14:paraId="22FF4B33" w14:textId="77777777" w:rsidR="00514847" w:rsidRPr="002F6E90" w:rsidRDefault="00514847" w:rsidP="004F411B">
            <w:pPr>
              <w:rPr>
                <w:color w:val="000000" w:themeColor="text1"/>
              </w:rPr>
            </w:pPr>
            <w:r w:rsidRPr="002F6E90">
              <w:rPr>
                <w:color w:val="000000" w:themeColor="text1"/>
              </w:rPr>
              <w:t>325987</w:t>
            </w:r>
          </w:p>
        </w:tc>
        <w:tc>
          <w:tcPr>
            <w:tcW w:w="1276" w:type="dxa"/>
            <w:noWrap/>
            <w:hideMark/>
          </w:tcPr>
          <w:p w14:paraId="36F4B5F3" w14:textId="77777777" w:rsidR="00514847" w:rsidRPr="002F6E90" w:rsidRDefault="00514847" w:rsidP="004F411B">
            <w:pPr>
              <w:rPr>
                <w:color w:val="000000" w:themeColor="text1"/>
              </w:rPr>
            </w:pPr>
            <w:r w:rsidRPr="002F6E90">
              <w:rPr>
                <w:color w:val="000000" w:themeColor="text1"/>
              </w:rPr>
              <w:t>50614,11</w:t>
            </w:r>
          </w:p>
        </w:tc>
        <w:tc>
          <w:tcPr>
            <w:tcW w:w="1134" w:type="dxa"/>
            <w:noWrap/>
            <w:hideMark/>
          </w:tcPr>
          <w:p w14:paraId="64F4FD9F" w14:textId="77777777" w:rsidR="00514847" w:rsidRPr="002F6E90" w:rsidRDefault="00514847" w:rsidP="004F411B">
            <w:pPr>
              <w:rPr>
                <w:color w:val="000000" w:themeColor="text1"/>
              </w:rPr>
            </w:pPr>
            <w:r w:rsidRPr="002F6E90">
              <w:rPr>
                <w:color w:val="000000" w:themeColor="text1"/>
              </w:rPr>
              <w:t>250603</w:t>
            </w:r>
          </w:p>
        </w:tc>
        <w:tc>
          <w:tcPr>
            <w:tcW w:w="1134" w:type="dxa"/>
            <w:noWrap/>
            <w:hideMark/>
          </w:tcPr>
          <w:p w14:paraId="25B2AE81" w14:textId="77777777" w:rsidR="00514847" w:rsidRPr="002F6E90" w:rsidRDefault="00514847" w:rsidP="004F411B">
            <w:pPr>
              <w:rPr>
                <w:color w:val="000000" w:themeColor="text1"/>
              </w:rPr>
            </w:pPr>
            <w:r w:rsidRPr="002F6E90">
              <w:rPr>
                <w:color w:val="000000" w:themeColor="text1"/>
              </w:rPr>
              <w:t>3354557</w:t>
            </w:r>
          </w:p>
        </w:tc>
      </w:tr>
      <w:tr w:rsidR="002F6E90" w:rsidRPr="002F6E90" w14:paraId="324326F6" w14:textId="77777777" w:rsidTr="007D4145">
        <w:trPr>
          <w:trHeight w:val="300"/>
        </w:trPr>
        <w:tc>
          <w:tcPr>
            <w:tcW w:w="988" w:type="dxa"/>
            <w:vMerge/>
            <w:noWrap/>
          </w:tcPr>
          <w:p w14:paraId="10E070EA" w14:textId="4A929679" w:rsidR="00514847" w:rsidRPr="002F6E90" w:rsidRDefault="00514847" w:rsidP="004F411B">
            <w:pPr>
              <w:rPr>
                <w:color w:val="000000" w:themeColor="text1"/>
              </w:rPr>
            </w:pPr>
          </w:p>
        </w:tc>
        <w:tc>
          <w:tcPr>
            <w:tcW w:w="1417" w:type="dxa"/>
            <w:noWrap/>
            <w:hideMark/>
          </w:tcPr>
          <w:p w14:paraId="0D586D4B" w14:textId="158BF62B" w:rsidR="00514847" w:rsidRPr="002F6E90" w:rsidRDefault="00514847" w:rsidP="004F411B">
            <w:pPr>
              <w:rPr>
                <w:color w:val="000000" w:themeColor="text1"/>
              </w:rPr>
            </w:pPr>
            <w:r w:rsidRPr="002F6E90">
              <w:rPr>
                <w:color w:val="000000" w:themeColor="text1"/>
              </w:rPr>
              <w:t>HCC (ICB)</w:t>
            </w:r>
          </w:p>
        </w:tc>
        <w:tc>
          <w:tcPr>
            <w:tcW w:w="1134" w:type="dxa"/>
            <w:noWrap/>
            <w:vAlign w:val="bottom"/>
            <w:hideMark/>
          </w:tcPr>
          <w:p w14:paraId="14659723" w14:textId="2F0E429A" w:rsidR="00514847" w:rsidRPr="002F6E90" w:rsidRDefault="00514847" w:rsidP="004F411B">
            <w:pPr>
              <w:rPr>
                <w:color w:val="000000" w:themeColor="text1"/>
              </w:rPr>
            </w:pPr>
            <w:r w:rsidRPr="002F6E90">
              <w:rPr>
                <w:rFonts w:ascii="Calibri" w:hAnsi="Calibri" w:cs="Calibri"/>
                <w:color w:val="000000" w:themeColor="text1"/>
              </w:rPr>
              <w:t>n=14</w:t>
            </w:r>
          </w:p>
        </w:tc>
        <w:tc>
          <w:tcPr>
            <w:tcW w:w="992" w:type="dxa"/>
            <w:noWrap/>
            <w:hideMark/>
          </w:tcPr>
          <w:p w14:paraId="1863D8BB" w14:textId="77777777" w:rsidR="00514847" w:rsidRPr="002F6E90" w:rsidRDefault="00514847" w:rsidP="004F411B">
            <w:pPr>
              <w:rPr>
                <w:color w:val="000000" w:themeColor="text1"/>
              </w:rPr>
            </w:pPr>
            <w:r w:rsidRPr="002F6E90">
              <w:rPr>
                <w:color w:val="000000" w:themeColor="text1"/>
              </w:rPr>
              <w:t>102244</w:t>
            </w:r>
          </w:p>
        </w:tc>
        <w:tc>
          <w:tcPr>
            <w:tcW w:w="1134" w:type="dxa"/>
            <w:noWrap/>
            <w:hideMark/>
          </w:tcPr>
          <w:p w14:paraId="497E4E8E" w14:textId="77777777" w:rsidR="00514847" w:rsidRPr="002F6E90" w:rsidRDefault="00514847" w:rsidP="004F411B">
            <w:pPr>
              <w:rPr>
                <w:color w:val="000000" w:themeColor="text1"/>
              </w:rPr>
            </w:pPr>
            <w:r w:rsidRPr="002F6E90">
              <w:rPr>
                <w:color w:val="000000" w:themeColor="text1"/>
              </w:rPr>
              <w:t>330129</w:t>
            </w:r>
          </w:p>
        </w:tc>
        <w:tc>
          <w:tcPr>
            <w:tcW w:w="1276" w:type="dxa"/>
            <w:noWrap/>
            <w:hideMark/>
          </w:tcPr>
          <w:p w14:paraId="0D988883" w14:textId="77777777" w:rsidR="00514847" w:rsidRPr="002F6E90" w:rsidRDefault="00514847" w:rsidP="004F411B">
            <w:pPr>
              <w:rPr>
                <w:color w:val="000000" w:themeColor="text1"/>
              </w:rPr>
            </w:pPr>
            <w:r w:rsidRPr="002F6E90">
              <w:rPr>
                <w:color w:val="000000" w:themeColor="text1"/>
              </w:rPr>
              <w:t>67927,68</w:t>
            </w:r>
          </w:p>
        </w:tc>
        <w:tc>
          <w:tcPr>
            <w:tcW w:w="1134" w:type="dxa"/>
            <w:noWrap/>
            <w:hideMark/>
          </w:tcPr>
          <w:p w14:paraId="2FB9C4C9" w14:textId="77777777" w:rsidR="00514847" w:rsidRPr="002F6E90" w:rsidRDefault="00514847" w:rsidP="004F411B">
            <w:pPr>
              <w:rPr>
                <w:color w:val="000000" w:themeColor="text1"/>
              </w:rPr>
            </w:pPr>
            <w:r w:rsidRPr="002F6E90">
              <w:rPr>
                <w:color w:val="000000" w:themeColor="text1"/>
              </w:rPr>
              <w:t>237027</w:t>
            </w:r>
          </w:p>
        </w:tc>
        <w:tc>
          <w:tcPr>
            <w:tcW w:w="1134" w:type="dxa"/>
            <w:noWrap/>
            <w:hideMark/>
          </w:tcPr>
          <w:p w14:paraId="04BF1988" w14:textId="77777777" w:rsidR="00514847" w:rsidRPr="002F6E90" w:rsidRDefault="00514847" w:rsidP="004F411B">
            <w:pPr>
              <w:rPr>
                <w:color w:val="000000" w:themeColor="text1"/>
              </w:rPr>
            </w:pPr>
            <w:r w:rsidRPr="002F6E90">
              <w:rPr>
                <w:color w:val="000000" w:themeColor="text1"/>
              </w:rPr>
              <w:t>3236538</w:t>
            </w:r>
          </w:p>
        </w:tc>
      </w:tr>
      <w:tr w:rsidR="002F6E90" w:rsidRPr="002F6E90" w14:paraId="2B81D17D" w14:textId="77777777" w:rsidTr="007D4145">
        <w:trPr>
          <w:trHeight w:val="300"/>
        </w:trPr>
        <w:tc>
          <w:tcPr>
            <w:tcW w:w="988" w:type="dxa"/>
            <w:vMerge/>
            <w:noWrap/>
          </w:tcPr>
          <w:p w14:paraId="553A79D1" w14:textId="74A37346" w:rsidR="00514847" w:rsidRPr="002F6E90" w:rsidRDefault="00514847" w:rsidP="004F411B">
            <w:pPr>
              <w:rPr>
                <w:color w:val="000000" w:themeColor="text1"/>
              </w:rPr>
            </w:pPr>
          </w:p>
        </w:tc>
        <w:tc>
          <w:tcPr>
            <w:tcW w:w="1417" w:type="dxa"/>
            <w:noWrap/>
            <w:hideMark/>
          </w:tcPr>
          <w:p w14:paraId="3F602795" w14:textId="76D2FAF2" w:rsidR="00514847" w:rsidRPr="002F6E90" w:rsidRDefault="00514847" w:rsidP="004F411B">
            <w:pPr>
              <w:rPr>
                <w:color w:val="000000" w:themeColor="text1"/>
              </w:rPr>
            </w:pPr>
            <w:r w:rsidRPr="002F6E90">
              <w:rPr>
                <w:color w:val="000000" w:themeColor="text1"/>
              </w:rPr>
              <w:t>HL</w:t>
            </w:r>
          </w:p>
        </w:tc>
        <w:tc>
          <w:tcPr>
            <w:tcW w:w="1134" w:type="dxa"/>
            <w:noWrap/>
            <w:vAlign w:val="bottom"/>
            <w:hideMark/>
          </w:tcPr>
          <w:p w14:paraId="66DB651B" w14:textId="7F6480E7" w:rsidR="00514847" w:rsidRPr="002F6E90" w:rsidRDefault="00514847" w:rsidP="004F411B">
            <w:pPr>
              <w:rPr>
                <w:color w:val="000000" w:themeColor="text1"/>
              </w:rPr>
            </w:pPr>
            <w:r w:rsidRPr="002F6E90">
              <w:rPr>
                <w:rFonts w:ascii="Calibri" w:hAnsi="Calibri" w:cs="Calibri"/>
                <w:color w:val="000000" w:themeColor="text1"/>
              </w:rPr>
              <w:t>n=21</w:t>
            </w:r>
          </w:p>
        </w:tc>
        <w:tc>
          <w:tcPr>
            <w:tcW w:w="992" w:type="dxa"/>
            <w:noWrap/>
            <w:hideMark/>
          </w:tcPr>
          <w:p w14:paraId="09C29ED2" w14:textId="77777777" w:rsidR="00514847" w:rsidRPr="002F6E90" w:rsidRDefault="00514847" w:rsidP="004F411B">
            <w:pPr>
              <w:rPr>
                <w:color w:val="000000" w:themeColor="text1"/>
              </w:rPr>
            </w:pPr>
            <w:r w:rsidRPr="002F6E90">
              <w:rPr>
                <w:color w:val="000000" w:themeColor="text1"/>
              </w:rPr>
              <w:t>11167</w:t>
            </w:r>
          </w:p>
        </w:tc>
        <w:tc>
          <w:tcPr>
            <w:tcW w:w="1134" w:type="dxa"/>
            <w:noWrap/>
            <w:hideMark/>
          </w:tcPr>
          <w:p w14:paraId="0A5381E2" w14:textId="77777777" w:rsidR="00514847" w:rsidRPr="002F6E90" w:rsidRDefault="00514847" w:rsidP="004F411B">
            <w:pPr>
              <w:rPr>
                <w:color w:val="000000" w:themeColor="text1"/>
              </w:rPr>
            </w:pPr>
            <w:r w:rsidRPr="002F6E90">
              <w:rPr>
                <w:color w:val="000000" w:themeColor="text1"/>
              </w:rPr>
              <w:t>109867</w:t>
            </w:r>
          </w:p>
        </w:tc>
        <w:tc>
          <w:tcPr>
            <w:tcW w:w="1276" w:type="dxa"/>
            <w:noWrap/>
            <w:hideMark/>
          </w:tcPr>
          <w:p w14:paraId="40AA794B" w14:textId="77777777" w:rsidR="00514847" w:rsidRPr="002F6E90" w:rsidRDefault="00514847" w:rsidP="004F411B">
            <w:pPr>
              <w:rPr>
                <w:color w:val="000000" w:themeColor="text1"/>
              </w:rPr>
            </w:pPr>
            <w:r w:rsidRPr="002F6E90">
              <w:rPr>
                <w:color w:val="000000" w:themeColor="text1"/>
              </w:rPr>
              <w:t>24257,53</w:t>
            </w:r>
          </w:p>
        </w:tc>
        <w:tc>
          <w:tcPr>
            <w:tcW w:w="1134" w:type="dxa"/>
            <w:noWrap/>
            <w:hideMark/>
          </w:tcPr>
          <w:p w14:paraId="66FC02F1" w14:textId="77777777" w:rsidR="00514847" w:rsidRPr="002F6E90" w:rsidRDefault="00514847" w:rsidP="004F411B">
            <w:pPr>
              <w:rPr>
                <w:color w:val="000000" w:themeColor="text1"/>
              </w:rPr>
            </w:pPr>
            <w:r w:rsidRPr="002F6E90">
              <w:rPr>
                <w:color w:val="000000" w:themeColor="text1"/>
              </w:rPr>
              <w:t>36467</w:t>
            </w:r>
          </w:p>
        </w:tc>
        <w:tc>
          <w:tcPr>
            <w:tcW w:w="1134" w:type="dxa"/>
            <w:noWrap/>
            <w:hideMark/>
          </w:tcPr>
          <w:p w14:paraId="6D09C970" w14:textId="77777777" w:rsidR="00514847" w:rsidRPr="002F6E90" w:rsidRDefault="00514847" w:rsidP="004F411B">
            <w:pPr>
              <w:rPr>
                <w:color w:val="000000" w:themeColor="text1"/>
              </w:rPr>
            </w:pPr>
            <w:r w:rsidRPr="002F6E90">
              <w:rPr>
                <w:color w:val="000000" w:themeColor="text1"/>
              </w:rPr>
              <w:t>922565</w:t>
            </w:r>
          </w:p>
        </w:tc>
      </w:tr>
      <w:tr w:rsidR="002F6E90" w:rsidRPr="002F6E90" w14:paraId="581E799F" w14:textId="77777777" w:rsidTr="007D4145">
        <w:trPr>
          <w:trHeight w:val="300"/>
        </w:trPr>
        <w:tc>
          <w:tcPr>
            <w:tcW w:w="988" w:type="dxa"/>
            <w:vMerge/>
            <w:noWrap/>
          </w:tcPr>
          <w:p w14:paraId="2E4E6F5E" w14:textId="3D8A4408" w:rsidR="00514847" w:rsidRPr="002F6E90" w:rsidRDefault="00514847" w:rsidP="004F411B">
            <w:pPr>
              <w:rPr>
                <w:color w:val="000000" w:themeColor="text1"/>
              </w:rPr>
            </w:pPr>
          </w:p>
        </w:tc>
        <w:tc>
          <w:tcPr>
            <w:tcW w:w="1417" w:type="dxa"/>
            <w:noWrap/>
            <w:hideMark/>
          </w:tcPr>
          <w:p w14:paraId="12134384" w14:textId="6EB9DA64" w:rsidR="00514847" w:rsidRPr="002F6E90" w:rsidRDefault="00514847" w:rsidP="004F411B">
            <w:pPr>
              <w:rPr>
                <w:color w:val="000000" w:themeColor="text1"/>
              </w:rPr>
            </w:pPr>
            <w:r w:rsidRPr="002F6E90">
              <w:rPr>
                <w:color w:val="000000" w:themeColor="text1"/>
              </w:rPr>
              <w:t>HL (ICB, T1)</w:t>
            </w:r>
          </w:p>
        </w:tc>
        <w:tc>
          <w:tcPr>
            <w:tcW w:w="1134" w:type="dxa"/>
            <w:noWrap/>
            <w:vAlign w:val="bottom"/>
            <w:hideMark/>
          </w:tcPr>
          <w:p w14:paraId="0811D4AE" w14:textId="426E9D49" w:rsidR="00514847" w:rsidRPr="002F6E90" w:rsidRDefault="00514847" w:rsidP="004F411B">
            <w:pPr>
              <w:rPr>
                <w:color w:val="000000" w:themeColor="text1"/>
              </w:rPr>
            </w:pPr>
            <w:r w:rsidRPr="002F6E90">
              <w:rPr>
                <w:rFonts w:ascii="Calibri" w:hAnsi="Calibri" w:cs="Calibri"/>
                <w:color w:val="000000" w:themeColor="text1"/>
              </w:rPr>
              <w:t>n=6</w:t>
            </w:r>
          </w:p>
        </w:tc>
        <w:tc>
          <w:tcPr>
            <w:tcW w:w="992" w:type="dxa"/>
            <w:noWrap/>
            <w:hideMark/>
          </w:tcPr>
          <w:p w14:paraId="2F18D3C1" w14:textId="77777777" w:rsidR="00514847" w:rsidRPr="002F6E90" w:rsidRDefault="00514847" w:rsidP="004F411B">
            <w:pPr>
              <w:rPr>
                <w:color w:val="000000" w:themeColor="text1"/>
              </w:rPr>
            </w:pPr>
            <w:r w:rsidRPr="002F6E90">
              <w:rPr>
                <w:color w:val="000000" w:themeColor="text1"/>
              </w:rPr>
              <w:t>25083</w:t>
            </w:r>
          </w:p>
        </w:tc>
        <w:tc>
          <w:tcPr>
            <w:tcW w:w="1134" w:type="dxa"/>
            <w:noWrap/>
            <w:hideMark/>
          </w:tcPr>
          <w:p w14:paraId="668063F5" w14:textId="77777777" w:rsidR="00514847" w:rsidRPr="002F6E90" w:rsidRDefault="00514847" w:rsidP="004F411B">
            <w:pPr>
              <w:rPr>
                <w:color w:val="000000" w:themeColor="text1"/>
              </w:rPr>
            </w:pPr>
            <w:r w:rsidRPr="002F6E90">
              <w:rPr>
                <w:color w:val="000000" w:themeColor="text1"/>
              </w:rPr>
              <w:t>121584</w:t>
            </w:r>
          </w:p>
        </w:tc>
        <w:tc>
          <w:tcPr>
            <w:tcW w:w="1276" w:type="dxa"/>
            <w:noWrap/>
            <w:hideMark/>
          </w:tcPr>
          <w:p w14:paraId="6687ADD4" w14:textId="77777777" w:rsidR="00514847" w:rsidRPr="002F6E90" w:rsidRDefault="00514847" w:rsidP="004F411B">
            <w:pPr>
              <w:rPr>
                <w:color w:val="000000" w:themeColor="text1"/>
              </w:rPr>
            </w:pPr>
            <w:r w:rsidRPr="002F6E90">
              <w:rPr>
                <w:color w:val="000000" w:themeColor="text1"/>
              </w:rPr>
              <w:t>38589,37</w:t>
            </w:r>
          </w:p>
        </w:tc>
        <w:tc>
          <w:tcPr>
            <w:tcW w:w="1134" w:type="dxa"/>
            <w:noWrap/>
            <w:hideMark/>
          </w:tcPr>
          <w:p w14:paraId="7E249992" w14:textId="77777777" w:rsidR="00514847" w:rsidRPr="002F6E90" w:rsidRDefault="00514847" w:rsidP="004F411B">
            <w:pPr>
              <w:rPr>
                <w:color w:val="000000" w:themeColor="text1"/>
              </w:rPr>
            </w:pPr>
            <w:r w:rsidRPr="002F6E90">
              <w:rPr>
                <w:color w:val="000000" w:themeColor="text1"/>
              </w:rPr>
              <w:t>65065</w:t>
            </w:r>
          </w:p>
        </w:tc>
        <w:tc>
          <w:tcPr>
            <w:tcW w:w="1134" w:type="dxa"/>
            <w:noWrap/>
            <w:hideMark/>
          </w:tcPr>
          <w:p w14:paraId="5D246408" w14:textId="77777777" w:rsidR="00514847" w:rsidRPr="002F6E90" w:rsidRDefault="00514847" w:rsidP="004F411B">
            <w:pPr>
              <w:rPr>
                <w:color w:val="000000" w:themeColor="text1"/>
              </w:rPr>
            </w:pPr>
            <w:r w:rsidRPr="002F6E90">
              <w:rPr>
                <w:color w:val="000000" w:themeColor="text1"/>
              </w:rPr>
              <w:t>440369</w:t>
            </w:r>
          </w:p>
        </w:tc>
      </w:tr>
      <w:tr w:rsidR="002F6E90" w:rsidRPr="002F6E90" w14:paraId="7DE727C5" w14:textId="77777777" w:rsidTr="007D4145">
        <w:trPr>
          <w:trHeight w:val="300"/>
        </w:trPr>
        <w:tc>
          <w:tcPr>
            <w:tcW w:w="988" w:type="dxa"/>
            <w:vMerge/>
            <w:noWrap/>
          </w:tcPr>
          <w:p w14:paraId="242CA620" w14:textId="7C60CDA1" w:rsidR="00514847" w:rsidRPr="002F6E90" w:rsidRDefault="00514847" w:rsidP="004F411B">
            <w:pPr>
              <w:rPr>
                <w:color w:val="000000" w:themeColor="text1"/>
              </w:rPr>
            </w:pPr>
          </w:p>
        </w:tc>
        <w:tc>
          <w:tcPr>
            <w:tcW w:w="1417" w:type="dxa"/>
            <w:noWrap/>
            <w:hideMark/>
          </w:tcPr>
          <w:p w14:paraId="5FEDD98A" w14:textId="32C5F0F6" w:rsidR="00514847" w:rsidRPr="002F6E90" w:rsidRDefault="00514847" w:rsidP="004F411B">
            <w:pPr>
              <w:rPr>
                <w:color w:val="000000" w:themeColor="text1"/>
              </w:rPr>
            </w:pPr>
            <w:r w:rsidRPr="002F6E90">
              <w:rPr>
                <w:color w:val="000000" w:themeColor="text1"/>
              </w:rPr>
              <w:t>HL (ICB, T2)</w:t>
            </w:r>
          </w:p>
        </w:tc>
        <w:tc>
          <w:tcPr>
            <w:tcW w:w="1134" w:type="dxa"/>
            <w:noWrap/>
            <w:vAlign w:val="bottom"/>
            <w:hideMark/>
          </w:tcPr>
          <w:p w14:paraId="42BF5AA6" w14:textId="710FDB7F" w:rsidR="00514847" w:rsidRPr="002F6E90" w:rsidRDefault="00514847" w:rsidP="004F411B">
            <w:pPr>
              <w:rPr>
                <w:color w:val="000000" w:themeColor="text1"/>
              </w:rPr>
            </w:pPr>
            <w:r w:rsidRPr="002F6E90">
              <w:rPr>
                <w:rFonts w:ascii="Calibri" w:hAnsi="Calibri" w:cs="Calibri"/>
                <w:color w:val="000000" w:themeColor="text1"/>
              </w:rPr>
              <w:t>n=7</w:t>
            </w:r>
          </w:p>
        </w:tc>
        <w:tc>
          <w:tcPr>
            <w:tcW w:w="992" w:type="dxa"/>
            <w:noWrap/>
            <w:hideMark/>
          </w:tcPr>
          <w:p w14:paraId="42057223" w14:textId="77777777" w:rsidR="00514847" w:rsidRPr="002F6E90" w:rsidRDefault="00514847" w:rsidP="004F411B">
            <w:pPr>
              <w:rPr>
                <w:color w:val="000000" w:themeColor="text1"/>
              </w:rPr>
            </w:pPr>
            <w:r w:rsidRPr="002F6E90">
              <w:rPr>
                <w:color w:val="000000" w:themeColor="text1"/>
              </w:rPr>
              <w:t>26812</w:t>
            </w:r>
          </w:p>
        </w:tc>
        <w:tc>
          <w:tcPr>
            <w:tcW w:w="1134" w:type="dxa"/>
            <w:noWrap/>
            <w:hideMark/>
          </w:tcPr>
          <w:p w14:paraId="65F88EC4" w14:textId="77777777" w:rsidR="00514847" w:rsidRPr="002F6E90" w:rsidRDefault="00514847" w:rsidP="004F411B">
            <w:pPr>
              <w:rPr>
                <w:color w:val="000000" w:themeColor="text1"/>
              </w:rPr>
            </w:pPr>
            <w:r w:rsidRPr="002F6E90">
              <w:rPr>
                <w:color w:val="000000" w:themeColor="text1"/>
              </w:rPr>
              <w:t>83817</w:t>
            </w:r>
          </w:p>
        </w:tc>
        <w:tc>
          <w:tcPr>
            <w:tcW w:w="1276" w:type="dxa"/>
            <w:noWrap/>
            <w:hideMark/>
          </w:tcPr>
          <w:p w14:paraId="0B89DE2E" w14:textId="77777777" w:rsidR="00514847" w:rsidRPr="002F6E90" w:rsidRDefault="00514847" w:rsidP="004F411B">
            <w:pPr>
              <w:rPr>
                <w:color w:val="000000" w:themeColor="text1"/>
              </w:rPr>
            </w:pPr>
            <w:r w:rsidRPr="002F6E90">
              <w:rPr>
                <w:color w:val="000000" w:themeColor="text1"/>
              </w:rPr>
              <w:t>17390,29</w:t>
            </w:r>
          </w:p>
        </w:tc>
        <w:tc>
          <w:tcPr>
            <w:tcW w:w="1134" w:type="dxa"/>
            <w:noWrap/>
            <w:hideMark/>
          </w:tcPr>
          <w:p w14:paraId="431D508B" w14:textId="77777777" w:rsidR="00514847" w:rsidRPr="002F6E90" w:rsidRDefault="00514847" w:rsidP="004F411B">
            <w:pPr>
              <w:rPr>
                <w:color w:val="000000" w:themeColor="text1"/>
              </w:rPr>
            </w:pPr>
            <w:r w:rsidRPr="002F6E90">
              <w:rPr>
                <w:color w:val="000000" w:themeColor="text1"/>
              </w:rPr>
              <w:t>59922</w:t>
            </w:r>
          </w:p>
        </w:tc>
        <w:tc>
          <w:tcPr>
            <w:tcW w:w="1134" w:type="dxa"/>
            <w:noWrap/>
            <w:hideMark/>
          </w:tcPr>
          <w:p w14:paraId="56A7C96C" w14:textId="77777777" w:rsidR="00514847" w:rsidRPr="002F6E90" w:rsidRDefault="00514847" w:rsidP="004F411B">
            <w:pPr>
              <w:rPr>
                <w:color w:val="000000" w:themeColor="text1"/>
              </w:rPr>
            </w:pPr>
            <w:r w:rsidRPr="002F6E90">
              <w:rPr>
                <w:color w:val="000000" w:themeColor="text1"/>
              </w:rPr>
              <w:t>416994</w:t>
            </w:r>
          </w:p>
        </w:tc>
      </w:tr>
      <w:tr w:rsidR="002F6E90" w:rsidRPr="002F6E90" w14:paraId="165D983E" w14:textId="77777777" w:rsidTr="007D4145">
        <w:trPr>
          <w:trHeight w:val="300"/>
        </w:trPr>
        <w:tc>
          <w:tcPr>
            <w:tcW w:w="988" w:type="dxa"/>
            <w:vMerge/>
            <w:noWrap/>
          </w:tcPr>
          <w:p w14:paraId="27EDB438" w14:textId="28BD9AD1" w:rsidR="00514847" w:rsidRPr="002F6E90" w:rsidRDefault="00514847" w:rsidP="004F411B">
            <w:pPr>
              <w:rPr>
                <w:color w:val="000000" w:themeColor="text1"/>
              </w:rPr>
            </w:pPr>
          </w:p>
        </w:tc>
        <w:tc>
          <w:tcPr>
            <w:tcW w:w="1417" w:type="dxa"/>
            <w:noWrap/>
            <w:hideMark/>
          </w:tcPr>
          <w:p w14:paraId="6527815D" w14:textId="582F89CA" w:rsidR="00514847" w:rsidRPr="002F6E90" w:rsidRDefault="00514847" w:rsidP="004F411B">
            <w:pPr>
              <w:rPr>
                <w:color w:val="000000" w:themeColor="text1"/>
              </w:rPr>
            </w:pPr>
            <w:r w:rsidRPr="002F6E90">
              <w:rPr>
                <w:color w:val="000000" w:themeColor="text1"/>
              </w:rPr>
              <w:t>HL (ICB, T3)</w:t>
            </w:r>
          </w:p>
        </w:tc>
        <w:tc>
          <w:tcPr>
            <w:tcW w:w="1134" w:type="dxa"/>
            <w:noWrap/>
            <w:vAlign w:val="bottom"/>
            <w:hideMark/>
          </w:tcPr>
          <w:p w14:paraId="379AAF64" w14:textId="133D36BE" w:rsidR="00514847" w:rsidRPr="002F6E90" w:rsidRDefault="00514847" w:rsidP="004F411B">
            <w:pPr>
              <w:rPr>
                <w:color w:val="000000" w:themeColor="text1"/>
              </w:rPr>
            </w:pPr>
            <w:r w:rsidRPr="002F6E90">
              <w:rPr>
                <w:rFonts w:ascii="Calibri" w:hAnsi="Calibri" w:cs="Calibri"/>
                <w:color w:val="000000" w:themeColor="text1"/>
              </w:rPr>
              <w:t>n=8</w:t>
            </w:r>
          </w:p>
        </w:tc>
        <w:tc>
          <w:tcPr>
            <w:tcW w:w="992" w:type="dxa"/>
            <w:noWrap/>
            <w:hideMark/>
          </w:tcPr>
          <w:p w14:paraId="44476AAA" w14:textId="77777777" w:rsidR="00514847" w:rsidRPr="002F6E90" w:rsidRDefault="00514847" w:rsidP="004F411B">
            <w:pPr>
              <w:rPr>
                <w:color w:val="000000" w:themeColor="text1"/>
              </w:rPr>
            </w:pPr>
            <w:r w:rsidRPr="002F6E90">
              <w:rPr>
                <w:color w:val="000000" w:themeColor="text1"/>
              </w:rPr>
              <w:t>19044</w:t>
            </w:r>
          </w:p>
        </w:tc>
        <w:tc>
          <w:tcPr>
            <w:tcW w:w="1134" w:type="dxa"/>
            <w:noWrap/>
            <w:hideMark/>
          </w:tcPr>
          <w:p w14:paraId="02D3E5B6" w14:textId="77777777" w:rsidR="00514847" w:rsidRPr="002F6E90" w:rsidRDefault="00514847" w:rsidP="004F411B">
            <w:pPr>
              <w:rPr>
                <w:color w:val="000000" w:themeColor="text1"/>
              </w:rPr>
            </w:pPr>
            <w:r w:rsidRPr="002F6E90">
              <w:rPr>
                <w:color w:val="000000" w:themeColor="text1"/>
              </w:rPr>
              <w:t>147856</w:t>
            </w:r>
          </w:p>
        </w:tc>
        <w:tc>
          <w:tcPr>
            <w:tcW w:w="1276" w:type="dxa"/>
            <w:noWrap/>
            <w:hideMark/>
          </w:tcPr>
          <w:p w14:paraId="16202474" w14:textId="77777777" w:rsidR="00514847" w:rsidRPr="002F6E90" w:rsidRDefault="00514847" w:rsidP="004F411B">
            <w:pPr>
              <w:rPr>
                <w:color w:val="000000" w:themeColor="text1"/>
              </w:rPr>
            </w:pPr>
            <w:r w:rsidRPr="002F6E90">
              <w:rPr>
                <w:color w:val="000000" w:themeColor="text1"/>
              </w:rPr>
              <w:t>39361,34</w:t>
            </w:r>
          </w:p>
        </w:tc>
        <w:tc>
          <w:tcPr>
            <w:tcW w:w="1134" w:type="dxa"/>
            <w:noWrap/>
            <w:hideMark/>
          </w:tcPr>
          <w:p w14:paraId="6A23257F" w14:textId="77777777" w:rsidR="00514847" w:rsidRPr="002F6E90" w:rsidRDefault="00514847" w:rsidP="004F411B">
            <w:pPr>
              <w:rPr>
                <w:color w:val="000000" w:themeColor="text1"/>
              </w:rPr>
            </w:pPr>
            <w:r w:rsidRPr="002F6E90">
              <w:rPr>
                <w:color w:val="000000" w:themeColor="text1"/>
              </w:rPr>
              <w:t>51658</w:t>
            </w:r>
          </w:p>
        </w:tc>
        <w:tc>
          <w:tcPr>
            <w:tcW w:w="1134" w:type="dxa"/>
            <w:noWrap/>
            <w:hideMark/>
          </w:tcPr>
          <w:p w14:paraId="6162622F" w14:textId="77777777" w:rsidR="00514847" w:rsidRPr="002F6E90" w:rsidRDefault="00514847" w:rsidP="004F411B">
            <w:pPr>
              <w:rPr>
                <w:color w:val="000000" w:themeColor="text1"/>
              </w:rPr>
            </w:pPr>
            <w:r w:rsidRPr="002F6E90">
              <w:rPr>
                <w:color w:val="000000" w:themeColor="text1"/>
              </w:rPr>
              <w:t>474627</w:t>
            </w:r>
          </w:p>
        </w:tc>
      </w:tr>
      <w:tr w:rsidR="002F6E90" w:rsidRPr="002F6E90" w14:paraId="7153320E" w14:textId="77777777" w:rsidTr="007D4145">
        <w:trPr>
          <w:trHeight w:val="300"/>
        </w:trPr>
        <w:tc>
          <w:tcPr>
            <w:tcW w:w="988" w:type="dxa"/>
            <w:vMerge/>
            <w:noWrap/>
          </w:tcPr>
          <w:p w14:paraId="1FA63CF8" w14:textId="0CE90B30" w:rsidR="00514847" w:rsidRPr="002F6E90" w:rsidRDefault="00514847" w:rsidP="004F411B">
            <w:pPr>
              <w:rPr>
                <w:color w:val="000000" w:themeColor="text1"/>
              </w:rPr>
            </w:pPr>
          </w:p>
        </w:tc>
        <w:tc>
          <w:tcPr>
            <w:tcW w:w="1417" w:type="dxa"/>
            <w:noWrap/>
            <w:hideMark/>
          </w:tcPr>
          <w:p w14:paraId="477DC3A5" w14:textId="740A9083" w:rsidR="00514847" w:rsidRPr="002F6E90" w:rsidRDefault="00514847" w:rsidP="004F411B">
            <w:pPr>
              <w:rPr>
                <w:color w:val="000000" w:themeColor="text1"/>
              </w:rPr>
            </w:pPr>
            <w:proofErr w:type="spellStart"/>
            <w:r w:rsidRPr="002F6E90">
              <w:rPr>
                <w:color w:val="000000" w:themeColor="text1"/>
              </w:rPr>
              <w:t>rHL</w:t>
            </w:r>
            <w:proofErr w:type="spellEnd"/>
          </w:p>
        </w:tc>
        <w:tc>
          <w:tcPr>
            <w:tcW w:w="1134" w:type="dxa"/>
            <w:noWrap/>
            <w:vAlign w:val="bottom"/>
            <w:hideMark/>
          </w:tcPr>
          <w:p w14:paraId="3EC76AB5" w14:textId="2B428568" w:rsidR="00514847" w:rsidRPr="002F6E90" w:rsidRDefault="00514847" w:rsidP="004F411B">
            <w:pPr>
              <w:rPr>
                <w:color w:val="000000" w:themeColor="text1"/>
              </w:rPr>
            </w:pPr>
            <w:r w:rsidRPr="002F6E90">
              <w:rPr>
                <w:rFonts w:ascii="Calibri" w:hAnsi="Calibri" w:cs="Calibri"/>
                <w:color w:val="000000" w:themeColor="text1"/>
              </w:rPr>
              <w:t>n=51</w:t>
            </w:r>
          </w:p>
        </w:tc>
        <w:tc>
          <w:tcPr>
            <w:tcW w:w="992" w:type="dxa"/>
            <w:noWrap/>
            <w:hideMark/>
          </w:tcPr>
          <w:p w14:paraId="03556C76" w14:textId="77777777" w:rsidR="00514847" w:rsidRPr="002F6E90" w:rsidRDefault="00514847" w:rsidP="004F411B">
            <w:pPr>
              <w:rPr>
                <w:color w:val="000000" w:themeColor="text1"/>
              </w:rPr>
            </w:pPr>
            <w:r w:rsidRPr="002F6E90">
              <w:rPr>
                <w:color w:val="000000" w:themeColor="text1"/>
              </w:rPr>
              <w:t>1860</w:t>
            </w:r>
          </w:p>
        </w:tc>
        <w:tc>
          <w:tcPr>
            <w:tcW w:w="1134" w:type="dxa"/>
            <w:noWrap/>
            <w:hideMark/>
          </w:tcPr>
          <w:p w14:paraId="7F2EA203" w14:textId="77777777" w:rsidR="00514847" w:rsidRPr="002F6E90" w:rsidRDefault="00514847" w:rsidP="004F411B">
            <w:pPr>
              <w:rPr>
                <w:color w:val="000000" w:themeColor="text1"/>
              </w:rPr>
            </w:pPr>
            <w:r w:rsidRPr="002F6E90">
              <w:rPr>
                <w:color w:val="000000" w:themeColor="text1"/>
              </w:rPr>
              <w:t>260958</w:t>
            </w:r>
          </w:p>
        </w:tc>
        <w:tc>
          <w:tcPr>
            <w:tcW w:w="1276" w:type="dxa"/>
            <w:noWrap/>
            <w:hideMark/>
          </w:tcPr>
          <w:p w14:paraId="3B0A414E" w14:textId="77777777" w:rsidR="00514847" w:rsidRPr="002F6E90" w:rsidRDefault="00514847" w:rsidP="004F411B">
            <w:pPr>
              <w:rPr>
                <w:color w:val="000000" w:themeColor="text1"/>
              </w:rPr>
            </w:pPr>
            <w:r w:rsidRPr="002F6E90">
              <w:rPr>
                <w:color w:val="000000" w:themeColor="text1"/>
              </w:rPr>
              <w:t>54968,23</w:t>
            </w:r>
          </w:p>
        </w:tc>
        <w:tc>
          <w:tcPr>
            <w:tcW w:w="1134" w:type="dxa"/>
            <w:noWrap/>
            <w:hideMark/>
          </w:tcPr>
          <w:p w14:paraId="1378339E" w14:textId="77777777" w:rsidR="00514847" w:rsidRPr="002F6E90" w:rsidRDefault="00514847" w:rsidP="004F411B">
            <w:pPr>
              <w:rPr>
                <w:color w:val="000000" w:themeColor="text1"/>
              </w:rPr>
            </w:pPr>
            <w:r w:rsidRPr="002F6E90">
              <w:rPr>
                <w:color w:val="000000" w:themeColor="text1"/>
              </w:rPr>
              <w:t>54836</w:t>
            </w:r>
          </w:p>
        </w:tc>
        <w:tc>
          <w:tcPr>
            <w:tcW w:w="1134" w:type="dxa"/>
            <w:noWrap/>
            <w:hideMark/>
          </w:tcPr>
          <w:p w14:paraId="0560E58E" w14:textId="77777777" w:rsidR="00514847" w:rsidRPr="002F6E90" w:rsidRDefault="00514847" w:rsidP="004F411B">
            <w:pPr>
              <w:rPr>
                <w:color w:val="000000" w:themeColor="text1"/>
              </w:rPr>
            </w:pPr>
            <w:r w:rsidRPr="002F6E90">
              <w:rPr>
                <w:color w:val="000000" w:themeColor="text1"/>
              </w:rPr>
              <w:t>3816744</w:t>
            </w:r>
          </w:p>
        </w:tc>
      </w:tr>
      <w:tr w:rsidR="002F6E90" w:rsidRPr="002F6E90" w14:paraId="3169582F" w14:textId="77777777" w:rsidTr="007D4145">
        <w:trPr>
          <w:trHeight w:val="300"/>
        </w:trPr>
        <w:tc>
          <w:tcPr>
            <w:tcW w:w="988" w:type="dxa"/>
            <w:vMerge/>
            <w:noWrap/>
          </w:tcPr>
          <w:p w14:paraId="1FB42924" w14:textId="635ED9F2" w:rsidR="00514847" w:rsidRPr="002F6E90" w:rsidRDefault="00514847" w:rsidP="004F411B">
            <w:pPr>
              <w:rPr>
                <w:color w:val="000000" w:themeColor="text1"/>
              </w:rPr>
            </w:pPr>
          </w:p>
        </w:tc>
        <w:tc>
          <w:tcPr>
            <w:tcW w:w="1417" w:type="dxa"/>
            <w:noWrap/>
            <w:hideMark/>
          </w:tcPr>
          <w:p w14:paraId="5D9B0CD6" w14:textId="5456F3BD" w:rsidR="00514847" w:rsidRPr="002F6E90" w:rsidRDefault="00514847" w:rsidP="004F411B">
            <w:pPr>
              <w:rPr>
                <w:color w:val="000000" w:themeColor="text1"/>
              </w:rPr>
            </w:pPr>
            <w:proofErr w:type="spellStart"/>
            <w:r w:rsidRPr="002F6E90">
              <w:rPr>
                <w:color w:val="000000" w:themeColor="text1"/>
              </w:rPr>
              <w:t>rHL</w:t>
            </w:r>
            <w:proofErr w:type="spellEnd"/>
            <w:r w:rsidRPr="002F6E90">
              <w:rPr>
                <w:color w:val="000000" w:themeColor="text1"/>
              </w:rPr>
              <w:t xml:space="preserve"> (ICB, T1)</w:t>
            </w:r>
          </w:p>
        </w:tc>
        <w:tc>
          <w:tcPr>
            <w:tcW w:w="1134" w:type="dxa"/>
            <w:noWrap/>
            <w:vAlign w:val="bottom"/>
            <w:hideMark/>
          </w:tcPr>
          <w:p w14:paraId="204867E1" w14:textId="797E5B07" w:rsidR="00514847" w:rsidRPr="002F6E90" w:rsidRDefault="00514847" w:rsidP="004F411B">
            <w:pPr>
              <w:rPr>
                <w:color w:val="000000" w:themeColor="text1"/>
              </w:rPr>
            </w:pPr>
            <w:r w:rsidRPr="002F6E90">
              <w:rPr>
                <w:rFonts w:ascii="Calibri" w:hAnsi="Calibri" w:cs="Calibri"/>
                <w:color w:val="000000" w:themeColor="text1"/>
              </w:rPr>
              <w:t>n=46</w:t>
            </w:r>
          </w:p>
        </w:tc>
        <w:tc>
          <w:tcPr>
            <w:tcW w:w="992" w:type="dxa"/>
            <w:noWrap/>
            <w:hideMark/>
          </w:tcPr>
          <w:p w14:paraId="14C5D910" w14:textId="77777777" w:rsidR="00514847" w:rsidRPr="002F6E90" w:rsidRDefault="00514847" w:rsidP="004F411B">
            <w:pPr>
              <w:rPr>
                <w:color w:val="000000" w:themeColor="text1"/>
              </w:rPr>
            </w:pPr>
            <w:r w:rsidRPr="002F6E90">
              <w:rPr>
                <w:color w:val="000000" w:themeColor="text1"/>
              </w:rPr>
              <w:t>16458</w:t>
            </w:r>
          </w:p>
        </w:tc>
        <w:tc>
          <w:tcPr>
            <w:tcW w:w="1134" w:type="dxa"/>
            <w:noWrap/>
            <w:hideMark/>
          </w:tcPr>
          <w:p w14:paraId="052508BE" w14:textId="77777777" w:rsidR="00514847" w:rsidRPr="002F6E90" w:rsidRDefault="00514847" w:rsidP="004F411B">
            <w:pPr>
              <w:rPr>
                <w:color w:val="000000" w:themeColor="text1"/>
              </w:rPr>
            </w:pPr>
            <w:r w:rsidRPr="002F6E90">
              <w:rPr>
                <w:color w:val="000000" w:themeColor="text1"/>
              </w:rPr>
              <w:t>459687</w:t>
            </w:r>
          </w:p>
        </w:tc>
        <w:tc>
          <w:tcPr>
            <w:tcW w:w="1276" w:type="dxa"/>
            <w:noWrap/>
            <w:hideMark/>
          </w:tcPr>
          <w:p w14:paraId="78CD10E6" w14:textId="77777777" w:rsidR="00514847" w:rsidRPr="002F6E90" w:rsidRDefault="00514847" w:rsidP="004F411B">
            <w:pPr>
              <w:rPr>
                <w:color w:val="000000" w:themeColor="text1"/>
              </w:rPr>
            </w:pPr>
            <w:r w:rsidRPr="002F6E90">
              <w:rPr>
                <w:color w:val="000000" w:themeColor="text1"/>
              </w:rPr>
              <w:t>80958,62</w:t>
            </w:r>
          </w:p>
        </w:tc>
        <w:tc>
          <w:tcPr>
            <w:tcW w:w="1134" w:type="dxa"/>
            <w:noWrap/>
            <w:hideMark/>
          </w:tcPr>
          <w:p w14:paraId="6E0E4A61" w14:textId="77777777" w:rsidR="00514847" w:rsidRPr="002F6E90" w:rsidRDefault="00514847" w:rsidP="004F411B">
            <w:pPr>
              <w:rPr>
                <w:color w:val="000000" w:themeColor="text1"/>
              </w:rPr>
            </w:pPr>
            <w:r w:rsidRPr="002F6E90">
              <w:rPr>
                <w:color w:val="000000" w:themeColor="text1"/>
              </w:rPr>
              <w:t>79213,5</w:t>
            </w:r>
          </w:p>
        </w:tc>
        <w:tc>
          <w:tcPr>
            <w:tcW w:w="1134" w:type="dxa"/>
            <w:noWrap/>
            <w:hideMark/>
          </w:tcPr>
          <w:p w14:paraId="35484AC6" w14:textId="77777777" w:rsidR="00514847" w:rsidRPr="002F6E90" w:rsidRDefault="00514847" w:rsidP="004F411B">
            <w:pPr>
              <w:rPr>
                <w:color w:val="000000" w:themeColor="text1"/>
              </w:rPr>
            </w:pPr>
            <w:r w:rsidRPr="002F6E90">
              <w:rPr>
                <w:color w:val="000000" w:themeColor="text1"/>
              </w:rPr>
              <w:t>5002402</w:t>
            </w:r>
          </w:p>
        </w:tc>
      </w:tr>
      <w:tr w:rsidR="002F6E90" w:rsidRPr="002F6E90" w14:paraId="67D3D4FB" w14:textId="77777777" w:rsidTr="007D4145">
        <w:trPr>
          <w:trHeight w:val="300"/>
        </w:trPr>
        <w:tc>
          <w:tcPr>
            <w:tcW w:w="988" w:type="dxa"/>
            <w:vMerge/>
            <w:noWrap/>
          </w:tcPr>
          <w:p w14:paraId="3168DD24" w14:textId="48DC0AE1" w:rsidR="00514847" w:rsidRPr="002F6E90" w:rsidRDefault="00514847" w:rsidP="004F411B">
            <w:pPr>
              <w:rPr>
                <w:color w:val="000000" w:themeColor="text1"/>
              </w:rPr>
            </w:pPr>
          </w:p>
        </w:tc>
        <w:tc>
          <w:tcPr>
            <w:tcW w:w="1417" w:type="dxa"/>
            <w:noWrap/>
            <w:hideMark/>
          </w:tcPr>
          <w:p w14:paraId="1EF86E4B" w14:textId="3A812287" w:rsidR="00514847" w:rsidRPr="002F6E90" w:rsidRDefault="00514847" w:rsidP="004F411B">
            <w:pPr>
              <w:rPr>
                <w:color w:val="000000" w:themeColor="text1"/>
              </w:rPr>
            </w:pPr>
            <w:proofErr w:type="spellStart"/>
            <w:r w:rsidRPr="002F6E90">
              <w:rPr>
                <w:color w:val="000000" w:themeColor="text1"/>
              </w:rPr>
              <w:t>r</w:t>
            </w:r>
            <w:r w:rsidR="004F411B" w:rsidRPr="002F6E90">
              <w:rPr>
                <w:color w:val="000000" w:themeColor="text1"/>
              </w:rPr>
              <w:t>r</w:t>
            </w:r>
            <w:r w:rsidRPr="002F6E90">
              <w:rPr>
                <w:color w:val="000000" w:themeColor="text1"/>
              </w:rPr>
              <w:t>HL</w:t>
            </w:r>
            <w:proofErr w:type="spellEnd"/>
            <w:r w:rsidRPr="002F6E90">
              <w:rPr>
                <w:color w:val="000000" w:themeColor="text1"/>
              </w:rPr>
              <w:t xml:space="preserve"> (ICB, T2)</w:t>
            </w:r>
          </w:p>
        </w:tc>
        <w:tc>
          <w:tcPr>
            <w:tcW w:w="1134" w:type="dxa"/>
            <w:noWrap/>
            <w:vAlign w:val="bottom"/>
            <w:hideMark/>
          </w:tcPr>
          <w:p w14:paraId="3BAC0046" w14:textId="1705E4FF" w:rsidR="00514847" w:rsidRPr="002F6E90" w:rsidRDefault="00514847" w:rsidP="004F411B">
            <w:pPr>
              <w:rPr>
                <w:color w:val="000000" w:themeColor="text1"/>
              </w:rPr>
            </w:pPr>
            <w:r w:rsidRPr="002F6E90">
              <w:rPr>
                <w:rFonts w:ascii="Calibri" w:hAnsi="Calibri" w:cs="Calibri"/>
                <w:color w:val="000000" w:themeColor="text1"/>
              </w:rPr>
              <w:t>n=45</w:t>
            </w:r>
          </w:p>
        </w:tc>
        <w:tc>
          <w:tcPr>
            <w:tcW w:w="992" w:type="dxa"/>
            <w:noWrap/>
            <w:hideMark/>
          </w:tcPr>
          <w:p w14:paraId="50934CC7" w14:textId="77777777" w:rsidR="00514847" w:rsidRPr="002F6E90" w:rsidRDefault="00514847" w:rsidP="004F411B">
            <w:pPr>
              <w:rPr>
                <w:color w:val="000000" w:themeColor="text1"/>
              </w:rPr>
            </w:pPr>
            <w:r w:rsidRPr="002F6E90">
              <w:rPr>
                <w:color w:val="000000" w:themeColor="text1"/>
              </w:rPr>
              <w:t>21698</w:t>
            </w:r>
          </w:p>
        </w:tc>
        <w:tc>
          <w:tcPr>
            <w:tcW w:w="1134" w:type="dxa"/>
            <w:noWrap/>
            <w:hideMark/>
          </w:tcPr>
          <w:p w14:paraId="3DF555D8" w14:textId="77777777" w:rsidR="00514847" w:rsidRPr="002F6E90" w:rsidRDefault="00514847" w:rsidP="004F411B">
            <w:pPr>
              <w:rPr>
                <w:color w:val="000000" w:themeColor="text1"/>
              </w:rPr>
            </w:pPr>
            <w:r w:rsidRPr="002F6E90">
              <w:rPr>
                <w:color w:val="000000" w:themeColor="text1"/>
              </w:rPr>
              <w:t>263703</w:t>
            </w:r>
          </w:p>
        </w:tc>
        <w:tc>
          <w:tcPr>
            <w:tcW w:w="1276" w:type="dxa"/>
            <w:noWrap/>
            <w:hideMark/>
          </w:tcPr>
          <w:p w14:paraId="07EB1A5C" w14:textId="77777777" w:rsidR="00514847" w:rsidRPr="002F6E90" w:rsidRDefault="00514847" w:rsidP="004F411B">
            <w:pPr>
              <w:rPr>
                <w:color w:val="000000" w:themeColor="text1"/>
              </w:rPr>
            </w:pPr>
            <w:r w:rsidRPr="002F6E90">
              <w:rPr>
                <w:color w:val="000000" w:themeColor="text1"/>
              </w:rPr>
              <w:t>64297,93</w:t>
            </w:r>
          </w:p>
        </w:tc>
        <w:tc>
          <w:tcPr>
            <w:tcW w:w="1134" w:type="dxa"/>
            <w:noWrap/>
            <w:hideMark/>
          </w:tcPr>
          <w:p w14:paraId="615EFB8F" w14:textId="77777777" w:rsidR="00514847" w:rsidRPr="002F6E90" w:rsidRDefault="00514847" w:rsidP="004F411B">
            <w:pPr>
              <w:rPr>
                <w:color w:val="000000" w:themeColor="text1"/>
              </w:rPr>
            </w:pPr>
            <w:r w:rsidRPr="002F6E90">
              <w:rPr>
                <w:color w:val="000000" w:themeColor="text1"/>
              </w:rPr>
              <w:t>82184</w:t>
            </w:r>
          </w:p>
        </w:tc>
        <w:tc>
          <w:tcPr>
            <w:tcW w:w="1134" w:type="dxa"/>
            <w:noWrap/>
            <w:hideMark/>
          </w:tcPr>
          <w:p w14:paraId="13E58960" w14:textId="77777777" w:rsidR="00514847" w:rsidRPr="002F6E90" w:rsidRDefault="00514847" w:rsidP="004F411B">
            <w:pPr>
              <w:rPr>
                <w:color w:val="000000" w:themeColor="text1"/>
              </w:rPr>
            </w:pPr>
            <w:r w:rsidRPr="002F6E90">
              <w:rPr>
                <w:color w:val="000000" w:themeColor="text1"/>
              </w:rPr>
              <w:t>4439078</w:t>
            </w:r>
          </w:p>
        </w:tc>
      </w:tr>
      <w:tr w:rsidR="002F6E90" w:rsidRPr="002F6E90" w14:paraId="2EC3B54E" w14:textId="77777777" w:rsidTr="007D4145">
        <w:trPr>
          <w:trHeight w:val="300"/>
        </w:trPr>
        <w:tc>
          <w:tcPr>
            <w:tcW w:w="988" w:type="dxa"/>
            <w:vMerge w:val="restart"/>
            <w:noWrap/>
            <w:hideMark/>
          </w:tcPr>
          <w:p w14:paraId="449E885C" w14:textId="77777777" w:rsidR="00514847" w:rsidRPr="002F6E90" w:rsidRDefault="00514847" w:rsidP="004F411B">
            <w:pPr>
              <w:rPr>
                <w:color w:val="000000" w:themeColor="text1"/>
              </w:rPr>
            </w:pPr>
            <w:r w:rsidRPr="002F6E90">
              <w:rPr>
                <w:color w:val="000000" w:themeColor="text1"/>
              </w:rPr>
              <w:t>Blood (CD4+)</w:t>
            </w:r>
          </w:p>
        </w:tc>
        <w:tc>
          <w:tcPr>
            <w:tcW w:w="1417" w:type="dxa"/>
            <w:noWrap/>
            <w:hideMark/>
          </w:tcPr>
          <w:p w14:paraId="10E20FD6" w14:textId="4EF2ECEA" w:rsidR="00514847" w:rsidRPr="002F6E90" w:rsidRDefault="00514847" w:rsidP="004F411B">
            <w:pPr>
              <w:rPr>
                <w:color w:val="000000" w:themeColor="text1"/>
              </w:rPr>
            </w:pPr>
            <w:r w:rsidRPr="002F6E90">
              <w:rPr>
                <w:color w:val="000000" w:themeColor="text1"/>
              </w:rPr>
              <w:t>HL</w:t>
            </w:r>
          </w:p>
        </w:tc>
        <w:tc>
          <w:tcPr>
            <w:tcW w:w="1134" w:type="dxa"/>
            <w:noWrap/>
            <w:vAlign w:val="bottom"/>
            <w:hideMark/>
          </w:tcPr>
          <w:p w14:paraId="4B86331F" w14:textId="16231A7C" w:rsidR="00514847" w:rsidRPr="002F6E90" w:rsidRDefault="00514847" w:rsidP="004F411B">
            <w:pPr>
              <w:rPr>
                <w:color w:val="000000" w:themeColor="text1"/>
              </w:rPr>
            </w:pPr>
            <w:r w:rsidRPr="002F6E90">
              <w:rPr>
                <w:rFonts w:ascii="Calibri" w:hAnsi="Calibri" w:cs="Calibri"/>
                <w:color w:val="000000" w:themeColor="text1"/>
              </w:rPr>
              <w:t>n=16</w:t>
            </w:r>
          </w:p>
        </w:tc>
        <w:tc>
          <w:tcPr>
            <w:tcW w:w="992" w:type="dxa"/>
            <w:noWrap/>
            <w:hideMark/>
          </w:tcPr>
          <w:p w14:paraId="766416CF" w14:textId="77777777" w:rsidR="00514847" w:rsidRPr="002F6E90" w:rsidRDefault="00514847" w:rsidP="004F411B">
            <w:pPr>
              <w:rPr>
                <w:color w:val="000000" w:themeColor="text1"/>
              </w:rPr>
            </w:pPr>
            <w:r w:rsidRPr="002F6E90">
              <w:rPr>
                <w:color w:val="000000" w:themeColor="text1"/>
              </w:rPr>
              <w:t>5263</w:t>
            </w:r>
          </w:p>
        </w:tc>
        <w:tc>
          <w:tcPr>
            <w:tcW w:w="1134" w:type="dxa"/>
            <w:noWrap/>
            <w:hideMark/>
          </w:tcPr>
          <w:p w14:paraId="78CBE846" w14:textId="77777777" w:rsidR="00514847" w:rsidRPr="002F6E90" w:rsidRDefault="00514847" w:rsidP="004F411B">
            <w:pPr>
              <w:rPr>
                <w:color w:val="000000" w:themeColor="text1"/>
              </w:rPr>
            </w:pPr>
            <w:r w:rsidRPr="002F6E90">
              <w:rPr>
                <w:color w:val="000000" w:themeColor="text1"/>
              </w:rPr>
              <w:t>107684</w:t>
            </w:r>
          </w:p>
        </w:tc>
        <w:tc>
          <w:tcPr>
            <w:tcW w:w="1276" w:type="dxa"/>
            <w:noWrap/>
            <w:hideMark/>
          </w:tcPr>
          <w:p w14:paraId="419AC6FB" w14:textId="77777777" w:rsidR="00514847" w:rsidRPr="002F6E90" w:rsidRDefault="00514847" w:rsidP="004F411B">
            <w:pPr>
              <w:rPr>
                <w:color w:val="000000" w:themeColor="text1"/>
              </w:rPr>
            </w:pPr>
            <w:r w:rsidRPr="002F6E90">
              <w:rPr>
                <w:color w:val="000000" w:themeColor="text1"/>
              </w:rPr>
              <w:t>27099,85</w:t>
            </w:r>
          </w:p>
        </w:tc>
        <w:tc>
          <w:tcPr>
            <w:tcW w:w="1134" w:type="dxa"/>
            <w:noWrap/>
            <w:hideMark/>
          </w:tcPr>
          <w:p w14:paraId="69D06745" w14:textId="77777777" w:rsidR="00514847" w:rsidRPr="002F6E90" w:rsidRDefault="00514847" w:rsidP="004F411B">
            <w:pPr>
              <w:rPr>
                <w:color w:val="000000" w:themeColor="text1"/>
              </w:rPr>
            </w:pPr>
            <w:r w:rsidRPr="002F6E90">
              <w:rPr>
                <w:color w:val="000000" w:themeColor="text1"/>
              </w:rPr>
              <w:t>37649,5</w:t>
            </w:r>
          </w:p>
        </w:tc>
        <w:tc>
          <w:tcPr>
            <w:tcW w:w="1134" w:type="dxa"/>
            <w:noWrap/>
            <w:hideMark/>
          </w:tcPr>
          <w:p w14:paraId="7B16A4F8" w14:textId="77777777" w:rsidR="00514847" w:rsidRPr="002F6E90" w:rsidRDefault="00514847" w:rsidP="004F411B">
            <w:pPr>
              <w:rPr>
                <w:color w:val="000000" w:themeColor="text1"/>
              </w:rPr>
            </w:pPr>
            <w:r w:rsidRPr="002F6E90">
              <w:rPr>
                <w:color w:val="000000" w:themeColor="text1"/>
              </w:rPr>
              <w:t>701912</w:t>
            </w:r>
          </w:p>
        </w:tc>
      </w:tr>
      <w:tr w:rsidR="002F6E90" w:rsidRPr="002F6E90" w14:paraId="58486C88" w14:textId="77777777" w:rsidTr="007D4145">
        <w:trPr>
          <w:trHeight w:val="300"/>
        </w:trPr>
        <w:tc>
          <w:tcPr>
            <w:tcW w:w="988" w:type="dxa"/>
            <w:vMerge/>
            <w:noWrap/>
          </w:tcPr>
          <w:p w14:paraId="250F4AE1" w14:textId="680F958D" w:rsidR="00514847" w:rsidRPr="002F6E90" w:rsidRDefault="00514847" w:rsidP="004F411B">
            <w:pPr>
              <w:rPr>
                <w:color w:val="000000" w:themeColor="text1"/>
              </w:rPr>
            </w:pPr>
          </w:p>
        </w:tc>
        <w:tc>
          <w:tcPr>
            <w:tcW w:w="1417" w:type="dxa"/>
            <w:noWrap/>
            <w:hideMark/>
          </w:tcPr>
          <w:p w14:paraId="56B84F89" w14:textId="3B7735E7" w:rsidR="00514847" w:rsidRPr="002F6E90" w:rsidRDefault="00514847" w:rsidP="004F411B">
            <w:pPr>
              <w:rPr>
                <w:color w:val="000000" w:themeColor="text1"/>
              </w:rPr>
            </w:pPr>
            <w:r w:rsidRPr="002F6E90">
              <w:rPr>
                <w:color w:val="000000" w:themeColor="text1"/>
              </w:rPr>
              <w:t>HL (ICB, T1)</w:t>
            </w:r>
          </w:p>
        </w:tc>
        <w:tc>
          <w:tcPr>
            <w:tcW w:w="1134" w:type="dxa"/>
            <w:noWrap/>
            <w:vAlign w:val="bottom"/>
            <w:hideMark/>
          </w:tcPr>
          <w:p w14:paraId="77D024A4" w14:textId="4B993C3B" w:rsidR="00514847" w:rsidRPr="002F6E90" w:rsidRDefault="00514847" w:rsidP="004F411B">
            <w:pPr>
              <w:rPr>
                <w:color w:val="000000" w:themeColor="text1"/>
              </w:rPr>
            </w:pPr>
            <w:r w:rsidRPr="002F6E90">
              <w:rPr>
                <w:rFonts w:ascii="Calibri" w:hAnsi="Calibri" w:cs="Calibri"/>
                <w:color w:val="000000" w:themeColor="text1"/>
              </w:rPr>
              <w:t>n=7</w:t>
            </w:r>
          </w:p>
        </w:tc>
        <w:tc>
          <w:tcPr>
            <w:tcW w:w="992" w:type="dxa"/>
            <w:noWrap/>
            <w:hideMark/>
          </w:tcPr>
          <w:p w14:paraId="071A9AAC" w14:textId="77777777" w:rsidR="00514847" w:rsidRPr="002F6E90" w:rsidRDefault="00514847" w:rsidP="004F411B">
            <w:pPr>
              <w:rPr>
                <w:color w:val="000000" w:themeColor="text1"/>
              </w:rPr>
            </w:pPr>
            <w:r w:rsidRPr="002F6E90">
              <w:rPr>
                <w:color w:val="000000" w:themeColor="text1"/>
              </w:rPr>
              <w:t>68569</w:t>
            </w:r>
          </w:p>
        </w:tc>
        <w:tc>
          <w:tcPr>
            <w:tcW w:w="1134" w:type="dxa"/>
            <w:noWrap/>
            <w:hideMark/>
          </w:tcPr>
          <w:p w14:paraId="22AC6BF6" w14:textId="77777777" w:rsidR="00514847" w:rsidRPr="002F6E90" w:rsidRDefault="00514847" w:rsidP="004F411B">
            <w:pPr>
              <w:rPr>
                <w:color w:val="000000" w:themeColor="text1"/>
              </w:rPr>
            </w:pPr>
            <w:r w:rsidRPr="002F6E90">
              <w:rPr>
                <w:color w:val="000000" w:themeColor="text1"/>
              </w:rPr>
              <w:t>103729</w:t>
            </w:r>
          </w:p>
        </w:tc>
        <w:tc>
          <w:tcPr>
            <w:tcW w:w="1276" w:type="dxa"/>
            <w:noWrap/>
            <w:hideMark/>
          </w:tcPr>
          <w:p w14:paraId="4BB68E0A" w14:textId="77777777" w:rsidR="00514847" w:rsidRPr="002F6E90" w:rsidRDefault="00514847" w:rsidP="004F411B">
            <w:pPr>
              <w:rPr>
                <w:color w:val="000000" w:themeColor="text1"/>
              </w:rPr>
            </w:pPr>
            <w:r w:rsidRPr="002F6E90">
              <w:rPr>
                <w:color w:val="000000" w:themeColor="text1"/>
              </w:rPr>
              <w:t>14817,88</w:t>
            </w:r>
          </w:p>
        </w:tc>
        <w:tc>
          <w:tcPr>
            <w:tcW w:w="1134" w:type="dxa"/>
            <w:noWrap/>
            <w:hideMark/>
          </w:tcPr>
          <w:p w14:paraId="3573EF06" w14:textId="77777777" w:rsidR="00514847" w:rsidRPr="002F6E90" w:rsidRDefault="00514847" w:rsidP="004F411B">
            <w:pPr>
              <w:rPr>
                <w:color w:val="000000" w:themeColor="text1"/>
              </w:rPr>
            </w:pPr>
            <w:r w:rsidRPr="002F6E90">
              <w:rPr>
                <w:color w:val="000000" w:themeColor="text1"/>
              </w:rPr>
              <w:t>78308</w:t>
            </w:r>
          </w:p>
        </w:tc>
        <w:tc>
          <w:tcPr>
            <w:tcW w:w="1134" w:type="dxa"/>
            <w:noWrap/>
            <w:hideMark/>
          </w:tcPr>
          <w:p w14:paraId="3BA58768" w14:textId="77777777" w:rsidR="00514847" w:rsidRPr="002F6E90" w:rsidRDefault="00514847" w:rsidP="004F411B">
            <w:pPr>
              <w:rPr>
                <w:color w:val="000000" w:themeColor="text1"/>
              </w:rPr>
            </w:pPr>
            <w:r w:rsidRPr="002F6E90">
              <w:rPr>
                <w:color w:val="000000" w:themeColor="text1"/>
              </w:rPr>
              <w:t>586114</w:t>
            </w:r>
          </w:p>
        </w:tc>
      </w:tr>
      <w:tr w:rsidR="002F6E90" w:rsidRPr="002F6E90" w14:paraId="1B103318" w14:textId="77777777" w:rsidTr="007D4145">
        <w:trPr>
          <w:trHeight w:val="300"/>
        </w:trPr>
        <w:tc>
          <w:tcPr>
            <w:tcW w:w="988" w:type="dxa"/>
            <w:vMerge/>
            <w:noWrap/>
          </w:tcPr>
          <w:p w14:paraId="6D788FBF" w14:textId="38E93ED4" w:rsidR="00514847" w:rsidRPr="002F6E90" w:rsidRDefault="00514847" w:rsidP="004F411B">
            <w:pPr>
              <w:rPr>
                <w:color w:val="000000" w:themeColor="text1"/>
              </w:rPr>
            </w:pPr>
          </w:p>
        </w:tc>
        <w:tc>
          <w:tcPr>
            <w:tcW w:w="1417" w:type="dxa"/>
            <w:noWrap/>
            <w:hideMark/>
          </w:tcPr>
          <w:p w14:paraId="452F7345" w14:textId="42F1717D" w:rsidR="00514847" w:rsidRPr="002F6E90" w:rsidRDefault="00514847" w:rsidP="004F411B">
            <w:pPr>
              <w:rPr>
                <w:color w:val="000000" w:themeColor="text1"/>
              </w:rPr>
            </w:pPr>
            <w:r w:rsidRPr="002F6E90">
              <w:rPr>
                <w:color w:val="000000" w:themeColor="text1"/>
              </w:rPr>
              <w:t>HL (ICB, T3)</w:t>
            </w:r>
          </w:p>
        </w:tc>
        <w:tc>
          <w:tcPr>
            <w:tcW w:w="1134" w:type="dxa"/>
            <w:noWrap/>
            <w:vAlign w:val="bottom"/>
            <w:hideMark/>
          </w:tcPr>
          <w:p w14:paraId="4865F2A9" w14:textId="6C112A22" w:rsidR="00514847" w:rsidRPr="002F6E90" w:rsidRDefault="00514847" w:rsidP="004F411B">
            <w:pPr>
              <w:rPr>
                <w:color w:val="000000" w:themeColor="text1"/>
              </w:rPr>
            </w:pPr>
            <w:r w:rsidRPr="002F6E90">
              <w:rPr>
                <w:rFonts w:ascii="Calibri" w:hAnsi="Calibri" w:cs="Calibri"/>
                <w:color w:val="000000" w:themeColor="text1"/>
              </w:rPr>
              <w:t>n=6</w:t>
            </w:r>
          </w:p>
        </w:tc>
        <w:tc>
          <w:tcPr>
            <w:tcW w:w="992" w:type="dxa"/>
            <w:noWrap/>
            <w:hideMark/>
          </w:tcPr>
          <w:p w14:paraId="0A1B1A02" w14:textId="77777777" w:rsidR="00514847" w:rsidRPr="002F6E90" w:rsidRDefault="00514847" w:rsidP="004F411B">
            <w:pPr>
              <w:rPr>
                <w:color w:val="000000" w:themeColor="text1"/>
              </w:rPr>
            </w:pPr>
            <w:r w:rsidRPr="002F6E90">
              <w:rPr>
                <w:color w:val="000000" w:themeColor="text1"/>
              </w:rPr>
              <w:t>24509</w:t>
            </w:r>
          </w:p>
        </w:tc>
        <w:tc>
          <w:tcPr>
            <w:tcW w:w="1134" w:type="dxa"/>
            <w:noWrap/>
            <w:hideMark/>
          </w:tcPr>
          <w:p w14:paraId="4CC185AF" w14:textId="77777777" w:rsidR="00514847" w:rsidRPr="002F6E90" w:rsidRDefault="00514847" w:rsidP="004F411B">
            <w:pPr>
              <w:rPr>
                <w:color w:val="000000" w:themeColor="text1"/>
              </w:rPr>
            </w:pPr>
            <w:r w:rsidRPr="002F6E90">
              <w:rPr>
                <w:color w:val="000000" w:themeColor="text1"/>
              </w:rPr>
              <w:t>94894</w:t>
            </w:r>
          </w:p>
        </w:tc>
        <w:tc>
          <w:tcPr>
            <w:tcW w:w="1276" w:type="dxa"/>
            <w:noWrap/>
            <w:hideMark/>
          </w:tcPr>
          <w:p w14:paraId="373264F0" w14:textId="77777777" w:rsidR="00514847" w:rsidRPr="002F6E90" w:rsidRDefault="00514847" w:rsidP="004F411B">
            <w:pPr>
              <w:rPr>
                <w:color w:val="000000" w:themeColor="text1"/>
              </w:rPr>
            </w:pPr>
            <w:r w:rsidRPr="002F6E90">
              <w:rPr>
                <w:color w:val="000000" w:themeColor="text1"/>
              </w:rPr>
              <w:t>31932,12</w:t>
            </w:r>
          </w:p>
        </w:tc>
        <w:tc>
          <w:tcPr>
            <w:tcW w:w="1134" w:type="dxa"/>
            <w:noWrap/>
            <w:hideMark/>
          </w:tcPr>
          <w:p w14:paraId="23572747" w14:textId="77777777" w:rsidR="00514847" w:rsidRPr="002F6E90" w:rsidRDefault="00514847" w:rsidP="004F411B">
            <w:pPr>
              <w:rPr>
                <w:color w:val="000000" w:themeColor="text1"/>
              </w:rPr>
            </w:pPr>
            <w:r w:rsidRPr="002F6E90">
              <w:rPr>
                <w:color w:val="000000" w:themeColor="text1"/>
              </w:rPr>
              <w:t>49674</w:t>
            </w:r>
          </w:p>
        </w:tc>
        <w:tc>
          <w:tcPr>
            <w:tcW w:w="1134" w:type="dxa"/>
            <w:noWrap/>
            <w:hideMark/>
          </w:tcPr>
          <w:p w14:paraId="618A8B55" w14:textId="77777777" w:rsidR="00514847" w:rsidRPr="002F6E90" w:rsidRDefault="00514847" w:rsidP="004F411B">
            <w:pPr>
              <w:rPr>
                <w:color w:val="000000" w:themeColor="text1"/>
              </w:rPr>
            </w:pPr>
            <w:r w:rsidRPr="002F6E90">
              <w:rPr>
                <w:color w:val="000000" w:themeColor="text1"/>
              </w:rPr>
              <w:t>341331</w:t>
            </w:r>
          </w:p>
        </w:tc>
      </w:tr>
      <w:tr w:rsidR="002F6E90" w:rsidRPr="002F6E90" w14:paraId="7FDB7820" w14:textId="77777777" w:rsidTr="007D4145">
        <w:trPr>
          <w:trHeight w:val="300"/>
        </w:trPr>
        <w:tc>
          <w:tcPr>
            <w:tcW w:w="988" w:type="dxa"/>
            <w:vMerge/>
            <w:noWrap/>
          </w:tcPr>
          <w:p w14:paraId="5784D2D2" w14:textId="671C277A" w:rsidR="00514847" w:rsidRPr="002F6E90" w:rsidRDefault="00514847" w:rsidP="004F411B">
            <w:pPr>
              <w:rPr>
                <w:color w:val="000000" w:themeColor="text1"/>
              </w:rPr>
            </w:pPr>
          </w:p>
        </w:tc>
        <w:tc>
          <w:tcPr>
            <w:tcW w:w="1417" w:type="dxa"/>
            <w:noWrap/>
            <w:hideMark/>
          </w:tcPr>
          <w:p w14:paraId="1D98977C" w14:textId="26D18722" w:rsidR="00514847" w:rsidRPr="002F6E90" w:rsidRDefault="00514847" w:rsidP="004F411B">
            <w:pPr>
              <w:rPr>
                <w:color w:val="000000" w:themeColor="text1"/>
              </w:rPr>
            </w:pPr>
            <w:proofErr w:type="spellStart"/>
            <w:r w:rsidRPr="002F6E90">
              <w:rPr>
                <w:color w:val="000000" w:themeColor="text1"/>
              </w:rPr>
              <w:t>rHL</w:t>
            </w:r>
            <w:proofErr w:type="spellEnd"/>
          </w:p>
        </w:tc>
        <w:tc>
          <w:tcPr>
            <w:tcW w:w="1134" w:type="dxa"/>
            <w:noWrap/>
            <w:vAlign w:val="bottom"/>
            <w:hideMark/>
          </w:tcPr>
          <w:p w14:paraId="01F837AF" w14:textId="783A33F0" w:rsidR="00514847" w:rsidRPr="002F6E90" w:rsidRDefault="00514847" w:rsidP="004F411B">
            <w:pPr>
              <w:rPr>
                <w:color w:val="000000" w:themeColor="text1"/>
              </w:rPr>
            </w:pPr>
            <w:r w:rsidRPr="002F6E90">
              <w:rPr>
                <w:rFonts w:ascii="Calibri" w:hAnsi="Calibri" w:cs="Calibri"/>
                <w:color w:val="000000" w:themeColor="text1"/>
              </w:rPr>
              <w:t>n=20</w:t>
            </w:r>
          </w:p>
        </w:tc>
        <w:tc>
          <w:tcPr>
            <w:tcW w:w="992" w:type="dxa"/>
            <w:noWrap/>
            <w:hideMark/>
          </w:tcPr>
          <w:p w14:paraId="2A7CDA91" w14:textId="77777777" w:rsidR="00514847" w:rsidRPr="002F6E90" w:rsidRDefault="00514847" w:rsidP="004F411B">
            <w:pPr>
              <w:rPr>
                <w:color w:val="000000" w:themeColor="text1"/>
              </w:rPr>
            </w:pPr>
            <w:r w:rsidRPr="002F6E90">
              <w:rPr>
                <w:color w:val="000000" w:themeColor="text1"/>
              </w:rPr>
              <w:t>1389</w:t>
            </w:r>
          </w:p>
        </w:tc>
        <w:tc>
          <w:tcPr>
            <w:tcW w:w="1134" w:type="dxa"/>
            <w:noWrap/>
            <w:hideMark/>
          </w:tcPr>
          <w:p w14:paraId="12D9A3AE" w14:textId="77777777" w:rsidR="00514847" w:rsidRPr="002F6E90" w:rsidRDefault="00514847" w:rsidP="004F411B">
            <w:pPr>
              <w:rPr>
                <w:color w:val="000000" w:themeColor="text1"/>
              </w:rPr>
            </w:pPr>
            <w:r w:rsidRPr="002F6E90">
              <w:rPr>
                <w:color w:val="000000" w:themeColor="text1"/>
              </w:rPr>
              <w:t>48920</w:t>
            </w:r>
          </w:p>
        </w:tc>
        <w:tc>
          <w:tcPr>
            <w:tcW w:w="1276" w:type="dxa"/>
            <w:noWrap/>
            <w:hideMark/>
          </w:tcPr>
          <w:p w14:paraId="4268FAC4" w14:textId="77777777" w:rsidR="00514847" w:rsidRPr="002F6E90" w:rsidRDefault="00514847" w:rsidP="004F411B">
            <w:pPr>
              <w:rPr>
                <w:color w:val="000000" w:themeColor="text1"/>
              </w:rPr>
            </w:pPr>
            <w:r w:rsidRPr="002F6E90">
              <w:rPr>
                <w:color w:val="000000" w:themeColor="text1"/>
              </w:rPr>
              <w:t>15142,8</w:t>
            </w:r>
          </w:p>
        </w:tc>
        <w:tc>
          <w:tcPr>
            <w:tcW w:w="1134" w:type="dxa"/>
            <w:noWrap/>
            <w:hideMark/>
          </w:tcPr>
          <w:p w14:paraId="5068FFA7" w14:textId="77777777" w:rsidR="00514847" w:rsidRPr="002F6E90" w:rsidRDefault="00514847" w:rsidP="004F411B">
            <w:pPr>
              <w:rPr>
                <w:color w:val="000000" w:themeColor="text1"/>
              </w:rPr>
            </w:pPr>
            <w:r w:rsidRPr="002F6E90">
              <w:rPr>
                <w:color w:val="000000" w:themeColor="text1"/>
              </w:rPr>
              <w:t>14278</w:t>
            </w:r>
          </w:p>
        </w:tc>
        <w:tc>
          <w:tcPr>
            <w:tcW w:w="1134" w:type="dxa"/>
            <w:noWrap/>
            <w:hideMark/>
          </w:tcPr>
          <w:p w14:paraId="67248A53" w14:textId="77777777" w:rsidR="00514847" w:rsidRPr="002F6E90" w:rsidRDefault="00514847" w:rsidP="004F411B">
            <w:pPr>
              <w:rPr>
                <w:color w:val="000000" w:themeColor="text1"/>
              </w:rPr>
            </w:pPr>
            <w:r w:rsidRPr="002F6E90">
              <w:rPr>
                <w:color w:val="000000" w:themeColor="text1"/>
              </w:rPr>
              <w:t>381528</w:t>
            </w:r>
          </w:p>
        </w:tc>
      </w:tr>
      <w:tr w:rsidR="002F6E90" w:rsidRPr="002F6E90" w14:paraId="45E244B7" w14:textId="77777777" w:rsidTr="007D4145">
        <w:trPr>
          <w:trHeight w:val="300"/>
        </w:trPr>
        <w:tc>
          <w:tcPr>
            <w:tcW w:w="988" w:type="dxa"/>
            <w:vMerge/>
            <w:noWrap/>
          </w:tcPr>
          <w:p w14:paraId="219C6BFF" w14:textId="3E2352B4" w:rsidR="00514847" w:rsidRPr="002F6E90" w:rsidRDefault="00514847" w:rsidP="004F411B">
            <w:pPr>
              <w:rPr>
                <w:color w:val="000000" w:themeColor="text1"/>
              </w:rPr>
            </w:pPr>
          </w:p>
        </w:tc>
        <w:tc>
          <w:tcPr>
            <w:tcW w:w="1417" w:type="dxa"/>
            <w:noWrap/>
            <w:hideMark/>
          </w:tcPr>
          <w:p w14:paraId="08E7DF98" w14:textId="4F39E54A" w:rsidR="00514847" w:rsidRPr="002F6E90" w:rsidRDefault="00514847" w:rsidP="004F411B">
            <w:pPr>
              <w:rPr>
                <w:color w:val="000000" w:themeColor="text1"/>
              </w:rPr>
            </w:pPr>
            <w:proofErr w:type="spellStart"/>
            <w:r w:rsidRPr="002F6E90">
              <w:rPr>
                <w:color w:val="000000" w:themeColor="text1"/>
              </w:rPr>
              <w:t>rHL</w:t>
            </w:r>
            <w:proofErr w:type="spellEnd"/>
            <w:r w:rsidRPr="002F6E90">
              <w:rPr>
                <w:color w:val="000000" w:themeColor="text1"/>
              </w:rPr>
              <w:t xml:space="preserve"> (ICB, T2)</w:t>
            </w:r>
          </w:p>
        </w:tc>
        <w:tc>
          <w:tcPr>
            <w:tcW w:w="1134" w:type="dxa"/>
            <w:noWrap/>
            <w:vAlign w:val="bottom"/>
            <w:hideMark/>
          </w:tcPr>
          <w:p w14:paraId="42798869" w14:textId="2A55FA99" w:rsidR="00514847" w:rsidRPr="002F6E90" w:rsidRDefault="00514847" w:rsidP="004F411B">
            <w:pPr>
              <w:rPr>
                <w:color w:val="000000" w:themeColor="text1"/>
              </w:rPr>
            </w:pPr>
            <w:r w:rsidRPr="002F6E90">
              <w:rPr>
                <w:rFonts w:ascii="Calibri" w:hAnsi="Calibri" w:cs="Calibri"/>
                <w:color w:val="000000" w:themeColor="text1"/>
              </w:rPr>
              <w:t>n=20</w:t>
            </w:r>
          </w:p>
        </w:tc>
        <w:tc>
          <w:tcPr>
            <w:tcW w:w="992" w:type="dxa"/>
            <w:noWrap/>
            <w:hideMark/>
          </w:tcPr>
          <w:p w14:paraId="4B72F4D8" w14:textId="77777777" w:rsidR="00514847" w:rsidRPr="002F6E90" w:rsidRDefault="00514847" w:rsidP="004F411B">
            <w:pPr>
              <w:rPr>
                <w:color w:val="000000" w:themeColor="text1"/>
              </w:rPr>
            </w:pPr>
            <w:r w:rsidRPr="002F6E90">
              <w:rPr>
                <w:color w:val="000000" w:themeColor="text1"/>
              </w:rPr>
              <w:t>4977</w:t>
            </w:r>
          </w:p>
        </w:tc>
        <w:tc>
          <w:tcPr>
            <w:tcW w:w="1134" w:type="dxa"/>
            <w:noWrap/>
            <w:hideMark/>
          </w:tcPr>
          <w:p w14:paraId="1427CE00" w14:textId="77777777" w:rsidR="00514847" w:rsidRPr="002F6E90" w:rsidRDefault="00514847" w:rsidP="004F411B">
            <w:pPr>
              <w:rPr>
                <w:color w:val="000000" w:themeColor="text1"/>
              </w:rPr>
            </w:pPr>
            <w:r w:rsidRPr="002F6E90">
              <w:rPr>
                <w:color w:val="000000" w:themeColor="text1"/>
              </w:rPr>
              <w:t>49032</w:t>
            </w:r>
          </w:p>
        </w:tc>
        <w:tc>
          <w:tcPr>
            <w:tcW w:w="1276" w:type="dxa"/>
            <w:noWrap/>
            <w:hideMark/>
          </w:tcPr>
          <w:p w14:paraId="56168D12" w14:textId="77777777" w:rsidR="00514847" w:rsidRPr="002F6E90" w:rsidRDefault="00514847" w:rsidP="004F411B">
            <w:pPr>
              <w:rPr>
                <w:color w:val="000000" w:themeColor="text1"/>
              </w:rPr>
            </w:pPr>
            <w:r w:rsidRPr="002F6E90">
              <w:rPr>
                <w:color w:val="000000" w:themeColor="text1"/>
              </w:rPr>
              <w:t>14984,04</w:t>
            </w:r>
          </w:p>
        </w:tc>
        <w:tc>
          <w:tcPr>
            <w:tcW w:w="1134" w:type="dxa"/>
            <w:noWrap/>
            <w:hideMark/>
          </w:tcPr>
          <w:p w14:paraId="3A2ED8C9" w14:textId="77777777" w:rsidR="00514847" w:rsidRPr="002F6E90" w:rsidRDefault="00514847" w:rsidP="004F411B">
            <w:pPr>
              <w:rPr>
                <w:color w:val="000000" w:themeColor="text1"/>
              </w:rPr>
            </w:pPr>
            <w:r w:rsidRPr="002F6E90">
              <w:rPr>
                <w:color w:val="000000" w:themeColor="text1"/>
              </w:rPr>
              <w:t>34928</w:t>
            </w:r>
          </w:p>
        </w:tc>
        <w:tc>
          <w:tcPr>
            <w:tcW w:w="1134" w:type="dxa"/>
            <w:noWrap/>
            <w:hideMark/>
          </w:tcPr>
          <w:p w14:paraId="323F6A6A" w14:textId="77777777" w:rsidR="00514847" w:rsidRPr="002F6E90" w:rsidRDefault="00514847" w:rsidP="004F411B">
            <w:pPr>
              <w:rPr>
                <w:color w:val="000000" w:themeColor="text1"/>
              </w:rPr>
            </w:pPr>
            <w:r w:rsidRPr="002F6E90">
              <w:rPr>
                <w:color w:val="000000" w:themeColor="text1"/>
              </w:rPr>
              <w:t>644825</w:t>
            </w:r>
          </w:p>
        </w:tc>
      </w:tr>
      <w:tr w:rsidR="002F6E90" w:rsidRPr="002F6E90" w14:paraId="4C2C626A" w14:textId="77777777" w:rsidTr="007D4145">
        <w:trPr>
          <w:trHeight w:val="300"/>
        </w:trPr>
        <w:tc>
          <w:tcPr>
            <w:tcW w:w="988" w:type="dxa"/>
            <w:vMerge w:val="restart"/>
            <w:noWrap/>
            <w:hideMark/>
          </w:tcPr>
          <w:p w14:paraId="14730304" w14:textId="77777777" w:rsidR="00514847" w:rsidRPr="002F6E90" w:rsidRDefault="00514847" w:rsidP="004F411B">
            <w:pPr>
              <w:rPr>
                <w:color w:val="000000" w:themeColor="text1"/>
              </w:rPr>
            </w:pPr>
            <w:r w:rsidRPr="002F6E90">
              <w:rPr>
                <w:color w:val="000000" w:themeColor="text1"/>
              </w:rPr>
              <w:t>Blood (CD8+)</w:t>
            </w:r>
          </w:p>
        </w:tc>
        <w:tc>
          <w:tcPr>
            <w:tcW w:w="1417" w:type="dxa"/>
            <w:noWrap/>
            <w:hideMark/>
          </w:tcPr>
          <w:p w14:paraId="1B475E76" w14:textId="2BBCEA97" w:rsidR="00514847" w:rsidRPr="002F6E90" w:rsidRDefault="00514847" w:rsidP="004F411B">
            <w:pPr>
              <w:rPr>
                <w:color w:val="000000" w:themeColor="text1"/>
              </w:rPr>
            </w:pPr>
            <w:r w:rsidRPr="002F6E90">
              <w:rPr>
                <w:color w:val="000000" w:themeColor="text1"/>
              </w:rPr>
              <w:t>HL</w:t>
            </w:r>
          </w:p>
        </w:tc>
        <w:tc>
          <w:tcPr>
            <w:tcW w:w="1134" w:type="dxa"/>
            <w:noWrap/>
            <w:vAlign w:val="bottom"/>
            <w:hideMark/>
          </w:tcPr>
          <w:p w14:paraId="1BFF9C93" w14:textId="00ABB916" w:rsidR="00514847" w:rsidRPr="002F6E90" w:rsidRDefault="00514847" w:rsidP="004F411B">
            <w:pPr>
              <w:rPr>
                <w:color w:val="000000" w:themeColor="text1"/>
              </w:rPr>
            </w:pPr>
            <w:r w:rsidRPr="002F6E90">
              <w:rPr>
                <w:rFonts w:ascii="Calibri" w:hAnsi="Calibri" w:cs="Calibri"/>
                <w:color w:val="000000" w:themeColor="text1"/>
              </w:rPr>
              <w:t>n=15</w:t>
            </w:r>
          </w:p>
        </w:tc>
        <w:tc>
          <w:tcPr>
            <w:tcW w:w="992" w:type="dxa"/>
            <w:noWrap/>
            <w:hideMark/>
          </w:tcPr>
          <w:p w14:paraId="382686B9" w14:textId="77777777" w:rsidR="00514847" w:rsidRPr="002F6E90" w:rsidRDefault="00514847" w:rsidP="004F411B">
            <w:pPr>
              <w:rPr>
                <w:color w:val="000000" w:themeColor="text1"/>
              </w:rPr>
            </w:pPr>
            <w:r w:rsidRPr="002F6E90">
              <w:rPr>
                <w:color w:val="000000" w:themeColor="text1"/>
              </w:rPr>
              <w:t>3858</w:t>
            </w:r>
          </w:p>
        </w:tc>
        <w:tc>
          <w:tcPr>
            <w:tcW w:w="1134" w:type="dxa"/>
            <w:noWrap/>
            <w:hideMark/>
          </w:tcPr>
          <w:p w14:paraId="390B4073" w14:textId="77777777" w:rsidR="00514847" w:rsidRPr="002F6E90" w:rsidRDefault="00514847" w:rsidP="004F411B">
            <w:pPr>
              <w:rPr>
                <w:color w:val="000000" w:themeColor="text1"/>
              </w:rPr>
            </w:pPr>
            <w:r w:rsidRPr="002F6E90">
              <w:rPr>
                <w:color w:val="000000" w:themeColor="text1"/>
              </w:rPr>
              <w:t>83134</w:t>
            </w:r>
          </w:p>
        </w:tc>
        <w:tc>
          <w:tcPr>
            <w:tcW w:w="1276" w:type="dxa"/>
            <w:noWrap/>
            <w:hideMark/>
          </w:tcPr>
          <w:p w14:paraId="7FB43C10" w14:textId="77777777" w:rsidR="00514847" w:rsidRPr="002F6E90" w:rsidRDefault="00514847" w:rsidP="004F411B">
            <w:pPr>
              <w:rPr>
                <w:color w:val="000000" w:themeColor="text1"/>
              </w:rPr>
            </w:pPr>
            <w:r w:rsidRPr="002F6E90">
              <w:rPr>
                <w:color w:val="000000" w:themeColor="text1"/>
              </w:rPr>
              <w:t>25368,29</w:t>
            </w:r>
          </w:p>
        </w:tc>
        <w:tc>
          <w:tcPr>
            <w:tcW w:w="1134" w:type="dxa"/>
            <w:noWrap/>
            <w:hideMark/>
          </w:tcPr>
          <w:p w14:paraId="40712C2C" w14:textId="77777777" w:rsidR="00514847" w:rsidRPr="002F6E90" w:rsidRDefault="00514847" w:rsidP="004F411B">
            <w:pPr>
              <w:rPr>
                <w:color w:val="000000" w:themeColor="text1"/>
              </w:rPr>
            </w:pPr>
            <w:r w:rsidRPr="002F6E90">
              <w:rPr>
                <w:color w:val="000000" w:themeColor="text1"/>
              </w:rPr>
              <w:t>14488</w:t>
            </w:r>
          </w:p>
        </w:tc>
        <w:tc>
          <w:tcPr>
            <w:tcW w:w="1134" w:type="dxa"/>
            <w:noWrap/>
            <w:hideMark/>
          </w:tcPr>
          <w:p w14:paraId="50B85F49" w14:textId="77777777" w:rsidR="00514847" w:rsidRPr="002F6E90" w:rsidRDefault="00514847" w:rsidP="004F411B">
            <w:pPr>
              <w:rPr>
                <w:color w:val="000000" w:themeColor="text1"/>
              </w:rPr>
            </w:pPr>
            <w:r w:rsidRPr="002F6E90">
              <w:rPr>
                <w:color w:val="000000" w:themeColor="text1"/>
              </w:rPr>
              <w:t>380436</w:t>
            </w:r>
          </w:p>
        </w:tc>
      </w:tr>
      <w:tr w:rsidR="002F6E90" w:rsidRPr="002F6E90" w14:paraId="5DE62C30" w14:textId="77777777" w:rsidTr="007D4145">
        <w:trPr>
          <w:trHeight w:val="300"/>
        </w:trPr>
        <w:tc>
          <w:tcPr>
            <w:tcW w:w="988" w:type="dxa"/>
            <w:vMerge/>
            <w:noWrap/>
          </w:tcPr>
          <w:p w14:paraId="5DC84FC0" w14:textId="076B20CE" w:rsidR="00514847" w:rsidRPr="002F6E90" w:rsidRDefault="00514847" w:rsidP="004F411B">
            <w:pPr>
              <w:rPr>
                <w:color w:val="000000" w:themeColor="text1"/>
              </w:rPr>
            </w:pPr>
          </w:p>
        </w:tc>
        <w:tc>
          <w:tcPr>
            <w:tcW w:w="1417" w:type="dxa"/>
            <w:noWrap/>
            <w:hideMark/>
          </w:tcPr>
          <w:p w14:paraId="68A87162" w14:textId="4305B5EF" w:rsidR="00514847" w:rsidRPr="002F6E90" w:rsidRDefault="00514847" w:rsidP="004F411B">
            <w:pPr>
              <w:rPr>
                <w:color w:val="000000" w:themeColor="text1"/>
              </w:rPr>
            </w:pPr>
            <w:r w:rsidRPr="002F6E90">
              <w:rPr>
                <w:color w:val="000000" w:themeColor="text1"/>
              </w:rPr>
              <w:t>HL (ICB, T1)</w:t>
            </w:r>
          </w:p>
        </w:tc>
        <w:tc>
          <w:tcPr>
            <w:tcW w:w="1134" w:type="dxa"/>
            <w:noWrap/>
            <w:vAlign w:val="bottom"/>
            <w:hideMark/>
          </w:tcPr>
          <w:p w14:paraId="2112A760" w14:textId="2662638F" w:rsidR="00514847" w:rsidRPr="002F6E90" w:rsidRDefault="00514847" w:rsidP="004F411B">
            <w:pPr>
              <w:rPr>
                <w:color w:val="000000" w:themeColor="text1"/>
              </w:rPr>
            </w:pPr>
            <w:r w:rsidRPr="002F6E90">
              <w:rPr>
                <w:rFonts w:ascii="Calibri" w:hAnsi="Calibri" w:cs="Calibri"/>
                <w:color w:val="000000" w:themeColor="text1"/>
              </w:rPr>
              <w:t>n=7</w:t>
            </w:r>
          </w:p>
        </w:tc>
        <w:tc>
          <w:tcPr>
            <w:tcW w:w="992" w:type="dxa"/>
            <w:noWrap/>
            <w:hideMark/>
          </w:tcPr>
          <w:p w14:paraId="63ABE17E" w14:textId="77777777" w:rsidR="00514847" w:rsidRPr="002F6E90" w:rsidRDefault="00514847" w:rsidP="004F411B">
            <w:pPr>
              <w:rPr>
                <w:color w:val="000000" w:themeColor="text1"/>
              </w:rPr>
            </w:pPr>
            <w:r w:rsidRPr="002F6E90">
              <w:rPr>
                <w:color w:val="000000" w:themeColor="text1"/>
              </w:rPr>
              <w:t>28474</w:t>
            </w:r>
          </w:p>
        </w:tc>
        <w:tc>
          <w:tcPr>
            <w:tcW w:w="1134" w:type="dxa"/>
            <w:noWrap/>
            <w:hideMark/>
          </w:tcPr>
          <w:p w14:paraId="53F693E3" w14:textId="77777777" w:rsidR="00514847" w:rsidRPr="002F6E90" w:rsidRDefault="00514847" w:rsidP="004F411B">
            <w:pPr>
              <w:rPr>
                <w:color w:val="000000" w:themeColor="text1"/>
              </w:rPr>
            </w:pPr>
            <w:r w:rsidRPr="002F6E90">
              <w:rPr>
                <w:color w:val="000000" w:themeColor="text1"/>
              </w:rPr>
              <w:t>81218</w:t>
            </w:r>
          </w:p>
        </w:tc>
        <w:tc>
          <w:tcPr>
            <w:tcW w:w="1276" w:type="dxa"/>
            <w:noWrap/>
            <w:hideMark/>
          </w:tcPr>
          <w:p w14:paraId="359441A2" w14:textId="77777777" w:rsidR="00514847" w:rsidRPr="002F6E90" w:rsidRDefault="00514847" w:rsidP="004F411B">
            <w:pPr>
              <w:rPr>
                <w:color w:val="000000" w:themeColor="text1"/>
              </w:rPr>
            </w:pPr>
            <w:r w:rsidRPr="002F6E90">
              <w:rPr>
                <w:color w:val="000000" w:themeColor="text1"/>
              </w:rPr>
              <w:t>22034,13</w:t>
            </w:r>
          </w:p>
        </w:tc>
        <w:tc>
          <w:tcPr>
            <w:tcW w:w="1134" w:type="dxa"/>
            <w:noWrap/>
            <w:hideMark/>
          </w:tcPr>
          <w:p w14:paraId="13A6B959" w14:textId="77777777" w:rsidR="00514847" w:rsidRPr="002F6E90" w:rsidRDefault="00514847" w:rsidP="004F411B">
            <w:pPr>
              <w:rPr>
                <w:color w:val="000000" w:themeColor="text1"/>
              </w:rPr>
            </w:pPr>
            <w:r w:rsidRPr="002F6E90">
              <w:rPr>
                <w:color w:val="000000" w:themeColor="text1"/>
              </w:rPr>
              <w:t>40595</w:t>
            </w:r>
          </w:p>
        </w:tc>
        <w:tc>
          <w:tcPr>
            <w:tcW w:w="1134" w:type="dxa"/>
            <w:noWrap/>
            <w:hideMark/>
          </w:tcPr>
          <w:p w14:paraId="7E214878" w14:textId="77777777" w:rsidR="00514847" w:rsidRPr="002F6E90" w:rsidRDefault="00514847" w:rsidP="004F411B">
            <w:pPr>
              <w:rPr>
                <w:color w:val="000000" w:themeColor="text1"/>
              </w:rPr>
            </w:pPr>
            <w:r w:rsidRPr="002F6E90">
              <w:rPr>
                <w:color w:val="000000" w:themeColor="text1"/>
              </w:rPr>
              <w:t>354039</w:t>
            </w:r>
          </w:p>
        </w:tc>
      </w:tr>
      <w:tr w:rsidR="002F6E90" w:rsidRPr="002F6E90" w14:paraId="44094A54" w14:textId="77777777" w:rsidTr="007D4145">
        <w:trPr>
          <w:trHeight w:val="300"/>
        </w:trPr>
        <w:tc>
          <w:tcPr>
            <w:tcW w:w="988" w:type="dxa"/>
            <w:vMerge/>
            <w:noWrap/>
          </w:tcPr>
          <w:p w14:paraId="623A0C5F" w14:textId="33D626C6" w:rsidR="00514847" w:rsidRPr="002F6E90" w:rsidRDefault="00514847" w:rsidP="004F411B">
            <w:pPr>
              <w:rPr>
                <w:color w:val="000000" w:themeColor="text1"/>
              </w:rPr>
            </w:pPr>
          </w:p>
        </w:tc>
        <w:tc>
          <w:tcPr>
            <w:tcW w:w="1417" w:type="dxa"/>
            <w:noWrap/>
            <w:hideMark/>
          </w:tcPr>
          <w:p w14:paraId="67F977AB" w14:textId="4D216332" w:rsidR="00514847" w:rsidRPr="002F6E90" w:rsidRDefault="00514847" w:rsidP="004F411B">
            <w:pPr>
              <w:rPr>
                <w:color w:val="000000" w:themeColor="text1"/>
              </w:rPr>
            </w:pPr>
            <w:r w:rsidRPr="002F6E90">
              <w:rPr>
                <w:color w:val="000000" w:themeColor="text1"/>
              </w:rPr>
              <w:t>HL (ICB, T3)</w:t>
            </w:r>
          </w:p>
        </w:tc>
        <w:tc>
          <w:tcPr>
            <w:tcW w:w="1134" w:type="dxa"/>
            <w:noWrap/>
            <w:vAlign w:val="bottom"/>
            <w:hideMark/>
          </w:tcPr>
          <w:p w14:paraId="6870CF2F" w14:textId="2FED03A7" w:rsidR="00514847" w:rsidRPr="002F6E90" w:rsidRDefault="00514847" w:rsidP="004F411B">
            <w:pPr>
              <w:rPr>
                <w:color w:val="000000" w:themeColor="text1"/>
              </w:rPr>
            </w:pPr>
            <w:r w:rsidRPr="002F6E90">
              <w:rPr>
                <w:rFonts w:ascii="Calibri" w:hAnsi="Calibri" w:cs="Calibri"/>
                <w:color w:val="000000" w:themeColor="text1"/>
              </w:rPr>
              <w:t>n=5</w:t>
            </w:r>
          </w:p>
        </w:tc>
        <w:tc>
          <w:tcPr>
            <w:tcW w:w="992" w:type="dxa"/>
            <w:noWrap/>
            <w:hideMark/>
          </w:tcPr>
          <w:p w14:paraId="4AC925C6" w14:textId="77777777" w:rsidR="00514847" w:rsidRPr="002F6E90" w:rsidRDefault="00514847" w:rsidP="004F411B">
            <w:pPr>
              <w:rPr>
                <w:color w:val="000000" w:themeColor="text1"/>
              </w:rPr>
            </w:pPr>
            <w:r w:rsidRPr="002F6E90">
              <w:rPr>
                <w:color w:val="000000" w:themeColor="text1"/>
              </w:rPr>
              <w:t>3798</w:t>
            </w:r>
          </w:p>
        </w:tc>
        <w:tc>
          <w:tcPr>
            <w:tcW w:w="1134" w:type="dxa"/>
            <w:noWrap/>
            <w:hideMark/>
          </w:tcPr>
          <w:p w14:paraId="21BB05C2" w14:textId="77777777" w:rsidR="00514847" w:rsidRPr="002F6E90" w:rsidRDefault="00514847" w:rsidP="004F411B">
            <w:pPr>
              <w:rPr>
                <w:color w:val="000000" w:themeColor="text1"/>
              </w:rPr>
            </w:pPr>
            <w:r w:rsidRPr="002F6E90">
              <w:rPr>
                <w:color w:val="000000" w:themeColor="text1"/>
              </w:rPr>
              <w:t>84620</w:t>
            </w:r>
          </w:p>
        </w:tc>
        <w:tc>
          <w:tcPr>
            <w:tcW w:w="1276" w:type="dxa"/>
            <w:noWrap/>
            <w:hideMark/>
          </w:tcPr>
          <w:p w14:paraId="1ED89B60" w14:textId="77777777" w:rsidR="00514847" w:rsidRPr="002F6E90" w:rsidRDefault="00514847" w:rsidP="004F411B">
            <w:pPr>
              <w:rPr>
                <w:color w:val="000000" w:themeColor="text1"/>
              </w:rPr>
            </w:pPr>
            <w:r w:rsidRPr="002F6E90">
              <w:rPr>
                <w:color w:val="000000" w:themeColor="text1"/>
              </w:rPr>
              <w:t>31728,11</w:t>
            </w:r>
          </w:p>
        </w:tc>
        <w:tc>
          <w:tcPr>
            <w:tcW w:w="1134" w:type="dxa"/>
            <w:noWrap/>
            <w:hideMark/>
          </w:tcPr>
          <w:p w14:paraId="76CD78AE" w14:textId="77777777" w:rsidR="00514847" w:rsidRPr="002F6E90" w:rsidRDefault="00514847" w:rsidP="004F411B">
            <w:pPr>
              <w:rPr>
                <w:color w:val="000000" w:themeColor="text1"/>
              </w:rPr>
            </w:pPr>
            <w:r w:rsidRPr="002F6E90">
              <w:rPr>
                <w:color w:val="000000" w:themeColor="text1"/>
              </w:rPr>
              <w:t>20962</w:t>
            </w:r>
          </w:p>
        </w:tc>
        <w:tc>
          <w:tcPr>
            <w:tcW w:w="1134" w:type="dxa"/>
            <w:noWrap/>
            <w:hideMark/>
          </w:tcPr>
          <w:p w14:paraId="439B9E00" w14:textId="77777777" w:rsidR="00514847" w:rsidRPr="002F6E90" w:rsidRDefault="00514847" w:rsidP="004F411B">
            <w:pPr>
              <w:rPr>
                <w:color w:val="000000" w:themeColor="text1"/>
              </w:rPr>
            </w:pPr>
            <w:r w:rsidRPr="002F6E90">
              <w:rPr>
                <w:color w:val="000000" w:themeColor="text1"/>
              </w:rPr>
              <w:t>173229</w:t>
            </w:r>
          </w:p>
        </w:tc>
      </w:tr>
      <w:tr w:rsidR="002F6E90" w:rsidRPr="002F6E90" w14:paraId="7F3AFB36" w14:textId="77777777" w:rsidTr="007D4145">
        <w:trPr>
          <w:trHeight w:val="300"/>
        </w:trPr>
        <w:tc>
          <w:tcPr>
            <w:tcW w:w="988" w:type="dxa"/>
            <w:vMerge/>
            <w:noWrap/>
          </w:tcPr>
          <w:p w14:paraId="33755AAC" w14:textId="399A4CA7" w:rsidR="00514847" w:rsidRPr="002F6E90" w:rsidRDefault="00514847" w:rsidP="004F411B">
            <w:pPr>
              <w:rPr>
                <w:color w:val="000000" w:themeColor="text1"/>
              </w:rPr>
            </w:pPr>
          </w:p>
        </w:tc>
        <w:tc>
          <w:tcPr>
            <w:tcW w:w="1417" w:type="dxa"/>
            <w:noWrap/>
            <w:hideMark/>
          </w:tcPr>
          <w:p w14:paraId="38245060" w14:textId="7B1E1BB9" w:rsidR="00514847" w:rsidRPr="002F6E90" w:rsidRDefault="00514847" w:rsidP="004F411B">
            <w:pPr>
              <w:rPr>
                <w:color w:val="000000" w:themeColor="text1"/>
              </w:rPr>
            </w:pPr>
            <w:proofErr w:type="spellStart"/>
            <w:r w:rsidRPr="002F6E90">
              <w:rPr>
                <w:color w:val="000000" w:themeColor="text1"/>
              </w:rPr>
              <w:t>rHL</w:t>
            </w:r>
            <w:proofErr w:type="spellEnd"/>
          </w:p>
        </w:tc>
        <w:tc>
          <w:tcPr>
            <w:tcW w:w="1134" w:type="dxa"/>
            <w:noWrap/>
            <w:vAlign w:val="bottom"/>
            <w:hideMark/>
          </w:tcPr>
          <w:p w14:paraId="642C4F2F" w14:textId="6D604B34" w:rsidR="00514847" w:rsidRPr="002F6E90" w:rsidRDefault="00514847" w:rsidP="004F411B">
            <w:pPr>
              <w:rPr>
                <w:color w:val="000000" w:themeColor="text1"/>
              </w:rPr>
            </w:pPr>
            <w:r w:rsidRPr="002F6E90">
              <w:rPr>
                <w:rFonts w:ascii="Calibri" w:hAnsi="Calibri" w:cs="Calibri"/>
                <w:color w:val="000000" w:themeColor="text1"/>
              </w:rPr>
              <w:t>n=20</w:t>
            </w:r>
          </w:p>
        </w:tc>
        <w:tc>
          <w:tcPr>
            <w:tcW w:w="992" w:type="dxa"/>
            <w:noWrap/>
            <w:hideMark/>
          </w:tcPr>
          <w:p w14:paraId="12E6B5E3" w14:textId="77777777" w:rsidR="00514847" w:rsidRPr="002F6E90" w:rsidRDefault="00514847" w:rsidP="004F411B">
            <w:pPr>
              <w:rPr>
                <w:color w:val="000000" w:themeColor="text1"/>
              </w:rPr>
            </w:pPr>
            <w:r w:rsidRPr="002F6E90">
              <w:rPr>
                <w:color w:val="000000" w:themeColor="text1"/>
              </w:rPr>
              <w:t>1295</w:t>
            </w:r>
          </w:p>
        </w:tc>
        <w:tc>
          <w:tcPr>
            <w:tcW w:w="1134" w:type="dxa"/>
            <w:noWrap/>
            <w:hideMark/>
          </w:tcPr>
          <w:p w14:paraId="37DC89F3" w14:textId="77777777" w:rsidR="00514847" w:rsidRPr="002F6E90" w:rsidRDefault="00514847" w:rsidP="004F411B">
            <w:pPr>
              <w:rPr>
                <w:color w:val="000000" w:themeColor="text1"/>
              </w:rPr>
            </w:pPr>
            <w:r w:rsidRPr="002F6E90">
              <w:rPr>
                <w:color w:val="000000" w:themeColor="text1"/>
              </w:rPr>
              <w:t>48263</w:t>
            </w:r>
          </w:p>
        </w:tc>
        <w:tc>
          <w:tcPr>
            <w:tcW w:w="1276" w:type="dxa"/>
            <w:noWrap/>
            <w:hideMark/>
          </w:tcPr>
          <w:p w14:paraId="22A509DE" w14:textId="77777777" w:rsidR="00514847" w:rsidRPr="002F6E90" w:rsidRDefault="00514847" w:rsidP="004F411B">
            <w:pPr>
              <w:rPr>
                <w:color w:val="000000" w:themeColor="text1"/>
              </w:rPr>
            </w:pPr>
            <w:r w:rsidRPr="002F6E90">
              <w:rPr>
                <w:color w:val="000000" w:themeColor="text1"/>
              </w:rPr>
              <w:t>14745,44</w:t>
            </w:r>
          </w:p>
        </w:tc>
        <w:tc>
          <w:tcPr>
            <w:tcW w:w="1134" w:type="dxa"/>
            <w:noWrap/>
            <w:hideMark/>
          </w:tcPr>
          <w:p w14:paraId="30785447" w14:textId="77777777" w:rsidR="00514847" w:rsidRPr="002F6E90" w:rsidRDefault="00514847" w:rsidP="004F411B">
            <w:pPr>
              <w:rPr>
                <w:color w:val="000000" w:themeColor="text1"/>
              </w:rPr>
            </w:pPr>
            <w:r w:rsidRPr="002F6E90">
              <w:rPr>
                <w:color w:val="000000" w:themeColor="text1"/>
              </w:rPr>
              <w:t>14255,5</w:t>
            </w:r>
          </w:p>
        </w:tc>
        <w:tc>
          <w:tcPr>
            <w:tcW w:w="1134" w:type="dxa"/>
            <w:noWrap/>
            <w:hideMark/>
          </w:tcPr>
          <w:p w14:paraId="1345FE57" w14:textId="77777777" w:rsidR="00514847" w:rsidRPr="002F6E90" w:rsidRDefault="00514847" w:rsidP="004F411B">
            <w:pPr>
              <w:rPr>
                <w:color w:val="000000" w:themeColor="text1"/>
              </w:rPr>
            </w:pPr>
            <w:r w:rsidRPr="002F6E90">
              <w:rPr>
                <w:color w:val="000000" w:themeColor="text1"/>
              </w:rPr>
              <w:t>347150</w:t>
            </w:r>
          </w:p>
        </w:tc>
      </w:tr>
      <w:tr w:rsidR="002F6E90" w:rsidRPr="002F6E90" w14:paraId="0C531CF0" w14:textId="77777777" w:rsidTr="007D4145">
        <w:trPr>
          <w:trHeight w:val="300"/>
        </w:trPr>
        <w:tc>
          <w:tcPr>
            <w:tcW w:w="988" w:type="dxa"/>
            <w:vMerge/>
            <w:noWrap/>
          </w:tcPr>
          <w:p w14:paraId="14C43BE2" w14:textId="6F7B6A86" w:rsidR="00514847" w:rsidRPr="002F6E90" w:rsidRDefault="00514847" w:rsidP="004F411B">
            <w:pPr>
              <w:rPr>
                <w:color w:val="000000" w:themeColor="text1"/>
              </w:rPr>
            </w:pPr>
          </w:p>
        </w:tc>
        <w:tc>
          <w:tcPr>
            <w:tcW w:w="1417" w:type="dxa"/>
            <w:noWrap/>
            <w:hideMark/>
          </w:tcPr>
          <w:p w14:paraId="473A0AEB" w14:textId="4D1A9239" w:rsidR="00514847" w:rsidRPr="002F6E90" w:rsidRDefault="00514847" w:rsidP="004F411B">
            <w:pPr>
              <w:rPr>
                <w:color w:val="000000" w:themeColor="text1"/>
              </w:rPr>
            </w:pPr>
            <w:proofErr w:type="spellStart"/>
            <w:r w:rsidRPr="002F6E90">
              <w:rPr>
                <w:color w:val="000000" w:themeColor="text1"/>
              </w:rPr>
              <w:t>rHL</w:t>
            </w:r>
            <w:proofErr w:type="spellEnd"/>
            <w:r w:rsidRPr="002F6E90">
              <w:rPr>
                <w:color w:val="000000" w:themeColor="text1"/>
              </w:rPr>
              <w:t xml:space="preserve"> (ICB, T2)</w:t>
            </w:r>
          </w:p>
        </w:tc>
        <w:tc>
          <w:tcPr>
            <w:tcW w:w="1134" w:type="dxa"/>
            <w:noWrap/>
            <w:vAlign w:val="bottom"/>
            <w:hideMark/>
          </w:tcPr>
          <w:p w14:paraId="18C1AD98" w14:textId="70C919C8" w:rsidR="00514847" w:rsidRPr="002F6E90" w:rsidRDefault="00514847" w:rsidP="004F411B">
            <w:pPr>
              <w:rPr>
                <w:color w:val="000000" w:themeColor="text1"/>
              </w:rPr>
            </w:pPr>
            <w:r w:rsidRPr="002F6E90">
              <w:rPr>
                <w:rFonts w:ascii="Calibri" w:hAnsi="Calibri" w:cs="Calibri"/>
                <w:color w:val="000000" w:themeColor="text1"/>
              </w:rPr>
              <w:t>n=20</w:t>
            </w:r>
          </w:p>
        </w:tc>
        <w:tc>
          <w:tcPr>
            <w:tcW w:w="992" w:type="dxa"/>
            <w:noWrap/>
            <w:hideMark/>
          </w:tcPr>
          <w:p w14:paraId="592D59FD" w14:textId="77777777" w:rsidR="00514847" w:rsidRPr="002F6E90" w:rsidRDefault="00514847" w:rsidP="004F411B">
            <w:pPr>
              <w:rPr>
                <w:color w:val="000000" w:themeColor="text1"/>
              </w:rPr>
            </w:pPr>
            <w:r w:rsidRPr="002F6E90">
              <w:rPr>
                <w:color w:val="000000" w:themeColor="text1"/>
              </w:rPr>
              <w:t>6410</w:t>
            </w:r>
          </w:p>
        </w:tc>
        <w:tc>
          <w:tcPr>
            <w:tcW w:w="1134" w:type="dxa"/>
            <w:noWrap/>
            <w:hideMark/>
          </w:tcPr>
          <w:p w14:paraId="3BE21A79" w14:textId="77777777" w:rsidR="00514847" w:rsidRPr="002F6E90" w:rsidRDefault="00514847" w:rsidP="004F411B">
            <w:pPr>
              <w:rPr>
                <w:color w:val="000000" w:themeColor="text1"/>
              </w:rPr>
            </w:pPr>
            <w:r w:rsidRPr="002F6E90">
              <w:rPr>
                <w:color w:val="000000" w:themeColor="text1"/>
              </w:rPr>
              <w:t>36520</w:t>
            </w:r>
          </w:p>
        </w:tc>
        <w:tc>
          <w:tcPr>
            <w:tcW w:w="1276" w:type="dxa"/>
            <w:noWrap/>
            <w:hideMark/>
          </w:tcPr>
          <w:p w14:paraId="6C1E6C72" w14:textId="77777777" w:rsidR="00514847" w:rsidRPr="002F6E90" w:rsidRDefault="00514847" w:rsidP="004F411B">
            <w:pPr>
              <w:rPr>
                <w:color w:val="000000" w:themeColor="text1"/>
              </w:rPr>
            </w:pPr>
            <w:r w:rsidRPr="002F6E90">
              <w:rPr>
                <w:color w:val="000000" w:themeColor="text1"/>
              </w:rPr>
              <w:t>9726,58</w:t>
            </w:r>
          </w:p>
        </w:tc>
        <w:tc>
          <w:tcPr>
            <w:tcW w:w="1134" w:type="dxa"/>
            <w:noWrap/>
            <w:hideMark/>
          </w:tcPr>
          <w:p w14:paraId="66333F1B" w14:textId="77777777" w:rsidR="00514847" w:rsidRPr="002F6E90" w:rsidRDefault="00514847" w:rsidP="004F411B">
            <w:pPr>
              <w:rPr>
                <w:color w:val="000000" w:themeColor="text1"/>
              </w:rPr>
            </w:pPr>
            <w:r w:rsidRPr="002F6E90">
              <w:rPr>
                <w:color w:val="000000" w:themeColor="text1"/>
              </w:rPr>
              <w:t>26413,5</w:t>
            </w:r>
          </w:p>
        </w:tc>
        <w:tc>
          <w:tcPr>
            <w:tcW w:w="1134" w:type="dxa"/>
            <w:noWrap/>
            <w:hideMark/>
          </w:tcPr>
          <w:p w14:paraId="5708EC03" w14:textId="77777777" w:rsidR="00514847" w:rsidRPr="002F6E90" w:rsidRDefault="00514847" w:rsidP="004F411B">
            <w:pPr>
              <w:rPr>
                <w:color w:val="000000" w:themeColor="text1"/>
              </w:rPr>
            </w:pPr>
            <w:r w:rsidRPr="002F6E90">
              <w:rPr>
                <w:color w:val="000000" w:themeColor="text1"/>
              </w:rPr>
              <w:t>492822</w:t>
            </w:r>
          </w:p>
        </w:tc>
      </w:tr>
      <w:tr w:rsidR="002F6E90" w:rsidRPr="002F6E90" w14:paraId="70412822" w14:textId="77777777" w:rsidTr="007D4145">
        <w:trPr>
          <w:trHeight w:val="300"/>
        </w:trPr>
        <w:tc>
          <w:tcPr>
            <w:tcW w:w="2405" w:type="dxa"/>
            <w:gridSpan w:val="2"/>
            <w:noWrap/>
          </w:tcPr>
          <w:p w14:paraId="34714F8F" w14:textId="1E8ABD88" w:rsidR="00690663" w:rsidRPr="002F6E90" w:rsidRDefault="00690663" w:rsidP="004F411B">
            <w:pPr>
              <w:rPr>
                <w:b/>
                <w:color w:val="000000" w:themeColor="text1"/>
              </w:rPr>
            </w:pPr>
            <w:bookmarkStart w:id="1" w:name="_Hlk165645088"/>
            <w:r w:rsidRPr="002F6E90">
              <w:rPr>
                <w:b/>
                <w:color w:val="000000" w:themeColor="text1"/>
              </w:rPr>
              <w:t>All cohorts combined:</w:t>
            </w:r>
          </w:p>
        </w:tc>
        <w:tc>
          <w:tcPr>
            <w:tcW w:w="1134" w:type="dxa"/>
            <w:noWrap/>
            <w:vAlign w:val="bottom"/>
          </w:tcPr>
          <w:p w14:paraId="7A05FBD6" w14:textId="67811520" w:rsidR="00690663" w:rsidRPr="002F6E90" w:rsidRDefault="00690663" w:rsidP="004F411B">
            <w:pPr>
              <w:rPr>
                <w:rFonts w:ascii="Calibri" w:hAnsi="Calibri" w:cs="Calibri"/>
                <w:b/>
                <w:color w:val="000000" w:themeColor="text1"/>
              </w:rPr>
            </w:pPr>
            <w:r w:rsidRPr="002F6E90">
              <w:rPr>
                <w:rFonts w:ascii="Calibri" w:hAnsi="Calibri" w:cs="Calibri"/>
                <w:b/>
                <w:color w:val="000000" w:themeColor="text1"/>
              </w:rPr>
              <w:t>n=</w:t>
            </w:r>
            <w:r w:rsidR="0064320E" w:rsidRPr="002F6E90">
              <w:rPr>
                <w:rFonts w:ascii="Calibri" w:hAnsi="Calibri" w:cs="Calibri"/>
                <w:b/>
                <w:color w:val="000000" w:themeColor="text1"/>
              </w:rPr>
              <w:t>734</w:t>
            </w:r>
          </w:p>
        </w:tc>
        <w:tc>
          <w:tcPr>
            <w:tcW w:w="992" w:type="dxa"/>
            <w:noWrap/>
          </w:tcPr>
          <w:p w14:paraId="529B273E" w14:textId="465E2651" w:rsidR="00690663" w:rsidRPr="002F6E90" w:rsidRDefault="0064320E" w:rsidP="004F411B">
            <w:pPr>
              <w:rPr>
                <w:b/>
                <w:color w:val="000000" w:themeColor="text1"/>
              </w:rPr>
            </w:pPr>
            <w:r w:rsidRPr="002F6E90">
              <w:rPr>
                <w:b/>
                <w:color w:val="000000" w:themeColor="text1"/>
              </w:rPr>
              <w:t>32</w:t>
            </w:r>
          </w:p>
        </w:tc>
        <w:tc>
          <w:tcPr>
            <w:tcW w:w="1134" w:type="dxa"/>
            <w:noWrap/>
          </w:tcPr>
          <w:p w14:paraId="253D61F2" w14:textId="71A02877" w:rsidR="00690663" w:rsidRPr="002F6E90" w:rsidRDefault="00690663" w:rsidP="004F411B">
            <w:pPr>
              <w:rPr>
                <w:b/>
                <w:color w:val="000000" w:themeColor="text1"/>
              </w:rPr>
            </w:pPr>
            <w:r w:rsidRPr="002F6E90">
              <w:rPr>
                <w:b/>
                <w:color w:val="000000" w:themeColor="text1"/>
              </w:rPr>
              <w:t>815687</w:t>
            </w:r>
          </w:p>
        </w:tc>
        <w:tc>
          <w:tcPr>
            <w:tcW w:w="1276" w:type="dxa"/>
            <w:noWrap/>
          </w:tcPr>
          <w:p w14:paraId="3EE35462" w14:textId="46118922" w:rsidR="00690663" w:rsidRPr="002F6E90" w:rsidRDefault="009B16E4" w:rsidP="004F411B">
            <w:pPr>
              <w:rPr>
                <w:b/>
                <w:color w:val="000000" w:themeColor="text1"/>
              </w:rPr>
            </w:pPr>
            <w:r w:rsidRPr="002F6E90">
              <w:rPr>
                <w:b/>
                <w:color w:val="000000" w:themeColor="text1"/>
              </w:rPr>
              <w:t>135</w:t>
            </w:r>
            <w:r w:rsidR="00716999" w:rsidRPr="002F6E90">
              <w:rPr>
                <w:b/>
                <w:color w:val="000000" w:themeColor="text1"/>
              </w:rPr>
              <w:t>758,2</w:t>
            </w:r>
          </w:p>
        </w:tc>
        <w:tc>
          <w:tcPr>
            <w:tcW w:w="1134" w:type="dxa"/>
            <w:noWrap/>
          </w:tcPr>
          <w:p w14:paraId="32291AC7" w14:textId="38FCA234" w:rsidR="00690663" w:rsidRPr="002F6E90" w:rsidRDefault="00716999" w:rsidP="004F411B">
            <w:pPr>
              <w:rPr>
                <w:b/>
                <w:color w:val="000000" w:themeColor="text1"/>
              </w:rPr>
            </w:pPr>
            <w:r w:rsidRPr="002F6E90">
              <w:rPr>
                <w:b/>
                <w:color w:val="000000" w:themeColor="text1"/>
              </w:rPr>
              <w:t>56787,5</w:t>
            </w:r>
          </w:p>
        </w:tc>
        <w:tc>
          <w:tcPr>
            <w:tcW w:w="1134" w:type="dxa"/>
            <w:noWrap/>
          </w:tcPr>
          <w:p w14:paraId="6DF522B3" w14:textId="57BD7593" w:rsidR="00690663" w:rsidRPr="002F6E90" w:rsidRDefault="00716999" w:rsidP="004F411B">
            <w:pPr>
              <w:rPr>
                <w:b/>
                <w:color w:val="000000" w:themeColor="text1"/>
              </w:rPr>
            </w:pPr>
            <w:r w:rsidRPr="002F6E90">
              <w:rPr>
                <w:b/>
                <w:color w:val="000000" w:themeColor="text1"/>
              </w:rPr>
              <w:t>77989945</w:t>
            </w:r>
          </w:p>
        </w:tc>
      </w:tr>
    </w:tbl>
    <w:bookmarkEnd w:id="1"/>
    <w:p w14:paraId="2B0C8B40" w14:textId="5E6A37CE" w:rsidR="004F411B" w:rsidRPr="002F6E90" w:rsidRDefault="0002160E" w:rsidP="0002160E">
      <w:pPr>
        <w:rPr>
          <w:color w:val="000000" w:themeColor="text1"/>
          <w:lang w:val="en-US"/>
        </w:rPr>
      </w:pPr>
      <w:r w:rsidRPr="002F6E90">
        <w:rPr>
          <w:b/>
          <w:bCs/>
          <w:color w:val="000000" w:themeColor="text1"/>
          <w:lang w:val="en-US"/>
        </w:rPr>
        <w:t xml:space="preserve">Supplementary </w:t>
      </w:r>
      <w:r w:rsidR="004F411B" w:rsidRPr="002F6E90">
        <w:rPr>
          <w:b/>
          <w:bCs/>
          <w:color w:val="000000" w:themeColor="text1"/>
          <w:lang w:val="en-US"/>
        </w:rPr>
        <w:t>T</w:t>
      </w:r>
      <w:r w:rsidRPr="002F6E90">
        <w:rPr>
          <w:b/>
          <w:bCs/>
          <w:color w:val="000000" w:themeColor="text1"/>
          <w:lang w:val="en-US"/>
        </w:rPr>
        <w:t xml:space="preserve">able 3: </w:t>
      </w:r>
      <w:r w:rsidR="00880B8D" w:rsidRPr="002F6E90">
        <w:rPr>
          <w:b/>
          <w:bCs/>
          <w:color w:val="000000" w:themeColor="text1"/>
          <w:lang w:val="en-US"/>
        </w:rPr>
        <w:t xml:space="preserve">Overview of the size of TCR repertoires </w:t>
      </w:r>
      <w:r w:rsidR="00BD369C" w:rsidRPr="002F6E90">
        <w:rPr>
          <w:b/>
          <w:bCs/>
          <w:color w:val="000000" w:themeColor="text1"/>
          <w:lang w:val="en-US"/>
        </w:rPr>
        <w:t>(number of</w:t>
      </w:r>
      <w:r w:rsidR="00293D8A" w:rsidRPr="002F6E90">
        <w:rPr>
          <w:b/>
          <w:bCs/>
          <w:color w:val="000000" w:themeColor="text1"/>
          <w:lang w:val="en-US"/>
        </w:rPr>
        <w:t xml:space="preserve"> sequenced</w:t>
      </w:r>
      <w:r w:rsidR="00BD369C" w:rsidRPr="002F6E90">
        <w:rPr>
          <w:b/>
          <w:bCs/>
          <w:color w:val="000000" w:themeColor="text1"/>
          <w:lang w:val="en-US"/>
        </w:rPr>
        <w:t xml:space="preserve"> CDR3</w:t>
      </w:r>
      <w:r w:rsidR="00293D8A" w:rsidRPr="002F6E90">
        <w:rPr>
          <w:b/>
          <w:bCs/>
          <w:color w:val="000000" w:themeColor="text1"/>
          <w:lang w:val="en-US"/>
        </w:rPr>
        <w:t xml:space="preserve"> regions</w:t>
      </w:r>
      <w:r w:rsidR="00BD369C" w:rsidRPr="002F6E90">
        <w:rPr>
          <w:b/>
          <w:bCs/>
          <w:color w:val="000000" w:themeColor="text1"/>
          <w:lang w:val="en-US"/>
        </w:rPr>
        <w:t>)</w:t>
      </w:r>
      <w:r w:rsidR="00BD369C" w:rsidRPr="002F6E90">
        <w:rPr>
          <w:color w:val="000000" w:themeColor="text1"/>
          <w:lang w:val="en-US"/>
        </w:rPr>
        <w:t xml:space="preserve"> </w:t>
      </w:r>
      <w:r w:rsidR="00656246" w:rsidRPr="002F6E90">
        <w:rPr>
          <w:b/>
          <w:bCs/>
          <w:color w:val="000000" w:themeColor="text1"/>
          <w:lang w:val="en-US"/>
        </w:rPr>
        <w:t>across</w:t>
      </w:r>
      <w:r w:rsidR="00880B8D" w:rsidRPr="002F6E90">
        <w:rPr>
          <w:b/>
          <w:bCs/>
          <w:color w:val="000000" w:themeColor="text1"/>
          <w:lang w:val="en-US"/>
        </w:rPr>
        <w:t xml:space="preserve"> cohort</w:t>
      </w:r>
      <w:r w:rsidR="00656246" w:rsidRPr="002F6E90">
        <w:rPr>
          <w:b/>
          <w:bCs/>
          <w:color w:val="000000" w:themeColor="text1"/>
          <w:lang w:val="en-US"/>
        </w:rPr>
        <w:t>s</w:t>
      </w:r>
      <w:r w:rsidR="00BD369C" w:rsidRPr="002F6E90">
        <w:rPr>
          <w:b/>
          <w:bCs/>
          <w:color w:val="000000" w:themeColor="text1"/>
          <w:lang w:val="en-US"/>
        </w:rPr>
        <w:t>.</w:t>
      </w:r>
      <w:r w:rsidR="00880B8D" w:rsidRPr="002F6E90">
        <w:rPr>
          <w:color w:val="000000" w:themeColor="text1"/>
          <w:lang w:val="en-US"/>
        </w:rPr>
        <w:t xml:space="preserve"> </w:t>
      </w:r>
    </w:p>
    <w:p w14:paraId="2370C213" w14:textId="706481CA" w:rsidR="0002160E" w:rsidRPr="002F6E90" w:rsidRDefault="004F411B" w:rsidP="0002160E">
      <w:pPr>
        <w:rPr>
          <w:color w:val="000000" w:themeColor="text1"/>
          <w:lang w:val="en-US"/>
        </w:rPr>
      </w:pPr>
      <w:r w:rsidRPr="002F6E90">
        <w:rPr>
          <w:color w:val="000000" w:themeColor="text1"/>
          <w:lang w:val="en-US"/>
        </w:rPr>
        <w:t xml:space="preserve">Abbreviations: </w:t>
      </w:r>
      <w:r w:rsidR="00880B8D" w:rsidRPr="002F6E90">
        <w:rPr>
          <w:color w:val="000000" w:themeColor="text1"/>
          <w:lang w:val="en-US"/>
        </w:rPr>
        <w:t xml:space="preserve">Min= </w:t>
      </w:r>
      <w:r w:rsidR="00BD369C" w:rsidRPr="002F6E90">
        <w:rPr>
          <w:color w:val="000000" w:themeColor="text1"/>
          <w:lang w:val="en-US"/>
        </w:rPr>
        <w:t>size of smallest TCR repertoire</w:t>
      </w:r>
      <w:r w:rsidR="00656246" w:rsidRPr="002F6E90">
        <w:rPr>
          <w:color w:val="000000" w:themeColor="text1"/>
          <w:lang w:val="en-US"/>
        </w:rPr>
        <w:t xml:space="preserve"> of a cohort</w:t>
      </w:r>
      <w:r w:rsidR="00BD369C" w:rsidRPr="002F6E90">
        <w:rPr>
          <w:color w:val="000000" w:themeColor="text1"/>
          <w:lang w:val="en-US"/>
        </w:rPr>
        <w:t>, Max= size of biggest TCR repertoire</w:t>
      </w:r>
      <w:r w:rsidR="00656246" w:rsidRPr="002F6E90">
        <w:rPr>
          <w:color w:val="000000" w:themeColor="text1"/>
          <w:lang w:val="en-US"/>
        </w:rPr>
        <w:t xml:space="preserve"> of a cohort</w:t>
      </w:r>
      <w:r w:rsidR="00BD369C" w:rsidRPr="002F6E90">
        <w:rPr>
          <w:color w:val="000000" w:themeColor="text1"/>
          <w:lang w:val="en-US"/>
        </w:rPr>
        <w:t>, Std= standard deviation of</w:t>
      </w:r>
      <w:r w:rsidR="00317FAA" w:rsidRPr="002F6E90">
        <w:rPr>
          <w:color w:val="000000" w:themeColor="text1"/>
          <w:lang w:val="en-US"/>
        </w:rPr>
        <w:t xml:space="preserve"> the sizes of</w:t>
      </w:r>
      <w:r w:rsidR="00BD369C" w:rsidRPr="002F6E90">
        <w:rPr>
          <w:color w:val="000000" w:themeColor="text1"/>
          <w:lang w:val="en-US"/>
        </w:rPr>
        <w:t xml:space="preserve"> </w:t>
      </w:r>
      <w:r w:rsidR="009B16E4" w:rsidRPr="002F6E90">
        <w:rPr>
          <w:color w:val="000000" w:themeColor="text1"/>
          <w:lang w:val="en-US"/>
        </w:rPr>
        <w:t xml:space="preserve">all </w:t>
      </w:r>
      <w:r w:rsidR="00BD369C" w:rsidRPr="002F6E90">
        <w:rPr>
          <w:color w:val="000000" w:themeColor="text1"/>
          <w:lang w:val="en-US"/>
        </w:rPr>
        <w:t>TCR repertoire</w:t>
      </w:r>
      <w:r w:rsidR="00317FAA" w:rsidRPr="002F6E90">
        <w:rPr>
          <w:color w:val="000000" w:themeColor="text1"/>
          <w:lang w:val="en-US"/>
        </w:rPr>
        <w:t>s in</w:t>
      </w:r>
      <w:r w:rsidR="00656246" w:rsidRPr="002F6E90">
        <w:rPr>
          <w:color w:val="000000" w:themeColor="text1"/>
          <w:lang w:val="en-US"/>
        </w:rPr>
        <w:t xml:space="preserve"> a cohort</w:t>
      </w:r>
      <w:r w:rsidR="00BD369C" w:rsidRPr="002F6E90">
        <w:rPr>
          <w:color w:val="000000" w:themeColor="text1"/>
          <w:lang w:val="en-US"/>
        </w:rPr>
        <w:t xml:space="preserve">, Median= median size </w:t>
      </w:r>
      <w:r w:rsidR="00317FAA" w:rsidRPr="002F6E90">
        <w:rPr>
          <w:color w:val="000000" w:themeColor="text1"/>
          <w:lang w:val="en-US"/>
        </w:rPr>
        <w:t>of a</w:t>
      </w:r>
      <w:r w:rsidR="00BD369C" w:rsidRPr="002F6E90">
        <w:rPr>
          <w:color w:val="000000" w:themeColor="text1"/>
          <w:lang w:val="en-US"/>
        </w:rPr>
        <w:t xml:space="preserve"> TCR repertoire</w:t>
      </w:r>
      <w:r w:rsidR="00656246" w:rsidRPr="002F6E90">
        <w:rPr>
          <w:color w:val="000000" w:themeColor="text1"/>
          <w:lang w:val="en-US"/>
        </w:rPr>
        <w:t xml:space="preserve"> of a cohort</w:t>
      </w:r>
      <w:r w:rsidR="00BD369C" w:rsidRPr="002F6E90">
        <w:rPr>
          <w:color w:val="000000" w:themeColor="text1"/>
          <w:lang w:val="en-US"/>
        </w:rPr>
        <w:t xml:space="preserve">, </w:t>
      </w:r>
      <w:r w:rsidR="00880B8D" w:rsidRPr="002F6E90">
        <w:rPr>
          <w:color w:val="000000" w:themeColor="text1"/>
          <w:lang w:val="en-US"/>
        </w:rPr>
        <w:t xml:space="preserve">Sum= total number of CDR3 sequences in all samples of </w:t>
      </w:r>
      <w:r w:rsidR="00656246" w:rsidRPr="002F6E90">
        <w:rPr>
          <w:color w:val="000000" w:themeColor="text1"/>
          <w:lang w:val="en-US"/>
        </w:rPr>
        <w:t>a</w:t>
      </w:r>
      <w:r w:rsidR="00880B8D" w:rsidRPr="002F6E90">
        <w:rPr>
          <w:color w:val="000000" w:themeColor="text1"/>
          <w:lang w:val="en-US"/>
        </w:rPr>
        <w:t xml:space="preserve"> cohort</w:t>
      </w:r>
      <w:r w:rsidR="00BD369C" w:rsidRPr="002F6E90">
        <w:rPr>
          <w:color w:val="000000" w:themeColor="text1"/>
          <w:lang w:val="en-US"/>
        </w:rPr>
        <w:t>.</w:t>
      </w:r>
    </w:p>
    <w:p w14:paraId="7B5A263C" w14:textId="614FC30A" w:rsidR="006D52F9" w:rsidRPr="002F6E90" w:rsidRDefault="006D52F9">
      <w:pPr>
        <w:rPr>
          <w:color w:val="000000" w:themeColor="text1"/>
          <w:lang w:val="en-US"/>
        </w:rPr>
      </w:pPr>
      <w:r w:rsidRPr="002F6E90">
        <w:rPr>
          <w:color w:val="000000" w:themeColor="text1"/>
          <w:lang w:val="en-US"/>
        </w:rPr>
        <w:br w:type="page"/>
      </w:r>
    </w:p>
    <w:tbl>
      <w:tblPr>
        <w:tblStyle w:val="Tabellenraster"/>
        <w:tblpPr w:leftFromText="180" w:rightFromText="180" w:vertAnchor="page" w:horzAnchor="margin" w:tblpY="2255"/>
        <w:tblW w:w="9208" w:type="dxa"/>
        <w:tblLook w:val="04A0" w:firstRow="1" w:lastRow="0" w:firstColumn="1" w:lastColumn="0" w:noHBand="0" w:noVBand="1"/>
      </w:tblPr>
      <w:tblGrid>
        <w:gridCol w:w="1276"/>
        <w:gridCol w:w="1541"/>
        <w:gridCol w:w="1567"/>
        <w:gridCol w:w="627"/>
        <w:gridCol w:w="627"/>
        <w:gridCol w:w="1254"/>
        <w:gridCol w:w="1254"/>
        <w:gridCol w:w="1062"/>
      </w:tblGrid>
      <w:tr w:rsidR="002F6E90" w:rsidRPr="002F6E90" w14:paraId="18327956" w14:textId="77777777" w:rsidTr="00E00201">
        <w:trPr>
          <w:trHeight w:val="277"/>
        </w:trPr>
        <w:tc>
          <w:tcPr>
            <w:tcW w:w="1276" w:type="dxa"/>
            <w:noWrap/>
            <w:hideMark/>
          </w:tcPr>
          <w:p w14:paraId="6B51BA71" w14:textId="6544FFDE" w:rsidR="001D16ED" w:rsidRPr="002F6E90" w:rsidRDefault="001D16ED" w:rsidP="004F411B">
            <w:pPr>
              <w:rPr>
                <w:b/>
                <w:bCs/>
                <w:color w:val="000000" w:themeColor="text1"/>
              </w:rPr>
            </w:pPr>
            <w:r w:rsidRPr="002F6E90">
              <w:rPr>
                <w:b/>
                <w:bCs/>
                <w:color w:val="000000" w:themeColor="text1"/>
              </w:rPr>
              <w:lastRenderedPageBreak/>
              <w:t>Timepoint</w:t>
            </w:r>
          </w:p>
        </w:tc>
        <w:tc>
          <w:tcPr>
            <w:tcW w:w="1541" w:type="dxa"/>
            <w:noWrap/>
            <w:hideMark/>
          </w:tcPr>
          <w:p w14:paraId="449FFB5D" w14:textId="77777777" w:rsidR="001D16ED" w:rsidRPr="002F6E90" w:rsidRDefault="001D16ED" w:rsidP="004F411B">
            <w:pPr>
              <w:rPr>
                <w:b/>
                <w:bCs/>
                <w:color w:val="000000" w:themeColor="text1"/>
              </w:rPr>
            </w:pPr>
            <w:r w:rsidRPr="002F6E90">
              <w:rPr>
                <w:b/>
                <w:bCs/>
                <w:color w:val="000000" w:themeColor="text1"/>
              </w:rPr>
              <w:t>group1</w:t>
            </w:r>
          </w:p>
        </w:tc>
        <w:tc>
          <w:tcPr>
            <w:tcW w:w="1567" w:type="dxa"/>
            <w:noWrap/>
            <w:hideMark/>
          </w:tcPr>
          <w:p w14:paraId="487AEA76" w14:textId="77777777" w:rsidR="001D16ED" w:rsidRPr="002F6E90" w:rsidRDefault="001D16ED" w:rsidP="004F411B">
            <w:pPr>
              <w:rPr>
                <w:b/>
                <w:bCs/>
                <w:color w:val="000000" w:themeColor="text1"/>
              </w:rPr>
            </w:pPr>
            <w:r w:rsidRPr="002F6E90">
              <w:rPr>
                <w:b/>
                <w:bCs/>
                <w:color w:val="000000" w:themeColor="text1"/>
              </w:rPr>
              <w:t>group2</w:t>
            </w:r>
          </w:p>
        </w:tc>
        <w:tc>
          <w:tcPr>
            <w:tcW w:w="627" w:type="dxa"/>
            <w:noWrap/>
            <w:hideMark/>
          </w:tcPr>
          <w:p w14:paraId="2E819C3E" w14:textId="77777777" w:rsidR="001D16ED" w:rsidRPr="002F6E90" w:rsidRDefault="001D16ED" w:rsidP="004F411B">
            <w:pPr>
              <w:rPr>
                <w:b/>
                <w:bCs/>
                <w:color w:val="000000" w:themeColor="text1"/>
              </w:rPr>
            </w:pPr>
            <w:r w:rsidRPr="002F6E90">
              <w:rPr>
                <w:b/>
                <w:bCs/>
                <w:color w:val="000000" w:themeColor="text1"/>
              </w:rPr>
              <w:t>n1</w:t>
            </w:r>
          </w:p>
        </w:tc>
        <w:tc>
          <w:tcPr>
            <w:tcW w:w="627" w:type="dxa"/>
            <w:noWrap/>
            <w:hideMark/>
          </w:tcPr>
          <w:p w14:paraId="3D53B52A" w14:textId="77777777" w:rsidR="001D16ED" w:rsidRPr="002F6E90" w:rsidRDefault="001D16ED" w:rsidP="004F411B">
            <w:pPr>
              <w:rPr>
                <w:b/>
                <w:bCs/>
                <w:color w:val="000000" w:themeColor="text1"/>
              </w:rPr>
            </w:pPr>
            <w:r w:rsidRPr="002F6E90">
              <w:rPr>
                <w:b/>
                <w:bCs/>
                <w:color w:val="000000" w:themeColor="text1"/>
              </w:rPr>
              <w:t>n2</w:t>
            </w:r>
          </w:p>
        </w:tc>
        <w:tc>
          <w:tcPr>
            <w:tcW w:w="1254" w:type="dxa"/>
            <w:noWrap/>
            <w:hideMark/>
          </w:tcPr>
          <w:p w14:paraId="4602A895" w14:textId="77777777" w:rsidR="001D16ED" w:rsidRPr="002F6E90" w:rsidRDefault="001D16ED" w:rsidP="004F411B">
            <w:pPr>
              <w:rPr>
                <w:b/>
                <w:bCs/>
                <w:color w:val="000000" w:themeColor="text1"/>
              </w:rPr>
            </w:pPr>
            <w:r w:rsidRPr="002F6E90">
              <w:rPr>
                <w:b/>
                <w:bCs/>
                <w:color w:val="000000" w:themeColor="text1"/>
              </w:rPr>
              <w:t>p</w:t>
            </w:r>
          </w:p>
        </w:tc>
        <w:tc>
          <w:tcPr>
            <w:tcW w:w="1254" w:type="dxa"/>
            <w:noWrap/>
            <w:hideMark/>
          </w:tcPr>
          <w:p w14:paraId="6F0A3BCF" w14:textId="66ACAB74" w:rsidR="001D16ED" w:rsidRPr="002F6E90" w:rsidRDefault="001D16ED" w:rsidP="004F411B">
            <w:pPr>
              <w:rPr>
                <w:b/>
                <w:bCs/>
                <w:color w:val="000000" w:themeColor="text1"/>
              </w:rPr>
            </w:pPr>
            <w:r w:rsidRPr="002F6E90">
              <w:rPr>
                <w:b/>
                <w:bCs/>
                <w:color w:val="000000" w:themeColor="text1"/>
              </w:rPr>
              <w:t>FDR</w:t>
            </w:r>
          </w:p>
        </w:tc>
        <w:tc>
          <w:tcPr>
            <w:tcW w:w="1062" w:type="dxa"/>
            <w:noWrap/>
            <w:hideMark/>
          </w:tcPr>
          <w:p w14:paraId="442D4810" w14:textId="77777777" w:rsidR="001D16ED" w:rsidRPr="002F6E90" w:rsidRDefault="001D16ED" w:rsidP="004F411B">
            <w:pPr>
              <w:rPr>
                <w:b/>
                <w:bCs/>
                <w:color w:val="000000" w:themeColor="text1"/>
              </w:rPr>
            </w:pPr>
            <w:proofErr w:type="spellStart"/>
            <w:proofErr w:type="gramStart"/>
            <w:r w:rsidRPr="002F6E90">
              <w:rPr>
                <w:b/>
                <w:bCs/>
                <w:color w:val="000000" w:themeColor="text1"/>
              </w:rPr>
              <w:t>p.signif</w:t>
            </w:r>
            <w:proofErr w:type="spellEnd"/>
            <w:proofErr w:type="gramEnd"/>
          </w:p>
        </w:tc>
      </w:tr>
      <w:tr w:rsidR="002F6E90" w:rsidRPr="002F6E90" w14:paraId="54BC033A" w14:textId="77777777" w:rsidTr="00E00201">
        <w:trPr>
          <w:trHeight w:val="277"/>
        </w:trPr>
        <w:tc>
          <w:tcPr>
            <w:tcW w:w="1276" w:type="dxa"/>
            <w:vMerge w:val="restart"/>
            <w:noWrap/>
            <w:hideMark/>
          </w:tcPr>
          <w:p w14:paraId="6365A4D1" w14:textId="77777777" w:rsidR="00067EE4" w:rsidRPr="002F6E90" w:rsidRDefault="00067EE4" w:rsidP="004F411B">
            <w:pPr>
              <w:rPr>
                <w:color w:val="000000" w:themeColor="text1"/>
              </w:rPr>
            </w:pPr>
            <w:r w:rsidRPr="002F6E90">
              <w:rPr>
                <w:color w:val="000000" w:themeColor="text1"/>
              </w:rPr>
              <w:t>T0</w:t>
            </w:r>
          </w:p>
        </w:tc>
        <w:tc>
          <w:tcPr>
            <w:tcW w:w="1541" w:type="dxa"/>
            <w:vMerge w:val="restart"/>
            <w:noWrap/>
            <w:hideMark/>
          </w:tcPr>
          <w:p w14:paraId="7D22A9B6" w14:textId="77777777" w:rsidR="00067EE4" w:rsidRPr="002F6E90" w:rsidRDefault="00067EE4" w:rsidP="004F411B">
            <w:pPr>
              <w:rPr>
                <w:color w:val="000000" w:themeColor="text1"/>
              </w:rPr>
            </w:pPr>
            <w:r w:rsidRPr="002F6E90">
              <w:rPr>
                <w:color w:val="000000" w:themeColor="text1"/>
              </w:rPr>
              <w:t>RLN</w:t>
            </w:r>
          </w:p>
        </w:tc>
        <w:tc>
          <w:tcPr>
            <w:tcW w:w="1567" w:type="dxa"/>
            <w:noWrap/>
            <w:hideMark/>
          </w:tcPr>
          <w:p w14:paraId="35D5AA1F" w14:textId="77777777" w:rsidR="00067EE4" w:rsidRPr="002F6E90" w:rsidRDefault="00067EE4" w:rsidP="004F411B">
            <w:pPr>
              <w:rPr>
                <w:color w:val="000000" w:themeColor="text1"/>
              </w:rPr>
            </w:pPr>
            <w:r w:rsidRPr="002F6E90">
              <w:rPr>
                <w:color w:val="000000" w:themeColor="text1"/>
              </w:rPr>
              <w:t>BC</w:t>
            </w:r>
          </w:p>
        </w:tc>
        <w:tc>
          <w:tcPr>
            <w:tcW w:w="627" w:type="dxa"/>
            <w:noWrap/>
            <w:hideMark/>
          </w:tcPr>
          <w:p w14:paraId="60EC3C9A" w14:textId="77777777" w:rsidR="00067EE4" w:rsidRPr="002F6E90" w:rsidRDefault="00067EE4" w:rsidP="004F411B">
            <w:pPr>
              <w:rPr>
                <w:color w:val="000000" w:themeColor="text1"/>
              </w:rPr>
            </w:pPr>
            <w:r w:rsidRPr="002F6E90">
              <w:rPr>
                <w:color w:val="000000" w:themeColor="text1"/>
              </w:rPr>
              <w:t>8</w:t>
            </w:r>
          </w:p>
        </w:tc>
        <w:tc>
          <w:tcPr>
            <w:tcW w:w="627" w:type="dxa"/>
            <w:noWrap/>
            <w:hideMark/>
          </w:tcPr>
          <w:p w14:paraId="61DDDBE0" w14:textId="77777777" w:rsidR="00067EE4" w:rsidRPr="002F6E90" w:rsidRDefault="00067EE4" w:rsidP="004F411B">
            <w:pPr>
              <w:rPr>
                <w:color w:val="000000" w:themeColor="text1"/>
              </w:rPr>
            </w:pPr>
            <w:r w:rsidRPr="002F6E90">
              <w:rPr>
                <w:color w:val="000000" w:themeColor="text1"/>
              </w:rPr>
              <w:t>6</w:t>
            </w:r>
          </w:p>
        </w:tc>
        <w:tc>
          <w:tcPr>
            <w:tcW w:w="1254" w:type="dxa"/>
            <w:noWrap/>
            <w:hideMark/>
          </w:tcPr>
          <w:p w14:paraId="683204F1" w14:textId="77777777" w:rsidR="00067EE4" w:rsidRPr="002F6E90" w:rsidRDefault="00067EE4" w:rsidP="004F411B">
            <w:pPr>
              <w:rPr>
                <w:color w:val="000000" w:themeColor="text1"/>
              </w:rPr>
            </w:pPr>
            <w:r w:rsidRPr="002F6E90">
              <w:rPr>
                <w:color w:val="000000" w:themeColor="text1"/>
              </w:rPr>
              <w:t>0,000666</w:t>
            </w:r>
          </w:p>
        </w:tc>
        <w:tc>
          <w:tcPr>
            <w:tcW w:w="1254" w:type="dxa"/>
            <w:noWrap/>
            <w:hideMark/>
          </w:tcPr>
          <w:p w14:paraId="61F470C8" w14:textId="77777777" w:rsidR="00067EE4" w:rsidRPr="002F6E90" w:rsidRDefault="00067EE4" w:rsidP="004F411B">
            <w:pPr>
              <w:rPr>
                <w:color w:val="000000" w:themeColor="text1"/>
              </w:rPr>
            </w:pPr>
            <w:r w:rsidRPr="002F6E90">
              <w:rPr>
                <w:color w:val="000000" w:themeColor="text1"/>
              </w:rPr>
              <w:t>0,000999</w:t>
            </w:r>
          </w:p>
        </w:tc>
        <w:tc>
          <w:tcPr>
            <w:tcW w:w="1062" w:type="dxa"/>
            <w:noWrap/>
            <w:hideMark/>
          </w:tcPr>
          <w:p w14:paraId="496F7A84" w14:textId="77777777" w:rsidR="00067EE4" w:rsidRPr="002F6E90" w:rsidRDefault="00067EE4" w:rsidP="004F411B">
            <w:pPr>
              <w:rPr>
                <w:color w:val="000000" w:themeColor="text1"/>
              </w:rPr>
            </w:pPr>
            <w:r w:rsidRPr="002F6E90">
              <w:rPr>
                <w:color w:val="000000" w:themeColor="text1"/>
              </w:rPr>
              <w:t>***</w:t>
            </w:r>
          </w:p>
        </w:tc>
      </w:tr>
      <w:tr w:rsidR="002F6E90" w:rsidRPr="002F6E90" w14:paraId="3F0E3C43" w14:textId="77777777" w:rsidTr="00E00201">
        <w:trPr>
          <w:trHeight w:val="277"/>
        </w:trPr>
        <w:tc>
          <w:tcPr>
            <w:tcW w:w="1276" w:type="dxa"/>
            <w:vMerge/>
            <w:noWrap/>
          </w:tcPr>
          <w:p w14:paraId="4BD4A9C7" w14:textId="4ED9CDF9" w:rsidR="00067EE4" w:rsidRPr="002F6E90" w:rsidRDefault="00067EE4" w:rsidP="004F411B">
            <w:pPr>
              <w:rPr>
                <w:color w:val="000000" w:themeColor="text1"/>
              </w:rPr>
            </w:pPr>
          </w:p>
        </w:tc>
        <w:tc>
          <w:tcPr>
            <w:tcW w:w="1541" w:type="dxa"/>
            <w:vMerge/>
            <w:noWrap/>
          </w:tcPr>
          <w:p w14:paraId="70092055" w14:textId="55EDC136" w:rsidR="00067EE4" w:rsidRPr="002F6E90" w:rsidRDefault="00067EE4" w:rsidP="004F411B">
            <w:pPr>
              <w:rPr>
                <w:color w:val="000000" w:themeColor="text1"/>
              </w:rPr>
            </w:pPr>
          </w:p>
        </w:tc>
        <w:tc>
          <w:tcPr>
            <w:tcW w:w="1567" w:type="dxa"/>
            <w:noWrap/>
            <w:hideMark/>
          </w:tcPr>
          <w:p w14:paraId="292A5271" w14:textId="77777777" w:rsidR="00067EE4" w:rsidRPr="002F6E90" w:rsidRDefault="00067EE4" w:rsidP="004F411B">
            <w:pPr>
              <w:rPr>
                <w:color w:val="000000" w:themeColor="text1"/>
              </w:rPr>
            </w:pPr>
            <w:r w:rsidRPr="002F6E90">
              <w:rPr>
                <w:color w:val="000000" w:themeColor="text1"/>
              </w:rPr>
              <w:t>HCC</w:t>
            </w:r>
          </w:p>
        </w:tc>
        <w:tc>
          <w:tcPr>
            <w:tcW w:w="627" w:type="dxa"/>
            <w:noWrap/>
            <w:hideMark/>
          </w:tcPr>
          <w:p w14:paraId="57A992BD" w14:textId="77777777" w:rsidR="00067EE4" w:rsidRPr="002F6E90" w:rsidRDefault="00067EE4" w:rsidP="004F411B">
            <w:pPr>
              <w:rPr>
                <w:color w:val="000000" w:themeColor="text1"/>
              </w:rPr>
            </w:pPr>
            <w:r w:rsidRPr="002F6E90">
              <w:rPr>
                <w:color w:val="000000" w:themeColor="text1"/>
              </w:rPr>
              <w:t>8</w:t>
            </w:r>
          </w:p>
        </w:tc>
        <w:tc>
          <w:tcPr>
            <w:tcW w:w="627" w:type="dxa"/>
            <w:noWrap/>
            <w:hideMark/>
          </w:tcPr>
          <w:p w14:paraId="1F6F46C3" w14:textId="77777777" w:rsidR="00067EE4" w:rsidRPr="002F6E90" w:rsidRDefault="00067EE4" w:rsidP="004F411B">
            <w:pPr>
              <w:rPr>
                <w:color w:val="000000" w:themeColor="text1"/>
              </w:rPr>
            </w:pPr>
            <w:r w:rsidRPr="002F6E90">
              <w:rPr>
                <w:color w:val="000000" w:themeColor="text1"/>
              </w:rPr>
              <w:t>14</w:t>
            </w:r>
          </w:p>
        </w:tc>
        <w:tc>
          <w:tcPr>
            <w:tcW w:w="1254" w:type="dxa"/>
            <w:noWrap/>
            <w:hideMark/>
          </w:tcPr>
          <w:p w14:paraId="429299A6" w14:textId="77777777" w:rsidR="00067EE4" w:rsidRPr="002F6E90" w:rsidRDefault="00067EE4" w:rsidP="004F411B">
            <w:pPr>
              <w:rPr>
                <w:color w:val="000000" w:themeColor="text1"/>
              </w:rPr>
            </w:pPr>
            <w:r w:rsidRPr="002F6E90">
              <w:rPr>
                <w:color w:val="000000" w:themeColor="text1"/>
              </w:rPr>
              <w:t>6,25E-06</w:t>
            </w:r>
          </w:p>
        </w:tc>
        <w:tc>
          <w:tcPr>
            <w:tcW w:w="1254" w:type="dxa"/>
            <w:noWrap/>
            <w:hideMark/>
          </w:tcPr>
          <w:p w14:paraId="0D1D481B" w14:textId="77777777" w:rsidR="00067EE4" w:rsidRPr="002F6E90" w:rsidRDefault="00067EE4" w:rsidP="004F411B">
            <w:pPr>
              <w:rPr>
                <w:color w:val="000000" w:themeColor="text1"/>
              </w:rPr>
            </w:pPr>
            <w:r w:rsidRPr="002F6E90">
              <w:rPr>
                <w:color w:val="000000" w:themeColor="text1"/>
              </w:rPr>
              <w:t>1,88E-05</w:t>
            </w:r>
          </w:p>
        </w:tc>
        <w:tc>
          <w:tcPr>
            <w:tcW w:w="1062" w:type="dxa"/>
            <w:noWrap/>
            <w:hideMark/>
          </w:tcPr>
          <w:p w14:paraId="0D062035" w14:textId="77777777" w:rsidR="00067EE4" w:rsidRPr="002F6E90" w:rsidRDefault="00067EE4" w:rsidP="004F411B">
            <w:pPr>
              <w:rPr>
                <w:color w:val="000000" w:themeColor="text1"/>
              </w:rPr>
            </w:pPr>
            <w:r w:rsidRPr="002F6E90">
              <w:rPr>
                <w:color w:val="000000" w:themeColor="text1"/>
              </w:rPr>
              <w:t>****</w:t>
            </w:r>
          </w:p>
        </w:tc>
      </w:tr>
      <w:tr w:rsidR="002F6E90" w:rsidRPr="002F6E90" w14:paraId="15ACE497" w14:textId="77777777" w:rsidTr="00E00201">
        <w:trPr>
          <w:trHeight w:val="277"/>
        </w:trPr>
        <w:tc>
          <w:tcPr>
            <w:tcW w:w="1276" w:type="dxa"/>
            <w:vMerge/>
            <w:noWrap/>
          </w:tcPr>
          <w:p w14:paraId="202ABA39" w14:textId="14BFBA01" w:rsidR="00067EE4" w:rsidRPr="002F6E90" w:rsidRDefault="00067EE4" w:rsidP="004F411B">
            <w:pPr>
              <w:rPr>
                <w:color w:val="000000" w:themeColor="text1"/>
              </w:rPr>
            </w:pPr>
          </w:p>
        </w:tc>
        <w:tc>
          <w:tcPr>
            <w:tcW w:w="1541" w:type="dxa"/>
            <w:vMerge/>
            <w:noWrap/>
          </w:tcPr>
          <w:p w14:paraId="2C984457" w14:textId="1D1A0565" w:rsidR="00067EE4" w:rsidRPr="002F6E90" w:rsidRDefault="00067EE4" w:rsidP="004F411B">
            <w:pPr>
              <w:rPr>
                <w:color w:val="000000" w:themeColor="text1"/>
              </w:rPr>
            </w:pPr>
          </w:p>
        </w:tc>
        <w:tc>
          <w:tcPr>
            <w:tcW w:w="1567" w:type="dxa"/>
            <w:noWrap/>
            <w:hideMark/>
          </w:tcPr>
          <w:p w14:paraId="688297AB" w14:textId="77777777" w:rsidR="00067EE4" w:rsidRPr="002F6E90" w:rsidRDefault="00067EE4" w:rsidP="004F411B">
            <w:pPr>
              <w:rPr>
                <w:color w:val="000000" w:themeColor="text1"/>
              </w:rPr>
            </w:pPr>
            <w:r w:rsidRPr="002F6E90">
              <w:rPr>
                <w:color w:val="000000" w:themeColor="text1"/>
              </w:rPr>
              <w:t>HL</w:t>
            </w:r>
          </w:p>
        </w:tc>
        <w:tc>
          <w:tcPr>
            <w:tcW w:w="627" w:type="dxa"/>
            <w:noWrap/>
            <w:hideMark/>
          </w:tcPr>
          <w:p w14:paraId="750161B2" w14:textId="77777777" w:rsidR="00067EE4" w:rsidRPr="002F6E90" w:rsidRDefault="00067EE4" w:rsidP="004F411B">
            <w:pPr>
              <w:rPr>
                <w:color w:val="000000" w:themeColor="text1"/>
              </w:rPr>
            </w:pPr>
            <w:r w:rsidRPr="002F6E90">
              <w:rPr>
                <w:color w:val="000000" w:themeColor="text1"/>
              </w:rPr>
              <w:t>8</w:t>
            </w:r>
          </w:p>
        </w:tc>
        <w:tc>
          <w:tcPr>
            <w:tcW w:w="627" w:type="dxa"/>
            <w:noWrap/>
            <w:hideMark/>
          </w:tcPr>
          <w:p w14:paraId="510DDD0E" w14:textId="77777777" w:rsidR="00067EE4" w:rsidRPr="002F6E90" w:rsidRDefault="00067EE4" w:rsidP="004F411B">
            <w:pPr>
              <w:rPr>
                <w:color w:val="000000" w:themeColor="text1"/>
              </w:rPr>
            </w:pPr>
            <w:r w:rsidRPr="002F6E90">
              <w:rPr>
                <w:color w:val="000000" w:themeColor="text1"/>
              </w:rPr>
              <w:t>108</w:t>
            </w:r>
          </w:p>
        </w:tc>
        <w:tc>
          <w:tcPr>
            <w:tcW w:w="1254" w:type="dxa"/>
            <w:noWrap/>
            <w:hideMark/>
          </w:tcPr>
          <w:p w14:paraId="690356DF" w14:textId="77777777" w:rsidR="00067EE4" w:rsidRPr="002F6E90" w:rsidRDefault="00067EE4" w:rsidP="004F411B">
            <w:pPr>
              <w:rPr>
                <w:color w:val="000000" w:themeColor="text1"/>
              </w:rPr>
            </w:pPr>
            <w:r w:rsidRPr="002F6E90">
              <w:rPr>
                <w:color w:val="000000" w:themeColor="text1"/>
              </w:rPr>
              <w:t>0,014</w:t>
            </w:r>
          </w:p>
        </w:tc>
        <w:tc>
          <w:tcPr>
            <w:tcW w:w="1254" w:type="dxa"/>
            <w:noWrap/>
            <w:hideMark/>
          </w:tcPr>
          <w:p w14:paraId="4028AA43" w14:textId="77777777" w:rsidR="00067EE4" w:rsidRPr="002F6E90" w:rsidRDefault="00067EE4" w:rsidP="004F411B">
            <w:pPr>
              <w:rPr>
                <w:color w:val="000000" w:themeColor="text1"/>
              </w:rPr>
            </w:pPr>
            <w:r w:rsidRPr="002F6E90">
              <w:rPr>
                <w:color w:val="000000" w:themeColor="text1"/>
              </w:rPr>
              <w:t>0,017</w:t>
            </w:r>
          </w:p>
        </w:tc>
        <w:tc>
          <w:tcPr>
            <w:tcW w:w="1062" w:type="dxa"/>
            <w:noWrap/>
            <w:hideMark/>
          </w:tcPr>
          <w:p w14:paraId="1591CE88" w14:textId="77777777" w:rsidR="00067EE4" w:rsidRPr="002F6E90" w:rsidRDefault="00067EE4" w:rsidP="004F411B">
            <w:pPr>
              <w:rPr>
                <w:color w:val="000000" w:themeColor="text1"/>
              </w:rPr>
            </w:pPr>
            <w:r w:rsidRPr="002F6E90">
              <w:rPr>
                <w:color w:val="000000" w:themeColor="text1"/>
              </w:rPr>
              <w:t>*</w:t>
            </w:r>
          </w:p>
        </w:tc>
      </w:tr>
      <w:tr w:rsidR="002F6E90" w:rsidRPr="002F6E90" w14:paraId="3399F4C1" w14:textId="77777777" w:rsidTr="00E00201">
        <w:trPr>
          <w:trHeight w:val="277"/>
        </w:trPr>
        <w:tc>
          <w:tcPr>
            <w:tcW w:w="1276" w:type="dxa"/>
            <w:vMerge/>
            <w:noWrap/>
          </w:tcPr>
          <w:p w14:paraId="24CA3CA4" w14:textId="1A4F6519" w:rsidR="00067EE4" w:rsidRPr="002F6E90" w:rsidRDefault="00067EE4" w:rsidP="004F411B">
            <w:pPr>
              <w:rPr>
                <w:color w:val="000000" w:themeColor="text1"/>
              </w:rPr>
            </w:pPr>
          </w:p>
        </w:tc>
        <w:tc>
          <w:tcPr>
            <w:tcW w:w="1541" w:type="dxa"/>
            <w:vMerge w:val="restart"/>
            <w:noWrap/>
            <w:hideMark/>
          </w:tcPr>
          <w:p w14:paraId="754A10FB" w14:textId="77777777" w:rsidR="00067EE4" w:rsidRPr="002F6E90" w:rsidRDefault="00067EE4" w:rsidP="004F411B">
            <w:pPr>
              <w:rPr>
                <w:color w:val="000000" w:themeColor="text1"/>
              </w:rPr>
            </w:pPr>
            <w:r w:rsidRPr="002F6E90">
              <w:rPr>
                <w:color w:val="000000" w:themeColor="text1"/>
              </w:rPr>
              <w:t>BC</w:t>
            </w:r>
          </w:p>
        </w:tc>
        <w:tc>
          <w:tcPr>
            <w:tcW w:w="1567" w:type="dxa"/>
            <w:noWrap/>
            <w:hideMark/>
          </w:tcPr>
          <w:p w14:paraId="357A5436" w14:textId="77777777" w:rsidR="00067EE4" w:rsidRPr="002F6E90" w:rsidRDefault="00067EE4" w:rsidP="004F411B">
            <w:pPr>
              <w:rPr>
                <w:color w:val="000000" w:themeColor="text1"/>
              </w:rPr>
            </w:pPr>
            <w:r w:rsidRPr="002F6E90">
              <w:rPr>
                <w:color w:val="000000" w:themeColor="text1"/>
              </w:rPr>
              <w:t>HCC</w:t>
            </w:r>
          </w:p>
        </w:tc>
        <w:tc>
          <w:tcPr>
            <w:tcW w:w="627" w:type="dxa"/>
            <w:noWrap/>
            <w:hideMark/>
          </w:tcPr>
          <w:p w14:paraId="30FD6C2B" w14:textId="77777777" w:rsidR="00067EE4" w:rsidRPr="002F6E90" w:rsidRDefault="00067EE4" w:rsidP="004F411B">
            <w:pPr>
              <w:rPr>
                <w:color w:val="000000" w:themeColor="text1"/>
              </w:rPr>
            </w:pPr>
            <w:r w:rsidRPr="002F6E90">
              <w:rPr>
                <w:color w:val="000000" w:themeColor="text1"/>
              </w:rPr>
              <w:t>6</w:t>
            </w:r>
          </w:p>
        </w:tc>
        <w:tc>
          <w:tcPr>
            <w:tcW w:w="627" w:type="dxa"/>
            <w:noWrap/>
            <w:hideMark/>
          </w:tcPr>
          <w:p w14:paraId="052B6B37" w14:textId="77777777" w:rsidR="00067EE4" w:rsidRPr="002F6E90" w:rsidRDefault="00067EE4" w:rsidP="004F411B">
            <w:pPr>
              <w:rPr>
                <w:color w:val="000000" w:themeColor="text1"/>
              </w:rPr>
            </w:pPr>
            <w:r w:rsidRPr="002F6E90">
              <w:rPr>
                <w:color w:val="000000" w:themeColor="text1"/>
              </w:rPr>
              <w:t>14</w:t>
            </w:r>
          </w:p>
        </w:tc>
        <w:tc>
          <w:tcPr>
            <w:tcW w:w="1254" w:type="dxa"/>
            <w:noWrap/>
            <w:hideMark/>
          </w:tcPr>
          <w:p w14:paraId="015C15BF" w14:textId="77777777" w:rsidR="00067EE4" w:rsidRPr="002F6E90" w:rsidRDefault="00067EE4" w:rsidP="004F411B">
            <w:pPr>
              <w:rPr>
                <w:color w:val="000000" w:themeColor="text1"/>
              </w:rPr>
            </w:pPr>
            <w:r w:rsidRPr="002F6E90">
              <w:rPr>
                <w:color w:val="000000" w:themeColor="text1"/>
              </w:rPr>
              <w:t>0,076</w:t>
            </w:r>
          </w:p>
        </w:tc>
        <w:tc>
          <w:tcPr>
            <w:tcW w:w="1254" w:type="dxa"/>
            <w:noWrap/>
            <w:hideMark/>
          </w:tcPr>
          <w:p w14:paraId="44BAF476" w14:textId="77777777" w:rsidR="00067EE4" w:rsidRPr="002F6E90" w:rsidRDefault="00067EE4" w:rsidP="004F411B">
            <w:pPr>
              <w:rPr>
                <w:color w:val="000000" w:themeColor="text1"/>
              </w:rPr>
            </w:pPr>
            <w:r w:rsidRPr="002F6E90">
              <w:rPr>
                <w:color w:val="000000" w:themeColor="text1"/>
              </w:rPr>
              <w:t>0,076</w:t>
            </w:r>
          </w:p>
        </w:tc>
        <w:tc>
          <w:tcPr>
            <w:tcW w:w="1062" w:type="dxa"/>
            <w:noWrap/>
            <w:hideMark/>
          </w:tcPr>
          <w:p w14:paraId="07BE88FD" w14:textId="77777777" w:rsidR="00067EE4" w:rsidRPr="002F6E90" w:rsidRDefault="00067EE4" w:rsidP="004F411B">
            <w:pPr>
              <w:rPr>
                <w:color w:val="000000" w:themeColor="text1"/>
              </w:rPr>
            </w:pPr>
            <w:r w:rsidRPr="002F6E90">
              <w:rPr>
                <w:color w:val="000000" w:themeColor="text1"/>
              </w:rPr>
              <w:t>ns</w:t>
            </w:r>
          </w:p>
        </w:tc>
      </w:tr>
      <w:tr w:rsidR="002F6E90" w:rsidRPr="002F6E90" w14:paraId="1ED7E55F" w14:textId="77777777" w:rsidTr="00E00201">
        <w:trPr>
          <w:trHeight w:val="277"/>
        </w:trPr>
        <w:tc>
          <w:tcPr>
            <w:tcW w:w="1276" w:type="dxa"/>
            <w:vMerge/>
            <w:noWrap/>
          </w:tcPr>
          <w:p w14:paraId="344F5559" w14:textId="72E6346A" w:rsidR="00067EE4" w:rsidRPr="002F6E90" w:rsidRDefault="00067EE4" w:rsidP="004F411B">
            <w:pPr>
              <w:rPr>
                <w:color w:val="000000" w:themeColor="text1"/>
              </w:rPr>
            </w:pPr>
          </w:p>
        </w:tc>
        <w:tc>
          <w:tcPr>
            <w:tcW w:w="1541" w:type="dxa"/>
            <w:vMerge/>
            <w:noWrap/>
            <w:hideMark/>
          </w:tcPr>
          <w:p w14:paraId="64D02185" w14:textId="0A4DB6D5" w:rsidR="00067EE4" w:rsidRPr="002F6E90" w:rsidRDefault="00067EE4" w:rsidP="004F411B">
            <w:pPr>
              <w:rPr>
                <w:color w:val="000000" w:themeColor="text1"/>
              </w:rPr>
            </w:pPr>
          </w:p>
        </w:tc>
        <w:tc>
          <w:tcPr>
            <w:tcW w:w="1567" w:type="dxa"/>
            <w:noWrap/>
            <w:hideMark/>
          </w:tcPr>
          <w:p w14:paraId="1FA2C59B" w14:textId="77777777" w:rsidR="00067EE4" w:rsidRPr="002F6E90" w:rsidRDefault="00067EE4" w:rsidP="004F411B">
            <w:pPr>
              <w:rPr>
                <w:color w:val="000000" w:themeColor="text1"/>
              </w:rPr>
            </w:pPr>
            <w:r w:rsidRPr="002F6E90">
              <w:rPr>
                <w:color w:val="000000" w:themeColor="text1"/>
              </w:rPr>
              <w:t>HL</w:t>
            </w:r>
          </w:p>
        </w:tc>
        <w:tc>
          <w:tcPr>
            <w:tcW w:w="627" w:type="dxa"/>
            <w:noWrap/>
            <w:hideMark/>
          </w:tcPr>
          <w:p w14:paraId="4283A06D" w14:textId="77777777" w:rsidR="00067EE4" w:rsidRPr="002F6E90" w:rsidRDefault="00067EE4" w:rsidP="004F411B">
            <w:pPr>
              <w:rPr>
                <w:color w:val="000000" w:themeColor="text1"/>
              </w:rPr>
            </w:pPr>
            <w:r w:rsidRPr="002F6E90">
              <w:rPr>
                <w:color w:val="000000" w:themeColor="text1"/>
              </w:rPr>
              <w:t>6</w:t>
            </w:r>
          </w:p>
        </w:tc>
        <w:tc>
          <w:tcPr>
            <w:tcW w:w="627" w:type="dxa"/>
            <w:noWrap/>
            <w:hideMark/>
          </w:tcPr>
          <w:p w14:paraId="4EAE5CA0" w14:textId="77777777" w:rsidR="00067EE4" w:rsidRPr="002F6E90" w:rsidRDefault="00067EE4" w:rsidP="004F411B">
            <w:pPr>
              <w:rPr>
                <w:color w:val="000000" w:themeColor="text1"/>
              </w:rPr>
            </w:pPr>
            <w:r w:rsidRPr="002F6E90">
              <w:rPr>
                <w:color w:val="000000" w:themeColor="text1"/>
              </w:rPr>
              <w:t>108</w:t>
            </w:r>
          </w:p>
        </w:tc>
        <w:tc>
          <w:tcPr>
            <w:tcW w:w="1254" w:type="dxa"/>
            <w:noWrap/>
            <w:hideMark/>
          </w:tcPr>
          <w:p w14:paraId="124F6892" w14:textId="77777777" w:rsidR="00067EE4" w:rsidRPr="002F6E90" w:rsidRDefault="00067EE4" w:rsidP="004F411B">
            <w:pPr>
              <w:rPr>
                <w:color w:val="000000" w:themeColor="text1"/>
              </w:rPr>
            </w:pPr>
            <w:r w:rsidRPr="002F6E90">
              <w:rPr>
                <w:color w:val="000000" w:themeColor="text1"/>
              </w:rPr>
              <w:t>0,000321</w:t>
            </w:r>
          </w:p>
        </w:tc>
        <w:tc>
          <w:tcPr>
            <w:tcW w:w="1254" w:type="dxa"/>
            <w:noWrap/>
            <w:hideMark/>
          </w:tcPr>
          <w:p w14:paraId="0B6B6C7A" w14:textId="77777777" w:rsidR="00067EE4" w:rsidRPr="002F6E90" w:rsidRDefault="00067EE4" w:rsidP="004F411B">
            <w:pPr>
              <w:rPr>
                <w:color w:val="000000" w:themeColor="text1"/>
              </w:rPr>
            </w:pPr>
            <w:r w:rsidRPr="002F6E90">
              <w:rPr>
                <w:color w:val="000000" w:themeColor="text1"/>
              </w:rPr>
              <w:t>0,000642</w:t>
            </w:r>
          </w:p>
        </w:tc>
        <w:tc>
          <w:tcPr>
            <w:tcW w:w="1062" w:type="dxa"/>
            <w:noWrap/>
            <w:hideMark/>
          </w:tcPr>
          <w:p w14:paraId="6B7FBF39" w14:textId="77777777" w:rsidR="00067EE4" w:rsidRPr="002F6E90" w:rsidRDefault="00067EE4" w:rsidP="004F411B">
            <w:pPr>
              <w:rPr>
                <w:color w:val="000000" w:themeColor="text1"/>
              </w:rPr>
            </w:pPr>
            <w:r w:rsidRPr="002F6E90">
              <w:rPr>
                <w:color w:val="000000" w:themeColor="text1"/>
              </w:rPr>
              <w:t>***</w:t>
            </w:r>
          </w:p>
        </w:tc>
      </w:tr>
      <w:tr w:rsidR="002F6E90" w:rsidRPr="002F6E90" w14:paraId="49A96651" w14:textId="77777777" w:rsidTr="00E00201">
        <w:trPr>
          <w:trHeight w:val="277"/>
        </w:trPr>
        <w:tc>
          <w:tcPr>
            <w:tcW w:w="1276" w:type="dxa"/>
            <w:vMerge/>
            <w:noWrap/>
          </w:tcPr>
          <w:p w14:paraId="5B872422" w14:textId="0475B987" w:rsidR="00067EE4" w:rsidRPr="002F6E90" w:rsidRDefault="00067EE4" w:rsidP="004F411B">
            <w:pPr>
              <w:rPr>
                <w:color w:val="000000" w:themeColor="text1"/>
              </w:rPr>
            </w:pPr>
          </w:p>
        </w:tc>
        <w:tc>
          <w:tcPr>
            <w:tcW w:w="1541" w:type="dxa"/>
            <w:noWrap/>
            <w:hideMark/>
          </w:tcPr>
          <w:p w14:paraId="1B989BEE" w14:textId="77777777" w:rsidR="00067EE4" w:rsidRPr="002F6E90" w:rsidRDefault="00067EE4" w:rsidP="004F411B">
            <w:pPr>
              <w:rPr>
                <w:color w:val="000000" w:themeColor="text1"/>
              </w:rPr>
            </w:pPr>
            <w:r w:rsidRPr="002F6E90">
              <w:rPr>
                <w:color w:val="000000" w:themeColor="text1"/>
              </w:rPr>
              <w:t>HCC</w:t>
            </w:r>
          </w:p>
        </w:tc>
        <w:tc>
          <w:tcPr>
            <w:tcW w:w="1567" w:type="dxa"/>
            <w:noWrap/>
            <w:hideMark/>
          </w:tcPr>
          <w:p w14:paraId="48A2B10F" w14:textId="77777777" w:rsidR="00067EE4" w:rsidRPr="002F6E90" w:rsidRDefault="00067EE4" w:rsidP="004F411B">
            <w:pPr>
              <w:rPr>
                <w:color w:val="000000" w:themeColor="text1"/>
              </w:rPr>
            </w:pPr>
            <w:r w:rsidRPr="002F6E90">
              <w:rPr>
                <w:color w:val="000000" w:themeColor="text1"/>
              </w:rPr>
              <w:t>HL</w:t>
            </w:r>
          </w:p>
        </w:tc>
        <w:tc>
          <w:tcPr>
            <w:tcW w:w="627" w:type="dxa"/>
            <w:noWrap/>
            <w:hideMark/>
          </w:tcPr>
          <w:p w14:paraId="246F5DC0" w14:textId="77777777" w:rsidR="00067EE4" w:rsidRPr="002F6E90" w:rsidRDefault="00067EE4" w:rsidP="004F411B">
            <w:pPr>
              <w:rPr>
                <w:color w:val="000000" w:themeColor="text1"/>
              </w:rPr>
            </w:pPr>
            <w:r w:rsidRPr="002F6E90">
              <w:rPr>
                <w:color w:val="000000" w:themeColor="text1"/>
              </w:rPr>
              <w:t>14</w:t>
            </w:r>
          </w:p>
        </w:tc>
        <w:tc>
          <w:tcPr>
            <w:tcW w:w="627" w:type="dxa"/>
            <w:noWrap/>
            <w:hideMark/>
          </w:tcPr>
          <w:p w14:paraId="5F6C454C" w14:textId="77777777" w:rsidR="00067EE4" w:rsidRPr="002F6E90" w:rsidRDefault="00067EE4" w:rsidP="004F411B">
            <w:pPr>
              <w:rPr>
                <w:color w:val="000000" w:themeColor="text1"/>
              </w:rPr>
            </w:pPr>
            <w:r w:rsidRPr="002F6E90">
              <w:rPr>
                <w:color w:val="000000" w:themeColor="text1"/>
              </w:rPr>
              <w:t>108</w:t>
            </w:r>
          </w:p>
        </w:tc>
        <w:tc>
          <w:tcPr>
            <w:tcW w:w="1254" w:type="dxa"/>
            <w:noWrap/>
            <w:hideMark/>
          </w:tcPr>
          <w:p w14:paraId="634653EE" w14:textId="77777777" w:rsidR="00067EE4" w:rsidRPr="002F6E90" w:rsidRDefault="00067EE4" w:rsidP="004F411B">
            <w:pPr>
              <w:rPr>
                <w:color w:val="000000" w:themeColor="text1"/>
              </w:rPr>
            </w:pPr>
            <w:r w:rsidRPr="002F6E90">
              <w:rPr>
                <w:color w:val="000000" w:themeColor="text1"/>
              </w:rPr>
              <w:t>3,19E-08</w:t>
            </w:r>
          </w:p>
        </w:tc>
        <w:tc>
          <w:tcPr>
            <w:tcW w:w="1254" w:type="dxa"/>
            <w:noWrap/>
            <w:hideMark/>
          </w:tcPr>
          <w:p w14:paraId="1C0EAF0D" w14:textId="77777777" w:rsidR="00067EE4" w:rsidRPr="002F6E90" w:rsidRDefault="00067EE4" w:rsidP="004F411B">
            <w:pPr>
              <w:rPr>
                <w:color w:val="000000" w:themeColor="text1"/>
              </w:rPr>
            </w:pPr>
            <w:r w:rsidRPr="002F6E90">
              <w:rPr>
                <w:color w:val="000000" w:themeColor="text1"/>
              </w:rPr>
              <w:t>1,91E-07</w:t>
            </w:r>
          </w:p>
        </w:tc>
        <w:tc>
          <w:tcPr>
            <w:tcW w:w="1062" w:type="dxa"/>
            <w:noWrap/>
            <w:hideMark/>
          </w:tcPr>
          <w:p w14:paraId="0B0493DE" w14:textId="77777777" w:rsidR="00067EE4" w:rsidRPr="002F6E90" w:rsidRDefault="00067EE4" w:rsidP="004F411B">
            <w:pPr>
              <w:rPr>
                <w:color w:val="000000" w:themeColor="text1"/>
              </w:rPr>
            </w:pPr>
            <w:r w:rsidRPr="002F6E90">
              <w:rPr>
                <w:color w:val="000000" w:themeColor="text1"/>
              </w:rPr>
              <w:t>****</w:t>
            </w:r>
          </w:p>
        </w:tc>
      </w:tr>
      <w:tr w:rsidR="002F6E90" w:rsidRPr="002F6E90" w14:paraId="1E31BC02" w14:textId="77777777" w:rsidTr="00E00201">
        <w:trPr>
          <w:trHeight w:val="277"/>
        </w:trPr>
        <w:tc>
          <w:tcPr>
            <w:tcW w:w="1276" w:type="dxa"/>
            <w:vMerge w:val="restart"/>
            <w:noWrap/>
            <w:hideMark/>
          </w:tcPr>
          <w:p w14:paraId="02C713E3" w14:textId="77777777" w:rsidR="00067EE4" w:rsidRPr="002F6E90" w:rsidRDefault="00067EE4" w:rsidP="004F411B">
            <w:pPr>
              <w:rPr>
                <w:color w:val="000000" w:themeColor="text1"/>
              </w:rPr>
            </w:pPr>
            <w:r w:rsidRPr="002F6E90">
              <w:rPr>
                <w:color w:val="000000" w:themeColor="text1"/>
              </w:rPr>
              <w:t>T1</w:t>
            </w:r>
          </w:p>
        </w:tc>
        <w:tc>
          <w:tcPr>
            <w:tcW w:w="1541" w:type="dxa"/>
            <w:vMerge w:val="restart"/>
            <w:noWrap/>
            <w:hideMark/>
          </w:tcPr>
          <w:p w14:paraId="3CCB2AB2" w14:textId="77777777" w:rsidR="00067EE4" w:rsidRPr="002F6E90" w:rsidRDefault="00067EE4" w:rsidP="004F411B">
            <w:pPr>
              <w:rPr>
                <w:color w:val="000000" w:themeColor="text1"/>
              </w:rPr>
            </w:pPr>
            <w:r w:rsidRPr="002F6E90">
              <w:rPr>
                <w:color w:val="000000" w:themeColor="text1"/>
              </w:rPr>
              <w:t>RLN (2nd)</w:t>
            </w:r>
          </w:p>
        </w:tc>
        <w:tc>
          <w:tcPr>
            <w:tcW w:w="1567" w:type="dxa"/>
            <w:noWrap/>
            <w:hideMark/>
          </w:tcPr>
          <w:p w14:paraId="5931B240" w14:textId="77777777" w:rsidR="00067EE4" w:rsidRPr="002F6E90" w:rsidRDefault="00067EE4" w:rsidP="004F411B">
            <w:pPr>
              <w:rPr>
                <w:color w:val="000000" w:themeColor="text1"/>
              </w:rPr>
            </w:pPr>
            <w:r w:rsidRPr="002F6E90">
              <w:rPr>
                <w:color w:val="000000" w:themeColor="text1"/>
              </w:rPr>
              <w:t>BC (relapse)</w:t>
            </w:r>
          </w:p>
        </w:tc>
        <w:tc>
          <w:tcPr>
            <w:tcW w:w="627" w:type="dxa"/>
            <w:noWrap/>
            <w:hideMark/>
          </w:tcPr>
          <w:p w14:paraId="629014F1" w14:textId="77777777" w:rsidR="00067EE4" w:rsidRPr="002F6E90" w:rsidRDefault="00067EE4" w:rsidP="004F411B">
            <w:pPr>
              <w:rPr>
                <w:color w:val="000000" w:themeColor="text1"/>
              </w:rPr>
            </w:pPr>
            <w:r w:rsidRPr="002F6E90">
              <w:rPr>
                <w:color w:val="000000" w:themeColor="text1"/>
              </w:rPr>
              <w:t>8</w:t>
            </w:r>
          </w:p>
        </w:tc>
        <w:tc>
          <w:tcPr>
            <w:tcW w:w="627" w:type="dxa"/>
            <w:noWrap/>
            <w:hideMark/>
          </w:tcPr>
          <w:p w14:paraId="4C805DA2" w14:textId="77777777" w:rsidR="00067EE4" w:rsidRPr="002F6E90" w:rsidRDefault="00067EE4" w:rsidP="004F411B">
            <w:pPr>
              <w:rPr>
                <w:color w:val="000000" w:themeColor="text1"/>
              </w:rPr>
            </w:pPr>
            <w:r w:rsidRPr="002F6E90">
              <w:rPr>
                <w:color w:val="000000" w:themeColor="text1"/>
              </w:rPr>
              <w:t>6</w:t>
            </w:r>
          </w:p>
        </w:tc>
        <w:tc>
          <w:tcPr>
            <w:tcW w:w="1254" w:type="dxa"/>
            <w:noWrap/>
            <w:hideMark/>
          </w:tcPr>
          <w:p w14:paraId="31AB0A6C" w14:textId="77777777" w:rsidR="00067EE4" w:rsidRPr="002F6E90" w:rsidRDefault="00067EE4" w:rsidP="004F411B">
            <w:pPr>
              <w:rPr>
                <w:color w:val="000000" w:themeColor="text1"/>
              </w:rPr>
            </w:pPr>
            <w:r w:rsidRPr="002F6E90">
              <w:rPr>
                <w:color w:val="000000" w:themeColor="text1"/>
              </w:rPr>
              <w:t>0,001</w:t>
            </w:r>
          </w:p>
        </w:tc>
        <w:tc>
          <w:tcPr>
            <w:tcW w:w="1254" w:type="dxa"/>
            <w:noWrap/>
            <w:hideMark/>
          </w:tcPr>
          <w:p w14:paraId="09BBB15F" w14:textId="77777777" w:rsidR="00067EE4" w:rsidRPr="002F6E90" w:rsidRDefault="00067EE4" w:rsidP="004F411B">
            <w:pPr>
              <w:rPr>
                <w:color w:val="000000" w:themeColor="text1"/>
              </w:rPr>
            </w:pPr>
            <w:r w:rsidRPr="002F6E90">
              <w:rPr>
                <w:color w:val="000000" w:themeColor="text1"/>
              </w:rPr>
              <w:t>0,003</w:t>
            </w:r>
          </w:p>
        </w:tc>
        <w:tc>
          <w:tcPr>
            <w:tcW w:w="1062" w:type="dxa"/>
            <w:noWrap/>
            <w:hideMark/>
          </w:tcPr>
          <w:p w14:paraId="38C2A49C" w14:textId="77777777" w:rsidR="00067EE4" w:rsidRPr="002F6E90" w:rsidRDefault="00067EE4" w:rsidP="004F411B">
            <w:pPr>
              <w:rPr>
                <w:color w:val="000000" w:themeColor="text1"/>
              </w:rPr>
            </w:pPr>
            <w:r w:rsidRPr="002F6E90">
              <w:rPr>
                <w:color w:val="000000" w:themeColor="text1"/>
              </w:rPr>
              <w:t>***</w:t>
            </w:r>
          </w:p>
        </w:tc>
      </w:tr>
      <w:tr w:rsidR="002F6E90" w:rsidRPr="002F6E90" w14:paraId="52196431" w14:textId="77777777" w:rsidTr="00E00201">
        <w:trPr>
          <w:trHeight w:val="277"/>
        </w:trPr>
        <w:tc>
          <w:tcPr>
            <w:tcW w:w="1276" w:type="dxa"/>
            <w:vMerge/>
            <w:noWrap/>
          </w:tcPr>
          <w:p w14:paraId="750654AB" w14:textId="335B1CA0" w:rsidR="00067EE4" w:rsidRPr="002F6E90" w:rsidRDefault="00067EE4" w:rsidP="004F411B">
            <w:pPr>
              <w:rPr>
                <w:color w:val="000000" w:themeColor="text1"/>
              </w:rPr>
            </w:pPr>
          </w:p>
        </w:tc>
        <w:tc>
          <w:tcPr>
            <w:tcW w:w="1541" w:type="dxa"/>
            <w:vMerge/>
            <w:noWrap/>
          </w:tcPr>
          <w:p w14:paraId="69E9836B" w14:textId="626BB343" w:rsidR="00067EE4" w:rsidRPr="002F6E90" w:rsidRDefault="00067EE4" w:rsidP="004F411B">
            <w:pPr>
              <w:rPr>
                <w:color w:val="000000" w:themeColor="text1"/>
              </w:rPr>
            </w:pPr>
          </w:p>
        </w:tc>
        <w:tc>
          <w:tcPr>
            <w:tcW w:w="1567" w:type="dxa"/>
            <w:noWrap/>
            <w:hideMark/>
          </w:tcPr>
          <w:p w14:paraId="3E639F66" w14:textId="77777777" w:rsidR="00067EE4" w:rsidRPr="002F6E90" w:rsidRDefault="00067EE4" w:rsidP="004F411B">
            <w:pPr>
              <w:rPr>
                <w:color w:val="000000" w:themeColor="text1"/>
              </w:rPr>
            </w:pPr>
            <w:r w:rsidRPr="002F6E90">
              <w:rPr>
                <w:color w:val="000000" w:themeColor="text1"/>
              </w:rPr>
              <w:t>HCC (ICB)</w:t>
            </w:r>
          </w:p>
        </w:tc>
        <w:tc>
          <w:tcPr>
            <w:tcW w:w="627" w:type="dxa"/>
            <w:noWrap/>
            <w:hideMark/>
          </w:tcPr>
          <w:p w14:paraId="0EE6EBBE" w14:textId="77777777" w:rsidR="00067EE4" w:rsidRPr="002F6E90" w:rsidRDefault="00067EE4" w:rsidP="004F411B">
            <w:pPr>
              <w:rPr>
                <w:color w:val="000000" w:themeColor="text1"/>
              </w:rPr>
            </w:pPr>
            <w:r w:rsidRPr="002F6E90">
              <w:rPr>
                <w:color w:val="000000" w:themeColor="text1"/>
              </w:rPr>
              <w:t>8</w:t>
            </w:r>
          </w:p>
        </w:tc>
        <w:tc>
          <w:tcPr>
            <w:tcW w:w="627" w:type="dxa"/>
            <w:noWrap/>
            <w:hideMark/>
          </w:tcPr>
          <w:p w14:paraId="4BEE89C7" w14:textId="77777777" w:rsidR="00067EE4" w:rsidRPr="002F6E90" w:rsidRDefault="00067EE4" w:rsidP="004F411B">
            <w:pPr>
              <w:rPr>
                <w:color w:val="000000" w:themeColor="text1"/>
              </w:rPr>
            </w:pPr>
            <w:r w:rsidRPr="002F6E90">
              <w:rPr>
                <w:color w:val="000000" w:themeColor="text1"/>
              </w:rPr>
              <w:t>14</w:t>
            </w:r>
          </w:p>
        </w:tc>
        <w:tc>
          <w:tcPr>
            <w:tcW w:w="1254" w:type="dxa"/>
            <w:noWrap/>
            <w:hideMark/>
          </w:tcPr>
          <w:p w14:paraId="3D4A10E4" w14:textId="77777777" w:rsidR="00067EE4" w:rsidRPr="002F6E90" w:rsidRDefault="00067EE4" w:rsidP="004F411B">
            <w:pPr>
              <w:rPr>
                <w:color w:val="000000" w:themeColor="text1"/>
              </w:rPr>
            </w:pPr>
            <w:r w:rsidRPr="002F6E90">
              <w:rPr>
                <w:color w:val="000000" w:themeColor="text1"/>
              </w:rPr>
              <w:t>6,25E-06</w:t>
            </w:r>
          </w:p>
        </w:tc>
        <w:tc>
          <w:tcPr>
            <w:tcW w:w="1254" w:type="dxa"/>
            <w:noWrap/>
            <w:hideMark/>
          </w:tcPr>
          <w:p w14:paraId="5D76C06F" w14:textId="77777777" w:rsidR="00067EE4" w:rsidRPr="002F6E90" w:rsidRDefault="00067EE4" w:rsidP="004F411B">
            <w:pPr>
              <w:rPr>
                <w:color w:val="000000" w:themeColor="text1"/>
              </w:rPr>
            </w:pPr>
            <w:r w:rsidRPr="002F6E90">
              <w:rPr>
                <w:color w:val="000000" w:themeColor="text1"/>
              </w:rPr>
              <w:t>6,25E-05</w:t>
            </w:r>
          </w:p>
        </w:tc>
        <w:tc>
          <w:tcPr>
            <w:tcW w:w="1062" w:type="dxa"/>
            <w:noWrap/>
            <w:hideMark/>
          </w:tcPr>
          <w:p w14:paraId="277517A9" w14:textId="77777777" w:rsidR="00067EE4" w:rsidRPr="002F6E90" w:rsidRDefault="00067EE4" w:rsidP="004F411B">
            <w:pPr>
              <w:rPr>
                <w:color w:val="000000" w:themeColor="text1"/>
              </w:rPr>
            </w:pPr>
            <w:r w:rsidRPr="002F6E90">
              <w:rPr>
                <w:color w:val="000000" w:themeColor="text1"/>
              </w:rPr>
              <w:t>****</w:t>
            </w:r>
          </w:p>
        </w:tc>
      </w:tr>
      <w:tr w:rsidR="002F6E90" w:rsidRPr="002F6E90" w14:paraId="2800D3B6" w14:textId="77777777" w:rsidTr="00E00201">
        <w:trPr>
          <w:trHeight w:val="277"/>
        </w:trPr>
        <w:tc>
          <w:tcPr>
            <w:tcW w:w="1276" w:type="dxa"/>
            <w:vMerge/>
            <w:noWrap/>
          </w:tcPr>
          <w:p w14:paraId="332595AD" w14:textId="496602E3" w:rsidR="00067EE4" w:rsidRPr="002F6E90" w:rsidRDefault="00067EE4" w:rsidP="004F411B">
            <w:pPr>
              <w:rPr>
                <w:color w:val="000000" w:themeColor="text1"/>
              </w:rPr>
            </w:pPr>
          </w:p>
        </w:tc>
        <w:tc>
          <w:tcPr>
            <w:tcW w:w="1541" w:type="dxa"/>
            <w:vMerge/>
            <w:noWrap/>
          </w:tcPr>
          <w:p w14:paraId="4A2D133E" w14:textId="58C8FFC8" w:rsidR="00067EE4" w:rsidRPr="002F6E90" w:rsidRDefault="00067EE4" w:rsidP="004F411B">
            <w:pPr>
              <w:rPr>
                <w:color w:val="000000" w:themeColor="text1"/>
              </w:rPr>
            </w:pPr>
          </w:p>
        </w:tc>
        <w:tc>
          <w:tcPr>
            <w:tcW w:w="1567" w:type="dxa"/>
            <w:noWrap/>
            <w:hideMark/>
          </w:tcPr>
          <w:p w14:paraId="3E480332" w14:textId="77777777" w:rsidR="00067EE4" w:rsidRPr="002F6E90" w:rsidRDefault="00067EE4" w:rsidP="004F411B">
            <w:pPr>
              <w:rPr>
                <w:color w:val="000000" w:themeColor="text1"/>
              </w:rPr>
            </w:pPr>
            <w:r w:rsidRPr="002F6E90">
              <w:rPr>
                <w:color w:val="000000" w:themeColor="text1"/>
              </w:rPr>
              <w:t>HL (ICB)</w:t>
            </w:r>
          </w:p>
        </w:tc>
        <w:tc>
          <w:tcPr>
            <w:tcW w:w="627" w:type="dxa"/>
            <w:noWrap/>
            <w:hideMark/>
          </w:tcPr>
          <w:p w14:paraId="6BAF6E8D" w14:textId="77777777" w:rsidR="00067EE4" w:rsidRPr="002F6E90" w:rsidRDefault="00067EE4" w:rsidP="004F411B">
            <w:pPr>
              <w:rPr>
                <w:color w:val="000000" w:themeColor="text1"/>
              </w:rPr>
            </w:pPr>
            <w:r w:rsidRPr="002F6E90">
              <w:rPr>
                <w:color w:val="000000" w:themeColor="text1"/>
              </w:rPr>
              <w:t>8</w:t>
            </w:r>
          </w:p>
        </w:tc>
        <w:tc>
          <w:tcPr>
            <w:tcW w:w="627" w:type="dxa"/>
            <w:noWrap/>
            <w:hideMark/>
          </w:tcPr>
          <w:p w14:paraId="44310BD0" w14:textId="77777777" w:rsidR="00067EE4" w:rsidRPr="002F6E90" w:rsidRDefault="00067EE4" w:rsidP="004F411B">
            <w:pPr>
              <w:rPr>
                <w:color w:val="000000" w:themeColor="text1"/>
              </w:rPr>
            </w:pPr>
            <w:r w:rsidRPr="002F6E90">
              <w:rPr>
                <w:color w:val="000000" w:themeColor="text1"/>
              </w:rPr>
              <w:t>4</w:t>
            </w:r>
          </w:p>
        </w:tc>
        <w:tc>
          <w:tcPr>
            <w:tcW w:w="1254" w:type="dxa"/>
            <w:noWrap/>
            <w:hideMark/>
          </w:tcPr>
          <w:p w14:paraId="755C4D66" w14:textId="77777777" w:rsidR="00067EE4" w:rsidRPr="002F6E90" w:rsidRDefault="00067EE4" w:rsidP="004F411B">
            <w:pPr>
              <w:rPr>
                <w:color w:val="000000" w:themeColor="text1"/>
              </w:rPr>
            </w:pPr>
            <w:r w:rsidRPr="002F6E90">
              <w:rPr>
                <w:color w:val="000000" w:themeColor="text1"/>
              </w:rPr>
              <w:t>0,57</w:t>
            </w:r>
          </w:p>
        </w:tc>
        <w:tc>
          <w:tcPr>
            <w:tcW w:w="1254" w:type="dxa"/>
            <w:noWrap/>
            <w:hideMark/>
          </w:tcPr>
          <w:p w14:paraId="7112494C" w14:textId="77777777" w:rsidR="00067EE4" w:rsidRPr="002F6E90" w:rsidRDefault="00067EE4" w:rsidP="004F411B">
            <w:pPr>
              <w:rPr>
                <w:color w:val="000000" w:themeColor="text1"/>
              </w:rPr>
            </w:pPr>
            <w:r w:rsidRPr="002F6E90">
              <w:rPr>
                <w:color w:val="000000" w:themeColor="text1"/>
              </w:rPr>
              <w:t>0,57</w:t>
            </w:r>
          </w:p>
        </w:tc>
        <w:tc>
          <w:tcPr>
            <w:tcW w:w="1062" w:type="dxa"/>
            <w:noWrap/>
            <w:hideMark/>
          </w:tcPr>
          <w:p w14:paraId="4F310E5D" w14:textId="77777777" w:rsidR="00067EE4" w:rsidRPr="002F6E90" w:rsidRDefault="00067EE4" w:rsidP="004F411B">
            <w:pPr>
              <w:rPr>
                <w:color w:val="000000" w:themeColor="text1"/>
              </w:rPr>
            </w:pPr>
            <w:r w:rsidRPr="002F6E90">
              <w:rPr>
                <w:color w:val="000000" w:themeColor="text1"/>
              </w:rPr>
              <w:t>ns</w:t>
            </w:r>
          </w:p>
        </w:tc>
      </w:tr>
      <w:tr w:rsidR="002F6E90" w:rsidRPr="002F6E90" w14:paraId="05593489" w14:textId="77777777" w:rsidTr="00E00201">
        <w:trPr>
          <w:trHeight w:val="277"/>
        </w:trPr>
        <w:tc>
          <w:tcPr>
            <w:tcW w:w="1276" w:type="dxa"/>
            <w:vMerge/>
            <w:noWrap/>
          </w:tcPr>
          <w:p w14:paraId="42C6C35C" w14:textId="6989935B" w:rsidR="00067EE4" w:rsidRPr="002F6E90" w:rsidRDefault="00067EE4" w:rsidP="004F411B">
            <w:pPr>
              <w:rPr>
                <w:color w:val="000000" w:themeColor="text1"/>
              </w:rPr>
            </w:pPr>
          </w:p>
        </w:tc>
        <w:tc>
          <w:tcPr>
            <w:tcW w:w="1541" w:type="dxa"/>
            <w:vMerge/>
            <w:noWrap/>
          </w:tcPr>
          <w:p w14:paraId="1160C97D" w14:textId="320991D2" w:rsidR="00067EE4" w:rsidRPr="002F6E90" w:rsidRDefault="00067EE4" w:rsidP="004F411B">
            <w:pPr>
              <w:rPr>
                <w:color w:val="000000" w:themeColor="text1"/>
              </w:rPr>
            </w:pPr>
          </w:p>
        </w:tc>
        <w:tc>
          <w:tcPr>
            <w:tcW w:w="1567" w:type="dxa"/>
            <w:noWrap/>
            <w:hideMark/>
          </w:tcPr>
          <w:p w14:paraId="491E7CA7" w14:textId="77777777" w:rsidR="00067EE4" w:rsidRPr="002F6E90" w:rsidRDefault="00067EE4" w:rsidP="004F411B">
            <w:pPr>
              <w:rPr>
                <w:color w:val="000000" w:themeColor="text1"/>
              </w:rPr>
            </w:pPr>
            <w:r w:rsidRPr="002F6E90">
              <w:rPr>
                <w:color w:val="000000" w:themeColor="text1"/>
              </w:rPr>
              <w:t>HL (relapse)</w:t>
            </w:r>
          </w:p>
        </w:tc>
        <w:tc>
          <w:tcPr>
            <w:tcW w:w="627" w:type="dxa"/>
            <w:noWrap/>
            <w:hideMark/>
          </w:tcPr>
          <w:p w14:paraId="31A0EE02" w14:textId="77777777" w:rsidR="00067EE4" w:rsidRPr="002F6E90" w:rsidRDefault="00067EE4" w:rsidP="004F411B">
            <w:pPr>
              <w:rPr>
                <w:color w:val="000000" w:themeColor="text1"/>
              </w:rPr>
            </w:pPr>
            <w:r w:rsidRPr="002F6E90">
              <w:rPr>
                <w:color w:val="000000" w:themeColor="text1"/>
              </w:rPr>
              <w:t>8</w:t>
            </w:r>
          </w:p>
        </w:tc>
        <w:tc>
          <w:tcPr>
            <w:tcW w:w="627" w:type="dxa"/>
            <w:noWrap/>
            <w:hideMark/>
          </w:tcPr>
          <w:p w14:paraId="05D78651" w14:textId="77777777" w:rsidR="00067EE4" w:rsidRPr="002F6E90" w:rsidRDefault="00067EE4" w:rsidP="004F411B">
            <w:pPr>
              <w:rPr>
                <w:color w:val="000000" w:themeColor="text1"/>
              </w:rPr>
            </w:pPr>
            <w:r w:rsidRPr="002F6E90">
              <w:rPr>
                <w:color w:val="000000" w:themeColor="text1"/>
              </w:rPr>
              <w:t>18</w:t>
            </w:r>
          </w:p>
        </w:tc>
        <w:tc>
          <w:tcPr>
            <w:tcW w:w="1254" w:type="dxa"/>
            <w:noWrap/>
            <w:hideMark/>
          </w:tcPr>
          <w:p w14:paraId="5033AE32" w14:textId="77777777" w:rsidR="00067EE4" w:rsidRPr="002F6E90" w:rsidRDefault="00067EE4" w:rsidP="004F411B">
            <w:pPr>
              <w:rPr>
                <w:color w:val="000000" w:themeColor="text1"/>
              </w:rPr>
            </w:pPr>
            <w:r w:rsidRPr="002F6E90">
              <w:rPr>
                <w:color w:val="000000" w:themeColor="text1"/>
              </w:rPr>
              <w:t>0,000241</w:t>
            </w:r>
          </w:p>
        </w:tc>
        <w:tc>
          <w:tcPr>
            <w:tcW w:w="1254" w:type="dxa"/>
            <w:noWrap/>
            <w:hideMark/>
          </w:tcPr>
          <w:p w14:paraId="69AE8635" w14:textId="77777777" w:rsidR="00067EE4" w:rsidRPr="002F6E90" w:rsidRDefault="00067EE4" w:rsidP="004F411B">
            <w:pPr>
              <w:rPr>
                <w:color w:val="000000" w:themeColor="text1"/>
              </w:rPr>
            </w:pPr>
            <w:r w:rsidRPr="002F6E90">
              <w:rPr>
                <w:color w:val="000000" w:themeColor="text1"/>
              </w:rPr>
              <w:t>0,000803</w:t>
            </w:r>
          </w:p>
        </w:tc>
        <w:tc>
          <w:tcPr>
            <w:tcW w:w="1062" w:type="dxa"/>
            <w:noWrap/>
            <w:hideMark/>
          </w:tcPr>
          <w:p w14:paraId="59DCC407" w14:textId="77777777" w:rsidR="00067EE4" w:rsidRPr="002F6E90" w:rsidRDefault="00067EE4" w:rsidP="004F411B">
            <w:pPr>
              <w:rPr>
                <w:color w:val="000000" w:themeColor="text1"/>
              </w:rPr>
            </w:pPr>
            <w:r w:rsidRPr="002F6E90">
              <w:rPr>
                <w:color w:val="000000" w:themeColor="text1"/>
              </w:rPr>
              <w:t>***</w:t>
            </w:r>
          </w:p>
        </w:tc>
      </w:tr>
      <w:tr w:rsidR="002F6E90" w:rsidRPr="002F6E90" w14:paraId="19C596EB" w14:textId="77777777" w:rsidTr="00E00201">
        <w:trPr>
          <w:trHeight w:val="277"/>
        </w:trPr>
        <w:tc>
          <w:tcPr>
            <w:tcW w:w="1276" w:type="dxa"/>
            <w:vMerge/>
            <w:noWrap/>
          </w:tcPr>
          <w:p w14:paraId="4A412623" w14:textId="5DE7028B" w:rsidR="00067EE4" w:rsidRPr="002F6E90" w:rsidRDefault="00067EE4" w:rsidP="004F411B">
            <w:pPr>
              <w:rPr>
                <w:color w:val="000000" w:themeColor="text1"/>
              </w:rPr>
            </w:pPr>
          </w:p>
        </w:tc>
        <w:tc>
          <w:tcPr>
            <w:tcW w:w="1541" w:type="dxa"/>
            <w:vMerge w:val="restart"/>
            <w:noWrap/>
            <w:hideMark/>
          </w:tcPr>
          <w:p w14:paraId="6356A647" w14:textId="77777777" w:rsidR="00067EE4" w:rsidRPr="002F6E90" w:rsidRDefault="00067EE4" w:rsidP="004F411B">
            <w:pPr>
              <w:rPr>
                <w:color w:val="000000" w:themeColor="text1"/>
              </w:rPr>
            </w:pPr>
            <w:r w:rsidRPr="002F6E90">
              <w:rPr>
                <w:color w:val="000000" w:themeColor="text1"/>
              </w:rPr>
              <w:t>BC (relapse)</w:t>
            </w:r>
          </w:p>
        </w:tc>
        <w:tc>
          <w:tcPr>
            <w:tcW w:w="1567" w:type="dxa"/>
            <w:noWrap/>
            <w:hideMark/>
          </w:tcPr>
          <w:p w14:paraId="0E35E27D" w14:textId="77777777" w:rsidR="00067EE4" w:rsidRPr="002F6E90" w:rsidRDefault="00067EE4" w:rsidP="004F411B">
            <w:pPr>
              <w:rPr>
                <w:color w:val="000000" w:themeColor="text1"/>
              </w:rPr>
            </w:pPr>
            <w:r w:rsidRPr="002F6E90">
              <w:rPr>
                <w:color w:val="000000" w:themeColor="text1"/>
              </w:rPr>
              <w:t>HCC (ICB)</w:t>
            </w:r>
          </w:p>
        </w:tc>
        <w:tc>
          <w:tcPr>
            <w:tcW w:w="627" w:type="dxa"/>
            <w:noWrap/>
            <w:hideMark/>
          </w:tcPr>
          <w:p w14:paraId="443E9014" w14:textId="77777777" w:rsidR="00067EE4" w:rsidRPr="002F6E90" w:rsidRDefault="00067EE4" w:rsidP="004F411B">
            <w:pPr>
              <w:rPr>
                <w:color w:val="000000" w:themeColor="text1"/>
              </w:rPr>
            </w:pPr>
            <w:r w:rsidRPr="002F6E90">
              <w:rPr>
                <w:color w:val="000000" w:themeColor="text1"/>
              </w:rPr>
              <w:t>6</w:t>
            </w:r>
          </w:p>
        </w:tc>
        <w:tc>
          <w:tcPr>
            <w:tcW w:w="627" w:type="dxa"/>
            <w:noWrap/>
            <w:hideMark/>
          </w:tcPr>
          <w:p w14:paraId="2F2A31B9" w14:textId="77777777" w:rsidR="00067EE4" w:rsidRPr="002F6E90" w:rsidRDefault="00067EE4" w:rsidP="004F411B">
            <w:pPr>
              <w:rPr>
                <w:color w:val="000000" w:themeColor="text1"/>
              </w:rPr>
            </w:pPr>
            <w:r w:rsidRPr="002F6E90">
              <w:rPr>
                <w:color w:val="000000" w:themeColor="text1"/>
              </w:rPr>
              <w:t>14</w:t>
            </w:r>
          </w:p>
        </w:tc>
        <w:tc>
          <w:tcPr>
            <w:tcW w:w="1254" w:type="dxa"/>
            <w:noWrap/>
            <w:hideMark/>
          </w:tcPr>
          <w:p w14:paraId="3A0E5380" w14:textId="77777777" w:rsidR="00067EE4" w:rsidRPr="002F6E90" w:rsidRDefault="00067EE4" w:rsidP="004F411B">
            <w:pPr>
              <w:rPr>
                <w:color w:val="000000" w:themeColor="text1"/>
              </w:rPr>
            </w:pPr>
            <w:r w:rsidRPr="002F6E90">
              <w:rPr>
                <w:color w:val="000000" w:themeColor="text1"/>
              </w:rPr>
              <w:t>0,02</w:t>
            </w:r>
          </w:p>
        </w:tc>
        <w:tc>
          <w:tcPr>
            <w:tcW w:w="1254" w:type="dxa"/>
            <w:noWrap/>
            <w:hideMark/>
          </w:tcPr>
          <w:p w14:paraId="52A62872" w14:textId="77777777" w:rsidR="00067EE4" w:rsidRPr="002F6E90" w:rsidRDefault="00067EE4" w:rsidP="004F411B">
            <w:pPr>
              <w:rPr>
                <w:color w:val="000000" w:themeColor="text1"/>
              </w:rPr>
            </w:pPr>
            <w:r w:rsidRPr="002F6E90">
              <w:rPr>
                <w:color w:val="000000" w:themeColor="text1"/>
              </w:rPr>
              <w:t>0,033</w:t>
            </w:r>
          </w:p>
        </w:tc>
        <w:tc>
          <w:tcPr>
            <w:tcW w:w="1062" w:type="dxa"/>
            <w:noWrap/>
            <w:hideMark/>
          </w:tcPr>
          <w:p w14:paraId="5095B174" w14:textId="77777777" w:rsidR="00067EE4" w:rsidRPr="002F6E90" w:rsidRDefault="00067EE4" w:rsidP="004F411B">
            <w:pPr>
              <w:rPr>
                <w:color w:val="000000" w:themeColor="text1"/>
              </w:rPr>
            </w:pPr>
            <w:r w:rsidRPr="002F6E90">
              <w:rPr>
                <w:color w:val="000000" w:themeColor="text1"/>
              </w:rPr>
              <w:t>*</w:t>
            </w:r>
          </w:p>
        </w:tc>
      </w:tr>
      <w:tr w:rsidR="002F6E90" w:rsidRPr="002F6E90" w14:paraId="5CC4D7AC" w14:textId="77777777" w:rsidTr="00E00201">
        <w:trPr>
          <w:trHeight w:val="277"/>
        </w:trPr>
        <w:tc>
          <w:tcPr>
            <w:tcW w:w="1276" w:type="dxa"/>
            <w:vMerge/>
            <w:noWrap/>
          </w:tcPr>
          <w:p w14:paraId="4C3B7ECD" w14:textId="02596B56" w:rsidR="00067EE4" w:rsidRPr="002F6E90" w:rsidRDefault="00067EE4" w:rsidP="004F411B">
            <w:pPr>
              <w:rPr>
                <w:color w:val="000000" w:themeColor="text1"/>
              </w:rPr>
            </w:pPr>
          </w:p>
        </w:tc>
        <w:tc>
          <w:tcPr>
            <w:tcW w:w="1541" w:type="dxa"/>
            <w:vMerge/>
            <w:noWrap/>
          </w:tcPr>
          <w:p w14:paraId="3A604638" w14:textId="342BE9ED" w:rsidR="00067EE4" w:rsidRPr="002F6E90" w:rsidRDefault="00067EE4" w:rsidP="004F411B">
            <w:pPr>
              <w:rPr>
                <w:color w:val="000000" w:themeColor="text1"/>
              </w:rPr>
            </w:pPr>
          </w:p>
        </w:tc>
        <w:tc>
          <w:tcPr>
            <w:tcW w:w="1567" w:type="dxa"/>
            <w:noWrap/>
            <w:hideMark/>
          </w:tcPr>
          <w:p w14:paraId="1A729B40" w14:textId="77777777" w:rsidR="00067EE4" w:rsidRPr="002F6E90" w:rsidRDefault="00067EE4" w:rsidP="004F411B">
            <w:pPr>
              <w:rPr>
                <w:color w:val="000000" w:themeColor="text1"/>
              </w:rPr>
            </w:pPr>
            <w:r w:rsidRPr="002F6E90">
              <w:rPr>
                <w:color w:val="000000" w:themeColor="text1"/>
              </w:rPr>
              <w:t>HL (ICB)</w:t>
            </w:r>
          </w:p>
        </w:tc>
        <w:tc>
          <w:tcPr>
            <w:tcW w:w="627" w:type="dxa"/>
            <w:noWrap/>
            <w:hideMark/>
          </w:tcPr>
          <w:p w14:paraId="39BAB5F9" w14:textId="77777777" w:rsidR="00067EE4" w:rsidRPr="002F6E90" w:rsidRDefault="00067EE4" w:rsidP="004F411B">
            <w:pPr>
              <w:rPr>
                <w:color w:val="000000" w:themeColor="text1"/>
              </w:rPr>
            </w:pPr>
            <w:r w:rsidRPr="002F6E90">
              <w:rPr>
                <w:color w:val="000000" w:themeColor="text1"/>
              </w:rPr>
              <w:t>6</w:t>
            </w:r>
          </w:p>
        </w:tc>
        <w:tc>
          <w:tcPr>
            <w:tcW w:w="627" w:type="dxa"/>
            <w:noWrap/>
            <w:hideMark/>
          </w:tcPr>
          <w:p w14:paraId="4AE3F57C" w14:textId="77777777" w:rsidR="00067EE4" w:rsidRPr="002F6E90" w:rsidRDefault="00067EE4" w:rsidP="004F411B">
            <w:pPr>
              <w:rPr>
                <w:color w:val="000000" w:themeColor="text1"/>
              </w:rPr>
            </w:pPr>
            <w:r w:rsidRPr="002F6E90">
              <w:rPr>
                <w:color w:val="000000" w:themeColor="text1"/>
              </w:rPr>
              <w:t>4</w:t>
            </w:r>
          </w:p>
        </w:tc>
        <w:tc>
          <w:tcPr>
            <w:tcW w:w="1254" w:type="dxa"/>
            <w:noWrap/>
            <w:hideMark/>
          </w:tcPr>
          <w:p w14:paraId="069BA8AE" w14:textId="77777777" w:rsidR="00067EE4" w:rsidRPr="002F6E90" w:rsidRDefault="00067EE4" w:rsidP="004F411B">
            <w:pPr>
              <w:rPr>
                <w:color w:val="000000" w:themeColor="text1"/>
              </w:rPr>
            </w:pPr>
            <w:r w:rsidRPr="002F6E90">
              <w:rPr>
                <w:color w:val="000000" w:themeColor="text1"/>
              </w:rPr>
              <w:t>0,114</w:t>
            </w:r>
          </w:p>
        </w:tc>
        <w:tc>
          <w:tcPr>
            <w:tcW w:w="1254" w:type="dxa"/>
            <w:noWrap/>
            <w:hideMark/>
          </w:tcPr>
          <w:p w14:paraId="1CA2CFAA" w14:textId="77777777" w:rsidR="00067EE4" w:rsidRPr="002F6E90" w:rsidRDefault="00067EE4" w:rsidP="004F411B">
            <w:pPr>
              <w:rPr>
                <w:color w:val="000000" w:themeColor="text1"/>
              </w:rPr>
            </w:pPr>
            <w:r w:rsidRPr="002F6E90">
              <w:rPr>
                <w:color w:val="000000" w:themeColor="text1"/>
              </w:rPr>
              <w:t>0,143</w:t>
            </w:r>
          </w:p>
        </w:tc>
        <w:tc>
          <w:tcPr>
            <w:tcW w:w="1062" w:type="dxa"/>
            <w:noWrap/>
            <w:hideMark/>
          </w:tcPr>
          <w:p w14:paraId="432425A4" w14:textId="77777777" w:rsidR="00067EE4" w:rsidRPr="002F6E90" w:rsidRDefault="00067EE4" w:rsidP="004F411B">
            <w:pPr>
              <w:rPr>
                <w:color w:val="000000" w:themeColor="text1"/>
              </w:rPr>
            </w:pPr>
            <w:r w:rsidRPr="002F6E90">
              <w:rPr>
                <w:color w:val="000000" w:themeColor="text1"/>
              </w:rPr>
              <w:t>ns</w:t>
            </w:r>
          </w:p>
        </w:tc>
      </w:tr>
      <w:tr w:rsidR="002F6E90" w:rsidRPr="002F6E90" w14:paraId="1B57779B" w14:textId="77777777" w:rsidTr="00E00201">
        <w:trPr>
          <w:trHeight w:val="277"/>
        </w:trPr>
        <w:tc>
          <w:tcPr>
            <w:tcW w:w="1276" w:type="dxa"/>
            <w:vMerge/>
            <w:noWrap/>
          </w:tcPr>
          <w:p w14:paraId="0692CC30" w14:textId="3B7777BE" w:rsidR="00067EE4" w:rsidRPr="002F6E90" w:rsidRDefault="00067EE4" w:rsidP="004F411B">
            <w:pPr>
              <w:rPr>
                <w:color w:val="000000" w:themeColor="text1"/>
              </w:rPr>
            </w:pPr>
          </w:p>
        </w:tc>
        <w:tc>
          <w:tcPr>
            <w:tcW w:w="1541" w:type="dxa"/>
            <w:vMerge/>
            <w:noWrap/>
          </w:tcPr>
          <w:p w14:paraId="2125F971" w14:textId="13B9EB43" w:rsidR="00067EE4" w:rsidRPr="002F6E90" w:rsidRDefault="00067EE4" w:rsidP="004F411B">
            <w:pPr>
              <w:rPr>
                <w:color w:val="000000" w:themeColor="text1"/>
              </w:rPr>
            </w:pPr>
          </w:p>
        </w:tc>
        <w:tc>
          <w:tcPr>
            <w:tcW w:w="1567" w:type="dxa"/>
            <w:noWrap/>
            <w:hideMark/>
          </w:tcPr>
          <w:p w14:paraId="48DF39D8" w14:textId="77777777" w:rsidR="00067EE4" w:rsidRPr="002F6E90" w:rsidRDefault="00067EE4" w:rsidP="004F411B">
            <w:pPr>
              <w:rPr>
                <w:color w:val="000000" w:themeColor="text1"/>
              </w:rPr>
            </w:pPr>
            <w:r w:rsidRPr="002F6E90">
              <w:rPr>
                <w:color w:val="000000" w:themeColor="text1"/>
              </w:rPr>
              <w:t>HL (relapse)</w:t>
            </w:r>
          </w:p>
        </w:tc>
        <w:tc>
          <w:tcPr>
            <w:tcW w:w="627" w:type="dxa"/>
            <w:noWrap/>
            <w:hideMark/>
          </w:tcPr>
          <w:p w14:paraId="36BAEC7C" w14:textId="77777777" w:rsidR="00067EE4" w:rsidRPr="002F6E90" w:rsidRDefault="00067EE4" w:rsidP="004F411B">
            <w:pPr>
              <w:rPr>
                <w:color w:val="000000" w:themeColor="text1"/>
              </w:rPr>
            </w:pPr>
            <w:r w:rsidRPr="002F6E90">
              <w:rPr>
                <w:color w:val="000000" w:themeColor="text1"/>
              </w:rPr>
              <w:t>6</w:t>
            </w:r>
          </w:p>
        </w:tc>
        <w:tc>
          <w:tcPr>
            <w:tcW w:w="627" w:type="dxa"/>
            <w:noWrap/>
            <w:hideMark/>
          </w:tcPr>
          <w:p w14:paraId="3C0F22CB" w14:textId="77777777" w:rsidR="00067EE4" w:rsidRPr="002F6E90" w:rsidRDefault="00067EE4" w:rsidP="004F411B">
            <w:pPr>
              <w:rPr>
                <w:color w:val="000000" w:themeColor="text1"/>
              </w:rPr>
            </w:pPr>
            <w:r w:rsidRPr="002F6E90">
              <w:rPr>
                <w:color w:val="000000" w:themeColor="text1"/>
              </w:rPr>
              <w:t>18</w:t>
            </w:r>
          </w:p>
        </w:tc>
        <w:tc>
          <w:tcPr>
            <w:tcW w:w="1254" w:type="dxa"/>
            <w:noWrap/>
            <w:hideMark/>
          </w:tcPr>
          <w:p w14:paraId="190F23EA" w14:textId="77777777" w:rsidR="00067EE4" w:rsidRPr="002F6E90" w:rsidRDefault="00067EE4" w:rsidP="004F411B">
            <w:pPr>
              <w:rPr>
                <w:color w:val="000000" w:themeColor="text1"/>
              </w:rPr>
            </w:pPr>
            <w:r w:rsidRPr="002F6E90">
              <w:rPr>
                <w:color w:val="000000" w:themeColor="text1"/>
              </w:rPr>
              <w:t>0,047</w:t>
            </w:r>
          </w:p>
        </w:tc>
        <w:tc>
          <w:tcPr>
            <w:tcW w:w="1254" w:type="dxa"/>
            <w:noWrap/>
            <w:hideMark/>
          </w:tcPr>
          <w:p w14:paraId="74E19422" w14:textId="77777777" w:rsidR="00067EE4" w:rsidRPr="002F6E90" w:rsidRDefault="00067EE4" w:rsidP="004F411B">
            <w:pPr>
              <w:rPr>
                <w:color w:val="000000" w:themeColor="text1"/>
              </w:rPr>
            </w:pPr>
            <w:r w:rsidRPr="002F6E90">
              <w:rPr>
                <w:color w:val="000000" w:themeColor="text1"/>
              </w:rPr>
              <w:t>0,067</w:t>
            </w:r>
          </w:p>
        </w:tc>
        <w:tc>
          <w:tcPr>
            <w:tcW w:w="1062" w:type="dxa"/>
            <w:noWrap/>
            <w:hideMark/>
          </w:tcPr>
          <w:p w14:paraId="590B2356" w14:textId="77777777" w:rsidR="00067EE4" w:rsidRPr="002F6E90" w:rsidRDefault="00067EE4" w:rsidP="004F411B">
            <w:pPr>
              <w:rPr>
                <w:color w:val="000000" w:themeColor="text1"/>
              </w:rPr>
            </w:pPr>
            <w:r w:rsidRPr="002F6E90">
              <w:rPr>
                <w:color w:val="000000" w:themeColor="text1"/>
              </w:rPr>
              <w:t>*</w:t>
            </w:r>
          </w:p>
        </w:tc>
      </w:tr>
      <w:tr w:rsidR="002F6E90" w:rsidRPr="002F6E90" w14:paraId="5AB92DBA" w14:textId="77777777" w:rsidTr="00E00201">
        <w:trPr>
          <w:trHeight w:val="277"/>
        </w:trPr>
        <w:tc>
          <w:tcPr>
            <w:tcW w:w="1276" w:type="dxa"/>
            <w:vMerge/>
            <w:noWrap/>
          </w:tcPr>
          <w:p w14:paraId="0594353A" w14:textId="71398206" w:rsidR="00067EE4" w:rsidRPr="002F6E90" w:rsidRDefault="00067EE4" w:rsidP="004F411B">
            <w:pPr>
              <w:rPr>
                <w:color w:val="000000" w:themeColor="text1"/>
              </w:rPr>
            </w:pPr>
          </w:p>
        </w:tc>
        <w:tc>
          <w:tcPr>
            <w:tcW w:w="1541" w:type="dxa"/>
            <w:vMerge w:val="restart"/>
            <w:noWrap/>
            <w:hideMark/>
          </w:tcPr>
          <w:p w14:paraId="75E4A18A" w14:textId="77777777" w:rsidR="00067EE4" w:rsidRPr="002F6E90" w:rsidRDefault="00067EE4" w:rsidP="004F411B">
            <w:pPr>
              <w:rPr>
                <w:color w:val="000000" w:themeColor="text1"/>
              </w:rPr>
            </w:pPr>
            <w:r w:rsidRPr="002F6E90">
              <w:rPr>
                <w:color w:val="000000" w:themeColor="text1"/>
              </w:rPr>
              <w:t>HCC (ICB)</w:t>
            </w:r>
          </w:p>
        </w:tc>
        <w:tc>
          <w:tcPr>
            <w:tcW w:w="1567" w:type="dxa"/>
            <w:noWrap/>
            <w:hideMark/>
          </w:tcPr>
          <w:p w14:paraId="5F16112F" w14:textId="77777777" w:rsidR="00067EE4" w:rsidRPr="002F6E90" w:rsidRDefault="00067EE4" w:rsidP="004F411B">
            <w:pPr>
              <w:rPr>
                <w:color w:val="000000" w:themeColor="text1"/>
              </w:rPr>
            </w:pPr>
            <w:r w:rsidRPr="002F6E90">
              <w:rPr>
                <w:color w:val="000000" w:themeColor="text1"/>
              </w:rPr>
              <w:t>HL (ICB)</w:t>
            </w:r>
          </w:p>
        </w:tc>
        <w:tc>
          <w:tcPr>
            <w:tcW w:w="627" w:type="dxa"/>
            <w:noWrap/>
            <w:hideMark/>
          </w:tcPr>
          <w:p w14:paraId="6C9E2132" w14:textId="77777777" w:rsidR="00067EE4" w:rsidRPr="002F6E90" w:rsidRDefault="00067EE4" w:rsidP="004F411B">
            <w:pPr>
              <w:rPr>
                <w:color w:val="000000" w:themeColor="text1"/>
              </w:rPr>
            </w:pPr>
            <w:r w:rsidRPr="002F6E90">
              <w:rPr>
                <w:color w:val="000000" w:themeColor="text1"/>
              </w:rPr>
              <w:t>14</w:t>
            </w:r>
          </w:p>
        </w:tc>
        <w:tc>
          <w:tcPr>
            <w:tcW w:w="627" w:type="dxa"/>
            <w:noWrap/>
            <w:hideMark/>
          </w:tcPr>
          <w:p w14:paraId="096C754D" w14:textId="77777777" w:rsidR="00067EE4" w:rsidRPr="002F6E90" w:rsidRDefault="00067EE4" w:rsidP="004F411B">
            <w:pPr>
              <w:rPr>
                <w:color w:val="000000" w:themeColor="text1"/>
              </w:rPr>
            </w:pPr>
            <w:r w:rsidRPr="002F6E90">
              <w:rPr>
                <w:color w:val="000000" w:themeColor="text1"/>
              </w:rPr>
              <w:t>4</w:t>
            </w:r>
          </w:p>
        </w:tc>
        <w:tc>
          <w:tcPr>
            <w:tcW w:w="1254" w:type="dxa"/>
            <w:noWrap/>
            <w:hideMark/>
          </w:tcPr>
          <w:p w14:paraId="4FF60E47" w14:textId="77777777" w:rsidR="00067EE4" w:rsidRPr="002F6E90" w:rsidRDefault="00067EE4" w:rsidP="004F411B">
            <w:pPr>
              <w:rPr>
                <w:color w:val="000000" w:themeColor="text1"/>
              </w:rPr>
            </w:pPr>
            <w:r w:rsidRPr="002F6E90">
              <w:rPr>
                <w:color w:val="000000" w:themeColor="text1"/>
              </w:rPr>
              <w:t>0,001</w:t>
            </w:r>
          </w:p>
        </w:tc>
        <w:tc>
          <w:tcPr>
            <w:tcW w:w="1254" w:type="dxa"/>
            <w:noWrap/>
            <w:hideMark/>
          </w:tcPr>
          <w:p w14:paraId="2D8E87CB" w14:textId="77777777" w:rsidR="00067EE4" w:rsidRPr="002F6E90" w:rsidRDefault="00067EE4" w:rsidP="004F411B">
            <w:pPr>
              <w:rPr>
                <w:color w:val="000000" w:themeColor="text1"/>
              </w:rPr>
            </w:pPr>
            <w:r w:rsidRPr="002F6E90">
              <w:rPr>
                <w:color w:val="000000" w:themeColor="text1"/>
              </w:rPr>
              <w:t>0,003</w:t>
            </w:r>
          </w:p>
        </w:tc>
        <w:tc>
          <w:tcPr>
            <w:tcW w:w="1062" w:type="dxa"/>
            <w:noWrap/>
            <w:hideMark/>
          </w:tcPr>
          <w:p w14:paraId="1E2DB659" w14:textId="77777777" w:rsidR="00067EE4" w:rsidRPr="002F6E90" w:rsidRDefault="00067EE4" w:rsidP="004F411B">
            <w:pPr>
              <w:rPr>
                <w:color w:val="000000" w:themeColor="text1"/>
              </w:rPr>
            </w:pPr>
            <w:r w:rsidRPr="002F6E90">
              <w:rPr>
                <w:color w:val="000000" w:themeColor="text1"/>
              </w:rPr>
              <w:t>***</w:t>
            </w:r>
          </w:p>
        </w:tc>
      </w:tr>
      <w:tr w:rsidR="002F6E90" w:rsidRPr="002F6E90" w14:paraId="405873BC" w14:textId="77777777" w:rsidTr="00E00201">
        <w:trPr>
          <w:trHeight w:val="277"/>
        </w:trPr>
        <w:tc>
          <w:tcPr>
            <w:tcW w:w="1276" w:type="dxa"/>
            <w:vMerge/>
            <w:noWrap/>
          </w:tcPr>
          <w:p w14:paraId="0D1C17A8" w14:textId="463E1465" w:rsidR="00067EE4" w:rsidRPr="002F6E90" w:rsidRDefault="00067EE4" w:rsidP="004F411B">
            <w:pPr>
              <w:rPr>
                <w:color w:val="000000" w:themeColor="text1"/>
              </w:rPr>
            </w:pPr>
          </w:p>
        </w:tc>
        <w:tc>
          <w:tcPr>
            <w:tcW w:w="1541" w:type="dxa"/>
            <w:vMerge/>
            <w:noWrap/>
            <w:hideMark/>
          </w:tcPr>
          <w:p w14:paraId="4B0E7AA9" w14:textId="5E832BBA" w:rsidR="00067EE4" w:rsidRPr="002F6E90" w:rsidRDefault="00067EE4" w:rsidP="004F411B">
            <w:pPr>
              <w:rPr>
                <w:color w:val="000000" w:themeColor="text1"/>
              </w:rPr>
            </w:pPr>
          </w:p>
        </w:tc>
        <w:tc>
          <w:tcPr>
            <w:tcW w:w="1567" w:type="dxa"/>
            <w:noWrap/>
            <w:hideMark/>
          </w:tcPr>
          <w:p w14:paraId="05848DD9" w14:textId="77777777" w:rsidR="00067EE4" w:rsidRPr="002F6E90" w:rsidRDefault="00067EE4" w:rsidP="004F411B">
            <w:pPr>
              <w:rPr>
                <w:color w:val="000000" w:themeColor="text1"/>
              </w:rPr>
            </w:pPr>
            <w:r w:rsidRPr="002F6E90">
              <w:rPr>
                <w:color w:val="000000" w:themeColor="text1"/>
              </w:rPr>
              <w:t>HL (relapse)</w:t>
            </w:r>
          </w:p>
        </w:tc>
        <w:tc>
          <w:tcPr>
            <w:tcW w:w="627" w:type="dxa"/>
            <w:noWrap/>
            <w:hideMark/>
          </w:tcPr>
          <w:p w14:paraId="49427940" w14:textId="77777777" w:rsidR="00067EE4" w:rsidRPr="002F6E90" w:rsidRDefault="00067EE4" w:rsidP="004F411B">
            <w:pPr>
              <w:rPr>
                <w:color w:val="000000" w:themeColor="text1"/>
              </w:rPr>
            </w:pPr>
            <w:r w:rsidRPr="002F6E90">
              <w:rPr>
                <w:color w:val="000000" w:themeColor="text1"/>
              </w:rPr>
              <w:t>14</w:t>
            </w:r>
          </w:p>
        </w:tc>
        <w:tc>
          <w:tcPr>
            <w:tcW w:w="627" w:type="dxa"/>
            <w:noWrap/>
            <w:hideMark/>
          </w:tcPr>
          <w:p w14:paraId="163267AA" w14:textId="77777777" w:rsidR="00067EE4" w:rsidRPr="002F6E90" w:rsidRDefault="00067EE4" w:rsidP="004F411B">
            <w:pPr>
              <w:rPr>
                <w:color w:val="000000" w:themeColor="text1"/>
              </w:rPr>
            </w:pPr>
            <w:r w:rsidRPr="002F6E90">
              <w:rPr>
                <w:color w:val="000000" w:themeColor="text1"/>
              </w:rPr>
              <w:t>18</w:t>
            </w:r>
          </w:p>
        </w:tc>
        <w:tc>
          <w:tcPr>
            <w:tcW w:w="1254" w:type="dxa"/>
            <w:noWrap/>
            <w:hideMark/>
          </w:tcPr>
          <w:p w14:paraId="22B55FA3" w14:textId="77777777" w:rsidR="00067EE4" w:rsidRPr="002F6E90" w:rsidRDefault="00067EE4" w:rsidP="004F411B">
            <w:pPr>
              <w:rPr>
                <w:color w:val="000000" w:themeColor="text1"/>
              </w:rPr>
            </w:pPr>
            <w:r w:rsidRPr="002F6E90">
              <w:rPr>
                <w:color w:val="000000" w:themeColor="text1"/>
              </w:rPr>
              <w:t>2,97E-05</w:t>
            </w:r>
          </w:p>
        </w:tc>
        <w:tc>
          <w:tcPr>
            <w:tcW w:w="1254" w:type="dxa"/>
            <w:noWrap/>
            <w:hideMark/>
          </w:tcPr>
          <w:p w14:paraId="2322C64F" w14:textId="77777777" w:rsidR="00067EE4" w:rsidRPr="002F6E90" w:rsidRDefault="00067EE4" w:rsidP="004F411B">
            <w:pPr>
              <w:rPr>
                <w:color w:val="000000" w:themeColor="text1"/>
              </w:rPr>
            </w:pPr>
            <w:r w:rsidRPr="002F6E90">
              <w:rPr>
                <w:color w:val="000000" w:themeColor="text1"/>
              </w:rPr>
              <w:t>0,000148</w:t>
            </w:r>
          </w:p>
        </w:tc>
        <w:tc>
          <w:tcPr>
            <w:tcW w:w="1062" w:type="dxa"/>
            <w:noWrap/>
            <w:hideMark/>
          </w:tcPr>
          <w:p w14:paraId="1802D956" w14:textId="77777777" w:rsidR="00067EE4" w:rsidRPr="002F6E90" w:rsidRDefault="00067EE4" w:rsidP="004F411B">
            <w:pPr>
              <w:rPr>
                <w:color w:val="000000" w:themeColor="text1"/>
              </w:rPr>
            </w:pPr>
            <w:r w:rsidRPr="002F6E90">
              <w:rPr>
                <w:color w:val="000000" w:themeColor="text1"/>
              </w:rPr>
              <w:t>****</w:t>
            </w:r>
          </w:p>
        </w:tc>
      </w:tr>
      <w:tr w:rsidR="002F6E90" w:rsidRPr="002F6E90" w14:paraId="22B25C51" w14:textId="77777777" w:rsidTr="00E00201">
        <w:trPr>
          <w:trHeight w:val="277"/>
        </w:trPr>
        <w:tc>
          <w:tcPr>
            <w:tcW w:w="1276" w:type="dxa"/>
            <w:vMerge/>
            <w:noWrap/>
          </w:tcPr>
          <w:p w14:paraId="1C5CD5AE" w14:textId="56A1360A" w:rsidR="00067EE4" w:rsidRPr="002F6E90" w:rsidRDefault="00067EE4" w:rsidP="004F411B">
            <w:pPr>
              <w:rPr>
                <w:color w:val="000000" w:themeColor="text1"/>
              </w:rPr>
            </w:pPr>
          </w:p>
        </w:tc>
        <w:tc>
          <w:tcPr>
            <w:tcW w:w="1541" w:type="dxa"/>
            <w:noWrap/>
            <w:hideMark/>
          </w:tcPr>
          <w:p w14:paraId="759C9BE3" w14:textId="77777777" w:rsidR="00067EE4" w:rsidRPr="002F6E90" w:rsidRDefault="00067EE4" w:rsidP="004F411B">
            <w:pPr>
              <w:rPr>
                <w:color w:val="000000" w:themeColor="text1"/>
              </w:rPr>
            </w:pPr>
            <w:r w:rsidRPr="002F6E90">
              <w:rPr>
                <w:color w:val="000000" w:themeColor="text1"/>
              </w:rPr>
              <w:t>HL (ICB)</w:t>
            </w:r>
          </w:p>
        </w:tc>
        <w:tc>
          <w:tcPr>
            <w:tcW w:w="1567" w:type="dxa"/>
            <w:noWrap/>
            <w:hideMark/>
          </w:tcPr>
          <w:p w14:paraId="14154C67" w14:textId="77777777" w:rsidR="00067EE4" w:rsidRPr="002F6E90" w:rsidRDefault="00067EE4" w:rsidP="004F411B">
            <w:pPr>
              <w:rPr>
                <w:color w:val="000000" w:themeColor="text1"/>
              </w:rPr>
            </w:pPr>
            <w:r w:rsidRPr="002F6E90">
              <w:rPr>
                <w:color w:val="000000" w:themeColor="text1"/>
              </w:rPr>
              <w:t>HL (relapse)</w:t>
            </w:r>
          </w:p>
        </w:tc>
        <w:tc>
          <w:tcPr>
            <w:tcW w:w="627" w:type="dxa"/>
            <w:noWrap/>
            <w:hideMark/>
          </w:tcPr>
          <w:p w14:paraId="1020C57E" w14:textId="77777777" w:rsidR="00067EE4" w:rsidRPr="002F6E90" w:rsidRDefault="00067EE4" w:rsidP="004F411B">
            <w:pPr>
              <w:rPr>
                <w:color w:val="000000" w:themeColor="text1"/>
              </w:rPr>
            </w:pPr>
            <w:r w:rsidRPr="002F6E90">
              <w:rPr>
                <w:color w:val="000000" w:themeColor="text1"/>
              </w:rPr>
              <w:t>4</w:t>
            </w:r>
          </w:p>
        </w:tc>
        <w:tc>
          <w:tcPr>
            <w:tcW w:w="627" w:type="dxa"/>
            <w:noWrap/>
            <w:hideMark/>
          </w:tcPr>
          <w:p w14:paraId="54451D7B" w14:textId="77777777" w:rsidR="00067EE4" w:rsidRPr="002F6E90" w:rsidRDefault="00067EE4" w:rsidP="004F411B">
            <w:pPr>
              <w:rPr>
                <w:color w:val="000000" w:themeColor="text1"/>
              </w:rPr>
            </w:pPr>
            <w:r w:rsidRPr="002F6E90">
              <w:rPr>
                <w:color w:val="000000" w:themeColor="text1"/>
              </w:rPr>
              <w:t>18</w:t>
            </w:r>
          </w:p>
        </w:tc>
        <w:tc>
          <w:tcPr>
            <w:tcW w:w="1254" w:type="dxa"/>
            <w:noWrap/>
            <w:hideMark/>
          </w:tcPr>
          <w:p w14:paraId="70EE6FEA" w14:textId="77777777" w:rsidR="00067EE4" w:rsidRPr="002F6E90" w:rsidRDefault="00067EE4" w:rsidP="004F411B">
            <w:pPr>
              <w:rPr>
                <w:color w:val="000000" w:themeColor="text1"/>
              </w:rPr>
            </w:pPr>
            <w:r w:rsidRPr="002F6E90">
              <w:rPr>
                <w:color w:val="000000" w:themeColor="text1"/>
              </w:rPr>
              <w:t>0,227</w:t>
            </w:r>
          </w:p>
        </w:tc>
        <w:tc>
          <w:tcPr>
            <w:tcW w:w="1254" w:type="dxa"/>
            <w:noWrap/>
            <w:hideMark/>
          </w:tcPr>
          <w:p w14:paraId="06485321" w14:textId="77777777" w:rsidR="00067EE4" w:rsidRPr="002F6E90" w:rsidRDefault="00067EE4" w:rsidP="004F411B">
            <w:pPr>
              <w:rPr>
                <w:color w:val="000000" w:themeColor="text1"/>
              </w:rPr>
            </w:pPr>
            <w:r w:rsidRPr="002F6E90">
              <w:rPr>
                <w:color w:val="000000" w:themeColor="text1"/>
              </w:rPr>
              <w:t>0,252</w:t>
            </w:r>
          </w:p>
        </w:tc>
        <w:tc>
          <w:tcPr>
            <w:tcW w:w="1062" w:type="dxa"/>
            <w:noWrap/>
            <w:hideMark/>
          </w:tcPr>
          <w:p w14:paraId="523DAA12" w14:textId="77777777" w:rsidR="00067EE4" w:rsidRPr="002F6E90" w:rsidRDefault="00067EE4" w:rsidP="004F411B">
            <w:pPr>
              <w:rPr>
                <w:color w:val="000000" w:themeColor="text1"/>
              </w:rPr>
            </w:pPr>
            <w:r w:rsidRPr="002F6E90">
              <w:rPr>
                <w:color w:val="000000" w:themeColor="text1"/>
              </w:rPr>
              <w:t>ns</w:t>
            </w:r>
          </w:p>
        </w:tc>
      </w:tr>
    </w:tbl>
    <w:p w14:paraId="7AB4BE56" w14:textId="0FA5DF80" w:rsidR="004F411B" w:rsidRPr="002F6E90" w:rsidRDefault="001D3E42">
      <w:pPr>
        <w:rPr>
          <w:b/>
          <w:bCs/>
          <w:color w:val="000000" w:themeColor="text1"/>
          <w:lang w:val="en-US"/>
        </w:rPr>
      </w:pPr>
      <w:r w:rsidRPr="002F6E90">
        <w:rPr>
          <w:b/>
          <w:bCs/>
          <w:color w:val="000000" w:themeColor="text1"/>
          <w:lang w:val="en-US"/>
        </w:rPr>
        <w:t xml:space="preserve">Supplementary </w:t>
      </w:r>
      <w:r w:rsidR="004F411B" w:rsidRPr="002F6E90">
        <w:rPr>
          <w:b/>
          <w:bCs/>
          <w:color w:val="000000" w:themeColor="text1"/>
          <w:lang w:val="en-US"/>
        </w:rPr>
        <w:t>T</w:t>
      </w:r>
      <w:r w:rsidRPr="002F6E90">
        <w:rPr>
          <w:b/>
          <w:bCs/>
          <w:color w:val="000000" w:themeColor="text1"/>
          <w:lang w:val="en-US"/>
        </w:rPr>
        <w:t xml:space="preserve">able 4: </w:t>
      </w:r>
      <w:r w:rsidR="00BF579A" w:rsidRPr="002F6E90">
        <w:rPr>
          <w:b/>
          <w:bCs/>
          <w:color w:val="000000" w:themeColor="text1"/>
          <w:lang w:val="en-US"/>
        </w:rPr>
        <w:t>Statistical comparison of S</w:t>
      </w:r>
      <w:r w:rsidRPr="002F6E90">
        <w:rPr>
          <w:b/>
          <w:bCs/>
          <w:color w:val="000000" w:themeColor="text1"/>
          <w:lang w:val="en-US"/>
        </w:rPr>
        <w:t xml:space="preserve">impson’s </w:t>
      </w:r>
      <w:r w:rsidR="00BF579A" w:rsidRPr="002F6E90">
        <w:rPr>
          <w:b/>
          <w:bCs/>
          <w:color w:val="000000" w:themeColor="text1"/>
          <w:lang w:val="en-US"/>
        </w:rPr>
        <w:t>C</w:t>
      </w:r>
      <w:r w:rsidRPr="002F6E90">
        <w:rPr>
          <w:b/>
          <w:bCs/>
          <w:color w:val="000000" w:themeColor="text1"/>
          <w:lang w:val="en-US"/>
        </w:rPr>
        <w:t xml:space="preserve">lonality (SC) </w:t>
      </w:r>
      <w:r w:rsidR="00BF579A" w:rsidRPr="002F6E90">
        <w:rPr>
          <w:b/>
          <w:bCs/>
          <w:color w:val="000000" w:themeColor="text1"/>
          <w:lang w:val="en-US"/>
        </w:rPr>
        <w:t>in</w:t>
      </w:r>
      <w:r w:rsidRPr="002F6E90">
        <w:rPr>
          <w:b/>
          <w:bCs/>
          <w:color w:val="000000" w:themeColor="text1"/>
          <w:lang w:val="en-US"/>
        </w:rPr>
        <w:t xml:space="preserve"> tissue biopsies</w:t>
      </w:r>
      <w:r w:rsidR="00BF579A" w:rsidRPr="002F6E90">
        <w:rPr>
          <w:b/>
          <w:bCs/>
          <w:color w:val="000000" w:themeColor="text1"/>
          <w:lang w:val="en-US"/>
        </w:rPr>
        <w:t xml:space="preserve"> </w:t>
      </w:r>
    </w:p>
    <w:p w14:paraId="516AD181" w14:textId="77777777" w:rsidR="004F411B" w:rsidRPr="002F6E90" w:rsidRDefault="004F411B">
      <w:pPr>
        <w:rPr>
          <w:color w:val="000000" w:themeColor="text1"/>
          <w:lang w:val="en-US"/>
        </w:rPr>
      </w:pPr>
    </w:p>
    <w:p w14:paraId="4BFA3664" w14:textId="53620197" w:rsidR="00A673DE" w:rsidRPr="002F6E90" w:rsidRDefault="004F411B">
      <w:pPr>
        <w:rPr>
          <w:color w:val="000000" w:themeColor="text1"/>
          <w:lang w:val="en-US"/>
        </w:rPr>
      </w:pPr>
      <w:r w:rsidRPr="002F6E90">
        <w:rPr>
          <w:color w:val="000000" w:themeColor="text1"/>
          <w:lang w:val="en-US"/>
        </w:rPr>
        <w:t>A</w:t>
      </w:r>
      <w:r w:rsidR="00BF579A" w:rsidRPr="002F6E90">
        <w:rPr>
          <w:color w:val="000000" w:themeColor="text1"/>
          <w:lang w:val="en-US"/>
        </w:rPr>
        <w:t xml:space="preserve">ssessed by Wilcoxon rank-sum test. N1= sample size of cohort defined in group1, n2= samples size cohort defined in group2, </w:t>
      </w:r>
      <w:r w:rsidR="001D16ED" w:rsidRPr="002F6E90">
        <w:rPr>
          <w:color w:val="000000" w:themeColor="text1"/>
          <w:lang w:val="en-US"/>
        </w:rPr>
        <w:t xml:space="preserve">FDR </w:t>
      </w:r>
      <w:r w:rsidR="00BF579A" w:rsidRPr="002F6E90">
        <w:rPr>
          <w:color w:val="000000" w:themeColor="text1"/>
          <w:lang w:val="en-US"/>
        </w:rPr>
        <w:t xml:space="preserve">= </w:t>
      </w:r>
      <w:r w:rsidR="00A944DB" w:rsidRPr="002F6E90">
        <w:rPr>
          <w:color w:val="000000" w:themeColor="text1"/>
          <w:lang w:val="en-US"/>
        </w:rPr>
        <w:t xml:space="preserve">all </w:t>
      </w:r>
      <w:r w:rsidR="001D16ED" w:rsidRPr="002F6E90">
        <w:rPr>
          <w:color w:val="000000" w:themeColor="text1"/>
          <w:lang w:val="en-US"/>
        </w:rPr>
        <w:t>p-values</w:t>
      </w:r>
      <w:r w:rsidR="00A944DB" w:rsidRPr="002F6E90">
        <w:rPr>
          <w:color w:val="000000" w:themeColor="text1"/>
          <w:lang w:val="en-US"/>
        </w:rPr>
        <w:t xml:space="preserve"> (n=16)</w:t>
      </w:r>
      <w:r w:rsidR="001D16ED" w:rsidRPr="002F6E90">
        <w:rPr>
          <w:color w:val="000000" w:themeColor="text1"/>
          <w:lang w:val="en-US"/>
        </w:rPr>
        <w:t xml:space="preserve"> adjusted for multiple testing using </w:t>
      </w:r>
      <w:proofErr w:type="spellStart"/>
      <w:r w:rsidR="001D16ED" w:rsidRPr="002F6E90">
        <w:rPr>
          <w:color w:val="000000" w:themeColor="text1"/>
          <w:lang w:val="en-US"/>
        </w:rPr>
        <w:t>Benjamini</w:t>
      </w:r>
      <w:proofErr w:type="spellEnd"/>
      <w:r w:rsidR="001D16ED" w:rsidRPr="002F6E90">
        <w:rPr>
          <w:color w:val="000000" w:themeColor="text1"/>
          <w:lang w:val="en-US"/>
        </w:rPr>
        <w:t xml:space="preserve">-Hochberg procedure, resulting in false-discovery rate, </w:t>
      </w:r>
      <w:proofErr w:type="spellStart"/>
      <w:proofErr w:type="gramStart"/>
      <w:r w:rsidR="001D16ED" w:rsidRPr="002F6E90">
        <w:rPr>
          <w:color w:val="000000" w:themeColor="text1"/>
          <w:lang w:val="en-US"/>
        </w:rPr>
        <w:t>p.signif</w:t>
      </w:r>
      <w:proofErr w:type="spellEnd"/>
      <w:proofErr w:type="gramEnd"/>
      <w:r w:rsidR="001D16ED" w:rsidRPr="002F6E90">
        <w:rPr>
          <w:color w:val="000000" w:themeColor="text1"/>
          <w:lang w:val="en-US"/>
        </w:rPr>
        <w:t>= ns: not significant (p&gt;0.05), * p 0.05-0.01, ** p&lt;0.01, *** p &lt;0.0001, **** p&lt;0.00001</w:t>
      </w:r>
      <w:r w:rsidR="00A673DE" w:rsidRPr="002F6E90">
        <w:rPr>
          <w:color w:val="000000" w:themeColor="text1"/>
          <w:lang w:val="en-US"/>
        </w:rPr>
        <w:t>.</w:t>
      </w:r>
    </w:p>
    <w:p w14:paraId="1D2E765A" w14:textId="77777777" w:rsidR="004F411B" w:rsidRPr="002F6E90" w:rsidRDefault="004F411B">
      <w:pPr>
        <w:rPr>
          <w:color w:val="000000" w:themeColor="text1"/>
          <w:lang w:val="en-US"/>
        </w:rPr>
      </w:pPr>
      <w:r w:rsidRPr="002F6E90">
        <w:rPr>
          <w:color w:val="000000" w:themeColor="text1"/>
          <w:lang w:val="en-US"/>
        </w:rPr>
        <w:br w:type="page"/>
      </w:r>
    </w:p>
    <w:p w14:paraId="42BF08EF" w14:textId="71E3F06B" w:rsidR="00A673DE" w:rsidRPr="002F6E90" w:rsidRDefault="004F411B">
      <w:pPr>
        <w:rPr>
          <w:b/>
          <w:bCs/>
          <w:color w:val="000000" w:themeColor="text1"/>
          <w:kern w:val="0"/>
          <w:lang w:val="en-US"/>
          <w14:ligatures w14:val="none"/>
        </w:rPr>
      </w:pPr>
      <w:r w:rsidRPr="002F6E90">
        <w:rPr>
          <w:b/>
          <w:bCs/>
          <w:color w:val="000000" w:themeColor="text1"/>
          <w:lang w:val="en-US"/>
        </w:rPr>
        <w:lastRenderedPageBreak/>
        <w:t xml:space="preserve">Supplementary Table 5: Statistical comparison of Simpson’s Clonality (SC) in blood samples </w:t>
      </w:r>
    </w:p>
    <w:tbl>
      <w:tblPr>
        <w:tblStyle w:val="Tabellenraster"/>
        <w:tblW w:w="9756" w:type="dxa"/>
        <w:tblLook w:val="04A0" w:firstRow="1" w:lastRow="0" w:firstColumn="1" w:lastColumn="0" w:noHBand="0" w:noVBand="1"/>
      </w:tblPr>
      <w:tblGrid>
        <w:gridCol w:w="1121"/>
        <w:gridCol w:w="2268"/>
        <w:gridCol w:w="2268"/>
        <w:gridCol w:w="446"/>
        <w:gridCol w:w="446"/>
        <w:gridCol w:w="1134"/>
        <w:gridCol w:w="1134"/>
        <w:gridCol w:w="939"/>
      </w:tblGrid>
      <w:tr w:rsidR="002F6E90" w:rsidRPr="002F6E90" w14:paraId="5FA493C7" w14:textId="77777777" w:rsidTr="00A673DE">
        <w:trPr>
          <w:trHeight w:val="287"/>
        </w:trPr>
        <w:tc>
          <w:tcPr>
            <w:tcW w:w="1121" w:type="dxa"/>
            <w:noWrap/>
            <w:hideMark/>
          </w:tcPr>
          <w:p w14:paraId="1E7AFD16" w14:textId="77777777" w:rsidR="00A673DE" w:rsidRPr="002F6E90" w:rsidRDefault="00A673DE" w:rsidP="00A673DE">
            <w:pPr>
              <w:rPr>
                <w:b/>
                <w:bCs/>
                <w:color w:val="000000" w:themeColor="text1"/>
              </w:rPr>
            </w:pPr>
            <w:r w:rsidRPr="002F6E90">
              <w:rPr>
                <w:b/>
                <w:bCs/>
                <w:color w:val="000000" w:themeColor="text1"/>
              </w:rPr>
              <w:t>timepoint</w:t>
            </w:r>
          </w:p>
        </w:tc>
        <w:tc>
          <w:tcPr>
            <w:tcW w:w="2268" w:type="dxa"/>
            <w:noWrap/>
            <w:hideMark/>
          </w:tcPr>
          <w:p w14:paraId="4E08366E" w14:textId="77777777" w:rsidR="00A673DE" w:rsidRPr="002F6E90" w:rsidRDefault="00A673DE" w:rsidP="00A673DE">
            <w:pPr>
              <w:rPr>
                <w:b/>
                <w:bCs/>
                <w:color w:val="000000" w:themeColor="text1"/>
              </w:rPr>
            </w:pPr>
            <w:r w:rsidRPr="002F6E90">
              <w:rPr>
                <w:b/>
                <w:bCs/>
                <w:color w:val="000000" w:themeColor="text1"/>
              </w:rPr>
              <w:t>group1</w:t>
            </w:r>
          </w:p>
        </w:tc>
        <w:tc>
          <w:tcPr>
            <w:tcW w:w="2268" w:type="dxa"/>
            <w:noWrap/>
            <w:hideMark/>
          </w:tcPr>
          <w:p w14:paraId="2C1CF227" w14:textId="77777777" w:rsidR="00A673DE" w:rsidRPr="002F6E90" w:rsidRDefault="00A673DE" w:rsidP="00A673DE">
            <w:pPr>
              <w:rPr>
                <w:b/>
                <w:bCs/>
                <w:color w:val="000000" w:themeColor="text1"/>
              </w:rPr>
            </w:pPr>
            <w:r w:rsidRPr="002F6E90">
              <w:rPr>
                <w:b/>
                <w:bCs/>
                <w:color w:val="000000" w:themeColor="text1"/>
              </w:rPr>
              <w:t>group2</w:t>
            </w:r>
          </w:p>
        </w:tc>
        <w:tc>
          <w:tcPr>
            <w:tcW w:w="446" w:type="dxa"/>
            <w:noWrap/>
            <w:hideMark/>
          </w:tcPr>
          <w:p w14:paraId="6D8293FD" w14:textId="77777777" w:rsidR="00A673DE" w:rsidRPr="002F6E90" w:rsidRDefault="00A673DE" w:rsidP="00A673DE">
            <w:pPr>
              <w:rPr>
                <w:b/>
                <w:bCs/>
                <w:color w:val="000000" w:themeColor="text1"/>
              </w:rPr>
            </w:pPr>
            <w:r w:rsidRPr="002F6E90">
              <w:rPr>
                <w:b/>
                <w:bCs/>
                <w:color w:val="000000" w:themeColor="text1"/>
              </w:rPr>
              <w:t>n1</w:t>
            </w:r>
          </w:p>
        </w:tc>
        <w:tc>
          <w:tcPr>
            <w:tcW w:w="446" w:type="dxa"/>
            <w:noWrap/>
            <w:hideMark/>
          </w:tcPr>
          <w:p w14:paraId="4574383C" w14:textId="77777777" w:rsidR="00A673DE" w:rsidRPr="002F6E90" w:rsidRDefault="00A673DE" w:rsidP="00A673DE">
            <w:pPr>
              <w:rPr>
                <w:b/>
                <w:bCs/>
                <w:color w:val="000000" w:themeColor="text1"/>
              </w:rPr>
            </w:pPr>
            <w:r w:rsidRPr="002F6E90">
              <w:rPr>
                <w:b/>
                <w:bCs/>
                <w:color w:val="000000" w:themeColor="text1"/>
              </w:rPr>
              <w:t>n2</w:t>
            </w:r>
          </w:p>
        </w:tc>
        <w:tc>
          <w:tcPr>
            <w:tcW w:w="1134" w:type="dxa"/>
            <w:noWrap/>
            <w:hideMark/>
          </w:tcPr>
          <w:p w14:paraId="505F31D0" w14:textId="77777777" w:rsidR="00A673DE" w:rsidRPr="002F6E90" w:rsidRDefault="00A673DE" w:rsidP="00A673DE">
            <w:pPr>
              <w:rPr>
                <w:b/>
                <w:bCs/>
                <w:color w:val="000000" w:themeColor="text1"/>
              </w:rPr>
            </w:pPr>
            <w:r w:rsidRPr="002F6E90">
              <w:rPr>
                <w:b/>
                <w:bCs/>
                <w:color w:val="000000" w:themeColor="text1"/>
              </w:rPr>
              <w:t>p</w:t>
            </w:r>
          </w:p>
        </w:tc>
        <w:tc>
          <w:tcPr>
            <w:tcW w:w="1134" w:type="dxa"/>
            <w:noWrap/>
            <w:hideMark/>
          </w:tcPr>
          <w:p w14:paraId="6F06DFBC" w14:textId="77F4D020" w:rsidR="00A673DE" w:rsidRPr="002F6E90" w:rsidRDefault="00A673DE" w:rsidP="00A673DE">
            <w:pPr>
              <w:rPr>
                <w:b/>
                <w:bCs/>
                <w:color w:val="000000" w:themeColor="text1"/>
              </w:rPr>
            </w:pPr>
            <w:r w:rsidRPr="002F6E90">
              <w:rPr>
                <w:b/>
                <w:bCs/>
                <w:color w:val="000000" w:themeColor="text1"/>
              </w:rPr>
              <w:t>FDR</w:t>
            </w:r>
          </w:p>
        </w:tc>
        <w:tc>
          <w:tcPr>
            <w:tcW w:w="939" w:type="dxa"/>
            <w:noWrap/>
            <w:hideMark/>
          </w:tcPr>
          <w:p w14:paraId="36546B49" w14:textId="77777777" w:rsidR="00A673DE" w:rsidRPr="002F6E90" w:rsidRDefault="00A673DE" w:rsidP="00A673DE">
            <w:pPr>
              <w:rPr>
                <w:b/>
                <w:bCs/>
                <w:color w:val="000000" w:themeColor="text1"/>
              </w:rPr>
            </w:pPr>
            <w:proofErr w:type="spellStart"/>
            <w:proofErr w:type="gramStart"/>
            <w:r w:rsidRPr="002F6E90">
              <w:rPr>
                <w:b/>
                <w:bCs/>
                <w:color w:val="000000" w:themeColor="text1"/>
              </w:rPr>
              <w:t>p.signif</w:t>
            </w:r>
            <w:proofErr w:type="spellEnd"/>
            <w:proofErr w:type="gramEnd"/>
          </w:p>
        </w:tc>
      </w:tr>
      <w:tr w:rsidR="002F6E90" w:rsidRPr="002F6E90" w14:paraId="190627C4" w14:textId="77777777" w:rsidTr="00A673DE">
        <w:trPr>
          <w:trHeight w:val="287"/>
        </w:trPr>
        <w:tc>
          <w:tcPr>
            <w:tcW w:w="1121" w:type="dxa"/>
            <w:vMerge w:val="restart"/>
            <w:noWrap/>
            <w:hideMark/>
          </w:tcPr>
          <w:p w14:paraId="47C62557" w14:textId="54A4AA1C" w:rsidR="00067EE4" w:rsidRPr="002F6E90" w:rsidRDefault="00067EE4" w:rsidP="00DD065D">
            <w:pPr>
              <w:rPr>
                <w:color w:val="000000" w:themeColor="text1"/>
              </w:rPr>
            </w:pPr>
            <w:r w:rsidRPr="002F6E90">
              <w:rPr>
                <w:color w:val="000000" w:themeColor="text1"/>
              </w:rPr>
              <w:t>T0</w:t>
            </w:r>
          </w:p>
        </w:tc>
        <w:tc>
          <w:tcPr>
            <w:tcW w:w="2268" w:type="dxa"/>
            <w:vMerge w:val="restart"/>
            <w:noWrap/>
            <w:hideMark/>
          </w:tcPr>
          <w:p w14:paraId="09AE3001" w14:textId="77777777" w:rsidR="00067EE4" w:rsidRPr="002F6E90" w:rsidRDefault="00067EE4">
            <w:pPr>
              <w:rPr>
                <w:color w:val="000000" w:themeColor="text1"/>
              </w:rPr>
            </w:pPr>
            <w:r w:rsidRPr="002F6E90">
              <w:rPr>
                <w:color w:val="000000" w:themeColor="text1"/>
              </w:rPr>
              <w:t>CMV+ PBMC</w:t>
            </w:r>
          </w:p>
        </w:tc>
        <w:tc>
          <w:tcPr>
            <w:tcW w:w="2268" w:type="dxa"/>
            <w:noWrap/>
            <w:hideMark/>
          </w:tcPr>
          <w:p w14:paraId="7A744C88" w14:textId="77777777" w:rsidR="00067EE4" w:rsidRPr="002F6E90" w:rsidRDefault="00067EE4">
            <w:pPr>
              <w:rPr>
                <w:color w:val="000000" w:themeColor="text1"/>
              </w:rPr>
            </w:pPr>
            <w:r w:rsidRPr="002F6E90">
              <w:rPr>
                <w:color w:val="000000" w:themeColor="text1"/>
              </w:rPr>
              <w:t>HCC PBMC</w:t>
            </w:r>
          </w:p>
        </w:tc>
        <w:tc>
          <w:tcPr>
            <w:tcW w:w="446" w:type="dxa"/>
            <w:noWrap/>
            <w:hideMark/>
          </w:tcPr>
          <w:p w14:paraId="5AA90A1F" w14:textId="77777777" w:rsidR="00067EE4" w:rsidRPr="002F6E90" w:rsidRDefault="00067EE4" w:rsidP="00A673DE">
            <w:pPr>
              <w:rPr>
                <w:color w:val="000000" w:themeColor="text1"/>
              </w:rPr>
            </w:pPr>
            <w:r w:rsidRPr="002F6E90">
              <w:rPr>
                <w:color w:val="000000" w:themeColor="text1"/>
              </w:rPr>
              <w:t>51</w:t>
            </w:r>
          </w:p>
        </w:tc>
        <w:tc>
          <w:tcPr>
            <w:tcW w:w="446" w:type="dxa"/>
            <w:noWrap/>
            <w:hideMark/>
          </w:tcPr>
          <w:p w14:paraId="21F625E6" w14:textId="77777777" w:rsidR="00067EE4" w:rsidRPr="002F6E90" w:rsidRDefault="00067EE4" w:rsidP="00A673DE">
            <w:pPr>
              <w:rPr>
                <w:color w:val="000000" w:themeColor="text1"/>
              </w:rPr>
            </w:pPr>
            <w:r w:rsidRPr="002F6E90">
              <w:rPr>
                <w:color w:val="000000" w:themeColor="text1"/>
              </w:rPr>
              <w:t>14</w:t>
            </w:r>
          </w:p>
        </w:tc>
        <w:tc>
          <w:tcPr>
            <w:tcW w:w="1134" w:type="dxa"/>
            <w:noWrap/>
            <w:hideMark/>
          </w:tcPr>
          <w:p w14:paraId="7C853549" w14:textId="77777777" w:rsidR="00067EE4" w:rsidRPr="002F6E90" w:rsidRDefault="00067EE4" w:rsidP="00A673DE">
            <w:pPr>
              <w:rPr>
                <w:color w:val="000000" w:themeColor="text1"/>
              </w:rPr>
            </w:pPr>
            <w:r w:rsidRPr="002F6E90">
              <w:rPr>
                <w:color w:val="000000" w:themeColor="text1"/>
              </w:rPr>
              <w:t>0,205</w:t>
            </w:r>
          </w:p>
        </w:tc>
        <w:tc>
          <w:tcPr>
            <w:tcW w:w="1134" w:type="dxa"/>
            <w:noWrap/>
            <w:hideMark/>
          </w:tcPr>
          <w:p w14:paraId="1D5A3E2A" w14:textId="77777777" w:rsidR="00067EE4" w:rsidRPr="002F6E90" w:rsidRDefault="00067EE4" w:rsidP="00A673DE">
            <w:pPr>
              <w:rPr>
                <w:color w:val="000000" w:themeColor="text1"/>
              </w:rPr>
            </w:pPr>
            <w:r w:rsidRPr="002F6E90">
              <w:rPr>
                <w:color w:val="000000" w:themeColor="text1"/>
              </w:rPr>
              <w:t>0,217</w:t>
            </w:r>
          </w:p>
        </w:tc>
        <w:tc>
          <w:tcPr>
            <w:tcW w:w="939" w:type="dxa"/>
            <w:noWrap/>
            <w:hideMark/>
          </w:tcPr>
          <w:p w14:paraId="300DB5DA" w14:textId="77777777" w:rsidR="00067EE4" w:rsidRPr="002F6E90" w:rsidRDefault="00067EE4">
            <w:pPr>
              <w:rPr>
                <w:color w:val="000000" w:themeColor="text1"/>
              </w:rPr>
            </w:pPr>
            <w:r w:rsidRPr="002F6E90">
              <w:rPr>
                <w:color w:val="000000" w:themeColor="text1"/>
              </w:rPr>
              <w:t>ns</w:t>
            </w:r>
          </w:p>
        </w:tc>
      </w:tr>
      <w:tr w:rsidR="002F6E90" w:rsidRPr="002F6E90" w14:paraId="4DDE1BF4" w14:textId="77777777" w:rsidTr="00067EE4">
        <w:trPr>
          <w:trHeight w:val="287"/>
        </w:trPr>
        <w:tc>
          <w:tcPr>
            <w:tcW w:w="1121" w:type="dxa"/>
            <w:vMerge/>
            <w:noWrap/>
            <w:hideMark/>
          </w:tcPr>
          <w:p w14:paraId="1C304D31" w14:textId="7F30A376" w:rsidR="00067EE4" w:rsidRPr="002F6E90" w:rsidRDefault="00067EE4" w:rsidP="00DD065D">
            <w:pPr>
              <w:rPr>
                <w:color w:val="000000" w:themeColor="text1"/>
              </w:rPr>
            </w:pPr>
          </w:p>
        </w:tc>
        <w:tc>
          <w:tcPr>
            <w:tcW w:w="2268" w:type="dxa"/>
            <w:vMerge/>
            <w:noWrap/>
          </w:tcPr>
          <w:p w14:paraId="2B000FDC" w14:textId="03183CBC" w:rsidR="00067EE4" w:rsidRPr="002F6E90" w:rsidRDefault="00067EE4">
            <w:pPr>
              <w:rPr>
                <w:color w:val="000000" w:themeColor="text1"/>
              </w:rPr>
            </w:pPr>
          </w:p>
        </w:tc>
        <w:tc>
          <w:tcPr>
            <w:tcW w:w="2268" w:type="dxa"/>
            <w:noWrap/>
            <w:hideMark/>
          </w:tcPr>
          <w:p w14:paraId="3C6D39F9" w14:textId="77777777" w:rsidR="00067EE4" w:rsidRPr="002F6E90" w:rsidRDefault="00067EE4">
            <w:pPr>
              <w:rPr>
                <w:color w:val="000000" w:themeColor="text1"/>
              </w:rPr>
            </w:pPr>
            <w:r w:rsidRPr="002F6E90">
              <w:rPr>
                <w:color w:val="000000" w:themeColor="text1"/>
              </w:rPr>
              <w:t>healthy control PBMC</w:t>
            </w:r>
          </w:p>
        </w:tc>
        <w:tc>
          <w:tcPr>
            <w:tcW w:w="446" w:type="dxa"/>
            <w:noWrap/>
            <w:hideMark/>
          </w:tcPr>
          <w:p w14:paraId="4555D122" w14:textId="77777777" w:rsidR="00067EE4" w:rsidRPr="002F6E90" w:rsidRDefault="00067EE4" w:rsidP="00A673DE">
            <w:pPr>
              <w:rPr>
                <w:color w:val="000000" w:themeColor="text1"/>
              </w:rPr>
            </w:pPr>
            <w:r w:rsidRPr="002F6E90">
              <w:rPr>
                <w:color w:val="000000" w:themeColor="text1"/>
              </w:rPr>
              <w:t>51</w:t>
            </w:r>
          </w:p>
        </w:tc>
        <w:tc>
          <w:tcPr>
            <w:tcW w:w="446" w:type="dxa"/>
            <w:noWrap/>
            <w:hideMark/>
          </w:tcPr>
          <w:p w14:paraId="0844F0BA" w14:textId="77777777" w:rsidR="00067EE4" w:rsidRPr="002F6E90" w:rsidRDefault="00067EE4" w:rsidP="00A673DE">
            <w:pPr>
              <w:rPr>
                <w:color w:val="000000" w:themeColor="text1"/>
              </w:rPr>
            </w:pPr>
            <w:r w:rsidRPr="002F6E90">
              <w:rPr>
                <w:color w:val="000000" w:themeColor="text1"/>
              </w:rPr>
              <w:t>68</w:t>
            </w:r>
          </w:p>
        </w:tc>
        <w:tc>
          <w:tcPr>
            <w:tcW w:w="1134" w:type="dxa"/>
            <w:noWrap/>
            <w:hideMark/>
          </w:tcPr>
          <w:p w14:paraId="739AC1C2" w14:textId="77777777" w:rsidR="00067EE4" w:rsidRPr="002F6E90" w:rsidRDefault="00067EE4" w:rsidP="00A673DE">
            <w:pPr>
              <w:rPr>
                <w:color w:val="000000" w:themeColor="text1"/>
              </w:rPr>
            </w:pPr>
            <w:r w:rsidRPr="002F6E90">
              <w:rPr>
                <w:color w:val="000000" w:themeColor="text1"/>
              </w:rPr>
              <w:t>2,17E-08</w:t>
            </w:r>
          </w:p>
        </w:tc>
        <w:tc>
          <w:tcPr>
            <w:tcW w:w="1134" w:type="dxa"/>
            <w:noWrap/>
            <w:hideMark/>
          </w:tcPr>
          <w:p w14:paraId="13082F02" w14:textId="77777777" w:rsidR="00067EE4" w:rsidRPr="002F6E90" w:rsidRDefault="00067EE4" w:rsidP="00A673DE">
            <w:pPr>
              <w:rPr>
                <w:color w:val="000000" w:themeColor="text1"/>
              </w:rPr>
            </w:pPr>
            <w:r w:rsidRPr="002F6E90">
              <w:rPr>
                <w:color w:val="000000" w:themeColor="text1"/>
              </w:rPr>
              <w:t>1,12E-07</w:t>
            </w:r>
          </w:p>
        </w:tc>
        <w:tc>
          <w:tcPr>
            <w:tcW w:w="939" w:type="dxa"/>
            <w:noWrap/>
            <w:hideMark/>
          </w:tcPr>
          <w:p w14:paraId="6AD37937" w14:textId="77777777" w:rsidR="00067EE4" w:rsidRPr="002F6E90" w:rsidRDefault="00067EE4">
            <w:pPr>
              <w:rPr>
                <w:color w:val="000000" w:themeColor="text1"/>
              </w:rPr>
            </w:pPr>
            <w:r w:rsidRPr="002F6E90">
              <w:rPr>
                <w:color w:val="000000" w:themeColor="text1"/>
              </w:rPr>
              <w:t>****</w:t>
            </w:r>
          </w:p>
        </w:tc>
      </w:tr>
      <w:tr w:rsidR="002F6E90" w:rsidRPr="002F6E90" w14:paraId="4782F755" w14:textId="77777777" w:rsidTr="00067EE4">
        <w:trPr>
          <w:trHeight w:val="287"/>
        </w:trPr>
        <w:tc>
          <w:tcPr>
            <w:tcW w:w="1121" w:type="dxa"/>
            <w:vMerge/>
            <w:noWrap/>
            <w:hideMark/>
          </w:tcPr>
          <w:p w14:paraId="5CE34BE9" w14:textId="59E4326A" w:rsidR="00067EE4" w:rsidRPr="002F6E90" w:rsidRDefault="00067EE4" w:rsidP="00DD065D">
            <w:pPr>
              <w:rPr>
                <w:color w:val="000000" w:themeColor="text1"/>
              </w:rPr>
            </w:pPr>
          </w:p>
        </w:tc>
        <w:tc>
          <w:tcPr>
            <w:tcW w:w="2268" w:type="dxa"/>
            <w:vMerge/>
            <w:noWrap/>
          </w:tcPr>
          <w:p w14:paraId="471B3E8D" w14:textId="53DEB80F" w:rsidR="00067EE4" w:rsidRPr="002F6E90" w:rsidRDefault="00067EE4">
            <w:pPr>
              <w:rPr>
                <w:color w:val="000000" w:themeColor="text1"/>
              </w:rPr>
            </w:pPr>
          </w:p>
        </w:tc>
        <w:tc>
          <w:tcPr>
            <w:tcW w:w="2268" w:type="dxa"/>
            <w:noWrap/>
            <w:hideMark/>
          </w:tcPr>
          <w:p w14:paraId="7B3B84E1" w14:textId="77777777" w:rsidR="00067EE4" w:rsidRPr="002F6E90" w:rsidRDefault="00067EE4">
            <w:pPr>
              <w:rPr>
                <w:color w:val="000000" w:themeColor="text1"/>
              </w:rPr>
            </w:pPr>
            <w:r w:rsidRPr="002F6E90">
              <w:rPr>
                <w:color w:val="000000" w:themeColor="text1"/>
              </w:rPr>
              <w:t>HL CD4+</w:t>
            </w:r>
          </w:p>
        </w:tc>
        <w:tc>
          <w:tcPr>
            <w:tcW w:w="446" w:type="dxa"/>
            <w:noWrap/>
            <w:hideMark/>
          </w:tcPr>
          <w:p w14:paraId="3565ADE4" w14:textId="77777777" w:rsidR="00067EE4" w:rsidRPr="002F6E90" w:rsidRDefault="00067EE4" w:rsidP="00A673DE">
            <w:pPr>
              <w:rPr>
                <w:color w:val="000000" w:themeColor="text1"/>
              </w:rPr>
            </w:pPr>
            <w:r w:rsidRPr="002F6E90">
              <w:rPr>
                <w:color w:val="000000" w:themeColor="text1"/>
              </w:rPr>
              <w:t>51</w:t>
            </w:r>
          </w:p>
        </w:tc>
        <w:tc>
          <w:tcPr>
            <w:tcW w:w="446" w:type="dxa"/>
            <w:noWrap/>
            <w:hideMark/>
          </w:tcPr>
          <w:p w14:paraId="18CCCAF0" w14:textId="77777777" w:rsidR="00067EE4" w:rsidRPr="002F6E90" w:rsidRDefault="00067EE4" w:rsidP="00A673DE">
            <w:pPr>
              <w:rPr>
                <w:color w:val="000000" w:themeColor="text1"/>
              </w:rPr>
            </w:pPr>
            <w:r w:rsidRPr="002F6E90">
              <w:rPr>
                <w:color w:val="000000" w:themeColor="text1"/>
              </w:rPr>
              <w:t>16</w:t>
            </w:r>
          </w:p>
        </w:tc>
        <w:tc>
          <w:tcPr>
            <w:tcW w:w="1134" w:type="dxa"/>
            <w:noWrap/>
            <w:hideMark/>
          </w:tcPr>
          <w:p w14:paraId="17276E79" w14:textId="77777777" w:rsidR="00067EE4" w:rsidRPr="002F6E90" w:rsidRDefault="00067EE4" w:rsidP="00A673DE">
            <w:pPr>
              <w:rPr>
                <w:color w:val="000000" w:themeColor="text1"/>
              </w:rPr>
            </w:pPr>
            <w:r w:rsidRPr="002F6E90">
              <w:rPr>
                <w:color w:val="000000" w:themeColor="text1"/>
              </w:rPr>
              <w:t>3,76E-07</w:t>
            </w:r>
          </w:p>
        </w:tc>
        <w:tc>
          <w:tcPr>
            <w:tcW w:w="1134" w:type="dxa"/>
            <w:noWrap/>
            <w:hideMark/>
          </w:tcPr>
          <w:p w14:paraId="5EC5D53F" w14:textId="77777777" w:rsidR="00067EE4" w:rsidRPr="002F6E90" w:rsidRDefault="00067EE4" w:rsidP="00A673DE">
            <w:pPr>
              <w:rPr>
                <w:color w:val="000000" w:themeColor="text1"/>
              </w:rPr>
            </w:pPr>
            <w:r w:rsidRPr="002F6E90">
              <w:rPr>
                <w:color w:val="000000" w:themeColor="text1"/>
              </w:rPr>
              <w:t>1,35E-06</w:t>
            </w:r>
          </w:p>
        </w:tc>
        <w:tc>
          <w:tcPr>
            <w:tcW w:w="939" w:type="dxa"/>
            <w:noWrap/>
            <w:hideMark/>
          </w:tcPr>
          <w:p w14:paraId="272B69B4" w14:textId="77777777" w:rsidR="00067EE4" w:rsidRPr="002F6E90" w:rsidRDefault="00067EE4">
            <w:pPr>
              <w:rPr>
                <w:color w:val="000000" w:themeColor="text1"/>
              </w:rPr>
            </w:pPr>
            <w:r w:rsidRPr="002F6E90">
              <w:rPr>
                <w:color w:val="000000" w:themeColor="text1"/>
              </w:rPr>
              <w:t>****</w:t>
            </w:r>
          </w:p>
        </w:tc>
      </w:tr>
      <w:tr w:rsidR="002F6E90" w:rsidRPr="002F6E90" w14:paraId="2807B22D" w14:textId="77777777" w:rsidTr="00067EE4">
        <w:trPr>
          <w:trHeight w:val="287"/>
        </w:trPr>
        <w:tc>
          <w:tcPr>
            <w:tcW w:w="1121" w:type="dxa"/>
            <w:vMerge/>
            <w:noWrap/>
            <w:hideMark/>
          </w:tcPr>
          <w:p w14:paraId="065742A9" w14:textId="784B9122" w:rsidR="00067EE4" w:rsidRPr="002F6E90" w:rsidRDefault="00067EE4" w:rsidP="00DD065D">
            <w:pPr>
              <w:rPr>
                <w:color w:val="000000" w:themeColor="text1"/>
              </w:rPr>
            </w:pPr>
          </w:p>
        </w:tc>
        <w:tc>
          <w:tcPr>
            <w:tcW w:w="2268" w:type="dxa"/>
            <w:vMerge/>
            <w:noWrap/>
          </w:tcPr>
          <w:p w14:paraId="42B76A52" w14:textId="22480766" w:rsidR="00067EE4" w:rsidRPr="002F6E90" w:rsidRDefault="00067EE4">
            <w:pPr>
              <w:rPr>
                <w:color w:val="000000" w:themeColor="text1"/>
              </w:rPr>
            </w:pPr>
          </w:p>
        </w:tc>
        <w:tc>
          <w:tcPr>
            <w:tcW w:w="2268" w:type="dxa"/>
            <w:noWrap/>
            <w:hideMark/>
          </w:tcPr>
          <w:p w14:paraId="11769B71" w14:textId="77777777" w:rsidR="00067EE4" w:rsidRPr="002F6E90" w:rsidRDefault="00067EE4">
            <w:pPr>
              <w:rPr>
                <w:color w:val="000000" w:themeColor="text1"/>
              </w:rPr>
            </w:pPr>
            <w:r w:rsidRPr="002F6E90">
              <w:rPr>
                <w:color w:val="000000" w:themeColor="text1"/>
              </w:rPr>
              <w:t>HL CD8+</w:t>
            </w:r>
          </w:p>
        </w:tc>
        <w:tc>
          <w:tcPr>
            <w:tcW w:w="446" w:type="dxa"/>
            <w:noWrap/>
            <w:hideMark/>
          </w:tcPr>
          <w:p w14:paraId="0E35F4C0" w14:textId="77777777" w:rsidR="00067EE4" w:rsidRPr="002F6E90" w:rsidRDefault="00067EE4" w:rsidP="00A673DE">
            <w:pPr>
              <w:rPr>
                <w:color w:val="000000" w:themeColor="text1"/>
              </w:rPr>
            </w:pPr>
            <w:r w:rsidRPr="002F6E90">
              <w:rPr>
                <w:color w:val="000000" w:themeColor="text1"/>
              </w:rPr>
              <w:t>51</w:t>
            </w:r>
          </w:p>
        </w:tc>
        <w:tc>
          <w:tcPr>
            <w:tcW w:w="446" w:type="dxa"/>
            <w:noWrap/>
            <w:hideMark/>
          </w:tcPr>
          <w:p w14:paraId="46FB3427" w14:textId="77777777" w:rsidR="00067EE4" w:rsidRPr="002F6E90" w:rsidRDefault="00067EE4" w:rsidP="00A673DE">
            <w:pPr>
              <w:rPr>
                <w:color w:val="000000" w:themeColor="text1"/>
              </w:rPr>
            </w:pPr>
            <w:r w:rsidRPr="002F6E90">
              <w:rPr>
                <w:color w:val="000000" w:themeColor="text1"/>
              </w:rPr>
              <w:t>15</w:t>
            </w:r>
          </w:p>
        </w:tc>
        <w:tc>
          <w:tcPr>
            <w:tcW w:w="1134" w:type="dxa"/>
            <w:noWrap/>
            <w:hideMark/>
          </w:tcPr>
          <w:p w14:paraId="3602E3F5" w14:textId="77777777" w:rsidR="00067EE4" w:rsidRPr="002F6E90" w:rsidRDefault="00067EE4" w:rsidP="00A673DE">
            <w:pPr>
              <w:rPr>
                <w:color w:val="000000" w:themeColor="text1"/>
              </w:rPr>
            </w:pPr>
            <w:r w:rsidRPr="002F6E90">
              <w:rPr>
                <w:color w:val="000000" w:themeColor="text1"/>
              </w:rPr>
              <w:t>0,000115</w:t>
            </w:r>
          </w:p>
        </w:tc>
        <w:tc>
          <w:tcPr>
            <w:tcW w:w="1134" w:type="dxa"/>
            <w:noWrap/>
            <w:hideMark/>
          </w:tcPr>
          <w:p w14:paraId="27EFFBC8" w14:textId="77777777" w:rsidR="00067EE4" w:rsidRPr="002F6E90" w:rsidRDefault="00067EE4" w:rsidP="00A673DE">
            <w:pPr>
              <w:rPr>
                <w:color w:val="000000" w:themeColor="text1"/>
              </w:rPr>
            </w:pPr>
            <w:r w:rsidRPr="002F6E90">
              <w:rPr>
                <w:color w:val="000000" w:themeColor="text1"/>
              </w:rPr>
              <w:t>0,00023</w:t>
            </w:r>
          </w:p>
        </w:tc>
        <w:tc>
          <w:tcPr>
            <w:tcW w:w="939" w:type="dxa"/>
            <w:noWrap/>
            <w:hideMark/>
          </w:tcPr>
          <w:p w14:paraId="1EF49513" w14:textId="77777777" w:rsidR="00067EE4" w:rsidRPr="002F6E90" w:rsidRDefault="00067EE4">
            <w:pPr>
              <w:rPr>
                <w:color w:val="000000" w:themeColor="text1"/>
              </w:rPr>
            </w:pPr>
            <w:r w:rsidRPr="002F6E90">
              <w:rPr>
                <w:color w:val="000000" w:themeColor="text1"/>
              </w:rPr>
              <w:t>***</w:t>
            </w:r>
          </w:p>
        </w:tc>
      </w:tr>
      <w:tr w:rsidR="002F6E90" w:rsidRPr="002F6E90" w14:paraId="6F8D7BA3" w14:textId="77777777" w:rsidTr="00067EE4">
        <w:trPr>
          <w:trHeight w:val="287"/>
        </w:trPr>
        <w:tc>
          <w:tcPr>
            <w:tcW w:w="1121" w:type="dxa"/>
            <w:vMerge/>
            <w:noWrap/>
            <w:hideMark/>
          </w:tcPr>
          <w:p w14:paraId="4A4B2BA2" w14:textId="72AC9270" w:rsidR="00067EE4" w:rsidRPr="002F6E90" w:rsidRDefault="00067EE4" w:rsidP="00DD065D">
            <w:pPr>
              <w:rPr>
                <w:color w:val="000000" w:themeColor="text1"/>
              </w:rPr>
            </w:pPr>
          </w:p>
        </w:tc>
        <w:tc>
          <w:tcPr>
            <w:tcW w:w="2268" w:type="dxa"/>
            <w:vMerge/>
            <w:noWrap/>
          </w:tcPr>
          <w:p w14:paraId="63CE7378" w14:textId="40508668" w:rsidR="00067EE4" w:rsidRPr="002F6E90" w:rsidRDefault="00067EE4">
            <w:pPr>
              <w:rPr>
                <w:color w:val="000000" w:themeColor="text1"/>
              </w:rPr>
            </w:pPr>
          </w:p>
        </w:tc>
        <w:tc>
          <w:tcPr>
            <w:tcW w:w="2268" w:type="dxa"/>
            <w:noWrap/>
            <w:hideMark/>
          </w:tcPr>
          <w:p w14:paraId="0230B982" w14:textId="77777777" w:rsidR="00067EE4" w:rsidRPr="002F6E90" w:rsidRDefault="00067EE4">
            <w:pPr>
              <w:rPr>
                <w:color w:val="000000" w:themeColor="text1"/>
              </w:rPr>
            </w:pPr>
            <w:r w:rsidRPr="002F6E90">
              <w:rPr>
                <w:color w:val="000000" w:themeColor="text1"/>
              </w:rPr>
              <w:t>HL PBMC</w:t>
            </w:r>
          </w:p>
        </w:tc>
        <w:tc>
          <w:tcPr>
            <w:tcW w:w="446" w:type="dxa"/>
            <w:noWrap/>
            <w:hideMark/>
          </w:tcPr>
          <w:p w14:paraId="22496DD2" w14:textId="77777777" w:rsidR="00067EE4" w:rsidRPr="002F6E90" w:rsidRDefault="00067EE4" w:rsidP="00A673DE">
            <w:pPr>
              <w:rPr>
                <w:color w:val="000000" w:themeColor="text1"/>
              </w:rPr>
            </w:pPr>
            <w:r w:rsidRPr="002F6E90">
              <w:rPr>
                <w:color w:val="000000" w:themeColor="text1"/>
              </w:rPr>
              <w:t>51</w:t>
            </w:r>
          </w:p>
        </w:tc>
        <w:tc>
          <w:tcPr>
            <w:tcW w:w="446" w:type="dxa"/>
            <w:noWrap/>
            <w:hideMark/>
          </w:tcPr>
          <w:p w14:paraId="7606D09A" w14:textId="77777777" w:rsidR="00067EE4" w:rsidRPr="002F6E90" w:rsidRDefault="00067EE4" w:rsidP="00A673DE">
            <w:pPr>
              <w:rPr>
                <w:color w:val="000000" w:themeColor="text1"/>
              </w:rPr>
            </w:pPr>
            <w:r w:rsidRPr="002F6E90">
              <w:rPr>
                <w:color w:val="000000" w:themeColor="text1"/>
              </w:rPr>
              <w:t>21</w:t>
            </w:r>
          </w:p>
        </w:tc>
        <w:tc>
          <w:tcPr>
            <w:tcW w:w="1134" w:type="dxa"/>
            <w:noWrap/>
            <w:hideMark/>
          </w:tcPr>
          <w:p w14:paraId="358D91DD" w14:textId="77777777" w:rsidR="00067EE4" w:rsidRPr="002F6E90" w:rsidRDefault="00067EE4" w:rsidP="00A673DE">
            <w:pPr>
              <w:rPr>
                <w:color w:val="000000" w:themeColor="text1"/>
              </w:rPr>
            </w:pPr>
            <w:r w:rsidRPr="002F6E90">
              <w:rPr>
                <w:color w:val="000000" w:themeColor="text1"/>
              </w:rPr>
              <w:t>0,872</w:t>
            </w:r>
          </w:p>
        </w:tc>
        <w:tc>
          <w:tcPr>
            <w:tcW w:w="1134" w:type="dxa"/>
            <w:noWrap/>
            <w:hideMark/>
          </w:tcPr>
          <w:p w14:paraId="13218FD9" w14:textId="77777777" w:rsidR="00067EE4" w:rsidRPr="002F6E90" w:rsidRDefault="00067EE4" w:rsidP="00A673DE">
            <w:pPr>
              <w:rPr>
                <w:color w:val="000000" w:themeColor="text1"/>
              </w:rPr>
            </w:pPr>
            <w:r w:rsidRPr="002F6E90">
              <w:rPr>
                <w:color w:val="000000" w:themeColor="text1"/>
              </w:rPr>
              <w:t>0,872</w:t>
            </w:r>
          </w:p>
        </w:tc>
        <w:tc>
          <w:tcPr>
            <w:tcW w:w="939" w:type="dxa"/>
            <w:noWrap/>
            <w:hideMark/>
          </w:tcPr>
          <w:p w14:paraId="2EEA5A0D" w14:textId="77777777" w:rsidR="00067EE4" w:rsidRPr="002F6E90" w:rsidRDefault="00067EE4">
            <w:pPr>
              <w:rPr>
                <w:color w:val="000000" w:themeColor="text1"/>
              </w:rPr>
            </w:pPr>
            <w:r w:rsidRPr="002F6E90">
              <w:rPr>
                <w:color w:val="000000" w:themeColor="text1"/>
              </w:rPr>
              <w:t>ns</w:t>
            </w:r>
          </w:p>
        </w:tc>
      </w:tr>
      <w:tr w:rsidR="002F6E90" w:rsidRPr="002F6E90" w14:paraId="31804099" w14:textId="77777777" w:rsidTr="00067EE4">
        <w:trPr>
          <w:trHeight w:val="287"/>
        </w:trPr>
        <w:tc>
          <w:tcPr>
            <w:tcW w:w="1121" w:type="dxa"/>
            <w:vMerge/>
            <w:noWrap/>
            <w:hideMark/>
          </w:tcPr>
          <w:p w14:paraId="21CD1108" w14:textId="5AE394A7" w:rsidR="00067EE4" w:rsidRPr="002F6E90" w:rsidRDefault="00067EE4" w:rsidP="00DD065D">
            <w:pPr>
              <w:rPr>
                <w:color w:val="000000" w:themeColor="text1"/>
              </w:rPr>
            </w:pPr>
          </w:p>
        </w:tc>
        <w:tc>
          <w:tcPr>
            <w:tcW w:w="2268" w:type="dxa"/>
            <w:vMerge/>
            <w:noWrap/>
          </w:tcPr>
          <w:p w14:paraId="1EE3DC61" w14:textId="6C412004" w:rsidR="00067EE4" w:rsidRPr="002F6E90" w:rsidRDefault="00067EE4">
            <w:pPr>
              <w:rPr>
                <w:color w:val="000000" w:themeColor="text1"/>
              </w:rPr>
            </w:pPr>
          </w:p>
        </w:tc>
        <w:tc>
          <w:tcPr>
            <w:tcW w:w="2268" w:type="dxa"/>
            <w:noWrap/>
            <w:hideMark/>
          </w:tcPr>
          <w:p w14:paraId="268A2CC3"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CD4+</w:t>
            </w:r>
          </w:p>
        </w:tc>
        <w:tc>
          <w:tcPr>
            <w:tcW w:w="446" w:type="dxa"/>
            <w:noWrap/>
            <w:hideMark/>
          </w:tcPr>
          <w:p w14:paraId="1DE3FF2C" w14:textId="77777777" w:rsidR="00067EE4" w:rsidRPr="002F6E90" w:rsidRDefault="00067EE4" w:rsidP="00A673DE">
            <w:pPr>
              <w:rPr>
                <w:color w:val="000000" w:themeColor="text1"/>
              </w:rPr>
            </w:pPr>
            <w:r w:rsidRPr="002F6E90">
              <w:rPr>
                <w:color w:val="000000" w:themeColor="text1"/>
              </w:rPr>
              <w:t>51</w:t>
            </w:r>
          </w:p>
        </w:tc>
        <w:tc>
          <w:tcPr>
            <w:tcW w:w="446" w:type="dxa"/>
            <w:noWrap/>
            <w:hideMark/>
          </w:tcPr>
          <w:p w14:paraId="4EC0F5A7" w14:textId="77777777" w:rsidR="00067EE4" w:rsidRPr="002F6E90" w:rsidRDefault="00067EE4" w:rsidP="00A673DE">
            <w:pPr>
              <w:rPr>
                <w:color w:val="000000" w:themeColor="text1"/>
              </w:rPr>
            </w:pPr>
            <w:r w:rsidRPr="002F6E90">
              <w:rPr>
                <w:color w:val="000000" w:themeColor="text1"/>
              </w:rPr>
              <w:t>20</w:t>
            </w:r>
          </w:p>
        </w:tc>
        <w:tc>
          <w:tcPr>
            <w:tcW w:w="1134" w:type="dxa"/>
            <w:noWrap/>
            <w:hideMark/>
          </w:tcPr>
          <w:p w14:paraId="2DCE9B07" w14:textId="77777777" w:rsidR="00067EE4" w:rsidRPr="002F6E90" w:rsidRDefault="00067EE4" w:rsidP="00A673DE">
            <w:pPr>
              <w:rPr>
                <w:color w:val="000000" w:themeColor="text1"/>
              </w:rPr>
            </w:pPr>
            <w:r w:rsidRPr="002F6E90">
              <w:rPr>
                <w:color w:val="000000" w:themeColor="text1"/>
              </w:rPr>
              <w:t>0,059</w:t>
            </w:r>
          </w:p>
        </w:tc>
        <w:tc>
          <w:tcPr>
            <w:tcW w:w="1134" w:type="dxa"/>
            <w:noWrap/>
            <w:hideMark/>
          </w:tcPr>
          <w:p w14:paraId="6A1E275E" w14:textId="77777777" w:rsidR="00067EE4" w:rsidRPr="002F6E90" w:rsidRDefault="00067EE4" w:rsidP="00A673DE">
            <w:pPr>
              <w:rPr>
                <w:color w:val="000000" w:themeColor="text1"/>
              </w:rPr>
            </w:pPr>
            <w:r w:rsidRPr="002F6E90">
              <w:rPr>
                <w:color w:val="000000" w:themeColor="text1"/>
              </w:rPr>
              <w:t>0,071</w:t>
            </w:r>
          </w:p>
        </w:tc>
        <w:tc>
          <w:tcPr>
            <w:tcW w:w="939" w:type="dxa"/>
            <w:noWrap/>
            <w:hideMark/>
          </w:tcPr>
          <w:p w14:paraId="25A47744" w14:textId="77777777" w:rsidR="00067EE4" w:rsidRPr="002F6E90" w:rsidRDefault="00067EE4">
            <w:pPr>
              <w:rPr>
                <w:color w:val="000000" w:themeColor="text1"/>
              </w:rPr>
            </w:pPr>
            <w:r w:rsidRPr="002F6E90">
              <w:rPr>
                <w:color w:val="000000" w:themeColor="text1"/>
              </w:rPr>
              <w:t>ns</w:t>
            </w:r>
          </w:p>
        </w:tc>
      </w:tr>
      <w:tr w:rsidR="002F6E90" w:rsidRPr="002F6E90" w14:paraId="4FBCF324" w14:textId="77777777" w:rsidTr="00067EE4">
        <w:trPr>
          <w:trHeight w:val="287"/>
        </w:trPr>
        <w:tc>
          <w:tcPr>
            <w:tcW w:w="1121" w:type="dxa"/>
            <w:vMerge/>
            <w:noWrap/>
            <w:hideMark/>
          </w:tcPr>
          <w:p w14:paraId="203AFFB5" w14:textId="68EBE38A" w:rsidR="00067EE4" w:rsidRPr="002F6E90" w:rsidRDefault="00067EE4" w:rsidP="00DD065D">
            <w:pPr>
              <w:rPr>
                <w:color w:val="000000" w:themeColor="text1"/>
              </w:rPr>
            </w:pPr>
          </w:p>
        </w:tc>
        <w:tc>
          <w:tcPr>
            <w:tcW w:w="2268" w:type="dxa"/>
            <w:vMerge/>
            <w:noWrap/>
          </w:tcPr>
          <w:p w14:paraId="7FE781EE" w14:textId="19762A4C" w:rsidR="00067EE4" w:rsidRPr="002F6E90" w:rsidRDefault="00067EE4">
            <w:pPr>
              <w:rPr>
                <w:color w:val="000000" w:themeColor="text1"/>
              </w:rPr>
            </w:pPr>
          </w:p>
        </w:tc>
        <w:tc>
          <w:tcPr>
            <w:tcW w:w="2268" w:type="dxa"/>
            <w:noWrap/>
            <w:hideMark/>
          </w:tcPr>
          <w:p w14:paraId="6F707BD2"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CD8+</w:t>
            </w:r>
          </w:p>
        </w:tc>
        <w:tc>
          <w:tcPr>
            <w:tcW w:w="446" w:type="dxa"/>
            <w:noWrap/>
            <w:hideMark/>
          </w:tcPr>
          <w:p w14:paraId="494B2AF0" w14:textId="77777777" w:rsidR="00067EE4" w:rsidRPr="002F6E90" w:rsidRDefault="00067EE4" w:rsidP="00A673DE">
            <w:pPr>
              <w:rPr>
                <w:color w:val="000000" w:themeColor="text1"/>
              </w:rPr>
            </w:pPr>
            <w:r w:rsidRPr="002F6E90">
              <w:rPr>
                <w:color w:val="000000" w:themeColor="text1"/>
              </w:rPr>
              <w:t>51</w:t>
            </w:r>
          </w:p>
        </w:tc>
        <w:tc>
          <w:tcPr>
            <w:tcW w:w="446" w:type="dxa"/>
            <w:noWrap/>
            <w:hideMark/>
          </w:tcPr>
          <w:p w14:paraId="63BB1892" w14:textId="77777777" w:rsidR="00067EE4" w:rsidRPr="002F6E90" w:rsidRDefault="00067EE4" w:rsidP="00A673DE">
            <w:pPr>
              <w:rPr>
                <w:color w:val="000000" w:themeColor="text1"/>
              </w:rPr>
            </w:pPr>
            <w:r w:rsidRPr="002F6E90">
              <w:rPr>
                <w:color w:val="000000" w:themeColor="text1"/>
              </w:rPr>
              <w:t>20</w:t>
            </w:r>
          </w:p>
        </w:tc>
        <w:tc>
          <w:tcPr>
            <w:tcW w:w="1134" w:type="dxa"/>
            <w:noWrap/>
            <w:hideMark/>
          </w:tcPr>
          <w:p w14:paraId="76564447" w14:textId="77777777" w:rsidR="00067EE4" w:rsidRPr="002F6E90" w:rsidRDefault="00067EE4" w:rsidP="00A673DE">
            <w:pPr>
              <w:rPr>
                <w:color w:val="000000" w:themeColor="text1"/>
              </w:rPr>
            </w:pPr>
            <w:r w:rsidRPr="002F6E90">
              <w:rPr>
                <w:color w:val="000000" w:themeColor="text1"/>
              </w:rPr>
              <w:t>1,9E-07</w:t>
            </w:r>
          </w:p>
        </w:tc>
        <w:tc>
          <w:tcPr>
            <w:tcW w:w="1134" w:type="dxa"/>
            <w:noWrap/>
            <w:hideMark/>
          </w:tcPr>
          <w:p w14:paraId="668641BD" w14:textId="77777777" w:rsidR="00067EE4" w:rsidRPr="002F6E90" w:rsidRDefault="00067EE4" w:rsidP="00A673DE">
            <w:pPr>
              <w:rPr>
                <w:color w:val="000000" w:themeColor="text1"/>
              </w:rPr>
            </w:pPr>
            <w:r w:rsidRPr="002F6E90">
              <w:rPr>
                <w:color w:val="000000" w:themeColor="text1"/>
              </w:rPr>
              <w:t>7,6E-07</w:t>
            </w:r>
          </w:p>
        </w:tc>
        <w:tc>
          <w:tcPr>
            <w:tcW w:w="939" w:type="dxa"/>
            <w:noWrap/>
            <w:hideMark/>
          </w:tcPr>
          <w:p w14:paraId="36DCCD4E" w14:textId="77777777" w:rsidR="00067EE4" w:rsidRPr="002F6E90" w:rsidRDefault="00067EE4">
            <w:pPr>
              <w:rPr>
                <w:color w:val="000000" w:themeColor="text1"/>
              </w:rPr>
            </w:pPr>
            <w:r w:rsidRPr="002F6E90">
              <w:rPr>
                <w:color w:val="000000" w:themeColor="text1"/>
              </w:rPr>
              <w:t>****</w:t>
            </w:r>
          </w:p>
        </w:tc>
      </w:tr>
      <w:tr w:rsidR="002F6E90" w:rsidRPr="002F6E90" w14:paraId="723686AC" w14:textId="77777777" w:rsidTr="00067EE4">
        <w:trPr>
          <w:trHeight w:val="287"/>
        </w:trPr>
        <w:tc>
          <w:tcPr>
            <w:tcW w:w="1121" w:type="dxa"/>
            <w:vMerge/>
            <w:noWrap/>
            <w:hideMark/>
          </w:tcPr>
          <w:p w14:paraId="1EC882B3" w14:textId="71C8D598" w:rsidR="00067EE4" w:rsidRPr="002F6E90" w:rsidRDefault="00067EE4" w:rsidP="00DD065D">
            <w:pPr>
              <w:rPr>
                <w:color w:val="000000" w:themeColor="text1"/>
              </w:rPr>
            </w:pPr>
          </w:p>
        </w:tc>
        <w:tc>
          <w:tcPr>
            <w:tcW w:w="2268" w:type="dxa"/>
            <w:vMerge/>
            <w:noWrap/>
          </w:tcPr>
          <w:p w14:paraId="07A56817" w14:textId="65416E5D" w:rsidR="00067EE4" w:rsidRPr="002F6E90" w:rsidRDefault="00067EE4">
            <w:pPr>
              <w:rPr>
                <w:color w:val="000000" w:themeColor="text1"/>
              </w:rPr>
            </w:pPr>
          </w:p>
        </w:tc>
        <w:tc>
          <w:tcPr>
            <w:tcW w:w="2268" w:type="dxa"/>
            <w:noWrap/>
            <w:hideMark/>
          </w:tcPr>
          <w:p w14:paraId="6F96F878"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PBMC</w:t>
            </w:r>
          </w:p>
        </w:tc>
        <w:tc>
          <w:tcPr>
            <w:tcW w:w="446" w:type="dxa"/>
            <w:noWrap/>
            <w:hideMark/>
          </w:tcPr>
          <w:p w14:paraId="0DC703B1" w14:textId="77777777" w:rsidR="00067EE4" w:rsidRPr="002F6E90" w:rsidRDefault="00067EE4" w:rsidP="00A673DE">
            <w:pPr>
              <w:rPr>
                <w:color w:val="000000" w:themeColor="text1"/>
              </w:rPr>
            </w:pPr>
            <w:r w:rsidRPr="002F6E90">
              <w:rPr>
                <w:color w:val="000000" w:themeColor="text1"/>
              </w:rPr>
              <w:t>51</w:t>
            </w:r>
          </w:p>
        </w:tc>
        <w:tc>
          <w:tcPr>
            <w:tcW w:w="446" w:type="dxa"/>
            <w:noWrap/>
            <w:hideMark/>
          </w:tcPr>
          <w:p w14:paraId="26E54697" w14:textId="77777777" w:rsidR="00067EE4" w:rsidRPr="002F6E90" w:rsidRDefault="00067EE4" w:rsidP="00A673DE">
            <w:pPr>
              <w:rPr>
                <w:color w:val="000000" w:themeColor="text1"/>
              </w:rPr>
            </w:pPr>
            <w:r w:rsidRPr="002F6E90">
              <w:rPr>
                <w:color w:val="000000" w:themeColor="text1"/>
              </w:rPr>
              <w:t>51</w:t>
            </w:r>
          </w:p>
        </w:tc>
        <w:tc>
          <w:tcPr>
            <w:tcW w:w="1134" w:type="dxa"/>
            <w:noWrap/>
            <w:hideMark/>
          </w:tcPr>
          <w:p w14:paraId="3E94A2FD" w14:textId="77777777" w:rsidR="00067EE4" w:rsidRPr="002F6E90" w:rsidRDefault="00067EE4" w:rsidP="00A673DE">
            <w:pPr>
              <w:rPr>
                <w:color w:val="000000" w:themeColor="text1"/>
              </w:rPr>
            </w:pPr>
            <w:r w:rsidRPr="002F6E90">
              <w:rPr>
                <w:color w:val="000000" w:themeColor="text1"/>
              </w:rPr>
              <w:t>2,89E-06</w:t>
            </w:r>
          </w:p>
        </w:tc>
        <w:tc>
          <w:tcPr>
            <w:tcW w:w="1134" w:type="dxa"/>
            <w:noWrap/>
            <w:hideMark/>
          </w:tcPr>
          <w:p w14:paraId="673DABE9" w14:textId="77777777" w:rsidR="00067EE4" w:rsidRPr="002F6E90" w:rsidRDefault="00067EE4" w:rsidP="00A673DE">
            <w:pPr>
              <w:rPr>
                <w:color w:val="000000" w:themeColor="text1"/>
              </w:rPr>
            </w:pPr>
            <w:r w:rsidRPr="002F6E90">
              <w:rPr>
                <w:color w:val="000000" w:themeColor="text1"/>
              </w:rPr>
              <w:t>7,43E-06</w:t>
            </w:r>
          </w:p>
        </w:tc>
        <w:tc>
          <w:tcPr>
            <w:tcW w:w="939" w:type="dxa"/>
            <w:noWrap/>
            <w:hideMark/>
          </w:tcPr>
          <w:p w14:paraId="3EE855F6" w14:textId="77777777" w:rsidR="00067EE4" w:rsidRPr="002F6E90" w:rsidRDefault="00067EE4">
            <w:pPr>
              <w:rPr>
                <w:color w:val="000000" w:themeColor="text1"/>
              </w:rPr>
            </w:pPr>
            <w:r w:rsidRPr="002F6E90">
              <w:rPr>
                <w:color w:val="000000" w:themeColor="text1"/>
              </w:rPr>
              <w:t>****</w:t>
            </w:r>
          </w:p>
        </w:tc>
      </w:tr>
      <w:tr w:rsidR="002F6E90" w:rsidRPr="002F6E90" w14:paraId="0B0A87A1" w14:textId="77777777" w:rsidTr="00A673DE">
        <w:trPr>
          <w:trHeight w:val="287"/>
        </w:trPr>
        <w:tc>
          <w:tcPr>
            <w:tcW w:w="1121" w:type="dxa"/>
            <w:vMerge/>
            <w:noWrap/>
            <w:hideMark/>
          </w:tcPr>
          <w:p w14:paraId="30D95930" w14:textId="4977C14F" w:rsidR="00067EE4" w:rsidRPr="002F6E90" w:rsidRDefault="00067EE4" w:rsidP="00DD065D">
            <w:pPr>
              <w:rPr>
                <w:color w:val="000000" w:themeColor="text1"/>
              </w:rPr>
            </w:pPr>
          </w:p>
        </w:tc>
        <w:tc>
          <w:tcPr>
            <w:tcW w:w="2268" w:type="dxa"/>
            <w:vMerge w:val="restart"/>
            <w:noWrap/>
            <w:hideMark/>
          </w:tcPr>
          <w:p w14:paraId="24154D31" w14:textId="77777777" w:rsidR="00067EE4" w:rsidRPr="002F6E90" w:rsidRDefault="00067EE4">
            <w:pPr>
              <w:rPr>
                <w:color w:val="000000" w:themeColor="text1"/>
              </w:rPr>
            </w:pPr>
            <w:r w:rsidRPr="002F6E90">
              <w:rPr>
                <w:color w:val="000000" w:themeColor="text1"/>
              </w:rPr>
              <w:t>HCC PBMC</w:t>
            </w:r>
          </w:p>
        </w:tc>
        <w:tc>
          <w:tcPr>
            <w:tcW w:w="2268" w:type="dxa"/>
            <w:noWrap/>
            <w:hideMark/>
          </w:tcPr>
          <w:p w14:paraId="603F089F" w14:textId="77777777" w:rsidR="00067EE4" w:rsidRPr="002F6E90" w:rsidRDefault="00067EE4">
            <w:pPr>
              <w:rPr>
                <w:color w:val="000000" w:themeColor="text1"/>
              </w:rPr>
            </w:pPr>
            <w:r w:rsidRPr="002F6E90">
              <w:rPr>
                <w:color w:val="000000" w:themeColor="text1"/>
              </w:rPr>
              <w:t>healthy control PBMC</w:t>
            </w:r>
          </w:p>
        </w:tc>
        <w:tc>
          <w:tcPr>
            <w:tcW w:w="446" w:type="dxa"/>
            <w:noWrap/>
            <w:hideMark/>
          </w:tcPr>
          <w:p w14:paraId="6D3AA1F6" w14:textId="77777777" w:rsidR="00067EE4" w:rsidRPr="002F6E90" w:rsidRDefault="00067EE4" w:rsidP="00A673DE">
            <w:pPr>
              <w:rPr>
                <w:color w:val="000000" w:themeColor="text1"/>
              </w:rPr>
            </w:pPr>
            <w:r w:rsidRPr="002F6E90">
              <w:rPr>
                <w:color w:val="000000" w:themeColor="text1"/>
              </w:rPr>
              <w:t>14</w:t>
            </w:r>
          </w:p>
        </w:tc>
        <w:tc>
          <w:tcPr>
            <w:tcW w:w="446" w:type="dxa"/>
            <w:noWrap/>
            <w:hideMark/>
          </w:tcPr>
          <w:p w14:paraId="7D645146" w14:textId="77777777" w:rsidR="00067EE4" w:rsidRPr="002F6E90" w:rsidRDefault="00067EE4" w:rsidP="00A673DE">
            <w:pPr>
              <w:rPr>
                <w:color w:val="000000" w:themeColor="text1"/>
              </w:rPr>
            </w:pPr>
            <w:r w:rsidRPr="002F6E90">
              <w:rPr>
                <w:color w:val="000000" w:themeColor="text1"/>
              </w:rPr>
              <w:t>68</w:t>
            </w:r>
          </w:p>
        </w:tc>
        <w:tc>
          <w:tcPr>
            <w:tcW w:w="1134" w:type="dxa"/>
            <w:noWrap/>
            <w:hideMark/>
          </w:tcPr>
          <w:p w14:paraId="63530902" w14:textId="77777777" w:rsidR="00067EE4" w:rsidRPr="002F6E90" w:rsidRDefault="00067EE4" w:rsidP="00A673DE">
            <w:pPr>
              <w:rPr>
                <w:color w:val="000000" w:themeColor="text1"/>
              </w:rPr>
            </w:pPr>
            <w:r w:rsidRPr="002F6E90">
              <w:rPr>
                <w:color w:val="000000" w:themeColor="text1"/>
              </w:rPr>
              <w:t>0,000137</w:t>
            </w:r>
          </w:p>
        </w:tc>
        <w:tc>
          <w:tcPr>
            <w:tcW w:w="1134" w:type="dxa"/>
            <w:noWrap/>
            <w:hideMark/>
          </w:tcPr>
          <w:p w14:paraId="038D8113" w14:textId="77777777" w:rsidR="00067EE4" w:rsidRPr="002F6E90" w:rsidRDefault="00067EE4" w:rsidP="00A673DE">
            <w:pPr>
              <w:rPr>
                <w:color w:val="000000" w:themeColor="text1"/>
              </w:rPr>
            </w:pPr>
            <w:r w:rsidRPr="002F6E90">
              <w:rPr>
                <w:color w:val="000000" w:themeColor="text1"/>
              </w:rPr>
              <w:t>0,00026</w:t>
            </w:r>
          </w:p>
        </w:tc>
        <w:tc>
          <w:tcPr>
            <w:tcW w:w="939" w:type="dxa"/>
            <w:noWrap/>
            <w:hideMark/>
          </w:tcPr>
          <w:p w14:paraId="3F67C558" w14:textId="77777777" w:rsidR="00067EE4" w:rsidRPr="002F6E90" w:rsidRDefault="00067EE4">
            <w:pPr>
              <w:rPr>
                <w:color w:val="000000" w:themeColor="text1"/>
              </w:rPr>
            </w:pPr>
            <w:r w:rsidRPr="002F6E90">
              <w:rPr>
                <w:color w:val="000000" w:themeColor="text1"/>
              </w:rPr>
              <w:t>***</w:t>
            </w:r>
          </w:p>
        </w:tc>
      </w:tr>
      <w:tr w:rsidR="002F6E90" w:rsidRPr="002F6E90" w14:paraId="667EE3FF" w14:textId="77777777" w:rsidTr="00067EE4">
        <w:trPr>
          <w:trHeight w:val="287"/>
        </w:trPr>
        <w:tc>
          <w:tcPr>
            <w:tcW w:w="1121" w:type="dxa"/>
            <w:vMerge/>
            <w:noWrap/>
            <w:hideMark/>
          </w:tcPr>
          <w:p w14:paraId="2E01E9FB" w14:textId="3B8EB39D" w:rsidR="00067EE4" w:rsidRPr="002F6E90" w:rsidRDefault="00067EE4" w:rsidP="00DD065D">
            <w:pPr>
              <w:rPr>
                <w:color w:val="000000" w:themeColor="text1"/>
              </w:rPr>
            </w:pPr>
          </w:p>
        </w:tc>
        <w:tc>
          <w:tcPr>
            <w:tcW w:w="2268" w:type="dxa"/>
            <w:vMerge/>
            <w:noWrap/>
          </w:tcPr>
          <w:p w14:paraId="56A0C5BC" w14:textId="1A33CDF0" w:rsidR="00067EE4" w:rsidRPr="002F6E90" w:rsidRDefault="00067EE4">
            <w:pPr>
              <w:rPr>
                <w:color w:val="000000" w:themeColor="text1"/>
              </w:rPr>
            </w:pPr>
          </w:p>
        </w:tc>
        <w:tc>
          <w:tcPr>
            <w:tcW w:w="2268" w:type="dxa"/>
            <w:noWrap/>
            <w:hideMark/>
          </w:tcPr>
          <w:p w14:paraId="70CE9C3A" w14:textId="77777777" w:rsidR="00067EE4" w:rsidRPr="002F6E90" w:rsidRDefault="00067EE4">
            <w:pPr>
              <w:rPr>
                <w:color w:val="000000" w:themeColor="text1"/>
              </w:rPr>
            </w:pPr>
            <w:r w:rsidRPr="002F6E90">
              <w:rPr>
                <w:color w:val="000000" w:themeColor="text1"/>
              </w:rPr>
              <w:t>HL CD4+</w:t>
            </w:r>
          </w:p>
        </w:tc>
        <w:tc>
          <w:tcPr>
            <w:tcW w:w="446" w:type="dxa"/>
            <w:noWrap/>
            <w:hideMark/>
          </w:tcPr>
          <w:p w14:paraId="414C6298" w14:textId="77777777" w:rsidR="00067EE4" w:rsidRPr="002F6E90" w:rsidRDefault="00067EE4" w:rsidP="00A673DE">
            <w:pPr>
              <w:rPr>
                <w:color w:val="000000" w:themeColor="text1"/>
              </w:rPr>
            </w:pPr>
            <w:r w:rsidRPr="002F6E90">
              <w:rPr>
                <w:color w:val="000000" w:themeColor="text1"/>
              </w:rPr>
              <w:t>14</w:t>
            </w:r>
          </w:p>
        </w:tc>
        <w:tc>
          <w:tcPr>
            <w:tcW w:w="446" w:type="dxa"/>
            <w:noWrap/>
            <w:hideMark/>
          </w:tcPr>
          <w:p w14:paraId="2A6F2F12" w14:textId="77777777" w:rsidR="00067EE4" w:rsidRPr="002F6E90" w:rsidRDefault="00067EE4" w:rsidP="00A673DE">
            <w:pPr>
              <w:rPr>
                <w:color w:val="000000" w:themeColor="text1"/>
              </w:rPr>
            </w:pPr>
            <w:r w:rsidRPr="002F6E90">
              <w:rPr>
                <w:color w:val="000000" w:themeColor="text1"/>
              </w:rPr>
              <w:t>16</w:t>
            </w:r>
          </w:p>
        </w:tc>
        <w:tc>
          <w:tcPr>
            <w:tcW w:w="1134" w:type="dxa"/>
            <w:noWrap/>
            <w:hideMark/>
          </w:tcPr>
          <w:p w14:paraId="34F2D025" w14:textId="77777777" w:rsidR="00067EE4" w:rsidRPr="002F6E90" w:rsidRDefault="00067EE4" w:rsidP="00A673DE">
            <w:pPr>
              <w:rPr>
                <w:color w:val="000000" w:themeColor="text1"/>
              </w:rPr>
            </w:pPr>
            <w:r w:rsidRPr="002F6E90">
              <w:rPr>
                <w:color w:val="000000" w:themeColor="text1"/>
              </w:rPr>
              <w:t>0,000185</w:t>
            </w:r>
          </w:p>
        </w:tc>
        <w:tc>
          <w:tcPr>
            <w:tcW w:w="1134" w:type="dxa"/>
            <w:noWrap/>
            <w:hideMark/>
          </w:tcPr>
          <w:p w14:paraId="6227FA73" w14:textId="77777777" w:rsidR="00067EE4" w:rsidRPr="002F6E90" w:rsidRDefault="00067EE4" w:rsidP="00A673DE">
            <w:pPr>
              <w:rPr>
                <w:color w:val="000000" w:themeColor="text1"/>
              </w:rPr>
            </w:pPr>
            <w:r w:rsidRPr="002F6E90">
              <w:rPr>
                <w:color w:val="000000" w:themeColor="text1"/>
              </w:rPr>
              <w:t>0,000333</w:t>
            </w:r>
          </w:p>
        </w:tc>
        <w:tc>
          <w:tcPr>
            <w:tcW w:w="939" w:type="dxa"/>
            <w:noWrap/>
            <w:hideMark/>
          </w:tcPr>
          <w:p w14:paraId="08FCD4DD" w14:textId="77777777" w:rsidR="00067EE4" w:rsidRPr="002F6E90" w:rsidRDefault="00067EE4">
            <w:pPr>
              <w:rPr>
                <w:color w:val="000000" w:themeColor="text1"/>
              </w:rPr>
            </w:pPr>
            <w:r w:rsidRPr="002F6E90">
              <w:rPr>
                <w:color w:val="000000" w:themeColor="text1"/>
              </w:rPr>
              <w:t>***</w:t>
            </w:r>
          </w:p>
        </w:tc>
      </w:tr>
      <w:tr w:rsidR="002F6E90" w:rsidRPr="002F6E90" w14:paraId="7EA267C8" w14:textId="77777777" w:rsidTr="00067EE4">
        <w:trPr>
          <w:trHeight w:val="287"/>
        </w:trPr>
        <w:tc>
          <w:tcPr>
            <w:tcW w:w="1121" w:type="dxa"/>
            <w:vMerge/>
            <w:noWrap/>
            <w:hideMark/>
          </w:tcPr>
          <w:p w14:paraId="2CFD92F1" w14:textId="3CF90CE1" w:rsidR="00067EE4" w:rsidRPr="002F6E90" w:rsidRDefault="00067EE4" w:rsidP="00DD065D">
            <w:pPr>
              <w:rPr>
                <w:color w:val="000000" w:themeColor="text1"/>
              </w:rPr>
            </w:pPr>
          </w:p>
        </w:tc>
        <w:tc>
          <w:tcPr>
            <w:tcW w:w="2268" w:type="dxa"/>
            <w:vMerge/>
            <w:noWrap/>
          </w:tcPr>
          <w:p w14:paraId="340446EF" w14:textId="50703618" w:rsidR="00067EE4" w:rsidRPr="002F6E90" w:rsidRDefault="00067EE4">
            <w:pPr>
              <w:rPr>
                <w:color w:val="000000" w:themeColor="text1"/>
              </w:rPr>
            </w:pPr>
          </w:p>
        </w:tc>
        <w:tc>
          <w:tcPr>
            <w:tcW w:w="2268" w:type="dxa"/>
            <w:noWrap/>
            <w:hideMark/>
          </w:tcPr>
          <w:p w14:paraId="23222002" w14:textId="77777777" w:rsidR="00067EE4" w:rsidRPr="002F6E90" w:rsidRDefault="00067EE4">
            <w:pPr>
              <w:rPr>
                <w:color w:val="000000" w:themeColor="text1"/>
              </w:rPr>
            </w:pPr>
            <w:r w:rsidRPr="002F6E90">
              <w:rPr>
                <w:color w:val="000000" w:themeColor="text1"/>
              </w:rPr>
              <w:t>HL CD8+</w:t>
            </w:r>
          </w:p>
        </w:tc>
        <w:tc>
          <w:tcPr>
            <w:tcW w:w="446" w:type="dxa"/>
            <w:noWrap/>
            <w:hideMark/>
          </w:tcPr>
          <w:p w14:paraId="6F32B6C1" w14:textId="77777777" w:rsidR="00067EE4" w:rsidRPr="002F6E90" w:rsidRDefault="00067EE4" w:rsidP="00A673DE">
            <w:pPr>
              <w:rPr>
                <w:color w:val="000000" w:themeColor="text1"/>
              </w:rPr>
            </w:pPr>
            <w:r w:rsidRPr="002F6E90">
              <w:rPr>
                <w:color w:val="000000" w:themeColor="text1"/>
              </w:rPr>
              <w:t>14</w:t>
            </w:r>
          </w:p>
        </w:tc>
        <w:tc>
          <w:tcPr>
            <w:tcW w:w="446" w:type="dxa"/>
            <w:noWrap/>
            <w:hideMark/>
          </w:tcPr>
          <w:p w14:paraId="0799F5A4" w14:textId="77777777" w:rsidR="00067EE4" w:rsidRPr="002F6E90" w:rsidRDefault="00067EE4" w:rsidP="00A673DE">
            <w:pPr>
              <w:rPr>
                <w:color w:val="000000" w:themeColor="text1"/>
              </w:rPr>
            </w:pPr>
            <w:r w:rsidRPr="002F6E90">
              <w:rPr>
                <w:color w:val="000000" w:themeColor="text1"/>
              </w:rPr>
              <w:t>15</w:t>
            </w:r>
          </w:p>
        </w:tc>
        <w:tc>
          <w:tcPr>
            <w:tcW w:w="1134" w:type="dxa"/>
            <w:noWrap/>
            <w:hideMark/>
          </w:tcPr>
          <w:p w14:paraId="6AEC2984" w14:textId="77777777" w:rsidR="00067EE4" w:rsidRPr="002F6E90" w:rsidRDefault="00067EE4" w:rsidP="00A673DE">
            <w:pPr>
              <w:rPr>
                <w:color w:val="000000" w:themeColor="text1"/>
              </w:rPr>
            </w:pPr>
            <w:r w:rsidRPr="002F6E90">
              <w:rPr>
                <w:color w:val="000000" w:themeColor="text1"/>
              </w:rPr>
              <w:t>0,057</w:t>
            </w:r>
          </w:p>
        </w:tc>
        <w:tc>
          <w:tcPr>
            <w:tcW w:w="1134" w:type="dxa"/>
            <w:noWrap/>
            <w:hideMark/>
          </w:tcPr>
          <w:p w14:paraId="0101A91D" w14:textId="77777777" w:rsidR="00067EE4" w:rsidRPr="002F6E90" w:rsidRDefault="00067EE4" w:rsidP="00A673DE">
            <w:pPr>
              <w:rPr>
                <w:color w:val="000000" w:themeColor="text1"/>
              </w:rPr>
            </w:pPr>
            <w:r w:rsidRPr="002F6E90">
              <w:rPr>
                <w:color w:val="000000" w:themeColor="text1"/>
              </w:rPr>
              <w:t>0,071</w:t>
            </w:r>
          </w:p>
        </w:tc>
        <w:tc>
          <w:tcPr>
            <w:tcW w:w="939" w:type="dxa"/>
            <w:noWrap/>
            <w:hideMark/>
          </w:tcPr>
          <w:p w14:paraId="12FC930F" w14:textId="77777777" w:rsidR="00067EE4" w:rsidRPr="002F6E90" w:rsidRDefault="00067EE4">
            <w:pPr>
              <w:rPr>
                <w:color w:val="000000" w:themeColor="text1"/>
              </w:rPr>
            </w:pPr>
            <w:r w:rsidRPr="002F6E90">
              <w:rPr>
                <w:color w:val="000000" w:themeColor="text1"/>
              </w:rPr>
              <w:t>ns</w:t>
            </w:r>
          </w:p>
        </w:tc>
      </w:tr>
      <w:tr w:rsidR="002F6E90" w:rsidRPr="002F6E90" w14:paraId="7AC4D0E1" w14:textId="77777777" w:rsidTr="00067EE4">
        <w:trPr>
          <w:trHeight w:val="287"/>
        </w:trPr>
        <w:tc>
          <w:tcPr>
            <w:tcW w:w="1121" w:type="dxa"/>
            <w:vMerge/>
            <w:noWrap/>
            <w:hideMark/>
          </w:tcPr>
          <w:p w14:paraId="377472D8" w14:textId="2528E4B6" w:rsidR="00067EE4" w:rsidRPr="002F6E90" w:rsidRDefault="00067EE4" w:rsidP="00DD065D">
            <w:pPr>
              <w:rPr>
                <w:color w:val="000000" w:themeColor="text1"/>
              </w:rPr>
            </w:pPr>
          </w:p>
        </w:tc>
        <w:tc>
          <w:tcPr>
            <w:tcW w:w="2268" w:type="dxa"/>
            <w:vMerge/>
            <w:noWrap/>
          </w:tcPr>
          <w:p w14:paraId="4219FA9D" w14:textId="7BD8229D" w:rsidR="00067EE4" w:rsidRPr="002F6E90" w:rsidRDefault="00067EE4">
            <w:pPr>
              <w:rPr>
                <w:color w:val="000000" w:themeColor="text1"/>
              </w:rPr>
            </w:pPr>
          </w:p>
        </w:tc>
        <w:tc>
          <w:tcPr>
            <w:tcW w:w="2268" w:type="dxa"/>
            <w:noWrap/>
            <w:hideMark/>
          </w:tcPr>
          <w:p w14:paraId="79B02156" w14:textId="77777777" w:rsidR="00067EE4" w:rsidRPr="002F6E90" w:rsidRDefault="00067EE4">
            <w:pPr>
              <w:rPr>
                <w:color w:val="000000" w:themeColor="text1"/>
              </w:rPr>
            </w:pPr>
            <w:r w:rsidRPr="002F6E90">
              <w:rPr>
                <w:color w:val="000000" w:themeColor="text1"/>
              </w:rPr>
              <w:t>HL PBMC</w:t>
            </w:r>
          </w:p>
        </w:tc>
        <w:tc>
          <w:tcPr>
            <w:tcW w:w="446" w:type="dxa"/>
            <w:noWrap/>
            <w:hideMark/>
          </w:tcPr>
          <w:p w14:paraId="74FBEB4E" w14:textId="77777777" w:rsidR="00067EE4" w:rsidRPr="002F6E90" w:rsidRDefault="00067EE4" w:rsidP="00A673DE">
            <w:pPr>
              <w:rPr>
                <w:color w:val="000000" w:themeColor="text1"/>
              </w:rPr>
            </w:pPr>
            <w:r w:rsidRPr="002F6E90">
              <w:rPr>
                <w:color w:val="000000" w:themeColor="text1"/>
              </w:rPr>
              <w:t>14</w:t>
            </w:r>
          </w:p>
        </w:tc>
        <w:tc>
          <w:tcPr>
            <w:tcW w:w="446" w:type="dxa"/>
            <w:noWrap/>
            <w:hideMark/>
          </w:tcPr>
          <w:p w14:paraId="7F7F1455" w14:textId="77777777" w:rsidR="00067EE4" w:rsidRPr="002F6E90" w:rsidRDefault="00067EE4" w:rsidP="00A673DE">
            <w:pPr>
              <w:rPr>
                <w:color w:val="000000" w:themeColor="text1"/>
              </w:rPr>
            </w:pPr>
            <w:r w:rsidRPr="002F6E90">
              <w:rPr>
                <w:color w:val="000000" w:themeColor="text1"/>
              </w:rPr>
              <w:t>21</w:t>
            </w:r>
          </w:p>
        </w:tc>
        <w:tc>
          <w:tcPr>
            <w:tcW w:w="1134" w:type="dxa"/>
            <w:noWrap/>
            <w:hideMark/>
          </w:tcPr>
          <w:p w14:paraId="1AA3FB2D" w14:textId="77777777" w:rsidR="00067EE4" w:rsidRPr="002F6E90" w:rsidRDefault="00067EE4" w:rsidP="00A673DE">
            <w:pPr>
              <w:rPr>
                <w:color w:val="000000" w:themeColor="text1"/>
              </w:rPr>
            </w:pPr>
            <w:r w:rsidRPr="002F6E90">
              <w:rPr>
                <w:color w:val="000000" w:themeColor="text1"/>
              </w:rPr>
              <w:t>0,154</w:t>
            </w:r>
          </w:p>
        </w:tc>
        <w:tc>
          <w:tcPr>
            <w:tcW w:w="1134" w:type="dxa"/>
            <w:noWrap/>
            <w:hideMark/>
          </w:tcPr>
          <w:p w14:paraId="1FE7B009" w14:textId="77777777" w:rsidR="00067EE4" w:rsidRPr="002F6E90" w:rsidRDefault="00067EE4" w:rsidP="00A673DE">
            <w:pPr>
              <w:rPr>
                <w:color w:val="000000" w:themeColor="text1"/>
              </w:rPr>
            </w:pPr>
            <w:r w:rsidRPr="002F6E90">
              <w:rPr>
                <w:color w:val="000000" w:themeColor="text1"/>
              </w:rPr>
              <w:t>0,168</w:t>
            </w:r>
          </w:p>
        </w:tc>
        <w:tc>
          <w:tcPr>
            <w:tcW w:w="939" w:type="dxa"/>
            <w:noWrap/>
            <w:hideMark/>
          </w:tcPr>
          <w:p w14:paraId="72B09158" w14:textId="77777777" w:rsidR="00067EE4" w:rsidRPr="002F6E90" w:rsidRDefault="00067EE4">
            <w:pPr>
              <w:rPr>
                <w:color w:val="000000" w:themeColor="text1"/>
              </w:rPr>
            </w:pPr>
            <w:r w:rsidRPr="002F6E90">
              <w:rPr>
                <w:color w:val="000000" w:themeColor="text1"/>
              </w:rPr>
              <w:t>ns</w:t>
            </w:r>
          </w:p>
        </w:tc>
      </w:tr>
      <w:tr w:rsidR="002F6E90" w:rsidRPr="002F6E90" w14:paraId="4AF52E19" w14:textId="77777777" w:rsidTr="00067EE4">
        <w:trPr>
          <w:trHeight w:val="287"/>
        </w:trPr>
        <w:tc>
          <w:tcPr>
            <w:tcW w:w="1121" w:type="dxa"/>
            <w:vMerge/>
            <w:noWrap/>
            <w:hideMark/>
          </w:tcPr>
          <w:p w14:paraId="6B8E47F0" w14:textId="6364CFBE" w:rsidR="00067EE4" w:rsidRPr="002F6E90" w:rsidRDefault="00067EE4" w:rsidP="00DD065D">
            <w:pPr>
              <w:rPr>
                <w:color w:val="000000" w:themeColor="text1"/>
              </w:rPr>
            </w:pPr>
          </w:p>
        </w:tc>
        <w:tc>
          <w:tcPr>
            <w:tcW w:w="2268" w:type="dxa"/>
            <w:vMerge/>
            <w:noWrap/>
          </w:tcPr>
          <w:p w14:paraId="3579D60B" w14:textId="2DB4D074" w:rsidR="00067EE4" w:rsidRPr="002F6E90" w:rsidRDefault="00067EE4">
            <w:pPr>
              <w:rPr>
                <w:color w:val="000000" w:themeColor="text1"/>
              </w:rPr>
            </w:pPr>
          </w:p>
        </w:tc>
        <w:tc>
          <w:tcPr>
            <w:tcW w:w="2268" w:type="dxa"/>
            <w:noWrap/>
            <w:hideMark/>
          </w:tcPr>
          <w:p w14:paraId="1E153512"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CD4+</w:t>
            </w:r>
          </w:p>
        </w:tc>
        <w:tc>
          <w:tcPr>
            <w:tcW w:w="446" w:type="dxa"/>
            <w:noWrap/>
            <w:hideMark/>
          </w:tcPr>
          <w:p w14:paraId="2EA1BB8C" w14:textId="77777777" w:rsidR="00067EE4" w:rsidRPr="002F6E90" w:rsidRDefault="00067EE4" w:rsidP="00A673DE">
            <w:pPr>
              <w:rPr>
                <w:color w:val="000000" w:themeColor="text1"/>
              </w:rPr>
            </w:pPr>
            <w:r w:rsidRPr="002F6E90">
              <w:rPr>
                <w:color w:val="000000" w:themeColor="text1"/>
              </w:rPr>
              <w:t>14</w:t>
            </w:r>
          </w:p>
        </w:tc>
        <w:tc>
          <w:tcPr>
            <w:tcW w:w="446" w:type="dxa"/>
            <w:noWrap/>
            <w:hideMark/>
          </w:tcPr>
          <w:p w14:paraId="0DA4B2B1" w14:textId="77777777" w:rsidR="00067EE4" w:rsidRPr="002F6E90" w:rsidRDefault="00067EE4" w:rsidP="00A673DE">
            <w:pPr>
              <w:rPr>
                <w:color w:val="000000" w:themeColor="text1"/>
              </w:rPr>
            </w:pPr>
            <w:r w:rsidRPr="002F6E90">
              <w:rPr>
                <w:color w:val="000000" w:themeColor="text1"/>
              </w:rPr>
              <w:t>20</w:t>
            </w:r>
          </w:p>
        </w:tc>
        <w:tc>
          <w:tcPr>
            <w:tcW w:w="1134" w:type="dxa"/>
            <w:noWrap/>
            <w:hideMark/>
          </w:tcPr>
          <w:p w14:paraId="69CA763C" w14:textId="77777777" w:rsidR="00067EE4" w:rsidRPr="002F6E90" w:rsidRDefault="00067EE4" w:rsidP="00A673DE">
            <w:pPr>
              <w:rPr>
                <w:color w:val="000000" w:themeColor="text1"/>
              </w:rPr>
            </w:pPr>
            <w:r w:rsidRPr="002F6E90">
              <w:rPr>
                <w:color w:val="000000" w:themeColor="text1"/>
              </w:rPr>
              <w:t>0,02</w:t>
            </w:r>
          </w:p>
        </w:tc>
        <w:tc>
          <w:tcPr>
            <w:tcW w:w="1134" w:type="dxa"/>
            <w:noWrap/>
            <w:hideMark/>
          </w:tcPr>
          <w:p w14:paraId="1726C813" w14:textId="77777777" w:rsidR="00067EE4" w:rsidRPr="002F6E90" w:rsidRDefault="00067EE4" w:rsidP="00A673DE">
            <w:pPr>
              <w:rPr>
                <w:color w:val="000000" w:themeColor="text1"/>
              </w:rPr>
            </w:pPr>
            <w:r w:rsidRPr="002F6E90">
              <w:rPr>
                <w:color w:val="000000" w:themeColor="text1"/>
              </w:rPr>
              <w:t>0,029</w:t>
            </w:r>
          </w:p>
        </w:tc>
        <w:tc>
          <w:tcPr>
            <w:tcW w:w="939" w:type="dxa"/>
            <w:noWrap/>
            <w:hideMark/>
          </w:tcPr>
          <w:p w14:paraId="460BBA41" w14:textId="77777777" w:rsidR="00067EE4" w:rsidRPr="002F6E90" w:rsidRDefault="00067EE4">
            <w:pPr>
              <w:rPr>
                <w:color w:val="000000" w:themeColor="text1"/>
              </w:rPr>
            </w:pPr>
            <w:r w:rsidRPr="002F6E90">
              <w:rPr>
                <w:color w:val="000000" w:themeColor="text1"/>
              </w:rPr>
              <w:t>*</w:t>
            </w:r>
          </w:p>
        </w:tc>
      </w:tr>
      <w:tr w:rsidR="002F6E90" w:rsidRPr="002F6E90" w14:paraId="30C34AAB" w14:textId="77777777" w:rsidTr="00067EE4">
        <w:trPr>
          <w:trHeight w:val="287"/>
        </w:trPr>
        <w:tc>
          <w:tcPr>
            <w:tcW w:w="1121" w:type="dxa"/>
            <w:vMerge/>
            <w:noWrap/>
            <w:hideMark/>
          </w:tcPr>
          <w:p w14:paraId="3AF650CB" w14:textId="016513F2" w:rsidR="00067EE4" w:rsidRPr="002F6E90" w:rsidRDefault="00067EE4" w:rsidP="00DD065D">
            <w:pPr>
              <w:rPr>
                <w:color w:val="000000" w:themeColor="text1"/>
              </w:rPr>
            </w:pPr>
          </w:p>
        </w:tc>
        <w:tc>
          <w:tcPr>
            <w:tcW w:w="2268" w:type="dxa"/>
            <w:vMerge/>
            <w:noWrap/>
          </w:tcPr>
          <w:p w14:paraId="3C711770" w14:textId="0CADCFE1" w:rsidR="00067EE4" w:rsidRPr="002F6E90" w:rsidRDefault="00067EE4">
            <w:pPr>
              <w:rPr>
                <w:color w:val="000000" w:themeColor="text1"/>
              </w:rPr>
            </w:pPr>
          </w:p>
        </w:tc>
        <w:tc>
          <w:tcPr>
            <w:tcW w:w="2268" w:type="dxa"/>
            <w:noWrap/>
            <w:hideMark/>
          </w:tcPr>
          <w:p w14:paraId="599CFB47"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CD8+</w:t>
            </w:r>
          </w:p>
        </w:tc>
        <w:tc>
          <w:tcPr>
            <w:tcW w:w="446" w:type="dxa"/>
            <w:noWrap/>
            <w:hideMark/>
          </w:tcPr>
          <w:p w14:paraId="7660B997" w14:textId="77777777" w:rsidR="00067EE4" w:rsidRPr="002F6E90" w:rsidRDefault="00067EE4" w:rsidP="00A673DE">
            <w:pPr>
              <w:rPr>
                <w:color w:val="000000" w:themeColor="text1"/>
              </w:rPr>
            </w:pPr>
            <w:r w:rsidRPr="002F6E90">
              <w:rPr>
                <w:color w:val="000000" w:themeColor="text1"/>
              </w:rPr>
              <w:t>14</w:t>
            </w:r>
          </w:p>
        </w:tc>
        <w:tc>
          <w:tcPr>
            <w:tcW w:w="446" w:type="dxa"/>
            <w:noWrap/>
            <w:hideMark/>
          </w:tcPr>
          <w:p w14:paraId="77BCDE26" w14:textId="77777777" w:rsidR="00067EE4" w:rsidRPr="002F6E90" w:rsidRDefault="00067EE4" w:rsidP="00A673DE">
            <w:pPr>
              <w:rPr>
                <w:color w:val="000000" w:themeColor="text1"/>
              </w:rPr>
            </w:pPr>
            <w:r w:rsidRPr="002F6E90">
              <w:rPr>
                <w:color w:val="000000" w:themeColor="text1"/>
              </w:rPr>
              <w:t>20</w:t>
            </w:r>
          </w:p>
        </w:tc>
        <w:tc>
          <w:tcPr>
            <w:tcW w:w="1134" w:type="dxa"/>
            <w:noWrap/>
            <w:hideMark/>
          </w:tcPr>
          <w:p w14:paraId="490A3DCA" w14:textId="77777777" w:rsidR="00067EE4" w:rsidRPr="002F6E90" w:rsidRDefault="00067EE4" w:rsidP="00A673DE">
            <w:pPr>
              <w:rPr>
                <w:color w:val="000000" w:themeColor="text1"/>
              </w:rPr>
            </w:pPr>
            <w:r w:rsidRPr="002F6E90">
              <w:rPr>
                <w:color w:val="000000" w:themeColor="text1"/>
              </w:rPr>
              <w:t>0,002</w:t>
            </w:r>
          </w:p>
        </w:tc>
        <w:tc>
          <w:tcPr>
            <w:tcW w:w="1134" w:type="dxa"/>
            <w:noWrap/>
            <w:hideMark/>
          </w:tcPr>
          <w:p w14:paraId="28F1418E" w14:textId="77777777" w:rsidR="00067EE4" w:rsidRPr="002F6E90" w:rsidRDefault="00067EE4" w:rsidP="00A673DE">
            <w:pPr>
              <w:rPr>
                <w:color w:val="000000" w:themeColor="text1"/>
              </w:rPr>
            </w:pPr>
            <w:r w:rsidRPr="002F6E90">
              <w:rPr>
                <w:color w:val="000000" w:themeColor="text1"/>
              </w:rPr>
              <w:t>0,003</w:t>
            </w:r>
          </w:p>
        </w:tc>
        <w:tc>
          <w:tcPr>
            <w:tcW w:w="939" w:type="dxa"/>
            <w:noWrap/>
            <w:hideMark/>
          </w:tcPr>
          <w:p w14:paraId="46A4865C" w14:textId="77777777" w:rsidR="00067EE4" w:rsidRPr="002F6E90" w:rsidRDefault="00067EE4">
            <w:pPr>
              <w:rPr>
                <w:color w:val="000000" w:themeColor="text1"/>
              </w:rPr>
            </w:pPr>
            <w:r w:rsidRPr="002F6E90">
              <w:rPr>
                <w:color w:val="000000" w:themeColor="text1"/>
              </w:rPr>
              <w:t>**</w:t>
            </w:r>
          </w:p>
        </w:tc>
      </w:tr>
      <w:tr w:rsidR="002F6E90" w:rsidRPr="002F6E90" w14:paraId="7C248ACE" w14:textId="77777777" w:rsidTr="00067EE4">
        <w:trPr>
          <w:trHeight w:val="287"/>
        </w:trPr>
        <w:tc>
          <w:tcPr>
            <w:tcW w:w="1121" w:type="dxa"/>
            <w:vMerge/>
            <w:noWrap/>
            <w:hideMark/>
          </w:tcPr>
          <w:p w14:paraId="4F145464" w14:textId="1160B503" w:rsidR="00067EE4" w:rsidRPr="002F6E90" w:rsidRDefault="00067EE4" w:rsidP="00DD065D">
            <w:pPr>
              <w:rPr>
                <w:color w:val="000000" w:themeColor="text1"/>
              </w:rPr>
            </w:pPr>
          </w:p>
        </w:tc>
        <w:tc>
          <w:tcPr>
            <w:tcW w:w="2268" w:type="dxa"/>
            <w:vMerge/>
            <w:noWrap/>
          </w:tcPr>
          <w:p w14:paraId="5D779810" w14:textId="030CA722" w:rsidR="00067EE4" w:rsidRPr="002F6E90" w:rsidRDefault="00067EE4">
            <w:pPr>
              <w:rPr>
                <w:color w:val="000000" w:themeColor="text1"/>
              </w:rPr>
            </w:pPr>
          </w:p>
        </w:tc>
        <w:tc>
          <w:tcPr>
            <w:tcW w:w="2268" w:type="dxa"/>
            <w:noWrap/>
            <w:hideMark/>
          </w:tcPr>
          <w:p w14:paraId="501192ED"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PBMC</w:t>
            </w:r>
          </w:p>
        </w:tc>
        <w:tc>
          <w:tcPr>
            <w:tcW w:w="446" w:type="dxa"/>
            <w:noWrap/>
            <w:hideMark/>
          </w:tcPr>
          <w:p w14:paraId="4D3E6444" w14:textId="77777777" w:rsidR="00067EE4" w:rsidRPr="002F6E90" w:rsidRDefault="00067EE4" w:rsidP="00A673DE">
            <w:pPr>
              <w:rPr>
                <w:color w:val="000000" w:themeColor="text1"/>
              </w:rPr>
            </w:pPr>
            <w:r w:rsidRPr="002F6E90">
              <w:rPr>
                <w:color w:val="000000" w:themeColor="text1"/>
              </w:rPr>
              <w:t>14</w:t>
            </w:r>
          </w:p>
        </w:tc>
        <w:tc>
          <w:tcPr>
            <w:tcW w:w="446" w:type="dxa"/>
            <w:noWrap/>
            <w:hideMark/>
          </w:tcPr>
          <w:p w14:paraId="6D995A32" w14:textId="77777777" w:rsidR="00067EE4" w:rsidRPr="002F6E90" w:rsidRDefault="00067EE4" w:rsidP="00A673DE">
            <w:pPr>
              <w:rPr>
                <w:color w:val="000000" w:themeColor="text1"/>
              </w:rPr>
            </w:pPr>
            <w:r w:rsidRPr="002F6E90">
              <w:rPr>
                <w:color w:val="000000" w:themeColor="text1"/>
              </w:rPr>
              <w:t>51</w:t>
            </w:r>
          </w:p>
        </w:tc>
        <w:tc>
          <w:tcPr>
            <w:tcW w:w="1134" w:type="dxa"/>
            <w:noWrap/>
            <w:hideMark/>
          </w:tcPr>
          <w:p w14:paraId="62CD695A" w14:textId="77777777" w:rsidR="00067EE4" w:rsidRPr="002F6E90" w:rsidRDefault="00067EE4" w:rsidP="00A673DE">
            <w:pPr>
              <w:rPr>
                <w:color w:val="000000" w:themeColor="text1"/>
              </w:rPr>
            </w:pPr>
            <w:r w:rsidRPr="002F6E90">
              <w:rPr>
                <w:color w:val="000000" w:themeColor="text1"/>
              </w:rPr>
              <w:t>0,073</w:t>
            </w:r>
          </w:p>
        </w:tc>
        <w:tc>
          <w:tcPr>
            <w:tcW w:w="1134" w:type="dxa"/>
            <w:noWrap/>
            <w:hideMark/>
          </w:tcPr>
          <w:p w14:paraId="7D4F808D" w14:textId="77777777" w:rsidR="00067EE4" w:rsidRPr="002F6E90" w:rsidRDefault="00067EE4" w:rsidP="00A673DE">
            <w:pPr>
              <w:rPr>
                <w:color w:val="000000" w:themeColor="text1"/>
              </w:rPr>
            </w:pPr>
            <w:r w:rsidRPr="002F6E90">
              <w:rPr>
                <w:color w:val="000000" w:themeColor="text1"/>
              </w:rPr>
              <w:t>0,084</w:t>
            </w:r>
          </w:p>
        </w:tc>
        <w:tc>
          <w:tcPr>
            <w:tcW w:w="939" w:type="dxa"/>
            <w:noWrap/>
            <w:hideMark/>
          </w:tcPr>
          <w:p w14:paraId="1C156731" w14:textId="77777777" w:rsidR="00067EE4" w:rsidRPr="002F6E90" w:rsidRDefault="00067EE4">
            <w:pPr>
              <w:rPr>
                <w:color w:val="000000" w:themeColor="text1"/>
              </w:rPr>
            </w:pPr>
            <w:r w:rsidRPr="002F6E90">
              <w:rPr>
                <w:color w:val="000000" w:themeColor="text1"/>
              </w:rPr>
              <w:t>ns</w:t>
            </w:r>
          </w:p>
        </w:tc>
      </w:tr>
      <w:tr w:rsidR="002F6E90" w:rsidRPr="002F6E90" w14:paraId="30C67FAF" w14:textId="77777777" w:rsidTr="00A673DE">
        <w:trPr>
          <w:trHeight w:val="287"/>
        </w:trPr>
        <w:tc>
          <w:tcPr>
            <w:tcW w:w="1121" w:type="dxa"/>
            <w:vMerge/>
            <w:noWrap/>
            <w:hideMark/>
          </w:tcPr>
          <w:p w14:paraId="20EDF008" w14:textId="6A0C8282" w:rsidR="00067EE4" w:rsidRPr="002F6E90" w:rsidRDefault="00067EE4" w:rsidP="00DD065D">
            <w:pPr>
              <w:rPr>
                <w:color w:val="000000" w:themeColor="text1"/>
              </w:rPr>
            </w:pPr>
          </w:p>
        </w:tc>
        <w:tc>
          <w:tcPr>
            <w:tcW w:w="2268" w:type="dxa"/>
            <w:vMerge w:val="restart"/>
            <w:noWrap/>
            <w:hideMark/>
          </w:tcPr>
          <w:p w14:paraId="177DDA8C" w14:textId="77777777" w:rsidR="00067EE4" w:rsidRPr="002F6E90" w:rsidRDefault="00067EE4">
            <w:pPr>
              <w:rPr>
                <w:color w:val="000000" w:themeColor="text1"/>
              </w:rPr>
            </w:pPr>
            <w:r w:rsidRPr="002F6E90">
              <w:rPr>
                <w:color w:val="000000" w:themeColor="text1"/>
              </w:rPr>
              <w:t>healthy control PBMC</w:t>
            </w:r>
          </w:p>
        </w:tc>
        <w:tc>
          <w:tcPr>
            <w:tcW w:w="2268" w:type="dxa"/>
            <w:noWrap/>
            <w:hideMark/>
          </w:tcPr>
          <w:p w14:paraId="5235F2C4" w14:textId="77777777" w:rsidR="00067EE4" w:rsidRPr="002F6E90" w:rsidRDefault="00067EE4">
            <w:pPr>
              <w:rPr>
                <w:color w:val="000000" w:themeColor="text1"/>
              </w:rPr>
            </w:pPr>
            <w:r w:rsidRPr="002F6E90">
              <w:rPr>
                <w:color w:val="000000" w:themeColor="text1"/>
              </w:rPr>
              <w:t>HL CD4+</w:t>
            </w:r>
          </w:p>
        </w:tc>
        <w:tc>
          <w:tcPr>
            <w:tcW w:w="446" w:type="dxa"/>
            <w:noWrap/>
            <w:hideMark/>
          </w:tcPr>
          <w:p w14:paraId="7AAF3519" w14:textId="77777777" w:rsidR="00067EE4" w:rsidRPr="002F6E90" w:rsidRDefault="00067EE4" w:rsidP="00A673DE">
            <w:pPr>
              <w:rPr>
                <w:color w:val="000000" w:themeColor="text1"/>
              </w:rPr>
            </w:pPr>
            <w:r w:rsidRPr="002F6E90">
              <w:rPr>
                <w:color w:val="000000" w:themeColor="text1"/>
              </w:rPr>
              <w:t>68</w:t>
            </w:r>
          </w:p>
        </w:tc>
        <w:tc>
          <w:tcPr>
            <w:tcW w:w="446" w:type="dxa"/>
            <w:noWrap/>
            <w:hideMark/>
          </w:tcPr>
          <w:p w14:paraId="2E94EF80" w14:textId="77777777" w:rsidR="00067EE4" w:rsidRPr="002F6E90" w:rsidRDefault="00067EE4" w:rsidP="00A673DE">
            <w:pPr>
              <w:rPr>
                <w:color w:val="000000" w:themeColor="text1"/>
              </w:rPr>
            </w:pPr>
            <w:r w:rsidRPr="002F6E90">
              <w:rPr>
                <w:color w:val="000000" w:themeColor="text1"/>
              </w:rPr>
              <w:t>16</w:t>
            </w:r>
          </w:p>
        </w:tc>
        <w:tc>
          <w:tcPr>
            <w:tcW w:w="1134" w:type="dxa"/>
            <w:noWrap/>
            <w:hideMark/>
          </w:tcPr>
          <w:p w14:paraId="0FE4E38E" w14:textId="77777777" w:rsidR="00067EE4" w:rsidRPr="002F6E90" w:rsidRDefault="00067EE4" w:rsidP="00A673DE">
            <w:pPr>
              <w:rPr>
                <w:color w:val="000000" w:themeColor="text1"/>
              </w:rPr>
            </w:pPr>
            <w:r w:rsidRPr="002F6E90">
              <w:rPr>
                <w:color w:val="000000" w:themeColor="text1"/>
              </w:rPr>
              <w:t>0,033</w:t>
            </w:r>
          </w:p>
        </w:tc>
        <w:tc>
          <w:tcPr>
            <w:tcW w:w="1134" w:type="dxa"/>
            <w:noWrap/>
            <w:hideMark/>
          </w:tcPr>
          <w:p w14:paraId="5AFA817F" w14:textId="77777777" w:rsidR="00067EE4" w:rsidRPr="002F6E90" w:rsidRDefault="00067EE4" w:rsidP="00A673DE">
            <w:pPr>
              <w:rPr>
                <w:color w:val="000000" w:themeColor="text1"/>
              </w:rPr>
            </w:pPr>
            <w:r w:rsidRPr="002F6E90">
              <w:rPr>
                <w:color w:val="000000" w:themeColor="text1"/>
              </w:rPr>
              <w:t>0,044</w:t>
            </w:r>
          </w:p>
        </w:tc>
        <w:tc>
          <w:tcPr>
            <w:tcW w:w="939" w:type="dxa"/>
            <w:noWrap/>
            <w:hideMark/>
          </w:tcPr>
          <w:p w14:paraId="514720EA" w14:textId="77777777" w:rsidR="00067EE4" w:rsidRPr="002F6E90" w:rsidRDefault="00067EE4">
            <w:pPr>
              <w:rPr>
                <w:color w:val="000000" w:themeColor="text1"/>
              </w:rPr>
            </w:pPr>
            <w:r w:rsidRPr="002F6E90">
              <w:rPr>
                <w:color w:val="000000" w:themeColor="text1"/>
              </w:rPr>
              <w:t>*</w:t>
            </w:r>
          </w:p>
        </w:tc>
      </w:tr>
      <w:tr w:rsidR="002F6E90" w:rsidRPr="002F6E90" w14:paraId="0A6D9D62" w14:textId="77777777" w:rsidTr="00067EE4">
        <w:trPr>
          <w:trHeight w:val="287"/>
        </w:trPr>
        <w:tc>
          <w:tcPr>
            <w:tcW w:w="1121" w:type="dxa"/>
            <w:vMerge/>
            <w:noWrap/>
            <w:hideMark/>
          </w:tcPr>
          <w:p w14:paraId="4A1D2BC6" w14:textId="121405A5" w:rsidR="00067EE4" w:rsidRPr="002F6E90" w:rsidRDefault="00067EE4" w:rsidP="00DD065D">
            <w:pPr>
              <w:rPr>
                <w:color w:val="000000" w:themeColor="text1"/>
              </w:rPr>
            </w:pPr>
          </w:p>
        </w:tc>
        <w:tc>
          <w:tcPr>
            <w:tcW w:w="2268" w:type="dxa"/>
            <w:vMerge/>
            <w:noWrap/>
          </w:tcPr>
          <w:p w14:paraId="17F7CBA1" w14:textId="17748644" w:rsidR="00067EE4" w:rsidRPr="002F6E90" w:rsidRDefault="00067EE4">
            <w:pPr>
              <w:rPr>
                <w:color w:val="000000" w:themeColor="text1"/>
              </w:rPr>
            </w:pPr>
          </w:p>
        </w:tc>
        <w:tc>
          <w:tcPr>
            <w:tcW w:w="2268" w:type="dxa"/>
            <w:noWrap/>
            <w:hideMark/>
          </w:tcPr>
          <w:p w14:paraId="184B9EE1" w14:textId="77777777" w:rsidR="00067EE4" w:rsidRPr="002F6E90" w:rsidRDefault="00067EE4">
            <w:pPr>
              <w:rPr>
                <w:color w:val="000000" w:themeColor="text1"/>
              </w:rPr>
            </w:pPr>
            <w:r w:rsidRPr="002F6E90">
              <w:rPr>
                <w:color w:val="000000" w:themeColor="text1"/>
              </w:rPr>
              <w:t>HL CD8+</w:t>
            </w:r>
          </w:p>
        </w:tc>
        <w:tc>
          <w:tcPr>
            <w:tcW w:w="446" w:type="dxa"/>
            <w:noWrap/>
            <w:hideMark/>
          </w:tcPr>
          <w:p w14:paraId="281AEAD7" w14:textId="77777777" w:rsidR="00067EE4" w:rsidRPr="002F6E90" w:rsidRDefault="00067EE4" w:rsidP="00A673DE">
            <w:pPr>
              <w:rPr>
                <w:color w:val="000000" w:themeColor="text1"/>
              </w:rPr>
            </w:pPr>
            <w:r w:rsidRPr="002F6E90">
              <w:rPr>
                <w:color w:val="000000" w:themeColor="text1"/>
              </w:rPr>
              <w:t>68</w:t>
            </w:r>
          </w:p>
        </w:tc>
        <w:tc>
          <w:tcPr>
            <w:tcW w:w="446" w:type="dxa"/>
            <w:noWrap/>
            <w:hideMark/>
          </w:tcPr>
          <w:p w14:paraId="2BB0106D" w14:textId="77777777" w:rsidR="00067EE4" w:rsidRPr="002F6E90" w:rsidRDefault="00067EE4" w:rsidP="00A673DE">
            <w:pPr>
              <w:rPr>
                <w:color w:val="000000" w:themeColor="text1"/>
              </w:rPr>
            </w:pPr>
            <w:r w:rsidRPr="002F6E90">
              <w:rPr>
                <w:color w:val="000000" w:themeColor="text1"/>
              </w:rPr>
              <w:t>15</w:t>
            </w:r>
          </w:p>
        </w:tc>
        <w:tc>
          <w:tcPr>
            <w:tcW w:w="1134" w:type="dxa"/>
            <w:noWrap/>
            <w:hideMark/>
          </w:tcPr>
          <w:p w14:paraId="7E6E6F04" w14:textId="77777777" w:rsidR="00067EE4" w:rsidRPr="002F6E90" w:rsidRDefault="00067EE4" w:rsidP="00A673DE">
            <w:pPr>
              <w:rPr>
                <w:color w:val="000000" w:themeColor="text1"/>
              </w:rPr>
            </w:pPr>
            <w:r w:rsidRPr="002F6E90">
              <w:rPr>
                <w:color w:val="000000" w:themeColor="text1"/>
              </w:rPr>
              <w:t>7,42E-09</w:t>
            </w:r>
          </w:p>
        </w:tc>
        <w:tc>
          <w:tcPr>
            <w:tcW w:w="1134" w:type="dxa"/>
            <w:noWrap/>
            <w:hideMark/>
          </w:tcPr>
          <w:p w14:paraId="6DA5F5CB" w14:textId="77777777" w:rsidR="00067EE4" w:rsidRPr="002F6E90" w:rsidRDefault="00067EE4" w:rsidP="00A673DE">
            <w:pPr>
              <w:rPr>
                <w:color w:val="000000" w:themeColor="text1"/>
              </w:rPr>
            </w:pPr>
            <w:r w:rsidRPr="002F6E90">
              <w:rPr>
                <w:color w:val="000000" w:themeColor="text1"/>
              </w:rPr>
              <w:t>4,45E-08</w:t>
            </w:r>
          </w:p>
        </w:tc>
        <w:tc>
          <w:tcPr>
            <w:tcW w:w="939" w:type="dxa"/>
            <w:noWrap/>
            <w:hideMark/>
          </w:tcPr>
          <w:p w14:paraId="53BCBB63" w14:textId="77777777" w:rsidR="00067EE4" w:rsidRPr="002F6E90" w:rsidRDefault="00067EE4">
            <w:pPr>
              <w:rPr>
                <w:color w:val="000000" w:themeColor="text1"/>
              </w:rPr>
            </w:pPr>
            <w:r w:rsidRPr="002F6E90">
              <w:rPr>
                <w:color w:val="000000" w:themeColor="text1"/>
              </w:rPr>
              <w:t>****</w:t>
            </w:r>
          </w:p>
        </w:tc>
      </w:tr>
      <w:tr w:rsidR="002F6E90" w:rsidRPr="002F6E90" w14:paraId="4F21108D" w14:textId="77777777" w:rsidTr="00067EE4">
        <w:trPr>
          <w:trHeight w:val="287"/>
        </w:trPr>
        <w:tc>
          <w:tcPr>
            <w:tcW w:w="1121" w:type="dxa"/>
            <w:vMerge/>
            <w:noWrap/>
            <w:hideMark/>
          </w:tcPr>
          <w:p w14:paraId="2A3B78F7" w14:textId="50471388" w:rsidR="00067EE4" w:rsidRPr="002F6E90" w:rsidRDefault="00067EE4" w:rsidP="00DD065D">
            <w:pPr>
              <w:rPr>
                <w:color w:val="000000" w:themeColor="text1"/>
              </w:rPr>
            </w:pPr>
          </w:p>
        </w:tc>
        <w:tc>
          <w:tcPr>
            <w:tcW w:w="2268" w:type="dxa"/>
            <w:vMerge/>
            <w:noWrap/>
          </w:tcPr>
          <w:p w14:paraId="7B8251C5" w14:textId="6C4F9A0C" w:rsidR="00067EE4" w:rsidRPr="002F6E90" w:rsidRDefault="00067EE4">
            <w:pPr>
              <w:rPr>
                <w:color w:val="000000" w:themeColor="text1"/>
              </w:rPr>
            </w:pPr>
          </w:p>
        </w:tc>
        <w:tc>
          <w:tcPr>
            <w:tcW w:w="2268" w:type="dxa"/>
            <w:noWrap/>
            <w:hideMark/>
          </w:tcPr>
          <w:p w14:paraId="5187DADE" w14:textId="77777777" w:rsidR="00067EE4" w:rsidRPr="002F6E90" w:rsidRDefault="00067EE4">
            <w:pPr>
              <w:rPr>
                <w:color w:val="000000" w:themeColor="text1"/>
              </w:rPr>
            </w:pPr>
            <w:r w:rsidRPr="002F6E90">
              <w:rPr>
                <w:color w:val="000000" w:themeColor="text1"/>
              </w:rPr>
              <w:t>HL PBMC</w:t>
            </w:r>
          </w:p>
        </w:tc>
        <w:tc>
          <w:tcPr>
            <w:tcW w:w="446" w:type="dxa"/>
            <w:noWrap/>
            <w:hideMark/>
          </w:tcPr>
          <w:p w14:paraId="63E44A7E" w14:textId="77777777" w:rsidR="00067EE4" w:rsidRPr="002F6E90" w:rsidRDefault="00067EE4" w:rsidP="00A673DE">
            <w:pPr>
              <w:rPr>
                <w:color w:val="000000" w:themeColor="text1"/>
              </w:rPr>
            </w:pPr>
            <w:r w:rsidRPr="002F6E90">
              <w:rPr>
                <w:color w:val="000000" w:themeColor="text1"/>
              </w:rPr>
              <w:t>68</w:t>
            </w:r>
          </w:p>
        </w:tc>
        <w:tc>
          <w:tcPr>
            <w:tcW w:w="446" w:type="dxa"/>
            <w:noWrap/>
            <w:hideMark/>
          </w:tcPr>
          <w:p w14:paraId="480AA76E" w14:textId="77777777" w:rsidR="00067EE4" w:rsidRPr="002F6E90" w:rsidRDefault="00067EE4" w:rsidP="00A673DE">
            <w:pPr>
              <w:rPr>
                <w:color w:val="000000" w:themeColor="text1"/>
              </w:rPr>
            </w:pPr>
            <w:r w:rsidRPr="002F6E90">
              <w:rPr>
                <w:color w:val="000000" w:themeColor="text1"/>
              </w:rPr>
              <w:t>21</w:t>
            </w:r>
          </w:p>
        </w:tc>
        <w:tc>
          <w:tcPr>
            <w:tcW w:w="1134" w:type="dxa"/>
            <w:noWrap/>
            <w:hideMark/>
          </w:tcPr>
          <w:p w14:paraId="53B265D2" w14:textId="77777777" w:rsidR="00067EE4" w:rsidRPr="002F6E90" w:rsidRDefault="00067EE4" w:rsidP="00A673DE">
            <w:pPr>
              <w:rPr>
                <w:color w:val="000000" w:themeColor="text1"/>
              </w:rPr>
            </w:pPr>
            <w:r w:rsidRPr="002F6E90">
              <w:rPr>
                <w:color w:val="000000" w:themeColor="text1"/>
              </w:rPr>
              <w:t>3,43E-06</w:t>
            </w:r>
          </w:p>
        </w:tc>
        <w:tc>
          <w:tcPr>
            <w:tcW w:w="1134" w:type="dxa"/>
            <w:noWrap/>
            <w:hideMark/>
          </w:tcPr>
          <w:p w14:paraId="7DF9023A" w14:textId="77777777" w:rsidR="00067EE4" w:rsidRPr="002F6E90" w:rsidRDefault="00067EE4" w:rsidP="00A673DE">
            <w:pPr>
              <w:rPr>
                <w:color w:val="000000" w:themeColor="text1"/>
              </w:rPr>
            </w:pPr>
            <w:r w:rsidRPr="002F6E90">
              <w:rPr>
                <w:color w:val="000000" w:themeColor="text1"/>
              </w:rPr>
              <w:t>8,23E-06</w:t>
            </w:r>
          </w:p>
        </w:tc>
        <w:tc>
          <w:tcPr>
            <w:tcW w:w="939" w:type="dxa"/>
            <w:noWrap/>
            <w:hideMark/>
          </w:tcPr>
          <w:p w14:paraId="64F9683E" w14:textId="77777777" w:rsidR="00067EE4" w:rsidRPr="002F6E90" w:rsidRDefault="00067EE4">
            <w:pPr>
              <w:rPr>
                <w:color w:val="000000" w:themeColor="text1"/>
              </w:rPr>
            </w:pPr>
            <w:r w:rsidRPr="002F6E90">
              <w:rPr>
                <w:color w:val="000000" w:themeColor="text1"/>
              </w:rPr>
              <w:t>****</w:t>
            </w:r>
          </w:p>
        </w:tc>
      </w:tr>
      <w:tr w:rsidR="002F6E90" w:rsidRPr="002F6E90" w14:paraId="22535E83" w14:textId="77777777" w:rsidTr="00067EE4">
        <w:trPr>
          <w:trHeight w:val="287"/>
        </w:trPr>
        <w:tc>
          <w:tcPr>
            <w:tcW w:w="1121" w:type="dxa"/>
            <w:vMerge/>
            <w:noWrap/>
            <w:hideMark/>
          </w:tcPr>
          <w:p w14:paraId="4284DEFE" w14:textId="593DC195" w:rsidR="00067EE4" w:rsidRPr="002F6E90" w:rsidRDefault="00067EE4" w:rsidP="00DD065D">
            <w:pPr>
              <w:rPr>
                <w:color w:val="000000" w:themeColor="text1"/>
              </w:rPr>
            </w:pPr>
          </w:p>
        </w:tc>
        <w:tc>
          <w:tcPr>
            <w:tcW w:w="2268" w:type="dxa"/>
            <w:vMerge/>
            <w:noWrap/>
          </w:tcPr>
          <w:p w14:paraId="001CD35B" w14:textId="44D5A9CE" w:rsidR="00067EE4" w:rsidRPr="002F6E90" w:rsidRDefault="00067EE4">
            <w:pPr>
              <w:rPr>
                <w:color w:val="000000" w:themeColor="text1"/>
              </w:rPr>
            </w:pPr>
          </w:p>
        </w:tc>
        <w:tc>
          <w:tcPr>
            <w:tcW w:w="2268" w:type="dxa"/>
            <w:noWrap/>
            <w:hideMark/>
          </w:tcPr>
          <w:p w14:paraId="6CE508EC"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CD4+</w:t>
            </w:r>
          </w:p>
        </w:tc>
        <w:tc>
          <w:tcPr>
            <w:tcW w:w="446" w:type="dxa"/>
            <w:noWrap/>
            <w:hideMark/>
          </w:tcPr>
          <w:p w14:paraId="29942EC9" w14:textId="77777777" w:rsidR="00067EE4" w:rsidRPr="002F6E90" w:rsidRDefault="00067EE4" w:rsidP="00A673DE">
            <w:pPr>
              <w:rPr>
                <w:color w:val="000000" w:themeColor="text1"/>
              </w:rPr>
            </w:pPr>
            <w:r w:rsidRPr="002F6E90">
              <w:rPr>
                <w:color w:val="000000" w:themeColor="text1"/>
              </w:rPr>
              <w:t>68</w:t>
            </w:r>
          </w:p>
        </w:tc>
        <w:tc>
          <w:tcPr>
            <w:tcW w:w="446" w:type="dxa"/>
            <w:noWrap/>
            <w:hideMark/>
          </w:tcPr>
          <w:p w14:paraId="34D3B035" w14:textId="77777777" w:rsidR="00067EE4" w:rsidRPr="002F6E90" w:rsidRDefault="00067EE4" w:rsidP="00A673DE">
            <w:pPr>
              <w:rPr>
                <w:color w:val="000000" w:themeColor="text1"/>
              </w:rPr>
            </w:pPr>
            <w:r w:rsidRPr="002F6E90">
              <w:rPr>
                <w:color w:val="000000" w:themeColor="text1"/>
              </w:rPr>
              <w:t>20</w:t>
            </w:r>
          </w:p>
        </w:tc>
        <w:tc>
          <w:tcPr>
            <w:tcW w:w="1134" w:type="dxa"/>
            <w:noWrap/>
            <w:hideMark/>
          </w:tcPr>
          <w:p w14:paraId="1B38B5A5" w14:textId="77777777" w:rsidR="00067EE4" w:rsidRPr="002F6E90" w:rsidRDefault="00067EE4" w:rsidP="00A673DE">
            <w:pPr>
              <w:rPr>
                <w:color w:val="000000" w:themeColor="text1"/>
              </w:rPr>
            </w:pPr>
            <w:r w:rsidRPr="002F6E90">
              <w:rPr>
                <w:color w:val="000000" w:themeColor="text1"/>
              </w:rPr>
              <w:t>0,005</w:t>
            </w:r>
          </w:p>
        </w:tc>
        <w:tc>
          <w:tcPr>
            <w:tcW w:w="1134" w:type="dxa"/>
            <w:noWrap/>
            <w:hideMark/>
          </w:tcPr>
          <w:p w14:paraId="699D298B" w14:textId="77777777" w:rsidR="00067EE4" w:rsidRPr="002F6E90" w:rsidRDefault="00067EE4" w:rsidP="00A673DE">
            <w:pPr>
              <w:rPr>
                <w:color w:val="000000" w:themeColor="text1"/>
              </w:rPr>
            </w:pPr>
            <w:r w:rsidRPr="002F6E90">
              <w:rPr>
                <w:color w:val="000000" w:themeColor="text1"/>
              </w:rPr>
              <w:t>0,007</w:t>
            </w:r>
          </w:p>
        </w:tc>
        <w:tc>
          <w:tcPr>
            <w:tcW w:w="939" w:type="dxa"/>
            <w:noWrap/>
            <w:hideMark/>
          </w:tcPr>
          <w:p w14:paraId="06771AFF" w14:textId="77777777" w:rsidR="00067EE4" w:rsidRPr="002F6E90" w:rsidRDefault="00067EE4">
            <w:pPr>
              <w:rPr>
                <w:color w:val="000000" w:themeColor="text1"/>
              </w:rPr>
            </w:pPr>
            <w:r w:rsidRPr="002F6E90">
              <w:rPr>
                <w:color w:val="000000" w:themeColor="text1"/>
              </w:rPr>
              <w:t>**</w:t>
            </w:r>
          </w:p>
        </w:tc>
      </w:tr>
      <w:tr w:rsidR="002F6E90" w:rsidRPr="002F6E90" w14:paraId="52A14BB1" w14:textId="77777777" w:rsidTr="00067EE4">
        <w:trPr>
          <w:trHeight w:val="287"/>
        </w:trPr>
        <w:tc>
          <w:tcPr>
            <w:tcW w:w="1121" w:type="dxa"/>
            <w:vMerge/>
            <w:noWrap/>
            <w:hideMark/>
          </w:tcPr>
          <w:p w14:paraId="735D9211" w14:textId="5F7B0F91" w:rsidR="00067EE4" w:rsidRPr="002F6E90" w:rsidRDefault="00067EE4" w:rsidP="00DD065D">
            <w:pPr>
              <w:rPr>
                <w:color w:val="000000" w:themeColor="text1"/>
              </w:rPr>
            </w:pPr>
          </w:p>
        </w:tc>
        <w:tc>
          <w:tcPr>
            <w:tcW w:w="2268" w:type="dxa"/>
            <w:vMerge/>
            <w:noWrap/>
          </w:tcPr>
          <w:p w14:paraId="5335B6BB" w14:textId="53E02FF5" w:rsidR="00067EE4" w:rsidRPr="002F6E90" w:rsidRDefault="00067EE4">
            <w:pPr>
              <w:rPr>
                <w:color w:val="000000" w:themeColor="text1"/>
              </w:rPr>
            </w:pPr>
          </w:p>
        </w:tc>
        <w:tc>
          <w:tcPr>
            <w:tcW w:w="2268" w:type="dxa"/>
            <w:noWrap/>
            <w:hideMark/>
          </w:tcPr>
          <w:p w14:paraId="4EAFF90D"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CD8+</w:t>
            </w:r>
          </w:p>
        </w:tc>
        <w:tc>
          <w:tcPr>
            <w:tcW w:w="446" w:type="dxa"/>
            <w:noWrap/>
            <w:hideMark/>
          </w:tcPr>
          <w:p w14:paraId="4FF24EC0" w14:textId="77777777" w:rsidR="00067EE4" w:rsidRPr="002F6E90" w:rsidRDefault="00067EE4" w:rsidP="00A673DE">
            <w:pPr>
              <w:rPr>
                <w:color w:val="000000" w:themeColor="text1"/>
              </w:rPr>
            </w:pPr>
            <w:r w:rsidRPr="002F6E90">
              <w:rPr>
                <w:color w:val="000000" w:themeColor="text1"/>
              </w:rPr>
              <w:t>68</w:t>
            </w:r>
          </w:p>
        </w:tc>
        <w:tc>
          <w:tcPr>
            <w:tcW w:w="446" w:type="dxa"/>
            <w:noWrap/>
            <w:hideMark/>
          </w:tcPr>
          <w:p w14:paraId="1DC3EC3A" w14:textId="77777777" w:rsidR="00067EE4" w:rsidRPr="002F6E90" w:rsidRDefault="00067EE4" w:rsidP="00A673DE">
            <w:pPr>
              <w:rPr>
                <w:color w:val="000000" w:themeColor="text1"/>
              </w:rPr>
            </w:pPr>
            <w:r w:rsidRPr="002F6E90">
              <w:rPr>
                <w:color w:val="000000" w:themeColor="text1"/>
              </w:rPr>
              <w:t>20</w:t>
            </w:r>
          </w:p>
        </w:tc>
        <w:tc>
          <w:tcPr>
            <w:tcW w:w="1134" w:type="dxa"/>
            <w:noWrap/>
            <w:hideMark/>
          </w:tcPr>
          <w:p w14:paraId="3748271A" w14:textId="77777777" w:rsidR="00067EE4" w:rsidRPr="002F6E90" w:rsidRDefault="00067EE4" w:rsidP="00A673DE">
            <w:pPr>
              <w:rPr>
                <w:color w:val="000000" w:themeColor="text1"/>
              </w:rPr>
            </w:pPr>
            <w:r w:rsidRPr="002F6E90">
              <w:rPr>
                <w:color w:val="000000" w:themeColor="text1"/>
              </w:rPr>
              <w:t>5,15E-11</w:t>
            </w:r>
          </w:p>
        </w:tc>
        <w:tc>
          <w:tcPr>
            <w:tcW w:w="1134" w:type="dxa"/>
            <w:noWrap/>
            <w:hideMark/>
          </w:tcPr>
          <w:p w14:paraId="6610D634" w14:textId="77777777" w:rsidR="00067EE4" w:rsidRPr="002F6E90" w:rsidRDefault="00067EE4" w:rsidP="00A673DE">
            <w:pPr>
              <w:rPr>
                <w:color w:val="000000" w:themeColor="text1"/>
              </w:rPr>
            </w:pPr>
            <w:r w:rsidRPr="002F6E90">
              <w:rPr>
                <w:color w:val="000000" w:themeColor="text1"/>
              </w:rPr>
              <w:t>9,27E-10</w:t>
            </w:r>
          </w:p>
        </w:tc>
        <w:tc>
          <w:tcPr>
            <w:tcW w:w="939" w:type="dxa"/>
            <w:noWrap/>
            <w:hideMark/>
          </w:tcPr>
          <w:p w14:paraId="3FFC71AA" w14:textId="77777777" w:rsidR="00067EE4" w:rsidRPr="002F6E90" w:rsidRDefault="00067EE4">
            <w:pPr>
              <w:rPr>
                <w:color w:val="000000" w:themeColor="text1"/>
              </w:rPr>
            </w:pPr>
            <w:r w:rsidRPr="002F6E90">
              <w:rPr>
                <w:color w:val="000000" w:themeColor="text1"/>
              </w:rPr>
              <w:t>****</w:t>
            </w:r>
          </w:p>
        </w:tc>
      </w:tr>
      <w:tr w:rsidR="002F6E90" w:rsidRPr="002F6E90" w14:paraId="7F7C8880" w14:textId="77777777" w:rsidTr="00067EE4">
        <w:trPr>
          <w:trHeight w:val="287"/>
        </w:trPr>
        <w:tc>
          <w:tcPr>
            <w:tcW w:w="1121" w:type="dxa"/>
            <w:vMerge/>
            <w:noWrap/>
            <w:hideMark/>
          </w:tcPr>
          <w:p w14:paraId="10E1A357" w14:textId="18A606C0" w:rsidR="00067EE4" w:rsidRPr="002F6E90" w:rsidRDefault="00067EE4" w:rsidP="00DD065D">
            <w:pPr>
              <w:rPr>
                <w:color w:val="000000" w:themeColor="text1"/>
              </w:rPr>
            </w:pPr>
          </w:p>
        </w:tc>
        <w:tc>
          <w:tcPr>
            <w:tcW w:w="2268" w:type="dxa"/>
            <w:vMerge/>
            <w:noWrap/>
          </w:tcPr>
          <w:p w14:paraId="38BB3E04" w14:textId="5A9CA7F6" w:rsidR="00067EE4" w:rsidRPr="002F6E90" w:rsidRDefault="00067EE4">
            <w:pPr>
              <w:rPr>
                <w:color w:val="000000" w:themeColor="text1"/>
              </w:rPr>
            </w:pPr>
          </w:p>
        </w:tc>
        <w:tc>
          <w:tcPr>
            <w:tcW w:w="2268" w:type="dxa"/>
            <w:noWrap/>
            <w:hideMark/>
          </w:tcPr>
          <w:p w14:paraId="024702AA"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PBMC</w:t>
            </w:r>
          </w:p>
        </w:tc>
        <w:tc>
          <w:tcPr>
            <w:tcW w:w="446" w:type="dxa"/>
            <w:noWrap/>
            <w:hideMark/>
          </w:tcPr>
          <w:p w14:paraId="793DD3C0" w14:textId="77777777" w:rsidR="00067EE4" w:rsidRPr="002F6E90" w:rsidRDefault="00067EE4" w:rsidP="00A673DE">
            <w:pPr>
              <w:rPr>
                <w:color w:val="000000" w:themeColor="text1"/>
              </w:rPr>
            </w:pPr>
            <w:r w:rsidRPr="002F6E90">
              <w:rPr>
                <w:color w:val="000000" w:themeColor="text1"/>
              </w:rPr>
              <w:t>68</w:t>
            </w:r>
          </w:p>
        </w:tc>
        <w:tc>
          <w:tcPr>
            <w:tcW w:w="446" w:type="dxa"/>
            <w:noWrap/>
            <w:hideMark/>
          </w:tcPr>
          <w:p w14:paraId="53F15C18" w14:textId="77777777" w:rsidR="00067EE4" w:rsidRPr="002F6E90" w:rsidRDefault="00067EE4" w:rsidP="00A673DE">
            <w:pPr>
              <w:rPr>
                <w:color w:val="000000" w:themeColor="text1"/>
              </w:rPr>
            </w:pPr>
            <w:r w:rsidRPr="002F6E90">
              <w:rPr>
                <w:color w:val="000000" w:themeColor="text1"/>
              </w:rPr>
              <w:t>51</w:t>
            </w:r>
          </w:p>
        </w:tc>
        <w:tc>
          <w:tcPr>
            <w:tcW w:w="1134" w:type="dxa"/>
            <w:noWrap/>
            <w:hideMark/>
          </w:tcPr>
          <w:p w14:paraId="21718339" w14:textId="77777777" w:rsidR="00067EE4" w:rsidRPr="002F6E90" w:rsidRDefault="00067EE4" w:rsidP="00A673DE">
            <w:pPr>
              <w:rPr>
                <w:color w:val="000000" w:themeColor="text1"/>
              </w:rPr>
            </w:pPr>
            <w:r w:rsidRPr="002F6E90">
              <w:rPr>
                <w:color w:val="000000" w:themeColor="text1"/>
              </w:rPr>
              <w:t>9,16E-17</w:t>
            </w:r>
          </w:p>
        </w:tc>
        <w:tc>
          <w:tcPr>
            <w:tcW w:w="1134" w:type="dxa"/>
            <w:noWrap/>
            <w:hideMark/>
          </w:tcPr>
          <w:p w14:paraId="1AC3E512" w14:textId="77777777" w:rsidR="00067EE4" w:rsidRPr="002F6E90" w:rsidRDefault="00067EE4" w:rsidP="00A673DE">
            <w:pPr>
              <w:rPr>
                <w:color w:val="000000" w:themeColor="text1"/>
              </w:rPr>
            </w:pPr>
            <w:r w:rsidRPr="002F6E90">
              <w:rPr>
                <w:color w:val="000000" w:themeColor="text1"/>
              </w:rPr>
              <w:t>3,3E-15</w:t>
            </w:r>
          </w:p>
        </w:tc>
        <w:tc>
          <w:tcPr>
            <w:tcW w:w="939" w:type="dxa"/>
            <w:noWrap/>
            <w:hideMark/>
          </w:tcPr>
          <w:p w14:paraId="395B5299" w14:textId="77777777" w:rsidR="00067EE4" w:rsidRPr="002F6E90" w:rsidRDefault="00067EE4">
            <w:pPr>
              <w:rPr>
                <w:color w:val="000000" w:themeColor="text1"/>
              </w:rPr>
            </w:pPr>
            <w:r w:rsidRPr="002F6E90">
              <w:rPr>
                <w:color w:val="000000" w:themeColor="text1"/>
              </w:rPr>
              <w:t>****</w:t>
            </w:r>
          </w:p>
        </w:tc>
      </w:tr>
      <w:tr w:rsidR="002F6E90" w:rsidRPr="002F6E90" w14:paraId="7E591368" w14:textId="77777777" w:rsidTr="00A673DE">
        <w:trPr>
          <w:trHeight w:val="287"/>
        </w:trPr>
        <w:tc>
          <w:tcPr>
            <w:tcW w:w="1121" w:type="dxa"/>
            <w:vMerge/>
            <w:noWrap/>
            <w:hideMark/>
          </w:tcPr>
          <w:p w14:paraId="678D9D4B" w14:textId="00639FE1" w:rsidR="00067EE4" w:rsidRPr="002F6E90" w:rsidRDefault="00067EE4" w:rsidP="00DD065D">
            <w:pPr>
              <w:rPr>
                <w:color w:val="000000" w:themeColor="text1"/>
              </w:rPr>
            </w:pPr>
          </w:p>
        </w:tc>
        <w:tc>
          <w:tcPr>
            <w:tcW w:w="2268" w:type="dxa"/>
            <w:vMerge w:val="restart"/>
            <w:noWrap/>
            <w:hideMark/>
          </w:tcPr>
          <w:p w14:paraId="08C60A74" w14:textId="77777777" w:rsidR="00067EE4" w:rsidRPr="002F6E90" w:rsidRDefault="00067EE4">
            <w:pPr>
              <w:rPr>
                <w:color w:val="000000" w:themeColor="text1"/>
              </w:rPr>
            </w:pPr>
            <w:r w:rsidRPr="002F6E90">
              <w:rPr>
                <w:color w:val="000000" w:themeColor="text1"/>
              </w:rPr>
              <w:t>HL CD4+</w:t>
            </w:r>
          </w:p>
        </w:tc>
        <w:tc>
          <w:tcPr>
            <w:tcW w:w="2268" w:type="dxa"/>
            <w:noWrap/>
            <w:hideMark/>
          </w:tcPr>
          <w:p w14:paraId="308BC8DA" w14:textId="77777777" w:rsidR="00067EE4" w:rsidRPr="002F6E90" w:rsidRDefault="00067EE4">
            <w:pPr>
              <w:rPr>
                <w:color w:val="000000" w:themeColor="text1"/>
              </w:rPr>
            </w:pPr>
            <w:r w:rsidRPr="002F6E90">
              <w:rPr>
                <w:color w:val="000000" w:themeColor="text1"/>
              </w:rPr>
              <w:t>HL CD8+</w:t>
            </w:r>
          </w:p>
        </w:tc>
        <w:tc>
          <w:tcPr>
            <w:tcW w:w="446" w:type="dxa"/>
            <w:noWrap/>
            <w:hideMark/>
          </w:tcPr>
          <w:p w14:paraId="7DA51C52" w14:textId="77777777" w:rsidR="00067EE4" w:rsidRPr="002F6E90" w:rsidRDefault="00067EE4" w:rsidP="00A673DE">
            <w:pPr>
              <w:rPr>
                <w:color w:val="000000" w:themeColor="text1"/>
              </w:rPr>
            </w:pPr>
            <w:r w:rsidRPr="002F6E90">
              <w:rPr>
                <w:color w:val="000000" w:themeColor="text1"/>
              </w:rPr>
              <w:t>16</w:t>
            </w:r>
          </w:p>
        </w:tc>
        <w:tc>
          <w:tcPr>
            <w:tcW w:w="446" w:type="dxa"/>
            <w:noWrap/>
            <w:hideMark/>
          </w:tcPr>
          <w:p w14:paraId="423C80C8" w14:textId="77777777" w:rsidR="00067EE4" w:rsidRPr="002F6E90" w:rsidRDefault="00067EE4" w:rsidP="00A673DE">
            <w:pPr>
              <w:rPr>
                <w:color w:val="000000" w:themeColor="text1"/>
              </w:rPr>
            </w:pPr>
            <w:r w:rsidRPr="002F6E90">
              <w:rPr>
                <w:color w:val="000000" w:themeColor="text1"/>
              </w:rPr>
              <w:t>15</w:t>
            </w:r>
          </w:p>
        </w:tc>
        <w:tc>
          <w:tcPr>
            <w:tcW w:w="1134" w:type="dxa"/>
            <w:noWrap/>
            <w:hideMark/>
          </w:tcPr>
          <w:p w14:paraId="008A276F" w14:textId="77777777" w:rsidR="00067EE4" w:rsidRPr="002F6E90" w:rsidRDefault="00067EE4" w:rsidP="00A673DE">
            <w:pPr>
              <w:rPr>
                <w:color w:val="000000" w:themeColor="text1"/>
              </w:rPr>
            </w:pPr>
            <w:r w:rsidRPr="002F6E90">
              <w:rPr>
                <w:color w:val="000000" w:themeColor="text1"/>
              </w:rPr>
              <w:t>6,65E-09</w:t>
            </w:r>
          </w:p>
        </w:tc>
        <w:tc>
          <w:tcPr>
            <w:tcW w:w="1134" w:type="dxa"/>
            <w:noWrap/>
            <w:hideMark/>
          </w:tcPr>
          <w:p w14:paraId="4F1780A6" w14:textId="77777777" w:rsidR="00067EE4" w:rsidRPr="002F6E90" w:rsidRDefault="00067EE4" w:rsidP="00A673DE">
            <w:pPr>
              <w:rPr>
                <w:color w:val="000000" w:themeColor="text1"/>
              </w:rPr>
            </w:pPr>
            <w:r w:rsidRPr="002F6E90">
              <w:rPr>
                <w:color w:val="000000" w:themeColor="text1"/>
              </w:rPr>
              <w:t>4,45E-08</w:t>
            </w:r>
          </w:p>
        </w:tc>
        <w:tc>
          <w:tcPr>
            <w:tcW w:w="939" w:type="dxa"/>
            <w:noWrap/>
            <w:hideMark/>
          </w:tcPr>
          <w:p w14:paraId="06C63E84" w14:textId="77777777" w:rsidR="00067EE4" w:rsidRPr="002F6E90" w:rsidRDefault="00067EE4">
            <w:pPr>
              <w:rPr>
                <w:color w:val="000000" w:themeColor="text1"/>
              </w:rPr>
            </w:pPr>
            <w:r w:rsidRPr="002F6E90">
              <w:rPr>
                <w:color w:val="000000" w:themeColor="text1"/>
              </w:rPr>
              <w:t>****</w:t>
            </w:r>
          </w:p>
        </w:tc>
      </w:tr>
      <w:tr w:rsidR="002F6E90" w:rsidRPr="002F6E90" w14:paraId="5FBFA816" w14:textId="77777777" w:rsidTr="00067EE4">
        <w:trPr>
          <w:trHeight w:val="287"/>
        </w:trPr>
        <w:tc>
          <w:tcPr>
            <w:tcW w:w="1121" w:type="dxa"/>
            <w:vMerge/>
            <w:noWrap/>
            <w:hideMark/>
          </w:tcPr>
          <w:p w14:paraId="3A4A8B98" w14:textId="6E63FEB2" w:rsidR="00067EE4" w:rsidRPr="002F6E90" w:rsidRDefault="00067EE4" w:rsidP="00DD065D">
            <w:pPr>
              <w:rPr>
                <w:color w:val="000000" w:themeColor="text1"/>
              </w:rPr>
            </w:pPr>
          </w:p>
        </w:tc>
        <w:tc>
          <w:tcPr>
            <w:tcW w:w="2268" w:type="dxa"/>
            <w:vMerge/>
            <w:noWrap/>
          </w:tcPr>
          <w:p w14:paraId="44432327" w14:textId="46E48007" w:rsidR="00067EE4" w:rsidRPr="002F6E90" w:rsidRDefault="00067EE4">
            <w:pPr>
              <w:rPr>
                <w:color w:val="000000" w:themeColor="text1"/>
              </w:rPr>
            </w:pPr>
          </w:p>
        </w:tc>
        <w:tc>
          <w:tcPr>
            <w:tcW w:w="2268" w:type="dxa"/>
            <w:noWrap/>
            <w:hideMark/>
          </w:tcPr>
          <w:p w14:paraId="5EA877D7" w14:textId="77777777" w:rsidR="00067EE4" w:rsidRPr="002F6E90" w:rsidRDefault="00067EE4">
            <w:pPr>
              <w:rPr>
                <w:color w:val="000000" w:themeColor="text1"/>
              </w:rPr>
            </w:pPr>
            <w:r w:rsidRPr="002F6E90">
              <w:rPr>
                <w:color w:val="000000" w:themeColor="text1"/>
              </w:rPr>
              <w:t>HL PBMC</w:t>
            </w:r>
          </w:p>
        </w:tc>
        <w:tc>
          <w:tcPr>
            <w:tcW w:w="446" w:type="dxa"/>
            <w:noWrap/>
            <w:hideMark/>
          </w:tcPr>
          <w:p w14:paraId="000A69CC" w14:textId="77777777" w:rsidR="00067EE4" w:rsidRPr="002F6E90" w:rsidRDefault="00067EE4" w:rsidP="00A673DE">
            <w:pPr>
              <w:rPr>
                <w:color w:val="000000" w:themeColor="text1"/>
              </w:rPr>
            </w:pPr>
            <w:r w:rsidRPr="002F6E90">
              <w:rPr>
                <w:color w:val="000000" w:themeColor="text1"/>
              </w:rPr>
              <w:t>16</w:t>
            </w:r>
          </w:p>
        </w:tc>
        <w:tc>
          <w:tcPr>
            <w:tcW w:w="446" w:type="dxa"/>
            <w:noWrap/>
            <w:hideMark/>
          </w:tcPr>
          <w:p w14:paraId="2A895FCC" w14:textId="77777777" w:rsidR="00067EE4" w:rsidRPr="002F6E90" w:rsidRDefault="00067EE4" w:rsidP="00A673DE">
            <w:pPr>
              <w:rPr>
                <w:color w:val="000000" w:themeColor="text1"/>
              </w:rPr>
            </w:pPr>
            <w:r w:rsidRPr="002F6E90">
              <w:rPr>
                <w:color w:val="000000" w:themeColor="text1"/>
              </w:rPr>
              <w:t>21</w:t>
            </w:r>
          </w:p>
        </w:tc>
        <w:tc>
          <w:tcPr>
            <w:tcW w:w="1134" w:type="dxa"/>
            <w:noWrap/>
            <w:hideMark/>
          </w:tcPr>
          <w:p w14:paraId="1BB87808" w14:textId="77777777" w:rsidR="00067EE4" w:rsidRPr="002F6E90" w:rsidRDefault="00067EE4" w:rsidP="00A673DE">
            <w:pPr>
              <w:rPr>
                <w:color w:val="000000" w:themeColor="text1"/>
              </w:rPr>
            </w:pPr>
            <w:r w:rsidRPr="002F6E90">
              <w:rPr>
                <w:color w:val="000000" w:themeColor="text1"/>
              </w:rPr>
              <w:t>6,93E-07</w:t>
            </w:r>
          </w:p>
        </w:tc>
        <w:tc>
          <w:tcPr>
            <w:tcW w:w="1134" w:type="dxa"/>
            <w:noWrap/>
            <w:hideMark/>
          </w:tcPr>
          <w:p w14:paraId="0EE18BDF" w14:textId="77777777" w:rsidR="00067EE4" w:rsidRPr="002F6E90" w:rsidRDefault="00067EE4" w:rsidP="00A673DE">
            <w:pPr>
              <w:rPr>
                <w:color w:val="000000" w:themeColor="text1"/>
              </w:rPr>
            </w:pPr>
            <w:r w:rsidRPr="002F6E90">
              <w:rPr>
                <w:color w:val="000000" w:themeColor="text1"/>
              </w:rPr>
              <w:t>2,27E-06</w:t>
            </w:r>
          </w:p>
        </w:tc>
        <w:tc>
          <w:tcPr>
            <w:tcW w:w="939" w:type="dxa"/>
            <w:noWrap/>
            <w:hideMark/>
          </w:tcPr>
          <w:p w14:paraId="3DCF9624" w14:textId="77777777" w:rsidR="00067EE4" w:rsidRPr="002F6E90" w:rsidRDefault="00067EE4">
            <w:pPr>
              <w:rPr>
                <w:color w:val="000000" w:themeColor="text1"/>
              </w:rPr>
            </w:pPr>
            <w:r w:rsidRPr="002F6E90">
              <w:rPr>
                <w:color w:val="000000" w:themeColor="text1"/>
              </w:rPr>
              <w:t>****</w:t>
            </w:r>
          </w:p>
        </w:tc>
      </w:tr>
      <w:tr w:rsidR="002F6E90" w:rsidRPr="002F6E90" w14:paraId="3186D69D" w14:textId="77777777" w:rsidTr="00067EE4">
        <w:trPr>
          <w:trHeight w:val="287"/>
        </w:trPr>
        <w:tc>
          <w:tcPr>
            <w:tcW w:w="1121" w:type="dxa"/>
            <w:vMerge/>
            <w:noWrap/>
            <w:hideMark/>
          </w:tcPr>
          <w:p w14:paraId="56A038FF" w14:textId="2DDBE1C2" w:rsidR="00067EE4" w:rsidRPr="002F6E90" w:rsidRDefault="00067EE4" w:rsidP="00DD065D">
            <w:pPr>
              <w:rPr>
                <w:color w:val="000000" w:themeColor="text1"/>
              </w:rPr>
            </w:pPr>
          </w:p>
        </w:tc>
        <w:tc>
          <w:tcPr>
            <w:tcW w:w="2268" w:type="dxa"/>
            <w:vMerge/>
            <w:noWrap/>
          </w:tcPr>
          <w:p w14:paraId="25556BD3" w14:textId="47106974" w:rsidR="00067EE4" w:rsidRPr="002F6E90" w:rsidRDefault="00067EE4">
            <w:pPr>
              <w:rPr>
                <w:color w:val="000000" w:themeColor="text1"/>
              </w:rPr>
            </w:pPr>
          </w:p>
        </w:tc>
        <w:tc>
          <w:tcPr>
            <w:tcW w:w="2268" w:type="dxa"/>
            <w:noWrap/>
            <w:hideMark/>
          </w:tcPr>
          <w:p w14:paraId="591636F9"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CD4+</w:t>
            </w:r>
          </w:p>
        </w:tc>
        <w:tc>
          <w:tcPr>
            <w:tcW w:w="446" w:type="dxa"/>
            <w:noWrap/>
            <w:hideMark/>
          </w:tcPr>
          <w:p w14:paraId="4447C693" w14:textId="77777777" w:rsidR="00067EE4" w:rsidRPr="002F6E90" w:rsidRDefault="00067EE4" w:rsidP="00A673DE">
            <w:pPr>
              <w:rPr>
                <w:color w:val="000000" w:themeColor="text1"/>
              </w:rPr>
            </w:pPr>
            <w:r w:rsidRPr="002F6E90">
              <w:rPr>
                <w:color w:val="000000" w:themeColor="text1"/>
              </w:rPr>
              <w:t>16</w:t>
            </w:r>
          </w:p>
        </w:tc>
        <w:tc>
          <w:tcPr>
            <w:tcW w:w="446" w:type="dxa"/>
            <w:noWrap/>
            <w:hideMark/>
          </w:tcPr>
          <w:p w14:paraId="1099C042" w14:textId="77777777" w:rsidR="00067EE4" w:rsidRPr="002F6E90" w:rsidRDefault="00067EE4" w:rsidP="00A673DE">
            <w:pPr>
              <w:rPr>
                <w:color w:val="000000" w:themeColor="text1"/>
              </w:rPr>
            </w:pPr>
            <w:r w:rsidRPr="002F6E90">
              <w:rPr>
                <w:color w:val="000000" w:themeColor="text1"/>
              </w:rPr>
              <w:t>20</w:t>
            </w:r>
          </w:p>
        </w:tc>
        <w:tc>
          <w:tcPr>
            <w:tcW w:w="1134" w:type="dxa"/>
            <w:noWrap/>
            <w:hideMark/>
          </w:tcPr>
          <w:p w14:paraId="1AD8506C" w14:textId="77777777" w:rsidR="00067EE4" w:rsidRPr="002F6E90" w:rsidRDefault="00067EE4" w:rsidP="00A673DE">
            <w:pPr>
              <w:rPr>
                <w:color w:val="000000" w:themeColor="text1"/>
              </w:rPr>
            </w:pPr>
            <w:r w:rsidRPr="002F6E90">
              <w:rPr>
                <w:color w:val="000000" w:themeColor="text1"/>
              </w:rPr>
              <w:t>5,94E-05</w:t>
            </w:r>
          </w:p>
        </w:tc>
        <w:tc>
          <w:tcPr>
            <w:tcW w:w="1134" w:type="dxa"/>
            <w:noWrap/>
            <w:hideMark/>
          </w:tcPr>
          <w:p w14:paraId="77920F54" w14:textId="77777777" w:rsidR="00067EE4" w:rsidRPr="002F6E90" w:rsidRDefault="00067EE4" w:rsidP="00A673DE">
            <w:pPr>
              <w:rPr>
                <w:color w:val="000000" w:themeColor="text1"/>
              </w:rPr>
            </w:pPr>
            <w:r w:rsidRPr="002F6E90">
              <w:rPr>
                <w:color w:val="000000" w:themeColor="text1"/>
              </w:rPr>
              <w:t>0,000126</w:t>
            </w:r>
          </w:p>
        </w:tc>
        <w:tc>
          <w:tcPr>
            <w:tcW w:w="939" w:type="dxa"/>
            <w:noWrap/>
            <w:hideMark/>
          </w:tcPr>
          <w:p w14:paraId="28787E02" w14:textId="77777777" w:rsidR="00067EE4" w:rsidRPr="002F6E90" w:rsidRDefault="00067EE4">
            <w:pPr>
              <w:rPr>
                <w:color w:val="000000" w:themeColor="text1"/>
              </w:rPr>
            </w:pPr>
            <w:r w:rsidRPr="002F6E90">
              <w:rPr>
                <w:color w:val="000000" w:themeColor="text1"/>
              </w:rPr>
              <w:t>****</w:t>
            </w:r>
          </w:p>
        </w:tc>
      </w:tr>
      <w:tr w:rsidR="002F6E90" w:rsidRPr="002F6E90" w14:paraId="20C8CB18" w14:textId="77777777" w:rsidTr="00067EE4">
        <w:trPr>
          <w:trHeight w:val="287"/>
        </w:trPr>
        <w:tc>
          <w:tcPr>
            <w:tcW w:w="1121" w:type="dxa"/>
            <w:vMerge/>
            <w:noWrap/>
            <w:hideMark/>
          </w:tcPr>
          <w:p w14:paraId="1CE40E3E" w14:textId="072DF802" w:rsidR="00067EE4" w:rsidRPr="002F6E90" w:rsidRDefault="00067EE4" w:rsidP="00DD065D">
            <w:pPr>
              <w:rPr>
                <w:color w:val="000000" w:themeColor="text1"/>
              </w:rPr>
            </w:pPr>
          </w:p>
        </w:tc>
        <w:tc>
          <w:tcPr>
            <w:tcW w:w="2268" w:type="dxa"/>
            <w:vMerge/>
            <w:noWrap/>
          </w:tcPr>
          <w:p w14:paraId="37CC5706" w14:textId="5BAA69F8" w:rsidR="00067EE4" w:rsidRPr="002F6E90" w:rsidRDefault="00067EE4">
            <w:pPr>
              <w:rPr>
                <w:color w:val="000000" w:themeColor="text1"/>
              </w:rPr>
            </w:pPr>
          </w:p>
        </w:tc>
        <w:tc>
          <w:tcPr>
            <w:tcW w:w="2268" w:type="dxa"/>
            <w:noWrap/>
            <w:hideMark/>
          </w:tcPr>
          <w:p w14:paraId="35334909"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CD8+</w:t>
            </w:r>
          </w:p>
        </w:tc>
        <w:tc>
          <w:tcPr>
            <w:tcW w:w="446" w:type="dxa"/>
            <w:noWrap/>
            <w:hideMark/>
          </w:tcPr>
          <w:p w14:paraId="0B85BF88" w14:textId="77777777" w:rsidR="00067EE4" w:rsidRPr="002F6E90" w:rsidRDefault="00067EE4" w:rsidP="00A673DE">
            <w:pPr>
              <w:rPr>
                <w:color w:val="000000" w:themeColor="text1"/>
              </w:rPr>
            </w:pPr>
            <w:r w:rsidRPr="002F6E90">
              <w:rPr>
                <w:color w:val="000000" w:themeColor="text1"/>
              </w:rPr>
              <w:t>16</w:t>
            </w:r>
          </w:p>
        </w:tc>
        <w:tc>
          <w:tcPr>
            <w:tcW w:w="446" w:type="dxa"/>
            <w:noWrap/>
            <w:hideMark/>
          </w:tcPr>
          <w:p w14:paraId="25116F0B" w14:textId="77777777" w:rsidR="00067EE4" w:rsidRPr="002F6E90" w:rsidRDefault="00067EE4" w:rsidP="00A673DE">
            <w:pPr>
              <w:rPr>
                <w:color w:val="000000" w:themeColor="text1"/>
              </w:rPr>
            </w:pPr>
            <w:r w:rsidRPr="002F6E90">
              <w:rPr>
                <w:color w:val="000000" w:themeColor="text1"/>
              </w:rPr>
              <w:t>20</w:t>
            </w:r>
          </w:p>
        </w:tc>
        <w:tc>
          <w:tcPr>
            <w:tcW w:w="1134" w:type="dxa"/>
            <w:noWrap/>
            <w:hideMark/>
          </w:tcPr>
          <w:p w14:paraId="5D36B838" w14:textId="77777777" w:rsidR="00067EE4" w:rsidRPr="002F6E90" w:rsidRDefault="00067EE4" w:rsidP="00A673DE">
            <w:pPr>
              <w:rPr>
                <w:color w:val="000000" w:themeColor="text1"/>
              </w:rPr>
            </w:pPr>
            <w:r w:rsidRPr="002F6E90">
              <w:rPr>
                <w:color w:val="000000" w:themeColor="text1"/>
              </w:rPr>
              <w:t>2,74E-10</w:t>
            </w:r>
          </w:p>
        </w:tc>
        <w:tc>
          <w:tcPr>
            <w:tcW w:w="1134" w:type="dxa"/>
            <w:noWrap/>
            <w:hideMark/>
          </w:tcPr>
          <w:p w14:paraId="17462B17" w14:textId="77777777" w:rsidR="00067EE4" w:rsidRPr="002F6E90" w:rsidRDefault="00067EE4" w:rsidP="00A673DE">
            <w:pPr>
              <w:rPr>
                <w:color w:val="000000" w:themeColor="text1"/>
              </w:rPr>
            </w:pPr>
            <w:r w:rsidRPr="002F6E90">
              <w:rPr>
                <w:color w:val="000000" w:themeColor="text1"/>
              </w:rPr>
              <w:t>3,29E-09</w:t>
            </w:r>
          </w:p>
        </w:tc>
        <w:tc>
          <w:tcPr>
            <w:tcW w:w="939" w:type="dxa"/>
            <w:noWrap/>
            <w:hideMark/>
          </w:tcPr>
          <w:p w14:paraId="010B1246" w14:textId="77777777" w:rsidR="00067EE4" w:rsidRPr="002F6E90" w:rsidRDefault="00067EE4">
            <w:pPr>
              <w:rPr>
                <w:color w:val="000000" w:themeColor="text1"/>
              </w:rPr>
            </w:pPr>
            <w:r w:rsidRPr="002F6E90">
              <w:rPr>
                <w:color w:val="000000" w:themeColor="text1"/>
              </w:rPr>
              <w:t>****</w:t>
            </w:r>
          </w:p>
        </w:tc>
      </w:tr>
      <w:tr w:rsidR="002F6E90" w:rsidRPr="002F6E90" w14:paraId="467C8B0E" w14:textId="77777777" w:rsidTr="00067EE4">
        <w:trPr>
          <w:trHeight w:val="287"/>
        </w:trPr>
        <w:tc>
          <w:tcPr>
            <w:tcW w:w="1121" w:type="dxa"/>
            <w:vMerge/>
            <w:noWrap/>
            <w:hideMark/>
          </w:tcPr>
          <w:p w14:paraId="52240C05" w14:textId="46386102" w:rsidR="00067EE4" w:rsidRPr="002F6E90" w:rsidRDefault="00067EE4" w:rsidP="00DD065D">
            <w:pPr>
              <w:rPr>
                <w:color w:val="000000" w:themeColor="text1"/>
              </w:rPr>
            </w:pPr>
          </w:p>
        </w:tc>
        <w:tc>
          <w:tcPr>
            <w:tcW w:w="2268" w:type="dxa"/>
            <w:vMerge/>
            <w:noWrap/>
          </w:tcPr>
          <w:p w14:paraId="03730A1E" w14:textId="33B03F56" w:rsidR="00067EE4" w:rsidRPr="002F6E90" w:rsidRDefault="00067EE4">
            <w:pPr>
              <w:rPr>
                <w:color w:val="000000" w:themeColor="text1"/>
              </w:rPr>
            </w:pPr>
          </w:p>
        </w:tc>
        <w:tc>
          <w:tcPr>
            <w:tcW w:w="2268" w:type="dxa"/>
            <w:noWrap/>
            <w:hideMark/>
          </w:tcPr>
          <w:p w14:paraId="6F57E3F5"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PBMC</w:t>
            </w:r>
          </w:p>
        </w:tc>
        <w:tc>
          <w:tcPr>
            <w:tcW w:w="446" w:type="dxa"/>
            <w:noWrap/>
            <w:hideMark/>
          </w:tcPr>
          <w:p w14:paraId="19D11DA6" w14:textId="77777777" w:rsidR="00067EE4" w:rsidRPr="002F6E90" w:rsidRDefault="00067EE4" w:rsidP="00A673DE">
            <w:pPr>
              <w:rPr>
                <w:color w:val="000000" w:themeColor="text1"/>
              </w:rPr>
            </w:pPr>
            <w:r w:rsidRPr="002F6E90">
              <w:rPr>
                <w:color w:val="000000" w:themeColor="text1"/>
              </w:rPr>
              <w:t>16</w:t>
            </w:r>
          </w:p>
        </w:tc>
        <w:tc>
          <w:tcPr>
            <w:tcW w:w="446" w:type="dxa"/>
            <w:noWrap/>
            <w:hideMark/>
          </w:tcPr>
          <w:p w14:paraId="066B35A9" w14:textId="77777777" w:rsidR="00067EE4" w:rsidRPr="002F6E90" w:rsidRDefault="00067EE4" w:rsidP="00A673DE">
            <w:pPr>
              <w:rPr>
                <w:color w:val="000000" w:themeColor="text1"/>
              </w:rPr>
            </w:pPr>
            <w:r w:rsidRPr="002F6E90">
              <w:rPr>
                <w:color w:val="000000" w:themeColor="text1"/>
              </w:rPr>
              <w:t>51</w:t>
            </w:r>
          </w:p>
        </w:tc>
        <w:tc>
          <w:tcPr>
            <w:tcW w:w="1134" w:type="dxa"/>
            <w:noWrap/>
            <w:hideMark/>
          </w:tcPr>
          <w:p w14:paraId="58B7219B" w14:textId="77777777" w:rsidR="00067EE4" w:rsidRPr="002F6E90" w:rsidRDefault="00067EE4" w:rsidP="00A673DE">
            <w:pPr>
              <w:rPr>
                <w:color w:val="000000" w:themeColor="text1"/>
              </w:rPr>
            </w:pPr>
            <w:r w:rsidRPr="002F6E90">
              <w:rPr>
                <w:color w:val="000000" w:themeColor="text1"/>
              </w:rPr>
              <w:t>3,87E-09</w:t>
            </w:r>
          </w:p>
        </w:tc>
        <w:tc>
          <w:tcPr>
            <w:tcW w:w="1134" w:type="dxa"/>
            <w:noWrap/>
            <w:hideMark/>
          </w:tcPr>
          <w:p w14:paraId="04910ED4" w14:textId="77777777" w:rsidR="00067EE4" w:rsidRPr="002F6E90" w:rsidRDefault="00067EE4" w:rsidP="00A673DE">
            <w:pPr>
              <w:rPr>
                <w:color w:val="000000" w:themeColor="text1"/>
              </w:rPr>
            </w:pPr>
            <w:r w:rsidRPr="002F6E90">
              <w:rPr>
                <w:color w:val="000000" w:themeColor="text1"/>
              </w:rPr>
              <w:t>3,48E-08</w:t>
            </w:r>
          </w:p>
        </w:tc>
        <w:tc>
          <w:tcPr>
            <w:tcW w:w="939" w:type="dxa"/>
            <w:noWrap/>
            <w:hideMark/>
          </w:tcPr>
          <w:p w14:paraId="34373F1A" w14:textId="77777777" w:rsidR="00067EE4" w:rsidRPr="002F6E90" w:rsidRDefault="00067EE4">
            <w:pPr>
              <w:rPr>
                <w:color w:val="000000" w:themeColor="text1"/>
              </w:rPr>
            </w:pPr>
            <w:r w:rsidRPr="002F6E90">
              <w:rPr>
                <w:color w:val="000000" w:themeColor="text1"/>
              </w:rPr>
              <w:t>****</w:t>
            </w:r>
          </w:p>
        </w:tc>
      </w:tr>
      <w:tr w:rsidR="002F6E90" w:rsidRPr="002F6E90" w14:paraId="2F422456" w14:textId="77777777" w:rsidTr="00A673DE">
        <w:trPr>
          <w:trHeight w:val="287"/>
        </w:trPr>
        <w:tc>
          <w:tcPr>
            <w:tcW w:w="1121" w:type="dxa"/>
            <w:vMerge/>
            <w:noWrap/>
            <w:hideMark/>
          </w:tcPr>
          <w:p w14:paraId="32EF8449" w14:textId="22A9554D" w:rsidR="00067EE4" w:rsidRPr="002F6E90" w:rsidRDefault="00067EE4" w:rsidP="00DD065D">
            <w:pPr>
              <w:rPr>
                <w:color w:val="000000" w:themeColor="text1"/>
              </w:rPr>
            </w:pPr>
          </w:p>
        </w:tc>
        <w:tc>
          <w:tcPr>
            <w:tcW w:w="2268" w:type="dxa"/>
            <w:vMerge w:val="restart"/>
            <w:noWrap/>
            <w:hideMark/>
          </w:tcPr>
          <w:p w14:paraId="4527502B" w14:textId="77777777" w:rsidR="00067EE4" w:rsidRPr="002F6E90" w:rsidRDefault="00067EE4">
            <w:pPr>
              <w:rPr>
                <w:color w:val="000000" w:themeColor="text1"/>
              </w:rPr>
            </w:pPr>
            <w:r w:rsidRPr="002F6E90">
              <w:rPr>
                <w:color w:val="000000" w:themeColor="text1"/>
              </w:rPr>
              <w:t>HL CD8+</w:t>
            </w:r>
          </w:p>
        </w:tc>
        <w:tc>
          <w:tcPr>
            <w:tcW w:w="2268" w:type="dxa"/>
            <w:noWrap/>
            <w:hideMark/>
          </w:tcPr>
          <w:p w14:paraId="103B5EE9" w14:textId="77777777" w:rsidR="00067EE4" w:rsidRPr="002F6E90" w:rsidRDefault="00067EE4">
            <w:pPr>
              <w:rPr>
                <w:color w:val="000000" w:themeColor="text1"/>
              </w:rPr>
            </w:pPr>
            <w:r w:rsidRPr="002F6E90">
              <w:rPr>
                <w:color w:val="000000" w:themeColor="text1"/>
              </w:rPr>
              <w:t>HL PBMC</w:t>
            </w:r>
          </w:p>
        </w:tc>
        <w:tc>
          <w:tcPr>
            <w:tcW w:w="446" w:type="dxa"/>
            <w:noWrap/>
            <w:hideMark/>
          </w:tcPr>
          <w:p w14:paraId="50B4C997" w14:textId="77777777" w:rsidR="00067EE4" w:rsidRPr="002F6E90" w:rsidRDefault="00067EE4" w:rsidP="00A673DE">
            <w:pPr>
              <w:rPr>
                <w:color w:val="000000" w:themeColor="text1"/>
              </w:rPr>
            </w:pPr>
            <w:r w:rsidRPr="002F6E90">
              <w:rPr>
                <w:color w:val="000000" w:themeColor="text1"/>
              </w:rPr>
              <w:t>15</w:t>
            </w:r>
          </w:p>
        </w:tc>
        <w:tc>
          <w:tcPr>
            <w:tcW w:w="446" w:type="dxa"/>
            <w:noWrap/>
            <w:hideMark/>
          </w:tcPr>
          <w:p w14:paraId="42A6817E" w14:textId="77777777" w:rsidR="00067EE4" w:rsidRPr="002F6E90" w:rsidRDefault="00067EE4" w:rsidP="00A673DE">
            <w:pPr>
              <w:rPr>
                <w:color w:val="000000" w:themeColor="text1"/>
              </w:rPr>
            </w:pPr>
            <w:r w:rsidRPr="002F6E90">
              <w:rPr>
                <w:color w:val="000000" w:themeColor="text1"/>
              </w:rPr>
              <w:t>21</w:t>
            </w:r>
          </w:p>
        </w:tc>
        <w:tc>
          <w:tcPr>
            <w:tcW w:w="1134" w:type="dxa"/>
            <w:noWrap/>
            <w:hideMark/>
          </w:tcPr>
          <w:p w14:paraId="2D3D2702" w14:textId="77777777" w:rsidR="00067EE4" w:rsidRPr="002F6E90" w:rsidRDefault="00067EE4" w:rsidP="00A673DE">
            <w:pPr>
              <w:rPr>
                <w:color w:val="000000" w:themeColor="text1"/>
              </w:rPr>
            </w:pPr>
            <w:r w:rsidRPr="002F6E90">
              <w:rPr>
                <w:color w:val="000000" w:themeColor="text1"/>
              </w:rPr>
              <w:t>0,000369</w:t>
            </w:r>
          </w:p>
        </w:tc>
        <w:tc>
          <w:tcPr>
            <w:tcW w:w="1134" w:type="dxa"/>
            <w:noWrap/>
            <w:hideMark/>
          </w:tcPr>
          <w:p w14:paraId="1E0E4EF2" w14:textId="77777777" w:rsidR="00067EE4" w:rsidRPr="002F6E90" w:rsidRDefault="00067EE4" w:rsidP="00A673DE">
            <w:pPr>
              <w:rPr>
                <w:color w:val="000000" w:themeColor="text1"/>
              </w:rPr>
            </w:pPr>
            <w:r w:rsidRPr="002F6E90">
              <w:rPr>
                <w:color w:val="000000" w:themeColor="text1"/>
              </w:rPr>
              <w:t>0,000604</w:t>
            </w:r>
          </w:p>
        </w:tc>
        <w:tc>
          <w:tcPr>
            <w:tcW w:w="939" w:type="dxa"/>
            <w:noWrap/>
            <w:hideMark/>
          </w:tcPr>
          <w:p w14:paraId="1DD92A8D" w14:textId="77777777" w:rsidR="00067EE4" w:rsidRPr="002F6E90" w:rsidRDefault="00067EE4">
            <w:pPr>
              <w:rPr>
                <w:color w:val="000000" w:themeColor="text1"/>
              </w:rPr>
            </w:pPr>
            <w:r w:rsidRPr="002F6E90">
              <w:rPr>
                <w:color w:val="000000" w:themeColor="text1"/>
              </w:rPr>
              <w:t>***</w:t>
            </w:r>
          </w:p>
        </w:tc>
      </w:tr>
      <w:tr w:rsidR="002F6E90" w:rsidRPr="002F6E90" w14:paraId="1BBAD5DF" w14:textId="77777777" w:rsidTr="00067EE4">
        <w:trPr>
          <w:trHeight w:val="287"/>
        </w:trPr>
        <w:tc>
          <w:tcPr>
            <w:tcW w:w="1121" w:type="dxa"/>
            <w:vMerge/>
            <w:noWrap/>
            <w:hideMark/>
          </w:tcPr>
          <w:p w14:paraId="1778CB2A" w14:textId="540C1B45" w:rsidR="00067EE4" w:rsidRPr="002F6E90" w:rsidRDefault="00067EE4" w:rsidP="00DD065D">
            <w:pPr>
              <w:rPr>
                <w:color w:val="000000" w:themeColor="text1"/>
              </w:rPr>
            </w:pPr>
          </w:p>
        </w:tc>
        <w:tc>
          <w:tcPr>
            <w:tcW w:w="2268" w:type="dxa"/>
            <w:vMerge/>
            <w:noWrap/>
          </w:tcPr>
          <w:p w14:paraId="55FD8A00" w14:textId="0B7AA3D5" w:rsidR="00067EE4" w:rsidRPr="002F6E90" w:rsidRDefault="00067EE4">
            <w:pPr>
              <w:rPr>
                <w:color w:val="000000" w:themeColor="text1"/>
              </w:rPr>
            </w:pPr>
          </w:p>
        </w:tc>
        <w:tc>
          <w:tcPr>
            <w:tcW w:w="2268" w:type="dxa"/>
            <w:noWrap/>
            <w:hideMark/>
          </w:tcPr>
          <w:p w14:paraId="7AA3F8FD"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CD4+</w:t>
            </w:r>
          </w:p>
        </w:tc>
        <w:tc>
          <w:tcPr>
            <w:tcW w:w="446" w:type="dxa"/>
            <w:noWrap/>
            <w:hideMark/>
          </w:tcPr>
          <w:p w14:paraId="7F93FDB0" w14:textId="77777777" w:rsidR="00067EE4" w:rsidRPr="002F6E90" w:rsidRDefault="00067EE4" w:rsidP="00A673DE">
            <w:pPr>
              <w:rPr>
                <w:color w:val="000000" w:themeColor="text1"/>
              </w:rPr>
            </w:pPr>
            <w:r w:rsidRPr="002F6E90">
              <w:rPr>
                <w:color w:val="000000" w:themeColor="text1"/>
              </w:rPr>
              <w:t>15</w:t>
            </w:r>
          </w:p>
        </w:tc>
        <w:tc>
          <w:tcPr>
            <w:tcW w:w="446" w:type="dxa"/>
            <w:noWrap/>
            <w:hideMark/>
          </w:tcPr>
          <w:p w14:paraId="6B784BD6" w14:textId="77777777" w:rsidR="00067EE4" w:rsidRPr="002F6E90" w:rsidRDefault="00067EE4" w:rsidP="00A673DE">
            <w:pPr>
              <w:rPr>
                <w:color w:val="000000" w:themeColor="text1"/>
              </w:rPr>
            </w:pPr>
            <w:r w:rsidRPr="002F6E90">
              <w:rPr>
                <w:color w:val="000000" w:themeColor="text1"/>
              </w:rPr>
              <w:t>20</w:t>
            </w:r>
          </w:p>
        </w:tc>
        <w:tc>
          <w:tcPr>
            <w:tcW w:w="1134" w:type="dxa"/>
            <w:noWrap/>
            <w:hideMark/>
          </w:tcPr>
          <w:p w14:paraId="4D0B5226" w14:textId="77777777" w:rsidR="00067EE4" w:rsidRPr="002F6E90" w:rsidRDefault="00067EE4" w:rsidP="00A673DE">
            <w:pPr>
              <w:rPr>
                <w:color w:val="000000" w:themeColor="text1"/>
              </w:rPr>
            </w:pPr>
            <w:r w:rsidRPr="002F6E90">
              <w:rPr>
                <w:color w:val="000000" w:themeColor="text1"/>
              </w:rPr>
              <w:t>6,94E-06</w:t>
            </w:r>
          </w:p>
        </w:tc>
        <w:tc>
          <w:tcPr>
            <w:tcW w:w="1134" w:type="dxa"/>
            <w:noWrap/>
            <w:hideMark/>
          </w:tcPr>
          <w:p w14:paraId="465B5A5E" w14:textId="77777777" w:rsidR="00067EE4" w:rsidRPr="002F6E90" w:rsidRDefault="00067EE4" w:rsidP="00A673DE">
            <w:pPr>
              <w:rPr>
                <w:color w:val="000000" w:themeColor="text1"/>
              </w:rPr>
            </w:pPr>
            <w:r w:rsidRPr="002F6E90">
              <w:rPr>
                <w:color w:val="000000" w:themeColor="text1"/>
              </w:rPr>
              <w:t>1,56E-05</w:t>
            </w:r>
          </w:p>
        </w:tc>
        <w:tc>
          <w:tcPr>
            <w:tcW w:w="939" w:type="dxa"/>
            <w:noWrap/>
            <w:hideMark/>
          </w:tcPr>
          <w:p w14:paraId="45EC77C0" w14:textId="77777777" w:rsidR="00067EE4" w:rsidRPr="002F6E90" w:rsidRDefault="00067EE4">
            <w:pPr>
              <w:rPr>
                <w:color w:val="000000" w:themeColor="text1"/>
              </w:rPr>
            </w:pPr>
            <w:r w:rsidRPr="002F6E90">
              <w:rPr>
                <w:color w:val="000000" w:themeColor="text1"/>
              </w:rPr>
              <w:t>****</w:t>
            </w:r>
          </w:p>
        </w:tc>
      </w:tr>
      <w:tr w:rsidR="002F6E90" w:rsidRPr="002F6E90" w14:paraId="2B5D850E" w14:textId="77777777" w:rsidTr="00067EE4">
        <w:trPr>
          <w:trHeight w:val="287"/>
        </w:trPr>
        <w:tc>
          <w:tcPr>
            <w:tcW w:w="1121" w:type="dxa"/>
            <w:vMerge/>
            <w:noWrap/>
            <w:hideMark/>
          </w:tcPr>
          <w:p w14:paraId="69AB8CAC" w14:textId="6DE5F8EF" w:rsidR="00067EE4" w:rsidRPr="002F6E90" w:rsidRDefault="00067EE4" w:rsidP="00DD065D">
            <w:pPr>
              <w:rPr>
                <w:color w:val="000000" w:themeColor="text1"/>
              </w:rPr>
            </w:pPr>
          </w:p>
        </w:tc>
        <w:tc>
          <w:tcPr>
            <w:tcW w:w="2268" w:type="dxa"/>
            <w:vMerge/>
            <w:noWrap/>
          </w:tcPr>
          <w:p w14:paraId="4A46BBC6" w14:textId="7AEBD0D5" w:rsidR="00067EE4" w:rsidRPr="002F6E90" w:rsidRDefault="00067EE4">
            <w:pPr>
              <w:rPr>
                <w:color w:val="000000" w:themeColor="text1"/>
              </w:rPr>
            </w:pPr>
          </w:p>
        </w:tc>
        <w:tc>
          <w:tcPr>
            <w:tcW w:w="2268" w:type="dxa"/>
            <w:noWrap/>
            <w:hideMark/>
          </w:tcPr>
          <w:p w14:paraId="169E84CE"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CD8+</w:t>
            </w:r>
          </w:p>
        </w:tc>
        <w:tc>
          <w:tcPr>
            <w:tcW w:w="446" w:type="dxa"/>
            <w:noWrap/>
            <w:hideMark/>
          </w:tcPr>
          <w:p w14:paraId="5A599F90" w14:textId="77777777" w:rsidR="00067EE4" w:rsidRPr="002F6E90" w:rsidRDefault="00067EE4" w:rsidP="00A673DE">
            <w:pPr>
              <w:rPr>
                <w:color w:val="000000" w:themeColor="text1"/>
              </w:rPr>
            </w:pPr>
            <w:r w:rsidRPr="002F6E90">
              <w:rPr>
                <w:color w:val="000000" w:themeColor="text1"/>
              </w:rPr>
              <w:t>15</w:t>
            </w:r>
          </w:p>
        </w:tc>
        <w:tc>
          <w:tcPr>
            <w:tcW w:w="446" w:type="dxa"/>
            <w:noWrap/>
            <w:hideMark/>
          </w:tcPr>
          <w:p w14:paraId="3B4B3127" w14:textId="77777777" w:rsidR="00067EE4" w:rsidRPr="002F6E90" w:rsidRDefault="00067EE4" w:rsidP="00A673DE">
            <w:pPr>
              <w:rPr>
                <w:color w:val="000000" w:themeColor="text1"/>
              </w:rPr>
            </w:pPr>
            <w:r w:rsidRPr="002F6E90">
              <w:rPr>
                <w:color w:val="000000" w:themeColor="text1"/>
              </w:rPr>
              <w:t>20</w:t>
            </w:r>
          </w:p>
        </w:tc>
        <w:tc>
          <w:tcPr>
            <w:tcW w:w="1134" w:type="dxa"/>
            <w:noWrap/>
            <w:hideMark/>
          </w:tcPr>
          <w:p w14:paraId="5640EF7E" w14:textId="77777777" w:rsidR="00067EE4" w:rsidRPr="002F6E90" w:rsidRDefault="00067EE4" w:rsidP="00A673DE">
            <w:pPr>
              <w:rPr>
                <w:color w:val="000000" w:themeColor="text1"/>
              </w:rPr>
            </w:pPr>
            <w:r w:rsidRPr="002F6E90">
              <w:rPr>
                <w:color w:val="000000" w:themeColor="text1"/>
              </w:rPr>
              <w:t>0,086</w:t>
            </w:r>
          </w:p>
        </w:tc>
        <w:tc>
          <w:tcPr>
            <w:tcW w:w="1134" w:type="dxa"/>
            <w:noWrap/>
            <w:hideMark/>
          </w:tcPr>
          <w:p w14:paraId="1430A95D" w14:textId="77777777" w:rsidR="00067EE4" w:rsidRPr="002F6E90" w:rsidRDefault="00067EE4" w:rsidP="00A673DE">
            <w:pPr>
              <w:rPr>
                <w:color w:val="000000" w:themeColor="text1"/>
              </w:rPr>
            </w:pPr>
            <w:r w:rsidRPr="002F6E90">
              <w:rPr>
                <w:color w:val="000000" w:themeColor="text1"/>
              </w:rPr>
              <w:t>0,097</w:t>
            </w:r>
          </w:p>
        </w:tc>
        <w:tc>
          <w:tcPr>
            <w:tcW w:w="939" w:type="dxa"/>
            <w:noWrap/>
            <w:hideMark/>
          </w:tcPr>
          <w:p w14:paraId="49931A1C" w14:textId="77777777" w:rsidR="00067EE4" w:rsidRPr="002F6E90" w:rsidRDefault="00067EE4">
            <w:pPr>
              <w:rPr>
                <w:color w:val="000000" w:themeColor="text1"/>
              </w:rPr>
            </w:pPr>
            <w:r w:rsidRPr="002F6E90">
              <w:rPr>
                <w:color w:val="000000" w:themeColor="text1"/>
              </w:rPr>
              <w:t>ns</w:t>
            </w:r>
          </w:p>
        </w:tc>
      </w:tr>
      <w:tr w:rsidR="002F6E90" w:rsidRPr="002F6E90" w14:paraId="230E96AD" w14:textId="77777777" w:rsidTr="00067EE4">
        <w:trPr>
          <w:trHeight w:val="287"/>
        </w:trPr>
        <w:tc>
          <w:tcPr>
            <w:tcW w:w="1121" w:type="dxa"/>
            <w:vMerge/>
            <w:noWrap/>
            <w:hideMark/>
          </w:tcPr>
          <w:p w14:paraId="3DC63E9B" w14:textId="71CDA304" w:rsidR="00067EE4" w:rsidRPr="002F6E90" w:rsidRDefault="00067EE4" w:rsidP="00DD065D">
            <w:pPr>
              <w:rPr>
                <w:color w:val="000000" w:themeColor="text1"/>
              </w:rPr>
            </w:pPr>
          </w:p>
        </w:tc>
        <w:tc>
          <w:tcPr>
            <w:tcW w:w="2268" w:type="dxa"/>
            <w:vMerge/>
            <w:noWrap/>
          </w:tcPr>
          <w:p w14:paraId="6FF17CB7" w14:textId="43B76CE5" w:rsidR="00067EE4" w:rsidRPr="002F6E90" w:rsidRDefault="00067EE4">
            <w:pPr>
              <w:rPr>
                <w:color w:val="000000" w:themeColor="text1"/>
              </w:rPr>
            </w:pPr>
          </w:p>
        </w:tc>
        <w:tc>
          <w:tcPr>
            <w:tcW w:w="2268" w:type="dxa"/>
            <w:noWrap/>
            <w:hideMark/>
          </w:tcPr>
          <w:p w14:paraId="1E4A78FC"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PBMC</w:t>
            </w:r>
          </w:p>
        </w:tc>
        <w:tc>
          <w:tcPr>
            <w:tcW w:w="446" w:type="dxa"/>
            <w:noWrap/>
            <w:hideMark/>
          </w:tcPr>
          <w:p w14:paraId="2A1022CE" w14:textId="77777777" w:rsidR="00067EE4" w:rsidRPr="002F6E90" w:rsidRDefault="00067EE4" w:rsidP="00A673DE">
            <w:pPr>
              <w:rPr>
                <w:color w:val="000000" w:themeColor="text1"/>
              </w:rPr>
            </w:pPr>
            <w:r w:rsidRPr="002F6E90">
              <w:rPr>
                <w:color w:val="000000" w:themeColor="text1"/>
              </w:rPr>
              <w:t>15</w:t>
            </w:r>
          </w:p>
        </w:tc>
        <w:tc>
          <w:tcPr>
            <w:tcW w:w="446" w:type="dxa"/>
            <w:noWrap/>
            <w:hideMark/>
          </w:tcPr>
          <w:p w14:paraId="481408B6" w14:textId="77777777" w:rsidR="00067EE4" w:rsidRPr="002F6E90" w:rsidRDefault="00067EE4" w:rsidP="00A673DE">
            <w:pPr>
              <w:rPr>
                <w:color w:val="000000" w:themeColor="text1"/>
              </w:rPr>
            </w:pPr>
            <w:r w:rsidRPr="002F6E90">
              <w:rPr>
                <w:color w:val="000000" w:themeColor="text1"/>
              </w:rPr>
              <w:t>51</w:t>
            </w:r>
          </w:p>
        </w:tc>
        <w:tc>
          <w:tcPr>
            <w:tcW w:w="1134" w:type="dxa"/>
            <w:noWrap/>
            <w:hideMark/>
          </w:tcPr>
          <w:p w14:paraId="44DEEC3F" w14:textId="77777777" w:rsidR="00067EE4" w:rsidRPr="002F6E90" w:rsidRDefault="00067EE4" w:rsidP="00A673DE">
            <w:pPr>
              <w:rPr>
                <w:color w:val="000000" w:themeColor="text1"/>
              </w:rPr>
            </w:pPr>
            <w:r w:rsidRPr="002F6E90">
              <w:rPr>
                <w:color w:val="000000" w:themeColor="text1"/>
              </w:rPr>
              <w:t>0,713</w:t>
            </w:r>
          </w:p>
        </w:tc>
        <w:tc>
          <w:tcPr>
            <w:tcW w:w="1134" w:type="dxa"/>
            <w:noWrap/>
            <w:hideMark/>
          </w:tcPr>
          <w:p w14:paraId="371A1603" w14:textId="77777777" w:rsidR="00067EE4" w:rsidRPr="002F6E90" w:rsidRDefault="00067EE4" w:rsidP="00A673DE">
            <w:pPr>
              <w:rPr>
                <w:color w:val="000000" w:themeColor="text1"/>
              </w:rPr>
            </w:pPr>
            <w:r w:rsidRPr="002F6E90">
              <w:rPr>
                <w:color w:val="000000" w:themeColor="text1"/>
              </w:rPr>
              <w:t>0,733</w:t>
            </w:r>
          </w:p>
        </w:tc>
        <w:tc>
          <w:tcPr>
            <w:tcW w:w="939" w:type="dxa"/>
            <w:noWrap/>
            <w:hideMark/>
          </w:tcPr>
          <w:p w14:paraId="571D889B" w14:textId="77777777" w:rsidR="00067EE4" w:rsidRPr="002F6E90" w:rsidRDefault="00067EE4">
            <w:pPr>
              <w:rPr>
                <w:color w:val="000000" w:themeColor="text1"/>
              </w:rPr>
            </w:pPr>
            <w:r w:rsidRPr="002F6E90">
              <w:rPr>
                <w:color w:val="000000" w:themeColor="text1"/>
              </w:rPr>
              <w:t>ns</w:t>
            </w:r>
          </w:p>
        </w:tc>
      </w:tr>
      <w:tr w:rsidR="002F6E90" w:rsidRPr="002F6E90" w14:paraId="277D6157" w14:textId="77777777" w:rsidTr="00A673DE">
        <w:trPr>
          <w:trHeight w:val="287"/>
        </w:trPr>
        <w:tc>
          <w:tcPr>
            <w:tcW w:w="1121" w:type="dxa"/>
            <w:vMerge/>
            <w:noWrap/>
            <w:hideMark/>
          </w:tcPr>
          <w:p w14:paraId="01B721B3" w14:textId="0B1DE14D" w:rsidR="00067EE4" w:rsidRPr="002F6E90" w:rsidRDefault="00067EE4" w:rsidP="00DD065D">
            <w:pPr>
              <w:rPr>
                <w:color w:val="000000" w:themeColor="text1"/>
              </w:rPr>
            </w:pPr>
          </w:p>
        </w:tc>
        <w:tc>
          <w:tcPr>
            <w:tcW w:w="2268" w:type="dxa"/>
            <w:vMerge w:val="restart"/>
            <w:noWrap/>
            <w:hideMark/>
          </w:tcPr>
          <w:p w14:paraId="014C4021" w14:textId="77777777" w:rsidR="00067EE4" w:rsidRPr="002F6E90" w:rsidRDefault="00067EE4">
            <w:pPr>
              <w:rPr>
                <w:color w:val="000000" w:themeColor="text1"/>
              </w:rPr>
            </w:pPr>
            <w:r w:rsidRPr="002F6E90">
              <w:rPr>
                <w:color w:val="000000" w:themeColor="text1"/>
              </w:rPr>
              <w:t>HL PBMC</w:t>
            </w:r>
          </w:p>
        </w:tc>
        <w:tc>
          <w:tcPr>
            <w:tcW w:w="2268" w:type="dxa"/>
            <w:noWrap/>
            <w:hideMark/>
          </w:tcPr>
          <w:p w14:paraId="6544DB59"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CD4+</w:t>
            </w:r>
          </w:p>
        </w:tc>
        <w:tc>
          <w:tcPr>
            <w:tcW w:w="446" w:type="dxa"/>
            <w:noWrap/>
            <w:hideMark/>
          </w:tcPr>
          <w:p w14:paraId="1D9FC95D" w14:textId="77777777" w:rsidR="00067EE4" w:rsidRPr="002F6E90" w:rsidRDefault="00067EE4" w:rsidP="00A673DE">
            <w:pPr>
              <w:rPr>
                <w:color w:val="000000" w:themeColor="text1"/>
              </w:rPr>
            </w:pPr>
            <w:r w:rsidRPr="002F6E90">
              <w:rPr>
                <w:color w:val="000000" w:themeColor="text1"/>
              </w:rPr>
              <w:t>21</w:t>
            </w:r>
          </w:p>
        </w:tc>
        <w:tc>
          <w:tcPr>
            <w:tcW w:w="446" w:type="dxa"/>
            <w:noWrap/>
            <w:hideMark/>
          </w:tcPr>
          <w:p w14:paraId="15FCC689" w14:textId="77777777" w:rsidR="00067EE4" w:rsidRPr="002F6E90" w:rsidRDefault="00067EE4" w:rsidP="00A673DE">
            <w:pPr>
              <w:rPr>
                <w:color w:val="000000" w:themeColor="text1"/>
              </w:rPr>
            </w:pPr>
            <w:r w:rsidRPr="002F6E90">
              <w:rPr>
                <w:color w:val="000000" w:themeColor="text1"/>
              </w:rPr>
              <w:t>20</w:t>
            </w:r>
          </w:p>
        </w:tc>
        <w:tc>
          <w:tcPr>
            <w:tcW w:w="1134" w:type="dxa"/>
            <w:noWrap/>
            <w:hideMark/>
          </w:tcPr>
          <w:p w14:paraId="018A3C50" w14:textId="77777777" w:rsidR="00067EE4" w:rsidRPr="002F6E90" w:rsidRDefault="00067EE4" w:rsidP="00A673DE">
            <w:pPr>
              <w:rPr>
                <w:color w:val="000000" w:themeColor="text1"/>
              </w:rPr>
            </w:pPr>
            <w:r w:rsidRPr="002F6E90">
              <w:rPr>
                <w:color w:val="000000" w:themeColor="text1"/>
              </w:rPr>
              <w:t>0,021</w:t>
            </w:r>
          </w:p>
        </w:tc>
        <w:tc>
          <w:tcPr>
            <w:tcW w:w="1134" w:type="dxa"/>
            <w:noWrap/>
            <w:hideMark/>
          </w:tcPr>
          <w:p w14:paraId="2F386ED4" w14:textId="77777777" w:rsidR="00067EE4" w:rsidRPr="002F6E90" w:rsidRDefault="00067EE4" w:rsidP="00A673DE">
            <w:pPr>
              <w:rPr>
                <w:color w:val="000000" w:themeColor="text1"/>
              </w:rPr>
            </w:pPr>
            <w:r w:rsidRPr="002F6E90">
              <w:rPr>
                <w:color w:val="000000" w:themeColor="text1"/>
              </w:rPr>
              <w:t>0,029</w:t>
            </w:r>
          </w:p>
        </w:tc>
        <w:tc>
          <w:tcPr>
            <w:tcW w:w="939" w:type="dxa"/>
            <w:noWrap/>
            <w:hideMark/>
          </w:tcPr>
          <w:p w14:paraId="65C090BC" w14:textId="77777777" w:rsidR="00067EE4" w:rsidRPr="002F6E90" w:rsidRDefault="00067EE4">
            <w:pPr>
              <w:rPr>
                <w:color w:val="000000" w:themeColor="text1"/>
              </w:rPr>
            </w:pPr>
            <w:r w:rsidRPr="002F6E90">
              <w:rPr>
                <w:color w:val="000000" w:themeColor="text1"/>
              </w:rPr>
              <w:t>*</w:t>
            </w:r>
          </w:p>
        </w:tc>
      </w:tr>
      <w:tr w:rsidR="002F6E90" w:rsidRPr="002F6E90" w14:paraId="0E361269" w14:textId="77777777" w:rsidTr="00067EE4">
        <w:trPr>
          <w:trHeight w:val="287"/>
        </w:trPr>
        <w:tc>
          <w:tcPr>
            <w:tcW w:w="1121" w:type="dxa"/>
            <w:vMerge/>
            <w:noWrap/>
            <w:hideMark/>
          </w:tcPr>
          <w:p w14:paraId="100C0B18" w14:textId="6B18D761" w:rsidR="00067EE4" w:rsidRPr="002F6E90" w:rsidRDefault="00067EE4" w:rsidP="00DD065D">
            <w:pPr>
              <w:rPr>
                <w:color w:val="000000" w:themeColor="text1"/>
              </w:rPr>
            </w:pPr>
          </w:p>
        </w:tc>
        <w:tc>
          <w:tcPr>
            <w:tcW w:w="2268" w:type="dxa"/>
            <w:vMerge/>
            <w:noWrap/>
          </w:tcPr>
          <w:p w14:paraId="0DF84D8C" w14:textId="6ED96E39" w:rsidR="00067EE4" w:rsidRPr="002F6E90" w:rsidRDefault="00067EE4">
            <w:pPr>
              <w:rPr>
                <w:color w:val="000000" w:themeColor="text1"/>
              </w:rPr>
            </w:pPr>
          </w:p>
        </w:tc>
        <w:tc>
          <w:tcPr>
            <w:tcW w:w="2268" w:type="dxa"/>
            <w:noWrap/>
            <w:hideMark/>
          </w:tcPr>
          <w:p w14:paraId="09C3A40B"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CD8+</w:t>
            </w:r>
          </w:p>
        </w:tc>
        <w:tc>
          <w:tcPr>
            <w:tcW w:w="446" w:type="dxa"/>
            <w:noWrap/>
            <w:hideMark/>
          </w:tcPr>
          <w:p w14:paraId="3178E59B" w14:textId="77777777" w:rsidR="00067EE4" w:rsidRPr="002F6E90" w:rsidRDefault="00067EE4" w:rsidP="00A673DE">
            <w:pPr>
              <w:rPr>
                <w:color w:val="000000" w:themeColor="text1"/>
              </w:rPr>
            </w:pPr>
            <w:r w:rsidRPr="002F6E90">
              <w:rPr>
                <w:color w:val="000000" w:themeColor="text1"/>
              </w:rPr>
              <w:t>21</w:t>
            </w:r>
          </w:p>
        </w:tc>
        <w:tc>
          <w:tcPr>
            <w:tcW w:w="446" w:type="dxa"/>
            <w:noWrap/>
            <w:hideMark/>
          </w:tcPr>
          <w:p w14:paraId="060D3A36" w14:textId="77777777" w:rsidR="00067EE4" w:rsidRPr="002F6E90" w:rsidRDefault="00067EE4" w:rsidP="00A673DE">
            <w:pPr>
              <w:rPr>
                <w:color w:val="000000" w:themeColor="text1"/>
              </w:rPr>
            </w:pPr>
            <w:r w:rsidRPr="002F6E90">
              <w:rPr>
                <w:color w:val="000000" w:themeColor="text1"/>
              </w:rPr>
              <w:t>20</w:t>
            </w:r>
          </w:p>
        </w:tc>
        <w:tc>
          <w:tcPr>
            <w:tcW w:w="1134" w:type="dxa"/>
            <w:noWrap/>
            <w:hideMark/>
          </w:tcPr>
          <w:p w14:paraId="537E81AC" w14:textId="77777777" w:rsidR="00067EE4" w:rsidRPr="002F6E90" w:rsidRDefault="00067EE4" w:rsidP="00A673DE">
            <w:pPr>
              <w:rPr>
                <w:color w:val="000000" w:themeColor="text1"/>
              </w:rPr>
            </w:pPr>
            <w:r w:rsidRPr="002F6E90">
              <w:rPr>
                <w:color w:val="000000" w:themeColor="text1"/>
              </w:rPr>
              <w:t>1,49E-06</w:t>
            </w:r>
          </w:p>
        </w:tc>
        <w:tc>
          <w:tcPr>
            <w:tcW w:w="1134" w:type="dxa"/>
            <w:noWrap/>
            <w:hideMark/>
          </w:tcPr>
          <w:p w14:paraId="374187BD" w14:textId="77777777" w:rsidR="00067EE4" w:rsidRPr="002F6E90" w:rsidRDefault="00067EE4" w:rsidP="00A673DE">
            <w:pPr>
              <w:rPr>
                <w:color w:val="000000" w:themeColor="text1"/>
              </w:rPr>
            </w:pPr>
            <w:r w:rsidRPr="002F6E90">
              <w:rPr>
                <w:color w:val="000000" w:themeColor="text1"/>
              </w:rPr>
              <w:t>4,47E-06</w:t>
            </w:r>
          </w:p>
        </w:tc>
        <w:tc>
          <w:tcPr>
            <w:tcW w:w="939" w:type="dxa"/>
            <w:noWrap/>
            <w:hideMark/>
          </w:tcPr>
          <w:p w14:paraId="11EEB8D9" w14:textId="77777777" w:rsidR="00067EE4" w:rsidRPr="002F6E90" w:rsidRDefault="00067EE4">
            <w:pPr>
              <w:rPr>
                <w:color w:val="000000" w:themeColor="text1"/>
              </w:rPr>
            </w:pPr>
            <w:r w:rsidRPr="002F6E90">
              <w:rPr>
                <w:color w:val="000000" w:themeColor="text1"/>
              </w:rPr>
              <w:t>****</w:t>
            </w:r>
          </w:p>
        </w:tc>
      </w:tr>
      <w:tr w:rsidR="002F6E90" w:rsidRPr="002F6E90" w14:paraId="0373DEB6" w14:textId="77777777" w:rsidTr="00067EE4">
        <w:trPr>
          <w:trHeight w:val="287"/>
        </w:trPr>
        <w:tc>
          <w:tcPr>
            <w:tcW w:w="1121" w:type="dxa"/>
            <w:vMerge/>
            <w:noWrap/>
            <w:hideMark/>
          </w:tcPr>
          <w:p w14:paraId="4B6CF4C0" w14:textId="20C8390A" w:rsidR="00067EE4" w:rsidRPr="002F6E90" w:rsidRDefault="00067EE4" w:rsidP="00DD065D">
            <w:pPr>
              <w:rPr>
                <w:color w:val="000000" w:themeColor="text1"/>
              </w:rPr>
            </w:pPr>
          </w:p>
        </w:tc>
        <w:tc>
          <w:tcPr>
            <w:tcW w:w="2268" w:type="dxa"/>
            <w:vMerge/>
            <w:noWrap/>
          </w:tcPr>
          <w:p w14:paraId="5B6F0AD2" w14:textId="2666632A" w:rsidR="00067EE4" w:rsidRPr="002F6E90" w:rsidRDefault="00067EE4">
            <w:pPr>
              <w:rPr>
                <w:color w:val="000000" w:themeColor="text1"/>
              </w:rPr>
            </w:pPr>
          </w:p>
        </w:tc>
        <w:tc>
          <w:tcPr>
            <w:tcW w:w="2268" w:type="dxa"/>
            <w:noWrap/>
            <w:hideMark/>
          </w:tcPr>
          <w:p w14:paraId="4DFEF686"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PBMC</w:t>
            </w:r>
          </w:p>
        </w:tc>
        <w:tc>
          <w:tcPr>
            <w:tcW w:w="446" w:type="dxa"/>
            <w:noWrap/>
            <w:hideMark/>
          </w:tcPr>
          <w:p w14:paraId="49446385" w14:textId="77777777" w:rsidR="00067EE4" w:rsidRPr="002F6E90" w:rsidRDefault="00067EE4" w:rsidP="00A673DE">
            <w:pPr>
              <w:rPr>
                <w:color w:val="000000" w:themeColor="text1"/>
              </w:rPr>
            </w:pPr>
            <w:r w:rsidRPr="002F6E90">
              <w:rPr>
                <w:color w:val="000000" w:themeColor="text1"/>
              </w:rPr>
              <w:t>21</w:t>
            </w:r>
          </w:p>
        </w:tc>
        <w:tc>
          <w:tcPr>
            <w:tcW w:w="446" w:type="dxa"/>
            <w:noWrap/>
            <w:hideMark/>
          </w:tcPr>
          <w:p w14:paraId="5FAAD449" w14:textId="77777777" w:rsidR="00067EE4" w:rsidRPr="002F6E90" w:rsidRDefault="00067EE4" w:rsidP="00A673DE">
            <w:pPr>
              <w:rPr>
                <w:color w:val="000000" w:themeColor="text1"/>
              </w:rPr>
            </w:pPr>
            <w:r w:rsidRPr="002F6E90">
              <w:rPr>
                <w:color w:val="000000" w:themeColor="text1"/>
              </w:rPr>
              <w:t>51</w:t>
            </w:r>
          </w:p>
        </w:tc>
        <w:tc>
          <w:tcPr>
            <w:tcW w:w="1134" w:type="dxa"/>
            <w:noWrap/>
            <w:hideMark/>
          </w:tcPr>
          <w:p w14:paraId="626DD072" w14:textId="77777777" w:rsidR="00067EE4" w:rsidRPr="002F6E90" w:rsidRDefault="00067EE4" w:rsidP="00A673DE">
            <w:pPr>
              <w:rPr>
                <w:color w:val="000000" w:themeColor="text1"/>
              </w:rPr>
            </w:pPr>
            <w:r w:rsidRPr="002F6E90">
              <w:rPr>
                <w:color w:val="000000" w:themeColor="text1"/>
              </w:rPr>
              <w:t>0,00036</w:t>
            </w:r>
          </w:p>
        </w:tc>
        <w:tc>
          <w:tcPr>
            <w:tcW w:w="1134" w:type="dxa"/>
            <w:noWrap/>
            <w:hideMark/>
          </w:tcPr>
          <w:p w14:paraId="29E29090" w14:textId="77777777" w:rsidR="00067EE4" w:rsidRPr="002F6E90" w:rsidRDefault="00067EE4" w:rsidP="00A673DE">
            <w:pPr>
              <w:rPr>
                <w:color w:val="000000" w:themeColor="text1"/>
              </w:rPr>
            </w:pPr>
            <w:r w:rsidRPr="002F6E90">
              <w:rPr>
                <w:color w:val="000000" w:themeColor="text1"/>
              </w:rPr>
              <w:t>0,000604</w:t>
            </w:r>
          </w:p>
        </w:tc>
        <w:tc>
          <w:tcPr>
            <w:tcW w:w="939" w:type="dxa"/>
            <w:noWrap/>
            <w:hideMark/>
          </w:tcPr>
          <w:p w14:paraId="28A600A7" w14:textId="77777777" w:rsidR="00067EE4" w:rsidRPr="002F6E90" w:rsidRDefault="00067EE4">
            <w:pPr>
              <w:rPr>
                <w:color w:val="000000" w:themeColor="text1"/>
              </w:rPr>
            </w:pPr>
            <w:r w:rsidRPr="002F6E90">
              <w:rPr>
                <w:color w:val="000000" w:themeColor="text1"/>
              </w:rPr>
              <w:t>***</w:t>
            </w:r>
          </w:p>
        </w:tc>
      </w:tr>
      <w:tr w:rsidR="002F6E90" w:rsidRPr="002F6E90" w14:paraId="0B33606D" w14:textId="77777777" w:rsidTr="00A673DE">
        <w:trPr>
          <w:trHeight w:val="287"/>
        </w:trPr>
        <w:tc>
          <w:tcPr>
            <w:tcW w:w="1121" w:type="dxa"/>
            <w:vMerge/>
            <w:noWrap/>
            <w:hideMark/>
          </w:tcPr>
          <w:p w14:paraId="0F33B001" w14:textId="4024FE79" w:rsidR="00067EE4" w:rsidRPr="002F6E90" w:rsidRDefault="00067EE4" w:rsidP="00DD065D">
            <w:pPr>
              <w:rPr>
                <w:color w:val="000000" w:themeColor="text1"/>
              </w:rPr>
            </w:pPr>
          </w:p>
        </w:tc>
        <w:tc>
          <w:tcPr>
            <w:tcW w:w="2268" w:type="dxa"/>
            <w:vMerge w:val="restart"/>
            <w:noWrap/>
            <w:hideMark/>
          </w:tcPr>
          <w:p w14:paraId="42D4A946"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CD4+</w:t>
            </w:r>
          </w:p>
        </w:tc>
        <w:tc>
          <w:tcPr>
            <w:tcW w:w="2268" w:type="dxa"/>
            <w:noWrap/>
            <w:hideMark/>
          </w:tcPr>
          <w:p w14:paraId="736EB5F9"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CD8+</w:t>
            </w:r>
          </w:p>
        </w:tc>
        <w:tc>
          <w:tcPr>
            <w:tcW w:w="446" w:type="dxa"/>
            <w:noWrap/>
            <w:hideMark/>
          </w:tcPr>
          <w:p w14:paraId="7947FF99" w14:textId="77777777" w:rsidR="00067EE4" w:rsidRPr="002F6E90" w:rsidRDefault="00067EE4" w:rsidP="00A673DE">
            <w:pPr>
              <w:rPr>
                <w:color w:val="000000" w:themeColor="text1"/>
              </w:rPr>
            </w:pPr>
            <w:r w:rsidRPr="002F6E90">
              <w:rPr>
                <w:color w:val="000000" w:themeColor="text1"/>
              </w:rPr>
              <w:t>20</w:t>
            </w:r>
          </w:p>
        </w:tc>
        <w:tc>
          <w:tcPr>
            <w:tcW w:w="446" w:type="dxa"/>
            <w:noWrap/>
            <w:hideMark/>
          </w:tcPr>
          <w:p w14:paraId="5A259162" w14:textId="77777777" w:rsidR="00067EE4" w:rsidRPr="002F6E90" w:rsidRDefault="00067EE4" w:rsidP="00A673DE">
            <w:pPr>
              <w:rPr>
                <w:color w:val="000000" w:themeColor="text1"/>
              </w:rPr>
            </w:pPr>
            <w:r w:rsidRPr="002F6E90">
              <w:rPr>
                <w:color w:val="000000" w:themeColor="text1"/>
              </w:rPr>
              <w:t>20</w:t>
            </w:r>
          </w:p>
        </w:tc>
        <w:tc>
          <w:tcPr>
            <w:tcW w:w="1134" w:type="dxa"/>
            <w:noWrap/>
            <w:hideMark/>
          </w:tcPr>
          <w:p w14:paraId="3E64CEB0" w14:textId="77777777" w:rsidR="00067EE4" w:rsidRPr="002F6E90" w:rsidRDefault="00067EE4" w:rsidP="00A673DE">
            <w:pPr>
              <w:rPr>
                <w:color w:val="000000" w:themeColor="text1"/>
              </w:rPr>
            </w:pPr>
            <w:r w:rsidRPr="002F6E90">
              <w:rPr>
                <w:color w:val="000000" w:themeColor="text1"/>
              </w:rPr>
              <w:t>6,53E-08</w:t>
            </w:r>
          </w:p>
        </w:tc>
        <w:tc>
          <w:tcPr>
            <w:tcW w:w="1134" w:type="dxa"/>
            <w:noWrap/>
            <w:hideMark/>
          </w:tcPr>
          <w:p w14:paraId="3C5A0330" w14:textId="77777777" w:rsidR="00067EE4" w:rsidRPr="002F6E90" w:rsidRDefault="00067EE4" w:rsidP="00A673DE">
            <w:pPr>
              <w:rPr>
                <w:color w:val="000000" w:themeColor="text1"/>
              </w:rPr>
            </w:pPr>
            <w:r w:rsidRPr="002F6E90">
              <w:rPr>
                <w:color w:val="000000" w:themeColor="text1"/>
              </w:rPr>
              <w:t>2,94E-07</w:t>
            </w:r>
          </w:p>
        </w:tc>
        <w:tc>
          <w:tcPr>
            <w:tcW w:w="939" w:type="dxa"/>
            <w:noWrap/>
            <w:hideMark/>
          </w:tcPr>
          <w:p w14:paraId="00745D7E" w14:textId="77777777" w:rsidR="00067EE4" w:rsidRPr="002F6E90" w:rsidRDefault="00067EE4">
            <w:pPr>
              <w:rPr>
                <w:color w:val="000000" w:themeColor="text1"/>
              </w:rPr>
            </w:pPr>
            <w:r w:rsidRPr="002F6E90">
              <w:rPr>
                <w:color w:val="000000" w:themeColor="text1"/>
              </w:rPr>
              <w:t>****</w:t>
            </w:r>
          </w:p>
        </w:tc>
      </w:tr>
      <w:tr w:rsidR="002F6E90" w:rsidRPr="002F6E90" w14:paraId="7769DC17" w14:textId="77777777" w:rsidTr="00A673DE">
        <w:trPr>
          <w:trHeight w:val="287"/>
        </w:trPr>
        <w:tc>
          <w:tcPr>
            <w:tcW w:w="1121" w:type="dxa"/>
            <w:vMerge/>
            <w:noWrap/>
            <w:hideMark/>
          </w:tcPr>
          <w:p w14:paraId="4D06EB2C" w14:textId="3AFFB69B" w:rsidR="00067EE4" w:rsidRPr="002F6E90" w:rsidRDefault="00067EE4" w:rsidP="00DD065D">
            <w:pPr>
              <w:rPr>
                <w:color w:val="000000" w:themeColor="text1"/>
              </w:rPr>
            </w:pPr>
          </w:p>
        </w:tc>
        <w:tc>
          <w:tcPr>
            <w:tcW w:w="2268" w:type="dxa"/>
            <w:vMerge/>
            <w:noWrap/>
            <w:hideMark/>
          </w:tcPr>
          <w:p w14:paraId="3FEE64D7" w14:textId="40F70FCF" w:rsidR="00067EE4" w:rsidRPr="002F6E90" w:rsidRDefault="00067EE4">
            <w:pPr>
              <w:rPr>
                <w:color w:val="000000" w:themeColor="text1"/>
              </w:rPr>
            </w:pPr>
          </w:p>
        </w:tc>
        <w:tc>
          <w:tcPr>
            <w:tcW w:w="2268" w:type="dxa"/>
            <w:noWrap/>
            <w:hideMark/>
          </w:tcPr>
          <w:p w14:paraId="379F74EE"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PBMC</w:t>
            </w:r>
          </w:p>
        </w:tc>
        <w:tc>
          <w:tcPr>
            <w:tcW w:w="446" w:type="dxa"/>
            <w:noWrap/>
            <w:hideMark/>
          </w:tcPr>
          <w:p w14:paraId="7B55ACB8" w14:textId="77777777" w:rsidR="00067EE4" w:rsidRPr="002F6E90" w:rsidRDefault="00067EE4" w:rsidP="00A673DE">
            <w:pPr>
              <w:rPr>
                <w:color w:val="000000" w:themeColor="text1"/>
              </w:rPr>
            </w:pPr>
            <w:r w:rsidRPr="002F6E90">
              <w:rPr>
                <w:color w:val="000000" w:themeColor="text1"/>
              </w:rPr>
              <w:t>20</w:t>
            </w:r>
          </w:p>
        </w:tc>
        <w:tc>
          <w:tcPr>
            <w:tcW w:w="446" w:type="dxa"/>
            <w:noWrap/>
            <w:hideMark/>
          </w:tcPr>
          <w:p w14:paraId="20CFFC04" w14:textId="77777777" w:rsidR="00067EE4" w:rsidRPr="002F6E90" w:rsidRDefault="00067EE4" w:rsidP="00A673DE">
            <w:pPr>
              <w:rPr>
                <w:color w:val="000000" w:themeColor="text1"/>
              </w:rPr>
            </w:pPr>
            <w:r w:rsidRPr="002F6E90">
              <w:rPr>
                <w:color w:val="000000" w:themeColor="text1"/>
              </w:rPr>
              <w:t>51</w:t>
            </w:r>
          </w:p>
        </w:tc>
        <w:tc>
          <w:tcPr>
            <w:tcW w:w="1134" w:type="dxa"/>
            <w:noWrap/>
            <w:hideMark/>
          </w:tcPr>
          <w:p w14:paraId="406608F0" w14:textId="77777777" w:rsidR="00067EE4" w:rsidRPr="002F6E90" w:rsidRDefault="00067EE4" w:rsidP="00A673DE">
            <w:pPr>
              <w:rPr>
                <w:color w:val="000000" w:themeColor="text1"/>
              </w:rPr>
            </w:pPr>
            <w:r w:rsidRPr="002F6E90">
              <w:rPr>
                <w:color w:val="000000" w:themeColor="text1"/>
              </w:rPr>
              <w:t>1,69E-06</w:t>
            </w:r>
          </w:p>
        </w:tc>
        <w:tc>
          <w:tcPr>
            <w:tcW w:w="1134" w:type="dxa"/>
            <w:noWrap/>
            <w:hideMark/>
          </w:tcPr>
          <w:p w14:paraId="2571BD39" w14:textId="77777777" w:rsidR="00067EE4" w:rsidRPr="002F6E90" w:rsidRDefault="00067EE4" w:rsidP="00A673DE">
            <w:pPr>
              <w:rPr>
                <w:color w:val="000000" w:themeColor="text1"/>
              </w:rPr>
            </w:pPr>
            <w:r w:rsidRPr="002F6E90">
              <w:rPr>
                <w:color w:val="000000" w:themeColor="text1"/>
              </w:rPr>
              <w:t>4,68E-06</w:t>
            </w:r>
          </w:p>
        </w:tc>
        <w:tc>
          <w:tcPr>
            <w:tcW w:w="939" w:type="dxa"/>
            <w:noWrap/>
            <w:hideMark/>
          </w:tcPr>
          <w:p w14:paraId="00592840" w14:textId="77777777" w:rsidR="00067EE4" w:rsidRPr="002F6E90" w:rsidRDefault="00067EE4">
            <w:pPr>
              <w:rPr>
                <w:color w:val="000000" w:themeColor="text1"/>
              </w:rPr>
            </w:pPr>
            <w:r w:rsidRPr="002F6E90">
              <w:rPr>
                <w:color w:val="000000" w:themeColor="text1"/>
              </w:rPr>
              <w:t>****</w:t>
            </w:r>
          </w:p>
        </w:tc>
      </w:tr>
      <w:tr w:rsidR="002F6E90" w:rsidRPr="002F6E90" w14:paraId="63057474" w14:textId="77777777" w:rsidTr="00A673DE">
        <w:trPr>
          <w:trHeight w:val="287"/>
        </w:trPr>
        <w:tc>
          <w:tcPr>
            <w:tcW w:w="1121" w:type="dxa"/>
            <w:vMerge/>
            <w:noWrap/>
            <w:hideMark/>
          </w:tcPr>
          <w:p w14:paraId="332D4B14" w14:textId="7E6BE632" w:rsidR="00067EE4" w:rsidRPr="002F6E90" w:rsidRDefault="00067EE4">
            <w:pPr>
              <w:rPr>
                <w:color w:val="000000" w:themeColor="text1"/>
              </w:rPr>
            </w:pPr>
          </w:p>
        </w:tc>
        <w:tc>
          <w:tcPr>
            <w:tcW w:w="2268" w:type="dxa"/>
            <w:noWrap/>
            <w:hideMark/>
          </w:tcPr>
          <w:p w14:paraId="5D9B999E"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CD8+</w:t>
            </w:r>
          </w:p>
        </w:tc>
        <w:tc>
          <w:tcPr>
            <w:tcW w:w="2268" w:type="dxa"/>
            <w:noWrap/>
            <w:hideMark/>
          </w:tcPr>
          <w:p w14:paraId="35612CB9"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PBMC</w:t>
            </w:r>
          </w:p>
        </w:tc>
        <w:tc>
          <w:tcPr>
            <w:tcW w:w="446" w:type="dxa"/>
            <w:noWrap/>
            <w:hideMark/>
          </w:tcPr>
          <w:p w14:paraId="6BFD8561" w14:textId="77777777" w:rsidR="00067EE4" w:rsidRPr="002F6E90" w:rsidRDefault="00067EE4" w:rsidP="00A673DE">
            <w:pPr>
              <w:rPr>
                <w:color w:val="000000" w:themeColor="text1"/>
              </w:rPr>
            </w:pPr>
            <w:r w:rsidRPr="002F6E90">
              <w:rPr>
                <w:color w:val="000000" w:themeColor="text1"/>
              </w:rPr>
              <w:t>20</w:t>
            </w:r>
          </w:p>
        </w:tc>
        <w:tc>
          <w:tcPr>
            <w:tcW w:w="446" w:type="dxa"/>
            <w:noWrap/>
            <w:hideMark/>
          </w:tcPr>
          <w:p w14:paraId="77F2C1B6" w14:textId="77777777" w:rsidR="00067EE4" w:rsidRPr="002F6E90" w:rsidRDefault="00067EE4" w:rsidP="00A673DE">
            <w:pPr>
              <w:rPr>
                <w:color w:val="000000" w:themeColor="text1"/>
              </w:rPr>
            </w:pPr>
            <w:r w:rsidRPr="002F6E90">
              <w:rPr>
                <w:color w:val="000000" w:themeColor="text1"/>
              </w:rPr>
              <w:t>51</w:t>
            </w:r>
          </w:p>
        </w:tc>
        <w:tc>
          <w:tcPr>
            <w:tcW w:w="1134" w:type="dxa"/>
            <w:noWrap/>
            <w:hideMark/>
          </w:tcPr>
          <w:p w14:paraId="5754DC9F" w14:textId="77777777" w:rsidR="00067EE4" w:rsidRPr="002F6E90" w:rsidRDefault="00067EE4" w:rsidP="00A673DE">
            <w:pPr>
              <w:rPr>
                <w:color w:val="000000" w:themeColor="text1"/>
              </w:rPr>
            </w:pPr>
            <w:r w:rsidRPr="002F6E90">
              <w:rPr>
                <w:color w:val="000000" w:themeColor="text1"/>
              </w:rPr>
              <w:t>0,035</w:t>
            </w:r>
          </w:p>
        </w:tc>
        <w:tc>
          <w:tcPr>
            <w:tcW w:w="1134" w:type="dxa"/>
            <w:noWrap/>
            <w:hideMark/>
          </w:tcPr>
          <w:p w14:paraId="6DA0AEA7" w14:textId="77777777" w:rsidR="00067EE4" w:rsidRPr="002F6E90" w:rsidRDefault="00067EE4" w:rsidP="00A673DE">
            <w:pPr>
              <w:rPr>
                <w:color w:val="000000" w:themeColor="text1"/>
              </w:rPr>
            </w:pPr>
            <w:r w:rsidRPr="002F6E90">
              <w:rPr>
                <w:color w:val="000000" w:themeColor="text1"/>
              </w:rPr>
              <w:t>0,046</w:t>
            </w:r>
          </w:p>
        </w:tc>
        <w:tc>
          <w:tcPr>
            <w:tcW w:w="939" w:type="dxa"/>
            <w:noWrap/>
            <w:hideMark/>
          </w:tcPr>
          <w:p w14:paraId="21841424" w14:textId="77777777" w:rsidR="00067EE4" w:rsidRPr="002F6E90" w:rsidRDefault="00067EE4">
            <w:pPr>
              <w:rPr>
                <w:color w:val="000000" w:themeColor="text1"/>
              </w:rPr>
            </w:pPr>
            <w:r w:rsidRPr="002F6E90">
              <w:rPr>
                <w:color w:val="000000" w:themeColor="text1"/>
              </w:rPr>
              <w:t>*</w:t>
            </w:r>
          </w:p>
        </w:tc>
      </w:tr>
      <w:tr w:rsidR="002F6E90" w:rsidRPr="002F6E90" w14:paraId="2F72FBCF" w14:textId="77777777" w:rsidTr="00A673DE">
        <w:trPr>
          <w:trHeight w:val="287"/>
        </w:trPr>
        <w:tc>
          <w:tcPr>
            <w:tcW w:w="1121" w:type="dxa"/>
            <w:vMerge w:val="restart"/>
            <w:noWrap/>
            <w:hideMark/>
          </w:tcPr>
          <w:p w14:paraId="63517C00" w14:textId="77777777" w:rsidR="00067EE4" w:rsidRPr="002F6E90" w:rsidRDefault="00067EE4">
            <w:pPr>
              <w:rPr>
                <w:color w:val="000000" w:themeColor="text1"/>
              </w:rPr>
            </w:pPr>
            <w:r w:rsidRPr="002F6E90">
              <w:rPr>
                <w:color w:val="000000" w:themeColor="text1"/>
              </w:rPr>
              <w:t>T1</w:t>
            </w:r>
          </w:p>
        </w:tc>
        <w:tc>
          <w:tcPr>
            <w:tcW w:w="2268" w:type="dxa"/>
            <w:vMerge w:val="restart"/>
            <w:noWrap/>
            <w:hideMark/>
          </w:tcPr>
          <w:p w14:paraId="02B8EB0F" w14:textId="77777777" w:rsidR="00067EE4" w:rsidRPr="002F6E90" w:rsidRDefault="00067EE4">
            <w:pPr>
              <w:rPr>
                <w:color w:val="000000" w:themeColor="text1"/>
              </w:rPr>
            </w:pPr>
            <w:r w:rsidRPr="002F6E90">
              <w:rPr>
                <w:color w:val="000000" w:themeColor="text1"/>
              </w:rPr>
              <w:t>HCC (ICB) PBMC</w:t>
            </w:r>
          </w:p>
        </w:tc>
        <w:tc>
          <w:tcPr>
            <w:tcW w:w="2268" w:type="dxa"/>
            <w:noWrap/>
            <w:hideMark/>
          </w:tcPr>
          <w:p w14:paraId="0B1E5F57" w14:textId="77777777" w:rsidR="00067EE4" w:rsidRPr="002F6E90" w:rsidRDefault="00067EE4">
            <w:pPr>
              <w:rPr>
                <w:color w:val="000000" w:themeColor="text1"/>
              </w:rPr>
            </w:pPr>
            <w:r w:rsidRPr="002F6E90">
              <w:rPr>
                <w:color w:val="000000" w:themeColor="text1"/>
              </w:rPr>
              <w:t>HL (ICB) CD4+</w:t>
            </w:r>
          </w:p>
        </w:tc>
        <w:tc>
          <w:tcPr>
            <w:tcW w:w="446" w:type="dxa"/>
            <w:noWrap/>
            <w:hideMark/>
          </w:tcPr>
          <w:p w14:paraId="273C4BA0" w14:textId="77777777" w:rsidR="00067EE4" w:rsidRPr="002F6E90" w:rsidRDefault="00067EE4" w:rsidP="00A673DE">
            <w:pPr>
              <w:rPr>
                <w:color w:val="000000" w:themeColor="text1"/>
              </w:rPr>
            </w:pPr>
            <w:r w:rsidRPr="002F6E90">
              <w:rPr>
                <w:color w:val="000000" w:themeColor="text1"/>
              </w:rPr>
              <w:t>14</w:t>
            </w:r>
          </w:p>
        </w:tc>
        <w:tc>
          <w:tcPr>
            <w:tcW w:w="446" w:type="dxa"/>
            <w:noWrap/>
            <w:hideMark/>
          </w:tcPr>
          <w:p w14:paraId="4F2DFA61" w14:textId="77777777" w:rsidR="00067EE4" w:rsidRPr="002F6E90" w:rsidRDefault="00067EE4" w:rsidP="00A673DE">
            <w:pPr>
              <w:rPr>
                <w:color w:val="000000" w:themeColor="text1"/>
              </w:rPr>
            </w:pPr>
            <w:r w:rsidRPr="002F6E90">
              <w:rPr>
                <w:color w:val="000000" w:themeColor="text1"/>
              </w:rPr>
              <w:t>7</w:t>
            </w:r>
          </w:p>
        </w:tc>
        <w:tc>
          <w:tcPr>
            <w:tcW w:w="1134" w:type="dxa"/>
            <w:noWrap/>
            <w:hideMark/>
          </w:tcPr>
          <w:p w14:paraId="264AAE75" w14:textId="77777777" w:rsidR="00067EE4" w:rsidRPr="002F6E90" w:rsidRDefault="00067EE4" w:rsidP="00A673DE">
            <w:pPr>
              <w:rPr>
                <w:color w:val="000000" w:themeColor="text1"/>
              </w:rPr>
            </w:pPr>
            <w:r w:rsidRPr="002F6E90">
              <w:rPr>
                <w:color w:val="000000" w:themeColor="text1"/>
              </w:rPr>
              <w:t>0,002</w:t>
            </w:r>
          </w:p>
        </w:tc>
        <w:tc>
          <w:tcPr>
            <w:tcW w:w="1134" w:type="dxa"/>
            <w:noWrap/>
            <w:hideMark/>
          </w:tcPr>
          <w:p w14:paraId="1A138311" w14:textId="77777777" w:rsidR="00067EE4" w:rsidRPr="002F6E90" w:rsidRDefault="00067EE4" w:rsidP="00A673DE">
            <w:pPr>
              <w:rPr>
                <w:color w:val="000000" w:themeColor="text1"/>
              </w:rPr>
            </w:pPr>
            <w:r w:rsidRPr="002F6E90">
              <w:rPr>
                <w:color w:val="000000" w:themeColor="text1"/>
              </w:rPr>
              <w:t>0,004</w:t>
            </w:r>
          </w:p>
        </w:tc>
        <w:tc>
          <w:tcPr>
            <w:tcW w:w="939" w:type="dxa"/>
            <w:noWrap/>
            <w:hideMark/>
          </w:tcPr>
          <w:p w14:paraId="523AA905" w14:textId="77777777" w:rsidR="00067EE4" w:rsidRPr="002F6E90" w:rsidRDefault="00067EE4">
            <w:pPr>
              <w:rPr>
                <w:color w:val="000000" w:themeColor="text1"/>
              </w:rPr>
            </w:pPr>
            <w:r w:rsidRPr="002F6E90">
              <w:rPr>
                <w:color w:val="000000" w:themeColor="text1"/>
              </w:rPr>
              <w:t>**</w:t>
            </w:r>
          </w:p>
        </w:tc>
      </w:tr>
      <w:tr w:rsidR="002F6E90" w:rsidRPr="002F6E90" w14:paraId="24E97B3B" w14:textId="77777777" w:rsidTr="00067EE4">
        <w:trPr>
          <w:trHeight w:val="287"/>
        </w:trPr>
        <w:tc>
          <w:tcPr>
            <w:tcW w:w="1121" w:type="dxa"/>
            <w:vMerge/>
            <w:noWrap/>
          </w:tcPr>
          <w:p w14:paraId="6933099E" w14:textId="4C1ED4E7" w:rsidR="00067EE4" w:rsidRPr="002F6E90" w:rsidRDefault="00067EE4">
            <w:pPr>
              <w:rPr>
                <w:color w:val="000000" w:themeColor="text1"/>
              </w:rPr>
            </w:pPr>
          </w:p>
        </w:tc>
        <w:tc>
          <w:tcPr>
            <w:tcW w:w="2268" w:type="dxa"/>
            <w:vMerge/>
            <w:noWrap/>
          </w:tcPr>
          <w:p w14:paraId="61838D2D" w14:textId="75AEEEC2" w:rsidR="00067EE4" w:rsidRPr="002F6E90" w:rsidRDefault="00067EE4">
            <w:pPr>
              <w:rPr>
                <w:color w:val="000000" w:themeColor="text1"/>
              </w:rPr>
            </w:pPr>
          </w:p>
        </w:tc>
        <w:tc>
          <w:tcPr>
            <w:tcW w:w="2268" w:type="dxa"/>
            <w:noWrap/>
            <w:hideMark/>
          </w:tcPr>
          <w:p w14:paraId="0ECBD5D6" w14:textId="77777777" w:rsidR="00067EE4" w:rsidRPr="002F6E90" w:rsidRDefault="00067EE4">
            <w:pPr>
              <w:rPr>
                <w:color w:val="000000" w:themeColor="text1"/>
              </w:rPr>
            </w:pPr>
            <w:r w:rsidRPr="002F6E90">
              <w:rPr>
                <w:color w:val="000000" w:themeColor="text1"/>
              </w:rPr>
              <w:t>HL (ICB) CD8+</w:t>
            </w:r>
          </w:p>
        </w:tc>
        <w:tc>
          <w:tcPr>
            <w:tcW w:w="446" w:type="dxa"/>
            <w:noWrap/>
            <w:hideMark/>
          </w:tcPr>
          <w:p w14:paraId="3CD72817" w14:textId="77777777" w:rsidR="00067EE4" w:rsidRPr="002F6E90" w:rsidRDefault="00067EE4" w:rsidP="00A673DE">
            <w:pPr>
              <w:rPr>
                <w:color w:val="000000" w:themeColor="text1"/>
              </w:rPr>
            </w:pPr>
            <w:r w:rsidRPr="002F6E90">
              <w:rPr>
                <w:color w:val="000000" w:themeColor="text1"/>
              </w:rPr>
              <w:t>14</w:t>
            </w:r>
          </w:p>
        </w:tc>
        <w:tc>
          <w:tcPr>
            <w:tcW w:w="446" w:type="dxa"/>
            <w:noWrap/>
            <w:hideMark/>
          </w:tcPr>
          <w:p w14:paraId="2529E0C9" w14:textId="77777777" w:rsidR="00067EE4" w:rsidRPr="002F6E90" w:rsidRDefault="00067EE4" w:rsidP="00A673DE">
            <w:pPr>
              <w:rPr>
                <w:color w:val="000000" w:themeColor="text1"/>
              </w:rPr>
            </w:pPr>
            <w:r w:rsidRPr="002F6E90">
              <w:rPr>
                <w:color w:val="000000" w:themeColor="text1"/>
              </w:rPr>
              <w:t>7</w:t>
            </w:r>
          </w:p>
        </w:tc>
        <w:tc>
          <w:tcPr>
            <w:tcW w:w="1134" w:type="dxa"/>
            <w:noWrap/>
            <w:hideMark/>
          </w:tcPr>
          <w:p w14:paraId="0ED88FC4" w14:textId="77777777" w:rsidR="00067EE4" w:rsidRPr="002F6E90" w:rsidRDefault="00067EE4" w:rsidP="00A673DE">
            <w:pPr>
              <w:rPr>
                <w:color w:val="000000" w:themeColor="text1"/>
              </w:rPr>
            </w:pPr>
            <w:r w:rsidRPr="002F6E90">
              <w:rPr>
                <w:color w:val="000000" w:themeColor="text1"/>
              </w:rPr>
              <w:t>0,488</w:t>
            </w:r>
          </w:p>
        </w:tc>
        <w:tc>
          <w:tcPr>
            <w:tcW w:w="1134" w:type="dxa"/>
            <w:noWrap/>
            <w:hideMark/>
          </w:tcPr>
          <w:p w14:paraId="251012A5" w14:textId="77777777" w:rsidR="00067EE4" w:rsidRPr="002F6E90" w:rsidRDefault="00067EE4" w:rsidP="00A673DE">
            <w:pPr>
              <w:rPr>
                <w:color w:val="000000" w:themeColor="text1"/>
              </w:rPr>
            </w:pPr>
            <w:r w:rsidRPr="002F6E90">
              <w:rPr>
                <w:color w:val="000000" w:themeColor="text1"/>
              </w:rPr>
              <w:t>0,61</w:t>
            </w:r>
          </w:p>
        </w:tc>
        <w:tc>
          <w:tcPr>
            <w:tcW w:w="939" w:type="dxa"/>
            <w:noWrap/>
            <w:hideMark/>
          </w:tcPr>
          <w:p w14:paraId="6C020793" w14:textId="77777777" w:rsidR="00067EE4" w:rsidRPr="002F6E90" w:rsidRDefault="00067EE4">
            <w:pPr>
              <w:rPr>
                <w:color w:val="000000" w:themeColor="text1"/>
              </w:rPr>
            </w:pPr>
            <w:r w:rsidRPr="002F6E90">
              <w:rPr>
                <w:color w:val="000000" w:themeColor="text1"/>
              </w:rPr>
              <w:t>ns</w:t>
            </w:r>
          </w:p>
        </w:tc>
      </w:tr>
      <w:tr w:rsidR="002F6E90" w:rsidRPr="002F6E90" w14:paraId="3B0DFC23" w14:textId="77777777" w:rsidTr="00067EE4">
        <w:trPr>
          <w:trHeight w:val="287"/>
        </w:trPr>
        <w:tc>
          <w:tcPr>
            <w:tcW w:w="1121" w:type="dxa"/>
            <w:vMerge/>
            <w:noWrap/>
          </w:tcPr>
          <w:p w14:paraId="2C293E68" w14:textId="55DA8EDD" w:rsidR="00067EE4" w:rsidRPr="002F6E90" w:rsidRDefault="00067EE4">
            <w:pPr>
              <w:rPr>
                <w:color w:val="000000" w:themeColor="text1"/>
              </w:rPr>
            </w:pPr>
          </w:p>
        </w:tc>
        <w:tc>
          <w:tcPr>
            <w:tcW w:w="2268" w:type="dxa"/>
            <w:vMerge/>
            <w:noWrap/>
          </w:tcPr>
          <w:p w14:paraId="0C4BDB42" w14:textId="530A756C" w:rsidR="00067EE4" w:rsidRPr="002F6E90" w:rsidRDefault="00067EE4">
            <w:pPr>
              <w:rPr>
                <w:color w:val="000000" w:themeColor="text1"/>
              </w:rPr>
            </w:pPr>
          </w:p>
        </w:tc>
        <w:tc>
          <w:tcPr>
            <w:tcW w:w="2268" w:type="dxa"/>
            <w:noWrap/>
            <w:hideMark/>
          </w:tcPr>
          <w:p w14:paraId="55273151" w14:textId="77777777" w:rsidR="00067EE4" w:rsidRPr="002F6E90" w:rsidRDefault="00067EE4">
            <w:pPr>
              <w:rPr>
                <w:color w:val="000000" w:themeColor="text1"/>
              </w:rPr>
            </w:pPr>
            <w:r w:rsidRPr="002F6E90">
              <w:rPr>
                <w:color w:val="000000" w:themeColor="text1"/>
              </w:rPr>
              <w:t>HL (ICB) PBMC</w:t>
            </w:r>
          </w:p>
        </w:tc>
        <w:tc>
          <w:tcPr>
            <w:tcW w:w="446" w:type="dxa"/>
            <w:noWrap/>
            <w:hideMark/>
          </w:tcPr>
          <w:p w14:paraId="5B9BCF0F" w14:textId="77777777" w:rsidR="00067EE4" w:rsidRPr="002F6E90" w:rsidRDefault="00067EE4" w:rsidP="00A673DE">
            <w:pPr>
              <w:rPr>
                <w:color w:val="000000" w:themeColor="text1"/>
              </w:rPr>
            </w:pPr>
            <w:r w:rsidRPr="002F6E90">
              <w:rPr>
                <w:color w:val="000000" w:themeColor="text1"/>
              </w:rPr>
              <w:t>14</w:t>
            </w:r>
          </w:p>
        </w:tc>
        <w:tc>
          <w:tcPr>
            <w:tcW w:w="446" w:type="dxa"/>
            <w:noWrap/>
            <w:hideMark/>
          </w:tcPr>
          <w:p w14:paraId="03635C1A" w14:textId="77777777" w:rsidR="00067EE4" w:rsidRPr="002F6E90" w:rsidRDefault="00067EE4" w:rsidP="00A673DE">
            <w:pPr>
              <w:rPr>
                <w:color w:val="000000" w:themeColor="text1"/>
              </w:rPr>
            </w:pPr>
            <w:r w:rsidRPr="002F6E90">
              <w:rPr>
                <w:color w:val="000000" w:themeColor="text1"/>
              </w:rPr>
              <w:t>6</w:t>
            </w:r>
          </w:p>
        </w:tc>
        <w:tc>
          <w:tcPr>
            <w:tcW w:w="1134" w:type="dxa"/>
            <w:noWrap/>
            <w:hideMark/>
          </w:tcPr>
          <w:p w14:paraId="0F5D5BE9" w14:textId="77777777" w:rsidR="00067EE4" w:rsidRPr="002F6E90" w:rsidRDefault="00067EE4" w:rsidP="00A673DE">
            <w:pPr>
              <w:rPr>
                <w:color w:val="000000" w:themeColor="text1"/>
              </w:rPr>
            </w:pPr>
            <w:r w:rsidRPr="002F6E90">
              <w:rPr>
                <w:color w:val="000000" w:themeColor="text1"/>
              </w:rPr>
              <w:t>0,718</w:t>
            </w:r>
          </w:p>
        </w:tc>
        <w:tc>
          <w:tcPr>
            <w:tcW w:w="1134" w:type="dxa"/>
            <w:noWrap/>
            <w:hideMark/>
          </w:tcPr>
          <w:p w14:paraId="0B9BA3D5" w14:textId="77777777" w:rsidR="00067EE4" w:rsidRPr="002F6E90" w:rsidRDefault="00067EE4" w:rsidP="00A673DE">
            <w:pPr>
              <w:rPr>
                <w:color w:val="000000" w:themeColor="text1"/>
              </w:rPr>
            </w:pPr>
            <w:r w:rsidRPr="002F6E90">
              <w:rPr>
                <w:color w:val="000000" w:themeColor="text1"/>
              </w:rPr>
              <w:t>0,729</w:t>
            </w:r>
          </w:p>
        </w:tc>
        <w:tc>
          <w:tcPr>
            <w:tcW w:w="939" w:type="dxa"/>
            <w:noWrap/>
            <w:hideMark/>
          </w:tcPr>
          <w:p w14:paraId="3CE512C6" w14:textId="77777777" w:rsidR="00067EE4" w:rsidRPr="002F6E90" w:rsidRDefault="00067EE4">
            <w:pPr>
              <w:rPr>
                <w:color w:val="000000" w:themeColor="text1"/>
              </w:rPr>
            </w:pPr>
            <w:r w:rsidRPr="002F6E90">
              <w:rPr>
                <w:color w:val="000000" w:themeColor="text1"/>
              </w:rPr>
              <w:t>ns</w:t>
            </w:r>
          </w:p>
        </w:tc>
      </w:tr>
      <w:tr w:rsidR="002F6E90" w:rsidRPr="002F6E90" w14:paraId="0E7A891E" w14:textId="77777777" w:rsidTr="00067EE4">
        <w:trPr>
          <w:trHeight w:val="287"/>
        </w:trPr>
        <w:tc>
          <w:tcPr>
            <w:tcW w:w="1121" w:type="dxa"/>
            <w:vMerge/>
            <w:noWrap/>
          </w:tcPr>
          <w:p w14:paraId="228EAC20" w14:textId="3CA7922C" w:rsidR="00067EE4" w:rsidRPr="002F6E90" w:rsidRDefault="00067EE4">
            <w:pPr>
              <w:rPr>
                <w:color w:val="000000" w:themeColor="text1"/>
              </w:rPr>
            </w:pPr>
          </w:p>
        </w:tc>
        <w:tc>
          <w:tcPr>
            <w:tcW w:w="2268" w:type="dxa"/>
            <w:vMerge/>
            <w:noWrap/>
          </w:tcPr>
          <w:p w14:paraId="550A5D52" w14:textId="53478E45" w:rsidR="00067EE4" w:rsidRPr="002F6E90" w:rsidRDefault="00067EE4">
            <w:pPr>
              <w:rPr>
                <w:color w:val="000000" w:themeColor="text1"/>
              </w:rPr>
            </w:pPr>
          </w:p>
        </w:tc>
        <w:tc>
          <w:tcPr>
            <w:tcW w:w="2268" w:type="dxa"/>
            <w:noWrap/>
            <w:hideMark/>
          </w:tcPr>
          <w:p w14:paraId="09AB06DB"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(ICB) PBMC</w:t>
            </w:r>
          </w:p>
        </w:tc>
        <w:tc>
          <w:tcPr>
            <w:tcW w:w="446" w:type="dxa"/>
            <w:noWrap/>
            <w:hideMark/>
          </w:tcPr>
          <w:p w14:paraId="0132C0E6" w14:textId="77777777" w:rsidR="00067EE4" w:rsidRPr="002F6E90" w:rsidRDefault="00067EE4" w:rsidP="00A673DE">
            <w:pPr>
              <w:rPr>
                <w:color w:val="000000" w:themeColor="text1"/>
              </w:rPr>
            </w:pPr>
            <w:r w:rsidRPr="002F6E90">
              <w:rPr>
                <w:color w:val="000000" w:themeColor="text1"/>
              </w:rPr>
              <w:t>14</w:t>
            </w:r>
          </w:p>
        </w:tc>
        <w:tc>
          <w:tcPr>
            <w:tcW w:w="446" w:type="dxa"/>
            <w:noWrap/>
            <w:hideMark/>
          </w:tcPr>
          <w:p w14:paraId="131EFA05" w14:textId="77777777" w:rsidR="00067EE4" w:rsidRPr="002F6E90" w:rsidRDefault="00067EE4" w:rsidP="00A673DE">
            <w:pPr>
              <w:rPr>
                <w:color w:val="000000" w:themeColor="text1"/>
              </w:rPr>
            </w:pPr>
            <w:r w:rsidRPr="002F6E90">
              <w:rPr>
                <w:color w:val="000000" w:themeColor="text1"/>
              </w:rPr>
              <w:t>46</w:t>
            </w:r>
          </w:p>
        </w:tc>
        <w:tc>
          <w:tcPr>
            <w:tcW w:w="1134" w:type="dxa"/>
            <w:noWrap/>
            <w:hideMark/>
          </w:tcPr>
          <w:p w14:paraId="569AC3CA" w14:textId="77777777" w:rsidR="00067EE4" w:rsidRPr="002F6E90" w:rsidRDefault="00067EE4" w:rsidP="00A673DE">
            <w:pPr>
              <w:rPr>
                <w:color w:val="000000" w:themeColor="text1"/>
              </w:rPr>
            </w:pPr>
            <w:r w:rsidRPr="002F6E90">
              <w:rPr>
                <w:color w:val="000000" w:themeColor="text1"/>
              </w:rPr>
              <w:t>0,146</w:t>
            </w:r>
          </w:p>
        </w:tc>
        <w:tc>
          <w:tcPr>
            <w:tcW w:w="1134" w:type="dxa"/>
            <w:noWrap/>
            <w:hideMark/>
          </w:tcPr>
          <w:p w14:paraId="0A55F776" w14:textId="77777777" w:rsidR="00067EE4" w:rsidRPr="002F6E90" w:rsidRDefault="00067EE4" w:rsidP="00A673DE">
            <w:pPr>
              <w:rPr>
                <w:color w:val="000000" w:themeColor="text1"/>
              </w:rPr>
            </w:pPr>
            <w:r w:rsidRPr="002F6E90">
              <w:rPr>
                <w:color w:val="000000" w:themeColor="text1"/>
              </w:rPr>
              <w:t>0,243</w:t>
            </w:r>
          </w:p>
        </w:tc>
        <w:tc>
          <w:tcPr>
            <w:tcW w:w="939" w:type="dxa"/>
            <w:noWrap/>
            <w:hideMark/>
          </w:tcPr>
          <w:p w14:paraId="572A57E3" w14:textId="77777777" w:rsidR="00067EE4" w:rsidRPr="002F6E90" w:rsidRDefault="00067EE4">
            <w:pPr>
              <w:rPr>
                <w:color w:val="000000" w:themeColor="text1"/>
              </w:rPr>
            </w:pPr>
            <w:r w:rsidRPr="002F6E90">
              <w:rPr>
                <w:color w:val="000000" w:themeColor="text1"/>
              </w:rPr>
              <w:t>ns</w:t>
            </w:r>
          </w:p>
        </w:tc>
      </w:tr>
      <w:tr w:rsidR="002F6E90" w:rsidRPr="002F6E90" w14:paraId="0E49A0A1" w14:textId="77777777" w:rsidTr="00067EE4">
        <w:trPr>
          <w:trHeight w:val="287"/>
        </w:trPr>
        <w:tc>
          <w:tcPr>
            <w:tcW w:w="1121" w:type="dxa"/>
            <w:vMerge/>
            <w:noWrap/>
          </w:tcPr>
          <w:p w14:paraId="0DEAFBB9" w14:textId="039F6C51" w:rsidR="00067EE4" w:rsidRPr="002F6E90" w:rsidRDefault="00067EE4">
            <w:pPr>
              <w:rPr>
                <w:color w:val="000000" w:themeColor="text1"/>
              </w:rPr>
            </w:pPr>
          </w:p>
        </w:tc>
        <w:tc>
          <w:tcPr>
            <w:tcW w:w="2268" w:type="dxa"/>
            <w:vMerge w:val="restart"/>
            <w:noWrap/>
            <w:hideMark/>
          </w:tcPr>
          <w:p w14:paraId="2886A4E9" w14:textId="77777777" w:rsidR="00067EE4" w:rsidRPr="002F6E90" w:rsidRDefault="00067EE4">
            <w:pPr>
              <w:rPr>
                <w:color w:val="000000" w:themeColor="text1"/>
              </w:rPr>
            </w:pPr>
            <w:r w:rsidRPr="002F6E90">
              <w:rPr>
                <w:color w:val="000000" w:themeColor="text1"/>
              </w:rPr>
              <w:t>HL (ICB) CD4+</w:t>
            </w:r>
          </w:p>
        </w:tc>
        <w:tc>
          <w:tcPr>
            <w:tcW w:w="2268" w:type="dxa"/>
            <w:noWrap/>
            <w:hideMark/>
          </w:tcPr>
          <w:p w14:paraId="50713C3C" w14:textId="77777777" w:rsidR="00067EE4" w:rsidRPr="002F6E90" w:rsidRDefault="00067EE4">
            <w:pPr>
              <w:rPr>
                <w:color w:val="000000" w:themeColor="text1"/>
              </w:rPr>
            </w:pPr>
            <w:r w:rsidRPr="002F6E90">
              <w:rPr>
                <w:color w:val="000000" w:themeColor="text1"/>
              </w:rPr>
              <w:t>HL (ICB) CD8+</w:t>
            </w:r>
          </w:p>
        </w:tc>
        <w:tc>
          <w:tcPr>
            <w:tcW w:w="446" w:type="dxa"/>
            <w:noWrap/>
            <w:hideMark/>
          </w:tcPr>
          <w:p w14:paraId="2320AF7A" w14:textId="77777777" w:rsidR="00067EE4" w:rsidRPr="002F6E90" w:rsidRDefault="00067EE4" w:rsidP="00A673DE">
            <w:pPr>
              <w:rPr>
                <w:color w:val="000000" w:themeColor="text1"/>
              </w:rPr>
            </w:pPr>
            <w:r w:rsidRPr="002F6E90">
              <w:rPr>
                <w:color w:val="000000" w:themeColor="text1"/>
              </w:rPr>
              <w:t>7</w:t>
            </w:r>
          </w:p>
        </w:tc>
        <w:tc>
          <w:tcPr>
            <w:tcW w:w="446" w:type="dxa"/>
            <w:noWrap/>
            <w:hideMark/>
          </w:tcPr>
          <w:p w14:paraId="37F8A174" w14:textId="77777777" w:rsidR="00067EE4" w:rsidRPr="002F6E90" w:rsidRDefault="00067EE4" w:rsidP="00A673DE">
            <w:pPr>
              <w:rPr>
                <w:color w:val="000000" w:themeColor="text1"/>
              </w:rPr>
            </w:pPr>
            <w:r w:rsidRPr="002F6E90">
              <w:rPr>
                <w:color w:val="000000" w:themeColor="text1"/>
              </w:rPr>
              <w:t>7</w:t>
            </w:r>
          </w:p>
        </w:tc>
        <w:tc>
          <w:tcPr>
            <w:tcW w:w="1134" w:type="dxa"/>
            <w:noWrap/>
            <w:hideMark/>
          </w:tcPr>
          <w:p w14:paraId="121A45D3" w14:textId="77777777" w:rsidR="00067EE4" w:rsidRPr="002F6E90" w:rsidRDefault="00067EE4" w:rsidP="00A673DE">
            <w:pPr>
              <w:rPr>
                <w:color w:val="000000" w:themeColor="text1"/>
              </w:rPr>
            </w:pPr>
            <w:r w:rsidRPr="002F6E90">
              <w:rPr>
                <w:color w:val="000000" w:themeColor="text1"/>
              </w:rPr>
              <w:t>0,000583</w:t>
            </w:r>
          </w:p>
        </w:tc>
        <w:tc>
          <w:tcPr>
            <w:tcW w:w="1134" w:type="dxa"/>
            <w:noWrap/>
            <w:hideMark/>
          </w:tcPr>
          <w:p w14:paraId="14F56814" w14:textId="77777777" w:rsidR="00067EE4" w:rsidRPr="002F6E90" w:rsidRDefault="00067EE4" w:rsidP="00A673DE">
            <w:pPr>
              <w:rPr>
                <w:color w:val="000000" w:themeColor="text1"/>
              </w:rPr>
            </w:pPr>
            <w:r w:rsidRPr="002F6E90">
              <w:rPr>
                <w:color w:val="000000" w:themeColor="text1"/>
              </w:rPr>
              <w:t>0,003</w:t>
            </w:r>
          </w:p>
        </w:tc>
        <w:tc>
          <w:tcPr>
            <w:tcW w:w="939" w:type="dxa"/>
            <w:noWrap/>
            <w:hideMark/>
          </w:tcPr>
          <w:p w14:paraId="7D750B90" w14:textId="77777777" w:rsidR="00067EE4" w:rsidRPr="002F6E90" w:rsidRDefault="00067EE4">
            <w:pPr>
              <w:rPr>
                <w:color w:val="000000" w:themeColor="text1"/>
              </w:rPr>
            </w:pPr>
            <w:r w:rsidRPr="002F6E90">
              <w:rPr>
                <w:color w:val="000000" w:themeColor="text1"/>
              </w:rPr>
              <w:t>***</w:t>
            </w:r>
          </w:p>
        </w:tc>
      </w:tr>
      <w:tr w:rsidR="002F6E90" w:rsidRPr="002F6E90" w14:paraId="3E7B52FD" w14:textId="77777777" w:rsidTr="00067EE4">
        <w:trPr>
          <w:trHeight w:val="287"/>
        </w:trPr>
        <w:tc>
          <w:tcPr>
            <w:tcW w:w="1121" w:type="dxa"/>
            <w:vMerge/>
            <w:noWrap/>
          </w:tcPr>
          <w:p w14:paraId="39A40A25" w14:textId="160B1A19" w:rsidR="00067EE4" w:rsidRPr="002F6E90" w:rsidRDefault="00067EE4">
            <w:pPr>
              <w:rPr>
                <w:color w:val="000000" w:themeColor="text1"/>
              </w:rPr>
            </w:pPr>
          </w:p>
        </w:tc>
        <w:tc>
          <w:tcPr>
            <w:tcW w:w="2268" w:type="dxa"/>
            <w:vMerge/>
            <w:noWrap/>
          </w:tcPr>
          <w:p w14:paraId="7C5FE471" w14:textId="7B29C554" w:rsidR="00067EE4" w:rsidRPr="002F6E90" w:rsidRDefault="00067EE4">
            <w:pPr>
              <w:rPr>
                <w:color w:val="000000" w:themeColor="text1"/>
              </w:rPr>
            </w:pPr>
          </w:p>
        </w:tc>
        <w:tc>
          <w:tcPr>
            <w:tcW w:w="2268" w:type="dxa"/>
            <w:noWrap/>
            <w:hideMark/>
          </w:tcPr>
          <w:p w14:paraId="05CBB372" w14:textId="77777777" w:rsidR="00067EE4" w:rsidRPr="002F6E90" w:rsidRDefault="00067EE4">
            <w:pPr>
              <w:rPr>
                <w:color w:val="000000" w:themeColor="text1"/>
              </w:rPr>
            </w:pPr>
            <w:r w:rsidRPr="002F6E90">
              <w:rPr>
                <w:color w:val="000000" w:themeColor="text1"/>
              </w:rPr>
              <w:t>HL (ICB) PBMC</w:t>
            </w:r>
          </w:p>
        </w:tc>
        <w:tc>
          <w:tcPr>
            <w:tcW w:w="446" w:type="dxa"/>
            <w:noWrap/>
            <w:hideMark/>
          </w:tcPr>
          <w:p w14:paraId="72AFE192" w14:textId="77777777" w:rsidR="00067EE4" w:rsidRPr="002F6E90" w:rsidRDefault="00067EE4" w:rsidP="00A673DE">
            <w:pPr>
              <w:rPr>
                <w:color w:val="000000" w:themeColor="text1"/>
              </w:rPr>
            </w:pPr>
            <w:r w:rsidRPr="002F6E90">
              <w:rPr>
                <w:color w:val="000000" w:themeColor="text1"/>
              </w:rPr>
              <w:t>7</w:t>
            </w:r>
          </w:p>
        </w:tc>
        <w:tc>
          <w:tcPr>
            <w:tcW w:w="446" w:type="dxa"/>
            <w:noWrap/>
            <w:hideMark/>
          </w:tcPr>
          <w:p w14:paraId="606D90FA" w14:textId="77777777" w:rsidR="00067EE4" w:rsidRPr="002F6E90" w:rsidRDefault="00067EE4" w:rsidP="00A673DE">
            <w:pPr>
              <w:rPr>
                <w:color w:val="000000" w:themeColor="text1"/>
              </w:rPr>
            </w:pPr>
            <w:r w:rsidRPr="002F6E90">
              <w:rPr>
                <w:color w:val="000000" w:themeColor="text1"/>
              </w:rPr>
              <w:t>6</w:t>
            </w:r>
          </w:p>
        </w:tc>
        <w:tc>
          <w:tcPr>
            <w:tcW w:w="1134" w:type="dxa"/>
            <w:noWrap/>
            <w:hideMark/>
          </w:tcPr>
          <w:p w14:paraId="01521AA7" w14:textId="77777777" w:rsidR="00067EE4" w:rsidRPr="002F6E90" w:rsidRDefault="00067EE4" w:rsidP="00A673DE">
            <w:pPr>
              <w:rPr>
                <w:color w:val="000000" w:themeColor="text1"/>
              </w:rPr>
            </w:pPr>
            <w:r w:rsidRPr="002F6E90">
              <w:rPr>
                <w:color w:val="000000" w:themeColor="text1"/>
              </w:rPr>
              <w:t>0,001</w:t>
            </w:r>
          </w:p>
        </w:tc>
        <w:tc>
          <w:tcPr>
            <w:tcW w:w="1134" w:type="dxa"/>
            <w:noWrap/>
            <w:hideMark/>
          </w:tcPr>
          <w:p w14:paraId="45D522B4" w14:textId="77777777" w:rsidR="00067EE4" w:rsidRPr="002F6E90" w:rsidRDefault="00067EE4" w:rsidP="00A673DE">
            <w:pPr>
              <w:rPr>
                <w:color w:val="000000" w:themeColor="text1"/>
              </w:rPr>
            </w:pPr>
            <w:r w:rsidRPr="002F6E90">
              <w:rPr>
                <w:color w:val="000000" w:themeColor="text1"/>
              </w:rPr>
              <w:t>0,004</w:t>
            </w:r>
          </w:p>
        </w:tc>
        <w:tc>
          <w:tcPr>
            <w:tcW w:w="939" w:type="dxa"/>
            <w:noWrap/>
            <w:hideMark/>
          </w:tcPr>
          <w:p w14:paraId="6DBE742A" w14:textId="77777777" w:rsidR="00067EE4" w:rsidRPr="002F6E90" w:rsidRDefault="00067EE4">
            <w:pPr>
              <w:rPr>
                <w:color w:val="000000" w:themeColor="text1"/>
              </w:rPr>
            </w:pPr>
            <w:r w:rsidRPr="002F6E90">
              <w:rPr>
                <w:color w:val="000000" w:themeColor="text1"/>
              </w:rPr>
              <w:t>***</w:t>
            </w:r>
          </w:p>
        </w:tc>
      </w:tr>
      <w:tr w:rsidR="002F6E90" w:rsidRPr="002F6E90" w14:paraId="1C137D88" w14:textId="77777777" w:rsidTr="00067EE4">
        <w:trPr>
          <w:trHeight w:val="287"/>
        </w:trPr>
        <w:tc>
          <w:tcPr>
            <w:tcW w:w="1121" w:type="dxa"/>
            <w:vMerge/>
            <w:noWrap/>
          </w:tcPr>
          <w:p w14:paraId="1C2B84C3" w14:textId="42F4ED2D" w:rsidR="00067EE4" w:rsidRPr="002F6E90" w:rsidRDefault="00067EE4">
            <w:pPr>
              <w:rPr>
                <w:color w:val="000000" w:themeColor="text1"/>
              </w:rPr>
            </w:pPr>
          </w:p>
        </w:tc>
        <w:tc>
          <w:tcPr>
            <w:tcW w:w="2268" w:type="dxa"/>
            <w:vMerge/>
            <w:noWrap/>
          </w:tcPr>
          <w:p w14:paraId="6CEBF5BE" w14:textId="0C8426AC" w:rsidR="00067EE4" w:rsidRPr="002F6E90" w:rsidRDefault="00067EE4">
            <w:pPr>
              <w:rPr>
                <w:color w:val="000000" w:themeColor="text1"/>
              </w:rPr>
            </w:pPr>
          </w:p>
        </w:tc>
        <w:tc>
          <w:tcPr>
            <w:tcW w:w="2268" w:type="dxa"/>
            <w:noWrap/>
            <w:hideMark/>
          </w:tcPr>
          <w:p w14:paraId="333F6805"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(ICB) PBMC</w:t>
            </w:r>
          </w:p>
        </w:tc>
        <w:tc>
          <w:tcPr>
            <w:tcW w:w="446" w:type="dxa"/>
            <w:noWrap/>
            <w:hideMark/>
          </w:tcPr>
          <w:p w14:paraId="2286542C" w14:textId="77777777" w:rsidR="00067EE4" w:rsidRPr="002F6E90" w:rsidRDefault="00067EE4" w:rsidP="00A673DE">
            <w:pPr>
              <w:rPr>
                <w:color w:val="000000" w:themeColor="text1"/>
              </w:rPr>
            </w:pPr>
            <w:r w:rsidRPr="002F6E90">
              <w:rPr>
                <w:color w:val="000000" w:themeColor="text1"/>
              </w:rPr>
              <w:t>7</w:t>
            </w:r>
          </w:p>
        </w:tc>
        <w:tc>
          <w:tcPr>
            <w:tcW w:w="446" w:type="dxa"/>
            <w:noWrap/>
            <w:hideMark/>
          </w:tcPr>
          <w:p w14:paraId="1657D2FC" w14:textId="77777777" w:rsidR="00067EE4" w:rsidRPr="002F6E90" w:rsidRDefault="00067EE4" w:rsidP="00A673DE">
            <w:pPr>
              <w:rPr>
                <w:color w:val="000000" w:themeColor="text1"/>
              </w:rPr>
            </w:pPr>
            <w:r w:rsidRPr="002F6E90">
              <w:rPr>
                <w:color w:val="000000" w:themeColor="text1"/>
              </w:rPr>
              <w:t>46</w:t>
            </w:r>
          </w:p>
        </w:tc>
        <w:tc>
          <w:tcPr>
            <w:tcW w:w="1134" w:type="dxa"/>
            <w:noWrap/>
            <w:hideMark/>
          </w:tcPr>
          <w:p w14:paraId="0AE7FF63" w14:textId="77777777" w:rsidR="00067EE4" w:rsidRPr="002F6E90" w:rsidRDefault="00067EE4" w:rsidP="00A673DE">
            <w:pPr>
              <w:rPr>
                <w:color w:val="000000" w:themeColor="text1"/>
              </w:rPr>
            </w:pPr>
            <w:r w:rsidRPr="002F6E90">
              <w:rPr>
                <w:color w:val="000000" w:themeColor="text1"/>
              </w:rPr>
              <w:t>1,3E-08</w:t>
            </w:r>
          </w:p>
        </w:tc>
        <w:tc>
          <w:tcPr>
            <w:tcW w:w="1134" w:type="dxa"/>
            <w:noWrap/>
            <w:hideMark/>
          </w:tcPr>
          <w:p w14:paraId="013D3270" w14:textId="77777777" w:rsidR="00067EE4" w:rsidRPr="002F6E90" w:rsidRDefault="00067EE4" w:rsidP="00A673DE">
            <w:pPr>
              <w:rPr>
                <w:color w:val="000000" w:themeColor="text1"/>
              </w:rPr>
            </w:pPr>
            <w:r w:rsidRPr="002F6E90">
              <w:rPr>
                <w:color w:val="000000" w:themeColor="text1"/>
              </w:rPr>
              <w:t>1,3E-07</w:t>
            </w:r>
          </w:p>
        </w:tc>
        <w:tc>
          <w:tcPr>
            <w:tcW w:w="939" w:type="dxa"/>
            <w:noWrap/>
            <w:hideMark/>
          </w:tcPr>
          <w:p w14:paraId="4BFBF5DA" w14:textId="77777777" w:rsidR="00067EE4" w:rsidRPr="002F6E90" w:rsidRDefault="00067EE4">
            <w:pPr>
              <w:rPr>
                <w:color w:val="000000" w:themeColor="text1"/>
              </w:rPr>
            </w:pPr>
            <w:r w:rsidRPr="002F6E90">
              <w:rPr>
                <w:color w:val="000000" w:themeColor="text1"/>
              </w:rPr>
              <w:t>****</w:t>
            </w:r>
          </w:p>
        </w:tc>
      </w:tr>
      <w:tr w:rsidR="002F6E90" w:rsidRPr="002F6E90" w14:paraId="689DAD35" w14:textId="77777777" w:rsidTr="00067EE4">
        <w:trPr>
          <w:trHeight w:val="287"/>
        </w:trPr>
        <w:tc>
          <w:tcPr>
            <w:tcW w:w="1121" w:type="dxa"/>
            <w:vMerge/>
            <w:noWrap/>
          </w:tcPr>
          <w:p w14:paraId="32C39795" w14:textId="493BA4C0" w:rsidR="00067EE4" w:rsidRPr="002F6E90" w:rsidRDefault="00067EE4">
            <w:pPr>
              <w:rPr>
                <w:color w:val="000000" w:themeColor="text1"/>
              </w:rPr>
            </w:pPr>
          </w:p>
        </w:tc>
        <w:tc>
          <w:tcPr>
            <w:tcW w:w="2268" w:type="dxa"/>
            <w:vMerge w:val="restart"/>
            <w:noWrap/>
            <w:hideMark/>
          </w:tcPr>
          <w:p w14:paraId="1B381DD2" w14:textId="77777777" w:rsidR="00067EE4" w:rsidRPr="002F6E90" w:rsidRDefault="00067EE4">
            <w:pPr>
              <w:rPr>
                <w:color w:val="000000" w:themeColor="text1"/>
              </w:rPr>
            </w:pPr>
            <w:r w:rsidRPr="002F6E90">
              <w:rPr>
                <w:color w:val="000000" w:themeColor="text1"/>
              </w:rPr>
              <w:t>HL (ICB) CD8+</w:t>
            </w:r>
          </w:p>
        </w:tc>
        <w:tc>
          <w:tcPr>
            <w:tcW w:w="2268" w:type="dxa"/>
            <w:noWrap/>
            <w:hideMark/>
          </w:tcPr>
          <w:p w14:paraId="52DCB690" w14:textId="77777777" w:rsidR="00067EE4" w:rsidRPr="002F6E90" w:rsidRDefault="00067EE4">
            <w:pPr>
              <w:rPr>
                <w:color w:val="000000" w:themeColor="text1"/>
              </w:rPr>
            </w:pPr>
            <w:r w:rsidRPr="002F6E90">
              <w:rPr>
                <w:color w:val="000000" w:themeColor="text1"/>
              </w:rPr>
              <w:t>HL (ICB) PBMC</w:t>
            </w:r>
          </w:p>
        </w:tc>
        <w:tc>
          <w:tcPr>
            <w:tcW w:w="446" w:type="dxa"/>
            <w:noWrap/>
            <w:hideMark/>
          </w:tcPr>
          <w:p w14:paraId="785491C5" w14:textId="77777777" w:rsidR="00067EE4" w:rsidRPr="002F6E90" w:rsidRDefault="00067EE4" w:rsidP="00A673DE">
            <w:pPr>
              <w:rPr>
                <w:color w:val="000000" w:themeColor="text1"/>
              </w:rPr>
            </w:pPr>
            <w:r w:rsidRPr="002F6E90">
              <w:rPr>
                <w:color w:val="000000" w:themeColor="text1"/>
              </w:rPr>
              <w:t>7</w:t>
            </w:r>
          </w:p>
        </w:tc>
        <w:tc>
          <w:tcPr>
            <w:tcW w:w="446" w:type="dxa"/>
            <w:noWrap/>
            <w:hideMark/>
          </w:tcPr>
          <w:p w14:paraId="5F691C24" w14:textId="77777777" w:rsidR="00067EE4" w:rsidRPr="002F6E90" w:rsidRDefault="00067EE4" w:rsidP="00A673DE">
            <w:pPr>
              <w:rPr>
                <w:color w:val="000000" w:themeColor="text1"/>
              </w:rPr>
            </w:pPr>
            <w:r w:rsidRPr="002F6E90">
              <w:rPr>
                <w:color w:val="000000" w:themeColor="text1"/>
              </w:rPr>
              <w:t>6</w:t>
            </w:r>
          </w:p>
        </w:tc>
        <w:tc>
          <w:tcPr>
            <w:tcW w:w="1134" w:type="dxa"/>
            <w:noWrap/>
            <w:hideMark/>
          </w:tcPr>
          <w:p w14:paraId="0CD5CF72" w14:textId="77777777" w:rsidR="00067EE4" w:rsidRPr="002F6E90" w:rsidRDefault="00067EE4" w:rsidP="00A673DE">
            <w:pPr>
              <w:rPr>
                <w:color w:val="000000" w:themeColor="text1"/>
              </w:rPr>
            </w:pPr>
            <w:r w:rsidRPr="002F6E90">
              <w:rPr>
                <w:color w:val="000000" w:themeColor="text1"/>
              </w:rPr>
              <w:t>0,234</w:t>
            </w:r>
          </w:p>
        </w:tc>
        <w:tc>
          <w:tcPr>
            <w:tcW w:w="1134" w:type="dxa"/>
            <w:noWrap/>
            <w:hideMark/>
          </w:tcPr>
          <w:p w14:paraId="0183EE1B" w14:textId="77777777" w:rsidR="00067EE4" w:rsidRPr="002F6E90" w:rsidRDefault="00067EE4" w:rsidP="00A673DE">
            <w:pPr>
              <w:rPr>
                <w:color w:val="000000" w:themeColor="text1"/>
              </w:rPr>
            </w:pPr>
            <w:r w:rsidRPr="002F6E90">
              <w:rPr>
                <w:color w:val="000000" w:themeColor="text1"/>
              </w:rPr>
              <w:t>0,334</w:t>
            </w:r>
          </w:p>
        </w:tc>
        <w:tc>
          <w:tcPr>
            <w:tcW w:w="939" w:type="dxa"/>
            <w:noWrap/>
            <w:hideMark/>
          </w:tcPr>
          <w:p w14:paraId="17EC8B03" w14:textId="77777777" w:rsidR="00067EE4" w:rsidRPr="002F6E90" w:rsidRDefault="00067EE4">
            <w:pPr>
              <w:rPr>
                <w:color w:val="000000" w:themeColor="text1"/>
              </w:rPr>
            </w:pPr>
            <w:r w:rsidRPr="002F6E90">
              <w:rPr>
                <w:color w:val="000000" w:themeColor="text1"/>
              </w:rPr>
              <w:t>ns</w:t>
            </w:r>
          </w:p>
        </w:tc>
      </w:tr>
      <w:tr w:rsidR="002F6E90" w:rsidRPr="002F6E90" w14:paraId="4845872D" w14:textId="77777777" w:rsidTr="00067EE4">
        <w:trPr>
          <w:trHeight w:val="287"/>
        </w:trPr>
        <w:tc>
          <w:tcPr>
            <w:tcW w:w="1121" w:type="dxa"/>
            <w:vMerge/>
            <w:noWrap/>
          </w:tcPr>
          <w:p w14:paraId="040AB029" w14:textId="102C2595" w:rsidR="00067EE4" w:rsidRPr="002F6E90" w:rsidRDefault="00067EE4">
            <w:pPr>
              <w:rPr>
                <w:color w:val="000000" w:themeColor="text1"/>
              </w:rPr>
            </w:pPr>
          </w:p>
        </w:tc>
        <w:tc>
          <w:tcPr>
            <w:tcW w:w="2268" w:type="dxa"/>
            <w:vMerge/>
            <w:noWrap/>
          </w:tcPr>
          <w:p w14:paraId="1D85B41E" w14:textId="44CC5167" w:rsidR="00067EE4" w:rsidRPr="002F6E90" w:rsidRDefault="00067EE4">
            <w:pPr>
              <w:rPr>
                <w:color w:val="000000" w:themeColor="text1"/>
              </w:rPr>
            </w:pPr>
          </w:p>
        </w:tc>
        <w:tc>
          <w:tcPr>
            <w:tcW w:w="2268" w:type="dxa"/>
            <w:noWrap/>
            <w:hideMark/>
          </w:tcPr>
          <w:p w14:paraId="2D5BA0B7"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(ICB) PBMC</w:t>
            </w:r>
          </w:p>
        </w:tc>
        <w:tc>
          <w:tcPr>
            <w:tcW w:w="446" w:type="dxa"/>
            <w:noWrap/>
            <w:hideMark/>
          </w:tcPr>
          <w:p w14:paraId="2F3160B4" w14:textId="77777777" w:rsidR="00067EE4" w:rsidRPr="002F6E90" w:rsidRDefault="00067EE4" w:rsidP="00A673DE">
            <w:pPr>
              <w:rPr>
                <w:color w:val="000000" w:themeColor="text1"/>
              </w:rPr>
            </w:pPr>
            <w:r w:rsidRPr="002F6E90">
              <w:rPr>
                <w:color w:val="000000" w:themeColor="text1"/>
              </w:rPr>
              <w:t>7</w:t>
            </w:r>
          </w:p>
        </w:tc>
        <w:tc>
          <w:tcPr>
            <w:tcW w:w="446" w:type="dxa"/>
            <w:noWrap/>
            <w:hideMark/>
          </w:tcPr>
          <w:p w14:paraId="1457932A" w14:textId="77777777" w:rsidR="00067EE4" w:rsidRPr="002F6E90" w:rsidRDefault="00067EE4" w:rsidP="00A673DE">
            <w:pPr>
              <w:rPr>
                <w:color w:val="000000" w:themeColor="text1"/>
              </w:rPr>
            </w:pPr>
            <w:r w:rsidRPr="002F6E90">
              <w:rPr>
                <w:color w:val="000000" w:themeColor="text1"/>
              </w:rPr>
              <w:t>46</w:t>
            </w:r>
          </w:p>
        </w:tc>
        <w:tc>
          <w:tcPr>
            <w:tcW w:w="1134" w:type="dxa"/>
            <w:noWrap/>
            <w:hideMark/>
          </w:tcPr>
          <w:p w14:paraId="104ECBFF" w14:textId="77777777" w:rsidR="00067EE4" w:rsidRPr="002F6E90" w:rsidRDefault="00067EE4" w:rsidP="00A673DE">
            <w:pPr>
              <w:rPr>
                <w:color w:val="000000" w:themeColor="text1"/>
              </w:rPr>
            </w:pPr>
            <w:r w:rsidRPr="002F6E90">
              <w:rPr>
                <w:color w:val="000000" w:themeColor="text1"/>
              </w:rPr>
              <w:t>0,729</w:t>
            </w:r>
          </w:p>
        </w:tc>
        <w:tc>
          <w:tcPr>
            <w:tcW w:w="1134" w:type="dxa"/>
            <w:noWrap/>
            <w:hideMark/>
          </w:tcPr>
          <w:p w14:paraId="39F4BD0B" w14:textId="77777777" w:rsidR="00067EE4" w:rsidRPr="002F6E90" w:rsidRDefault="00067EE4" w:rsidP="00A673DE">
            <w:pPr>
              <w:rPr>
                <w:color w:val="000000" w:themeColor="text1"/>
              </w:rPr>
            </w:pPr>
            <w:r w:rsidRPr="002F6E90">
              <w:rPr>
                <w:color w:val="000000" w:themeColor="text1"/>
              </w:rPr>
              <w:t>0,729</w:t>
            </w:r>
          </w:p>
        </w:tc>
        <w:tc>
          <w:tcPr>
            <w:tcW w:w="939" w:type="dxa"/>
            <w:noWrap/>
            <w:hideMark/>
          </w:tcPr>
          <w:p w14:paraId="4A94C48F" w14:textId="77777777" w:rsidR="00067EE4" w:rsidRPr="002F6E90" w:rsidRDefault="00067EE4">
            <w:pPr>
              <w:rPr>
                <w:color w:val="000000" w:themeColor="text1"/>
              </w:rPr>
            </w:pPr>
            <w:r w:rsidRPr="002F6E90">
              <w:rPr>
                <w:color w:val="000000" w:themeColor="text1"/>
              </w:rPr>
              <w:t>ns</w:t>
            </w:r>
          </w:p>
        </w:tc>
      </w:tr>
      <w:tr w:rsidR="002F6E90" w:rsidRPr="002F6E90" w14:paraId="469F4B82" w14:textId="77777777" w:rsidTr="00067EE4">
        <w:trPr>
          <w:trHeight w:val="287"/>
        </w:trPr>
        <w:tc>
          <w:tcPr>
            <w:tcW w:w="1121" w:type="dxa"/>
            <w:vMerge/>
            <w:noWrap/>
          </w:tcPr>
          <w:p w14:paraId="2E5FB266" w14:textId="08AA71B7" w:rsidR="00067EE4" w:rsidRPr="002F6E90" w:rsidRDefault="00067EE4">
            <w:pPr>
              <w:rPr>
                <w:color w:val="000000" w:themeColor="text1"/>
              </w:rPr>
            </w:pPr>
          </w:p>
        </w:tc>
        <w:tc>
          <w:tcPr>
            <w:tcW w:w="2268" w:type="dxa"/>
            <w:noWrap/>
            <w:hideMark/>
          </w:tcPr>
          <w:p w14:paraId="7D0C155D" w14:textId="77777777" w:rsidR="00067EE4" w:rsidRPr="002F6E90" w:rsidRDefault="00067EE4">
            <w:pPr>
              <w:rPr>
                <w:color w:val="000000" w:themeColor="text1"/>
              </w:rPr>
            </w:pPr>
            <w:r w:rsidRPr="002F6E90">
              <w:rPr>
                <w:color w:val="000000" w:themeColor="text1"/>
              </w:rPr>
              <w:t>HL (ICB) PBMC</w:t>
            </w:r>
          </w:p>
        </w:tc>
        <w:tc>
          <w:tcPr>
            <w:tcW w:w="2268" w:type="dxa"/>
            <w:noWrap/>
            <w:hideMark/>
          </w:tcPr>
          <w:p w14:paraId="539C84B3"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(ICB) PBMC</w:t>
            </w:r>
          </w:p>
        </w:tc>
        <w:tc>
          <w:tcPr>
            <w:tcW w:w="446" w:type="dxa"/>
            <w:noWrap/>
            <w:hideMark/>
          </w:tcPr>
          <w:p w14:paraId="369BA0DE" w14:textId="77777777" w:rsidR="00067EE4" w:rsidRPr="002F6E90" w:rsidRDefault="00067EE4" w:rsidP="00A673DE">
            <w:pPr>
              <w:rPr>
                <w:color w:val="000000" w:themeColor="text1"/>
              </w:rPr>
            </w:pPr>
            <w:r w:rsidRPr="002F6E90">
              <w:rPr>
                <w:color w:val="000000" w:themeColor="text1"/>
              </w:rPr>
              <w:t>6</w:t>
            </w:r>
          </w:p>
        </w:tc>
        <w:tc>
          <w:tcPr>
            <w:tcW w:w="446" w:type="dxa"/>
            <w:noWrap/>
            <w:hideMark/>
          </w:tcPr>
          <w:p w14:paraId="0B773653" w14:textId="77777777" w:rsidR="00067EE4" w:rsidRPr="002F6E90" w:rsidRDefault="00067EE4" w:rsidP="00A673DE">
            <w:pPr>
              <w:rPr>
                <w:color w:val="000000" w:themeColor="text1"/>
              </w:rPr>
            </w:pPr>
            <w:r w:rsidRPr="002F6E90">
              <w:rPr>
                <w:color w:val="000000" w:themeColor="text1"/>
              </w:rPr>
              <w:t>46</w:t>
            </w:r>
          </w:p>
        </w:tc>
        <w:tc>
          <w:tcPr>
            <w:tcW w:w="1134" w:type="dxa"/>
            <w:noWrap/>
            <w:hideMark/>
          </w:tcPr>
          <w:p w14:paraId="7BDECFEF" w14:textId="77777777" w:rsidR="00067EE4" w:rsidRPr="002F6E90" w:rsidRDefault="00067EE4" w:rsidP="00A673DE">
            <w:pPr>
              <w:rPr>
                <w:color w:val="000000" w:themeColor="text1"/>
              </w:rPr>
            </w:pPr>
            <w:r w:rsidRPr="002F6E90">
              <w:rPr>
                <w:color w:val="000000" w:themeColor="text1"/>
              </w:rPr>
              <w:t>0,114</w:t>
            </w:r>
          </w:p>
        </w:tc>
        <w:tc>
          <w:tcPr>
            <w:tcW w:w="1134" w:type="dxa"/>
            <w:noWrap/>
            <w:hideMark/>
          </w:tcPr>
          <w:p w14:paraId="2DDBF5F1" w14:textId="77777777" w:rsidR="00067EE4" w:rsidRPr="002F6E90" w:rsidRDefault="00067EE4" w:rsidP="00A673DE">
            <w:pPr>
              <w:rPr>
                <w:color w:val="000000" w:themeColor="text1"/>
              </w:rPr>
            </w:pPr>
            <w:r w:rsidRPr="002F6E90">
              <w:rPr>
                <w:color w:val="000000" w:themeColor="text1"/>
              </w:rPr>
              <w:t>0,228</w:t>
            </w:r>
          </w:p>
        </w:tc>
        <w:tc>
          <w:tcPr>
            <w:tcW w:w="939" w:type="dxa"/>
            <w:noWrap/>
            <w:hideMark/>
          </w:tcPr>
          <w:p w14:paraId="6F12FDCB" w14:textId="77777777" w:rsidR="00067EE4" w:rsidRPr="002F6E90" w:rsidRDefault="00067EE4">
            <w:pPr>
              <w:rPr>
                <w:color w:val="000000" w:themeColor="text1"/>
              </w:rPr>
            </w:pPr>
            <w:r w:rsidRPr="002F6E90">
              <w:rPr>
                <w:color w:val="000000" w:themeColor="text1"/>
              </w:rPr>
              <w:t>ns</w:t>
            </w:r>
          </w:p>
        </w:tc>
      </w:tr>
      <w:tr w:rsidR="002F6E90" w:rsidRPr="002F6E90" w14:paraId="7D13F9F7" w14:textId="77777777" w:rsidTr="00A673DE">
        <w:trPr>
          <w:trHeight w:val="287"/>
        </w:trPr>
        <w:tc>
          <w:tcPr>
            <w:tcW w:w="1121" w:type="dxa"/>
            <w:vMerge w:val="restart"/>
            <w:noWrap/>
            <w:hideMark/>
          </w:tcPr>
          <w:p w14:paraId="68209051" w14:textId="77777777" w:rsidR="00067EE4" w:rsidRPr="002F6E90" w:rsidRDefault="00067EE4">
            <w:pPr>
              <w:rPr>
                <w:color w:val="000000" w:themeColor="text1"/>
              </w:rPr>
            </w:pPr>
            <w:r w:rsidRPr="002F6E90">
              <w:rPr>
                <w:color w:val="000000" w:themeColor="text1"/>
              </w:rPr>
              <w:t>T2</w:t>
            </w:r>
          </w:p>
        </w:tc>
        <w:tc>
          <w:tcPr>
            <w:tcW w:w="2268" w:type="dxa"/>
            <w:vMerge w:val="restart"/>
            <w:noWrap/>
            <w:hideMark/>
          </w:tcPr>
          <w:p w14:paraId="68A7ACB0" w14:textId="77777777" w:rsidR="00067EE4" w:rsidRPr="002F6E90" w:rsidRDefault="00067EE4">
            <w:pPr>
              <w:rPr>
                <w:color w:val="000000" w:themeColor="text1"/>
              </w:rPr>
            </w:pPr>
            <w:r w:rsidRPr="002F6E90">
              <w:rPr>
                <w:color w:val="000000" w:themeColor="text1"/>
              </w:rPr>
              <w:t>HL (ICB) PBMC</w:t>
            </w:r>
          </w:p>
        </w:tc>
        <w:tc>
          <w:tcPr>
            <w:tcW w:w="2268" w:type="dxa"/>
            <w:noWrap/>
            <w:hideMark/>
          </w:tcPr>
          <w:p w14:paraId="0398BDCC"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(ICB) CD4+</w:t>
            </w:r>
          </w:p>
        </w:tc>
        <w:tc>
          <w:tcPr>
            <w:tcW w:w="446" w:type="dxa"/>
            <w:noWrap/>
            <w:hideMark/>
          </w:tcPr>
          <w:p w14:paraId="15B5F721" w14:textId="77777777" w:rsidR="00067EE4" w:rsidRPr="002F6E90" w:rsidRDefault="00067EE4" w:rsidP="00A673DE">
            <w:pPr>
              <w:rPr>
                <w:color w:val="000000" w:themeColor="text1"/>
              </w:rPr>
            </w:pPr>
            <w:r w:rsidRPr="002F6E90">
              <w:rPr>
                <w:color w:val="000000" w:themeColor="text1"/>
              </w:rPr>
              <w:t>7</w:t>
            </w:r>
          </w:p>
        </w:tc>
        <w:tc>
          <w:tcPr>
            <w:tcW w:w="446" w:type="dxa"/>
            <w:noWrap/>
            <w:hideMark/>
          </w:tcPr>
          <w:p w14:paraId="00D6736D" w14:textId="77777777" w:rsidR="00067EE4" w:rsidRPr="002F6E90" w:rsidRDefault="00067EE4" w:rsidP="00A673DE">
            <w:pPr>
              <w:rPr>
                <w:color w:val="000000" w:themeColor="text1"/>
              </w:rPr>
            </w:pPr>
            <w:r w:rsidRPr="002F6E90">
              <w:rPr>
                <w:color w:val="000000" w:themeColor="text1"/>
              </w:rPr>
              <w:t>20</w:t>
            </w:r>
          </w:p>
        </w:tc>
        <w:tc>
          <w:tcPr>
            <w:tcW w:w="1134" w:type="dxa"/>
            <w:noWrap/>
            <w:hideMark/>
          </w:tcPr>
          <w:p w14:paraId="0ABDCBA6" w14:textId="77777777" w:rsidR="00067EE4" w:rsidRPr="002F6E90" w:rsidRDefault="00067EE4" w:rsidP="00A673DE">
            <w:pPr>
              <w:rPr>
                <w:color w:val="000000" w:themeColor="text1"/>
              </w:rPr>
            </w:pPr>
            <w:r w:rsidRPr="002F6E90">
              <w:rPr>
                <w:color w:val="000000" w:themeColor="text1"/>
              </w:rPr>
              <w:t>0,000739</w:t>
            </w:r>
          </w:p>
        </w:tc>
        <w:tc>
          <w:tcPr>
            <w:tcW w:w="1134" w:type="dxa"/>
            <w:noWrap/>
            <w:hideMark/>
          </w:tcPr>
          <w:p w14:paraId="2E3A64B1" w14:textId="77777777" w:rsidR="00067EE4" w:rsidRPr="002F6E90" w:rsidRDefault="00067EE4" w:rsidP="00A673DE">
            <w:pPr>
              <w:rPr>
                <w:color w:val="000000" w:themeColor="text1"/>
              </w:rPr>
            </w:pPr>
            <w:r w:rsidRPr="002F6E90">
              <w:rPr>
                <w:color w:val="000000" w:themeColor="text1"/>
              </w:rPr>
              <w:t>0,001</w:t>
            </w:r>
          </w:p>
        </w:tc>
        <w:tc>
          <w:tcPr>
            <w:tcW w:w="939" w:type="dxa"/>
            <w:noWrap/>
            <w:hideMark/>
          </w:tcPr>
          <w:p w14:paraId="4FB20FC6" w14:textId="77777777" w:rsidR="00067EE4" w:rsidRPr="002F6E90" w:rsidRDefault="00067EE4">
            <w:pPr>
              <w:rPr>
                <w:color w:val="000000" w:themeColor="text1"/>
              </w:rPr>
            </w:pPr>
            <w:r w:rsidRPr="002F6E90">
              <w:rPr>
                <w:color w:val="000000" w:themeColor="text1"/>
              </w:rPr>
              <w:t>***</w:t>
            </w:r>
          </w:p>
        </w:tc>
      </w:tr>
      <w:tr w:rsidR="002F6E90" w:rsidRPr="002F6E90" w14:paraId="0B5B2207" w14:textId="77777777" w:rsidTr="00067EE4">
        <w:trPr>
          <w:trHeight w:val="287"/>
        </w:trPr>
        <w:tc>
          <w:tcPr>
            <w:tcW w:w="1121" w:type="dxa"/>
            <w:vMerge/>
            <w:noWrap/>
          </w:tcPr>
          <w:p w14:paraId="02696D2C" w14:textId="0DD92FE2" w:rsidR="00067EE4" w:rsidRPr="002F6E90" w:rsidRDefault="00067EE4">
            <w:pPr>
              <w:rPr>
                <w:color w:val="000000" w:themeColor="text1"/>
              </w:rPr>
            </w:pPr>
          </w:p>
        </w:tc>
        <w:tc>
          <w:tcPr>
            <w:tcW w:w="2268" w:type="dxa"/>
            <w:vMerge/>
            <w:noWrap/>
          </w:tcPr>
          <w:p w14:paraId="5D14C26F" w14:textId="12FB10CF" w:rsidR="00067EE4" w:rsidRPr="002F6E90" w:rsidRDefault="00067EE4">
            <w:pPr>
              <w:rPr>
                <w:color w:val="000000" w:themeColor="text1"/>
              </w:rPr>
            </w:pPr>
          </w:p>
        </w:tc>
        <w:tc>
          <w:tcPr>
            <w:tcW w:w="2268" w:type="dxa"/>
            <w:noWrap/>
            <w:hideMark/>
          </w:tcPr>
          <w:p w14:paraId="00740B39"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(ICB) CD8+</w:t>
            </w:r>
          </w:p>
        </w:tc>
        <w:tc>
          <w:tcPr>
            <w:tcW w:w="446" w:type="dxa"/>
            <w:noWrap/>
            <w:hideMark/>
          </w:tcPr>
          <w:p w14:paraId="7EDF3696" w14:textId="77777777" w:rsidR="00067EE4" w:rsidRPr="002F6E90" w:rsidRDefault="00067EE4" w:rsidP="00A673DE">
            <w:pPr>
              <w:rPr>
                <w:color w:val="000000" w:themeColor="text1"/>
              </w:rPr>
            </w:pPr>
            <w:r w:rsidRPr="002F6E90">
              <w:rPr>
                <w:color w:val="000000" w:themeColor="text1"/>
              </w:rPr>
              <w:t>7</w:t>
            </w:r>
          </w:p>
        </w:tc>
        <w:tc>
          <w:tcPr>
            <w:tcW w:w="446" w:type="dxa"/>
            <w:noWrap/>
            <w:hideMark/>
          </w:tcPr>
          <w:p w14:paraId="543E1121" w14:textId="77777777" w:rsidR="00067EE4" w:rsidRPr="002F6E90" w:rsidRDefault="00067EE4" w:rsidP="00A673DE">
            <w:pPr>
              <w:rPr>
                <w:color w:val="000000" w:themeColor="text1"/>
              </w:rPr>
            </w:pPr>
            <w:r w:rsidRPr="002F6E90">
              <w:rPr>
                <w:color w:val="000000" w:themeColor="text1"/>
              </w:rPr>
              <w:t>20</w:t>
            </w:r>
          </w:p>
        </w:tc>
        <w:tc>
          <w:tcPr>
            <w:tcW w:w="1134" w:type="dxa"/>
            <w:noWrap/>
            <w:hideMark/>
          </w:tcPr>
          <w:p w14:paraId="39923FC2" w14:textId="77777777" w:rsidR="00067EE4" w:rsidRPr="002F6E90" w:rsidRDefault="00067EE4" w:rsidP="00A673DE">
            <w:pPr>
              <w:rPr>
                <w:color w:val="000000" w:themeColor="text1"/>
              </w:rPr>
            </w:pPr>
            <w:r w:rsidRPr="002F6E90">
              <w:rPr>
                <w:color w:val="000000" w:themeColor="text1"/>
              </w:rPr>
              <w:t>0,002</w:t>
            </w:r>
          </w:p>
        </w:tc>
        <w:tc>
          <w:tcPr>
            <w:tcW w:w="1134" w:type="dxa"/>
            <w:noWrap/>
            <w:hideMark/>
          </w:tcPr>
          <w:p w14:paraId="3AA4D5E9" w14:textId="77777777" w:rsidR="00067EE4" w:rsidRPr="002F6E90" w:rsidRDefault="00067EE4" w:rsidP="00A673DE">
            <w:pPr>
              <w:rPr>
                <w:color w:val="000000" w:themeColor="text1"/>
              </w:rPr>
            </w:pPr>
            <w:r w:rsidRPr="002F6E90">
              <w:rPr>
                <w:color w:val="000000" w:themeColor="text1"/>
              </w:rPr>
              <w:t>0,002</w:t>
            </w:r>
          </w:p>
        </w:tc>
        <w:tc>
          <w:tcPr>
            <w:tcW w:w="939" w:type="dxa"/>
            <w:noWrap/>
            <w:hideMark/>
          </w:tcPr>
          <w:p w14:paraId="38ED86DA" w14:textId="77777777" w:rsidR="00067EE4" w:rsidRPr="002F6E90" w:rsidRDefault="00067EE4">
            <w:pPr>
              <w:rPr>
                <w:color w:val="000000" w:themeColor="text1"/>
              </w:rPr>
            </w:pPr>
            <w:r w:rsidRPr="002F6E90">
              <w:rPr>
                <w:color w:val="000000" w:themeColor="text1"/>
              </w:rPr>
              <w:t>**</w:t>
            </w:r>
          </w:p>
        </w:tc>
      </w:tr>
      <w:tr w:rsidR="002F6E90" w:rsidRPr="002F6E90" w14:paraId="54134A12" w14:textId="77777777" w:rsidTr="00067EE4">
        <w:trPr>
          <w:trHeight w:val="287"/>
        </w:trPr>
        <w:tc>
          <w:tcPr>
            <w:tcW w:w="1121" w:type="dxa"/>
            <w:vMerge/>
            <w:noWrap/>
          </w:tcPr>
          <w:p w14:paraId="42352F4C" w14:textId="600E9FA1" w:rsidR="00067EE4" w:rsidRPr="002F6E90" w:rsidRDefault="00067EE4">
            <w:pPr>
              <w:rPr>
                <w:color w:val="000000" w:themeColor="text1"/>
              </w:rPr>
            </w:pPr>
          </w:p>
        </w:tc>
        <w:tc>
          <w:tcPr>
            <w:tcW w:w="2268" w:type="dxa"/>
            <w:vMerge/>
            <w:noWrap/>
          </w:tcPr>
          <w:p w14:paraId="5E9424BF" w14:textId="44C09FFB" w:rsidR="00067EE4" w:rsidRPr="002F6E90" w:rsidRDefault="00067EE4">
            <w:pPr>
              <w:rPr>
                <w:color w:val="000000" w:themeColor="text1"/>
              </w:rPr>
            </w:pPr>
          </w:p>
        </w:tc>
        <w:tc>
          <w:tcPr>
            <w:tcW w:w="2268" w:type="dxa"/>
            <w:noWrap/>
            <w:hideMark/>
          </w:tcPr>
          <w:p w14:paraId="74529F48"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(ICB) PBMC</w:t>
            </w:r>
          </w:p>
        </w:tc>
        <w:tc>
          <w:tcPr>
            <w:tcW w:w="446" w:type="dxa"/>
            <w:noWrap/>
            <w:hideMark/>
          </w:tcPr>
          <w:p w14:paraId="20B57C94" w14:textId="77777777" w:rsidR="00067EE4" w:rsidRPr="002F6E90" w:rsidRDefault="00067EE4" w:rsidP="00A673DE">
            <w:pPr>
              <w:rPr>
                <w:color w:val="000000" w:themeColor="text1"/>
              </w:rPr>
            </w:pPr>
            <w:r w:rsidRPr="002F6E90">
              <w:rPr>
                <w:color w:val="000000" w:themeColor="text1"/>
              </w:rPr>
              <w:t>7</w:t>
            </w:r>
          </w:p>
        </w:tc>
        <w:tc>
          <w:tcPr>
            <w:tcW w:w="446" w:type="dxa"/>
            <w:noWrap/>
            <w:hideMark/>
          </w:tcPr>
          <w:p w14:paraId="6D78F123" w14:textId="77777777" w:rsidR="00067EE4" w:rsidRPr="002F6E90" w:rsidRDefault="00067EE4" w:rsidP="00A673DE">
            <w:pPr>
              <w:rPr>
                <w:color w:val="000000" w:themeColor="text1"/>
              </w:rPr>
            </w:pPr>
            <w:r w:rsidRPr="002F6E90">
              <w:rPr>
                <w:color w:val="000000" w:themeColor="text1"/>
              </w:rPr>
              <w:t>45</w:t>
            </w:r>
          </w:p>
        </w:tc>
        <w:tc>
          <w:tcPr>
            <w:tcW w:w="1134" w:type="dxa"/>
            <w:noWrap/>
            <w:hideMark/>
          </w:tcPr>
          <w:p w14:paraId="2E7D1B05" w14:textId="77777777" w:rsidR="00067EE4" w:rsidRPr="002F6E90" w:rsidRDefault="00067EE4" w:rsidP="00A673DE">
            <w:pPr>
              <w:rPr>
                <w:color w:val="000000" w:themeColor="text1"/>
              </w:rPr>
            </w:pPr>
            <w:r w:rsidRPr="002F6E90">
              <w:rPr>
                <w:color w:val="000000" w:themeColor="text1"/>
              </w:rPr>
              <w:t>0,052</w:t>
            </w:r>
          </w:p>
        </w:tc>
        <w:tc>
          <w:tcPr>
            <w:tcW w:w="1134" w:type="dxa"/>
            <w:noWrap/>
            <w:hideMark/>
          </w:tcPr>
          <w:p w14:paraId="10825819" w14:textId="77777777" w:rsidR="00067EE4" w:rsidRPr="002F6E90" w:rsidRDefault="00067EE4" w:rsidP="00A673DE">
            <w:pPr>
              <w:rPr>
                <w:color w:val="000000" w:themeColor="text1"/>
              </w:rPr>
            </w:pPr>
            <w:r w:rsidRPr="002F6E90">
              <w:rPr>
                <w:color w:val="000000" w:themeColor="text1"/>
              </w:rPr>
              <w:t>0,052</w:t>
            </w:r>
          </w:p>
        </w:tc>
        <w:tc>
          <w:tcPr>
            <w:tcW w:w="939" w:type="dxa"/>
            <w:noWrap/>
            <w:hideMark/>
          </w:tcPr>
          <w:p w14:paraId="3E0B56F2" w14:textId="77777777" w:rsidR="00067EE4" w:rsidRPr="002F6E90" w:rsidRDefault="00067EE4">
            <w:pPr>
              <w:rPr>
                <w:color w:val="000000" w:themeColor="text1"/>
              </w:rPr>
            </w:pPr>
            <w:r w:rsidRPr="002F6E90">
              <w:rPr>
                <w:color w:val="000000" w:themeColor="text1"/>
              </w:rPr>
              <w:t>ns</w:t>
            </w:r>
          </w:p>
        </w:tc>
      </w:tr>
      <w:tr w:rsidR="002F6E90" w:rsidRPr="002F6E90" w14:paraId="5614384B" w14:textId="77777777" w:rsidTr="00067EE4">
        <w:trPr>
          <w:trHeight w:val="287"/>
        </w:trPr>
        <w:tc>
          <w:tcPr>
            <w:tcW w:w="1121" w:type="dxa"/>
            <w:vMerge/>
            <w:noWrap/>
          </w:tcPr>
          <w:p w14:paraId="030D6B4F" w14:textId="2C0EDBF9" w:rsidR="00067EE4" w:rsidRPr="002F6E90" w:rsidRDefault="00067EE4">
            <w:pPr>
              <w:rPr>
                <w:color w:val="000000" w:themeColor="text1"/>
              </w:rPr>
            </w:pPr>
          </w:p>
        </w:tc>
        <w:tc>
          <w:tcPr>
            <w:tcW w:w="2268" w:type="dxa"/>
            <w:vMerge w:val="restart"/>
            <w:noWrap/>
            <w:hideMark/>
          </w:tcPr>
          <w:p w14:paraId="3BF5DE85"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(ICB) CD4+</w:t>
            </w:r>
          </w:p>
        </w:tc>
        <w:tc>
          <w:tcPr>
            <w:tcW w:w="2268" w:type="dxa"/>
            <w:noWrap/>
            <w:hideMark/>
          </w:tcPr>
          <w:p w14:paraId="62666A2F"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(ICB) CD8+</w:t>
            </w:r>
          </w:p>
        </w:tc>
        <w:tc>
          <w:tcPr>
            <w:tcW w:w="446" w:type="dxa"/>
            <w:noWrap/>
            <w:hideMark/>
          </w:tcPr>
          <w:p w14:paraId="0E046D10" w14:textId="77777777" w:rsidR="00067EE4" w:rsidRPr="002F6E90" w:rsidRDefault="00067EE4" w:rsidP="00A673DE">
            <w:pPr>
              <w:rPr>
                <w:color w:val="000000" w:themeColor="text1"/>
              </w:rPr>
            </w:pPr>
            <w:r w:rsidRPr="002F6E90">
              <w:rPr>
                <w:color w:val="000000" w:themeColor="text1"/>
              </w:rPr>
              <w:t>20</w:t>
            </w:r>
          </w:p>
        </w:tc>
        <w:tc>
          <w:tcPr>
            <w:tcW w:w="446" w:type="dxa"/>
            <w:noWrap/>
            <w:hideMark/>
          </w:tcPr>
          <w:p w14:paraId="5AD8A613" w14:textId="77777777" w:rsidR="00067EE4" w:rsidRPr="002F6E90" w:rsidRDefault="00067EE4" w:rsidP="00A673DE">
            <w:pPr>
              <w:rPr>
                <w:color w:val="000000" w:themeColor="text1"/>
              </w:rPr>
            </w:pPr>
            <w:r w:rsidRPr="002F6E90">
              <w:rPr>
                <w:color w:val="000000" w:themeColor="text1"/>
              </w:rPr>
              <w:t>20</w:t>
            </w:r>
          </w:p>
        </w:tc>
        <w:tc>
          <w:tcPr>
            <w:tcW w:w="1134" w:type="dxa"/>
            <w:noWrap/>
            <w:hideMark/>
          </w:tcPr>
          <w:p w14:paraId="65F9BECC" w14:textId="77777777" w:rsidR="00067EE4" w:rsidRPr="002F6E90" w:rsidRDefault="00067EE4" w:rsidP="00A673DE">
            <w:pPr>
              <w:rPr>
                <w:color w:val="000000" w:themeColor="text1"/>
              </w:rPr>
            </w:pPr>
            <w:r w:rsidRPr="002F6E90">
              <w:rPr>
                <w:color w:val="000000" w:themeColor="text1"/>
              </w:rPr>
              <w:t>3,94E-08</w:t>
            </w:r>
          </w:p>
        </w:tc>
        <w:tc>
          <w:tcPr>
            <w:tcW w:w="1134" w:type="dxa"/>
            <w:noWrap/>
            <w:hideMark/>
          </w:tcPr>
          <w:p w14:paraId="391975FF" w14:textId="77777777" w:rsidR="00067EE4" w:rsidRPr="002F6E90" w:rsidRDefault="00067EE4" w:rsidP="00A673DE">
            <w:pPr>
              <w:rPr>
                <w:color w:val="000000" w:themeColor="text1"/>
              </w:rPr>
            </w:pPr>
            <w:r w:rsidRPr="002F6E90">
              <w:rPr>
                <w:color w:val="000000" w:themeColor="text1"/>
              </w:rPr>
              <w:t>1,18E-07</w:t>
            </w:r>
          </w:p>
        </w:tc>
        <w:tc>
          <w:tcPr>
            <w:tcW w:w="939" w:type="dxa"/>
            <w:noWrap/>
            <w:hideMark/>
          </w:tcPr>
          <w:p w14:paraId="7A16C1C2" w14:textId="77777777" w:rsidR="00067EE4" w:rsidRPr="002F6E90" w:rsidRDefault="00067EE4">
            <w:pPr>
              <w:rPr>
                <w:color w:val="000000" w:themeColor="text1"/>
              </w:rPr>
            </w:pPr>
            <w:r w:rsidRPr="002F6E90">
              <w:rPr>
                <w:color w:val="000000" w:themeColor="text1"/>
              </w:rPr>
              <w:t>****</w:t>
            </w:r>
          </w:p>
        </w:tc>
      </w:tr>
      <w:tr w:rsidR="002F6E90" w:rsidRPr="002F6E90" w14:paraId="7B15ADF0" w14:textId="77777777" w:rsidTr="00067EE4">
        <w:trPr>
          <w:trHeight w:val="287"/>
        </w:trPr>
        <w:tc>
          <w:tcPr>
            <w:tcW w:w="1121" w:type="dxa"/>
            <w:vMerge/>
            <w:noWrap/>
          </w:tcPr>
          <w:p w14:paraId="60C08929" w14:textId="5119BC4B" w:rsidR="00067EE4" w:rsidRPr="002F6E90" w:rsidRDefault="00067EE4">
            <w:pPr>
              <w:rPr>
                <w:color w:val="000000" w:themeColor="text1"/>
              </w:rPr>
            </w:pPr>
          </w:p>
        </w:tc>
        <w:tc>
          <w:tcPr>
            <w:tcW w:w="2268" w:type="dxa"/>
            <w:vMerge/>
            <w:noWrap/>
            <w:hideMark/>
          </w:tcPr>
          <w:p w14:paraId="1610F51A" w14:textId="69E21C75" w:rsidR="00067EE4" w:rsidRPr="002F6E90" w:rsidRDefault="00067EE4">
            <w:pPr>
              <w:rPr>
                <w:color w:val="000000" w:themeColor="text1"/>
              </w:rPr>
            </w:pPr>
          </w:p>
        </w:tc>
        <w:tc>
          <w:tcPr>
            <w:tcW w:w="2268" w:type="dxa"/>
            <w:noWrap/>
            <w:hideMark/>
          </w:tcPr>
          <w:p w14:paraId="23979D98"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(ICB) PBMC</w:t>
            </w:r>
          </w:p>
        </w:tc>
        <w:tc>
          <w:tcPr>
            <w:tcW w:w="446" w:type="dxa"/>
            <w:noWrap/>
            <w:hideMark/>
          </w:tcPr>
          <w:p w14:paraId="0A859E13" w14:textId="77777777" w:rsidR="00067EE4" w:rsidRPr="002F6E90" w:rsidRDefault="00067EE4" w:rsidP="00A673DE">
            <w:pPr>
              <w:rPr>
                <w:color w:val="000000" w:themeColor="text1"/>
              </w:rPr>
            </w:pPr>
            <w:r w:rsidRPr="002F6E90">
              <w:rPr>
                <w:color w:val="000000" w:themeColor="text1"/>
              </w:rPr>
              <w:t>20</w:t>
            </w:r>
          </w:p>
        </w:tc>
        <w:tc>
          <w:tcPr>
            <w:tcW w:w="446" w:type="dxa"/>
            <w:noWrap/>
            <w:hideMark/>
          </w:tcPr>
          <w:p w14:paraId="430DE7D0" w14:textId="77777777" w:rsidR="00067EE4" w:rsidRPr="002F6E90" w:rsidRDefault="00067EE4" w:rsidP="00A673DE">
            <w:pPr>
              <w:rPr>
                <w:color w:val="000000" w:themeColor="text1"/>
              </w:rPr>
            </w:pPr>
            <w:r w:rsidRPr="002F6E90">
              <w:rPr>
                <w:color w:val="000000" w:themeColor="text1"/>
              </w:rPr>
              <w:t>45</w:t>
            </w:r>
          </w:p>
        </w:tc>
        <w:tc>
          <w:tcPr>
            <w:tcW w:w="1134" w:type="dxa"/>
            <w:noWrap/>
            <w:hideMark/>
          </w:tcPr>
          <w:p w14:paraId="46502573" w14:textId="77777777" w:rsidR="00067EE4" w:rsidRPr="002F6E90" w:rsidRDefault="00067EE4" w:rsidP="00A673DE">
            <w:pPr>
              <w:rPr>
                <w:color w:val="000000" w:themeColor="text1"/>
              </w:rPr>
            </w:pPr>
            <w:r w:rsidRPr="002F6E90">
              <w:rPr>
                <w:color w:val="000000" w:themeColor="text1"/>
              </w:rPr>
              <w:t>1,02E-08</w:t>
            </w:r>
          </w:p>
        </w:tc>
        <w:tc>
          <w:tcPr>
            <w:tcW w:w="1134" w:type="dxa"/>
            <w:noWrap/>
            <w:hideMark/>
          </w:tcPr>
          <w:p w14:paraId="0BB992E8" w14:textId="77777777" w:rsidR="00067EE4" w:rsidRPr="002F6E90" w:rsidRDefault="00067EE4" w:rsidP="00A673DE">
            <w:pPr>
              <w:rPr>
                <w:color w:val="000000" w:themeColor="text1"/>
              </w:rPr>
            </w:pPr>
            <w:r w:rsidRPr="002F6E90">
              <w:rPr>
                <w:color w:val="000000" w:themeColor="text1"/>
              </w:rPr>
              <w:t>6,12E-08</w:t>
            </w:r>
          </w:p>
        </w:tc>
        <w:tc>
          <w:tcPr>
            <w:tcW w:w="939" w:type="dxa"/>
            <w:noWrap/>
            <w:hideMark/>
          </w:tcPr>
          <w:p w14:paraId="2DDFBB00" w14:textId="77777777" w:rsidR="00067EE4" w:rsidRPr="002F6E90" w:rsidRDefault="00067EE4">
            <w:pPr>
              <w:rPr>
                <w:color w:val="000000" w:themeColor="text1"/>
              </w:rPr>
            </w:pPr>
            <w:r w:rsidRPr="002F6E90">
              <w:rPr>
                <w:color w:val="000000" w:themeColor="text1"/>
              </w:rPr>
              <w:t>****</w:t>
            </w:r>
          </w:p>
        </w:tc>
      </w:tr>
      <w:tr w:rsidR="002F6E90" w:rsidRPr="002F6E90" w14:paraId="3B925987" w14:textId="77777777" w:rsidTr="00067EE4">
        <w:trPr>
          <w:trHeight w:val="287"/>
        </w:trPr>
        <w:tc>
          <w:tcPr>
            <w:tcW w:w="1121" w:type="dxa"/>
            <w:vMerge/>
            <w:noWrap/>
          </w:tcPr>
          <w:p w14:paraId="09BEC035" w14:textId="6359651B" w:rsidR="00067EE4" w:rsidRPr="002F6E90" w:rsidRDefault="00067EE4">
            <w:pPr>
              <w:rPr>
                <w:color w:val="000000" w:themeColor="text1"/>
              </w:rPr>
            </w:pPr>
          </w:p>
        </w:tc>
        <w:tc>
          <w:tcPr>
            <w:tcW w:w="2268" w:type="dxa"/>
            <w:noWrap/>
            <w:hideMark/>
          </w:tcPr>
          <w:p w14:paraId="3FB586E1"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(ICB) CD8+</w:t>
            </w:r>
          </w:p>
        </w:tc>
        <w:tc>
          <w:tcPr>
            <w:tcW w:w="2268" w:type="dxa"/>
            <w:noWrap/>
            <w:hideMark/>
          </w:tcPr>
          <w:p w14:paraId="32042BCC" w14:textId="77777777" w:rsidR="00067EE4" w:rsidRPr="002F6E90" w:rsidRDefault="00067EE4">
            <w:pPr>
              <w:rPr>
                <w:color w:val="000000" w:themeColor="text1"/>
              </w:rPr>
            </w:pPr>
            <w:proofErr w:type="spellStart"/>
            <w:r w:rsidRPr="002F6E90">
              <w:rPr>
                <w:color w:val="000000" w:themeColor="text1"/>
              </w:rPr>
              <w:t>rHL</w:t>
            </w:r>
            <w:proofErr w:type="spellEnd"/>
            <w:r w:rsidRPr="002F6E90">
              <w:rPr>
                <w:color w:val="000000" w:themeColor="text1"/>
              </w:rPr>
              <w:t xml:space="preserve"> (ICB) PBMC</w:t>
            </w:r>
          </w:p>
        </w:tc>
        <w:tc>
          <w:tcPr>
            <w:tcW w:w="446" w:type="dxa"/>
            <w:noWrap/>
            <w:hideMark/>
          </w:tcPr>
          <w:p w14:paraId="65110494" w14:textId="77777777" w:rsidR="00067EE4" w:rsidRPr="002F6E90" w:rsidRDefault="00067EE4" w:rsidP="00A673DE">
            <w:pPr>
              <w:rPr>
                <w:color w:val="000000" w:themeColor="text1"/>
              </w:rPr>
            </w:pPr>
            <w:r w:rsidRPr="002F6E90">
              <w:rPr>
                <w:color w:val="000000" w:themeColor="text1"/>
              </w:rPr>
              <w:t>20</w:t>
            </w:r>
          </w:p>
        </w:tc>
        <w:tc>
          <w:tcPr>
            <w:tcW w:w="446" w:type="dxa"/>
            <w:noWrap/>
            <w:hideMark/>
          </w:tcPr>
          <w:p w14:paraId="58E988F1" w14:textId="77777777" w:rsidR="00067EE4" w:rsidRPr="002F6E90" w:rsidRDefault="00067EE4" w:rsidP="00A673DE">
            <w:pPr>
              <w:rPr>
                <w:color w:val="000000" w:themeColor="text1"/>
              </w:rPr>
            </w:pPr>
            <w:r w:rsidRPr="002F6E90">
              <w:rPr>
                <w:color w:val="000000" w:themeColor="text1"/>
              </w:rPr>
              <w:t>45</w:t>
            </w:r>
          </w:p>
        </w:tc>
        <w:tc>
          <w:tcPr>
            <w:tcW w:w="1134" w:type="dxa"/>
            <w:noWrap/>
            <w:hideMark/>
          </w:tcPr>
          <w:p w14:paraId="7202A91C" w14:textId="77777777" w:rsidR="00067EE4" w:rsidRPr="002F6E90" w:rsidRDefault="00067EE4" w:rsidP="00A673DE">
            <w:pPr>
              <w:rPr>
                <w:color w:val="000000" w:themeColor="text1"/>
              </w:rPr>
            </w:pPr>
            <w:r w:rsidRPr="002F6E90">
              <w:rPr>
                <w:color w:val="000000" w:themeColor="text1"/>
              </w:rPr>
              <w:t>0,03</w:t>
            </w:r>
          </w:p>
        </w:tc>
        <w:tc>
          <w:tcPr>
            <w:tcW w:w="1134" w:type="dxa"/>
            <w:noWrap/>
            <w:hideMark/>
          </w:tcPr>
          <w:p w14:paraId="6B1E81B8" w14:textId="77777777" w:rsidR="00067EE4" w:rsidRPr="002F6E90" w:rsidRDefault="00067EE4" w:rsidP="00A673DE">
            <w:pPr>
              <w:rPr>
                <w:color w:val="000000" w:themeColor="text1"/>
              </w:rPr>
            </w:pPr>
            <w:r w:rsidRPr="002F6E90">
              <w:rPr>
                <w:color w:val="000000" w:themeColor="text1"/>
              </w:rPr>
              <w:t>0,037</w:t>
            </w:r>
          </w:p>
        </w:tc>
        <w:tc>
          <w:tcPr>
            <w:tcW w:w="939" w:type="dxa"/>
            <w:noWrap/>
            <w:hideMark/>
          </w:tcPr>
          <w:p w14:paraId="59C37CAA" w14:textId="77777777" w:rsidR="00067EE4" w:rsidRPr="002F6E90" w:rsidRDefault="00067EE4">
            <w:pPr>
              <w:rPr>
                <w:color w:val="000000" w:themeColor="text1"/>
              </w:rPr>
            </w:pPr>
            <w:r w:rsidRPr="002F6E90">
              <w:rPr>
                <w:color w:val="000000" w:themeColor="text1"/>
              </w:rPr>
              <w:t>*</w:t>
            </w:r>
          </w:p>
        </w:tc>
      </w:tr>
      <w:tr w:rsidR="002F6E90" w:rsidRPr="002F6E90" w14:paraId="57536384" w14:textId="77777777" w:rsidTr="00A673DE">
        <w:trPr>
          <w:trHeight w:val="287"/>
        </w:trPr>
        <w:tc>
          <w:tcPr>
            <w:tcW w:w="1121" w:type="dxa"/>
            <w:vMerge w:val="restart"/>
            <w:noWrap/>
            <w:hideMark/>
          </w:tcPr>
          <w:p w14:paraId="78816CBA" w14:textId="77777777" w:rsidR="00067EE4" w:rsidRPr="002F6E90" w:rsidRDefault="00067EE4">
            <w:pPr>
              <w:rPr>
                <w:color w:val="000000" w:themeColor="text1"/>
              </w:rPr>
            </w:pPr>
            <w:r w:rsidRPr="002F6E90">
              <w:rPr>
                <w:color w:val="000000" w:themeColor="text1"/>
              </w:rPr>
              <w:t>T3</w:t>
            </w:r>
          </w:p>
        </w:tc>
        <w:tc>
          <w:tcPr>
            <w:tcW w:w="2268" w:type="dxa"/>
            <w:vMerge w:val="restart"/>
            <w:noWrap/>
            <w:hideMark/>
          </w:tcPr>
          <w:p w14:paraId="46AE412A" w14:textId="77777777" w:rsidR="00067EE4" w:rsidRPr="002F6E90" w:rsidRDefault="00067EE4">
            <w:pPr>
              <w:rPr>
                <w:color w:val="000000" w:themeColor="text1"/>
              </w:rPr>
            </w:pPr>
            <w:r w:rsidRPr="002F6E90">
              <w:rPr>
                <w:color w:val="000000" w:themeColor="text1"/>
              </w:rPr>
              <w:t>HL (ICB) CD4+</w:t>
            </w:r>
          </w:p>
        </w:tc>
        <w:tc>
          <w:tcPr>
            <w:tcW w:w="2268" w:type="dxa"/>
            <w:noWrap/>
            <w:hideMark/>
          </w:tcPr>
          <w:p w14:paraId="2606C4B9" w14:textId="77777777" w:rsidR="00067EE4" w:rsidRPr="002F6E90" w:rsidRDefault="00067EE4">
            <w:pPr>
              <w:rPr>
                <w:color w:val="000000" w:themeColor="text1"/>
              </w:rPr>
            </w:pPr>
            <w:r w:rsidRPr="002F6E90">
              <w:rPr>
                <w:color w:val="000000" w:themeColor="text1"/>
              </w:rPr>
              <w:t>HL (ICB) CD8+</w:t>
            </w:r>
          </w:p>
        </w:tc>
        <w:tc>
          <w:tcPr>
            <w:tcW w:w="446" w:type="dxa"/>
            <w:noWrap/>
            <w:hideMark/>
          </w:tcPr>
          <w:p w14:paraId="6CB5A63A" w14:textId="77777777" w:rsidR="00067EE4" w:rsidRPr="002F6E90" w:rsidRDefault="00067EE4" w:rsidP="00A673DE">
            <w:pPr>
              <w:rPr>
                <w:color w:val="000000" w:themeColor="text1"/>
              </w:rPr>
            </w:pPr>
            <w:r w:rsidRPr="002F6E90">
              <w:rPr>
                <w:color w:val="000000" w:themeColor="text1"/>
              </w:rPr>
              <w:t>6</w:t>
            </w:r>
          </w:p>
        </w:tc>
        <w:tc>
          <w:tcPr>
            <w:tcW w:w="446" w:type="dxa"/>
            <w:noWrap/>
            <w:hideMark/>
          </w:tcPr>
          <w:p w14:paraId="0FB6E1AE" w14:textId="77777777" w:rsidR="00067EE4" w:rsidRPr="002F6E90" w:rsidRDefault="00067EE4" w:rsidP="00A673DE">
            <w:pPr>
              <w:rPr>
                <w:color w:val="000000" w:themeColor="text1"/>
              </w:rPr>
            </w:pPr>
            <w:r w:rsidRPr="002F6E90">
              <w:rPr>
                <w:color w:val="000000" w:themeColor="text1"/>
              </w:rPr>
              <w:t>5</w:t>
            </w:r>
          </w:p>
        </w:tc>
        <w:tc>
          <w:tcPr>
            <w:tcW w:w="1134" w:type="dxa"/>
            <w:noWrap/>
            <w:hideMark/>
          </w:tcPr>
          <w:p w14:paraId="738E4605" w14:textId="77777777" w:rsidR="00067EE4" w:rsidRPr="002F6E90" w:rsidRDefault="00067EE4" w:rsidP="00A673DE">
            <w:pPr>
              <w:rPr>
                <w:color w:val="000000" w:themeColor="text1"/>
              </w:rPr>
            </w:pPr>
            <w:r w:rsidRPr="002F6E90">
              <w:rPr>
                <w:color w:val="000000" w:themeColor="text1"/>
              </w:rPr>
              <w:t>0,004</w:t>
            </w:r>
          </w:p>
        </w:tc>
        <w:tc>
          <w:tcPr>
            <w:tcW w:w="1134" w:type="dxa"/>
            <w:noWrap/>
            <w:hideMark/>
          </w:tcPr>
          <w:p w14:paraId="34212807" w14:textId="77777777" w:rsidR="00067EE4" w:rsidRPr="002F6E90" w:rsidRDefault="00067EE4" w:rsidP="00A673DE">
            <w:pPr>
              <w:rPr>
                <w:color w:val="000000" w:themeColor="text1"/>
              </w:rPr>
            </w:pPr>
            <w:r w:rsidRPr="002F6E90">
              <w:rPr>
                <w:color w:val="000000" w:themeColor="text1"/>
              </w:rPr>
              <w:t>0,006</w:t>
            </w:r>
          </w:p>
        </w:tc>
        <w:tc>
          <w:tcPr>
            <w:tcW w:w="939" w:type="dxa"/>
            <w:noWrap/>
            <w:hideMark/>
          </w:tcPr>
          <w:p w14:paraId="3B98286B" w14:textId="77777777" w:rsidR="00067EE4" w:rsidRPr="002F6E90" w:rsidRDefault="00067EE4">
            <w:pPr>
              <w:rPr>
                <w:color w:val="000000" w:themeColor="text1"/>
              </w:rPr>
            </w:pPr>
            <w:r w:rsidRPr="002F6E90">
              <w:rPr>
                <w:color w:val="000000" w:themeColor="text1"/>
              </w:rPr>
              <w:t>**</w:t>
            </w:r>
          </w:p>
        </w:tc>
      </w:tr>
      <w:tr w:rsidR="002F6E90" w:rsidRPr="002F6E90" w14:paraId="5EAE9267" w14:textId="77777777" w:rsidTr="00067EE4">
        <w:trPr>
          <w:trHeight w:val="287"/>
        </w:trPr>
        <w:tc>
          <w:tcPr>
            <w:tcW w:w="1121" w:type="dxa"/>
            <w:vMerge/>
            <w:noWrap/>
          </w:tcPr>
          <w:p w14:paraId="351DA635" w14:textId="7788B12B" w:rsidR="00067EE4" w:rsidRPr="002F6E90" w:rsidRDefault="00067EE4">
            <w:pPr>
              <w:rPr>
                <w:color w:val="000000" w:themeColor="text1"/>
              </w:rPr>
            </w:pPr>
          </w:p>
        </w:tc>
        <w:tc>
          <w:tcPr>
            <w:tcW w:w="2268" w:type="dxa"/>
            <w:vMerge/>
            <w:noWrap/>
            <w:hideMark/>
          </w:tcPr>
          <w:p w14:paraId="75906DB0" w14:textId="1FB6C565" w:rsidR="00067EE4" w:rsidRPr="002F6E90" w:rsidRDefault="00067EE4">
            <w:pPr>
              <w:rPr>
                <w:color w:val="000000" w:themeColor="text1"/>
              </w:rPr>
            </w:pPr>
          </w:p>
        </w:tc>
        <w:tc>
          <w:tcPr>
            <w:tcW w:w="2268" w:type="dxa"/>
            <w:noWrap/>
            <w:hideMark/>
          </w:tcPr>
          <w:p w14:paraId="40CCE3DC" w14:textId="77777777" w:rsidR="00067EE4" w:rsidRPr="002F6E90" w:rsidRDefault="00067EE4">
            <w:pPr>
              <w:rPr>
                <w:color w:val="000000" w:themeColor="text1"/>
              </w:rPr>
            </w:pPr>
            <w:r w:rsidRPr="002F6E90">
              <w:rPr>
                <w:color w:val="000000" w:themeColor="text1"/>
              </w:rPr>
              <w:t>HL (ICB) PBMC</w:t>
            </w:r>
          </w:p>
        </w:tc>
        <w:tc>
          <w:tcPr>
            <w:tcW w:w="446" w:type="dxa"/>
            <w:noWrap/>
            <w:hideMark/>
          </w:tcPr>
          <w:p w14:paraId="0F4E508F" w14:textId="77777777" w:rsidR="00067EE4" w:rsidRPr="002F6E90" w:rsidRDefault="00067EE4" w:rsidP="00A673DE">
            <w:pPr>
              <w:rPr>
                <w:color w:val="000000" w:themeColor="text1"/>
              </w:rPr>
            </w:pPr>
            <w:r w:rsidRPr="002F6E90">
              <w:rPr>
                <w:color w:val="000000" w:themeColor="text1"/>
              </w:rPr>
              <w:t>6</w:t>
            </w:r>
          </w:p>
        </w:tc>
        <w:tc>
          <w:tcPr>
            <w:tcW w:w="446" w:type="dxa"/>
            <w:noWrap/>
            <w:hideMark/>
          </w:tcPr>
          <w:p w14:paraId="4A752510" w14:textId="77777777" w:rsidR="00067EE4" w:rsidRPr="002F6E90" w:rsidRDefault="00067EE4" w:rsidP="00A673DE">
            <w:pPr>
              <w:rPr>
                <w:color w:val="000000" w:themeColor="text1"/>
              </w:rPr>
            </w:pPr>
            <w:r w:rsidRPr="002F6E90">
              <w:rPr>
                <w:color w:val="000000" w:themeColor="text1"/>
              </w:rPr>
              <w:t>8</w:t>
            </w:r>
          </w:p>
        </w:tc>
        <w:tc>
          <w:tcPr>
            <w:tcW w:w="1134" w:type="dxa"/>
            <w:noWrap/>
            <w:hideMark/>
          </w:tcPr>
          <w:p w14:paraId="3F46947F" w14:textId="77777777" w:rsidR="00067EE4" w:rsidRPr="002F6E90" w:rsidRDefault="00067EE4" w:rsidP="00A673DE">
            <w:pPr>
              <w:rPr>
                <w:color w:val="000000" w:themeColor="text1"/>
              </w:rPr>
            </w:pPr>
            <w:r w:rsidRPr="002F6E90">
              <w:rPr>
                <w:color w:val="000000" w:themeColor="text1"/>
              </w:rPr>
              <w:t>0,000666</w:t>
            </w:r>
          </w:p>
        </w:tc>
        <w:tc>
          <w:tcPr>
            <w:tcW w:w="1134" w:type="dxa"/>
            <w:noWrap/>
            <w:hideMark/>
          </w:tcPr>
          <w:p w14:paraId="11BBA947" w14:textId="77777777" w:rsidR="00067EE4" w:rsidRPr="002F6E90" w:rsidRDefault="00067EE4" w:rsidP="00A673DE">
            <w:pPr>
              <w:rPr>
                <w:color w:val="000000" w:themeColor="text1"/>
              </w:rPr>
            </w:pPr>
            <w:r w:rsidRPr="002F6E90">
              <w:rPr>
                <w:color w:val="000000" w:themeColor="text1"/>
              </w:rPr>
              <w:t>0,002</w:t>
            </w:r>
          </w:p>
        </w:tc>
        <w:tc>
          <w:tcPr>
            <w:tcW w:w="939" w:type="dxa"/>
            <w:noWrap/>
            <w:hideMark/>
          </w:tcPr>
          <w:p w14:paraId="7753A359" w14:textId="77777777" w:rsidR="00067EE4" w:rsidRPr="002F6E90" w:rsidRDefault="00067EE4">
            <w:pPr>
              <w:rPr>
                <w:color w:val="000000" w:themeColor="text1"/>
              </w:rPr>
            </w:pPr>
            <w:r w:rsidRPr="002F6E90">
              <w:rPr>
                <w:color w:val="000000" w:themeColor="text1"/>
              </w:rPr>
              <w:t>***</w:t>
            </w:r>
          </w:p>
        </w:tc>
      </w:tr>
      <w:tr w:rsidR="002F6E90" w:rsidRPr="002F6E90" w14:paraId="69E03256" w14:textId="77777777" w:rsidTr="00067EE4">
        <w:trPr>
          <w:trHeight w:val="287"/>
        </w:trPr>
        <w:tc>
          <w:tcPr>
            <w:tcW w:w="1121" w:type="dxa"/>
            <w:vMerge/>
            <w:noWrap/>
          </w:tcPr>
          <w:p w14:paraId="6A336A08" w14:textId="5201C232" w:rsidR="00067EE4" w:rsidRPr="002F6E90" w:rsidRDefault="00067EE4">
            <w:pPr>
              <w:rPr>
                <w:color w:val="000000" w:themeColor="text1"/>
              </w:rPr>
            </w:pPr>
          </w:p>
        </w:tc>
        <w:tc>
          <w:tcPr>
            <w:tcW w:w="2268" w:type="dxa"/>
            <w:noWrap/>
            <w:hideMark/>
          </w:tcPr>
          <w:p w14:paraId="78746474" w14:textId="77777777" w:rsidR="00067EE4" w:rsidRPr="002F6E90" w:rsidRDefault="00067EE4">
            <w:pPr>
              <w:rPr>
                <w:color w:val="000000" w:themeColor="text1"/>
              </w:rPr>
            </w:pPr>
            <w:r w:rsidRPr="002F6E90">
              <w:rPr>
                <w:color w:val="000000" w:themeColor="text1"/>
              </w:rPr>
              <w:t>HL (ICB) CD8+</w:t>
            </w:r>
          </w:p>
        </w:tc>
        <w:tc>
          <w:tcPr>
            <w:tcW w:w="2268" w:type="dxa"/>
            <w:noWrap/>
            <w:hideMark/>
          </w:tcPr>
          <w:p w14:paraId="243EA988" w14:textId="77777777" w:rsidR="00067EE4" w:rsidRPr="002F6E90" w:rsidRDefault="00067EE4">
            <w:pPr>
              <w:rPr>
                <w:color w:val="000000" w:themeColor="text1"/>
              </w:rPr>
            </w:pPr>
            <w:r w:rsidRPr="002F6E90">
              <w:rPr>
                <w:color w:val="000000" w:themeColor="text1"/>
              </w:rPr>
              <w:t>HL (ICB) PBMC</w:t>
            </w:r>
          </w:p>
        </w:tc>
        <w:tc>
          <w:tcPr>
            <w:tcW w:w="446" w:type="dxa"/>
            <w:noWrap/>
            <w:hideMark/>
          </w:tcPr>
          <w:p w14:paraId="12FA95C2" w14:textId="77777777" w:rsidR="00067EE4" w:rsidRPr="002F6E90" w:rsidRDefault="00067EE4" w:rsidP="00A673DE">
            <w:pPr>
              <w:rPr>
                <w:color w:val="000000" w:themeColor="text1"/>
              </w:rPr>
            </w:pPr>
            <w:r w:rsidRPr="002F6E90">
              <w:rPr>
                <w:color w:val="000000" w:themeColor="text1"/>
              </w:rPr>
              <w:t>5</w:t>
            </w:r>
          </w:p>
        </w:tc>
        <w:tc>
          <w:tcPr>
            <w:tcW w:w="446" w:type="dxa"/>
            <w:noWrap/>
            <w:hideMark/>
          </w:tcPr>
          <w:p w14:paraId="324FF4AA" w14:textId="77777777" w:rsidR="00067EE4" w:rsidRPr="002F6E90" w:rsidRDefault="00067EE4" w:rsidP="00A673DE">
            <w:pPr>
              <w:rPr>
                <w:color w:val="000000" w:themeColor="text1"/>
              </w:rPr>
            </w:pPr>
            <w:r w:rsidRPr="002F6E90">
              <w:rPr>
                <w:color w:val="000000" w:themeColor="text1"/>
              </w:rPr>
              <w:t>8</w:t>
            </w:r>
          </w:p>
        </w:tc>
        <w:tc>
          <w:tcPr>
            <w:tcW w:w="1134" w:type="dxa"/>
            <w:noWrap/>
            <w:hideMark/>
          </w:tcPr>
          <w:p w14:paraId="3C74B872" w14:textId="77777777" w:rsidR="00067EE4" w:rsidRPr="002F6E90" w:rsidRDefault="00067EE4" w:rsidP="00A673DE">
            <w:pPr>
              <w:rPr>
                <w:color w:val="000000" w:themeColor="text1"/>
              </w:rPr>
            </w:pPr>
            <w:r w:rsidRPr="002F6E90">
              <w:rPr>
                <w:color w:val="000000" w:themeColor="text1"/>
              </w:rPr>
              <w:t>0,435</w:t>
            </w:r>
          </w:p>
        </w:tc>
        <w:tc>
          <w:tcPr>
            <w:tcW w:w="1134" w:type="dxa"/>
            <w:noWrap/>
            <w:hideMark/>
          </w:tcPr>
          <w:p w14:paraId="64D4B378" w14:textId="77777777" w:rsidR="00067EE4" w:rsidRPr="002F6E90" w:rsidRDefault="00067EE4" w:rsidP="00A673DE">
            <w:pPr>
              <w:rPr>
                <w:color w:val="000000" w:themeColor="text1"/>
              </w:rPr>
            </w:pPr>
            <w:r w:rsidRPr="002F6E90">
              <w:rPr>
                <w:color w:val="000000" w:themeColor="text1"/>
              </w:rPr>
              <w:t>0,435</w:t>
            </w:r>
          </w:p>
        </w:tc>
        <w:tc>
          <w:tcPr>
            <w:tcW w:w="939" w:type="dxa"/>
            <w:noWrap/>
            <w:hideMark/>
          </w:tcPr>
          <w:p w14:paraId="4DE1C8C6" w14:textId="77777777" w:rsidR="00067EE4" w:rsidRPr="002F6E90" w:rsidRDefault="00067EE4">
            <w:pPr>
              <w:rPr>
                <w:color w:val="000000" w:themeColor="text1"/>
              </w:rPr>
            </w:pPr>
            <w:r w:rsidRPr="002F6E90">
              <w:rPr>
                <w:color w:val="000000" w:themeColor="text1"/>
              </w:rPr>
              <w:t>ns</w:t>
            </w:r>
          </w:p>
        </w:tc>
      </w:tr>
    </w:tbl>
    <w:p w14:paraId="228C068E" w14:textId="0CAC1F87" w:rsidR="00EC0208" w:rsidRPr="002F6E90" w:rsidRDefault="004F411B">
      <w:pPr>
        <w:rPr>
          <w:color w:val="000000" w:themeColor="text1"/>
          <w:lang w:val="en-US"/>
        </w:rPr>
      </w:pPr>
      <w:r w:rsidRPr="002F6E90">
        <w:rPr>
          <w:color w:val="000000" w:themeColor="text1"/>
          <w:lang w:val="en-US"/>
        </w:rPr>
        <w:t>A</w:t>
      </w:r>
      <w:r w:rsidR="00A673DE" w:rsidRPr="002F6E90">
        <w:rPr>
          <w:color w:val="000000" w:themeColor="text1"/>
          <w:lang w:val="en-US"/>
        </w:rPr>
        <w:t xml:space="preserve">ssessed by Wilcoxon rank-sum test. N1= sample size of cohort defined in group1, n2= samples size cohort defined in group2, FDR = </w:t>
      </w:r>
      <w:r w:rsidR="00A944DB" w:rsidRPr="002F6E90">
        <w:rPr>
          <w:color w:val="000000" w:themeColor="text1"/>
          <w:lang w:val="en-US"/>
        </w:rPr>
        <w:t xml:space="preserve">all </w:t>
      </w:r>
      <w:r w:rsidR="00A673DE" w:rsidRPr="002F6E90">
        <w:rPr>
          <w:color w:val="000000" w:themeColor="text1"/>
          <w:lang w:val="en-US"/>
        </w:rPr>
        <w:t>p-values</w:t>
      </w:r>
      <w:r w:rsidR="00A944DB" w:rsidRPr="002F6E90">
        <w:rPr>
          <w:color w:val="000000" w:themeColor="text1"/>
          <w:lang w:val="en-US"/>
        </w:rPr>
        <w:t xml:space="preserve"> (n=55)</w:t>
      </w:r>
      <w:r w:rsidR="00A673DE" w:rsidRPr="002F6E90">
        <w:rPr>
          <w:color w:val="000000" w:themeColor="text1"/>
          <w:lang w:val="en-US"/>
        </w:rPr>
        <w:t xml:space="preserve"> adjusted for multiple testing using </w:t>
      </w:r>
      <w:proofErr w:type="spellStart"/>
      <w:r w:rsidR="00A673DE" w:rsidRPr="002F6E90">
        <w:rPr>
          <w:color w:val="000000" w:themeColor="text1"/>
          <w:lang w:val="en-US"/>
        </w:rPr>
        <w:t>Benjamini</w:t>
      </w:r>
      <w:proofErr w:type="spellEnd"/>
      <w:r w:rsidR="00A673DE" w:rsidRPr="002F6E90">
        <w:rPr>
          <w:color w:val="000000" w:themeColor="text1"/>
          <w:lang w:val="en-US"/>
        </w:rPr>
        <w:t xml:space="preserve">-Hochberg procedure, resulting in false-discovery rate, </w:t>
      </w:r>
      <w:proofErr w:type="spellStart"/>
      <w:proofErr w:type="gramStart"/>
      <w:r w:rsidR="00A673DE" w:rsidRPr="002F6E90">
        <w:rPr>
          <w:color w:val="000000" w:themeColor="text1"/>
          <w:lang w:val="en-US"/>
        </w:rPr>
        <w:t>p.signif</w:t>
      </w:r>
      <w:proofErr w:type="spellEnd"/>
      <w:proofErr w:type="gramEnd"/>
      <w:r w:rsidR="00A673DE" w:rsidRPr="002F6E90">
        <w:rPr>
          <w:color w:val="000000" w:themeColor="text1"/>
          <w:lang w:val="en-US"/>
        </w:rPr>
        <w:t>= ns: not significant (p&gt;0.05), * p 0.05-0.01, ** p&lt;0.01, *** p &lt;0.0001, **** p&lt;0.00001.</w:t>
      </w:r>
      <w:r w:rsidR="00EC0208" w:rsidRPr="002F6E90" w:rsidDel="00EC0208">
        <w:rPr>
          <w:color w:val="000000" w:themeColor="text1"/>
          <w:lang w:val="en-US"/>
        </w:rPr>
        <w:t xml:space="preserve"> </w:t>
      </w:r>
    </w:p>
    <w:p w14:paraId="00E1E49F" w14:textId="77777777" w:rsidR="00EC0208" w:rsidRPr="002F6E90" w:rsidRDefault="00EC0208">
      <w:pPr>
        <w:rPr>
          <w:color w:val="000000" w:themeColor="text1"/>
          <w:lang w:val="en-US"/>
        </w:rPr>
      </w:pPr>
    </w:p>
    <w:p w14:paraId="351FDE79" w14:textId="77777777" w:rsidR="004F411B" w:rsidRPr="002F6E90" w:rsidRDefault="004F411B">
      <w:pPr>
        <w:rPr>
          <w:color w:val="000000" w:themeColor="text1"/>
          <w:lang w:val="en-US"/>
        </w:rPr>
      </w:pPr>
      <w:r w:rsidRPr="002F6E90">
        <w:rPr>
          <w:color w:val="000000" w:themeColor="text1"/>
          <w:lang w:val="en-US"/>
        </w:rPr>
        <w:br w:type="page"/>
      </w:r>
    </w:p>
    <w:p w14:paraId="30EDD6DC" w14:textId="6204A1C9" w:rsidR="009264E5" w:rsidRPr="002F6E90" w:rsidRDefault="00EC0208">
      <w:pPr>
        <w:rPr>
          <w:b/>
          <w:bCs/>
          <w:color w:val="000000" w:themeColor="text1"/>
          <w:sz w:val="24"/>
          <w:szCs w:val="24"/>
          <w:lang w:val="en-US"/>
        </w:rPr>
      </w:pPr>
      <w:r w:rsidRPr="002F6E90">
        <w:rPr>
          <w:b/>
          <w:bCs/>
          <w:color w:val="000000" w:themeColor="text1"/>
          <w:sz w:val="24"/>
          <w:szCs w:val="24"/>
          <w:lang w:val="en-US"/>
        </w:rPr>
        <w:lastRenderedPageBreak/>
        <w:t xml:space="preserve">Supplementary </w:t>
      </w:r>
      <w:r w:rsidR="004F411B" w:rsidRPr="002F6E90">
        <w:rPr>
          <w:b/>
          <w:bCs/>
          <w:color w:val="000000" w:themeColor="text1"/>
          <w:sz w:val="24"/>
          <w:szCs w:val="24"/>
          <w:lang w:val="en-US"/>
        </w:rPr>
        <w:t>Figures</w:t>
      </w:r>
    </w:p>
    <w:p w14:paraId="37D10501" w14:textId="3D5ACCA2" w:rsidR="004F411B" w:rsidRPr="002F6E90" w:rsidRDefault="004F411B" w:rsidP="004F411B">
      <w:pPr>
        <w:rPr>
          <w:color w:val="000000" w:themeColor="text1"/>
          <w:lang w:val="en-US"/>
        </w:rPr>
      </w:pPr>
      <w:r w:rsidRPr="002F6E90">
        <w:rPr>
          <w:b/>
          <w:bCs/>
          <w:color w:val="000000" w:themeColor="text1"/>
          <w:lang w:val="en-US"/>
        </w:rPr>
        <w:t xml:space="preserve">Supplementary Figure 1: </w:t>
      </w:r>
      <w:r w:rsidRPr="002F6E90">
        <w:rPr>
          <w:color w:val="000000" w:themeColor="text1"/>
          <w:lang w:val="en-US"/>
        </w:rPr>
        <w:t xml:space="preserve">T-cell receptor repertoire analysis in healthy tissue and in tumor microenvironments of different cancers at primary diagnosis and relapse. </w:t>
      </w:r>
    </w:p>
    <w:p w14:paraId="389AD014" w14:textId="77777777" w:rsidR="004F411B" w:rsidRPr="002F6E90" w:rsidRDefault="004F411B">
      <w:pPr>
        <w:rPr>
          <w:b/>
          <w:bCs/>
          <w:color w:val="000000" w:themeColor="text1"/>
          <w:sz w:val="24"/>
          <w:szCs w:val="24"/>
          <w:lang w:val="en-US"/>
        </w:rPr>
      </w:pPr>
    </w:p>
    <w:p w14:paraId="13DAC8F6" w14:textId="421A7703" w:rsidR="00924F34" w:rsidRPr="002F6E90" w:rsidRDefault="00E2209E" w:rsidP="00965A89">
      <w:pPr>
        <w:rPr>
          <w:color w:val="000000" w:themeColor="text1"/>
          <w:lang w:val="en-US"/>
        </w:rPr>
      </w:pPr>
      <w:r w:rsidRPr="002F6E90">
        <w:rPr>
          <w:noProof/>
          <w:color w:val="000000" w:themeColor="text1"/>
          <w:lang w:val="en-US"/>
        </w:rPr>
        <w:drawing>
          <wp:inline distT="0" distB="0" distL="0" distR="0" wp14:anchorId="43D710B8" wp14:editId="422354EA">
            <wp:extent cx="4733925" cy="455908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F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739678" cy="4564626"/>
                    </a:xfrm>
                    <a:prstGeom prst="rect">
                      <a:avLst/>
                    </a:prstGeom>
                  </pic:spPr>
                </pic:pic>
              </a:graphicData>
            </a:graphic>
          </wp:inline>
        </w:drawing>
      </w:r>
    </w:p>
    <w:p w14:paraId="27715665" w14:textId="149D9A01" w:rsidR="00965A89" w:rsidRPr="002F6E90" w:rsidRDefault="00965A89" w:rsidP="00965A89">
      <w:pPr>
        <w:pStyle w:val="Listenabsatz"/>
        <w:numPr>
          <w:ilvl w:val="0"/>
          <w:numId w:val="1"/>
        </w:numPr>
        <w:rPr>
          <w:color w:val="000000" w:themeColor="text1"/>
        </w:rPr>
      </w:pPr>
      <w:r w:rsidRPr="002F6E90">
        <w:rPr>
          <w:color w:val="000000" w:themeColor="text1"/>
        </w:rPr>
        <w:t>Percentage of Singletons (</w:t>
      </w:r>
      <w:proofErr w:type="spellStart"/>
      <w:r w:rsidRPr="002F6E90">
        <w:rPr>
          <w:color w:val="000000" w:themeColor="text1"/>
        </w:rPr>
        <w:t>PoS</w:t>
      </w:r>
      <w:proofErr w:type="spellEnd"/>
      <w:r w:rsidRPr="002F6E90">
        <w:rPr>
          <w:color w:val="000000" w:themeColor="text1"/>
        </w:rPr>
        <w:t xml:space="preserve">) in </w:t>
      </w:r>
      <w:r w:rsidR="00A506CE" w:rsidRPr="002F6E90">
        <w:rPr>
          <w:color w:val="000000" w:themeColor="text1"/>
        </w:rPr>
        <w:t>reactive lymph nodes (RLN, n=8), treatment-naïve breast cancer (BC, n=6), treatment-naïve Hodgkin lymphoma (HL, n=108).</w:t>
      </w:r>
    </w:p>
    <w:p w14:paraId="420C349C" w14:textId="13E205C0" w:rsidR="00965A89" w:rsidRPr="002F6E90" w:rsidRDefault="00965A89" w:rsidP="00965A89">
      <w:pPr>
        <w:pStyle w:val="Listenabsatz"/>
        <w:numPr>
          <w:ilvl w:val="0"/>
          <w:numId w:val="1"/>
        </w:numPr>
        <w:rPr>
          <w:color w:val="000000" w:themeColor="text1"/>
        </w:rPr>
      </w:pPr>
      <w:r w:rsidRPr="002F6E90">
        <w:rPr>
          <w:color w:val="000000" w:themeColor="text1"/>
        </w:rPr>
        <w:t>Percentage of Singletons (</w:t>
      </w:r>
      <w:proofErr w:type="spellStart"/>
      <w:r w:rsidRPr="002F6E90">
        <w:rPr>
          <w:color w:val="000000" w:themeColor="text1"/>
        </w:rPr>
        <w:t>PoS</w:t>
      </w:r>
      <w:proofErr w:type="spellEnd"/>
      <w:r w:rsidRPr="002F6E90">
        <w:rPr>
          <w:color w:val="000000" w:themeColor="text1"/>
        </w:rPr>
        <w:t xml:space="preserve">) in </w:t>
      </w:r>
      <w:r w:rsidR="00A506CE" w:rsidRPr="002F6E90">
        <w:rPr>
          <w:color w:val="000000" w:themeColor="text1"/>
        </w:rPr>
        <w:t>paired biopsies of patients with treatment naive hepatocellular carcinoma (HCC, (n=14) and under immune checkpoint blockade (ICB, n=14), and in biopsies of treatment-naïve HL specimens (n=90) and HL under ICB (subset of HL as paired biopsies under ICB, n=4). SC in paired biopsies of patients with RLN as shown in A and a subsequent biopsy (RLN 2</w:t>
      </w:r>
      <w:r w:rsidR="00A506CE" w:rsidRPr="002F6E90">
        <w:rPr>
          <w:color w:val="000000" w:themeColor="text1"/>
          <w:vertAlign w:val="superscript"/>
        </w:rPr>
        <w:t>nd</w:t>
      </w:r>
      <w:r w:rsidR="00A506CE" w:rsidRPr="002F6E90">
        <w:rPr>
          <w:color w:val="000000" w:themeColor="text1"/>
        </w:rPr>
        <w:t>, n=8), of treatment-naïve BC as shown in A and BC at relapse after surgery (n=6), of treatment-naïve HL specimens as shown in A and HL at relapse (subset of HL as paired biopsies at relapse after chemotherapy, n=18</w:t>
      </w:r>
      <w:r w:rsidRPr="002F6E90">
        <w:rPr>
          <w:color w:val="000000" w:themeColor="text1"/>
        </w:rPr>
        <w:t>).</w:t>
      </w:r>
    </w:p>
    <w:p w14:paraId="417C12DE" w14:textId="6843BC43" w:rsidR="00A506CE" w:rsidRPr="002F6E90" w:rsidRDefault="00A506CE" w:rsidP="00965A89">
      <w:pPr>
        <w:pStyle w:val="Listenabsatz"/>
        <w:numPr>
          <w:ilvl w:val="0"/>
          <w:numId w:val="1"/>
        </w:numPr>
        <w:rPr>
          <w:color w:val="000000" w:themeColor="text1"/>
        </w:rPr>
      </w:pPr>
      <w:r w:rsidRPr="002F6E90">
        <w:rPr>
          <w:color w:val="000000" w:themeColor="text1"/>
        </w:rPr>
        <w:t>Overlap of TCR sequences as percentage of TCR sequences with the same amino acid sequence in the follow-up biopsy which were also detected in the treatment naive biopsy of the same patient.</w:t>
      </w:r>
    </w:p>
    <w:p w14:paraId="5BD3F353" w14:textId="77777777" w:rsidR="00965A89" w:rsidRPr="002F6E90" w:rsidRDefault="00965A89" w:rsidP="00965A89">
      <w:pPr>
        <w:ind w:left="360"/>
        <w:rPr>
          <w:color w:val="000000" w:themeColor="text1"/>
          <w:lang w:val="en-US"/>
        </w:rPr>
      </w:pPr>
      <w:r w:rsidRPr="002F6E90">
        <w:rPr>
          <w:color w:val="000000" w:themeColor="text1"/>
          <w:lang w:val="en-US"/>
        </w:rPr>
        <w:t xml:space="preserve">Box and whiskers </w:t>
      </w:r>
      <w:proofErr w:type="gramStart"/>
      <w:r w:rsidRPr="002F6E90">
        <w:rPr>
          <w:color w:val="000000" w:themeColor="text1"/>
          <w:lang w:val="en-US"/>
        </w:rPr>
        <w:t>plots</w:t>
      </w:r>
      <w:proofErr w:type="gramEnd"/>
      <w:r w:rsidRPr="002F6E90">
        <w:rPr>
          <w:color w:val="000000" w:themeColor="text1"/>
          <w:lang w:val="en-US"/>
        </w:rPr>
        <w:t xml:space="preserve"> with median indicated as horizontal bar. ns= not significant (p&gt;0.05), * p 0.05-0.01, ** p&lt;0.01, *** p &lt;0.0001, **** p&lt;0.00001</w:t>
      </w:r>
    </w:p>
    <w:p w14:paraId="29C0399A" w14:textId="66AEB32E" w:rsidR="005E6A54" w:rsidRPr="002F6E90" w:rsidRDefault="00A65387" w:rsidP="00C63974">
      <w:pPr>
        <w:rPr>
          <w:color w:val="000000" w:themeColor="text1"/>
          <w:u w:val="single"/>
          <w:lang w:val="en-US"/>
        </w:rPr>
      </w:pPr>
      <w:r w:rsidRPr="002F6E90">
        <w:rPr>
          <w:color w:val="000000" w:themeColor="text1"/>
          <w:lang w:val="en-US"/>
        </w:rPr>
        <w:br w:type="page"/>
      </w:r>
    </w:p>
    <w:p w14:paraId="4C974EE5" w14:textId="77777777" w:rsidR="002E32E2" w:rsidRPr="002F6E90" w:rsidRDefault="002E32E2" w:rsidP="00DD065D">
      <w:pPr>
        <w:rPr>
          <w:color w:val="000000" w:themeColor="text1"/>
          <w:u w:val="single"/>
          <w:lang w:val="en-US"/>
        </w:rPr>
      </w:pPr>
    </w:p>
    <w:p w14:paraId="5F0DF726" w14:textId="6554A809" w:rsidR="0041476C" w:rsidRPr="00332C7F" w:rsidRDefault="0041476C" w:rsidP="0041476C">
      <w:pPr>
        <w:rPr>
          <w:b/>
          <w:color w:val="000000" w:themeColor="text1"/>
          <w:lang w:val="en-US"/>
        </w:rPr>
      </w:pPr>
      <w:r w:rsidRPr="00332C7F">
        <w:rPr>
          <w:b/>
          <w:color w:val="000000" w:themeColor="text1"/>
          <w:lang w:val="en-US"/>
        </w:rPr>
        <w:t xml:space="preserve">Supplementary Figure </w:t>
      </w:r>
      <w:r w:rsidR="00C63974" w:rsidRPr="00332C7F">
        <w:rPr>
          <w:b/>
          <w:color w:val="000000" w:themeColor="text1"/>
          <w:lang w:val="en-US"/>
        </w:rPr>
        <w:t>2</w:t>
      </w:r>
    </w:p>
    <w:p w14:paraId="03BB8FAE" w14:textId="35CF5D46" w:rsidR="002E32E2" w:rsidRPr="002F6E90" w:rsidRDefault="00E2209E" w:rsidP="00DD065D">
      <w:pPr>
        <w:rPr>
          <w:color w:val="000000" w:themeColor="text1"/>
          <w:u w:val="single"/>
          <w:lang w:val="en-US"/>
        </w:rPr>
      </w:pPr>
      <w:r w:rsidRPr="002F6E90">
        <w:rPr>
          <w:noProof/>
          <w:color w:val="000000" w:themeColor="text1"/>
          <w:u w:val="single"/>
          <w:lang w:val="en-US"/>
        </w:rPr>
        <w:drawing>
          <wp:inline distT="0" distB="0" distL="0" distR="0" wp14:anchorId="329BE04B" wp14:editId="16A5F6D0">
            <wp:extent cx="5760720" cy="6414135"/>
            <wp:effectExtent l="0" t="0" r="0" b="571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F3.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6414135"/>
                    </a:xfrm>
                    <a:prstGeom prst="rect">
                      <a:avLst/>
                    </a:prstGeom>
                  </pic:spPr>
                </pic:pic>
              </a:graphicData>
            </a:graphic>
          </wp:inline>
        </w:drawing>
      </w:r>
    </w:p>
    <w:p w14:paraId="789168B6" w14:textId="2D880EB7" w:rsidR="00140CA5" w:rsidRPr="002F6E90" w:rsidRDefault="00925FCA" w:rsidP="00140CA5">
      <w:pPr>
        <w:rPr>
          <w:color w:val="000000" w:themeColor="text1"/>
          <w:lang w:val="en-US"/>
        </w:rPr>
      </w:pPr>
      <w:r w:rsidRPr="002F6E90">
        <w:rPr>
          <w:color w:val="000000" w:themeColor="text1"/>
          <w:u w:val="single"/>
          <w:lang w:val="en-US"/>
        </w:rPr>
        <w:t xml:space="preserve">Analysis of </w:t>
      </w:r>
      <w:r w:rsidR="00581F8C" w:rsidRPr="002F6E90">
        <w:rPr>
          <w:color w:val="000000" w:themeColor="text1"/>
          <w:u w:val="single"/>
          <w:lang w:val="en-US"/>
        </w:rPr>
        <w:t xml:space="preserve">T-cell antigen distributions in the tumor microenvironment of treatment-naïve HL in </w:t>
      </w:r>
      <w:r w:rsidR="00140CA5" w:rsidRPr="002F6E90">
        <w:rPr>
          <w:color w:val="000000" w:themeColor="text1"/>
          <w:u w:val="single"/>
          <w:lang w:val="en-US"/>
        </w:rPr>
        <w:t xml:space="preserve">the GHSG phase II </w:t>
      </w:r>
      <w:r w:rsidRPr="002F6E90">
        <w:rPr>
          <w:color w:val="000000" w:themeColor="text1"/>
          <w:u w:val="single"/>
          <w:lang w:val="en-US"/>
        </w:rPr>
        <w:t>NIVAHL</w:t>
      </w:r>
      <w:r w:rsidR="00140CA5" w:rsidRPr="002F6E90">
        <w:rPr>
          <w:color w:val="000000" w:themeColor="text1"/>
          <w:u w:val="single"/>
          <w:lang w:val="en-US"/>
        </w:rPr>
        <w:t xml:space="preserve"> trial</w:t>
      </w:r>
      <w:r w:rsidR="005F147A" w:rsidRPr="002F6E90">
        <w:rPr>
          <w:color w:val="000000" w:themeColor="text1"/>
          <w:u w:val="single"/>
          <w:lang w:val="en-US"/>
        </w:rPr>
        <w:fldChar w:fldCharType="begin">
          <w:fldData xml:space="preserve">PEVuZE5vdGU+PENpdGU+PEF1dGhvcj5CcsO2Y2tlbG1hbm48L0F1dGhvcj48WWVhcj4yMDIzPC9Z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</w:fldData>
        </w:fldChar>
      </w:r>
      <w:r w:rsidR="00DB0992" w:rsidRPr="002F6E90">
        <w:rPr>
          <w:color w:val="000000" w:themeColor="text1"/>
          <w:u w:val="single"/>
          <w:lang w:val="en-US"/>
        </w:rPr>
        <w:instrText xml:space="preserve"> ADDIN EN.CITE </w:instrText>
      </w:r>
      <w:r w:rsidR="00DB0992" w:rsidRPr="002F6E90">
        <w:rPr>
          <w:color w:val="000000" w:themeColor="text1"/>
          <w:u w:val="single"/>
          <w:lang w:val="en-US"/>
        </w:rPr>
        <w:fldChar w:fldCharType="begin">
          <w:fldData xml:space="preserve">PEVuZE5vdGU+PENpdGU+PEF1dGhvcj5CcsO2Y2tlbG1hbm48L0F1dGhvcj48WWVhcj4yMDIzPC9Z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</w:fldData>
        </w:fldChar>
      </w:r>
      <w:r w:rsidR="00DB0992" w:rsidRPr="002F6E90">
        <w:rPr>
          <w:color w:val="000000" w:themeColor="text1"/>
          <w:u w:val="single"/>
          <w:lang w:val="en-US"/>
        </w:rPr>
        <w:instrText xml:space="preserve"> ADDIN EN.CITE.DATA </w:instrText>
      </w:r>
      <w:r w:rsidR="00DB0992" w:rsidRPr="002F6E90">
        <w:rPr>
          <w:color w:val="000000" w:themeColor="text1"/>
          <w:u w:val="single"/>
          <w:lang w:val="en-US"/>
        </w:rPr>
      </w:r>
      <w:r w:rsidR="00DB0992" w:rsidRPr="002F6E90">
        <w:rPr>
          <w:color w:val="000000" w:themeColor="text1"/>
          <w:u w:val="single"/>
          <w:lang w:val="en-US"/>
        </w:rPr>
        <w:fldChar w:fldCharType="end"/>
      </w:r>
      <w:r w:rsidR="005F147A" w:rsidRPr="002F6E90">
        <w:rPr>
          <w:color w:val="000000" w:themeColor="text1"/>
          <w:u w:val="single"/>
          <w:lang w:val="en-US"/>
        </w:rPr>
      </w:r>
      <w:r w:rsidR="005F147A" w:rsidRPr="002F6E90">
        <w:rPr>
          <w:color w:val="000000" w:themeColor="text1"/>
          <w:u w:val="single"/>
          <w:lang w:val="en-US"/>
        </w:rPr>
        <w:fldChar w:fldCharType="separate"/>
      </w:r>
      <w:r w:rsidR="00DB0992" w:rsidRPr="002F6E90">
        <w:rPr>
          <w:noProof/>
          <w:color w:val="000000" w:themeColor="text1"/>
          <w:u w:val="single"/>
          <w:vertAlign w:val="superscript"/>
          <w:lang w:val="en-US"/>
        </w:rPr>
        <w:t>11</w:t>
      </w:r>
      <w:r w:rsidR="005F147A" w:rsidRPr="002F6E90">
        <w:rPr>
          <w:color w:val="000000" w:themeColor="text1"/>
          <w:u w:val="single"/>
          <w:lang w:val="en-US"/>
        </w:rPr>
        <w:fldChar w:fldCharType="end"/>
      </w:r>
      <w:r w:rsidRPr="002F6E90">
        <w:rPr>
          <w:color w:val="000000" w:themeColor="text1"/>
          <w:u w:val="single"/>
          <w:lang w:val="en-US"/>
        </w:rPr>
        <w:t>.</w:t>
      </w:r>
      <w:r w:rsidR="00581F8C" w:rsidRPr="002F6E90">
        <w:rPr>
          <w:color w:val="000000" w:themeColor="text1"/>
          <w:u w:val="single"/>
          <w:lang w:val="en-US"/>
        </w:rPr>
        <w:t xml:space="preserve"> </w:t>
      </w:r>
      <w:r w:rsidR="00604317" w:rsidRPr="002F6E90">
        <w:rPr>
          <w:color w:val="000000" w:themeColor="text1"/>
          <w:u w:val="single"/>
          <w:lang w:val="en-US"/>
        </w:rPr>
        <w:t xml:space="preserve">Comparison of TCR sequences with known </w:t>
      </w:r>
      <w:r w:rsidR="00027F65" w:rsidRPr="002F6E90">
        <w:rPr>
          <w:color w:val="000000" w:themeColor="text1"/>
          <w:u w:val="single"/>
          <w:lang w:val="en-US"/>
        </w:rPr>
        <w:t xml:space="preserve">antigen </w:t>
      </w:r>
      <w:r w:rsidR="00604317" w:rsidRPr="002F6E90">
        <w:rPr>
          <w:color w:val="000000" w:themeColor="text1"/>
          <w:u w:val="single"/>
          <w:lang w:val="en-US"/>
        </w:rPr>
        <w:t xml:space="preserve">specificity (target antigens, see </w:t>
      </w:r>
      <w:r w:rsidR="00140CA5" w:rsidRPr="002F6E90">
        <w:rPr>
          <w:color w:val="000000" w:themeColor="text1"/>
          <w:u w:val="single"/>
          <w:lang w:val="en-US"/>
        </w:rPr>
        <w:t>S</w:t>
      </w:r>
      <w:r w:rsidR="00604317" w:rsidRPr="002F6E90">
        <w:rPr>
          <w:color w:val="000000" w:themeColor="text1"/>
          <w:u w:val="single"/>
          <w:lang w:val="en-US"/>
        </w:rPr>
        <w:t xml:space="preserve">upplementary </w:t>
      </w:r>
      <w:r w:rsidR="00140CA5" w:rsidRPr="002F6E90">
        <w:rPr>
          <w:color w:val="000000" w:themeColor="text1"/>
          <w:u w:val="single"/>
          <w:lang w:val="en-US"/>
        </w:rPr>
        <w:t>M</w:t>
      </w:r>
      <w:r w:rsidR="00604317" w:rsidRPr="002F6E90">
        <w:rPr>
          <w:color w:val="000000" w:themeColor="text1"/>
          <w:u w:val="single"/>
          <w:lang w:val="en-US"/>
        </w:rPr>
        <w:t xml:space="preserve">ethods) between EBV- and EBV+ </w:t>
      </w:r>
      <w:r w:rsidR="00E94B0F" w:rsidRPr="002F6E90">
        <w:rPr>
          <w:color w:val="000000" w:themeColor="text1"/>
          <w:u w:val="single"/>
          <w:lang w:val="en-US"/>
        </w:rPr>
        <w:t>HL</w:t>
      </w:r>
      <w:r w:rsidR="00604317" w:rsidRPr="002F6E90">
        <w:rPr>
          <w:color w:val="000000" w:themeColor="text1"/>
          <w:u w:val="single"/>
          <w:lang w:val="en-US"/>
        </w:rPr>
        <w:t xml:space="preserve"> patients. </w:t>
      </w:r>
      <w:r w:rsidR="00140CA5" w:rsidRPr="002F6E90">
        <w:rPr>
          <w:color w:val="000000" w:themeColor="text1"/>
          <w:u w:val="single"/>
          <w:lang w:val="en-US"/>
        </w:rPr>
        <w:t xml:space="preserve">Definition of EBV status by </w:t>
      </w:r>
      <w:r w:rsidR="00140CA5" w:rsidRPr="002F6E90">
        <w:rPr>
          <w:color w:val="000000" w:themeColor="text1"/>
          <w:lang w:val="en-US"/>
        </w:rPr>
        <w:t xml:space="preserve">LMP1 immunohistochemistry or EBER </w:t>
      </w:r>
      <w:r w:rsidR="00140CA5" w:rsidRPr="002F6E90">
        <w:rPr>
          <w:i/>
          <w:color w:val="000000" w:themeColor="text1"/>
          <w:lang w:val="en-US"/>
        </w:rPr>
        <w:t>in situ</w:t>
      </w:r>
      <w:r w:rsidR="00140CA5" w:rsidRPr="002F6E90">
        <w:rPr>
          <w:color w:val="000000" w:themeColor="text1"/>
          <w:lang w:val="en-US"/>
        </w:rPr>
        <w:t xml:space="preserve"> hybridization: </w:t>
      </w:r>
      <w:r w:rsidR="00E94B0F" w:rsidRPr="002F6E90">
        <w:rPr>
          <w:color w:val="000000" w:themeColor="text1"/>
          <w:u w:val="single"/>
          <w:lang w:val="en-US"/>
        </w:rPr>
        <w:t>EBV- HL</w:t>
      </w:r>
      <w:r w:rsidR="00140CA5" w:rsidRPr="002F6E90">
        <w:rPr>
          <w:color w:val="000000" w:themeColor="text1"/>
          <w:u w:val="single"/>
          <w:lang w:val="en-US"/>
        </w:rPr>
        <w:t xml:space="preserve"> =</w:t>
      </w:r>
      <w:r w:rsidR="00E94B0F" w:rsidRPr="002F6E90">
        <w:rPr>
          <w:color w:val="000000" w:themeColor="text1"/>
          <w:u w:val="single"/>
          <w:lang w:val="en-US"/>
        </w:rPr>
        <w:t xml:space="preserve"> no</w:t>
      </w:r>
      <w:r w:rsidR="003F2E41" w:rsidRPr="002F6E90">
        <w:rPr>
          <w:color w:val="000000" w:themeColor="text1"/>
          <w:u w:val="single"/>
          <w:lang w:val="en-US"/>
        </w:rPr>
        <w:t xml:space="preserve">/low detection of </w:t>
      </w:r>
      <w:r w:rsidR="00E94B0F" w:rsidRPr="002F6E90">
        <w:rPr>
          <w:color w:val="000000" w:themeColor="text1"/>
          <w:u w:val="single"/>
          <w:lang w:val="en-US"/>
        </w:rPr>
        <w:t xml:space="preserve">EBV </w:t>
      </w:r>
      <w:r w:rsidR="003F2E41" w:rsidRPr="002F6E90">
        <w:rPr>
          <w:color w:val="000000" w:themeColor="text1"/>
          <w:lang w:val="en-US"/>
        </w:rPr>
        <w:t>in HRSC</w:t>
      </w:r>
      <w:r w:rsidR="00E94B0F" w:rsidRPr="002F6E90">
        <w:rPr>
          <w:color w:val="000000" w:themeColor="text1"/>
          <w:u w:val="single"/>
          <w:lang w:val="en-US"/>
        </w:rPr>
        <w:t>;</w:t>
      </w:r>
      <w:r w:rsidR="003F2E41" w:rsidRPr="002F6E90">
        <w:rPr>
          <w:color w:val="000000" w:themeColor="text1"/>
          <w:u w:val="single"/>
          <w:lang w:val="en-US"/>
        </w:rPr>
        <w:t xml:space="preserve"> </w:t>
      </w:r>
      <w:r w:rsidR="00E94B0F" w:rsidRPr="002F6E90">
        <w:rPr>
          <w:color w:val="000000" w:themeColor="text1"/>
          <w:u w:val="single"/>
          <w:lang w:val="en-US"/>
        </w:rPr>
        <w:t>EBV+ HL</w:t>
      </w:r>
      <w:r w:rsidR="00140CA5" w:rsidRPr="002F6E90">
        <w:rPr>
          <w:color w:val="000000" w:themeColor="text1"/>
          <w:u w:val="single"/>
          <w:lang w:val="en-US"/>
        </w:rPr>
        <w:t xml:space="preserve"> =</w:t>
      </w:r>
      <w:r w:rsidR="00E94B0F" w:rsidRPr="002F6E90">
        <w:rPr>
          <w:color w:val="000000" w:themeColor="text1"/>
          <w:u w:val="single"/>
          <w:lang w:val="en-US"/>
        </w:rPr>
        <w:t xml:space="preserve"> </w:t>
      </w:r>
      <w:r w:rsidR="00604317" w:rsidRPr="002F6E90">
        <w:rPr>
          <w:color w:val="000000" w:themeColor="text1"/>
          <w:u w:val="single"/>
          <w:lang w:val="en-US"/>
        </w:rPr>
        <w:t>detection</w:t>
      </w:r>
      <w:r w:rsidR="00604317" w:rsidRPr="002F6E90">
        <w:rPr>
          <w:color w:val="000000" w:themeColor="text1"/>
          <w:lang w:val="en-US"/>
        </w:rPr>
        <w:t xml:space="preserve"> of EBV </w:t>
      </w:r>
      <w:r w:rsidR="003F2E41" w:rsidRPr="002F6E90">
        <w:rPr>
          <w:color w:val="000000" w:themeColor="text1"/>
          <w:lang w:val="en-US"/>
        </w:rPr>
        <w:t>in HRSC</w:t>
      </w:r>
      <w:r w:rsidR="00140CA5" w:rsidRPr="002F6E90">
        <w:rPr>
          <w:color w:val="000000" w:themeColor="text1"/>
          <w:lang w:val="en-US"/>
        </w:rPr>
        <w:t>.</w:t>
      </w:r>
      <w:r w:rsidR="003F2E41" w:rsidRPr="002F6E90">
        <w:rPr>
          <w:color w:val="000000" w:themeColor="text1"/>
          <w:lang w:val="en-US"/>
        </w:rPr>
        <w:t xml:space="preserve"> </w:t>
      </w:r>
    </w:p>
    <w:p w14:paraId="240922FC" w14:textId="1EE45DEC" w:rsidR="006366CD" w:rsidRPr="002F6E90" w:rsidRDefault="006366CD" w:rsidP="00140CA5">
      <w:pPr>
        <w:pStyle w:val="Listenabsatz"/>
        <w:numPr>
          <w:ilvl w:val="0"/>
          <w:numId w:val="5"/>
        </w:numPr>
        <w:rPr>
          <w:color w:val="000000" w:themeColor="text1"/>
        </w:rPr>
      </w:pPr>
      <w:proofErr w:type="spellStart"/>
      <w:r w:rsidRPr="002F6E90">
        <w:rPr>
          <w:color w:val="000000" w:themeColor="text1"/>
        </w:rPr>
        <w:t>Volcanoplot</w:t>
      </w:r>
      <w:proofErr w:type="spellEnd"/>
      <w:r w:rsidRPr="002F6E90">
        <w:rPr>
          <w:color w:val="000000" w:themeColor="text1"/>
        </w:rPr>
        <w:t xml:space="preserve"> of target antigens </w:t>
      </w:r>
      <w:r w:rsidR="00D64C08" w:rsidRPr="002F6E90">
        <w:rPr>
          <w:color w:val="000000" w:themeColor="text1"/>
        </w:rPr>
        <w:t>compared between</w:t>
      </w:r>
      <w:r w:rsidR="003F2E41" w:rsidRPr="002F6E90">
        <w:rPr>
          <w:color w:val="000000" w:themeColor="text1"/>
        </w:rPr>
        <w:t xml:space="preserve"> EBV-</w:t>
      </w:r>
      <w:r w:rsidR="00D64C08" w:rsidRPr="002F6E90">
        <w:rPr>
          <w:color w:val="000000" w:themeColor="text1"/>
        </w:rPr>
        <w:t xml:space="preserve"> </w:t>
      </w:r>
      <w:r w:rsidR="003F2E41" w:rsidRPr="002F6E90">
        <w:rPr>
          <w:color w:val="000000" w:themeColor="text1"/>
        </w:rPr>
        <w:t xml:space="preserve">and EBV+ </w:t>
      </w:r>
      <w:r w:rsidR="00D64C08" w:rsidRPr="002F6E90">
        <w:rPr>
          <w:color w:val="000000" w:themeColor="text1"/>
        </w:rPr>
        <w:t>HL. The Mean Fold Change (MFC) indicates the change in the mean frequencies for each target antigen</w:t>
      </w:r>
      <w:r w:rsidR="002F72CF" w:rsidRPr="002F6E90">
        <w:rPr>
          <w:color w:val="000000" w:themeColor="text1"/>
        </w:rPr>
        <w:t xml:space="preserve"> from the EBV- to the EBV+ cohort</w:t>
      </w:r>
      <w:r w:rsidR="00D64C08" w:rsidRPr="002F6E90">
        <w:rPr>
          <w:color w:val="000000" w:themeColor="text1"/>
        </w:rPr>
        <w:t>. Each dot represents one target antigen.</w:t>
      </w:r>
      <w:r w:rsidR="002F72CF" w:rsidRPr="002F6E90">
        <w:rPr>
          <w:color w:val="000000" w:themeColor="text1"/>
        </w:rPr>
        <w:t xml:space="preserve"> </w:t>
      </w:r>
      <w:r w:rsidR="00430B7B" w:rsidRPr="002F6E90">
        <w:rPr>
          <w:color w:val="000000" w:themeColor="text1"/>
        </w:rPr>
        <w:t xml:space="preserve">P-values were assessed by </w:t>
      </w:r>
      <w:r w:rsidR="00430B7B" w:rsidRPr="002F6E90">
        <w:rPr>
          <w:color w:val="000000" w:themeColor="text1"/>
        </w:rPr>
        <w:lastRenderedPageBreak/>
        <w:t xml:space="preserve">Wilcoxon-rank sum test. </w:t>
      </w:r>
      <w:r w:rsidR="002F72CF" w:rsidRPr="002F6E90">
        <w:rPr>
          <w:color w:val="000000" w:themeColor="text1"/>
        </w:rPr>
        <w:t>Blue: Antigen frequencies significantly higher in EBV- (p &lt; 0.05); Red: Antigen frequencies significantly higher in EBV+ (p &lt; 0.05).</w:t>
      </w:r>
    </w:p>
    <w:p w14:paraId="3C8ADA05" w14:textId="1BB29538" w:rsidR="005E6A54" w:rsidRPr="002F6E90" w:rsidRDefault="0069212F" w:rsidP="008D5028">
      <w:pPr>
        <w:pStyle w:val="Listenabsatz"/>
        <w:numPr>
          <w:ilvl w:val="0"/>
          <w:numId w:val="5"/>
        </w:numPr>
        <w:rPr>
          <w:color w:val="000000" w:themeColor="text1"/>
        </w:rPr>
      </w:pPr>
      <w:r w:rsidRPr="002F6E90">
        <w:rPr>
          <w:color w:val="000000" w:themeColor="text1"/>
        </w:rPr>
        <w:t>Boxplots of EBV target antigens compared between EBV- and EBV+ HL. Each dot represents the antigen frequency in one patient.</w:t>
      </w:r>
    </w:p>
    <w:p w14:paraId="2D13524C" w14:textId="77777777" w:rsidR="005E6A54" w:rsidRPr="002F6E90" w:rsidRDefault="005E6A54">
      <w:pPr>
        <w:rPr>
          <w:color w:val="000000" w:themeColor="text1"/>
          <w:kern w:val="0"/>
          <w:lang w:val="en-US"/>
          <w14:ligatures w14:val="none"/>
        </w:rPr>
      </w:pPr>
      <w:r w:rsidRPr="002F6E90">
        <w:rPr>
          <w:color w:val="000000" w:themeColor="text1"/>
        </w:rPr>
        <w:br w:type="page"/>
      </w:r>
    </w:p>
    <w:p w14:paraId="421FD556" w14:textId="03F67BE1" w:rsidR="0041476C" w:rsidRPr="00332C7F" w:rsidRDefault="0041476C" w:rsidP="0041476C">
      <w:pPr>
        <w:rPr>
          <w:b/>
          <w:color w:val="000000" w:themeColor="text1"/>
          <w:lang w:val="en-US"/>
        </w:rPr>
      </w:pPr>
      <w:r w:rsidRPr="00332C7F">
        <w:rPr>
          <w:b/>
          <w:color w:val="000000" w:themeColor="text1"/>
          <w:lang w:val="en-US"/>
        </w:rPr>
        <w:lastRenderedPageBreak/>
        <w:t xml:space="preserve">Supplementary Figure </w:t>
      </w:r>
      <w:r w:rsidR="00C63974" w:rsidRPr="00332C7F">
        <w:rPr>
          <w:b/>
          <w:color w:val="000000" w:themeColor="text1"/>
          <w:lang w:val="en-US"/>
        </w:rPr>
        <w:t>3</w:t>
      </w:r>
    </w:p>
    <w:p w14:paraId="2D4DC606" w14:textId="77777777" w:rsidR="00355582" w:rsidRPr="002F6E90" w:rsidRDefault="00355582" w:rsidP="00E00201">
      <w:pPr>
        <w:pStyle w:val="Listenabsatz"/>
        <w:rPr>
          <w:color w:val="000000" w:themeColor="text1"/>
        </w:rPr>
      </w:pPr>
    </w:p>
    <w:p w14:paraId="6367ECE7" w14:textId="77777777" w:rsidR="00925FCA" w:rsidRPr="002F6E90" w:rsidRDefault="00FB3673" w:rsidP="00925FCA">
      <w:pPr>
        <w:rPr>
          <w:color w:val="000000" w:themeColor="text1"/>
          <w:u w:val="single"/>
          <w:lang w:val="en-US"/>
        </w:rPr>
      </w:pPr>
      <w:r w:rsidRPr="002F6E90">
        <w:rPr>
          <w:noProof/>
          <w:color w:val="000000" w:themeColor="text1"/>
          <w:u w:val="single"/>
          <w:lang w:val="en-US"/>
        </w:rPr>
        <w:drawing>
          <wp:inline distT="0" distB="0" distL="0" distR="0" wp14:anchorId="3F98B670" wp14:editId="220B1985">
            <wp:extent cx="4819705" cy="5366385"/>
            <wp:effectExtent l="0" t="0" r="0" b="571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SF4.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828475" cy="5376150"/>
                    </a:xfrm>
                    <a:prstGeom prst="rect">
                      <a:avLst/>
                    </a:prstGeom>
                  </pic:spPr>
                </pic:pic>
              </a:graphicData>
            </a:graphic>
          </wp:inline>
        </w:drawing>
      </w:r>
    </w:p>
    <w:p w14:paraId="5B6C8756" w14:textId="5E24A43A" w:rsidR="0069212F" w:rsidRPr="00332C7F" w:rsidRDefault="0069212F" w:rsidP="0069212F">
      <w:pPr>
        <w:rPr>
          <w:color w:val="000000" w:themeColor="text1"/>
          <w:lang w:val="en-US"/>
        </w:rPr>
      </w:pPr>
      <w:r w:rsidRPr="00332C7F">
        <w:rPr>
          <w:color w:val="000000" w:themeColor="text1"/>
          <w:lang w:val="en-US"/>
        </w:rPr>
        <w:t xml:space="preserve">Analysis of T-cell antigen distributions in the tumor microenvironment of treatment-naïve HL in </w:t>
      </w:r>
      <w:r w:rsidR="00140CA5" w:rsidRPr="00332C7F">
        <w:rPr>
          <w:color w:val="000000" w:themeColor="text1"/>
          <w:lang w:val="en-US"/>
        </w:rPr>
        <w:t xml:space="preserve">the GHSG phase III </w:t>
      </w:r>
      <w:r w:rsidRPr="00332C7F">
        <w:rPr>
          <w:color w:val="000000" w:themeColor="text1"/>
          <w:lang w:val="en-US"/>
        </w:rPr>
        <w:t>HD12</w:t>
      </w:r>
      <w:r w:rsidR="00E00201" w:rsidRPr="00332C7F">
        <w:rPr>
          <w:color w:val="000000" w:themeColor="text1"/>
          <w:lang w:val="en-US"/>
        </w:rPr>
        <w:fldChar w:fldCharType="begin">
          <w:fldData xml:space="preserve">PEVuZE5vdGU+PENpdGU+PEF1dGhvcj52b24gVHJlc2Nrb3c8L0F1dGhvcj48WWVhcj4yMDE4PC9Z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</w:fldData>
        </w:fldChar>
      </w:r>
      <w:r w:rsidR="00DB0992" w:rsidRPr="00332C7F">
        <w:rPr>
          <w:color w:val="000000" w:themeColor="text1"/>
          <w:lang w:val="en-US"/>
        </w:rPr>
        <w:instrText xml:space="preserve"> ADDIN EN.CITE </w:instrText>
      </w:r>
      <w:r w:rsidR="00DB0992" w:rsidRPr="00332C7F">
        <w:rPr>
          <w:color w:val="000000" w:themeColor="text1"/>
          <w:lang w:val="en-US"/>
        </w:rPr>
        <w:fldChar w:fldCharType="begin">
          <w:fldData xml:space="preserve">PEVuZE5vdGU+PENpdGU+PEF1dGhvcj52b24gVHJlc2Nrb3c8L0F1dGhvcj48WWVhcj4yMDE4PC9Z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</w:fldData>
        </w:fldChar>
      </w:r>
      <w:r w:rsidR="00DB0992" w:rsidRPr="00332C7F">
        <w:rPr>
          <w:color w:val="000000" w:themeColor="text1"/>
          <w:lang w:val="en-US"/>
        </w:rPr>
        <w:instrText xml:space="preserve"> ADDIN EN.CITE.DATA </w:instrText>
      </w:r>
      <w:r w:rsidR="00DB0992" w:rsidRPr="00332C7F">
        <w:rPr>
          <w:color w:val="000000" w:themeColor="text1"/>
          <w:lang w:val="en-US"/>
        </w:rPr>
      </w:r>
      <w:r w:rsidR="00DB0992" w:rsidRPr="00332C7F">
        <w:rPr>
          <w:color w:val="000000" w:themeColor="text1"/>
          <w:lang w:val="en-US"/>
        </w:rPr>
        <w:fldChar w:fldCharType="end"/>
      </w:r>
      <w:r w:rsidR="00E00201" w:rsidRPr="00332C7F">
        <w:rPr>
          <w:color w:val="000000" w:themeColor="text1"/>
          <w:lang w:val="en-US"/>
        </w:rPr>
      </w:r>
      <w:r w:rsidR="00E00201" w:rsidRPr="00332C7F">
        <w:rPr>
          <w:color w:val="000000" w:themeColor="text1"/>
          <w:lang w:val="en-US"/>
        </w:rPr>
        <w:fldChar w:fldCharType="separate"/>
      </w:r>
      <w:r w:rsidR="00DB0992" w:rsidRPr="00332C7F">
        <w:rPr>
          <w:noProof/>
          <w:color w:val="000000" w:themeColor="text1"/>
          <w:vertAlign w:val="superscript"/>
          <w:lang w:val="en-US"/>
        </w:rPr>
        <w:t>12</w:t>
      </w:r>
      <w:r w:rsidR="00E00201" w:rsidRPr="00332C7F">
        <w:rPr>
          <w:color w:val="000000" w:themeColor="text1"/>
          <w:lang w:val="en-US"/>
        </w:rPr>
        <w:fldChar w:fldCharType="end"/>
      </w:r>
      <w:r w:rsidR="00140CA5" w:rsidRPr="00332C7F">
        <w:rPr>
          <w:color w:val="000000" w:themeColor="text1"/>
          <w:lang w:val="en-US"/>
        </w:rPr>
        <w:t xml:space="preserve"> and HD</w:t>
      </w:r>
      <w:r w:rsidRPr="00332C7F">
        <w:rPr>
          <w:color w:val="000000" w:themeColor="text1"/>
          <w:lang w:val="en-US"/>
        </w:rPr>
        <w:t>15</w:t>
      </w:r>
      <w:r w:rsidR="00E00201" w:rsidRPr="00332C7F">
        <w:rPr>
          <w:color w:val="000000" w:themeColor="text1"/>
          <w:lang w:val="en-US"/>
        </w:rPr>
        <w:fldChar w:fldCharType="begin">
          <w:fldData xml:space="preserve">PEVuZE5vdGU+PENpdGU+PEF1dGhvcj5FbmdlcnQ8L0F1dGhvcj48WWVhcj4yMDEwPC9ZZWFyPjxS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==
</w:fldData>
        </w:fldChar>
      </w:r>
      <w:r w:rsidR="00DB0992" w:rsidRPr="00332C7F">
        <w:rPr>
          <w:color w:val="000000" w:themeColor="text1"/>
          <w:lang w:val="en-US"/>
        </w:rPr>
        <w:instrText xml:space="preserve"> ADDIN EN.CITE </w:instrText>
      </w:r>
      <w:r w:rsidR="00DB0992" w:rsidRPr="00332C7F">
        <w:rPr>
          <w:color w:val="000000" w:themeColor="text1"/>
          <w:lang w:val="en-US"/>
        </w:rPr>
        <w:fldChar w:fldCharType="begin">
          <w:fldData xml:space="preserve">PEVuZE5vdGU+PENpdGU+PEF1dGhvcj5FbmdlcnQ8L0F1dGhvcj48WWVhcj4yMDEwPC9ZZWFyPjxS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==
</w:fldData>
        </w:fldChar>
      </w:r>
      <w:r w:rsidR="00DB0992" w:rsidRPr="00332C7F">
        <w:rPr>
          <w:color w:val="000000" w:themeColor="text1"/>
          <w:lang w:val="en-US"/>
        </w:rPr>
        <w:instrText xml:space="preserve"> ADDIN EN.CITE.DATA </w:instrText>
      </w:r>
      <w:r w:rsidR="00DB0992" w:rsidRPr="00332C7F">
        <w:rPr>
          <w:color w:val="000000" w:themeColor="text1"/>
          <w:lang w:val="en-US"/>
        </w:rPr>
      </w:r>
      <w:r w:rsidR="00DB0992" w:rsidRPr="00332C7F">
        <w:rPr>
          <w:color w:val="000000" w:themeColor="text1"/>
          <w:lang w:val="en-US"/>
        </w:rPr>
        <w:fldChar w:fldCharType="end"/>
      </w:r>
      <w:r w:rsidR="00E00201" w:rsidRPr="00332C7F">
        <w:rPr>
          <w:color w:val="000000" w:themeColor="text1"/>
          <w:lang w:val="en-US"/>
        </w:rPr>
      </w:r>
      <w:r w:rsidR="00E00201" w:rsidRPr="00332C7F">
        <w:rPr>
          <w:color w:val="000000" w:themeColor="text1"/>
          <w:lang w:val="en-US"/>
        </w:rPr>
        <w:fldChar w:fldCharType="separate"/>
      </w:r>
      <w:r w:rsidR="00DB0992" w:rsidRPr="00332C7F">
        <w:rPr>
          <w:noProof/>
          <w:color w:val="000000" w:themeColor="text1"/>
          <w:vertAlign w:val="superscript"/>
          <w:lang w:val="en-US"/>
        </w:rPr>
        <w:t>13</w:t>
      </w:r>
      <w:r w:rsidR="00E00201" w:rsidRPr="00332C7F">
        <w:rPr>
          <w:color w:val="000000" w:themeColor="text1"/>
          <w:lang w:val="en-US"/>
        </w:rPr>
        <w:fldChar w:fldCharType="end"/>
      </w:r>
      <w:r w:rsidR="00140CA5" w:rsidRPr="00332C7F">
        <w:rPr>
          <w:color w:val="000000" w:themeColor="text1"/>
          <w:lang w:val="en-US"/>
        </w:rPr>
        <w:t xml:space="preserve"> trials</w:t>
      </w:r>
      <w:r w:rsidRPr="00332C7F">
        <w:rPr>
          <w:color w:val="000000" w:themeColor="text1"/>
          <w:lang w:val="en-US"/>
        </w:rPr>
        <w:t xml:space="preserve">. Comparison of TCR sequences with known antigen specificity (target antigens, see supplementary methods) between EBV- and EBV+ HL patients. </w:t>
      </w:r>
      <w:r w:rsidR="00140CA5" w:rsidRPr="00332C7F">
        <w:rPr>
          <w:color w:val="000000" w:themeColor="text1"/>
          <w:lang w:val="en-US"/>
        </w:rPr>
        <w:t xml:space="preserve">Definition of EBV status by LMP1 immunohistochemistry or EBER </w:t>
      </w:r>
      <w:r w:rsidR="00140CA5" w:rsidRPr="00332C7F">
        <w:rPr>
          <w:i/>
          <w:color w:val="000000" w:themeColor="text1"/>
          <w:lang w:val="en-US"/>
        </w:rPr>
        <w:t>in situ</w:t>
      </w:r>
      <w:r w:rsidR="00140CA5" w:rsidRPr="00332C7F">
        <w:rPr>
          <w:color w:val="000000" w:themeColor="text1"/>
          <w:lang w:val="en-US"/>
        </w:rPr>
        <w:t xml:space="preserve"> hybridization: EBV- HL = no/low detection of EBV in HRSC; EBV+ HL = detection of EBV in HRSC</w:t>
      </w:r>
      <w:r w:rsidRPr="00332C7F">
        <w:rPr>
          <w:color w:val="000000" w:themeColor="text1"/>
          <w:lang w:val="en-US"/>
        </w:rPr>
        <w:t>.</w:t>
      </w:r>
    </w:p>
    <w:p w14:paraId="6D90C887" w14:textId="5B7A161D" w:rsidR="0069212F" w:rsidRPr="002F6E90" w:rsidRDefault="0069212F" w:rsidP="0069212F">
      <w:pPr>
        <w:pStyle w:val="Listenabsatz"/>
        <w:numPr>
          <w:ilvl w:val="0"/>
          <w:numId w:val="6"/>
        </w:numPr>
        <w:rPr>
          <w:color w:val="000000" w:themeColor="text1"/>
        </w:rPr>
      </w:pPr>
      <w:proofErr w:type="spellStart"/>
      <w:r w:rsidRPr="002F6E90">
        <w:rPr>
          <w:color w:val="000000" w:themeColor="text1"/>
        </w:rPr>
        <w:t>Volcanoplot</w:t>
      </w:r>
      <w:proofErr w:type="spellEnd"/>
      <w:r w:rsidRPr="002F6E90">
        <w:rPr>
          <w:color w:val="000000" w:themeColor="text1"/>
        </w:rPr>
        <w:t xml:space="preserve"> of target antigens compared between EBV- and EBV+ HL. The Mean Fold Change (MFC) indicates the change in the mean frequencies for each target antigen from the EBV- to the EBV+ cohort. Each dot represents one target antigen. </w:t>
      </w:r>
      <w:r w:rsidR="00430B7B" w:rsidRPr="002F6E90">
        <w:rPr>
          <w:color w:val="000000" w:themeColor="text1"/>
        </w:rPr>
        <w:t xml:space="preserve">P-values were assessed by Wilcoxon-rank sum test. </w:t>
      </w:r>
      <w:r w:rsidRPr="002F6E90">
        <w:rPr>
          <w:color w:val="000000" w:themeColor="text1"/>
        </w:rPr>
        <w:t>Blue: Antigen frequencies significantly higher in EBV- (p &lt; 0.05); Red: Antigen frequencies significantly higher in EBV+ (p &lt; 0.05).</w:t>
      </w:r>
    </w:p>
    <w:p w14:paraId="6669DE86" w14:textId="1C27EA09" w:rsidR="0041476C" w:rsidRPr="002F6E90" w:rsidRDefault="0069212F" w:rsidP="0069212F">
      <w:pPr>
        <w:pStyle w:val="Listenabsatz"/>
        <w:numPr>
          <w:ilvl w:val="0"/>
          <w:numId w:val="6"/>
        </w:numPr>
        <w:rPr>
          <w:color w:val="000000" w:themeColor="text1"/>
        </w:rPr>
      </w:pPr>
      <w:r w:rsidRPr="002F6E90">
        <w:rPr>
          <w:color w:val="000000" w:themeColor="text1"/>
        </w:rPr>
        <w:t>Boxplots of EBV target antigens compared between EBV- and EBV+ HL. Each dot represents the antigen frequency in one patient.</w:t>
      </w:r>
    </w:p>
    <w:p w14:paraId="6BE28A83" w14:textId="71B9F026" w:rsidR="00C63974" w:rsidRPr="002F6E90" w:rsidRDefault="0041476C" w:rsidP="008A7369">
      <w:pPr>
        <w:rPr>
          <w:color w:val="000000" w:themeColor="text1"/>
          <w:u w:val="single"/>
          <w:lang w:val="en-US"/>
        </w:rPr>
      </w:pPr>
      <w:r w:rsidRPr="002F6E90">
        <w:rPr>
          <w:color w:val="000000" w:themeColor="text1"/>
        </w:rPr>
        <w:br w:type="page"/>
      </w:r>
    </w:p>
    <w:p w14:paraId="424A2A9E" w14:textId="17E81D40" w:rsidR="0041476C" w:rsidRPr="00332C7F" w:rsidRDefault="00D85CE1">
      <w:pPr>
        <w:rPr>
          <w:b/>
          <w:color w:val="000000" w:themeColor="text1"/>
          <w:lang w:val="en-US"/>
        </w:rPr>
      </w:pPr>
      <w:r w:rsidRPr="00332C7F">
        <w:rPr>
          <w:b/>
          <w:color w:val="000000" w:themeColor="text1"/>
          <w:lang w:val="en-US"/>
        </w:rPr>
        <w:lastRenderedPageBreak/>
        <w:t>Supplementary Figure 4</w:t>
      </w:r>
    </w:p>
    <w:p w14:paraId="1BBF7CEA" w14:textId="77777777" w:rsidR="0069212F" w:rsidRPr="002F6E90" w:rsidRDefault="0069212F" w:rsidP="007D4145">
      <w:pPr>
        <w:pStyle w:val="Listenabsatz"/>
        <w:rPr>
          <w:color w:val="000000" w:themeColor="text1"/>
        </w:rPr>
      </w:pPr>
    </w:p>
    <w:p w14:paraId="04B6359D" w14:textId="2021C681" w:rsidR="00A8518B" w:rsidRPr="002F6E90" w:rsidRDefault="00FB3673">
      <w:pPr>
        <w:rPr>
          <w:color w:val="000000" w:themeColor="text1"/>
          <w:lang w:val="en-US"/>
        </w:rPr>
      </w:pPr>
      <w:r w:rsidRPr="002F6E90">
        <w:rPr>
          <w:noProof/>
          <w:color w:val="000000" w:themeColor="text1"/>
          <w:lang w:val="en-US"/>
        </w:rPr>
        <w:drawing>
          <wp:inline distT="0" distB="0" distL="0" distR="0" wp14:anchorId="7DF71892" wp14:editId="73872123">
            <wp:extent cx="4657725" cy="4921099"/>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F5.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663953" cy="4927680"/>
                    </a:xfrm>
                    <a:prstGeom prst="rect">
                      <a:avLst/>
                    </a:prstGeom>
                  </pic:spPr>
                </pic:pic>
              </a:graphicData>
            </a:graphic>
          </wp:inline>
        </w:drawing>
      </w:r>
    </w:p>
    <w:p w14:paraId="488C7D1F" w14:textId="77777777" w:rsidR="00A8518B" w:rsidRPr="002F6E90" w:rsidRDefault="00A8518B" w:rsidP="00A8518B">
      <w:pPr>
        <w:rPr>
          <w:color w:val="000000" w:themeColor="text1"/>
          <w:lang w:val="en-US"/>
        </w:rPr>
      </w:pPr>
      <w:r w:rsidRPr="002F6E90">
        <w:rPr>
          <w:color w:val="000000" w:themeColor="text1"/>
          <w:lang w:val="en-US"/>
        </w:rPr>
        <w:t>T-cell repertoire analysis in peripheral blood.</w:t>
      </w:r>
    </w:p>
    <w:p w14:paraId="50A8ED58" w14:textId="74F1C587" w:rsidR="00A8518B" w:rsidRPr="002F6E90" w:rsidRDefault="00A8518B" w:rsidP="00A8518B">
      <w:pPr>
        <w:pStyle w:val="Listenabsatz"/>
        <w:numPr>
          <w:ilvl w:val="0"/>
          <w:numId w:val="2"/>
        </w:numPr>
        <w:rPr>
          <w:color w:val="000000" w:themeColor="text1"/>
          <w:u w:val="single"/>
        </w:rPr>
      </w:pPr>
      <w:r w:rsidRPr="002F6E90">
        <w:rPr>
          <w:color w:val="000000" w:themeColor="text1"/>
        </w:rPr>
        <w:t>Percentage of Singletons (</w:t>
      </w:r>
      <w:proofErr w:type="spellStart"/>
      <w:r w:rsidRPr="002F6E90">
        <w:rPr>
          <w:color w:val="000000" w:themeColor="text1"/>
        </w:rPr>
        <w:t>PoS</w:t>
      </w:r>
      <w:proofErr w:type="spellEnd"/>
      <w:r w:rsidRPr="002F6E90">
        <w:rPr>
          <w:color w:val="000000" w:themeColor="text1"/>
        </w:rPr>
        <w:t xml:space="preserve">) in PBMC of Healthy= healthy donors (n=68), CMV+= CMV infected individuals (n=51), HL= treatment-naive Hodgkin lymphoma specimens (n=21). </w:t>
      </w:r>
    </w:p>
    <w:p w14:paraId="7BA63610" w14:textId="2EC52EEE" w:rsidR="00A8518B" w:rsidRPr="002F6E90" w:rsidRDefault="00A8518B" w:rsidP="00A8518B">
      <w:pPr>
        <w:pStyle w:val="Listenabsatz"/>
        <w:numPr>
          <w:ilvl w:val="0"/>
          <w:numId w:val="2"/>
        </w:numPr>
        <w:rPr>
          <w:color w:val="000000" w:themeColor="text1"/>
        </w:rPr>
      </w:pPr>
      <w:r w:rsidRPr="002F6E90">
        <w:rPr>
          <w:color w:val="000000" w:themeColor="text1"/>
        </w:rPr>
        <w:t>Percentage of Singletons (</w:t>
      </w:r>
      <w:proofErr w:type="spellStart"/>
      <w:r w:rsidRPr="002F6E90">
        <w:rPr>
          <w:color w:val="000000" w:themeColor="text1"/>
        </w:rPr>
        <w:t>PoS</w:t>
      </w:r>
      <w:proofErr w:type="spellEnd"/>
      <w:r w:rsidRPr="002F6E90">
        <w:rPr>
          <w:color w:val="000000" w:themeColor="text1"/>
        </w:rPr>
        <w:t xml:space="preserve">) in peripheral blood mononuclear cells (PBMC) of HCC= hepatocellular carcinoma (n=14), HL= treatment-naïve HL (n=21), </w:t>
      </w:r>
      <w:proofErr w:type="spellStart"/>
      <w:r w:rsidRPr="002F6E90">
        <w:rPr>
          <w:color w:val="000000" w:themeColor="text1"/>
        </w:rPr>
        <w:t>rHL</w:t>
      </w:r>
      <w:proofErr w:type="spellEnd"/>
      <w:r w:rsidRPr="002F6E90">
        <w:rPr>
          <w:color w:val="000000" w:themeColor="text1"/>
        </w:rPr>
        <w:t>= relapsed/refractory HL (n=51).</w:t>
      </w:r>
    </w:p>
    <w:p w14:paraId="3274EFA3" w14:textId="4B68410B" w:rsidR="00A8518B" w:rsidRPr="002F6E90" w:rsidRDefault="00A8518B" w:rsidP="00A8518B">
      <w:pPr>
        <w:pStyle w:val="Listenabsatz"/>
        <w:numPr>
          <w:ilvl w:val="0"/>
          <w:numId w:val="2"/>
        </w:numPr>
        <w:rPr>
          <w:color w:val="000000" w:themeColor="text1"/>
          <w:u w:val="single"/>
        </w:rPr>
      </w:pPr>
      <w:r w:rsidRPr="002F6E90">
        <w:rPr>
          <w:color w:val="000000" w:themeColor="text1"/>
        </w:rPr>
        <w:t>Percentage of Singletons (</w:t>
      </w:r>
      <w:proofErr w:type="spellStart"/>
      <w:r w:rsidRPr="002F6E90">
        <w:rPr>
          <w:color w:val="000000" w:themeColor="text1"/>
        </w:rPr>
        <w:t>PoS</w:t>
      </w:r>
      <w:proofErr w:type="spellEnd"/>
      <w:r w:rsidRPr="002F6E90">
        <w:rPr>
          <w:color w:val="000000" w:themeColor="text1"/>
        </w:rPr>
        <w:t xml:space="preserve">) in peripheral blood mononuclear cells (PBMC) of HCC= paired samples of patients with hepatocellular carcinoma before immune checkpoint blockade (ICB, n=14) and HCC (ICB)= under ICB (n=14), HL= treatment-naïve HL specimens (n=21) and HL (ICB)= subset of HL as paired samples during ICB (at final restaging, n=8), </w:t>
      </w:r>
      <w:proofErr w:type="spellStart"/>
      <w:r w:rsidRPr="002F6E90">
        <w:rPr>
          <w:color w:val="000000" w:themeColor="text1"/>
        </w:rPr>
        <w:t>rHL</w:t>
      </w:r>
      <w:proofErr w:type="spellEnd"/>
      <w:r w:rsidRPr="002F6E90">
        <w:rPr>
          <w:color w:val="000000" w:themeColor="text1"/>
        </w:rPr>
        <w:t xml:space="preserve">= paired samples of relapsed/refractory HL before ICB (n=51) and </w:t>
      </w:r>
      <w:proofErr w:type="spellStart"/>
      <w:r w:rsidRPr="002F6E90">
        <w:rPr>
          <w:color w:val="000000" w:themeColor="text1"/>
        </w:rPr>
        <w:t>rHL</w:t>
      </w:r>
      <w:proofErr w:type="spellEnd"/>
      <w:r w:rsidRPr="002F6E90">
        <w:rPr>
          <w:color w:val="000000" w:themeColor="text1"/>
        </w:rPr>
        <w:t xml:space="preserve"> (ICB)= during ICB (after 4x Nivolumab, n= 45).</w:t>
      </w:r>
    </w:p>
    <w:p w14:paraId="4B1A0260" w14:textId="4A573E22" w:rsidR="00A8518B" w:rsidRPr="002F6E90" w:rsidRDefault="00A8518B" w:rsidP="00A8518B">
      <w:pPr>
        <w:pStyle w:val="Listenabsatz"/>
        <w:numPr>
          <w:ilvl w:val="0"/>
          <w:numId w:val="2"/>
        </w:numPr>
        <w:rPr>
          <w:color w:val="000000" w:themeColor="text1"/>
        </w:rPr>
      </w:pPr>
      <w:r w:rsidRPr="002F6E90">
        <w:rPr>
          <w:color w:val="000000" w:themeColor="text1"/>
        </w:rPr>
        <w:t xml:space="preserve">Clonal expansion of singletons (ES) in PBMC of HCC, HL and </w:t>
      </w:r>
      <w:proofErr w:type="spellStart"/>
      <w:r w:rsidRPr="002F6E90">
        <w:rPr>
          <w:color w:val="000000" w:themeColor="text1"/>
        </w:rPr>
        <w:t>rHL</w:t>
      </w:r>
      <w:proofErr w:type="spellEnd"/>
      <w:r w:rsidRPr="002F6E90">
        <w:rPr>
          <w:color w:val="000000" w:themeColor="text1"/>
        </w:rPr>
        <w:t xml:space="preserve"> pairs shown in C.</w:t>
      </w:r>
    </w:p>
    <w:p w14:paraId="65D432FA" w14:textId="3A4A1CD9" w:rsidR="00D57489" w:rsidRPr="002F6E90" w:rsidRDefault="00A122B5">
      <w:pPr>
        <w:rPr>
          <w:color w:val="000000" w:themeColor="text1"/>
          <w:lang w:val="en-US"/>
        </w:rPr>
      </w:pPr>
      <w:r w:rsidRPr="002F6E90">
        <w:rPr>
          <w:color w:val="000000" w:themeColor="text1"/>
          <w:lang w:val="en-US"/>
        </w:rPr>
        <w:t xml:space="preserve">Box and whiskers </w:t>
      </w:r>
      <w:proofErr w:type="gramStart"/>
      <w:r w:rsidRPr="002F6E90">
        <w:rPr>
          <w:color w:val="000000" w:themeColor="text1"/>
          <w:lang w:val="en-US"/>
        </w:rPr>
        <w:t>plots</w:t>
      </w:r>
      <w:proofErr w:type="gramEnd"/>
      <w:r w:rsidRPr="002F6E90">
        <w:rPr>
          <w:color w:val="000000" w:themeColor="text1"/>
          <w:lang w:val="en-US"/>
        </w:rPr>
        <w:t xml:space="preserve"> with median indicated as horizontal bar. ns= not significant (p&gt;0.05), * p 0.05-0.01, ** p&lt;0.01, *** p &lt;0.0001, **** p&lt;0.00001</w:t>
      </w:r>
      <w:r w:rsidR="00D57489" w:rsidRPr="002F6E90">
        <w:rPr>
          <w:color w:val="000000" w:themeColor="text1"/>
          <w:lang w:val="en-US"/>
        </w:rPr>
        <w:br w:type="page"/>
      </w:r>
    </w:p>
    <w:p w14:paraId="68ACDF8C" w14:textId="6D24DA33" w:rsidR="00FB3673" w:rsidRPr="00332C7F" w:rsidRDefault="004979DB">
      <w:pPr>
        <w:rPr>
          <w:b/>
          <w:color w:val="000000" w:themeColor="text1"/>
          <w:lang w:val="en-US"/>
        </w:rPr>
      </w:pPr>
      <w:r w:rsidRPr="00332C7F">
        <w:rPr>
          <w:b/>
          <w:color w:val="000000" w:themeColor="text1"/>
          <w:lang w:val="en-US"/>
        </w:rPr>
        <w:lastRenderedPageBreak/>
        <w:t>Supplementary Figure 5</w:t>
      </w:r>
    </w:p>
    <w:p w14:paraId="2AC63732" w14:textId="68325EC8" w:rsidR="00FB3673" w:rsidRPr="002F6E90" w:rsidRDefault="00E57C11" w:rsidP="00FB3673">
      <w:pPr>
        <w:rPr>
          <w:color w:val="000000" w:themeColor="text1"/>
          <w:u w:val="single"/>
          <w:lang w:val="en-US"/>
        </w:rPr>
      </w:pPr>
      <w:r w:rsidRPr="002F6E90">
        <w:rPr>
          <w:noProof/>
          <w:color w:val="000000" w:themeColor="text1"/>
          <w:u w:val="single"/>
          <w:lang w:val="en-US"/>
        </w:rPr>
        <w:drawing>
          <wp:inline distT="0" distB="0" distL="0" distR="0" wp14:anchorId="6F5980D6" wp14:editId="79EB2926">
            <wp:extent cx="5760720" cy="493585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F6.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4935855"/>
                    </a:xfrm>
                    <a:prstGeom prst="rect">
                      <a:avLst/>
                    </a:prstGeom>
                  </pic:spPr>
                </pic:pic>
              </a:graphicData>
            </a:graphic>
          </wp:inline>
        </w:drawing>
      </w:r>
    </w:p>
    <w:p w14:paraId="11405508" w14:textId="27CE7F15" w:rsidR="00FB3673" w:rsidRPr="002F6E90" w:rsidRDefault="00461365" w:rsidP="00FB3673">
      <w:pPr>
        <w:rPr>
          <w:color w:val="000000" w:themeColor="text1"/>
          <w:lang w:val="en-US"/>
        </w:rPr>
      </w:pPr>
      <w:r w:rsidRPr="002F6E90">
        <w:rPr>
          <w:color w:val="000000" w:themeColor="text1"/>
          <w:lang w:val="en-US"/>
        </w:rPr>
        <w:t>Overlap of TCR sequences in the tumor microenvironment and the peripheral blood and T-cell receptor repertoire analysis of sorted cells in the peripheral blood</w:t>
      </w:r>
      <w:r w:rsidR="00FB3673" w:rsidRPr="002F6E90">
        <w:rPr>
          <w:color w:val="000000" w:themeColor="text1"/>
          <w:lang w:val="en-US"/>
        </w:rPr>
        <w:t>.</w:t>
      </w:r>
    </w:p>
    <w:p w14:paraId="6C0ABB8A" w14:textId="79888208" w:rsidR="00FB3673" w:rsidRPr="002F6E90" w:rsidRDefault="00461365" w:rsidP="00FB3673">
      <w:pPr>
        <w:pStyle w:val="Listenabsatz"/>
        <w:numPr>
          <w:ilvl w:val="0"/>
          <w:numId w:val="4"/>
        </w:numPr>
        <w:rPr>
          <w:color w:val="000000" w:themeColor="text1"/>
          <w:u w:val="single"/>
        </w:rPr>
      </w:pPr>
      <w:r w:rsidRPr="002F6E90">
        <w:rPr>
          <w:color w:val="000000" w:themeColor="text1"/>
        </w:rPr>
        <w:t>Overlap of TCR amino acid sequences in paired samples of tumor microenvironment (TME) and peripheral blood mononuclear cells (PBMC) of treatment naive patients with hepatocellular carcinoma (HCC) and Hodgkin Lymphoma (HL) and of patients during/after immune checkpoint blockade (ICB). Overlap of TCR sequences as percentage of TCR sequences with the same amino acid sequence in the peripheral blood which were also detected in the TME of the same patient</w:t>
      </w:r>
      <w:r w:rsidR="00FB3673" w:rsidRPr="002F6E90">
        <w:rPr>
          <w:color w:val="000000" w:themeColor="text1"/>
        </w:rPr>
        <w:t>.</w:t>
      </w:r>
    </w:p>
    <w:p w14:paraId="10341AF9" w14:textId="23668299" w:rsidR="00E57C11" w:rsidRPr="002F6E90" w:rsidRDefault="00E57C11" w:rsidP="00E57C11">
      <w:pPr>
        <w:pStyle w:val="Listenabsatz"/>
        <w:numPr>
          <w:ilvl w:val="0"/>
          <w:numId w:val="4"/>
        </w:numPr>
        <w:rPr>
          <w:color w:val="000000" w:themeColor="text1"/>
        </w:rPr>
      </w:pPr>
      <w:r w:rsidRPr="002F6E90">
        <w:rPr>
          <w:color w:val="000000" w:themeColor="text1"/>
        </w:rPr>
        <w:t>Percentage of Singletons (</w:t>
      </w:r>
      <w:proofErr w:type="spellStart"/>
      <w:r w:rsidRPr="002F6E90">
        <w:rPr>
          <w:color w:val="000000" w:themeColor="text1"/>
        </w:rPr>
        <w:t>PoS</w:t>
      </w:r>
      <w:proofErr w:type="spellEnd"/>
      <w:r w:rsidRPr="002F6E90">
        <w:rPr>
          <w:color w:val="000000" w:themeColor="text1"/>
        </w:rPr>
        <w:t xml:space="preserve">) </w:t>
      </w:r>
      <w:r w:rsidR="00461365" w:rsidRPr="002F6E90">
        <w:rPr>
          <w:color w:val="000000" w:themeColor="text1"/>
        </w:rPr>
        <w:t xml:space="preserve">peripheral blood mononuclear cells (PBMC) and sorted CD4+ or CD8+ T-cell populations in patients enrolled in the NIVAHL trial </w:t>
      </w:r>
      <w:r w:rsidR="004F411B" w:rsidRPr="002F6E90">
        <w:rPr>
          <w:color w:val="000000" w:themeColor="text1"/>
        </w:rPr>
        <w:fldChar w:fldCharType="begin">
          <w:fldData xml:space="preserve">PEVuZE5vdGU+PENpdGU+PEF1dGhvcj5CcsO2Y2tlbG1hbm48L0F1dGhvcj48WWVhcj4yMDIwPC9Z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==
</w:fldData>
        </w:fldChar>
      </w:r>
      <w:r w:rsidR="004F411B" w:rsidRPr="002F6E90">
        <w:rPr>
          <w:color w:val="000000" w:themeColor="text1"/>
        </w:rPr>
        <w:instrText xml:space="preserve"> ADDIN EN.JS.CITE </w:instrText>
      </w:r>
      <w:r w:rsidR="004F411B" w:rsidRPr="002F6E90">
        <w:rPr>
          <w:color w:val="000000" w:themeColor="text1"/>
        </w:rPr>
      </w:r>
      <w:r w:rsidR="004F411B" w:rsidRPr="002F6E90">
        <w:rPr>
          <w:color w:val="000000" w:themeColor="text1"/>
        </w:rPr>
        <w:fldChar w:fldCharType="separate"/>
      </w:r>
      <w:r w:rsidR="004F411B" w:rsidRPr="002F6E90">
        <w:rPr>
          <w:noProof/>
          <w:color w:val="000000" w:themeColor="text1"/>
          <w:vertAlign w:val="superscript"/>
        </w:rPr>
        <w:t>4</w:t>
      </w:r>
      <w:r w:rsidR="004F411B" w:rsidRPr="002F6E90">
        <w:rPr>
          <w:color w:val="000000" w:themeColor="text1"/>
        </w:rPr>
        <w:fldChar w:fldCharType="end"/>
      </w:r>
      <w:r w:rsidR="00461365" w:rsidRPr="002F6E90">
        <w:rPr>
          <w:color w:val="000000" w:themeColor="text1"/>
        </w:rPr>
        <w:t xml:space="preserve">T0= treatment-naïve HL at diagnosis (PBMC n=10, CD4+ n=5, CD8+ n=4), T1= </w:t>
      </w:r>
      <w:r w:rsidR="00461365" w:rsidRPr="002F6E90">
        <w:rPr>
          <w:rFonts w:ascii="Calibri" w:hAnsi="Calibri" w:cs="Calibri"/>
          <w:color w:val="000000" w:themeColor="text1"/>
        </w:rPr>
        <w:t>early on-</w:t>
      </w:r>
      <w:proofErr w:type="spellStart"/>
      <w:r w:rsidR="00461365" w:rsidRPr="002F6E90">
        <w:rPr>
          <w:rFonts w:ascii="Calibri" w:hAnsi="Calibri" w:cs="Calibri"/>
          <w:color w:val="000000" w:themeColor="text1"/>
        </w:rPr>
        <w:t>treament</w:t>
      </w:r>
      <w:proofErr w:type="spellEnd"/>
      <w:r w:rsidR="00461365" w:rsidRPr="002F6E90">
        <w:rPr>
          <w:rFonts w:ascii="Calibri" w:hAnsi="Calibri" w:cs="Calibri"/>
          <w:color w:val="000000" w:themeColor="text1"/>
        </w:rPr>
        <w:t>, 1-2 weeks after SOT</w:t>
      </w:r>
      <w:r w:rsidR="00461365" w:rsidRPr="002F6E90">
        <w:rPr>
          <w:color w:val="000000" w:themeColor="text1"/>
        </w:rPr>
        <w:t xml:space="preserve"> (PBMC n=6, CD4+ n=7, CD8+ n=7), T2= </w:t>
      </w:r>
      <w:r w:rsidR="00461365" w:rsidRPr="002F6E90">
        <w:rPr>
          <w:rFonts w:ascii="Calibri" w:hAnsi="Calibri" w:cs="Calibri"/>
          <w:color w:val="000000" w:themeColor="text1"/>
        </w:rPr>
        <w:t>1st restaging, after 2x Nivolumab-AVD or 4x Nivolumab</w:t>
      </w:r>
      <w:r w:rsidR="00461365" w:rsidRPr="002F6E90" w:rsidDel="00344C40">
        <w:rPr>
          <w:color w:val="000000" w:themeColor="text1"/>
        </w:rPr>
        <w:t xml:space="preserve"> </w:t>
      </w:r>
      <w:r w:rsidR="00461365" w:rsidRPr="002F6E90">
        <w:rPr>
          <w:color w:val="000000" w:themeColor="text1"/>
        </w:rPr>
        <w:t>(PBMC n=8), T3= at final restaging (PBMC n=8, CD4+ n=6, CD8+ n=5)</w:t>
      </w:r>
      <w:r w:rsidRPr="002F6E90">
        <w:rPr>
          <w:color w:val="000000" w:themeColor="text1"/>
        </w:rPr>
        <w:t>.</w:t>
      </w:r>
    </w:p>
    <w:p w14:paraId="7387A167" w14:textId="63D72D07" w:rsidR="00FB3673" w:rsidRPr="002F6E90" w:rsidRDefault="00FB3673" w:rsidP="00FB3673">
      <w:pPr>
        <w:pStyle w:val="Listenabsatz"/>
        <w:numPr>
          <w:ilvl w:val="0"/>
          <w:numId w:val="4"/>
        </w:numPr>
        <w:rPr>
          <w:color w:val="000000" w:themeColor="text1"/>
        </w:rPr>
      </w:pPr>
      <w:r w:rsidRPr="002F6E90">
        <w:rPr>
          <w:color w:val="000000" w:themeColor="text1"/>
        </w:rPr>
        <w:t xml:space="preserve">Clonal expansion of singletons (ES) in sorted CD4+ or CD8+ T-cell populations of HL and </w:t>
      </w:r>
      <w:proofErr w:type="spellStart"/>
      <w:r w:rsidRPr="002F6E90">
        <w:rPr>
          <w:color w:val="000000" w:themeColor="text1"/>
        </w:rPr>
        <w:t>rHL</w:t>
      </w:r>
      <w:proofErr w:type="spellEnd"/>
      <w:r w:rsidRPr="002F6E90">
        <w:rPr>
          <w:color w:val="000000" w:themeColor="text1"/>
        </w:rPr>
        <w:t xml:space="preserve"> pairs shown in C.</w:t>
      </w:r>
    </w:p>
    <w:p w14:paraId="7A90E314" w14:textId="6E2B895D" w:rsidR="00B46FC2" w:rsidRPr="002F6E90" w:rsidRDefault="00A122B5">
      <w:pPr>
        <w:rPr>
          <w:color w:val="000000" w:themeColor="text1"/>
          <w:lang w:val="en-US"/>
        </w:rPr>
      </w:pPr>
      <w:r w:rsidRPr="002F6E90">
        <w:rPr>
          <w:color w:val="000000" w:themeColor="text1"/>
          <w:lang w:val="en-US"/>
        </w:rPr>
        <w:t xml:space="preserve">Box and whiskers </w:t>
      </w:r>
      <w:proofErr w:type="gramStart"/>
      <w:r w:rsidRPr="002F6E90">
        <w:rPr>
          <w:color w:val="000000" w:themeColor="text1"/>
          <w:lang w:val="en-US"/>
        </w:rPr>
        <w:t>plots</w:t>
      </w:r>
      <w:proofErr w:type="gramEnd"/>
      <w:r w:rsidRPr="002F6E90">
        <w:rPr>
          <w:color w:val="000000" w:themeColor="text1"/>
          <w:lang w:val="en-US"/>
        </w:rPr>
        <w:t xml:space="preserve"> with median indicated as horizontal bar. ns= not significant (p&gt;0.05), * p 0.05-0.01, ** p&lt;0.01, *** p &lt;0.0001, **** p&lt;0.00001</w:t>
      </w:r>
      <w:r w:rsidR="00B46FC2" w:rsidRPr="002F6E90">
        <w:rPr>
          <w:color w:val="000000" w:themeColor="text1"/>
          <w:lang w:val="en-US"/>
        </w:rPr>
        <w:br w:type="page"/>
      </w:r>
    </w:p>
    <w:p w14:paraId="1741A242" w14:textId="0DDEE153" w:rsidR="004979DB" w:rsidRPr="00332C7F" w:rsidRDefault="004979DB">
      <w:pPr>
        <w:rPr>
          <w:b/>
          <w:color w:val="000000" w:themeColor="text1"/>
          <w:lang w:val="en-US"/>
        </w:rPr>
      </w:pPr>
      <w:r w:rsidRPr="00332C7F">
        <w:rPr>
          <w:b/>
          <w:color w:val="000000" w:themeColor="text1"/>
          <w:lang w:val="en-US"/>
        </w:rPr>
        <w:lastRenderedPageBreak/>
        <w:t>Supplementary Figure 6</w:t>
      </w:r>
    </w:p>
    <w:p w14:paraId="53183BB1" w14:textId="3C5F43E0" w:rsidR="00D57489" w:rsidRPr="002F6E90" w:rsidRDefault="0056391C" w:rsidP="00D57489">
      <w:pPr>
        <w:rPr>
          <w:color w:val="000000" w:themeColor="text1"/>
          <w:lang w:val="en-US"/>
        </w:rPr>
      </w:pPr>
      <w:r w:rsidRPr="002F6E90">
        <w:rPr>
          <w:noProof/>
          <w:color w:val="000000" w:themeColor="text1"/>
          <w:lang w:val="en-US"/>
        </w:rPr>
        <w:drawing>
          <wp:inline distT="0" distB="0" distL="0" distR="0" wp14:anchorId="3450F2B4" wp14:editId="46876D10">
            <wp:extent cx="3505200" cy="5071872"/>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SF7.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505200" cy="5071872"/>
                    </a:xfrm>
                    <a:prstGeom prst="rect">
                      <a:avLst/>
                    </a:prstGeom>
                  </pic:spPr>
                </pic:pic>
              </a:graphicData>
            </a:graphic>
          </wp:inline>
        </w:drawing>
      </w:r>
    </w:p>
    <w:p w14:paraId="316AC140" w14:textId="3672D393" w:rsidR="00A05E1C" w:rsidRPr="002F6E90" w:rsidRDefault="00461365">
      <w:pPr>
        <w:rPr>
          <w:color w:val="000000" w:themeColor="text1"/>
          <w:lang w:val="en-US"/>
        </w:rPr>
      </w:pPr>
      <w:r w:rsidRPr="002F6E90">
        <w:rPr>
          <w:color w:val="000000" w:themeColor="text1"/>
          <w:lang w:val="en-US"/>
        </w:rPr>
        <w:t xml:space="preserve">T-cell receptor repertoire analysis of sorted cells in the peripheral blood of patients with relapsed/refractory Hodgkin </w:t>
      </w:r>
      <w:proofErr w:type="spellStart"/>
      <w:r w:rsidRPr="002F6E90">
        <w:rPr>
          <w:color w:val="000000" w:themeColor="text1"/>
          <w:lang w:val="en-US"/>
        </w:rPr>
        <w:t>lymphoma.</w:t>
      </w:r>
      <w:r w:rsidR="0016456C" w:rsidRPr="002F6E90">
        <w:rPr>
          <w:color w:val="000000" w:themeColor="text1"/>
          <w:lang w:val="en-US"/>
        </w:rPr>
        <w:t>Simpson’s</w:t>
      </w:r>
      <w:proofErr w:type="spellEnd"/>
      <w:r w:rsidR="0016456C" w:rsidRPr="002F6E90">
        <w:rPr>
          <w:color w:val="000000" w:themeColor="text1"/>
          <w:lang w:val="en-US"/>
        </w:rPr>
        <w:t xml:space="preserve"> Clonality (SC</w:t>
      </w:r>
      <w:r w:rsidR="007B7D77" w:rsidRPr="002F6E90">
        <w:rPr>
          <w:color w:val="000000" w:themeColor="text1"/>
          <w:lang w:val="en-US"/>
        </w:rPr>
        <w:t>, A</w:t>
      </w:r>
      <w:r w:rsidR="0016456C" w:rsidRPr="002F6E90">
        <w:rPr>
          <w:color w:val="000000" w:themeColor="text1"/>
          <w:lang w:val="en-US"/>
        </w:rPr>
        <w:t>)</w:t>
      </w:r>
      <w:r w:rsidRPr="002F6E90">
        <w:rPr>
          <w:color w:val="000000" w:themeColor="text1"/>
          <w:lang w:val="en-US"/>
        </w:rPr>
        <w:t xml:space="preserve"> and Percentage of Singletons (</w:t>
      </w:r>
      <w:proofErr w:type="spellStart"/>
      <w:r w:rsidRPr="002F6E90">
        <w:rPr>
          <w:color w:val="000000" w:themeColor="text1"/>
          <w:lang w:val="en-US"/>
        </w:rPr>
        <w:t>PoS</w:t>
      </w:r>
      <w:proofErr w:type="spellEnd"/>
      <w:r w:rsidR="007B7D77" w:rsidRPr="002F6E90">
        <w:rPr>
          <w:color w:val="000000" w:themeColor="text1"/>
          <w:lang w:val="en-US"/>
        </w:rPr>
        <w:t>, B</w:t>
      </w:r>
      <w:r w:rsidRPr="002F6E90">
        <w:rPr>
          <w:color w:val="000000" w:themeColor="text1"/>
          <w:lang w:val="en-US"/>
        </w:rPr>
        <w:t>)</w:t>
      </w:r>
      <w:r w:rsidR="0016456C" w:rsidRPr="002F6E90">
        <w:rPr>
          <w:color w:val="000000" w:themeColor="text1"/>
          <w:lang w:val="en-US"/>
        </w:rPr>
        <w:t xml:space="preserve"> in peripheral blood mononuclear cells (PBMC) and sorted CD4+ or CD8+ T-cell populations in patients with relapsed/refractory Hodgkin lymphoma (</w:t>
      </w:r>
      <w:proofErr w:type="spellStart"/>
      <w:r w:rsidR="0016456C" w:rsidRPr="002F6E90">
        <w:rPr>
          <w:color w:val="000000" w:themeColor="text1"/>
          <w:lang w:val="en-US"/>
        </w:rPr>
        <w:t>immuneACCESS</w:t>
      </w:r>
      <w:proofErr w:type="spellEnd"/>
      <w:r w:rsidR="0016456C" w:rsidRPr="002F6E90">
        <w:rPr>
          <w:color w:val="000000" w:themeColor="text1"/>
          <w:lang w:val="en-US"/>
        </w:rPr>
        <w:t xml:space="preserve">, </w:t>
      </w:r>
      <w:hyperlink r:id="rId21" w:tgtFrame="_blank" w:history="1">
        <w:r w:rsidR="0016456C" w:rsidRPr="002F6E90">
          <w:rPr>
            <w:rStyle w:val="Hyperlink"/>
            <w:color w:val="000000" w:themeColor="text1"/>
            <w:u w:val="none"/>
            <w:lang w:val="en-US"/>
          </w:rPr>
          <w:t>DOI: 10.21417/FZC2020NM</w:t>
        </w:r>
      </w:hyperlink>
      <w:r w:rsidR="004F411B" w:rsidRPr="002F6E90">
        <w:rPr>
          <w:rStyle w:val="Hyperlink"/>
          <w:color w:val="000000" w:themeColor="text1"/>
          <w:u w:val="none"/>
          <w:lang w:val="en-US"/>
        </w:rPr>
        <w:fldChar w:fldCharType="begin">
          <w:fldData xml:space="preserve">PEVuZE5vdGU+PENpdGU+PEF1dGhvcj5DYWRlcjwvQXV0aG9yPjxZZWFyPjIwMjA8L1llYXI+PFJl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</w:fldData>
        </w:fldChar>
      </w:r>
      <w:r w:rsidR="004F411B" w:rsidRPr="002F6E90">
        <w:rPr>
          <w:rStyle w:val="Hyperlink"/>
          <w:color w:val="000000" w:themeColor="text1"/>
          <w:u w:val="none"/>
          <w:lang w:val="en-US"/>
        </w:rPr>
        <w:instrText xml:space="preserve"> ADDIN EN.JS.CITE </w:instrText>
      </w:r>
      <w:r w:rsidR="004F411B" w:rsidRPr="002F6E90">
        <w:rPr>
          <w:rStyle w:val="Hyperlink"/>
          <w:color w:val="000000" w:themeColor="text1"/>
          <w:u w:val="none"/>
          <w:lang w:val="en-US"/>
        </w:rPr>
      </w:r>
      <w:r w:rsidR="004F411B" w:rsidRPr="002F6E90">
        <w:rPr>
          <w:rStyle w:val="Hyperlink"/>
          <w:color w:val="000000" w:themeColor="text1"/>
          <w:u w:val="none"/>
          <w:lang w:val="en-US"/>
        </w:rPr>
        <w:fldChar w:fldCharType="separate"/>
      </w:r>
      <w:r w:rsidR="004F411B" w:rsidRPr="002F6E90">
        <w:rPr>
          <w:rStyle w:val="Hyperlink"/>
          <w:noProof/>
          <w:color w:val="000000" w:themeColor="text1"/>
          <w:u w:val="none"/>
          <w:vertAlign w:val="superscript"/>
          <w:lang w:val="en-US"/>
        </w:rPr>
        <w:t>8</w:t>
      </w:r>
      <w:r w:rsidR="004F411B" w:rsidRPr="002F6E90">
        <w:rPr>
          <w:rStyle w:val="Hyperlink"/>
          <w:color w:val="000000" w:themeColor="text1"/>
          <w:u w:val="none"/>
          <w:lang w:val="en-US"/>
        </w:rPr>
        <w:fldChar w:fldCharType="end"/>
      </w:r>
      <w:r w:rsidR="0016456C" w:rsidRPr="002F6E90">
        <w:rPr>
          <w:color w:val="000000" w:themeColor="text1"/>
          <w:lang w:val="en-US"/>
        </w:rPr>
        <w:t>). T0= relapsed/refractory Hodgkin lymphoma (PBMC n=51, CD4+ n=20, CD8+ n=20), T1= during second-line ICB (</w:t>
      </w:r>
      <w:r w:rsidR="0016456C" w:rsidRPr="002F6E90">
        <w:rPr>
          <w:rFonts w:ascii="Calibri" w:hAnsi="Calibri" w:cs="Calibri"/>
          <w:color w:val="000000" w:themeColor="text1"/>
          <w:lang w:val="en-US"/>
        </w:rPr>
        <w:t>after 2x Nivolumab</w:t>
      </w:r>
      <w:r w:rsidR="0016456C" w:rsidRPr="002F6E90">
        <w:rPr>
          <w:color w:val="000000" w:themeColor="text1"/>
          <w:lang w:val="en-US"/>
        </w:rPr>
        <w:t>) (PBMC n=46), T2= during second-line ICB (</w:t>
      </w:r>
      <w:r w:rsidR="0016456C" w:rsidRPr="002F6E90">
        <w:rPr>
          <w:rFonts w:ascii="Calibri" w:hAnsi="Calibri" w:cs="Calibri"/>
          <w:color w:val="000000" w:themeColor="text1"/>
          <w:lang w:val="en-US"/>
        </w:rPr>
        <w:t>after 4x Nivolumab</w:t>
      </w:r>
      <w:r w:rsidR="0016456C" w:rsidRPr="002F6E90">
        <w:rPr>
          <w:color w:val="000000" w:themeColor="text1"/>
          <w:lang w:val="en-US"/>
        </w:rPr>
        <w:t>) (PBMC n=45, CD4+ n=20, CD8+ n=20).</w:t>
      </w:r>
    </w:p>
    <w:p w14:paraId="1692519B" w14:textId="7F942FEB" w:rsidR="00A05E1C" w:rsidRPr="002F6E90" w:rsidRDefault="007B7D77">
      <w:pPr>
        <w:rPr>
          <w:color w:val="000000" w:themeColor="text1"/>
          <w:lang w:val="en-US"/>
        </w:rPr>
      </w:pPr>
      <w:r w:rsidRPr="002F6E90">
        <w:rPr>
          <w:color w:val="000000" w:themeColor="text1"/>
          <w:lang w:val="en-US"/>
        </w:rPr>
        <w:br w:type="page"/>
      </w:r>
    </w:p>
    <w:p w14:paraId="6EFF76A4" w14:textId="39A7AEFE" w:rsidR="00E00201" w:rsidRPr="002F6E90" w:rsidRDefault="00E00201" w:rsidP="00332C7F">
      <w:pPr>
        <w:pStyle w:val="EndNoteBibliography"/>
        <w:spacing w:after="0"/>
        <w:rPr>
          <w:color w:val="000000" w:themeColor="text1"/>
        </w:rPr>
      </w:pPr>
    </w:p>
    <w:p w14:paraId="5726ADE3" w14:textId="77777777" w:rsidR="00E00201" w:rsidRPr="002F6E90" w:rsidRDefault="00E00201">
      <w:pPr>
        <w:rPr>
          <w:color w:val="000000" w:themeColor="text1"/>
          <w:lang w:val="en-US"/>
        </w:rPr>
      </w:pPr>
    </w:p>
    <w:p w14:paraId="7E60E970" w14:textId="77777777" w:rsidR="00DB0992" w:rsidRPr="002F6E90" w:rsidRDefault="00E00201" w:rsidP="00DB0992">
      <w:pPr>
        <w:pStyle w:val="EndNoteBibliography"/>
        <w:spacing w:after="0"/>
        <w:rPr>
          <w:color w:val="000000" w:themeColor="text1"/>
        </w:rPr>
      </w:pPr>
      <w:r w:rsidRPr="002F6E90">
        <w:rPr>
          <w:color w:val="000000" w:themeColor="text1"/>
        </w:rPr>
        <w:fldChar w:fldCharType="begin"/>
      </w:r>
      <w:r w:rsidRPr="002F6E90">
        <w:rPr>
          <w:color w:val="000000" w:themeColor="text1"/>
        </w:rPr>
        <w:instrText xml:space="preserve"> ADDIN EN.REFLIST </w:instrText>
      </w:r>
      <w:r w:rsidRPr="002F6E90">
        <w:rPr>
          <w:color w:val="000000" w:themeColor="text1"/>
        </w:rPr>
        <w:fldChar w:fldCharType="separate"/>
      </w:r>
      <w:r w:rsidR="00DB0992" w:rsidRPr="002F6E90">
        <w:rPr>
          <w:color w:val="000000" w:themeColor="text1"/>
        </w:rPr>
        <w:t>1.</w:t>
      </w:r>
      <w:r w:rsidR="00DB0992" w:rsidRPr="002F6E90">
        <w:rPr>
          <w:color w:val="000000" w:themeColor="text1"/>
        </w:rPr>
        <w:tab/>
        <w:t xml:space="preserve">Steinegger M, Söding J. MMseqs2 enables sensitive protein sequence searching for the analysis of massive data sets. </w:t>
      </w:r>
      <w:r w:rsidR="00DB0992" w:rsidRPr="002F6E90">
        <w:rPr>
          <w:i/>
          <w:color w:val="000000" w:themeColor="text1"/>
        </w:rPr>
        <w:t>Nat Biotechnol</w:t>
      </w:r>
      <w:r w:rsidR="00DB0992" w:rsidRPr="002F6E90">
        <w:rPr>
          <w:color w:val="000000" w:themeColor="text1"/>
        </w:rPr>
        <w:t>. 2017;35(11):1026-1028.</w:t>
      </w:r>
    </w:p>
    <w:p w14:paraId="2535B2B8" w14:textId="77777777" w:rsidR="00DB0992" w:rsidRPr="002F6E90" w:rsidRDefault="00DB0992" w:rsidP="00DB0992">
      <w:pPr>
        <w:pStyle w:val="EndNoteBibliography"/>
        <w:spacing w:after="0"/>
        <w:rPr>
          <w:color w:val="000000" w:themeColor="text1"/>
        </w:rPr>
      </w:pPr>
      <w:r w:rsidRPr="002F6E90">
        <w:rPr>
          <w:color w:val="000000" w:themeColor="text1"/>
        </w:rPr>
        <w:t>2.</w:t>
      </w:r>
      <w:r w:rsidRPr="002F6E90">
        <w:rPr>
          <w:color w:val="000000" w:themeColor="text1"/>
        </w:rPr>
        <w:tab/>
        <w:t xml:space="preserve">Shugay M, Bagaev DV, Zvyagin IV, et al. VDJdb: a curated database of T-cell receptor sequences with known antigen specificity. </w:t>
      </w:r>
      <w:r w:rsidRPr="002F6E90">
        <w:rPr>
          <w:i/>
          <w:color w:val="000000" w:themeColor="text1"/>
        </w:rPr>
        <w:t>Nucleic Acids Res</w:t>
      </w:r>
      <w:r w:rsidRPr="002F6E90">
        <w:rPr>
          <w:color w:val="000000" w:themeColor="text1"/>
        </w:rPr>
        <w:t>. 2018;46(D1):D419-d427.</w:t>
      </w:r>
    </w:p>
    <w:p w14:paraId="21F28EF0" w14:textId="77777777" w:rsidR="00DB0992" w:rsidRPr="002F6E90" w:rsidRDefault="00DB0992" w:rsidP="00DB0992">
      <w:pPr>
        <w:pStyle w:val="EndNoteBibliography"/>
        <w:spacing w:after="0"/>
        <w:rPr>
          <w:color w:val="000000" w:themeColor="text1"/>
          <w:lang w:val="de-DE"/>
        </w:rPr>
      </w:pPr>
      <w:r w:rsidRPr="002F6E90">
        <w:rPr>
          <w:color w:val="000000" w:themeColor="text1"/>
        </w:rPr>
        <w:t>3.</w:t>
      </w:r>
      <w:r w:rsidRPr="002F6E90">
        <w:rPr>
          <w:color w:val="000000" w:themeColor="text1"/>
        </w:rPr>
        <w:tab/>
        <w:t xml:space="preserve">Yarchoan M, Gane EJ, Marron TU, et al. Personalized neoantigen vaccine and pembrolizumab in advanced hepatocellular carcinoma: a phase 1/2 trial. </w:t>
      </w:r>
      <w:r w:rsidRPr="002F6E90">
        <w:rPr>
          <w:i/>
          <w:color w:val="000000" w:themeColor="text1"/>
          <w:lang w:val="de-DE"/>
        </w:rPr>
        <w:t>Nat Med</w:t>
      </w:r>
      <w:r w:rsidRPr="002F6E90">
        <w:rPr>
          <w:color w:val="000000" w:themeColor="text1"/>
          <w:lang w:val="de-DE"/>
        </w:rPr>
        <w:t>. 2024;30(4):1044-1053.</w:t>
      </w:r>
    </w:p>
    <w:p w14:paraId="65739C18" w14:textId="77777777" w:rsidR="00DB0992" w:rsidRPr="002F6E90" w:rsidRDefault="00DB0992" w:rsidP="00DB0992">
      <w:pPr>
        <w:pStyle w:val="EndNoteBibliography"/>
        <w:spacing w:after="0"/>
        <w:rPr>
          <w:color w:val="000000" w:themeColor="text1"/>
          <w:lang w:val="de-DE"/>
        </w:rPr>
      </w:pPr>
      <w:r w:rsidRPr="002F6E90">
        <w:rPr>
          <w:color w:val="000000" w:themeColor="text1"/>
          <w:lang w:val="de-DE"/>
        </w:rPr>
        <w:t>4.</w:t>
      </w:r>
      <w:r w:rsidRPr="002F6E90">
        <w:rPr>
          <w:color w:val="000000" w:themeColor="text1"/>
          <w:lang w:val="de-DE"/>
        </w:rPr>
        <w:tab/>
        <w:t xml:space="preserve">Bröckelmann PJ, Goergen H, Keller U, et al. </w:t>
      </w:r>
      <w:r w:rsidRPr="002F6E90">
        <w:rPr>
          <w:color w:val="000000" w:themeColor="text1"/>
        </w:rPr>
        <w:t xml:space="preserve">Efficacy of Nivolumab and AVD in Early-Stage Unfavorable Classic Hodgkin Lymphoma: The Randomized Phase 2 German Hodgkin Study Group NIVAHL Trial. </w:t>
      </w:r>
      <w:r w:rsidRPr="002F6E90">
        <w:rPr>
          <w:i/>
          <w:color w:val="000000" w:themeColor="text1"/>
          <w:lang w:val="de-DE"/>
        </w:rPr>
        <w:t>JAMA Oncol</w:t>
      </w:r>
      <w:r w:rsidRPr="002F6E90">
        <w:rPr>
          <w:color w:val="000000" w:themeColor="text1"/>
          <w:lang w:val="de-DE"/>
        </w:rPr>
        <w:t>. 2020.</w:t>
      </w:r>
    </w:p>
    <w:p w14:paraId="0DC3688B" w14:textId="77777777" w:rsidR="00DB0992" w:rsidRPr="002F6E90" w:rsidRDefault="00DB0992" w:rsidP="00DB0992">
      <w:pPr>
        <w:pStyle w:val="EndNoteBibliography"/>
        <w:spacing w:after="0"/>
        <w:rPr>
          <w:color w:val="000000" w:themeColor="text1"/>
        </w:rPr>
      </w:pPr>
      <w:r w:rsidRPr="002F6E90">
        <w:rPr>
          <w:color w:val="000000" w:themeColor="text1"/>
          <w:lang w:val="de-DE"/>
        </w:rPr>
        <w:t>5.</w:t>
      </w:r>
      <w:r w:rsidRPr="002F6E90">
        <w:rPr>
          <w:color w:val="000000" w:themeColor="text1"/>
          <w:lang w:val="de-DE"/>
        </w:rPr>
        <w:tab/>
        <w:t xml:space="preserve">Schnitter A, Kohler CW, Reddemann K, et al. </w:t>
      </w:r>
      <w:r w:rsidRPr="002F6E90">
        <w:rPr>
          <w:color w:val="000000" w:themeColor="text1"/>
        </w:rPr>
        <w:t xml:space="preserve">Therapeutic targets and microenvironment in sequential biopsies of classical Hodgkin lymphoma at diagnosis and relapse. </w:t>
      </w:r>
      <w:r w:rsidRPr="002F6E90">
        <w:rPr>
          <w:i/>
          <w:color w:val="000000" w:themeColor="text1"/>
        </w:rPr>
        <w:t>Journal of Hematopathology</w:t>
      </w:r>
      <w:r w:rsidRPr="002F6E90">
        <w:rPr>
          <w:color w:val="000000" w:themeColor="text1"/>
        </w:rPr>
        <w:t>. 2019;12(1):11-17.</w:t>
      </w:r>
    </w:p>
    <w:p w14:paraId="585D2B35" w14:textId="77777777" w:rsidR="00DB0992" w:rsidRPr="002F6E90" w:rsidRDefault="00DB0992" w:rsidP="00DB0992">
      <w:pPr>
        <w:pStyle w:val="EndNoteBibliography"/>
        <w:spacing w:after="0"/>
        <w:rPr>
          <w:color w:val="000000" w:themeColor="text1"/>
        </w:rPr>
      </w:pPr>
      <w:r w:rsidRPr="002F6E90">
        <w:rPr>
          <w:color w:val="000000" w:themeColor="text1"/>
        </w:rPr>
        <w:t>6.</w:t>
      </w:r>
      <w:r w:rsidRPr="002F6E90">
        <w:rPr>
          <w:color w:val="000000" w:themeColor="text1"/>
        </w:rPr>
        <w:tab/>
        <w:t xml:space="preserve">Jachimowicz RD, Pieper L, Reinke S, et al. Analysis of the tumor microenvironment by whole-slide image analysis identifies low B cell content as a predictor of adverse outcome in advanced-stage classical Hodgkin lymphoma treated with BEACOPP. </w:t>
      </w:r>
      <w:r w:rsidRPr="002F6E90">
        <w:rPr>
          <w:i/>
          <w:color w:val="000000" w:themeColor="text1"/>
        </w:rPr>
        <w:t>Haematologica</w:t>
      </w:r>
      <w:r w:rsidRPr="002F6E90">
        <w:rPr>
          <w:color w:val="000000" w:themeColor="text1"/>
        </w:rPr>
        <w:t>. 2020.</w:t>
      </w:r>
    </w:p>
    <w:p w14:paraId="17AA6ED0" w14:textId="77777777" w:rsidR="00DB0992" w:rsidRPr="002F6E90" w:rsidRDefault="00DB0992" w:rsidP="00DB0992">
      <w:pPr>
        <w:pStyle w:val="EndNoteBibliography"/>
        <w:spacing w:after="0"/>
        <w:rPr>
          <w:color w:val="000000" w:themeColor="text1"/>
        </w:rPr>
      </w:pPr>
      <w:r w:rsidRPr="002F6E90">
        <w:rPr>
          <w:color w:val="000000" w:themeColor="text1"/>
        </w:rPr>
        <w:t>7.</w:t>
      </w:r>
      <w:r w:rsidRPr="002F6E90">
        <w:rPr>
          <w:color w:val="000000" w:themeColor="text1"/>
        </w:rPr>
        <w:tab/>
        <w:t xml:space="preserve">Bruggemann M, Kotrova M, Knecht H, et al. Standardized next-generation sequencing of immunoglobulin and T-cell receptor gene recombinations for MRD marker identification in acute lymphoblastic leukaemia; a EuroClonality-NGS validation study. </w:t>
      </w:r>
      <w:r w:rsidRPr="002F6E90">
        <w:rPr>
          <w:i/>
          <w:color w:val="000000" w:themeColor="text1"/>
        </w:rPr>
        <w:t>Leukemia</w:t>
      </w:r>
      <w:r w:rsidRPr="002F6E90">
        <w:rPr>
          <w:color w:val="000000" w:themeColor="text1"/>
        </w:rPr>
        <w:t>. 2019;33(9):2241-2253.</w:t>
      </w:r>
    </w:p>
    <w:p w14:paraId="2E1C3029" w14:textId="77777777" w:rsidR="00DB0992" w:rsidRPr="002F6E90" w:rsidRDefault="00DB0992" w:rsidP="00DB0992">
      <w:pPr>
        <w:pStyle w:val="EndNoteBibliography"/>
        <w:spacing w:after="0"/>
        <w:rPr>
          <w:color w:val="000000" w:themeColor="text1"/>
        </w:rPr>
      </w:pPr>
      <w:r w:rsidRPr="002F6E90">
        <w:rPr>
          <w:color w:val="000000" w:themeColor="text1"/>
        </w:rPr>
        <w:t>8.</w:t>
      </w:r>
      <w:r w:rsidRPr="002F6E90">
        <w:rPr>
          <w:color w:val="000000" w:themeColor="text1"/>
        </w:rPr>
        <w:tab/>
        <w:t xml:space="preserve">Bystry V, Reigl T, Krejci A, et al. ARResT/Interrogate: an interactive immunoprofiler for IG/TR NGS data. </w:t>
      </w:r>
      <w:r w:rsidRPr="002F6E90">
        <w:rPr>
          <w:i/>
          <w:color w:val="000000" w:themeColor="text1"/>
        </w:rPr>
        <w:t>Bioinformatics</w:t>
      </w:r>
      <w:r w:rsidRPr="002F6E90">
        <w:rPr>
          <w:color w:val="000000" w:themeColor="text1"/>
        </w:rPr>
        <w:t>. 2017;33(3):435-437.</w:t>
      </w:r>
    </w:p>
    <w:p w14:paraId="56072E8C" w14:textId="77777777" w:rsidR="00DB0992" w:rsidRPr="002F6E90" w:rsidRDefault="00DB0992" w:rsidP="00DB0992">
      <w:pPr>
        <w:pStyle w:val="EndNoteBibliography"/>
        <w:spacing w:after="0"/>
        <w:rPr>
          <w:color w:val="000000" w:themeColor="text1"/>
        </w:rPr>
      </w:pPr>
      <w:r w:rsidRPr="002F6E90">
        <w:rPr>
          <w:color w:val="000000" w:themeColor="text1"/>
        </w:rPr>
        <w:t>9.</w:t>
      </w:r>
      <w:r w:rsidRPr="002F6E90">
        <w:rPr>
          <w:color w:val="000000" w:themeColor="text1"/>
        </w:rPr>
        <w:tab/>
        <w:t xml:space="preserve">Emerson RO, DeWitt WS, Vignali M, et al. Immunosequencing identifies signatures of cytomegalovirus exposure history and HLA-mediated effects on the T cell repertoire. </w:t>
      </w:r>
      <w:r w:rsidRPr="002F6E90">
        <w:rPr>
          <w:i/>
          <w:color w:val="000000" w:themeColor="text1"/>
        </w:rPr>
        <w:t>Nat Genet</w:t>
      </w:r>
      <w:r w:rsidRPr="002F6E90">
        <w:rPr>
          <w:color w:val="000000" w:themeColor="text1"/>
        </w:rPr>
        <w:t>. 2017;49(5):659-665.</w:t>
      </w:r>
    </w:p>
    <w:p w14:paraId="26CAA378" w14:textId="77777777" w:rsidR="00DB0992" w:rsidRPr="002F6E90" w:rsidRDefault="00DB0992" w:rsidP="00DB0992">
      <w:pPr>
        <w:pStyle w:val="EndNoteBibliography"/>
        <w:spacing w:after="0"/>
        <w:rPr>
          <w:color w:val="000000" w:themeColor="text1"/>
          <w:lang w:val="de-DE"/>
        </w:rPr>
      </w:pPr>
      <w:r w:rsidRPr="002F6E90">
        <w:rPr>
          <w:color w:val="000000" w:themeColor="text1"/>
        </w:rPr>
        <w:t>10.</w:t>
      </w:r>
      <w:r w:rsidRPr="002F6E90">
        <w:rPr>
          <w:color w:val="000000" w:themeColor="text1"/>
        </w:rPr>
        <w:tab/>
        <w:t xml:space="preserve">Cader FZ, Hu X, Goh WL, et al. A peripheral immune signature of responsiveness to PD-1 blockade in patients with classical Hodgkin lymphoma. </w:t>
      </w:r>
      <w:r w:rsidRPr="002F6E90">
        <w:rPr>
          <w:i/>
          <w:color w:val="000000" w:themeColor="text1"/>
          <w:lang w:val="de-DE"/>
        </w:rPr>
        <w:t>Nat Med</w:t>
      </w:r>
      <w:r w:rsidRPr="002F6E90">
        <w:rPr>
          <w:color w:val="000000" w:themeColor="text1"/>
          <w:lang w:val="de-DE"/>
        </w:rPr>
        <w:t>. 2020;26(9):1468-1479.</w:t>
      </w:r>
    </w:p>
    <w:p w14:paraId="5DD001F3" w14:textId="77777777" w:rsidR="00DB0992" w:rsidRPr="002F6E90" w:rsidRDefault="00DB0992" w:rsidP="00DB0992">
      <w:pPr>
        <w:pStyle w:val="EndNoteBibliography"/>
        <w:spacing w:after="0"/>
        <w:rPr>
          <w:color w:val="000000" w:themeColor="text1"/>
        </w:rPr>
      </w:pPr>
      <w:r w:rsidRPr="002F6E90">
        <w:rPr>
          <w:color w:val="000000" w:themeColor="text1"/>
          <w:lang w:val="de-DE"/>
        </w:rPr>
        <w:t>11.</w:t>
      </w:r>
      <w:r w:rsidRPr="002F6E90">
        <w:rPr>
          <w:color w:val="000000" w:themeColor="text1"/>
          <w:lang w:val="de-DE"/>
        </w:rPr>
        <w:tab/>
        <w:t xml:space="preserve">Bröckelmann PJ, Bühnen I, Meissner J, et al. </w:t>
      </w:r>
      <w:r w:rsidRPr="002F6E90">
        <w:rPr>
          <w:color w:val="000000" w:themeColor="text1"/>
        </w:rPr>
        <w:t xml:space="preserve">Nivolumab and Doxorubicin, Vinblastine, and Dacarbazine in Early-Stage Unfavorable Hodgkin Lymphoma: Final Analysis of the Randomized German Hodgkin Study Group Phase II NIVAHL Trial. </w:t>
      </w:r>
      <w:r w:rsidRPr="002F6E90">
        <w:rPr>
          <w:i/>
          <w:color w:val="000000" w:themeColor="text1"/>
        </w:rPr>
        <w:t>J Clin Oncol</w:t>
      </w:r>
      <w:r w:rsidRPr="002F6E90">
        <w:rPr>
          <w:color w:val="000000" w:themeColor="text1"/>
        </w:rPr>
        <w:t>. 2023;41(6):1193-1199.</w:t>
      </w:r>
    </w:p>
    <w:p w14:paraId="4D1BF113" w14:textId="77777777" w:rsidR="00DB0992" w:rsidRPr="002F6E90" w:rsidRDefault="00DB0992" w:rsidP="00DB0992">
      <w:pPr>
        <w:pStyle w:val="EndNoteBibliography"/>
        <w:spacing w:after="0"/>
        <w:rPr>
          <w:color w:val="000000" w:themeColor="text1"/>
          <w:lang w:val="de-DE"/>
        </w:rPr>
      </w:pPr>
      <w:r w:rsidRPr="002F6E90">
        <w:rPr>
          <w:color w:val="000000" w:themeColor="text1"/>
        </w:rPr>
        <w:t>12.</w:t>
      </w:r>
      <w:r w:rsidRPr="002F6E90">
        <w:rPr>
          <w:color w:val="000000" w:themeColor="text1"/>
        </w:rPr>
        <w:tab/>
        <w:t xml:space="preserve">von Tresckow B, Kreissl S, Goergen H, et al. Intensive treatment strategies in advanced-stage Hodgkin's lymphoma (HD9 and HD12): analysis of long-term survival in two randomised trials. </w:t>
      </w:r>
      <w:r w:rsidRPr="002F6E90">
        <w:rPr>
          <w:i/>
          <w:color w:val="000000" w:themeColor="text1"/>
          <w:lang w:val="de-DE"/>
        </w:rPr>
        <w:t>Lancet Haematol</w:t>
      </w:r>
      <w:r w:rsidRPr="002F6E90">
        <w:rPr>
          <w:color w:val="000000" w:themeColor="text1"/>
          <w:lang w:val="de-DE"/>
        </w:rPr>
        <w:t>. 2018;5(10):e462-e473.</w:t>
      </w:r>
    </w:p>
    <w:p w14:paraId="46A5AE35" w14:textId="77777777" w:rsidR="00DB0992" w:rsidRPr="002F6E90" w:rsidRDefault="00DB0992" w:rsidP="00DB0992">
      <w:pPr>
        <w:pStyle w:val="EndNoteBibliography"/>
        <w:rPr>
          <w:color w:val="000000" w:themeColor="text1"/>
        </w:rPr>
      </w:pPr>
      <w:r w:rsidRPr="002F6E90">
        <w:rPr>
          <w:color w:val="000000" w:themeColor="text1"/>
          <w:lang w:val="de-DE"/>
        </w:rPr>
        <w:t>13.</w:t>
      </w:r>
      <w:r w:rsidRPr="002F6E90">
        <w:rPr>
          <w:color w:val="000000" w:themeColor="text1"/>
          <w:lang w:val="de-DE"/>
        </w:rPr>
        <w:tab/>
        <w:t xml:space="preserve">Engert A, Plutschow A, Eich HT, et al. </w:t>
      </w:r>
      <w:r w:rsidRPr="002F6E90">
        <w:rPr>
          <w:color w:val="000000" w:themeColor="text1"/>
        </w:rPr>
        <w:t xml:space="preserve">Reduced treatment intensity in patients with early-stage Hodgkin's lymphoma. </w:t>
      </w:r>
      <w:r w:rsidRPr="002F6E90">
        <w:rPr>
          <w:i/>
          <w:color w:val="000000" w:themeColor="text1"/>
        </w:rPr>
        <w:t>N Engl J Med</w:t>
      </w:r>
      <w:r w:rsidRPr="002F6E90">
        <w:rPr>
          <w:color w:val="000000" w:themeColor="text1"/>
        </w:rPr>
        <w:t>. 2010;363(7):640-652.</w:t>
      </w:r>
    </w:p>
    <w:p w14:paraId="569EDC02" w14:textId="4B979A37" w:rsidR="00D57489" w:rsidRPr="002F6E90" w:rsidRDefault="00E00201">
      <w:pPr>
        <w:rPr>
          <w:color w:val="000000" w:themeColor="text1"/>
          <w:lang w:val="en-US"/>
        </w:rPr>
      </w:pPr>
      <w:r w:rsidRPr="002F6E90">
        <w:rPr>
          <w:color w:val="000000" w:themeColor="text1"/>
          <w:lang w:val="en-US"/>
        </w:rPr>
        <w:fldChar w:fldCharType="end"/>
      </w:r>
    </w:p>
    <w:sectPr w:rsidR="00D57489" w:rsidRPr="002F6E90" w:rsidSect="00DC4344">
      <w:headerReference w:type="even" r:id="rId22"/>
      <w:headerReference w:type="default" r:id="rId23"/>
      <w:footerReference w:type="even" r:id="rId24"/>
      <w:footerReference w:type="default" r:id="rId25"/>
      <w:headerReference w:type="first" r:id="rId26"/>
      <w:footerReference w:type="first" r:id="rId27"/>
      <w:pgSz w:w="11906" w:h="16838"/>
      <w:pgMar w:top="1417" w:right="1417" w:bottom="1134" w:left="1417" w:header="708" w:footer="708" w:gutter="0"/>
      <w:lnNumType w:countBy="1" w:restart="continuous"/>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1501C90" w16cex:dateUtc="2024-06-01T15:50:00Z"/>
  <w16cex:commentExtensible w16cex:durableId="7ECC3435" w16cex:dateUtc="2024-06-01T15:28:00Z"/>
  <w16cex:commentExtensible w16cex:durableId="1BE32A82" w16cex:dateUtc="2024-06-01T15:30:00Z"/>
  <w16cex:commentExtensible w16cex:durableId="5234D0EE" w16cex:dateUtc="2024-06-01T15:30:00Z"/>
  <w16cex:commentExtensible w16cex:durableId="63679834" w16cex:dateUtc="2024-06-01T15:26:00Z"/>
  <w16cex:commentExtensible w16cex:durableId="290D6114" w16cex:dateUtc="2024-06-02T19:31:00Z"/>
  <w16cex:commentExtensible w16cex:durableId="35056A92" w16cex:dateUtc="2024-06-01T15:44:00Z"/>
  <w16cex:commentExtensible w16cex:durableId="7C271436" w16cex:dateUtc="2024-06-02T19:01:00Z"/>
  <w16cex:commentExtensible w16cex:durableId="2659BC67" w16cex:dateUtc="2024-06-02T19:05:00Z"/>
  <w16cex:commentExtensible w16cex:durableId="660D363A" w16cex:dateUtc="2024-06-02T20:2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CC321E" w14:textId="77777777" w:rsidR="00533BDF" w:rsidRDefault="00533BDF" w:rsidP="00DC4344">
      <w:pPr>
        <w:spacing w:after="0" w:line="240" w:lineRule="auto"/>
      </w:pPr>
      <w:r>
        <w:separator/>
      </w:r>
    </w:p>
  </w:endnote>
  <w:endnote w:type="continuationSeparator" w:id="0">
    <w:p w14:paraId="07C6C0BD" w14:textId="77777777" w:rsidR="00533BDF" w:rsidRDefault="00533BDF" w:rsidP="00DC43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9251B4" w14:textId="77777777" w:rsidR="00DC4344" w:rsidRDefault="00DC434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8247818"/>
      <w:docPartObj>
        <w:docPartGallery w:val="Page Numbers (Bottom of Page)"/>
        <w:docPartUnique/>
      </w:docPartObj>
    </w:sdtPr>
    <w:sdtContent>
      <w:bookmarkStart w:id="2" w:name="_GoBack" w:displacedByCustomXml="prev"/>
      <w:bookmarkEnd w:id="2" w:displacedByCustomXml="prev"/>
      <w:p w14:paraId="7AC1A320" w14:textId="09FFC6F0" w:rsidR="00DC4344" w:rsidRDefault="00DC4344">
        <w:pPr>
          <w:pStyle w:val="Fuzeile"/>
          <w:jc w:val="right"/>
        </w:pPr>
        <w:r>
          <w:fldChar w:fldCharType="begin"/>
        </w:r>
        <w:r>
          <w:instrText>PAGE   \* MERGEFORMAT</w:instrText>
        </w:r>
        <w:r>
          <w:fldChar w:fldCharType="separate"/>
        </w:r>
        <w:r>
          <w:t>2</w:t>
        </w:r>
        <w:r>
          <w:fldChar w:fldCharType="end"/>
        </w:r>
      </w:p>
    </w:sdtContent>
  </w:sdt>
  <w:p w14:paraId="64EFA4B5" w14:textId="77777777" w:rsidR="00DC4344" w:rsidRDefault="00DC4344">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2A284" w14:textId="77777777" w:rsidR="00DC4344" w:rsidRDefault="00DC434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B84137" w14:textId="77777777" w:rsidR="00533BDF" w:rsidRDefault="00533BDF" w:rsidP="00DC4344">
      <w:pPr>
        <w:spacing w:after="0" w:line="240" w:lineRule="auto"/>
      </w:pPr>
      <w:r>
        <w:separator/>
      </w:r>
    </w:p>
  </w:footnote>
  <w:footnote w:type="continuationSeparator" w:id="0">
    <w:p w14:paraId="5A83EC09" w14:textId="77777777" w:rsidR="00533BDF" w:rsidRDefault="00533BDF" w:rsidP="00DC43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58C7E3" w14:textId="77777777" w:rsidR="00DC4344" w:rsidRDefault="00DC434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2CE87F" w14:textId="77777777" w:rsidR="00DC4344" w:rsidRDefault="00DC4344">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C93BA5" w14:textId="77777777" w:rsidR="00DC4344" w:rsidRDefault="00DC434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D24FF"/>
    <w:multiLevelType w:val="hybridMultilevel"/>
    <w:tmpl w:val="6E5A15D8"/>
    <w:lvl w:ilvl="0" w:tplc="DF0C896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636567"/>
    <w:multiLevelType w:val="hybridMultilevel"/>
    <w:tmpl w:val="166A6310"/>
    <w:lvl w:ilvl="0" w:tplc="1F6E0730">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F365808"/>
    <w:multiLevelType w:val="hybridMultilevel"/>
    <w:tmpl w:val="166A6310"/>
    <w:lvl w:ilvl="0" w:tplc="1F6E0730">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547204D"/>
    <w:multiLevelType w:val="hybridMultilevel"/>
    <w:tmpl w:val="166A6310"/>
    <w:lvl w:ilvl="0" w:tplc="1F6E0730">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1FF17C2"/>
    <w:multiLevelType w:val="hybridMultilevel"/>
    <w:tmpl w:val="166A6310"/>
    <w:lvl w:ilvl="0" w:tplc="1F6E0730">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45CD1A5F"/>
    <w:multiLevelType w:val="multilevel"/>
    <w:tmpl w:val="A2ECD090"/>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EBB2860"/>
    <w:multiLevelType w:val="hybridMultilevel"/>
    <w:tmpl w:val="48C2B1AA"/>
    <w:lvl w:ilvl="0" w:tplc="04070011">
      <w:start w:val="3"/>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591E281F"/>
    <w:multiLevelType w:val="hybridMultilevel"/>
    <w:tmpl w:val="DD602C4C"/>
    <w:lvl w:ilvl="0" w:tplc="1F6E073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A043DC9"/>
    <w:multiLevelType w:val="hybridMultilevel"/>
    <w:tmpl w:val="F10AB49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7EA552BA"/>
    <w:multiLevelType w:val="hybridMultilevel"/>
    <w:tmpl w:val="6E5A15D8"/>
    <w:lvl w:ilvl="0" w:tplc="DF0C896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3"/>
  </w:num>
  <w:num w:numId="5">
    <w:abstractNumId w:val="9"/>
  </w:num>
  <w:num w:numId="6">
    <w:abstractNumId w:val="0"/>
  </w:num>
  <w:num w:numId="7">
    <w:abstractNumId w:val="7"/>
  </w:num>
  <w:num w:numId="8">
    <w:abstractNumId w:val="5"/>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loo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0dv0e95wea20sesxvkxf95qfs2fdrwdprfs&quot;&gt;wklapper Copy&lt;record-ids&gt;&lt;item&gt;1333&lt;/item&gt;&lt;item&gt;2093&lt;/item&gt;&lt;item&gt;2113&lt;/item&gt;&lt;item&gt;2127&lt;/item&gt;&lt;item&gt;2133&lt;/item&gt;&lt;item&gt;2139&lt;/item&gt;&lt;item&gt;2304&lt;/item&gt;&lt;item&gt;2517&lt;/item&gt;&lt;item&gt;2526&lt;/item&gt;&lt;item&gt;2527&lt;/item&gt;&lt;item&gt;2530&lt;/item&gt;&lt;item&gt;2531&lt;/item&gt;&lt;item&gt;2543&lt;/item&gt;&lt;/record-ids&gt;&lt;/item&gt;&lt;/Libraries&gt;"/>
    <w:docVar w:name="EN.UseJSCitationFormat" w:val="True"/>
  </w:docVars>
  <w:rsids>
    <w:rsidRoot w:val="008304C8"/>
    <w:rsid w:val="000002EE"/>
    <w:rsid w:val="0002160E"/>
    <w:rsid w:val="00027F65"/>
    <w:rsid w:val="0003619F"/>
    <w:rsid w:val="00067EE4"/>
    <w:rsid w:val="00096A1A"/>
    <w:rsid w:val="000A173B"/>
    <w:rsid w:val="000C2E94"/>
    <w:rsid w:val="000F7C46"/>
    <w:rsid w:val="00132F19"/>
    <w:rsid w:val="001342D0"/>
    <w:rsid w:val="00140CA5"/>
    <w:rsid w:val="00152434"/>
    <w:rsid w:val="001530DA"/>
    <w:rsid w:val="00162685"/>
    <w:rsid w:val="0016456C"/>
    <w:rsid w:val="001766BC"/>
    <w:rsid w:val="001956C0"/>
    <w:rsid w:val="001D16ED"/>
    <w:rsid w:val="001D3E42"/>
    <w:rsid w:val="001F6986"/>
    <w:rsid w:val="00242C9E"/>
    <w:rsid w:val="00293D8A"/>
    <w:rsid w:val="002A6EC0"/>
    <w:rsid w:val="002E32E2"/>
    <w:rsid w:val="002F6E90"/>
    <w:rsid w:val="002F72CF"/>
    <w:rsid w:val="00310AB7"/>
    <w:rsid w:val="00317FAA"/>
    <w:rsid w:val="003241EC"/>
    <w:rsid w:val="00332C7F"/>
    <w:rsid w:val="00355582"/>
    <w:rsid w:val="00376CD4"/>
    <w:rsid w:val="00383498"/>
    <w:rsid w:val="003873C2"/>
    <w:rsid w:val="003A41E2"/>
    <w:rsid w:val="003C5463"/>
    <w:rsid w:val="003E129D"/>
    <w:rsid w:val="003F2E41"/>
    <w:rsid w:val="0041476C"/>
    <w:rsid w:val="00426EEF"/>
    <w:rsid w:val="00430B7B"/>
    <w:rsid w:val="00461365"/>
    <w:rsid w:val="004979DB"/>
    <w:rsid w:val="004A08A6"/>
    <w:rsid w:val="004A2FAD"/>
    <w:rsid w:val="004A7CCB"/>
    <w:rsid w:val="004D7DC7"/>
    <w:rsid w:val="004E2C58"/>
    <w:rsid w:val="004F411B"/>
    <w:rsid w:val="004F7548"/>
    <w:rsid w:val="00514847"/>
    <w:rsid w:val="00533BDF"/>
    <w:rsid w:val="00535C79"/>
    <w:rsid w:val="0056391C"/>
    <w:rsid w:val="00581F8C"/>
    <w:rsid w:val="005A2BF0"/>
    <w:rsid w:val="005E6A54"/>
    <w:rsid w:val="005F147A"/>
    <w:rsid w:val="00604317"/>
    <w:rsid w:val="0060563D"/>
    <w:rsid w:val="006337CD"/>
    <w:rsid w:val="006366CD"/>
    <w:rsid w:val="00642744"/>
    <w:rsid w:val="0064320E"/>
    <w:rsid w:val="0064371B"/>
    <w:rsid w:val="00656246"/>
    <w:rsid w:val="0066441F"/>
    <w:rsid w:val="006778D0"/>
    <w:rsid w:val="00682D3F"/>
    <w:rsid w:val="00690663"/>
    <w:rsid w:val="0069212F"/>
    <w:rsid w:val="006D1A83"/>
    <w:rsid w:val="006D3AF6"/>
    <w:rsid w:val="006D52F9"/>
    <w:rsid w:val="006F1FB9"/>
    <w:rsid w:val="006F292A"/>
    <w:rsid w:val="00702208"/>
    <w:rsid w:val="00707024"/>
    <w:rsid w:val="00716999"/>
    <w:rsid w:val="00724CF0"/>
    <w:rsid w:val="007574E6"/>
    <w:rsid w:val="00780FE7"/>
    <w:rsid w:val="007A16A1"/>
    <w:rsid w:val="007B7D77"/>
    <w:rsid w:val="007D4145"/>
    <w:rsid w:val="007F19E4"/>
    <w:rsid w:val="0081089C"/>
    <w:rsid w:val="008304C8"/>
    <w:rsid w:val="0084285A"/>
    <w:rsid w:val="00880B8D"/>
    <w:rsid w:val="008825F7"/>
    <w:rsid w:val="008A7369"/>
    <w:rsid w:val="008D1827"/>
    <w:rsid w:val="008D5028"/>
    <w:rsid w:val="009230B8"/>
    <w:rsid w:val="00924F34"/>
    <w:rsid w:val="00925FCA"/>
    <w:rsid w:val="009264E5"/>
    <w:rsid w:val="00965A89"/>
    <w:rsid w:val="00986528"/>
    <w:rsid w:val="009A7EF5"/>
    <w:rsid w:val="009B16E4"/>
    <w:rsid w:val="009D6D8F"/>
    <w:rsid w:val="00A05E1C"/>
    <w:rsid w:val="00A122B5"/>
    <w:rsid w:val="00A506CE"/>
    <w:rsid w:val="00A65387"/>
    <w:rsid w:val="00A673DE"/>
    <w:rsid w:val="00A8518B"/>
    <w:rsid w:val="00A942BB"/>
    <w:rsid w:val="00A944DB"/>
    <w:rsid w:val="00AA27F8"/>
    <w:rsid w:val="00AD3913"/>
    <w:rsid w:val="00B16D91"/>
    <w:rsid w:val="00B46FC2"/>
    <w:rsid w:val="00B47DFA"/>
    <w:rsid w:val="00B6610E"/>
    <w:rsid w:val="00B70B4E"/>
    <w:rsid w:val="00B83136"/>
    <w:rsid w:val="00BA3977"/>
    <w:rsid w:val="00BC422A"/>
    <w:rsid w:val="00BD369C"/>
    <w:rsid w:val="00BE7E82"/>
    <w:rsid w:val="00BF579A"/>
    <w:rsid w:val="00C310F5"/>
    <w:rsid w:val="00C561AB"/>
    <w:rsid w:val="00C63974"/>
    <w:rsid w:val="00C8470A"/>
    <w:rsid w:val="00C85D3F"/>
    <w:rsid w:val="00C9353A"/>
    <w:rsid w:val="00CD7F56"/>
    <w:rsid w:val="00D06716"/>
    <w:rsid w:val="00D13922"/>
    <w:rsid w:val="00D57489"/>
    <w:rsid w:val="00D64C08"/>
    <w:rsid w:val="00D85CE1"/>
    <w:rsid w:val="00DB0992"/>
    <w:rsid w:val="00DC4344"/>
    <w:rsid w:val="00DD065D"/>
    <w:rsid w:val="00DE43DF"/>
    <w:rsid w:val="00E00201"/>
    <w:rsid w:val="00E01628"/>
    <w:rsid w:val="00E2209E"/>
    <w:rsid w:val="00E472F7"/>
    <w:rsid w:val="00E57C11"/>
    <w:rsid w:val="00E94B0F"/>
    <w:rsid w:val="00EB15DD"/>
    <w:rsid w:val="00EC0208"/>
    <w:rsid w:val="00EF649E"/>
    <w:rsid w:val="00F0748A"/>
    <w:rsid w:val="00F127E9"/>
    <w:rsid w:val="00F24320"/>
    <w:rsid w:val="00F76A3A"/>
    <w:rsid w:val="00F85E99"/>
    <w:rsid w:val="00FB3673"/>
    <w:rsid w:val="00FD090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AACB2"/>
  <w15:chartTrackingRefBased/>
  <w15:docId w15:val="{F2FAC79C-2B6F-4FB6-9088-D06167250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B46FC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semiHidden/>
    <w:unhideWhenUsed/>
    <w:rsid w:val="008304C8"/>
    <w:rPr>
      <w:sz w:val="16"/>
      <w:szCs w:val="16"/>
    </w:rPr>
  </w:style>
  <w:style w:type="paragraph" w:styleId="Kommentartext">
    <w:name w:val="annotation text"/>
    <w:basedOn w:val="Standard"/>
    <w:link w:val="KommentartextZchn"/>
    <w:unhideWhenUsed/>
    <w:rsid w:val="008304C8"/>
    <w:pPr>
      <w:spacing w:line="240" w:lineRule="auto"/>
    </w:pPr>
    <w:rPr>
      <w:kern w:val="0"/>
      <w:sz w:val="20"/>
      <w:szCs w:val="20"/>
      <w:lang w:val="en-US"/>
      <w14:ligatures w14:val="none"/>
    </w:rPr>
  </w:style>
  <w:style w:type="character" w:customStyle="1" w:styleId="KommentartextZchn">
    <w:name w:val="Kommentartext Zchn"/>
    <w:basedOn w:val="Absatz-Standardschriftart"/>
    <w:link w:val="Kommentartext"/>
    <w:rsid w:val="008304C8"/>
    <w:rPr>
      <w:kern w:val="0"/>
      <w:sz w:val="20"/>
      <w:szCs w:val="20"/>
      <w:lang w:val="en-US"/>
      <w14:ligatures w14:val="none"/>
    </w:rPr>
  </w:style>
  <w:style w:type="character" w:styleId="Hyperlink">
    <w:name w:val="Hyperlink"/>
    <w:basedOn w:val="Absatz-Standardschriftart"/>
    <w:uiPriority w:val="99"/>
    <w:unhideWhenUsed/>
    <w:rsid w:val="008304C8"/>
    <w:rPr>
      <w:color w:val="0000FF"/>
      <w:u w:val="single"/>
    </w:rPr>
  </w:style>
  <w:style w:type="table" w:styleId="Tabellenraster">
    <w:name w:val="Table Grid"/>
    <w:basedOn w:val="NormaleTabelle"/>
    <w:uiPriority w:val="39"/>
    <w:rsid w:val="008304C8"/>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ta-citation">
    <w:name w:val="meta-citation"/>
    <w:basedOn w:val="Absatz-Standardschriftart"/>
    <w:rsid w:val="008304C8"/>
  </w:style>
  <w:style w:type="paragraph" w:styleId="Sprechblasentext">
    <w:name w:val="Balloon Text"/>
    <w:basedOn w:val="Standard"/>
    <w:link w:val="SprechblasentextZchn"/>
    <w:uiPriority w:val="99"/>
    <w:semiHidden/>
    <w:unhideWhenUsed/>
    <w:rsid w:val="00C8470A"/>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C8470A"/>
    <w:rPr>
      <w:rFonts w:ascii="Segoe UI" w:hAnsi="Segoe UI" w:cs="Segoe UI"/>
      <w:sz w:val="18"/>
      <w:szCs w:val="18"/>
    </w:rPr>
  </w:style>
  <w:style w:type="paragraph" w:styleId="Kommentarthema">
    <w:name w:val="annotation subject"/>
    <w:basedOn w:val="Kommentartext"/>
    <w:next w:val="Kommentartext"/>
    <w:link w:val="KommentarthemaZchn"/>
    <w:uiPriority w:val="99"/>
    <w:semiHidden/>
    <w:unhideWhenUsed/>
    <w:rsid w:val="00242C9E"/>
    <w:rPr>
      <w:b/>
      <w:bCs/>
      <w:kern w:val="2"/>
      <w:lang w:val="de-DE"/>
      <w14:ligatures w14:val="standardContextual"/>
    </w:rPr>
  </w:style>
  <w:style w:type="character" w:customStyle="1" w:styleId="KommentarthemaZchn">
    <w:name w:val="Kommentarthema Zchn"/>
    <w:basedOn w:val="KommentartextZchn"/>
    <w:link w:val="Kommentarthema"/>
    <w:uiPriority w:val="99"/>
    <w:semiHidden/>
    <w:rsid w:val="00242C9E"/>
    <w:rPr>
      <w:b/>
      <w:bCs/>
      <w:kern w:val="0"/>
      <w:sz w:val="20"/>
      <w:szCs w:val="20"/>
      <w:lang w:val="en-US"/>
      <w14:ligatures w14:val="none"/>
    </w:rPr>
  </w:style>
  <w:style w:type="paragraph" w:styleId="Listenabsatz">
    <w:name w:val="List Paragraph"/>
    <w:basedOn w:val="Standard"/>
    <w:uiPriority w:val="34"/>
    <w:qFormat/>
    <w:rsid w:val="00965A89"/>
    <w:pPr>
      <w:ind w:left="720"/>
      <w:contextualSpacing/>
    </w:pPr>
    <w:rPr>
      <w:kern w:val="0"/>
      <w:lang w:val="en-US"/>
      <w14:ligatures w14:val="none"/>
    </w:rPr>
  </w:style>
  <w:style w:type="paragraph" w:customStyle="1" w:styleId="EndNoteBibliographyTitle">
    <w:name w:val="EndNote Bibliography Title"/>
    <w:basedOn w:val="Standard"/>
    <w:link w:val="EndNoteBibliographyTitleZchn"/>
    <w:rsid w:val="00A05E1C"/>
    <w:pPr>
      <w:spacing w:after="0"/>
      <w:jc w:val="center"/>
    </w:pPr>
    <w:rPr>
      <w:rFonts w:ascii="Calibri" w:hAnsi="Calibri" w:cs="Calibri"/>
      <w:noProof/>
      <w:lang w:val="en-US"/>
    </w:rPr>
  </w:style>
  <w:style w:type="character" w:customStyle="1" w:styleId="EndNoteBibliographyTitleZchn">
    <w:name w:val="EndNote Bibliography Title Zchn"/>
    <w:basedOn w:val="Absatz-Standardschriftart"/>
    <w:link w:val="EndNoteBibliographyTitle"/>
    <w:rsid w:val="00A05E1C"/>
    <w:rPr>
      <w:rFonts w:ascii="Calibri" w:hAnsi="Calibri" w:cs="Calibri"/>
      <w:noProof/>
      <w:lang w:val="en-US"/>
    </w:rPr>
  </w:style>
  <w:style w:type="paragraph" w:customStyle="1" w:styleId="EndNoteBibliography">
    <w:name w:val="EndNote Bibliography"/>
    <w:basedOn w:val="Standard"/>
    <w:link w:val="EndNoteBibliographyZchn"/>
    <w:rsid w:val="00A05E1C"/>
    <w:pPr>
      <w:spacing w:line="240" w:lineRule="auto"/>
    </w:pPr>
    <w:rPr>
      <w:rFonts w:ascii="Calibri" w:hAnsi="Calibri" w:cs="Calibri"/>
      <w:noProof/>
      <w:lang w:val="en-US"/>
    </w:rPr>
  </w:style>
  <w:style w:type="character" w:customStyle="1" w:styleId="EndNoteBibliographyZchn">
    <w:name w:val="EndNote Bibliography Zchn"/>
    <w:basedOn w:val="Absatz-Standardschriftart"/>
    <w:link w:val="EndNoteBibliography"/>
    <w:rsid w:val="00A05E1C"/>
    <w:rPr>
      <w:rFonts w:ascii="Calibri" w:hAnsi="Calibri" w:cs="Calibri"/>
      <w:noProof/>
      <w:lang w:val="en-US"/>
    </w:rPr>
  </w:style>
  <w:style w:type="paragraph" w:styleId="berarbeitung">
    <w:name w:val="Revision"/>
    <w:hidden/>
    <w:uiPriority w:val="99"/>
    <w:semiHidden/>
    <w:rsid w:val="00E2209E"/>
    <w:pPr>
      <w:spacing w:after="0" w:line="240" w:lineRule="auto"/>
    </w:pPr>
  </w:style>
  <w:style w:type="character" w:styleId="Platzhaltertext">
    <w:name w:val="Placeholder Text"/>
    <w:basedOn w:val="Absatz-Standardschriftart"/>
    <w:uiPriority w:val="99"/>
    <w:semiHidden/>
    <w:rsid w:val="004F411B"/>
    <w:rPr>
      <w:color w:val="666666"/>
    </w:rPr>
  </w:style>
  <w:style w:type="character" w:styleId="NichtaufgelsteErwhnung">
    <w:name w:val="Unresolved Mention"/>
    <w:basedOn w:val="Absatz-Standardschriftart"/>
    <w:uiPriority w:val="99"/>
    <w:semiHidden/>
    <w:unhideWhenUsed/>
    <w:rsid w:val="00140CA5"/>
    <w:rPr>
      <w:color w:val="605E5C"/>
      <w:shd w:val="clear" w:color="auto" w:fill="E1DFDD"/>
    </w:rPr>
  </w:style>
  <w:style w:type="paragraph" w:styleId="StandardWeb">
    <w:name w:val="Normal (Web)"/>
    <w:basedOn w:val="Standard"/>
    <w:uiPriority w:val="99"/>
    <w:unhideWhenUsed/>
    <w:rsid w:val="000F7C46"/>
    <w:rPr>
      <w:rFonts w:ascii="Times New Roman" w:hAnsi="Times New Roman" w:cs="Times New Roman"/>
      <w:sz w:val="24"/>
      <w:szCs w:val="24"/>
    </w:rPr>
  </w:style>
  <w:style w:type="character" w:styleId="Zeilennummer">
    <w:name w:val="line number"/>
    <w:basedOn w:val="Absatz-Standardschriftart"/>
    <w:uiPriority w:val="99"/>
    <w:semiHidden/>
    <w:unhideWhenUsed/>
    <w:rsid w:val="00DC4344"/>
  </w:style>
  <w:style w:type="paragraph" w:styleId="Kopfzeile">
    <w:name w:val="header"/>
    <w:basedOn w:val="Standard"/>
    <w:link w:val="KopfzeileZchn"/>
    <w:uiPriority w:val="99"/>
    <w:unhideWhenUsed/>
    <w:rsid w:val="00DC434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C4344"/>
  </w:style>
  <w:style w:type="paragraph" w:styleId="Fuzeile">
    <w:name w:val="footer"/>
    <w:basedOn w:val="Standard"/>
    <w:link w:val="FuzeileZchn"/>
    <w:uiPriority w:val="99"/>
    <w:unhideWhenUsed/>
    <w:rsid w:val="00DC434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C43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68433">
      <w:bodyDiv w:val="1"/>
      <w:marLeft w:val="0"/>
      <w:marRight w:val="0"/>
      <w:marTop w:val="0"/>
      <w:marBottom w:val="0"/>
      <w:divBdr>
        <w:top w:val="none" w:sz="0" w:space="0" w:color="auto"/>
        <w:left w:val="none" w:sz="0" w:space="0" w:color="auto"/>
        <w:bottom w:val="none" w:sz="0" w:space="0" w:color="auto"/>
        <w:right w:val="none" w:sz="0" w:space="0" w:color="auto"/>
      </w:divBdr>
    </w:div>
    <w:div w:id="96338141">
      <w:bodyDiv w:val="1"/>
      <w:marLeft w:val="0"/>
      <w:marRight w:val="0"/>
      <w:marTop w:val="0"/>
      <w:marBottom w:val="0"/>
      <w:divBdr>
        <w:top w:val="none" w:sz="0" w:space="0" w:color="auto"/>
        <w:left w:val="none" w:sz="0" w:space="0" w:color="auto"/>
        <w:bottom w:val="none" w:sz="0" w:space="0" w:color="auto"/>
        <w:right w:val="none" w:sz="0" w:space="0" w:color="auto"/>
      </w:divBdr>
    </w:div>
    <w:div w:id="205993496">
      <w:bodyDiv w:val="1"/>
      <w:marLeft w:val="0"/>
      <w:marRight w:val="0"/>
      <w:marTop w:val="0"/>
      <w:marBottom w:val="0"/>
      <w:divBdr>
        <w:top w:val="none" w:sz="0" w:space="0" w:color="auto"/>
        <w:left w:val="none" w:sz="0" w:space="0" w:color="auto"/>
        <w:bottom w:val="none" w:sz="0" w:space="0" w:color="auto"/>
        <w:right w:val="none" w:sz="0" w:space="0" w:color="auto"/>
      </w:divBdr>
    </w:div>
    <w:div w:id="245309419">
      <w:bodyDiv w:val="1"/>
      <w:marLeft w:val="0"/>
      <w:marRight w:val="0"/>
      <w:marTop w:val="0"/>
      <w:marBottom w:val="0"/>
      <w:divBdr>
        <w:top w:val="none" w:sz="0" w:space="0" w:color="auto"/>
        <w:left w:val="none" w:sz="0" w:space="0" w:color="auto"/>
        <w:bottom w:val="none" w:sz="0" w:space="0" w:color="auto"/>
        <w:right w:val="none" w:sz="0" w:space="0" w:color="auto"/>
      </w:divBdr>
    </w:div>
    <w:div w:id="414280704">
      <w:bodyDiv w:val="1"/>
      <w:marLeft w:val="0"/>
      <w:marRight w:val="0"/>
      <w:marTop w:val="0"/>
      <w:marBottom w:val="0"/>
      <w:divBdr>
        <w:top w:val="none" w:sz="0" w:space="0" w:color="auto"/>
        <w:left w:val="none" w:sz="0" w:space="0" w:color="auto"/>
        <w:bottom w:val="none" w:sz="0" w:space="0" w:color="auto"/>
        <w:right w:val="none" w:sz="0" w:space="0" w:color="auto"/>
      </w:divBdr>
    </w:div>
    <w:div w:id="655689540">
      <w:bodyDiv w:val="1"/>
      <w:marLeft w:val="0"/>
      <w:marRight w:val="0"/>
      <w:marTop w:val="0"/>
      <w:marBottom w:val="0"/>
      <w:divBdr>
        <w:top w:val="none" w:sz="0" w:space="0" w:color="auto"/>
        <w:left w:val="none" w:sz="0" w:space="0" w:color="auto"/>
        <w:bottom w:val="none" w:sz="0" w:space="0" w:color="auto"/>
        <w:right w:val="none" w:sz="0" w:space="0" w:color="auto"/>
      </w:divBdr>
    </w:div>
    <w:div w:id="927274627">
      <w:bodyDiv w:val="1"/>
      <w:marLeft w:val="0"/>
      <w:marRight w:val="0"/>
      <w:marTop w:val="0"/>
      <w:marBottom w:val="0"/>
      <w:divBdr>
        <w:top w:val="none" w:sz="0" w:space="0" w:color="auto"/>
        <w:left w:val="none" w:sz="0" w:space="0" w:color="auto"/>
        <w:bottom w:val="none" w:sz="0" w:space="0" w:color="auto"/>
        <w:right w:val="none" w:sz="0" w:space="0" w:color="auto"/>
      </w:divBdr>
    </w:div>
    <w:div w:id="1320421614">
      <w:bodyDiv w:val="1"/>
      <w:marLeft w:val="0"/>
      <w:marRight w:val="0"/>
      <w:marTop w:val="0"/>
      <w:marBottom w:val="0"/>
      <w:divBdr>
        <w:top w:val="none" w:sz="0" w:space="0" w:color="auto"/>
        <w:left w:val="none" w:sz="0" w:space="0" w:color="auto"/>
        <w:bottom w:val="none" w:sz="0" w:space="0" w:color="auto"/>
        <w:right w:val="none" w:sz="0" w:space="0" w:color="auto"/>
      </w:divBdr>
    </w:div>
    <w:div w:id="1360426615">
      <w:bodyDiv w:val="1"/>
      <w:marLeft w:val="0"/>
      <w:marRight w:val="0"/>
      <w:marTop w:val="0"/>
      <w:marBottom w:val="0"/>
      <w:divBdr>
        <w:top w:val="none" w:sz="0" w:space="0" w:color="auto"/>
        <w:left w:val="none" w:sz="0" w:space="0" w:color="auto"/>
        <w:bottom w:val="none" w:sz="0" w:space="0" w:color="auto"/>
        <w:right w:val="none" w:sz="0" w:space="0" w:color="auto"/>
      </w:divBdr>
    </w:div>
    <w:div w:id="1379933542">
      <w:bodyDiv w:val="1"/>
      <w:marLeft w:val="0"/>
      <w:marRight w:val="0"/>
      <w:marTop w:val="0"/>
      <w:marBottom w:val="0"/>
      <w:divBdr>
        <w:top w:val="none" w:sz="0" w:space="0" w:color="auto"/>
        <w:left w:val="none" w:sz="0" w:space="0" w:color="auto"/>
        <w:bottom w:val="none" w:sz="0" w:space="0" w:color="auto"/>
        <w:right w:val="none" w:sz="0" w:space="0" w:color="auto"/>
      </w:divBdr>
    </w:div>
    <w:div w:id="1565525498">
      <w:bodyDiv w:val="1"/>
      <w:marLeft w:val="0"/>
      <w:marRight w:val="0"/>
      <w:marTop w:val="0"/>
      <w:marBottom w:val="0"/>
      <w:divBdr>
        <w:top w:val="none" w:sz="0" w:space="0" w:color="auto"/>
        <w:left w:val="none" w:sz="0" w:space="0" w:color="auto"/>
        <w:bottom w:val="none" w:sz="0" w:space="0" w:color="auto"/>
        <w:right w:val="none" w:sz="0" w:space="0" w:color="auto"/>
      </w:divBdr>
    </w:div>
    <w:div w:id="1593053753">
      <w:bodyDiv w:val="1"/>
      <w:marLeft w:val="0"/>
      <w:marRight w:val="0"/>
      <w:marTop w:val="0"/>
      <w:marBottom w:val="0"/>
      <w:divBdr>
        <w:top w:val="none" w:sz="0" w:space="0" w:color="auto"/>
        <w:left w:val="none" w:sz="0" w:space="0" w:color="auto"/>
        <w:bottom w:val="none" w:sz="0" w:space="0" w:color="auto"/>
        <w:right w:val="none" w:sz="0" w:space="0" w:color="auto"/>
      </w:divBdr>
    </w:div>
    <w:div w:id="1678268018">
      <w:bodyDiv w:val="1"/>
      <w:marLeft w:val="0"/>
      <w:marRight w:val="0"/>
      <w:marTop w:val="0"/>
      <w:marBottom w:val="0"/>
      <w:divBdr>
        <w:top w:val="none" w:sz="0" w:space="0" w:color="auto"/>
        <w:left w:val="none" w:sz="0" w:space="0" w:color="auto"/>
        <w:bottom w:val="none" w:sz="0" w:space="0" w:color="auto"/>
        <w:right w:val="none" w:sz="0" w:space="0" w:color="auto"/>
      </w:divBdr>
    </w:div>
    <w:div w:id="1835871042">
      <w:bodyDiv w:val="1"/>
      <w:marLeft w:val="0"/>
      <w:marRight w:val="0"/>
      <w:marTop w:val="0"/>
      <w:marBottom w:val="0"/>
      <w:divBdr>
        <w:top w:val="none" w:sz="0" w:space="0" w:color="auto"/>
        <w:left w:val="none" w:sz="0" w:space="0" w:color="auto"/>
        <w:bottom w:val="none" w:sz="0" w:space="0" w:color="auto"/>
        <w:right w:val="none" w:sz="0" w:space="0" w:color="auto"/>
      </w:divBdr>
    </w:div>
    <w:div w:id="1888686782">
      <w:bodyDiv w:val="1"/>
      <w:marLeft w:val="0"/>
      <w:marRight w:val="0"/>
      <w:marTop w:val="0"/>
      <w:marBottom w:val="0"/>
      <w:divBdr>
        <w:top w:val="none" w:sz="0" w:space="0" w:color="auto"/>
        <w:left w:val="none" w:sz="0" w:space="0" w:color="auto"/>
        <w:bottom w:val="none" w:sz="0" w:space="0" w:color="auto"/>
        <w:right w:val="none" w:sz="0" w:space="0" w:color="auto"/>
      </w:divBdr>
    </w:div>
    <w:div w:id="2011711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21417/RP2024NM" TargetMode="External"/><Relationship Id="rId13" Type="http://schemas.openxmlformats.org/officeDocument/2006/relationships/hyperlink" Target="https://doi.org/10.21417/FZC2020NM" TargetMode="External"/><Relationship Id="rId18" Type="http://schemas.openxmlformats.org/officeDocument/2006/relationships/image" Target="media/image4.jpeg"/><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s://doi.org/10.21417/FZC2020NM" TargetMode="External"/><Relationship Id="rId7" Type="http://schemas.openxmlformats.org/officeDocument/2006/relationships/endnotes" Target="endnotes.xml"/><Relationship Id="rId12" Type="http://schemas.openxmlformats.org/officeDocument/2006/relationships/hyperlink" Target="https://doi.org/10.21417/FZC2020NM" TargetMode="External"/><Relationship Id="rId17" Type="http://schemas.openxmlformats.org/officeDocument/2006/relationships/image" Target="media/image3.jpe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image" Target="media/image6.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21417/FZC2020NM"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1.jpe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s://doi.org/10.21417/RP2024NM" TargetMode="External"/><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hyperlink" Target="https://doi.org/10.21417/B7001Z" TargetMode="External"/><Relationship Id="rId14" Type="http://schemas.openxmlformats.org/officeDocument/2006/relationships/hyperlink" Target="https://doi.org/10.21417/FZC2020NM" TargetMode="External"/><Relationship Id="rId22" Type="http://schemas.openxmlformats.org/officeDocument/2006/relationships/header" Target="header1.xml"/><Relationship Id="rId27" Type="http://schemas.openxmlformats.org/officeDocument/2006/relationships/footer" Target="footer3.xml"/><Relationship Id="rId30" Type="http://schemas.microsoft.com/office/2018/08/relationships/commentsExtensible" Target="commentsExtensi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04C9A5-0D01-433D-ACE5-E111A6BEE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3640</Words>
  <Characters>22933</Characters>
  <Application>Microsoft Office Word</Application>
  <DocSecurity>0</DocSecurity>
  <Lines>191</Lines>
  <Paragraphs>53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Wolfram Klapper</dc:creator>
  <cp:keywords/>
  <dc:description/>
  <cp:lastModifiedBy>Wolfram Klapper</cp:lastModifiedBy>
  <cp:revision>5</cp:revision>
  <cp:lastPrinted>2024-06-15T12:57:00Z</cp:lastPrinted>
  <dcterms:created xsi:type="dcterms:W3CDTF">2024-06-19T15:13:00Z</dcterms:created>
  <dcterms:modified xsi:type="dcterms:W3CDTF">2024-08-15T10:10:00Z</dcterms:modified>
</cp:coreProperties>
</file>