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4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2410"/>
        <w:gridCol w:w="2551"/>
        <w:gridCol w:w="1262"/>
      </w:tblGrid>
      <w:tr w:rsidR="00A92C1F" w:rsidRPr="0021256A" w:rsidTr="00057935">
        <w:trPr>
          <w:trHeight w:val="333"/>
        </w:trPr>
        <w:tc>
          <w:tcPr>
            <w:tcW w:w="10476" w:type="dxa"/>
            <w:gridSpan w:val="4"/>
            <w:tcBorders>
              <w:bottom w:val="single" w:sz="4" w:space="0" w:color="auto"/>
            </w:tcBorders>
          </w:tcPr>
          <w:p w:rsidR="00A92C1F" w:rsidRPr="0021256A" w:rsidRDefault="00A92C1F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Table </w:t>
            </w:r>
            <w:r w:rsidR="0008362D">
              <w:rPr>
                <w:rFonts w:asciiTheme="majorHAnsi" w:eastAsiaTheme="majorHAnsi" w:hAnsiTheme="majorHAnsi" w:cstheme="minorBidi"/>
                <w:kern w:val="2"/>
                <w:szCs w:val="20"/>
              </w:rPr>
              <w:t>4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. </w:t>
            </w:r>
            <w:r w:rsidR="00F1712B" w:rsidRPr="00D955F2">
              <w:rPr>
                <w:rFonts w:asciiTheme="majorHAnsi" w:eastAsiaTheme="majorHAnsi" w:hAnsiTheme="majorHAnsi"/>
                <w:kern w:val="2"/>
                <w:szCs w:val="20"/>
              </w:rPr>
              <w:t xml:space="preserve">Surgical results related </w:t>
            </w:r>
            <w:r w:rsidR="00D955F2" w:rsidRPr="00D955F2">
              <w:rPr>
                <w:rFonts w:asciiTheme="majorHAnsi" w:eastAsiaTheme="majorHAnsi" w:hAnsiTheme="majorHAnsi"/>
                <w:szCs w:val="20"/>
              </w:rPr>
              <w:t>malreduction of tuberosity</w:t>
            </w:r>
          </w:p>
        </w:tc>
      </w:tr>
      <w:tr w:rsidR="00A92C1F" w:rsidRPr="0021256A" w:rsidTr="005215C4">
        <w:trPr>
          <w:trHeight w:val="333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D955F2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malrecuction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D955F2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Anatomical reduction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p-value</w:t>
            </w:r>
          </w:p>
        </w:tc>
      </w:tr>
      <w:tr w:rsidR="000F509B" w:rsidRPr="0021256A" w:rsidTr="005215C4">
        <w:trPr>
          <w:trHeight w:val="333"/>
        </w:trPr>
        <w:tc>
          <w:tcPr>
            <w:tcW w:w="4253" w:type="dxa"/>
          </w:tcPr>
          <w:p w:rsidR="000F509B" w:rsidRDefault="00ED1B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Number of patients</w:t>
            </w:r>
          </w:p>
        </w:tc>
        <w:tc>
          <w:tcPr>
            <w:tcW w:w="2410" w:type="dxa"/>
          </w:tcPr>
          <w:p w:rsidR="000F509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5</w:t>
            </w:r>
          </w:p>
        </w:tc>
        <w:tc>
          <w:tcPr>
            <w:tcW w:w="2551" w:type="dxa"/>
          </w:tcPr>
          <w:p w:rsidR="000F509B" w:rsidRDefault="00ED1B8B" w:rsidP="00945B37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</w:t>
            </w:r>
            <w:r w:rsidR="00945B37">
              <w:rPr>
                <w:rFonts w:asciiTheme="majorHAnsi" w:eastAsiaTheme="majorHAnsi" w:hAnsiTheme="majorHAnsi" w:cstheme="minorBidi"/>
                <w:kern w:val="2"/>
                <w:szCs w:val="20"/>
              </w:rPr>
              <w:t>4</w:t>
            </w:r>
          </w:p>
        </w:tc>
        <w:tc>
          <w:tcPr>
            <w:tcW w:w="1262" w:type="dxa"/>
          </w:tcPr>
          <w:p w:rsidR="000F509B" w:rsidRDefault="000F509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  <w:tr w:rsidR="000F509B" w:rsidRPr="0021256A" w:rsidTr="005215C4">
        <w:trPr>
          <w:trHeight w:val="333"/>
        </w:trPr>
        <w:tc>
          <w:tcPr>
            <w:tcW w:w="4253" w:type="dxa"/>
          </w:tcPr>
          <w:p w:rsidR="000F509B" w:rsidRDefault="005215C4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Age, years</w:t>
            </w:r>
          </w:p>
        </w:tc>
        <w:tc>
          <w:tcPr>
            <w:tcW w:w="2410" w:type="dxa"/>
          </w:tcPr>
          <w:p w:rsidR="000F509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82.6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±2.30</w:t>
            </w:r>
          </w:p>
        </w:tc>
        <w:tc>
          <w:tcPr>
            <w:tcW w:w="2551" w:type="dxa"/>
          </w:tcPr>
          <w:p w:rsidR="000F509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82.1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±3.39</w:t>
            </w:r>
          </w:p>
        </w:tc>
        <w:tc>
          <w:tcPr>
            <w:tcW w:w="1262" w:type="dxa"/>
          </w:tcPr>
          <w:p w:rsidR="000F509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0.687</w:t>
            </w:r>
          </w:p>
        </w:tc>
      </w:tr>
      <w:tr w:rsidR="000F509B" w:rsidRPr="0021256A" w:rsidTr="005215C4">
        <w:trPr>
          <w:trHeight w:val="333"/>
        </w:trPr>
        <w:tc>
          <w:tcPr>
            <w:tcW w:w="4253" w:type="dxa"/>
          </w:tcPr>
          <w:p w:rsidR="000F509B" w:rsidRDefault="005215C4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Follow-up</w:t>
            </w: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duration</w:t>
            </w:r>
          </w:p>
        </w:tc>
        <w:tc>
          <w:tcPr>
            <w:tcW w:w="2410" w:type="dxa"/>
          </w:tcPr>
          <w:p w:rsidR="000F509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17.2±7.56</w:t>
            </w:r>
          </w:p>
        </w:tc>
        <w:tc>
          <w:tcPr>
            <w:tcW w:w="2551" w:type="dxa"/>
          </w:tcPr>
          <w:p w:rsidR="000F509B" w:rsidRDefault="007371F1" w:rsidP="00945B37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14.8±4.07</w:t>
            </w:r>
          </w:p>
        </w:tc>
        <w:tc>
          <w:tcPr>
            <w:tcW w:w="1262" w:type="dxa"/>
          </w:tcPr>
          <w:p w:rsidR="000F509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0.687</w:t>
            </w:r>
          </w:p>
        </w:tc>
      </w:tr>
      <w:tr w:rsidR="00ED1B8B" w:rsidRPr="0021256A" w:rsidTr="005215C4">
        <w:trPr>
          <w:trHeight w:val="333"/>
        </w:trPr>
        <w:tc>
          <w:tcPr>
            <w:tcW w:w="4253" w:type="dxa"/>
          </w:tcPr>
          <w:p w:rsidR="00ED1B8B" w:rsidRDefault="00ED1B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BMD </w:t>
            </w:r>
          </w:p>
        </w:tc>
        <w:tc>
          <w:tcPr>
            <w:tcW w:w="2410" w:type="dxa"/>
          </w:tcPr>
          <w:p w:rsidR="00ED1B8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-3.8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±1.17</w:t>
            </w:r>
          </w:p>
        </w:tc>
        <w:tc>
          <w:tcPr>
            <w:tcW w:w="2551" w:type="dxa"/>
          </w:tcPr>
          <w:p w:rsidR="00ED1B8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-3.8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±0.77</w:t>
            </w:r>
          </w:p>
        </w:tc>
        <w:tc>
          <w:tcPr>
            <w:tcW w:w="1262" w:type="dxa"/>
          </w:tcPr>
          <w:p w:rsidR="00ED1B8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0.500</w:t>
            </w:r>
          </w:p>
        </w:tc>
      </w:tr>
      <w:tr w:rsidR="00A71C8B" w:rsidRPr="0021256A" w:rsidTr="005215C4">
        <w:trPr>
          <w:trHeight w:val="333"/>
        </w:trPr>
        <w:tc>
          <w:tcPr>
            <w:tcW w:w="4253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UCLA score</w:t>
            </w:r>
          </w:p>
        </w:tc>
        <w:tc>
          <w:tcPr>
            <w:tcW w:w="2410" w:type="dxa"/>
          </w:tcPr>
          <w:p w:rsidR="00A71C8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19.6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±4.82</w:t>
            </w:r>
          </w:p>
        </w:tc>
        <w:tc>
          <w:tcPr>
            <w:tcW w:w="2551" w:type="dxa"/>
          </w:tcPr>
          <w:p w:rsidR="00A71C8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23.3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±6.86</w:t>
            </w:r>
          </w:p>
        </w:tc>
        <w:tc>
          <w:tcPr>
            <w:tcW w:w="1262" w:type="dxa"/>
          </w:tcPr>
          <w:p w:rsidR="00A71C8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0.343</w:t>
            </w:r>
          </w:p>
        </w:tc>
      </w:tr>
      <w:tr w:rsidR="00A71C8B" w:rsidRPr="0021256A" w:rsidTr="005215C4">
        <w:trPr>
          <w:trHeight w:val="333"/>
        </w:trPr>
        <w:tc>
          <w:tcPr>
            <w:tcW w:w="4253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Preoperative NSA</w:t>
            </w:r>
            <w:r w:rsidR="005215C4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120.8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±22.92</w:t>
            </w:r>
          </w:p>
        </w:tc>
        <w:tc>
          <w:tcPr>
            <w:tcW w:w="2551" w:type="dxa"/>
          </w:tcPr>
          <w:p w:rsidR="00A71C8B" w:rsidRDefault="00945B37" w:rsidP="00A71C8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121.4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±19.46</w:t>
            </w:r>
          </w:p>
        </w:tc>
        <w:tc>
          <w:tcPr>
            <w:tcW w:w="1262" w:type="dxa"/>
          </w:tcPr>
          <w:p w:rsidR="00A71C8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0.893</w:t>
            </w:r>
          </w:p>
        </w:tc>
      </w:tr>
      <w:tr w:rsidR="00A71C8B" w:rsidRPr="0021256A" w:rsidTr="005215C4">
        <w:trPr>
          <w:trHeight w:val="333"/>
        </w:trPr>
        <w:tc>
          <w:tcPr>
            <w:tcW w:w="4253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Postoperative NSA</w:t>
            </w:r>
            <w:r w:rsidR="005215C4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134.0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±2.23</w:t>
            </w:r>
          </w:p>
        </w:tc>
        <w:tc>
          <w:tcPr>
            <w:tcW w:w="2551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134.0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±6.30</w:t>
            </w:r>
          </w:p>
        </w:tc>
        <w:tc>
          <w:tcPr>
            <w:tcW w:w="1262" w:type="dxa"/>
          </w:tcPr>
          <w:p w:rsidR="00A71C8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0.444</w:t>
            </w:r>
          </w:p>
        </w:tc>
      </w:tr>
      <w:tr w:rsidR="00A71C8B" w:rsidRPr="0021256A" w:rsidTr="005215C4">
        <w:trPr>
          <w:trHeight w:val="333"/>
        </w:trPr>
        <w:tc>
          <w:tcPr>
            <w:tcW w:w="4253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Last follow-up NSA</w:t>
            </w:r>
            <w:r w:rsidR="005215C4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122.0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±16.04</w:t>
            </w:r>
          </w:p>
        </w:tc>
        <w:tc>
          <w:tcPr>
            <w:tcW w:w="2551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128.0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±13.82</w:t>
            </w:r>
          </w:p>
        </w:tc>
        <w:tc>
          <w:tcPr>
            <w:tcW w:w="1262" w:type="dxa"/>
          </w:tcPr>
          <w:p w:rsidR="00A71C8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0.500</w:t>
            </w:r>
          </w:p>
        </w:tc>
      </w:tr>
      <w:tr w:rsidR="00A71C8B" w:rsidRPr="0021256A" w:rsidTr="005215C4">
        <w:trPr>
          <w:trHeight w:val="333"/>
        </w:trPr>
        <w:tc>
          <w:tcPr>
            <w:tcW w:w="4253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Forward elevation</w:t>
            </w:r>
            <w:r w:rsidR="005215C4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945B37" w:rsidP="00945B37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124.0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±16.73</w:t>
            </w:r>
          </w:p>
        </w:tc>
        <w:tc>
          <w:tcPr>
            <w:tcW w:w="2551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130.7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±20.55</w:t>
            </w:r>
          </w:p>
        </w:tc>
        <w:tc>
          <w:tcPr>
            <w:tcW w:w="1262" w:type="dxa"/>
          </w:tcPr>
          <w:p w:rsidR="00A71C8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0.070</w:t>
            </w:r>
          </w:p>
        </w:tc>
      </w:tr>
      <w:tr w:rsidR="00A71C8B" w:rsidRPr="0021256A" w:rsidTr="005215C4">
        <w:trPr>
          <w:trHeight w:val="333"/>
        </w:trPr>
        <w:tc>
          <w:tcPr>
            <w:tcW w:w="4253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Abduction</w:t>
            </w:r>
            <w:r w:rsidR="005215C4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101.4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±8.36</w:t>
            </w:r>
          </w:p>
        </w:tc>
        <w:tc>
          <w:tcPr>
            <w:tcW w:w="2551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116.0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±14.95</w:t>
            </w:r>
          </w:p>
        </w:tc>
        <w:tc>
          <w:tcPr>
            <w:tcW w:w="1262" w:type="dxa"/>
          </w:tcPr>
          <w:p w:rsidR="00A71C8B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0.219</w:t>
            </w:r>
          </w:p>
        </w:tc>
      </w:tr>
      <w:tr w:rsidR="00A71C8B" w:rsidRPr="0021256A" w:rsidTr="005215C4">
        <w:trPr>
          <w:trHeight w:val="333"/>
        </w:trPr>
        <w:tc>
          <w:tcPr>
            <w:tcW w:w="4253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External rotation</w:t>
            </w:r>
            <w:r w:rsidR="005215C4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35.0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±18.70</w:t>
            </w:r>
          </w:p>
        </w:tc>
        <w:tc>
          <w:tcPr>
            <w:tcW w:w="2551" w:type="dxa"/>
          </w:tcPr>
          <w:p w:rsidR="00A71C8B" w:rsidRPr="0021256A" w:rsidRDefault="00945B37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47.5</w:t>
            </w:r>
            <w:r w:rsidR="007371F1">
              <w:rPr>
                <w:rFonts w:asciiTheme="majorHAnsi" w:eastAsiaTheme="majorHAnsi" w:hAnsiTheme="majorHAnsi" w:cstheme="minorBidi"/>
                <w:kern w:val="2"/>
                <w:szCs w:val="20"/>
              </w:rPr>
              <w:t>±17.94</w:t>
            </w:r>
          </w:p>
        </w:tc>
        <w:tc>
          <w:tcPr>
            <w:tcW w:w="1262" w:type="dxa"/>
          </w:tcPr>
          <w:p w:rsidR="00A71C8B" w:rsidRPr="0021256A" w:rsidRDefault="007371F1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1.000</w:t>
            </w:r>
          </w:p>
        </w:tc>
      </w:tr>
      <w:tr w:rsidR="000E0AAF" w:rsidRPr="0021256A" w:rsidTr="005215C4">
        <w:trPr>
          <w:trHeight w:val="350"/>
        </w:trPr>
        <w:tc>
          <w:tcPr>
            <w:tcW w:w="4253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Internal ro</w:t>
            </w:r>
            <w:r w:rsidR="005215C4">
              <w:rPr>
                <w:rFonts w:asciiTheme="majorHAnsi" w:eastAsiaTheme="majorHAnsi" w:hAnsiTheme="majorHAnsi" w:cstheme="minorBidi"/>
                <w:kern w:val="2"/>
                <w:szCs w:val="20"/>
              </w:rPr>
              <w:t>t</w:t>
            </w: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ation</w:t>
            </w:r>
            <w:r w:rsidR="005215C4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L2</w:t>
            </w:r>
            <w:r w:rsidR="00945B37">
              <w:rPr>
                <w:rFonts w:asciiTheme="majorHAnsi" w:eastAsiaTheme="majorHAnsi" w:hAnsiTheme="majorHAnsi" w:cstheme="minorBidi"/>
                <w:kern w:val="2"/>
                <w:szCs w:val="20"/>
              </w:rPr>
              <w:t>/3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A71C8B" w:rsidRPr="0021256A" w:rsidRDefault="00A71C8B" w:rsidP="00945B37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</w:t>
            </w:r>
            <w:r w:rsidR="00945B37">
              <w:rPr>
                <w:rFonts w:asciiTheme="majorHAnsi" w:eastAsiaTheme="majorHAnsi" w:hAnsiTheme="majorHAnsi" w:cstheme="minorBidi"/>
                <w:kern w:val="2"/>
                <w:szCs w:val="20"/>
              </w:rPr>
              <w:t>2/3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  <w:tr w:rsidR="000E0AAF" w:rsidRPr="0021256A" w:rsidTr="005215C4">
        <w:trPr>
          <w:trHeight w:val="333"/>
        </w:trPr>
        <w:tc>
          <w:tcPr>
            <w:tcW w:w="4253" w:type="dxa"/>
            <w:tcBorders>
              <w:top w:val="single" w:sz="4" w:space="0" w:color="auto"/>
            </w:tcBorders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0E0AAF" w:rsidRPr="0021256A" w:rsidRDefault="000E0AAF" w:rsidP="004A48A1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E0AAF" w:rsidRPr="0021256A" w:rsidRDefault="000E0AAF" w:rsidP="004A48A1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auto"/>
            </w:tcBorders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  <w:tr w:rsidR="000E0AAF" w:rsidRPr="0021256A" w:rsidTr="005215C4">
        <w:trPr>
          <w:trHeight w:val="350"/>
        </w:trPr>
        <w:tc>
          <w:tcPr>
            <w:tcW w:w="4253" w:type="dxa"/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410" w:type="dxa"/>
          </w:tcPr>
          <w:p w:rsidR="000E0AAF" w:rsidRPr="0021256A" w:rsidRDefault="000E0AAF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551" w:type="dxa"/>
          </w:tcPr>
          <w:p w:rsidR="000E0AAF" w:rsidRPr="0021256A" w:rsidRDefault="000E0AAF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1262" w:type="dxa"/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</w:tbl>
    <w:p w:rsidR="005215C4" w:rsidRPr="008123A9" w:rsidRDefault="005215C4" w:rsidP="005215C4">
      <w:pPr>
        <w:pStyle w:val="s0"/>
        <w:snapToGrid w:val="0"/>
        <w:spacing w:line="480" w:lineRule="auto"/>
        <w:jc w:val="both"/>
        <w:rPr>
          <w:rFonts w:ascii="Times New Roman" w:eastAsiaTheme="majorHAnsi" w:hAnsi="Times New Roman"/>
        </w:rPr>
      </w:pPr>
      <w:r w:rsidRPr="008123A9">
        <w:rPr>
          <w:rFonts w:ascii="Times New Roman" w:eastAsiaTheme="majorHAnsi" w:hAnsi="Times New Roman"/>
        </w:rPr>
        <w:t xml:space="preserve">Data are presented as mean </w:t>
      </w:r>
      <w:r w:rsidRPr="008123A9">
        <w:rPr>
          <w:rFonts w:ascii="Times New Roman" w:eastAsiaTheme="majorHAnsi" w:hAnsi="Times New Roman"/>
        </w:rPr>
        <w:sym w:font="Symbol" w:char="F0B1"/>
      </w:r>
      <w:r w:rsidRPr="008123A9">
        <w:rPr>
          <w:rFonts w:ascii="Times New Roman" w:eastAsiaTheme="majorHAnsi" w:hAnsi="Times New Roman"/>
        </w:rPr>
        <w:t xml:space="preserve"> SD.</w:t>
      </w:r>
    </w:p>
    <w:p w:rsidR="00DF4092" w:rsidRPr="005215C4" w:rsidRDefault="00DF4092">
      <w:bookmarkStart w:id="0" w:name="_GoBack"/>
      <w:bookmarkEnd w:id="0"/>
    </w:p>
    <w:sectPr w:rsidR="00DF4092" w:rsidRPr="005215C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9A2" w:rsidRDefault="00FB49A2" w:rsidP="0084660C">
      <w:r>
        <w:separator/>
      </w:r>
    </w:p>
  </w:endnote>
  <w:endnote w:type="continuationSeparator" w:id="0">
    <w:p w:rsidR="00FB49A2" w:rsidRDefault="00FB49A2" w:rsidP="00846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9A2" w:rsidRDefault="00FB49A2" w:rsidP="0084660C">
      <w:r>
        <w:separator/>
      </w:r>
    </w:p>
  </w:footnote>
  <w:footnote w:type="continuationSeparator" w:id="0">
    <w:p w:rsidR="00FB49A2" w:rsidRDefault="00FB49A2" w:rsidP="00846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C1F"/>
    <w:rsid w:val="0008362D"/>
    <w:rsid w:val="000A4BA1"/>
    <w:rsid w:val="000E0AAF"/>
    <w:rsid w:val="000F509B"/>
    <w:rsid w:val="00204B22"/>
    <w:rsid w:val="004A48A1"/>
    <w:rsid w:val="005215C4"/>
    <w:rsid w:val="00716194"/>
    <w:rsid w:val="007371F1"/>
    <w:rsid w:val="0084660C"/>
    <w:rsid w:val="0090700E"/>
    <w:rsid w:val="00945B37"/>
    <w:rsid w:val="009C3840"/>
    <w:rsid w:val="00A71C8B"/>
    <w:rsid w:val="00A92C1F"/>
    <w:rsid w:val="00C14D77"/>
    <w:rsid w:val="00CE2331"/>
    <w:rsid w:val="00D955F2"/>
    <w:rsid w:val="00DF4092"/>
    <w:rsid w:val="00E91DD0"/>
    <w:rsid w:val="00ED1B8B"/>
    <w:rsid w:val="00F1712B"/>
    <w:rsid w:val="00FB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62D2E0-B47A-4E3B-802B-ED8AE7FA2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C1F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바탕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C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F1712B"/>
    <w:rPr>
      <w:color w:val="808080"/>
    </w:rPr>
  </w:style>
  <w:style w:type="paragraph" w:styleId="a5">
    <w:name w:val="header"/>
    <w:basedOn w:val="a"/>
    <w:link w:val="Char"/>
    <w:uiPriority w:val="99"/>
    <w:unhideWhenUsed/>
    <w:rsid w:val="0084660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4660C"/>
    <w:rPr>
      <w:rFonts w:ascii="바탕" w:eastAsia="바탕" w:hAnsi="바탕" w:cs="Times New Roman"/>
      <w:kern w:val="0"/>
      <w:szCs w:val="24"/>
    </w:rPr>
  </w:style>
  <w:style w:type="paragraph" w:styleId="a6">
    <w:name w:val="footer"/>
    <w:basedOn w:val="a"/>
    <w:link w:val="Char0"/>
    <w:uiPriority w:val="99"/>
    <w:unhideWhenUsed/>
    <w:rsid w:val="008466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4660C"/>
    <w:rPr>
      <w:rFonts w:ascii="바탕" w:eastAsia="바탕" w:hAnsi="바탕" w:cs="Times New Roman"/>
      <w:kern w:val="0"/>
      <w:szCs w:val="24"/>
    </w:rPr>
  </w:style>
  <w:style w:type="paragraph" w:customStyle="1" w:styleId="s0">
    <w:name w:val="s0"/>
    <w:link w:val="s0Char"/>
    <w:rsid w:val="005215C4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돋움" w:eastAsia="돋움" w:hAnsi="맑은 고딕" w:cs="Times New Roman"/>
      <w:kern w:val="0"/>
      <w:sz w:val="24"/>
      <w:szCs w:val="24"/>
    </w:rPr>
  </w:style>
  <w:style w:type="character" w:customStyle="1" w:styleId="s0Char">
    <w:name w:val="s0 Char"/>
    <w:basedOn w:val="a0"/>
    <w:link w:val="s0"/>
    <w:rsid w:val="005215C4"/>
    <w:rPr>
      <w:rFonts w:ascii="돋움" w:eastAsia="돋움" w:hAnsi="맑은 고딕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PNUYH</dc:creator>
  <cp:keywords/>
  <dc:description/>
  <cp:lastModifiedBy>PNUYH</cp:lastModifiedBy>
  <cp:revision>6</cp:revision>
  <dcterms:created xsi:type="dcterms:W3CDTF">2019-07-19T01:33:00Z</dcterms:created>
  <dcterms:modified xsi:type="dcterms:W3CDTF">2019-07-26T02:24:00Z</dcterms:modified>
</cp:coreProperties>
</file>