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7396C2" w14:textId="2DF56604" w:rsidR="009853EE" w:rsidRPr="008655C9" w:rsidRDefault="009853EE" w:rsidP="00995966">
      <w:pPr>
        <w:spacing w:line="480" w:lineRule="auto"/>
        <w:rPr>
          <w:rFonts w:cstheme="minorHAnsi"/>
          <w:u w:val="single"/>
          <w:lang w:val="en-US"/>
        </w:rPr>
      </w:pPr>
      <w:r w:rsidRPr="008655C9">
        <w:rPr>
          <w:rFonts w:cstheme="minorHAnsi"/>
          <w:u w:val="single"/>
          <w:lang w:val="en-US"/>
        </w:rPr>
        <w:t>Supplementary Material</w:t>
      </w:r>
    </w:p>
    <w:p w14:paraId="2B459CF8" w14:textId="77777777" w:rsidR="00CF4B3A" w:rsidRPr="008655C9" w:rsidRDefault="009853EE" w:rsidP="00CF4B3A">
      <w:pPr>
        <w:spacing w:line="480" w:lineRule="auto"/>
        <w:rPr>
          <w:rFonts w:cstheme="minorHAnsi"/>
          <w:lang w:val="en-US"/>
        </w:rPr>
      </w:pPr>
      <w:r w:rsidRPr="008655C9">
        <w:rPr>
          <w:rFonts w:cstheme="minorHAnsi"/>
          <w:lang w:val="en-US"/>
        </w:rPr>
        <w:t>Here we report the results of ANOVAs for the four ROIs not reported in the manuscript. We compared ROIs by including a factor for ROI in our ANOVAs, but also report the results of the separate ANOVAs for</w:t>
      </w:r>
      <w:r w:rsidR="003C7F93" w:rsidRPr="008655C9">
        <w:rPr>
          <w:rFonts w:cstheme="minorHAnsi"/>
          <w:lang w:val="en-US"/>
        </w:rPr>
        <w:t xml:space="preserve"> each ROI</w:t>
      </w:r>
      <w:r w:rsidRPr="008655C9">
        <w:rPr>
          <w:rFonts w:cstheme="minorHAnsi"/>
          <w:lang w:val="en-US"/>
        </w:rPr>
        <w:t xml:space="preserve"> for completeness</w:t>
      </w:r>
      <w:r w:rsidR="00E60F64" w:rsidRPr="008655C9">
        <w:rPr>
          <w:rFonts w:cstheme="minorHAnsi"/>
          <w:lang w:val="en-US"/>
        </w:rPr>
        <w:t>, irrespective of whether there was a significant interaction involving ROI</w:t>
      </w:r>
      <w:r w:rsidR="003C7F93" w:rsidRPr="008655C9">
        <w:rPr>
          <w:rFonts w:cstheme="minorHAnsi"/>
          <w:lang w:val="en-US"/>
        </w:rPr>
        <w:t xml:space="preserve">. </w:t>
      </w:r>
    </w:p>
    <w:p w14:paraId="26A2F94C" w14:textId="301E0B7A" w:rsidR="00995966" w:rsidRPr="008655C9" w:rsidRDefault="00CF4B3A" w:rsidP="00995966">
      <w:pPr>
        <w:spacing w:line="480" w:lineRule="auto"/>
        <w:rPr>
          <w:rFonts w:cstheme="minorHAnsi"/>
          <w:lang w:val="en-US"/>
        </w:rPr>
      </w:pPr>
      <w:r w:rsidRPr="008655C9">
        <w:rPr>
          <w:rFonts w:cstheme="minorHAnsi"/>
          <w:lang w:val="en-US"/>
        </w:rPr>
        <w:t xml:space="preserve">We also include analysis to show how activity was modulated by whether the face / scene stimuli should be remembered or ignored. With repeated measures ANOVAs and follow-up paired-tests we examined the effects of time period (Encoding period or Delay period) and task (Remember or Ignore). We first considered ED and then repeated this approach for DD. We did not include ED/DD as a factor within the ANOVA given that they involve distractor presentation during different time periods. For a direct comparison between ED and DD we later compared the encoding period for ED with the delay period for DD (see below). </w:t>
      </w:r>
    </w:p>
    <w:p w14:paraId="38CDF2BD" w14:textId="5D757D4D" w:rsidR="00F32DAD" w:rsidRPr="008655C9" w:rsidRDefault="00653AC0" w:rsidP="00653AC0">
      <w:pPr>
        <w:spacing w:line="480" w:lineRule="auto"/>
        <w:rPr>
          <w:rFonts w:cstheme="minorHAnsi"/>
          <w:u w:val="single"/>
          <w:lang w:val="en-US"/>
        </w:rPr>
      </w:pPr>
      <w:r w:rsidRPr="008655C9">
        <w:rPr>
          <w:rFonts w:cstheme="minorHAnsi"/>
          <w:u w:val="single"/>
          <w:lang w:val="en-US"/>
        </w:rPr>
        <w:t>Modul</w:t>
      </w:r>
      <w:r w:rsidR="00F32DAD" w:rsidRPr="008655C9">
        <w:rPr>
          <w:rFonts w:cstheme="minorHAnsi"/>
          <w:u w:val="single"/>
          <w:lang w:val="en-US"/>
        </w:rPr>
        <w:t>ation of BOLD response with task – ED</w:t>
      </w:r>
    </w:p>
    <w:p w14:paraId="016244AD" w14:textId="7DD11BAE" w:rsidR="000E5895" w:rsidRDefault="000E5895" w:rsidP="00653AC0">
      <w:pPr>
        <w:spacing w:line="480" w:lineRule="auto"/>
        <w:rPr>
          <w:rFonts w:cstheme="minorHAnsi"/>
          <w:lang w:val="en-US"/>
        </w:rPr>
      </w:pPr>
      <w:r w:rsidRPr="008655C9">
        <w:rPr>
          <w:rFonts w:cstheme="minorHAnsi"/>
          <w:lang w:val="en-US"/>
        </w:rPr>
        <w:t>We first considered ED</w:t>
      </w:r>
      <w:r w:rsidR="001E617A" w:rsidRPr="008655C9">
        <w:rPr>
          <w:rFonts w:cstheme="minorHAnsi"/>
          <w:lang w:val="en-US"/>
        </w:rPr>
        <w:t xml:space="preserve"> and the results are show</w:t>
      </w:r>
      <w:r w:rsidR="009853EE" w:rsidRPr="008655C9">
        <w:rPr>
          <w:rFonts w:cstheme="minorHAnsi"/>
          <w:lang w:val="en-US"/>
        </w:rPr>
        <w:t>n</w:t>
      </w:r>
      <w:r w:rsidR="001E617A" w:rsidRPr="008655C9">
        <w:rPr>
          <w:rFonts w:cstheme="minorHAnsi"/>
          <w:lang w:val="en-US"/>
        </w:rPr>
        <w:t xml:space="preserve"> in Figures </w:t>
      </w:r>
      <w:r w:rsidR="009853EE" w:rsidRPr="008655C9">
        <w:rPr>
          <w:rFonts w:cstheme="minorHAnsi"/>
          <w:lang w:val="en-US"/>
        </w:rPr>
        <w:t>S1 and S2</w:t>
      </w:r>
      <w:r w:rsidRPr="008655C9">
        <w:rPr>
          <w:rFonts w:cstheme="minorHAnsi"/>
          <w:lang w:val="en-US"/>
        </w:rPr>
        <w:t xml:space="preserve">. </w:t>
      </w:r>
      <w:r w:rsidR="00A51A96" w:rsidRPr="008655C9">
        <w:rPr>
          <w:rFonts w:cstheme="minorHAnsi"/>
          <w:lang w:val="en-US"/>
        </w:rPr>
        <w:t xml:space="preserve">As anticipated there was significantly greater activity associated with </w:t>
      </w:r>
      <w:r w:rsidR="00873812" w:rsidRPr="008655C9">
        <w:rPr>
          <w:rFonts w:cstheme="minorHAnsi"/>
          <w:lang w:val="en-US"/>
        </w:rPr>
        <w:t>remember</w:t>
      </w:r>
      <w:r w:rsidR="00A51A96" w:rsidRPr="008655C9">
        <w:rPr>
          <w:rFonts w:cstheme="minorHAnsi"/>
          <w:lang w:val="en-US"/>
        </w:rPr>
        <w:t>ing compared to ignoring (</w:t>
      </w:r>
      <w:r w:rsidR="00873812" w:rsidRPr="008655C9">
        <w:rPr>
          <w:rFonts w:cstheme="minorHAnsi"/>
          <w:lang w:val="en-US"/>
        </w:rPr>
        <w:t>a significant main effect of task: F(1,26)=17.432, p&lt;0.001</w:t>
      </w:r>
      <w:r w:rsidR="00720F9D" w:rsidRPr="008655C9">
        <w:rPr>
          <w:rFonts w:cstheme="minorHAnsi"/>
          <w:lang w:val="en-US"/>
        </w:rPr>
        <w:t>)</w:t>
      </w:r>
      <w:r w:rsidR="006F4087" w:rsidRPr="008655C9">
        <w:rPr>
          <w:rFonts w:cstheme="minorHAnsi"/>
          <w:lang w:val="en-US"/>
        </w:rPr>
        <w:t xml:space="preserve">, </w:t>
      </w:r>
      <w:r w:rsidR="00565CE9" w:rsidRPr="008655C9">
        <w:rPr>
          <w:rFonts w:cstheme="minorHAnsi"/>
          <w:lang w:val="en-US"/>
        </w:rPr>
        <w:t>which significantly differed by ROI and time period (</w:t>
      </w:r>
      <w:r w:rsidR="00873812" w:rsidRPr="008655C9">
        <w:rPr>
          <w:rFonts w:cstheme="minorHAnsi"/>
          <w:lang w:val="en-US"/>
        </w:rPr>
        <w:t xml:space="preserve">significant </w:t>
      </w:r>
      <w:r w:rsidR="00565CE9" w:rsidRPr="008655C9">
        <w:rPr>
          <w:rFonts w:cstheme="minorHAnsi"/>
          <w:lang w:val="en-US"/>
        </w:rPr>
        <w:t>ROI*time period*</w:t>
      </w:r>
      <w:r w:rsidR="00873812" w:rsidRPr="008655C9">
        <w:rPr>
          <w:rFonts w:cstheme="minorHAnsi"/>
          <w:lang w:val="en-US"/>
        </w:rPr>
        <w:t>task</w:t>
      </w:r>
      <w:r w:rsidR="00565CE9" w:rsidRPr="008655C9">
        <w:rPr>
          <w:rFonts w:cstheme="minorHAnsi"/>
          <w:lang w:val="en-US"/>
        </w:rPr>
        <w:t xml:space="preserve"> interaction:</w:t>
      </w:r>
      <w:r w:rsidR="00873812" w:rsidRPr="008655C9">
        <w:rPr>
          <w:rFonts w:cstheme="minorHAnsi"/>
          <w:lang w:val="en-US"/>
        </w:rPr>
        <w:t xml:space="preserve"> F(3,78)=6.007, p&lt;0.001</w:t>
      </w:r>
      <w:r w:rsidR="00565CE9" w:rsidRPr="008655C9">
        <w:rPr>
          <w:rFonts w:cstheme="minorHAnsi"/>
          <w:lang w:val="en-US"/>
        </w:rPr>
        <w:t>). With separate ANOVAs for each ROI we found that f</w:t>
      </w:r>
      <w:r w:rsidR="00720F9D" w:rsidRPr="008655C9">
        <w:rPr>
          <w:rFonts w:cstheme="minorHAnsi"/>
          <w:lang w:val="en-US"/>
        </w:rPr>
        <w:t xml:space="preserve">or </w:t>
      </w:r>
      <w:r w:rsidR="00F32DAD" w:rsidRPr="008655C9">
        <w:rPr>
          <w:rFonts w:cstheme="minorHAnsi"/>
          <w:lang w:val="en-US"/>
        </w:rPr>
        <w:t>all ROIs</w:t>
      </w:r>
      <w:r w:rsidR="00720F9D" w:rsidRPr="008655C9">
        <w:rPr>
          <w:rFonts w:cstheme="minorHAnsi"/>
          <w:lang w:val="en-US"/>
        </w:rPr>
        <w:t xml:space="preserve"> </w:t>
      </w:r>
      <w:r w:rsidR="00F32DAD" w:rsidRPr="008655C9">
        <w:rPr>
          <w:rFonts w:cstheme="minorHAnsi"/>
          <w:lang w:val="en-US"/>
        </w:rPr>
        <w:t xml:space="preserve">except LFFA there was </w:t>
      </w:r>
      <w:r w:rsidR="00720F9D" w:rsidRPr="008655C9">
        <w:rPr>
          <w:rFonts w:cstheme="minorHAnsi"/>
          <w:lang w:val="en-US"/>
        </w:rPr>
        <w:t>a significant interaction between time period and task (</w:t>
      </w:r>
      <w:r w:rsidRPr="008655C9">
        <w:rPr>
          <w:rFonts w:cstheme="minorHAnsi"/>
          <w:lang w:val="en-US"/>
        </w:rPr>
        <w:t xml:space="preserve">RPPA: </w:t>
      </w:r>
      <w:r w:rsidR="00720F9D" w:rsidRPr="008655C9">
        <w:rPr>
          <w:rFonts w:cstheme="minorHAnsi"/>
          <w:lang w:val="en-US"/>
        </w:rPr>
        <w:t>F(1,26)=38.969, p&lt;0.001</w:t>
      </w:r>
      <w:r w:rsidR="00EF6AA3" w:rsidRPr="008655C9">
        <w:rPr>
          <w:rFonts w:cstheme="minorHAnsi"/>
          <w:lang w:val="en-US"/>
        </w:rPr>
        <w:t>, Figure S1</w:t>
      </w:r>
      <w:r w:rsidR="00F6591B" w:rsidRPr="008655C9">
        <w:rPr>
          <w:rFonts w:cstheme="minorHAnsi"/>
          <w:lang w:val="en-US"/>
        </w:rPr>
        <w:t>a</w:t>
      </w:r>
      <w:r w:rsidRPr="008655C9">
        <w:rPr>
          <w:rFonts w:cstheme="minorHAnsi"/>
          <w:lang w:val="en-US"/>
        </w:rPr>
        <w:t>, LPPA: F(1,26)=23.156, p&lt;0.001</w:t>
      </w:r>
      <w:r w:rsidR="00EF6AA3" w:rsidRPr="008655C9">
        <w:rPr>
          <w:rFonts w:cstheme="minorHAnsi"/>
          <w:lang w:val="en-US"/>
        </w:rPr>
        <w:t>, Figure S1</w:t>
      </w:r>
      <w:r w:rsidR="00F6591B" w:rsidRPr="008655C9">
        <w:rPr>
          <w:rFonts w:cstheme="minorHAnsi"/>
          <w:lang w:val="en-US"/>
        </w:rPr>
        <w:t>c</w:t>
      </w:r>
      <w:r w:rsidR="00F32DAD" w:rsidRPr="008655C9">
        <w:rPr>
          <w:rFonts w:cstheme="minorHAnsi"/>
          <w:lang w:val="en-US"/>
        </w:rPr>
        <w:t>, RFFA: F(1,26)=5.625, p=0.025</w:t>
      </w:r>
      <w:r w:rsidR="00EF6AA3" w:rsidRPr="008655C9">
        <w:rPr>
          <w:rFonts w:cstheme="minorHAnsi"/>
          <w:lang w:val="en-US"/>
        </w:rPr>
        <w:t>, Figure S2</w:t>
      </w:r>
      <w:r w:rsidR="00F6591B" w:rsidRPr="008655C9">
        <w:rPr>
          <w:rFonts w:cstheme="minorHAnsi"/>
          <w:lang w:val="en-US"/>
        </w:rPr>
        <w:t>a</w:t>
      </w:r>
      <w:r w:rsidR="002825CD" w:rsidRPr="008655C9">
        <w:rPr>
          <w:rFonts w:cstheme="minorHAnsi"/>
          <w:lang w:val="en-US"/>
        </w:rPr>
        <w:t>, LFFA: F(1,26)=3.403, p=0.076</w:t>
      </w:r>
      <w:r w:rsidR="00EF6AA3" w:rsidRPr="008655C9">
        <w:rPr>
          <w:rFonts w:cstheme="minorHAnsi"/>
          <w:lang w:val="en-US"/>
        </w:rPr>
        <w:t>, Figure S2</w:t>
      </w:r>
      <w:r w:rsidR="00F6591B" w:rsidRPr="008655C9">
        <w:rPr>
          <w:rFonts w:cstheme="minorHAnsi"/>
          <w:lang w:val="en-US"/>
        </w:rPr>
        <w:t>c</w:t>
      </w:r>
      <w:r w:rsidRPr="008655C9">
        <w:rPr>
          <w:rFonts w:cstheme="minorHAnsi"/>
          <w:lang w:val="en-US"/>
        </w:rPr>
        <w:t>)</w:t>
      </w:r>
      <w:r w:rsidR="00565CE9" w:rsidRPr="008655C9">
        <w:rPr>
          <w:rFonts w:cstheme="minorHAnsi"/>
          <w:lang w:val="en-US"/>
        </w:rPr>
        <w:t xml:space="preserve">. During the </w:t>
      </w:r>
      <w:r w:rsidRPr="008655C9">
        <w:rPr>
          <w:rFonts w:cstheme="minorHAnsi"/>
          <w:lang w:val="en-US"/>
        </w:rPr>
        <w:t xml:space="preserve">encoding period </w:t>
      </w:r>
      <w:r w:rsidR="00565CE9" w:rsidRPr="008655C9">
        <w:rPr>
          <w:rFonts w:cstheme="minorHAnsi"/>
          <w:lang w:val="en-US"/>
        </w:rPr>
        <w:t>there was significantly greater activity for</w:t>
      </w:r>
      <w:r w:rsidR="00720F9D" w:rsidRPr="008655C9">
        <w:rPr>
          <w:rFonts w:cstheme="minorHAnsi"/>
          <w:lang w:val="en-US"/>
        </w:rPr>
        <w:t xml:space="preserve"> remembering compared to ignoring (</w:t>
      </w:r>
      <w:r w:rsidRPr="008655C9">
        <w:rPr>
          <w:rFonts w:cstheme="minorHAnsi"/>
          <w:lang w:val="en-US"/>
        </w:rPr>
        <w:t xml:space="preserve">RPPA: </w:t>
      </w:r>
      <w:r w:rsidR="00720F9D" w:rsidRPr="008655C9">
        <w:rPr>
          <w:rFonts w:cstheme="minorHAnsi"/>
          <w:lang w:val="en-US"/>
        </w:rPr>
        <w:t>t(26)=3.</w:t>
      </w:r>
      <w:r w:rsidRPr="008655C9">
        <w:rPr>
          <w:rFonts w:cstheme="minorHAnsi"/>
          <w:lang w:val="en-US"/>
        </w:rPr>
        <w:t>484, p=0.002</w:t>
      </w:r>
      <w:r w:rsidR="00EF6AA3" w:rsidRPr="008655C9">
        <w:rPr>
          <w:rFonts w:cstheme="minorHAnsi"/>
          <w:lang w:val="en-US"/>
        </w:rPr>
        <w:t>, Figure S1</w:t>
      </w:r>
      <w:r w:rsidR="00F6591B" w:rsidRPr="008655C9">
        <w:rPr>
          <w:rFonts w:cstheme="minorHAnsi"/>
          <w:lang w:val="en-US"/>
        </w:rPr>
        <w:t>a</w:t>
      </w:r>
      <w:r w:rsidRPr="008655C9">
        <w:rPr>
          <w:rFonts w:cstheme="minorHAnsi"/>
          <w:lang w:val="en-US"/>
        </w:rPr>
        <w:t>, LPPA: t(26)=3.409, p=0.002</w:t>
      </w:r>
      <w:r w:rsidR="00EF6AA3" w:rsidRPr="008655C9">
        <w:rPr>
          <w:rFonts w:cstheme="minorHAnsi"/>
          <w:lang w:val="en-US"/>
        </w:rPr>
        <w:t>, Figure S1</w:t>
      </w:r>
      <w:r w:rsidR="00F6591B" w:rsidRPr="008655C9">
        <w:rPr>
          <w:rFonts w:cstheme="minorHAnsi"/>
          <w:lang w:val="en-US"/>
        </w:rPr>
        <w:t>c</w:t>
      </w:r>
      <w:r w:rsidR="00F32DAD" w:rsidRPr="008655C9">
        <w:rPr>
          <w:rFonts w:cstheme="minorHAnsi"/>
          <w:lang w:val="en-US"/>
        </w:rPr>
        <w:t>, RFFA: t(26)=3.342, p=0.003</w:t>
      </w:r>
      <w:r w:rsidR="00EF6AA3" w:rsidRPr="008655C9">
        <w:rPr>
          <w:rFonts w:cstheme="minorHAnsi"/>
          <w:lang w:val="en-US"/>
        </w:rPr>
        <w:t>, Figure S2</w:t>
      </w:r>
      <w:r w:rsidR="00F6591B" w:rsidRPr="008655C9">
        <w:rPr>
          <w:rFonts w:cstheme="minorHAnsi"/>
          <w:lang w:val="en-US"/>
        </w:rPr>
        <w:t>a</w:t>
      </w:r>
      <w:r w:rsidR="00565CE9" w:rsidRPr="008655C9">
        <w:rPr>
          <w:rFonts w:cstheme="minorHAnsi"/>
          <w:lang w:val="en-US"/>
        </w:rPr>
        <w:t>). D</w:t>
      </w:r>
      <w:r w:rsidRPr="008655C9">
        <w:rPr>
          <w:rFonts w:cstheme="minorHAnsi"/>
          <w:lang w:val="en-US"/>
        </w:rPr>
        <w:t xml:space="preserve">uring the delay period, </w:t>
      </w:r>
      <w:r w:rsidR="00565CE9" w:rsidRPr="008655C9">
        <w:rPr>
          <w:rFonts w:cstheme="minorHAnsi"/>
          <w:lang w:val="en-US"/>
        </w:rPr>
        <w:t xml:space="preserve">there was significantly </w:t>
      </w:r>
      <w:r w:rsidR="00565CE9" w:rsidRPr="008655C9">
        <w:rPr>
          <w:rFonts w:cstheme="minorHAnsi"/>
          <w:i/>
          <w:lang w:val="en-US"/>
        </w:rPr>
        <w:t>reduced</w:t>
      </w:r>
      <w:r w:rsidR="00565CE9" w:rsidRPr="008655C9">
        <w:rPr>
          <w:rFonts w:cstheme="minorHAnsi"/>
          <w:lang w:val="en-US"/>
        </w:rPr>
        <w:t xml:space="preserve"> activity when remembering</w:t>
      </w:r>
      <w:r w:rsidRPr="008655C9">
        <w:rPr>
          <w:rFonts w:cstheme="minorHAnsi"/>
          <w:lang w:val="en-US"/>
        </w:rPr>
        <w:t xml:space="preserve"> compared to </w:t>
      </w:r>
      <w:r w:rsidR="00565CE9" w:rsidRPr="008655C9">
        <w:rPr>
          <w:rFonts w:cstheme="minorHAnsi"/>
          <w:lang w:val="en-US"/>
        </w:rPr>
        <w:t xml:space="preserve">ignoring for RPPA </w:t>
      </w:r>
      <w:r w:rsidRPr="008655C9">
        <w:rPr>
          <w:rFonts w:cstheme="minorHAnsi"/>
          <w:lang w:val="en-US"/>
        </w:rPr>
        <w:t>(t(26)=-4.333, p&lt;0.001</w:t>
      </w:r>
      <w:r w:rsidR="00EF6AA3" w:rsidRPr="008655C9">
        <w:rPr>
          <w:rFonts w:cstheme="minorHAnsi"/>
          <w:lang w:val="en-US"/>
        </w:rPr>
        <w:t>, Figure S1</w:t>
      </w:r>
      <w:r w:rsidR="00F6591B" w:rsidRPr="008655C9">
        <w:rPr>
          <w:rFonts w:cstheme="minorHAnsi"/>
          <w:lang w:val="en-US"/>
        </w:rPr>
        <w:t>a</w:t>
      </w:r>
      <w:r w:rsidRPr="008655C9">
        <w:rPr>
          <w:rFonts w:cstheme="minorHAnsi"/>
          <w:lang w:val="en-US"/>
        </w:rPr>
        <w:t>) and for LPPA</w:t>
      </w:r>
      <w:r w:rsidR="00F32DAD" w:rsidRPr="008655C9">
        <w:rPr>
          <w:rFonts w:cstheme="minorHAnsi"/>
          <w:lang w:val="en-US"/>
        </w:rPr>
        <w:t xml:space="preserve"> and RFFA</w:t>
      </w:r>
      <w:r w:rsidRPr="008655C9">
        <w:rPr>
          <w:rFonts w:cstheme="minorHAnsi"/>
          <w:lang w:val="en-US"/>
        </w:rPr>
        <w:t xml:space="preserve"> there was no significant difference</w:t>
      </w:r>
      <w:r w:rsidR="00565CE9" w:rsidRPr="008655C9">
        <w:rPr>
          <w:rFonts w:cstheme="minorHAnsi"/>
          <w:lang w:val="en-US"/>
        </w:rPr>
        <w:t xml:space="preserve"> between tasks</w:t>
      </w:r>
      <w:r w:rsidRPr="008655C9">
        <w:rPr>
          <w:rFonts w:cstheme="minorHAnsi"/>
          <w:lang w:val="en-US"/>
        </w:rPr>
        <w:t xml:space="preserve"> (</w:t>
      </w:r>
      <w:r w:rsidR="00F32DAD" w:rsidRPr="008655C9">
        <w:rPr>
          <w:rFonts w:cstheme="minorHAnsi"/>
          <w:lang w:val="en-US"/>
        </w:rPr>
        <w:t xml:space="preserve">LPPA: </w:t>
      </w:r>
      <w:r w:rsidRPr="008655C9">
        <w:rPr>
          <w:rFonts w:cstheme="minorHAnsi"/>
          <w:lang w:val="en-US"/>
        </w:rPr>
        <w:t>t(26)=-0.1768, p=0.089</w:t>
      </w:r>
      <w:r w:rsidR="00EF6AA3" w:rsidRPr="008655C9">
        <w:rPr>
          <w:rFonts w:cstheme="minorHAnsi"/>
          <w:lang w:val="en-US"/>
        </w:rPr>
        <w:t>, Figure S1</w:t>
      </w:r>
      <w:r w:rsidR="00F6591B" w:rsidRPr="008655C9">
        <w:rPr>
          <w:rFonts w:cstheme="minorHAnsi"/>
          <w:lang w:val="en-US"/>
        </w:rPr>
        <w:t>c</w:t>
      </w:r>
      <w:r w:rsidR="00F32DAD" w:rsidRPr="008655C9">
        <w:rPr>
          <w:rFonts w:cstheme="minorHAnsi"/>
          <w:lang w:val="en-US"/>
        </w:rPr>
        <w:t xml:space="preserve">; </w:t>
      </w:r>
      <w:r w:rsidR="00F32DAD" w:rsidRPr="008655C9">
        <w:rPr>
          <w:rFonts w:cstheme="minorHAnsi"/>
          <w:lang w:val="en-US"/>
        </w:rPr>
        <w:lastRenderedPageBreak/>
        <w:t>RFFA: t(26)=0.303, p=0.764</w:t>
      </w:r>
      <w:r w:rsidR="00EF6AA3" w:rsidRPr="008655C9">
        <w:rPr>
          <w:rFonts w:cstheme="minorHAnsi"/>
          <w:lang w:val="en-US"/>
        </w:rPr>
        <w:t>, Figure S2</w:t>
      </w:r>
      <w:r w:rsidR="00F6591B" w:rsidRPr="008655C9">
        <w:rPr>
          <w:rFonts w:cstheme="minorHAnsi"/>
          <w:lang w:val="en-US"/>
        </w:rPr>
        <w:t>a</w:t>
      </w:r>
      <w:r w:rsidRPr="008655C9">
        <w:rPr>
          <w:rFonts w:cstheme="minorHAnsi"/>
          <w:lang w:val="en-US"/>
        </w:rPr>
        <w:t>).</w:t>
      </w:r>
      <w:r w:rsidR="00565CE9" w:rsidRPr="008655C9">
        <w:rPr>
          <w:rFonts w:cstheme="minorHAnsi"/>
          <w:lang w:val="en-US"/>
        </w:rPr>
        <w:t xml:space="preserve"> For LFF</w:t>
      </w:r>
      <w:r w:rsidR="00F32DAD" w:rsidRPr="008655C9">
        <w:rPr>
          <w:rFonts w:cstheme="minorHAnsi"/>
          <w:lang w:val="en-US"/>
        </w:rPr>
        <w:t xml:space="preserve">A the interaction between time period and task failed to reach significance (F(1,26)=3.403, p=0.076) and activity did not significantly differ between the two </w:t>
      </w:r>
      <w:r w:rsidR="00565CE9" w:rsidRPr="008655C9">
        <w:rPr>
          <w:rFonts w:cstheme="minorHAnsi"/>
          <w:lang w:val="en-US"/>
        </w:rPr>
        <w:t xml:space="preserve">tasks </w:t>
      </w:r>
      <w:r w:rsidR="00F32DAD" w:rsidRPr="008655C9">
        <w:rPr>
          <w:rFonts w:cstheme="minorHAnsi"/>
          <w:lang w:val="en-US"/>
        </w:rPr>
        <w:t>(</w:t>
      </w:r>
      <w:r w:rsidR="00814D9D" w:rsidRPr="008655C9">
        <w:rPr>
          <w:rFonts w:cstheme="minorHAnsi"/>
          <w:lang w:val="en-US"/>
        </w:rPr>
        <w:t>F(1,26)=0.909, p=0.349</w:t>
      </w:r>
      <w:r w:rsidR="00F32DAD" w:rsidRPr="008655C9">
        <w:rPr>
          <w:rFonts w:cstheme="minorHAnsi"/>
          <w:lang w:val="en-US"/>
        </w:rPr>
        <w:t>)</w:t>
      </w:r>
      <w:r w:rsidR="00EF6AA3" w:rsidRPr="008655C9">
        <w:rPr>
          <w:rFonts w:cstheme="minorHAnsi"/>
          <w:lang w:val="en-US"/>
        </w:rPr>
        <w:t xml:space="preserve"> (Figure S2</w:t>
      </w:r>
      <w:r w:rsidR="00F6591B" w:rsidRPr="008655C9">
        <w:rPr>
          <w:rFonts w:cstheme="minorHAnsi"/>
          <w:lang w:val="en-US"/>
        </w:rPr>
        <w:t>c)</w:t>
      </w:r>
      <w:r w:rsidR="00F32DAD" w:rsidRPr="008655C9">
        <w:rPr>
          <w:rFonts w:cstheme="minorHAnsi"/>
          <w:lang w:val="en-US"/>
        </w:rPr>
        <w:t xml:space="preserve">. </w:t>
      </w:r>
    </w:p>
    <w:p w14:paraId="553943AC" w14:textId="0819FE5F" w:rsidR="00CF04BF" w:rsidRPr="00CF04BF" w:rsidRDefault="008655C9" w:rsidP="00CF04BF">
      <w:pPr>
        <w:spacing w:line="480" w:lineRule="auto"/>
        <w:rPr>
          <w:rFonts w:cstheme="minorHAnsi"/>
          <w:i/>
          <w:lang w:val="en-US"/>
        </w:rPr>
      </w:pPr>
      <w:r>
        <w:rPr>
          <w:rFonts w:cstheme="minorHAnsi"/>
          <w:noProof/>
          <w:lang w:eastAsia="en-GB"/>
        </w:rPr>
        <w:drawing>
          <wp:inline distT="0" distB="0" distL="0" distR="0" wp14:anchorId="59FE0869" wp14:editId="10C73E10">
            <wp:extent cx="5731510" cy="5328920"/>
            <wp:effectExtent l="0" t="0" r="254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1.png"/>
                    <pic:cNvPicPr/>
                  </pic:nvPicPr>
                  <pic:blipFill>
                    <a:blip r:embed="rId8">
                      <a:extLst>
                        <a:ext uri="{28A0092B-C50C-407E-A947-70E740481C1C}">
                          <a14:useLocalDpi xmlns:a14="http://schemas.microsoft.com/office/drawing/2010/main" val="0"/>
                        </a:ext>
                      </a:extLst>
                    </a:blip>
                    <a:stretch>
                      <a:fillRect/>
                    </a:stretch>
                  </pic:blipFill>
                  <pic:spPr>
                    <a:xfrm>
                      <a:off x="0" y="0"/>
                      <a:ext cx="5731510" cy="5328920"/>
                    </a:xfrm>
                    <a:prstGeom prst="rect">
                      <a:avLst/>
                    </a:prstGeom>
                  </pic:spPr>
                </pic:pic>
              </a:graphicData>
            </a:graphic>
          </wp:inline>
        </w:drawing>
      </w:r>
      <w:bookmarkStart w:id="0" w:name="_GoBack"/>
      <w:r w:rsidR="00CF04BF" w:rsidRPr="00CF04BF">
        <w:rPr>
          <w:rFonts w:cstheme="minorHAnsi"/>
          <w:i/>
          <w:u w:val="single"/>
          <w:lang w:val="en-US"/>
        </w:rPr>
        <w:t>Figure S1, PPA activity associated with remembering and ignoring scenes during the ED condition, compared to the stimulus-matched PV condition.</w:t>
      </w:r>
      <w:r w:rsidR="00CF04BF" w:rsidRPr="00CF04BF">
        <w:rPr>
          <w:rFonts w:cstheme="minorHAnsi"/>
          <w:i/>
          <w:lang w:val="en-US"/>
        </w:rPr>
        <w:t xml:space="preserve"> a) RPPA activity and c) LPPA activity for the ED condition when the task was to remember scenes/ignore faces, passively view scenes and faces, and remember faces/ignore scenes, for the encoding and delay period. The stimuli displayed for each time period are shown at the top of the figure. For illustration, we subtracted passive view activity from each of the other two task conditions, to show the level of enhancement and suppression for </w:t>
      </w:r>
      <w:r w:rsidR="00CF04BF" w:rsidRPr="00CF04BF">
        <w:rPr>
          <w:rFonts w:cstheme="minorHAnsi"/>
          <w:i/>
          <w:lang w:val="en-US"/>
        </w:rPr>
        <w:lastRenderedPageBreak/>
        <w:t>RPPA (b) and LPPA (d). The error bars indicate s.e.m. and for (a) and (c), * p &lt; 0.05, ** p &lt; 0.01, *** p &lt; 0.001.</w:t>
      </w:r>
    </w:p>
    <w:bookmarkEnd w:id="0"/>
    <w:p w14:paraId="5A1FCBC9" w14:textId="61236F10" w:rsidR="008655C9" w:rsidRDefault="008655C9" w:rsidP="00653AC0">
      <w:pPr>
        <w:spacing w:line="480" w:lineRule="auto"/>
        <w:rPr>
          <w:rFonts w:cstheme="minorHAnsi"/>
          <w:lang w:val="en-US"/>
        </w:rPr>
      </w:pPr>
      <w:r>
        <w:rPr>
          <w:rFonts w:cstheme="minorHAnsi"/>
          <w:noProof/>
          <w:lang w:eastAsia="en-GB"/>
        </w:rPr>
        <w:drawing>
          <wp:inline distT="0" distB="0" distL="0" distR="0" wp14:anchorId="62DB8CDC" wp14:editId="379627FE">
            <wp:extent cx="5731510" cy="5765800"/>
            <wp:effectExtent l="0" t="0" r="254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2.png"/>
                    <pic:cNvPicPr/>
                  </pic:nvPicPr>
                  <pic:blipFill>
                    <a:blip r:embed="rId9">
                      <a:extLst>
                        <a:ext uri="{28A0092B-C50C-407E-A947-70E740481C1C}">
                          <a14:useLocalDpi xmlns:a14="http://schemas.microsoft.com/office/drawing/2010/main" val="0"/>
                        </a:ext>
                      </a:extLst>
                    </a:blip>
                    <a:stretch>
                      <a:fillRect/>
                    </a:stretch>
                  </pic:blipFill>
                  <pic:spPr>
                    <a:xfrm>
                      <a:off x="0" y="0"/>
                      <a:ext cx="5731510" cy="5765800"/>
                    </a:xfrm>
                    <a:prstGeom prst="rect">
                      <a:avLst/>
                    </a:prstGeom>
                  </pic:spPr>
                </pic:pic>
              </a:graphicData>
            </a:graphic>
          </wp:inline>
        </w:drawing>
      </w:r>
    </w:p>
    <w:p w14:paraId="7FE7ECC2" w14:textId="77777777" w:rsidR="00CF04BF" w:rsidRPr="00CF04BF" w:rsidRDefault="00CF04BF" w:rsidP="00CF04BF">
      <w:pPr>
        <w:spacing w:line="480" w:lineRule="auto"/>
        <w:rPr>
          <w:rFonts w:cstheme="minorHAnsi"/>
          <w:i/>
          <w:lang w:val="en-US"/>
        </w:rPr>
      </w:pPr>
      <w:r w:rsidRPr="00CF04BF">
        <w:rPr>
          <w:rFonts w:cstheme="minorHAnsi"/>
          <w:i/>
          <w:u w:val="single"/>
          <w:lang w:val="en-US"/>
        </w:rPr>
        <w:t>Figure S2, FFA activity associated with remembering and ignoring faces during the ED condition, compared to the stimulus-matched PV condition.</w:t>
      </w:r>
      <w:r w:rsidRPr="00CF04BF">
        <w:rPr>
          <w:rFonts w:cstheme="minorHAnsi"/>
          <w:i/>
          <w:lang w:val="en-US"/>
        </w:rPr>
        <w:t xml:space="preserve"> a) RFFA activity and c) LFFA activity for the ED condition when the task was to remember faces/ignore scenes, passively view faces and scenes, and remember scenes/ignore faces, for the encoding and delay period. The stimuli displayed for each time period are shown at the top of the figure. For illustration, we subtracted passive view activity from each of the other two task conditions, to show the level of enhancement and suppression for </w:t>
      </w:r>
      <w:r w:rsidRPr="00CF04BF">
        <w:rPr>
          <w:rFonts w:cstheme="minorHAnsi"/>
          <w:i/>
          <w:lang w:val="en-US"/>
        </w:rPr>
        <w:lastRenderedPageBreak/>
        <w:t>RFFA (b) and LFFA (d). The error bars indicate s.e.m. and for (a) and (c), * p &lt; 0.05, ** p &lt; 0.01, *** p &lt; 0.001.</w:t>
      </w:r>
    </w:p>
    <w:p w14:paraId="28279122" w14:textId="20A36691" w:rsidR="00F32DAD" w:rsidRPr="008655C9" w:rsidRDefault="00F32DAD" w:rsidP="00F32DAD">
      <w:pPr>
        <w:spacing w:line="480" w:lineRule="auto"/>
        <w:rPr>
          <w:rFonts w:cstheme="minorHAnsi"/>
          <w:u w:val="single"/>
          <w:lang w:val="en-US"/>
        </w:rPr>
      </w:pPr>
      <w:r w:rsidRPr="008655C9">
        <w:rPr>
          <w:rFonts w:cstheme="minorHAnsi"/>
          <w:u w:val="single"/>
          <w:lang w:val="en-US"/>
        </w:rPr>
        <w:t>Modulation of BOLD response with task – DD</w:t>
      </w:r>
    </w:p>
    <w:p w14:paraId="6D0C2EA9" w14:textId="7B1DC9AE" w:rsidR="00A73629" w:rsidRPr="008655C9" w:rsidRDefault="001E617A" w:rsidP="00A73629">
      <w:pPr>
        <w:spacing w:line="480" w:lineRule="auto"/>
        <w:rPr>
          <w:rFonts w:cstheme="minorHAnsi"/>
          <w:lang w:val="en-US"/>
        </w:rPr>
      </w:pPr>
      <w:r w:rsidRPr="008655C9">
        <w:rPr>
          <w:rFonts w:cstheme="minorHAnsi"/>
          <w:lang w:val="en-US"/>
        </w:rPr>
        <w:t>The results are show</w:t>
      </w:r>
      <w:r w:rsidR="00F6591B" w:rsidRPr="008655C9">
        <w:rPr>
          <w:rFonts w:cstheme="minorHAnsi"/>
          <w:lang w:val="en-US"/>
        </w:rPr>
        <w:t>n</w:t>
      </w:r>
      <w:r w:rsidR="00EF6AA3" w:rsidRPr="008655C9">
        <w:rPr>
          <w:rFonts w:cstheme="minorHAnsi"/>
          <w:lang w:val="en-US"/>
        </w:rPr>
        <w:t xml:space="preserve"> in Figures S3 and S4</w:t>
      </w:r>
      <w:r w:rsidRPr="008655C9">
        <w:rPr>
          <w:rFonts w:cstheme="minorHAnsi"/>
          <w:lang w:val="en-US"/>
        </w:rPr>
        <w:t xml:space="preserve">. </w:t>
      </w:r>
      <w:r w:rsidR="00B0566D" w:rsidRPr="008655C9">
        <w:rPr>
          <w:rFonts w:cstheme="minorHAnsi"/>
          <w:lang w:val="en-US"/>
        </w:rPr>
        <w:t>As with ED, there was</w:t>
      </w:r>
      <w:r w:rsidR="00A73629" w:rsidRPr="008655C9">
        <w:rPr>
          <w:rFonts w:cstheme="minorHAnsi"/>
          <w:lang w:val="en-US"/>
        </w:rPr>
        <w:t xml:space="preserve"> significant modulation of activity with task (remember versus ignore; a significant main effect of task: F(1,26)=12.287, p=0.002), but there was a</w:t>
      </w:r>
      <w:r w:rsidR="00B0566D" w:rsidRPr="008655C9">
        <w:rPr>
          <w:rFonts w:cstheme="minorHAnsi"/>
          <w:lang w:val="en-US"/>
        </w:rPr>
        <w:t>lso a</w:t>
      </w:r>
      <w:r w:rsidR="00A73629" w:rsidRPr="008655C9">
        <w:rPr>
          <w:rFonts w:cstheme="minorHAnsi"/>
          <w:lang w:val="en-US"/>
        </w:rPr>
        <w:t xml:space="preserve"> significant interaction between ROI, time period and task (F(3,78)=6.885, p&lt;0.001</w:t>
      </w:r>
      <w:r w:rsidR="00B0566D" w:rsidRPr="008655C9">
        <w:rPr>
          <w:rFonts w:cstheme="minorHAnsi"/>
          <w:lang w:val="en-US"/>
        </w:rPr>
        <w:t>)</w:t>
      </w:r>
      <w:r w:rsidR="00A73629" w:rsidRPr="008655C9">
        <w:rPr>
          <w:rFonts w:cstheme="minorHAnsi"/>
          <w:lang w:val="en-US"/>
        </w:rPr>
        <w:t xml:space="preserve">. </w:t>
      </w:r>
    </w:p>
    <w:p w14:paraId="6D5545EE" w14:textId="43034C36" w:rsidR="00DB7E0D" w:rsidRDefault="00A73629" w:rsidP="00653AC0">
      <w:pPr>
        <w:spacing w:line="480" w:lineRule="auto"/>
        <w:rPr>
          <w:rFonts w:cstheme="minorHAnsi"/>
          <w:lang w:val="en-US"/>
        </w:rPr>
      </w:pPr>
      <w:r w:rsidRPr="008655C9">
        <w:rPr>
          <w:rFonts w:cstheme="minorHAnsi"/>
          <w:lang w:val="en-US"/>
        </w:rPr>
        <w:t>For all ROIs there was a significant interaction between time period and task (RPPA: F(1,26)</w:t>
      </w:r>
      <w:r w:rsidR="002825CD" w:rsidRPr="008655C9">
        <w:rPr>
          <w:rFonts w:cstheme="minorHAnsi"/>
          <w:lang w:val="en-US"/>
        </w:rPr>
        <w:t>=71.040</w:t>
      </w:r>
      <w:r w:rsidRPr="008655C9">
        <w:rPr>
          <w:rFonts w:cstheme="minorHAnsi"/>
          <w:lang w:val="en-US"/>
        </w:rPr>
        <w:t>, p&lt;0.001,</w:t>
      </w:r>
      <w:r w:rsidR="00EF6AA3" w:rsidRPr="008655C9">
        <w:rPr>
          <w:rFonts w:cstheme="minorHAnsi"/>
          <w:lang w:val="en-US"/>
        </w:rPr>
        <w:t xml:space="preserve"> Figure S3</w:t>
      </w:r>
      <w:r w:rsidR="00F6591B" w:rsidRPr="008655C9">
        <w:rPr>
          <w:rFonts w:cstheme="minorHAnsi"/>
          <w:lang w:val="en-US"/>
        </w:rPr>
        <w:t>a,</w:t>
      </w:r>
      <w:r w:rsidRPr="008655C9">
        <w:rPr>
          <w:rFonts w:cstheme="minorHAnsi"/>
          <w:lang w:val="en-US"/>
        </w:rPr>
        <w:t xml:space="preserve"> LPPA: F(1,26)</w:t>
      </w:r>
      <w:r w:rsidR="002825CD" w:rsidRPr="008655C9">
        <w:rPr>
          <w:rFonts w:cstheme="minorHAnsi"/>
          <w:lang w:val="en-US"/>
        </w:rPr>
        <w:t>=71.239</w:t>
      </w:r>
      <w:r w:rsidRPr="008655C9">
        <w:rPr>
          <w:rFonts w:cstheme="minorHAnsi"/>
          <w:lang w:val="en-US"/>
        </w:rPr>
        <w:t>, p&lt;0.001</w:t>
      </w:r>
      <w:r w:rsidR="00EF6AA3" w:rsidRPr="008655C9">
        <w:rPr>
          <w:rFonts w:cstheme="minorHAnsi"/>
          <w:lang w:val="en-US"/>
        </w:rPr>
        <w:t>, Figure S3</w:t>
      </w:r>
      <w:r w:rsidR="00F6591B" w:rsidRPr="008655C9">
        <w:rPr>
          <w:rFonts w:cstheme="minorHAnsi"/>
          <w:lang w:val="en-US"/>
        </w:rPr>
        <w:t>c</w:t>
      </w:r>
      <w:r w:rsidRPr="008655C9">
        <w:rPr>
          <w:rFonts w:cstheme="minorHAnsi"/>
          <w:lang w:val="en-US"/>
        </w:rPr>
        <w:t>, RFFA: F(1,26)</w:t>
      </w:r>
      <w:r w:rsidR="002825CD" w:rsidRPr="008655C9">
        <w:rPr>
          <w:rFonts w:cstheme="minorHAnsi"/>
          <w:lang w:val="en-US"/>
        </w:rPr>
        <w:t>=57.653, p&lt;0.001</w:t>
      </w:r>
      <w:r w:rsidR="00EF6AA3" w:rsidRPr="008655C9">
        <w:rPr>
          <w:rFonts w:cstheme="minorHAnsi"/>
          <w:lang w:val="en-US"/>
        </w:rPr>
        <w:t>, Figure S4</w:t>
      </w:r>
      <w:r w:rsidR="00F6591B" w:rsidRPr="008655C9">
        <w:rPr>
          <w:rFonts w:cstheme="minorHAnsi"/>
          <w:lang w:val="en-US"/>
        </w:rPr>
        <w:t>a</w:t>
      </w:r>
      <w:r w:rsidR="002825CD" w:rsidRPr="008655C9">
        <w:rPr>
          <w:rFonts w:cstheme="minorHAnsi"/>
          <w:lang w:val="en-US"/>
        </w:rPr>
        <w:t>, LFFA: F(1,26)=12.804, p=0.001</w:t>
      </w:r>
      <w:r w:rsidR="00EF6AA3" w:rsidRPr="008655C9">
        <w:rPr>
          <w:rFonts w:cstheme="minorHAnsi"/>
          <w:lang w:val="en-US"/>
        </w:rPr>
        <w:t>, Figure S4</w:t>
      </w:r>
      <w:r w:rsidR="00F6591B" w:rsidRPr="008655C9">
        <w:rPr>
          <w:rFonts w:cstheme="minorHAnsi"/>
          <w:lang w:val="en-US"/>
        </w:rPr>
        <w:t>c</w:t>
      </w:r>
      <w:r w:rsidRPr="008655C9">
        <w:rPr>
          <w:rFonts w:cstheme="minorHAnsi"/>
          <w:lang w:val="en-US"/>
        </w:rPr>
        <w:t xml:space="preserve">). Paired t-tests revealed </w:t>
      </w:r>
      <w:r w:rsidR="00B0566D" w:rsidRPr="008655C9">
        <w:rPr>
          <w:rFonts w:cstheme="minorHAnsi"/>
          <w:lang w:val="en-US"/>
        </w:rPr>
        <w:t xml:space="preserve">that during the encoding period there was </w:t>
      </w:r>
      <w:r w:rsidRPr="008655C9">
        <w:rPr>
          <w:rFonts w:cstheme="minorHAnsi"/>
          <w:lang w:val="en-US"/>
        </w:rPr>
        <w:t>significantly greater</w:t>
      </w:r>
      <w:r w:rsidR="000A2431" w:rsidRPr="008655C9">
        <w:rPr>
          <w:rFonts w:cstheme="minorHAnsi"/>
          <w:lang w:val="en-US"/>
        </w:rPr>
        <w:t xml:space="preserve"> activity when remembering scenes compared to ignoring scenes for all ROIs except LFFA (RPPA: t(26)=5.495, p&lt;0.001</w:t>
      </w:r>
      <w:r w:rsidR="00EF6AA3" w:rsidRPr="008655C9">
        <w:rPr>
          <w:rFonts w:cstheme="minorHAnsi"/>
          <w:lang w:val="en-US"/>
        </w:rPr>
        <w:t>, Figure S3</w:t>
      </w:r>
      <w:r w:rsidR="00F6591B" w:rsidRPr="008655C9">
        <w:rPr>
          <w:rFonts w:cstheme="minorHAnsi"/>
          <w:lang w:val="en-US"/>
        </w:rPr>
        <w:t>a</w:t>
      </w:r>
      <w:r w:rsidR="000A2431" w:rsidRPr="008655C9">
        <w:rPr>
          <w:rFonts w:cstheme="minorHAnsi"/>
          <w:lang w:val="en-US"/>
        </w:rPr>
        <w:t>, LPPA: t(26)=5.417, p&lt;0.001</w:t>
      </w:r>
      <w:r w:rsidR="00EF6AA3" w:rsidRPr="008655C9">
        <w:rPr>
          <w:rFonts w:cstheme="minorHAnsi"/>
          <w:lang w:val="en-US"/>
        </w:rPr>
        <w:t>, Figure S3</w:t>
      </w:r>
      <w:r w:rsidR="00F6591B" w:rsidRPr="008655C9">
        <w:rPr>
          <w:rFonts w:cstheme="minorHAnsi"/>
          <w:lang w:val="en-US"/>
        </w:rPr>
        <w:t>c</w:t>
      </w:r>
      <w:r w:rsidR="000A2431" w:rsidRPr="008655C9">
        <w:rPr>
          <w:rFonts w:cstheme="minorHAnsi"/>
          <w:lang w:val="en-US"/>
        </w:rPr>
        <w:t>, RFFA: t(26) 2.918, p=0.007,</w:t>
      </w:r>
      <w:r w:rsidR="00F6591B" w:rsidRPr="008655C9">
        <w:rPr>
          <w:rFonts w:cstheme="minorHAnsi"/>
          <w:lang w:val="en-US"/>
        </w:rPr>
        <w:t xml:space="preserve"> F</w:t>
      </w:r>
      <w:r w:rsidR="00EF6AA3" w:rsidRPr="008655C9">
        <w:rPr>
          <w:rFonts w:cstheme="minorHAnsi"/>
          <w:lang w:val="en-US"/>
        </w:rPr>
        <w:t>igure S4</w:t>
      </w:r>
      <w:r w:rsidR="00F6591B" w:rsidRPr="008655C9">
        <w:rPr>
          <w:rFonts w:cstheme="minorHAnsi"/>
          <w:lang w:val="en-US"/>
        </w:rPr>
        <w:t>a,</w:t>
      </w:r>
      <w:r w:rsidR="000A2431" w:rsidRPr="008655C9">
        <w:rPr>
          <w:rFonts w:cstheme="minorHAnsi"/>
          <w:lang w:val="en-US"/>
        </w:rPr>
        <w:t xml:space="preserve"> LFFA: t(26)=1.440, p=0.162</w:t>
      </w:r>
      <w:r w:rsidR="00EF6AA3" w:rsidRPr="008655C9">
        <w:rPr>
          <w:rFonts w:cstheme="minorHAnsi"/>
          <w:lang w:val="en-US"/>
        </w:rPr>
        <w:t>, Figure S4</w:t>
      </w:r>
      <w:r w:rsidR="00F6591B" w:rsidRPr="008655C9">
        <w:rPr>
          <w:rFonts w:cstheme="minorHAnsi"/>
          <w:lang w:val="en-US"/>
        </w:rPr>
        <w:t>c</w:t>
      </w:r>
      <w:r w:rsidR="000A2431" w:rsidRPr="008655C9">
        <w:rPr>
          <w:rFonts w:cstheme="minorHAnsi"/>
          <w:lang w:val="en-US"/>
        </w:rPr>
        <w:t xml:space="preserve">). For the delay period there was </w:t>
      </w:r>
      <w:r w:rsidR="00B0566D" w:rsidRPr="008655C9">
        <w:rPr>
          <w:rFonts w:cstheme="minorHAnsi"/>
          <w:i/>
          <w:lang w:val="en-US"/>
        </w:rPr>
        <w:t>reduced</w:t>
      </w:r>
      <w:r w:rsidR="000A2431" w:rsidRPr="008655C9">
        <w:rPr>
          <w:rFonts w:cstheme="minorHAnsi"/>
          <w:lang w:val="en-US"/>
        </w:rPr>
        <w:t xml:space="preserve"> activity for the remember task</w:t>
      </w:r>
      <w:r w:rsidR="00B0566D" w:rsidRPr="008655C9">
        <w:rPr>
          <w:rFonts w:cstheme="minorHAnsi"/>
          <w:lang w:val="en-US"/>
        </w:rPr>
        <w:t xml:space="preserve"> compared to the ignore task</w:t>
      </w:r>
      <w:r w:rsidR="000A2431" w:rsidRPr="008655C9">
        <w:rPr>
          <w:rFonts w:cstheme="minorHAnsi"/>
          <w:lang w:val="en-US"/>
        </w:rPr>
        <w:t xml:space="preserve"> for the FFA ROIs (RFFA: t(26)=-4.078, p&lt;0.001</w:t>
      </w:r>
      <w:r w:rsidR="00EF6AA3" w:rsidRPr="008655C9">
        <w:rPr>
          <w:rFonts w:cstheme="minorHAnsi"/>
          <w:lang w:val="en-US"/>
        </w:rPr>
        <w:t>, Figure S4</w:t>
      </w:r>
      <w:r w:rsidR="00F6591B" w:rsidRPr="008655C9">
        <w:rPr>
          <w:rFonts w:cstheme="minorHAnsi"/>
          <w:lang w:val="en-US"/>
        </w:rPr>
        <w:t>a</w:t>
      </w:r>
      <w:r w:rsidR="000A2431" w:rsidRPr="008655C9">
        <w:rPr>
          <w:rFonts w:cstheme="minorHAnsi"/>
          <w:lang w:val="en-US"/>
        </w:rPr>
        <w:t>, LFFA: t(26)=-2.143, p=0.042</w:t>
      </w:r>
      <w:r w:rsidR="00EF6AA3" w:rsidRPr="008655C9">
        <w:rPr>
          <w:rFonts w:cstheme="minorHAnsi"/>
          <w:lang w:val="en-US"/>
        </w:rPr>
        <w:t>, Figure S4</w:t>
      </w:r>
      <w:r w:rsidR="00F6591B" w:rsidRPr="008655C9">
        <w:rPr>
          <w:rFonts w:cstheme="minorHAnsi"/>
          <w:lang w:val="en-US"/>
        </w:rPr>
        <w:t>c</w:t>
      </w:r>
      <w:r w:rsidR="000A2431" w:rsidRPr="008655C9">
        <w:rPr>
          <w:rFonts w:cstheme="minorHAnsi"/>
          <w:lang w:val="en-US"/>
        </w:rPr>
        <w:t>)</w:t>
      </w:r>
      <w:r w:rsidR="00CA0D6B" w:rsidRPr="008655C9">
        <w:rPr>
          <w:rFonts w:cstheme="minorHAnsi"/>
          <w:lang w:val="en-US"/>
        </w:rPr>
        <w:t xml:space="preserve"> but no significant difference for</w:t>
      </w:r>
      <w:r w:rsidR="00B0566D" w:rsidRPr="008655C9">
        <w:rPr>
          <w:rFonts w:cstheme="minorHAnsi"/>
          <w:lang w:val="en-US"/>
        </w:rPr>
        <w:t xml:space="preserve"> the PPA ROIs (RPPA: t(26)=-1.566, p=0.130</w:t>
      </w:r>
      <w:r w:rsidR="00EF6AA3" w:rsidRPr="008655C9">
        <w:rPr>
          <w:rFonts w:cstheme="minorHAnsi"/>
          <w:lang w:val="en-US"/>
        </w:rPr>
        <w:t>, Figure S3</w:t>
      </w:r>
      <w:r w:rsidR="00F6591B" w:rsidRPr="008655C9">
        <w:rPr>
          <w:rFonts w:cstheme="minorHAnsi"/>
          <w:lang w:val="en-US"/>
        </w:rPr>
        <w:t>a</w:t>
      </w:r>
      <w:r w:rsidR="00B0566D" w:rsidRPr="008655C9">
        <w:rPr>
          <w:rFonts w:cstheme="minorHAnsi"/>
          <w:lang w:val="en-US"/>
        </w:rPr>
        <w:t>, LPPA: t(26)=-0.911, p=0.370</w:t>
      </w:r>
      <w:r w:rsidR="00EF6AA3" w:rsidRPr="008655C9">
        <w:rPr>
          <w:rFonts w:cstheme="minorHAnsi"/>
          <w:lang w:val="en-US"/>
        </w:rPr>
        <w:t>, Figure S3</w:t>
      </w:r>
      <w:r w:rsidR="00F6591B" w:rsidRPr="008655C9">
        <w:rPr>
          <w:rFonts w:cstheme="minorHAnsi"/>
          <w:lang w:val="en-US"/>
        </w:rPr>
        <w:t>c</w:t>
      </w:r>
      <w:r w:rsidR="00B0566D" w:rsidRPr="008655C9">
        <w:rPr>
          <w:rFonts w:cstheme="minorHAnsi"/>
          <w:lang w:val="en-US"/>
        </w:rPr>
        <w:t>)</w:t>
      </w:r>
      <w:r w:rsidR="000A2431" w:rsidRPr="008655C9">
        <w:rPr>
          <w:rFonts w:cstheme="minorHAnsi"/>
          <w:lang w:val="en-US"/>
        </w:rPr>
        <w:t xml:space="preserve">. </w:t>
      </w:r>
    </w:p>
    <w:p w14:paraId="2CC1BCB2" w14:textId="77777777" w:rsidR="008655C9" w:rsidRDefault="008655C9" w:rsidP="00653AC0">
      <w:pPr>
        <w:spacing w:line="480" w:lineRule="auto"/>
        <w:rPr>
          <w:rFonts w:cstheme="minorHAnsi"/>
          <w:lang w:val="en-US"/>
        </w:rPr>
      </w:pPr>
      <w:r>
        <w:rPr>
          <w:rFonts w:cstheme="minorHAnsi"/>
          <w:noProof/>
          <w:lang w:eastAsia="en-GB"/>
        </w:rPr>
        <w:lastRenderedPageBreak/>
        <w:drawing>
          <wp:inline distT="0" distB="0" distL="0" distR="0" wp14:anchorId="0DB82499" wp14:editId="56C5690E">
            <wp:extent cx="5731510" cy="49352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3.png"/>
                    <pic:cNvPicPr/>
                  </pic:nvPicPr>
                  <pic:blipFill>
                    <a:blip r:embed="rId10">
                      <a:extLst>
                        <a:ext uri="{28A0092B-C50C-407E-A947-70E740481C1C}">
                          <a14:useLocalDpi xmlns:a14="http://schemas.microsoft.com/office/drawing/2010/main" val="0"/>
                        </a:ext>
                      </a:extLst>
                    </a:blip>
                    <a:stretch>
                      <a:fillRect/>
                    </a:stretch>
                  </pic:blipFill>
                  <pic:spPr>
                    <a:xfrm>
                      <a:off x="0" y="0"/>
                      <a:ext cx="5731510" cy="4935220"/>
                    </a:xfrm>
                    <a:prstGeom prst="rect">
                      <a:avLst/>
                    </a:prstGeom>
                  </pic:spPr>
                </pic:pic>
              </a:graphicData>
            </a:graphic>
          </wp:inline>
        </w:drawing>
      </w:r>
    </w:p>
    <w:p w14:paraId="1321F998" w14:textId="77777777" w:rsidR="008655C9" w:rsidRPr="00CF04BF" w:rsidRDefault="008655C9" w:rsidP="008655C9">
      <w:pPr>
        <w:spacing w:line="480" w:lineRule="auto"/>
        <w:rPr>
          <w:rFonts w:cstheme="minorHAnsi"/>
          <w:i/>
          <w:lang w:val="en-US"/>
        </w:rPr>
      </w:pPr>
      <w:r w:rsidRPr="00CF04BF">
        <w:rPr>
          <w:rFonts w:cstheme="minorHAnsi"/>
          <w:i/>
          <w:u w:val="single"/>
          <w:lang w:val="en-US"/>
        </w:rPr>
        <w:t xml:space="preserve">Figure S3, PPA activity associated with remembering and ignoring scenes during the DD condition, compared to the stimulus-matched PV conditions. </w:t>
      </w:r>
      <w:r w:rsidRPr="00CF04BF">
        <w:rPr>
          <w:rFonts w:cstheme="minorHAnsi"/>
          <w:i/>
          <w:lang w:val="en-US"/>
        </w:rPr>
        <w:t>a) RPPA activity and c) LPPA activity for the DD condition when the task was to remember scenes during the encoding period and ignore faces during the delay period, passively view scenes during the “encoding period” and then passively view faces during the “delay period”), passively view faces during the “encoding period” and then passively view scenes during the “delay period”, and remember faces during the encoding period and ignore scenes during the delay period. The stimuli displayed for each time period are shown at the top of the figure. For illustration, we subtracted passive view activity from its stimulus-matched remember/ignore task condition, to show the level of enhancement and suppression for RPPA (b) and LPPA (d). The error bars indicate s.e.m. and for (a) and (c), * p &lt; 0.05, ** p &lt; 0.01, *** p &lt; 0.001.</w:t>
      </w:r>
    </w:p>
    <w:p w14:paraId="708F98D8" w14:textId="2EB339EB" w:rsidR="008655C9" w:rsidRDefault="008655C9" w:rsidP="00653AC0">
      <w:pPr>
        <w:spacing w:line="480" w:lineRule="auto"/>
        <w:rPr>
          <w:rFonts w:cstheme="minorHAnsi"/>
          <w:lang w:val="en-US"/>
        </w:rPr>
      </w:pPr>
      <w:r>
        <w:rPr>
          <w:rFonts w:cstheme="minorHAnsi"/>
          <w:noProof/>
          <w:lang w:eastAsia="en-GB"/>
        </w:rPr>
        <w:lastRenderedPageBreak/>
        <w:drawing>
          <wp:inline distT="0" distB="0" distL="0" distR="0" wp14:anchorId="275B2E9B" wp14:editId="5E762C1D">
            <wp:extent cx="5731510" cy="5578475"/>
            <wp:effectExtent l="0" t="0" r="254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4.png"/>
                    <pic:cNvPicPr/>
                  </pic:nvPicPr>
                  <pic:blipFill>
                    <a:blip r:embed="rId11">
                      <a:extLst>
                        <a:ext uri="{28A0092B-C50C-407E-A947-70E740481C1C}">
                          <a14:useLocalDpi xmlns:a14="http://schemas.microsoft.com/office/drawing/2010/main" val="0"/>
                        </a:ext>
                      </a:extLst>
                    </a:blip>
                    <a:stretch>
                      <a:fillRect/>
                    </a:stretch>
                  </pic:blipFill>
                  <pic:spPr>
                    <a:xfrm>
                      <a:off x="0" y="0"/>
                      <a:ext cx="5731510" cy="5578475"/>
                    </a:xfrm>
                    <a:prstGeom prst="rect">
                      <a:avLst/>
                    </a:prstGeom>
                  </pic:spPr>
                </pic:pic>
              </a:graphicData>
            </a:graphic>
          </wp:inline>
        </w:drawing>
      </w:r>
    </w:p>
    <w:p w14:paraId="7FEE8BDC" w14:textId="77777777" w:rsidR="008655C9" w:rsidRPr="008655C9" w:rsidRDefault="008655C9" w:rsidP="008655C9">
      <w:pPr>
        <w:spacing w:line="480" w:lineRule="auto"/>
        <w:rPr>
          <w:rFonts w:cstheme="minorHAnsi"/>
          <w:i/>
          <w:lang w:val="en-US"/>
        </w:rPr>
      </w:pPr>
      <w:r w:rsidRPr="008655C9">
        <w:rPr>
          <w:rFonts w:cstheme="minorHAnsi"/>
          <w:i/>
          <w:u w:val="single"/>
          <w:lang w:val="en-US"/>
        </w:rPr>
        <w:t>Figure S4, FFA activity associated with remembering and ignoring faces during the DD condition, compared to the stimulus-matched PV conditions.</w:t>
      </w:r>
      <w:r w:rsidRPr="008655C9">
        <w:rPr>
          <w:rFonts w:cstheme="minorHAnsi"/>
          <w:i/>
          <w:lang w:val="en-US"/>
        </w:rPr>
        <w:t xml:space="preserve"> FFA activity associated with remembering, passively viewing and ignoring RFFA activity and c) LFFA activity for the DD condition when the task was to remember faces/ignore scenes, passively view faces and then scenes, passively view scenes and then faces, and remember scenes/ignore faces, for the encoding and delay period. The stimuli displayed for each time period are shown at the top of the figure. For illustration, we subtracted passive view activity from its stimulus-matched remember/ignore task condition, to show the level of enhancement and suppression for the RFFA (b) and LFFA (d). The error bars indicate s.e.m. and for (a) and (c), * p &lt; 0.05, ** p &lt; 0.01, *** p &lt; 0.001.</w:t>
      </w:r>
    </w:p>
    <w:p w14:paraId="63C6F702" w14:textId="10DCF230" w:rsidR="00653AC0" w:rsidRPr="008655C9" w:rsidRDefault="000C4D90" w:rsidP="00653AC0">
      <w:pPr>
        <w:spacing w:line="480" w:lineRule="auto"/>
        <w:rPr>
          <w:rFonts w:cstheme="minorHAnsi"/>
          <w:u w:val="single"/>
          <w:lang w:val="en-US"/>
        </w:rPr>
      </w:pPr>
      <w:r w:rsidRPr="008655C9">
        <w:rPr>
          <w:rFonts w:cstheme="minorHAnsi"/>
          <w:u w:val="single"/>
          <w:lang w:val="en-US"/>
        </w:rPr>
        <w:lastRenderedPageBreak/>
        <w:t>Remember</w:t>
      </w:r>
      <w:r w:rsidR="00653AC0" w:rsidRPr="008655C9">
        <w:rPr>
          <w:rFonts w:cstheme="minorHAnsi"/>
          <w:u w:val="single"/>
          <w:lang w:val="en-US"/>
        </w:rPr>
        <w:t xml:space="preserve"> </w:t>
      </w:r>
      <w:r w:rsidRPr="008655C9">
        <w:rPr>
          <w:rFonts w:cstheme="minorHAnsi"/>
          <w:u w:val="single"/>
          <w:lang w:val="en-US"/>
        </w:rPr>
        <w:t>compared</w:t>
      </w:r>
      <w:r w:rsidR="0096149A" w:rsidRPr="008655C9">
        <w:rPr>
          <w:rFonts w:cstheme="minorHAnsi"/>
          <w:u w:val="single"/>
          <w:lang w:val="en-US"/>
        </w:rPr>
        <w:t xml:space="preserve"> to the </w:t>
      </w:r>
      <w:r w:rsidR="00653AC0" w:rsidRPr="008655C9">
        <w:rPr>
          <w:rFonts w:cstheme="minorHAnsi"/>
          <w:u w:val="single"/>
          <w:lang w:val="en-US"/>
        </w:rPr>
        <w:t>passive view baseline</w:t>
      </w:r>
      <w:r w:rsidR="000A2431" w:rsidRPr="008655C9">
        <w:rPr>
          <w:rFonts w:cstheme="minorHAnsi"/>
          <w:u w:val="single"/>
          <w:lang w:val="en-US"/>
        </w:rPr>
        <w:t xml:space="preserve"> – ED</w:t>
      </w:r>
    </w:p>
    <w:p w14:paraId="60E5A6ED" w14:textId="6B7F57F8" w:rsidR="000A2431" w:rsidRPr="008655C9" w:rsidRDefault="0096149A" w:rsidP="00653AC0">
      <w:pPr>
        <w:spacing w:line="480" w:lineRule="auto"/>
        <w:rPr>
          <w:rFonts w:cstheme="minorHAnsi"/>
          <w:lang w:val="en-US"/>
        </w:rPr>
      </w:pPr>
      <w:r w:rsidRPr="008655C9">
        <w:rPr>
          <w:rFonts w:cstheme="minorHAnsi"/>
          <w:lang w:val="en-US"/>
        </w:rPr>
        <w:t>Having identified greater activity for remembering compared to ignoring (ED) during the encod</w:t>
      </w:r>
      <w:r w:rsidR="00B67818" w:rsidRPr="008655C9">
        <w:rPr>
          <w:rFonts w:cstheme="minorHAnsi"/>
          <w:lang w:val="en-US"/>
        </w:rPr>
        <w:t>ing period for each ROI except L</w:t>
      </w:r>
      <w:r w:rsidRPr="008655C9">
        <w:rPr>
          <w:rFonts w:cstheme="minorHAnsi"/>
          <w:lang w:val="en-US"/>
        </w:rPr>
        <w:t>FF</w:t>
      </w:r>
      <w:r w:rsidR="00B67818" w:rsidRPr="008655C9">
        <w:rPr>
          <w:rFonts w:cstheme="minorHAnsi"/>
          <w:lang w:val="en-US"/>
        </w:rPr>
        <w:t>A</w:t>
      </w:r>
      <w:r w:rsidRPr="008655C9">
        <w:rPr>
          <w:rFonts w:cstheme="minorHAnsi"/>
          <w:lang w:val="en-US"/>
        </w:rPr>
        <w:t xml:space="preserve">, we next </w:t>
      </w:r>
      <w:r w:rsidR="00B67818" w:rsidRPr="008655C9">
        <w:rPr>
          <w:rFonts w:cstheme="minorHAnsi"/>
          <w:lang w:val="en-US"/>
        </w:rPr>
        <w:t xml:space="preserve">investigated the extent to which this modulation was driven by </w:t>
      </w:r>
      <w:r w:rsidR="000C4D90" w:rsidRPr="008655C9">
        <w:rPr>
          <w:rFonts w:cstheme="minorHAnsi"/>
          <w:lang w:val="en-US"/>
        </w:rPr>
        <w:t>enhancement</w:t>
      </w:r>
      <w:r w:rsidR="00B67818" w:rsidRPr="008655C9">
        <w:rPr>
          <w:rFonts w:cstheme="minorHAnsi"/>
          <w:lang w:val="en-US"/>
        </w:rPr>
        <w:t xml:space="preserve"> of activity when remembering stimuli compared to</w:t>
      </w:r>
      <w:r w:rsidRPr="008655C9">
        <w:rPr>
          <w:rFonts w:cstheme="minorHAnsi"/>
          <w:lang w:val="en-US"/>
        </w:rPr>
        <w:t xml:space="preserve"> stimulus-matched </w:t>
      </w:r>
      <w:r w:rsidR="00B67818" w:rsidRPr="008655C9">
        <w:rPr>
          <w:rFonts w:cstheme="minorHAnsi"/>
          <w:lang w:val="en-US"/>
        </w:rPr>
        <w:t>PV</w:t>
      </w:r>
      <w:r w:rsidRPr="008655C9">
        <w:rPr>
          <w:rFonts w:cstheme="minorHAnsi"/>
          <w:lang w:val="en-US"/>
        </w:rPr>
        <w:t xml:space="preserve"> conditions</w:t>
      </w:r>
      <w:r w:rsidR="00EF6AA3" w:rsidRPr="008655C9">
        <w:rPr>
          <w:rFonts w:cstheme="minorHAnsi"/>
          <w:lang w:val="en-US"/>
        </w:rPr>
        <w:t>, as shown in Figures S1 and S2</w:t>
      </w:r>
      <w:r w:rsidRPr="008655C9">
        <w:rPr>
          <w:rFonts w:cstheme="minorHAnsi"/>
          <w:lang w:val="en-US"/>
        </w:rPr>
        <w:t xml:space="preserve">. </w:t>
      </w:r>
      <w:r w:rsidR="005C1184" w:rsidRPr="008655C9">
        <w:rPr>
          <w:rFonts w:cstheme="minorHAnsi"/>
          <w:lang w:val="en-US"/>
        </w:rPr>
        <w:t>There was again a significant interaction between ROI, Time and Task (F(3,78)=6.872, p&lt;0</w:t>
      </w:r>
      <w:r w:rsidR="00B67818" w:rsidRPr="008655C9">
        <w:rPr>
          <w:rFonts w:cstheme="minorHAnsi"/>
          <w:lang w:val="en-US"/>
        </w:rPr>
        <w:t xml:space="preserve">.001). </w:t>
      </w:r>
      <w:r w:rsidR="005C1184" w:rsidRPr="008655C9">
        <w:rPr>
          <w:rFonts w:cstheme="minorHAnsi"/>
          <w:lang w:val="en-US"/>
        </w:rPr>
        <w:t xml:space="preserve">For </w:t>
      </w:r>
      <w:r w:rsidR="00B67818" w:rsidRPr="008655C9">
        <w:rPr>
          <w:rFonts w:cstheme="minorHAnsi"/>
          <w:lang w:val="en-US"/>
        </w:rPr>
        <w:t xml:space="preserve">RPPA and LPPA the effect of task significantly differed between the two time periods </w:t>
      </w:r>
      <w:r w:rsidR="005C1184" w:rsidRPr="008655C9">
        <w:rPr>
          <w:rFonts w:cstheme="minorHAnsi"/>
          <w:lang w:val="en-US"/>
        </w:rPr>
        <w:t xml:space="preserve">(RPPA: F(1,26)=15.745, p&lt;0.001, LPPA: </w:t>
      </w:r>
      <w:r w:rsidR="007C5483" w:rsidRPr="008655C9">
        <w:rPr>
          <w:rFonts w:cstheme="minorHAnsi"/>
          <w:lang w:val="en-US"/>
        </w:rPr>
        <w:t>F(1,26)=12.652, p=0.001</w:t>
      </w:r>
      <w:r w:rsidR="00B67818" w:rsidRPr="008655C9">
        <w:rPr>
          <w:rFonts w:cstheme="minorHAnsi"/>
          <w:lang w:val="en-US"/>
        </w:rPr>
        <w:t>).</w:t>
      </w:r>
      <w:r w:rsidR="005C1184" w:rsidRPr="008655C9">
        <w:rPr>
          <w:rFonts w:cstheme="minorHAnsi"/>
          <w:lang w:val="en-US"/>
        </w:rPr>
        <w:t xml:space="preserve"> </w:t>
      </w:r>
      <w:r w:rsidR="007C5483" w:rsidRPr="008655C9">
        <w:rPr>
          <w:rFonts w:cstheme="minorHAnsi"/>
          <w:lang w:val="en-US"/>
        </w:rPr>
        <w:t>T</w:t>
      </w:r>
      <w:r w:rsidR="005C1184" w:rsidRPr="008655C9">
        <w:rPr>
          <w:rFonts w:cstheme="minorHAnsi"/>
          <w:lang w:val="en-US"/>
        </w:rPr>
        <w:t>here was significant</w:t>
      </w:r>
      <w:r w:rsidR="00B67818" w:rsidRPr="008655C9">
        <w:rPr>
          <w:rFonts w:cstheme="minorHAnsi"/>
          <w:lang w:val="en-US"/>
        </w:rPr>
        <w:t xml:space="preserve"> enhancement du</w:t>
      </w:r>
      <w:r w:rsidR="005C1184" w:rsidRPr="008655C9">
        <w:rPr>
          <w:rFonts w:cstheme="minorHAnsi"/>
          <w:lang w:val="en-US"/>
        </w:rPr>
        <w:t>ring the encoding period for RPPA (t(26)=3.139, p=0.004</w:t>
      </w:r>
      <w:r w:rsidR="00882C62" w:rsidRPr="008655C9">
        <w:rPr>
          <w:rFonts w:cstheme="minorHAnsi"/>
          <w:lang w:val="en-US"/>
        </w:rPr>
        <w:t>, F</w:t>
      </w:r>
      <w:r w:rsidR="00EF6AA3" w:rsidRPr="008655C9">
        <w:rPr>
          <w:rFonts w:cstheme="minorHAnsi"/>
          <w:lang w:val="en-US"/>
        </w:rPr>
        <w:t>igure S1</w:t>
      </w:r>
      <w:r w:rsidR="00882C62" w:rsidRPr="008655C9">
        <w:rPr>
          <w:rFonts w:cstheme="minorHAnsi"/>
          <w:lang w:val="en-US"/>
        </w:rPr>
        <w:t>a</w:t>
      </w:r>
      <w:r w:rsidR="005C1184" w:rsidRPr="008655C9">
        <w:rPr>
          <w:rFonts w:cstheme="minorHAnsi"/>
          <w:lang w:val="en-US"/>
        </w:rPr>
        <w:t>)</w:t>
      </w:r>
      <w:r w:rsidR="007C5483" w:rsidRPr="008655C9">
        <w:rPr>
          <w:rFonts w:cstheme="minorHAnsi"/>
          <w:lang w:val="en-US"/>
        </w:rPr>
        <w:t xml:space="preserve"> and</w:t>
      </w:r>
      <w:r w:rsidR="005C1184" w:rsidRPr="008655C9">
        <w:rPr>
          <w:rFonts w:cstheme="minorHAnsi"/>
          <w:lang w:val="en-US"/>
        </w:rPr>
        <w:t xml:space="preserve"> LPPA (t(26)=3.639, p=0.001</w:t>
      </w:r>
      <w:r w:rsidR="002B01F9" w:rsidRPr="008655C9">
        <w:rPr>
          <w:rFonts w:cstheme="minorHAnsi"/>
          <w:lang w:val="en-US"/>
        </w:rPr>
        <w:t xml:space="preserve">, </w:t>
      </w:r>
      <w:r w:rsidR="00882C62" w:rsidRPr="008655C9">
        <w:rPr>
          <w:rFonts w:cstheme="minorHAnsi"/>
          <w:lang w:val="en-US"/>
        </w:rPr>
        <w:t>F</w:t>
      </w:r>
      <w:r w:rsidR="00EF6AA3" w:rsidRPr="008655C9">
        <w:rPr>
          <w:rFonts w:cstheme="minorHAnsi"/>
          <w:lang w:val="en-US"/>
        </w:rPr>
        <w:t>igure S1</w:t>
      </w:r>
      <w:r w:rsidR="00882C62" w:rsidRPr="008655C9">
        <w:rPr>
          <w:rFonts w:cstheme="minorHAnsi"/>
          <w:lang w:val="en-US"/>
        </w:rPr>
        <w:t>c</w:t>
      </w:r>
      <w:r w:rsidR="005C1184" w:rsidRPr="008655C9">
        <w:rPr>
          <w:rFonts w:cstheme="minorHAnsi"/>
          <w:lang w:val="en-US"/>
        </w:rPr>
        <w:t xml:space="preserve">) but </w:t>
      </w:r>
      <w:r w:rsidR="007C5483" w:rsidRPr="008655C9">
        <w:rPr>
          <w:rFonts w:cstheme="minorHAnsi"/>
          <w:lang w:val="en-US"/>
        </w:rPr>
        <w:t xml:space="preserve">for the delay period there was </w:t>
      </w:r>
      <w:r w:rsidR="005C1184" w:rsidRPr="008655C9">
        <w:rPr>
          <w:rFonts w:cstheme="minorHAnsi"/>
          <w:lang w:val="en-US"/>
        </w:rPr>
        <w:t xml:space="preserve">significantly </w:t>
      </w:r>
      <w:r w:rsidR="005C1184" w:rsidRPr="008655C9">
        <w:rPr>
          <w:rFonts w:cstheme="minorHAnsi"/>
          <w:i/>
          <w:lang w:val="en-US"/>
        </w:rPr>
        <w:t>lower</w:t>
      </w:r>
      <w:r w:rsidR="005C1184" w:rsidRPr="008655C9">
        <w:rPr>
          <w:rFonts w:cstheme="minorHAnsi"/>
          <w:lang w:val="en-US"/>
        </w:rPr>
        <w:t xml:space="preserve"> activity for </w:t>
      </w:r>
      <w:r w:rsidR="00B67818" w:rsidRPr="008655C9">
        <w:rPr>
          <w:rFonts w:cstheme="minorHAnsi"/>
          <w:lang w:val="en-US"/>
        </w:rPr>
        <w:t>the remember</w:t>
      </w:r>
      <w:r w:rsidR="005C1184" w:rsidRPr="008655C9">
        <w:rPr>
          <w:rFonts w:cstheme="minorHAnsi"/>
          <w:lang w:val="en-US"/>
        </w:rPr>
        <w:t xml:space="preserve"> compared to </w:t>
      </w:r>
      <w:r w:rsidR="00B67818" w:rsidRPr="008655C9">
        <w:rPr>
          <w:rFonts w:cstheme="minorHAnsi"/>
          <w:lang w:val="en-US"/>
        </w:rPr>
        <w:t xml:space="preserve">the PV task for RPPA </w:t>
      </w:r>
      <w:r w:rsidR="005C1184" w:rsidRPr="008655C9">
        <w:rPr>
          <w:rFonts w:cstheme="minorHAnsi"/>
          <w:lang w:val="en-US"/>
        </w:rPr>
        <w:t>(t(26)=-2.362, p=0.026</w:t>
      </w:r>
      <w:r w:rsidR="00B67818" w:rsidRPr="008655C9">
        <w:rPr>
          <w:rFonts w:cstheme="minorHAnsi"/>
          <w:lang w:val="en-US"/>
        </w:rPr>
        <w:t>)</w:t>
      </w:r>
      <w:r w:rsidR="007C5483" w:rsidRPr="008655C9">
        <w:rPr>
          <w:rFonts w:cstheme="minorHAnsi"/>
          <w:lang w:val="en-US"/>
        </w:rPr>
        <w:t>, and</w:t>
      </w:r>
      <w:r w:rsidR="00B67818" w:rsidRPr="008655C9">
        <w:rPr>
          <w:rFonts w:cstheme="minorHAnsi"/>
          <w:lang w:val="en-US"/>
        </w:rPr>
        <w:t xml:space="preserve"> </w:t>
      </w:r>
      <w:r w:rsidR="007C5483" w:rsidRPr="008655C9">
        <w:rPr>
          <w:rFonts w:cstheme="minorHAnsi"/>
          <w:lang w:val="en-US"/>
        </w:rPr>
        <w:t xml:space="preserve">no significant difference </w:t>
      </w:r>
      <w:r w:rsidR="00B67818" w:rsidRPr="008655C9">
        <w:rPr>
          <w:rFonts w:cstheme="minorHAnsi"/>
          <w:lang w:val="en-US"/>
        </w:rPr>
        <w:t xml:space="preserve">between tasks </w:t>
      </w:r>
      <w:r w:rsidR="007C5483" w:rsidRPr="008655C9">
        <w:rPr>
          <w:rFonts w:cstheme="minorHAnsi"/>
          <w:lang w:val="en-US"/>
        </w:rPr>
        <w:t xml:space="preserve">for LPPA (t(26)=-1.192, p=0.244). </w:t>
      </w:r>
      <w:r w:rsidR="005C1184" w:rsidRPr="008655C9">
        <w:rPr>
          <w:rFonts w:cstheme="minorHAnsi"/>
          <w:lang w:val="en-US"/>
        </w:rPr>
        <w:t xml:space="preserve"> </w:t>
      </w:r>
      <w:r w:rsidR="007C5483" w:rsidRPr="008655C9">
        <w:rPr>
          <w:rFonts w:cstheme="minorHAnsi"/>
          <w:lang w:val="en-US"/>
        </w:rPr>
        <w:t>For FFA there was no sign</w:t>
      </w:r>
      <w:r w:rsidR="00B67818" w:rsidRPr="008655C9">
        <w:rPr>
          <w:rFonts w:cstheme="minorHAnsi"/>
          <w:lang w:val="en-US"/>
        </w:rPr>
        <w:t xml:space="preserve">ificant difference between the remember and PV </w:t>
      </w:r>
      <w:r w:rsidR="007C5483" w:rsidRPr="008655C9">
        <w:rPr>
          <w:rFonts w:cstheme="minorHAnsi"/>
          <w:lang w:val="en-US"/>
        </w:rPr>
        <w:t>task conditions (main effect of task for RFFA: F(1,26)=0.221, p=0.643</w:t>
      </w:r>
      <w:r w:rsidR="00EF6AA3" w:rsidRPr="008655C9">
        <w:rPr>
          <w:rFonts w:cstheme="minorHAnsi"/>
          <w:lang w:val="en-US"/>
        </w:rPr>
        <w:t>, Figure S2</w:t>
      </w:r>
      <w:r w:rsidR="002B01F9" w:rsidRPr="008655C9">
        <w:rPr>
          <w:rFonts w:cstheme="minorHAnsi"/>
          <w:lang w:val="en-US"/>
        </w:rPr>
        <w:t>a,</w:t>
      </w:r>
      <w:r w:rsidR="007C5483" w:rsidRPr="008655C9">
        <w:rPr>
          <w:rFonts w:cstheme="minorHAnsi"/>
          <w:lang w:val="en-US"/>
        </w:rPr>
        <w:t xml:space="preserve"> and for LFFA: F(1,26)=0.169, p=0.684</w:t>
      </w:r>
      <w:r w:rsidR="00EF6AA3" w:rsidRPr="008655C9">
        <w:rPr>
          <w:rFonts w:cstheme="minorHAnsi"/>
          <w:lang w:val="en-US"/>
        </w:rPr>
        <w:t>, Figure S2</w:t>
      </w:r>
      <w:r w:rsidR="002B01F9" w:rsidRPr="008655C9">
        <w:rPr>
          <w:rFonts w:cstheme="minorHAnsi"/>
          <w:lang w:val="en-US"/>
        </w:rPr>
        <w:t>c</w:t>
      </w:r>
      <w:r w:rsidR="007C5483" w:rsidRPr="008655C9">
        <w:rPr>
          <w:rFonts w:cstheme="minorHAnsi"/>
          <w:lang w:val="en-US"/>
        </w:rPr>
        <w:t xml:space="preserve">) and no significant interaction between task and time period (RFFA: F(1,26)=0.769, p=0.389, LFFA: F(1,26)=1.494, p=0.233). </w:t>
      </w:r>
    </w:p>
    <w:p w14:paraId="3E5788FB" w14:textId="1703C1B5" w:rsidR="00C20B42" w:rsidRPr="008655C9" w:rsidRDefault="00C20B42" w:rsidP="00653AC0">
      <w:pPr>
        <w:spacing w:line="480" w:lineRule="auto"/>
        <w:rPr>
          <w:rFonts w:cstheme="minorHAnsi"/>
          <w:lang w:val="en-US"/>
        </w:rPr>
      </w:pPr>
      <w:r w:rsidRPr="008655C9">
        <w:rPr>
          <w:rFonts w:cstheme="minorHAnsi"/>
          <w:lang w:val="en-US"/>
        </w:rPr>
        <w:t xml:space="preserve">Therefore, for both PPA ROIs, and for the encoding period only, significant enhancement was observed </w:t>
      </w:r>
      <w:r w:rsidR="00BB4964" w:rsidRPr="008655C9">
        <w:rPr>
          <w:rFonts w:cstheme="minorHAnsi"/>
          <w:lang w:val="en-US"/>
        </w:rPr>
        <w:t xml:space="preserve">in the ED condition </w:t>
      </w:r>
      <w:r w:rsidRPr="008655C9">
        <w:rPr>
          <w:rFonts w:cstheme="minorHAnsi"/>
          <w:lang w:val="en-US"/>
        </w:rPr>
        <w:t xml:space="preserve">when </w:t>
      </w:r>
      <w:r w:rsidR="002311BA" w:rsidRPr="008655C9">
        <w:rPr>
          <w:rFonts w:cstheme="minorHAnsi"/>
          <w:lang w:val="en-US"/>
        </w:rPr>
        <w:t xml:space="preserve">scene </w:t>
      </w:r>
      <w:r w:rsidRPr="008655C9">
        <w:rPr>
          <w:rFonts w:cstheme="minorHAnsi"/>
          <w:lang w:val="en-US"/>
        </w:rPr>
        <w:t>stimuli were</w:t>
      </w:r>
      <w:r w:rsidR="00B67818" w:rsidRPr="008655C9">
        <w:rPr>
          <w:rFonts w:cstheme="minorHAnsi"/>
          <w:lang w:val="en-US"/>
        </w:rPr>
        <w:t xml:space="preserve"> to be remembered</w:t>
      </w:r>
      <w:r w:rsidRPr="008655C9">
        <w:rPr>
          <w:rFonts w:cstheme="minorHAnsi"/>
          <w:lang w:val="en-US"/>
        </w:rPr>
        <w:t xml:space="preserve"> compared to the stimulus-matched baseline PV.</w:t>
      </w:r>
    </w:p>
    <w:p w14:paraId="459C5725" w14:textId="3F92977C" w:rsidR="000C4D90" w:rsidRPr="008655C9" w:rsidRDefault="000C4D90" w:rsidP="000C4D90">
      <w:pPr>
        <w:spacing w:line="480" w:lineRule="auto"/>
        <w:rPr>
          <w:rFonts w:cstheme="minorHAnsi"/>
          <w:u w:val="single"/>
          <w:lang w:val="en-US"/>
        </w:rPr>
      </w:pPr>
      <w:r w:rsidRPr="008655C9">
        <w:rPr>
          <w:rFonts w:cstheme="minorHAnsi"/>
          <w:u w:val="single"/>
          <w:lang w:val="en-US"/>
        </w:rPr>
        <w:t>Ignore compared to the passive view baseline – ED</w:t>
      </w:r>
    </w:p>
    <w:p w14:paraId="25D9D6CB" w14:textId="039327EE" w:rsidR="00871D66" w:rsidRPr="008655C9" w:rsidRDefault="000C4D90" w:rsidP="00653AC0">
      <w:pPr>
        <w:spacing w:line="480" w:lineRule="auto"/>
        <w:rPr>
          <w:rFonts w:cstheme="minorHAnsi"/>
          <w:lang w:val="en-US"/>
        </w:rPr>
      </w:pPr>
      <w:r w:rsidRPr="008655C9">
        <w:rPr>
          <w:rFonts w:cstheme="minorHAnsi"/>
          <w:lang w:val="en-US"/>
        </w:rPr>
        <w:t xml:space="preserve">To </w:t>
      </w:r>
      <w:r w:rsidR="00BB4964" w:rsidRPr="008655C9">
        <w:rPr>
          <w:rFonts w:cstheme="minorHAnsi"/>
          <w:lang w:val="en-US"/>
        </w:rPr>
        <w:t>investigate suppression during the ED task</w:t>
      </w:r>
      <w:r w:rsidRPr="008655C9">
        <w:rPr>
          <w:rFonts w:cstheme="minorHAnsi"/>
          <w:lang w:val="en-US"/>
        </w:rPr>
        <w:t>,</w:t>
      </w:r>
      <w:r w:rsidR="00BB4964" w:rsidRPr="008655C9">
        <w:rPr>
          <w:rFonts w:cstheme="minorHAnsi"/>
          <w:lang w:val="en-US"/>
        </w:rPr>
        <w:t xml:space="preserve"> again</w:t>
      </w:r>
      <w:r w:rsidRPr="008655C9">
        <w:rPr>
          <w:rFonts w:cstheme="minorHAnsi"/>
          <w:lang w:val="en-US"/>
        </w:rPr>
        <w:t xml:space="preserve"> taking </w:t>
      </w:r>
      <w:r w:rsidR="00BB4964" w:rsidRPr="008655C9">
        <w:rPr>
          <w:rFonts w:cstheme="minorHAnsi"/>
          <w:lang w:val="en-US"/>
        </w:rPr>
        <w:t>the approach of Gazzaley et al (2005),</w:t>
      </w:r>
      <w:r w:rsidRPr="008655C9">
        <w:rPr>
          <w:rFonts w:cstheme="minorHAnsi"/>
          <w:lang w:val="en-US"/>
        </w:rPr>
        <w:t xml:space="preserve"> we compared</w:t>
      </w:r>
      <w:r w:rsidR="00BB4964" w:rsidRPr="008655C9">
        <w:rPr>
          <w:rFonts w:cstheme="minorHAnsi"/>
          <w:lang w:val="en-US"/>
        </w:rPr>
        <w:t xml:space="preserve"> activity during</w:t>
      </w:r>
      <w:r w:rsidRPr="008655C9">
        <w:rPr>
          <w:rFonts w:cstheme="minorHAnsi"/>
          <w:lang w:val="en-US"/>
        </w:rPr>
        <w:t xml:space="preserve"> ignore (ED) versus </w:t>
      </w:r>
      <w:r w:rsidR="00BB4964" w:rsidRPr="008655C9">
        <w:rPr>
          <w:rFonts w:cstheme="minorHAnsi"/>
          <w:lang w:val="en-US"/>
        </w:rPr>
        <w:t>stimulus-matched PV</w:t>
      </w:r>
      <w:r w:rsidRPr="008655C9">
        <w:rPr>
          <w:rFonts w:cstheme="minorHAnsi"/>
          <w:lang w:val="en-US"/>
        </w:rPr>
        <w:t xml:space="preserve"> conditions.</w:t>
      </w:r>
      <w:r w:rsidR="001E617A" w:rsidRPr="008655C9">
        <w:rPr>
          <w:rFonts w:cstheme="minorHAnsi"/>
          <w:lang w:val="en-US"/>
        </w:rPr>
        <w:t xml:space="preserve"> Th</w:t>
      </w:r>
      <w:r w:rsidR="00EF6AA3" w:rsidRPr="008655C9">
        <w:rPr>
          <w:rFonts w:cstheme="minorHAnsi"/>
          <w:lang w:val="en-US"/>
        </w:rPr>
        <w:t>e results are shown in Figures S1 and S2</w:t>
      </w:r>
      <w:r w:rsidR="001E617A" w:rsidRPr="008655C9">
        <w:rPr>
          <w:rFonts w:cstheme="minorHAnsi"/>
          <w:lang w:val="en-US"/>
        </w:rPr>
        <w:t xml:space="preserve">. </w:t>
      </w:r>
      <w:r w:rsidRPr="008655C9">
        <w:rPr>
          <w:rFonts w:cstheme="minorHAnsi"/>
          <w:lang w:val="en-US"/>
        </w:rPr>
        <w:t xml:space="preserve">Across the 4 ROIs there was no main effect of task (F(1,26)=0.362, p=0.552), and no significant interaction between task and ROI (F(3,78)=1.401, p=0.249, task and time period (F(1,26)=2.873, p=0.102) or between ROI, time and task (F(3,78)=1.232, p=0.304). </w:t>
      </w:r>
    </w:p>
    <w:p w14:paraId="107CEE25" w14:textId="6F0691B9" w:rsidR="00556532" w:rsidRPr="008655C9" w:rsidRDefault="00871D66" w:rsidP="00653AC0">
      <w:pPr>
        <w:spacing w:line="480" w:lineRule="auto"/>
        <w:rPr>
          <w:rFonts w:cstheme="minorHAnsi"/>
          <w:lang w:val="en-US"/>
        </w:rPr>
      </w:pPr>
      <w:r w:rsidRPr="008655C9">
        <w:rPr>
          <w:rFonts w:cstheme="minorHAnsi"/>
          <w:lang w:val="en-US"/>
        </w:rPr>
        <w:lastRenderedPageBreak/>
        <w:t>For RPPA</w:t>
      </w:r>
      <w:r w:rsidR="00EF6AA3" w:rsidRPr="008655C9">
        <w:rPr>
          <w:rFonts w:cstheme="minorHAnsi"/>
          <w:lang w:val="en-US"/>
        </w:rPr>
        <w:t xml:space="preserve"> (Figure S1</w:t>
      </w:r>
      <w:r w:rsidR="002B01F9" w:rsidRPr="008655C9">
        <w:rPr>
          <w:rFonts w:cstheme="minorHAnsi"/>
          <w:lang w:val="en-US"/>
        </w:rPr>
        <w:t>a)</w:t>
      </w:r>
      <w:r w:rsidRPr="008655C9">
        <w:rPr>
          <w:rFonts w:cstheme="minorHAnsi"/>
          <w:lang w:val="en-US"/>
        </w:rPr>
        <w:t xml:space="preserve"> there was a significant interaction between time period and task (F(1,26)=4.605, p=0.041), but this was driven by a significant task difference in the delay period (t(26)=-2.331, p=0.028) but not the encoding period (t(26)=0.784, p=0.440) and it was due to </w:t>
      </w:r>
      <w:r w:rsidRPr="008655C9">
        <w:rPr>
          <w:rFonts w:cstheme="minorHAnsi"/>
          <w:i/>
          <w:lang w:val="en-US"/>
        </w:rPr>
        <w:t>greater</w:t>
      </w:r>
      <w:r w:rsidRPr="008655C9">
        <w:rPr>
          <w:rFonts w:cstheme="minorHAnsi"/>
          <w:lang w:val="en-US"/>
        </w:rPr>
        <w:t xml:space="preserve"> activity for the ignore task compared to PV.</w:t>
      </w:r>
      <w:r w:rsidR="00E26B17" w:rsidRPr="008655C9">
        <w:rPr>
          <w:rFonts w:cstheme="minorHAnsi"/>
          <w:lang w:val="en-US"/>
        </w:rPr>
        <w:t xml:space="preserve"> </w:t>
      </w:r>
      <w:r w:rsidRPr="008655C9">
        <w:rPr>
          <w:rFonts w:cstheme="minorHAnsi"/>
          <w:lang w:val="en-US"/>
        </w:rPr>
        <w:t>For LPPA</w:t>
      </w:r>
      <w:r w:rsidR="00EF6AA3" w:rsidRPr="008655C9">
        <w:rPr>
          <w:rFonts w:cstheme="minorHAnsi"/>
          <w:lang w:val="en-US"/>
        </w:rPr>
        <w:t xml:space="preserve"> (Figure S1</w:t>
      </w:r>
      <w:r w:rsidR="002B01F9" w:rsidRPr="008655C9">
        <w:rPr>
          <w:rFonts w:cstheme="minorHAnsi"/>
          <w:lang w:val="en-US"/>
        </w:rPr>
        <w:t>c)</w:t>
      </w:r>
      <w:r w:rsidR="00FD3385" w:rsidRPr="008655C9">
        <w:rPr>
          <w:rFonts w:cstheme="minorHAnsi"/>
          <w:lang w:val="en-US"/>
        </w:rPr>
        <w:t>,</w:t>
      </w:r>
      <w:r w:rsidRPr="008655C9">
        <w:rPr>
          <w:rFonts w:cstheme="minorHAnsi"/>
          <w:lang w:val="en-US"/>
        </w:rPr>
        <w:t xml:space="preserve"> RFFA</w:t>
      </w:r>
      <w:r w:rsidR="00EF6AA3" w:rsidRPr="008655C9">
        <w:rPr>
          <w:rFonts w:cstheme="minorHAnsi"/>
          <w:lang w:val="en-US"/>
        </w:rPr>
        <w:t xml:space="preserve"> (Figure S2</w:t>
      </w:r>
      <w:r w:rsidR="002B01F9" w:rsidRPr="008655C9">
        <w:rPr>
          <w:rFonts w:cstheme="minorHAnsi"/>
          <w:lang w:val="en-US"/>
        </w:rPr>
        <w:t>a)</w:t>
      </w:r>
      <w:r w:rsidR="00FD3385" w:rsidRPr="008655C9">
        <w:rPr>
          <w:rFonts w:cstheme="minorHAnsi"/>
          <w:lang w:val="en-US"/>
        </w:rPr>
        <w:t xml:space="preserve"> and LFFA</w:t>
      </w:r>
      <w:r w:rsidRPr="008655C9">
        <w:rPr>
          <w:rFonts w:cstheme="minorHAnsi"/>
          <w:lang w:val="en-US"/>
        </w:rPr>
        <w:t xml:space="preserve"> </w:t>
      </w:r>
      <w:r w:rsidR="00EF6AA3" w:rsidRPr="008655C9">
        <w:rPr>
          <w:rFonts w:cstheme="minorHAnsi"/>
          <w:lang w:val="en-US"/>
        </w:rPr>
        <w:t>(Figure S2</w:t>
      </w:r>
      <w:r w:rsidR="002B01F9" w:rsidRPr="008655C9">
        <w:rPr>
          <w:rFonts w:cstheme="minorHAnsi"/>
          <w:lang w:val="en-US"/>
        </w:rPr>
        <w:t xml:space="preserve">c) </w:t>
      </w:r>
      <w:r w:rsidRPr="008655C9">
        <w:rPr>
          <w:rFonts w:cstheme="minorHAnsi"/>
          <w:lang w:val="en-US"/>
        </w:rPr>
        <w:t xml:space="preserve">there was no significant task difference (LPPA: </w:t>
      </w:r>
      <w:r w:rsidR="00E26B17" w:rsidRPr="008655C9">
        <w:rPr>
          <w:rFonts w:cstheme="minorHAnsi"/>
          <w:lang w:val="en-US"/>
        </w:rPr>
        <w:t>F</w:t>
      </w:r>
      <w:r w:rsidRPr="008655C9">
        <w:rPr>
          <w:rFonts w:cstheme="minorHAnsi"/>
          <w:lang w:val="en-US"/>
        </w:rPr>
        <w:t xml:space="preserve">(1,26)=0.034, p=0.855, RFFA: </w:t>
      </w:r>
      <w:r w:rsidR="00E26B17" w:rsidRPr="008655C9">
        <w:rPr>
          <w:rFonts w:cstheme="minorHAnsi"/>
          <w:lang w:val="en-US"/>
        </w:rPr>
        <w:t>F</w:t>
      </w:r>
      <w:r w:rsidRPr="008655C9">
        <w:rPr>
          <w:rFonts w:cstheme="minorHAnsi"/>
          <w:lang w:val="en-US"/>
        </w:rPr>
        <w:t>(1,26)=2.900, p=0.101</w:t>
      </w:r>
      <w:r w:rsidR="00FD3385" w:rsidRPr="008655C9">
        <w:rPr>
          <w:rFonts w:cstheme="minorHAnsi"/>
          <w:lang w:val="en-US"/>
        </w:rPr>
        <w:t xml:space="preserve">, LFFA: </w:t>
      </w:r>
      <w:r w:rsidR="00E26B17" w:rsidRPr="008655C9">
        <w:rPr>
          <w:rFonts w:cstheme="minorHAnsi"/>
          <w:lang w:val="en-US"/>
        </w:rPr>
        <w:t>F</w:t>
      </w:r>
      <w:r w:rsidR="00FD3385" w:rsidRPr="008655C9">
        <w:rPr>
          <w:rFonts w:cstheme="minorHAnsi"/>
          <w:lang w:val="en-US"/>
        </w:rPr>
        <w:t>(1,26)=0.494, p=0.489</w:t>
      </w:r>
      <w:r w:rsidRPr="008655C9">
        <w:rPr>
          <w:rFonts w:cstheme="minorHAnsi"/>
          <w:lang w:val="en-US"/>
        </w:rPr>
        <w:t xml:space="preserve">) and no significant task*time period interaction (LPPA: </w:t>
      </w:r>
      <w:r w:rsidR="00E26B17" w:rsidRPr="008655C9">
        <w:rPr>
          <w:rFonts w:cstheme="minorHAnsi"/>
          <w:lang w:val="en-US"/>
        </w:rPr>
        <w:t>F</w:t>
      </w:r>
      <w:r w:rsidRPr="008655C9">
        <w:rPr>
          <w:rFonts w:cstheme="minorHAnsi"/>
          <w:lang w:val="en-US"/>
        </w:rPr>
        <w:t xml:space="preserve">(1,26)=2.200, p=0.150, RFFA: </w:t>
      </w:r>
      <w:r w:rsidR="00E26B17" w:rsidRPr="008655C9">
        <w:rPr>
          <w:rFonts w:cstheme="minorHAnsi"/>
          <w:lang w:val="en-US"/>
        </w:rPr>
        <w:t>F</w:t>
      </w:r>
      <w:r w:rsidRPr="008655C9">
        <w:rPr>
          <w:rFonts w:cstheme="minorHAnsi"/>
          <w:lang w:val="en-US"/>
        </w:rPr>
        <w:t>(1,26)=2.252, p=0.145</w:t>
      </w:r>
      <w:r w:rsidR="00E26B17" w:rsidRPr="008655C9">
        <w:rPr>
          <w:rFonts w:cstheme="minorHAnsi"/>
          <w:lang w:val="en-US"/>
        </w:rPr>
        <w:t>, LFFA: F(1,26</w:t>
      </w:r>
      <w:r w:rsidRPr="008655C9">
        <w:rPr>
          <w:rFonts w:cstheme="minorHAnsi"/>
          <w:lang w:val="en-US"/>
        </w:rPr>
        <w:t>)</w:t>
      </w:r>
      <w:r w:rsidR="00E26B17" w:rsidRPr="008655C9">
        <w:rPr>
          <w:rFonts w:cstheme="minorHAnsi"/>
          <w:lang w:val="en-US"/>
        </w:rPr>
        <w:t>=0.150, p=0.701)</w:t>
      </w:r>
      <w:r w:rsidRPr="008655C9">
        <w:rPr>
          <w:rFonts w:cstheme="minorHAnsi"/>
          <w:lang w:val="en-US"/>
        </w:rPr>
        <w:t xml:space="preserve">.  </w:t>
      </w:r>
      <w:r w:rsidR="00423055" w:rsidRPr="008655C9">
        <w:rPr>
          <w:rFonts w:cstheme="minorHAnsi"/>
          <w:lang w:val="en-US"/>
        </w:rPr>
        <w:t>Therefore, no ROI showed significantly lower activity for the ignore</w:t>
      </w:r>
      <w:r w:rsidR="00C20B42" w:rsidRPr="008655C9">
        <w:rPr>
          <w:rFonts w:cstheme="minorHAnsi"/>
          <w:lang w:val="en-US"/>
        </w:rPr>
        <w:t xml:space="preserve"> ED</w:t>
      </w:r>
      <w:r w:rsidR="00423055" w:rsidRPr="008655C9">
        <w:rPr>
          <w:rFonts w:cstheme="minorHAnsi"/>
          <w:lang w:val="en-US"/>
        </w:rPr>
        <w:t xml:space="preserve"> task </w:t>
      </w:r>
      <w:r w:rsidR="00E26B17" w:rsidRPr="008655C9">
        <w:rPr>
          <w:rFonts w:cstheme="minorHAnsi"/>
          <w:lang w:val="en-US"/>
        </w:rPr>
        <w:t>compared to the</w:t>
      </w:r>
      <w:r w:rsidR="00423055" w:rsidRPr="008655C9">
        <w:rPr>
          <w:rFonts w:cstheme="minorHAnsi"/>
          <w:lang w:val="en-US"/>
        </w:rPr>
        <w:t xml:space="preserve"> stimulus-matched PV </w:t>
      </w:r>
      <w:r w:rsidR="00E26B17" w:rsidRPr="008655C9">
        <w:rPr>
          <w:rFonts w:cstheme="minorHAnsi"/>
          <w:lang w:val="en-US"/>
        </w:rPr>
        <w:t>task</w:t>
      </w:r>
      <w:r w:rsidR="00423055" w:rsidRPr="008655C9">
        <w:rPr>
          <w:rFonts w:cstheme="minorHAnsi"/>
          <w:lang w:val="en-US"/>
        </w:rPr>
        <w:t>.</w:t>
      </w:r>
    </w:p>
    <w:p w14:paraId="3C301D5F" w14:textId="09F2F1A6" w:rsidR="00E26B17" w:rsidRPr="008655C9" w:rsidRDefault="00E26B17" w:rsidP="00E26B17">
      <w:pPr>
        <w:spacing w:line="480" w:lineRule="auto"/>
        <w:rPr>
          <w:rFonts w:cstheme="minorHAnsi"/>
          <w:lang w:val="en-US"/>
        </w:rPr>
      </w:pPr>
      <w:r w:rsidRPr="008655C9">
        <w:rPr>
          <w:rFonts w:cstheme="minorHAnsi"/>
          <w:lang w:val="en-US"/>
        </w:rPr>
        <w:t xml:space="preserve">Although the ANOVAs for RFFA had not provided any evidence of enhancement or suppression compared to the PV task, as we had observed a significant difference between the remember versus ignore task </w:t>
      </w:r>
      <w:r w:rsidR="00AD0147" w:rsidRPr="008655C9">
        <w:rPr>
          <w:rFonts w:cstheme="minorHAnsi"/>
          <w:lang w:val="en-US"/>
        </w:rPr>
        <w:t xml:space="preserve">in the encoding period </w:t>
      </w:r>
      <w:r w:rsidRPr="008655C9">
        <w:rPr>
          <w:rFonts w:cstheme="minorHAnsi"/>
          <w:lang w:val="en-US"/>
        </w:rPr>
        <w:t>for RFFA</w:t>
      </w:r>
      <w:r w:rsidR="00EF6AA3" w:rsidRPr="008655C9">
        <w:rPr>
          <w:rFonts w:cstheme="minorHAnsi"/>
          <w:lang w:val="en-US"/>
        </w:rPr>
        <w:t xml:space="preserve"> (Figure S2</w:t>
      </w:r>
      <w:r w:rsidR="002B01F9" w:rsidRPr="008655C9">
        <w:rPr>
          <w:rFonts w:cstheme="minorHAnsi"/>
          <w:lang w:val="en-US"/>
        </w:rPr>
        <w:t>a)</w:t>
      </w:r>
      <w:r w:rsidRPr="008655C9">
        <w:rPr>
          <w:rFonts w:cstheme="minorHAnsi"/>
          <w:lang w:val="en-US"/>
        </w:rPr>
        <w:t xml:space="preserve">, we further probed </w:t>
      </w:r>
      <w:r w:rsidR="00AD0147" w:rsidRPr="008655C9">
        <w:rPr>
          <w:rFonts w:cstheme="minorHAnsi"/>
          <w:lang w:val="en-US"/>
        </w:rPr>
        <w:t>this difference</w:t>
      </w:r>
      <w:r w:rsidRPr="008655C9">
        <w:rPr>
          <w:rFonts w:cstheme="minorHAnsi"/>
          <w:lang w:val="en-US"/>
        </w:rPr>
        <w:t xml:space="preserve"> with paired samples t-tests. </w:t>
      </w:r>
      <w:r w:rsidR="00AD0147" w:rsidRPr="008655C9">
        <w:rPr>
          <w:rFonts w:cstheme="minorHAnsi"/>
          <w:lang w:val="en-US"/>
        </w:rPr>
        <w:t xml:space="preserve">There was no significant difference between the remember and PV task (t(26)=-0.744, p=0.464) but there was a non-significant trend for lower activity associated with the ignore task compared to PV (t(26)=2.042, p=0.051. </w:t>
      </w:r>
    </w:p>
    <w:p w14:paraId="744A3C97" w14:textId="207C77B1" w:rsidR="00556532" w:rsidRPr="008655C9" w:rsidRDefault="00556532" w:rsidP="00556532">
      <w:pPr>
        <w:spacing w:line="480" w:lineRule="auto"/>
        <w:rPr>
          <w:rFonts w:cstheme="minorHAnsi"/>
          <w:u w:val="single"/>
          <w:lang w:val="en-US"/>
        </w:rPr>
      </w:pPr>
      <w:r w:rsidRPr="008655C9">
        <w:rPr>
          <w:rFonts w:cstheme="minorHAnsi"/>
          <w:u w:val="single"/>
          <w:lang w:val="en-US"/>
        </w:rPr>
        <w:t>Remember compared to the passive view baseline – DD</w:t>
      </w:r>
    </w:p>
    <w:p w14:paraId="62087EF7" w14:textId="49E056BD" w:rsidR="00556532" w:rsidRPr="008655C9" w:rsidRDefault="00556532" w:rsidP="00556532">
      <w:pPr>
        <w:spacing w:line="480" w:lineRule="auto"/>
        <w:rPr>
          <w:rFonts w:cstheme="minorHAnsi"/>
          <w:lang w:val="en-US"/>
        </w:rPr>
      </w:pPr>
      <w:r w:rsidRPr="008655C9">
        <w:rPr>
          <w:rFonts w:cstheme="minorHAnsi"/>
          <w:lang w:val="en-US"/>
        </w:rPr>
        <w:t>To investigate enhancement for DD, we compared the remember condition with its</w:t>
      </w:r>
      <w:r w:rsidR="000F31ED" w:rsidRPr="008655C9">
        <w:rPr>
          <w:rFonts w:cstheme="minorHAnsi"/>
          <w:lang w:val="en-US"/>
        </w:rPr>
        <w:t xml:space="preserve"> stimulus-matched PV condition.</w:t>
      </w:r>
      <w:r w:rsidRPr="008655C9">
        <w:rPr>
          <w:rFonts w:cstheme="minorHAnsi"/>
          <w:lang w:val="en-US"/>
        </w:rPr>
        <w:t xml:space="preserve"> </w:t>
      </w:r>
      <w:r w:rsidR="001528B9" w:rsidRPr="008655C9">
        <w:rPr>
          <w:rFonts w:cstheme="minorHAnsi"/>
          <w:lang w:val="en-US"/>
        </w:rPr>
        <w:t xml:space="preserve">There was no significant interaction between task and ROI (F(3,78)=1.386, p=0.253) or between task, time period and ROI (F(3,78)=2.437, p=0.071). Separate ANOVAs for each ROI revealed a significant interaction between time period and task for all ROIs except LFFA (RPPA: F(1,26)=19.330, p&lt;0.001, </w:t>
      </w:r>
      <w:r w:rsidR="00EF6AA3" w:rsidRPr="008655C9">
        <w:rPr>
          <w:rFonts w:cstheme="minorHAnsi"/>
          <w:lang w:val="en-US"/>
        </w:rPr>
        <w:t>Figure S3</w:t>
      </w:r>
      <w:r w:rsidR="002B01F9" w:rsidRPr="008655C9">
        <w:rPr>
          <w:rFonts w:cstheme="minorHAnsi"/>
          <w:lang w:val="en-US"/>
        </w:rPr>
        <w:t xml:space="preserve">a, </w:t>
      </w:r>
      <w:r w:rsidR="001528B9" w:rsidRPr="008655C9">
        <w:rPr>
          <w:rFonts w:cstheme="minorHAnsi"/>
          <w:lang w:val="en-US"/>
        </w:rPr>
        <w:t>LPPA: F(1,26)=10.384, p=0.003,</w:t>
      </w:r>
      <w:r w:rsidR="00EF6AA3" w:rsidRPr="008655C9">
        <w:rPr>
          <w:rFonts w:cstheme="minorHAnsi"/>
          <w:lang w:val="en-US"/>
        </w:rPr>
        <w:t xml:space="preserve"> Figure S3</w:t>
      </w:r>
      <w:r w:rsidR="002B01F9" w:rsidRPr="008655C9">
        <w:rPr>
          <w:rFonts w:cstheme="minorHAnsi"/>
          <w:lang w:val="en-US"/>
        </w:rPr>
        <w:t>c,</w:t>
      </w:r>
      <w:r w:rsidR="001528B9" w:rsidRPr="008655C9">
        <w:rPr>
          <w:rFonts w:cstheme="minorHAnsi"/>
          <w:lang w:val="en-US"/>
        </w:rPr>
        <w:t xml:space="preserve"> RFFA: F(1,26)=4.744, p=0.039, </w:t>
      </w:r>
      <w:r w:rsidR="00EF6AA3" w:rsidRPr="008655C9">
        <w:rPr>
          <w:rFonts w:cstheme="minorHAnsi"/>
          <w:lang w:val="en-US"/>
        </w:rPr>
        <w:t>Figure S4</w:t>
      </w:r>
      <w:r w:rsidR="002B01F9" w:rsidRPr="008655C9">
        <w:rPr>
          <w:rFonts w:cstheme="minorHAnsi"/>
          <w:lang w:val="en-US"/>
        </w:rPr>
        <w:t xml:space="preserve">a, </w:t>
      </w:r>
      <w:r w:rsidR="001528B9" w:rsidRPr="008655C9">
        <w:rPr>
          <w:rFonts w:cstheme="minorHAnsi"/>
          <w:lang w:val="en-US"/>
        </w:rPr>
        <w:t>LFFA: F(1,26)=3.507, p=0.072</w:t>
      </w:r>
      <w:r w:rsidR="00EF6AA3" w:rsidRPr="008655C9">
        <w:rPr>
          <w:rFonts w:cstheme="minorHAnsi"/>
          <w:lang w:val="en-US"/>
        </w:rPr>
        <w:t>, Figure S4</w:t>
      </w:r>
      <w:r w:rsidR="002B01F9" w:rsidRPr="008655C9">
        <w:rPr>
          <w:rFonts w:cstheme="minorHAnsi"/>
          <w:lang w:val="en-US"/>
        </w:rPr>
        <w:t>c</w:t>
      </w:r>
      <w:r w:rsidR="001528B9" w:rsidRPr="008655C9">
        <w:rPr>
          <w:rFonts w:cstheme="minorHAnsi"/>
          <w:lang w:val="en-US"/>
        </w:rPr>
        <w:t xml:space="preserve">). </w:t>
      </w:r>
      <w:r w:rsidR="00063E24" w:rsidRPr="008655C9">
        <w:rPr>
          <w:rFonts w:cstheme="minorHAnsi"/>
          <w:lang w:val="en-US"/>
        </w:rPr>
        <w:t>Paired t-tests identified significant enhancement</w:t>
      </w:r>
      <w:r w:rsidR="004542D8" w:rsidRPr="008655C9">
        <w:rPr>
          <w:rFonts w:cstheme="minorHAnsi"/>
          <w:lang w:val="en-US"/>
        </w:rPr>
        <w:t xml:space="preserve"> during the encoding period</w:t>
      </w:r>
      <w:r w:rsidR="00063E24" w:rsidRPr="008655C9">
        <w:rPr>
          <w:rFonts w:cstheme="minorHAnsi"/>
          <w:lang w:val="en-US"/>
        </w:rPr>
        <w:t xml:space="preserve"> for RPPA (t(26)=2.319, p=0.029 and LPPA (t(26)=3.086, p=0.005) but no</w:t>
      </w:r>
      <w:r w:rsidR="004542D8" w:rsidRPr="008655C9">
        <w:rPr>
          <w:rFonts w:cstheme="minorHAnsi"/>
          <w:lang w:val="en-US"/>
        </w:rPr>
        <w:t>t</w:t>
      </w:r>
      <w:r w:rsidR="00063E24" w:rsidRPr="008655C9">
        <w:rPr>
          <w:rFonts w:cstheme="minorHAnsi"/>
          <w:lang w:val="en-US"/>
        </w:rPr>
        <w:t xml:space="preserve"> RFFA</w:t>
      </w:r>
      <w:r w:rsidR="004542D8" w:rsidRPr="008655C9">
        <w:rPr>
          <w:rFonts w:cstheme="minorHAnsi"/>
          <w:lang w:val="en-US"/>
        </w:rPr>
        <w:t xml:space="preserve"> (t(26)=0.706, p=0.486)</w:t>
      </w:r>
      <w:r w:rsidR="00063E24" w:rsidRPr="008655C9">
        <w:rPr>
          <w:rFonts w:cstheme="minorHAnsi"/>
          <w:lang w:val="en-US"/>
        </w:rPr>
        <w:t xml:space="preserve"> or LFFA</w:t>
      </w:r>
      <w:r w:rsidR="004542D8" w:rsidRPr="008655C9">
        <w:rPr>
          <w:rFonts w:cstheme="minorHAnsi"/>
          <w:lang w:val="en-US"/>
        </w:rPr>
        <w:t xml:space="preserve"> (t(26)=1.581, p=0.126). During the delay period there was only a difference between remember and PV for RPPA, and this was associated </w:t>
      </w:r>
      <w:r w:rsidR="004542D8" w:rsidRPr="008655C9">
        <w:rPr>
          <w:rFonts w:cstheme="minorHAnsi"/>
          <w:lang w:val="en-US"/>
        </w:rPr>
        <w:lastRenderedPageBreak/>
        <w:t xml:space="preserve">with </w:t>
      </w:r>
      <w:r w:rsidR="004542D8" w:rsidRPr="008655C9">
        <w:rPr>
          <w:rFonts w:cstheme="minorHAnsi"/>
          <w:i/>
          <w:lang w:val="en-US"/>
        </w:rPr>
        <w:t>lower</w:t>
      </w:r>
      <w:r w:rsidR="004542D8" w:rsidRPr="008655C9">
        <w:rPr>
          <w:rFonts w:cstheme="minorHAnsi"/>
          <w:lang w:val="en-US"/>
        </w:rPr>
        <w:t xml:space="preserve"> activity for remember versus PV (t(26)=-2.865, p=0.008). For all other </w:t>
      </w:r>
      <w:r w:rsidR="000F31ED" w:rsidRPr="008655C9">
        <w:rPr>
          <w:rFonts w:cstheme="minorHAnsi"/>
          <w:lang w:val="en-US"/>
        </w:rPr>
        <w:t xml:space="preserve">ROIs, the paired t-tests between the </w:t>
      </w:r>
      <w:r w:rsidR="004542D8" w:rsidRPr="008655C9">
        <w:rPr>
          <w:rFonts w:cstheme="minorHAnsi"/>
          <w:lang w:val="en-US"/>
        </w:rPr>
        <w:t xml:space="preserve">remember </w:t>
      </w:r>
      <w:r w:rsidR="000F31ED" w:rsidRPr="008655C9">
        <w:rPr>
          <w:rFonts w:cstheme="minorHAnsi"/>
          <w:lang w:val="en-US"/>
        </w:rPr>
        <w:t>and</w:t>
      </w:r>
      <w:r w:rsidR="004542D8" w:rsidRPr="008655C9">
        <w:rPr>
          <w:rFonts w:cstheme="minorHAnsi"/>
          <w:lang w:val="en-US"/>
        </w:rPr>
        <w:t xml:space="preserve"> PV </w:t>
      </w:r>
      <w:r w:rsidR="000F31ED" w:rsidRPr="008655C9">
        <w:rPr>
          <w:rFonts w:cstheme="minorHAnsi"/>
          <w:lang w:val="en-US"/>
        </w:rPr>
        <w:t xml:space="preserve">tasks </w:t>
      </w:r>
      <w:r w:rsidR="004542D8" w:rsidRPr="008655C9">
        <w:rPr>
          <w:rFonts w:cstheme="minorHAnsi"/>
          <w:lang w:val="en-US"/>
        </w:rPr>
        <w:t xml:space="preserve">gave p </w:t>
      </w:r>
      <w:r w:rsidR="004542D8" w:rsidRPr="008655C9">
        <w:rPr>
          <w:rFonts w:cstheme="minorHAnsi"/>
          <w:u w:val="single"/>
          <w:lang w:val="en-US"/>
        </w:rPr>
        <w:t>&gt;</w:t>
      </w:r>
      <w:r w:rsidR="004542D8" w:rsidRPr="008655C9">
        <w:rPr>
          <w:rFonts w:cstheme="minorHAnsi"/>
          <w:lang w:val="en-US"/>
        </w:rPr>
        <w:t xml:space="preserve"> 0.126.</w:t>
      </w:r>
    </w:p>
    <w:p w14:paraId="03658CEA" w14:textId="6677371B" w:rsidR="00C20B42" w:rsidRDefault="00C20B42" w:rsidP="00C20B42">
      <w:pPr>
        <w:spacing w:line="480" w:lineRule="auto"/>
        <w:rPr>
          <w:rFonts w:cstheme="minorHAnsi"/>
          <w:lang w:val="en-US"/>
        </w:rPr>
      </w:pPr>
      <w:r w:rsidRPr="008655C9">
        <w:rPr>
          <w:rFonts w:cstheme="minorHAnsi"/>
          <w:lang w:val="en-US"/>
        </w:rPr>
        <w:t>Therefore, as with ED,</w:t>
      </w:r>
      <w:r w:rsidR="000F31ED" w:rsidRPr="008655C9">
        <w:rPr>
          <w:rFonts w:cstheme="minorHAnsi"/>
          <w:lang w:val="en-US"/>
        </w:rPr>
        <w:t xml:space="preserve"> for the DD condition,</w:t>
      </w:r>
      <w:r w:rsidRPr="008655C9">
        <w:rPr>
          <w:rFonts w:cstheme="minorHAnsi"/>
          <w:lang w:val="en-US"/>
        </w:rPr>
        <w:t xml:space="preserve"> for both PPA ROIs, and for the encoding period only, significant enhancement was observed when </w:t>
      </w:r>
      <w:r w:rsidR="002311BA" w:rsidRPr="008655C9">
        <w:rPr>
          <w:rFonts w:cstheme="minorHAnsi"/>
          <w:lang w:val="en-US"/>
        </w:rPr>
        <w:t>scene</w:t>
      </w:r>
      <w:r w:rsidRPr="008655C9">
        <w:rPr>
          <w:rFonts w:cstheme="minorHAnsi"/>
          <w:lang w:val="en-US"/>
        </w:rPr>
        <w:t xml:space="preserve"> </w:t>
      </w:r>
      <w:r w:rsidR="000F31ED" w:rsidRPr="008655C9">
        <w:rPr>
          <w:rFonts w:cstheme="minorHAnsi"/>
          <w:lang w:val="en-US"/>
        </w:rPr>
        <w:t>stimuli were to be remembered</w:t>
      </w:r>
      <w:r w:rsidRPr="008655C9">
        <w:rPr>
          <w:rFonts w:cstheme="minorHAnsi"/>
          <w:lang w:val="en-US"/>
        </w:rPr>
        <w:t xml:space="preserve"> compared to the stimulus-matched baseline PV.</w:t>
      </w:r>
    </w:p>
    <w:p w14:paraId="02539F43" w14:textId="2F1D8D35" w:rsidR="00556532" w:rsidRPr="008655C9" w:rsidRDefault="00556532" w:rsidP="00556532">
      <w:pPr>
        <w:spacing w:line="480" w:lineRule="auto"/>
        <w:rPr>
          <w:rFonts w:cstheme="minorHAnsi"/>
          <w:u w:val="single"/>
          <w:lang w:val="en-US"/>
        </w:rPr>
      </w:pPr>
      <w:r w:rsidRPr="008655C9">
        <w:rPr>
          <w:rFonts w:cstheme="minorHAnsi"/>
          <w:u w:val="single"/>
          <w:lang w:val="en-US"/>
        </w:rPr>
        <w:t>Ignore compared to the passive view baseline – DD</w:t>
      </w:r>
    </w:p>
    <w:p w14:paraId="49914420" w14:textId="61DCC8C4" w:rsidR="00C20B42" w:rsidRPr="008655C9" w:rsidRDefault="00F446C3" w:rsidP="00C20B42">
      <w:pPr>
        <w:spacing w:line="480" w:lineRule="auto"/>
        <w:rPr>
          <w:rFonts w:cstheme="minorHAnsi"/>
          <w:lang w:val="en-US"/>
        </w:rPr>
      </w:pPr>
      <w:r w:rsidRPr="008655C9">
        <w:rPr>
          <w:rFonts w:cstheme="minorHAnsi"/>
          <w:lang w:val="en-US"/>
        </w:rPr>
        <w:t>To investigate suppression</w:t>
      </w:r>
      <w:r w:rsidR="00423055" w:rsidRPr="008655C9">
        <w:rPr>
          <w:rFonts w:cstheme="minorHAnsi"/>
          <w:lang w:val="en-US"/>
        </w:rPr>
        <w:t xml:space="preserve"> due to DD</w:t>
      </w:r>
      <w:r w:rsidRPr="008655C9">
        <w:rPr>
          <w:rFonts w:cstheme="minorHAnsi"/>
          <w:lang w:val="en-US"/>
        </w:rPr>
        <w:t xml:space="preserve">, we compared ignore (DD) versus </w:t>
      </w:r>
      <w:r w:rsidR="000F31ED" w:rsidRPr="008655C9">
        <w:rPr>
          <w:rFonts w:cstheme="minorHAnsi"/>
          <w:lang w:val="en-US"/>
        </w:rPr>
        <w:t>PV</w:t>
      </w:r>
      <w:r w:rsidRPr="008655C9">
        <w:rPr>
          <w:rFonts w:cstheme="minorHAnsi"/>
          <w:lang w:val="en-US"/>
        </w:rPr>
        <w:t xml:space="preserve"> </w:t>
      </w:r>
      <w:r w:rsidR="000F31ED" w:rsidRPr="008655C9">
        <w:rPr>
          <w:rFonts w:cstheme="minorHAnsi"/>
          <w:lang w:val="en-US"/>
        </w:rPr>
        <w:t>tasks</w:t>
      </w:r>
      <w:r w:rsidR="001E617A" w:rsidRPr="008655C9">
        <w:rPr>
          <w:rFonts w:cstheme="minorHAnsi"/>
          <w:lang w:val="en-US"/>
        </w:rPr>
        <w:t xml:space="preserve"> and th</w:t>
      </w:r>
      <w:r w:rsidR="00EF6AA3" w:rsidRPr="008655C9">
        <w:rPr>
          <w:rFonts w:cstheme="minorHAnsi"/>
          <w:lang w:val="en-US"/>
        </w:rPr>
        <w:t>e results are shown in Figures S3 and S4</w:t>
      </w:r>
      <w:r w:rsidRPr="008655C9">
        <w:rPr>
          <w:rFonts w:cstheme="minorHAnsi"/>
          <w:lang w:val="en-US"/>
        </w:rPr>
        <w:t xml:space="preserve">.  There was a significant interaction between ROI, time period and task (F(3,78)=3.271, p=0.026).  </w:t>
      </w:r>
      <w:r w:rsidR="00423055" w:rsidRPr="008655C9">
        <w:rPr>
          <w:rFonts w:cstheme="minorHAnsi"/>
          <w:lang w:val="en-US"/>
        </w:rPr>
        <w:t>Separate ANOVAs for each ROI revealed a main effect of task and a significant interaction between time and task only for LFFA (main effect of task: RPPA: F(1,26)=0.387, p=0.539,</w:t>
      </w:r>
      <w:r w:rsidR="00EF6AA3" w:rsidRPr="008655C9">
        <w:rPr>
          <w:rFonts w:cstheme="minorHAnsi"/>
          <w:lang w:val="en-US"/>
        </w:rPr>
        <w:t xml:space="preserve"> Figure S3</w:t>
      </w:r>
      <w:r w:rsidR="002B01F9" w:rsidRPr="008655C9">
        <w:rPr>
          <w:rFonts w:cstheme="minorHAnsi"/>
          <w:lang w:val="en-US"/>
        </w:rPr>
        <w:t>a,</w:t>
      </w:r>
      <w:r w:rsidR="00423055" w:rsidRPr="008655C9">
        <w:rPr>
          <w:rFonts w:cstheme="minorHAnsi"/>
          <w:lang w:val="en-US"/>
        </w:rPr>
        <w:t xml:space="preserve"> LPPA: F(1,26)=0.465, p=0.502,</w:t>
      </w:r>
      <w:r w:rsidR="00EF6AA3" w:rsidRPr="008655C9">
        <w:rPr>
          <w:rFonts w:cstheme="minorHAnsi"/>
          <w:lang w:val="en-US"/>
        </w:rPr>
        <w:t xml:space="preserve"> Figure S3</w:t>
      </w:r>
      <w:r w:rsidR="002B01F9" w:rsidRPr="008655C9">
        <w:rPr>
          <w:rFonts w:cstheme="minorHAnsi"/>
          <w:lang w:val="en-US"/>
        </w:rPr>
        <w:t>c,</w:t>
      </w:r>
      <w:r w:rsidR="00423055" w:rsidRPr="008655C9">
        <w:rPr>
          <w:rFonts w:cstheme="minorHAnsi"/>
          <w:lang w:val="en-US"/>
        </w:rPr>
        <w:t xml:space="preserve"> RFFA: F(1,26)=0.630, p=0.434, </w:t>
      </w:r>
      <w:r w:rsidR="002B01F9" w:rsidRPr="008655C9">
        <w:rPr>
          <w:rFonts w:cstheme="minorHAnsi"/>
          <w:lang w:val="en-US"/>
        </w:rPr>
        <w:t xml:space="preserve">Figure </w:t>
      </w:r>
      <w:r w:rsidR="00EF6AA3" w:rsidRPr="008655C9">
        <w:rPr>
          <w:rFonts w:cstheme="minorHAnsi"/>
          <w:lang w:val="en-US"/>
        </w:rPr>
        <w:t>S4</w:t>
      </w:r>
      <w:r w:rsidR="002B01F9" w:rsidRPr="008655C9">
        <w:rPr>
          <w:rFonts w:cstheme="minorHAnsi"/>
          <w:lang w:val="en-US"/>
        </w:rPr>
        <w:t xml:space="preserve">a, </w:t>
      </w:r>
      <w:r w:rsidR="00423055" w:rsidRPr="008655C9">
        <w:rPr>
          <w:rFonts w:cstheme="minorHAnsi"/>
          <w:lang w:val="en-US"/>
        </w:rPr>
        <w:t>LFFA: F(1,26)=4.813, p=0.037,</w:t>
      </w:r>
      <w:r w:rsidR="00EF6AA3" w:rsidRPr="008655C9">
        <w:rPr>
          <w:rFonts w:cstheme="minorHAnsi"/>
          <w:lang w:val="en-US"/>
        </w:rPr>
        <w:t xml:space="preserve"> Figure S4</w:t>
      </w:r>
      <w:r w:rsidR="002B01F9" w:rsidRPr="008655C9">
        <w:rPr>
          <w:rFonts w:cstheme="minorHAnsi"/>
          <w:lang w:val="en-US"/>
        </w:rPr>
        <w:t>c,</w:t>
      </w:r>
      <w:r w:rsidR="00423055" w:rsidRPr="008655C9">
        <w:rPr>
          <w:rFonts w:cstheme="minorHAnsi"/>
          <w:lang w:val="en-US"/>
        </w:rPr>
        <w:t xml:space="preserve"> interaction between time period and task: RPPA: F(1,26)=0.02, p=0.888, LPPA: F(1,26)=0.236, p=0.631, RFFA: F(1,26)=2.686, p=0.113), LFFA: F(1,26)=7.949, p=0.009). </w:t>
      </w:r>
      <w:r w:rsidR="00C20B42" w:rsidRPr="008655C9">
        <w:rPr>
          <w:rFonts w:cstheme="minorHAnsi"/>
          <w:lang w:val="en-US"/>
        </w:rPr>
        <w:t xml:space="preserve">Paired t-tests showed that the LFFA task effect </w:t>
      </w:r>
      <w:r w:rsidR="002B01F9" w:rsidRPr="008655C9">
        <w:rPr>
          <w:rFonts w:cstheme="minorHAnsi"/>
          <w:lang w:val="en-US"/>
        </w:rPr>
        <w:t>w</w:t>
      </w:r>
      <w:r w:rsidR="00C20B42" w:rsidRPr="008655C9">
        <w:rPr>
          <w:rFonts w:cstheme="minorHAnsi"/>
          <w:lang w:val="en-US"/>
        </w:rPr>
        <w:t xml:space="preserve">as driven by significantly </w:t>
      </w:r>
      <w:r w:rsidR="00C20B42" w:rsidRPr="008655C9">
        <w:rPr>
          <w:rFonts w:cstheme="minorHAnsi"/>
          <w:i/>
          <w:lang w:val="en-US"/>
        </w:rPr>
        <w:t>higher</w:t>
      </w:r>
      <w:r w:rsidR="00C20B42" w:rsidRPr="008655C9">
        <w:rPr>
          <w:rFonts w:cstheme="minorHAnsi"/>
          <w:lang w:val="en-US"/>
        </w:rPr>
        <w:t xml:space="preserve"> activity for the ignore condition compared to the stimulus-matched PV baseline for the encoding period only (encoding period: t(26)=-3.586, p=0.001, delay period: t(26)=-0.246, p=0.808).  Therefore, as with ED, </w:t>
      </w:r>
      <w:r w:rsidR="00EC7D89" w:rsidRPr="008655C9">
        <w:rPr>
          <w:rFonts w:cstheme="minorHAnsi"/>
          <w:lang w:val="en-US"/>
        </w:rPr>
        <w:t>for DD there was no evidence of</w:t>
      </w:r>
      <w:r w:rsidR="00C20B42" w:rsidRPr="008655C9">
        <w:rPr>
          <w:rFonts w:cstheme="minorHAnsi"/>
          <w:lang w:val="en-US"/>
        </w:rPr>
        <w:t xml:space="preserve"> significantly lower activity for the ignore DD task when compared to i</w:t>
      </w:r>
      <w:r w:rsidR="00EC7D89" w:rsidRPr="008655C9">
        <w:rPr>
          <w:rFonts w:cstheme="minorHAnsi"/>
          <w:lang w:val="en-US"/>
        </w:rPr>
        <w:t>ts stimulus-matched PV task</w:t>
      </w:r>
      <w:r w:rsidR="00C20B42" w:rsidRPr="008655C9">
        <w:rPr>
          <w:rFonts w:cstheme="minorHAnsi"/>
          <w:lang w:val="en-US"/>
        </w:rPr>
        <w:t>.</w:t>
      </w:r>
    </w:p>
    <w:p w14:paraId="197DE5CE" w14:textId="61BAD3B7" w:rsidR="00653AC0" w:rsidRPr="008655C9" w:rsidRDefault="00827667" w:rsidP="00653AC0">
      <w:pPr>
        <w:spacing w:line="480" w:lineRule="auto"/>
        <w:rPr>
          <w:rFonts w:cstheme="minorHAnsi"/>
          <w:u w:val="single"/>
          <w:lang w:val="en-US"/>
        </w:rPr>
      </w:pPr>
      <w:r w:rsidRPr="008655C9">
        <w:rPr>
          <w:rFonts w:cstheme="minorHAnsi"/>
          <w:u w:val="single"/>
          <w:lang w:val="en-US"/>
        </w:rPr>
        <w:t xml:space="preserve">Task-relevant </w:t>
      </w:r>
      <w:r w:rsidR="00B50800" w:rsidRPr="008655C9">
        <w:rPr>
          <w:rFonts w:cstheme="minorHAnsi"/>
          <w:u w:val="single"/>
          <w:lang w:val="en-US"/>
        </w:rPr>
        <w:t xml:space="preserve">activity compared </w:t>
      </w:r>
      <w:r w:rsidR="00653AC0" w:rsidRPr="008655C9">
        <w:rPr>
          <w:rFonts w:cstheme="minorHAnsi"/>
          <w:u w:val="single"/>
          <w:lang w:val="en-US"/>
        </w:rPr>
        <w:t>across distraction conditions</w:t>
      </w:r>
    </w:p>
    <w:p w14:paraId="2A2C746B" w14:textId="487840B7" w:rsidR="00C84801" w:rsidRDefault="00276B78" w:rsidP="00653AC0">
      <w:pPr>
        <w:spacing w:line="480" w:lineRule="auto"/>
        <w:rPr>
          <w:rFonts w:cstheme="minorHAnsi"/>
          <w:lang w:val="en-US"/>
        </w:rPr>
      </w:pPr>
      <w:r w:rsidRPr="008655C9">
        <w:rPr>
          <w:rFonts w:cstheme="minorHAnsi"/>
          <w:lang w:val="en-US"/>
        </w:rPr>
        <w:t xml:space="preserve">Having established significant enhancement in PPA during the encoding period for both ED and DD conditions, we compared remember versus </w:t>
      </w:r>
      <w:r w:rsidR="00EC7D89" w:rsidRPr="008655C9">
        <w:rPr>
          <w:rFonts w:cstheme="minorHAnsi"/>
          <w:lang w:val="en-US"/>
        </w:rPr>
        <w:t>PV</w:t>
      </w:r>
      <w:r w:rsidRPr="008655C9">
        <w:rPr>
          <w:rFonts w:cstheme="minorHAnsi"/>
          <w:lang w:val="en-US"/>
        </w:rPr>
        <w:t xml:space="preserve"> activity across the three distraction conditions (ND, ED and DD</w:t>
      </w:r>
      <w:r w:rsidR="00EF6AA3" w:rsidRPr="008655C9">
        <w:rPr>
          <w:rFonts w:cstheme="minorHAnsi"/>
          <w:lang w:val="en-US"/>
        </w:rPr>
        <w:t>, Figures S5 and S6</w:t>
      </w:r>
      <w:r w:rsidRPr="008655C9">
        <w:rPr>
          <w:rFonts w:cstheme="minorHAnsi"/>
          <w:lang w:val="en-US"/>
        </w:rPr>
        <w:t xml:space="preserve">). </w:t>
      </w:r>
      <w:r w:rsidR="008C19A3" w:rsidRPr="008655C9">
        <w:rPr>
          <w:rFonts w:cstheme="minorHAnsi"/>
          <w:lang w:val="en-US"/>
        </w:rPr>
        <w:t xml:space="preserve">There was a significant interaction between </w:t>
      </w:r>
      <w:r w:rsidR="00C84801" w:rsidRPr="008655C9">
        <w:rPr>
          <w:rFonts w:cstheme="minorHAnsi"/>
          <w:lang w:val="en-US"/>
        </w:rPr>
        <w:t>ROI, time period and task (</w:t>
      </w:r>
      <w:r w:rsidR="00EC7D89" w:rsidRPr="008655C9">
        <w:rPr>
          <w:rFonts w:cstheme="minorHAnsi"/>
          <w:lang w:val="en-US"/>
        </w:rPr>
        <w:t>F(3,78)=6.628, p&lt;0.001), but no</w:t>
      </w:r>
      <w:r w:rsidR="00C84801" w:rsidRPr="008655C9">
        <w:rPr>
          <w:rFonts w:cstheme="minorHAnsi"/>
          <w:lang w:val="en-US"/>
        </w:rPr>
        <w:t xml:space="preserve"> significant interaction involving condition (</w:t>
      </w:r>
      <w:r w:rsidR="00683DF4" w:rsidRPr="008655C9">
        <w:rPr>
          <w:rFonts w:cstheme="minorHAnsi"/>
          <w:lang w:val="en-US"/>
        </w:rPr>
        <w:t>p</w:t>
      </w:r>
      <w:r w:rsidR="00683DF4" w:rsidRPr="008655C9">
        <w:rPr>
          <w:rFonts w:cstheme="minorHAnsi"/>
          <w:u w:val="single"/>
          <w:lang w:val="en-US"/>
        </w:rPr>
        <w:t>&gt;</w:t>
      </w:r>
      <w:r w:rsidR="00683DF4" w:rsidRPr="008655C9">
        <w:rPr>
          <w:rFonts w:cstheme="minorHAnsi"/>
          <w:lang w:val="en-US"/>
        </w:rPr>
        <w:t xml:space="preserve">0.075 for all interactions involving condition, as well as the main effect of condition).  </w:t>
      </w:r>
    </w:p>
    <w:p w14:paraId="48AE16D6" w14:textId="77777777" w:rsidR="008655C9" w:rsidRDefault="008655C9" w:rsidP="00653AC0">
      <w:pPr>
        <w:spacing w:line="480" w:lineRule="auto"/>
        <w:rPr>
          <w:rFonts w:cstheme="minorHAnsi"/>
          <w:lang w:val="en-US"/>
        </w:rPr>
      </w:pPr>
      <w:r>
        <w:rPr>
          <w:rFonts w:cstheme="minorHAnsi"/>
          <w:noProof/>
          <w:lang w:eastAsia="en-GB"/>
        </w:rPr>
        <w:lastRenderedPageBreak/>
        <w:drawing>
          <wp:inline distT="0" distB="0" distL="0" distR="0" wp14:anchorId="0EC1D8C6" wp14:editId="105C20E0">
            <wp:extent cx="4883319" cy="511498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5.png"/>
                    <pic:cNvPicPr/>
                  </pic:nvPicPr>
                  <pic:blipFill>
                    <a:blip r:embed="rId12">
                      <a:extLst>
                        <a:ext uri="{28A0092B-C50C-407E-A947-70E740481C1C}">
                          <a14:useLocalDpi xmlns:a14="http://schemas.microsoft.com/office/drawing/2010/main" val="0"/>
                        </a:ext>
                      </a:extLst>
                    </a:blip>
                    <a:stretch>
                      <a:fillRect/>
                    </a:stretch>
                  </pic:blipFill>
                  <pic:spPr>
                    <a:xfrm>
                      <a:off x="0" y="0"/>
                      <a:ext cx="4883319" cy="5114987"/>
                    </a:xfrm>
                    <a:prstGeom prst="rect">
                      <a:avLst/>
                    </a:prstGeom>
                  </pic:spPr>
                </pic:pic>
              </a:graphicData>
            </a:graphic>
          </wp:inline>
        </w:drawing>
      </w:r>
    </w:p>
    <w:p w14:paraId="4722E65B" w14:textId="77777777" w:rsidR="008655C9" w:rsidRPr="008655C9" w:rsidRDefault="008655C9" w:rsidP="008655C9">
      <w:pPr>
        <w:spacing w:line="480" w:lineRule="auto"/>
        <w:rPr>
          <w:rFonts w:cstheme="minorHAnsi"/>
          <w:i/>
          <w:lang w:val="en-US"/>
        </w:rPr>
      </w:pPr>
      <w:r w:rsidRPr="008655C9">
        <w:rPr>
          <w:rFonts w:cstheme="minorHAnsi"/>
          <w:i/>
          <w:u w:val="single"/>
          <w:lang w:val="en-US"/>
        </w:rPr>
        <w:t>Figure S5, PPA activity associated with remembering scenes during the ND, ED and DD conditions, compared to the stimulus-matched PV conditions.</w:t>
      </w:r>
      <w:r w:rsidRPr="008655C9">
        <w:rPr>
          <w:rFonts w:cstheme="minorHAnsi"/>
          <w:i/>
          <w:lang w:val="en-US"/>
        </w:rPr>
        <w:t xml:space="preserve"> a) RPPA and b) LPPA activity when scenes should be remembered and faces should be ignored for the ND, ED and DD conditions, and also for the stimulus-matched passive view task, for both time periods. The error bars indicate s.e.m. and for (a) and (c), * p &lt; 0.05, ** p &lt; 0.01, *** p &lt; 0.001.</w:t>
      </w:r>
    </w:p>
    <w:p w14:paraId="4857766F" w14:textId="7348BE01" w:rsidR="008655C9" w:rsidRDefault="008655C9" w:rsidP="00653AC0">
      <w:pPr>
        <w:spacing w:line="480" w:lineRule="auto"/>
        <w:rPr>
          <w:rFonts w:cstheme="minorHAnsi"/>
          <w:lang w:val="en-US"/>
        </w:rPr>
      </w:pPr>
      <w:r>
        <w:rPr>
          <w:rFonts w:cstheme="minorHAnsi"/>
          <w:noProof/>
          <w:lang w:eastAsia="en-GB"/>
        </w:rPr>
        <w:lastRenderedPageBreak/>
        <w:drawing>
          <wp:inline distT="0" distB="0" distL="0" distR="0" wp14:anchorId="560621CB" wp14:editId="15346EEE">
            <wp:extent cx="5023539" cy="5553937"/>
            <wp:effectExtent l="0" t="0" r="5715"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6.png"/>
                    <pic:cNvPicPr/>
                  </pic:nvPicPr>
                  <pic:blipFill>
                    <a:blip r:embed="rId13">
                      <a:extLst>
                        <a:ext uri="{28A0092B-C50C-407E-A947-70E740481C1C}">
                          <a14:useLocalDpi xmlns:a14="http://schemas.microsoft.com/office/drawing/2010/main" val="0"/>
                        </a:ext>
                      </a:extLst>
                    </a:blip>
                    <a:stretch>
                      <a:fillRect/>
                    </a:stretch>
                  </pic:blipFill>
                  <pic:spPr>
                    <a:xfrm>
                      <a:off x="0" y="0"/>
                      <a:ext cx="5023539" cy="5553937"/>
                    </a:xfrm>
                    <a:prstGeom prst="rect">
                      <a:avLst/>
                    </a:prstGeom>
                  </pic:spPr>
                </pic:pic>
              </a:graphicData>
            </a:graphic>
          </wp:inline>
        </w:drawing>
      </w:r>
    </w:p>
    <w:p w14:paraId="080718CF" w14:textId="77777777" w:rsidR="008655C9" w:rsidRPr="008655C9" w:rsidRDefault="008655C9" w:rsidP="008655C9">
      <w:pPr>
        <w:spacing w:line="480" w:lineRule="auto"/>
        <w:rPr>
          <w:rFonts w:cstheme="minorHAnsi"/>
          <w:i/>
          <w:lang w:val="en-US"/>
        </w:rPr>
      </w:pPr>
      <w:r w:rsidRPr="008655C9">
        <w:rPr>
          <w:rFonts w:cstheme="minorHAnsi"/>
          <w:i/>
          <w:u w:val="single"/>
          <w:lang w:val="en-US"/>
        </w:rPr>
        <w:t>Figure S6, FFA activity associated with remembering faces during the ND, ED and DD conditions, compared to the stimulus-matched PV conditions.</w:t>
      </w:r>
      <w:r w:rsidRPr="008655C9">
        <w:rPr>
          <w:rFonts w:cstheme="minorHAnsi"/>
          <w:i/>
          <w:lang w:val="en-US"/>
        </w:rPr>
        <w:t xml:space="preserve"> a) RFFA and b) LFFA activity when faces should be remembered and scenes should be ignored for the ND, ED and DD conditions, and also for the stimulus-matched passive view task, for both time periods. The error bars indicate s.e.m. and * p &lt; 0.05.</w:t>
      </w:r>
    </w:p>
    <w:p w14:paraId="11A781FF" w14:textId="77777777" w:rsidR="008655C9" w:rsidRPr="008655C9" w:rsidRDefault="008655C9" w:rsidP="00653AC0">
      <w:pPr>
        <w:spacing w:line="480" w:lineRule="auto"/>
        <w:rPr>
          <w:rFonts w:cstheme="minorHAnsi"/>
          <w:lang w:val="en-US"/>
        </w:rPr>
      </w:pPr>
    </w:p>
    <w:p w14:paraId="18359A72" w14:textId="3BDA25B7" w:rsidR="00276B78" w:rsidRPr="008655C9" w:rsidRDefault="008C19A3" w:rsidP="00653AC0">
      <w:pPr>
        <w:spacing w:line="480" w:lineRule="auto"/>
        <w:rPr>
          <w:rFonts w:cstheme="minorHAnsi"/>
          <w:lang w:val="en-US"/>
        </w:rPr>
      </w:pPr>
      <w:r w:rsidRPr="008655C9">
        <w:rPr>
          <w:rFonts w:cstheme="minorHAnsi"/>
          <w:lang w:val="en-US"/>
        </w:rPr>
        <w:t xml:space="preserve">Considering each ROI separately, for RPPA </w:t>
      </w:r>
      <w:r w:rsidR="00DB649F" w:rsidRPr="008655C9">
        <w:rPr>
          <w:rFonts w:cstheme="minorHAnsi"/>
          <w:lang w:val="en-US"/>
        </w:rPr>
        <w:t xml:space="preserve">and LPPA </w:t>
      </w:r>
      <w:r w:rsidRPr="008655C9">
        <w:rPr>
          <w:rFonts w:cstheme="minorHAnsi"/>
          <w:lang w:val="en-US"/>
        </w:rPr>
        <w:t>there was a significant interaction between time period and task (</w:t>
      </w:r>
      <w:r w:rsidR="00DB649F" w:rsidRPr="008655C9">
        <w:rPr>
          <w:rFonts w:cstheme="minorHAnsi"/>
          <w:lang w:val="en-US"/>
        </w:rPr>
        <w:t xml:space="preserve">RPPA: </w:t>
      </w:r>
      <w:r w:rsidRPr="008655C9">
        <w:rPr>
          <w:rFonts w:cstheme="minorHAnsi"/>
          <w:lang w:val="en-US"/>
        </w:rPr>
        <w:t>F(1,26)=79.387, p&lt;0.001</w:t>
      </w:r>
      <w:r w:rsidR="00EF6AA3" w:rsidRPr="008655C9">
        <w:rPr>
          <w:rFonts w:cstheme="minorHAnsi"/>
          <w:lang w:val="en-US"/>
        </w:rPr>
        <w:t>, Figure S5</w:t>
      </w:r>
      <w:r w:rsidR="002B01F9" w:rsidRPr="008655C9">
        <w:rPr>
          <w:rFonts w:cstheme="minorHAnsi"/>
          <w:lang w:val="en-US"/>
        </w:rPr>
        <w:t>a</w:t>
      </w:r>
      <w:r w:rsidR="00DB649F" w:rsidRPr="008655C9">
        <w:rPr>
          <w:rFonts w:cstheme="minorHAnsi"/>
          <w:lang w:val="en-US"/>
        </w:rPr>
        <w:t>, LPPA: F(1,26</w:t>
      </w:r>
      <w:r w:rsidRPr="008655C9">
        <w:rPr>
          <w:rFonts w:cstheme="minorHAnsi"/>
          <w:lang w:val="en-US"/>
        </w:rPr>
        <w:t>)</w:t>
      </w:r>
      <w:r w:rsidR="00DB649F" w:rsidRPr="008655C9">
        <w:rPr>
          <w:rFonts w:cstheme="minorHAnsi"/>
          <w:lang w:val="en-US"/>
        </w:rPr>
        <w:t>=36.675, p&lt;0.001</w:t>
      </w:r>
      <w:r w:rsidR="00EF6AA3" w:rsidRPr="008655C9">
        <w:rPr>
          <w:rFonts w:cstheme="minorHAnsi"/>
          <w:lang w:val="en-US"/>
        </w:rPr>
        <w:t xml:space="preserve">, </w:t>
      </w:r>
      <w:r w:rsidR="00EF6AA3" w:rsidRPr="008655C9">
        <w:rPr>
          <w:rFonts w:cstheme="minorHAnsi"/>
          <w:lang w:val="en-US"/>
        </w:rPr>
        <w:lastRenderedPageBreak/>
        <w:t>Figure S5</w:t>
      </w:r>
      <w:r w:rsidR="002B01F9" w:rsidRPr="008655C9">
        <w:rPr>
          <w:rFonts w:cstheme="minorHAnsi"/>
          <w:lang w:val="en-US"/>
        </w:rPr>
        <w:t>c</w:t>
      </w:r>
      <w:r w:rsidR="00DB649F" w:rsidRPr="008655C9">
        <w:rPr>
          <w:rFonts w:cstheme="minorHAnsi"/>
          <w:lang w:val="en-US"/>
        </w:rPr>
        <w:t>)</w:t>
      </w:r>
      <w:r w:rsidRPr="008655C9">
        <w:rPr>
          <w:rFonts w:cstheme="minorHAnsi"/>
          <w:lang w:val="en-US"/>
        </w:rPr>
        <w:t xml:space="preserve"> but </w:t>
      </w:r>
      <w:r w:rsidR="00683DF4" w:rsidRPr="008655C9">
        <w:rPr>
          <w:rFonts w:cstheme="minorHAnsi"/>
          <w:lang w:val="en-US"/>
        </w:rPr>
        <w:t xml:space="preserve">again </w:t>
      </w:r>
      <w:r w:rsidRPr="008655C9">
        <w:rPr>
          <w:rFonts w:cstheme="minorHAnsi"/>
          <w:lang w:val="en-US"/>
        </w:rPr>
        <w:t xml:space="preserve">no significant </w:t>
      </w:r>
      <w:r w:rsidR="00683DF4" w:rsidRPr="008655C9">
        <w:rPr>
          <w:rFonts w:cstheme="minorHAnsi"/>
          <w:lang w:val="en-US"/>
        </w:rPr>
        <w:t xml:space="preserve">effect of condition (p&gt;0.367 for each interaction involving condition as well as the main effect of condition). </w:t>
      </w:r>
      <w:r w:rsidR="002C62E1" w:rsidRPr="008655C9">
        <w:rPr>
          <w:rFonts w:cstheme="minorHAnsi"/>
          <w:lang w:val="en-US"/>
        </w:rPr>
        <w:t xml:space="preserve">For the encoding period, there was greater activity for the remember task compared to the PV task (main effect of task: </w:t>
      </w:r>
      <w:r w:rsidR="00DB649F" w:rsidRPr="008655C9">
        <w:rPr>
          <w:rFonts w:cstheme="minorHAnsi"/>
          <w:lang w:val="en-US"/>
        </w:rPr>
        <w:t xml:space="preserve">RPPA: </w:t>
      </w:r>
      <w:r w:rsidR="002C62E1" w:rsidRPr="008655C9">
        <w:rPr>
          <w:rFonts w:cstheme="minorHAnsi"/>
          <w:lang w:val="en-US"/>
        </w:rPr>
        <w:t>F(1,26)=35.489, p&lt;0.001</w:t>
      </w:r>
      <w:r w:rsidR="00DB649F" w:rsidRPr="008655C9">
        <w:rPr>
          <w:rFonts w:cstheme="minorHAnsi"/>
          <w:lang w:val="en-US"/>
        </w:rPr>
        <w:t>, LPPA: F(1,26)=47.430, p&lt;0.001</w:t>
      </w:r>
      <w:r w:rsidR="002C62E1" w:rsidRPr="008655C9">
        <w:rPr>
          <w:rFonts w:cstheme="minorHAnsi"/>
          <w:lang w:val="en-US"/>
        </w:rPr>
        <w:t>) and paired t-tests showed significant</w:t>
      </w:r>
      <w:r w:rsidR="00EC7D89" w:rsidRPr="008655C9">
        <w:rPr>
          <w:rFonts w:cstheme="minorHAnsi"/>
          <w:lang w:val="en-US"/>
        </w:rPr>
        <w:t xml:space="preserve"> enhancement</w:t>
      </w:r>
      <w:r w:rsidR="002C62E1" w:rsidRPr="008655C9">
        <w:rPr>
          <w:rFonts w:cstheme="minorHAnsi"/>
          <w:lang w:val="en-US"/>
        </w:rPr>
        <w:t xml:space="preserve"> for each condition</w:t>
      </w:r>
      <w:r w:rsidR="00EC7D89" w:rsidRPr="008655C9">
        <w:rPr>
          <w:rFonts w:cstheme="minorHAnsi"/>
          <w:lang w:val="en-US"/>
        </w:rPr>
        <w:t xml:space="preserve"> </w:t>
      </w:r>
      <w:r w:rsidR="00DB649F" w:rsidRPr="008655C9">
        <w:rPr>
          <w:rFonts w:cstheme="minorHAnsi"/>
          <w:lang w:val="en-US"/>
        </w:rPr>
        <w:t xml:space="preserve">(RPPA: </w:t>
      </w:r>
      <w:r w:rsidR="002C62E1" w:rsidRPr="008655C9">
        <w:rPr>
          <w:rFonts w:cstheme="minorHAnsi"/>
          <w:lang w:val="en-US"/>
        </w:rPr>
        <w:t>ND: t(26)=2.792, p=0.010, ED: t(26)=3.139, p=0.004, DD: t(26)=2.319, p=0.029</w:t>
      </w:r>
      <w:r w:rsidR="00DB649F" w:rsidRPr="008655C9">
        <w:rPr>
          <w:rFonts w:cstheme="minorHAnsi"/>
          <w:lang w:val="en-US"/>
        </w:rPr>
        <w:t xml:space="preserve">, LPPA: ND: t(26)=3.897, p&lt;0.001, ED: t(26)=3.639, p=0.001, DD: t(26)=3.086, p=0.005). </w:t>
      </w:r>
      <w:r w:rsidR="002C62E1" w:rsidRPr="008655C9">
        <w:rPr>
          <w:rFonts w:cstheme="minorHAnsi"/>
          <w:lang w:val="en-US"/>
        </w:rPr>
        <w:t xml:space="preserve">For the delay period there was </w:t>
      </w:r>
      <w:r w:rsidR="002C62E1" w:rsidRPr="008655C9">
        <w:rPr>
          <w:rFonts w:cstheme="minorHAnsi"/>
          <w:i/>
          <w:lang w:val="en-US"/>
        </w:rPr>
        <w:t xml:space="preserve">lower </w:t>
      </w:r>
      <w:r w:rsidR="002C62E1" w:rsidRPr="008655C9">
        <w:rPr>
          <w:rFonts w:cstheme="minorHAnsi"/>
          <w:lang w:val="en-US"/>
        </w:rPr>
        <w:t>activity for the remember task compared to the PV task</w:t>
      </w:r>
      <w:r w:rsidR="007A621D" w:rsidRPr="008655C9">
        <w:rPr>
          <w:rFonts w:cstheme="minorHAnsi"/>
          <w:lang w:val="en-US"/>
        </w:rPr>
        <w:t xml:space="preserve"> for RPPA</w:t>
      </w:r>
      <w:r w:rsidR="002C62E1" w:rsidRPr="008655C9">
        <w:rPr>
          <w:rFonts w:cstheme="minorHAnsi"/>
          <w:lang w:val="en-US"/>
        </w:rPr>
        <w:t xml:space="preserve"> (main effect of task: F(1,26)=35.489, p&lt;0.001)</w:t>
      </w:r>
      <w:r w:rsidR="000D34ED" w:rsidRPr="008655C9">
        <w:rPr>
          <w:rFonts w:cstheme="minorHAnsi"/>
          <w:lang w:val="en-US"/>
        </w:rPr>
        <w:t>, which reached significance for ED (t(26)=-2.362, p=0.026) and DD (t(26)=-2.865, p=0.008) but not ND (t(26)=-0.597, p=0.556</w:t>
      </w:r>
      <w:r w:rsidR="007A621D" w:rsidRPr="008655C9">
        <w:rPr>
          <w:rFonts w:cstheme="minorHAnsi"/>
          <w:lang w:val="en-US"/>
        </w:rPr>
        <w:t>; although there was no significant interaction between condition and task: F(2,52)=0.614, p=0.545</w:t>
      </w:r>
      <w:r w:rsidR="000D34ED" w:rsidRPr="008655C9">
        <w:rPr>
          <w:rFonts w:cstheme="minorHAnsi"/>
          <w:lang w:val="en-US"/>
        </w:rPr>
        <w:t>).</w:t>
      </w:r>
      <w:r w:rsidR="007A621D" w:rsidRPr="008655C9">
        <w:rPr>
          <w:rFonts w:cstheme="minorHAnsi"/>
          <w:lang w:val="en-US"/>
        </w:rPr>
        <w:t xml:space="preserve"> For LPPA there was no difference between the remember and PV tasks (main effect of task: F(1,26)=0.017, p=0.896) and this did not significantly differ by condition (F(2,52)=0.86, p=0.429). </w:t>
      </w:r>
      <w:r w:rsidR="000D34ED" w:rsidRPr="008655C9">
        <w:rPr>
          <w:rFonts w:cstheme="minorHAnsi"/>
          <w:lang w:val="en-US"/>
        </w:rPr>
        <w:t xml:space="preserve">  </w:t>
      </w:r>
    </w:p>
    <w:p w14:paraId="30C882B0" w14:textId="6BECDA2C" w:rsidR="00DA3EEB" w:rsidRPr="008655C9" w:rsidRDefault="007D5B65" w:rsidP="00653AC0">
      <w:pPr>
        <w:spacing w:line="480" w:lineRule="auto"/>
        <w:rPr>
          <w:rFonts w:cstheme="minorHAnsi"/>
          <w:lang w:val="en-US"/>
        </w:rPr>
      </w:pPr>
      <w:r w:rsidRPr="008655C9">
        <w:rPr>
          <w:rFonts w:cstheme="minorHAnsi"/>
          <w:lang w:val="en-US"/>
        </w:rPr>
        <w:t>For RFFA</w:t>
      </w:r>
      <w:r w:rsidR="00B74E3E" w:rsidRPr="008655C9">
        <w:rPr>
          <w:rFonts w:cstheme="minorHAnsi"/>
          <w:lang w:val="en-US"/>
        </w:rPr>
        <w:t xml:space="preserve"> and LFFA </w:t>
      </w:r>
      <w:r w:rsidRPr="008655C9">
        <w:rPr>
          <w:rFonts w:cstheme="minorHAnsi"/>
          <w:lang w:val="en-US"/>
        </w:rPr>
        <w:t>there was again a significant interaction between time period and task (</w:t>
      </w:r>
      <w:r w:rsidR="00B74E3E" w:rsidRPr="008655C9">
        <w:rPr>
          <w:rFonts w:cstheme="minorHAnsi"/>
          <w:lang w:val="en-US"/>
        </w:rPr>
        <w:t xml:space="preserve">RFFA: </w:t>
      </w:r>
      <w:r w:rsidRPr="008655C9">
        <w:rPr>
          <w:rFonts w:cstheme="minorHAnsi"/>
          <w:lang w:val="en-US"/>
        </w:rPr>
        <w:t>F(1,26)=7.065, p=0.013</w:t>
      </w:r>
      <w:r w:rsidR="00B50059" w:rsidRPr="008655C9">
        <w:rPr>
          <w:rFonts w:cstheme="minorHAnsi"/>
          <w:lang w:val="en-US"/>
        </w:rPr>
        <w:t xml:space="preserve">, Figure </w:t>
      </w:r>
      <w:r w:rsidR="00EF6AA3" w:rsidRPr="008655C9">
        <w:rPr>
          <w:rFonts w:cstheme="minorHAnsi"/>
          <w:lang w:val="en-US"/>
        </w:rPr>
        <w:t>S6</w:t>
      </w:r>
      <w:r w:rsidR="00B50059" w:rsidRPr="008655C9">
        <w:rPr>
          <w:rFonts w:cstheme="minorHAnsi"/>
          <w:lang w:val="en-US"/>
        </w:rPr>
        <w:t>a</w:t>
      </w:r>
      <w:r w:rsidRPr="008655C9">
        <w:rPr>
          <w:rFonts w:cstheme="minorHAnsi"/>
          <w:lang w:val="en-US"/>
        </w:rPr>
        <w:t>)</w:t>
      </w:r>
      <w:r w:rsidR="00B74E3E" w:rsidRPr="008655C9">
        <w:rPr>
          <w:rFonts w:cstheme="minorHAnsi"/>
          <w:lang w:val="en-US"/>
        </w:rPr>
        <w:t>, LFFA: F(1,26)=4.926, p=0.035</w:t>
      </w:r>
      <w:r w:rsidR="00EF6AA3" w:rsidRPr="008655C9">
        <w:rPr>
          <w:rFonts w:cstheme="minorHAnsi"/>
          <w:lang w:val="en-US"/>
        </w:rPr>
        <w:t>, Figure S6</w:t>
      </w:r>
      <w:r w:rsidR="00B50059" w:rsidRPr="008655C9">
        <w:rPr>
          <w:rFonts w:cstheme="minorHAnsi"/>
          <w:lang w:val="en-US"/>
        </w:rPr>
        <w:t>c</w:t>
      </w:r>
      <w:r w:rsidR="00B74E3E" w:rsidRPr="008655C9">
        <w:rPr>
          <w:rFonts w:cstheme="minorHAnsi"/>
          <w:lang w:val="en-US"/>
        </w:rPr>
        <w:t>)</w:t>
      </w:r>
      <w:r w:rsidRPr="008655C9">
        <w:rPr>
          <w:rFonts w:cstheme="minorHAnsi"/>
          <w:lang w:val="en-US"/>
        </w:rPr>
        <w:t>,</w:t>
      </w:r>
      <w:r w:rsidR="00B74E3E" w:rsidRPr="008655C9">
        <w:rPr>
          <w:rFonts w:cstheme="minorHAnsi"/>
          <w:lang w:val="en-US"/>
        </w:rPr>
        <w:t xml:space="preserve"> with higher activity for the remember task compared to PV for the encoding period, but lower or similar activity for the remember task compared to PV for the delay period.</w:t>
      </w:r>
      <w:r w:rsidR="00FD7235" w:rsidRPr="008655C9">
        <w:rPr>
          <w:rFonts w:cstheme="minorHAnsi"/>
          <w:lang w:val="en-US"/>
        </w:rPr>
        <w:t xml:space="preserve"> </w:t>
      </w:r>
      <w:r w:rsidR="0036235D" w:rsidRPr="008655C9">
        <w:rPr>
          <w:rFonts w:cstheme="minorHAnsi"/>
          <w:lang w:val="en-US"/>
        </w:rPr>
        <w:t xml:space="preserve">However, when considering the two time periods separately, we again found no evidence of significant enhancement </w:t>
      </w:r>
      <w:r w:rsidR="00496107" w:rsidRPr="008655C9">
        <w:rPr>
          <w:rFonts w:cstheme="minorHAnsi"/>
          <w:lang w:val="en-US"/>
        </w:rPr>
        <w:t xml:space="preserve">for FFA </w:t>
      </w:r>
      <w:r w:rsidR="0036235D" w:rsidRPr="008655C9">
        <w:rPr>
          <w:rFonts w:cstheme="minorHAnsi"/>
          <w:lang w:val="en-US"/>
        </w:rPr>
        <w:t xml:space="preserve">(there was no main effect of task: </w:t>
      </w:r>
      <w:r w:rsidR="00E44F4B" w:rsidRPr="008655C9">
        <w:rPr>
          <w:rFonts w:cstheme="minorHAnsi"/>
          <w:lang w:val="en-US"/>
        </w:rPr>
        <w:t xml:space="preserve">RFFA: </w:t>
      </w:r>
      <w:r w:rsidR="0036235D" w:rsidRPr="008655C9">
        <w:rPr>
          <w:rFonts w:cstheme="minorHAnsi"/>
          <w:lang w:val="en-US"/>
        </w:rPr>
        <w:t>encoding period: F(1,26)=2.235, p=0.147, delay period: F(1,26)=1.922, p=0.177</w:t>
      </w:r>
      <w:r w:rsidR="00E44F4B" w:rsidRPr="008655C9">
        <w:rPr>
          <w:rFonts w:cstheme="minorHAnsi"/>
          <w:lang w:val="en-US"/>
        </w:rPr>
        <w:t>, LFFA: encoding period: F(1,26)=3.798, p=0.062, delay period:</w:t>
      </w:r>
      <w:r w:rsidR="00232CD3" w:rsidRPr="008655C9">
        <w:rPr>
          <w:rFonts w:cstheme="minorHAnsi"/>
          <w:lang w:val="en-US"/>
        </w:rPr>
        <w:t xml:space="preserve"> F(1,26)=0.001, p=0.975</w:t>
      </w:r>
      <w:r w:rsidR="0036235D" w:rsidRPr="008655C9">
        <w:rPr>
          <w:rFonts w:cstheme="minorHAnsi"/>
          <w:lang w:val="en-US"/>
        </w:rPr>
        <w:t>)</w:t>
      </w:r>
      <w:r w:rsidR="00E44F4B" w:rsidRPr="008655C9">
        <w:rPr>
          <w:rFonts w:cstheme="minorHAnsi"/>
          <w:lang w:val="en-US"/>
        </w:rPr>
        <w:t>. The conditions differed across the two time period</w:t>
      </w:r>
      <w:r w:rsidR="00232CD3" w:rsidRPr="008655C9">
        <w:rPr>
          <w:rFonts w:cstheme="minorHAnsi"/>
          <w:lang w:val="en-US"/>
        </w:rPr>
        <w:t>s</w:t>
      </w:r>
      <w:r w:rsidR="00E44F4B" w:rsidRPr="008655C9">
        <w:rPr>
          <w:rFonts w:cstheme="minorHAnsi"/>
          <w:lang w:val="en-US"/>
        </w:rPr>
        <w:t xml:space="preserve"> (RFFA: F(2,52)=3.258, p=0.046, LFFA: F(2,52)=5.071, p=0.010)</w:t>
      </w:r>
      <w:r w:rsidR="00F24F9D" w:rsidRPr="008655C9">
        <w:rPr>
          <w:rFonts w:cstheme="minorHAnsi"/>
          <w:lang w:val="en-US"/>
        </w:rPr>
        <w:t>. For the encoding period there was no</w:t>
      </w:r>
      <w:r w:rsidR="00496107" w:rsidRPr="008655C9">
        <w:rPr>
          <w:rFonts w:cstheme="minorHAnsi"/>
          <w:lang w:val="en-US"/>
        </w:rPr>
        <w:t xml:space="preserve"> significant</w:t>
      </w:r>
      <w:r w:rsidR="00F24F9D" w:rsidRPr="008655C9">
        <w:rPr>
          <w:rFonts w:cstheme="minorHAnsi"/>
          <w:lang w:val="en-US"/>
        </w:rPr>
        <w:t xml:space="preserve"> difference between conditions (RFFA: </w:t>
      </w:r>
      <w:r w:rsidR="003C2A71" w:rsidRPr="008655C9">
        <w:rPr>
          <w:rFonts w:cstheme="minorHAnsi"/>
          <w:lang w:val="en-US"/>
        </w:rPr>
        <w:t>F(2,52)=0.690, p=0.506</w:t>
      </w:r>
      <w:r w:rsidR="00F24F9D" w:rsidRPr="008655C9">
        <w:rPr>
          <w:rFonts w:cstheme="minorHAnsi"/>
          <w:lang w:val="en-US"/>
        </w:rPr>
        <w:t xml:space="preserve">, LFFA: F(2,52)=1.191, p=0.312), but for the delay period the effect of condition just reached significance </w:t>
      </w:r>
      <w:r w:rsidR="003C2A71" w:rsidRPr="008655C9">
        <w:rPr>
          <w:rFonts w:cstheme="minorHAnsi"/>
          <w:lang w:val="en-US"/>
        </w:rPr>
        <w:t xml:space="preserve">for </w:t>
      </w:r>
      <w:r w:rsidR="00F24F9D" w:rsidRPr="008655C9">
        <w:rPr>
          <w:rFonts w:cstheme="minorHAnsi"/>
          <w:lang w:val="en-US"/>
        </w:rPr>
        <w:t>LFFA: F(2,52)=3.255, p=0.047</w:t>
      </w:r>
      <w:r w:rsidR="003C2A71" w:rsidRPr="008655C9">
        <w:rPr>
          <w:rFonts w:cstheme="minorHAnsi"/>
          <w:lang w:val="en-US"/>
        </w:rPr>
        <w:t xml:space="preserve"> but not RFFA: (F(2,52)=1.915, p=0.158</w:t>
      </w:r>
      <w:r w:rsidR="00F24F9D" w:rsidRPr="008655C9">
        <w:rPr>
          <w:rFonts w:cstheme="minorHAnsi"/>
          <w:lang w:val="en-US"/>
        </w:rPr>
        <w:t>). For LFFA this</w:t>
      </w:r>
      <w:r w:rsidR="003C2A71" w:rsidRPr="008655C9">
        <w:rPr>
          <w:rFonts w:cstheme="minorHAnsi"/>
          <w:lang w:val="en-US"/>
        </w:rPr>
        <w:t xml:space="preserve"> difference</w:t>
      </w:r>
      <w:r w:rsidR="00F24F9D" w:rsidRPr="008655C9">
        <w:rPr>
          <w:rFonts w:cstheme="minorHAnsi"/>
          <w:lang w:val="en-US"/>
        </w:rPr>
        <w:t xml:space="preserve"> was driven by significantly higher activity for the DD PV condition compared to the ND PV condition (p</w:t>
      </w:r>
      <w:r w:rsidR="00F24F9D" w:rsidRPr="008655C9">
        <w:rPr>
          <w:rFonts w:cstheme="minorHAnsi"/>
          <w:u w:val="single"/>
          <w:lang w:val="en-US"/>
        </w:rPr>
        <w:t>&gt;</w:t>
      </w:r>
      <w:r w:rsidR="00F24F9D" w:rsidRPr="008655C9">
        <w:rPr>
          <w:rFonts w:cstheme="minorHAnsi"/>
          <w:lang w:val="en-US"/>
        </w:rPr>
        <w:t>0.065 for all other paired t-tests comparing conditions during the delay period). Importantly t</w:t>
      </w:r>
      <w:r w:rsidR="00232CD3" w:rsidRPr="008655C9">
        <w:rPr>
          <w:rFonts w:cstheme="minorHAnsi"/>
          <w:lang w:val="en-US"/>
        </w:rPr>
        <w:t xml:space="preserve">here was no evidence that the effect of task differed by condition </w:t>
      </w:r>
      <w:r w:rsidR="00232CD3" w:rsidRPr="008655C9">
        <w:rPr>
          <w:rFonts w:cstheme="minorHAnsi"/>
          <w:lang w:val="en-US"/>
        </w:rPr>
        <w:lastRenderedPageBreak/>
        <w:t>(</w:t>
      </w:r>
      <w:r w:rsidR="0036235D" w:rsidRPr="008655C9">
        <w:rPr>
          <w:rFonts w:cstheme="minorHAnsi"/>
          <w:lang w:val="en-US"/>
        </w:rPr>
        <w:t xml:space="preserve">there </w:t>
      </w:r>
      <w:r w:rsidR="00FD7235" w:rsidRPr="008655C9">
        <w:rPr>
          <w:rFonts w:cstheme="minorHAnsi"/>
          <w:lang w:val="en-US"/>
        </w:rPr>
        <w:t>were no other significant effects inv</w:t>
      </w:r>
      <w:r w:rsidR="0036235D" w:rsidRPr="008655C9">
        <w:rPr>
          <w:rFonts w:cstheme="minorHAnsi"/>
          <w:lang w:val="en-US"/>
        </w:rPr>
        <w:t>olvi</w:t>
      </w:r>
      <w:r w:rsidR="00E44F4B" w:rsidRPr="008655C9">
        <w:rPr>
          <w:rFonts w:cstheme="minorHAnsi"/>
          <w:lang w:val="en-US"/>
        </w:rPr>
        <w:t>ng condition</w:t>
      </w:r>
      <w:r w:rsidR="00232CD3" w:rsidRPr="008655C9">
        <w:rPr>
          <w:rFonts w:cstheme="minorHAnsi"/>
          <w:lang w:val="en-US"/>
        </w:rPr>
        <w:t xml:space="preserve">, </w:t>
      </w:r>
      <w:r w:rsidR="00FD7235" w:rsidRPr="008655C9">
        <w:rPr>
          <w:rFonts w:cstheme="minorHAnsi"/>
          <w:lang w:val="en-US"/>
        </w:rPr>
        <w:t>p</w:t>
      </w:r>
      <w:r w:rsidR="00FD7235" w:rsidRPr="008655C9">
        <w:rPr>
          <w:rFonts w:cstheme="minorHAnsi"/>
          <w:u w:val="single"/>
          <w:lang w:val="en-US"/>
        </w:rPr>
        <w:t>&gt;</w:t>
      </w:r>
      <w:r w:rsidR="00E44F4B" w:rsidRPr="008655C9">
        <w:rPr>
          <w:rFonts w:cstheme="minorHAnsi"/>
          <w:lang w:val="en-US"/>
        </w:rPr>
        <w:t>0.596)</w:t>
      </w:r>
      <w:r w:rsidRPr="008655C9">
        <w:rPr>
          <w:rFonts w:cstheme="minorHAnsi"/>
          <w:lang w:val="en-US"/>
        </w:rPr>
        <w:t xml:space="preserve">. </w:t>
      </w:r>
      <w:r w:rsidR="00DA3EEB" w:rsidRPr="008655C9">
        <w:rPr>
          <w:rFonts w:cstheme="minorHAnsi"/>
          <w:lang w:val="en-US"/>
        </w:rPr>
        <w:t xml:space="preserve">Therefore, </w:t>
      </w:r>
      <w:r w:rsidR="00496107" w:rsidRPr="008655C9">
        <w:rPr>
          <w:rFonts w:cstheme="minorHAnsi"/>
          <w:lang w:val="en-US"/>
        </w:rPr>
        <w:t xml:space="preserve">the </w:t>
      </w:r>
      <w:r w:rsidR="00DA3EEB" w:rsidRPr="008655C9">
        <w:rPr>
          <w:rFonts w:cstheme="minorHAnsi"/>
          <w:lang w:val="en-US"/>
        </w:rPr>
        <w:t xml:space="preserve">enhancement </w:t>
      </w:r>
      <w:r w:rsidR="00496107" w:rsidRPr="008655C9">
        <w:rPr>
          <w:rFonts w:cstheme="minorHAnsi"/>
          <w:lang w:val="en-US"/>
        </w:rPr>
        <w:t xml:space="preserve">we identified </w:t>
      </w:r>
      <w:r w:rsidR="00DA3EEB" w:rsidRPr="008655C9">
        <w:rPr>
          <w:rFonts w:cstheme="minorHAnsi"/>
          <w:lang w:val="en-US"/>
        </w:rPr>
        <w:t>(greater activity for remember compared to PV task conditions</w:t>
      </w:r>
      <w:r w:rsidR="00496107" w:rsidRPr="008655C9">
        <w:rPr>
          <w:rFonts w:cstheme="minorHAnsi"/>
          <w:lang w:val="en-US"/>
        </w:rPr>
        <w:t>)</w:t>
      </w:r>
      <w:r w:rsidR="00DA3EEB" w:rsidRPr="008655C9">
        <w:rPr>
          <w:rFonts w:cstheme="minorHAnsi"/>
          <w:lang w:val="en-US"/>
        </w:rPr>
        <w:t xml:space="preserve"> for PPA but not FFA</w:t>
      </w:r>
      <w:r w:rsidR="00496107" w:rsidRPr="008655C9">
        <w:rPr>
          <w:rFonts w:cstheme="minorHAnsi"/>
          <w:lang w:val="en-US"/>
        </w:rPr>
        <w:t xml:space="preserve"> ROIs</w:t>
      </w:r>
      <w:r w:rsidR="00DA3EEB" w:rsidRPr="008655C9">
        <w:rPr>
          <w:rFonts w:cstheme="minorHAnsi"/>
          <w:lang w:val="en-US"/>
        </w:rPr>
        <w:t>,</w:t>
      </w:r>
      <w:r w:rsidR="00496107" w:rsidRPr="008655C9">
        <w:rPr>
          <w:rFonts w:cstheme="minorHAnsi"/>
          <w:lang w:val="en-US"/>
        </w:rPr>
        <w:t xml:space="preserve"> and which was confined to the encoding period, </w:t>
      </w:r>
      <w:r w:rsidR="00DA3EEB" w:rsidRPr="008655C9">
        <w:rPr>
          <w:rFonts w:cstheme="minorHAnsi"/>
          <w:lang w:val="en-US"/>
        </w:rPr>
        <w:t xml:space="preserve">was equivalent for each of the </w:t>
      </w:r>
      <w:r w:rsidR="00496107" w:rsidRPr="008655C9">
        <w:rPr>
          <w:rFonts w:cstheme="minorHAnsi"/>
          <w:lang w:val="en-US"/>
        </w:rPr>
        <w:t xml:space="preserve">three </w:t>
      </w:r>
      <w:r w:rsidR="00DA3EEB" w:rsidRPr="008655C9">
        <w:rPr>
          <w:rFonts w:cstheme="minorHAnsi"/>
          <w:lang w:val="en-US"/>
        </w:rPr>
        <w:t>distraction condition</w:t>
      </w:r>
      <w:r w:rsidR="00496107" w:rsidRPr="008655C9">
        <w:rPr>
          <w:rFonts w:cstheme="minorHAnsi"/>
          <w:lang w:val="en-US"/>
        </w:rPr>
        <w:t>s. I</w:t>
      </w:r>
      <w:r w:rsidR="00DA3EEB" w:rsidRPr="008655C9">
        <w:rPr>
          <w:rFonts w:cstheme="minorHAnsi"/>
          <w:lang w:val="en-US"/>
        </w:rPr>
        <w:t>t was not affected by the inclusion of distractors, or the type of distraction (ED or DD).</w:t>
      </w:r>
    </w:p>
    <w:p w14:paraId="5B32CA84" w14:textId="4BC9A06F" w:rsidR="00B50800" w:rsidRPr="008655C9" w:rsidRDefault="002C02A3" w:rsidP="00B50800">
      <w:pPr>
        <w:spacing w:line="480" w:lineRule="auto"/>
        <w:rPr>
          <w:rFonts w:cstheme="minorHAnsi"/>
          <w:u w:val="single"/>
          <w:lang w:val="en-US"/>
        </w:rPr>
      </w:pPr>
      <w:r w:rsidRPr="008655C9">
        <w:rPr>
          <w:rFonts w:cstheme="minorHAnsi"/>
          <w:u w:val="single"/>
          <w:lang w:val="en-US"/>
        </w:rPr>
        <w:t>Task-irrelevant</w:t>
      </w:r>
      <w:r w:rsidR="00B50800" w:rsidRPr="008655C9">
        <w:rPr>
          <w:rFonts w:cstheme="minorHAnsi"/>
          <w:u w:val="single"/>
          <w:lang w:val="en-US"/>
        </w:rPr>
        <w:t xml:space="preserve"> activity compared across </w:t>
      </w:r>
      <w:r w:rsidR="00376911" w:rsidRPr="008655C9">
        <w:rPr>
          <w:rFonts w:cstheme="minorHAnsi"/>
          <w:u w:val="single"/>
          <w:lang w:val="en-US"/>
        </w:rPr>
        <w:t>ND and ED</w:t>
      </w:r>
      <w:r w:rsidR="00FA1139" w:rsidRPr="008655C9">
        <w:rPr>
          <w:rFonts w:cstheme="minorHAnsi"/>
          <w:u w:val="single"/>
          <w:lang w:val="en-US"/>
        </w:rPr>
        <w:t xml:space="preserve"> conditions during the encoding period</w:t>
      </w:r>
    </w:p>
    <w:p w14:paraId="7D0CCDEA" w14:textId="5E8A99BF" w:rsidR="008F4D05" w:rsidRPr="008655C9" w:rsidRDefault="008F4D05" w:rsidP="00B50800">
      <w:pPr>
        <w:spacing w:line="480" w:lineRule="auto"/>
        <w:rPr>
          <w:rFonts w:cstheme="minorHAnsi"/>
          <w:lang w:val="en-US"/>
        </w:rPr>
      </w:pPr>
      <w:r w:rsidRPr="008655C9">
        <w:rPr>
          <w:rFonts w:cstheme="minorHAnsi"/>
          <w:lang w:val="en-US"/>
        </w:rPr>
        <w:t xml:space="preserve">We next compared activity associated with the </w:t>
      </w:r>
      <w:r w:rsidR="00827667" w:rsidRPr="008655C9">
        <w:rPr>
          <w:rFonts w:cstheme="minorHAnsi"/>
          <w:lang w:val="en-US"/>
        </w:rPr>
        <w:t xml:space="preserve">task-irrelevant </w:t>
      </w:r>
      <w:r w:rsidRPr="008655C9">
        <w:rPr>
          <w:rFonts w:cstheme="minorHAnsi"/>
          <w:lang w:val="en-US"/>
        </w:rPr>
        <w:t xml:space="preserve">stimuli across the </w:t>
      </w:r>
      <w:r w:rsidR="00376911" w:rsidRPr="008655C9">
        <w:rPr>
          <w:rFonts w:cstheme="minorHAnsi"/>
          <w:lang w:val="en-US"/>
        </w:rPr>
        <w:t>ND and ED</w:t>
      </w:r>
      <w:r w:rsidRPr="008655C9">
        <w:rPr>
          <w:rFonts w:cstheme="minorHAnsi"/>
          <w:lang w:val="en-US"/>
        </w:rPr>
        <w:t xml:space="preserve"> conditions</w:t>
      </w:r>
      <w:r w:rsidR="001E617A" w:rsidRPr="008655C9">
        <w:rPr>
          <w:rFonts w:cstheme="minorHAnsi"/>
          <w:lang w:val="en-US"/>
        </w:rPr>
        <w:t xml:space="preserve"> (F</w:t>
      </w:r>
      <w:r w:rsidR="00696E32" w:rsidRPr="008655C9">
        <w:rPr>
          <w:rFonts w:cstheme="minorHAnsi"/>
          <w:lang w:val="en-US"/>
        </w:rPr>
        <w:t xml:space="preserve">igures </w:t>
      </w:r>
      <w:r w:rsidR="00827667" w:rsidRPr="008655C9">
        <w:rPr>
          <w:rFonts w:cstheme="minorHAnsi"/>
          <w:lang w:val="en-US"/>
        </w:rPr>
        <w:t>S7 – S10</w:t>
      </w:r>
      <w:r w:rsidR="001E617A" w:rsidRPr="008655C9">
        <w:rPr>
          <w:rFonts w:cstheme="minorHAnsi"/>
          <w:lang w:val="en-US"/>
        </w:rPr>
        <w:t>)</w:t>
      </w:r>
      <w:r w:rsidR="006F4087" w:rsidRPr="008655C9">
        <w:rPr>
          <w:rFonts w:cstheme="minorHAnsi"/>
          <w:lang w:val="en-US"/>
        </w:rPr>
        <w:t xml:space="preserve">. </w:t>
      </w:r>
      <w:r w:rsidRPr="008655C9">
        <w:rPr>
          <w:rFonts w:cstheme="minorHAnsi"/>
          <w:lang w:val="en-US"/>
        </w:rPr>
        <w:t xml:space="preserve">We had not observed suppression (reduced activity associated with ignoring versus PV) for ED, but sought to discover how activity associated with </w:t>
      </w:r>
      <w:r w:rsidR="004C6233" w:rsidRPr="008655C9">
        <w:rPr>
          <w:rFonts w:cstheme="minorHAnsi"/>
          <w:lang w:val="en-US"/>
        </w:rPr>
        <w:t xml:space="preserve">task-irrelevant </w:t>
      </w:r>
      <w:r w:rsidRPr="008655C9">
        <w:rPr>
          <w:rFonts w:cstheme="minorHAnsi"/>
          <w:lang w:val="en-US"/>
        </w:rPr>
        <w:t xml:space="preserve">stimuli varied between the </w:t>
      </w:r>
      <w:r w:rsidR="006F4087" w:rsidRPr="008655C9">
        <w:rPr>
          <w:rFonts w:cstheme="minorHAnsi"/>
          <w:lang w:val="en-US"/>
        </w:rPr>
        <w:t xml:space="preserve">ND and </w:t>
      </w:r>
      <w:r w:rsidRPr="008655C9">
        <w:rPr>
          <w:rFonts w:cstheme="minorHAnsi"/>
          <w:lang w:val="en-US"/>
        </w:rPr>
        <w:t>distraction (ED</w:t>
      </w:r>
      <w:r w:rsidR="00376911" w:rsidRPr="008655C9">
        <w:rPr>
          <w:rFonts w:cstheme="minorHAnsi"/>
          <w:lang w:val="en-US"/>
        </w:rPr>
        <w:t>)</w:t>
      </w:r>
      <w:r w:rsidRPr="008655C9">
        <w:rPr>
          <w:rFonts w:cstheme="minorHAnsi"/>
          <w:lang w:val="en-US"/>
        </w:rPr>
        <w:t xml:space="preserve"> condition</w:t>
      </w:r>
      <w:r w:rsidR="004957A5" w:rsidRPr="008655C9">
        <w:rPr>
          <w:rFonts w:cstheme="minorHAnsi"/>
          <w:lang w:val="en-US"/>
        </w:rPr>
        <w:t>s</w:t>
      </w:r>
      <w:r w:rsidR="006F4087" w:rsidRPr="008655C9">
        <w:rPr>
          <w:rFonts w:cstheme="minorHAnsi"/>
          <w:lang w:val="en-US"/>
        </w:rPr>
        <w:t xml:space="preserve"> when </w:t>
      </w:r>
      <w:r w:rsidR="004C6233" w:rsidRPr="008655C9">
        <w:rPr>
          <w:rFonts w:cstheme="minorHAnsi"/>
          <w:lang w:val="en-US"/>
        </w:rPr>
        <w:t>task-relevant</w:t>
      </w:r>
      <w:r w:rsidR="006F4087" w:rsidRPr="008655C9">
        <w:rPr>
          <w:rFonts w:cstheme="minorHAnsi"/>
          <w:lang w:val="en-US"/>
        </w:rPr>
        <w:t xml:space="preserve"> stimuli should be remembered and (in the case of ED) </w:t>
      </w:r>
      <w:r w:rsidR="004C6233" w:rsidRPr="008655C9">
        <w:rPr>
          <w:rFonts w:cstheme="minorHAnsi"/>
          <w:lang w:val="en-US"/>
        </w:rPr>
        <w:t>task-irrelevant</w:t>
      </w:r>
      <w:r w:rsidR="006F4087" w:rsidRPr="008655C9">
        <w:rPr>
          <w:rFonts w:cstheme="minorHAnsi"/>
          <w:lang w:val="en-US"/>
        </w:rPr>
        <w:t xml:space="preserve"> stimuli should be ignored, </w:t>
      </w:r>
      <w:r w:rsidR="004957A5" w:rsidRPr="008655C9">
        <w:rPr>
          <w:rFonts w:cstheme="minorHAnsi"/>
          <w:lang w:val="en-US"/>
        </w:rPr>
        <w:t xml:space="preserve">compared to </w:t>
      </w:r>
      <w:r w:rsidR="006F4087" w:rsidRPr="008655C9">
        <w:rPr>
          <w:rFonts w:cstheme="minorHAnsi"/>
          <w:lang w:val="en-US"/>
        </w:rPr>
        <w:t xml:space="preserve">stimulus-matched </w:t>
      </w:r>
      <w:r w:rsidR="004957A5" w:rsidRPr="008655C9">
        <w:rPr>
          <w:rFonts w:cstheme="minorHAnsi"/>
          <w:lang w:val="en-US"/>
        </w:rPr>
        <w:t>PV</w:t>
      </w:r>
      <w:r w:rsidR="006F4087" w:rsidRPr="008655C9">
        <w:rPr>
          <w:rFonts w:cstheme="minorHAnsi"/>
          <w:lang w:val="en-US"/>
        </w:rPr>
        <w:t xml:space="preserve"> conditions</w:t>
      </w:r>
      <w:r w:rsidRPr="008655C9">
        <w:rPr>
          <w:rFonts w:cstheme="minorHAnsi"/>
          <w:lang w:val="en-US"/>
        </w:rPr>
        <w:t xml:space="preserve">.  </w:t>
      </w:r>
    </w:p>
    <w:p w14:paraId="619233BE" w14:textId="2B8DAAD7" w:rsidR="00C74EF6" w:rsidRPr="008655C9" w:rsidRDefault="00A07C09" w:rsidP="00B50800">
      <w:pPr>
        <w:spacing w:line="480" w:lineRule="auto"/>
        <w:rPr>
          <w:rFonts w:cstheme="minorHAnsi"/>
          <w:lang w:val="en-US"/>
        </w:rPr>
      </w:pPr>
      <w:r w:rsidRPr="008655C9">
        <w:rPr>
          <w:rFonts w:cstheme="minorHAnsi"/>
          <w:lang w:val="en-US"/>
        </w:rPr>
        <w:t xml:space="preserve">There was </w:t>
      </w:r>
      <w:r w:rsidR="00DC1C89" w:rsidRPr="008655C9">
        <w:rPr>
          <w:rFonts w:cstheme="minorHAnsi"/>
          <w:lang w:val="en-US"/>
        </w:rPr>
        <w:t xml:space="preserve">a </w:t>
      </w:r>
      <w:r w:rsidRPr="008655C9">
        <w:rPr>
          <w:rFonts w:cstheme="minorHAnsi"/>
          <w:lang w:val="en-US"/>
        </w:rPr>
        <w:t>significant interaction between</w:t>
      </w:r>
      <w:r w:rsidR="00DC1C89" w:rsidRPr="008655C9">
        <w:rPr>
          <w:rFonts w:cstheme="minorHAnsi"/>
          <w:lang w:val="en-US"/>
        </w:rPr>
        <w:t xml:space="preserve"> ROI and time period (F(3,78)=8.703, p&lt;0.001) but ROI did not significantly interact with any other variables (p</w:t>
      </w:r>
      <w:r w:rsidR="00DC1C89" w:rsidRPr="008655C9">
        <w:rPr>
          <w:rFonts w:cstheme="minorHAnsi"/>
          <w:u w:val="single"/>
          <w:lang w:val="en-US"/>
        </w:rPr>
        <w:t>&gt;</w:t>
      </w:r>
      <w:r w:rsidR="00DC1C89" w:rsidRPr="008655C9">
        <w:rPr>
          <w:rFonts w:cstheme="minorHAnsi"/>
          <w:lang w:val="en-US"/>
        </w:rPr>
        <w:t xml:space="preserve">0.121) </w:t>
      </w:r>
      <w:r w:rsidRPr="008655C9">
        <w:rPr>
          <w:rFonts w:cstheme="minorHAnsi"/>
          <w:lang w:val="en-US"/>
        </w:rPr>
        <w:t xml:space="preserve">. </w:t>
      </w:r>
    </w:p>
    <w:p w14:paraId="4031E43E" w14:textId="6687DE17" w:rsidR="005B3AC9" w:rsidRPr="008655C9" w:rsidRDefault="005B3AC9" w:rsidP="00B50800">
      <w:pPr>
        <w:spacing w:line="480" w:lineRule="auto"/>
        <w:rPr>
          <w:rFonts w:cstheme="minorHAnsi"/>
          <w:lang w:val="en-US"/>
        </w:rPr>
      </w:pPr>
      <w:r w:rsidRPr="008655C9">
        <w:rPr>
          <w:rFonts w:cstheme="minorHAnsi"/>
          <w:lang w:val="en-US"/>
        </w:rPr>
        <w:t>For</w:t>
      </w:r>
      <w:r w:rsidR="004F47D3" w:rsidRPr="008655C9">
        <w:rPr>
          <w:rFonts w:cstheme="minorHAnsi"/>
          <w:lang w:val="en-US"/>
        </w:rPr>
        <w:t xml:space="preserve"> </w:t>
      </w:r>
      <w:r w:rsidR="006F4087" w:rsidRPr="008655C9">
        <w:rPr>
          <w:rFonts w:cstheme="minorHAnsi"/>
          <w:lang w:val="en-US"/>
        </w:rPr>
        <w:t>all ROIs</w:t>
      </w:r>
      <w:r w:rsidRPr="008655C9">
        <w:rPr>
          <w:rFonts w:cstheme="minorHAnsi"/>
          <w:lang w:val="en-US"/>
        </w:rPr>
        <w:t xml:space="preserve"> there was a significant interaction between time period, condition and task (</w:t>
      </w:r>
      <w:r w:rsidR="004F47D3" w:rsidRPr="008655C9">
        <w:rPr>
          <w:rFonts w:cstheme="minorHAnsi"/>
          <w:lang w:val="en-US"/>
        </w:rPr>
        <w:t>RPPA: F(1,26)=5.001, p=0.034</w:t>
      </w:r>
      <w:r w:rsidR="00827667" w:rsidRPr="008655C9">
        <w:rPr>
          <w:rFonts w:cstheme="minorHAnsi"/>
          <w:lang w:val="en-US"/>
        </w:rPr>
        <w:t>, Figure S7</w:t>
      </w:r>
      <w:r w:rsidR="00B50059" w:rsidRPr="008655C9">
        <w:rPr>
          <w:rFonts w:cstheme="minorHAnsi"/>
          <w:lang w:val="en-US"/>
        </w:rPr>
        <w:t>a</w:t>
      </w:r>
      <w:r w:rsidR="004F47D3" w:rsidRPr="008655C9">
        <w:rPr>
          <w:rFonts w:cstheme="minorHAnsi"/>
          <w:lang w:val="en-US"/>
        </w:rPr>
        <w:t xml:space="preserve">, </w:t>
      </w:r>
      <w:r w:rsidR="00DC1C89" w:rsidRPr="008655C9">
        <w:rPr>
          <w:rFonts w:cstheme="minorHAnsi"/>
          <w:lang w:val="en-US"/>
        </w:rPr>
        <w:t xml:space="preserve">LPPA: </w:t>
      </w:r>
      <w:r w:rsidRPr="008655C9">
        <w:rPr>
          <w:rFonts w:cstheme="minorHAnsi"/>
          <w:lang w:val="en-US"/>
        </w:rPr>
        <w:t>F(1,26)=4.388, p=0.046</w:t>
      </w:r>
      <w:r w:rsidR="00827667" w:rsidRPr="008655C9">
        <w:rPr>
          <w:rFonts w:cstheme="minorHAnsi"/>
          <w:lang w:val="en-US"/>
        </w:rPr>
        <w:t>, Figure S7</w:t>
      </w:r>
      <w:r w:rsidR="00B50059" w:rsidRPr="008655C9">
        <w:rPr>
          <w:rFonts w:cstheme="minorHAnsi"/>
          <w:lang w:val="en-US"/>
        </w:rPr>
        <w:t>b</w:t>
      </w:r>
      <w:r w:rsidR="00DC1C89" w:rsidRPr="008655C9">
        <w:rPr>
          <w:rFonts w:cstheme="minorHAnsi"/>
          <w:lang w:val="en-US"/>
        </w:rPr>
        <w:t>, RFFA: F(1,26)=7.134, p=0.013</w:t>
      </w:r>
      <w:r w:rsidR="004F47D3" w:rsidRPr="008655C9">
        <w:rPr>
          <w:rFonts w:cstheme="minorHAnsi"/>
          <w:lang w:val="en-US"/>
        </w:rPr>
        <w:t>,</w:t>
      </w:r>
      <w:r w:rsidR="00827667" w:rsidRPr="008655C9">
        <w:rPr>
          <w:rFonts w:cstheme="minorHAnsi"/>
          <w:lang w:val="en-US"/>
        </w:rPr>
        <w:t xml:space="preserve"> Figure S8</w:t>
      </w:r>
      <w:r w:rsidR="00B50059" w:rsidRPr="008655C9">
        <w:rPr>
          <w:rFonts w:cstheme="minorHAnsi"/>
          <w:lang w:val="en-US"/>
        </w:rPr>
        <w:t>a,</w:t>
      </w:r>
      <w:r w:rsidR="004F47D3" w:rsidRPr="008655C9">
        <w:rPr>
          <w:rFonts w:cstheme="minorHAnsi"/>
          <w:lang w:val="en-US"/>
        </w:rPr>
        <w:t xml:space="preserve"> LFFA: F(1,26)=5.818, p=0.023</w:t>
      </w:r>
      <w:r w:rsidR="00827667" w:rsidRPr="008655C9">
        <w:rPr>
          <w:rFonts w:cstheme="minorHAnsi"/>
          <w:lang w:val="en-US"/>
        </w:rPr>
        <w:t>, Figure S8</w:t>
      </w:r>
      <w:r w:rsidR="00B50059" w:rsidRPr="008655C9">
        <w:rPr>
          <w:rFonts w:cstheme="minorHAnsi"/>
          <w:lang w:val="en-US"/>
        </w:rPr>
        <w:t>b</w:t>
      </w:r>
      <w:r w:rsidRPr="008655C9">
        <w:rPr>
          <w:rFonts w:cstheme="minorHAnsi"/>
          <w:lang w:val="en-US"/>
        </w:rPr>
        <w:t xml:space="preserve">). </w:t>
      </w:r>
    </w:p>
    <w:p w14:paraId="5E6A1FFF" w14:textId="5C0B8003" w:rsidR="00FA1139" w:rsidRPr="008655C9" w:rsidRDefault="005B3AC9" w:rsidP="00B50800">
      <w:pPr>
        <w:spacing w:line="480" w:lineRule="auto"/>
        <w:rPr>
          <w:rFonts w:cstheme="minorHAnsi"/>
          <w:lang w:val="en-US"/>
        </w:rPr>
      </w:pPr>
      <w:r w:rsidRPr="008655C9">
        <w:rPr>
          <w:rFonts w:cstheme="minorHAnsi"/>
          <w:lang w:val="en-US"/>
        </w:rPr>
        <w:t>Considering the encoding period, f</w:t>
      </w:r>
      <w:r w:rsidR="00FA1139" w:rsidRPr="008655C9">
        <w:rPr>
          <w:rFonts w:cstheme="minorHAnsi"/>
          <w:lang w:val="en-US"/>
        </w:rPr>
        <w:t>or LPPA</w:t>
      </w:r>
      <w:r w:rsidR="00B67513" w:rsidRPr="008655C9">
        <w:rPr>
          <w:rFonts w:cstheme="minorHAnsi"/>
          <w:lang w:val="en-US"/>
        </w:rPr>
        <w:t>, RFFA and LFFA</w:t>
      </w:r>
      <w:r w:rsidR="00FA1139" w:rsidRPr="008655C9">
        <w:rPr>
          <w:rFonts w:cstheme="minorHAnsi"/>
          <w:lang w:val="en-US"/>
        </w:rPr>
        <w:t xml:space="preserve"> there was a significant interaction between condition and task (</w:t>
      </w:r>
      <w:r w:rsidR="00B67513" w:rsidRPr="008655C9">
        <w:rPr>
          <w:rFonts w:cstheme="minorHAnsi"/>
          <w:lang w:val="en-US"/>
        </w:rPr>
        <w:t xml:space="preserve">LPPA: </w:t>
      </w:r>
      <w:r w:rsidR="00FA1139" w:rsidRPr="008655C9">
        <w:rPr>
          <w:rFonts w:cstheme="minorHAnsi"/>
          <w:lang w:val="en-US"/>
        </w:rPr>
        <w:t>F(1,26)=6.614, p=0.016</w:t>
      </w:r>
      <w:r w:rsidR="00B67513" w:rsidRPr="008655C9">
        <w:rPr>
          <w:rFonts w:cstheme="minorHAnsi"/>
          <w:lang w:val="en-US"/>
        </w:rPr>
        <w:t>, RFFA: F(1,26)=8.23, p=0.008, LFFA: F(1,26)=7.901, p=0.009</w:t>
      </w:r>
      <w:r w:rsidR="00FA1139" w:rsidRPr="008655C9">
        <w:rPr>
          <w:rFonts w:cstheme="minorHAnsi"/>
          <w:lang w:val="en-US"/>
        </w:rPr>
        <w:t>), which was driven by a significant difference between ND and ED conditions for the PV task (</w:t>
      </w:r>
      <w:r w:rsidR="00B67513" w:rsidRPr="008655C9">
        <w:rPr>
          <w:rFonts w:cstheme="minorHAnsi"/>
          <w:lang w:val="en-US"/>
        </w:rPr>
        <w:t xml:space="preserve">LPPA: </w:t>
      </w:r>
      <w:r w:rsidR="00FA1139" w:rsidRPr="008655C9">
        <w:rPr>
          <w:rFonts w:cstheme="minorHAnsi"/>
          <w:lang w:val="en-US"/>
        </w:rPr>
        <w:t>t(26)=-4.074, p&lt;0.001</w:t>
      </w:r>
      <w:r w:rsidR="00B67513" w:rsidRPr="008655C9">
        <w:rPr>
          <w:rFonts w:cstheme="minorHAnsi"/>
          <w:lang w:val="en-US"/>
        </w:rPr>
        <w:t xml:space="preserve">, RFFA: t(26)=-4.197, p&lt;0.001, LFFA: </w:t>
      </w:r>
      <w:r w:rsidR="00A07C09" w:rsidRPr="008655C9">
        <w:rPr>
          <w:rFonts w:cstheme="minorHAnsi"/>
          <w:lang w:val="en-US"/>
        </w:rPr>
        <w:t>t(26)=-3.223, p=0.003</w:t>
      </w:r>
      <w:r w:rsidR="00FA1139" w:rsidRPr="008655C9">
        <w:rPr>
          <w:rFonts w:cstheme="minorHAnsi"/>
          <w:lang w:val="en-US"/>
        </w:rPr>
        <w:t>) but not the remember/ignore task (</w:t>
      </w:r>
      <w:r w:rsidR="00B67513" w:rsidRPr="008655C9">
        <w:rPr>
          <w:rFonts w:cstheme="minorHAnsi"/>
          <w:lang w:val="en-US"/>
        </w:rPr>
        <w:t xml:space="preserve">LPPA: </w:t>
      </w:r>
      <w:r w:rsidR="00FA1139" w:rsidRPr="008655C9">
        <w:rPr>
          <w:rFonts w:cstheme="minorHAnsi"/>
          <w:lang w:val="en-US"/>
        </w:rPr>
        <w:t>t(26)=-0.251, p=0.804</w:t>
      </w:r>
      <w:r w:rsidR="00B67513" w:rsidRPr="008655C9">
        <w:rPr>
          <w:rFonts w:cstheme="minorHAnsi"/>
          <w:lang w:val="en-US"/>
        </w:rPr>
        <w:t xml:space="preserve">, RFFA: t(26)=-0.703, p=0.488, LFFA: </w:t>
      </w:r>
      <w:r w:rsidR="00A07C09" w:rsidRPr="008655C9">
        <w:rPr>
          <w:rFonts w:cstheme="minorHAnsi"/>
          <w:lang w:val="en-US"/>
        </w:rPr>
        <w:t>t(26)=0.670, p=0.509</w:t>
      </w:r>
      <w:r w:rsidR="00FA1139" w:rsidRPr="008655C9">
        <w:rPr>
          <w:rFonts w:cstheme="minorHAnsi"/>
          <w:lang w:val="en-US"/>
        </w:rPr>
        <w:t xml:space="preserve">). For RPPA, although the condition * task interaction was not significant (F(1,26)=2.227, p=0.148), the same pattern was observed, with a significant increase in </w:t>
      </w:r>
      <w:r w:rsidR="00FA1139" w:rsidRPr="008655C9">
        <w:rPr>
          <w:rFonts w:cstheme="minorHAnsi"/>
          <w:lang w:val="en-US"/>
        </w:rPr>
        <w:lastRenderedPageBreak/>
        <w:t>activity when ED were added to the display for the PV task (t(</w:t>
      </w:r>
      <w:r w:rsidR="00392DDC" w:rsidRPr="008655C9">
        <w:rPr>
          <w:rFonts w:cstheme="minorHAnsi"/>
          <w:lang w:val="en-US"/>
        </w:rPr>
        <w:t xml:space="preserve">26)=-3.567, p=0.001, and a smaller increase for the remember/ignore task, with this increase just reaching statistical significance (t(26)=-2.096, p=0.046). </w:t>
      </w:r>
    </w:p>
    <w:p w14:paraId="268259E3" w14:textId="197B132A" w:rsidR="00F2711F" w:rsidRPr="008655C9" w:rsidRDefault="00F2711F" w:rsidP="00B50800">
      <w:pPr>
        <w:spacing w:line="480" w:lineRule="auto"/>
        <w:rPr>
          <w:rFonts w:cstheme="minorHAnsi"/>
          <w:lang w:val="en-US"/>
        </w:rPr>
      </w:pPr>
      <w:r w:rsidRPr="008655C9">
        <w:rPr>
          <w:rFonts w:cstheme="minorHAnsi"/>
          <w:lang w:val="en-US"/>
        </w:rPr>
        <w:t xml:space="preserve">For the delay period, </w:t>
      </w:r>
      <w:r w:rsidR="00124DC6" w:rsidRPr="008655C9">
        <w:rPr>
          <w:rFonts w:cstheme="minorHAnsi"/>
          <w:lang w:val="en-US"/>
        </w:rPr>
        <w:t xml:space="preserve">and for all ROIs, </w:t>
      </w:r>
      <w:r w:rsidRPr="008655C9">
        <w:rPr>
          <w:rFonts w:cstheme="minorHAnsi"/>
          <w:lang w:val="en-US"/>
        </w:rPr>
        <w:t>there was no significant interaction between condition and task (</w:t>
      </w:r>
      <w:r w:rsidR="00F40BD3" w:rsidRPr="008655C9">
        <w:rPr>
          <w:rFonts w:cstheme="minorHAnsi"/>
          <w:lang w:val="en-US"/>
        </w:rPr>
        <w:t xml:space="preserve">RPPA: </w:t>
      </w:r>
      <w:r w:rsidRPr="008655C9">
        <w:rPr>
          <w:rFonts w:cstheme="minorHAnsi"/>
          <w:lang w:val="en-US"/>
        </w:rPr>
        <w:t>F(1,26)=0.320, p=0.577</w:t>
      </w:r>
      <w:r w:rsidR="00F40BD3" w:rsidRPr="008655C9">
        <w:rPr>
          <w:rFonts w:cstheme="minorHAnsi"/>
          <w:lang w:val="en-US"/>
        </w:rPr>
        <w:t>, LPPA: F(1,26)=1.557, p=0.223</w:t>
      </w:r>
      <w:r w:rsidR="00124DC6" w:rsidRPr="008655C9">
        <w:rPr>
          <w:rFonts w:cstheme="minorHAnsi"/>
          <w:lang w:val="en-US"/>
        </w:rPr>
        <w:t>, RFFA: F(1,26)=0.016, p=0.900, LFFA: F(</w:t>
      </w:r>
      <w:r w:rsidR="00D62E9E" w:rsidRPr="008655C9">
        <w:rPr>
          <w:rFonts w:cstheme="minorHAnsi"/>
          <w:lang w:val="en-US"/>
        </w:rPr>
        <w:t>1,26)=0.476, p=0.496)</w:t>
      </w:r>
      <w:r w:rsidRPr="008655C9">
        <w:rPr>
          <w:rFonts w:cstheme="minorHAnsi"/>
          <w:lang w:val="en-US"/>
        </w:rPr>
        <w:t>,</w:t>
      </w:r>
      <w:r w:rsidR="00F40BD3" w:rsidRPr="008655C9">
        <w:rPr>
          <w:rFonts w:cstheme="minorHAnsi"/>
          <w:lang w:val="en-US"/>
        </w:rPr>
        <w:t xml:space="preserve"> and</w:t>
      </w:r>
      <w:r w:rsidRPr="008655C9">
        <w:rPr>
          <w:rFonts w:cstheme="minorHAnsi"/>
          <w:lang w:val="en-US"/>
        </w:rPr>
        <w:t xml:space="preserve"> no significant main effect of condition</w:t>
      </w:r>
      <w:r w:rsidR="00F40BD3" w:rsidRPr="008655C9">
        <w:rPr>
          <w:rFonts w:cstheme="minorHAnsi"/>
          <w:lang w:val="en-US"/>
        </w:rPr>
        <w:t xml:space="preserve"> (RPPA: F(1,26)=1.369, p=0.253, LPPA: F(1,26)=1.102, p=0.303</w:t>
      </w:r>
      <w:r w:rsidR="00124DC6" w:rsidRPr="008655C9">
        <w:rPr>
          <w:rFonts w:cstheme="minorHAnsi"/>
          <w:lang w:val="en-US"/>
        </w:rPr>
        <w:t>, RFFA: F(1,26)=0.004, p=0.949</w:t>
      </w:r>
      <w:r w:rsidR="00D62E9E" w:rsidRPr="008655C9">
        <w:rPr>
          <w:rFonts w:cstheme="minorHAnsi"/>
          <w:lang w:val="en-US"/>
        </w:rPr>
        <w:t>, LFFA: F(1,26)=2.604, p=0.119</w:t>
      </w:r>
      <w:r w:rsidR="00F40BD3" w:rsidRPr="008655C9">
        <w:rPr>
          <w:rFonts w:cstheme="minorHAnsi"/>
          <w:lang w:val="en-US"/>
        </w:rPr>
        <w:t>). For LPPA there was</w:t>
      </w:r>
      <w:r w:rsidR="009B4C8F" w:rsidRPr="008655C9">
        <w:rPr>
          <w:rFonts w:cstheme="minorHAnsi"/>
          <w:lang w:val="en-US"/>
        </w:rPr>
        <w:t xml:space="preserve"> greater activity for the remember task compared to the PV task (</w:t>
      </w:r>
      <w:r w:rsidR="00F40BD3" w:rsidRPr="008655C9">
        <w:rPr>
          <w:rFonts w:cstheme="minorHAnsi"/>
          <w:lang w:val="en-US"/>
        </w:rPr>
        <w:t xml:space="preserve">a significant </w:t>
      </w:r>
      <w:r w:rsidR="009B4C8F" w:rsidRPr="008655C9">
        <w:rPr>
          <w:rFonts w:cstheme="minorHAnsi"/>
          <w:lang w:val="en-US"/>
        </w:rPr>
        <w:t>main effect of task, F(1,26)=5.254, p=0.030)</w:t>
      </w:r>
      <w:r w:rsidR="00124DC6" w:rsidRPr="008655C9">
        <w:rPr>
          <w:rFonts w:cstheme="minorHAnsi"/>
          <w:lang w:val="en-US"/>
        </w:rPr>
        <w:t>, but for the other ROIs t</w:t>
      </w:r>
      <w:r w:rsidR="009B4C8F" w:rsidRPr="008655C9">
        <w:rPr>
          <w:rFonts w:cstheme="minorHAnsi"/>
          <w:lang w:val="en-US"/>
        </w:rPr>
        <w:t>here was no</w:t>
      </w:r>
      <w:r w:rsidRPr="008655C9">
        <w:rPr>
          <w:rFonts w:cstheme="minorHAnsi"/>
          <w:lang w:val="en-US"/>
        </w:rPr>
        <w:t xml:space="preserve"> significant main effect of task</w:t>
      </w:r>
      <w:r w:rsidR="00124DC6" w:rsidRPr="008655C9">
        <w:rPr>
          <w:rFonts w:cstheme="minorHAnsi"/>
          <w:lang w:val="en-US"/>
        </w:rPr>
        <w:t xml:space="preserve"> (</w:t>
      </w:r>
      <w:r w:rsidR="009B4C8F" w:rsidRPr="008655C9">
        <w:rPr>
          <w:rFonts w:cstheme="minorHAnsi"/>
          <w:lang w:val="en-US"/>
        </w:rPr>
        <w:t>RPPA</w:t>
      </w:r>
      <w:r w:rsidR="00124DC6" w:rsidRPr="008655C9">
        <w:rPr>
          <w:rFonts w:cstheme="minorHAnsi"/>
          <w:lang w:val="en-US"/>
        </w:rPr>
        <w:t xml:space="preserve">: </w:t>
      </w:r>
      <w:r w:rsidR="00F40BD3" w:rsidRPr="008655C9">
        <w:rPr>
          <w:rFonts w:cstheme="minorHAnsi"/>
          <w:lang w:val="en-US"/>
        </w:rPr>
        <w:t>F(1,26)=3.070, p=0.092</w:t>
      </w:r>
      <w:r w:rsidR="00124DC6" w:rsidRPr="008655C9">
        <w:rPr>
          <w:rFonts w:cstheme="minorHAnsi"/>
          <w:lang w:val="en-US"/>
        </w:rPr>
        <w:t>, RFFA: F(1,26)=0.369, p=0.549</w:t>
      </w:r>
      <w:r w:rsidR="00D62E9E" w:rsidRPr="008655C9">
        <w:rPr>
          <w:rFonts w:cstheme="minorHAnsi"/>
          <w:lang w:val="en-US"/>
        </w:rPr>
        <w:t>, LFFA: F(1,26)=0.048, p=0.829</w:t>
      </w:r>
      <w:r w:rsidR="00F40BD3" w:rsidRPr="008655C9">
        <w:rPr>
          <w:rFonts w:cstheme="minorHAnsi"/>
          <w:lang w:val="en-US"/>
        </w:rPr>
        <w:t xml:space="preserve">). </w:t>
      </w:r>
    </w:p>
    <w:p w14:paraId="006B2142" w14:textId="0558844B" w:rsidR="00A07C09" w:rsidRPr="008655C9" w:rsidRDefault="00A07C09" w:rsidP="00B50800">
      <w:pPr>
        <w:spacing w:line="480" w:lineRule="auto"/>
        <w:rPr>
          <w:rFonts w:cstheme="minorHAnsi"/>
          <w:lang w:val="en-US"/>
        </w:rPr>
      </w:pPr>
      <w:r w:rsidRPr="008655C9">
        <w:rPr>
          <w:rFonts w:cstheme="minorHAnsi"/>
          <w:lang w:val="en-US"/>
        </w:rPr>
        <w:t xml:space="preserve">Therefore, we consistently observed that the increase in </w:t>
      </w:r>
      <w:r w:rsidR="006A3694" w:rsidRPr="008655C9">
        <w:rPr>
          <w:rFonts w:cstheme="minorHAnsi"/>
          <w:lang w:val="en-US"/>
        </w:rPr>
        <w:t xml:space="preserve">task-irrelevant </w:t>
      </w:r>
      <w:r w:rsidRPr="008655C9">
        <w:rPr>
          <w:rFonts w:cstheme="minorHAnsi"/>
          <w:lang w:val="en-US"/>
        </w:rPr>
        <w:t xml:space="preserve">stimulus activity associated with adding </w:t>
      </w:r>
      <w:r w:rsidR="006A3694" w:rsidRPr="008655C9">
        <w:rPr>
          <w:rFonts w:cstheme="minorHAnsi"/>
          <w:lang w:val="en-US"/>
        </w:rPr>
        <w:t>task-irrelevant</w:t>
      </w:r>
      <w:r w:rsidRPr="008655C9">
        <w:rPr>
          <w:rFonts w:cstheme="minorHAnsi"/>
          <w:lang w:val="en-US"/>
        </w:rPr>
        <w:t xml:space="preserve"> stimuli to the display </w:t>
      </w:r>
      <w:r w:rsidR="00F2711F" w:rsidRPr="008655C9">
        <w:rPr>
          <w:rFonts w:cstheme="minorHAnsi"/>
          <w:lang w:val="en-US"/>
        </w:rPr>
        <w:t xml:space="preserve">during the encoding period </w:t>
      </w:r>
      <w:r w:rsidRPr="008655C9">
        <w:rPr>
          <w:rFonts w:cstheme="minorHAnsi"/>
          <w:lang w:val="en-US"/>
        </w:rPr>
        <w:t>was significantly attenuated for the remember/ignore task compared to the PV task</w:t>
      </w:r>
      <w:r w:rsidR="00F2711F" w:rsidRPr="008655C9">
        <w:rPr>
          <w:rFonts w:cstheme="minorHAnsi"/>
          <w:lang w:val="en-US"/>
        </w:rPr>
        <w:t>, and that this effect was confined to the encoding period</w:t>
      </w:r>
      <w:r w:rsidRPr="008655C9">
        <w:rPr>
          <w:rFonts w:cstheme="minorHAnsi"/>
          <w:lang w:val="en-US"/>
        </w:rPr>
        <w:t>.</w:t>
      </w:r>
    </w:p>
    <w:p w14:paraId="21916A07" w14:textId="2D1825D5" w:rsidR="00376911" w:rsidRPr="008655C9" w:rsidRDefault="002C02A3" w:rsidP="00376911">
      <w:pPr>
        <w:spacing w:line="480" w:lineRule="auto"/>
        <w:rPr>
          <w:rFonts w:cstheme="minorHAnsi"/>
          <w:u w:val="single"/>
          <w:lang w:val="en-US"/>
        </w:rPr>
      </w:pPr>
      <w:r w:rsidRPr="008655C9">
        <w:rPr>
          <w:rFonts w:cstheme="minorHAnsi"/>
          <w:u w:val="single"/>
          <w:lang w:val="en-US"/>
        </w:rPr>
        <w:t xml:space="preserve">Task-irrelevant </w:t>
      </w:r>
      <w:r w:rsidR="00376911" w:rsidRPr="008655C9">
        <w:rPr>
          <w:rFonts w:cstheme="minorHAnsi"/>
          <w:u w:val="single"/>
          <w:lang w:val="en-US"/>
        </w:rPr>
        <w:t>activity compared across ND and DD conditions</w:t>
      </w:r>
    </w:p>
    <w:p w14:paraId="4E959526" w14:textId="1D1D66A3" w:rsidR="00332229" w:rsidRDefault="00A07C09" w:rsidP="00653AC0">
      <w:pPr>
        <w:spacing w:line="480" w:lineRule="auto"/>
        <w:rPr>
          <w:rFonts w:cstheme="minorHAnsi"/>
          <w:lang w:val="en-US"/>
        </w:rPr>
      </w:pPr>
      <w:r w:rsidRPr="008655C9">
        <w:rPr>
          <w:rFonts w:cstheme="minorHAnsi"/>
          <w:lang w:val="en-US"/>
        </w:rPr>
        <w:t xml:space="preserve">We then compared activity associated with the </w:t>
      </w:r>
      <w:r w:rsidR="006A3694" w:rsidRPr="008655C9">
        <w:rPr>
          <w:rFonts w:cstheme="minorHAnsi"/>
          <w:lang w:val="en-US"/>
        </w:rPr>
        <w:t xml:space="preserve">task-irrelevant </w:t>
      </w:r>
      <w:r w:rsidRPr="008655C9">
        <w:rPr>
          <w:rFonts w:cstheme="minorHAnsi"/>
          <w:lang w:val="en-US"/>
        </w:rPr>
        <w:t xml:space="preserve">stimuli across </w:t>
      </w:r>
      <w:r w:rsidR="0065742C" w:rsidRPr="008655C9">
        <w:rPr>
          <w:rFonts w:cstheme="minorHAnsi"/>
          <w:lang w:val="en-US"/>
        </w:rPr>
        <w:t>the ND and DD conditions, focusing on the delay period</w:t>
      </w:r>
      <w:r w:rsidR="001E617A" w:rsidRPr="008655C9">
        <w:rPr>
          <w:rFonts w:cstheme="minorHAnsi"/>
          <w:lang w:val="en-US"/>
        </w:rPr>
        <w:t xml:space="preserve"> (F</w:t>
      </w:r>
      <w:r w:rsidR="00696E32" w:rsidRPr="008655C9">
        <w:rPr>
          <w:rFonts w:cstheme="minorHAnsi"/>
          <w:lang w:val="en-US"/>
        </w:rPr>
        <w:t xml:space="preserve">igures </w:t>
      </w:r>
      <w:r w:rsidR="00827667" w:rsidRPr="008655C9">
        <w:rPr>
          <w:rFonts w:cstheme="minorHAnsi"/>
          <w:lang w:val="en-US"/>
        </w:rPr>
        <w:t>S7 – S10</w:t>
      </w:r>
      <w:r w:rsidR="001E617A" w:rsidRPr="008655C9">
        <w:rPr>
          <w:rFonts w:cstheme="minorHAnsi"/>
          <w:lang w:val="en-US"/>
        </w:rPr>
        <w:t>)</w:t>
      </w:r>
      <w:r w:rsidR="0065742C" w:rsidRPr="008655C9">
        <w:rPr>
          <w:rFonts w:cstheme="minorHAnsi"/>
          <w:lang w:val="en-US"/>
        </w:rPr>
        <w:t xml:space="preserve">. </w:t>
      </w:r>
      <w:r w:rsidR="00332229" w:rsidRPr="008655C9">
        <w:rPr>
          <w:rFonts w:cstheme="minorHAnsi"/>
          <w:lang w:val="en-US"/>
        </w:rPr>
        <w:t>There</w:t>
      </w:r>
      <w:r w:rsidR="0065742C" w:rsidRPr="008655C9">
        <w:rPr>
          <w:rFonts w:cstheme="minorHAnsi"/>
          <w:lang w:val="en-US"/>
        </w:rPr>
        <w:t xml:space="preserve"> was </w:t>
      </w:r>
      <w:r w:rsidR="00332229" w:rsidRPr="008655C9">
        <w:rPr>
          <w:rFonts w:cstheme="minorHAnsi"/>
          <w:lang w:val="en-US"/>
        </w:rPr>
        <w:t xml:space="preserve">a </w:t>
      </w:r>
      <w:r w:rsidR="0065742C" w:rsidRPr="008655C9">
        <w:rPr>
          <w:rFonts w:cstheme="minorHAnsi"/>
          <w:lang w:val="en-US"/>
        </w:rPr>
        <w:t xml:space="preserve">significant interaction between ROI, </w:t>
      </w:r>
      <w:r w:rsidR="00332229" w:rsidRPr="008655C9">
        <w:rPr>
          <w:rFonts w:cstheme="minorHAnsi"/>
          <w:lang w:val="en-US"/>
        </w:rPr>
        <w:t xml:space="preserve">time period, </w:t>
      </w:r>
      <w:r w:rsidR="0065742C" w:rsidRPr="008655C9">
        <w:rPr>
          <w:rFonts w:cstheme="minorHAnsi"/>
          <w:lang w:val="en-US"/>
        </w:rPr>
        <w:t>co</w:t>
      </w:r>
      <w:r w:rsidR="00332229" w:rsidRPr="008655C9">
        <w:rPr>
          <w:rFonts w:cstheme="minorHAnsi"/>
          <w:lang w:val="en-US"/>
        </w:rPr>
        <w:t>ndition and task (F(1.863,48.426)=7.559, p=0.002</w:t>
      </w:r>
      <w:r w:rsidR="0065742C" w:rsidRPr="008655C9">
        <w:rPr>
          <w:rFonts w:cstheme="minorHAnsi"/>
          <w:lang w:val="en-US"/>
        </w:rPr>
        <w:t>, Greenhouse-Geisser as</w:t>
      </w:r>
      <w:r w:rsidR="00332229" w:rsidRPr="008655C9">
        <w:rPr>
          <w:rFonts w:cstheme="minorHAnsi"/>
          <w:lang w:val="en-US"/>
        </w:rPr>
        <w:t xml:space="preserve"> W(5)=0.280, p&lt;0.001</w:t>
      </w:r>
      <w:r w:rsidR="0065742C" w:rsidRPr="008655C9">
        <w:rPr>
          <w:rFonts w:cstheme="minorHAnsi"/>
          <w:lang w:val="en-US"/>
        </w:rPr>
        <w:t>)</w:t>
      </w:r>
      <w:r w:rsidR="00332229" w:rsidRPr="008655C9">
        <w:rPr>
          <w:rFonts w:cstheme="minorHAnsi"/>
          <w:lang w:val="en-US"/>
        </w:rPr>
        <w:t>.</w:t>
      </w:r>
    </w:p>
    <w:p w14:paraId="3104D546" w14:textId="77777777" w:rsidR="008655C9" w:rsidRDefault="008655C9" w:rsidP="00653AC0">
      <w:pPr>
        <w:spacing w:line="480" w:lineRule="auto"/>
        <w:rPr>
          <w:rFonts w:cstheme="minorHAnsi"/>
          <w:lang w:val="en-US"/>
        </w:rPr>
      </w:pPr>
      <w:r>
        <w:rPr>
          <w:rFonts w:cstheme="minorHAnsi"/>
          <w:noProof/>
          <w:lang w:eastAsia="en-GB"/>
        </w:rPr>
        <w:lastRenderedPageBreak/>
        <w:drawing>
          <wp:inline distT="0" distB="0" distL="0" distR="0" wp14:anchorId="17F9B6D9" wp14:editId="75E2838C">
            <wp:extent cx="4706520" cy="5633192"/>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7.png"/>
                    <pic:cNvPicPr/>
                  </pic:nvPicPr>
                  <pic:blipFill>
                    <a:blip r:embed="rId14">
                      <a:extLst>
                        <a:ext uri="{28A0092B-C50C-407E-A947-70E740481C1C}">
                          <a14:useLocalDpi xmlns:a14="http://schemas.microsoft.com/office/drawing/2010/main" val="0"/>
                        </a:ext>
                      </a:extLst>
                    </a:blip>
                    <a:stretch>
                      <a:fillRect/>
                    </a:stretch>
                  </pic:blipFill>
                  <pic:spPr>
                    <a:xfrm>
                      <a:off x="0" y="0"/>
                      <a:ext cx="4706520" cy="5633192"/>
                    </a:xfrm>
                    <a:prstGeom prst="rect">
                      <a:avLst/>
                    </a:prstGeom>
                  </pic:spPr>
                </pic:pic>
              </a:graphicData>
            </a:graphic>
          </wp:inline>
        </w:drawing>
      </w:r>
    </w:p>
    <w:p w14:paraId="4E11981C" w14:textId="77777777" w:rsidR="008655C9" w:rsidRPr="008655C9" w:rsidRDefault="008655C9" w:rsidP="008655C9">
      <w:pPr>
        <w:spacing w:line="480" w:lineRule="auto"/>
        <w:rPr>
          <w:rFonts w:cstheme="minorHAnsi"/>
          <w:i/>
          <w:lang w:val="en-US"/>
        </w:rPr>
      </w:pPr>
      <w:r w:rsidRPr="008655C9">
        <w:rPr>
          <w:rFonts w:cstheme="minorHAnsi"/>
          <w:i/>
          <w:u w:val="single"/>
          <w:lang w:val="en-US"/>
        </w:rPr>
        <w:t>Figure S7, PPA activity associated with ignoring scenes during the ND, ED and DD conditions, compared to the stimulus-matched PV conditions.</w:t>
      </w:r>
      <w:r w:rsidRPr="008655C9">
        <w:rPr>
          <w:rFonts w:cstheme="minorHAnsi"/>
          <w:i/>
          <w:lang w:val="en-US"/>
        </w:rPr>
        <w:t xml:space="preserve"> a) RPPA and b) LPPA activity when faces should be remembered (and for ED and DD scenes should be ignored) shown for the ND, ED and DD conditions, and also activity for the stimulus-matched passive view task conditions, for both time periods.  The error bars indicate s.e.m. and * p &lt; 0.05, ** p &lt; 0.01, *** p &lt; 0.001.</w:t>
      </w:r>
    </w:p>
    <w:p w14:paraId="4641867C" w14:textId="251EFE0C" w:rsidR="008655C9" w:rsidRDefault="008655C9" w:rsidP="00653AC0">
      <w:pPr>
        <w:spacing w:line="480" w:lineRule="auto"/>
        <w:rPr>
          <w:rFonts w:cstheme="minorHAnsi"/>
          <w:lang w:val="en-US"/>
        </w:rPr>
      </w:pPr>
      <w:r>
        <w:rPr>
          <w:rFonts w:cstheme="minorHAnsi"/>
          <w:noProof/>
          <w:lang w:eastAsia="en-GB"/>
        </w:rPr>
        <w:lastRenderedPageBreak/>
        <w:drawing>
          <wp:inline distT="0" distB="0" distL="0" distR="0" wp14:anchorId="76282D81" wp14:editId="5882A283">
            <wp:extent cx="4974767" cy="602946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8.png"/>
                    <pic:cNvPicPr/>
                  </pic:nvPicPr>
                  <pic:blipFill>
                    <a:blip r:embed="rId15">
                      <a:extLst>
                        <a:ext uri="{28A0092B-C50C-407E-A947-70E740481C1C}">
                          <a14:useLocalDpi xmlns:a14="http://schemas.microsoft.com/office/drawing/2010/main" val="0"/>
                        </a:ext>
                      </a:extLst>
                    </a:blip>
                    <a:stretch>
                      <a:fillRect/>
                    </a:stretch>
                  </pic:blipFill>
                  <pic:spPr>
                    <a:xfrm>
                      <a:off x="0" y="0"/>
                      <a:ext cx="4974767" cy="6029467"/>
                    </a:xfrm>
                    <a:prstGeom prst="rect">
                      <a:avLst/>
                    </a:prstGeom>
                  </pic:spPr>
                </pic:pic>
              </a:graphicData>
            </a:graphic>
          </wp:inline>
        </w:drawing>
      </w:r>
    </w:p>
    <w:p w14:paraId="7C9A9AF5" w14:textId="77777777" w:rsidR="008655C9" w:rsidRPr="008655C9" w:rsidRDefault="008655C9" w:rsidP="008655C9">
      <w:pPr>
        <w:spacing w:line="480" w:lineRule="auto"/>
        <w:rPr>
          <w:rFonts w:cstheme="minorHAnsi"/>
          <w:i/>
          <w:lang w:val="en-US"/>
        </w:rPr>
      </w:pPr>
      <w:r w:rsidRPr="008655C9">
        <w:rPr>
          <w:rFonts w:cstheme="minorHAnsi"/>
          <w:i/>
          <w:u w:val="single"/>
          <w:lang w:val="en-US"/>
        </w:rPr>
        <w:t>Figure S8, FFA activity associated with ignoring faces during the ND, ED and DD conditions, compared to the stimulus-matched PV conditions.</w:t>
      </w:r>
      <w:r w:rsidRPr="008655C9">
        <w:rPr>
          <w:rFonts w:cstheme="minorHAnsi"/>
          <w:i/>
          <w:lang w:val="en-US"/>
        </w:rPr>
        <w:t xml:space="preserve"> RFFA and b) LFFA activity when scenes should be remembered (and for ED and DD faces should be ignored) shown for the ND, ED and DD conditions, and also activity for the stimulus-matched passive view task conditions, for both time periods.  The error bars indicate s.e.m. and * p &lt; 0.05, *** p &lt; 0.001.</w:t>
      </w:r>
    </w:p>
    <w:p w14:paraId="5A218D05" w14:textId="615CF575" w:rsidR="008655C9" w:rsidRDefault="008655C9" w:rsidP="00653AC0">
      <w:pPr>
        <w:spacing w:line="480" w:lineRule="auto"/>
        <w:rPr>
          <w:rFonts w:cstheme="minorHAnsi"/>
          <w:lang w:val="en-US"/>
        </w:rPr>
      </w:pPr>
      <w:r>
        <w:rPr>
          <w:rFonts w:cstheme="minorHAnsi"/>
          <w:noProof/>
          <w:lang w:eastAsia="en-GB"/>
        </w:rPr>
        <w:lastRenderedPageBreak/>
        <w:drawing>
          <wp:inline distT="0" distB="0" distL="0" distR="0" wp14:anchorId="4F8D2057" wp14:editId="31406027">
            <wp:extent cx="6377866" cy="49625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9.png"/>
                    <pic:cNvPicPr/>
                  </pic:nvPicPr>
                  <pic:blipFill>
                    <a:blip r:embed="rId16">
                      <a:extLst>
                        <a:ext uri="{28A0092B-C50C-407E-A947-70E740481C1C}">
                          <a14:useLocalDpi xmlns:a14="http://schemas.microsoft.com/office/drawing/2010/main" val="0"/>
                        </a:ext>
                      </a:extLst>
                    </a:blip>
                    <a:stretch>
                      <a:fillRect/>
                    </a:stretch>
                  </pic:blipFill>
                  <pic:spPr>
                    <a:xfrm>
                      <a:off x="0" y="0"/>
                      <a:ext cx="6383315" cy="4966765"/>
                    </a:xfrm>
                    <a:prstGeom prst="rect">
                      <a:avLst/>
                    </a:prstGeom>
                  </pic:spPr>
                </pic:pic>
              </a:graphicData>
            </a:graphic>
          </wp:inline>
        </w:drawing>
      </w:r>
    </w:p>
    <w:p w14:paraId="3FDEA35A" w14:textId="77777777" w:rsidR="008655C9" w:rsidRPr="008655C9" w:rsidRDefault="008655C9" w:rsidP="008655C9">
      <w:pPr>
        <w:spacing w:line="480" w:lineRule="auto"/>
        <w:rPr>
          <w:rFonts w:cstheme="minorHAnsi"/>
          <w:i/>
          <w:lang w:val="en-US"/>
        </w:rPr>
      </w:pPr>
      <w:r w:rsidRPr="008655C9">
        <w:rPr>
          <w:rFonts w:cstheme="minorHAnsi"/>
          <w:i/>
          <w:u w:val="single"/>
          <w:lang w:val="en-US"/>
        </w:rPr>
        <w:t xml:space="preserve">Figure S9, Changes in activity associated with the inclusion of task-irrelevant during encoding. </w:t>
      </w:r>
      <w:r w:rsidRPr="008655C9">
        <w:rPr>
          <w:rFonts w:cstheme="minorHAnsi"/>
          <w:i/>
          <w:lang w:val="en-US"/>
        </w:rPr>
        <w:t>For illustration we subtracted task-irrelevant stimulus activity for the ND condition from task-irrelevant stimulus activity for the ED condition, for both passive view and working memory tasks, to represent the extent to which this activity increases when ED are added to the display. The figure shows a) RPPA activity and b) LPPA activity when faces were to be remembered and scenes were distractors, as well as c) LFFA activity and d) RFFA activity when scenes were to be remembered and faces were distractors. The error bars indicate s.e.m.</w:t>
      </w:r>
    </w:p>
    <w:p w14:paraId="0BF7446C" w14:textId="2F653EA8" w:rsidR="008655C9" w:rsidRPr="008655C9" w:rsidRDefault="008655C9" w:rsidP="00653AC0">
      <w:pPr>
        <w:spacing w:line="480" w:lineRule="auto"/>
        <w:rPr>
          <w:rFonts w:cstheme="minorHAnsi"/>
          <w:lang w:val="en-US"/>
        </w:rPr>
      </w:pPr>
      <w:r>
        <w:rPr>
          <w:rFonts w:cstheme="minorHAnsi"/>
          <w:noProof/>
          <w:lang w:eastAsia="en-GB"/>
        </w:rPr>
        <w:lastRenderedPageBreak/>
        <w:drawing>
          <wp:inline distT="0" distB="0" distL="0" distR="0" wp14:anchorId="598462CD" wp14:editId="29ABD8BD">
            <wp:extent cx="5731510" cy="6993890"/>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10.png"/>
                    <pic:cNvPicPr/>
                  </pic:nvPicPr>
                  <pic:blipFill>
                    <a:blip r:embed="rId17">
                      <a:extLst>
                        <a:ext uri="{28A0092B-C50C-407E-A947-70E740481C1C}">
                          <a14:useLocalDpi xmlns:a14="http://schemas.microsoft.com/office/drawing/2010/main" val="0"/>
                        </a:ext>
                      </a:extLst>
                    </a:blip>
                    <a:stretch>
                      <a:fillRect/>
                    </a:stretch>
                  </pic:blipFill>
                  <pic:spPr>
                    <a:xfrm>
                      <a:off x="0" y="0"/>
                      <a:ext cx="5731510" cy="6993890"/>
                    </a:xfrm>
                    <a:prstGeom prst="rect">
                      <a:avLst/>
                    </a:prstGeom>
                  </pic:spPr>
                </pic:pic>
              </a:graphicData>
            </a:graphic>
          </wp:inline>
        </w:drawing>
      </w:r>
    </w:p>
    <w:p w14:paraId="79E107CC" w14:textId="77777777" w:rsidR="008655C9" w:rsidRPr="008655C9" w:rsidRDefault="008655C9" w:rsidP="008655C9">
      <w:pPr>
        <w:spacing w:line="480" w:lineRule="auto"/>
        <w:rPr>
          <w:rFonts w:cstheme="minorHAnsi"/>
          <w:i/>
          <w:lang w:val="en-US"/>
        </w:rPr>
      </w:pPr>
      <w:r w:rsidRPr="008655C9">
        <w:rPr>
          <w:rFonts w:cstheme="minorHAnsi"/>
          <w:i/>
          <w:u w:val="single"/>
          <w:lang w:val="en-US"/>
        </w:rPr>
        <w:t xml:space="preserve">Figure S10, Changes in activity associated with the inclusion of task-irrelevant stimuli during the delay period. </w:t>
      </w:r>
      <w:r w:rsidRPr="008655C9">
        <w:rPr>
          <w:rFonts w:cstheme="minorHAnsi"/>
          <w:i/>
          <w:lang w:val="en-US"/>
        </w:rPr>
        <w:t xml:space="preserve">For illustration we subtracted task-irrelevant stimulus activity for the ND condition from task-irrelevant stimulus activity for the DD condition, for both passive view and working memory tasks, to represent the extent to which this activity increases when DD are added to the display. The figure shows a) RPPA activity and b) LPPA activity when faces were to be remembered and scenes </w:t>
      </w:r>
      <w:r w:rsidRPr="008655C9">
        <w:rPr>
          <w:rFonts w:cstheme="minorHAnsi"/>
          <w:i/>
          <w:lang w:val="en-US"/>
        </w:rPr>
        <w:lastRenderedPageBreak/>
        <w:t>were distractors, as well as c) LFFA activity and d) RFFA activity when scenes were to be remembered and faces were distractors. The error bars indicate s.e.m.</w:t>
      </w:r>
    </w:p>
    <w:p w14:paraId="2683166C" w14:textId="51CFBE4C" w:rsidR="00376911" w:rsidRPr="008655C9" w:rsidRDefault="00332229" w:rsidP="00653AC0">
      <w:pPr>
        <w:spacing w:line="480" w:lineRule="auto"/>
        <w:rPr>
          <w:rFonts w:cstheme="minorHAnsi"/>
          <w:lang w:val="en-US"/>
        </w:rPr>
      </w:pPr>
      <w:r w:rsidRPr="008655C9">
        <w:rPr>
          <w:rFonts w:cstheme="minorHAnsi"/>
          <w:lang w:val="en-US"/>
        </w:rPr>
        <w:t xml:space="preserve">For </w:t>
      </w:r>
      <w:r w:rsidR="00251531" w:rsidRPr="008655C9">
        <w:rPr>
          <w:rFonts w:cstheme="minorHAnsi"/>
          <w:lang w:val="en-US"/>
        </w:rPr>
        <w:t>all ROIs</w:t>
      </w:r>
      <w:r w:rsidRPr="008655C9">
        <w:rPr>
          <w:rFonts w:cstheme="minorHAnsi"/>
          <w:lang w:val="en-US"/>
        </w:rPr>
        <w:t xml:space="preserve"> there was no significant interaction between time period, condition and task (RPPA: F(1,26)=0.637, p=0.432</w:t>
      </w:r>
      <w:r w:rsidR="00827667" w:rsidRPr="008655C9">
        <w:rPr>
          <w:rFonts w:cstheme="minorHAnsi"/>
          <w:lang w:val="en-US"/>
        </w:rPr>
        <w:t>, Figure S7</w:t>
      </w:r>
      <w:r w:rsidR="00B50059" w:rsidRPr="008655C9">
        <w:rPr>
          <w:rFonts w:cstheme="minorHAnsi"/>
          <w:lang w:val="en-US"/>
        </w:rPr>
        <w:t>a</w:t>
      </w:r>
      <w:r w:rsidRPr="008655C9">
        <w:rPr>
          <w:rFonts w:cstheme="minorHAnsi"/>
          <w:lang w:val="en-US"/>
        </w:rPr>
        <w:t>, LPPA:F(1,26)=1.223, p=0.279</w:t>
      </w:r>
      <w:r w:rsidR="00827667" w:rsidRPr="008655C9">
        <w:rPr>
          <w:rFonts w:cstheme="minorHAnsi"/>
          <w:lang w:val="en-US"/>
        </w:rPr>
        <w:t>, Figure S7</w:t>
      </w:r>
      <w:r w:rsidR="00B50059" w:rsidRPr="008655C9">
        <w:rPr>
          <w:rFonts w:cstheme="minorHAnsi"/>
          <w:lang w:val="en-US"/>
        </w:rPr>
        <w:t>b</w:t>
      </w:r>
      <w:r w:rsidR="00251531" w:rsidRPr="008655C9">
        <w:rPr>
          <w:rFonts w:cstheme="minorHAnsi"/>
          <w:lang w:val="en-US"/>
        </w:rPr>
        <w:t>, RFFA: F(1,26)=0.059, p=0.810,</w:t>
      </w:r>
      <w:r w:rsidR="00827667" w:rsidRPr="008655C9">
        <w:rPr>
          <w:rFonts w:cstheme="minorHAnsi"/>
          <w:lang w:val="en-US"/>
        </w:rPr>
        <w:t xml:space="preserve"> Figure S8</w:t>
      </w:r>
      <w:r w:rsidR="00B50059" w:rsidRPr="008655C9">
        <w:rPr>
          <w:rFonts w:cstheme="minorHAnsi"/>
          <w:lang w:val="en-US"/>
        </w:rPr>
        <w:t>a,</w:t>
      </w:r>
      <w:r w:rsidR="00251531" w:rsidRPr="008655C9">
        <w:rPr>
          <w:rFonts w:cstheme="minorHAnsi"/>
          <w:lang w:val="en-US"/>
        </w:rPr>
        <w:t xml:space="preserve"> LFFA: F(1,26)=0.240, p=0.628</w:t>
      </w:r>
      <w:r w:rsidR="00827667" w:rsidRPr="008655C9">
        <w:rPr>
          <w:rFonts w:cstheme="minorHAnsi"/>
          <w:lang w:val="en-US"/>
        </w:rPr>
        <w:t>, Figure S8</w:t>
      </w:r>
      <w:r w:rsidR="00B50059" w:rsidRPr="008655C9">
        <w:rPr>
          <w:rFonts w:cstheme="minorHAnsi"/>
          <w:lang w:val="en-US"/>
        </w:rPr>
        <w:t>b</w:t>
      </w:r>
      <w:r w:rsidRPr="008655C9">
        <w:rPr>
          <w:rFonts w:cstheme="minorHAnsi"/>
          <w:lang w:val="en-US"/>
        </w:rPr>
        <w:t>)</w:t>
      </w:r>
      <w:r w:rsidR="0065742C" w:rsidRPr="008655C9">
        <w:rPr>
          <w:rFonts w:cstheme="minorHAnsi"/>
          <w:lang w:val="en-US"/>
        </w:rPr>
        <w:t>.</w:t>
      </w:r>
      <w:r w:rsidR="0024177E" w:rsidRPr="008655C9">
        <w:rPr>
          <w:rFonts w:cstheme="minorHAnsi"/>
          <w:lang w:val="en-US"/>
        </w:rPr>
        <w:t xml:space="preserve"> We report effects of condition and task for each time period. </w:t>
      </w:r>
    </w:p>
    <w:p w14:paraId="7CE4BE1E" w14:textId="6963FF4C" w:rsidR="0029241D" w:rsidRPr="008655C9" w:rsidRDefault="00CA3B27" w:rsidP="0029241D">
      <w:pPr>
        <w:spacing w:line="480" w:lineRule="auto"/>
        <w:rPr>
          <w:rFonts w:cstheme="minorHAnsi"/>
          <w:lang w:val="en-US"/>
        </w:rPr>
      </w:pPr>
      <w:r w:rsidRPr="008655C9">
        <w:rPr>
          <w:rFonts w:cstheme="minorHAnsi"/>
          <w:lang w:val="en-US"/>
        </w:rPr>
        <w:t>For LPPA</w:t>
      </w:r>
      <w:r w:rsidR="00827667" w:rsidRPr="008655C9">
        <w:rPr>
          <w:rFonts w:cstheme="minorHAnsi"/>
          <w:lang w:val="en-US"/>
        </w:rPr>
        <w:t xml:space="preserve"> (Figure S7</w:t>
      </w:r>
      <w:r w:rsidR="00B50059" w:rsidRPr="008655C9">
        <w:rPr>
          <w:rFonts w:cstheme="minorHAnsi"/>
          <w:lang w:val="en-US"/>
        </w:rPr>
        <w:t>b)</w:t>
      </w:r>
      <w:r w:rsidRPr="008655C9">
        <w:rPr>
          <w:rFonts w:cstheme="minorHAnsi"/>
          <w:lang w:val="en-US"/>
        </w:rPr>
        <w:t xml:space="preserve">, the encoding period showed </w:t>
      </w:r>
      <w:r w:rsidR="00E07C5A" w:rsidRPr="008655C9">
        <w:rPr>
          <w:rFonts w:cstheme="minorHAnsi"/>
          <w:lang w:val="en-US"/>
        </w:rPr>
        <w:t>a significant increase in activity when DD was anticipated (t(26)=-2.429, p=0.022)</w:t>
      </w:r>
      <w:r w:rsidR="0029241D" w:rsidRPr="008655C9">
        <w:rPr>
          <w:rFonts w:cstheme="minorHAnsi"/>
          <w:lang w:val="en-US"/>
        </w:rPr>
        <w:t xml:space="preserve"> compared to the ND condition</w:t>
      </w:r>
      <w:r w:rsidRPr="008655C9">
        <w:rPr>
          <w:rFonts w:cstheme="minorHAnsi"/>
          <w:lang w:val="en-US"/>
        </w:rPr>
        <w:t xml:space="preserve"> for the PV task</w:t>
      </w:r>
      <w:r w:rsidR="0029241D" w:rsidRPr="008655C9">
        <w:rPr>
          <w:rFonts w:cstheme="minorHAnsi"/>
          <w:lang w:val="en-US"/>
        </w:rPr>
        <w:t>,</w:t>
      </w:r>
      <w:r w:rsidR="00E07C5A" w:rsidRPr="008655C9">
        <w:rPr>
          <w:rFonts w:cstheme="minorHAnsi"/>
          <w:lang w:val="en-US"/>
        </w:rPr>
        <w:t xml:space="preserve"> but a significant decrease in activity when </w:t>
      </w:r>
      <w:r w:rsidR="007279B2" w:rsidRPr="008655C9">
        <w:rPr>
          <w:rFonts w:cstheme="minorHAnsi"/>
          <w:lang w:val="en-US"/>
        </w:rPr>
        <w:t>D</w:t>
      </w:r>
      <w:r w:rsidR="00E07C5A" w:rsidRPr="008655C9">
        <w:rPr>
          <w:rFonts w:cstheme="minorHAnsi"/>
          <w:lang w:val="en-US"/>
        </w:rPr>
        <w:t>D was anticipated for the remember/igno</w:t>
      </w:r>
      <w:r w:rsidR="0029241D" w:rsidRPr="008655C9">
        <w:rPr>
          <w:rFonts w:cstheme="minorHAnsi"/>
          <w:lang w:val="en-US"/>
        </w:rPr>
        <w:t xml:space="preserve">re task (t(26)=2.580, p=0.016) compared to the ND condition </w:t>
      </w:r>
      <w:r w:rsidR="00E07C5A" w:rsidRPr="008655C9">
        <w:rPr>
          <w:rFonts w:cstheme="minorHAnsi"/>
          <w:lang w:val="en-US"/>
        </w:rPr>
        <w:t xml:space="preserve">(condition*task interaction: F(1,26)=11.836, </w:t>
      </w:r>
      <w:r w:rsidR="0029241D" w:rsidRPr="008655C9">
        <w:rPr>
          <w:rFonts w:cstheme="minorHAnsi"/>
          <w:lang w:val="en-US"/>
        </w:rPr>
        <w:t xml:space="preserve">p=0.002). </w:t>
      </w:r>
      <w:r w:rsidRPr="008655C9">
        <w:rPr>
          <w:rFonts w:cstheme="minorHAnsi"/>
          <w:lang w:val="en-US"/>
        </w:rPr>
        <w:t>Similarly, d</w:t>
      </w:r>
      <w:r w:rsidR="0029241D" w:rsidRPr="008655C9">
        <w:rPr>
          <w:rFonts w:cstheme="minorHAnsi"/>
          <w:lang w:val="en-US"/>
        </w:rPr>
        <w:t xml:space="preserve">uring the delay period there was again a significant interaction between condition and task (F(1,26)=4.868, p=0.036), </w:t>
      </w:r>
      <w:r w:rsidRPr="008655C9">
        <w:rPr>
          <w:rFonts w:cstheme="minorHAnsi"/>
          <w:lang w:val="en-US"/>
        </w:rPr>
        <w:t xml:space="preserve">which was </w:t>
      </w:r>
      <w:r w:rsidR="000664F6" w:rsidRPr="008655C9">
        <w:rPr>
          <w:rFonts w:cstheme="minorHAnsi"/>
          <w:lang w:val="en-US"/>
        </w:rPr>
        <w:t xml:space="preserve">this time </w:t>
      </w:r>
      <w:r w:rsidR="0029241D" w:rsidRPr="008655C9">
        <w:rPr>
          <w:rFonts w:cstheme="minorHAnsi"/>
          <w:lang w:val="en-US"/>
        </w:rPr>
        <w:t>dr</w:t>
      </w:r>
      <w:r w:rsidR="000664F6" w:rsidRPr="008655C9">
        <w:rPr>
          <w:rFonts w:cstheme="minorHAnsi"/>
          <w:lang w:val="en-US"/>
        </w:rPr>
        <w:t>iven by a significant increase</w:t>
      </w:r>
      <w:r w:rsidR="0029241D" w:rsidRPr="008655C9">
        <w:rPr>
          <w:rFonts w:cstheme="minorHAnsi"/>
          <w:lang w:val="en-US"/>
        </w:rPr>
        <w:t xml:space="preserve"> between ND and DD conditions for the PV task (</w:t>
      </w:r>
      <w:r w:rsidR="000664F6" w:rsidRPr="008655C9">
        <w:rPr>
          <w:rFonts w:cstheme="minorHAnsi"/>
          <w:lang w:val="en-US"/>
        </w:rPr>
        <w:t>t(26)=3.967, p&lt;0.001) but no significant difference between ND and DD conditions for</w:t>
      </w:r>
      <w:r w:rsidR="0029241D" w:rsidRPr="008655C9">
        <w:rPr>
          <w:rFonts w:cstheme="minorHAnsi"/>
          <w:lang w:val="en-US"/>
        </w:rPr>
        <w:t xml:space="preserve"> the remember/ignore task (t(26)=0.171, p=0.866). </w:t>
      </w:r>
    </w:p>
    <w:p w14:paraId="5985ECC1" w14:textId="360D4E3A" w:rsidR="00335B04" w:rsidRPr="008655C9" w:rsidRDefault="007279B2" w:rsidP="00653AC0">
      <w:pPr>
        <w:spacing w:line="480" w:lineRule="auto"/>
        <w:rPr>
          <w:rFonts w:cstheme="minorHAnsi"/>
          <w:lang w:val="en-US"/>
        </w:rPr>
      </w:pPr>
      <w:r w:rsidRPr="008655C9">
        <w:rPr>
          <w:rFonts w:cstheme="minorHAnsi"/>
          <w:lang w:val="en-US"/>
        </w:rPr>
        <w:t xml:space="preserve">For </w:t>
      </w:r>
      <w:r w:rsidR="00E07C5A" w:rsidRPr="008655C9">
        <w:rPr>
          <w:rFonts w:cstheme="minorHAnsi"/>
          <w:lang w:val="en-US"/>
        </w:rPr>
        <w:t>RPPA</w:t>
      </w:r>
      <w:r w:rsidR="00827667" w:rsidRPr="008655C9">
        <w:rPr>
          <w:rFonts w:cstheme="minorHAnsi"/>
          <w:lang w:val="en-US"/>
        </w:rPr>
        <w:t xml:space="preserve"> (Figure S7</w:t>
      </w:r>
      <w:r w:rsidR="00B50059" w:rsidRPr="008655C9">
        <w:rPr>
          <w:rFonts w:cstheme="minorHAnsi"/>
          <w:lang w:val="en-US"/>
        </w:rPr>
        <w:t>a)</w:t>
      </w:r>
      <w:r w:rsidR="00CA3B27" w:rsidRPr="008655C9">
        <w:rPr>
          <w:rFonts w:cstheme="minorHAnsi"/>
          <w:lang w:val="en-US"/>
        </w:rPr>
        <w:t>,</w:t>
      </w:r>
      <w:r w:rsidR="00E07C5A" w:rsidRPr="008655C9">
        <w:rPr>
          <w:rFonts w:cstheme="minorHAnsi"/>
          <w:lang w:val="en-US"/>
        </w:rPr>
        <w:t xml:space="preserve"> </w:t>
      </w:r>
      <w:r w:rsidR="00CA3B27" w:rsidRPr="008655C9">
        <w:rPr>
          <w:rFonts w:cstheme="minorHAnsi"/>
          <w:lang w:val="en-US"/>
        </w:rPr>
        <w:t>the</w:t>
      </w:r>
      <w:r w:rsidR="00E07C5A" w:rsidRPr="008655C9">
        <w:rPr>
          <w:rFonts w:cstheme="minorHAnsi"/>
          <w:lang w:val="en-US"/>
        </w:rPr>
        <w:t xml:space="preserve"> interaction between condition and task </w:t>
      </w:r>
      <w:r w:rsidR="00CA3B27" w:rsidRPr="008655C9">
        <w:rPr>
          <w:rFonts w:cstheme="minorHAnsi"/>
          <w:lang w:val="en-US"/>
        </w:rPr>
        <w:t xml:space="preserve">failed to reach statistical significance for both the encoding period and the delay period </w:t>
      </w:r>
      <w:r w:rsidR="00E07C5A" w:rsidRPr="008655C9">
        <w:rPr>
          <w:rFonts w:cstheme="minorHAnsi"/>
          <w:lang w:val="en-US"/>
        </w:rPr>
        <w:t>(</w:t>
      </w:r>
      <w:r w:rsidR="00CA3B27" w:rsidRPr="008655C9">
        <w:rPr>
          <w:rFonts w:cstheme="minorHAnsi"/>
          <w:lang w:val="en-US"/>
        </w:rPr>
        <w:t xml:space="preserve">encoding period: </w:t>
      </w:r>
      <w:r w:rsidR="00E07C5A" w:rsidRPr="008655C9">
        <w:rPr>
          <w:rFonts w:cstheme="minorHAnsi"/>
          <w:lang w:val="en-US"/>
        </w:rPr>
        <w:t>F(1,26)=3.104, p=0.090</w:t>
      </w:r>
      <w:r w:rsidR="00CA3B27" w:rsidRPr="008655C9">
        <w:rPr>
          <w:rFonts w:cstheme="minorHAnsi"/>
          <w:lang w:val="en-US"/>
        </w:rPr>
        <w:t>, delay period: F(1,26)=0.871, p=0.359</w:t>
      </w:r>
      <w:r w:rsidR="00E07C5A" w:rsidRPr="008655C9">
        <w:rPr>
          <w:rFonts w:cstheme="minorHAnsi"/>
          <w:lang w:val="en-US"/>
        </w:rPr>
        <w:t>),</w:t>
      </w:r>
      <w:r w:rsidR="00CA3B27" w:rsidRPr="008655C9">
        <w:rPr>
          <w:rFonts w:cstheme="minorHAnsi"/>
          <w:lang w:val="en-US"/>
        </w:rPr>
        <w:t xml:space="preserve"> and there was</w:t>
      </w:r>
      <w:r w:rsidR="00E07C5A" w:rsidRPr="008655C9">
        <w:rPr>
          <w:rFonts w:cstheme="minorHAnsi"/>
          <w:lang w:val="en-US"/>
        </w:rPr>
        <w:t xml:space="preserve"> no significant main effect of </w:t>
      </w:r>
      <w:r w:rsidR="000F57FE" w:rsidRPr="008655C9">
        <w:rPr>
          <w:rFonts w:cstheme="minorHAnsi"/>
          <w:lang w:val="en-US"/>
        </w:rPr>
        <w:t xml:space="preserve">task </w:t>
      </w:r>
      <w:r w:rsidR="00E07C5A" w:rsidRPr="008655C9">
        <w:rPr>
          <w:rFonts w:cstheme="minorHAnsi"/>
          <w:lang w:val="en-US"/>
        </w:rPr>
        <w:t>(</w:t>
      </w:r>
      <w:r w:rsidR="00CA3B27" w:rsidRPr="008655C9">
        <w:rPr>
          <w:rFonts w:cstheme="minorHAnsi"/>
          <w:lang w:val="en-US"/>
        </w:rPr>
        <w:t xml:space="preserve">encoding period: </w:t>
      </w:r>
      <w:r w:rsidR="00E07C5A" w:rsidRPr="008655C9">
        <w:rPr>
          <w:rFonts w:cstheme="minorHAnsi"/>
          <w:lang w:val="en-US"/>
        </w:rPr>
        <w:t>F(1,26)=0.388, p=0.539</w:t>
      </w:r>
      <w:r w:rsidR="00CA3B27" w:rsidRPr="008655C9">
        <w:rPr>
          <w:rFonts w:cstheme="minorHAnsi"/>
          <w:lang w:val="en-US"/>
        </w:rPr>
        <w:t xml:space="preserve">, delay period: </w:t>
      </w:r>
      <w:r w:rsidR="000F57FE" w:rsidRPr="008655C9">
        <w:rPr>
          <w:rFonts w:cstheme="minorHAnsi"/>
          <w:lang w:val="en-US"/>
        </w:rPr>
        <w:t>F(1,26)=0.049, p=0.826</w:t>
      </w:r>
      <w:r w:rsidR="00E07C5A" w:rsidRPr="008655C9">
        <w:rPr>
          <w:rFonts w:cstheme="minorHAnsi"/>
          <w:lang w:val="en-US"/>
        </w:rPr>
        <w:t>),</w:t>
      </w:r>
      <w:r w:rsidR="000F57FE" w:rsidRPr="008655C9">
        <w:rPr>
          <w:rFonts w:cstheme="minorHAnsi"/>
          <w:lang w:val="en-US"/>
        </w:rPr>
        <w:t xml:space="preserve"> but there was significantly greater activity for the DD condition compared to the ND condition for the delay period (F(1,26)=11.252, p=0.002), but not the encoding period (F(1,26)=2.238, p=0.147). However, </w:t>
      </w:r>
      <w:r w:rsidR="00E07C5A" w:rsidRPr="008655C9">
        <w:rPr>
          <w:rFonts w:cstheme="minorHAnsi"/>
          <w:lang w:val="en-US"/>
        </w:rPr>
        <w:t>but the pattern was the same as for LPPA, with a trend for an increase in activity</w:t>
      </w:r>
      <w:r w:rsidR="0024177E" w:rsidRPr="008655C9">
        <w:rPr>
          <w:rFonts w:cstheme="minorHAnsi"/>
          <w:lang w:val="en-US"/>
        </w:rPr>
        <w:t xml:space="preserve"> between ND and DD conditions</w:t>
      </w:r>
      <w:r w:rsidR="00E07C5A" w:rsidRPr="008655C9">
        <w:rPr>
          <w:rFonts w:cstheme="minorHAnsi"/>
          <w:lang w:val="en-US"/>
        </w:rPr>
        <w:t xml:space="preserve"> for the PV task</w:t>
      </w:r>
      <w:r w:rsidR="000F57FE" w:rsidRPr="008655C9">
        <w:rPr>
          <w:rFonts w:cstheme="minorHAnsi"/>
          <w:lang w:val="en-US"/>
        </w:rPr>
        <w:t xml:space="preserve"> for the encoding period</w:t>
      </w:r>
      <w:r w:rsidR="00E07C5A" w:rsidRPr="008655C9">
        <w:rPr>
          <w:rFonts w:cstheme="minorHAnsi"/>
          <w:lang w:val="en-US"/>
        </w:rPr>
        <w:t xml:space="preserve"> </w:t>
      </w:r>
      <w:r w:rsidR="000F57FE" w:rsidRPr="008655C9">
        <w:rPr>
          <w:rFonts w:cstheme="minorHAnsi"/>
          <w:lang w:val="en-US"/>
        </w:rPr>
        <w:t>(t</w:t>
      </w:r>
      <w:r w:rsidR="00E07C5A" w:rsidRPr="008655C9">
        <w:rPr>
          <w:rFonts w:cstheme="minorHAnsi"/>
          <w:lang w:val="en-US"/>
        </w:rPr>
        <w:t>(26)=-2.044, p=0.051</w:t>
      </w:r>
      <w:r w:rsidR="000F57FE" w:rsidRPr="008655C9">
        <w:rPr>
          <w:rFonts w:cstheme="minorHAnsi"/>
          <w:lang w:val="en-US"/>
        </w:rPr>
        <w:t>), which reached statistical significance for the delay period (t(26)=</w:t>
      </w:r>
      <w:r w:rsidR="00AE6961" w:rsidRPr="008655C9">
        <w:rPr>
          <w:rFonts w:cstheme="minorHAnsi"/>
          <w:lang w:val="en-US"/>
        </w:rPr>
        <w:t>-2.775, p=0.010)</w:t>
      </w:r>
      <w:r w:rsidR="00E07C5A" w:rsidRPr="008655C9">
        <w:rPr>
          <w:rFonts w:cstheme="minorHAnsi"/>
          <w:lang w:val="en-US"/>
        </w:rPr>
        <w:t xml:space="preserve">, but </w:t>
      </w:r>
      <w:r w:rsidR="000F57FE" w:rsidRPr="008655C9">
        <w:rPr>
          <w:rFonts w:cstheme="minorHAnsi"/>
          <w:lang w:val="en-US"/>
        </w:rPr>
        <w:t>no significant difference</w:t>
      </w:r>
      <w:r w:rsidR="0024177E" w:rsidRPr="008655C9">
        <w:rPr>
          <w:rFonts w:cstheme="minorHAnsi"/>
          <w:lang w:val="en-US"/>
        </w:rPr>
        <w:t xml:space="preserve"> between ND and DD conditions</w:t>
      </w:r>
      <w:r w:rsidR="00E07C5A" w:rsidRPr="008655C9">
        <w:rPr>
          <w:rFonts w:cstheme="minorHAnsi"/>
          <w:lang w:val="en-US"/>
        </w:rPr>
        <w:t xml:space="preserve"> for the remember/ignore task (</w:t>
      </w:r>
      <w:r w:rsidR="000F57FE" w:rsidRPr="008655C9">
        <w:rPr>
          <w:rFonts w:cstheme="minorHAnsi"/>
          <w:lang w:val="en-US"/>
        </w:rPr>
        <w:t xml:space="preserve">encoding period: </w:t>
      </w:r>
      <w:r w:rsidR="00E07C5A" w:rsidRPr="008655C9">
        <w:rPr>
          <w:rFonts w:cstheme="minorHAnsi"/>
          <w:lang w:val="en-US"/>
        </w:rPr>
        <w:t>t(26)=0.474, p=0.640</w:t>
      </w:r>
      <w:r w:rsidR="00AE6961" w:rsidRPr="008655C9">
        <w:rPr>
          <w:rFonts w:cstheme="minorHAnsi"/>
          <w:lang w:val="en-US"/>
        </w:rPr>
        <w:t>, delay period: t(26)=-1.696, p=0.102</w:t>
      </w:r>
      <w:r w:rsidR="00E07C5A" w:rsidRPr="008655C9">
        <w:rPr>
          <w:rFonts w:cstheme="minorHAnsi"/>
          <w:lang w:val="en-US"/>
        </w:rPr>
        <w:t>).</w:t>
      </w:r>
      <w:r w:rsidR="004A39D5" w:rsidRPr="008655C9">
        <w:rPr>
          <w:rFonts w:cstheme="minorHAnsi"/>
          <w:lang w:val="en-US"/>
        </w:rPr>
        <w:t xml:space="preserve"> </w:t>
      </w:r>
    </w:p>
    <w:p w14:paraId="1BA4EA1A" w14:textId="71504C76" w:rsidR="00F30A58" w:rsidRPr="008655C9" w:rsidRDefault="004A39D5" w:rsidP="00F30A58">
      <w:pPr>
        <w:spacing w:line="480" w:lineRule="auto"/>
        <w:rPr>
          <w:rFonts w:cstheme="minorHAnsi"/>
          <w:lang w:val="en-US"/>
        </w:rPr>
      </w:pPr>
      <w:r w:rsidRPr="008655C9">
        <w:rPr>
          <w:rFonts w:cstheme="minorHAnsi"/>
          <w:lang w:val="en-US"/>
        </w:rPr>
        <w:lastRenderedPageBreak/>
        <w:t>For RFFA</w:t>
      </w:r>
      <w:r w:rsidR="00827667" w:rsidRPr="008655C9">
        <w:rPr>
          <w:rFonts w:cstheme="minorHAnsi"/>
          <w:lang w:val="en-US"/>
        </w:rPr>
        <w:t xml:space="preserve"> (Figure S8</w:t>
      </w:r>
      <w:r w:rsidR="00B50059" w:rsidRPr="008655C9">
        <w:rPr>
          <w:rFonts w:cstheme="minorHAnsi"/>
          <w:lang w:val="en-US"/>
        </w:rPr>
        <w:t>a)</w:t>
      </w:r>
      <w:r w:rsidR="007279B2" w:rsidRPr="008655C9">
        <w:rPr>
          <w:rFonts w:cstheme="minorHAnsi"/>
          <w:lang w:val="en-US"/>
        </w:rPr>
        <w:t xml:space="preserve"> and LFFA</w:t>
      </w:r>
      <w:r w:rsidRPr="008655C9">
        <w:rPr>
          <w:rFonts w:cstheme="minorHAnsi"/>
          <w:lang w:val="en-US"/>
        </w:rPr>
        <w:t xml:space="preserve"> </w:t>
      </w:r>
      <w:r w:rsidR="00827667" w:rsidRPr="008655C9">
        <w:rPr>
          <w:rFonts w:cstheme="minorHAnsi"/>
          <w:lang w:val="en-US"/>
        </w:rPr>
        <w:t>(Figure S8</w:t>
      </w:r>
      <w:r w:rsidR="00B50059" w:rsidRPr="008655C9">
        <w:rPr>
          <w:rFonts w:cstheme="minorHAnsi"/>
          <w:lang w:val="en-US"/>
        </w:rPr>
        <w:t xml:space="preserve">b) </w:t>
      </w:r>
      <w:r w:rsidRPr="008655C9">
        <w:rPr>
          <w:rFonts w:cstheme="minorHAnsi"/>
          <w:lang w:val="en-US"/>
        </w:rPr>
        <w:t xml:space="preserve">there was no significant interaction between condition and task </w:t>
      </w:r>
      <w:r w:rsidR="00F30A58" w:rsidRPr="008655C9">
        <w:rPr>
          <w:rFonts w:cstheme="minorHAnsi"/>
          <w:lang w:val="en-US"/>
        </w:rPr>
        <w:t xml:space="preserve">for either time period </w:t>
      </w:r>
      <w:r w:rsidRPr="008655C9">
        <w:rPr>
          <w:rFonts w:cstheme="minorHAnsi"/>
          <w:lang w:val="en-US"/>
        </w:rPr>
        <w:t>(</w:t>
      </w:r>
      <w:r w:rsidR="00F30A58" w:rsidRPr="008655C9">
        <w:rPr>
          <w:rFonts w:cstheme="minorHAnsi"/>
          <w:lang w:val="en-US"/>
        </w:rPr>
        <w:t xml:space="preserve">encoding period: </w:t>
      </w:r>
      <w:r w:rsidR="007279B2" w:rsidRPr="008655C9">
        <w:rPr>
          <w:rFonts w:cstheme="minorHAnsi"/>
          <w:lang w:val="en-US"/>
        </w:rPr>
        <w:t>RFFA: F(1,26)=0.011, p=0.918, LF</w:t>
      </w:r>
      <w:r w:rsidR="008030C1" w:rsidRPr="008655C9">
        <w:rPr>
          <w:rFonts w:cstheme="minorHAnsi"/>
          <w:lang w:val="en-US"/>
        </w:rPr>
        <w:t>FA: F(1,26)=0.090, p=0.766</w:t>
      </w:r>
      <w:r w:rsidR="00F30A58" w:rsidRPr="008655C9">
        <w:rPr>
          <w:rFonts w:cstheme="minorHAnsi"/>
          <w:lang w:val="en-US"/>
        </w:rPr>
        <w:t>, delay period: RFFA: F(1,26)=0.062, p=0.805, LFFA: F(1,26)=0.036, p=0.851</w:t>
      </w:r>
      <w:r w:rsidR="008030C1" w:rsidRPr="008655C9">
        <w:rPr>
          <w:rFonts w:cstheme="minorHAnsi"/>
          <w:lang w:val="en-US"/>
        </w:rPr>
        <w:t>)</w:t>
      </w:r>
      <w:r w:rsidR="00F30A58" w:rsidRPr="008655C9">
        <w:rPr>
          <w:rFonts w:cstheme="minorHAnsi"/>
          <w:lang w:val="en-US"/>
        </w:rPr>
        <w:t>. For the encoding period there was</w:t>
      </w:r>
      <w:r w:rsidR="007279B2" w:rsidRPr="008655C9">
        <w:rPr>
          <w:rFonts w:cstheme="minorHAnsi"/>
          <w:lang w:val="en-US"/>
        </w:rPr>
        <w:t xml:space="preserve"> no significant </w:t>
      </w:r>
      <w:r w:rsidR="00AB7ABC" w:rsidRPr="008655C9">
        <w:rPr>
          <w:rFonts w:cstheme="minorHAnsi"/>
          <w:lang w:val="en-US"/>
        </w:rPr>
        <w:t>difference between</w:t>
      </w:r>
      <w:r w:rsidR="007279B2" w:rsidRPr="008655C9">
        <w:rPr>
          <w:rFonts w:cstheme="minorHAnsi"/>
          <w:lang w:val="en-US"/>
        </w:rPr>
        <w:t xml:space="preserve"> </w:t>
      </w:r>
      <w:r w:rsidR="00AB7ABC" w:rsidRPr="008655C9">
        <w:rPr>
          <w:rFonts w:cstheme="minorHAnsi"/>
          <w:lang w:val="en-US"/>
        </w:rPr>
        <w:t xml:space="preserve">ND and DD </w:t>
      </w:r>
      <w:r w:rsidR="007279B2" w:rsidRPr="008655C9">
        <w:rPr>
          <w:rFonts w:cstheme="minorHAnsi"/>
          <w:lang w:val="en-US"/>
        </w:rPr>
        <w:t>condition</w:t>
      </w:r>
      <w:r w:rsidR="00AB7ABC" w:rsidRPr="008655C9">
        <w:rPr>
          <w:rFonts w:cstheme="minorHAnsi"/>
          <w:lang w:val="en-US"/>
        </w:rPr>
        <w:t>s</w:t>
      </w:r>
      <w:r w:rsidR="007279B2" w:rsidRPr="008655C9">
        <w:rPr>
          <w:rFonts w:cstheme="minorHAnsi"/>
          <w:lang w:val="en-US"/>
        </w:rPr>
        <w:t xml:space="preserve"> (</w:t>
      </w:r>
      <w:r w:rsidR="008030C1" w:rsidRPr="008655C9">
        <w:rPr>
          <w:rFonts w:cstheme="minorHAnsi"/>
          <w:lang w:val="en-US"/>
        </w:rPr>
        <w:t xml:space="preserve">RFFA: </w:t>
      </w:r>
      <w:r w:rsidR="007279B2" w:rsidRPr="008655C9">
        <w:rPr>
          <w:rFonts w:cstheme="minorHAnsi"/>
          <w:lang w:val="en-US"/>
        </w:rPr>
        <w:t>F(1,26)=0.357, p=0.556</w:t>
      </w:r>
      <w:r w:rsidR="008030C1" w:rsidRPr="008655C9">
        <w:rPr>
          <w:rFonts w:cstheme="minorHAnsi"/>
          <w:lang w:val="en-US"/>
        </w:rPr>
        <w:t>, LFFA: F(1,26)=0.103, p=0.750</w:t>
      </w:r>
      <w:r w:rsidR="00996E50" w:rsidRPr="008655C9">
        <w:rPr>
          <w:rFonts w:cstheme="minorHAnsi"/>
          <w:lang w:val="en-US"/>
        </w:rPr>
        <w:t>)</w:t>
      </w:r>
      <w:r w:rsidR="00F30A58" w:rsidRPr="008655C9">
        <w:rPr>
          <w:rFonts w:cstheme="minorHAnsi"/>
          <w:lang w:val="en-US"/>
        </w:rPr>
        <w:t>, but for the delay period there was</w:t>
      </w:r>
      <w:r w:rsidR="00156561" w:rsidRPr="008655C9">
        <w:rPr>
          <w:rFonts w:cstheme="minorHAnsi"/>
          <w:lang w:val="en-US"/>
        </w:rPr>
        <w:t xml:space="preserve"> greater activity for the DD condition than the ND condition</w:t>
      </w:r>
      <w:r w:rsidR="00F30A58" w:rsidRPr="008655C9">
        <w:rPr>
          <w:rFonts w:cstheme="minorHAnsi"/>
          <w:lang w:val="en-US"/>
        </w:rPr>
        <w:t xml:space="preserve"> (RFFA: F(1,26)=26.091, p&lt;0.001), </w:t>
      </w:r>
      <w:r w:rsidR="00156561" w:rsidRPr="008655C9">
        <w:rPr>
          <w:rFonts w:cstheme="minorHAnsi"/>
          <w:lang w:val="en-US"/>
        </w:rPr>
        <w:t xml:space="preserve">LFFA: F(1,26)=14.380, p&lt;0.001) </w:t>
      </w:r>
      <w:r w:rsidR="00F30A58" w:rsidRPr="008655C9">
        <w:rPr>
          <w:rFonts w:cstheme="minorHAnsi"/>
          <w:lang w:val="en-US"/>
        </w:rPr>
        <w:t>for both the PV (RFFA: t(26)=2.946, p=0.007, LFFA: t(26)=2.784, p=0.010) and remember/ignore tasks (RFFA: t(26)=3.627, p=0.001, LFFA: t(26)=2.480, p=0.020).</w:t>
      </w:r>
    </w:p>
    <w:p w14:paraId="5976F6EF" w14:textId="36658FA2" w:rsidR="00251531" w:rsidRPr="008655C9" w:rsidRDefault="00B50059" w:rsidP="00335B04">
      <w:pPr>
        <w:spacing w:line="480" w:lineRule="auto"/>
        <w:rPr>
          <w:rFonts w:cstheme="minorHAnsi"/>
          <w:lang w:val="en-US"/>
        </w:rPr>
      </w:pPr>
      <w:r w:rsidRPr="008655C9">
        <w:rPr>
          <w:rFonts w:cstheme="minorHAnsi"/>
          <w:lang w:val="en-US"/>
        </w:rPr>
        <w:t>For RFFA and L</w:t>
      </w:r>
      <w:r w:rsidR="00156561" w:rsidRPr="008655C9">
        <w:rPr>
          <w:rFonts w:cstheme="minorHAnsi"/>
          <w:lang w:val="en-US"/>
        </w:rPr>
        <w:t>FFA</w:t>
      </w:r>
      <w:r w:rsidR="00AB7ABC" w:rsidRPr="008655C9">
        <w:rPr>
          <w:rFonts w:cstheme="minorHAnsi"/>
          <w:lang w:val="en-US"/>
        </w:rPr>
        <w:t>, during the encoding period</w:t>
      </w:r>
      <w:r w:rsidR="00156561" w:rsidRPr="008655C9">
        <w:rPr>
          <w:rFonts w:cstheme="minorHAnsi"/>
          <w:lang w:val="en-US"/>
        </w:rPr>
        <w:t xml:space="preserve"> there was greater activity for the ignore </w:t>
      </w:r>
      <w:r w:rsidR="00AB7ABC" w:rsidRPr="008655C9">
        <w:rPr>
          <w:rFonts w:cstheme="minorHAnsi"/>
          <w:lang w:val="en-US"/>
        </w:rPr>
        <w:t xml:space="preserve">task </w:t>
      </w:r>
      <w:r w:rsidR="00156561" w:rsidRPr="008655C9">
        <w:rPr>
          <w:rFonts w:cstheme="minorHAnsi"/>
          <w:lang w:val="en-US"/>
        </w:rPr>
        <w:t>compared to the PV task</w:t>
      </w:r>
      <w:r w:rsidR="00AB7ABC" w:rsidRPr="008655C9">
        <w:rPr>
          <w:rFonts w:cstheme="minorHAnsi"/>
          <w:lang w:val="en-US"/>
        </w:rPr>
        <w:t xml:space="preserve">, which reached statistical significance for LFFA (F(1,26)=26.498, p&lt;0.001, ND condition: </w:t>
      </w:r>
      <w:r w:rsidR="00A84C76" w:rsidRPr="008655C9">
        <w:rPr>
          <w:rFonts w:cstheme="minorHAnsi"/>
          <w:lang w:val="en-US"/>
        </w:rPr>
        <w:t>t(26)=-3.223</w:t>
      </w:r>
      <w:r w:rsidR="00AB7ABC" w:rsidRPr="008655C9">
        <w:rPr>
          <w:rFonts w:cstheme="minorHAnsi"/>
          <w:lang w:val="en-US"/>
        </w:rPr>
        <w:t>,</w:t>
      </w:r>
      <w:r w:rsidR="00A84C76" w:rsidRPr="008655C9">
        <w:rPr>
          <w:rFonts w:cstheme="minorHAnsi"/>
          <w:lang w:val="en-US"/>
        </w:rPr>
        <w:t xml:space="preserve"> p=0.003, </w:t>
      </w:r>
      <w:r w:rsidR="00AB7ABC" w:rsidRPr="008655C9">
        <w:rPr>
          <w:rFonts w:cstheme="minorHAnsi"/>
          <w:lang w:val="en-US"/>
        </w:rPr>
        <w:t>DD condition:</w:t>
      </w:r>
      <w:r w:rsidR="00A84C76" w:rsidRPr="008655C9">
        <w:rPr>
          <w:rFonts w:cstheme="minorHAnsi"/>
          <w:lang w:val="en-US"/>
        </w:rPr>
        <w:t xml:space="preserve"> t(26)=-3.586, p=0.001</w:t>
      </w:r>
      <w:r w:rsidR="00AB7ABC" w:rsidRPr="008655C9">
        <w:rPr>
          <w:rFonts w:cstheme="minorHAnsi"/>
          <w:lang w:val="en-US"/>
        </w:rPr>
        <w:t>) but not RFFA (F(1,26)=3.725, p=0.065). There was no significant difference between tasks for the delay period (RFFA: F(1,26)=0.070, p=0.794, LFFA: F(1,26)=0.462, p=0.503).</w:t>
      </w:r>
      <w:r w:rsidR="008030C1" w:rsidRPr="008655C9">
        <w:rPr>
          <w:rFonts w:cstheme="minorHAnsi"/>
          <w:lang w:val="en-US"/>
        </w:rPr>
        <w:t xml:space="preserve"> </w:t>
      </w:r>
    </w:p>
    <w:p w14:paraId="1B9CEA60" w14:textId="633A071A" w:rsidR="00653AC0" w:rsidRPr="008655C9" w:rsidRDefault="00653AC0" w:rsidP="00653AC0">
      <w:pPr>
        <w:spacing w:line="480" w:lineRule="auto"/>
        <w:rPr>
          <w:rFonts w:cstheme="minorHAnsi"/>
          <w:u w:val="single"/>
          <w:lang w:val="en-US"/>
        </w:rPr>
      </w:pPr>
      <w:r w:rsidRPr="008655C9">
        <w:rPr>
          <w:rFonts w:cstheme="minorHAnsi"/>
          <w:u w:val="single"/>
          <w:lang w:val="en-US"/>
        </w:rPr>
        <w:t>Direct comparison between ED and DD</w:t>
      </w:r>
    </w:p>
    <w:p w14:paraId="4C927F3B" w14:textId="051D329B" w:rsidR="00463687" w:rsidRPr="008655C9" w:rsidRDefault="00EE7D82" w:rsidP="000A32A4">
      <w:pPr>
        <w:spacing w:line="480" w:lineRule="auto"/>
        <w:rPr>
          <w:rFonts w:cstheme="minorHAnsi"/>
          <w:lang w:val="en-US"/>
        </w:rPr>
      </w:pPr>
      <w:r w:rsidRPr="008655C9">
        <w:rPr>
          <w:rFonts w:cstheme="minorHAnsi"/>
          <w:lang w:val="en-US"/>
        </w:rPr>
        <w:t>Finally, we</w:t>
      </w:r>
      <w:r w:rsidR="00154BFC" w:rsidRPr="008655C9">
        <w:rPr>
          <w:rFonts w:cstheme="minorHAnsi"/>
          <w:lang w:val="en-US"/>
        </w:rPr>
        <w:t xml:space="preserve"> directly compared </w:t>
      </w:r>
      <w:r w:rsidR="002C02A3" w:rsidRPr="008655C9">
        <w:rPr>
          <w:rFonts w:cstheme="minorHAnsi"/>
          <w:lang w:val="en-US"/>
        </w:rPr>
        <w:t>task-irrelevant</w:t>
      </w:r>
      <w:r w:rsidR="00154BFC" w:rsidRPr="008655C9">
        <w:rPr>
          <w:rFonts w:cstheme="minorHAnsi"/>
          <w:lang w:val="en-US"/>
        </w:rPr>
        <w:t xml:space="preserve"> stimulus activity for ND and the two distraction conditions (ED and DD) at the point at which distractors were displayed (the encoding period for ED and the delay period for DD). </w:t>
      </w:r>
      <w:r w:rsidR="00CB6258" w:rsidRPr="008655C9">
        <w:rPr>
          <w:rFonts w:cstheme="minorHAnsi"/>
          <w:lang w:val="en-US"/>
        </w:rPr>
        <w:t>There was no significant int</w:t>
      </w:r>
      <w:r w:rsidRPr="008655C9">
        <w:rPr>
          <w:rFonts w:cstheme="minorHAnsi"/>
          <w:lang w:val="en-US"/>
        </w:rPr>
        <w:t>eraction involving ROI (p&gt;0.083</w:t>
      </w:r>
      <w:r w:rsidR="00CB6258" w:rsidRPr="008655C9">
        <w:rPr>
          <w:rFonts w:cstheme="minorHAnsi"/>
          <w:lang w:val="en-US"/>
        </w:rPr>
        <w:t xml:space="preserve"> for all interactions involving ROI). </w:t>
      </w:r>
    </w:p>
    <w:p w14:paraId="22819ED1" w14:textId="0F17974C" w:rsidR="00CB6258" w:rsidRPr="008655C9" w:rsidRDefault="00CB6258" w:rsidP="000A32A4">
      <w:pPr>
        <w:spacing w:line="480" w:lineRule="auto"/>
        <w:rPr>
          <w:rFonts w:cstheme="minorHAnsi"/>
          <w:lang w:val="en-US"/>
        </w:rPr>
      </w:pPr>
      <w:r w:rsidRPr="008655C9">
        <w:rPr>
          <w:rFonts w:cstheme="minorHAnsi"/>
          <w:lang w:val="en-US"/>
        </w:rPr>
        <w:t xml:space="preserve">As reported above, for </w:t>
      </w:r>
      <w:r w:rsidR="00846DFE" w:rsidRPr="008655C9">
        <w:rPr>
          <w:rFonts w:cstheme="minorHAnsi"/>
          <w:lang w:val="en-US"/>
        </w:rPr>
        <w:t xml:space="preserve">both PPA ROIs and </w:t>
      </w:r>
      <w:r w:rsidRPr="008655C9">
        <w:rPr>
          <w:rFonts w:cstheme="minorHAnsi"/>
          <w:lang w:val="en-US"/>
        </w:rPr>
        <w:t xml:space="preserve">both </w:t>
      </w:r>
      <w:r w:rsidR="00094B89" w:rsidRPr="008655C9">
        <w:rPr>
          <w:rFonts w:cstheme="minorHAnsi"/>
          <w:lang w:val="en-US"/>
        </w:rPr>
        <w:t>types of distraction there was</w:t>
      </w:r>
      <w:r w:rsidRPr="008655C9">
        <w:rPr>
          <w:rFonts w:cstheme="minorHAnsi"/>
          <w:lang w:val="en-US"/>
        </w:rPr>
        <w:t xml:space="preserve"> significantly greater activity for the distraction condition compared to the </w:t>
      </w:r>
      <w:r w:rsidR="00846DFE" w:rsidRPr="008655C9">
        <w:rPr>
          <w:rFonts w:cstheme="minorHAnsi"/>
          <w:lang w:val="en-US"/>
        </w:rPr>
        <w:t>ND c</w:t>
      </w:r>
      <w:r w:rsidR="001D31C0" w:rsidRPr="008655C9">
        <w:rPr>
          <w:rFonts w:cstheme="minorHAnsi"/>
          <w:lang w:val="en-US"/>
        </w:rPr>
        <w:t>ondition for the PV task but this was reduced or absent for t</w:t>
      </w:r>
      <w:r w:rsidR="00846DFE" w:rsidRPr="008655C9">
        <w:rPr>
          <w:rFonts w:cstheme="minorHAnsi"/>
          <w:lang w:val="en-US"/>
        </w:rPr>
        <w:t>he remember/ignore task</w:t>
      </w:r>
      <w:r w:rsidR="00421B64" w:rsidRPr="008655C9">
        <w:rPr>
          <w:rFonts w:cstheme="minorHAnsi"/>
          <w:lang w:val="en-US"/>
        </w:rPr>
        <w:t>,</w:t>
      </w:r>
      <w:r w:rsidR="00846DFE" w:rsidRPr="008655C9">
        <w:rPr>
          <w:rFonts w:cstheme="minorHAnsi"/>
          <w:lang w:val="en-US"/>
        </w:rPr>
        <w:t xml:space="preserve"> at the point at which the distractors were displayed, and this did not significantly differ by distraction type</w:t>
      </w:r>
      <w:r w:rsidR="00A661FD" w:rsidRPr="008655C9">
        <w:rPr>
          <w:rFonts w:cstheme="minorHAnsi"/>
          <w:lang w:val="en-US"/>
        </w:rPr>
        <w:t xml:space="preserve"> (there was no significant interaction between time period, condition (with or without distraction) and task, RPPA: F(1,26)=0.450, p=0.508, </w:t>
      </w:r>
      <w:r w:rsidR="00B50059" w:rsidRPr="008655C9">
        <w:rPr>
          <w:rFonts w:cstheme="minorHAnsi"/>
          <w:lang w:val="en-US"/>
        </w:rPr>
        <w:t xml:space="preserve">Figure </w:t>
      </w:r>
      <w:r w:rsidR="00827667" w:rsidRPr="008655C9">
        <w:rPr>
          <w:rFonts w:cstheme="minorHAnsi"/>
          <w:lang w:val="en-US"/>
        </w:rPr>
        <w:t>S7</w:t>
      </w:r>
      <w:r w:rsidR="00B50059" w:rsidRPr="008655C9">
        <w:rPr>
          <w:rFonts w:cstheme="minorHAnsi"/>
          <w:lang w:val="en-US"/>
        </w:rPr>
        <w:t xml:space="preserve">a, </w:t>
      </w:r>
      <w:r w:rsidR="00A661FD" w:rsidRPr="008655C9">
        <w:rPr>
          <w:rFonts w:cstheme="minorHAnsi"/>
          <w:lang w:val="en-US"/>
        </w:rPr>
        <w:t>LPPA: F(1,26)=0.333, p=0.569</w:t>
      </w:r>
      <w:r w:rsidR="00827667" w:rsidRPr="008655C9">
        <w:rPr>
          <w:rFonts w:cstheme="minorHAnsi"/>
          <w:lang w:val="en-US"/>
        </w:rPr>
        <w:t>, Figure S7</w:t>
      </w:r>
      <w:r w:rsidR="00B50059" w:rsidRPr="008655C9">
        <w:rPr>
          <w:rFonts w:cstheme="minorHAnsi"/>
          <w:lang w:val="en-US"/>
        </w:rPr>
        <w:t>b</w:t>
      </w:r>
      <w:r w:rsidR="00A661FD" w:rsidRPr="008655C9">
        <w:rPr>
          <w:rFonts w:cstheme="minorHAnsi"/>
          <w:lang w:val="en-US"/>
        </w:rPr>
        <w:t>).</w:t>
      </w:r>
    </w:p>
    <w:p w14:paraId="5FF1EBAF" w14:textId="728D3E80" w:rsidR="00475B08" w:rsidRPr="008655C9" w:rsidRDefault="00475B08" w:rsidP="000A32A4">
      <w:pPr>
        <w:spacing w:line="480" w:lineRule="auto"/>
        <w:rPr>
          <w:rFonts w:cstheme="minorHAnsi"/>
          <w:lang w:val="en-US"/>
        </w:rPr>
      </w:pPr>
      <w:r w:rsidRPr="008655C9">
        <w:rPr>
          <w:rFonts w:cstheme="minorHAnsi"/>
          <w:lang w:val="en-US"/>
        </w:rPr>
        <w:lastRenderedPageBreak/>
        <w:t>As mentioned above,</w:t>
      </w:r>
      <w:r w:rsidR="00A75992" w:rsidRPr="008655C9">
        <w:rPr>
          <w:rFonts w:cstheme="minorHAnsi"/>
          <w:lang w:val="en-US"/>
        </w:rPr>
        <w:t xml:space="preserve"> </w:t>
      </w:r>
      <w:r w:rsidR="005A57F3" w:rsidRPr="008655C9">
        <w:rPr>
          <w:rFonts w:cstheme="minorHAnsi"/>
          <w:lang w:val="en-US"/>
        </w:rPr>
        <w:t xml:space="preserve">for RFFA </w:t>
      </w:r>
      <w:r w:rsidR="00827667" w:rsidRPr="008655C9">
        <w:rPr>
          <w:rFonts w:cstheme="minorHAnsi"/>
          <w:lang w:val="en-US"/>
        </w:rPr>
        <w:t>(Figure S8</w:t>
      </w:r>
      <w:r w:rsidR="00B50059" w:rsidRPr="008655C9">
        <w:rPr>
          <w:rFonts w:cstheme="minorHAnsi"/>
          <w:lang w:val="en-US"/>
        </w:rPr>
        <w:t xml:space="preserve">a) </w:t>
      </w:r>
      <w:r w:rsidR="005A57F3" w:rsidRPr="008655C9">
        <w:rPr>
          <w:rFonts w:cstheme="minorHAnsi"/>
          <w:lang w:val="en-US"/>
        </w:rPr>
        <w:t>and LFFA</w:t>
      </w:r>
      <w:r w:rsidR="00827667" w:rsidRPr="008655C9">
        <w:rPr>
          <w:rFonts w:cstheme="minorHAnsi"/>
          <w:lang w:val="en-US"/>
        </w:rPr>
        <w:t xml:space="preserve"> (Figure S8</w:t>
      </w:r>
      <w:r w:rsidR="00B50059" w:rsidRPr="008655C9">
        <w:rPr>
          <w:rFonts w:cstheme="minorHAnsi"/>
          <w:lang w:val="en-US"/>
        </w:rPr>
        <w:t>b)</w:t>
      </w:r>
      <w:r w:rsidR="005A57F3" w:rsidRPr="008655C9">
        <w:rPr>
          <w:rFonts w:cstheme="minorHAnsi"/>
          <w:lang w:val="en-US"/>
        </w:rPr>
        <w:t xml:space="preserve">, and </w:t>
      </w:r>
      <w:r w:rsidR="00A75992" w:rsidRPr="008655C9">
        <w:rPr>
          <w:rFonts w:cstheme="minorHAnsi"/>
          <w:lang w:val="en-US"/>
        </w:rPr>
        <w:t>for the encoding period</w:t>
      </w:r>
      <w:r w:rsidR="005A57F3" w:rsidRPr="008655C9">
        <w:rPr>
          <w:rFonts w:cstheme="minorHAnsi"/>
          <w:lang w:val="en-US"/>
        </w:rPr>
        <w:t>,</w:t>
      </w:r>
      <w:r w:rsidRPr="008655C9">
        <w:rPr>
          <w:rFonts w:cstheme="minorHAnsi"/>
          <w:lang w:val="en-US"/>
        </w:rPr>
        <w:t xml:space="preserve"> there was significantly greater activity for the distraction condition compared to the ND condition for the PV </w:t>
      </w:r>
      <w:r w:rsidR="005A57F3" w:rsidRPr="008655C9">
        <w:rPr>
          <w:rFonts w:cstheme="minorHAnsi"/>
          <w:lang w:val="en-US"/>
        </w:rPr>
        <w:t xml:space="preserve">task </w:t>
      </w:r>
      <w:r w:rsidRPr="008655C9">
        <w:rPr>
          <w:rFonts w:cstheme="minorHAnsi"/>
          <w:lang w:val="en-US"/>
        </w:rPr>
        <w:t>b</w:t>
      </w:r>
      <w:r w:rsidR="00A75992" w:rsidRPr="008655C9">
        <w:rPr>
          <w:rFonts w:cstheme="minorHAnsi"/>
          <w:lang w:val="en-US"/>
        </w:rPr>
        <w:t xml:space="preserve">ut not the remember/ignore task. This had also been </w:t>
      </w:r>
      <w:r w:rsidRPr="008655C9">
        <w:rPr>
          <w:rFonts w:cstheme="minorHAnsi"/>
          <w:lang w:val="en-US"/>
        </w:rPr>
        <w:t xml:space="preserve">observed for </w:t>
      </w:r>
      <w:r w:rsidR="00A75992" w:rsidRPr="008655C9">
        <w:rPr>
          <w:rFonts w:cstheme="minorHAnsi"/>
          <w:lang w:val="en-US"/>
        </w:rPr>
        <w:t xml:space="preserve">both </w:t>
      </w:r>
      <w:r w:rsidRPr="008655C9">
        <w:rPr>
          <w:rFonts w:cstheme="minorHAnsi"/>
          <w:lang w:val="en-US"/>
        </w:rPr>
        <w:t>PPA</w:t>
      </w:r>
      <w:r w:rsidR="00A75992" w:rsidRPr="008655C9">
        <w:rPr>
          <w:rFonts w:cstheme="minorHAnsi"/>
          <w:lang w:val="en-US"/>
        </w:rPr>
        <w:t xml:space="preserve"> ROIs,</w:t>
      </w:r>
      <w:r w:rsidRPr="008655C9">
        <w:rPr>
          <w:rFonts w:cstheme="minorHAnsi"/>
          <w:lang w:val="en-US"/>
        </w:rPr>
        <w:t xml:space="preserve"> but </w:t>
      </w:r>
      <w:r w:rsidR="00F94697" w:rsidRPr="008655C9">
        <w:rPr>
          <w:rFonts w:cstheme="minorHAnsi"/>
          <w:lang w:val="en-US"/>
        </w:rPr>
        <w:t xml:space="preserve">for FFA, </w:t>
      </w:r>
      <w:r w:rsidRPr="008655C9">
        <w:rPr>
          <w:rFonts w:cstheme="minorHAnsi"/>
          <w:lang w:val="en-US"/>
        </w:rPr>
        <w:t>unlike PPA, this effect was specific to the encoding period (ED) and no</w:t>
      </w:r>
      <w:r w:rsidR="00A75992" w:rsidRPr="008655C9">
        <w:rPr>
          <w:rFonts w:cstheme="minorHAnsi"/>
          <w:lang w:val="en-US"/>
        </w:rPr>
        <w:t>t</w:t>
      </w:r>
      <w:r w:rsidRPr="008655C9">
        <w:rPr>
          <w:rFonts w:cstheme="minorHAnsi"/>
          <w:lang w:val="en-US"/>
        </w:rPr>
        <w:t xml:space="preserve"> seen for the delay period (DD)</w:t>
      </w:r>
      <w:r w:rsidR="004F27C3" w:rsidRPr="008655C9">
        <w:rPr>
          <w:rFonts w:cstheme="minorHAnsi"/>
          <w:lang w:val="en-US"/>
        </w:rPr>
        <w:t>. Instead, for the delay period, there was an equivalent increase in FFA activity for the DD compared to the ND condition for both PV and remember/ignore tasks, as reported above. Our directly comparison between ED and DD identified that for FFA the two time period significantly differed</w:t>
      </w:r>
      <w:r w:rsidR="005A57F3" w:rsidRPr="008655C9">
        <w:rPr>
          <w:rFonts w:cstheme="minorHAnsi"/>
          <w:lang w:val="en-US"/>
        </w:rPr>
        <w:t xml:space="preserve"> (there was a significant interaction between time period, condition and task, RFFA: F(1,26)=6.236, p=0.019, LFFA: F(1</w:t>
      </w:r>
      <w:r w:rsidR="00F94697" w:rsidRPr="008655C9">
        <w:rPr>
          <w:rFonts w:cstheme="minorHAnsi"/>
          <w:lang w:val="en-US"/>
        </w:rPr>
        <w:t>,26)=4.077, p=0.054)</w:t>
      </w:r>
      <w:r w:rsidR="004F27C3" w:rsidRPr="008655C9">
        <w:rPr>
          <w:rFonts w:cstheme="minorHAnsi"/>
          <w:lang w:val="en-US"/>
        </w:rPr>
        <w:t>, revealing a significant difference between ED and DD for FFA.</w:t>
      </w:r>
    </w:p>
    <w:p w14:paraId="2FA3AAE3" w14:textId="04E602F0" w:rsidR="00CA5DAC" w:rsidRPr="008655C9" w:rsidRDefault="00CA5DAC" w:rsidP="000A32A4">
      <w:pPr>
        <w:spacing w:line="480" w:lineRule="auto"/>
        <w:rPr>
          <w:rFonts w:cstheme="minorHAnsi"/>
          <w:u w:val="single"/>
          <w:lang w:val="en-US"/>
        </w:rPr>
      </w:pPr>
      <w:r w:rsidRPr="008655C9">
        <w:rPr>
          <w:rFonts w:cstheme="minorHAnsi"/>
          <w:u w:val="single"/>
          <w:lang w:val="en-US"/>
        </w:rPr>
        <w:t>Discussion</w:t>
      </w:r>
    </w:p>
    <w:p w14:paraId="20BB23C3" w14:textId="77777777" w:rsidR="00CA5DAC" w:rsidRPr="008655C9" w:rsidRDefault="00CA5DAC" w:rsidP="00CA5DAC">
      <w:pPr>
        <w:spacing w:line="480" w:lineRule="auto"/>
        <w:rPr>
          <w:rFonts w:cstheme="minorHAnsi"/>
          <w:lang w:val="en-US"/>
        </w:rPr>
      </w:pPr>
      <w:r w:rsidRPr="008655C9">
        <w:rPr>
          <w:rFonts w:cstheme="minorHAnsi"/>
          <w:lang w:val="en-US"/>
        </w:rPr>
        <w:t xml:space="preserve">We observed significantly greater encoding period activity for remember compared to ignore conditions for all ROIs except LFFA, exactly corresponding to previous work (Gazzaley, Cooney, McEvoy et al., 2005).  For the delay period, results were inconsistent between ROIs, with either equivalent or significantly </w:t>
      </w:r>
      <w:r w:rsidRPr="008655C9">
        <w:rPr>
          <w:rFonts w:cstheme="minorHAnsi"/>
          <w:i/>
          <w:lang w:val="en-US"/>
        </w:rPr>
        <w:t>lower</w:t>
      </w:r>
      <w:r w:rsidRPr="008655C9">
        <w:rPr>
          <w:rFonts w:cstheme="minorHAnsi"/>
          <w:lang w:val="en-US"/>
        </w:rPr>
        <w:t xml:space="preserve"> activity for the remember compared to the ignore task. </w:t>
      </w:r>
    </w:p>
    <w:p w14:paraId="508FA720" w14:textId="38670456" w:rsidR="001D31C0" w:rsidRPr="008655C9" w:rsidRDefault="00CA5DAC" w:rsidP="00CA5DAC">
      <w:pPr>
        <w:spacing w:line="480" w:lineRule="auto"/>
        <w:rPr>
          <w:rFonts w:cstheme="minorHAnsi"/>
          <w:lang w:val="en-US"/>
        </w:rPr>
      </w:pPr>
      <w:r w:rsidRPr="008655C9">
        <w:rPr>
          <w:rFonts w:cstheme="minorHAnsi"/>
          <w:lang w:val="en-US"/>
        </w:rPr>
        <w:t xml:space="preserve">By comparing the WM task to stimulus-matched PV baseline conditions, we probed the extent to which this top-down modulation resulted from enhancement of task-relevant or suppression of task-irrelevant activity. For both types of distraction, we observed significant enhancement in PPA, but not FFA, which was confined to the encoding period. </w:t>
      </w:r>
      <w:r w:rsidR="001D31C0" w:rsidRPr="008655C9">
        <w:rPr>
          <w:rFonts w:cstheme="minorHAnsi"/>
          <w:lang w:val="en-US"/>
        </w:rPr>
        <w:t xml:space="preserve">Faces are known to capture attention more rapidly and reliably than other types of stimuli (Morrisey et al., 2019, Hershler &amp; Hochstein, (2005), which may explain the absence of enhancement when remembering face stimuli compared to PV. </w:t>
      </w:r>
    </w:p>
    <w:p w14:paraId="3056F017" w14:textId="57BADC9C" w:rsidR="00CA5DAC" w:rsidRPr="008655C9" w:rsidRDefault="00CA5DAC" w:rsidP="00CA5DAC">
      <w:pPr>
        <w:spacing w:line="480" w:lineRule="auto"/>
        <w:rPr>
          <w:rFonts w:cstheme="minorHAnsi"/>
          <w:lang w:val="en-US"/>
        </w:rPr>
      </w:pPr>
      <w:r w:rsidRPr="008655C9">
        <w:rPr>
          <w:rFonts w:cstheme="minorHAnsi"/>
          <w:lang w:val="en-US"/>
        </w:rPr>
        <w:t xml:space="preserve">For the delay period, activity associated with the remember task was either equivalent to or </w:t>
      </w:r>
      <w:r w:rsidRPr="008655C9">
        <w:rPr>
          <w:rFonts w:cstheme="minorHAnsi"/>
          <w:i/>
          <w:lang w:val="en-US"/>
        </w:rPr>
        <w:t>lower</w:t>
      </w:r>
      <w:r w:rsidRPr="008655C9">
        <w:rPr>
          <w:rFonts w:cstheme="minorHAnsi"/>
          <w:lang w:val="en-US"/>
        </w:rPr>
        <w:t xml:space="preserve"> than activity associated with PV (ie. for RPPA and both ED and DD), giving no evidence of enhancement during the delay period. </w:t>
      </w:r>
      <w:r w:rsidR="001544F8" w:rsidRPr="008655C9">
        <w:rPr>
          <w:rFonts w:cstheme="minorHAnsi"/>
          <w:lang w:val="en-US"/>
        </w:rPr>
        <w:t>For both PPA ROIs w</w:t>
      </w:r>
      <w:r w:rsidRPr="008655C9">
        <w:rPr>
          <w:rFonts w:cstheme="minorHAnsi"/>
          <w:lang w:val="en-US"/>
        </w:rPr>
        <w:t xml:space="preserve">e </w:t>
      </w:r>
      <w:r w:rsidR="001544F8" w:rsidRPr="008655C9">
        <w:rPr>
          <w:rFonts w:cstheme="minorHAnsi"/>
          <w:lang w:val="en-US"/>
        </w:rPr>
        <w:t>observed</w:t>
      </w:r>
      <w:r w:rsidRPr="008655C9">
        <w:rPr>
          <w:rFonts w:cstheme="minorHAnsi"/>
          <w:lang w:val="en-US"/>
        </w:rPr>
        <w:t xml:space="preserve"> equivalent enhancement (compared to PV) for all three distraction conditions (ND, ED and DD), which was confined to the </w:t>
      </w:r>
      <w:r w:rsidRPr="008655C9">
        <w:rPr>
          <w:rFonts w:cstheme="minorHAnsi"/>
          <w:lang w:val="en-US"/>
        </w:rPr>
        <w:lastRenderedPageBreak/>
        <w:t>encoding period. In the delay period, activity in target-relevant regions was not affected by the presence or nature (ED or DD) of distractors and was not elevated compared to stimulus-matched PV conditions</w:t>
      </w:r>
      <w:r w:rsidR="001544F8" w:rsidRPr="008655C9">
        <w:rPr>
          <w:rFonts w:cstheme="minorHAnsi"/>
          <w:lang w:val="en-US"/>
        </w:rPr>
        <w:t>, and this was the case for all ROIs</w:t>
      </w:r>
      <w:r w:rsidRPr="008655C9">
        <w:rPr>
          <w:rFonts w:cstheme="minorHAnsi"/>
          <w:lang w:val="en-US"/>
        </w:rPr>
        <w:t xml:space="preserve">. </w:t>
      </w:r>
    </w:p>
    <w:p w14:paraId="378CBC5A" w14:textId="77777777" w:rsidR="000F6983" w:rsidRPr="008655C9" w:rsidRDefault="00DE1733" w:rsidP="00CA5DAC">
      <w:pPr>
        <w:spacing w:line="480" w:lineRule="auto"/>
        <w:rPr>
          <w:rFonts w:cstheme="minorHAnsi"/>
          <w:lang w:val="en-US"/>
        </w:rPr>
      </w:pPr>
      <w:r w:rsidRPr="008655C9">
        <w:rPr>
          <w:rFonts w:cstheme="minorHAnsi"/>
          <w:lang w:val="en-US"/>
        </w:rPr>
        <w:t>For all ROIs, i</w:t>
      </w:r>
      <w:r w:rsidR="00CA5DAC" w:rsidRPr="008655C9">
        <w:rPr>
          <w:rFonts w:cstheme="minorHAnsi"/>
          <w:lang w:val="en-US"/>
        </w:rPr>
        <w:t xml:space="preserve">nstead of observing reduced activity for ignore compared to stimulus-matched PV conditions (suppression), we observed only equivalent activity between these two conditions or </w:t>
      </w:r>
      <w:r w:rsidR="00CA5DAC" w:rsidRPr="008655C9">
        <w:rPr>
          <w:rFonts w:cstheme="minorHAnsi"/>
          <w:i/>
          <w:lang w:val="en-US"/>
        </w:rPr>
        <w:t>greater</w:t>
      </w:r>
      <w:r w:rsidR="00CA5DAC" w:rsidRPr="008655C9">
        <w:rPr>
          <w:rFonts w:cstheme="minorHAnsi"/>
          <w:lang w:val="en-US"/>
        </w:rPr>
        <w:t xml:space="preserve"> activity for the ignore task compared to PV</w:t>
      </w:r>
      <w:r w:rsidR="00474A4F" w:rsidRPr="008655C9">
        <w:rPr>
          <w:rFonts w:cstheme="minorHAnsi"/>
          <w:lang w:val="en-US"/>
        </w:rPr>
        <w:t xml:space="preserve">, although there was a trend </w:t>
      </w:r>
      <w:r w:rsidR="00C00A05" w:rsidRPr="008655C9">
        <w:rPr>
          <w:rFonts w:cstheme="minorHAnsi"/>
          <w:lang w:val="en-US"/>
        </w:rPr>
        <w:t>for suppression in</w:t>
      </w:r>
      <w:r w:rsidR="00474A4F" w:rsidRPr="008655C9">
        <w:rPr>
          <w:rFonts w:cstheme="minorHAnsi"/>
          <w:lang w:val="en-US"/>
        </w:rPr>
        <w:t xml:space="preserve"> RFFA</w:t>
      </w:r>
      <w:r w:rsidR="00CA5DAC" w:rsidRPr="008655C9">
        <w:rPr>
          <w:rFonts w:cstheme="minorHAnsi"/>
          <w:lang w:val="en-US"/>
        </w:rPr>
        <w:t xml:space="preserve">. </w:t>
      </w:r>
    </w:p>
    <w:p w14:paraId="0F8F1245" w14:textId="466D7D76" w:rsidR="00CA5DAC" w:rsidRPr="008655C9" w:rsidRDefault="00CA5DAC" w:rsidP="00CA5DAC">
      <w:pPr>
        <w:spacing w:line="480" w:lineRule="auto"/>
        <w:rPr>
          <w:rFonts w:cstheme="minorHAnsi"/>
          <w:lang w:val="en-US"/>
        </w:rPr>
      </w:pPr>
      <w:r w:rsidRPr="008655C9">
        <w:rPr>
          <w:rFonts w:cstheme="minorHAnsi"/>
          <w:lang w:val="en-US"/>
        </w:rPr>
        <w:t xml:space="preserve">For ED, </w:t>
      </w:r>
      <w:r w:rsidR="000F6983" w:rsidRPr="008655C9">
        <w:rPr>
          <w:rFonts w:cstheme="minorHAnsi"/>
          <w:lang w:val="en-US"/>
        </w:rPr>
        <w:t xml:space="preserve">regardless of hemisphere, </w:t>
      </w:r>
      <w:r w:rsidRPr="008655C9">
        <w:rPr>
          <w:rFonts w:cstheme="minorHAnsi"/>
          <w:lang w:val="en-US"/>
        </w:rPr>
        <w:t xml:space="preserve">we observed an expected significant increase in </w:t>
      </w:r>
      <w:r w:rsidR="000F6983" w:rsidRPr="008655C9">
        <w:rPr>
          <w:rFonts w:cstheme="minorHAnsi"/>
          <w:lang w:val="en-US"/>
        </w:rPr>
        <w:t xml:space="preserve">PPA </w:t>
      </w:r>
      <w:r w:rsidRPr="008655C9">
        <w:rPr>
          <w:rFonts w:cstheme="minorHAnsi"/>
          <w:lang w:val="en-US"/>
        </w:rPr>
        <w:t>activity when</w:t>
      </w:r>
      <w:r w:rsidR="000F6983" w:rsidRPr="008655C9">
        <w:rPr>
          <w:rFonts w:cstheme="minorHAnsi"/>
          <w:lang w:val="en-US"/>
        </w:rPr>
        <w:t xml:space="preserve"> scenes </w:t>
      </w:r>
      <w:r w:rsidRPr="008655C9">
        <w:rPr>
          <w:rFonts w:cstheme="minorHAnsi"/>
          <w:lang w:val="en-US"/>
        </w:rPr>
        <w:t xml:space="preserve">were added to the display during the PV task, </w:t>
      </w:r>
      <w:r w:rsidR="000F6983" w:rsidRPr="008655C9">
        <w:rPr>
          <w:rFonts w:cstheme="minorHAnsi"/>
          <w:lang w:val="en-US"/>
        </w:rPr>
        <w:t xml:space="preserve">and a significant increase in FFA activity when faces were added to the display during PV task. However, there was </w:t>
      </w:r>
      <w:r w:rsidRPr="008655C9">
        <w:rPr>
          <w:rFonts w:cstheme="minorHAnsi"/>
          <w:lang w:val="en-US"/>
        </w:rPr>
        <w:t>no significant increase in this activity</w:t>
      </w:r>
      <w:r w:rsidR="000F6983" w:rsidRPr="008655C9">
        <w:rPr>
          <w:rFonts w:cstheme="minorHAnsi"/>
          <w:lang w:val="en-US"/>
        </w:rPr>
        <w:t xml:space="preserve"> (or, in the case of RPPA this increase was reduced)</w:t>
      </w:r>
      <w:r w:rsidRPr="008655C9">
        <w:rPr>
          <w:rFonts w:cstheme="minorHAnsi"/>
          <w:lang w:val="en-US"/>
        </w:rPr>
        <w:t xml:space="preserve"> when the same stimuli were added during the WM task, and should be ignored. This interaction between condition and task was significant for all ROIs except </w:t>
      </w:r>
      <w:r w:rsidR="000F6983" w:rsidRPr="008655C9">
        <w:rPr>
          <w:rFonts w:cstheme="minorHAnsi"/>
          <w:lang w:val="en-US"/>
        </w:rPr>
        <w:t>RPPA</w:t>
      </w:r>
      <w:r w:rsidRPr="008655C9">
        <w:rPr>
          <w:rFonts w:cstheme="minorHAnsi"/>
          <w:lang w:val="en-US"/>
        </w:rPr>
        <w:t>. This same effect was observed for DD, during the delay period, but only for PPA. For FFA there was an equivalent and significant increase when face distractors were added during the delay period for both PV and WM tasks. When we directly compared the effects of adding ED during the encoding period to the effects of adding DD during the delay period, we observed that ED and DD did not significantly differ for PPA</w:t>
      </w:r>
      <w:r w:rsidR="00474A4F" w:rsidRPr="008655C9">
        <w:rPr>
          <w:rFonts w:cstheme="minorHAnsi"/>
          <w:lang w:val="en-US"/>
        </w:rPr>
        <w:t xml:space="preserve"> regions, but for FFA they did, supporting our conclusion that participants were not closing their eyes to avoid seeing the DD. </w:t>
      </w:r>
    </w:p>
    <w:p w14:paraId="39C512F9" w14:textId="7E1B4D20" w:rsidR="00CA5DAC" w:rsidRPr="008655C9" w:rsidRDefault="00CA5DAC" w:rsidP="00CA5DAC">
      <w:pPr>
        <w:autoSpaceDE w:val="0"/>
        <w:autoSpaceDN w:val="0"/>
        <w:adjustRightInd w:val="0"/>
        <w:spacing w:after="0" w:line="480" w:lineRule="auto"/>
        <w:rPr>
          <w:rFonts w:cstheme="minorHAnsi"/>
          <w:lang w:val="en-US"/>
        </w:rPr>
      </w:pPr>
      <w:r w:rsidRPr="008655C9">
        <w:rPr>
          <w:rFonts w:cstheme="minorHAnsi"/>
          <w:lang w:val="en-US"/>
        </w:rPr>
        <w:t>Increases in activity in PPA/FFA when scenes/faces are respectively displayed are robust (</w:t>
      </w:r>
      <w:r w:rsidRPr="008655C9">
        <w:rPr>
          <w:rFonts w:cstheme="minorHAnsi"/>
        </w:rPr>
        <w:t xml:space="preserve">Kanwisher et al., 1997, Puce et al., 1995, Epstein &amp; Kanwisher, 1998), and seen in </w:t>
      </w:r>
      <w:r w:rsidRPr="008655C9">
        <w:rPr>
          <w:rFonts w:cstheme="minorHAnsi"/>
          <w:lang w:val="en-US"/>
        </w:rPr>
        <w:t>our data for the PV task. We propose that the significant attenuation of that increase under WM task conditions, when those scenes/faces were task-irrelevant, represents a potential mechanism of distractor resistance</w:t>
      </w:r>
      <w:r w:rsidR="00474A4F" w:rsidRPr="008655C9">
        <w:rPr>
          <w:rFonts w:cstheme="minorHAnsi"/>
          <w:lang w:val="en-US"/>
        </w:rPr>
        <w:t xml:space="preserve">. </w:t>
      </w:r>
      <w:r w:rsidRPr="008655C9">
        <w:rPr>
          <w:rFonts w:cstheme="minorHAnsi"/>
          <w:lang w:val="en-US"/>
        </w:rPr>
        <w:t xml:space="preserve">For FFA and face distractors shown during the delay period, this mechanism of distractor-resistance appeared to break-down, and FFA activity increased compared to ND for both PV </w:t>
      </w:r>
      <w:r w:rsidR="001D31C0" w:rsidRPr="008655C9">
        <w:rPr>
          <w:rFonts w:cstheme="minorHAnsi"/>
          <w:lang w:val="en-US"/>
        </w:rPr>
        <w:t>and WM tasks,</w:t>
      </w:r>
      <w:r w:rsidRPr="008655C9">
        <w:rPr>
          <w:rFonts w:cstheme="minorHAnsi"/>
          <w:lang w:val="en-US"/>
        </w:rPr>
        <w:t xml:space="preserve"> </w:t>
      </w:r>
      <w:r w:rsidR="001D31C0" w:rsidRPr="008655C9">
        <w:rPr>
          <w:rFonts w:cstheme="minorHAnsi"/>
          <w:lang w:val="en-US"/>
        </w:rPr>
        <w:t xml:space="preserve">which may again be associated with more rapid and reliable attentional </w:t>
      </w:r>
      <w:r w:rsidRPr="008655C9">
        <w:rPr>
          <w:rFonts w:cstheme="minorHAnsi"/>
          <w:lang w:val="en-US"/>
        </w:rPr>
        <w:t>capture</w:t>
      </w:r>
      <w:r w:rsidR="001D31C0" w:rsidRPr="008655C9">
        <w:rPr>
          <w:rFonts w:cstheme="minorHAnsi"/>
          <w:lang w:val="en-US"/>
        </w:rPr>
        <w:t xml:space="preserve"> associated with face </w:t>
      </w:r>
      <w:r w:rsidR="001D31C0" w:rsidRPr="008655C9">
        <w:rPr>
          <w:rFonts w:cstheme="minorHAnsi"/>
          <w:lang w:val="en-US"/>
        </w:rPr>
        <w:lastRenderedPageBreak/>
        <w:t>stimuli</w:t>
      </w:r>
      <w:r w:rsidRPr="008655C9">
        <w:rPr>
          <w:rFonts w:cstheme="minorHAnsi"/>
          <w:lang w:val="en-US"/>
        </w:rPr>
        <w:t xml:space="preserve"> (Morrisey et al., 2019, Hershler &amp; Hochstein, (2005</w:t>
      </w:r>
      <w:r w:rsidR="001D31C0" w:rsidRPr="008655C9">
        <w:rPr>
          <w:rFonts w:cstheme="minorHAnsi"/>
          <w:lang w:val="en-US"/>
        </w:rPr>
        <w:t>). Furthermore,</w:t>
      </w:r>
      <w:r w:rsidRPr="008655C9">
        <w:rPr>
          <w:rFonts w:cstheme="minorHAnsi"/>
          <w:lang w:val="en-US"/>
        </w:rPr>
        <w:t xml:space="preserve"> our performance data showed that face DD significantly impaired WM performance whereas face ED and scene distractors did not. Unexpectedly, performance was higher with face ED compared to the ND condition, perhaps indicating an over-compensation for increased task difficulty associated with face ED, perhaps involving the distractor-resistance mechanism we observed.  </w:t>
      </w:r>
    </w:p>
    <w:p w14:paraId="5875BE1C" w14:textId="3C1F1473" w:rsidR="00CA5DAC" w:rsidRPr="008655C9" w:rsidRDefault="00DF1957" w:rsidP="00CA5DAC">
      <w:pPr>
        <w:autoSpaceDE w:val="0"/>
        <w:autoSpaceDN w:val="0"/>
        <w:adjustRightInd w:val="0"/>
        <w:spacing w:after="0" w:line="480" w:lineRule="auto"/>
        <w:rPr>
          <w:rFonts w:cstheme="minorHAnsi"/>
          <w:lang w:val="en-US"/>
        </w:rPr>
      </w:pPr>
      <w:r w:rsidRPr="008655C9">
        <w:rPr>
          <w:rFonts w:cstheme="minorHAnsi"/>
          <w:lang w:val="en-US"/>
        </w:rPr>
        <w:t xml:space="preserve">For </w:t>
      </w:r>
      <w:r w:rsidR="00CA5DAC" w:rsidRPr="008655C9">
        <w:rPr>
          <w:rFonts w:cstheme="minorHAnsi"/>
          <w:lang w:val="en-US"/>
        </w:rPr>
        <w:t>LPPA (both time periods)</w:t>
      </w:r>
      <w:r w:rsidRPr="008655C9">
        <w:rPr>
          <w:rFonts w:cstheme="minorHAnsi"/>
          <w:lang w:val="en-US"/>
        </w:rPr>
        <w:t xml:space="preserve"> </w:t>
      </w:r>
      <w:r w:rsidR="00CA5DAC" w:rsidRPr="008655C9">
        <w:rPr>
          <w:rFonts w:cstheme="minorHAnsi"/>
          <w:lang w:val="en-US"/>
        </w:rPr>
        <w:t xml:space="preserve">there was a significant increase in task-irrelevant stimulus activity when the task-relevant stimuli should be remembered compared to PV, despite the absence of any task-irrelevant stimuli within the display (the ND condition). </w:t>
      </w:r>
      <w:r w:rsidRPr="008655C9">
        <w:rPr>
          <w:rFonts w:cstheme="minorHAnsi"/>
          <w:lang w:val="en-US"/>
        </w:rPr>
        <w:t xml:space="preserve">This </w:t>
      </w:r>
      <w:r w:rsidR="00C00A05" w:rsidRPr="008655C9">
        <w:rPr>
          <w:rFonts w:cstheme="minorHAnsi"/>
          <w:lang w:val="en-US"/>
        </w:rPr>
        <w:t>also reached statistical significance</w:t>
      </w:r>
      <w:r w:rsidRPr="008655C9">
        <w:rPr>
          <w:rFonts w:cstheme="minorHAnsi"/>
          <w:lang w:val="en-US"/>
        </w:rPr>
        <w:t xml:space="preserve"> for LFFA (only the encoding period), and</w:t>
      </w:r>
      <w:r w:rsidR="00CA5DAC" w:rsidRPr="008655C9">
        <w:rPr>
          <w:rFonts w:cstheme="minorHAnsi"/>
          <w:lang w:val="en-US"/>
        </w:rPr>
        <w:t xml:space="preserve"> highlights that, in the absence of overt distraction, top-down modulation is not exclusive to regions associated with task-relevant stimuli (PPA when remembering  scenes and FFA when remembering faces), but indicates a more wide-spread boost in activity when stimuli should be remembered. Importantly this was not seen when ED or DD were present</w:t>
      </w:r>
      <w:r w:rsidRPr="008655C9">
        <w:rPr>
          <w:rFonts w:cstheme="minorHAnsi"/>
          <w:lang w:val="en-US"/>
        </w:rPr>
        <w:t xml:space="preserve">, for </w:t>
      </w:r>
      <w:r w:rsidR="00C00A05" w:rsidRPr="008655C9">
        <w:rPr>
          <w:rFonts w:cstheme="minorHAnsi"/>
          <w:lang w:val="en-US"/>
        </w:rPr>
        <w:t>any</w:t>
      </w:r>
      <w:r w:rsidRPr="008655C9">
        <w:rPr>
          <w:rFonts w:cstheme="minorHAnsi"/>
          <w:lang w:val="en-US"/>
        </w:rPr>
        <w:t xml:space="preserve"> ROI</w:t>
      </w:r>
      <w:r w:rsidR="00CA5DAC" w:rsidRPr="008655C9">
        <w:rPr>
          <w:rFonts w:cstheme="minorHAnsi"/>
          <w:lang w:val="en-US"/>
        </w:rPr>
        <w:t>. As expected, activity</w:t>
      </w:r>
      <w:r w:rsidRPr="008655C9">
        <w:rPr>
          <w:rFonts w:cstheme="minorHAnsi"/>
          <w:lang w:val="en-US"/>
        </w:rPr>
        <w:t xml:space="preserve"> in both PPA ROIs</w:t>
      </w:r>
      <w:r w:rsidR="00CA5DAC" w:rsidRPr="008655C9">
        <w:rPr>
          <w:rFonts w:cstheme="minorHAnsi"/>
          <w:lang w:val="en-US"/>
        </w:rPr>
        <w:t xml:space="preserve"> was higher when </w:t>
      </w:r>
      <w:r w:rsidRPr="008655C9">
        <w:rPr>
          <w:rFonts w:cstheme="minorHAnsi"/>
          <w:lang w:val="en-US"/>
        </w:rPr>
        <w:t xml:space="preserve">scenes </w:t>
      </w:r>
      <w:r w:rsidR="00CA5DAC" w:rsidRPr="008655C9">
        <w:rPr>
          <w:rFonts w:cstheme="minorHAnsi"/>
          <w:lang w:val="en-US"/>
        </w:rPr>
        <w:t>were added to the screen during PV,</w:t>
      </w:r>
      <w:r w:rsidRPr="008655C9">
        <w:rPr>
          <w:rFonts w:cstheme="minorHAnsi"/>
          <w:lang w:val="en-US"/>
        </w:rPr>
        <w:t xml:space="preserve"> </w:t>
      </w:r>
      <w:r w:rsidR="00CA5DAC" w:rsidRPr="008655C9">
        <w:rPr>
          <w:rFonts w:cstheme="minorHAnsi"/>
          <w:lang w:val="en-US"/>
        </w:rPr>
        <w:t xml:space="preserve">but there was no further boost to this activity when the </w:t>
      </w:r>
      <w:r w:rsidR="00C00A05" w:rsidRPr="008655C9">
        <w:rPr>
          <w:rFonts w:cstheme="minorHAnsi"/>
          <w:lang w:val="en-US"/>
        </w:rPr>
        <w:t>face</w:t>
      </w:r>
      <w:r w:rsidR="00CA5DAC" w:rsidRPr="008655C9">
        <w:rPr>
          <w:rFonts w:cstheme="minorHAnsi"/>
          <w:lang w:val="en-US"/>
        </w:rPr>
        <w:t xml:space="preserve"> stimuli should be remembered compared to PV. </w:t>
      </w:r>
      <w:r w:rsidR="00C00A05" w:rsidRPr="008655C9">
        <w:rPr>
          <w:rFonts w:cstheme="minorHAnsi"/>
          <w:lang w:val="en-US"/>
        </w:rPr>
        <w:t>Similarly, activity in both FFA ROIs was higher when faces were added to the screen during PV, but there was no further boost to this activity when the scene stimuli should be ignored compared to PV/. Therefore, this cross-over effect (</w:t>
      </w:r>
      <w:r w:rsidR="00CA5DAC" w:rsidRPr="008655C9">
        <w:rPr>
          <w:rFonts w:cstheme="minorHAnsi"/>
          <w:lang w:val="en-US"/>
        </w:rPr>
        <w:t xml:space="preserve">enhancement of PPA activity when remembering faces and enhancement of FFA activity when remembering scenes) </w:t>
      </w:r>
      <w:r w:rsidR="00C00A05" w:rsidRPr="008655C9">
        <w:rPr>
          <w:rFonts w:cstheme="minorHAnsi"/>
          <w:lang w:val="en-US"/>
        </w:rPr>
        <w:t xml:space="preserve">was seen for both LPPA and LFFA, but was absent when distractors were included, and </w:t>
      </w:r>
      <w:r w:rsidR="00CA5DAC" w:rsidRPr="008655C9">
        <w:rPr>
          <w:rFonts w:cstheme="minorHAnsi"/>
          <w:lang w:val="en-US"/>
        </w:rPr>
        <w:t xml:space="preserve">may contribute to mechanisms supporting distractor resistance.   </w:t>
      </w:r>
    </w:p>
    <w:p w14:paraId="572EF912" w14:textId="763BE9DB" w:rsidR="008F01D8" w:rsidRPr="008655C9" w:rsidRDefault="008F01D8" w:rsidP="008F01D8">
      <w:pPr>
        <w:spacing w:line="480" w:lineRule="auto"/>
        <w:rPr>
          <w:rFonts w:cstheme="minorHAnsi"/>
          <w:lang w:val="en-US"/>
        </w:rPr>
      </w:pPr>
      <w:r w:rsidRPr="008655C9">
        <w:rPr>
          <w:rFonts w:cstheme="minorHAnsi"/>
          <w:lang w:val="en-US"/>
        </w:rPr>
        <w:t>In summary, in line with previous findings</w:t>
      </w:r>
      <w:r w:rsidR="002D48AD" w:rsidRPr="008655C9">
        <w:rPr>
          <w:rFonts w:cstheme="minorHAnsi"/>
          <w:lang w:val="en-US"/>
        </w:rPr>
        <w:t xml:space="preserve"> (Gazzaley, Cooney, McEvoy et al., 2005),</w:t>
      </w:r>
      <w:r w:rsidRPr="008655C9">
        <w:rPr>
          <w:rFonts w:cstheme="minorHAnsi"/>
          <w:lang w:val="en-US"/>
        </w:rPr>
        <w:t xml:space="preserve"> </w:t>
      </w:r>
      <w:r w:rsidR="000F6983" w:rsidRPr="008655C9">
        <w:rPr>
          <w:rFonts w:cstheme="minorHAnsi"/>
          <w:lang w:val="en-US"/>
        </w:rPr>
        <w:t xml:space="preserve">results were generally consistent across PPA ROIs. For both PPA ROIs, significant enhancement was seen during the encoding period, which did not differ by condition. </w:t>
      </w:r>
      <w:r w:rsidR="002D48AD" w:rsidRPr="008655C9">
        <w:rPr>
          <w:rFonts w:cstheme="minorHAnsi"/>
          <w:lang w:val="en-US"/>
        </w:rPr>
        <w:t>Importantly across both PPA ROIs, and for both ED and DD, there was no evidence of reduced activity associated with ignoring scenes compared to PV (ie. suppression)</w:t>
      </w:r>
      <w:r w:rsidR="00D93F99" w:rsidRPr="008655C9">
        <w:rPr>
          <w:rFonts w:cstheme="minorHAnsi"/>
          <w:lang w:val="en-US"/>
        </w:rPr>
        <w:t xml:space="preserve">. </w:t>
      </w:r>
      <w:r w:rsidR="0031448F" w:rsidRPr="008655C9">
        <w:rPr>
          <w:rFonts w:cstheme="minorHAnsi"/>
          <w:lang w:val="en-US"/>
        </w:rPr>
        <w:t>W</w:t>
      </w:r>
      <w:r w:rsidRPr="008655C9">
        <w:rPr>
          <w:rFonts w:cstheme="minorHAnsi"/>
          <w:lang w:val="en-US"/>
        </w:rPr>
        <w:t>hen stimuli were added to the display during PV conditions, their associated activity increased,</w:t>
      </w:r>
      <w:r w:rsidR="00D93F99" w:rsidRPr="008655C9">
        <w:rPr>
          <w:rFonts w:cstheme="minorHAnsi"/>
          <w:lang w:val="en-US"/>
        </w:rPr>
        <w:t xml:space="preserve"> and this was consistent across all ROIS. However, </w:t>
      </w:r>
      <w:r w:rsidRPr="008655C9">
        <w:rPr>
          <w:rFonts w:cstheme="minorHAnsi"/>
          <w:lang w:val="en-US"/>
        </w:rPr>
        <w:t xml:space="preserve">in the context </w:t>
      </w:r>
      <w:r w:rsidRPr="008655C9">
        <w:rPr>
          <w:rFonts w:cstheme="minorHAnsi"/>
          <w:lang w:val="en-US"/>
        </w:rPr>
        <w:lastRenderedPageBreak/>
        <w:t>of a WM task, when those additional stimuli were</w:t>
      </w:r>
      <w:r w:rsidR="00D93F99" w:rsidRPr="008655C9">
        <w:rPr>
          <w:rFonts w:cstheme="minorHAnsi"/>
          <w:lang w:val="en-US"/>
        </w:rPr>
        <w:t xml:space="preserve"> ED</w:t>
      </w:r>
      <w:r w:rsidRPr="008655C9">
        <w:rPr>
          <w:rFonts w:cstheme="minorHAnsi"/>
          <w:lang w:val="en-US"/>
        </w:rPr>
        <w:t xml:space="preserve"> to be ignored, there was no increase</w:t>
      </w:r>
      <w:r w:rsidR="00D93F99" w:rsidRPr="008655C9">
        <w:rPr>
          <w:rFonts w:cstheme="minorHAnsi"/>
          <w:lang w:val="en-US"/>
        </w:rPr>
        <w:t xml:space="preserve"> seen for LPPA, and both FFA ROIs</w:t>
      </w:r>
      <w:r w:rsidRPr="008655C9">
        <w:rPr>
          <w:rFonts w:cstheme="minorHAnsi"/>
          <w:lang w:val="en-US"/>
        </w:rPr>
        <w:t>.</w:t>
      </w:r>
      <w:r w:rsidR="00D93F99" w:rsidRPr="008655C9">
        <w:rPr>
          <w:rFonts w:cstheme="minorHAnsi"/>
          <w:lang w:val="en-US"/>
        </w:rPr>
        <w:t xml:space="preserve"> </w:t>
      </w:r>
      <w:r w:rsidR="00E03EB0" w:rsidRPr="008655C9">
        <w:rPr>
          <w:rFonts w:cstheme="minorHAnsi"/>
          <w:lang w:val="en-US"/>
        </w:rPr>
        <w:t>T</w:t>
      </w:r>
      <w:r w:rsidR="000F6983" w:rsidRPr="008655C9">
        <w:rPr>
          <w:rFonts w:cstheme="minorHAnsi"/>
          <w:lang w:val="en-US"/>
        </w:rPr>
        <w:t xml:space="preserve">here was no significant task * condition </w:t>
      </w:r>
      <w:r w:rsidR="00E03EB0" w:rsidRPr="008655C9">
        <w:rPr>
          <w:rFonts w:cstheme="minorHAnsi"/>
          <w:lang w:val="en-US"/>
        </w:rPr>
        <w:t xml:space="preserve">* ROI, indicating that this effect did not significantly different between ROIs (although for RPPA there was an increase when faces should be remembered and scenes should be ignored, which just reached significance). </w:t>
      </w:r>
      <w:r w:rsidR="00D93F99" w:rsidRPr="008655C9">
        <w:rPr>
          <w:rFonts w:cstheme="minorHAnsi"/>
          <w:lang w:val="en-US"/>
        </w:rPr>
        <w:t>For DD,</w:t>
      </w:r>
      <w:r w:rsidR="0031448F" w:rsidRPr="008655C9">
        <w:rPr>
          <w:rFonts w:cstheme="minorHAnsi"/>
          <w:lang w:val="en-US"/>
        </w:rPr>
        <w:t xml:space="preserve"> and scene distractors,</w:t>
      </w:r>
      <w:r w:rsidR="00D93F99" w:rsidRPr="008655C9">
        <w:rPr>
          <w:rFonts w:cstheme="minorHAnsi"/>
          <w:lang w:val="en-US"/>
        </w:rPr>
        <w:t xml:space="preserve"> this pattern was observed across both PPA ROIs, but for face distractors, FFA activity significantly </w:t>
      </w:r>
      <w:r w:rsidR="00E03EB0" w:rsidRPr="008655C9">
        <w:rPr>
          <w:rFonts w:cstheme="minorHAnsi"/>
          <w:lang w:val="en-US"/>
        </w:rPr>
        <w:t>increased when faces were displayed both for PV and the task in which faces should be ignored</w:t>
      </w:r>
      <w:r w:rsidR="00D93F99" w:rsidRPr="008655C9">
        <w:rPr>
          <w:rFonts w:cstheme="minorHAnsi"/>
          <w:lang w:val="en-US"/>
        </w:rPr>
        <w:t>, perhaps suggesting a break down in the effectiveness of this mecha</w:t>
      </w:r>
      <w:r w:rsidR="0031448F" w:rsidRPr="008655C9">
        <w:rPr>
          <w:rFonts w:cstheme="minorHAnsi"/>
          <w:lang w:val="en-US"/>
        </w:rPr>
        <w:t>nism for distractor resistance.</w:t>
      </w:r>
      <w:r w:rsidR="00D93F99" w:rsidRPr="008655C9">
        <w:rPr>
          <w:rFonts w:cstheme="minorHAnsi"/>
          <w:lang w:val="en-US"/>
        </w:rPr>
        <w:t xml:space="preserve"> </w:t>
      </w:r>
      <w:r w:rsidR="0031448F" w:rsidRPr="008655C9">
        <w:rPr>
          <w:rFonts w:cstheme="minorHAnsi"/>
          <w:lang w:val="en-US"/>
        </w:rPr>
        <w:t xml:space="preserve">Therefore, we generally saw consistency between PPA ROIs, but for FFA, </w:t>
      </w:r>
      <w:r w:rsidR="00E03EB0" w:rsidRPr="008655C9">
        <w:rPr>
          <w:rFonts w:cstheme="minorHAnsi"/>
          <w:lang w:val="en-US"/>
        </w:rPr>
        <w:t xml:space="preserve">there was an absence of enhancement when faces should be remembered compared to PV, and an increase in activity when faces were presented during the delay period, irrespective of whether they should be ignored, perhaps due to a tendency for face stimuli to capture attention regardless of task demands. </w:t>
      </w:r>
    </w:p>
    <w:sectPr w:rsidR="008F01D8" w:rsidRPr="008655C9">
      <w:footerReference w:type="default" r:id="rId18"/>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F402C2" w16cex:dateUtc="2022-10-14T19:46:00Z"/>
  <w16cex:commentExtensible w16cex:durableId="26F40EF3" w16cex:dateUtc="2022-10-14T20:38:00Z"/>
  <w16cex:commentExtensible w16cex:durableId="26F423C2" w16cex:dateUtc="2022-10-14T22:06:00Z"/>
  <w16cex:commentExtensible w16cex:durableId="26F42F31" w16cex:dateUtc="2022-10-14T22:55:00Z"/>
  <w16cex:commentExtensible w16cex:durableId="26F413EA" w16cex:dateUtc="2022-10-14T20: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3633E9F" w16cid:durableId="26F3D602"/>
  <w16cid:commentId w16cid:paraId="17708F67" w16cid:durableId="26F402C2"/>
  <w16cid:commentId w16cid:paraId="15B39935" w16cid:durableId="26F40EF3"/>
  <w16cid:commentId w16cid:paraId="10CB22EA" w16cid:durableId="26F423C2"/>
  <w16cid:commentId w16cid:paraId="3FC41B41" w16cid:durableId="26F42F31"/>
  <w16cid:commentId w16cid:paraId="1F1427FA" w16cid:durableId="26F3D603"/>
  <w16cid:commentId w16cid:paraId="6FA1248F" w16cid:durableId="26F413E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72189D" w14:textId="77777777" w:rsidR="00F90852" w:rsidRDefault="00F90852" w:rsidP="002A699A">
      <w:pPr>
        <w:spacing w:after="0" w:line="240" w:lineRule="auto"/>
      </w:pPr>
      <w:r>
        <w:separator/>
      </w:r>
    </w:p>
  </w:endnote>
  <w:endnote w:type="continuationSeparator" w:id="0">
    <w:p w14:paraId="3D817D90" w14:textId="77777777" w:rsidR="00F90852" w:rsidRDefault="00F90852" w:rsidP="002A69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3085758"/>
      <w:docPartObj>
        <w:docPartGallery w:val="Page Numbers (Bottom of Page)"/>
        <w:docPartUnique/>
      </w:docPartObj>
    </w:sdtPr>
    <w:sdtEndPr>
      <w:rPr>
        <w:noProof/>
      </w:rPr>
    </w:sdtEndPr>
    <w:sdtContent>
      <w:p w14:paraId="7EF7177F" w14:textId="3C842A7E" w:rsidR="00F90852" w:rsidRDefault="00F90852">
        <w:pPr>
          <w:pStyle w:val="Footer"/>
          <w:jc w:val="right"/>
        </w:pPr>
        <w:r>
          <w:fldChar w:fldCharType="begin"/>
        </w:r>
        <w:r>
          <w:instrText xml:space="preserve"> PAGE   \* MERGEFORMAT </w:instrText>
        </w:r>
        <w:r>
          <w:fldChar w:fldCharType="separate"/>
        </w:r>
        <w:r w:rsidR="00CF04BF">
          <w:rPr>
            <w:noProof/>
          </w:rPr>
          <w:t>1</w:t>
        </w:r>
        <w:r>
          <w:rPr>
            <w:noProof/>
          </w:rPr>
          <w:fldChar w:fldCharType="end"/>
        </w:r>
      </w:p>
    </w:sdtContent>
  </w:sdt>
  <w:p w14:paraId="0E380823" w14:textId="77777777" w:rsidR="00F90852" w:rsidRDefault="00F908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A5DCC9" w14:textId="77777777" w:rsidR="00F90852" w:rsidRDefault="00F90852" w:rsidP="002A699A">
      <w:pPr>
        <w:spacing w:after="0" w:line="240" w:lineRule="auto"/>
      </w:pPr>
      <w:r>
        <w:separator/>
      </w:r>
    </w:p>
  </w:footnote>
  <w:footnote w:type="continuationSeparator" w:id="0">
    <w:p w14:paraId="5A6BEC39" w14:textId="77777777" w:rsidR="00F90852" w:rsidRDefault="00F90852" w:rsidP="002A69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93422"/>
    <w:multiLevelType w:val="hybridMultilevel"/>
    <w:tmpl w:val="8F7E38F4"/>
    <w:lvl w:ilvl="0" w:tplc="40D239EC">
      <w:start w:val="4"/>
      <w:numFmt w:val="bullet"/>
      <w:lvlText w:val=""/>
      <w:lvlJc w:val="left"/>
      <w:pPr>
        <w:ind w:left="720" w:hanging="360"/>
      </w:pPr>
      <w:rPr>
        <w:rFonts w:ascii="Wingdings" w:eastAsiaTheme="minorHAnsi" w:hAnsi="Wingdings"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9C2506"/>
    <w:multiLevelType w:val="hybridMultilevel"/>
    <w:tmpl w:val="F3AA4FAC"/>
    <w:lvl w:ilvl="0" w:tplc="FAD4244C">
      <w:numFmt w:val="bullet"/>
      <w:lvlText w:val=""/>
      <w:lvlJc w:val="left"/>
      <w:pPr>
        <w:ind w:left="465" w:hanging="360"/>
      </w:pPr>
      <w:rPr>
        <w:rFonts w:ascii="Symbol" w:eastAsiaTheme="minorHAnsi" w:hAnsi="Symbol" w:cstheme="minorHAnsi" w:hint="default"/>
        <w:u w:val="none"/>
      </w:rPr>
    </w:lvl>
    <w:lvl w:ilvl="1" w:tplc="08090003" w:tentative="1">
      <w:start w:val="1"/>
      <w:numFmt w:val="bullet"/>
      <w:lvlText w:val="o"/>
      <w:lvlJc w:val="left"/>
      <w:pPr>
        <w:ind w:left="1185" w:hanging="360"/>
      </w:pPr>
      <w:rPr>
        <w:rFonts w:ascii="Courier New" w:hAnsi="Courier New" w:cs="Courier New" w:hint="default"/>
      </w:rPr>
    </w:lvl>
    <w:lvl w:ilvl="2" w:tplc="08090005" w:tentative="1">
      <w:start w:val="1"/>
      <w:numFmt w:val="bullet"/>
      <w:lvlText w:val=""/>
      <w:lvlJc w:val="left"/>
      <w:pPr>
        <w:ind w:left="1905" w:hanging="360"/>
      </w:pPr>
      <w:rPr>
        <w:rFonts w:ascii="Wingdings" w:hAnsi="Wingdings" w:hint="default"/>
      </w:rPr>
    </w:lvl>
    <w:lvl w:ilvl="3" w:tplc="08090001" w:tentative="1">
      <w:start w:val="1"/>
      <w:numFmt w:val="bullet"/>
      <w:lvlText w:val=""/>
      <w:lvlJc w:val="left"/>
      <w:pPr>
        <w:ind w:left="2625" w:hanging="360"/>
      </w:pPr>
      <w:rPr>
        <w:rFonts w:ascii="Symbol" w:hAnsi="Symbol" w:hint="default"/>
      </w:rPr>
    </w:lvl>
    <w:lvl w:ilvl="4" w:tplc="08090003" w:tentative="1">
      <w:start w:val="1"/>
      <w:numFmt w:val="bullet"/>
      <w:lvlText w:val="o"/>
      <w:lvlJc w:val="left"/>
      <w:pPr>
        <w:ind w:left="3345" w:hanging="360"/>
      </w:pPr>
      <w:rPr>
        <w:rFonts w:ascii="Courier New" w:hAnsi="Courier New" w:cs="Courier New" w:hint="default"/>
      </w:rPr>
    </w:lvl>
    <w:lvl w:ilvl="5" w:tplc="08090005" w:tentative="1">
      <w:start w:val="1"/>
      <w:numFmt w:val="bullet"/>
      <w:lvlText w:val=""/>
      <w:lvlJc w:val="left"/>
      <w:pPr>
        <w:ind w:left="4065" w:hanging="360"/>
      </w:pPr>
      <w:rPr>
        <w:rFonts w:ascii="Wingdings" w:hAnsi="Wingdings" w:hint="default"/>
      </w:rPr>
    </w:lvl>
    <w:lvl w:ilvl="6" w:tplc="08090001" w:tentative="1">
      <w:start w:val="1"/>
      <w:numFmt w:val="bullet"/>
      <w:lvlText w:val=""/>
      <w:lvlJc w:val="left"/>
      <w:pPr>
        <w:ind w:left="4785" w:hanging="360"/>
      </w:pPr>
      <w:rPr>
        <w:rFonts w:ascii="Symbol" w:hAnsi="Symbol" w:hint="default"/>
      </w:rPr>
    </w:lvl>
    <w:lvl w:ilvl="7" w:tplc="08090003" w:tentative="1">
      <w:start w:val="1"/>
      <w:numFmt w:val="bullet"/>
      <w:lvlText w:val="o"/>
      <w:lvlJc w:val="left"/>
      <w:pPr>
        <w:ind w:left="5505" w:hanging="360"/>
      </w:pPr>
      <w:rPr>
        <w:rFonts w:ascii="Courier New" w:hAnsi="Courier New" w:cs="Courier New" w:hint="default"/>
      </w:rPr>
    </w:lvl>
    <w:lvl w:ilvl="8" w:tplc="08090005" w:tentative="1">
      <w:start w:val="1"/>
      <w:numFmt w:val="bullet"/>
      <w:lvlText w:val=""/>
      <w:lvlJc w:val="left"/>
      <w:pPr>
        <w:ind w:left="6225" w:hanging="360"/>
      </w:pPr>
      <w:rPr>
        <w:rFonts w:ascii="Wingdings" w:hAnsi="Wingdings" w:hint="default"/>
      </w:rPr>
    </w:lvl>
  </w:abstractNum>
  <w:abstractNum w:abstractNumId="2" w15:restartNumberingAfterBreak="0">
    <w:nsid w:val="187337A1"/>
    <w:multiLevelType w:val="hybridMultilevel"/>
    <w:tmpl w:val="50F4376E"/>
    <w:lvl w:ilvl="0" w:tplc="DFD8DB6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6F6FC2"/>
    <w:multiLevelType w:val="hybridMultilevel"/>
    <w:tmpl w:val="C8A4D0D2"/>
    <w:lvl w:ilvl="0" w:tplc="1EF04CFC">
      <w:numFmt w:val="bullet"/>
      <w:lvlText w:val=""/>
      <w:lvlJc w:val="left"/>
      <w:pPr>
        <w:ind w:left="825" w:hanging="360"/>
      </w:pPr>
      <w:rPr>
        <w:rFonts w:ascii="Symbol" w:eastAsiaTheme="minorHAnsi" w:hAnsi="Symbol" w:cstheme="minorHAnsi"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4" w15:restartNumberingAfterBreak="0">
    <w:nsid w:val="2DE20598"/>
    <w:multiLevelType w:val="hybridMultilevel"/>
    <w:tmpl w:val="F064EFD4"/>
    <w:lvl w:ilvl="0" w:tplc="C37E593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567CD9"/>
    <w:multiLevelType w:val="hybridMultilevel"/>
    <w:tmpl w:val="E0862158"/>
    <w:lvl w:ilvl="0" w:tplc="C9A43190">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6AA"/>
    <w:rsid w:val="0000055D"/>
    <w:rsid w:val="00003FC5"/>
    <w:rsid w:val="00005772"/>
    <w:rsid w:val="00016614"/>
    <w:rsid w:val="00017AE6"/>
    <w:rsid w:val="000238AB"/>
    <w:rsid w:val="00024C0C"/>
    <w:rsid w:val="00024EA4"/>
    <w:rsid w:val="000263AD"/>
    <w:rsid w:val="00034732"/>
    <w:rsid w:val="00041209"/>
    <w:rsid w:val="00042AEA"/>
    <w:rsid w:val="00044AE6"/>
    <w:rsid w:val="000463CE"/>
    <w:rsid w:val="000618B0"/>
    <w:rsid w:val="00062D82"/>
    <w:rsid w:val="00063CB5"/>
    <w:rsid w:val="00063E24"/>
    <w:rsid w:val="00064FAD"/>
    <w:rsid w:val="000664F6"/>
    <w:rsid w:val="00075380"/>
    <w:rsid w:val="00077D77"/>
    <w:rsid w:val="000816F0"/>
    <w:rsid w:val="00081AE3"/>
    <w:rsid w:val="00085932"/>
    <w:rsid w:val="00091E54"/>
    <w:rsid w:val="00094B89"/>
    <w:rsid w:val="000A0507"/>
    <w:rsid w:val="000A2431"/>
    <w:rsid w:val="000A32A4"/>
    <w:rsid w:val="000A3781"/>
    <w:rsid w:val="000A6F64"/>
    <w:rsid w:val="000B49ED"/>
    <w:rsid w:val="000B5BD3"/>
    <w:rsid w:val="000B5C70"/>
    <w:rsid w:val="000C0793"/>
    <w:rsid w:val="000C1032"/>
    <w:rsid w:val="000C4C76"/>
    <w:rsid w:val="000C4D90"/>
    <w:rsid w:val="000D34ED"/>
    <w:rsid w:val="000D5CD0"/>
    <w:rsid w:val="000D6CDF"/>
    <w:rsid w:val="000D7D2D"/>
    <w:rsid w:val="000E00A4"/>
    <w:rsid w:val="000E1005"/>
    <w:rsid w:val="000E1440"/>
    <w:rsid w:val="000E3A07"/>
    <w:rsid w:val="000E4573"/>
    <w:rsid w:val="000E5895"/>
    <w:rsid w:val="000E736A"/>
    <w:rsid w:val="000F0844"/>
    <w:rsid w:val="000F31ED"/>
    <w:rsid w:val="000F57FE"/>
    <w:rsid w:val="000F5C04"/>
    <w:rsid w:val="000F6983"/>
    <w:rsid w:val="000F6EBE"/>
    <w:rsid w:val="00105B7B"/>
    <w:rsid w:val="00107680"/>
    <w:rsid w:val="001128C6"/>
    <w:rsid w:val="00112F26"/>
    <w:rsid w:val="0012141B"/>
    <w:rsid w:val="0012210D"/>
    <w:rsid w:val="00123053"/>
    <w:rsid w:val="00124DC6"/>
    <w:rsid w:val="00125985"/>
    <w:rsid w:val="00126FB0"/>
    <w:rsid w:val="00130F1C"/>
    <w:rsid w:val="0013304C"/>
    <w:rsid w:val="001358D2"/>
    <w:rsid w:val="00135FA5"/>
    <w:rsid w:val="00137064"/>
    <w:rsid w:val="00140D44"/>
    <w:rsid w:val="00142342"/>
    <w:rsid w:val="001451A4"/>
    <w:rsid w:val="001470C1"/>
    <w:rsid w:val="00150B34"/>
    <w:rsid w:val="00150EAE"/>
    <w:rsid w:val="001528B9"/>
    <w:rsid w:val="00154399"/>
    <w:rsid w:val="001544F8"/>
    <w:rsid w:val="00154BFC"/>
    <w:rsid w:val="00156561"/>
    <w:rsid w:val="0017198D"/>
    <w:rsid w:val="00173F3A"/>
    <w:rsid w:val="00173F55"/>
    <w:rsid w:val="00182A3A"/>
    <w:rsid w:val="0018339D"/>
    <w:rsid w:val="0018351C"/>
    <w:rsid w:val="00183E3D"/>
    <w:rsid w:val="00186D67"/>
    <w:rsid w:val="0019189C"/>
    <w:rsid w:val="00191DEB"/>
    <w:rsid w:val="001A00E6"/>
    <w:rsid w:val="001A3B41"/>
    <w:rsid w:val="001A4364"/>
    <w:rsid w:val="001A7A3E"/>
    <w:rsid w:val="001B1990"/>
    <w:rsid w:val="001B4613"/>
    <w:rsid w:val="001B599A"/>
    <w:rsid w:val="001B5F60"/>
    <w:rsid w:val="001C002B"/>
    <w:rsid w:val="001C1B4B"/>
    <w:rsid w:val="001C20F6"/>
    <w:rsid w:val="001C2680"/>
    <w:rsid w:val="001C464F"/>
    <w:rsid w:val="001D1011"/>
    <w:rsid w:val="001D115F"/>
    <w:rsid w:val="001D23AA"/>
    <w:rsid w:val="001D31C0"/>
    <w:rsid w:val="001D3557"/>
    <w:rsid w:val="001D4337"/>
    <w:rsid w:val="001D5EA4"/>
    <w:rsid w:val="001D6126"/>
    <w:rsid w:val="001D729C"/>
    <w:rsid w:val="001E073D"/>
    <w:rsid w:val="001E13B8"/>
    <w:rsid w:val="001E427A"/>
    <w:rsid w:val="001E48D3"/>
    <w:rsid w:val="001E4E91"/>
    <w:rsid w:val="001E5AC7"/>
    <w:rsid w:val="001E5ECE"/>
    <w:rsid w:val="001E617A"/>
    <w:rsid w:val="001F0C9B"/>
    <w:rsid w:val="001F115E"/>
    <w:rsid w:val="001F116A"/>
    <w:rsid w:val="001F20E9"/>
    <w:rsid w:val="001F2480"/>
    <w:rsid w:val="001F445F"/>
    <w:rsid w:val="001F4F3C"/>
    <w:rsid w:val="001F65B3"/>
    <w:rsid w:val="0020109B"/>
    <w:rsid w:val="00205069"/>
    <w:rsid w:val="00206AB9"/>
    <w:rsid w:val="002113A0"/>
    <w:rsid w:val="00211BDD"/>
    <w:rsid w:val="002125EF"/>
    <w:rsid w:val="00213454"/>
    <w:rsid w:val="002143AF"/>
    <w:rsid w:val="00214784"/>
    <w:rsid w:val="00216ECB"/>
    <w:rsid w:val="002207C1"/>
    <w:rsid w:val="002226D3"/>
    <w:rsid w:val="00223E68"/>
    <w:rsid w:val="00227127"/>
    <w:rsid w:val="002277B0"/>
    <w:rsid w:val="00227A40"/>
    <w:rsid w:val="0023112F"/>
    <w:rsid w:val="002311BA"/>
    <w:rsid w:val="002323D4"/>
    <w:rsid w:val="00232CD3"/>
    <w:rsid w:val="00237057"/>
    <w:rsid w:val="002412D0"/>
    <w:rsid w:val="0024177E"/>
    <w:rsid w:val="002455B7"/>
    <w:rsid w:val="0025043C"/>
    <w:rsid w:val="002513DB"/>
    <w:rsid w:val="00251531"/>
    <w:rsid w:val="00253D87"/>
    <w:rsid w:val="00254C2C"/>
    <w:rsid w:val="00254F4C"/>
    <w:rsid w:val="002554F5"/>
    <w:rsid w:val="002557AE"/>
    <w:rsid w:val="002559CF"/>
    <w:rsid w:val="00256BC8"/>
    <w:rsid w:val="0025743C"/>
    <w:rsid w:val="00257BA6"/>
    <w:rsid w:val="00260CFA"/>
    <w:rsid w:val="00260DCE"/>
    <w:rsid w:val="00261B8C"/>
    <w:rsid w:val="00262218"/>
    <w:rsid w:val="00262911"/>
    <w:rsid w:val="0026770E"/>
    <w:rsid w:val="002745B9"/>
    <w:rsid w:val="0027475B"/>
    <w:rsid w:val="002750FA"/>
    <w:rsid w:val="002757A7"/>
    <w:rsid w:val="002764DF"/>
    <w:rsid w:val="00276B78"/>
    <w:rsid w:val="0028054B"/>
    <w:rsid w:val="00280AE3"/>
    <w:rsid w:val="002825CD"/>
    <w:rsid w:val="00282D68"/>
    <w:rsid w:val="002842AC"/>
    <w:rsid w:val="00285588"/>
    <w:rsid w:val="00286AA1"/>
    <w:rsid w:val="00290554"/>
    <w:rsid w:val="00290B86"/>
    <w:rsid w:val="0029241D"/>
    <w:rsid w:val="002954F8"/>
    <w:rsid w:val="002A463C"/>
    <w:rsid w:val="002A60E3"/>
    <w:rsid w:val="002A699A"/>
    <w:rsid w:val="002B01F9"/>
    <w:rsid w:val="002B28BC"/>
    <w:rsid w:val="002B2BEC"/>
    <w:rsid w:val="002B2C2A"/>
    <w:rsid w:val="002B6979"/>
    <w:rsid w:val="002C02A3"/>
    <w:rsid w:val="002C1620"/>
    <w:rsid w:val="002C1D39"/>
    <w:rsid w:val="002C356E"/>
    <w:rsid w:val="002C552E"/>
    <w:rsid w:val="002C62E1"/>
    <w:rsid w:val="002C670C"/>
    <w:rsid w:val="002C6A96"/>
    <w:rsid w:val="002C6F6B"/>
    <w:rsid w:val="002D48AD"/>
    <w:rsid w:val="002D49D7"/>
    <w:rsid w:val="002E5443"/>
    <w:rsid w:val="002E554C"/>
    <w:rsid w:val="002E66F6"/>
    <w:rsid w:val="002F02A9"/>
    <w:rsid w:val="002F1B7A"/>
    <w:rsid w:val="002F50AE"/>
    <w:rsid w:val="002F59DC"/>
    <w:rsid w:val="002F5B3F"/>
    <w:rsid w:val="002F733C"/>
    <w:rsid w:val="00301568"/>
    <w:rsid w:val="0030196D"/>
    <w:rsid w:val="003053C4"/>
    <w:rsid w:val="0030733D"/>
    <w:rsid w:val="0030776E"/>
    <w:rsid w:val="00310C80"/>
    <w:rsid w:val="00310E23"/>
    <w:rsid w:val="00311B03"/>
    <w:rsid w:val="0031448F"/>
    <w:rsid w:val="00314882"/>
    <w:rsid w:val="00321F7E"/>
    <w:rsid w:val="00324211"/>
    <w:rsid w:val="00326091"/>
    <w:rsid w:val="003308C6"/>
    <w:rsid w:val="00332229"/>
    <w:rsid w:val="00335B04"/>
    <w:rsid w:val="00336997"/>
    <w:rsid w:val="003370D8"/>
    <w:rsid w:val="003374A2"/>
    <w:rsid w:val="003377C5"/>
    <w:rsid w:val="00340637"/>
    <w:rsid w:val="00340CEF"/>
    <w:rsid w:val="0034103F"/>
    <w:rsid w:val="00341999"/>
    <w:rsid w:val="00346B1C"/>
    <w:rsid w:val="003538C5"/>
    <w:rsid w:val="0035793C"/>
    <w:rsid w:val="0036235D"/>
    <w:rsid w:val="003628D6"/>
    <w:rsid w:val="00362F34"/>
    <w:rsid w:val="00365DF9"/>
    <w:rsid w:val="00366BB5"/>
    <w:rsid w:val="0037037B"/>
    <w:rsid w:val="00371951"/>
    <w:rsid w:val="0037388C"/>
    <w:rsid w:val="00376911"/>
    <w:rsid w:val="00384489"/>
    <w:rsid w:val="003860D9"/>
    <w:rsid w:val="00387D69"/>
    <w:rsid w:val="003900B1"/>
    <w:rsid w:val="00392DDC"/>
    <w:rsid w:val="0039596A"/>
    <w:rsid w:val="003A1EF0"/>
    <w:rsid w:val="003A335D"/>
    <w:rsid w:val="003B1B98"/>
    <w:rsid w:val="003B353A"/>
    <w:rsid w:val="003B443B"/>
    <w:rsid w:val="003B64DA"/>
    <w:rsid w:val="003B73BC"/>
    <w:rsid w:val="003C2A71"/>
    <w:rsid w:val="003C6493"/>
    <w:rsid w:val="003C7BCE"/>
    <w:rsid w:val="003C7F93"/>
    <w:rsid w:val="003D5EE0"/>
    <w:rsid w:val="003D7A4C"/>
    <w:rsid w:val="003E068B"/>
    <w:rsid w:val="003E54DF"/>
    <w:rsid w:val="003E642A"/>
    <w:rsid w:val="003E6A64"/>
    <w:rsid w:val="003F5208"/>
    <w:rsid w:val="003F541E"/>
    <w:rsid w:val="003F56F9"/>
    <w:rsid w:val="003F7176"/>
    <w:rsid w:val="003F7217"/>
    <w:rsid w:val="003F7A8A"/>
    <w:rsid w:val="0040058D"/>
    <w:rsid w:val="00400AB4"/>
    <w:rsid w:val="0040352C"/>
    <w:rsid w:val="00407463"/>
    <w:rsid w:val="00407ADB"/>
    <w:rsid w:val="0041091E"/>
    <w:rsid w:val="00414A13"/>
    <w:rsid w:val="0041552A"/>
    <w:rsid w:val="00420AEC"/>
    <w:rsid w:val="00421B64"/>
    <w:rsid w:val="00421E93"/>
    <w:rsid w:val="00422C6B"/>
    <w:rsid w:val="00423055"/>
    <w:rsid w:val="00423BF7"/>
    <w:rsid w:val="0043074D"/>
    <w:rsid w:val="00436249"/>
    <w:rsid w:val="004379F0"/>
    <w:rsid w:val="004417D8"/>
    <w:rsid w:val="00441EE6"/>
    <w:rsid w:val="00453901"/>
    <w:rsid w:val="004542D8"/>
    <w:rsid w:val="00455EBF"/>
    <w:rsid w:val="0045611C"/>
    <w:rsid w:val="004575C0"/>
    <w:rsid w:val="00460630"/>
    <w:rsid w:val="004610E7"/>
    <w:rsid w:val="00463687"/>
    <w:rsid w:val="004713FA"/>
    <w:rsid w:val="00471CDA"/>
    <w:rsid w:val="00474A4F"/>
    <w:rsid w:val="00475B08"/>
    <w:rsid w:val="00476089"/>
    <w:rsid w:val="00490819"/>
    <w:rsid w:val="004911CA"/>
    <w:rsid w:val="0049252E"/>
    <w:rsid w:val="004941CD"/>
    <w:rsid w:val="00494B24"/>
    <w:rsid w:val="0049578D"/>
    <w:rsid w:val="004957A5"/>
    <w:rsid w:val="00496107"/>
    <w:rsid w:val="00497619"/>
    <w:rsid w:val="004A2B1F"/>
    <w:rsid w:val="004A39D5"/>
    <w:rsid w:val="004A3A7B"/>
    <w:rsid w:val="004A6350"/>
    <w:rsid w:val="004B3F45"/>
    <w:rsid w:val="004B52CB"/>
    <w:rsid w:val="004B56AE"/>
    <w:rsid w:val="004B707D"/>
    <w:rsid w:val="004B7F19"/>
    <w:rsid w:val="004C018C"/>
    <w:rsid w:val="004C12A9"/>
    <w:rsid w:val="004C15A6"/>
    <w:rsid w:val="004C2321"/>
    <w:rsid w:val="004C4509"/>
    <w:rsid w:val="004C49EA"/>
    <w:rsid w:val="004C594F"/>
    <w:rsid w:val="004C6233"/>
    <w:rsid w:val="004C77A8"/>
    <w:rsid w:val="004D1BE9"/>
    <w:rsid w:val="004E2C7B"/>
    <w:rsid w:val="004E3560"/>
    <w:rsid w:val="004E3728"/>
    <w:rsid w:val="004E519C"/>
    <w:rsid w:val="004F030C"/>
    <w:rsid w:val="004F27C3"/>
    <w:rsid w:val="004F36D2"/>
    <w:rsid w:val="004F3D97"/>
    <w:rsid w:val="004F47D3"/>
    <w:rsid w:val="004F71B0"/>
    <w:rsid w:val="00501FDC"/>
    <w:rsid w:val="00502885"/>
    <w:rsid w:val="00504357"/>
    <w:rsid w:val="005058D4"/>
    <w:rsid w:val="0051117B"/>
    <w:rsid w:val="00511301"/>
    <w:rsid w:val="005209D3"/>
    <w:rsid w:val="0052397E"/>
    <w:rsid w:val="005244CB"/>
    <w:rsid w:val="00525E5C"/>
    <w:rsid w:val="00531741"/>
    <w:rsid w:val="005338B1"/>
    <w:rsid w:val="00535113"/>
    <w:rsid w:val="0053594B"/>
    <w:rsid w:val="005368FF"/>
    <w:rsid w:val="005372C8"/>
    <w:rsid w:val="0054042F"/>
    <w:rsid w:val="00542586"/>
    <w:rsid w:val="005449F6"/>
    <w:rsid w:val="0054738D"/>
    <w:rsid w:val="00547AAA"/>
    <w:rsid w:val="00552874"/>
    <w:rsid w:val="00556532"/>
    <w:rsid w:val="005577D1"/>
    <w:rsid w:val="00562DE0"/>
    <w:rsid w:val="00564222"/>
    <w:rsid w:val="005648D1"/>
    <w:rsid w:val="00564D31"/>
    <w:rsid w:val="00565961"/>
    <w:rsid w:val="00565A85"/>
    <w:rsid w:val="00565CE9"/>
    <w:rsid w:val="005704E9"/>
    <w:rsid w:val="00575427"/>
    <w:rsid w:val="005771F7"/>
    <w:rsid w:val="0057781B"/>
    <w:rsid w:val="00577F6D"/>
    <w:rsid w:val="0058237E"/>
    <w:rsid w:val="00584D50"/>
    <w:rsid w:val="00586AAF"/>
    <w:rsid w:val="00590073"/>
    <w:rsid w:val="00597C11"/>
    <w:rsid w:val="005A1BAE"/>
    <w:rsid w:val="005A41B8"/>
    <w:rsid w:val="005A5523"/>
    <w:rsid w:val="005A57F3"/>
    <w:rsid w:val="005A7677"/>
    <w:rsid w:val="005B1F80"/>
    <w:rsid w:val="005B2955"/>
    <w:rsid w:val="005B3AC9"/>
    <w:rsid w:val="005B6230"/>
    <w:rsid w:val="005B7CCD"/>
    <w:rsid w:val="005C1184"/>
    <w:rsid w:val="005C1475"/>
    <w:rsid w:val="005C5633"/>
    <w:rsid w:val="005C701D"/>
    <w:rsid w:val="005C7D2B"/>
    <w:rsid w:val="005D07CB"/>
    <w:rsid w:val="005D130F"/>
    <w:rsid w:val="005D2798"/>
    <w:rsid w:val="005D4FAC"/>
    <w:rsid w:val="005D60E8"/>
    <w:rsid w:val="005E1778"/>
    <w:rsid w:val="005E4FCD"/>
    <w:rsid w:val="005E5B77"/>
    <w:rsid w:val="005F374D"/>
    <w:rsid w:val="005F4083"/>
    <w:rsid w:val="005F4D08"/>
    <w:rsid w:val="005F4D8B"/>
    <w:rsid w:val="005F56D7"/>
    <w:rsid w:val="005F65D4"/>
    <w:rsid w:val="005F78C1"/>
    <w:rsid w:val="005F7D79"/>
    <w:rsid w:val="00602F0B"/>
    <w:rsid w:val="00604374"/>
    <w:rsid w:val="00604D8F"/>
    <w:rsid w:val="00605D73"/>
    <w:rsid w:val="00606C05"/>
    <w:rsid w:val="00610892"/>
    <w:rsid w:val="00610F5F"/>
    <w:rsid w:val="00611938"/>
    <w:rsid w:val="0061377A"/>
    <w:rsid w:val="00617206"/>
    <w:rsid w:val="006215AA"/>
    <w:rsid w:val="00623F65"/>
    <w:rsid w:val="006245B7"/>
    <w:rsid w:val="00626B49"/>
    <w:rsid w:val="006300DA"/>
    <w:rsid w:val="00630BD0"/>
    <w:rsid w:val="00632097"/>
    <w:rsid w:val="00632987"/>
    <w:rsid w:val="00633094"/>
    <w:rsid w:val="00634C58"/>
    <w:rsid w:val="00635A35"/>
    <w:rsid w:val="00637F77"/>
    <w:rsid w:val="00640E4C"/>
    <w:rsid w:val="006426CF"/>
    <w:rsid w:val="006426F4"/>
    <w:rsid w:val="0064342D"/>
    <w:rsid w:val="006439C0"/>
    <w:rsid w:val="00643DCA"/>
    <w:rsid w:val="00644F2A"/>
    <w:rsid w:val="006466B1"/>
    <w:rsid w:val="00653AC0"/>
    <w:rsid w:val="006567B0"/>
    <w:rsid w:val="00656C56"/>
    <w:rsid w:val="0065742C"/>
    <w:rsid w:val="00657CDD"/>
    <w:rsid w:val="00657E9D"/>
    <w:rsid w:val="00660AA3"/>
    <w:rsid w:val="00661B1D"/>
    <w:rsid w:val="00667CCC"/>
    <w:rsid w:val="00670A96"/>
    <w:rsid w:val="00672268"/>
    <w:rsid w:val="00674ACA"/>
    <w:rsid w:val="00674C27"/>
    <w:rsid w:val="00676307"/>
    <w:rsid w:val="00681244"/>
    <w:rsid w:val="0068269C"/>
    <w:rsid w:val="00683DF4"/>
    <w:rsid w:val="00685682"/>
    <w:rsid w:val="006863B6"/>
    <w:rsid w:val="00687A3E"/>
    <w:rsid w:val="00691CF7"/>
    <w:rsid w:val="00692F3F"/>
    <w:rsid w:val="0069533E"/>
    <w:rsid w:val="0069562C"/>
    <w:rsid w:val="00696E32"/>
    <w:rsid w:val="006A1EB9"/>
    <w:rsid w:val="006A3615"/>
    <w:rsid w:val="006A3694"/>
    <w:rsid w:val="006A387D"/>
    <w:rsid w:val="006A7BC4"/>
    <w:rsid w:val="006B0479"/>
    <w:rsid w:val="006B1A8B"/>
    <w:rsid w:val="006B1ACE"/>
    <w:rsid w:val="006B22AB"/>
    <w:rsid w:val="006B3D95"/>
    <w:rsid w:val="006B44AD"/>
    <w:rsid w:val="006B5C0A"/>
    <w:rsid w:val="006B72F0"/>
    <w:rsid w:val="006B780C"/>
    <w:rsid w:val="006C415E"/>
    <w:rsid w:val="006C7CA5"/>
    <w:rsid w:val="006D122B"/>
    <w:rsid w:val="006D30A4"/>
    <w:rsid w:val="006E2A92"/>
    <w:rsid w:val="006E3E0B"/>
    <w:rsid w:val="006E3FAD"/>
    <w:rsid w:val="006E4EC3"/>
    <w:rsid w:val="006F4087"/>
    <w:rsid w:val="006F58DA"/>
    <w:rsid w:val="007016A8"/>
    <w:rsid w:val="007059FE"/>
    <w:rsid w:val="00706B86"/>
    <w:rsid w:val="00707A4F"/>
    <w:rsid w:val="007205E9"/>
    <w:rsid w:val="00720AB7"/>
    <w:rsid w:val="00720F9D"/>
    <w:rsid w:val="00721392"/>
    <w:rsid w:val="00722824"/>
    <w:rsid w:val="00725630"/>
    <w:rsid w:val="007259CF"/>
    <w:rsid w:val="007279B2"/>
    <w:rsid w:val="00730308"/>
    <w:rsid w:val="0073255D"/>
    <w:rsid w:val="00733176"/>
    <w:rsid w:val="00736A2A"/>
    <w:rsid w:val="00736A95"/>
    <w:rsid w:val="00740E26"/>
    <w:rsid w:val="00746188"/>
    <w:rsid w:val="00746A0E"/>
    <w:rsid w:val="0075507A"/>
    <w:rsid w:val="00755750"/>
    <w:rsid w:val="00756C64"/>
    <w:rsid w:val="007610C9"/>
    <w:rsid w:val="00771282"/>
    <w:rsid w:val="0077266F"/>
    <w:rsid w:val="00773104"/>
    <w:rsid w:val="00774A39"/>
    <w:rsid w:val="007776D8"/>
    <w:rsid w:val="007778DA"/>
    <w:rsid w:val="00777CC6"/>
    <w:rsid w:val="00782AE4"/>
    <w:rsid w:val="00782F27"/>
    <w:rsid w:val="0078635D"/>
    <w:rsid w:val="00793C04"/>
    <w:rsid w:val="007956FD"/>
    <w:rsid w:val="007A2828"/>
    <w:rsid w:val="007A38F8"/>
    <w:rsid w:val="007A621D"/>
    <w:rsid w:val="007A78AE"/>
    <w:rsid w:val="007B5107"/>
    <w:rsid w:val="007B74AB"/>
    <w:rsid w:val="007C441F"/>
    <w:rsid w:val="007C45E0"/>
    <w:rsid w:val="007C4D27"/>
    <w:rsid w:val="007C5483"/>
    <w:rsid w:val="007D0617"/>
    <w:rsid w:val="007D43A1"/>
    <w:rsid w:val="007D49CA"/>
    <w:rsid w:val="007D5B65"/>
    <w:rsid w:val="007D7268"/>
    <w:rsid w:val="007D7281"/>
    <w:rsid w:val="007E0B66"/>
    <w:rsid w:val="007E11C1"/>
    <w:rsid w:val="007F00F5"/>
    <w:rsid w:val="007F15FE"/>
    <w:rsid w:val="007F2649"/>
    <w:rsid w:val="007F2D5F"/>
    <w:rsid w:val="007F4A74"/>
    <w:rsid w:val="007F4E1D"/>
    <w:rsid w:val="007F5024"/>
    <w:rsid w:val="007F5B4E"/>
    <w:rsid w:val="007F6390"/>
    <w:rsid w:val="0080216E"/>
    <w:rsid w:val="008030C1"/>
    <w:rsid w:val="00805ECB"/>
    <w:rsid w:val="00806B0D"/>
    <w:rsid w:val="00807612"/>
    <w:rsid w:val="00811C7B"/>
    <w:rsid w:val="008133DE"/>
    <w:rsid w:val="00813B37"/>
    <w:rsid w:val="00814C94"/>
    <w:rsid w:val="00814D9D"/>
    <w:rsid w:val="0081509C"/>
    <w:rsid w:val="008160E3"/>
    <w:rsid w:val="0082410D"/>
    <w:rsid w:val="00825057"/>
    <w:rsid w:val="00825C18"/>
    <w:rsid w:val="00827667"/>
    <w:rsid w:val="00827B62"/>
    <w:rsid w:val="0083081E"/>
    <w:rsid w:val="00832302"/>
    <w:rsid w:val="00836E57"/>
    <w:rsid w:val="0084496E"/>
    <w:rsid w:val="008458A4"/>
    <w:rsid w:val="00846DFE"/>
    <w:rsid w:val="008505A2"/>
    <w:rsid w:val="00856D20"/>
    <w:rsid w:val="00864A15"/>
    <w:rsid w:val="0086543C"/>
    <w:rsid w:val="008655C9"/>
    <w:rsid w:val="00866501"/>
    <w:rsid w:val="00866FEC"/>
    <w:rsid w:val="008674FF"/>
    <w:rsid w:val="00871D66"/>
    <w:rsid w:val="00873812"/>
    <w:rsid w:val="00876DBD"/>
    <w:rsid w:val="00880906"/>
    <w:rsid w:val="00881E8E"/>
    <w:rsid w:val="00882C62"/>
    <w:rsid w:val="00884ABC"/>
    <w:rsid w:val="00885689"/>
    <w:rsid w:val="00887060"/>
    <w:rsid w:val="0088744A"/>
    <w:rsid w:val="008875CB"/>
    <w:rsid w:val="00894735"/>
    <w:rsid w:val="008A0CE0"/>
    <w:rsid w:val="008A2222"/>
    <w:rsid w:val="008A28AF"/>
    <w:rsid w:val="008B05C3"/>
    <w:rsid w:val="008B74AA"/>
    <w:rsid w:val="008B756E"/>
    <w:rsid w:val="008B761C"/>
    <w:rsid w:val="008C19A3"/>
    <w:rsid w:val="008D58D5"/>
    <w:rsid w:val="008D747F"/>
    <w:rsid w:val="008E24DD"/>
    <w:rsid w:val="008E3711"/>
    <w:rsid w:val="008E5968"/>
    <w:rsid w:val="008E70D8"/>
    <w:rsid w:val="008E7D5C"/>
    <w:rsid w:val="008F01D8"/>
    <w:rsid w:val="008F3CC7"/>
    <w:rsid w:val="008F4D05"/>
    <w:rsid w:val="008F51E6"/>
    <w:rsid w:val="008F604E"/>
    <w:rsid w:val="008F712E"/>
    <w:rsid w:val="008F7402"/>
    <w:rsid w:val="00900027"/>
    <w:rsid w:val="0090318E"/>
    <w:rsid w:val="009032E2"/>
    <w:rsid w:val="00905FED"/>
    <w:rsid w:val="009075E2"/>
    <w:rsid w:val="00910679"/>
    <w:rsid w:val="00910FBA"/>
    <w:rsid w:val="0091673B"/>
    <w:rsid w:val="00916967"/>
    <w:rsid w:val="00916CA9"/>
    <w:rsid w:val="00916F7C"/>
    <w:rsid w:val="00921513"/>
    <w:rsid w:val="009229C4"/>
    <w:rsid w:val="009239B9"/>
    <w:rsid w:val="009252C1"/>
    <w:rsid w:val="009315ED"/>
    <w:rsid w:val="00944C45"/>
    <w:rsid w:val="009472C0"/>
    <w:rsid w:val="00950F95"/>
    <w:rsid w:val="009519F9"/>
    <w:rsid w:val="00954D39"/>
    <w:rsid w:val="00955E74"/>
    <w:rsid w:val="0096063D"/>
    <w:rsid w:val="0096149A"/>
    <w:rsid w:val="0096206B"/>
    <w:rsid w:val="00965736"/>
    <w:rsid w:val="0097031C"/>
    <w:rsid w:val="00970F03"/>
    <w:rsid w:val="00973146"/>
    <w:rsid w:val="009743C4"/>
    <w:rsid w:val="009770D4"/>
    <w:rsid w:val="00980F39"/>
    <w:rsid w:val="0098272D"/>
    <w:rsid w:val="009853EE"/>
    <w:rsid w:val="00985BB9"/>
    <w:rsid w:val="009920F8"/>
    <w:rsid w:val="00992C94"/>
    <w:rsid w:val="00993EF7"/>
    <w:rsid w:val="00995694"/>
    <w:rsid w:val="00995966"/>
    <w:rsid w:val="00996B85"/>
    <w:rsid w:val="00996E50"/>
    <w:rsid w:val="00996F94"/>
    <w:rsid w:val="00996FD1"/>
    <w:rsid w:val="00997A57"/>
    <w:rsid w:val="009A011F"/>
    <w:rsid w:val="009A05B3"/>
    <w:rsid w:val="009A0771"/>
    <w:rsid w:val="009B2D2B"/>
    <w:rsid w:val="009B43FD"/>
    <w:rsid w:val="009B4437"/>
    <w:rsid w:val="009B4C8F"/>
    <w:rsid w:val="009B73F9"/>
    <w:rsid w:val="009C2D50"/>
    <w:rsid w:val="009C2EEC"/>
    <w:rsid w:val="009C7520"/>
    <w:rsid w:val="009D0ADE"/>
    <w:rsid w:val="009D3BE4"/>
    <w:rsid w:val="009D661F"/>
    <w:rsid w:val="009D7698"/>
    <w:rsid w:val="009E023A"/>
    <w:rsid w:val="009E1F9D"/>
    <w:rsid w:val="009E4780"/>
    <w:rsid w:val="009E6A23"/>
    <w:rsid w:val="009F2FD3"/>
    <w:rsid w:val="009F333F"/>
    <w:rsid w:val="009F3637"/>
    <w:rsid w:val="009F3AE5"/>
    <w:rsid w:val="009F490A"/>
    <w:rsid w:val="009F7D98"/>
    <w:rsid w:val="00A00821"/>
    <w:rsid w:val="00A06D12"/>
    <w:rsid w:val="00A07C09"/>
    <w:rsid w:val="00A07CAD"/>
    <w:rsid w:val="00A127A5"/>
    <w:rsid w:val="00A14CB3"/>
    <w:rsid w:val="00A171E8"/>
    <w:rsid w:val="00A26CA2"/>
    <w:rsid w:val="00A318DD"/>
    <w:rsid w:val="00A35F54"/>
    <w:rsid w:val="00A4307D"/>
    <w:rsid w:val="00A4682D"/>
    <w:rsid w:val="00A51A96"/>
    <w:rsid w:val="00A5504E"/>
    <w:rsid w:val="00A5657C"/>
    <w:rsid w:val="00A5718F"/>
    <w:rsid w:val="00A57798"/>
    <w:rsid w:val="00A64F4D"/>
    <w:rsid w:val="00A661FD"/>
    <w:rsid w:val="00A6674A"/>
    <w:rsid w:val="00A66E75"/>
    <w:rsid w:val="00A672F1"/>
    <w:rsid w:val="00A70892"/>
    <w:rsid w:val="00A72052"/>
    <w:rsid w:val="00A73629"/>
    <w:rsid w:val="00A7379D"/>
    <w:rsid w:val="00A75992"/>
    <w:rsid w:val="00A75FE8"/>
    <w:rsid w:val="00A76CEF"/>
    <w:rsid w:val="00A810E0"/>
    <w:rsid w:val="00A84C76"/>
    <w:rsid w:val="00A904F7"/>
    <w:rsid w:val="00A94F1E"/>
    <w:rsid w:val="00A97A45"/>
    <w:rsid w:val="00AA031A"/>
    <w:rsid w:val="00AA1186"/>
    <w:rsid w:val="00AA2DF9"/>
    <w:rsid w:val="00AA3D37"/>
    <w:rsid w:val="00AA528F"/>
    <w:rsid w:val="00AA6132"/>
    <w:rsid w:val="00AB0BC4"/>
    <w:rsid w:val="00AB29D6"/>
    <w:rsid w:val="00AB4A96"/>
    <w:rsid w:val="00AB58AB"/>
    <w:rsid w:val="00AB637F"/>
    <w:rsid w:val="00AB7ABC"/>
    <w:rsid w:val="00AB7C5A"/>
    <w:rsid w:val="00AC3BC2"/>
    <w:rsid w:val="00AD0147"/>
    <w:rsid w:val="00AD0C3D"/>
    <w:rsid w:val="00AD2136"/>
    <w:rsid w:val="00AD41A0"/>
    <w:rsid w:val="00AD750C"/>
    <w:rsid w:val="00AE25AF"/>
    <w:rsid w:val="00AE55F9"/>
    <w:rsid w:val="00AE6961"/>
    <w:rsid w:val="00AF0184"/>
    <w:rsid w:val="00AF5AC8"/>
    <w:rsid w:val="00AF756B"/>
    <w:rsid w:val="00AF7BAC"/>
    <w:rsid w:val="00B02D88"/>
    <w:rsid w:val="00B0496C"/>
    <w:rsid w:val="00B0566D"/>
    <w:rsid w:val="00B056C3"/>
    <w:rsid w:val="00B06568"/>
    <w:rsid w:val="00B1030F"/>
    <w:rsid w:val="00B20512"/>
    <w:rsid w:val="00B22377"/>
    <w:rsid w:val="00B22946"/>
    <w:rsid w:val="00B22E84"/>
    <w:rsid w:val="00B2397C"/>
    <w:rsid w:val="00B25FA6"/>
    <w:rsid w:val="00B315DD"/>
    <w:rsid w:val="00B33211"/>
    <w:rsid w:val="00B352C3"/>
    <w:rsid w:val="00B40D27"/>
    <w:rsid w:val="00B42534"/>
    <w:rsid w:val="00B428DE"/>
    <w:rsid w:val="00B42E90"/>
    <w:rsid w:val="00B44936"/>
    <w:rsid w:val="00B45E71"/>
    <w:rsid w:val="00B466DA"/>
    <w:rsid w:val="00B50059"/>
    <w:rsid w:val="00B50800"/>
    <w:rsid w:val="00B55C4D"/>
    <w:rsid w:val="00B602C2"/>
    <w:rsid w:val="00B604A7"/>
    <w:rsid w:val="00B61659"/>
    <w:rsid w:val="00B62C48"/>
    <w:rsid w:val="00B65CF6"/>
    <w:rsid w:val="00B67513"/>
    <w:rsid w:val="00B67818"/>
    <w:rsid w:val="00B678D6"/>
    <w:rsid w:val="00B70BA4"/>
    <w:rsid w:val="00B712C3"/>
    <w:rsid w:val="00B71CA0"/>
    <w:rsid w:val="00B74E3E"/>
    <w:rsid w:val="00B80EBD"/>
    <w:rsid w:val="00B84062"/>
    <w:rsid w:val="00B92039"/>
    <w:rsid w:val="00BA1F0E"/>
    <w:rsid w:val="00BA4A13"/>
    <w:rsid w:val="00BA5713"/>
    <w:rsid w:val="00BA57B5"/>
    <w:rsid w:val="00BA66CB"/>
    <w:rsid w:val="00BA71B0"/>
    <w:rsid w:val="00BA72E6"/>
    <w:rsid w:val="00BB23CD"/>
    <w:rsid w:val="00BB2B61"/>
    <w:rsid w:val="00BB31D8"/>
    <w:rsid w:val="00BB3392"/>
    <w:rsid w:val="00BB4951"/>
    <w:rsid w:val="00BB4964"/>
    <w:rsid w:val="00BB4A66"/>
    <w:rsid w:val="00BC59A4"/>
    <w:rsid w:val="00BC65EF"/>
    <w:rsid w:val="00BC6DFB"/>
    <w:rsid w:val="00BD1289"/>
    <w:rsid w:val="00BD191E"/>
    <w:rsid w:val="00BD56AA"/>
    <w:rsid w:val="00BE15D1"/>
    <w:rsid w:val="00BE4702"/>
    <w:rsid w:val="00BE5B5F"/>
    <w:rsid w:val="00BE7A2D"/>
    <w:rsid w:val="00BF06EB"/>
    <w:rsid w:val="00C00A05"/>
    <w:rsid w:val="00C01628"/>
    <w:rsid w:val="00C01C36"/>
    <w:rsid w:val="00C04E68"/>
    <w:rsid w:val="00C10649"/>
    <w:rsid w:val="00C10A90"/>
    <w:rsid w:val="00C1153C"/>
    <w:rsid w:val="00C115F6"/>
    <w:rsid w:val="00C1185F"/>
    <w:rsid w:val="00C12DFC"/>
    <w:rsid w:val="00C13150"/>
    <w:rsid w:val="00C15175"/>
    <w:rsid w:val="00C16AB4"/>
    <w:rsid w:val="00C20B42"/>
    <w:rsid w:val="00C2133B"/>
    <w:rsid w:val="00C2267D"/>
    <w:rsid w:val="00C231E7"/>
    <w:rsid w:val="00C270E7"/>
    <w:rsid w:val="00C35AEB"/>
    <w:rsid w:val="00C42806"/>
    <w:rsid w:val="00C441D4"/>
    <w:rsid w:val="00C442AD"/>
    <w:rsid w:val="00C444E8"/>
    <w:rsid w:val="00C55060"/>
    <w:rsid w:val="00C55AF9"/>
    <w:rsid w:val="00C6613E"/>
    <w:rsid w:val="00C67F8F"/>
    <w:rsid w:val="00C725B2"/>
    <w:rsid w:val="00C727BB"/>
    <w:rsid w:val="00C738DC"/>
    <w:rsid w:val="00C74EF6"/>
    <w:rsid w:val="00C803AE"/>
    <w:rsid w:val="00C82D58"/>
    <w:rsid w:val="00C84801"/>
    <w:rsid w:val="00C859CD"/>
    <w:rsid w:val="00C874C3"/>
    <w:rsid w:val="00C87D11"/>
    <w:rsid w:val="00C91692"/>
    <w:rsid w:val="00C972FF"/>
    <w:rsid w:val="00CA04DB"/>
    <w:rsid w:val="00CA0D6B"/>
    <w:rsid w:val="00CA1071"/>
    <w:rsid w:val="00CA3B27"/>
    <w:rsid w:val="00CA534B"/>
    <w:rsid w:val="00CA5DAC"/>
    <w:rsid w:val="00CA7441"/>
    <w:rsid w:val="00CB0B16"/>
    <w:rsid w:val="00CB1E2C"/>
    <w:rsid w:val="00CB1F8B"/>
    <w:rsid w:val="00CB42C0"/>
    <w:rsid w:val="00CB5E7A"/>
    <w:rsid w:val="00CB6258"/>
    <w:rsid w:val="00CB6D69"/>
    <w:rsid w:val="00CC0393"/>
    <w:rsid w:val="00CC1F72"/>
    <w:rsid w:val="00CD1282"/>
    <w:rsid w:val="00CD567D"/>
    <w:rsid w:val="00CE099F"/>
    <w:rsid w:val="00CE0A1D"/>
    <w:rsid w:val="00CE0D7B"/>
    <w:rsid w:val="00CE1751"/>
    <w:rsid w:val="00CE1AA6"/>
    <w:rsid w:val="00CE6EB0"/>
    <w:rsid w:val="00CE74F7"/>
    <w:rsid w:val="00CF04BF"/>
    <w:rsid w:val="00CF4B3A"/>
    <w:rsid w:val="00CF5728"/>
    <w:rsid w:val="00CF625C"/>
    <w:rsid w:val="00D03815"/>
    <w:rsid w:val="00D06364"/>
    <w:rsid w:val="00D10032"/>
    <w:rsid w:val="00D12DC8"/>
    <w:rsid w:val="00D12E72"/>
    <w:rsid w:val="00D17AC0"/>
    <w:rsid w:val="00D17D0A"/>
    <w:rsid w:val="00D207B0"/>
    <w:rsid w:val="00D2310D"/>
    <w:rsid w:val="00D23CEB"/>
    <w:rsid w:val="00D246A9"/>
    <w:rsid w:val="00D25389"/>
    <w:rsid w:val="00D32597"/>
    <w:rsid w:val="00D33FEE"/>
    <w:rsid w:val="00D40678"/>
    <w:rsid w:val="00D41FA2"/>
    <w:rsid w:val="00D44DCF"/>
    <w:rsid w:val="00D455B1"/>
    <w:rsid w:val="00D46BF0"/>
    <w:rsid w:val="00D50DF1"/>
    <w:rsid w:val="00D5213E"/>
    <w:rsid w:val="00D54791"/>
    <w:rsid w:val="00D54F1C"/>
    <w:rsid w:val="00D552A4"/>
    <w:rsid w:val="00D557B7"/>
    <w:rsid w:val="00D62390"/>
    <w:rsid w:val="00D62E9E"/>
    <w:rsid w:val="00D64C63"/>
    <w:rsid w:val="00D65C53"/>
    <w:rsid w:val="00D7554E"/>
    <w:rsid w:val="00D77551"/>
    <w:rsid w:val="00D77C7C"/>
    <w:rsid w:val="00D82349"/>
    <w:rsid w:val="00D83123"/>
    <w:rsid w:val="00D83D1F"/>
    <w:rsid w:val="00D85C87"/>
    <w:rsid w:val="00D87507"/>
    <w:rsid w:val="00D87CC1"/>
    <w:rsid w:val="00D9253E"/>
    <w:rsid w:val="00D92A7C"/>
    <w:rsid w:val="00D93294"/>
    <w:rsid w:val="00D93F99"/>
    <w:rsid w:val="00D95A18"/>
    <w:rsid w:val="00DA3183"/>
    <w:rsid w:val="00DA3EEB"/>
    <w:rsid w:val="00DA526B"/>
    <w:rsid w:val="00DA7990"/>
    <w:rsid w:val="00DB3C40"/>
    <w:rsid w:val="00DB649F"/>
    <w:rsid w:val="00DB71D6"/>
    <w:rsid w:val="00DB7E0D"/>
    <w:rsid w:val="00DC1C89"/>
    <w:rsid w:val="00DC1EE4"/>
    <w:rsid w:val="00DC3E6B"/>
    <w:rsid w:val="00DC5E75"/>
    <w:rsid w:val="00DC7551"/>
    <w:rsid w:val="00DD3BAB"/>
    <w:rsid w:val="00DD7031"/>
    <w:rsid w:val="00DD71D3"/>
    <w:rsid w:val="00DE1733"/>
    <w:rsid w:val="00DE1B61"/>
    <w:rsid w:val="00DE1C57"/>
    <w:rsid w:val="00DE5CA1"/>
    <w:rsid w:val="00DE5DD2"/>
    <w:rsid w:val="00DF1957"/>
    <w:rsid w:val="00E01447"/>
    <w:rsid w:val="00E014C5"/>
    <w:rsid w:val="00E03EB0"/>
    <w:rsid w:val="00E058D0"/>
    <w:rsid w:val="00E07C5A"/>
    <w:rsid w:val="00E12520"/>
    <w:rsid w:val="00E17870"/>
    <w:rsid w:val="00E21043"/>
    <w:rsid w:val="00E24537"/>
    <w:rsid w:val="00E25E7E"/>
    <w:rsid w:val="00E2626E"/>
    <w:rsid w:val="00E26B17"/>
    <w:rsid w:val="00E27B04"/>
    <w:rsid w:val="00E30254"/>
    <w:rsid w:val="00E322AC"/>
    <w:rsid w:val="00E326BA"/>
    <w:rsid w:val="00E35836"/>
    <w:rsid w:val="00E36118"/>
    <w:rsid w:val="00E44F4B"/>
    <w:rsid w:val="00E45D10"/>
    <w:rsid w:val="00E47230"/>
    <w:rsid w:val="00E557A1"/>
    <w:rsid w:val="00E55803"/>
    <w:rsid w:val="00E57571"/>
    <w:rsid w:val="00E5759B"/>
    <w:rsid w:val="00E57639"/>
    <w:rsid w:val="00E60F64"/>
    <w:rsid w:val="00E617FF"/>
    <w:rsid w:val="00E62088"/>
    <w:rsid w:val="00E64387"/>
    <w:rsid w:val="00E6668B"/>
    <w:rsid w:val="00E725E8"/>
    <w:rsid w:val="00E73F8F"/>
    <w:rsid w:val="00E74597"/>
    <w:rsid w:val="00E75615"/>
    <w:rsid w:val="00E76B7B"/>
    <w:rsid w:val="00E76E73"/>
    <w:rsid w:val="00E837A3"/>
    <w:rsid w:val="00E8425C"/>
    <w:rsid w:val="00E86B81"/>
    <w:rsid w:val="00E91D2D"/>
    <w:rsid w:val="00E95325"/>
    <w:rsid w:val="00EA21C3"/>
    <w:rsid w:val="00EA2AC2"/>
    <w:rsid w:val="00EA2C03"/>
    <w:rsid w:val="00EA60DD"/>
    <w:rsid w:val="00EA64A5"/>
    <w:rsid w:val="00EB2C09"/>
    <w:rsid w:val="00EB2C2E"/>
    <w:rsid w:val="00EB2EF2"/>
    <w:rsid w:val="00EB35DB"/>
    <w:rsid w:val="00EC079B"/>
    <w:rsid w:val="00EC0A93"/>
    <w:rsid w:val="00EC418C"/>
    <w:rsid w:val="00EC6F83"/>
    <w:rsid w:val="00EC7D89"/>
    <w:rsid w:val="00ED0802"/>
    <w:rsid w:val="00ED2192"/>
    <w:rsid w:val="00ED345D"/>
    <w:rsid w:val="00ED3C2D"/>
    <w:rsid w:val="00ED4E7D"/>
    <w:rsid w:val="00ED57F9"/>
    <w:rsid w:val="00ED5A92"/>
    <w:rsid w:val="00ED7085"/>
    <w:rsid w:val="00ED7C08"/>
    <w:rsid w:val="00EE0201"/>
    <w:rsid w:val="00EE42EA"/>
    <w:rsid w:val="00EE6859"/>
    <w:rsid w:val="00EE6A88"/>
    <w:rsid w:val="00EE7A3B"/>
    <w:rsid w:val="00EE7D82"/>
    <w:rsid w:val="00EE7DA7"/>
    <w:rsid w:val="00EF1991"/>
    <w:rsid w:val="00EF37EE"/>
    <w:rsid w:val="00EF45CD"/>
    <w:rsid w:val="00EF6AA3"/>
    <w:rsid w:val="00F000FF"/>
    <w:rsid w:val="00F022A8"/>
    <w:rsid w:val="00F0377A"/>
    <w:rsid w:val="00F05ED5"/>
    <w:rsid w:val="00F135FA"/>
    <w:rsid w:val="00F15885"/>
    <w:rsid w:val="00F15CF0"/>
    <w:rsid w:val="00F17473"/>
    <w:rsid w:val="00F20881"/>
    <w:rsid w:val="00F21776"/>
    <w:rsid w:val="00F2231D"/>
    <w:rsid w:val="00F22634"/>
    <w:rsid w:val="00F22786"/>
    <w:rsid w:val="00F22995"/>
    <w:rsid w:val="00F23B92"/>
    <w:rsid w:val="00F24E5F"/>
    <w:rsid w:val="00F24F9D"/>
    <w:rsid w:val="00F2707A"/>
    <w:rsid w:val="00F2711F"/>
    <w:rsid w:val="00F30A58"/>
    <w:rsid w:val="00F31692"/>
    <w:rsid w:val="00F32DAD"/>
    <w:rsid w:val="00F3514F"/>
    <w:rsid w:val="00F355A1"/>
    <w:rsid w:val="00F35722"/>
    <w:rsid w:val="00F36BD8"/>
    <w:rsid w:val="00F37822"/>
    <w:rsid w:val="00F40BD3"/>
    <w:rsid w:val="00F446C3"/>
    <w:rsid w:val="00F45BCD"/>
    <w:rsid w:val="00F50C6C"/>
    <w:rsid w:val="00F539E7"/>
    <w:rsid w:val="00F56205"/>
    <w:rsid w:val="00F60246"/>
    <w:rsid w:val="00F605D3"/>
    <w:rsid w:val="00F62ACD"/>
    <w:rsid w:val="00F640EA"/>
    <w:rsid w:val="00F6591B"/>
    <w:rsid w:val="00F65CC0"/>
    <w:rsid w:val="00F66350"/>
    <w:rsid w:val="00F73D1B"/>
    <w:rsid w:val="00F80147"/>
    <w:rsid w:val="00F80AD0"/>
    <w:rsid w:val="00F84AAF"/>
    <w:rsid w:val="00F90852"/>
    <w:rsid w:val="00F90FF4"/>
    <w:rsid w:val="00F913C2"/>
    <w:rsid w:val="00F91472"/>
    <w:rsid w:val="00F9234D"/>
    <w:rsid w:val="00F92E03"/>
    <w:rsid w:val="00F94697"/>
    <w:rsid w:val="00F946AA"/>
    <w:rsid w:val="00F965BC"/>
    <w:rsid w:val="00F96AC5"/>
    <w:rsid w:val="00FA1139"/>
    <w:rsid w:val="00FA300F"/>
    <w:rsid w:val="00FA5E03"/>
    <w:rsid w:val="00FA667E"/>
    <w:rsid w:val="00FB0976"/>
    <w:rsid w:val="00FB28D0"/>
    <w:rsid w:val="00FB2DE5"/>
    <w:rsid w:val="00FB4AED"/>
    <w:rsid w:val="00FB5864"/>
    <w:rsid w:val="00FB6013"/>
    <w:rsid w:val="00FB682A"/>
    <w:rsid w:val="00FB7841"/>
    <w:rsid w:val="00FC7A77"/>
    <w:rsid w:val="00FD3385"/>
    <w:rsid w:val="00FD6541"/>
    <w:rsid w:val="00FD6FE4"/>
    <w:rsid w:val="00FD7235"/>
    <w:rsid w:val="00FE1BF5"/>
    <w:rsid w:val="00FE1D09"/>
    <w:rsid w:val="00FE419C"/>
    <w:rsid w:val="00FE4B6D"/>
    <w:rsid w:val="00FE7B5C"/>
    <w:rsid w:val="00FF1078"/>
    <w:rsid w:val="00FF21BA"/>
    <w:rsid w:val="00FF3B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242F1"/>
  <w15:chartTrackingRefBased/>
  <w15:docId w15:val="{4A9CAB77-9898-4C8D-A048-CD4501CC5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252C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5">
    <w:name w:val="heading 5"/>
    <w:basedOn w:val="Normal"/>
    <w:link w:val="Heading5Char"/>
    <w:uiPriority w:val="9"/>
    <w:qFormat/>
    <w:rsid w:val="00881E8E"/>
    <w:pPr>
      <w:spacing w:before="100" w:beforeAutospacing="1" w:after="100" w:afterAutospacing="1" w:line="240" w:lineRule="auto"/>
      <w:outlineLvl w:val="4"/>
    </w:pPr>
    <w:rPr>
      <w:rFonts w:ascii="Times" w:hAnsi="Times"/>
      <w:b/>
      <w:b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46AA"/>
    <w:pPr>
      <w:ind w:left="720"/>
      <w:contextualSpacing/>
    </w:pPr>
  </w:style>
  <w:style w:type="table" w:styleId="TableGrid">
    <w:name w:val="Table Grid"/>
    <w:basedOn w:val="TableNormal"/>
    <w:uiPriority w:val="39"/>
    <w:rsid w:val="00D12E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863B6"/>
    <w:rPr>
      <w:color w:val="0000FF"/>
      <w:u w:val="single"/>
    </w:rPr>
  </w:style>
  <w:style w:type="character" w:styleId="CommentReference">
    <w:name w:val="annotation reference"/>
    <w:basedOn w:val="DefaultParagraphFont"/>
    <w:uiPriority w:val="99"/>
    <w:semiHidden/>
    <w:unhideWhenUsed/>
    <w:rsid w:val="00C35AEB"/>
    <w:rPr>
      <w:sz w:val="16"/>
      <w:szCs w:val="16"/>
    </w:rPr>
  </w:style>
  <w:style w:type="paragraph" w:styleId="CommentText">
    <w:name w:val="annotation text"/>
    <w:basedOn w:val="Normal"/>
    <w:link w:val="CommentTextChar"/>
    <w:uiPriority w:val="99"/>
    <w:semiHidden/>
    <w:unhideWhenUsed/>
    <w:rsid w:val="00C35AEB"/>
    <w:pPr>
      <w:spacing w:line="240" w:lineRule="auto"/>
    </w:pPr>
    <w:rPr>
      <w:sz w:val="20"/>
      <w:szCs w:val="20"/>
    </w:rPr>
  </w:style>
  <w:style w:type="character" w:customStyle="1" w:styleId="CommentTextChar">
    <w:name w:val="Comment Text Char"/>
    <w:basedOn w:val="DefaultParagraphFont"/>
    <w:link w:val="CommentText"/>
    <w:uiPriority w:val="99"/>
    <w:semiHidden/>
    <w:rsid w:val="00C35AEB"/>
    <w:rPr>
      <w:sz w:val="20"/>
      <w:szCs w:val="20"/>
    </w:rPr>
  </w:style>
  <w:style w:type="paragraph" w:styleId="CommentSubject">
    <w:name w:val="annotation subject"/>
    <w:basedOn w:val="CommentText"/>
    <w:next w:val="CommentText"/>
    <w:link w:val="CommentSubjectChar"/>
    <w:uiPriority w:val="99"/>
    <w:semiHidden/>
    <w:unhideWhenUsed/>
    <w:rsid w:val="00C35AEB"/>
    <w:rPr>
      <w:b/>
      <w:bCs/>
    </w:rPr>
  </w:style>
  <w:style w:type="character" w:customStyle="1" w:styleId="CommentSubjectChar">
    <w:name w:val="Comment Subject Char"/>
    <w:basedOn w:val="CommentTextChar"/>
    <w:link w:val="CommentSubject"/>
    <w:uiPriority w:val="99"/>
    <w:semiHidden/>
    <w:rsid w:val="00C35AEB"/>
    <w:rPr>
      <w:b/>
      <w:bCs/>
      <w:sz w:val="20"/>
      <w:szCs w:val="20"/>
    </w:rPr>
  </w:style>
  <w:style w:type="paragraph" w:styleId="BalloonText">
    <w:name w:val="Balloon Text"/>
    <w:basedOn w:val="Normal"/>
    <w:link w:val="BalloonTextChar"/>
    <w:uiPriority w:val="99"/>
    <w:semiHidden/>
    <w:unhideWhenUsed/>
    <w:rsid w:val="00C35A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5AEB"/>
    <w:rPr>
      <w:rFonts w:ascii="Segoe UI" w:hAnsi="Segoe UI" w:cs="Segoe UI"/>
      <w:sz w:val="18"/>
      <w:szCs w:val="18"/>
    </w:rPr>
  </w:style>
  <w:style w:type="paragraph" w:styleId="Header">
    <w:name w:val="header"/>
    <w:basedOn w:val="Normal"/>
    <w:link w:val="HeaderChar"/>
    <w:uiPriority w:val="99"/>
    <w:unhideWhenUsed/>
    <w:rsid w:val="002A69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699A"/>
  </w:style>
  <w:style w:type="paragraph" w:styleId="Footer">
    <w:name w:val="footer"/>
    <w:basedOn w:val="Normal"/>
    <w:link w:val="FooterChar"/>
    <w:uiPriority w:val="99"/>
    <w:unhideWhenUsed/>
    <w:rsid w:val="002A69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699A"/>
  </w:style>
  <w:style w:type="paragraph" w:styleId="NormalWeb">
    <w:name w:val="Normal (Web)"/>
    <w:basedOn w:val="Normal"/>
    <w:uiPriority w:val="99"/>
    <w:unhideWhenUsed/>
    <w:rsid w:val="000A050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uiPriority w:val="9"/>
    <w:rsid w:val="00881E8E"/>
    <w:rPr>
      <w:rFonts w:ascii="Times" w:hAnsi="Times"/>
      <w:b/>
      <w:bCs/>
      <w:sz w:val="20"/>
      <w:szCs w:val="20"/>
      <w:lang w:val="en-US"/>
    </w:rPr>
  </w:style>
  <w:style w:type="character" w:customStyle="1" w:styleId="Heading1Char">
    <w:name w:val="Heading 1 Char"/>
    <w:basedOn w:val="DefaultParagraphFont"/>
    <w:link w:val="Heading1"/>
    <w:uiPriority w:val="9"/>
    <w:rsid w:val="009252C1"/>
    <w:rPr>
      <w:rFonts w:asciiTheme="majorHAnsi" w:eastAsiaTheme="majorEastAsia" w:hAnsiTheme="majorHAnsi" w:cstheme="majorBidi"/>
      <w:color w:val="2E74B5" w:themeColor="accent1" w:themeShade="BF"/>
      <w:sz w:val="32"/>
      <w:szCs w:val="32"/>
    </w:rPr>
  </w:style>
  <w:style w:type="character" w:styleId="Emphasis">
    <w:name w:val="Emphasis"/>
    <w:basedOn w:val="DefaultParagraphFont"/>
    <w:uiPriority w:val="20"/>
    <w:qFormat/>
    <w:rsid w:val="00C270E7"/>
    <w:rPr>
      <w:i/>
      <w:iCs/>
    </w:rPr>
  </w:style>
  <w:style w:type="paragraph" w:styleId="Revision">
    <w:name w:val="Revision"/>
    <w:hidden/>
    <w:uiPriority w:val="99"/>
    <w:semiHidden/>
    <w:rsid w:val="009F333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9585737">
      <w:bodyDiv w:val="1"/>
      <w:marLeft w:val="0"/>
      <w:marRight w:val="0"/>
      <w:marTop w:val="0"/>
      <w:marBottom w:val="0"/>
      <w:divBdr>
        <w:top w:val="none" w:sz="0" w:space="0" w:color="auto"/>
        <w:left w:val="none" w:sz="0" w:space="0" w:color="auto"/>
        <w:bottom w:val="none" w:sz="0" w:space="0" w:color="auto"/>
        <w:right w:val="none" w:sz="0" w:space="0" w:color="auto"/>
      </w:divBdr>
    </w:div>
    <w:div w:id="629633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46"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45"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756A8C-7D7D-40B9-89F1-C68283BA3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5207</Words>
  <Characters>29686</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dc:creator>
  <cp:keywords/>
  <dc:description/>
  <cp:lastModifiedBy>Fiona McNab</cp:lastModifiedBy>
  <cp:revision>2</cp:revision>
  <cp:lastPrinted>2020-07-25T10:55:00Z</cp:lastPrinted>
  <dcterms:created xsi:type="dcterms:W3CDTF">2023-02-08T16:55:00Z</dcterms:created>
  <dcterms:modified xsi:type="dcterms:W3CDTF">2023-02-08T16:55:00Z</dcterms:modified>
</cp:coreProperties>
</file>