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424CF" w14:textId="77777777" w:rsidR="004179CB" w:rsidRPr="004179CB" w:rsidRDefault="004179CB" w:rsidP="004179CB">
      <w:pPr>
        <w:widowControl/>
        <w:rPr>
          <w:rFonts w:ascii="Times New Roman" w:hAnsi="Times New Roman" w:cs="Times New Roman"/>
          <w:b/>
          <w:bCs/>
          <w:sz w:val="32"/>
          <w:szCs w:val="36"/>
        </w:rPr>
      </w:pPr>
      <w:r w:rsidRPr="004179CB">
        <w:rPr>
          <w:rFonts w:ascii="Times New Roman" w:hAnsi="Times New Roman" w:cs="Times New Roman"/>
          <w:b/>
          <w:bCs/>
          <w:sz w:val="32"/>
          <w:szCs w:val="32"/>
        </w:rPr>
        <w:t>Statements</w:t>
      </w:r>
    </w:p>
    <w:p w14:paraId="4474D810" w14:textId="77777777" w:rsidR="004179CB" w:rsidRPr="00581427" w:rsidRDefault="004179CB" w:rsidP="004179CB">
      <w:pPr>
        <w:rPr>
          <w:rFonts w:ascii="Times New Roman" w:hAnsi="Times New Roman" w:cs="Times New Roman"/>
          <w:b/>
          <w:bCs/>
          <w:sz w:val="32"/>
          <w:szCs w:val="36"/>
        </w:rPr>
      </w:pPr>
      <w:r w:rsidRPr="00581427">
        <w:rPr>
          <w:rFonts w:ascii="Times New Roman" w:hAnsi="Times New Roman" w:cs="Times New Roman"/>
          <w:b/>
          <w:bCs/>
          <w:sz w:val="28"/>
          <w:szCs w:val="32"/>
        </w:rPr>
        <w:t>Author contributions</w:t>
      </w:r>
      <w:r w:rsidRPr="00581427">
        <w:rPr>
          <w:rFonts w:ascii="Times New Roman" w:hAnsi="Times New Roman" w:cs="Times New Roman"/>
          <w:sz w:val="28"/>
          <w:szCs w:val="32"/>
        </w:rPr>
        <w:t xml:space="preserve">: All authors contributed to the study conception and design. </w:t>
      </w:r>
      <w:r>
        <w:rPr>
          <w:rFonts w:ascii="Times New Roman" w:hAnsi="Times New Roman" w:cs="Times New Roman" w:hint="eastAsia"/>
          <w:sz w:val="28"/>
          <w:szCs w:val="32"/>
        </w:rPr>
        <w:t>YD</w:t>
      </w:r>
      <w:r w:rsidRPr="00581427">
        <w:rPr>
          <w:rFonts w:ascii="Times New Roman" w:hAnsi="Times New Roman" w:cs="Times New Roman"/>
          <w:sz w:val="28"/>
          <w:szCs w:val="32"/>
        </w:rPr>
        <w:t xml:space="preserve"> designed the study. </w:t>
      </w:r>
      <w:r>
        <w:rPr>
          <w:rFonts w:ascii="Times New Roman" w:hAnsi="Times New Roman" w:cs="Times New Roman" w:hint="eastAsia"/>
          <w:sz w:val="28"/>
          <w:szCs w:val="32"/>
        </w:rPr>
        <w:t>YD</w:t>
      </w:r>
      <w:r w:rsidRPr="00581427">
        <w:rPr>
          <w:rFonts w:ascii="Times New Roman" w:hAnsi="Times New Roman" w:cs="Times New Roman"/>
          <w:sz w:val="28"/>
          <w:szCs w:val="32"/>
        </w:rPr>
        <w:t>, XC</w:t>
      </w:r>
      <w:r>
        <w:rPr>
          <w:rFonts w:ascii="Times New Roman" w:hAnsi="Times New Roman" w:cs="Times New Roman" w:hint="eastAsia"/>
          <w:sz w:val="28"/>
          <w:szCs w:val="32"/>
        </w:rPr>
        <w:t xml:space="preserve">, </w:t>
      </w:r>
      <w:r w:rsidRPr="00581427">
        <w:rPr>
          <w:rFonts w:ascii="Times New Roman" w:hAnsi="Times New Roman" w:cs="Times New Roman"/>
          <w:sz w:val="28"/>
          <w:szCs w:val="32"/>
        </w:rPr>
        <w:t>JS</w:t>
      </w:r>
      <w:r>
        <w:rPr>
          <w:rFonts w:ascii="Times New Roman" w:hAnsi="Times New Roman" w:cs="Times New Roman" w:hint="eastAsia"/>
          <w:sz w:val="28"/>
          <w:szCs w:val="32"/>
        </w:rPr>
        <w:t>, YG, SL, ZL</w:t>
      </w:r>
      <w:r w:rsidRPr="00581427">
        <w:rPr>
          <w:rFonts w:ascii="Times New Roman" w:hAnsi="Times New Roman" w:cs="Times New Roman"/>
          <w:sz w:val="28"/>
          <w:szCs w:val="32"/>
        </w:rPr>
        <w:t xml:space="preserve"> collected the data. </w:t>
      </w:r>
      <w:r>
        <w:rPr>
          <w:rFonts w:ascii="Times New Roman" w:hAnsi="Times New Roman" w:cs="Times New Roman" w:hint="eastAsia"/>
          <w:sz w:val="28"/>
          <w:szCs w:val="32"/>
        </w:rPr>
        <w:t>YD</w:t>
      </w:r>
      <w:r w:rsidRPr="00581427">
        <w:rPr>
          <w:rFonts w:ascii="Times New Roman" w:hAnsi="Times New Roman" w:cs="Times New Roman"/>
          <w:sz w:val="28"/>
          <w:szCs w:val="32"/>
        </w:rPr>
        <w:t>, XC</w:t>
      </w:r>
      <w:r>
        <w:rPr>
          <w:rFonts w:ascii="Times New Roman" w:hAnsi="Times New Roman" w:cs="Times New Roman" w:hint="eastAsia"/>
          <w:sz w:val="28"/>
          <w:szCs w:val="32"/>
        </w:rPr>
        <w:t xml:space="preserve">, </w:t>
      </w:r>
      <w:r w:rsidRPr="00581427">
        <w:rPr>
          <w:rFonts w:ascii="Times New Roman" w:hAnsi="Times New Roman" w:cs="Times New Roman"/>
          <w:sz w:val="28"/>
          <w:szCs w:val="32"/>
        </w:rPr>
        <w:t>JS</w:t>
      </w:r>
      <w:r>
        <w:rPr>
          <w:rFonts w:ascii="Times New Roman" w:hAnsi="Times New Roman" w:cs="Times New Roman" w:hint="eastAsia"/>
          <w:sz w:val="28"/>
          <w:szCs w:val="32"/>
        </w:rPr>
        <w:t>, YG, SL, ZL</w:t>
      </w:r>
      <w:r w:rsidRPr="00581427">
        <w:rPr>
          <w:rFonts w:ascii="Times New Roman" w:hAnsi="Times New Roman" w:cs="Times New Roman"/>
          <w:sz w:val="28"/>
          <w:szCs w:val="32"/>
        </w:rPr>
        <w:t xml:space="preserve"> analyzed the data. </w:t>
      </w:r>
      <w:r>
        <w:rPr>
          <w:rFonts w:ascii="Times New Roman" w:hAnsi="Times New Roman" w:cs="Times New Roman" w:hint="eastAsia"/>
          <w:sz w:val="28"/>
          <w:szCs w:val="32"/>
        </w:rPr>
        <w:t>YD</w:t>
      </w:r>
      <w:r w:rsidRPr="00581427">
        <w:rPr>
          <w:rFonts w:ascii="Times New Roman" w:hAnsi="Times New Roman" w:cs="Times New Roman"/>
          <w:sz w:val="28"/>
          <w:szCs w:val="32"/>
        </w:rPr>
        <w:t>, XC</w:t>
      </w:r>
      <w:r>
        <w:rPr>
          <w:rFonts w:ascii="Times New Roman" w:hAnsi="Times New Roman" w:cs="Times New Roman" w:hint="eastAsia"/>
          <w:sz w:val="28"/>
          <w:szCs w:val="32"/>
        </w:rPr>
        <w:t xml:space="preserve">, </w:t>
      </w:r>
      <w:r w:rsidRPr="00581427">
        <w:rPr>
          <w:rFonts w:ascii="Times New Roman" w:hAnsi="Times New Roman" w:cs="Times New Roman"/>
          <w:sz w:val="28"/>
          <w:szCs w:val="32"/>
        </w:rPr>
        <w:t xml:space="preserve">JS visualized the data. </w:t>
      </w:r>
      <w:r>
        <w:rPr>
          <w:rFonts w:ascii="Times New Roman" w:hAnsi="Times New Roman" w:cs="Times New Roman" w:hint="eastAsia"/>
          <w:sz w:val="28"/>
          <w:szCs w:val="32"/>
        </w:rPr>
        <w:t>YD</w:t>
      </w:r>
      <w:r w:rsidRPr="00581427">
        <w:rPr>
          <w:rFonts w:ascii="Times New Roman" w:hAnsi="Times New Roman" w:cs="Times New Roman"/>
          <w:sz w:val="28"/>
          <w:szCs w:val="32"/>
        </w:rPr>
        <w:t xml:space="preserve"> drafted the manuscript. </w:t>
      </w:r>
      <w:r>
        <w:rPr>
          <w:rFonts w:ascii="Times New Roman" w:hAnsi="Times New Roman" w:cs="Times New Roman" w:hint="eastAsia"/>
          <w:sz w:val="28"/>
          <w:szCs w:val="32"/>
        </w:rPr>
        <w:t xml:space="preserve">JL </w:t>
      </w:r>
      <w:r w:rsidRPr="00581427">
        <w:rPr>
          <w:rFonts w:ascii="Times New Roman" w:hAnsi="Times New Roman" w:cs="Times New Roman"/>
          <w:sz w:val="28"/>
          <w:szCs w:val="32"/>
        </w:rPr>
        <w:t>revised the manuscript.</w:t>
      </w:r>
    </w:p>
    <w:p w14:paraId="5191C6DC" w14:textId="77777777" w:rsidR="004179CB" w:rsidRPr="00581427" w:rsidRDefault="004179CB" w:rsidP="004179CB">
      <w:pPr>
        <w:rPr>
          <w:rFonts w:ascii="Times New Roman" w:hAnsi="Times New Roman" w:cs="Times New Roman"/>
          <w:sz w:val="28"/>
          <w:szCs w:val="32"/>
        </w:rPr>
      </w:pPr>
      <w:r w:rsidRPr="00581427">
        <w:rPr>
          <w:rFonts w:ascii="Times New Roman" w:hAnsi="Times New Roman" w:cs="Times New Roman"/>
          <w:b/>
          <w:bCs/>
          <w:sz w:val="28"/>
          <w:szCs w:val="32"/>
        </w:rPr>
        <w:t>Funding</w:t>
      </w:r>
      <w:r w:rsidRPr="00581427">
        <w:rPr>
          <w:rFonts w:ascii="Times New Roman" w:hAnsi="Times New Roman" w:cs="Times New Roman"/>
          <w:b/>
          <w:bCs/>
          <w:sz w:val="28"/>
          <w:szCs w:val="32"/>
        </w:rPr>
        <w:t>：</w:t>
      </w:r>
      <w:r w:rsidRPr="00581427">
        <w:rPr>
          <w:rFonts w:ascii="Times New Roman" w:hAnsi="Times New Roman" w:cs="Times New Roman"/>
          <w:sz w:val="28"/>
          <w:szCs w:val="32"/>
        </w:rPr>
        <w:t>The authors declare that no funds, grants, or other support was received during the preparation of this manuscript.</w:t>
      </w:r>
    </w:p>
    <w:p w14:paraId="6086D916" w14:textId="77777777" w:rsidR="004179CB" w:rsidRPr="00581427" w:rsidRDefault="004179CB" w:rsidP="004179CB">
      <w:pPr>
        <w:rPr>
          <w:rFonts w:ascii="Times New Roman" w:hAnsi="Times New Roman" w:cs="Times New Roman"/>
          <w:sz w:val="28"/>
          <w:szCs w:val="32"/>
        </w:rPr>
      </w:pPr>
      <w:r w:rsidRPr="00581427">
        <w:rPr>
          <w:rFonts w:ascii="Times New Roman" w:hAnsi="Times New Roman" w:cs="Times New Roman"/>
          <w:b/>
          <w:bCs/>
          <w:sz w:val="28"/>
          <w:szCs w:val="32"/>
        </w:rPr>
        <w:t xml:space="preserve">Data availability: </w:t>
      </w:r>
      <w:r w:rsidRPr="00581427">
        <w:rPr>
          <w:rFonts w:ascii="Times New Roman" w:hAnsi="Times New Roman" w:cs="Times New Roman"/>
          <w:sz w:val="28"/>
          <w:szCs w:val="32"/>
        </w:rPr>
        <w:t>The datasets generated during and/or analyzed</w:t>
      </w:r>
    </w:p>
    <w:p w14:paraId="304301CD" w14:textId="77777777" w:rsidR="004179CB" w:rsidRPr="00581427" w:rsidRDefault="004179CB" w:rsidP="004179CB">
      <w:pPr>
        <w:rPr>
          <w:rFonts w:ascii="Times New Roman" w:hAnsi="Times New Roman" w:cs="Times New Roman"/>
          <w:sz w:val="28"/>
          <w:szCs w:val="32"/>
        </w:rPr>
      </w:pPr>
      <w:r w:rsidRPr="00581427">
        <w:rPr>
          <w:rFonts w:ascii="Times New Roman" w:hAnsi="Times New Roman" w:cs="Times New Roman"/>
          <w:sz w:val="28"/>
          <w:szCs w:val="32"/>
        </w:rPr>
        <w:t>during the current study are available from the corresponding author on reasonable request.</w:t>
      </w:r>
    </w:p>
    <w:p w14:paraId="15A8E307" w14:textId="77777777" w:rsidR="004179CB" w:rsidRPr="00581427" w:rsidRDefault="004179CB" w:rsidP="004179CB">
      <w:pPr>
        <w:rPr>
          <w:rFonts w:ascii="Times New Roman" w:hAnsi="Times New Roman" w:cs="Times New Roman"/>
          <w:sz w:val="28"/>
          <w:szCs w:val="32"/>
        </w:rPr>
      </w:pPr>
      <w:r w:rsidRPr="00581427">
        <w:rPr>
          <w:rFonts w:ascii="Times New Roman" w:hAnsi="Times New Roman" w:cs="Times New Roman"/>
          <w:b/>
          <w:bCs/>
          <w:sz w:val="28"/>
          <w:szCs w:val="32"/>
        </w:rPr>
        <w:t xml:space="preserve">Conflict of interest: </w:t>
      </w:r>
      <w:r w:rsidRPr="00581427">
        <w:rPr>
          <w:rFonts w:ascii="Times New Roman" w:hAnsi="Times New Roman" w:cs="Times New Roman"/>
          <w:sz w:val="28"/>
          <w:szCs w:val="32"/>
        </w:rPr>
        <w:t>The authors declare that there is no conflict of interest.</w:t>
      </w:r>
    </w:p>
    <w:p w14:paraId="0B1A36F3" w14:textId="77777777" w:rsidR="004179CB" w:rsidRDefault="004179CB" w:rsidP="004179CB">
      <w:pPr>
        <w:rPr>
          <w:rFonts w:ascii="Times New Roman" w:hAnsi="Times New Roman" w:cs="Times New Roman"/>
          <w:sz w:val="28"/>
          <w:szCs w:val="32"/>
        </w:rPr>
      </w:pPr>
      <w:r w:rsidRPr="00581427">
        <w:rPr>
          <w:rFonts w:ascii="Times New Roman" w:hAnsi="Times New Roman" w:cs="Times New Roman"/>
          <w:b/>
          <w:bCs/>
          <w:sz w:val="28"/>
          <w:szCs w:val="32"/>
        </w:rPr>
        <w:t xml:space="preserve">Ethical approval: </w:t>
      </w:r>
      <w:r w:rsidRPr="00581427">
        <w:rPr>
          <w:rFonts w:ascii="Times New Roman" w:hAnsi="Times New Roman" w:cs="Times New Roman"/>
          <w:sz w:val="28"/>
          <w:szCs w:val="32"/>
        </w:rPr>
        <w:t xml:space="preserve">This is an observational study. The </w:t>
      </w:r>
      <w:proofErr w:type="spellStart"/>
      <w:r w:rsidRPr="00581427">
        <w:rPr>
          <w:rFonts w:ascii="Times New Roman" w:hAnsi="Times New Roman" w:cs="Times New Roman"/>
          <w:sz w:val="28"/>
          <w:szCs w:val="32"/>
        </w:rPr>
        <w:t>Xijing</w:t>
      </w:r>
      <w:proofErr w:type="spellEnd"/>
      <w:r w:rsidRPr="00581427">
        <w:rPr>
          <w:rFonts w:ascii="Times New Roman" w:hAnsi="Times New Roman" w:cs="Times New Roman"/>
          <w:sz w:val="28"/>
          <w:szCs w:val="32"/>
        </w:rPr>
        <w:t xml:space="preserve"> Hospital Ethics Committee has confirmed that no ethical approval is required.</w:t>
      </w:r>
    </w:p>
    <w:p w14:paraId="7D13907A" w14:textId="77777777" w:rsidR="004B50BC" w:rsidRDefault="004B50BC"/>
    <w:sectPr w:rsidR="004B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007E4" w14:textId="77777777" w:rsidR="00962A18" w:rsidRDefault="00962A18" w:rsidP="004179CB">
      <w:r>
        <w:separator/>
      </w:r>
    </w:p>
  </w:endnote>
  <w:endnote w:type="continuationSeparator" w:id="0">
    <w:p w14:paraId="7BDA33FE" w14:textId="77777777" w:rsidR="00962A18" w:rsidRDefault="00962A18" w:rsidP="0041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0A7F4" w14:textId="77777777" w:rsidR="00962A18" w:rsidRDefault="00962A18" w:rsidP="004179CB">
      <w:r>
        <w:separator/>
      </w:r>
    </w:p>
  </w:footnote>
  <w:footnote w:type="continuationSeparator" w:id="0">
    <w:p w14:paraId="7278D8F6" w14:textId="77777777" w:rsidR="00962A18" w:rsidRDefault="00962A18" w:rsidP="0041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0C6"/>
    <w:multiLevelType w:val="hybridMultilevel"/>
    <w:tmpl w:val="40125C62"/>
    <w:lvl w:ilvl="0" w:tplc="FE28CD0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299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2D1F"/>
    <w:rsid w:val="004179CB"/>
    <w:rsid w:val="004B50BC"/>
    <w:rsid w:val="007D6091"/>
    <w:rsid w:val="00962A18"/>
    <w:rsid w:val="0099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8C602"/>
  <w15:chartTrackingRefBased/>
  <w15:docId w15:val="{42BA92A5-DD4B-4FD1-9C0E-0BF67D56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9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9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9CB"/>
    <w:rPr>
      <w:sz w:val="18"/>
      <w:szCs w:val="18"/>
    </w:rPr>
  </w:style>
  <w:style w:type="paragraph" w:styleId="a7">
    <w:name w:val="List Paragraph"/>
    <w:basedOn w:val="a"/>
    <w:uiPriority w:val="34"/>
    <w:qFormat/>
    <w:rsid w:val="00417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西昊 陈</dc:creator>
  <cp:keywords/>
  <dc:description/>
  <cp:lastModifiedBy>西昊 陈</cp:lastModifiedBy>
  <cp:revision>2</cp:revision>
  <dcterms:created xsi:type="dcterms:W3CDTF">2024-08-12T13:06:00Z</dcterms:created>
  <dcterms:modified xsi:type="dcterms:W3CDTF">2024-08-12T13:06:00Z</dcterms:modified>
</cp:coreProperties>
</file>