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8619" w14:textId="06D1EE4E" w:rsidR="00D52EFE" w:rsidRDefault="00D52EFE" w:rsidP="00D52EFE">
      <w:pPr>
        <w:rPr>
          <w:rFonts w:ascii="Arial" w:hAnsi="Arial" w:cs="Arial"/>
          <w:b/>
          <w:bCs/>
          <w:sz w:val="22"/>
          <w:szCs w:val="22"/>
        </w:rPr>
      </w:pPr>
      <w:r w:rsidRPr="00377799">
        <w:rPr>
          <w:rFonts w:ascii="Arial" w:hAnsi="Arial" w:cs="Arial"/>
          <w:b/>
          <w:bCs/>
          <w:sz w:val="22"/>
          <w:szCs w:val="22"/>
        </w:rPr>
        <w:t xml:space="preserve">Table </w:t>
      </w:r>
      <w:r w:rsidR="00881923">
        <w:rPr>
          <w:rFonts w:ascii="Arial" w:hAnsi="Arial" w:cs="Arial"/>
          <w:b/>
          <w:bCs/>
          <w:sz w:val="22"/>
          <w:szCs w:val="22"/>
        </w:rPr>
        <w:t>S</w:t>
      </w:r>
      <w:r w:rsidRPr="00377799"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sz w:val="22"/>
          <w:szCs w:val="22"/>
        </w:rPr>
        <w:t>Single cell t</w:t>
      </w:r>
      <w:r w:rsidRPr="00377799">
        <w:rPr>
          <w:rFonts w:ascii="Arial" w:hAnsi="Arial" w:cs="Arial"/>
          <w:b/>
          <w:bCs/>
          <w:sz w:val="22"/>
          <w:szCs w:val="22"/>
        </w:rPr>
        <w:t>ranscriptomic datasets used for the study</w:t>
      </w:r>
    </w:p>
    <w:p w14:paraId="12615503" w14:textId="77777777" w:rsidR="00D52EFE" w:rsidRPr="00377799" w:rsidRDefault="00D52EFE" w:rsidP="00D52EF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2060"/>
        <w:gridCol w:w="1620"/>
        <w:gridCol w:w="1350"/>
        <w:gridCol w:w="1350"/>
        <w:gridCol w:w="1350"/>
        <w:gridCol w:w="1620"/>
      </w:tblGrid>
      <w:tr w:rsidR="00D52EFE" w:rsidRPr="00CC5004" w14:paraId="4250D04F" w14:textId="77777777" w:rsidTr="00A41792">
        <w:trPr>
          <w:trHeight w:val="340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vAlign w:val="center"/>
            <w:hideMark/>
          </w:tcPr>
          <w:p w14:paraId="3B070518" w14:textId="77777777" w:rsidR="00D52EFE" w:rsidRPr="00CC5004" w:rsidRDefault="00D52EFE" w:rsidP="00A4179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Study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vAlign w:val="center"/>
            <w:hideMark/>
          </w:tcPr>
          <w:p w14:paraId="175B3B9E" w14:textId="77777777" w:rsidR="00D52EFE" w:rsidRPr="00CC5004" w:rsidRDefault="00D52EFE" w:rsidP="00A4179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Disease states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vAlign w:val="center"/>
            <w:hideMark/>
          </w:tcPr>
          <w:p w14:paraId="220AE455" w14:textId="77777777" w:rsidR="00D52EFE" w:rsidRPr="00CC5004" w:rsidRDefault="00D52EFE" w:rsidP="00A4179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Methods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vAlign w:val="center"/>
            <w:hideMark/>
          </w:tcPr>
          <w:p w14:paraId="16E652BE" w14:textId="77777777" w:rsidR="00D52EFE" w:rsidRPr="00CC5004" w:rsidRDefault="00D52EFE" w:rsidP="00A4179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vAlign w:val="center"/>
            <w:hideMark/>
          </w:tcPr>
          <w:p w14:paraId="1D010FE7" w14:textId="77777777" w:rsidR="00D52EFE" w:rsidRPr="00CC5004" w:rsidRDefault="00D52EFE" w:rsidP="00A4179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Pipeline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4CCBD254" w14:textId="77777777" w:rsidR="00D52EFE" w:rsidRPr="00CC5004" w:rsidRDefault="00D52EFE" w:rsidP="00A4179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GSE_ID</w:t>
            </w:r>
          </w:p>
        </w:tc>
      </w:tr>
      <w:tr w:rsidR="00D52EFE" w:rsidRPr="00CC5004" w14:paraId="5D827657" w14:textId="77777777" w:rsidTr="00A41792">
        <w:trPr>
          <w:trHeight w:val="74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15440D7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Reyfman</w:t>
            </w:r>
            <w:proofErr w:type="spell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 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08483F4B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Control; </w:t>
            </w: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Cryobiopsy</w:t>
            </w:r>
            <w:proofErr w:type="spell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HP; ILD; IPF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6B0C2C9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62D8F1B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CD7E2D7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1261863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GSE122960</w:t>
            </w:r>
          </w:p>
        </w:tc>
      </w:tr>
      <w:tr w:rsidR="00D52EFE" w:rsidRPr="00CC5004" w14:paraId="05A10E8B" w14:textId="77777777" w:rsidTr="00A41792">
        <w:trPr>
          <w:trHeight w:val="60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2C27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Morse et al. 2019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C4247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IPF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763DA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E75AB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10X_3V1; 10X_3V2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4E1E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6C3B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GSE128033</w:t>
            </w:r>
          </w:p>
        </w:tc>
      </w:tr>
      <w:tr w:rsidR="00D52EFE" w:rsidRPr="00CC5004" w14:paraId="018C2803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0EB7AEAF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Valenzi</w:t>
            </w:r>
            <w:proofErr w:type="spell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 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7B52E4A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ILD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CBDA7FF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2E2B6A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E871144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EAE58A8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GSE128169</w:t>
            </w:r>
          </w:p>
        </w:tc>
      </w:tr>
      <w:tr w:rsidR="00D52EFE" w:rsidRPr="00CC5004" w14:paraId="49F24C4F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79BA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Tsukui</w:t>
            </w:r>
            <w:proofErr w:type="spell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 2020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C62F0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IPF; SCD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78D0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3A56C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DDC41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700C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GSE132771</w:t>
            </w:r>
          </w:p>
        </w:tc>
      </w:tr>
      <w:tr w:rsidR="00D52EFE" w:rsidRPr="00CC5004" w14:paraId="4A76AA1C" w14:textId="77777777" w:rsidTr="00A41792">
        <w:trPr>
          <w:trHeight w:val="90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6F664545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Habermann</w:t>
            </w:r>
            <w:proofErr w:type="spell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 2020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417C4859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ILD; IPF; NSIP; Sarcoidosis; HP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7F067E8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CCF0680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6D392075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39F1F0A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GSE135893</w:t>
            </w:r>
          </w:p>
        </w:tc>
      </w:tr>
      <w:tr w:rsidR="00D52EFE" w:rsidRPr="00CC5004" w14:paraId="78E2942B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8C817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Adams et al. 2020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04FA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COPD; IPF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D6DD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7D9A3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53E12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zUMIs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1C1F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GSE136831</w:t>
            </w:r>
          </w:p>
        </w:tc>
      </w:tr>
      <w:tr w:rsidR="00D52EFE" w:rsidRPr="00CC5004" w14:paraId="35988A12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75B3DB1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Xu et al. 2020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25A83B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COVID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157D0510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8380602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184B7AB5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2AF2E86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GSE149878</w:t>
            </w:r>
          </w:p>
        </w:tc>
      </w:tr>
      <w:tr w:rsidR="00D52EFE" w:rsidRPr="00CC5004" w14:paraId="69202554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5A1A4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Bharat et al. 2020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E6E5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COVID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C29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B2906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AE29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32C9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GSE158127</w:t>
            </w:r>
          </w:p>
        </w:tc>
      </w:tr>
      <w:tr w:rsidR="00D52EFE" w:rsidRPr="00CC5004" w14:paraId="3B5A37EA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1144FF54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Sun et al. 2021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1F03FE01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ILD; IPF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7342096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5D30B7C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2C6C6A97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641F4D3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GSE159354</w:t>
            </w:r>
          </w:p>
        </w:tc>
      </w:tr>
      <w:tr w:rsidR="00D52EFE" w:rsidRPr="00CC5004" w14:paraId="46B086C4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F01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Melms</w:t>
            </w:r>
            <w:proofErr w:type="spell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 2021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55C9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COVID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E447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snRNAseq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02C9D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8569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F777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GSE171524</w:t>
            </w:r>
          </w:p>
        </w:tc>
      </w:tr>
      <w:tr w:rsidR="00D52EFE" w:rsidRPr="00CC5004" w14:paraId="4E98246E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D2EF4AD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Delorey</w:t>
            </w:r>
            <w:proofErr w:type="spell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 2021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0D6D8B22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COVID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E7F5B9D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snRNAseq</w:t>
            </w:r>
            <w:proofErr w:type="spell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6EA5BB8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10X_3V3; 10X_5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7CD78D6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0A17F2A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GSE171668</w:t>
            </w:r>
          </w:p>
        </w:tc>
      </w:tr>
      <w:tr w:rsidR="00D52EFE" w:rsidRPr="00CC5004" w14:paraId="0C2643C0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A7651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Rooij</w:t>
            </w:r>
            <w:proofErr w:type="spell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 2023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9C503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Control;IPF</w:t>
            </w:r>
            <w:proofErr w:type="gramEnd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;COVID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7D7C9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snRNAseq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0FB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97B5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ED0A0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GSE159585</w:t>
            </w:r>
          </w:p>
        </w:tc>
      </w:tr>
      <w:tr w:rsidR="00D52EFE" w:rsidRPr="00CC5004" w14:paraId="16646E7F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3301C403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20E3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Khatri</w:t>
            </w: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et al. 2023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65C987D2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CLAD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F6C703B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7E1A8BA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5B6D82FA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34698E6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GSE224210</w:t>
            </w:r>
          </w:p>
        </w:tc>
      </w:tr>
      <w:tr w:rsidR="00D52EFE" w:rsidRPr="00CC5004" w14:paraId="56666E93" w14:textId="77777777" w:rsidTr="00A41792">
        <w:trPr>
          <w:trHeight w:val="320"/>
        </w:trPr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C7CB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NU_snRNAseq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7F6C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COVID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59C8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snRNAseq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17C2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5FF7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C758D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Pending</w:t>
            </w:r>
          </w:p>
        </w:tc>
      </w:tr>
      <w:tr w:rsidR="00D52EFE" w:rsidRPr="00CC5004" w14:paraId="619BB48F" w14:textId="77777777" w:rsidTr="00A41792">
        <w:trPr>
          <w:trHeight w:val="34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EDED"/>
            <w:vAlign w:val="center"/>
            <w:hideMark/>
          </w:tcPr>
          <w:p w14:paraId="32ACDAC4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NU_CLAD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vAlign w:val="center"/>
            <w:hideMark/>
          </w:tcPr>
          <w:p w14:paraId="2C51511E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Control; CLAD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vAlign w:val="center"/>
            <w:hideMark/>
          </w:tcPr>
          <w:p w14:paraId="46A1C36A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scRNAseq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vAlign w:val="center"/>
            <w:hideMark/>
          </w:tcPr>
          <w:p w14:paraId="46D29957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10X_3V3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vAlign w:val="center"/>
            <w:hideMark/>
          </w:tcPr>
          <w:p w14:paraId="185184A9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CellRanger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A5B0A02" w14:textId="77777777" w:rsidR="00D52EFE" w:rsidRPr="00CC5004" w:rsidRDefault="00D52EFE" w:rsidP="00A41792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C500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Pending</w:t>
            </w:r>
          </w:p>
        </w:tc>
      </w:tr>
    </w:tbl>
    <w:p w14:paraId="2D6AB6E1" w14:textId="77777777" w:rsidR="00D52EFE" w:rsidRPr="00377799" w:rsidRDefault="00D52EFE" w:rsidP="00D52EFE">
      <w:pPr>
        <w:rPr>
          <w:rFonts w:ascii="Arial" w:hAnsi="Arial" w:cs="Arial"/>
          <w:b/>
          <w:bCs/>
          <w:sz w:val="22"/>
          <w:szCs w:val="22"/>
        </w:rPr>
      </w:pPr>
    </w:p>
    <w:p w14:paraId="71F6A2E9" w14:textId="77777777" w:rsidR="00D52EFE" w:rsidRDefault="00D52EFE" w:rsidP="00D52EFE">
      <w:pPr>
        <w:spacing w:line="480" w:lineRule="auto"/>
        <w:rPr>
          <w:rFonts w:ascii="Arial" w:hAnsi="Arial" w:cs="Arial"/>
          <w:sz w:val="22"/>
          <w:szCs w:val="22"/>
        </w:rPr>
      </w:pPr>
    </w:p>
    <w:p w14:paraId="7C175981" w14:textId="77777777" w:rsidR="0043129D" w:rsidRDefault="0043129D"/>
    <w:sectPr w:rsidR="0043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FE"/>
    <w:rsid w:val="00006D39"/>
    <w:rsid w:val="00073868"/>
    <w:rsid w:val="000B4BA9"/>
    <w:rsid w:val="000E4A17"/>
    <w:rsid w:val="00101850"/>
    <w:rsid w:val="00150D93"/>
    <w:rsid w:val="00174281"/>
    <w:rsid w:val="001F290B"/>
    <w:rsid w:val="0020712C"/>
    <w:rsid w:val="00216042"/>
    <w:rsid w:val="00217182"/>
    <w:rsid w:val="0023774D"/>
    <w:rsid w:val="002639E2"/>
    <w:rsid w:val="00293C18"/>
    <w:rsid w:val="002A2D50"/>
    <w:rsid w:val="002C617F"/>
    <w:rsid w:val="00347E71"/>
    <w:rsid w:val="00395D44"/>
    <w:rsid w:val="003D660F"/>
    <w:rsid w:val="00400B31"/>
    <w:rsid w:val="00421077"/>
    <w:rsid w:val="0043129D"/>
    <w:rsid w:val="00441DE1"/>
    <w:rsid w:val="00442452"/>
    <w:rsid w:val="0045098C"/>
    <w:rsid w:val="00457724"/>
    <w:rsid w:val="004C642F"/>
    <w:rsid w:val="004D1DEB"/>
    <w:rsid w:val="004F4315"/>
    <w:rsid w:val="00501F75"/>
    <w:rsid w:val="005246DA"/>
    <w:rsid w:val="00532271"/>
    <w:rsid w:val="00546866"/>
    <w:rsid w:val="005B2CDA"/>
    <w:rsid w:val="005C31E9"/>
    <w:rsid w:val="005E74C9"/>
    <w:rsid w:val="00623851"/>
    <w:rsid w:val="007005E4"/>
    <w:rsid w:val="007145CE"/>
    <w:rsid w:val="00720130"/>
    <w:rsid w:val="00740BC1"/>
    <w:rsid w:val="00751A21"/>
    <w:rsid w:val="00753D8B"/>
    <w:rsid w:val="00765943"/>
    <w:rsid w:val="007726F6"/>
    <w:rsid w:val="00785D7B"/>
    <w:rsid w:val="007A6A55"/>
    <w:rsid w:val="008749B9"/>
    <w:rsid w:val="00881923"/>
    <w:rsid w:val="008A66B4"/>
    <w:rsid w:val="008B6EBA"/>
    <w:rsid w:val="008E69CF"/>
    <w:rsid w:val="008E6EB8"/>
    <w:rsid w:val="008F1922"/>
    <w:rsid w:val="0091020D"/>
    <w:rsid w:val="0093167D"/>
    <w:rsid w:val="009430ED"/>
    <w:rsid w:val="00950578"/>
    <w:rsid w:val="00975642"/>
    <w:rsid w:val="00976F5F"/>
    <w:rsid w:val="00984CDD"/>
    <w:rsid w:val="009C6208"/>
    <w:rsid w:val="009D724D"/>
    <w:rsid w:val="00A24BCD"/>
    <w:rsid w:val="00AB138B"/>
    <w:rsid w:val="00B27390"/>
    <w:rsid w:val="00B4137D"/>
    <w:rsid w:val="00B5069D"/>
    <w:rsid w:val="00B66DFB"/>
    <w:rsid w:val="00B76F6E"/>
    <w:rsid w:val="00BA1164"/>
    <w:rsid w:val="00BD034B"/>
    <w:rsid w:val="00BF078A"/>
    <w:rsid w:val="00C42EA1"/>
    <w:rsid w:val="00C55494"/>
    <w:rsid w:val="00C56CA3"/>
    <w:rsid w:val="00C744B9"/>
    <w:rsid w:val="00C81C8B"/>
    <w:rsid w:val="00CD733D"/>
    <w:rsid w:val="00CF7EED"/>
    <w:rsid w:val="00D52EFE"/>
    <w:rsid w:val="00D61C41"/>
    <w:rsid w:val="00DC1520"/>
    <w:rsid w:val="00DE0A11"/>
    <w:rsid w:val="00E00F65"/>
    <w:rsid w:val="00E156FD"/>
    <w:rsid w:val="00E47BD6"/>
    <w:rsid w:val="00E508E2"/>
    <w:rsid w:val="00E64070"/>
    <w:rsid w:val="00E86E08"/>
    <w:rsid w:val="00E91F82"/>
    <w:rsid w:val="00EA23AB"/>
    <w:rsid w:val="00EB3C6C"/>
    <w:rsid w:val="00EB68FC"/>
    <w:rsid w:val="00EC0BBE"/>
    <w:rsid w:val="00EF7656"/>
    <w:rsid w:val="00F14BEE"/>
    <w:rsid w:val="00F14F5A"/>
    <w:rsid w:val="00F23A0C"/>
    <w:rsid w:val="00F47A54"/>
    <w:rsid w:val="00F742BC"/>
    <w:rsid w:val="00F90411"/>
    <w:rsid w:val="00FF033D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344A5"/>
  <w15:chartTrackingRefBased/>
  <w15:docId w15:val="{04355AAC-27C5-9F47-9387-F8A5347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F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Yuanqing Yan</cp:lastModifiedBy>
  <cp:revision>2</cp:revision>
  <dcterms:created xsi:type="dcterms:W3CDTF">2024-06-12T21:06:00Z</dcterms:created>
  <dcterms:modified xsi:type="dcterms:W3CDTF">2024-06-12T21:07:00Z</dcterms:modified>
</cp:coreProperties>
</file>