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CB095" w14:textId="77777777" w:rsidR="009D7A9E" w:rsidRDefault="009D7A9E" w:rsidP="009D7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18"/>
          <w:szCs w:val="18"/>
        </w:rPr>
      </w:pPr>
      <w:r w:rsidRPr="009D7A9E">
        <w:rPr>
          <w:rFonts w:ascii="Calibri" w:eastAsia="Calibri" w:hAnsi="Calibri" w:cs="Calibri"/>
          <w:b/>
          <w:color w:val="000000"/>
          <w:sz w:val="18"/>
          <w:szCs w:val="18"/>
          <w:lang w:val="en-US"/>
        </w:rPr>
        <w:t xml:space="preserve">Table 2. </w:t>
      </w:r>
      <w:r w:rsidRPr="009D7A9E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Dataset description. The table shows the metadata associated with each </w:t>
      </w:r>
      <w:proofErr w:type="spellStart"/>
      <w:r w:rsidRPr="009D7A9E">
        <w:rPr>
          <w:rFonts w:ascii="Calibri" w:eastAsia="Calibri" w:hAnsi="Calibri" w:cs="Calibri"/>
          <w:color w:val="000000"/>
          <w:sz w:val="18"/>
          <w:szCs w:val="18"/>
          <w:lang w:val="en-US"/>
        </w:rPr>
        <w:t>BioProject</w:t>
      </w:r>
      <w:proofErr w:type="spellEnd"/>
      <w:r w:rsidRPr="009D7A9E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.  </w:t>
      </w:r>
      <w:r>
        <w:rPr>
          <w:rFonts w:ascii="Calibri" w:eastAsia="Calibri" w:hAnsi="Calibri" w:cs="Calibri"/>
          <w:sz w:val="18"/>
          <w:szCs w:val="18"/>
        </w:rPr>
        <w:t xml:space="preserve">n.a. </w:t>
      </w:r>
      <w:proofErr w:type="spellStart"/>
      <w:r>
        <w:rPr>
          <w:rFonts w:ascii="Calibri" w:eastAsia="Calibri" w:hAnsi="Calibri" w:cs="Calibri"/>
          <w:sz w:val="18"/>
          <w:szCs w:val="18"/>
        </w:rPr>
        <w:t>not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available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; </w:t>
      </w:r>
      <w:r>
        <w:rPr>
          <w:rFonts w:ascii="Calibri" w:eastAsia="Calibri" w:hAnsi="Calibri" w:cs="Calibri"/>
          <w:i/>
          <w:sz w:val="18"/>
          <w:szCs w:val="18"/>
        </w:rPr>
        <w:t>N/A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not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applicable</w:t>
      </w:r>
      <w:proofErr w:type="spellEnd"/>
    </w:p>
    <w:p w14:paraId="0CADFE3F" w14:textId="77777777" w:rsidR="006F5EC0" w:rsidRDefault="006F5E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pPr w:leftFromText="180" w:rightFromText="180" w:topFromText="180" w:bottomFromText="180" w:vertAnchor="text"/>
        <w:tblW w:w="152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167"/>
        <w:gridCol w:w="2835"/>
        <w:gridCol w:w="1559"/>
        <w:gridCol w:w="850"/>
        <w:gridCol w:w="993"/>
        <w:gridCol w:w="425"/>
        <w:gridCol w:w="1701"/>
        <w:gridCol w:w="1701"/>
        <w:gridCol w:w="850"/>
        <w:gridCol w:w="1276"/>
        <w:gridCol w:w="907"/>
      </w:tblGrid>
      <w:tr w:rsidR="006F5EC0" w14:paraId="6D7DE34C" w14:textId="77777777" w:rsidTr="009D7A9E">
        <w:trPr>
          <w:trHeight w:val="664"/>
        </w:trPr>
        <w:tc>
          <w:tcPr>
            <w:tcW w:w="944" w:type="dxa"/>
            <w:vAlign w:val="center"/>
          </w:tcPr>
          <w:p w14:paraId="09FF607A" w14:textId="77777777" w:rsidR="006F5EC0" w:rsidRDefault="006F5EC0">
            <w:pPr>
              <w:ind w:left="94" w:hanging="9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2524D488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Bioproject</w:t>
            </w:r>
            <w:proofErr w:type="spellEnd"/>
          </w:p>
        </w:tc>
        <w:tc>
          <w:tcPr>
            <w:tcW w:w="2835" w:type="dxa"/>
            <w:vAlign w:val="center"/>
          </w:tcPr>
          <w:p w14:paraId="10FA1F54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Mecp2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mutation</w:t>
            </w:r>
            <w:proofErr w:type="spellEnd"/>
          </w:p>
        </w:tc>
        <w:tc>
          <w:tcPr>
            <w:tcW w:w="1559" w:type="dxa"/>
            <w:vAlign w:val="center"/>
          </w:tcPr>
          <w:p w14:paraId="66909CA6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Functional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effect</w:t>
            </w:r>
            <w:proofErr w:type="spellEnd"/>
          </w:p>
        </w:tc>
        <w:tc>
          <w:tcPr>
            <w:tcW w:w="850" w:type="dxa"/>
            <w:vAlign w:val="center"/>
          </w:tcPr>
          <w:p w14:paraId="54D682EA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Strain</w:t>
            </w:r>
          </w:p>
        </w:tc>
        <w:tc>
          <w:tcPr>
            <w:tcW w:w="993" w:type="dxa"/>
            <w:vAlign w:val="center"/>
          </w:tcPr>
          <w:p w14:paraId="44693974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Age</w:t>
            </w:r>
          </w:p>
        </w:tc>
        <w:tc>
          <w:tcPr>
            <w:tcW w:w="425" w:type="dxa"/>
            <w:vAlign w:val="center"/>
          </w:tcPr>
          <w:p w14:paraId="13CDE6F1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Sex</w:t>
            </w:r>
          </w:p>
        </w:tc>
        <w:tc>
          <w:tcPr>
            <w:tcW w:w="1701" w:type="dxa"/>
            <w:vAlign w:val="center"/>
          </w:tcPr>
          <w:p w14:paraId="5D21702F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Dataset</w:t>
            </w:r>
          </w:p>
        </w:tc>
        <w:tc>
          <w:tcPr>
            <w:tcW w:w="1701" w:type="dxa"/>
            <w:vAlign w:val="center"/>
          </w:tcPr>
          <w:p w14:paraId="66D9A399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Biological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system</w:t>
            </w:r>
          </w:p>
        </w:tc>
        <w:tc>
          <w:tcPr>
            <w:tcW w:w="850" w:type="dxa"/>
            <w:vAlign w:val="center"/>
          </w:tcPr>
          <w:p w14:paraId="46660D55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 # of biol. rep./group (WT-RTT)</w:t>
            </w:r>
          </w:p>
        </w:tc>
        <w:tc>
          <w:tcPr>
            <w:tcW w:w="1276" w:type="dxa"/>
            <w:vAlign w:val="center"/>
          </w:tcPr>
          <w:p w14:paraId="541A4D2B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D7A9E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 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#DEGs</w:t>
            </w:r>
          </w:p>
          <w:p w14:paraId="100F5BEA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(|log2FC|&gt;0.58 &amp; q-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value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&lt;0.05)</w:t>
            </w:r>
          </w:p>
        </w:tc>
        <w:tc>
          <w:tcPr>
            <w:tcW w:w="907" w:type="dxa"/>
            <w:vAlign w:val="center"/>
          </w:tcPr>
          <w:p w14:paraId="3845EC10" w14:textId="77777777" w:rsidR="006F5EC0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#DAS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genes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(20% p&lt;0.05)</w:t>
            </w:r>
          </w:p>
        </w:tc>
      </w:tr>
      <w:tr w:rsidR="006F5EC0" w14:paraId="797B42D3" w14:textId="77777777" w:rsidTr="009D7A9E">
        <w:tc>
          <w:tcPr>
            <w:tcW w:w="944" w:type="dxa"/>
            <w:vMerge w:val="restart"/>
            <w:vAlign w:val="center"/>
          </w:tcPr>
          <w:p w14:paraId="1185D160" w14:textId="77777777" w:rsidR="006F5EC0" w:rsidRDefault="00000000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  <w:p w14:paraId="55BDFF9A" w14:textId="77777777" w:rsidR="006F5EC0" w:rsidRDefault="006F5EC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7503ABD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PRJNA509687</w:t>
            </w:r>
          </w:p>
        </w:tc>
        <w:tc>
          <w:tcPr>
            <w:tcW w:w="2835" w:type="dxa"/>
            <w:vMerge w:val="restart"/>
            <w:vAlign w:val="center"/>
          </w:tcPr>
          <w:p w14:paraId="28E3F202" w14:textId="77777777" w:rsidR="006F5EC0" w:rsidRPr="009D7A9E" w:rsidRDefault="00000000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  <w:lang w:val="en-US"/>
              </w:rPr>
            </w:pP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Isogenic iPSC line #37 (WT) and iPSC line #20 (RTT)</w:t>
            </w:r>
            <w:r w:rsidRPr="009D7A9E"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  <w:lang w:val="en-US"/>
              </w:rPr>
              <w:t xml:space="preserve"> (Mecp2 exons 3-4 deletion, </w:t>
            </w:r>
            <w:r w:rsidRPr="009D7A9E">
              <w:rPr>
                <w:rFonts w:ascii="Calibri" w:eastAsia="Calibri" w:hAnsi="Calibri" w:cs="Calibri"/>
                <w:i/>
                <w:sz w:val="16"/>
                <w:szCs w:val="16"/>
                <w:lang w:val="en-US"/>
              </w:rPr>
              <w:t>Cheung et al., 2011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4BC7F24B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Loss of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50A71098" w14:textId="77777777" w:rsidR="006F5EC0" w:rsidRDefault="00000000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N/A</w:t>
            </w:r>
          </w:p>
        </w:tc>
        <w:tc>
          <w:tcPr>
            <w:tcW w:w="993" w:type="dxa"/>
            <w:vMerge w:val="restart"/>
            <w:vAlign w:val="center"/>
          </w:tcPr>
          <w:p w14:paraId="34347FE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yrs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5D1B448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sampling)</w:t>
            </w:r>
          </w:p>
        </w:tc>
        <w:tc>
          <w:tcPr>
            <w:tcW w:w="425" w:type="dxa"/>
            <w:vMerge w:val="restart"/>
            <w:vAlign w:val="center"/>
          </w:tcPr>
          <w:p w14:paraId="7A204B00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F</w:t>
            </w:r>
          </w:p>
        </w:tc>
        <w:tc>
          <w:tcPr>
            <w:tcW w:w="1701" w:type="dxa"/>
            <w:vAlign w:val="center"/>
          </w:tcPr>
          <w:p w14:paraId="43EA310A" w14:textId="77777777" w:rsidR="006F5EC0" w:rsidRDefault="00000000">
            <w:pPr>
              <w:jc w:val="center"/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PRJNA509687_NPC</w:t>
            </w:r>
          </w:p>
        </w:tc>
        <w:tc>
          <w:tcPr>
            <w:tcW w:w="1701" w:type="dxa"/>
            <w:vAlign w:val="center"/>
          </w:tcPr>
          <w:p w14:paraId="0A683802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iPSC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derived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neural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progenitor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cells</w:t>
            </w:r>
            <w:proofErr w:type="spellEnd"/>
          </w:p>
        </w:tc>
        <w:tc>
          <w:tcPr>
            <w:tcW w:w="850" w:type="dxa"/>
            <w:vAlign w:val="center"/>
          </w:tcPr>
          <w:p w14:paraId="5B39635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2-3</w:t>
            </w:r>
          </w:p>
        </w:tc>
        <w:tc>
          <w:tcPr>
            <w:tcW w:w="1276" w:type="dxa"/>
            <w:vAlign w:val="center"/>
          </w:tcPr>
          <w:p w14:paraId="43A5E14B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1968     </w:t>
            </w:r>
          </w:p>
        </w:tc>
        <w:tc>
          <w:tcPr>
            <w:tcW w:w="907" w:type="dxa"/>
            <w:vAlign w:val="center"/>
          </w:tcPr>
          <w:p w14:paraId="4DC0D36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339</w:t>
            </w:r>
          </w:p>
        </w:tc>
      </w:tr>
      <w:tr w:rsidR="006F5EC0" w14:paraId="260186FB" w14:textId="77777777" w:rsidTr="009D7A9E">
        <w:tc>
          <w:tcPr>
            <w:tcW w:w="944" w:type="dxa"/>
            <w:vMerge/>
            <w:vAlign w:val="center"/>
          </w:tcPr>
          <w:p w14:paraId="08BF9723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3915BE35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122EBC57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5FC1B37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3ACDD01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9A748E7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11A4A215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EAC323" w14:textId="77777777" w:rsidR="006F5EC0" w:rsidRDefault="00000000">
            <w:pPr>
              <w:jc w:val="center"/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PRJNA509687_N</w:t>
            </w:r>
          </w:p>
        </w:tc>
        <w:tc>
          <w:tcPr>
            <w:tcW w:w="1701" w:type="dxa"/>
            <w:vAlign w:val="center"/>
          </w:tcPr>
          <w:p w14:paraId="104D08CF" w14:textId="77777777" w:rsidR="006F5EC0" w:rsidRDefault="00000000">
            <w:pPr>
              <w:jc w:val="center"/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iPSC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derived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cortical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neurons</w:t>
            </w:r>
            <w:proofErr w:type="spellEnd"/>
          </w:p>
        </w:tc>
        <w:tc>
          <w:tcPr>
            <w:tcW w:w="850" w:type="dxa"/>
            <w:vAlign w:val="center"/>
          </w:tcPr>
          <w:p w14:paraId="7657A0A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1ABBDE86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1898     </w:t>
            </w:r>
          </w:p>
        </w:tc>
        <w:tc>
          <w:tcPr>
            <w:tcW w:w="907" w:type="dxa"/>
            <w:vAlign w:val="center"/>
          </w:tcPr>
          <w:p w14:paraId="34546DB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</w:t>
            </w:r>
          </w:p>
        </w:tc>
      </w:tr>
      <w:tr w:rsidR="006F5EC0" w14:paraId="4A7C1393" w14:textId="77777777" w:rsidTr="009D7A9E">
        <w:tc>
          <w:tcPr>
            <w:tcW w:w="944" w:type="dxa"/>
            <w:vMerge/>
            <w:vAlign w:val="center"/>
          </w:tcPr>
          <w:p w14:paraId="23A416F0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6910C12A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PRJNA383878</w:t>
            </w:r>
          </w:p>
        </w:tc>
        <w:tc>
          <w:tcPr>
            <w:tcW w:w="2835" w:type="dxa"/>
            <w:vAlign w:val="center"/>
          </w:tcPr>
          <w:p w14:paraId="42CF4924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c.806delG(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p.G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269fs); c.763C&gt;T (p.R255X); exon1 del; c.433C&gt;T, p.R145C; c.473C&gt;T, p.T158M; c.502C&gt;T, p.R168X</w:t>
            </w:r>
          </w:p>
        </w:tc>
        <w:tc>
          <w:tcPr>
            <w:tcW w:w="1559" w:type="dxa"/>
            <w:vAlign w:val="center"/>
          </w:tcPr>
          <w:p w14:paraId="2535BE9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n.a.</w:t>
            </w:r>
          </w:p>
        </w:tc>
        <w:tc>
          <w:tcPr>
            <w:tcW w:w="850" w:type="dxa"/>
            <w:vAlign w:val="center"/>
          </w:tcPr>
          <w:p w14:paraId="19DDC93A" w14:textId="77777777" w:rsidR="006F5EC0" w:rsidRDefault="00000000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N/A</w:t>
            </w:r>
          </w:p>
        </w:tc>
        <w:tc>
          <w:tcPr>
            <w:tcW w:w="993" w:type="dxa"/>
            <w:vAlign w:val="center"/>
          </w:tcPr>
          <w:p w14:paraId="6C7D812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1-9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425" w:type="dxa"/>
            <w:vAlign w:val="center"/>
          </w:tcPr>
          <w:p w14:paraId="25D068CC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F</w:t>
            </w:r>
          </w:p>
        </w:tc>
        <w:tc>
          <w:tcPr>
            <w:tcW w:w="1701" w:type="dxa"/>
            <w:vAlign w:val="center"/>
          </w:tcPr>
          <w:p w14:paraId="4751136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PRJNA383878_BL</w:t>
            </w:r>
          </w:p>
        </w:tc>
        <w:tc>
          <w:tcPr>
            <w:tcW w:w="1701" w:type="dxa"/>
            <w:vAlign w:val="center"/>
          </w:tcPr>
          <w:p w14:paraId="0C633B1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Blood</w:t>
            </w:r>
          </w:p>
        </w:tc>
        <w:tc>
          <w:tcPr>
            <w:tcW w:w="850" w:type="dxa"/>
            <w:vAlign w:val="center"/>
          </w:tcPr>
          <w:p w14:paraId="55DE391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5-6</w:t>
            </w:r>
          </w:p>
        </w:tc>
        <w:tc>
          <w:tcPr>
            <w:tcW w:w="1276" w:type="dxa"/>
            <w:vAlign w:val="center"/>
          </w:tcPr>
          <w:p w14:paraId="49421F5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1677</w:t>
            </w:r>
          </w:p>
        </w:tc>
        <w:tc>
          <w:tcPr>
            <w:tcW w:w="907" w:type="dxa"/>
            <w:vAlign w:val="center"/>
          </w:tcPr>
          <w:p w14:paraId="08B95EF2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10 </w:t>
            </w:r>
          </w:p>
        </w:tc>
      </w:tr>
      <w:tr w:rsidR="006F5EC0" w14:paraId="3D2E30A4" w14:textId="77777777" w:rsidTr="009D7A9E">
        <w:tc>
          <w:tcPr>
            <w:tcW w:w="944" w:type="dxa"/>
            <w:vMerge/>
            <w:vAlign w:val="center"/>
          </w:tcPr>
          <w:p w14:paraId="1507C7F2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668E44B6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PRJNA482372</w:t>
            </w:r>
          </w:p>
        </w:tc>
        <w:tc>
          <w:tcPr>
            <w:tcW w:w="2835" w:type="dxa"/>
            <w:vAlign w:val="center"/>
          </w:tcPr>
          <w:p w14:paraId="7AEEE3FD" w14:textId="6F5FF5AD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R133C mutation in exon </w:t>
            </w:r>
            <w:sdt>
              <w:sdtPr>
                <w:tag w:val="goog_rdk_0"/>
                <w:id w:val="1295248723"/>
              </w:sdtPr>
              <w:sdtContent>
                <w:r w:rsidRPr="009D7A9E">
                  <w:rPr>
                    <w:rFonts w:ascii="Calibri" w:eastAsia="Calibri" w:hAnsi="Calibri" w:cs="Calibri"/>
                    <w:sz w:val="16"/>
                    <w:szCs w:val="16"/>
                    <w:lang w:val="en-US"/>
                  </w:rPr>
                  <w:t>4</w:t>
                </w:r>
              </w:sdtContent>
            </w:sdt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introduced in </w:t>
            </w:r>
            <w:proofErr w:type="spellStart"/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hESCs</w:t>
            </w:r>
            <w:proofErr w:type="spellEnd"/>
          </w:p>
        </w:tc>
        <w:tc>
          <w:tcPr>
            <w:tcW w:w="1559" w:type="dxa"/>
            <w:vAlign w:val="center"/>
          </w:tcPr>
          <w:p w14:paraId="39AD5400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Impaired DNA binding ability of MeCP2</w:t>
            </w:r>
          </w:p>
        </w:tc>
        <w:tc>
          <w:tcPr>
            <w:tcW w:w="850" w:type="dxa"/>
            <w:vAlign w:val="center"/>
          </w:tcPr>
          <w:p w14:paraId="497C5DD7" w14:textId="77777777" w:rsidR="006F5EC0" w:rsidRDefault="00000000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N/A</w:t>
            </w:r>
          </w:p>
        </w:tc>
        <w:tc>
          <w:tcPr>
            <w:tcW w:w="993" w:type="dxa"/>
            <w:vAlign w:val="center"/>
          </w:tcPr>
          <w:p w14:paraId="4328D2C7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425" w:type="dxa"/>
            <w:vAlign w:val="center"/>
          </w:tcPr>
          <w:p w14:paraId="102AF5B0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M</w:t>
            </w:r>
          </w:p>
        </w:tc>
        <w:tc>
          <w:tcPr>
            <w:tcW w:w="1701" w:type="dxa"/>
            <w:vAlign w:val="center"/>
          </w:tcPr>
          <w:p w14:paraId="5B2008C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PRJNA482372_N</w:t>
            </w:r>
          </w:p>
        </w:tc>
        <w:tc>
          <w:tcPr>
            <w:tcW w:w="1701" w:type="dxa"/>
            <w:vAlign w:val="center"/>
          </w:tcPr>
          <w:p w14:paraId="76FE6C3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Differentiated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cortical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interneurons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(D74) </w:t>
            </w:r>
          </w:p>
        </w:tc>
        <w:tc>
          <w:tcPr>
            <w:tcW w:w="850" w:type="dxa"/>
            <w:vAlign w:val="center"/>
          </w:tcPr>
          <w:p w14:paraId="198AB90D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79E9E23D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907" w:type="dxa"/>
            <w:vAlign w:val="center"/>
          </w:tcPr>
          <w:p w14:paraId="1C99390C" w14:textId="77777777" w:rsidR="006F5EC0" w:rsidRDefault="00000000">
            <w:pP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287</w:t>
            </w:r>
          </w:p>
        </w:tc>
      </w:tr>
      <w:tr w:rsidR="006F5EC0" w14:paraId="7D376503" w14:textId="77777777" w:rsidTr="009D7A9E">
        <w:tc>
          <w:tcPr>
            <w:tcW w:w="944" w:type="dxa"/>
            <w:vMerge/>
            <w:vAlign w:val="center"/>
          </w:tcPr>
          <w:p w14:paraId="300CCEA8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7660DD04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PRJNA527289</w:t>
            </w:r>
          </w:p>
        </w:tc>
        <w:tc>
          <w:tcPr>
            <w:tcW w:w="2835" w:type="dxa"/>
            <w:vMerge w:val="restart"/>
            <w:vAlign w:val="center"/>
          </w:tcPr>
          <w:p w14:paraId="7D0BE86C" w14:textId="77777777" w:rsidR="006F5EC0" w:rsidRPr="009D7A9E" w:rsidRDefault="00000000">
            <w:pPr>
              <w:shd w:val="clear" w:color="auto" w:fill="FFFFFF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c.473C&gt;T; exon 1 del; no mutation in Mecp2 detected in 2 RTT subjects</w:t>
            </w:r>
          </w:p>
        </w:tc>
        <w:tc>
          <w:tcPr>
            <w:tcW w:w="1559" w:type="dxa"/>
            <w:vMerge w:val="restart"/>
            <w:vAlign w:val="center"/>
          </w:tcPr>
          <w:p w14:paraId="4CE06EBF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n.a.</w:t>
            </w:r>
          </w:p>
        </w:tc>
        <w:tc>
          <w:tcPr>
            <w:tcW w:w="850" w:type="dxa"/>
            <w:vMerge w:val="restart"/>
            <w:vAlign w:val="center"/>
          </w:tcPr>
          <w:p w14:paraId="5905646F" w14:textId="77777777" w:rsidR="006F5EC0" w:rsidRDefault="00000000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N/A</w:t>
            </w:r>
          </w:p>
        </w:tc>
        <w:tc>
          <w:tcPr>
            <w:tcW w:w="993" w:type="dxa"/>
            <w:vMerge w:val="restart"/>
            <w:vAlign w:val="center"/>
          </w:tcPr>
          <w:p w14:paraId="3EEAE85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16-32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425" w:type="dxa"/>
            <w:vMerge w:val="restart"/>
            <w:vAlign w:val="center"/>
          </w:tcPr>
          <w:p w14:paraId="54E12328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F</w:t>
            </w:r>
          </w:p>
        </w:tc>
        <w:tc>
          <w:tcPr>
            <w:tcW w:w="1701" w:type="dxa"/>
            <w:vAlign w:val="center"/>
          </w:tcPr>
          <w:p w14:paraId="5C0E9A8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PRJNA527289_CC</w:t>
            </w:r>
          </w:p>
        </w:tc>
        <w:tc>
          <w:tcPr>
            <w:tcW w:w="1701" w:type="dxa"/>
            <w:vAlign w:val="center"/>
          </w:tcPr>
          <w:p w14:paraId="374B4DEA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Brain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cingulate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cortex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5EF8E32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0D2FEEA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</w:t>
            </w:r>
          </w:p>
        </w:tc>
        <w:tc>
          <w:tcPr>
            <w:tcW w:w="907" w:type="dxa"/>
            <w:vAlign w:val="center"/>
          </w:tcPr>
          <w:p w14:paraId="02E3EE3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</w:p>
        </w:tc>
      </w:tr>
      <w:tr w:rsidR="006F5EC0" w14:paraId="1FFBDDA7" w14:textId="77777777" w:rsidTr="009D7A9E">
        <w:tc>
          <w:tcPr>
            <w:tcW w:w="944" w:type="dxa"/>
            <w:vMerge/>
            <w:vAlign w:val="center"/>
          </w:tcPr>
          <w:p w14:paraId="512B0F8A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7BFFFDAA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26B36F7A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C85371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C35F1C3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7C88AC43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22459228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204E01F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PRJNA527289_TC</w:t>
            </w:r>
          </w:p>
        </w:tc>
        <w:tc>
          <w:tcPr>
            <w:tcW w:w="1701" w:type="dxa"/>
            <w:vAlign w:val="center"/>
          </w:tcPr>
          <w:p w14:paraId="7016EC10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Brain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temporal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cortex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3A6B03BF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367B797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334</w:t>
            </w:r>
          </w:p>
        </w:tc>
        <w:tc>
          <w:tcPr>
            <w:tcW w:w="907" w:type="dxa"/>
            <w:vAlign w:val="center"/>
          </w:tcPr>
          <w:p w14:paraId="39EEFA0F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</w:p>
        </w:tc>
      </w:tr>
      <w:tr w:rsidR="006F5EC0" w14:paraId="14143109" w14:textId="77777777" w:rsidTr="009D7A9E">
        <w:tc>
          <w:tcPr>
            <w:tcW w:w="944" w:type="dxa"/>
            <w:vMerge/>
            <w:vAlign w:val="center"/>
          </w:tcPr>
          <w:p w14:paraId="1C731F18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077CA3E1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PRJNA419983</w:t>
            </w:r>
          </w:p>
        </w:tc>
        <w:tc>
          <w:tcPr>
            <w:tcW w:w="2835" w:type="dxa"/>
            <w:vMerge w:val="restart"/>
            <w:vAlign w:val="center"/>
          </w:tcPr>
          <w:p w14:paraId="53A79F24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Isogenic iPSC lines derived from GM17567 (R567; 1461A&gt;G mutation) and GM07982 (R982; 705delG mutation)</w:t>
            </w:r>
          </w:p>
        </w:tc>
        <w:tc>
          <w:tcPr>
            <w:tcW w:w="1559" w:type="dxa"/>
            <w:vMerge w:val="restart"/>
            <w:vAlign w:val="center"/>
          </w:tcPr>
          <w:p w14:paraId="60910EF4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Loss of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37F78F8B" w14:textId="77777777" w:rsidR="006F5EC0" w:rsidRDefault="00000000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N/A</w:t>
            </w:r>
          </w:p>
        </w:tc>
        <w:tc>
          <w:tcPr>
            <w:tcW w:w="993" w:type="dxa"/>
            <w:vMerge w:val="restart"/>
            <w:vAlign w:val="center"/>
          </w:tcPr>
          <w:p w14:paraId="2F4A865D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5 or 25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yrs</w:t>
            </w:r>
            <w:proofErr w:type="spellEnd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(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sampling)</w:t>
            </w:r>
          </w:p>
        </w:tc>
        <w:tc>
          <w:tcPr>
            <w:tcW w:w="425" w:type="dxa"/>
            <w:vMerge w:val="restart"/>
            <w:vAlign w:val="center"/>
          </w:tcPr>
          <w:p w14:paraId="59116078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F</w:t>
            </w:r>
          </w:p>
        </w:tc>
        <w:tc>
          <w:tcPr>
            <w:tcW w:w="1701" w:type="dxa"/>
            <w:vAlign w:val="center"/>
          </w:tcPr>
          <w:p w14:paraId="0AAECEC3" w14:textId="77777777" w:rsidR="006F5EC0" w:rsidRDefault="00000000">
            <w:pPr>
              <w:jc w:val="center"/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PRJNA419983_NPC</w:t>
            </w:r>
          </w:p>
        </w:tc>
        <w:tc>
          <w:tcPr>
            <w:tcW w:w="1701" w:type="dxa"/>
            <w:vAlign w:val="center"/>
          </w:tcPr>
          <w:p w14:paraId="6F3EC94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iPSC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derived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neural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progenitor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cells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6BCC312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5-4</w:t>
            </w:r>
          </w:p>
        </w:tc>
        <w:tc>
          <w:tcPr>
            <w:tcW w:w="1276" w:type="dxa"/>
            <w:vAlign w:val="center"/>
          </w:tcPr>
          <w:p w14:paraId="22946361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907" w:type="dxa"/>
            <w:vAlign w:val="center"/>
          </w:tcPr>
          <w:p w14:paraId="31B551E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</w:t>
            </w:r>
          </w:p>
        </w:tc>
      </w:tr>
      <w:tr w:rsidR="006F5EC0" w14:paraId="168CD0BB" w14:textId="77777777" w:rsidTr="009D7A9E">
        <w:tc>
          <w:tcPr>
            <w:tcW w:w="944" w:type="dxa"/>
            <w:vMerge/>
            <w:vAlign w:val="center"/>
          </w:tcPr>
          <w:p w14:paraId="65A9F47E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441577E4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06A531CF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748CB9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447435D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CF01C6E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127F730B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6D209F" w14:textId="77777777" w:rsidR="006F5EC0" w:rsidRDefault="00000000">
            <w:pPr>
              <w:jc w:val="center"/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PRJNA419983_N</w:t>
            </w:r>
          </w:p>
        </w:tc>
        <w:tc>
          <w:tcPr>
            <w:tcW w:w="1701" w:type="dxa"/>
            <w:vAlign w:val="center"/>
          </w:tcPr>
          <w:p w14:paraId="7B89535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iPSC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derived</w:t>
            </w:r>
            <w:proofErr w:type="spellEnd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F1F1F"/>
                <w:sz w:val="16"/>
                <w:szCs w:val="16"/>
                <w:highlight w:val="white"/>
              </w:rPr>
              <w:t>inter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neurons</w:t>
            </w:r>
            <w:proofErr w:type="spellEnd"/>
          </w:p>
        </w:tc>
        <w:tc>
          <w:tcPr>
            <w:tcW w:w="850" w:type="dxa"/>
            <w:vAlign w:val="center"/>
          </w:tcPr>
          <w:p w14:paraId="5E5034A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46010672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428</w:t>
            </w:r>
          </w:p>
        </w:tc>
        <w:tc>
          <w:tcPr>
            <w:tcW w:w="907" w:type="dxa"/>
            <w:vAlign w:val="center"/>
          </w:tcPr>
          <w:p w14:paraId="30610F1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</w:p>
        </w:tc>
      </w:tr>
      <w:tr w:rsidR="006F5EC0" w14:paraId="0DD8369F" w14:textId="77777777" w:rsidTr="009D7A9E">
        <w:tc>
          <w:tcPr>
            <w:tcW w:w="944" w:type="dxa"/>
            <w:vMerge w:val="restart"/>
            <w:vAlign w:val="center"/>
          </w:tcPr>
          <w:p w14:paraId="33305493" w14:textId="77777777" w:rsidR="006F5EC0" w:rsidRDefault="00000000">
            <w:pPr>
              <w:ind w:left="113" w:right="1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167" w:type="dxa"/>
            <w:vAlign w:val="center"/>
          </w:tcPr>
          <w:p w14:paraId="60295F8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PRJNA278144</w:t>
            </w:r>
          </w:p>
        </w:tc>
        <w:tc>
          <w:tcPr>
            <w:tcW w:w="2835" w:type="dxa"/>
            <w:vAlign w:val="center"/>
          </w:tcPr>
          <w:p w14:paraId="2E435707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Mecp2</w:t>
            </w:r>
            <w:r w:rsidRPr="009D7A9E">
              <w:rPr>
                <w:rFonts w:ascii="Calibri" w:eastAsia="Calibri" w:hAnsi="Calibri" w:cs="Calibri"/>
                <w:sz w:val="16"/>
                <w:szCs w:val="16"/>
                <w:vertAlign w:val="superscript"/>
                <w:lang w:val="en-US"/>
              </w:rPr>
              <w:t>tm1.1Bird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(Mecp2</w:t>
            </w:r>
            <w:r w:rsidRPr="009D7A9E">
              <w:rPr>
                <w:rFonts w:ascii="Calibri" w:eastAsia="Calibri" w:hAnsi="Calibri" w:cs="Calibri"/>
                <w:sz w:val="16"/>
                <w:szCs w:val="16"/>
                <w:vertAlign w:val="superscript"/>
                <w:lang w:val="en-US"/>
              </w:rPr>
              <w:t>-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</w:p>
          <w:p w14:paraId="686E60DC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(Deletion of exon 3 and 4, </w:t>
            </w:r>
            <w:r w:rsidRPr="009D7A9E">
              <w:rPr>
                <w:rFonts w:ascii="Calibri" w:eastAsia="Calibri" w:hAnsi="Calibri" w:cs="Calibri"/>
                <w:i/>
                <w:sz w:val="16"/>
                <w:szCs w:val="16"/>
                <w:lang w:val="en-US"/>
              </w:rPr>
              <w:t>Guy et al., 2001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6D86D666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Loss of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850" w:type="dxa"/>
            <w:vAlign w:val="center"/>
          </w:tcPr>
          <w:p w14:paraId="68DBF84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129SvEvTac</w:t>
            </w:r>
          </w:p>
        </w:tc>
        <w:tc>
          <w:tcPr>
            <w:tcW w:w="993" w:type="dxa"/>
            <w:vAlign w:val="center"/>
          </w:tcPr>
          <w:p w14:paraId="59D05A96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425" w:type="dxa"/>
            <w:vAlign w:val="center"/>
          </w:tcPr>
          <w:p w14:paraId="29301F6F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M</w:t>
            </w:r>
          </w:p>
        </w:tc>
        <w:tc>
          <w:tcPr>
            <w:tcW w:w="1701" w:type="dxa"/>
            <w:vAlign w:val="center"/>
          </w:tcPr>
          <w:p w14:paraId="3632B13A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PRJNA278144_HY</w:t>
            </w:r>
          </w:p>
        </w:tc>
        <w:tc>
          <w:tcPr>
            <w:tcW w:w="1701" w:type="dxa"/>
            <w:vAlign w:val="center"/>
          </w:tcPr>
          <w:p w14:paraId="51C5D7F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Brain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hypothalamus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2DFBB730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2CAF81B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506</w:t>
            </w:r>
          </w:p>
          <w:p w14:paraId="640FCB5A" w14:textId="77777777" w:rsidR="006F5EC0" w:rsidRDefault="006F5EC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4CF92A4A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44</w:t>
            </w:r>
          </w:p>
        </w:tc>
      </w:tr>
      <w:tr w:rsidR="006F5EC0" w14:paraId="7FF1E48C" w14:textId="77777777" w:rsidTr="009D7A9E">
        <w:tc>
          <w:tcPr>
            <w:tcW w:w="944" w:type="dxa"/>
            <w:vMerge/>
            <w:vAlign w:val="center"/>
          </w:tcPr>
          <w:p w14:paraId="3AB42E28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2D5B7772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PRJNA279421</w:t>
            </w:r>
          </w:p>
        </w:tc>
        <w:tc>
          <w:tcPr>
            <w:tcW w:w="2835" w:type="dxa"/>
            <w:vAlign w:val="center"/>
          </w:tcPr>
          <w:p w14:paraId="29020BC2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lang w:val="en-US"/>
              </w:rPr>
              <w:t>Mecp2</w:t>
            </w: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vertAlign w:val="superscript"/>
                <w:lang w:val="en-US"/>
              </w:rPr>
              <w:t xml:space="preserve">tm1.1Bird 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(Mecp2</w:t>
            </w:r>
            <w:r w:rsidRPr="009D7A9E">
              <w:rPr>
                <w:rFonts w:ascii="Calibri" w:eastAsia="Calibri" w:hAnsi="Calibri" w:cs="Calibri"/>
                <w:sz w:val="16"/>
                <w:szCs w:val="16"/>
                <w:vertAlign w:val="superscript"/>
                <w:lang w:val="en-US"/>
              </w:rPr>
              <w:t>-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) (Deletion of exon 3 and 4, </w:t>
            </w:r>
            <w:r w:rsidRPr="009D7A9E">
              <w:rPr>
                <w:rFonts w:ascii="Calibri" w:eastAsia="Calibri" w:hAnsi="Calibri" w:cs="Calibri"/>
                <w:i/>
                <w:sz w:val="16"/>
                <w:szCs w:val="16"/>
                <w:lang w:val="en-US"/>
              </w:rPr>
              <w:t>Guy et al., 2001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4E89E5E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Loss of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850" w:type="dxa"/>
            <w:vAlign w:val="center"/>
          </w:tcPr>
          <w:p w14:paraId="1B465D6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C57BL/6</w:t>
            </w:r>
          </w:p>
        </w:tc>
        <w:tc>
          <w:tcPr>
            <w:tcW w:w="993" w:type="dxa"/>
            <w:vAlign w:val="center"/>
          </w:tcPr>
          <w:p w14:paraId="757A5457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8-10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425" w:type="dxa"/>
            <w:vAlign w:val="center"/>
          </w:tcPr>
          <w:p w14:paraId="71028D95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M</w:t>
            </w:r>
          </w:p>
        </w:tc>
        <w:tc>
          <w:tcPr>
            <w:tcW w:w="1701" w:type="dxa"/>
            <w:vAlign w:val="center"/>
          </w:tcPr>
          <w:p w14:paraId="09FE704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PRJNA279421_VC</w:t>
            </w:r>
          </w:p>
        </w:tc>
        <w:tc>
          <w:tcPr>
            <w:tcW w:w="1701" w:type="dxa"/>
            <w:vAlign w:val="center"/>
          </w:tcPr>
          <w:p w14:paraId="012579CF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Brain (visual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cortex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15BEA7E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vAlign w:val="center"/>
          </w:tcPr>
          <w:p w14:paraId="4E3C417A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12 </w:t>
            </w:r>
          </w:p>
        </w:tc>
        <w:tc>
          <w:tcPr>
            <w:tcW w:w="907" w:type="dxa"/>
            <w:vAlign w:val="center"/>
          </w:tcPr>
          <w:p w14:paraId="78A8D4A0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</w:tr>
      <w:tr w:rsidR="006F5EC0" w14:paraId="495CE0B0" w14:textId="77777777" w:rsidTr="009D7A9E">
        <w:tc>
          <w:tcPr>
            <w:tcW w:w="944" w:type="dxa"/>
            <w:vMerge/>
            <w:vAlign w:val="center"/>
          </w:tcPr>
          <w:p w14:paraId="7DD9DABF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29A9D66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PRJNA355642</w:t>
            </w:r>
          </w:p>
        </w:tc>
        <w:tc>
          <w:tcPr>
            <w:tcW w:w="2835" w:type="dxa"/>
            <w:vAlign w:val="center"/>
          </w:tcPr>
          <w:p w14:paraId="73925753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lang w:val="en-US"/>
              </w:rPr>
              <w:t>Mecp2</w:t>
            </w: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vertAlign w:val="superscript"/>
                <w:lang w:val="en-US"/>
              </w:rPr>
              <w:t xml:space="preserve">tm1.1Bird 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(Mecp2</w:t>
            </w:r>
            <w:proofErr w:type="gramStart"/>
            <w:r w:rsidRPr="009D7A9E">
              <w:rPr>
                <w:rFonts w:ascii="Calibri" w:eastAsia="Calibri" w:hAnsi="Calibri" w:cs="Calibri"/>
                <w:sz w:val="16"/>
                <w:szCs w:val="16"/>
                <w:vertAlign w:val="superscript"/>
                <w:lang w:val="en-US"/>
              </w:rPr>
              <w:t>-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)(</w:t>
            </w:r>
            <w:proofErr w:type="gramEnd"/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Deletion of exon 3 and 4, </w:t>
            </w:r>
            <w:r w:rsidRPr="009D7A9E">
              <w:rPr>
                <w:rFonts w:ascii="Calibri" w:eastAsia="Calibri" w:hAnsi="Calibri" w:cs="Calibri"/>
                <w:i/>
                <w:sz w:val="16"/>
                <w:szCs w:val="16"/>
                <w:lang w:val="en-US"/>
              </w:rPr>
              <w:t>Guy et al., 2001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502CF04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Loss of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850" w:type="dxa"/>
            <w:vAlign w:val="center"/>
          </w:tcPr>
          <w:p w14:paraId="670BC26A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C57BL/6J</w:t>
            </w:r>
          </w:p>
        </w:tc>
        <w:tc>
          <w:tcPr>
            <w:tcW w:w="993" w:type="dxa"/>
            <w:vAlign w:val="center"/>
          </w:tcPr>
          <w:p w14:paraId="492E53CB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24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425" w:type="dxa"/>
            <w:vAlign w:val="center"/>
          </w:tcPr>
          <w:p w14:paraId="1151732F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F</w:t>
            </w:r>
          </w:p>
        </w:tc>
        <w:tc>
          <w:tcPr>
            <w:tcW w:w="1701" w:type="dxa"/>
            <w:vAlign w:val="center"/>
          </w:tcPr>
          <w:p w14:paraId="7CBC7CC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PRJNA355642_MG</w:t>
            </w:r>
          </w:p>
        </w:tc>
        <w:tc>
          <w:tcPr>
            <w:tcW w:w="1701" w:type="dxa"/>
            <w:vAlign w:val="center"/>
          </w:tcPr>
          <w:p w14:paraId="660BF306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Microglia</w:t>
            </w:r>
          </w:p>
        </w:tc>
        <w:tc>
          <w:tcPr>
            <w:tcW w:w="850" w:type="dxa"/>
            <w:vAlign w:val="center"/>
          </w:tcPr>
          <w:p w14:paraId="73771C72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3B8B3780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30 </w:t>
            </w:r>
          </w:p>
        </w:tc>
        <w:tc>
          <w:tcPr>
            <w:tcW w:w="907" w:type="dxa"/>
            <w:vAlign w:val="center"/>
          </w:tcPr>
          <w:p w14:paraId="66DD0D87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</w:tr>
      <w:tr w:rsidR="006F5EC0" w14:paraId="38582A70" w14:textId="77777777" w:rsidTr="009D7A9E">
        <w:tc>
          <w:tcPr>
            <w:tcW w:w="944" w:type="dxa"/>
            <w:vMerge/>
            <w:vAlign w:val="center"/>
          </w:tcPr>
          <w:p w14:paraId="0B24A851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1859DFE1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PRJNA379366</w:t>
            </w:r>
          </w:p>
        </w:tc>
        <w:tc>
          <w:tcPr>
            <w:tcW w:w="2835" w:type="dxa"/>
            <w:vAlign w:val="center"/>
          </w:tcPr>
          <w:p w14:paraId="4AEE73E9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color w:val="111111"/>
                <w:sz w:val="16"/>
                <w:szCs w:val="16"/>
                <w:vertAlign w:val="superscript"/>
                <w:lang w:val="en-US"/>
              </w:rPr>
            </w:pP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lang w:val="en-US"/>
              </w:rPr>
              <w:t>Mecp2</w:t>
            </w: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vertAlign w:val="superscript"/>
                <w:lang w:val="en-US"/>
              </w:rPr>
              <w:t xml:space="preserve">tm1.1Jae 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(Deletion of exon 3, </w:t>
            </w:r>
            <w:r w:rsidRPr="009D7A9E">
              <w:rPr>
                <w:rFonts w:ascii="Calibri" w:eastAsia="Calibri" w:hAnsi="Calibri" w:cs="Calibri"/>
                <w:i/>
                <w:sz w:val="16"/>
                <w:szCs w:val="16"/>
                <w:lang w:val="en-US"/>
              </w:rPr>
              <w:t>Chen et al., 2001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38E17BD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Loss of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850" w:type="dxa"/>
            <w:vAlign w:val="center"/>
          </w:tcPr>
          <w:p w14:paraId="3D5820C0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C57BL/6</w:t>
            </w:r>
          </w:p>
        </w:tc>
        <w:tc>
          <w:tcPr>
            <w:tcW w:w="993" w:type="dxa"/>
            <w:vAlign w:val="center"/>
          </w:tcPr>
          <w:p w14:paraId="78ED2A1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8-9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425" w:type="dxa"/>
            <w:vAlign w:val="center"/>
          </w:tcPr>
          <w:p w14:paraId="3D745AA5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M</w:t>
            </w:r>
          </w:p>
        </w:tc>
        <w:tc>
          <w:tcPr>
            <w:tcW w:w="1701" w:type="dxa"/>
            <w:vAlign w:val="center"/>
          </w:tcPr>
          <w:p w14:paraId="33C63EE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PRJNA379366_CX</w:t>
            </w:r>
          </w:p>
        </w:tc>
        <w:tc>
          <w:tcPr>
            <w:tcW w:w="1701" w:type="dxa"/>
            <w:vAlign w:val="center"/>
          </w:tcPr>
          <w:p w14:paraId="5767673A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Brain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whole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cortex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34EFF0F7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73FC05D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77</w:t>
            </w:r>
          </w:p>
        </w:tc>
        <w:tc>
          <w:tcPr>
            <w:tcW w:w="907" w:type="dxa"/>
            <w:vAlign w:val="center"/>
          </w:tcPr>
          <w:p w14:paraId="2679590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  <w:p w14:paraId="185963D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6F5EC0" w14:paraId="70BCC981" w14:textId="77777777" w:rsidTr="009D7A9E">
        <w:tc>
          <w:tcPr>
            <w:tcW w:w="944" w:type="dxa"/>
            <w:vMerge/>
            <w:vAlign w:val="center"/>
          </w:tcPr>
          <w:p w14:paraId="2960E3C7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050F220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PRJNA414468</w:t>
            </w:r>
          </w:p>
        </w:tc>
        <w:tc>
          <w:tcPr>
            <w:tcW w:w="2835" w:type="dxa"/>
            <w:vAlign w:val="center"/>
          </w:tcPr>
          <w:p w14:paraId="309882F7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n.a.</w:t>
            </w:r>
          </w:p>
        </w:tc>
        <w:tc>
          <w:tcPr>
            <w:tcW w:w="1559" w:type="dxa"/>
            <w:vAlign w:val="center"/>
          </w:tcPr>
          <w:p w14:paraId="65E5083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Loss of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850" w:type="dxa"/>
            <w:vAlign w:val="center"/>
          </w:tcPr>
          <w:p w14:paraId="1E78C83A" w14:textId="77777777" w:rsidR="006F5EC0" w:rsidRDefault="00000000">
            <w:pPr>
              <w:shd w:val="clear" w:color="auto" w:fill="FFFFFF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FVB.129 F1-hybrids</w:t>
            </w:r>
          </w:p>
        </w:tc>
        <w:tc>
          <w:tcPr>
            <w:tcW w:w="993" w:type="dxa"/>
            <w:vAlign w:val="center"/>
          </w:tcPr>
          <w:p w14:paraId="1AA60CE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8-9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425" w:type="dxa"/>
            <w:vAlign w:val="center"/>
          </w:tcPr>
          <w:p w14:paraId="6F4A87E2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M</w:t>
            </w:r>
          </w:p>
        </w:tc>
        <w:tc>
          <w:tcPr>
            <w:tcW w:w="1701" w:type="dxa"/>
            <w:vAlign w:val="center"/>
          </w:tcPr>
          <w:p w14:paraId="194BD440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PRJNA414468_CB</w:t>
            </w:r>
          </w:p>
        </w:tc>
        <w:tc>
          <w:tcPr>
            <w:tcW w:w="1701" w:type="dxa"/>
            <w:vAlign w:val="center"/>
          </w:tcPr>
          <w:p w14:paraId="0D1A6B5A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Brain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cerebellum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499515D7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7773B12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217 </w:t>
            </w:r>
          </w:p>
        </w:tc>
        <w:tc>
          <w:tcPr>
            <w:tcW w:w="907" w:type="dxa"/>
            <w:vAlign w:val="center"/>
          </w:tcPr>
          <w:p w14:paraId="2C5FC2B1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37 </w:t>
            </w:r>
          </w:p>
        </w:tc>
      </w:tr>
      <w:tr w:rsidR="006F5EC0" w14:paraId="47C87AEF" w14:textId="77777777" w:rsidTr="009D7A9E">
        <w:tc>
          <w:tcPr>
            <w:tcW w:w="944" w:type="dxa"/>
            <w:vMerge/>
            <w:vAlign w:val="center"/>
          </w:tcPr>
          <w:p w14:paraId="158B4577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1AF4936A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PRJNA448674</w:t>
            </w:r>
          </w:p>
        </w:tc>
        <w:tc>
          <w:tcPr>
            <w:tcW w:w="2835" w:type="dxa"/>
            <w:vMerge w:val="restart"/>
            <w:vAlign w:val="center"/>
          </w:tcPr>
          <w:p w14:paraId="33C8114A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lang w:val="en-US"/>
              </w:rPr>
              <w:t>Mecp2</w:t>
            </w: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vertAlign w:val="superscript"/>
                <w:lang w:val="en-US"/>
              </w:rPr>
              <w:t xml:space="preserve">tm1Bird 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(Mecp2</w:t>
            </w:r>
            <w:r w:rsidRPr="009D7A9E">
              <w:rPr>
                <w:rFonts w:ascii="Calibri" w:eastAsia="Calibri" w:hAnsi="Calibri" w:cs="Calibri"/>
                <w:sz w:val="16"/>
                <w:szCs w:val="16"/>
                <w:vertAlign w:val="superscript"/>
                <w:lang w:val="en-US"/>
              </w:rPr>
              <w:t>lox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  <w:r w:rsidRPr="009D7A9E">
              <w:rPr>
                <w:rFonts w:ascii="Calibri" w:eastAsia="Calibri" w:hAnsi="Calibri" w:cs="Calibri"/>
                <w:sz w:val="16"/>
                <w:szCs w:val="16"/>
                <w:highlight w:val="white"/>
                <w:lang w:val="en-US"/>
              </w:rPr>
              <w:t xml:space="preserve"> (</w:t>
            </w:r>
            <w:proofErr w:type="spellStart"/>
            <w:r w:rsidRPr="009D7A9E">
              <w:rPr>
                <w:rFonts w:ascii="Calibri" w:eastAsia="Calibri" w:hAnsi="Calibri" w:cs="Calibri"/>
                <w:sz w:val="16"/>
                <w:szCs w:val="16"/>
                <w:highlight w:val="white"/>
                <w:lang w:val="en-US"/>
              </w:rPr>
              <w:t>l</w:t>
            </w:r>
            <w:r w:rsidRPr="009D7A9E">
              <w:rPr>
                <w:rFonts w:ascii="Calibri" w:eastAsia="Calibri" w:hAnsi="Calibri" w:cs="Calibri"/>
                <w:i/>
                <w:color w:val="212529"/>
                <w:sz w:val="16"/>
                <w:szCs w:val="16"/>
                <w:highlight w:val="white"/>
                <w:lang w:val="en-US"/>
              </w:rPr>
              <w:t>oxP</w:t>
            </w:r>
            <w:proofErr w:type="spellEnd"/>
            <w:r w:rsidRPr="009D7A9E">
              <w:rPr>
                <w:rFonts w:ascii="Calibri" w:eastAsia="Calibri" w:hAnsi="Calibri" w:cs="Calibri"/>
                <w:color w:val="212529"/>
                <w:sz w:val="16"/>
                <w:szCs w:val="16"/>
                <w:highlight w:val="white"/>
                <w:lang w:val="en-US"/>
              </w:rPr>
              <w:t xml:space="preserve"> sites flanking exons 3-4, </w:t>
            </w:r>
            <w:r w:rsidRPr="009D7A9E">
              <w:rPr>
                <w:rFonts w:ascii="Calibri" w:eastAsia="Calibri" w:hAnsi="Calibri" w:cs="Calibri"/>
                <w:i/>
                <w:sz w:val="16"/>
                <w:szCs w:val="16"/>
                <w:lang w:val="en-US"/>
              </w:rPr>
              <w:t>Guy et al., 2001</w:t>
            </w:r>
            <w:r w:rsidRPr="009D7A9E">
              <w:rPr>
                <w:rFonts w:ascii="Calibri" w:eastAsia="Calibri" w:hAnsi="Calibri" w:cs="Calibri"/>
                <w:sz w:val="16"/>
                <w:szCs w:val="16"/>
                <w:highlight w:val="white"/>
                <w:lang w:val="en-US"/>
              </w:rPr>
              <w:t>) crossed with Ndor1</w:t>
            </w:r>
            <w:proofErr w:type="gramStart"/>
            <w:r w:rsidRPr="009D7A9E">
              <w:rPr>
                <w:rFonts w:ascii="Calibri" w:eastAsia="Calibri" w:hAnsi="Calibri" w:cs="Calibri"/>
                <w:sz w:val="16"/>
                <w:szCs w:val="16"/>
                <w:highlight w:val="white"/>
                <w:vertAlign w:val="superscript"/>
                <w:lang w:val="en-US"/>
              </w:rPr>
              <w:t>Tg(</w:t>
            </w:r>
            <w:proofErr w:type="gramEnd"/>
            <w:r w:rsidRPr="009D7A9E">
              <w:rPr>
                <w:rFonts w:ascii="Calibri" w:eastAsia="Calibri" w:hAnsi="Calibri" w:cs="Calibri"/>
                <w:sz w:val="16"/>
                <w:szCs w:val="16"/>
                <w:highlight w:val="white"/>
                <w:vertAlign w:val="superscript"/>
                <w:lang w:val="en-US"/>
              </w:rPr>
              <w:t>UBC-</w:t>
            </w:r>
            <w:proofErr w:type="spellStart"/>
            <w:r w:rsidRPr="009D7A9E">
              <w:rPr>
                <w:rFonts w:ascii="Calibri" w:eastAsia="Calibri" w:hAnsi="Calibri" w:cs="Calibri"/>
                <w:sz w:val="16"/>
                <w:szCs w:val="16"/>
                <w:highlight w:val="white"/>
                <w:vertAlign w:val="superscript"/>
                <w:lang w:val="en-US"/>
              </w:rPr>
              <w:t>cre</w:t>
            </w:r>
            <w:proofErr w:type="spellEnd"/>
            <w:r w:rsidRPr="009D7A9E">
              <w:rPr>
                <w:rFonts w:ascii="Calibri" w:eastAsia="Calibri" w:hAnsi="Calibri" w:cs="Calibri"/>
                <w:sz w:val="16"/>
                <w:szCs w:val="16"/>
                <w:highlight w:val="white"/>
                <w:vertAlign w:val="superscript"/>
                <w:lang w:val="en-US"/>
              </w:rPr>
              <w:t>/ERT2)1Ejb</w:t>
            </w:r>
            <w:r w:rsidRPr="009D7A9E">
              <w:rPr>
                <w:rFonts w:ascii="Calibri" w:eastAsia="Calibri" w:hAnsi="Calibri" w:cs="Calibri"/>
                <w:sz w:val="16"/>
                <w:szCs w:val="16"/>
                <w:highlight w:val="white"/>
                <w:lang w:val="en-US"/>
              </w:rPr>
              <w:t xml:space="preserve"> (</w:t>
            </w:r>
            <w:proofErr w:type="spellStart"/>
            <w:r w:rsidRPr="009D7A9E">
              <w:rPr>
                <w:rFonts w:ascii="Calibri" w:eastAsia="Calibri" w:hAnsi="Calibri" w:cs="Calibri"/>
                <w:i/>
                <w:sz w:val="16"/>
                <w:szCs w:val="16"/>
                <w:highlight w:val="white"/>
                <w:lang w:val="en-US"/>
              </w:rPr>
              <w:t>Ruzankina</w:t>
            </w:r>
            <w:proofErr w:type="spellEnd"/>
            <w:r w:rsidRPr="009D7A9E">
              <w:rPr>
                <w:rFonts w:ascii="Calibri" w:eastAsia="Calibri" w:hAnsi="Calibri" w:cs="Calibri"/>
                <w:i/>
                <w:sz w:val="16"/>
                <w:szCs w:val="16"/>
                <w:highlight w:val="white"/>
                <w:lang w:val="en-US"/>
              </w:rPr>
              <w:t xml:space="preserve"> et al., 2007</w:t>
            </w:r>
            <w:r w:rsidRPr="009D7A9E">
              <w:rPr>
                <w:rFonts w:ascii="Calibri" w:eastAsia="Calibri" w:hAnsi="Calibri" w:cs="Calibri"/>
                <w:sz w:val="16"/>
                <w:szCs w:val="16"/>
                <w:highlight w:val="white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D4C1E2D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Loss of function (conditional, from 12 </w:t>
            </w:r>
            <w:proofErr w:type="spellStart"/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wks</w:t>
            </w:r>
            <w:proofErr w:type="spellEnd"/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0C2E531B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C57BL/6J</w:t>
            </w:r>
          </w:p>
        </w:tc>
        <w:tc>
          <w:tcPr>
            <w:tcW w:w="993" w:type="dxa"/>
            <w:vMerge w:val="restart"/>
            <w:vAlign w:val="center"/>
          </w:tcPr>
          <w:p w14:paraId="6836F37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22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425" w:type="dxa"/>
            <w:vMerge w:val="restart"/>
            <w:vAlign w:val="center"/>
          </w:tcPr>
          <w:p w14:paraId="1F27396F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n.a.</w:t>
            </w:r>
          </w:p>
        </w:tc>
        <w:tc>
          <w:tcPr>
            <w:tcW w:w="1701" w:type="dxa"/>
            <w:vAlign w:val="center"/>
          </w:tcPr>
          <w:p w14:paraId="3ED30DF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PRJNA448674_CB</w:t>
            </w:r>
          </w:p>
        </w:tc>
        <w:tc>
          <w:tcPr>
            <w:tcW w:w="1701" w:type="dxa"/>
            <w:vAlign w:val="center"/>
          </w:tcPr>
          <w:p w14:paraId="41CAE6B7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Brain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cerebellum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2001C03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7E38C21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1344</w:t>
            </w:r>
          </w:p>
        </w:tc>
        <w:tc>
          <w:tcPr>
            <w:tcW w:w="907" w:type="dxa"/>
            <w:vAlign w:val="center"/>
          </w:tcPr>
          <w:p w14:paraId="627BF08F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15 </w:t>
            </w:r>
          </w:p>
        </w:tc>
      </w:tr>
      <w:tr w:rsidR="006F5EC0" w14:paraId="4EDB21EF" w14:textId="77777777" w:rsidTr="009D7A9E">
        <w:tc>
          <w:tcPr>
            <w:tcW w:w="944" w:type="dxa"/>
            <w:vMerge/>
            <w:vAlign w:val="center"/>
          </w:tcPr>
          <w:p w14:paraId="71210C9F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1BEE1BE3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18B08B24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D695FB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E4496FA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7860B1A9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308C8D1E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B0E80F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PRJNA448674_CC</w:t>
            </w:r>
          </w:p>
        </w:tc>
        <w:tc>
          <w:tcPr>
            <w:tcW w:w="1701" w:type="dxa"/>
            <w:vAlign w:val="center"/>
          </w:tcPr>
          <w:p w14:paraId="1675EE4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Brain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whole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cortex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4543DBC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57528EDF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75</w:t>
            </w:r>
          </w:p>
        </w:tc>
        <w:tc>
          <w:tcPr>
            <w:tcW w:w="907" w:type="dxa"/>
            <w:vAlign w:val="center"/>
          </w:tcPr>
          <w:p w14:paraId="153FE25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</w:p>
        </w:tc>
      </w:tr>
      <w:tr w:rsidR="006F5EC0" w14:paraId="3A568E44" w14:textId="77777777" w:rsidTr="009D7A9E">
        <w:tc>
          <w:tcPr>
            <w:tcW w:w="944" w:type="dxa"/>
            <w:vMerge/>
            <w:vAlign w:val="center"/>
          </w:tcPr>
          <w:p w14:paraId="47B1B11B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06E4262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PRJNA451208</w:t>
            </w:r>
          </w:p>
        </w:tc>
        <w:tc>
          <w:tcPr>
            <w:tcW w:w="2835" w:type="dxa"/>
            <w:vMerge w:val="restart"/>
            <w:vAlign w:val="center"/>
          </w:tcPr>
          <w:p w14:paraId="7997D192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lang w:val="en-US"/>
              </w:rPr>
              <w:t>Mecp2</w:t>
            </w: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vertAlign w:val="superscript"/>
                <w:lang w:val="en-US"/>
              </w:rPr>
              <w:t xml:space="preserve">tm1.1Bird 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(Mecp2</w:t>
            </w:r>
            <w:r w:rsidRPr="009D7A9E">
              <w:rPr>
                <w:rFonts w:ascii="Calibri" w:eastAsia="Calibri" w:hAnsi="Calibri" w:cs="Calibri"/>
                <w:sz w:val="16"/>
                <w:szCs w:val="16"/>
                <w:vertAlign w:val="superscript"/>
                <w:lang w:val="en-US"/>
              </w:rPr>
              <w:t>-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) (Deletion of exon 3 and 4, </w:t>
            </w:r>
            <w:r w:rsidRPr="009D7A9E">
              <w:rPr>
                <w:rFonts w:ascii="Calibri" w:eastAsia="Calibri" w:hAnsi="Calibri" w:cs="Calibri"/>
                <w:i/>
                <w:sz w:val="16"/>
                <w:szCs w:val="16"/>
                <w:lang w:val="en-US"/>
              </w:rPr>
              <w:t>Guy et al., 2001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504FCB7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Loss of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203D96F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C57BL/6</w:t>
            </w:r>
          </w:p>
        </w:tc>
        <w:tc>
          <w:tcPr>
            <w:tcW w:w="993" w:type="dxa"/>
            <w:vAlign w:val="center"/>
          </w:tcPr>
          <w:p w14:paraId="75D5F399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P0, P1</w:t>
            </w:r>
          </w:p>
        </w:tc>
        <w:tc>
          <w:tcPr>
            <w:tcW w:w="425" w:type="dxa"/>
            <w:vAlign w:val="center"/>
          </w:tcPr>
          <w:p w14:paraId="2BEF1B4F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M</w:t>
            </w:r>
          </w:p>
        </w:tc>
        <w:tc>
          <w:tcPr>
            <w:tcW w:w="1701" w:type="dxa"/>
            <w:vAlign w:val="center"/>
          </w:tcPr>
          <w:p w14:paraId="0EF780B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PRJNA451208_CN</w:t>
            </w:r>
          </w:p>
        </w:tc>
        <w:tc>
          <w:tcPr>
            <w:tcW w:w="1701" w:type="dxa"/>
            <w:vAlign w:val="center"/>
          </w:tcPr>
          <w:p w14:paraId="4812A0B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Neuron-enriched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cortical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cultures</w:t>
            </w:r>
            <w:proofErr w:type="spellEnd"/>
          </w:p>
        </w:tc>
        <w:tc>
          <w:tcPr>
            <w:tcW w:w="850" w:type="dxa"/>
            <w:vAlign w:val="center"/>
          </w:tcPr>
          <w:p w14:paraId="0DAD307B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48298C8A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 </w:t>
            </w:r>
          </w:p>
        </w:tc>
        <w:tc>
          <w:tcPr>
            <w:tcW w:w="907" w:type="dxa"/>
            <w:vAlign w:val="center"/>
          </w:tcPr>
          <w:p w14:paraId="7D016A4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</w:tr>
      <w:tr w:rsidR="006F5EC0" w14:paraId="781E8820" w14:textId="77777777" w:rsidTr="009D7A9E">
        <w:tc>
          <w:tcPr>
            <w:tcW w:w="944" w:type="dxa"/>
            <w:vMerge/>
            <w:vAlign w:val="center"/>
          </w:tcPr>
          <w:p w14:paraId="259C9F32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04940880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3E16C6FB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DC52AB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15C2889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8BF560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425" w:type="dxa"/>
            <w:vAlign w:val="center"/>
          </w:tcPr>
          <w:p w14:paraId="1F51230B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M</w:t>
            </w:r>
          </w:p>
        </w:tc>
        <w:tc>
          <w:tcPr>
            <w:tcW w:w="1701" w:type="dxa"/>
            <w:vAlign w:val="center"/>
          </w:tcPr>
          <w:p w14:paraId="06BA1532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PRJNA451208_HP</w:t>
            </w:r>
          </w:p>
        </w:tc>
        <w:tc>
          <w:tcPr>
            <w:tcW w:w="1701" w:type="dxa"/>
            <w:vAlign w:val="center"/>
          </w:tcPr>
          <w:p w14:paraId="2BCBDB7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Brain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hippocampus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46AFDFFD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6430D2B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83 </w:t>
            </w:r>
          </w:p>
        </w:tc>
        <w:tc>
          <w:tcPr>
            <w:tcW w:w="907" w:type="dxa"/>
            <w:vAlign w:val="center"/>
          </w:tcPr>
          <w:p w14:paraId="401170BB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</w:tr>
      <w:tr w:rsidR="006F5EC0" w14:paraId="0C9AAC26" w14:textId="77777777" w:rsidTr="009D7A9E">
        <w:tc>
          <w:tcPr>
            <w:tcW w:w="944" w:type="dxa"/>
            <w:vMerge/>
            <w:vAlign w:val="center"/>
          </w:tcPr>
          <w:p w14:paraId="46593DCB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68A46C7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PRJNA526675</w:t>
            </w:r>
          </w:p>
        </w:tc>
        <w:tc>
          <w:tcPr>
            <w:tcW w:w="2835" w:type="dxa"/>
            <w:vAlign w:val="center"/>
          </w:tcPr>
          <w:p w14:paraId="06E2C5CA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lang w:val="en-US"/>
              </w:rPr>
              <w:t>Mecp2</w:t>
            </w: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vertAlign w:val="superscript"/>
                <w:lang w:val="en-US"/>
              </w:rPr>
              <w:t xml:space="preserve">tm1.1Bird 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(Mecp2</w:t>
            </w:r>
            <w:r w:rsidRPr="009D7A9E">
              <w:rPr>
                <w:rFonts w:ascii="Calibri" w:eastAsia="Calibri" w:hAnsi="Calibri" w:cs="Calibri"/>
                <w:sz w:val="16"/>
                <w:szCs w:val="16"/>
                <w:vertAlign w:val="superscript"/>
                <w:lang w:val="en-US"/>
              </w:rPr>
              <w:t>-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) (Deletion of exon 3 and 4, </w:t>
            </w:r>
            <w:r w:rsidRPr="009D7A9E">
              <w:rPr>
                <w:rFonts w:ascii="Calibri" w:eastAsia="Calibri" w:hAnsi="Calibri" w:cs="Calibri"/>
                <w:i/>
                <w:sz w:val="16"/>
                <w:szCs w:val="16"/>
                <w:lang w:val="en-US"/>
              </w:rPr>
              <w:t>Guy et al., 2001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44CA89B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Loss of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850" w:type="dxa"/>
            <w:vAlign w:val="center"/>
          </w:tcPr>
          <w:p w14:paraId="2911CEDB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C57BL/6</w:t>
            </w:r>
          </w:p>
        </w:tc>
        <w:tc>
          <w:tcPr>
            <w:tcW w:w="993" w:type="dxa"/>
            <w:vAlign w:val="center"/>
          </w:tcPr>
          <w:p w14:paraId="2B3962D4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425" w:type="dxa"/>
            <w:vAlign w:val="center"/>
          </w:tcPr>
          <w:p w14:paraId="53912C7E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M</w:t>
            </w:r>
          </w:p>
        </w:tc>
        <w:tc>
          <w:tcPr>
            <w:tcW w:w="1701" w:type="dxa"/>
            <w:vAlign w:val="center"/>
          </w:tcPr>
          <w:p w14:paraId="0364B09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PRJNA526675_FB_KO</w:t>
            </w:r>
          </w:p>
        </w:tc>
        <w:tc>
          <w:tcPr>
            <w:tcW w:w="1701" w:type="dxa"/>
            <w:vAlign w:val="center"/>
          </w:tcPr>
          <w:p w14:paraId="48D69FDD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Forebrain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cortex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hippocampus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6CBFBE6B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12F9069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199 </w:t>
            </w:r>
          </w:p>
        </w:tc>
        <w:tc>
          <w:tcPr>
            <w:tcW w:w="907" w:type="dxa"/>
            <w:vAlign w:val="center"/>
          </w:tcPr>
          <w:p w14:paraId="767F4C2F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6F5EC0" w14:paraId="5C8984FF" w14:textId="77777777" w:rsidTr="009D7A9E">
        <w:tc>
          <w:tcPr>
            <w:tcW w:w="944" w:type="dxa"/>
            <w:vMerge/>
            <w:vAlign w:val="center"/>
          </w:tcPr>
          <w:p w14:paraId="24CAF810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199B3184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1C7552A" w14:textId="77777777" w:rsidR="006F5EC0" w:rsidRPr="009D7A9E" w:rsidRDefault="00000000">
            <w:pPr>
              <w:pStyle w:val="Titolo1"/>
              <w:shd w:val="clear" w:color="auto" w:fill="FFFFFF"/>
              <w:jc w:val="center"/>
              <w:rPr>
                <w:rFonts w:ascii="Calibri" w:eastAsia="Calibri" w:hAnsi="Calibri" w:cs="Calibri"/>
                <w:b w:val="0"/>
                <w:color w:val="212529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b w:val="0"/>
                <w:color w:val="212529"/>
                <w:sz w:val="16"/>
                <w:szCs w:val="16"/>
                <w:lang w:val="en-US"/>
              </w:rPr>
              <w:t>Mecp2</w:t>
            </w:r>
            <w:r w:rsidRPr="009D7A9E">
              <w:rPr>
                <w:rFonts w:ascii="Calibri" w:eastAsia="Calibri" w:hAnsi="Calibri" w:cs="Calibri"/>
                <w:b w:val="0"/>
                <w:color w:val="212529"/>
                <w:sz w:val="16"/>
                <w:szCs w:val="16"/>
                <w:vertAlign w:val="superscript"/>
                <w:lang w:val="en-US"/>
              </w:rPr>
              <w:t xml:space="preserve">tm2.1Meg </w:t>
            </w:r>
            <w:r w:rsidRPr="009D7A9E">
              <w:rPr>
                <w:rFonts w:ascii="Calibri" w:eastAsia="Calibri" w:hAnsi="Calibri" w:cs="Calibri"/>
                <w:b w:val="0"/>
                <w:sz w:val="16"/>
                <w:szCs w:val="16"/>
                <w:lang w:val="en-US"/>
              </w:rPr>
              <w:t>(</w:t>
            </w:r>
            <w:r w:rsidRPr="009D7A9E">
              <w:rPr>
                <w:rFonts w:ascii="Calibri" w:eastAsia="Calibri" w:hAnsi="Calibri" w:cs="Calibri"/>
                <w:b w:val="0"/>
                <w:color w:val="212529"/>
                <w:sz w:val="16"/>
                <w:szCs w:val="16"/>
                <w:highlight w:val="white"/>
                <w:lang w:val="en-US"/>
              </w:rPr>
              <w:t>Mecp2</w:t>
            </w:r>
            <w:r w:rsidRPr="009D7A9E">
              <w:rPr>
                <w:rFonts w:ascii="Calibri" w:eastAsia="Calibri" w:hAnsi="Calibri" w:cs="Calibri"/>
                <w:b w:val="0"/>
                <w:color w:val="212529"/>
                <w:sz w:val="16"/>
                <w:szCs w:val="16"/>
                <w:highlight w:val="white"/>
                <w:vertAlign w:val="superscript"/>
                <w:lang w:val="en-US"/>
              </w:rPr>
              <w:t>R306C</w:t>
            </w:r>
            <w:r w:rsidRPr="009D7A9E">
              <w:rPr>
                <w:rFonts w:ascii="Calibri" w:eastAsia="Calibri" w:hAnsi="Calibri" w:cs="Calibri"/>
                <w:b w:val="0"/>
                <w:sz w:val="16"/>
                <w:szCs w:val="16"/>
                <w:lang w:val="en-US"/>
              </w:rPr>
              <w:t>) (</w:t>
            </w:r>
            <w:r w:rsidRPr="009D7A9E">
              <w:rPr>
                <w:rFonts w:ascii="Calibri" w:eastAsia="Calibri" w:hAnsi="Calibri" w:cs="Calibri"/>
                <w:b w:val="0"/>
                <w:color w:val="212529"/>
                <w:sz w:val="16"/>
                <w:szCs w:val="16"/>
                <w:highlight w:val="white"/>
                <w:lang w:val="en-US"/>
              </w:rPr>
              <w:t>R306C mutation in exon 4,</w:t>
            </w:r>
            <w:r w:rsidRPr="009D7A9E">
              <w:rPr>
                <w:rFonts w:ascii="Calibri" w:eastAsia="Calibri" w:hAnsi="Calibri" w:cs="Calibr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A9E">
              <w:rPr>
                <w:rFonts w:ascii="Calibri" w:eastAsia="Calibri" w:hAnsi="Calibri" w:cs="Calibri"/>
                <w:b w:val="0"/>
                <w:i/>
                <w:sz w:val="16"/>
                <w:szCs w:val="16"/>
                <w:lang w:val="en-US"/>
              </w:rPr>
              <w:t>Lyst</w:t>
            </w:r>
            <w:proofErr w:type="spellEnd"/>
            <w:r w:rsidRPr="009D7A9E">
              <w:rPr>
                <w:rFonts w:ascii="Calibri" w:eastAsia="Calibri" w:hAnsi="Calibri" w:cs="Calibri"/>
                <w:b w:val="0"/>
                <w:i/>
                <w:sz w:val="16"/>
                <w:szCs w:val="16"/>
                <w:lang w:val="en-US"/>
              </w:rPr>
              <w:t xml:space="preserve"> et al., 2013</w:t>
            </w:r>
            <w:r w:rsidRPr="009D7A9E">
              <w:rPr>
                <w:rFonts w:ascii="Calibri" w:eastAsia="Calibri" w:hAnsi="Calibri" w:cs="Calibri"/>
                <w:b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071B1FA7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color w:val="212529"/>
                <w:sz w:val="16"/>
                <w:szCs w:val="16"/>
                <w:highlight w:val="white"/>
                <w:lang w:val="en-US"/>
              </w:rPr>
              <w:t xml:space="preserve">Loss of interaction between MECP2 and the </w:t>
            </w:r>
            <w:proofErr w:type="spellStart"/>
            <w:r w:rsidRPr="009D7A9E">
              <w:rPr>
                <w:rFonts w:ascii="Calibri" w:eastAsia="Calibri" w:hAnsi="Calibri" w:cs="Calibri"/>
                <w:color w:val="212529"/>
                <w:sz w:val="16"/>
                <w:szCs w:val="16"/>
                <w:highlight w:val="white"/>
                <w:lang w:val="en-US"/>
              </w:rPr>
              <w:t>NCoR</w:t>
            </w:r>
            <w:proofErr w:type="spellEnd"/>
            <w:r w:rsidRPr="009D7A9E">
              <w:rPr>
                <w:rFonts w:ascii="Calibri" w:eastAsia="Calibri" w:hAnsi="Calibri" w:cs="Calibri"/>
                <w:color w:val="212529"/>
                <w:sz w:val="16"/>
                <w:szCs w:val="16"/>
                <w:highlight w:val="white"/>
                <w:lang w:val="en-US"/>
              </w:rPr>
              <w:t>/SMRT co-repressor complex</w:t>
            </w:r>
          </w:p>
        </w:tc>
        <w:tc>
          <w:tcPr>
            <w:tcW w:w="850" w:type="dxa"/>
            <w:vAlign w:val="center"/>
          </w:tcPr>
          <w:p w14:paraId="3699F2A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C57BL/6</w:t>
            </w:r>
          </w:p>
        </w:tc>
        <w:tc>
          <w:tcPr>
            <w:tcW w:w="993" w:type="dxa"/>
            <w:vAlign w:val="center"/>
          </w:tcPr>
          <w:p w14:paraId="4AFED83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8-12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425" w:type="dxa"/>
            <w:vAlign w:val="center"/>
          </w:tcPr>
          <w:p w14:paraId="2DB9B73C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M</w:t>
            </w:r>
          </w:p>
        </w:tc>
        <w:tc>
          <w:tcPr>
            <w:tcW w:w="1701" w:type="dxa"/>
            <w:vAlign w:val="center"/>
          </w:tcPr>
          <w:p w14:paraId="48B738EF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PRJNA526675_FB_R306C</w:t>
            </w:r>
          </w:p>
        </w:tc>
        <w:tc>
          <w:tcPr>
            <w:tcW w:w="1701" w:type="dxa"/>
            <w:vAlign w:val="center"/>
          </w:tcPr>
          <w:p w14:paraId="3810153F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Forebrain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cortex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hippocampus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5C0BE55B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4F6ABB3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130 </w:t>
            </w:r>
          </w:p>
        </w:tc>
        <w:tc>
          <w:tcPr>
            <w:tcW w:w="907" w:type="dxa"/>
            <w:vAlign w:val="center"/>
          </w:tcPr>
          <w:p w14:paraId="4C9DCB3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6F5EC0" w14:paraId="23A411C3" w14:textId="77777777" w:rsidTr="009D7A9E">
        <w:tc>
          <w:tcPr>
            <w:tcW w:w="944" w:type="dxa"/>
            <w:vMerge/>
            <w:vAlign w:val="center"/>
          </w:tcPr>
          <w:p w14:paraId="22C01530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3DF99127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PRJNA531153</w:t>
            </w:r>
          </w:p>
        </w:tc>
        <w:tc>
          <w:tcPr>
            <w:tcW w:w="2835" w:type="dxa"/>
            <w:vMerge w:val="restart"/>
            <w:vAlign w:val="center"/>
          </w:tcPr>
          <w:p w14:paraId="2A426048" w14:textId="77777777" w:rsidR="006F5EC0" w:rsidRPr="009D7A9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lang w:val="en-US"/>
              </w:rPr>
              <w:t>Mecp2</w:t>
            </w:r>
            <w:r w:rsidRPr="009D7A9E">
              <w:rPr>
                <w:rFonts w:ascii="Calibri" w:eastAsia="Calibri" w:hAnsi="Calibri" w:cs="Calibri"/>
                <w:color w:val="111111"/>
                <w:sz w:val="16"/>
                <w:szCs w:val="16"/>
                <w:vertAlign w:val="superscript"/>
                <w:lang w:val="en-US"/>
              </w:rPr>
              <w:t xml:space="preserve">tm1.1Bird 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(Mecp2</w:t>
            </w:r>
            <w:r w:rsidRPr="009D7A9E">
              <w:rPr>
                <w:rFonts w:ascii="Calibri" w:eastAsia="Calibri" w:hAnsi="Calibri" w:cs="Calibri"/>
                <w:sz w:val="16"/>
                <w:szCs w:val="16"/>
                <w:vertAlign w:val="superscript"/>
                <w:lang w:val="en-US"/>
              </w:rPr>
              <w:t>-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) (Deletion of exon 3 and 4, </w:t>
            </w:r>
            <w:r w:rsidRPr="009D7A9E">
              <w:rPr>
                <w:rFonts w:ascii="Calibri" w:eastAsia="Calibri" w:hAnsi="Calibri" w:cs="Calibri"/>
                <w:i/>
                <w:sz w:val="16"/>
                <w:szCs w:val="16"/>
                <w:lang w:val="en-US"/>
              </w:rPr>
              <w:t>Guy et al., 2001</w:t>
            </w:r>
            <w:r w:rsidRPr="009D7A9E">
              <w:rPr>
                <w:rFonts w:ascii="Calibri" w:eastAsia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4F747F33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Loss of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4340A796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C57BL/6J</w:t>
            </w:r>
          </w:p>
        </w:tc>
        <w:tc>
          <w:tcPr>
            <w:tcW w:w="993" w:type="dxa"/>
            <w:vMerge w:val="restart"/>
            <w:vAlign w:val="center"/>
          </w:tcPr>
          <w:p w14:paraId="2269FA17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425" w:type="dxa"/>
            <w:vMerge w:val="restart"/>
            <w:vAlign w:val="center"/>
          </w:tcPr>
          <w:p w14:paraId="56ABFA9A" w14:textId="77777777" w:rsidR="006F5EC0" w:rsidRDefault="00000000">
            <w:pPr>
              <w:jc w:val="center"/>
              <w:rPr>
                <w:rFonts w:ascii="Calibri" w:eastAsia="Calibri" w:hAnsi="Calibri" w:cs="Calibri"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mallCaps/>
                <w:sz w:val="16"/>
                <w:szCs w:val="16"/>
              </w:rPr>
              <w:t>M</w:t>
            </w:r>
          </w:p>
        </w:tc>
        <w:tc>
          <w:tcPr>
            <w:tcW w:w="1701" w:type="dxa"/>
            <w:vAlign w:val="center"/>
          </w:tcPr>
          <w:p w14:paraId="1EB9D345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PRJNA531153_CB</w:t>
            </w:r>
          </w:p>
        </w:tc>
        <w:tc>
          <w:tcPr>
            <w:tcW w:w="1701" w:type="dxa"/>
            <w:vAlign w:val="center"/>
          </w:tcPr>
          <w:p w14:paraId="59EAB211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Brain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cerebellum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1BBE1244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65CF773E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60 </w:t>
            </w:r>
          </w:p>
        </w:tc>
        <w:tc>
          <w:tcPr>
            <w:tcW w:w="907" w:type="dxa"/>
            <w:vAlign w:val="center"/>
          </w:tcPr>
          <w:p w14:paraId="631E7CBC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</w:t>
            </w:r>
          </w:p>
        </w:tc>
      </w:tr>
      <w:tr w:rsidR="006F5EC0" w14:paraId="1C10A321" w14:textId="77777777" w:rsidTr="009D7A9E">
        <w:tc>
          <w:tcPr>
            <w:tcW w:w="944" w:type="dxa"/>
            <w:vMerge/>
            <w:vAlign w:val="center"/>
          </w:tcPr>
          <w:p w14:paraId="684A3B08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02C78FE8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3CE85D45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94EFD6E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65D3BE1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61CEF530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5BA11318" w14:textId="77777777" w:rsidR="006F5EC0" w:rsidRDefault="006F5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D6665B2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PRJNA531153_BL</w:t>
            </w:r>
          </w:p>
        </w:tc>
        <w:tc>
          <w:tcPr>
            <w:tcW w:w="1701" w:type="dxa"/>
            <w:vAlign w:val="center"/>
          </w:tcPr>
          <w:p w14:paraId="6C583FAB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Blood</w:t>
            </w:r>
          </w:p>
        </w:tc>
        <w:tc>
          <w:tcPr>
            <w:tcW w:w="850" w:type="dxa"/>
            <w:vAlign w:val="center"/>
          </w:tcPr>
          <w:p w14:paraId="108F7371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6A4C7450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274 </w:t>
            </w:r>
          </w:p>
        </w:tc>
        <w:tc>
          <w:tcPr>
            <w:tcW w:w="907" w:type="dxa"/>
            <w:vAlign w:val="center"/>
          </w:tcPr>
          <w:p w14:paraId="12171F18" w14:textId="77777777" w:rsidR="006F5EC0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141 </w:t>
            </w:r>
          </w:p>
        </w:tc>
      </w:tr>
    </w:tbl>
    <w:p w14:paraId="454EE06F" w14:textId="57EB0FE7" w:rsidR="006F5EC0" w:rsidRDefault="006F5EC0" w:rsidP="009D7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18"/>
          <w:szCs w:val="18"/>
        </w:rPr>
      </w:pPr>
    </w:p>
    <w:sectPr w:rsidR="006F5EC0" w:rsidSect="009D7A9E">
      <w:headerReference w:type="default" r:id="rId7"/>
      <w:pgSz w:w="17540" w:h="12380" w:orient="landscape"/>
      <w:pgMar w:top="1134" w:right="1134" w:bottom="1134" w:left="42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8A368" w14:textId="77777777" w:rsidR="00496405" w:rsidRDefault="00496405">
      <w:r>
        <w:separator/>
      </w:r>
    </w:p>
  </w:endnote>
  <w:endnote w:type="continuationSeparator" w:id="0">
    <w:p w14:paraId="69007A0B" w14:textId="77777777" w:rsidR="00496405" w:rsidRDefault="0049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B025A" w14:textId="77777777" w:rsidR="00496405" w:rsidRDefault="00496405">
      <w:r>
        <w:separator/>
      </w:r>
    </w:p>
  </w:footnote>
  <w:footnote w:type="continuationSeparator" w:id="0">
    <w:p w14:paraId="6EA9784C" w14:textId="77777777" w:rsidR="00496405" w:rsidRDefault="0049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A19F9" w14:textId="77777777" w:rsidR="006F5EC0" w:rsidRDefault="006F5E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C0"/>
    <w:rsid w:val="00496405"/>
    <w:rsid w:val="006F5EC0"/>
    <w:rsid w:val="009D7A9E"/>
    <w:rsid w:val="00E9740F"/>
    <w:rsid w:val="00F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59823A"/>
  <w15:docId w15:val="{E5DC20BB-F4A3-FA4F-8A1E-9C7FEA77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1D61"/>
  </w:style>
  <w:style w:type="paragraph" w:styleId="Titolo1">
    <w:name w:val="heading 1"/>
    <w:basedOn w:val="Normale"/>
    <w:link w:val="Titolo1Carattere"/>
    <w:uiPriority w:val="9"/>
    <w:qFormat/>
    <w:rsid w:val="00F513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74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A4669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0B68A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13D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551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1E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551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E5"/>
    <w:rPr>
      <w:rFonts w:ascii="Times New Roman" w:eastAsia="Times New Roman" w:hAnsi="Times New Roman" w:cs="Times New Roman"/>
      <w:lang w:eastAsia="it-IT"/>
    </w:rPr>
  </w:style>
  <w:style w:type="paragraph" w:styleId="Revisione">
    <w:name w:val="Revision"/>
    <w:hidden/>
    <w:uiPriority w:val="99"/>
    <w:semiHidden/>
    <w:rsid w:val="00B22340"/>
  </w:style>
  <w:style w:type="character" w:styleId="Rimandocommento">
    <w:name w:val="annotation reference"/>
    <w:basedOn w:val="Carpredefinitoparagrafo"/>
    <w:uiPriority w:val="99"/>
    <w:semiHidden/>
    <w:unhideWhenUsed/>
    <w:rsid w:val="007B7A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A2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A2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A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A2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Didascalia">
    <w:name w:val="caption"/>
    <w:basedOn w:val="Normale"/>
    <w:next w:val="Normale"/>
    <w:uiPriority w:val="35"/>
    <w:unhideWhenUsed/>
    <w:qFormat/>
    <w:rsid w:val="00051F8C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q9VhKHXZImUWWDgNbNksxOUd+w==">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Rinaldi</dc:creator>
  <cp:lastModifiedBy>cecilia mannironi</cp:lastModifiedBy>
  <cp:revision>3</cp:revision>
  <dcterms:created xsi:type="dcterms:W3CDTF">2024-08-06T11:12:00Z</dcterms:created>
  <dcterms:modified xsi:type="dcterms:W3CDTF">2024-08-06T15:28:00Z</dcterms:modified>
</cp:coreProperties>
</file>