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5BB829" w14:textId="77777777" w:rsidR="006214AE" w:rsidRPr="00880CF1" w:rsidRDefault="006214AE" w:rsidP="006214AE">
      <w:pPr>
        <w:pStyle w:val="VAFigureCaption"/>
        <w:spacing w:line="276" w:lineRule="auto"/>
        <w:jc w:val="center"/>
        <w:rPr>
          <w:rFonts w:ascii="Times New Roman" w:eastAsia="小塚ゴシック Pro M" w:hAnsi="Times New Roman"/>
          <w:b/>
          <w:bCs/>
          <w:sz w:val="28"/>
          <w:szCs w:val="28"/>
          <w:lang w:eastAsia="ja-JP"/>
        </w:rPr>
      </w:pPr>
      <w:r w:rsidRPr="00880CF1">
        <w:rPr>
          <w:rFonts w:ascii="Times New Roman" w:eastAsia="小塚ゴシック Pro M" w:hAnsi="Times New Roman"/>
          <w:b/>
          <w:bCs/>
          <w:sz w:val="28"/>
          <w:szCs w:val="28"/>
          <w:lang w:eastAsia="ja-JP"/>
        </w:rPr>
        <w:t>Supporting Information for</w:t>
      </w:r>
    </w:p>
    <w:p w14:paraId="0E488A22" w14:textId="281DBEFA" w:rsidR="0090062B" w:rsidRPr="00041DAA" w:rsidRDefault="00FB5915" w:rsidP="0090062B">
      <w:pPr>
        <w:ind w:leftChars="-1" w:left="-2" w:firstLine="1"/>
        <w:jc w:val="center"/>
        <w:rPr>
          <w:rFonts w:ascii="Arial" w:hAnsi="Arial" w:cs="Arial"/>
          <w:b/>
          <w:bCs/>
          <w:sz w:val="40"/>
          <w:szCs w:val="40"/>
          <w:lang w:eastAsia="ja-JP"/>
        </w:rPr>
      </w:pPr>
      <w:bookmarkStart w:id="0" w:name="_Hlk132177666"/>
      <w:r>
        <w:rPr>
          <w:rFonts w:ascii="Arial" w:hAnsi="Arial" w:cs="Arial"/>
          <w:b/>
          <w:bCs/>
          <w:sz w:val="40"/>
          <w:szCs w:val="40"/>
          <w:lang w:eastAsia="ja-JP"/>
        </w:rPr>
        <w:t>Photocatalytic h</w:t>
      </w:r>
      <w:r w:rsidRPr="006D1212">
        <w:rPr>
          <w:rFonts w:ascii="Arial" w:hAnsi="Arial" w:cs="Arial"/>
          <w:b/>
          <w:bCs/>
          <w:sz w:val="40"/>
          <w:szCs w:val="40"/>
          <w:lang w:eastAsia="ja-JP"/>
        </w:rPr>
        <w:t xml:space="preserve">ydrogen peroxide production </w:t>
      </w:r>
      <w:r>
        <w:rPr>
          <w:rFonts w:ascii="Arial" w:hAnsi="Arial" w:cs="Arial"/>
          <w:b/>
          <w:bCs/>
          <w:sz w:val="40"/>
          <w:szCs w:val="40"/>
          <w:lang w:eastAsia="ja-JP"/>
        </w:rPr>
        <w:t>with an external quantum yield of almost 500</w:t>
      </w:r>
      <w:r w:rsidR="0090062B">
        <w:rPr>
          <w:rFonts w:ascii="Arial" w:hAnsi="Arial" w:cs="Arial"/>
          <w:b/>
          <w:bCs/>
          <w:sz w:val="40"/>
          <w:szCs w:val="40"/>
          <w:lang w:eastAsia="ja-JP"/>
        </w:rPr>
        <w:t>%</w:t>
      </w:r>
    </w:p>
    <w:p w14:paraId="7154DFA6" w14:textId="043F6A8A" w:rsidR="00880CF1" w:rsidRPr="00880CF1" w:rsidRDefault="00880CF1" w:rsidP="00880CF1">
      <w:pPr>
        <w:ind w:leftChars="-1" w:left="-2" w:firstLine="1"/>
        <w:jc w:val="center"/>
        <w:rPr>
          <w:rFonts w:ascii="Arial" w:hAnsi="Arial" w:cs="Arial"/>
          <w:b/>
          <w:bCs/>
          <w:sz w:val="40"/>
          <w:szCs w:val="40"/>
          <w:lang w:eastAsia="ja-JP"/>
        </w:rPr>
      </w:pPr>
    </w:p>
    <w:bookmarkEnd w:id="0"/>
    <w:p w14:paraId="60A9DCD1" w14:textId="77777777" w:rsidR="00C33BF8" w:rsidRPr="00880CF1" w:rsidRDefault="00C33BF8" w:rsidP="00C33BF8">
      <w:pPr>
        <w:ind w:leftChars="-1" w:left="-2" w:firstLine="1"/>
        <w:jc w:val="center"/>
        <w:rPr>
          <w:lang w:eastAsia="ja-JP"/>
        </w:rPr>
      </w:pPr>
    </w:p>
    <w:p w14:paraId="3AAFCD1C" w14:textId="77777777" w:rsidR="00FB5915" w:rsidRPr="00041DAA" w:rsidRDefault="00FB5915" w:rsidP="00FB5915">
      <w:pPr>
        <w:pStyle w:val="BBAuthorName"/>
        <w:ind w:leftChars="-1" w:left="-2" w:firstLine="1"/>
        <w:rPr>
          <w:rFonts w:ascii="Arial" w:hAnsi="Arial" w:cs="Arial"/>
          <w:b/>
          <w:i w:val="0"/>
          <w:vertAlign w:val="superscript"/>
          <w:lang w:eastAsia="ja-JP"/>
        </w:rPr>
      </w:pPr>
      <w:proofErr w:type="spellStart"/>
      <w:r w:rsidRPr="006D1212">
        <w:rPr>
          <w:rFonts w:ascii="Arial" w:hAnsi="Arial" w:cs="Arial"/>
          <w:b/>
          <w:i w:val="0"/>
        </w:rPr>
        <w:t>Yao</w:t>
      </w:r>
      <w:r>
        <w:rPr>
          <w:rFonts w:ascii="Arial" w:hAnsi="Arial" w:cs="Arial"/>
          <w:b/>
          <w:i w:val="0"/>
        </w:rPr>
        <w:t>z</w:t>
      </w:r>
      <w:r w:rsidRPr="006D1212">
        <w:rPr>
          <w:rFonts w:ascii="Arial" w:hAnsi="Arial" w:cs="Arial"/>
          <w:b/>
          <w:i w:val="0"/>
        </w:rPr>
        <w:t>ong</w:t>
      </w:r>
      <w:proofErr w:type="spellEnd"/>
      <w:r w:rsidRPr="006D1212">
        <w:rPr>
          <w:rFonts w:ascii="Arial" w:hAnsi="Arial" w:cs="Arial"/>
          <w:b/>
          <w:i w:val="0"/>
        </w:rPr>
        <w:t xml:space="preserve"> Yan,</w:t>
      </w:r>
      <w:r>
        <w:rPr>
          <w:rFonts w:ascii="Arial" w:hAnsi="Arial" w:cs="Arial"/>
          <w:b/>
          <w:i w:val="0"/>
          <w:vertAlign w:val="superscript"/>
        </w:rPr>
        <w:t>1</w:t>
      </w:r>
      <w:r w:rsidRPr="006D1212">
        <w:rPr>
          <w:rFonts w:ascii="Arial" w:hAnsi="Arial" w:cs="Arial"/>
          <w:b/>
          <w:i w:val="0"/>
        </w:rPr>
        <w:t xml:space="preserve"> </w:t>
      </w:r>
      <w:r w:rsidRPr="002F4010">
        <w:rPr>
          <w:rFonts w:ascii="Arial" w:hAnsi="Arial" w:cs="Arial" w:hint="eastAsia"/>
          <w:b/>
          <w:i w:val="0"/>
        </w:rPr>
        <w:t>Shin-</w:t>
      </w:r>
      <w:proofErr w:type="spellStart"/>
      <w:r w:rsidRPr="002F4010">
        <w:rPr>
          <w:rFonts w:ascii="Arial" w:hAnsi="Arial" w:cs="Arial" w:hint="eastAsia"/>
          <w:b/>
          <w:i w:val="0"/>
        </w:rPr>
        <w:t>ichi</w:t>
      </w:r>
      <w:proofErr w:type="spellEnd"/>
      <w:r w:rsidRPr="002F4010">
        <w:rPr>
          <w:rFonts w:ascii="Arial" w:hAnsi="Arial" w:cs="Arial" w:hint="eastAsia"/>
          <w:b/>
          <w:i w:val="0"/>
        </w:rPr>
        <w:t xml:space="preserve"> Nay</w:t>
      </w:r>
      <w:r w:rsidRPr="002F4010">
        <w:rPr>
          <w:rFonts w:ascii="Arial" w:hAnsi="Arial" w:cs="Arial"/>
          <w:b/>
          <w:i w:val="0"/>
        </w:rPr>
        <w:t>a</w:t>
      </w:r>
      <w:r>
        <w:rPr>
          <w:rFonts w:ascii="Arial" w:hAnsi="Arial" w:cs="Arial"/>
          <w:b/>
          <w:i w:val="0"/>
        </w:rPr>
        <w:t>,</w:t>
      </w:r>
      <w:r>
        <w:rPr>
          <w:rFonts w:ascii="Arial" w:hAnsi="Arial" w:cs="Arial"/>
          <w:b/>
          <w:i w:val="0"/>
          <w:vertAlign w:val="superscript"/>
        </w:rPr>
        <w:t>2</w:t>
      </w:r>
      <w:r w:rsidRPr="002F4010">
        <w:rPr>
          <w:rFonts w:ascii="Arial" w:hAnsi="Arial" w:cs="Arial"/>
          <w:b/>
          <w:i w:val="0"/>
        </w:rPr>
        <w:t>*</w:t>
      </w:r>
      <w:r w:rsidRPr="002F4010">
        <w:rPr>
          <w:rFonts w:ascii="Arial" w:hAnsi="Arial" w:cs="Arial" w:hint="eastAsia"/>
          <w:b/>
          <w:i w:val="0"/>
          <w:lang w:eastAsia="ja-JP"/>
        </w:rPr>
        <w:t xml:space="preserve"> </w:t>
      </w:r>
      <w:r>
        <w:rPr>
          <w:rFonts w:ascii="Arial" w:hAnsi="Arial" w:cs="Arial" w:hint="eastAsia"/>
          <w:b/>
          <w:i w:val="0"/>
          <w:lang w:eastAsia="ja-JP"/>
        </w:rPr>
        <w:t>Hisashi Sugime,</w:t>
      </w:r>
      <w:r>
        <w:rPr>
          <w:rFonts w:ascii="Arial" w:hAnsi="Arial" w:cs="Arial" w:hint="eastAsia"/>
          <w:b/>
          <w:i w:val="0"/>
          <w:vertAlign w:val="superscript"/>
          <w:lang w:eastAsia="ja-JP"/>
        </w:rPr>
        <w:t>1,3</w:t>
      </w:r>
      <w:r>
        <w:rPr>
          <w:rFonts w:ascii="Arial" w:hAnsi="Arial" w:cs="Arial" w:hint="eastAsia"/>
          <w:b/>
          <w:i w:val="0"/>
          <w:lang w:eastAsia="ja-JP"/>
        </w:rPr>
        <w:t xml:space="preserve"> </w:t>
      </w:r>
      <w:r w:rsidRPr="002F4010">
        <w:rPr>
          <w:rFonts w:ascii="Arial" w:hAnsi="Arial" w:cs="Arial" w:hint="eastAsia"/>
          <w:b/>
          <w:i w:val="0"/>
        </w:rPr>
        <w:t>Hiroaki Tada</w:t>
      </w:r>
      <w:r>
        <w:rPr>
          <w:rFonts w:ascii="Arial" w:hAnsi="Arial" w:cs="Arial" w:hint="eastAsia"/>
          <w:b/>
          <w:i w:val="0"/>
          <w:vertAlign w:val="superscript"/>
          <w:lang w:eastAsia="ja-JP"/>
        </w:rPr>
        <w:t>4</w:t>
      </w:r>
      <w:r w:rsidRPr="002F4010">
        <w:rPr>
          <w:rFonts w:ascii="Arial" w:hAnsi="Arial" w:cs="Arial"/>
          <w:b/>
          <w:i w:val="0"/>
        </w:rPr>
        <w:t>*</w:t>
      </w:r>
      <w:r w:rsidRPr="006D1212">
        <w:rPr>
          <w:rFonts w:ascii="Arial" w:hAnsi="Arial" w:cs="Arial"/>
          <w:b/>
          <w:i w:val="0"/>
          <w:lang w:eastAsia="ja-JP"/>
        </w:rPr>
        <w:t xml:space="preserve"> </w:t>
      </w:r>
      <w:r>
        <w:rPr>
          <w:rFonts w:ascii="Arial" w:hAnsi="Arial" w:cs="Arial" w:hint="eastAsia"/>
          <w:b/>
          <w:i w:val="0"/>
          <w:lang w:eastAsia="ja-JP"/>
        </w:rPr>
        <w:t xml:space="preserve">                &amp;</w:t>
      </w:r>
      <w:r w:rsidRPr="002F4010">
        <w:rPr>
          <w:rFonts w:ascii="Arial" w:hAnsi="Arial" w:cs="Arial" w:hint="eastAsia"/>
          <w:b/>
          <w:i w:val="0"/>
        </w:rPr>
        <w:t xml:space="preserve"> </w:t>
      </w:r>
      <w:r>
        <w:rPr>
          <w:rFonts w:ascii="Arial" w:hAnsi="Arial" w:cs="Arial"/>
          <w:b/>
          <w:i w:val="0"/>
          <w:lang w:eastAsia="ja-JP"/>
        </w:rPr>
        <w:t>Tetsuro Soejima</w:t>
      </w:r>
      <w:r>
        <w:rPr>
          <w:rFonts w:ascii="Arial" w:hAnsi="Arial" w:cs="Arial"/>
          <w:b/>
          <w:i w:val="0"/>
          <w:vertAlign w:val="superscript"/>
        </w:rPr>
        <w:t>1,</w:t>
      </w:r>
      <w:r>
        <w:rPr>
          <w:rFonts w:ascii="Arial" w:hAnsi="Arial" w:cs="Arial" w:hint="eastAsia"/>
          <w:b/>
          <w:i w:val="0"/>
          <w:vertAlign w:val="superscript"/>
          <w:lang w:eastAsia="ja-JP"/>
        </w:rPr>
        <w:t>3</w:t>
      </w:r>
      <w:r w:rsidRPr="002F4010">
        <w:rPr>
          <w:rFonts w:ascii="Arial" w:hAnsi="Arial" w:cs="Arial"/>
          <w:b/>
          <w:i w:val="0"/>
        </w:rPr>
        <w:t>*</w:t>
      </w:r>
    </w:p>
    <w:p w14:paraId="0C3C0C55" w14:textId="77777777" w:rsidR="00FB5915" w:rsidRPr="002F4010" w:rsidRDefault="00FB5915" w:rsidP="00FB5915">
      <w:pPr>
        <w:ind w:leftChars="-1" w:left="-2" w:firstLine="1"/>
        <w:rPr>
          <w:rFonts w:ascii="Arial" w:hAnsi="Arial" w:cs="Arial"/>
          <w:sz w:val="22"/>
          <w:szCs w:val="22"/>
        </w:rPr>
      </w:pPr>
      <w:bookmarkStart w:id="1" w:name="_Hlk151012091"/>
      <w:r>
        <w:rPr>
          <w:rFonts w:ascii="Arial" w:hAnsi="Arial" w:cs="Arial"/>
          <w:sz w:val="22"/>
          <w:szCs w:val="22"/>
          <w:vertAlign w:val="superscript"/>
        </w:rPr>
        <w:t>1</w:t>
      </w:r>
      <w:r w:rsidRPr="002F4010">
        <w:rPr>
          <w:rFonts w:ascii="Arial" w:hAnsi="Arial" w:cs="Arial"/>
          <w:sz w:val="22"/>
          <w:szCs w:val="22"/>
        </w:rPr>
        <w:t xml:space="preserve"> Graduate School of Science and Engineering, </w:t>
      </w:r>
      <w:proofErr w:type="spellStart"/>
      <w:r w:rsidRPr="002F4010">
        <w:rPr>
          <w:rFonts w:ascii="Arial" w:hAnsi="Arial" w:cs="Arial"/>
          <w:sz w:val="22"/>
          <w:szCs w:val="22"/>
        </w:rPr>
        <w:t>Kindai</w:t>
      </w:r>
      <w:proofErr w:type="spellEnd"/>
      <w:r w:rsidRPr="002F4010">
        <w:rPr>
          <w:rFonts w:ascii="Arial" w:hAnsi="Arial" w:cs="Arial"/>
          <w:sz w:val="22"/>
          <w:szCs w:val="22"/>
        </w:rPr>
        <w:t xml:space="preserve"> University, 3-4-1, </w:t>
      </w:r>
      <w:proofErr w:type="spellStart"/>
      <w:r w:rsidRPr="002F4010">
        <w:rPr>
          <w:rFonts w:ascii="Arial" w:hAnsi="Arial" w:cs="Arial"/>
          <w:sz w:val="22"/>
          <w:szCs w:val="22"/>
        </w:rPr>
        <w:t>Kowakae</w:t>
      </w:r>
      <w:proofErr w:type="spellEnd"/>
      <w:r w:rsidRPr="002F4010">
        <w:rPr>
          <w:rFonts w:ascii="Arial" w:hAnsi="Arial" w:cs="Arial"/>
          <w:sz w:val="22"/>
          <w:szCs w:val="22"/>
        </w:rPr>
        <w:t>, Higashi-Osaka, Osaka 577-8502, Japan.</w:t>
      </w:r>
    </w:p>
    <w:p w14:paraId="76B1C815" w14:textId="77777777" w:rsidR="00FB5915" w:rsidRPr="002F4010" w:rsidRDefault="00FB5915" w:rsidP="00FB5915">
      <w:pPr>
        <w:ind w:leftChars="-1" w:left="-2" w:firstLine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</w:rPr>
        <w:t>2</w:t>
      </w:r>
      <w:r w:rsidRPr="002F4010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2F4010">
        <w:rPr>
          <w:rFonts w:ascii="Arial" w:hAnsi="Arial" w:cs="Arial"/>
          <w:sz w:val="22"/>
          <w:szCs w:val="22"/>
        </w:rPr>
        <w:t xml:space="preserve">Environmental Research Laboratory, </w:t>
      </w:r>
      <w:proofErr w:type="spellStart"/>
      <w:r w:rsidRPr="002F4010">
        <w:rPr>
          <w:rFonts w:ascii="Arial" w:hAnsi="Arial" w:cs="Arial"/>
          <w:sz w:val="22"/>
          <w:szCs w:val="22"/>
        </w:rPr>
        <w:t>Kindai</w:t>
      </w:r>
      <w:proofErr w:type="spellEnd"/>
      <w:r w:rsidRPr="002F4010">
        <w:rPr>
          <w:rFonts w:ascii="Arial" w:hAnsi="Arial" w:cs="Arial"/>
          <w:sz w:val="22"/>
          <w:szCs w:val="22"/>
        </w:rPr>
        <w:t xml:space="preserve"> University, 3-4-1, </w:t>
      </w:r>
      <w:proofErr w:type="spellStart"/>
      <w:r w:rsidRPr="002F4010">
        <w:rPr>
          <w:rFonts w:ascii="Arial" w:hAnsi="Arial" w:cs="Arial"/>
          <w:sz w:val="22"/>
          <w:szCs w:val="22"/>
        </w:rPr>
        <w:t>Kowakae</w:t>
      </w:r>
      <w:proofErr w:type="spellEnd"/>
      <w:r w:rsidRPr="002F4010">
        <w:rPr>
          <w:rFonts w:ascii="Arial" w:hAnsi="Arial" w:cs="Arial"/>
          <w:sz w:val="22"/>
          <w:szCs w:val="22"/>
        </w:rPr>
        <w:t>, Higashi-Osaka, Osaka 577-8502, Japan.</w:t>
      </w:r>
    </w:p>
    <w:p w14:paraId="1D55B81B" w14:textId="77777777" w:rsidR="00FB5915" w:rsidRPr="002F4010" w:rsidRDefault="00FB5915" w:rsidP="00FB59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vertAlign w:val="superscript"/>
          <w:lang w:eastAsia="ja-JP"/>
        </w:rPr>
        <w:t>3</w:t>
      </w:r>
      <w:r w:rsidRPr="002F4010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2F4010">
        <w:rPr>
          <w:rFonts w:ascii="Arial" w:hAnsi="Arial" w:cs="Arial"/>
          <w:sz w:val="22"/>
          <w:szCs w:val="22"/>
        </w:rPr>
        <w:t>Department of Applied Chemistry, Faculty of Science and Engineering,</w:t>
      </w:r>
      <w:r w:rsidRPr="002F4010">
        <w:rPr>
          <w:rFonts w:ascii="Arial" w:hAnsi="Arial" w:cs="Arial" w:hint="eastAsia"/>
          <w:sz w:val="22"/>
          <w:szCs w:val="22"/>
          <w:lang w:eastAsia="ja-JP"/>
        </w:rPr>
        <w:t xml:space="preserve"> </w:t>
      </w:r>
      <w:proofErr w:type="spellStart"/>
      <w:r w:rsidRPr="002F4010">
        <w:rPr>
          <w:rFonts w:ascii="Arial" w:hAnsi="Arial" w:cs="Arial"/>
          <w:sz w:val="22"/>
          <w:szCs w:val="22"/>
        </w:rPr>
        <w:t>Kindai</w:t>
      </w:r>
      <w:proofErr w:type="spellEnd"/>
      <w:r w:rsidRPr="002F4010">
        <w:rPr>
          <w:rFonts w:ascii="Arial" w:hAnsi="Arial" w:cs="Arial"/>
          <w:sz w:val="22"/>
          <w:szCs w:val="22"/>
        </w:rPr>
        <w:t xml:space="preserve"> University, 3-4-1, </w:t>
      </w:r>
      <w:proofErr w:type="spellStart"/>
      <w:r w:rsidRPr="002F4010">
        <w:rPr>
          <w:rFonts w:ascii="Arial" w:hAnsi="Arial" w:cs="Arial"/>
          <w:sz w:val="22"/>
          <w:szCs w:val="22"/>
        </w:rPr>
        <w:t>Kowakae</w:t>
      </w:r>
      <w:proofErr w:type="spellEnd"/>
      <w:r w:rsidRPr="002F4010">
        <w:rPr>
          <w:rFonts w:ascii="Arial" w:hAnsi="Arial" w:cs="Arial"/>
          <w:sz w:val="22"/>
          <w:szCs w:val="22"/>
        </w:rPr>
        <w:t>, Higashi-Osaka, Osaka 577-8502, Japan.</w:t>
      </w:r>
    </w:p>
    <w:bookmarkEnd w:id="1"/>
    <w:p w14:paraId="7C849BA0" w14:textId="77777777" w:rsidR="00FB5915" w:rsidRPr="007504C8" w:rsidRDefault="00FB5915" w:rsidP="00FB59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vertAlign w:val="superscript"/>
          <w:lang w:eastAsia="ja-JP"/>
        </w:rPr>
        <w:t>4</w:t>
      </w:r>
      <w:r w:rsidRPr="007504C8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7504C8">
        <w:rPr>
          <w:rFonts w:ascii="Arial" w:hAnsi="Arial" w:cs="Arial"/>
          <w:sz w:val="22"/>
          <w:szCs w:val="22"/>
        </w:rPr>
        <w:t>Institutes of Innovation for Future Society, Nag</w:t>
      </w:r>
      <w:r>
        <w:rPr>
          <w:rFonts w:ascii="Arial" w:hAnsi="Arial" w:cs="Arial"/>
          <w:sz w:val="22"/>
          <w:szCs w:val="22"/>
        </w:rPr>
        <w:t>o</w:t>
      </w:r>
      <w:r w:rsidRPr="007504C8">
        <w:rPr>
          <w:rFonts w:ascii="Arial" w:hAnsi="Arial" w:cs="Arial"/>
          <w:sz w:val="22"/>
          <w:szCs w:val="22"/>
        </w:rPr>
        <w:t xml:space="preserve">ya University, </w:t>
      </w:r>
      <w:r w:rsidRPr="00880CF1">
        <w:rPr>
          <w:rFonts w:ascii="Arial" w:hAnsi="Arial" w:cs="Arial"/>
          <w:sz w:val="22"/>
          <w:szCs w:val="22"/>
        </w:rPr>
        <w:t>Furo-</w:t>
      </w:r>
      <w:proofErr w:type="spellStart"/>
      <w:r w:rsidRPr="00880CF1">
        <w:rPr>
          <w:rFonts w:ascii="Arial" w:hAnsi="Arial" w:cs="Arial"/>
          <w:sz w:val="22"/>
          <w:szCs w:val="22"/>
        </w:rPr>
        <w:t>cho</w:t>
      </w:r>
      <w:proofErr w:type="spellEnd"/>
      <w:r w:rsidRPr="00880CF1">
        <w:rPr>
          <w:rFonts w:ascii="Arial" w:hAnsi="Arial" w:cs="Arial"/>
          <w:sz w:val="22"/>
          <w:szCs w:val="22"/>
        </w:rPr>
        <w:t xml:space="preserve">, </w:t>
      </w:r>
      <w:r w:rsidRPr="007504C8">
        <w:rPr>
          <w:rFonts w:ascii="Arial" w:hAnsi="Arial" w:cs="Arial"/>
          <w:sz w:val="22"/>
          <w:szCs w:val="22"/>
        </w:rPr>
        <w:t>Chikusa-</w:t>
      </w:r>
      <w:proofErr w:type="spellStart"/>
      <w:r w:rsidRPr="007504C8">
        <w:rPr>
          <w:rFonts w:ascii="Arial" w:hAnsi="Arial" w:cs="Arial"/>
          <w:sz w:val="22"/>
          <w:szCs w:val="22"/>
        </w:rPr>
        <w:t>ku</w:t>
      </w:r>
      <w:proofErr w:type="spellEnd"/>
      <w:r w:rsidRPr="007504C8">
        <w:rPr>
          <w:rFonts w:ascii="Arial" w:hAnsi="Arial" w:cs="Arial"/>
          <w:sz w:val="22"/>
          <w:szCs w:val="22"/>
        </w:rPr>
        <w:t>, Nagoya</w:t>
      </w:r>
      <w:r>
        <w:rPr>
          <w:rFonts w:ascii="Arial" w:hAnsi="Arial" w:cs="Arial"/>
          <w:sz w:val="22"/>
          <w:szCs w:val="22"/>
        </w:rPr>
        <w:t>, Aichi</w:t>
      </w:r>
      <w:r w:rsidRPr="007504C8">
        <w:rPr>
          <w:rFonts w:ascii="Arial" w:hAnsi="Arial" w:cs="Arial"/>
          <w:sz w:val="22"/>
          <w:szCs w:val="22"/>
        </w:rPr>
        <w:t xml:space="preserve"> 464-8603, Japan.</w:t>
      </w:r>
    </w:p>
    <w:p w14:paraId="56757F01" w14:textId="77777777" w:rsidR="00E525DA" w:rsidRPr="00880CF1" w:rsidRDefault="00E525DA" w:rsidP="00E525DA"/>
    <w:p w14:paraId="6684C725" w14:textId="77777777" w:rsidR="004B20C7" w:rsidRPr="00CC39E2" w:rsidRDefault="004B20C7" w:rsidP="004B20C7">
      <w:pPr>
        <w:pStyle w:val="BIEmailAddress"/>
        <w:spacing w:line="240" w:lineRule="auto"/>
        <w:rPr>
          <w:rFonts w:ascii="Arial" w:hAnsi="Arial" w:cs="Arial"/>
          <w:sz w:val="22"/>
          <w:szCs w:val="22"/>
          <w:lang w:eastAsia="ja-JP"/>
        </w:rPr>
      </w:pPr>
      <w:r w:rsidRPr="00CC39E2">
        <w:rPr>
          <w:rFonts w:ascii="Arial" w:hAnsi="Arial" w:cs="Arial"/>
          <w:sz w:val="22"/>
          <w:szCs w:val="22"/>
          <w:lang w:eastAsia="ja-JP"/>
        </w:rPr>
        <w:t>* To whom correspondence should be addressed: Prof. Hiroaki Tada</w:t>
      </w:r>
    </w:p>
    <w:p w14:paraId="0ED8B827" w14:textId="77777777" w:rsidR="004B20C7" w:rsidRPr="00CC39E2" w:rsidRDefault="004B20C7" w:rsidP="004B20C7">
      <w:pPr>
        <w:pStyle w:val="BIEmailAddress"/>
        <w:spacing w:line="240" w:lineRule="auto"/>
        <w:rPr>
          <w:rFonts w:ascii="Arial" w:hAnsi="Arial" w:cs="Arial"/>
          <w:sz w:val="22"/>
          <w:szCs w:val="22"/>
          <w:lang w:val="pt-BR" w:eastAsia="ja-JP"/>
        </w:rPr>
      </w:pPr>
      <w:r w:rsidRPr="00CC39E2">
        <w:rPr>
          <w:rFonts w:ascii="Arial" w:hAnsi="Arial" w:cs="Arial"/>
          <w:sz w:val="22"/>
          <w:szCs w:val="22"/>
          <w:lang w:val="pt-BR" w:eastAsia="ja-JP"/>
        </w:rPr>
        <w:t>E-mail: htada</w:t>
      </w:r>
      <w:r>
        <w:rPr>
          <w:rFonts w:ascii="Arial" w:hAnsi="Arial" w:cs="Arial" w:hint="eastAsia"/>
          <w:sz w:val="22"/>
          <w:szCs w:val="22"/>
          <w:lang w:val="pt-BR" w:eastAsia="ja-JP"/>
        </w:rPr>
        <w:t>0409</w:t>
      </w:r>
      <w:r w:rsidRPr="00CC39E2">
        <w:rPr>
          <w:rFonts w:ascii="Arial" w:hAnsi="Arial" w:cs="Arial"/>
          <w:sz w:val="22"/>
          <w:szCs w:val="22"/>
          <w:lang w:val="pt-BR" w:eastAsia="ja-JP"/>
        </w:rPr>
        <w:t>@</w:t>
      </w:r>
      <w:r>
        <w:rPr>
          <w:rFonts w:ascii="Arial" w:hAnsi="Arial" w:cs="Arial" w:hint="eastAsia"/>
          <w:sz w:val="22"/>
          <w:szCs w:val="22"/>
          <w:lang w:val="pt-BR" w:eastAsia="ja-JP"/>
        </w:rPr>
        <w:t>gmail.com</w:t>
      </w:r>
    </w:p>
    <w:p w14:paraId="5128789B" w14:textId="31B975E1" w:rsidR="006214AE" w:rsidRPr="00880CF1" w:rsidRDefault="006214AE">
      <w:pPr>
        <w:spacing w:after="0"/>
        <w:jc w:val="left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  <w:r w:rsidRPr="00880CF1"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  <w:br w:type="page"/>
      </w:r>
    </w:p>
    <w:p w14:paraId="145C2CCE" w14:textId="77777777" w:rsidR="006214AE" w:rsidRPr="00880CF1" w:rsidRDefault="006214AE" w:rsidP="006214AE">
      <w:pPr>
        <w:pStyle w:val="VAFigureCaption"/>
        <w:spacing w:line="276" w:lineRule="auto"/>
        <w:rPr>
          <w:rFonts w:ascii="Arial" w:hAnsi="Arial" w:cs="Arial"/>
          <w:b/>
          <w:bCs/>
          <w:sz w:val="22"/>
          <w:szCs w:val="22"/>
          <w:lang w:eastAsia="ja-JP"/>
        </w:rPr>
      </w:pPr>
      <w:r w:rsidRPr="00880CF1">
        <w:rPr>
          <w:rFonts w:ascii="Arial" w:hAnsi="Arial" w:cs="Arial"/>
          <w:b/>
          <w:bCs/>
          <w:sz w:val="22"/>
          <w:szCs w:val="22"/>
          <w:lang w:eastAsia="ja-JP"/>
        </w:rPr>
        <w:lastRenderedPageBreak/>
        <w:t>Table of Contents</w:t>
      </w:r>
    </w:p>
    <w:p w14:paraId="6947B371" w14:textId="6D16E386" w:rsidR="00984AEF" w:rsidRPr="00D935B9" w:rsidRDefault="00D935B9" w:rsidP="00984AEF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C8461C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Pr="00C8461C">
        <w:rPr>
          <w:rFonts w:ascii="Arial" w:hAnsi="Arial" w:cs="Arial" w:hint="eastAsia"/>
          <w:b/>
          <w:sz w:val="21"/>
          <w:szCs w:val="21"/>
          <w:lang w:eastAsia="ja-JP"/>
        </w:rPr>
        <w:t>1</w:t>
      </w:r>
      <w:r w:rsidRPr="00C8461C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C8461C">
        <w:rPr>
          <w:rFonts w:ascii="Arial" w:hAnsi="Arial" w:cs="Arial" w:hint="eastAsia"/>
          <w:b/>
          <w:sz w:val="21"/>
          <w:szCs w:val="21"/>
          <w:lang w:eastAsia="ja-JP"/>
        </w:rPr>
        <w:t>Adsorption and decomposition properties of various metal oxides in dark</w:t>
      </w:r>
      <w:r w:rsidRPr="00C8461C">
        <w:rPr>
          <w:rFonts w:ascii="Arial" w:hAnsi="Arial" w:cs="Arial"/>
          <w:b/>
          <w:iCs/>
          <w:sz w:val="21"/>
          <w:szCs w:val="21"/>
        </w:rPr>
        <w:t xml:space="preserve">. </w:t>
      </w:r>
      <w:r w:rsidRPr="00C8461C">
        <w:rPr>
          <w:rFonts w:ascii="Arial" w:hAnsi="Arial" w:cs="Arial" w:hint="eastAsia"/>
          <w:sz w:val="21"/>
          <w:szCs w:val="21"/>
          <w:lang w:eastAsia="ja-JP"/>
        </w:rPr>
        <w:t>The decrement in H</w:t>
      </w:r>
      <w:r w:rsidRPr="00C8461C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Pr="00C8461C">
        <w:rPr>
          <w:rFonts w:ascii="Arial" w:hAnsi="Arial" w:cs="Arial" w:hint="eastAsia"/>
          <w:sz w:val="21"/>
          <w:szCs w:val="21"/>
          <w:lang w:eastAsia="ja-JP"/>
        </w:rPr>
        <w:t>O</w:t>
      </w:r>
      <w:r w:rsidRPr="00C8461C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Pr="00C8461C">
        <w:rPr>
          <w:rFonts w:ascii="Arial" w:hAnsi="Arial" w:cs="Arial" w:hint="eastAsia"/>
          <w:sz w:val="21"/>
          <w:szCs w:val="21"/>
          <w:lang w:eastAsia="ja-JP"/>
        </w:rPr>
        <w:t xml:space="preserve"> concentration of the solution (0.1 mM, 10 mL) in the presence of various metal oxide particles (100 mg) at 298 K.</w:t>
      </w:r>
      <w:r w:rsidR="00984AEF" w:rsidRPr="00D935B9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4</w:t>
      </w:r>
    </w:p>
    <w:p w14:paraId="7EBBE517" w14:textId="49EBF03A" w:rsidR="00984AEF" w:rsidRPr="00263C01" w:rsidRDefault="00D935B9" w:rsidP="00984AEF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D935B9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Pr="00D935B9">
        <w:rPr>
          <w:rFonts w:ascii="Arial" w:hAnsi="Arial" w:cs="Arial" w:hint="eastAsia"/>
          <w:b/>
          <w:sz w:val="21"/>
          <w:szCs w:val="21"/>
          <w:lang w:eastAsia="ja-JP"/>
        </w:rPr>
        <w:t>2</w:t>
      </w:r>
      <w:r w:rsidRPr="00D935B9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D935B9">
        <w:rPr>
          <w:rFonts w:ascii="Arial" w:hAnsi="Arial" w:cs="Arial" w:hint="eastAsia"/>
          <w:b/>
          <w:sz w:val="21"/>
          <w:szCs w:val="21"/>
          <w:lang w:eastAsia="ja-JP"/>
        </w:rPr>
        <w:t>Morphologies of the hybrid photocatalyst components</w:t>
      </w:r>
      <w:r w:rsidRPr="00D935B9">
        <w:rPr>
          <w:rFonts w:ascii="Arial" w:hAnsi="Arial" w:cs="Arial"/>
          <w:b/>
          <w:iCs/>
          <w:sz w:val="21"/>
          <w:szCs w:val="21"/>
        </w:rPr>
        <w:t xml:space="preserve">. </w:t>
      </w:r>
      <w:r w:rsidRPr="00D935B9">
        <w:rPr>
          <w:rFonts w:ascii="Arial" w:hAnsi="Arial" w:cs="Arial"/>
          <w:color w:val="000000" w:themeColor="text1"/>
          <w:sz w:val="21"/>
          <w:szCs w:val="21"/>
        </w:rPr>
        <w:t>SEM images of ATO (</w:t>
      </w:r>
      <w:r w:rsidRPr="00D935B9"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a</w:t>
      </w:r>
      <w:r w:rsidRPr="00D935B9">
        <w:rPr>
          <w:rFonts w:ascii="Arial" w:hAnsi="Arial" w:cs="Arial"/>
          <w:color w:val="000000" w:themeColor="text1"/>
          <w:sz w:val="21"/>
          <w:szCs w:val="21"/>
        </w:rPr>
        <w:t>)</w:t>
      </w:r>
      <w:r w:rsidRPr="00D935B9"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 and</w:t>
      </w:r>
      <w:r w:rsidRPr="00D935B9">
        <w:rPr>
          <w:rFonts w:ascii="Arial" w:hAnsi="Arial" w:cs="Arial"/>
          <w:color w:val="000000" w:themeColor="text1"/>
          <w:sz w:val="21"/>
          <w:szCs w:val="21"/>
        </w:rPr>
        <w:t xml:space="preserve"> ZnO (</w:t>
      </w:r>
      <w:r w:rsidRPr="00D935B9"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b</w:t>
      </w:r>
      <w:r w:rsidRPr="00D935B9">
        <w:rPr>
          <w:rFonts w:ascii="Arial" w:hAnsi="Arial" w:cs="Arial"/>
          <w:color w:val="000000" w:themeColor="text1"/>
          <w:sz w:val="21"/>
          <w:szCs w:val="21"/>
        </w:rPr>
        <w:t>)</w:t>
      </w:r>
      <w:r w:rsidRPr="00D935B9">
        <w:rPr>
          <w:rFonts w:ascii="Arial" w:hAnsi="Arial" w:cs="Arial"/>
          <w:sz w:val="21"/>
          <w:szCs w:val="21"/>
        </w:rPr>
        <w:t>.</w:t>
      </w:r>
      <w:r w:rsidR="00984AEF" w:rsidRPr="00263C0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4</w:t>
      </w:r>
    </w:p>
    <w:p w14:paraId="0950AAE8" w14:textId="2048F462" w:rsidR="00984AEF" w:rsidRPr="00263C01" w:rsidRDefault="000B46B7" w:rsidP="00984AEF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3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Morpholog</w:t>
      </w:r>
      <w:r>
        <w:rPr>
          <w:rFonts w:ascii="Arial" w:hAnsi="Arial" w:cs="Arial" w:hint="eastAsia"/>
          <w:b/>
          <w:sz w:val="21"/>
          <w:szCs w:val="21"/>
          <w:lang w:eastAsia="ja-JP"/>
        </w:rPr>
        <w:t>y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 of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ATO particles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T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 xml:space="preserve">EM images of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ATO particles observed at different magnifications</w:t>
      </w:r>
      <w:r w:rsidRPr="00EB673A">
        <w:rPr>
          <w:rFonts w:ascii="Arial" w:hAnsi="Arial" w:cs="Arial"/>
          <w:sz w:val="21"/>
          <w:szCs w:val="21"/>
        </w:rPr>
        <w:t>.</w:t>
      </w:r>
      <w:r w:rsidR="00984AEF" w:rsidRPr="00263C01">
        <w:rPr>
          <w:rFonts w:ascii="Arial" w:hAnsi="Arial" w:cs="Arial"/>
          <w:sz w:val="21"/>
          <w:szCs w:val="21"/>
          <w:lang w:eastAsia="ja-JP"/>
        </w:rPr>
        <w:tab/>
      </w:r>
      <w:r w:rsidR="00CD458B" w:rsidRPr="00263C01">
        <w:rPr>
          <w:rFonts w:ascii="Arial" w:hAnsi="Arial" w:cs="Arial"/>
          <w:sz w:val="21"/>
          <w:szCs w:val="21"/>
          <w:lang w:eastAsia="ja-JP"/>
        </w:rPr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5</w:t>
      </w:r>
    </w:p>
    <w:p w14:paraId="3EC16D96" w14:textId="02DE9FE2" w:rsidR="000B46B7" w:rsidRPr="00263C01" w:rsidRDefault="000B46B7" w:rsidP="000B46B7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4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Morpholog</w:t>
      </w:r>
      <w:r>
        <w:rPr>
          <w:rFonts w:ascii="Arial" w:hAnsi="Arial" w:cs="Arial" w:hint="eastAsia"/>
          <w:b/>
          <w:sz w:val="21"/>
          <w:szCs w:val="21"/>
          <w:lang w:eastAsia="ja-JP"/>
        </w:rPr>
        <w:t>y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 of </w:t>
      </w:r>
      <w:proofErr w:type="spellStart"/>
      <w:r>
        <w:rPr>
          <w:rFonts w:ascii="Arial" w:hAnsi="Arial" w:cs="Arial" w:hint="eastAsia"/>
          <w:b/>
          <w:sz w:val="21"/>
          <w:szCs w:val="21"/>
          <w:lang w:eastAsia="ja-JP"/>
        </w:rPr>
        <w:t>ht</w:t>
      </w:r>
      <w:proofErr w:type="spellEnd"/>
      <w:r>
        <w:rPr>
          <w:rFonts w:ascii="Arial" w:hAnsi="Arial" w:cs="Arial" w:hint="eastAsia"/>
          <w:b/>
          <w:sz w:val="21"/>
          <w:szCs w:val="21"/>
          <w:lang w:eastAsia="ja-JP"/>
        </w:rPr>
        <w:t>-ATO-CL/</w:t>
      </w:r>
      <w:proofErr w:type="spellStart"/>
      <w:r>
        <w:rPr>
          <w:rFonts w:ascii="Arial" w:hAnsi="Arial" w:cs="Arial" w:hint="eastAsia"/>
          <w:b/>
          <w:sz w:val="21"/>
          <w:szCs w:val="21"/>
          <w:lang w:eastAsia="ja-JP"/>
        </w:rPr>
        <w:t>ZnO</w:t>
      </w:r>
      <w:proofErr w:type="spellEnd"/>
      <w:r>
        <w:rPr>
          <w:rFonts w:ascii="Arial" w:hAnsi="Arial" w:cs="Arial" w:hint="eastAsia"/>
          <w:b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T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>EM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-EDS analysis for </w:t>
      </w:r>
      <w:proofErr w:type="spellStart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ht</w:t>
      </w:r>
      <w:proofErr w:type="spellEnd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-ATO-CL/</w:t>
      </w:r>
      <w:proofErr w:type="spellStart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ZnO</w:t>
      </w:r>
      <w:proofErr w:type="spellEnd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sz w:val="21"/>
          <w:szCs w:val="21"/>
        </w:rPr>
        <w:t>.</w:t>
      </w:r>
      <w:r w:rsidRPr="00263C0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5</w:t>
      </w:r>
    </w:p>
    <w:p w14:paraId="70A2176A" w14:textId="6E8D399F" w:rsidR="000B46B7" w:rsidRPr="00263C01" w:rsidRDefault="000B46B7" w:rsidP="000B46B7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5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 xml:space="preserve">Junction state 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of </w:t>
      </w:r>
      <w:proofErr w:type="spellStart"/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>ht</w:t>
      </w:r>
      <w:proofErr w:type="spellEnd"/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>-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>ATO-</w:t>
      </w:r>
      <w:proofErr w:type="gramStart"/>
      <w:r w:rsidRPr="00B975B6">
        <w:rPr>
          <w:rFonts w:ascii="Arial" w:hAnsi="Arial" w:cs="Arial"/>
          <w:b/>
          <w:sz w:val="21"/>
          <w:szCs w:val="21"/>
          <w:lang w:eastAsia="ja-JP"/>
        </w:rPr>
        <w:t>CL(</w:t>
      </w:r>
      <w:proofErr w:type="gramEnd"/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>100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>)/</w:t>
      </w:r>
      <w:proofErr w:type="spellStart"/>
      <w:r w:rsidRPr="00B975B6">
        <w:rPr>
          <w:rFonts w:ascii="Arial" w:hAnsi="Arial" w:cs="Arial"/>
          <w:b/>
          <w:sz w:val="21"/>
          <w:szCs w:val="21"/>
          <w:lang w:eastAsia="ja-JP"/>
        </w:rPr>
        <w:t>ZnO</w:t>
      </w:r>
      <w:proofErr w:type="spellEnd"/>
      <w:r w:rsidRPr="00B975B6">
        <w:rPr>
          <w:rFonts w:ascii="Arial" w:hAnsi="Arial" w:cs="Arial"/>
          <w:b/>
          <w:sz w:val="21"/>
          <w:szCs w:val="21"/>
          <w:lang w:eastAsia="ja-JP"/>
        </w:rPr>
        <w:t>(50)</w:t>
      </w:r>
      <w:r w:rsidRPr="00B975B6">
        <w:rPr>
          <w:rFonts w:ascii="Arial" w:hAnsi="Arial" w:cs="Arial"/>
          <w:b/>
          <w:iCs/>
          <w:sz w:val="21"/>
          <w:szCs w:val="21"/>
        </w:rPr>
        <w:t xml:space="preserve">. </w:t>
      </w:r>
      <w:r w:rsidRPr="00B975B6">
        <w:rPr>
          <w:rFonts w:ascii="Arial" w:hAnsi="Arial" w:cs="Arial" w:hint="eastAsia"/>
          <w:sz w:val="21"/>
          <w:szCs w:val="21"/>
          <w:lang w:eastAsia="ja-JP"/>
        </w:rPr>
        <w:t xml:space="preserve">HR-TEM image of </w:t>
      </w:r>
      <w:proofErr w:type="spellStart"/>
      <w:r>
        <w:rPr>
          <w:rFonts w:ascii="Arial" w:hAnsi="Arial" w:cs="Arial" w:hint="eastAsia"/>
          <w:sz w:val="21"/>
          <w:szCs w:val="21"/>
          <w:lang w:eastAsia="ja-JP"/>
        </w:rPr>
        <w:t>ht</w:t>
      </w:r>
      <w:proofErr w:type="spellEnd"/>
      <w:r>
        <w:rPr>
          <w:rFonts w:ascii="Arial" w:hAnsi="Arial" w:cs="Arial" w:hint="eastAsia"/>
          <w:sz w:val="21"/>
          <w:szCs w:val="21"/>
          <w:lang w:eastAsia="ja-JP"/>
        </w:rPr>
        <w:t>-</w:t>
      </w:r>
      <w:r w:rsidRPr="00B975B6">
        <w:rPr>
          <w:rFonts w:ascii="Arial" w:hAnsi="Arial" w:cs="Arial" w:hint="eastAsia"/>
          <w:sz w:val="21"/>
          <w:szCs w:val="21"/>
          <w:lang w:eastAsia="ja-JP"/>
        </w:rPr>
        <w:t>ATO-</w:t>
      </w:r>
      <w:proofErr w:type="gramStart"/>
      <w:r w:rsidRPr="00B975B6">
        <w:rPr>
          <w:rFonts w:ascii="Arial" w:hAnsi="Arial" w:cs="Arial" w:hint="eastAsia"/>
          <w:sz w:val="21"/>
          <w:szCs w:val="21"/>
          <w:lang w:eastAsia="ja-JP"/>
        </w:rPr>
        <w:t>CL(</w:t>
      </w:r>
      <w:proofErr w:type="gramEnd"/>
      <w:r w:rsidRPr="00B975B6">
        <w:rPr>
          <w:rFonts w:ascii="Arial" w:hAnsi="Arial" w:cs="Arial" w:hint="eastAsia"/>
          <w:sz w:val="21"/>
          <w:szCs w:val="21"/>
          <w:lang w:eastAsia="ja-JP"/>
        </w:rPr>
        <w:t>100)/</w:t>
      </w:r>
      <w:proofErr w:type="spellStart"/>
      <w:r w:rsidRPr="00B975B6">
        <w:rPr>
          <w:rFonts w:ascii="Arial" w:hAnsi="Arial" w:cs="Arial" w:hint="eastAsia"/>
          <w:sz w:val="21"/>
          <w:szCs w:val="21"/>
          <w:lang w:eastAsia="ja-JP"/>
        </w:rPr>
        <w:t>ZnO</w:t>
      </w:r>
      <w:proofErr w:type="spellEnd"/>
      <w:r w:rsidRPr="00B975B6">
        <w:rPr>
          <w:rFonts w:ascii="Arial" w:hAnsi="Arial" w:cs="Arial" w:hint="eastAsia"/>
          <w:sz w:val="21"/>
          <w:szCs w:val="21"/>
          <w:lang w:eastAsia="ja-JP"/>
        </w:rPr>
        <w:t>(50)</w:t>
      </w:r>
      <w:r w:rsidRPr="00EB673A">
        <w:rPr>
          <w:rFonts w:ascii="Arial" w:hAnsi="Arial" w:cs="Arial"/>
          <w:sz w:val="21"/>
          <w:szCs w:val="21"/>
        </w:rPr>
        <w:t>.</w:t>
      </w:r>
      <w:r w:rsidRPr="00263C0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6</w:t>
      </w:r>
    </w:p>
    <w:p w14:paraId="787FE101" w14:textId="26E0507C" w:rsidR="007C1B28" w:rsidRPr="00F903C1" w:rsidRDefault="00F903C1" w:rsidP="00984AEF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F903C1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0B46B7">
        <w:rPr>
          <w:rFonts w:ascii="Arial" w:hAnsi="Arial" w:cs="Arial" w:hint="eastAsia"/>
          <w:b/>
          <w:sz w:val="21"/>
          <w:szCs w:val="21"/>
          <w:lang w:eastAsia="ja-JP"/>
        </w:rPr>
        <w:t>6</w:t>
      </w:r>
      <w:r w:rsidRPr="00F903C1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F903C1">
        <w:rPr>
          <w:rFonts w:ascii="Arial" w:hAnsi="Arial" w:cs="Arial" w:hint="eastAsia"/>
          <w:b/>
          <w:sz w:val="21"/>
          <w:szCs w:val="21"/>
          <w:lang w:eastAsia="ja-JP"/>
        </w:rPr>
        <w:t>Optical properties of the samples</w:t>
      </w:r>
      <w:r w:rsidRPr="00F903C1">
        <w:rPr>
          <w:rFonts w:ascii="Arial" w:hAnsi="Arial" w:cs="Arial"/>
          <w:b/>
          <w:iCs/>
          <w:sz w:val="21"/>
          <w:szCs w:val="21"/>
        </w:rPr>
        <w:t xml:space="preserve">. </w:t>
      </w:r>
      <w:r w:rsidRPr="00F903C1">
        <w:rPr>
          <w:rFonts w:ascii="Arial" w:hAnsi="Arial" w:cs="Arial" w:hint="eastAsia"/>
          <w:bCs/>
          <w:iCs/>
          <w:sz w:val="21"/>
          <w:szCs w:val="21"/>
          <w:lang w:eastAsia="ja-JP"/>
        </w:rPr>
        <w:t xml:space="preserve">Kubelka-Munk-transformed </w:t>
      </w:r>
      <w:r w:rsidRPr="00F903C1">
        <w:rPr>
          <w:rFonts w:ascii="Arial" w:hAnsi="Arial" w:cs="Arial" w:hint="eastAsia"/>
          <w:bCs/>
          <w:sz w:val="21"/>
          <w:szCs w:val="21"/>
          <w:lang w:eastAsia="ja-JP"/>
        </w:rPr>
        <w:t>UV-Vis-NIR absorption spectra of ZnO, ATO, and ATO-CL(100)/ZnO(50)</w:t>
      </w:r>
      <w:r w:rsidRPr="00F903C1">
        <w:rPr>
          <w:rFonts w:ascii="Arial" w:hAnsi="Arial" w:cs="Arial"/>
          <w:sz w:val="21"/>
          <w:szCs w:val="21"/>
        </w:rPr>
        <w:t>.</w:t>
      </w:r>
      <w:r w:rsidR="007C1B28" w:rsidRPr="00F903C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6</w:t>
      </w:r>
    </w:p>
    <w:p w14:paraId="37775748" w14:textId="775E4A98" w:rsidR="00E41A88" w:rsidRPr="00263C01" w:rsidRDefault="00E41A88" w:rsidP="00E41A88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263C01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0B46B7">
        <w:rPr>
          <w:rFonts w:ascii="Arial" w:hAnsi="Arial" w:cs="Arial" w:hint="eastAsia"/>
          <w:b/>
          <w:sz w:val="21"/>
          <w:szCs w:val="21"/>
          <w:lang w:eastAsia="ja-JP"/>
        </w:rPr>
        <w:t>7</w:t>
      </w:r>
      <w:r w:rsidRPr="00263C01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Band gap determination</w:t>
      </w:r>
      <w:r w:rsidRPr="00263C01">
        <w:rPr>
          <w:rFonts w:ascii="Arial" w:hAnsi="Arial" w:cs="Arial"/>
          <w:b/>
          <w:iCs/>
          <w:sz w:val="21"/>
          <w:szCs w:val="21"/>
        </w:rPr>
        <w:t xml:space="preserve">. </w:t>
      </w:r>
      <w:proofErr w:type="spellStart"/>
      <w:r>
        <w:rPr>
          <w:rFonts w:ascii="Arial" w:hAnsi="Arial" w:cs="Arial" w:hint="eastAsia"/>
          <w:sz w:val="21"/>
          <w:szCs w:val="21"/>
          <w:lang w:eastAsia="ja-JP"/>
        </w:rPr>
        <w:t>Tauc</w:t>
      </w:r>
      <w:proofErr w:type="spellEnd"/>
      <w:r>
        <w:rPr>
          <w:rFonts w:ascii="Arial" w:hAnsi="Arial" w:cs="Arial" w:hint="eastAsia"/>
          <w:sz w:val="21"/>
          <w:szCs w:val="21"/>
          <w:lang w:eastAsia="ja-JP"/>
        </w:rPr>
        <w:t xml:space="preserve"> plots </w:t>
      </w:r>
      <w:r w:rsidRPr="00263C01">
        <w:rPr>
          <w:rFonts w:ascii="Arial" w:hAnsi="Arial" w:cs="Arial" w:hint="eastAsia"/>
          <w:sz w:val="21"/>
          <w:szCs w:val="21"/>
          <w:lang w:eastAsia="ja-JP"/>
        </w:rPr>
        <w:t xml:space="preserve">for </w:t>
      </w:r>
      <w:proofErr w:type="spellStart"/>
      <w:r>
        <w:rPr>
          <w:rFonts w:ascii="Arial" w:hAnsi="Arial" w:cs="Arial" w:hint="eastAsia"/>
          <w:sz w:val="21"/>
          <w:szCs w:val="21"/>
          <w:lang w:eastAsia="ja-JP"/>
        </w:rPr>
        <w:t>ZnO</w:t>
      </w:r>
      <w:proofErr w:type="spellEnd"/>
      <w:r>
        <w:rPr>
          <w:rFonts w:ascii="Arial" w:hAnsi="Arial" w:cs="Arial" w:hint="eastAsia"/>
          <w:sz w:val="21"/>
          <w:szCs w:val="21"/>
          <w:lang w:eastAsia="ja-JP"/>
        </w:rPr>
        <w:t xml:space="preserve"> (a) and ATO (b)</w:t>
      </w:r>
      <w:r w:rsidRPr="00263C01">
        <w:rPr>
          <w:rFonts w:ascii="Arial" w:hAnsi="Arial" w:cs="Arial"/>
          <w:noProof/>
          <w:sz w:val="21"/>
          <w:szCs w:val="21"/>
        </w:rPr>
        <w:t>.</w:t>
      </w:r>
      <w:r w:rsidRPr="00F903C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7</w:t>
      </w:r>
    </w:p>
    <w:p w14:paraId="6DA4A14F" w14:textId="5457EE04" w:rsidR="00E41A88" w:rsidRPr="00263C01" w:rsidRDefault="00E41A88" w:rsidP="00E41A88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F903C1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0B46B7">
        <w:rPr>
          <w:rFonts w:ascii="Arial" w:hAnsi="Arial" w:cs="Arial" w:hint="eastAsia"/>
          <w:b/>
          <w:sz w:val="21"/>
          <w:szCs w:val="21"/>
          <w:lang w:eastAsia="ja-JP"/>
        </w:rPr>
        <w:t>8</w:t>
      </w:r>
      <w:r w:rsidRPr="00F903C1">
        <w:rPr>
          <w:rFonts w:ascii="Arial" w:hAnsi="Arial" w:cs="Arial"/>
          <w:b/>
          <w:sz w:val="21"/>
          <w:szCs w:val="21"/>
          <w:lang w:eastAsia="ja-JP"/>
        </w:rPr>
        <w:t xml:space="preserve"> | Relationship between </w:t>
      </w:r>
      <w:r w:rsidRPr="00F903C1">
        <w:rPr>
          <w:rFonts w:ascii="Arial" w:hAnsi="Arial" w:cs="Arial" w:hint="eastAsia"/>
          <w:b/>
          <w:sz w:val="21"/>
          <w:szCs w:val="21"/>
          <w:lang w:eastAsia="ja-JP"/>
        </w:rPr>
        <w:t xml:space="preserve">the </w:t>
      </w:r>
      <w:r w:rsidRPr="00F903C1">
        <w:rPr>
          <w:rFonts w:ascii="Arial" w:hAnsi="Arial" w:cs="Arial"/>
          <w:b/>
          <w:sz w:val="21"/>
          <w:szCs w:val="21"/>
          <w:lang w:eastAsia="ja-JP"/>
        </w:rPr>
        <w:t>mixing ratio of ATO-CL(</w:t>
      </w:r>
      <w:r w:rsidRPr="00F903C1">
        <w:rPr>
          <w:rFonts w:ascii="Arial" w:hAnsi="Arial" w:cs="Arial" w:hint="eastAsia"/>
          <w:b/>
          <w:i/>
          <w:iCs/>
          <w:sz w:val="21"/>
          <w:szCs w:val="21"/>
          <w:lang w:eastAsia="ja-JP"/>
        </w:rPr>
        <w:t>x</w:t>
      </w:r>
      <w:r w:rsidRPr="00F903C1">
        <w:rPr>
          <w:rFonts w:ascii="Arial" w:hAnsi="Arial" w:cs="Arial"/>
          <w:b/>
          <w:sz w:val="21"/>
          <w:szCs w:val="21"/>
          <w:lang w:eastAsia="ja-JP"/>
        </w:rPr>
        <w:t>)/</w:t>
      </w:r>
      <w:proofErr w:type="spellStart"/>
      <w:proofErr w:type="gramStart"/>
      <w:r w:rsidRPr="00F903C1">
        <w:rPr>
          <w:rFonts w:ascii="Arial" w:hAnsi="Arial" w:cs="Arial"/>
          <w:b/>
          <w:sz w:val="21"/>
          <w:szCs w:val="21"/>
          <w:lang w:eastAsia="ja-JP"/>
        </w:rPr>
        <w:t>ZnO</w:t>
      </w:r>
      <w:proofErr w:type="spellEnd"/>
      <w:r w:rsidRPr="00F903C1">
        <w:rPr>
          <w:rFonts w:ascii="Arial" w:hAnsi="Arial" w:cs="Arial"/>
          <w:b/>
          <w:sz w:val="21"/>
          <w:szCs w:val="21"/>
          <w:lang w:eastAsia="ja-JP"/>
        </w:rPr>
        <w:t>(</w:t>
      </w:r>
      <w:proofErr w:type="gramEnd"/>
      <w:r w:rsidRPr="00F903C1">
        <w:rPr>
          <w:rFonts w:ascii="Arial" w:hAnsi="Arial" w:cs="Arial"/>
          <w:b/>
          <w:sz w:val="21"/>
          <w:szCs w:val="21"/>
          <w:lang w:eastAsia="ja-JP"/>
        </w:rPr>
        <w:t>50) and photocatalytic activity</w:t>
      </w:r>
      <w:r w:rsidRPr="00F903C1">
        <w:rPr>
          <w:rFonts w:ascii="Arial" w:hAnsi="Arial" w:cs="Arial"/>
          <w:b/>
          <w:iCs/>
          <w:sz w:val="21"/>
          <w:szCs w:val="21"/>
        </w:rPr>
        <w:t xml:space="preserve"> for H</w:t>
      </w:r>
      <w:r w:rsidRPr="00F903C1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Pr="00F903C1">
        <w:rPr>
          <w:rFonts w:ascii="Arial" w:hAnsi="Arial" w:cs="Arial"/>
          <w:b/>
          <w:iCs/>
          <w:sz w:val="21"/>
          <w:szCs w:val="21"/>
        </w:rPr>
        <w:t>O</w:t>
      </w:r>
      <w:r w:rsidRPr="00F903C1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Pr="00F903C1">
        <w:rPr>
          <w:rFonts w:ascii="Arial" w:hAnsi="Arial" w:cs="Arial"/>
          <w:b/>
          <w:iCs/>
          <w:sz w:val="21"/>
          <w:szCs w:val="21"/>
        </w:rPr>
        <w:t xml:space="preserve"> production. </w:t>
      </w:r>
      <w:r w:rsidRPr="00F903C1">
        <w:rPr>
          <w:rFonts w:ascii="Arial" w:hAnsi="Arial" w:cs="Arial"/>
          <w:sz w:val="21"/>
          <w:szCs w:val="21"/>
        </w:rPr>
        <w:t>Plots of the H</w:t>
      </w:r>
      <w:r w:rsidRPr="00F903C1">
        <w:rPr>
          <w:rFonts w:ascii="Arial" w:hAnsi="Arial" w:cs="Arial"/>
          <w:sz w:val="21"/>
          <w:szCs w:val="21"/>
          <w:vertAlign w:val="subscript"/>
        </w:rPr>
        <w:t>2</w:t>
      </w:r>
      <w:r w:rsidRPr="00F903C1">
        <w:rPr>
          <w:rFonts w:ascii="Arial" w:hAnsi="Arial" w:cs="Arial"/>
          <w:sz w:val="21"/>
          <w:szCs w:val="21"/>
        </w:rPr>
        <w:t>O</w:t>
      </w:r>
      <w:r w:rsidRPr="00F903C1">
        <w:rPr>
          <w:rFonts w:ascii="Arial" w:hAnsi="Arial" w:cs="Arial"/>
          <w:sz w:val="21"/>
          <w:szCs w:val="21"/>
          <w:vertAlign w:val="subscript"/>
        </w:rPr>
        <w:t>2</w:t>
      </w:r>
      <w:r w:rsidRPr="00F903C1">
        <w:rPr>
          <w:rFonts w:ascii="Arial" w:hAnsi="Arial" w:cs="Arial"/>
          <w:sz w:val="21"/>
          <w:szCs w:val="21"/>
        </w:rPr>
        <w:t xml:space="preserve"> concentration generated after 12 h irradiation vs. ATO content. </w:t>
      </w:r>
      <w:r w:rsidRPr="00F903C1">
        <w:rPr>
          <w:rFonts w:ascii="Arial" w:hAnsi="Arial" w:cs="Arial" w:hint="eastAsia"/>
          <w:sz w:val="21"/>
          <w:szCs w:val="21"/>
          <w:lang w:eastAsia="ja-JP"/>
        </w:rPr>
        <w:t xml:space="preserve">The values in the abscissa show the </w:t>
      </w:r>
      <w:r w:rsidRPr="00F903C1">
        <w:rPr>
          <w:rFonts w:ascii="Arial" w:hAnsi="Arial" w:cs="Arial" w:hint="eastAsia"/>
          <w:i/>
          <w:iCs/>
          <w:sz w:val="21"/>
          <w:szCs w:val="21"/>
          <w:lang w:eastAsia="ja-JP"/>
        </w:rPr>
        <w:t>x</w:t>
      </w:r>
      <w:r w:rsidRPr="00F903C1">
        <w:rPr>
          <w:rFonts w:ascii="Arial" w:hAnsi="Arial" w:cs="Arial" w:hint="eastAsia"/>
          <w:sz w:val="21"/>
          <w:szCs w:val="21"/>
          <w:lang w:eastAsia="ja-JP"/>
        </w:rPr>
        <w:t xml:space="preserve"> values with the </w:t>
      </w:r>
      <w:r w:rsidRPr="00F903C1">
        <w:rPr>
          <w:rFonts w:ascii="Arial" w:hAnsi="Arial" w:cs="Arial" w:hint="eastAsia"/>
          <w:i/>
          <w:iCs/>
          <w:sz w:val="21"/>
          <w:szCs w:val="21"/>
          <w:lang w:eastAsia="ja-JP"/>
        </w:rPr>
        <w:t>y</w:t>
      </w:r>
      <w:r w:rsidRPr="00F903C1">
        <w:rPr>
          <w:rFonts w:ascii="Arial" w:hAnsi="Arial" w:cs="Arial" w:hint="eastAsia"/>
          <w:sz w:val="21"/>
          <w:szCs w:val="21"/>
          <w:lang w:eastAsia="ja-JP"/>
        </w:rPr>
        <w:t xml:space="preserve"> value </w:t>
      </w:r>
      <w:r w:rsidRPr="00F903C1">
        <w:rPr>
          <w:rFonts w:ascii="Arial" w:hAnsi="Arial" w:cs="Arial"/>
          <w:sz w:val="21"/>
          <w:szCs w:val="21"/>
        </w:rPr>
        <w:t>fixed at 50 mg.</w:t>
      </w:r>
      <w:r w:rsidRPr="00263C0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7</w:t>
      </w:r>
    </w:p>
    <w:p w14:paraId="76B92A05" w14:textId="64BC3C23" w:rsidR="00984AEF" w:rsidRPr="00263C01" w:rsidRDefault="00CD458B" w:rsidP="00984AEF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263C01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0B46B7">
        <w:rPr>
          <w:rFonts w:ascii="Arial" w:hAnsi="Arial" w:cs="Arial" w:hint="eastAsia"/>
          <w:b/>
          <w:sz w:val="21"/>
          <w:szCs w:val="21"/>
          <w:lang w:eastAsia="ja-JP"/>
        </w:rPr>
        <w:t>9</w:t>
      </w:r>
      <w:r w:rsidRPr="00263C01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="00FE4EC2" w:rsidRPr="00263C01">
        <w:rPr>
          <w:rFonts w:ascii="Arial" w:hAnsi="Arial" w:cs="Arial" w:hint="eastAsia"/>
          <w:b/>
          <w:sz w:val="21"/>
          <w:szCs w:val="21"/>
          <w:lang w:eastAsia="ja-JP"/>
        </w:rPr>
        <w:t xml:space="preserve">Catalytic activity and photocatalytic activity for </w:t>
      </w:r>
      <w:r w:rsidR="00FE4EC2" w:rsidRPr="00263C01">
        <w:rPr>
          <w:rFonts w:ascii="Arial" w:hAnsi="Arial" w:cs="Arial"/>
          <w:b/>
          <w:iCs/>
          <w:sz w:val="21"/>
          <w:szCs w:val="21"/>
        </w:rPr>
        <w:t>H</w:t>
      </w:r>
      <w:r w:rsidR="00FE4EC2" w:rsidRPr="00263C01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="00FE4EC2" w:rsidRPr="00263C01">
        <w:rPr>
          <w:rFonts w:ascii="Arial" w:hAnsi="Arial" w:cs="Arial"/>
          <w:b/>
          <w:iCs/>
          <w:sz w:val="21"/>
          <w:szCs w:val="21"/>
        </w:rPr>
        <w:t>O</w:t>
      </w:r>
      <w:r w:rsidR="00FE4EC2" w:rsidRPr="00263C01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="00FE4EC2" w:rsidRPr="00263C01">
        <w:rPr>
          <w:rFonts w:ascii="Arial" w:hAnsi="Arial" w:cs="Arial"/>
          <w:b/>
          <w:iCs/>
          <w:sz w:val="21"/>
          <w:szCs w:val="21"/>
        </w:rPr>
        <w:t xml:space="preserve"> </w:t>
      </w:r>
      <w:r w:rsidR="00FE4EC2" w:rsidRPr="00263C01">
        <w:rPr>
          <w:rFonts w:ascii="Arial" w:hAnsi="Arial" w:cs="Arial" w:hint="eastAsia"/>
          <w:b/>
          <w:iCs/>
          <w:sz w:val="21"/>
          <w:szCs w:val="21"/>
          <w:lang w:eastAsia="ja-JP"/>
        </w:rPr>
        <w:t>decomposition</w:t>
      </w:r>
      <w:r w:rsidR="00FE4EC2" w:rsidRPr="00263C01">
        <w:rPr>
          <w:rFonts w:ascii="Arial" w:hAnsi="Arial" w:cs="Arial"/>
          <w:b/>
          <w:iCs/>
          <w:sz w:val="21"/>
          <w:szCs w:val="21"/>
        </w:rPr>
        <w:t xml:space="preserve">. </w:t>
      </w:r>
      <w:r w:rsidR="00FE4EC2" w:rsidRPr="00263C01">
        <w:rPr>
          <w:rFonts w:ascii="Arial" w:hAnsi="Arial" w:cs="Arial" w:hint="eastAsia"/>
          <w:sz w:val="21"/>
          <w:szCs w:val="21"/>
          <w:lang w:eastAsia="ja-JP"/>
        </w:rPr>
        <w:t xml:space="preserve">Time courses for </w:t>
      </w:r>
      <w:r w:rsidR="00FE4EC2" w:rsidRPr="00263C01">
        <w:rPr>
          <w:rFonts w:ascii="Arial" w:hAnsi="Arial" w:cs="Arial"/>
          <w:sz w:val="21"/>
          <w:szCs w:val="21"/>
        </w:rPr>
        <w:t>the H</w:t>
      </w:r>
      <w:r w:rsidR="00FE4EC2" w:rsidRPr="00263C01">
        <w:rPr>
          <w:rFonts w:ascii="Arial" w:hAnsi="Arial" w:cs="Arial"/>
          <w:sz w:val="21"/>
          <w:szCs w:val="21"/>
          <w:vertAlign w:val="subscript"/>
        </w:rPr>
        <w:t>2</w:t>
      </w:r>
      <w:r w:rsidR="00FE4EC2" w:rsidRPr="00263C01">
        <w:rPr>
          <w:rFonts w:ascii="Arial" w:hAnsi="Arial" w:cs="Arial"/>
          <w:sz w:val="21"/>
          <w:szCs w:val="21"/>
        </w:rPr>
        <w:t>O</w:t>
      </w:r>
      <w:r w:rsidR="00FE4EC2" w:rsidRPr="00263C01">
        <w:rPr>
          <w:rFonts w:ascii="Arial" w:hAnsi="Arial" w:cs="Arial"/>
          <w:sz w:val="21"/>
          <w:szCs w:val="21"/>
          <w:vertAlign w:val="subscript"/>
        </w:rPr>
        <w:t>2</w:t>
      </w:r>
      <w:r w:rsidR="00FE4EC2" w:rsidRPr="00263C01">
        <w:rPr>
          <w:rFonts w:ascii="Arial" w:hAnsi="Arial" w:cs="Arial"/>
          <w:sz w:val="21"/>
          <w:szCs w:val="21"/>
        </w:rPr>
        <w:t xml:space="preserve"> concentration </w:t>
      </w:r>
      <w:r w:rsidR="00FE4EC2" w:rsidRPr="00263C01">
        <w:rPr>
          <w:rFonts w:ascii="Arial" w:hAnsi="Arial" w:cs="Arial" w:hint="eastAsia"/>
          <w:sz w:val="21"/>
          <w:szCs w:val="21"/>
          <w:lang w:eastAsia="ja-JP"/>
        </w:rPr>
        <w:t>in the presence of Au/TiO</w:t>
      </w:r>
      <w:r w:rsidR="00FE4EC2" w:rsidRPr="00263C01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="00FE4EC2" w:rsidRPr="00263C01">
        <w:rPr>
          <w:rFonts w:ascii="Arial" w:hAnsi="Arial" w:cs="Arial" w:hint="eastAsia"/>
          <w:sz w:val="21"/>
          <w:szCs w:val="21"/>
          <w:lang w:eastAsia="ja-JP"/>
        </w:rPr>
        <w:t xml:space="preserve"> and ATO-CL(100)/ZnO</w:t>
      </w:r>
      <w:r w:rsidR="00FE4EC2" w:rsidRPr="00263C01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="00FE4EC2" w:rsidRPr="00263C01">
        <w:rPr>
          <w:rFonts w:ascii="Arial" w:hAnsi="Arial" w:cs="Arial" w:hint="eastAsia"/>
          <w:sz w:val="21"/>
          <w:szCs w:val="21"/>
          <w:lang w:eastAsia="ja-JP"/>
        </w:rPr>
        <w:t xml:space="preserve">(50) in dark </w:t>
      </w:r>
      <w:r w:rsidR="00FE4EC2" w:rsidRPr="00263C01">
        <w:rPr>
          <w:rFonts w:ascii="Arial" w:hAnsi="Arial" w:cs="Arial"/>
          <w:sz w:val="21"/>
          <w:szCs w:val="21"/>
          <w:lang w:eastAsia="ja-JP"/>
        </w:rPr>
        <w:t xml:space="preserve">and under </w:t>
      </w:r>
      <w:r w:rsidR="00FE4EC2" w:rsidRPr="00263C01">
        <w:rPr>
          <w:rFonts w:ascii="Arial" w:hAnsi="Arial" w:cs="Arial"/>
          <w:color w:val="000000" w:themeColor="text1"/>
          <w:sz w:val="21"/>
          <w:szCs w:val="21"/>
        </w:rPr>
        <w:t>UV-light irradiation (</w:t>
      </w:r>
      <w:r w:rsidR="00FE4EC2" w:rsidRPr="00263C01">
        <w:rPr>
          <w:rFonts w:ascii="Symbol" w:hAnsi="Symbol" w:cs="Arial"/>
          <w:i/>
          <w:color w:val="000000" w:themeColor="text1"/>
          <w:sz w:val="21"/>
          <w:szCs w:val="21"/>
        </w:rPr>
        <w:t></w:t>
      </w:r>
      <w:r w:rsidR="00FE4EC2" w:rsidRPr="00263C01">
        <w:rPr>
          <w:rFonts w:ascii="Arial" w:hAnsi="Arial" w:cs="Arial"/>
          <w:color w:val="000000" w:themeColor="text1"/>
          <w:sz w:val="21"/>
          <w:szCs w:val="21"/>
        </w:rPr>
        <w:t xml:space="preserve"> = 365 nm) using two LED lamps (each light intensity = 120 mW cm</w:t>
      </w:r>
      <w:r w:rsidR="00FE4EC2" w:rsidRPr="00263C01">
        <w:rPr>
          <w:rFonts w:ascii="Arial" w:hAnsi="Arial" w:cs="Arial"/>
          <w:color w:val="222222"/>
          <w:sz w:val="21"/>
          <w:szCs w:val="21"/>
          <w:vertAlign w:val="superscript"/>
        </w:rPr>
        <w:t>−</w:t>
      </w:r>
      <w:r w:rsidR="00FE4EC2" w:rsidRPr="00263C01">
        <w:rPr>
          <w:rFonts w:ascii="Arial" w:hAnsi="Arial" w:cs="Arial"/>
          <w:color w:val="000000" w:themeColor="text1"/>
          <w:sz w:val="21"/>
          <w:szCs w:val="21"/>
          <w:vertAlign w:val="superscript"/>
        </w:rPr>
        <w:t>2</w:t>
      </w:r>
      <w:r w:rsidR="00FE4EC2" w:rsidRPr="00263C01">
        <w:rPr>
          <w:rFonts w:ascii="Arial" w:hAnsi="Arial" w:cs="Arial"/>
          <w:color w:val="000000" w:themeColor="text1"/>
          <w:sz w:val="21"/>
          <w:szCs w:val="21"/>
        </w:rPr>
        <w:t>)</w:t>
      </w:r>
      <w:r w:rsidRPr="00263C01">
        <w:rPr>
          <w:rFonts w:ascii="Arial" w:hAnsi="Arial" w:cs="Arial"/>
          <w:noProof/>
          <w:sz w:val="21"/>
          <w:szCs w:val="21"/>
        </w:rPr>
        <w:t>.</w:t>
      </w:r>
      <w:r w:rsidR="00984AEF" w:rsidRPr="00263C01">
        <w:rPr>
          <w:rFonts w:ascii="Arial" w:hAnsi="Arial" w:cs="Arial"/>
          <w:sz w:val="21"/>
          <w:szCs w:val="21"/>
          <w:lang w:eastAsia="ja-JP"/>
        </w:rPr>
        <w:tab/>
      </w:r>
      <w:r w:rsidRPr="00263C01">
        <w:rPr>
          <w:rFonts w:ascii="Arial" w:hAnsi="Arial" w:cs="Arial"/>
          <w:sz w:val="21"/>
          <w:szCs w:val="21"/>
          <w:lang w:eastAsia="ja-JP"/>
        </w:rPr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8</w:t>
      </w:r>
    </w:p>
    <w:p w14:paraId="221AB506" w14:textId="22222928" w:rsidR="00F903C1" w:rsidRPr="00F903C1" w:rsidRDefault="00F903C1" w:rsidP="00F903C1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  <w:r w:rsidRPr="00286740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0B46B7">
        <w:rPr>
          <w:rFonts w:ascii="Arial" w:hAnsi="Arial" w:cs="Arial" w:hint="eastAsia"/>
          <w:b/>
          <w:sz w:val="21"/>
          <w:szCs w:val="21"/>
          <w:lang w:eastAsia="ja-JP"/>
        </w:rPr>
        <w:t>10</w:t>
      </w:r>
      <w:r w:rsidRPr="00286740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286740">
        <w:rPr>
          <w:rFonts w:ascii="Arial" w:hAnsi="Arial" w:cs="Arial"/>
          <w:b/>
          <w:iCs/>
          <w:color w:val="000000" w:themeColor="text1"/>
          <w:sz w:val="21"/>
          <w:szCs w:val="21"/>
        </w:rPr>
        <w:t>Kinetic isotope effect of H</w:t>
      </w:r>
      <w:r w:rsidRPr="00286740">
        <w:rPr>
          <w:rFonts w:ascii="Arial" w:hAnsi="Arial" w:cs="Arial"/>
          <w:b/>
          <w:iCs/>
          <w:color w:val="000000" w:themeColor="text1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b/>
          <w:iCs/>
          <w:color w:val="000000" w:themeColor="text1"/>
          <w:sz w:val="21"/>
          <w:szCs w:val="21"/>
        </w:rPr>
        <w:t>O</w:t>
      </w:r>
      <w:r w:rsidRPr="00286740">
        <w:rPr>
          <w:rFonts w:ascii="Arial" w:hAnsi="Arial" w:cs="Arial"/>
          <w:b/>
          <w:iCs/>
          <w:color w:val="000000" w:themeColor="text1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b/>
          <w:iCs/>
          <w:color w:val="000000" w:themeColor="text1"/>
          <w:sz w:val="21"/>
          <w:szCs w:val="21"/>
        </w:rPr>
        <w:t xml:space="preserve"> production. </w:t>
      </w:r>
      <w:r w:rsidRPr="00286740">
        <w:rPr>
          <w:rFonts w:ascii="Arial" w:hAnsi="Arial" w:cs="Arial"/>
          <w:sz w:val="21"/>
          <w:szCs w:val="21"/>
        </w:rPr>
        <w:t>Time courses for ATO-CL(100)/ZnO(50)-photocatalyzed H</w:t>
      </w:r>
      <w:r w:rsidRPr="00286740">
        <w:rPr>
          <w:rFonts w:ascii="Arial" w:hAnsi="Arial" w:cs="Arial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sz w:val="21"/>
          <w:szCs w:val="21"/>
        </w:rPr>
        <w:t>O</w:t>
      </w:r>
      <w:r w:rsidRPr="00286740">
        <w:rPr>
          <w:rFonts w:ascii="Arial" w:hAnsi="Arial" w:cs="Arial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sz w:val="21"/>
          <w:szCs w:val="21"/>
        </w:rPr>
        <w:t xml:space="preserve"> production in the </w:t>
      </w:r>
      <w:r w:rsidRPr="00286740">
        <w:rPr>
          <w:rFonts w:ascii="Arial" w:hAnsi="Arial" w:cs="Arial" w:hint="eastAsia"/>
          <w:sz w:val="21"/>
          <w:szCs w:val="21"/>
          <w:lang w:eastAsia="ja-JP"/>
        </w:rPr>
        <w:t xml:space="preserve">4 vol% </w:t>
      </w:r>
      <w:r w:rsidRPr="00286740">
        <w:rPr>
          <w:rFonts w:ascii="Arial" w:hAnsi="Arial" w:cs="Arial"/>
          <w:sz w:val="21"/>
          <w:szCs w:val="21"/>
        </w:rPr>
        <w:t>C</w:t>
      </w:r>
      <w:r w:rsidRPr="00286740">
        <w:rPr>
          <w:rFonts w:ascii="Arial" w:hAnsi="Arial" w:cs="Arial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sz w:val="21"/>
          <w:szCs w:val="21"/>
        </w:rPr>
        <w:t>H</w:t>
      </w:r>
      <w:r w:rsidRPr="00286740">
        <w:rPr>
          <w:rFonts w:ascii="Arial" w:hAnsi="Arial" w:cs="Arial"/>
          <w:sz w:val="21"/>
          <w:szCs w:val="21"/>
          <w:vertAlign w:val="subscript"/>
        </w:rPr>
        <w:t>5</w:t>
      </w:r>
      <w:r w:rsidRPr="00286740">
        <w:rPr>
          <w:rFonts w:ascii="Arial" w:hAnsi="Arial" w:cs="Arial"/>
          <w:sz w:val="21"/>
          <w:szCs w:val="21"/>
        </w:rPr>
        <w:t>OH and C</w:t>
      </w:r>
      <w:r w:rsidRPr="00286740">
        <w:rPr>
          <w:rFonts w:ascii="Arial" w:hAnsi="Arial" w:cs="Arial"/>
          <w:sz w:val="21"/>
          <w:szCs w:val="21"/>
          <w:vertAlign w:val="subscript"/>
        </w:rPr>
        <w:t>2</w:t>
      </w:r>
      <w:r w:rsidRPr="00286740">
        <w:rPr>
          <w:rFonts w:ascii="Arial" w:hAnsi="Arial" w:cs="Arial"/>
          <w:sz w:val="21"/>
          <w:szCs w:val="21"/>
        </w:rPr>
        <w:t>D</w:t>
      </w:r>
      <w:r w:rsidRPr="00286740">
        <w:rPr>
          <w:rFonts w:ascii="Arial" w:hAnsi="Arial" w:cs="Arial"/>
          <w:sz w:val="21"/>
          <w:szCs w:val="21"/>
          <w:vertAlign w:val="subscript"/>
        </w:rPr>
        <w:t>5</w:t>
      </w:r>
      <w:r w:rsidRPr="00286740">
        <w:rPr>
          <w:rFonts w:ascii="Arial" w:hAnsi="Arial" w:cs="Arial"/>
          <w:sz w:val="21"/>
          <w:szCs w:val="21"/>
        </w:rPr>
        <w:t xml:space="preserve">OD </w:t>
      </w:r>
      <w:r w:rsidRPr="00286740">
        <w:rPr>
          <w:rFonts w:ascii="Arial" w:hAnsi="Arial" w:cs="Arial" w:hint="eastAsia"/>
          <w:sz w:val="21"/>
          <w:szCs w:val="21"/>
          <w:lang w:eastAsia="ja-JP"/>
        </w:rPr>
        <w:t>aqueous solution</w:t>
      </w:r>
      <w:r w:rsidRPr="00286740">
        <w:rPr>
          <w:rFonts w:ascii="Arial" w:hAnsi="Arial" w:cs="Arial"/>
          <w:sz w:val="21"/>
          <w:szCs w:val="21"/>
        </w:rPr>
        <w:t xml:space="preserve">s </w:t>
      </w:r>
      <w:r w:rsidRPr="00286740">
        <w:rPr>
          <w:rFonts w:ascii="Arial" w:hAnsi="Arial" w:cs="Arial" w:hint="eastAsia"/>
          <w:sz w:val="21"/>
          <w:szCs w:val="21"/>
          <w:lang w:eastAsia="ja-JP"/>
        </w:rPr>
        <w:t>at 288 K</w:t>
      </w:r>
      <w:r w:rsidRPr="00286740">
        <w:rPr>
          <w:rFonts w:ascii="Arial" w:hAnsi="Arial" w:cs="Arial"/>
          <w:sz w:val="21"/>
          <w:szCs w:val="21"/>
        </w:rPr>
        <w:t>.</w:t>
      </w:r>
      <w:r w:rsidRPr="00F903C1">
        <w:rPr>
          <w:rFonts w:ascii="Arial" w:hAnsi="Arial" w:cs="Arial"/>
          <w:sz w:val="21"/>
          <w:szCs w:val="21"/>
          <w:lang w:eastAsia="ja-JP"/>
        </w:rPr>
        <w:tab/>
        <w:t>S</w:t>
      </w:r>
      <w:r w:rsidR="00FA2CC0">
        <w:rPr>
          <w:rFonts w:ascii="Arial" w:hAnsi="Arial" w:cs="Arial" w:hint="eastAsia"/>
          <w:sz w:val="21"/>
          <w:szCs w:val="21"/>
          <w:lang w:eastAsia="ja-JP"/>
        </w:rPr>
        <w:t>8</w:t>
      </w:r>
    </w:p>
    <w:p w14:paraId="25E37560" w14:textId="77777777" w:rsidR="00F903C1" w:rsidRPr="00F903C1" w:rsidRDefault="00F903C1" w:rsidP="00CD458B">
      <w:pPr>
        <w:tabs>
          <w:tab w:val="right" w:leader="middleDot" w:pos="9600"/>
        </w:tabs>
        <w:spacing w:line="276" w:lineRule="auto"/>
        <w:rPr>
          <w:rFonts w:ascii="Arial" w:hAnsi="Arial" w:cs="Arial"/>
          <w:sz w:val="21"/>
          <w:szCs w:val="21"/>
          <w:lang w:eastAsia="ja-JP"/>
        </w:rPr>
      </w:pPr>
    </w:p>
    <w:p w14:paraId="271AE470" w14:textId="77777777" w:rsidR="006214AE" w:rsidRPr="00880CF1" w:rsidRDefault="006214AE" w:rsidP="006214AE">
      <w:pPr>
        <w:spacing w:after="0"/>
        <w:jc w:val="left"/>
        <w:rPr>
          <w:rFonts w:ascii="Times New Roman" w:hAnsi="Times New Roman"/>
          <w:sz w:val="22"/>
          <w:szCs w:val="22"/>
          <w:lang w:eastAsia="ja-JP"/>
        </w:rPr>
      </w:pPr>
      <w:r w:rsidRPr="00880CF1">
        <w:rPr>
          <w:rFonts w:ascii="Times New Roman" w:hAnsi="Times New Roman"/>
          <w:sz w:val="22"/>
          <w:szCs w:val="22"/>
          <w:lang w:eastAsia="ja-JP"/>
        </w:rPr>
        <w:br w:type="page"/>
      </w:r>
    </w:p>
    <w:p w14:paraId="0E700F97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C12D869" w14:textId="738071B1" w:rsidR="00121364" w:rsidRDefault="002C4002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73440" behindDoc="0" locked="0" layoutInCell="1" allowOverlap="1" wp14:anchorId="7D9F62DF" wp14:editId="3D22E74A">
            <wp:simplePos x="0" y="0"/>
            <wp:positionH relativeFrom="column">
              <wp:posOffset>211861</wp:posOffset>
            </wp:positionH>
            <wp:positionV relativeFrom="paragraph">
              <wp:posOffset>98869</wp:posOffset>
            </wp:positionV>
            <wp:extent cx="4896720" cy="2285280"/>
            <wp:effectExtent l="0" t="0" r="0" b="127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720" cy="228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053C10" w14:textId="43C6125F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5DE1ED6" w14:textId="0BCE9836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551B64F" w14:textId="5708465E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ACBC1E0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5D98BAA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5CFB1B5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BE12208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6E34600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8015792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D226561" w14:textId="5DE96AEB" w:rsidR="00121364" w:rsidRPr="00EB673A" w:rsidRDefault="00121364" w:rsidP="00121364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</w:rPr>
      </w:pPr>
      <w:r w:rsidRPr="00C8461C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Pr="00C8461C">
        <w:rPr>
          <w:rFonts w:ascii="Arial" w:hAnsi="Arial" w:cs="Arial" w:hint="eastAsia"/>
          <w:b/>
          <w:sz w:val="21"/>
          <w:szCs w:val="21"/>
          <w:lang w:eastAsia="ja-JP"/>
        </w:rPr>
        <w:t>1</w:t>
      </w:r>
      <w:r w:rsidRPr="00C8461C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="009D3CD0" w:rsidRPr="00C8461C">
        <w:rPr>
          <w:rFonts w:ascii="Arial" w:hAnsi="Arial" w:cs="Arial" w:hint="eastAsia"/>
          <w:b/>
          <w:sz w:val="21"/>
          <w:szCs w:val="21"/>
          <w:lang w:eastAsia="ja-JP"/>
        </w:rPr>
        <w:t>Adsorption and decomposition properties of various metal oxides in dark</w:t>
      </w:r>
      <w:r w:rsidRPr="00C8461C">
        <w:rPr>
          <w:rFonts w:ascii="Arial" w:hAnsi="Arial" w:cs="Arial"/>
          <w:b/>
          <w:iCs/>
          <w:sz w:val="21"/>
          <w:szCs w:val="21"/>
        </w:rPr>
        <w:t xml:space="preserve">. </w:t>
      </w:r>
      <w:r w:rsidR="009D3CD0" w:rsidRPr="00C8461C">
        <w:rPr>
          <w:rFonts w:ascii="Arial" w:hAnsi="Arial" w:cs="Arial" w:hint="eastAsia"/>
          <w:sz w:val="21"/>
          <w:szCs w:val="21"/>
          <w:lang w:eastAsia="ja-JP"/>
        </w:rPr>
        <w:t>The decrement in H</w:t>
      </w:r>
      <w:r w:rsidR="009D3CD0" w:rsidRPr="00C8461C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="009D3CD0" w:rsidRPr="00C8461C">
        <w:rPr>
          <w:rFonts w:ascii="Arial" w:hAnsi="Arial" w:cs="Arial" w:hint="eastAsia"/>
          <w:sz w:val="21"/>
          <w:szCs w:val="21"/>
          <w:lang w:eastAsia="ja-JP"/>
        </w:rPr>
        <w:t>O</w:t>
      </w:r>
      <w:r w:rsidR="009D3CD0" w:rsidRPr="00C8461C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="009D3CD0" w:rsidRPr="00C8461C">
        <w:rPr>
          <w:rFonts w:ascii="Arial" w:hAnsi="Arial" w:cs="Arial" w:hint="eastAsia"/>
          <w:sz w:val="21"/>
          <w:szCs w:val="21"/>
          <w:lang w:eastAsia="ja-JP"/>
        </w:rPr>
        <w:t xml:space="preserve"> concentration of the solution (0.1 mM, 10 mL) in the presence of various metal oxide particles (100 mg) at 298 K.</w:t>
      </w:r>
      <w:r w:rsidRPr="00EB673A">
        <w:rPr>
          <w:rFonts w:ascii="Arial" w:hAnsi="Arial" w:cs="Arial"/>
          <w:sz w:val="21"/>
          <w:szCs w:val="21"/>
        </w:rPr>
        <w:t xml:space="preserve"> </w:t>
      </w:r>
    </w:p>
    <w:p w14:paraId="0B9821B8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219B157" w14:textId="77777777" w:rsidR="008915BE" w:rsidRPr="00EB673A" w:rsidRDefault="008915BE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9AEAE18" w14:textId="0840B6B7" w:rsidR="00121364" w:rsidRPr="00EB673A" w:rsidRDefault="008915BE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noProof/>
        </w:rPr>
        <w:drawing>
          <wp:inline distT="0" distB="0" distL="0" distR="0" wp14:anchorId="6A87F09C" wp14:editId="742D11E1">
            <wp:extent cx="5400040" cy="1753870"/>
            <wp:effectExtent l="0" t="0" r="0" b="0"/>
            <wp:docPr id="16949188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DF07D" w14:textId="77777777" w:rsidR="00C8461C" w:rsidRDefault="00C8461C" w:rsidP="00121364">
      <w:pPr>
        <w:pStyle w:val="G1bFigureCaption"/>
        <w:spacing w:line="240" w:lineRule="auto"/>
        <w:jc w:val="both"/>
        <w:rPr>
          <w:rFonts w:ascii="Arial" w:hAnsi="Arial" w:cs="Arial"/>
          <w:b/>
          <w:sz w:val="21"/>
          <w:szCs w:val="21"/>
          <w:lang w:eastAsia="ja-JP"/>
        </w:rPr>
      </w:pPr>
    </w:p>
    <w:p w14:paraId="157A36C6" w14:textId="59A7823B" w:rsidR="00121364" w:rsidRPr="00EB673A" w:rsidRDefault="00121364" w:rsidP="00121364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2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Morpholog</w:t>
      </w:r>
      <w:r w:rsidR="008915BE">
        <w:rPr>
          <w:rFonts w:ascii="Arial" w:hAnsi="Arial" w:cs="Arial" w:hint="eastAsia"/>
          <w:b/>
          <w:sz w:val="21"/>
          <w:szCs w:val="21"/>
          <w:lang w:eastAsia="ja-JP"/>
        </w:rPr>
        <w:t>y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 of </w:t>
      </w:r>
      <w:proofErr w:type="spellStart"/>
      <w:r w:rsidR="008915BE">
        <w:rPr>
          <w:rFonts w:ascii="Arial" w:hAnsi="Arial" w:cs="Arial" w:hint="eastAsia"/>
          <w:b/>
          <w:sz w:val="21"/>
          <w:szCs w:val="21"/>
          <w:lang w:eastAsia="ja-JP"/>
        </w:rPr>
        <w:t>ZnO</w:t>
      </w:r>
      <w:proofErr w:type="spellEnd"/>
      <w:r w:rsidR="008915BE">
        <w:rPr>
          <w:rFonts w:ascii="Arial" w:hAnsi="Arial" w:cs="Arial" w:hint="eastAsia"/>
          <w:b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 w:rsidR="008915BE"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T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 xml:space="preserve">EM images of </w:t>
      </w:r>
      <w:proofErr w:type="spellStart"/>
      <w:r w:rsidRPr="00EB673A">
        <w:rPr>
          <w:rFonts w:ascii="Arial" w:hAnsi="Arial" w:cs="Arial"/>
          <w:color w:val="000000" w:themeColor="text1"/>
          <w:sz w:val="21"/>
          <w:szCs w:val="21"/>
        </w:rPr>
        <w:t>ZnO</w:t>
      </w:r>
      <w:proofErr w:type="spellEnd"/>
      <w:r w:rsidR="008915BE"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 particles observed at different magnifications</w:t>
      </w:r>
      <w:r w:rsidRPr="00EB673A">
        <w:rPr>
          <w:rFonts w:ascii="Arial" w:hAnsi="Arial" w:cs="Arial"/>
          <w:sz w:val="21"/>
          <w:szCs w:val="21"/>
        </w:rPr>
        <w:t>.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 </w:t>
      </w:r>
    </w:p>
    <w:p w14:paraId="0C94040A" w14:textId="77777777" w:rsidR="00121364" w:rsidRPr="00EB673A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56BB502" w14:textId="77777777" w:rsidR="00121364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B3188ED" w14:textId="77777777" w:rsidR="00C8461C" w:rsidRPr="00EB673A" w:rsidRDefault="00C8461C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00BE6DB" w14:textId="77777777" w:rsidR="00121364" w:rsidRPr="00EB673A" w:rsidRDefault="00121364" w:rsidP="0012136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285F3B9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CF9DB79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3076B16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02FEC8B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89484E5" w14:textId="77777777" w:rsidR="008915BE" w:rsidRPr="00EB673A" w:rsidRDefault="008915BE" w:rsidP="008915BE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4BB30DE" w14:textId="236E7D8A" w:rsidR="008915BE" w:rsidRPr="00EB673A" w:rsidRDefault="00FF6CB2" w:rsidP="008915BE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noProof/>
        </w:rPr>
        <w:drawing>
          <wp:inline distT="0" distB="0" distL="0" distR="0" wp14:anchorId="1A6CCFC3" wp14:editId="11EAF52F">
            <wp:extent cx="5400040" cy="1753870"/>
            <wp:effectExtent l="0" t="0" r="0" b="0"/>
            <wp:docPr id="111346877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E68CD" w14:textId="77777777" w:rsidR="008915BE" w:rsidRDefault="008915BE" w:rsidP="008915BE">
      <w:pPr>
        <w:pStyle w:val="G1bFigureCaption"/>
        <w:spacing w:line="240" w:lineRule="auto"/>
        <w:jc w:val="both"/>
        <w:rPr>
          <w:rFonts w:ascii="Arial" w:hAnsi="Arial" w:cs="Arial"/>
          <w:b/>
          <w:sz w:val="21"/>
          <w:szCs w:val="21"/>
          <w:lang w:eastAsia="ja-JP"/>
        </w:rPr>
      </w:pPr>
    </w:p>
    <w:p w14:paraId="27174422" w14:textId="02EA9CD0" w:rsidR="008915BE" w:rsidRPr="00EB673A" w:rsidRDefault="008915BE" w:rsidP="008915BE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3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Morpholog</w:t>
      </w:r>
      <w:r>
        <w:rPr>
          <w:rFonts w:ascii="Arial" w:hAnsi="Arial" w:cs="Arial" w:hint="eastAsia"/>
          <w:b/>
          <w:sz w:val="21"/>
          <w:szCs w:val="21"/>
          <w:lang w:eastAsia="ja-JP"/>
        </w:rPr>
        <w:t>y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 of </w:t>
      </w:r>
      <w:r w:rsidR="00FF6CB2">
        <w:rPr>
          <w:rFonts w:ascii="Arial" w:hAnsi="Arial" w:cs="Arial" w:hint="eastAsia"/>
          <w:b/>
          <w:sz w:val="21"/>
          <w:szCs w:val="21"/>
          <w:lang w:eastAsia="ja-JP"/>
        </w:rPr>
        <w:t>ATO</w:t>
      </w:r>
      <w:r>
        <w:rPr>
          <w:rFonts w:ascii="Arial" w:hAnsi="Arial" w:cs="Arial" w:hint="eastAsia"/>
          <w:b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T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 xml:space="preserve">EM images of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ATO particles observed at different magnifications</w:t>
      </w:r>
      <w:r w:rsidRPr="00EB673A">
        <w:rPr>
          <w:rFonts w:ascii="Arial" w:hAnsi="Arial" w:cs="Arial"/>
          <w:sz w:val="21"/>
          <w:szCs w:val="21"/>
        </w:rPr>
        <w:t>.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 </w:t>
      </w:r>
    </w:p>
    <w:p w14:paraId="7FD70AAE" w14:textId="77777777" w:rsidR="00185E23" w:rsidRPr="00EB673A" w:rsidRDefault="00185E23" w:rsidP="00185E2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7C1A17B" w14:textId="54ECE815" w:rsidR="00185E23" w:rsidRPr="00EB673A" w:rsidRDefault="00185E23" w:rsidP="00185E2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noProof/>
        </w:rPr>
        <w:drawing>
          <wp:inline distT="0" distB="0" distL="0" distR="0" wp14:anchorId="1F9045E6" wp14:editId="038F66BB">
            <wp:extent cx="3814962" cy="3865654"/>
            <wp:effectExtent l="0" t="0" r="0" b="1905"/>
            <wp:docPr id="203137632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799" cy="38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CD7A7" w14:textId="77777777" w:rsidR="00185E23" w:rsidRDefault="00185E23" w:rsidP="00185E23">
      <w:pPr>
        <w:pStyle w:val="G1bFigureCaption"/>
        <w:spacing w:line="240" w:lineRule="auto"/>
        <w:jc w:val="both"/>
        <w:rPr>
          <w:rFonts w:ascii="Arial" w:hAnsi="Arial" w:cs="Arial"/>
          <w:b/>
          <w:sz w:val="21"/>
          <w:szCs w:val="21"/>
          <w:lang w:eastAsia="ja-JP"/>
        </w:rPr>
      </w:pPr>
    </w:p>
    <w:p w14:paraId="36CA1821" w14:textId="24E51626" w:rsidR="00185E23" w:rsidRPr="00EB673A" w:rsidRDefault="00185E23" w:rsidP="00185E23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>
        <w:rPr>
          <w:rFonts w:ascii="Arial" w:hAnsi="Arial" w:cs="Arial" w:hint="eastAsia"/>
          <w:b/>
          <w:sz w:val="21"/>
          <w:szCs w:val="21"/>
          <w:lang w:eastAsia="ja-JP"/>
        </w:rPr>
        <w:t>4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Morpholog</w:t>
      </w:r>
      <w:r>
        <w:rPr>
          <w:rFonts w:ascii="Arial" w:hAnsi="Arial" w:cs="Arial" w:hint="eastAsia"/>
          <w:b/>
          <w:sz w:val="21"/>
          <w:szCs w:val="21"/>
          <w:lang w:eastAsia="ja-JP"/>
        </w:rPr>
        <w:t>y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 of </w:t>
      </w:r>
      <w:proofErr w:type="spellStart"/>
      <w:r>
        <w:rPr>
          <w:rFonts w:ascii="Arial" w:hAnsi="Arial" w:cs="Arial" w:hint="eastAsia"/>
          <w:b/>
          <w:sz w:val="21"/>
          <w:szCs w:val="21"/>
          <w:lang w:eastAsia="ja-JP"/>
        </w:rPr>
        <w:t>ht</w:t>
      </w:r>
      <w:proofErr w:type="spellEnd"/>
      <w:r>
        <w:rPr>
          <w:rFonts w:ascii="Arial" w:hAnsi="Arial" w:cs="Arial" w:hint="eastAsia"/>
          <w:b/>
          <w:sz w:val="21"/>
          <w:szCs w:val="21"/>
          <w:lang w:eastAsia="ja-JP"/>
        </w:rPr>
        <w:t>-ATO-CL/</w:t>
      </w:r>
      <w:proofErr w:type="spellStart"/>
      <w:r>
        <w:rPr>
          <w:rFonts w:ascii="Arial" w:hAnsi="Arial" w:cs="Arial" w:hint="eastAsia"/>
          <w:b/>
          <w:sz w:val="21"/>
          <w:szCs w:val="21"/>
          <w:lang w:eastAsia="ja-JP"/>
        </w:rPr>
        <w:t>ZnO</w:t>
      </w:r>
      <w:proofErr w:type="spellEnd"/>
      <w:r>
        <w:rPr>
          <w:rFonts w:ascii="Arial" w:hAnsi="Arial" w:cs="Arial" w:hint="eastAsia"/>
          <w:b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T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>EM</w:t>
      </w:r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-EDS analysis for </w:t>
      </w:r>
      <w:proofErr w:type="spellStart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ht</w:t>
      </w:r>
      <w:proofErr w:type="spellEnd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-ATO-CL/</w:t>
      </w:r>
      <w:proofErr w:type="spellStart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>ZnO</w:t>
      </w:r>
      <w:proofErr w:type="spellEnd"/>
      <w:r>
        <w:rPr>
          <w:rFonts w:ascii="Arial" w:hAnsi="Arial" w:cs="Arial" w:hint="eastAsia"/>
          <w:color w:val="000000" w:themeColor="text1"/>
          <w:sz w:val="21"/>
          <w:szCs w:val="21"/>
          <w:lang w:eastAsia="ja-JP"/>
        </w:rPr>
        <w:t xml:space="preserve"> particles</w:t>
      </w:r>
      <w:r w:rsidRPr="00EB673A">
        <w:rPr>
          <w:rFonts w:ascii="Arial" w:hAnsi="Arial" w:cs="Arial"/>
          <w:sz w:val="21"/>
          <w:szCs w:val="21"/>
        </w:rPr>
        <w:t>.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 </w:t>
      </w:r>
    </w:p>
    <w:p w14:paraId="7719303C" w14:textId="77777777" w:rsidR="004C640C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03BC879" w14:textId="77777777" w:rsidR="00796167" w:rsidRPr="00185E23" w:rsidRDefault="00796167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0A72B2A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ADEEC20" w14:textId="1229EFAB" w:rsidR="004C640C" w:rsidRPr="00EB673A" w:rsidRDefault="00B975B6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noProof/>
        </w:rPr>
        <w:drawing>
          <wp:inline distT="0" distB="0" distL="0" distR="0" wp14:anchorId="4F81940E" wp14:editId="3AA87DB0">
            <wp:extent cx="2351922" cy="2351922"/>
            <wp:effectExtent l="0" t="0" r="0" b="0"/>
            <wp:docPr id="127234994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20" cy="23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CBC88" w14:textId="77777777" w:rsidR="004C640C" w:rsidRPr="00EB673A" w:rsidRDefault="004C640C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99469FE" w14:textId="44D673BA" w:rsidR="00922D03" w:rsidRPr="00EB673A" w:rsidRDefault="00922D03" w:rsidP="00922D03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5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 xml:space="preserve">Junction state 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 xml:space="preserve">of </w:t>
      </w:r>
      <w:proofErr w:type="spellStart"/>
      <w:r w:rsidR="00B975B6" w:rsidRPr="00B975B6">
        <w:rPr>
          <w:rFonts w:ascii="Arial" w:hAnsi="Arial" w:cs="Arial" w:hint="eastAsia"/>
          <w:b/>
          <w:sz w:val="21"/>
          <w:szCs w:val="21"/>
          <w:lang w:eastAsia="ja-JP"/>
        </w:rPr>
        <w:t>ht</w:t>
      </w:r>
      <w:proofErr w:type="spellEnd"/>
      <w:r w:rsidR="00B975B6" w:rsidRPr="00B975B6">
        <w:rPr>
          <w:rFonts w:ascii="Arial" w:hAnsi="Arial" w:cs="Arial" w:hint="eastAsia"/>
          <w:b/>
          <w:sz w:val="21"/>
          <w:szCs w:val="21"/>
          <w:lang w:eastAsia="ja-JP"/>
        </w:rPr>
        <w:t>-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>ATO-</w:t>
      </w:r>
      <w:proofErr w:type="gramStart"/>
      <w:r w:rsidRPr="00B975B6">
        <w:rPr>
          <w:rFonts w:ascii="Arial" w:hAnsi="Arial" w:cs="Arial"/>
          <w:b/>
          <w:sz w:val="21"/>
          <w:szCs w:val="21"/>
          <w:lang w:eastAsia="ja-JP"/>
        </w:rPr>
        <w:t>CL(</w:t>
      </w:r>
      <w:proofErr w:type="gramEnd"/>
      <w:r w:rsidRPr="00B975B6">
        <w:rPr>
          <w:rFonts w:ascii="Arial" w:hAnsi="Arial" w:cs="Arial" w:hint="eastAsia"/>
          <w:b/>
          <w:sz w:val="21"/>
          <w:szCs w:val="21"/>
          <w:lang w:eastAsia="ja-JP"/>
        </w:rPr>
        <w:t>100</w:t>
      </w:r>
      <w:r w:rsidRPr="00B975B6">
        <w:rPr>
          <w:rFonts w:ascii="Arial" w:hAnsi="Arial" w:cs="Arial"/>
          <w:b/>
          <w:sz w:val="21"/>
          <w:szCs w:val="21"/>
          <w:lang w:eastAsia="ja-JP"/>
        </w:rPr>
        <w:t>)/</w:t>
      </w:r>
      <w:proofErr w:type="spellStart"/>
      <w:r w:rsidRPr="00B975B6">
        <w:rPr>
          <w:rFonts w:ascii="Arial" w:hAnsi="Arial" w:cs="Arial"/>
          <w:b/>
          <w:sz w:val="21"/>
          <w:szCs w:val="21"/>
          <w:lang w:eastAsia="ja-JP"/>
        </w:rPr>
        <w:t>ZnO</w:t>
      </w:r>
      <w:proofErr w:type="spellEnd"/>
      <w:r w:rsidRPr="00B975B6">
        <w:rPr>
          <w:rFonts w:ascii="Arial" w:hAnsi="Arial" w:cs="Arial"/>
          <w:b/>
          <w:sz w:val="21"/>
          <w:szCs w:val="21"/>
          <w:lang w:eastAsia="ja-JP"/>
        </w:rPr>
        <w:t>(50)</w:t>
      </w:r>
      <w:r w:rsidRPr="00B975B6">
        <w:rPr>
          <w:rFonts w:ascii="Arial" w:hAnsi="Arial" w:cs="Arial"/>
          <w:b/>
          <w:iCs/>
          <w:sz w:val="21"/>
          <w:szCs w:val="21"/>
        </w:rPr>
        <w:t xml:space="preserve">. </w:t>
      </w:r>
      <w:r w:rsidRPr="00B975B6">
        <w:rPr>
          <w:rFonts w:ascii="Arial" w:hAnsi="Arial" w:cs="Arial" w:hint="eastAsia"/>
          <w:sz w:val="21"/>
          <w:szCs w:val="21"/>
          <w:lang w:eastAsia="ja-JP"/>
        </w:rPr>
        <w:t xml:space="preserve">HR-TEM image of </w:t>
      </w:r>
      <w:proofErr w:type="spellStart"/>
      <w:r w:rsidR="00B975B6">
        <w:rPr>
          <w:rFonts w:ascii="Arial" w:hAnsi="Arial" w:cs="Arial" w:hint="eastAsia"/>
          <w:sz w:val="21"/>
          <w:szCs w:val="21"/>
          <w:lang w:eastAsia="ja-JP"/>
        </w:rPr>
        <w:t>ht</w:t>
      </w:r>
      <w:proofErr w:type="spellEnd"/>
      <w:r w:rsidR="00B975B6">
        <w:rPr>
          <w:rFonts w:ascii="Arial" w:hAnsi="Arial" w:cs="Arial" w:hint="eastAsia"/>
          <w:sz w:val="21"/>
          <w:szCs w:val="21"/>
          <w:lang w:eastAsia="ja-JP"/>
        </w:rPr>
        <w:t>-</w:t>
      </w:r>
      <w:r w:rsidRPr="00B975B6">
        <w:rPr>
          <w:rFonts w:ascii="Arial" w:hAnsi="Arial" w:cs="Arial" w:hint="eastAsia"/>
          <w:sz w:val="21"/>
          <w:szCs w:val="21"/>
          <w:lang w:eastAsia="ja-JP"/>
        </w:rPr>
        <w:t>ATO-CL(100)/</w:t>
      </w:r>
      <w:proofErr w:type="spellStart"/>
      <w:r w:rsidRPr="00B975B6">
        <w:rPr>
          <w:rFonts w:ascii="Arial" w:hAnsi="Arial" w:cs="Arial" w:hint="eastAsia"/>
          <w:sz w:val="21"/>
          <w:szCs w:val="21"/>
          <w:lang w:eastAsia="ja-JP"/>
        </w:rPr>
        <w:t>ZnO</w:t>
      </w:r>
      <w:proofErr w:type="spellEnd"/>
      <w:r w:rsidRPr="00B975B6">
        <w:rPr>
          <w:rFonts w:ascii="Arial" w:hAnsi="Arial" w:cs="Arial" w:hint="eastAsia"/>
          <w:sz w:val="21"/>
          <w:szCs w:val="21"/>
          <w:lang w:eastAsia="ja-JP"/>
        </w:rPr>
        <w:t>(50)</w:t>
      </w:r>
      <w:r w:rsidRPr="00B975B6">
        <w:rPr>
          <w:rFonts w:ascii="Arial" w:hAnsi="Arial" w:cs="Arial"/>
          <w:sz w:val="21"/>
          <w:szCs w:val="21"/>
        </w:rPr>
        <w:t>.</w:t>
      </w:r>
      <w:r w:rsidRPr="00EB673A">
        <w:rPr>
          <w:rFonts w:ascii="Arial" w:hAnsi="Arial" w:cs="Arial"/>
          <w:sz w:val="21"/>
          <w:szCs w:val="21"/>
        </w:rPr>
        <w:t xml:space="preserve"> </w:t>
      </w:r>
    </w:p>
    <w:p w14:paraId="7B93F8B8" w14:textId="77777777" w:rsidR="006226D9" w:rsidRDefault="006226D9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D9CC351" w14:textId="6ABD4F31" w:rsidR="006C0C5F" w:rsidRPr="00EB673A" w:rsidRDefault="00787C62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68320" behindDoc="0" locked="0" layoutInCell="1" allowOverlap="1" wp14:anchorId="334CEC02" wp14:editId="002277AB">
            <wp:simplePos x="0" y="0"/>
            <wp:positionH relativeFrom="margin">
              <wp:posOffset>336249</wp:posOffset>
            </wp:positionH>
            <wp:positionV relativeFrom="paragraph">
              <wp:posOffset>179413</wp:posOffset>
            </wp:positionV>
            <wp:extent cx="3268080" cy="2765520"/>
            <wp:effectExtent l="0" t="0" r="889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080" cy="276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5574F2" w14:textId="3AB42FB5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57463FE" w14:textId="03C241B6" w:rsidR="00922D03" w:rsidRPr="00EB673A" w:rsidRDefault="00EB53A7" w:rsidP="00EB53A7">
      <w:pPr>
        <w:pStyle w:val="TAMainText"/>
        <w:spacing w:line="240" w:lineRule="auto"/>
        <w:ind w:firstLine="0"/>
        <w:rPr>
          <w:rFonts w:ascii="Arial" w:eastAsia="ＭＳ ゴシック" w:hAnsi="Arial" w:cs="Arial"/>
          <w:b/>
          <w:bCs/>
          <w:sz w:val="21"/>
          <w:szCs w:val="21"/>
          <w:lang w:val="en-GB" w:eastAsia="ja-JP"/>
        </w:rPr>
      </w:pPr>
      <w:r w:rsidRPr="00EB673A">
        <w:rPr>
          <w:rFonts w:ascii="Times New Roman" w:eastAsia="ＭＳ ゴシック" w:hAnsi="Times New Roman" w:cs="Times New Roman" w:hint="eastAsia"/>
          <w:sz w:val="21"/>
          <w:szCs w:val="21"/>
          <w:lang w:val="en-GB" w:eastAsia="ja-JP"/>
        </w:rPr>
        <w:t xml:space="preserve">                                           </w:t>
      </w:r>
      <w:r w:rsidRPr="00EB673A">
        <w:rPr>
          <w:rFonts w:ascii="Arial" w:eastAsia="ＭＳ ゴシック" w:hAnsi="Arial" w:cs="Arial"/>
          <w:b/>
          <w:bCs/>
          <w:sz w:val="21"/>
          <w:szCs w:val="21"/>
          <w:lang w:val="en-GB" w:eastAsia="ja-JP"/>
        </w:rPr>
        <w:t xml:space="preserve"> </w:t>
      </w:r>
    </w:p>
    <w:p w14:paraId="0D2CFFB0" w14:textId="46002B14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259B285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62258E8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EB985C9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E4E5120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D8B220C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DA61613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7A9D070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8AE2423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BAD4F8B" w14:textId="77777777" w:rsidR="00922D03" w:rsidRPr="00EB673A" w:rsidRDefault="00922D03" w:rsidP="00922D03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2D178DD" w14:textId="48D3007D" w:rsidR="00922D03" w:rsidRPr="00EB673A" w:rsidRDefault="00922D03" w:rsidP="00922D03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6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>Optical properties of the samples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 w:rsidRPr="00EB673A">
        <w:rPr>
          <w:rFonts w:ascii="Arial" w:hAnsi="Arial" w:cs="Arial" w:hint="eastAsia"/>
          <w:bCs/>
          <w:iCs/>
          <w:sz w:val="21"/>
          <w:szCs w:val="21"/>
          <w:lang w:eastAsia="ja-JP"/>
        </w:rPr>
        <w:t xml:space="preserve">Kubelka-Munk-transformed </w:t>
      </w:r>
      <w:r w:rsidRPr="00EB673A">
        <w:rPr>
          <w:rFonts w:ascii="Arial" w:hAnsi="Arial" w:cs="Arial" w:hint="eastAsia"/>
          <w:bCs/>
          <w:sz w:val="21"/>
          <w:szCs w:val="21"/>
          <w:lang w:eastAsia="ja-JP"/>
        </w:rPr>
        <w:t>UV-Vis-NIR absorption spectra of ZnO, ATO, and ATO-CL(100)/ZnO(50)</w:t>
      </w:r>
      <w:r w:rsidRPr="00EB673A">
        <w:rPr>
          <w:rFonts w:ascii="Arial" w:hAnsi="Arial" w:cs="Arial"/>
          <w:sz w:val="21"/>
          <w:szCs w:val="21"/>
        </w:rPr>
        <w:t xml:space="preserve">. </w:t>
      </w:r>
    </w:p>
    <w:p w14:paraId="1AD87036" w14:textId="77777777" w:rsidR="00922D03" w:rsidRPr="00EB673A" w:rsidRDefault="00922D03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59DBADA" w14:textId="77777777" w:rsidR="00EB53A7" w:rsidRPr="00EB673A" w:rsidRDefault="00EB53A7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FF129D3" w14:textId="77777777" w:rsidR="00EB53A7" w:rsidRPr="00EB673A" w:rsidRDefault="00EB53A7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B220E0E" w14:textId="77777777" w:rsidR="00121364" w:rsidRPr="00EB673A" w:rsidRDefault="00121364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8D18970" w14:textId="01880D53" w:rsidR="00121364" w:rsidRPr="00EB673A" w:rsidRDefault="00121364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F4AEBA7" w14:textId="15E711A2" w:rsidR="00EB53A7" w:rsidRPr="00EB673A" w:rsidRDefault="002257F1" w:rsidP="00EB53A7">
      <w:pPr>
        <w:pStyle w:val="TAMainText"/>
        <w:numPr>
          <w:ilvl w:val="0"/>
          <w:numId w:val="8"/>
        </w:numPr>
        <w:spacing w:line="240" w:lineRule="auto"/>
        <w:rPr>
          <w:rFonts w:ascii="Arial" w:eastAsia="ＭＳ ゴシック" w:hAnsi="Arial" w:cs="Arial"/>
          <w:b/>
          <w:bCs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70368" behindDoc="0" locked="0" layoutInCell="1" allowOverlap="1" wp14:anchorId="677BB678" wp14:editId="260C3390">
            <wp:simplePos x="0" y="0"/>
            <wp:positionH relativeFrom="column">
              <wp:posOffset>2714859</wp:posOffset>
            </wp:positionH>
            <wp:positionV relativeFrom="paragraph">
              <wp:posOffset>201930</wp:posOffset>
            </wp:positionV>
            <wp:extent cx="2571480" cy="2281680"/>
            <wp:effectExtent l="0" t="0" r="635" b="4445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480" cy="228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69344" behindDoc="0" locked="0" layoutInCell="1" allowOverlap="1" wp14:anchorId="63D0E2EE" wp14:editId="5CFB0C1A">
            <wp:simplePos x="0" y="0"/>
            <wp:positionH relativeFrom="column">
              <wp:posOffset>26865</wp:posOffset>
            </wp:positionH>
            <wp:positionV relativeFrom="paragraph">
              <wp:posOffset>186270</wp:posOffset>
            </wp:positionV>
            <wp:extent cx="2570400" cy="2281320"/>
            <wp:effectExtent l="0" t="0" r="1905" b="508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00" cy="228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53A7" w:rsidRPr="00EB673A">
        <w:rPr>
          <w:rFonts w:ascii="Times New Roman" w:eastAsia="ＭＳ ゴシック" w:hAnsi="Times New Roman" w:cs="Times New Roman" w:hint="eastAsia"/>
          <w:sz w:val="21"/>
          <w:szCs w:val="21"/>
          <w:lang w:val="en-GB" w:eastAsia="ja-JP"/>
        </w:rPr>
        <w:t xml:space="preserve">                                      </w:t>
      </w:r>
      <w:r w:rsidR="00EB53A7" w:rsidRPr="00EB673A">
        <w:rPr>
          <w:rFonts w:ascii="Arial" w:eastAsia="ＭＳ ゴシック" w:hAnsi="Arial" w:cs="Arial"/>
          <w:b/>
          <w:bCs/>
          <w:sz w:val="21"/>
          <w:szCs w:val="21"/>
          <w:lang w:val="en-GB" w:eastAsia="ja-JP"/>
        </w:rPr>
        <w:t xml:space="preserve"> (b)</w:t>
      </w:r>
    </w:p>
    <w:p w14:paraId="083F4D4C" w14:textId="0EC5AC45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F851819" w14:textId="6CB92D2B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FFA7FD4" w14:textId="77777777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806AE86" w14:textId="77777777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3622198" w14:textId="0378C72F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6AFB909" w14:textId="35A51567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E5A48A3" w14:textId="77777777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8A1822A" w14:textId="44281E34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70B3CEF" w14:textId="77777777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52D4EBA" w14:textId="38DFA408" w:rsidR="00EB53A7" w:rsidRPr="00EB673A" w:rsidRDefault="00EB53A7" w:rsidP="00EB53A7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6320E5C" w14:textId="18811F22" w:rsidR="00EB53A7" w:rsidRPr="00EB673A" w:rsidRDefault="00EB53A7" w:rsidP="00EB53A7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41A88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7</w:t>
      </w:r>
      <w:r w:rsidRPr="00E41A88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41A88">
        <w:rPr>
          <w:rFonts w:ascii="Arial" w:hAnsi="Arial" w:cs="Arial" w:hint="eastAsia"/>
          <w:b/>
          <w:sz w:val="21"/>
          <w:szCs w:val="21"/>
          <w:lang w:eastAsia="ja-JP"/>
        </w:rPr>
        <w:t>Optical band gaps of the samples</w:t>
      </w:r>
      <w:r w:rsidRPr="00E41A88">
        <w:rPr>
          <w:rFonts w:ascii="Arial" w:hAnsi="Arial" w:cs="Arial"/>
          <w:b/>
          <w:iCs/>
          <w:sz w:val="21"/>
          <w:szCs w:val="21"/>
        </w:rPr>
        <w:t xml:space="preserve">. </w:t>
      </w:r>
      <w:proofErr w:type="spellStart"/>
      <w:r w:rsidRPr="00E41A88">
        <w:rPr>
          <w:rFonts w:ascii="Arial" w:hAnsi="Arial" w:cs="Arial" w:hint="eastAsia"/>
          <w:sz w:val="21"/>
          <w:szCs w:val="21"/>
          <w:lang w:eastAsia="ja-JP"/>
        </w:rPr>
        <w:t>Tauc</w:t>
      </w:r>
      <w:proofErr w:type="spellEnd"/>
      <w:r w:rsidRPr="00E41A88">
        <w:rPr>
          <w:rFonts w:ascii="Arial" w:hAnsi="Arial" w:cs="Arial" w:hint="eastAsia"/>
          <w:sz w:val="21"/>
          <w:szCs w:val="21"/>
          <w:lang w:eastAsia="ja-JP"/>
        </w:rPr>
        <w:t xml:space="preserve"> plots of</w:t>
      </w:r>
      <w:r w:rsidR="00AB3547" w:rsidRPr="00E41A88">
        <w:rPr>
          <w:rFonts w:ascii="Arial" w:hAnsi="Arial" w:cs="Arial" w:hint="eastAsia"/>
          <w:sz w:val="21"/>
          <w:szCs w:val="21"/>
          <w:lang w:eastAsia="ja-JP"/>
        </w:rPr>
        <w:t xml:space="preserve"> </w:t>
      </w:r>
      <w:proofErr w:type="spellStart"/>
      <w:r w:rsidR="00AB3547" w:rsidRPr="00E41A88">
        <w:rPr>
          <w:rFonts w:ascii="Arial" w:hAnsi="Arial" w:cs="Arial" w:hint="eastAsia"/>
          <w:sz w:val="21"/>
          <w:szCs w:val="21"/>
          <w:lang w:eastAsia="ja-JP"/>
        </w:rPr>
        <w:t>ZnO</w:t>
      </w:r>
      <w:proofErr w:type="spellEnd"/>
      <w:r w:rsidR="00AB3547" w:rsidRPr="00E41A88">
        <w:rPr>
          <w:rFonts w:ascii="Arial" w:hAnsi="Arial" w:cs="Arial" w:hint="eastAsia"/>
          <w:sz w:val="21"/>
          <w:szCs w:val="21"/>
          <w:lang w:eastAsia="ja-JP"/>
        </w:rPr>
        <w:t xml:space="preserve"> (a) and ATO (b).</w:t>
      </w:r>
      <w:r w:rsidR="00AB3547" w:rsidRPr="00EB673A">
        <w:rPr>
          <w:rFonts w:ascii="Arial" w:hAnsi="Arial" w:cs="Arial" w:hint="eastAsia"/>
          <w:sz w:val="21"/>
          <w:szCs w:val="21"/>
          <w:lang w:eastAsia="ja-JP"/>
        </w:rPr>
        <w:t xml:space="preserve"> 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 </w:t>
      </w:r>
    </w:p>
    <w:p w14:paraId="255C93A1" w14:textId="0939258F" w:rsidR="00EB53A7" w:rsidRDefault="00EB53A7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FE32C74" w14:textId="77777777" w:rsidR="00E41A88" w:rsidRDefault="00E41A88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40C096A" w14:textId="77777777" w:rsidR="00E41A88" w:rsidRPr="00EB673A" w:rsidRDefault="00E41A88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9A3C5D9" w14:textId="706295CB" w:rsidR="005413D4" w:rsidRPr="00EB673A" w:rsidRDefault="0028005F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74464" behindDoc="0" locked="0" layoutInCell="1" allowOverlap="1" wp14:anchorId="04DF28AE" wp14:editId="77038465">
            <wp:simplePos x="0" y="0"/>
            <wp:positionH relativeFrom="column">
              <wp:posOffset>205568</wp:posOffset>
            </wp:positionH>
            <wp:positionV relativeFrom="paragraph">
              <wp:posOffset>14595</wp:posOffset>
            </wp:positionV>
            <wp:extent cx="2635920" cy="2281680"/>
            <wp:effectExtent l="0" t="0" r="0" b="4445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920" cy="228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B2FE97" w14:textId="3988CB91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42C6E3A" w14:textId="46765901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DDBB6AF" w14:textId="42B6AFB4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5EABD89" w14:textId="4D1EA3EC" w:rsidR="0008691A" w:rsidRPr="00EB673A" w:rsidRDefault="0008691A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7E51AC3" w14:textId="2D0FBAED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5A10C028" w14:textId="21086E15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22F4315" w14:textId="580809B0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23D65FDA" w14:textId="5D2E520D" w:rsidR="00DB0178" w:rsidRPr="00EB673A" w:rsidRDefault="00DB0178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387216E" w14:textId="01BDF23D" w:rsidR="00DB0178" w:rsidRPr="00EB673A" w:rsidRDefault="00DB0178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77D6E385" w14:textId="66334D09" w:rsidR="005413D4" w:rsidRPr="00EB673A" w:rsidRDefault="005413D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8257EB9" w14:textId="4A84C499" w:rsidR="00880CF1" w:rsidRPr="00EB673A" w:rsidRDefault="00BE32E9" w:rsidP="00880CF1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8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="00880CF1" w:rsidRPr="00EB673A">
        <w:rPr>
          <w:rFonts w:ascii="Arial" w:hAnsi="Arial" w:cs="Arial"/>
          <w:b/>
          <w:sz w:val="21"/>
          <w:szCs w:val="21"/>
          <w:lang w:eastAsia="ja-JP"/>
        </w:rPr>
        <w:t xml:space="preserve">Relationship between </w:t>
      </w:r>
      <w:r w:rsidR="00E172E1"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the </w:t>
      </w:r>
      <w:r w:rsidR="00880CF1" w:rsidRPr="00EB673A">
        <w:rPr>
          <w:rFonts w:ascii="Arial" w:hAnsi="Arial" w:cs="Arial"/>
          <w:b/>
          <w:sz w:val="21"/>
          <w:szCs w:val="21"/>
          <w:lang w:eastAsia="ja-JP"/>
        </w:rPr>
        <w:t>mixing ratio of ATO</w:t>
      </w:r>
      <w:r w:rsidR="00FB28C6" w:rsidRPr="00EB673A">
        <w:rPr>
          <w:rFonts w:ascii="Arial" w:hAnsi="Arial" w:cs="Arial"/>
          <w:b/>
          <w:sz w:val="21"/>
          <w:szCs w:val="21"/>
          <w:lang w:eastAsia="ja-JP"/>
        </w:rPr>
        <w:t>-CL</w:t>
      </w:r>
      <w:r w:rsidR="00067C4A" w:rsidRPr="00EB673A">
        <w:rPr>
          <w:rFonts w:ascii="Arial" w:hAnsi="Arial" w:cs="Arial"/>
          <w:b/>
          <w:sz w:val="21"/>
          <w:szCs w:val="21"/>
          <w:lang w:eastAsia="ja-JP"/>
        </w:rPr>
        <w:t>(</w:t>
      </w:r>
      <w:r w:rsidR="00E172E1" w:rsidRPr="00EB673A">
        <w:rPr>
          <w:rFonts w:ascii="Arial" w:hAnsi="Arial" w:cs="Arial" w:hint="eastAsia"/>
          <w:b/>
          <w:i/>
          <w:iCs/>
          <w:sz w:val="21"/>
          <w:szCs w:val="21"/>
          <w:lang w:eastAsia="ja-JP"/>
        </w:rPr>
        <w:t>x</w:t>
      </w:r>
      <w:r w:rsidR="00067C4A" w:rsidRPr="00EB673A">
        <w:rPr>
          <w:rFonts w:ascii="Arial" w:hAnsi="Arial" w:cs="Arial"/>
          <w:b/>
          <w:sz w:val="21"/>
          <w:szCs w:val="21"/>
          <w:lang w:eastAsia="ja-JP"/>
        </w:rPr>
        <w:t>)</w:t>
      </w:r>
      <w:r w:rsidR="00880CF1" w:rsidRPr="00EB673A">
        <w:rPr>
          <w:rFonts w:ascii="Arial" w:hAnsi="Arial" w:cs="Arial"/>
          <w:b/>
          <w:sz w:val="21"/>
          <w:szCs w:val="21"/>
          <w:lang w:eastAsia="ja-JP"/>
        </w:rPr>
        <w:t>/</w:t>
      </w:r>
      <w:proofErr w:type="gramStart"/>
      <w:r w:rsidR="00880CF1" w:rsidRPr="00EB673A">
        <w:rPr>
          <w:rFonts w:ascii="Arial" w:hAnsi="Arial" w:cs="Arial"/>
          <w:b/>
          <w:sz w:val="21"/>
          <w:szCs w:val="21"/>
          <w:lang w:eastAsia="ja-JP"/>
        </w:rPr>
        <w:t>ZnO</w:t>
      </w:r>
      <w:r w:rsidR="00067C4A" w:rsidRPr="00EB673A">
        <w:rPr>
          <w:rFonts w:ascii="Arial" w:hAnsi="Arial" w:cs="Arial"/>
          <w:b/>
          <w:sz w:val="21"/>
          <w:szCs w:val="21"/>
          <w:lang w:eastAsia="ja-JP"/>
        </w:rPr>
        <w:t>(</w:t>
      </w:r>
      <w:proofErr w:type="gramEnd"/>
      <w:r w:rsidR="00067C4A" w:rsidRPr="00EB673A">
        <w:rPr>
          <w:rFonts w:ascii="Arial" w:hAnsi="Arial" w:cs="Arial"/>
          <w:b/>
          <w:sz w:val="21"/>
          <w:szCs w:val="21"/>
          <w:lang w:eastAsia="ja-JP"/>
        </w:rPr>
        <w:t>50)</w:t>
      </w:r>
      <w:r w:rsidR="00880CF1" w:rsidRPr="00EB673A">
        <w:rPr>
          <w:rFonts w:ascii="Arial" w:hAnsi="Arial" w:cs="Arial"/>
          <w:b/>
          <w:sz w:val="21"/>
          <w:szCs w:val="21"/>
          <w:lang w:eastAsia="ja-JP"/>
        </w:rPr>
        <w:t xml:space="preserve"> and photocatalytic activity</w:t>
      </w:r>
      <w:r w:rsidR="00880CF1" w:rsidRPr="00EB673A">
        <w:rPr>
          <w:rFonts w:ascii="Arial" w:hAnsi="Arial" w:cs="Arial"/>
          <w:b/>
          <w:iCs/>
          <w:sz w:val="21"/>
          <w:szCs w:val="21"/>
        </w:rPr>
        <w:t xml:space="preserve"> for H</w:t>
      </w:r>
      <w:r w:rsidR="00880CF1" w:rsidRPr="00EB673A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="00880CF1" w:rsidRPr="00EB673A">
        <w:rPr>
          <w:rFonts w:ascii="Arial" w:hAnsi="Arial" w:cs="Arial"/>
          <w:b/>
          <w:iCs/>
          <w:sz w:val="21"/>
          <w:szCs w:val="21"/>
        </w:rPr>
        <w:t>O</w:t>
      </w:r>
      <w:r w:rsidR="00880CF1" w:rsidRPr="00EB673A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="00880CF1" w:rsidRPr="00EB673A">
        <w:rPr>
          <w:rFonts w:ascii="Arial" w:hAnsi="Arial" w:cs="Arial"/>
          <w:b/>
          <w:iCs/>
          <w:sz w:val="21"/>
          <w:szCs w:val="21"/>
        </w:rPr>
        <w:t xml:space="preserve"> production. </w:t>
      </w:r>
      <w:r w:rsidR="00880CF1" w:rsidRPr="00EB673A">
        <w:rPr>
          <w:rFonts w:ascii="Arial" w:hAnsi="Arial" w:cs="Arial"/>
          <w:sz w:val="21"/>
          <w:szCs w:val="21"/>
        </w:rPr>
        <w:t>Plots of the H</w:t>
      </w:r>
      <w:r w:rsidR="00880CF1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880CF1" w:rsidRPr="00EB673A">
        <w:rPr>
          <w:rFonts w:ascii="Arial" w:hAnsi="Arial" w:cs="Arial"/>
          <w:sz w:val="21"/>
          <w:szCs w:val="21"/>
        </w:rPr>
        <w:t>O</w:t>
      </w:r>
      <w:r w:rsidR="00880CF1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880CF1" w:rsidRPr="00EB673A">
        <w:rPr>
          <w:rFonts w:ascii="Arial" w:hAnsi="Arial" w:cs="Arial"/>
          <w:sz w:val="21"/>
          <w:szCs w:val="21"/>
        </w:rPr>
        <w:t xml:space="preserve"> concentration generated after 12 h irradiation vs. ATO content. </w:t>
      </w:r>
      <w:r w:rsidR="00E172E1" w:rsidRPr="00EB673A">
        <w:rPr>
          <w:rFonts w:ascii="Arial" w:hAnsi="Arial" w:cs="Arial" w:hint="eastAsia"/>
          <w:sz w:val="21"/>
          <w:szCs w:val="21"/>
          <w:lang w:eastAsia="ja-JP"/>
        </w:rPr>
        <w:t xml:space="preserve">The values in the abscissa show the </w:t>
      </w:r>
      <w:r w:rsidR="00E172E1" w:rsidRPr="00EB673A">
        <w:rPr>
          <w:rFonts w:ascii="Arial" w:hAnsi="Arial" w:cs="Arial" w:hint="eastAsia"/>
          <w:i/>
          <w:iCs/>
          <w:sz w:val="21"/>
          <w:szCs w:val="21"/>
          <w:lang w:eastAsia="ja-JP"/>
        </w:rPr>
        <w:t>x</w:t>
      </w:r>
      <w:r w:rsidR="00E172E1" w:rsidRPr="00EB673A">
        <w:rPr>
          <w:rFonts w:ascii="Arial" w:hAnsi="Arial" w:cs="Arial" w:hint="eastAsia"/>
          <w:sz w:val="21"/>
          <w:szCs w:val="21"/>
          <w:lang w:eastAsia="ja-JP"/>
        </w:rPr>
        <w:t xml:space="preserve"> values with the </w:t>
      </w:r>
      <w:r w:rsidR="00E172E1" w:rsidRPr="00EB673A">
        <w:rPr>
          <w:rFonts w:ascii="Arial" w:hAnsi="Arial" w:cs="Arial" w:hint="eastAsia"/>
          <w:i/>
          <w:iCs/>
          <w:sz w:val="21"/>
          <w:szCs w:val="21"/>
          <w:lang w:eastAsia="ja-JP"/>
        </w:rPr>
        <w:t>y</w:t>
      </w:r>
      <w:r w:rsidR="00E172E1" w:rsidRPr="00EB673A">
        <w:rPr>
          <w:rFonts w:ascii="Arial" w:hAnsi="Arial" w:cs="Arial" w:hint="eastAsia"/>
          <w:sz w:val="21"/>
          <w:szCs w:val="21"/>
          <w:lang w:eastAsia="ja-JP"/>
        </w:rPr>
        <w:t xml:space="preserve"> value </w:t>
      </w:r>
      <w:r w:rsidR="00880CF1" w:rsidRPr="00EB673A">
        <w:rPr>
          <w:rFonts w:ascii="Arial" w:hAnsi="Arial" w:cs="Arial"/>
          <w:sz w:val="21"/>
          <w:szCs w:val="21"/>
        </w:rPr>
        <w:t xml:space="preserve">fixed at </w:t>
      </w:r>
      <w:r w:rsidR="00263A03" w:rsidRPr="00EB673A">
        <w:rPr>
          <w:rFonts w:ascii="Arial" w:hAnsi="Arial" w:cs="Arial"/>
          <w:sz w:val="21"/>
          <w:szCs w:val="21"/>
        </w:rPr>
        <w:t>5</w:t>
      </w:r>
      <w:r w:rsidR="00880CF1" w:rsidRPr="00EB673A">
        <w:rPr>
          <w:rFonts w:ascii="Arial" w:hAnsi="Arial" w:cs="Arial"/>
          <w:sz w:val="21"/>
          <w:szCs w:val="21"/>
        </w:rPr>
        <w:t xml:space="preserve">0 mg. </w:t>
      </w:r>
    </w:p>
    <w:p w14:paraId="54223F41" w14:textId="117B41E5" w:rsidR="0008691A" w:rsidRPr="00EB673A" w:rsidRDefault="0008691A" w:rsidP="00880CF1">
      <w:pPr>
        <w:overflowPunct w:val="0"/>
        <w:topLinePunct/>
        <w:adjustRightInd w:val="0"/>
        <w:textAlignment w:val="baseline"/>
        <w:rPr>
          <w:rFonts w:ascii="Times New Roman" w:hAnsi="Times New Roman"/>
          <w:sz w:val="21"/>
          <w:szCs w:val="21"/>
          <w:lang w:val="en-GB" w:eastAsia="ja-JP"/>
        </w:rPr>
      </w:pPr>
    </w:p>
    <w:p w14:paraId="4D958ADB" w14:textId="0D7E2A8B" w:rsidR="00922D03" w:rsidRPr="00EB673A" w:rsidRDefault="00922D03" w:rsidP="00880CF1">
      <w:pPr>
        <w:overflowPunct w:val="0"/>
        <w:topLinePunct/>
        <w:adjustRightInd w:val="0"/>
        <w:textAlignment w:val="baseline"/>
        <w:rPr>
          <w:rFonts w:ascii="Times New Roman" w:hAnsi="Times New Roman"/>
          <w:sz w:val="21"/>
          <w:szCs w:val="21"/>
          <w:lang w:eastAsia="ja-JP"/>
        </w:rPr>
      </w:pPr>
    </w:p>
    <w:p w14:paraId="3F2BA7FB" w14:textId="7DF8F4C1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08D813B7" w14:textId="33936948" w:rsidR="00BE05A4" w:rsidRPr="00EB673A" w:rsidRDefault="002257F1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val="en-GB" w:eastAsia="ja-JP"/>
        </w:rPr>
        <w:drawing>
          <wp:anchor distT="0" distB="0" distL="114300" distR="114300" simplePos="0" relativeHeight="251771392" behindDoc="0" locked="0" layoutInCell="1" allowOverlap="1" wp14:anchorId="347E4739" wp14:editId="6A41BD2E">
            <wp:simplePos x="0" y="0"/>
            <wp:positionH relativeFrom="column">
              <wp:posOffset>274373</wp:posOffset>
            </wp:positionH>
            <wp:positionV relativeFrom="paragraph">
              <wp:posOffset>43796</wp:posOffset>
            </wp:positionV>
            <wp:extent cx="2635560" cy="2277360"/>
            <wp:effectExtent l="0" t="0" r="0" b="889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560" cy="227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790A8D" w14:textId="109B897A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296B079" w14:textId="1E40B604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9FCBEFD" w14:textId="24DE5CBA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037D01F" w14:textId="521A4D8E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837F16D" w14:textId="36B027E5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4535DD55" w14:textId="543AB9B3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E78CD96" w14:textId="769A8698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3B73C6D0" w14:textId="18652052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39EF2CD" w14:textId="566134EC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63D5891F" w14:textId="3BE7EDD4" w:rsidR="00BE05A4" w:rsidRPr="00EB673A" w:rsidRDefault="00BE05A4" w:rsidP="00BE05A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en-GB" w:eastAsia="ja-JP"/>
        </w:rPr>
      </w:pPr>
    </w:p>
    <w:p w14:paraId="11FA649F" w14:textId="07CC449A" w:rsidR="00BE05A4" w:rsidRPr="00EB673A" w:rsidRDefault="00BE05A4" w:rsidP="00BE05A4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</w:rPr>
      </w:pPr>
      <w:bookmarkStart w:id="2" w:name="_Hlk173775141"/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9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Pr="00EB673A">
        <w:rPr>
          <w:rFonts w:ascii="Arial" w:hAnsi="Arial" w:cs="Arial" w:hint="eastAsia"/>
          <w:b/>
          <w:sz w:val="21"/>
          <w:szCs w:val="21"/>
          <w:lang w:eastAsia="ja-JP"/>
        </w:rPr>
        <w:t xml:space="preserve">Catalytic activity and photocatalytic activity for </w:t>
      </w:r>
      <w:r w:rsidRPr="00EB673A">
        <w:rPr>
          <w:rFonts w:ascii="Arial" w:hAnsi="Arial" w:cs="Arial"/>
          <w:b/>
          <w:iCs/>
          <w:sz w:val="21"/>
          <w:szCs w:val="21"/>
        </w:rPr>
        <w:t>H</w:t>
      </w:r>
      <w:r w:rsidRPr="00EB673A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Pr="00EB673A">
        <w:rPr>
          <w:rFonts w:ascii="Arial" w:hAnsi="Arial" w:cs="Arial"/>
          <w:b/>
          <w:iCs/>
          <w:sz w:val="21"/>
          <w:szCs w:val="21"/>
        </w:rPr>
        <w:t>O</w:t>
      </w:r>
      <w:r w:rsidRPr="00EB673A">
        <w:rPr>
          <w:rFonts w:ascii="Arial" w:hAnsi="Arial" w:cs="Arial"/>
          <w:b/>
          <w:iCs/>
          <w:sz w:val="21"/>
          <w:szCs w:val="21"/>
          <w:vertAlign w:val="subscript"/>
        </w:rPr>
        <w:t>2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 </w:t>
      </w:r>
      <w:r w:rsidRPr="00EB673A">
        <w:rPr>
          <w:rFonts w:ascii="Arial" w:hAnsi="Arial" w:cs="Arial" w:hint="eastAsia"/>
          <w:b/>
          <w:iCs/>
          <w:sz w:val="21"/>
          <w:szCs w:val="21"/>
          <w:lang w:eastAsia="ja-JP"/>
        </w:rPr>
        <w:t>decomposition</w:t>
      </w:r>
      <w:r w:rsidRPr="00EB673A">
        <w:rPr>
          <w:rFonts w:ascii="Arial" w:hAnsi="Arial" w:cs="Arial"/>
          <w:b/>
          <w:iCs/>
          <w:sz w:val="21"/>
          <w:szCs w:val="21"/>
        </w:rPr>
        <w:t xml:space="preserve">. 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Time courses for </w:t>
      </w:r>
      <w:r w:rsidRPr="00EB673A">
        <w:rPr>
          <w:rFonts w:ascii="Arial" w:hAnsi="Arial" w:cs="Arial"/>
          <w:sz w:val="21"/>
          <w:szCs w:val="21"/>
        </w:rPr>
        <w:t>the H</w:t>
      </w:r>
      <w:r w:rsidRPr="00EB673A">
        <w:rPr>
          <w:rFonts w:ascii="Arial" w:hAnsi="Arial" w:cs="Arial"/>
          <w:sz w:val="21"/>
          <w:szCs w:val="21"/>
          <w:vertAlign w:val="subscript"/>
        </w:rPr>
        <w:t>2</w:t>
      </w:r>
      <w:r w:rsidRPr="00EB673A">
        <w:rPr>
          <w:rFonts w:ascii="Arial" w:hAnsi="Arial" w:cs="Arial"/>
          <w:sz w:val="21"/>
          <w:szCs w:val="21"/>
        </w:rPr>
        <w:t>O</w:t>
      </w:r>
      <w:r w:rsidRPr="00EB673A">
        <w:rPr>
          <w:rFonts w:ascii="Arial" w:hAnsi="Arial" w:cs="Arial"/>
          <w:sz w:val="21"/>
          <w:szCs w:val="21"/>
          <w:vertAlign w:val="subscript"/>
        </w:rPr>
        <w:t>2</w:t>
      </w:r>
      <w:r w:rsidRPr="00EB673A">
        <w:rPr>
          <w:rFonts w:ascii="Arial" w:hAnsi="Arial" w:cs="Arial"/>
          <w:sz w:val="21"/>
          <w:szCs w:val="21"/>
        </w:rPr>
        <w:t xml:space="preserve"> concentration 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>in the presence of Au/TiO</w:t>
      </w:r>
      <w:r w:rsidRPr="00EB673A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 and ATO-CL(100)/ZnO</w:t>
      </w:r>
      <w:r w:rsidRPr="00EB673A">
        <w:rPr>
          <w:rFonts w:ascii="Arial" w:hAnsi="Arial" w:cs="Arial" w:hint="eastAsia"/>
          <w:sz w:val="21"/>
          <w:szCs w:val="21"/>
          <w:vertAlign w:val="subscript"/>
          <w:lang w:eastAsia="ja-JP"/>
        </w:rPr>
        <w:t>2</w:t>
      </w:r>
      <w:r w:rsidRPr="00EB673A">
        <w:rPr>
          <w:rFonts w:ascii="Arial" w:hAnsi="Arial" w:cs="Arial" w:hint="eastAsia"/>
          <w:sz w:val="21"/>
          <w:szCs w:val="21"/>
          <w:lang w:eastAsia="ja-JP"/>
        </w:rPr>
        <w:t xml:space="preserve">(50) in dark </w:t>
      </w:r>
      <w:r w:rsidRPr="00EB673A">
        <w:rPr>
          <w:rFonts w:ascii="Arial" w:hAnsi="Arial" w:cs="Arial"/>
          <w:sz w:val="21"/>
          <w:szCs w:val="21"/>
          <w:lang w:eastAsia="ja-JP"/>
        </w:rPr>
        <w:t xml:space="preserve">and under 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>UV-light irradiation (</w:t>
      </w:r>
      <w:r w:rsidRPr="00EB673A">
        <w:rPr>
          <w:rFonts w:ascii="Symbol" w:hAnsi="Symbol" w:cs="Arial"/>
          <w:i/>
          <w:color w:val="000000" w:themeColor="text1"/>
          <w:sz w:val="21"/>
          <w:szCs w:val="21"/>
        </w:rPr>
        <w:t>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 xml:space="preserve"> = 365 nm) using two LED lamps (each light intensity = 120 mW cm</w:t>
      </w:r>
      <w:r w:rsidRPr="00EB673A">
        <w:rPr>
          <w:rFonts w:ascii="Arial" w:hAnsi="Arial" w:cs="Arial"/>
          <w:color w:val="222222"/>
          <w:sz w:val="21"/>
          <w:szCs w:val="21"/>
          <w:vertAlign w:val="superscript"/>
        </w:rPr>
        <w:t>−</w:t>
      </w:r>
      <w:r w:rsidRPr="00EB673A">
        <w:rPr>
          <w:rFonts w:ascii="Arial" w:hAnsi="Arial" w:cs="Arial"/>
          <w:color w:val="000000" w:themeColor="text1"/>
          <w:sz w:val="21"/>
          <w:szCs w:val="21"/>
          <w:vertAlign w:val="superscript"/>
        </w:rPr>
        <w:t>2</w:t>
      </w:r>
      <w:r w:rsidRPr="00EB673A">
        <w:rPr>
          <w:rFonts w:ascii="Arial" w:hAnsi="Arial" w:cs="Arial"/>
          <w:color w:val="000000" w:themeColor="text1"/>
          <w:sz w:val="21"/>
          <w:szCs w:val="21"/>
        </w:rPr>
        <w:t>)</w:t>
      </w:r>
      <w:r w:rsidRPr="00EB673A">
        <w:rPr>
          <w:rFonts w:ascii="Arial" w:hAnsi="Arial" w:cs="Arial"/>
          <w:sz w:val="21"/>
          <w:szCs w:val="21"/>
        </w:rPr>
        <w:t xml:space="preserve">. </w:t>
      </w:r>
    </w:p>
    <w:bookmarkEnd w:id="2"/>
    <w:p w14:paraId="25C417A0" w14:textId="6AA28C0E" w:rsidR="0008691A" w:rsidRPr="00EB673A" w:rsidRDefault="002C520E" w:rsidP="0008691A">
      <w:pPr>
        <w:spacing w:line="276" w:lineRule="auto"/>
        <w:rPr>
          <w:rFonts w:ascii="Times New Roman" w:hAnsi="Times New Roman"/>
          <w:sz w:val="21"/>
          <w:szCs w:val="21"/>
          <w:lang w:val="en-GB" w:eastAsia="ja-JP"/>
        </w:rPr>
      </w:pPr>
      <w:r>
        <w:rPr>
          <w:rFonts w:ascii="Times New Roman" w:eastAsia="ＭＳ ゴシック" w:hAnsi="Times New Roman" w:cs="Times New Roman"/>
          <w:noProof/>
          <w:sz w:val="21"/>
          <w:szCs w:val="21"/>
          <w:lang w:eastAsia="ja-JP"/>
        </w:rPr>
        <w:drawing>
          <wp:anchor distT="0" distB="0" distL="114300" distR="114300" simplePos="0" relativeHeight="251772416" behindDoc="0" locked="0" layoutInCell="1" allowOverlap="1" wp14:anchorId="666E0575" wp14:editId="55459A6A">
            <wp:simplePos x="0" y="0"/>
            <wp:positionH relativeFrom="margin">
              <wp:posOffset>301606</wp:posOffset>
            </wp:positionH>
            <wp:positionV relativeFrom="paragraph">
              <wp:posOffset>301663</wp:posOffset>
            </wp:positionV>
            <wp:extent cx="2647800" cy="2295720"/>
            <wp:effectExtent l="0" t="0" r="635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800" cy="229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E17DC0" w14:textId="0E5669C3" w:rsidR="0008691A" w:rsidRPr="00EB673A" w:rsidRDefault="0008691A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p w14:paraId="5F6F894D" w14:textId="2104E6D9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p w14:paraId="1DEB3AC8" w14:textId="0CC0DA2F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p w14:paraId="3E09FF99" w14:textId="339E7B4D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p w14:paraId="20BF4C05" w14:textId="166A94B9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p w14:paraId="25A20020" w14:textId="1F9D2509" w:rsidR="0008691A" w:rsidRPr="00EB673A" w:rsidRDefault="0008691A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</w:p>
    <w:p w14:paraId="4D1A5A04" w14:textId="47B49604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</w:p>
    <w:p w14:paraId="159398DD" w14:textId="37CB5AB7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</w:p>
    <w:p w14:paraId="1B142B4E" w14:textId="053F75E9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</w:p>
    <w:p w14:paraId="4CCA7D2F" w14:textId="77777777" w:rsidR="009F55DE" w:rsidRPr="00EB673A" w:rsidRDefault="009F55DE" w:rsidP="0008691A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val="pt-BR" w:eastAsia="ja-JP"/>
        </w:rPr>
      </w:pPr>
    </w:p>
    <w:p w14:paraId="07C49D42" w14:textId="01996AD6" w:rsidR="00E97E64" w:rsidRPr="00EB673A" w:rsidRDefault="00E97E64" w:rsidP="00E97E64">
      <w:pPr>
        <w:pStyle w:val="G1bFigureCaption"/>
        <w:spacing w:line="240" w:lineRule="auto"/>
        <w:jc w:val="both"/>
        <w:rPr>
          <w:rFonts w:ascii="Arial" w:hAnsi="Arial" w:cs="Arial"/>
          <w:sz w:val="21"/>
          <w:szCs w:val="21"/>
          <w:lang w:eastAsia="ja-JP"/>
        </w:rPr>
      </w:pP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Supplementary Fig. </w:t>
      </w:r>
      <w:r w:rsidR="006226D9">
        <w:rPr>
          <w:rFonts w:ascii="Arial" w:hAnsi="Arial" w:cs="Arial" w:hint="eastAsia"/>
          <w:b/>
          <w:sz w:val="21"/>
          <w:szCs w:val="21"/>
          <w:lang w:eastAsia="ja-JP"/>
        </w:rPr>
        <w:t>10</w:t>
      </w:r>
      <w:r w:rsidRPr="00EB673A">
        <w:rPr>
          <w:rFonts w:ascii="Arial" w:hAnsi="Arial" w:cs="Arial"/>
          <w:b/>
          <w:sz w:val="21"/>
          <w:szCs w:val="21"/>
          <w:lang w:eastAsia="ja-JP"/>
        </w:rPr>
        <w:t xml:space="preserve"> | </w:t>
      </w:r>
      <w:r w:rsidR="00346355" w:rsidRPr="00EB673A">
        <w:rPr>
          <w:rFonts w:ascii="Arial" w:hAnsi="Arial" w:cs="Arial"/>
          <w:b/>
          <w:iCs/>
          <w:color w:val="000000" w:themeColor="text1"/>
          <w:sz w:val="21"/>
          <w:szCs w:val="21"/>
        </w:rPr>
        <w:t>Kinetic isotope effect of H</w:t>
      </w:r>
      <w:r w:rsidR="00346355" w:rsidRPr="00EB673A">
        <w:rPr>
          <w:rFonts w:ascii="Arial" w:hAnsi="Arial" w:cs="Arial"/>
          <w:b/>
          <w:iCs/>
          <w:color w:val="000000" w:themeColor="text1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b/>
          <w:iCs/>
          <w:color w:val="000000" w:themeColor="text1"/>
          <w:sz w:val="21"/>
          <w:szCs w:val="21"/>
        </w:rPr>
        <w:t>O</w:t>
      </w:r>
      <w:r w:rsidR="00346355" w:rsidRPr="00EB673A">
        <w:rPr>
          <w:rFonts w:ascii="Arial" w:hAnsi="Arial" w:cs="Arial"/>
          <w:b/>
          <w:iCs/>
          <w:color w:val="000000" w:themeColor="text1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b/>
          <w:iCs/>
          <w:color w:val="000000" w:themeColor="text1"/>
          <w:sz w:val="21"/>
          <w:szCs w:val="21"/>
        </w:rPr>
        <w:t xml:space="preserve"> production. </w:t>
      </w:r>
      <w:r w:rsidR="00346355" w:rsidRPr="00EB673A">
        <w:rPr>
          <w:rFonts w:ascii="Arial" w:hAnsi="Arial" w:cs="Arial"/>
          <w:sz w:val="21"/>
          <w:szCs w:val="21"/>
        </w:rPr>
        <w:t>Time courses for ATO-</w:t>
      </w:r>
      <w:proofErr w:type="gramStart"/>
      <w:r w:rsidR="00346355" w:rsidRPr="00EB673A">
        <w:rPr>
          <w:rFonts w:ascii="Arial" w:hAnsi="Arial" w:cs="Arial"/>
          <w:sz w:val="21"/>
          <w:szCs w:val="21"/>
        </w:rPr>
        <w:t>CL(</w:t>
      </w:r>
      <w:proofErr w:type="gramEnd"/>
      <w:r w:rsidR="00346355" w:rsidRPr="00EB673A">
        <w:rPr>
          <w:rFonts w:ascii="Arial" w:hAnsi="Arial" w:cs="Arial"/>
          <w:sz w:val="21"/>
          <w:szCs w:val="21"/>
        </w:rPr>
        <w:t>100)/ZnO(50)-photocatalyzed H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sz w:val="21"/>
          <w:szCs w:val="21"/>
        </w:rPr>
        <w:t>O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sz w:val="21"/>
          <w:szCs w:val="21"/>
        </w:rPr>
        <w:t xml:space="preserve"> production in the </w:t>
      </w:r>
      <w:r w:rsidR="00B4505E" w:rsidRPr="00EB673A">
        <w:rPr>
          <w:rFonts w:ascii="Arial" w:hAnsi="Arial" w:cs="Arial" w:hint="eastAsia"/>
          <w:sz w:val="21"/>
          <w:szCs w:val="21"/>
          <w:lang w:eastAsia="ja-JP"/>
        </w:rPr>
        <w:t xml:space="preserve">4 vol% </w:t>
      </w:r>
      <w:r w:rsidR="00346355" w:rsidRPr="00EB673A">
        <w:rPr>
          <w:rFonts w:ascii="Arial" w:hAnsi="Arial" w:cs="Arial"/>
          <w:sz w:val="21"/>
          <w:szCs w:val="21"/>
        </w:rPr>
        <w:t>C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sz w:val="21"/>
          <w:szCs w:val="21"/>
        </w:rPr>
        <w:t>H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5</w:t>
      </w:r>
      <w:r w:rsidR="00346355" w:rsidRPr="00EB673A">
        <w:rPr>
          <w:rFonts w:ascii="Arial" w:hAnsi="Arial" w:cs="Arial"/>
          <w:sz w:val="21"/>
          <w:szCs w:val="21"/>
        </w:rPr>
        <w:t>OH and C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2</w:t>
      </w:r>
      <w:r w:rsidR="00346355" w:rsidRPr="00EB673A">
        <w:rPr>
          <w:rFonts w:ascii="Arial" w:hAnsi="Arial" w:cs="Arial"/>
          <w:sz w:val="21"/>
          <w:szCs w:val="21"/>
        </w:rPr>
        <w:t>D</w:t>
      </w:r>
      <w:r w:rsidR="00346355" w:rsidRPr="00EB673A">
        <w:rPr>
          <w:rFonts w:ascii="Arial" w:hAnsi="Arial" w:cs="Arial"/>
          <w:sz w:val="21"/>
          <w:szCs w:val="21"/>
          <w:vertAlign w:val="subscript"/>
        </w:rPr>
        <w:t>5</w:t>
      </w:r>
      <w:r w:rsidR="00346355" w:rsidRPr="00EB673A">
        <w:rPr>
          <w:rFonts w:ascii="Arial" w:hAnsi="Arial" w:cs="Arial"/>
          <w:sz w:val="21"/>
          <w:szCs w:val="21"/>
        </w:rPr>
        <w:t xml:space="preserve">OD </w:t>
      </w:r>
      <w:r w:rsidR="00B4505E" w:rsidRPr="00EB673A">
        <w:rPr>
          <w:rFonts w:ascii="Arial" w:hAnsi="Arial" w:cs="Arial" w:hint="eastAsia"/>
          <w:sz w:val="21"/>
          <w:szCs w:val="21"/>
          <w:lang w:eastAsia="ja-JP"/>
        </w:rPr>
        <w:t>aqueous solution</w:t>
      </w:r>
      <w:r w:rsidR="00346355" w:rsidRPr="00EB673A">
        <w:rPr>
          <w:rFonts w:ascii="Arial" w:hAnsi="Arial" w:cs="Arial"/>
          <w:sz w:val="21"/>
          <w:szCs w:val="21"/>
        </w:rPr>
        <w:t xml:space="preserve">s </w:t>
      </w:r>
      <w:r w:rsidR="00B4505E" w:rsidRPr="00EB673A">
        <w:rPr>
          <w:rFonts w:ascii="Arial" w:hAnsi="Arial" w:cs="Arial" w:hint="eastAsia"/>
          <w:sz w:val="21"/>
          <w:szCs w:val="21"/>
          <w:lang w:eastAsia="ja-JP"/>
        </w:rPr>
        <w:t>at 288 K</w:t>
      </w:r>
      <w:r w:rsidR="00346355" w:rsidRPr="00EB673A">
        <w:rPr>
          <w:rFonts w:ascii="Arial" w:hAnsi="Arial" w:cs="Arial"/>
          <w:sz w:val="21"/>
          <w:szCs w:val="21"/>
        </w:rPr>
        <w:t>.</w:t>
      </w:r>
      <w:r w:rsidR="00A66F19" w:rsidRPr="00EB673A">
        <w:rPr>
          <w:rFonts w:ascii="Arial" w:hAnsi="Arial" w:cs="Arial"/>
          <w:sz w:val="21"/>
          <w:szCs w:val="21"/>
        </w:rPr>
        <w:t xml:space="preserve"> </w:t>
      </w:r>
    </w:p>
    <w:p w14:paraId="7611144C" w14:textId="08449F93" w:rsidR="00C32394" w:rsidRPr="00346355" w:rsidRDefault="00C32394" w:rsidP="007D2A24">
      <w:pPr>
        <w:pStyle w:val="TAMainText"/>
        <w:spacing w:line="240" w:lineRule="auto"/>
        <w:ind w:firstLine="0"/>
        <w:rPr>
          <w:rFonts w:ascii="Times New Roman" w:eastAsia="ＭＳ ゴシック" w:hAnsi="Times New Roman" w:cs="Times New Roman"/>
          <w:sz w:val="21"/>
          <w:szCs w:val="21"/>
          <w:lang w:eastAsia="ja-JP"/>
        </w:rPr>
      </w:pPr>
    </w:p>
    <w:sectPr w:rsidR="00C32394" w:rsidRPr="00346355" w:rsidSect="001F1865">
      <w:footerReference w:type="even" r:id="rId18"/>
      <w:footerReference w:type="default" r:id="rId1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A1BD80" w14:textId="77777777" w:rsidR="00A740EA" w:rsidRDefault="00A740EA" w:rsidP="00873D0E">
      <w:pPr>
        <w:spacing w:after="0"/>
      </w:pPr>
      <w:r>
        <w:separator/>
      </w:r>
    </w:p>
  </w:endnote>
  <w:endnote w:type="continuationSeparator" w:id="0">
    <w:p w14:paraId="01E95A00" w14:textId="77777777" w:rsidR="00A740EA" w:rsidRDefault="00A740EA" w:rsidP="00873D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小塚ゴシック Pro M">
    <w:altName w:val="ＭＳ ゴシック"/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84B32" w14:textId="77777777" w:rsidR="00221532" w:rsidRDefault="00221532" w:rsidP="00A70CCD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0349657B" w14:textId="77777777" w:rsidR="00221532" w:rsidRDefault="0022153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76FEF" w14:textId="3FF80E69" w:rsidR="00221532" w:rsidRDefault="00A70CCD" w:rsidP="00A70CCD">
    <w:pPr>
      <w:pStyle w:val="a7"/>
      <w:framePr w:wrap="around" w:vAnchor="text" w:hAnchor="margin" w:xAlign="center" w:y="1"/>
      <w:rPr>
        <w:rStyle w:val="aa"/>
        <w:lang w:eastAsia="ja-JP"/>
      </w:rPr>
    </w:pPr>
    <w:r w:rsidRPr="00310868">
      <w:t xml:space="preserve">- </w:t>
    </w:r>
    <w:r>
      <w:rPr>
        <w:rFonts w:hint="eastAsia"/>
        <w:lang w:eastAsia="ja-JP"/>
      </w:rPr>
      <w:t>S</w:t>
    </w:r>
    <w:r w:rsidRPr="00310868">
      <w:fldChar w:fldCharType="begin"/>
    </w:r>
    <w:r w:rsidRPr="00310868">
      <w:instrText xml:space="preserve"> PAGE </w:instrText>
    </w:r>
    <w:r w:rsidRPr="00310868">
      <w:fldChar w:fldCharType="separate"/>
    </w:r>
    <w:r w:rsidR="00EB1FEF">
      <w:rPr>
        <w:noProof/>
      </w:rPr>
      <w:t>1</w:t>
    </w:r>
    <w:r w:rsidRPr="00310868">
      <w:fldChar w:fldCharType="end"/>
    </w:r>
    <w:r w:rsidRPr="00310868">
      <w:t xml:space="preserve"> -</w:t>
    </w:r>
  </w:p>
  <w:p w14:paraId="625DF798" w14:textId="77777777" w:rsidR="00221532" w:rsidRDefault="002215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6061DA" w14:textId="77777777" w:rsidR="00A740EA" w:rsidRDefault="00A740EA" w:rsidP="00873D0E">
      <w:pPr>
        <w:spacing w:after="0"/>
      </w:pPr>
      <w:r>
        <w:separator/>
      </w:r>
    </w:p>
  </w:footnote>
  <w:footnote w:type="continuationSeparator" w:id="0">
    <w:p w14:paraId="2D0F6DF0" w14:textId="77777777" w:rsidR="00A740EA" w:rsidRDefault="00A740EA" w:rsidP="00873D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86774"/>
    <w:multiLevelType w:val="hybridMultilevel"/>
    <w:tmpl w:val="19960E3C"/>
    <w:lvl w:ilvl="0" w:tplc="6E10BE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D8C364C"/>
    <w:multiLevelType w:val="hybridMultilevel"/>
    <w:tmpl w:val="33D24A74"/>
    <w:lvl w:ilvl="0" w:tplc="03CC0C96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F6B7DFC"/>
    <w:multiLevelType w:val="hybridMultilevel"/>
    <w:tmpl w:val="8F44C1BE"/>
    <w:lvl w:ilvl="0" w:tplc="7EB20606">
      <w:start w:val="1"/>
      <w:numFmt w:val="decimal"/>
      <w:lvlText w:val="%1."/>
      <w:lvlJc w:val="left"/>
      <w:pPr>
        <w:ind w:left="360" w:hanging="360"/>
      </w:pPr>
      <w:rPr>
        <w:rFonts w:ascii="Times" w:eastAsia="ＭＳ 明朝" w:hAnsi="Times" w:cs="Times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2CB6E00"/>
    <w:multiLevelType w:val="hybridMultilevel"/>
    <w:tmpl w:val="812274DA"/>
    <w:lvl w:ilvl="0" w:tplc="236A065E">
      <w:start w:val="1"/>
      <w:numFmt w:val="decimal"/>
      <w:lvlText w:val="%1."/>
      <w:lvlJc w:val="left"/>
      <w:pPr>
        <w:ind w:left="360" w:hanging="360"/>
      </w:pPr>
      <w:rPr>
        <w:rFonts w:ascii="Times" w:eastAsia="ＭＳ 明朝" w:hAnsi="Times" w:cs="Times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78B4026"/>
    <w:multiLevelType w:val="hybridMultilevel"/>
    <w:tmpl w:val="BF7449F4"/>
    <w:lvl w:ilvl="0" w:tplc="B05A16E6">
      <w:start w:val="1"/>
      <w:numFmt w:val="decimal"/>
      <w:lvlText w:val="%1."/>
      <w:lvlJc w:val="left"/>
      <w:pPr>
        <w:ind w:left="360" w:hanging="360"/>
      </w:pPr>
      <w:rPr>
        <w:rFonts w:ascii="Times" w:eastAsia="ＭＳ 明朝" w:hAnsi="Times" w:cs="Times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2CCE043E"/>
    <w:multiLevelType w:val="hybridMultilevel"/>
    <w:tmpl w:val="489E57E0"/>
    <w:lvl w:ilvl="0" w:tplc="91D62B24">
      <w:start w:val="1"/>
      <w:numFmt w:val="decimal"/>
      <w:lvlText w:val="%1."/>
      <w:lvlJc w:val="left"/>
      <w:pPr>
        <w:ind w:left="720" w:hanging="360"/>
      </w:pPr>
      <w:rPr>
        <w:rFonts w:ascii="Times" w:eastAsia="ＭＳ 明朝" w:hAnsi="Times" w:cs="Times"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6" w15:restartNumberingAfterBreak="0">
    <w:nsid w:val="35AC3E48"/>
    <w:multiLevelType w:val="hybridMultilevel"/>
    <w:tmpl w:val="5C628B12"/>
    <w:lvl w:ilvl="0" w:tplc="8AD0D9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B93F44"/>
    <w:multiLevelType w:val="hybridMultilevel"/>
    <w:tmpl w:val="49F82656"/>
    <w:lvl w:ilvl="0" w:tplc="709441CA">
      <w:start w:val="1"/>
      <w:numFmt w:val="upperLetter"/>
      <w:lvlText w:val="%1-"/>
      <w:lvlJc w:val="left"/>
      <w:pPr>
        <w:ind w:left="5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7" w:hanging="420"/>
      </w:pPr>
    </w:lvl>
    <w:lvl w:ilvl="3" w:tplc="0409000F" w:tentative="1">
      <w:start w:val="1"/>
      <w:numFmt w:val="decimal"/>
      <w:lvlText w:val="%4."/>
      <w:lvlJc w:val="left"/>
      <w:pPr>
        <w:ind w:left="1867" w:hanging="420"/>
      </w:pPr>
    </w:lvl>
    <w:lvl w:ilvl="4" w:tplc="04090017" w:tentative="1">
      <w:start w:val="1"/>
      <w:numFmt w:val="aiueoFullWidth"/>
      <w:lvlText w:val="(%5)"/>
      <w:lvlJc w:val="left"/>
      <w:pPr>
        <w:ind w:left="228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7" w:hanging="420"/>
      </w:pPr>
    </w:lvl>
    <w:lvl w:ilvl="6" w:tplc="0409000F" w:tentative="1">
      <w:start w:val="1"/>
      <w:numFmt w:val="decimal"/>
      <w:lvlText w:val="%7."/>
      <w:lvlJc w:val="left"/>
      <w:pPr>
        <w:ind w:left="3127" w:hanging="420"/>
      </w:pPr>
    </w:lvl>
    <w:lvl w:ilvl="7" w:tplc="04090017" w:tentative="1">
      <w:start w:val="1"/>
      <w:numFmt w:val="aiueoFullWidth"/>
      <w:lvlText w:val="(%8)"/>
      <w:lvlJc w:val="left"/>
      <w:pPr>
        <w:ind w:left="354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7" w:hanging="420"/>
      </w:pPr>
    </w:lvl>
  </w:abstractNum>
  <w:abstractNum w:abstractNumId="8" w15:restartNumberingAfterBreak="0">
    <w:nsid w:val="3AD075BC"/>
    <w:multiLevelType w:val="hybridMultilevel"/>
    <w:tmpl w:val="5782A3E8"/>
    <w:lvl w:ilvl="0" w:tplc="9EB0365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62708C9"/>
    <w:multiLevelType w:val="hybridMultilevel"/>
    <w:tmpl w:val="EFCC014C"/>
    <w:lvl w:ilvl="0" w:tplc="4E0CA8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69390A01"/>
    <w:multiLevelType w:val="hybridMultilevel"/>
    <w:tmpl w:val="E996A9C0"/>
    <w:lvl w:ilvl="0" w:tplc="1D800B1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7DBA2413"/>
    <w:multiLevelType w:val="hybridMultilevel"/>
    <w:tmpl w:val="86782268"/>
    <w:lvl w:ilvl="0" w:tplc="B2A84D6C">
      <w:start w:val="1"/>
      <w:numFmt w:val="decimal"/>
      <w:lvlText w:val="(%1)"/>
      <w:lvlJc w:val="left"/>
      <w:pPr>
        <w:ind w:left="360" w:hanging="36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1791819813">
    <w:abstractNumId w:val="11"/>
  </w:num>
  <w:num w:numId="2" w16cid:durableId="8289041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5680199">
    <w:abstractNumId w:val="8"/>
  </w:num>
  <w:num w:numId="4" w16cid:durableId="1540900435">
    <w:abstractNumId w:val="0"/>
  </w:num>
  <w:num w:numId="5" w16cid:durableId="19668028">
    <w:abstractNumId w:val="6"/>
  </w:num>
  <w:num w:numId="6" w16cid:durableId="207691991">
    <w:abstractNumId w:val="7"/>
  </w:num>
  <w:num w:numId="7" w16cid:durableId="1848865278">
    <w:abstractNumId w:val="10"/>
  </w:num>
  <w:num w:numId="8" w16cid:durableId="181433169">
    <w:abstractNumId w:val="1"/>
  </w:num>
  <w:num w:numId="9" w16cid:durableId="1155292179">
    <w:abstractNumId w:val="9"/>
  </w:num>
  <w:num w:numId="10" w16cid:durableId="1375541705">
    <w:abstractNumId w:val="4"/>
  </w:num>
  <w:num w:numId="11" w16cid:durableId="2046247751">
    <w:abstractNumId w:val="5"/>
  </w:num>
  <w:num w:numId="12" w16cid:durableId="1726636120">
    <w:abstractNumId w:val="2"/>
  </w:num>
  <w:num w:numId="13" w16cid:durableId="5773226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ja-JP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3FF"/>
    <w:rsid w:val="00000230"/>
    <w:rsid w:val="00000AAA"/>
    <w:rsid w:val="00002107"/>
    <w:rsid w:val="00002C1D"/>
    <w:rsid w:val="00002FF8"/>
    <w:rsid w:val="0000323A"/>
    <w:rsid w:val="00004A19"/>
    <w:rsid w:val="00005D9F"/>
    <w:rsid w:val="0000711C"/>
    <w:rsid w:val="000073F3"/>
    <w:rsid w:val="00011D87"/>
    <w:rsid w:val="00016024"/>
    <w:rsid w:val="00017E51"/>
    <w:rsid w:val="00020E07"/>
    <w:rsid w:val="000259AF"/>
    <w:rsid w:val="0003138E"/>
    <w:rsid w:val="00036993"/>
    <w:rsid w:val="00040FF4"/>
    <w:rsid w:val="00041C49"/>
    <w:rsid w:val="000447BF"/>
    <w:rsid w:val="00045D27"/>
    <w:rsid w:val="000462E4"/>
    <w:rsid w:val="000479A2"/>
    <w:rsid w:val="00051B77"/>
    <w:rsid w:val="00052597"/>
    <w:rsid w:val="0005280A"/>
    <w:rsid w:val="00052B9D"/>
    <w:rsid w:val="00053C19"/>
    <w:rsid w:val="00054642"/>
    <w:rsid w:val="00060C96"/>
    <w:rsid w:val="00060EA7"/>
    <w:rsid w:val="00062247"/>
    <w:rsid w:val="00064A9F"/>
    <w:rsid w:val="00064AA6"/>
    <w:rsid w:val="00064CDF"/>
    <w:rsid w:val="000655D9"/>
    <w:rsid w:val="0006619A"/>
    <w:rsid w:val="000663EC"/>
    <w:rsid w:val="00066D74"/>
    <w:rsid w:val="00067365"/>
    <w:rsid w:val="00067C4A"/>
    <w:rsid w:val="00072E09"/>
    <w:rsid w:val="00073758"/>
    <w:rsid w:val="0007423F"/>
    <w:rsid w:val="0007472F"/>
    <w:rsid w:val="00075548"/>
    <w:rsid w:val="00075924"/>
    <w:rsid w:val="00076B00"/>
    <w:rsid w:val="000773A9"/>
    <w:rsid w:val="000807FB"/>
    <w:rsid w:val="00081C50"/>
    <w:rsid w:val="000838C5"/>
    <w:rsid w:val="00083CC3"/>
    <w:rsid w:val="00085F97"/>
    <w:rsid w:val="0008691A"/>
    <w:rsid w:val="000875D7"/>
    <w:rsid w:val="000907BE"/>
    <w:rsid w:val="00092E8F"/>
    <w:rsid w:val="00093A3D"/>
    <w:rsid w:val="00094C5A"/>
    <w:rsid w:val="00094D16"/>
    <w:rsid w:val="00095242"/>
    <w:rsid w:val="000977D8"/>
    <w:rsid w:val="000A0B4B"/>
    <w:rsid w:val="000A1103"/>
    <w:rsid w:val="000A30B1"/>
    <w:rsid w:val="000A3252"/>
    <w:rsid w:val="000A328B"/>
    <w:rsid w:val="000A46CB"/>
    <w:rsid w:val="000A590E"/>
    <w:rsid w:val="000A794A"/>
    <w:rsid w:val="000B0C59"/>
    <w:rsid w:val="000B3406"/>
    <w:rsid w:val="000B3DE7"/>
    <w:rsid w:val="000B46B7"/>
    <w:rsid w:val="000B5A89"/>
    <w:rsid w:val="000B626D"/>
    <w:rsid w:val="000B65EB"/>
    <w:rsid w:val="000B7849"/>
    <w:rsid w:val="000B7EF8"/>
    <w:rsid w:val="000C0240"/>
    <w:rsid w:val="000C1101"/>
    <w:rsid w:val="000C190F"/>
    <w:rsid w:val="000C3996"/>
    <w:rsid w:val="000C4801"/>
    <w:rsid w:val="000C511F"/>
    <w:rsid w:val="000C589A"/>
    <w:rsid w:val="000C6C3D"/>
    <w:rsid w:val="000C6E9F"/>
    <w:rsid w:val="000D1A50"/>
    <w:rsid w:val="000D1A92"/>
    <w:rsid w:val="000D2CB4"/>
    <w:rsid w:val="000D3156"/>
    <w:rsid w:val="000D3A66"/>
    <w:rsid w:val="000D5351"/>
    <w:rsid w:val="000D6472"/>
    <w:rsid w:val="000D70E9"/>
    <w:rsid w:val="000D7496"/>
    <w:rsid w:val="000E0968"/>
    <w:rsid w:val="000E12FA"/>
    <w:rsid w:val="000E3FD8"/>
    <w:rsid w:val="000E467A"/>
    <w:rsid w:val="000E7064"/>
    <w:rsid w:val="000E7459"/>
    <w:rsid w:val="000E7E51"/>
    <w:rsid w:val="000F1AC1"/>
    <w:rsid w:val="000F1F3F"/>
    <w:rsid w:val="000F2B69"/>
    <w:rsid w:val="000F3099"/>
    <w:rsid w:val="000F6DFE"/>
    <w:rsid w:val="000F7E53"/>
    <w:rsid w:val="000F7F3A"/>
    <w:rsid w:val="00102665"/>
    <w:rsid w:val="0010667D"/>
    <w:rsid w:val="001069AB"/>
    <w:rsid w:val="0010779E"/>
    <w:rsid w:val="00111200"/>
    <w:rsid w:val="00112817"/>
    <w:rsid w:val="00112D78"/>
    <w:rsid w:val="001132FE"/>
    <w:rsid w:val="00114C41"/>
    <w:rsid w:val="00114CD3"/>
    <w:rsid w:val="0011516E"/>
    <w:rsid w:val="0011669A"/>
    <w:rsid w:val="00120399"/>
    <w:rsid w:val="001209B4"/>
    <w:rsid w:val="00121364"/>
    <w:rsid w:val="00121655"/>
    <w:rsid w:val="00131427"/>
    <w:rsid w:val="00131C1B"/>
    <w:rsid w:val="001321CF"/>
    <w:rsid w:val="0013283B"/>
    <w:rsid w:val="00132D8B"/>
    <w:rsid w:val="001330FB"/>
    <w:rsid w:val="00133A3F"/>
    <w:rsid w:val="00134175"/>
    <w:rsid w:val="00137AB6"/>
    <w:rsid w:val="0014060F"/>
    <w:rsid w:val="0014106C"/>
    <w:rsid w:val="00141B35"/>
    <w:rsid w:val="00144584"/>
    <w:rsid w:val="00144947"/>
    <w:rsid w:val="00144BA1"/>
    <w:rsid w:val="00144D3A"/>
    <w:rsid w:val="00147664"/>
    <w:rsid w:val="001509E0"/>
    <w:rsid w:val="001512B9"/>
    <w:rsid w:val="001525E4"/>
    <w:rsid w:val="0015483C"/>
    <w:rsid w:val="00154C6B"/>
    <w:rsid w:val="001565DC"/>
    <w:rsid w:val="00161499"/>
    <w:rsid w:val="00162A36"/>
    <w:rsid w:val="00162E9F"/>
    <w:rsid w:val="001643D4"/>
    <w:rsid w:val="001665DC"/>
    <w:rsid w:val="00166EFC"/>
    <w:rsid w:val="00167085"/>
    <w:rsid w:val="0016759E"/>
    <w:rsid w:val="00167B17"/>
    <w:rsid w:val="00171CD5"/>
    <w:rsid w:val="00173290"/>
    <w:rsid w:val="001733FF"/>
    <w:rsid w:val="00173B34"/>
    <w:rsid w:val="0017420C"/>
    <w:rsid w:val="00174789"/>
    <w:rsid w:val="00174EED"/>
    <w:rsid w:val="00176510"/>
    <w:rsid w:val="00180B7E"/>
    <w:rsid w:val="00180EBA"/>
    <w:rsid w:val="00182098"/>
    <w:rsid w:val="001831DD"/>
    <w:rsid w:val="00185E23"/>
    <w:rsid w:val="00190B28"/>
    <w:rsid w:val="0019225C"/>
    <w:rsid w:val="00192599"/>
    <w:rsid w:val="00192D9B"/>
    <w:rsid w:val="001944A7"/>
    <w:rsid w:val="001945D8"/>
    <w:rsid w:val="00194F38"/>
    <w:rsid w:val="00196082"/>
    <w:rsid w:val="001965C2"/>
    <w:rsid w:val="00197785"/>
    <w:rsid w:val="001A13BF"/>
    <w:rsid w:val="001A1DC7"/>
    <w:rsid w:val="001A487B"/>
    <w:rsid w:val="001A4F8F"/>
    <w:rsid w:val="001A6FE7"/>
    <w:rsid w:val="001A7A1C"/>
    <w:rsid w:val="001B11BF"/>
    <w:rsid w:val="001B32A8"/>
    <w:rsid w:val="001B570B"/>
    <w:rsid w:val="001B70E6"/>
    <w:rsid w:val="001B715D"/>
    <w:rsid w:val="001B78A9"/>
    <w:rsid w:val="001C2CE6"/>
    <w:rsid w:val="001C3E18"/>
    <w:rsid w:val="001C4B30"/>
    <w:rsid w:val="001C7AC9"/>
    <w:rsid w:val="001D1F05"/>
    <w:rsid w:val="001D2977"/>
    <w:rsid w:val="001D2F52"/>
    <w:rsid w:val="001D63B6"/>
    <w:rsid w:val="001D6A9C"/>
    <w:rsid w:val="001D726E"/>
    <w:rsid w:val="001D7FA5"/>
    <w:rsid w:val="001E1A5A"/>
    <w:rsid w:val="001E219D"/>
    <w:rsid w:val="001E5893"/>
    <w:rsid w:val="001E5D2A"/>
    <w:rsid w:val="001E6F90"/>
    <w:rsid w:val="001F001E"/>
    <w:rsid w:val="001F1390"/>
    <w:rsid w:val="001F1865"/>
    <w:rsid w:val="001F21A3"/>
    <w:rsid w:val="001F4E54"/>
    <w:rsid w:val="001F628A"/>
    <w:rsid w:val="001F75EC"/>
    <w:rsid w:val="002000C7"/>
    <w:rsid w:val="00203B35"/>
    <w:rsid w:val="00203C11"/>
    <w:rsid w:val="00203CA1"/>
    <w:rsid w:val="0020500D"/>
    <w:rsid w:val="00206457"/>
    <w:rsid w:val="002067CE"/>
    <w:rsid w:val="002109EB"/>
    <w:rsid w:val="0021100F"/>
    <w:rsid w:val="00211CDB"/>
    <w:rsid w:val="002156DD"/>
    <w:rsid w:val="00215CA4"/>
    <w:rsid w:val="00217864"/>
    <w:rsid w:val="00217F2E"/>
    <w:rsid w:val="00217FD3"/>
    <w:rsid w:val="00221532"/>
    <w:rsid w:val="00222097"/>
    <w:rsid w:val="002225B7"/>
    <w:rsid w:val="00222947"/>
    <w:rsid w:val="00223448"/>
    <w:rsid w:val="002246A0"/>
    <w:rsid w:val="00224CBC"/>
    <w:rsid w:val="002252F4"/>
    <w:rsid w:val="002257F1"/>
    <w:rsid w:val="00226ECE"/>
    <w:rsid w:val="0022705F"/>
    <w:rsid w:val="002272FD"/>
    <w:rsid w:val="00230AED"/>
    <w:rsid w:val="0023165A"/>
    <w:rsid w:val="00231804"/>
    <w:rsid w:val="002328EF"/>
    <w:rsid w:val="0023353F"/>
    <w:rsid w:val="00235920"/>
    <w:rsid w:val="00235BB0"/>
    <w:rsid w:val="002377FD"/>
    <w:rsid w:val="00237B48"/>
    <w:rsid w:val="00242490"/>
    <w:rsid w:val="00242959"/>
    <w:rsid w:val="00242E44"/>
    <w:rsid w:val="00243C67"/>
    <w:rsid w:val="0024408C"/>
    <w:rsid w:val="00245E78"/>
    <w:rsid w:val="0024636C"/>
    <w:rsid w:val="002464FA"/>
    <w:rsid w:val="00247BF2"/>
    <w:rsid w:val="00252B42"/>
    <w:rsid w:val="00253098"/>
    <w:rsid w:val="00255550"/>
    <w:rsid w:val="002560DC"/>
    <w:rsid w:val="00257D74"/>
    <w:rsid w:val="002601F6"/>
    <w:rsid w:val="00260FC6"/>
    <w:rsid w:val="002615B9"/>
    <w:rsid w:val="00263A03"/>
    <w:rsid w:val="00263C01"/>
    <w:rsid w:val="00264D8D"/>
    <w:rsid w:val="00264DE1"/>
    <w:rsid w:val="00265898"/>
    <w:rsid w:val="00265A73"/>
    <w:rsid w:val="00266D6E"/>
    <w:rsid w:val="00266D84"/>
    <w:rsid w:val="00267948"/>
    <w:rsid w:val="00270EB1"/>
    <w:rsid w:val="0027163F"/>
    <w:rsid w:val="00272649"/>
    <w:rsid w:val="00272CB5"/>
    <w:rsid w:val="00273318"/>
    <w:rsid w:val="0028005F"/>
    <w:rsid w:val="00280EAC"/>
    <w:rsid w:val="00280F50"/>
    <w:rsid w:val="002848C4"/>
    <w:rsid w:val="00286740"/>
    <w:rsid w:val="002871EC"/>
    <w:rsid w:val="0028750A"/>
    <w:rsid w:val="00290CD6"/>
    <w:rsid w:val="002911C1"/>
    <w:rsid w:val="00291ACE"/>
    <w:rsid w:val="00292A24"/>
    <w:rsid w:val="00292C55"/>
    <w:rsid w:val="00293C0E"/>
    <w:rsid w:val="00293F46"/>
    <w:rsid w:val="0029414C"/>
    <w:rsid w:val="00294E3E"/>
    <w:rsid w:val="00295498"/>
    <w:rsid w:val="002957D5"/>
    <w:rsid w:val="00295F12"/>
    <w:rsid w:val="002A13C5"/>
    <w:rsid w:val="002A1ECA"/>
    <w:rsid w:val="002A2055"/>
    <w:rsid w:val="002A44E4"/>
    <w:rsid w:val="002A4F63"/>
    <w:rsid w:val="002A58B5"/>
    <w:rsid w:val="002A5CBC"/>
    <w:rsid w:val="002A62A2"/>
    <w:rsid w:val="002A7DC6"/>
    <w:rsid w:val="002B08BE"/>
    <w:rsid w:val="002B09D4"/>
    <w:rsid w:val="002B2070"/>
    <w:rsid w:val="002B318F"/>
    <w:rsid w:val="002B31EE"/>
    <w:rsid w:val="002B32BD"/>
    <w:rsid w:val="002B4D5B"/>
    <w:rsid w:val="002B5574"/>
    <w:rsid w:val="002B5754"/>
    <w:rsid w:val="002B63DA"/>
    <w:rsid w:val="002B65BB"/>
    <w:rsid w:val="002B6B4A"/>
    <w:rsid w:val="002B6FCC"/>
    <w:rsid w:val="002B7B89"/>
    <w:rsid w:val="002C16D1"/>
    <w:rsid w:val="002C2494"/>
    <w:rsid w:val="002C3C9C"/>
    <w:rsid w:val="002C3DD6"/>
    <w:rsid w:val="002C4002"/>
    <w:rsid w:val="002C41FC"/>
    <w:rsid w:val="002C520E"/>
    <w:rsid w:val="002C63A5"/>
    <w:rsid w:val="002C6622"/>
    <w:rsid w:val="002C6A8B"/>
    <w:rsid w:val="002C6FC1"/>
    <w:rsid w:val="002D19DE"/>
    <w:rsid w:val="002D38AD"/>
    <w:rsid w:val="002D3973"/>
    <w:rsid w:val="002D4399"/>
    <w:rsid w:val="002D556B"/>
    <w:rsid w:val="002D5CE7"/>
    <w:rsid w:val="002D671D"/>
    <w:rsid w:val="002D72DA"/>
    <w:rsid w:val="002E0B0D"/>
    <w:rsid w:val="002E25D4"/>
    <w:rsid w:val="002E2ADA"/>
    <w:rsid w:val="002E4411"/>
    <w:rsid w:val="002E59DA"/>
    <w:rsid w:val="002E5D50"/>
    <w:rsid w:val="002E7597"/>
    <w:rsid w:val="002E7A3C"/>
    <w:rsid w:val="002F0B9B"/>
    <w:rsid w:val="002F309F"/>
    <w:rsid w:val="002F3928"/>
    <w:rsid w:val="002F4460"/>
    <w:rsid w:val="002F4572"/>
    <w:rsid w:val="002F6450"/>
    <w:rsid w:val="002F6CC1"/>
    <w:rsid w:val="00300084"/>
    <w:rsid w:val="00300CAC"/>
    <w:rsid w:val="00300F5F"/>
    <w:rsid w:val="0030742A"/>
    <w:rsid w:val="00307F7B"/>
    <w:rsid w:val="0031085D"/>
    <w:rsid w:val="00311509"/>
    <w:rsid w:val="00311E53"/>
    <w:rsid w:val="0031486B"/>
    <w:rsid w:val="003156B8"/>
    <w:rsid w:val="00315ADB"/>
    <w:rsid w:val="00315D45"/>
    <w:rsid w:val="00316FF7"/>
    <w:rsid w:val="00317AAF"/>
    <w:rsid w:val="00320190"/>
    <w:rsid w:val="003249D0"/>
    <w:rsid w:val="003252C5"/>
    <w:rsid w:val="00325D2D"/>
    <w:rsid w:val="0032615C"/>
    <w:rsid w:val="003315E5"/>
    <w:rsid w:val="00331E67"/>
    <w:rsid w:val="00332AA6"/>
    <w:rsid w:val="00333897"/>
    <w:rsid w:val="00334C25"/>
    <w:rsid w:val="00334E50"/>
    <w:rsid w:val="00340E3A"/>
    <w:rsid w:val="003415A2"/>
    <w:rsid w:val="00345AE7"/>
    <w:rsid w:val="00346355"/>
    <w:rsid w:val="00346837"/>
    <w:rsid w:val="003471E1"/>
    <w:rsid w:val="0034726E"/>
    <w:rsid w:val="0034794D"/>
    <w:rsid w:val="00350AEA"/>
    <w:rsid w:val="003515C0"/>
    <w:rsid w:val="0035318D"/>
    <w:rsid w:val="00353F62"/>
    <w:rsid w:val="00356971"/>
    <w:rsid w:val="00356E36"/>
    <w:rsid w:val="00357090"/>
    <w:rsid w:val="00361726"/>
    <w:rsid w:val="00363DB4"/>
    <w:rsid w:val="003645BF"/>
    <w:rsid w:val="0036497F"/>
    <w:rsid w:val="00365A7C"/>
    <w:rsid w:val="00370314"/>
    <w:rsid w:val="00375175"/>
    <w:rsid w:val="003763C5"/>
    <w:rsid w:val="00382124"/>
    <w:rsid w:val="00382E92"/>
    <w:rsid w:val="00382F4F"/>
    <w:rsid w:val="00384449"/>
    <w:rsid w:val="00385501"/>
    <w:rsid w:val="00387140"/>
    <w:rsid w:val="003904A9"/>
    <w:rsid w:val="003908B2"/>
    <w:rsid w:val="003912D0"/>
    <w:rsid w:val="00392972"/>
    <w:rsid w:val="0039453A"/>
    <w:rsid w:val="003959C5"/>
    <w:rsid w:val="00396CA0"/>
    <w:rsid w:val="003A19D4"/>
    <w:rsid w:val="003A2686"/>
    <w:rsid w:val="003A4EF7"/>
    <w:rsid w:val="003A5D59"/>
    <w:rsid w:val="003A669A"/>
    <w:rsid w:val="003A6C59"/>
    <w:rsid w:val="003A6E05"/>
    <w:rsid w:val="003B023E"/>
    <w:rsid w:val="003B02E3"/>
    <w:rsid w:val="003B2012"/>
    <w:rsid w:val="003B4893"/>
    <w:rsid w:val="003B52C0"/>
    <w:rsid w:val="003B6C61"/>
    <w:rsid w:val="003B6C62"/>
    <w:rsid w:val="003B717C"/>
    <w:rsid w:val="003B7220"/>
    <w:rsid w:val="003B7775"/>
    <w:rsid w:val="003C1EAC"/>
    <w:rsid w:val="003C2957"/>
    <w:rsid w:val="003C40E7"/>
    <w:rsid w:val="003C660E"/>
    <w:rsid w:val="003D0EEE"/>
    <w:rsid w:val="003D166E"/>
    <w:rsid w:val="003D17DC"/>
    <w:rsid w:val="003D18A8"/>
    <w:rsid w:val="003D7D29"/>
    <w:rsid w:val="003E09B7"/>
    <w:rsid w:val="003E5F05"/>
    <w:rsid w:val="003E709D"/>
    <w:rsid w:val="003E7CF2"/>
    <w:rsid w:val="003E7D56"/>
    <w:rsid w:val="003F0E2E"/>
    <w:rsid w:val="003F1BCB"/>
    <w:rsid w:val="003F1C01"/>
    <w:rsid w:val="003F1FAE"/>
    <w:rsid w:val="003F25AB"/>
    <w:rsid w:val="003F32AA"/>
    <w:rsid w:val="003F43E4"/>
    <w:rsid w:val="003F5688"/>
    <w:rsid w:val="00401157"/>
    <w:rsid w:val="00401414"/>
    <w:rsid w:val="00401BD5"/>
    <w:rsid w:val="004045F0"/>
    <w:rsid w:val="00404932"/>
    <w:rsid w:val="00410A10"/>
    <w:rsid w:val="00413550"/>
    <w:rsid w:val="004136EE"/>
    <w:rsid w:val="00413766"/>
    <w:rsid w:val="00414FC2"/>
    <w:rsid w:val="00415BAD"/>
    <w:rsid w:val="00417433"/>
    <w:rsid w:val="004208C0"/>
    <w:rsid w:val="00420F01"/>
    <w:rsid w:val="0042206A"/>
    <w:rsid w:val="0042334A"/>
    <w:rsid w:val="00423566"/>
    <w:rsid w:val="00423FFB"/>
    <w:rsid w:val="00426264"/>
    <w:rsid w:val="004278D7"/>
    <w:rsid w:val="00427D52"/>
    <w:rsid w:val="004333A9"/>
    <w:rsid w:val="004346C6"/>
    <w:rsid w:val="00441702"/>
    <w:rsid w:val="00442340"/>
    <w:rsid w:val="00442DB8"/>
    <w:rsid w:val="00443960"/>
    <w:rsid w:val="004467B7"/>
    <w:rsid w:val="00447AB5"/>
    <w:rsid w:val="00450CF5"/>
    <w:rsid w:val="00451D80"/>
    <w:rsid w:val="00452FE2"/>
    <w:rsid w:val="00454F4F"/>
    <w:rsid w:val="004577EA"/>
    <w:rsid w:val="00460A1A"/>
    <w:rsid w:val="00461684"/>
    <w:rsid w:val="00461FE3"/>
    <w:rsid w:val="004633E0"/>
    <w:rsid w:val="00467C0B"/>
    <w:rsid w:val="00467DED"/>
    <w:rsid w:val="00471591"/>
    <w:rsid w:val="004715C2"/>
    <w:rsid w:val="00474DA4"/>
    <w:rsid w:val="004757B7"/>
    <w:rsid w:val="00475C65"/>
    <w:rsid w:val="00477B28"/>
    <w:rsid w:val="00477C68"/>
    <w:rsid w:val="00480893"/>
    <w:rsid w:val="0048129B"/>
    <w:rsid w:val="00481486"/>
    <w:rsid w:val="004821CB"/>
    <w:rsid w:val="00483601"/>
    <w:rsid w:val="004858F1"/>
    <w:rsid w:val="0048701D"/>
    <w:rsid w:val="00487D03"/>
    <w:rsid w:val="00492D1C"/>
    <w:rsid w:val="00494557"/>
    <w:rsid w:val="00496156"/>
    <w:rsid w:val="00497D5F"/>
    <w:rsid w:val="004A3E1A"/>
    <w:rsid w:val="004A575B"/>
    <w:rsid w:val="004A6A22"/>
    <w:rsid w:val="004B09F5"/>
    <w:rsid w:val="004B20C7"/>
    <w:rsid w:val="004B35FB"/>
    <w:rsid w:val="004B37C0"/>
    <w:rsid w:val="004B7D7A"/>
    <w:rsid w:val="004B7F5B"/>
    <w:rsid w:val="004C0011"/>
    <w:rsid w:val="004C234A"/>
    <w:rsid w:val="004C2ECB"/>
    <w:rsid w:val="004C37FB"/>
    <w:rsid w:val="004C576C"/>
    <w:rsid w:val="004C5D5D"/>
    <w:rsid w:val="004C640C"/>
    <w:rsid w:val="004C66B8"/>
    <w:rsid w:val="004C66B9"/>
    <w:rsid w:val="004C7C77"/>
    <w:rsid w:val="004D1CC0"/>
    <w:rsid w:val="004D2A0C"/>
    <w:rsid w:val="004D450A"/>
    <w:rsid w:val="004D5D59"/>
    <w:rsid w:val="004D6222"/>
    <w:rsid w:val="004D764C"/>
    <w:rsid w:val="004E0015"/>
    <w:rsid w:val="004E05A4"/>
    <w:rsid w:val="004E0CAC"/>
    <w:rsid w:val="004E0FA5"/>
    <w:rsid w:val="004E2EF4"/>
    <w:rsid w:val="004E346A"/>
    <w:rsid w:val="004E37F9"/>
    <w:rsid w:val="004E403A"/>
    <w:rsid w:val="004E578E"/>
    <w:rsid w:val="004E69C5"/>
    <w:rsid w:val="004E7608"/>
    <w:rsid w:val="004E7942"/>
    <w:rsid w:val="004F0036"/>
    <w:rsid w:val="004F0D09"/>
    <w:rsid w:val="004F1F37"/>
    <w:rsid w:val="004F213E"/>
    <w:rsid w:val="004F450C"/>
    <w:rsid w:val="004F788A"/>
    <w:rsid w:val="005006A4"/>
    <w:rsid w:val="0050094D"/>
    <w:rsid w:val="00501065"/>
    <w:rsid w:val="0050120A"/>
    <w:rsid w:val="00502534"/>
    <w:rsid w:val="00505F1E"/>
    <w:rsid w:val="005069C6"/>
    <w:rsid w:val="00507D29"/>
    <w:rsid w:val="0051231A"/>
    <w:rsid w:val="00514A90"/>
    <w:rsid w:val="0051597A"/>
    <w:rsid w:val="005217FB"/>
    <w:rsid w:val="005246B5"/>
    <w:rsid w:val="00525C89"/>
    <w:rsid w:val="005261E1"/>
    <w:rsid w:val="005266AA"/>
    <w:rsid w:val="00527AD3"/>
    <w:rsid w:val="005334A1"/>
    <w:rsid w:val="00533DEC"/>
    <w:rsid w:val="005413D4"/>
    <w:rsid w:val="00542BFC"/>
    <w:rsid w:val="00545888"/>
    <w:rsid w:val="00546375"/>
    <w:rsid w:val="0055125B"/>
    <w:rsid w:val="005526AA"/>
    <w:rsid w:val="005535D4"/>
    <w:rsid w:val="00553D73"/>
    <w:rsid w:val="00556A07"/>
    <w:rsid w:val="0055769E"/>
    <w:rsid w:val="00560F79"/>
    <w:rsid w:val="00561F93"/>
    <w:rsid w:val="00564C23"/>
    <w:rsid w:val="00566828"/>
    <w:rsid w:val="00570755"/>
    <w:rsid w:val="00574A84"/>
    <w:rsid w:val="005751A4"/>
    <w:rsid w:val="00575BA8"/>
    <w:rsid w:val="00577BE5"/>
    <w:rsid w:val="00580B52"/>
    <w:rsid w:val="0058232E"/>
    <w:rsid w:val="005829F5"/>
    <w:rsid w:val="0058429E"/>
    <w:rsid w:val="00584711"/>
    <w:rsid w:val="00584DA8"/>
    <w:rsid w:val="005866D0"/>
    <w:rsid w:val="005906DC"/>
    <w:rsid w:val="00591386"/>
    <w:rsid w:val="005914D1"/>
    <w:rsid w:val="00591C66"/>
    <w:rsid w:val="00594570"/>
    <w:rsid w:val="00595A1B"/>
    <w:rsid w:val="005A0592"/>
    <w:rsid w:val="005A07D7"/>
    <w:rsid w:val="005A0FB0"/>
    <w:rsid w:val="005A1D5B"/>
    <w:rsid w:val="005A1F36"/>
    <w:rsid w:val="005A1FEF"/>
    <w:rsid w:val="005A3ADF"/>
    <w:rsid w:val="005A4047"/>
    <w:rsid w:val="005A65AB"/>
    <w:rsid w:val="005A6631"/>
    <w:rsid w:val="005A7292"/>
    <w:rsid w:val="005B1DF2"/>
    <w:rsid w:val="005B3D0B"/>
    <w:rsid w:val="005B413E"/>
    <w:rsid w:val="005B5502"/>
    <w:rsid w:val="005B6927"/>
    <w:rsid w:val="005B73AF"/>
    <w:rsid w:val="005C0767"/>
    <w:rsid w:val="005C1423"/>
    <w:rsid w:val="005C3F5A"/>
    <w:rsid w:val="005C4B11"/>
    <w:rsid w:val="005C53EC"/>
    <w:rsid w:val="005C678A"/>
    <w:rsid w:val="005C6823"/>
    <w:rsid w:val="005C69B7"/>
    <w:rsid w:val="005C702E"/>
    <w:rsid w:val="005C7673"/>
    <w:rsid w:val="005C7713"/>
    <w:rsid w:val="005D0328"/>
    <w:rsid w:val="005D0F37"/>
    <w:rsid w:val="005D3A84"/>
    <w:rsid w:val="005D3B68"/>
    <w:rsid w:val="005D43BA"/>
    <w:rsid w:val="005D4B2A"/>
    <w:rsid w:val="005D6195"/>
    <w:rsid w:val="005E1264"/>
    <w:rsid w:val="005E3C07"/>
    <w:rsid w:val="005E6683"/>
    <w:rsid w:val="005E6E06"/>
    <w:rsid w:val="005E7303"/>
    <w:rsid w:val="005F27DA"/>
    <w:rsid w:val="005F2817"/>
    <w:rsid w:val="005F3B19"/>
    <w:rsid w:val="005F4081"/>
    <w:rsid w:val="005F414F"/>
    <w:rsid w:val="005F4678"/>
    <w:rsid w:val="005F4A1E"/>
    <w:rsid w:val="005F4B2B"/>
    <w:rsid w:val="005F4CDA"/>
    <w:rsid w:val="005F5B13"/>
    <w:rsid w:val="0060141C"/>
    <w:rsid w:val="00602B97"/>
    <w:rsid w:val="00605460"/>
    <w:rsid w:val="00610936"/>
    <w:rsid w:val="00610A7C"/>
    <w:rsid w:val="006142F2"/>
    <w:rsid w:val="00614374"/>
    <w:rsid w:val="0061518E"/>
    <w:rsid w:val="00616E1E"/>
    <w:rsid w:val="006174A6"/>
    <w:rsid w:val="006179D9"/>
    <w:rsid w:val="006203CB"/>
    <w:rsid w:val="0062074E"/>
    <w:rsid w:val="006214AE"/>
    <w:rsid w:val="006226D9"/>
    <w:rsid w:val="00622C0B"/>
    <w:rsid w:val="00622CEA"/>
    <w:rsid w:val="00623A93"/>
    <w:rsid w:val="00624CDD"/>
    <w:rsid w:val="00625189"/>
    <w:rsid w:val="006257E5"/>
    <w:rsid w:val="00627456"/>
    <w:rsid w:val="0063114D"/>
    <w:rsid w:val="00631EA3"/>
    <w:rsid w:val="00634E7F"/>
    <w:rsid w:val="00635D8A"/>
    <w:rsid w:val="00635F19"/>
    <w:rsid w:val="00640447"/>
    <w:rsid w:val="0064052F"/>
    <w:rsid w:val="006417C4"/>
    <w:rsid w:val="00642811"/>
    <w:rsid w:val="006447CB"/>
    <w:rsid w:val="00645EF6"/>
    <w:rsid w:val="006467FD"/>
    <w:rsid w:val="00647011"/>
    <w:rsid w:val="00650D29"/>
    <w:rsid w:val="00651ADD"/>
    <w:rsid w:val="00654DFA"/>
    <w:rsid w:val="00655B7C"/>
    <w:rsid w:val="006561A1"/>
    <w:rsid w:val="006570D2"/>
    <w:rsid w:val="00660824"/>
    <w:rsid w:val="00663BF4"/>
    <w:rsid w:val="00664D47"/>
    <w:rsid w:val="0066503F"/>
    <w:rsid w:val="006655DD"/>
    <w:rsid w:val="006674F7"/>
    <w:rsid w:val="0067010C"/>
    <w:rsid w:val="006707FA"/>
    <w:rsid w:val="00670878"/>
    <w:rsid w:val="00670C37"/>
    <w:rsid w:val="006715ED"/>
    <w:rsid w:val="00676E9F"/>
    <w:rsid w:val="00677B5E"/>
    <w:rsid w:val="006805EE"/>
    <w:rsid w:val="0068273C"/>
    <w:rsid w:val="00682DA7"/>
    <w:rsid w:val="00682F88"/>
    <w:rsid w:val="006836CF"/>
    <w:rsid w:val="00684F6F"/>
    <w:rsid w:val="0068618A"/>
    <w:rsid w:val="00690856"/>
    <w:rsid w:val="00690869"/>
    <w:rsid w:val="00692A0C"/>
    <w:rsid w:val="006932FA"/>
    <w:rsid w:val="0069352B"/>
    <w:rsid w:val="00694467"/>
    <w:rsid w:val="00694562"/>
    <w:rsid w:val="00695981"/>
    <w:rsid w:val="006A1E05"/>
    <w:rsid w:val="006A2094"/>
    <w:rsid w:val="006A36DF"/>
    <w:rsid w:val="006A59AF"/>
    <w:rsid w:val="006A7597"/>
    <w:rsid w:val="006A7DCD"/>
    <w:rsid w:val="006A7F4B"/>
    <w:rsid w:val="006B1392"/>
    <w:rsid w:val="006B1E74"/>
    <w:rsid w:val="006B3D74"/>
    <w:rsid w:val="006B498D"/>
    <w:rsid w:val="006B4EEE"/>
    <w:rsid w:val="006B75CB"/>
    <w:rsid w:val="006C0C5F"/>
    <w:rsid w:val="006C0F42"/>
    <w:rsid w:val="006C21F2"/>
    <w:rsid w:val="006C3C19"/>
    <w:rsid w:val="006C4FEA"/>
    <w:rsid w:val="006C503D"/>
    <w:rsid w:val="006C6705"/>
    <w:rsid w:val="006C7331"/>
    <w:rsid w:val="006C738A"/>
    <w:rsid w:val="006D0670"/>
    <w:rsid w:val="006D286B"/>
    <w:rsid w:val="006D31AA"/>
    <w:rsid w:val="006D3605"/>
    <w:rsid w:val="006D3682"/>
    <w:rsid w:val="006D3C67"/>
    <w:rsid w:val="006D443E"/>
    <w:rsid w:val="006D6B96"/>
    <w:rsid w:val="006D71B9"/>
    <w:rsid w:val="006E0084"/>
    <w:rsid w:val="006E06D4"/>
    <w:rsid w:val="006E2E09"/>
    <w:rsid w:val="006E4090"/>
    <w:rsid w:val="006E466E"/>
    <w:rsid w:val="006E612E"/>
    <w:rsid w:val="006E7ABE"/>
    <w:rsid w:val="006F1AE3"/>
    <w:rsid w:val="006F28E3"/>
    <w:rsid w:val="006F49FE"/>
    <w:rsid w:val="006F5E22"/>
    <w:rsid w:val="006F6C13"/>
    <w:rsid w:val="006F6E13"/>
    <w:rsid w:val="006F6E8A"/>
    <w:rsid w:val="006F71ED"/>
    <w:rsid w:val="006F7D67"/>
    <w:rsid w:val="007010C2"/>
    <w:rsid w:val="007015DD"/>
    <w:rsid w:val="007029BA"/>
    <w:rsid w:val="00703604"/>
    <w:rsid w:val="00703A54"/>
    <w:rsid w:val="00703E90"/>
    <w:rsid w:val="00706330"/>
    <w:rsid w:val="00706C16"/>
    <w:rsid w:val="00710B20"/>
    <w:rsid w:val="007111F7"/>
    <w:rsid w:val="0071167B"/>
    <w:rsid w:val="007119E9"/>
    <w:rsid w:val="007133F9"/>
    <w:rsid w:val="007159EC"/>
    <w:rsid w:val="007179E7"/>
    <w:rsid w:val="00720B35"/>
    <w:rsid w:val="00721A82"/>
    <w:rsid w:val="00721EDB"/>
    <w:rsid w:val="00721F35"/>
    <w:rsid w:val="00721FA8"/>
    <w:rsid w:val="0072274F"/>
    <w:rsid w:val="0072348B"/>
    <w:rsid w:val="00724B96"/>
    <w:rsid w:val="007250CC"/>
    <w:rsid w:val="007258A0"/>
    <w:rsid w:val="00727BCA"/>
    <w:rsid w:val="00727CCF"/>
    <w:rsid w:val="00730AA9"/>
    <w:rsid w:val="00735343"/>
    <w:rsid w:val="00740119"/>
    <w:rsid w:val="00745078"/>
    <w:rsid w:val="00745EF8"/>
    <w:rsid w:val="00747359"/>
    <w:rsid w:val="00747D15"/>
    <w:rsid w:val="00750302"/>
    <w:rsid w:val="007508F4"/>
    <w:rsid w:val="00751093"/>
    <w:rsid w:val="007523D0"/>
    <w:rsid w:val="0075275E"/>
    <w:rsid w:val="007532BC"/>
    <w:rsid w:val="0075363F"/>
    <w:rsid w:val="00754E29"/>
    <w:rsid w:val="007551CF"/>
    <w:rsid w:val="00755A0E"/>
    <w:rsid w:val="007560CD"/>
    <w:rsid w:val="007563A9"/>
    <w:rsid w:val="00756F78"/>
    <w:rsid w:val="00757DB7"/>
    <w:rsid w:val="00760B4E"/>
    <w:rsid w:val="007618DF"/>
    <w:rsid w:val="007629FC"/>
    <w:rsid w:val="00763FAB"/>
    <w:rsid w:val="00764EC1"/>
    <w:rsid w:val="0076522B"/>
    <w:rsid w:val="007654C4"/>
    <w:rsid w:val="007659F2"/>
    <w:rsid w:val="00765E82"/>
    <w:rsid w:val="00766150"/>
    <w:rsid w:val="00766C66"/>
    <w:rsid w:val="00767009"/>
    <w:rsid w:val="0077067A"/>
    <w:rsid w:val="00771B17"/>
    <w:rsid w:val="00773A02"/>
    <w:rsid w:val="00776305"/>
    <w:rsid w:val="007768FB"/>
    <w:rsid w:val="00780CF4"/>
    <w:rsid w:val="00780EB6"/>
    <w:rsid w:val="00781A62"/>
    <w:rsid w:val="0078369B"/>
    <w:rsid w:val="00785CA6"/>
    <w:rsid w:val="007871BD"/>
    <w:rsid w:val="007874B0"/>
    <w:rsid w:val="00787974"/>
    <w:rsid w:val="00787C62"/>
    <w:rsid w:val="007906A8"/>
    <w:rsid w:val="00790EEE"/>
    <w:rsid w:val="0079241F"/>
    <w:rsid w:val="00793D10"/>
    <w:rsid w:val="00796167"/>
    <w:rsid w:val="007A1536"/>
    <w:rsid w:val="007A2D32"/>
    <w:rsid w:val="007A4B40"/>
    <w:rsid w:val="007A4D94"/>
    <w:rsid w:val="007A5881"/>
    <w:rsid w:val="007B0985"/>
    <w:rsid w:val="007B0E78"/>
    <w:rsid w:val="007B2A4E"/>
    <w:rsid w:val="007B35AC"/>
    <w:rsid w:val="007B40DE"/>
    <w:rsid w:val="007B5888"/>
    <w:rsid w:val="007C135D"/>
    <w:rsid w:val="007C1B28"/>
    <w:rsid w:val="007C6797"/>
    <w:rsid w:val="007C7DDF"/>
    <w:rsid w:val="007D2593"/>
    <w:rsid w:val="007D2A24"/>
    <w:rsid w:val="007D3630"/>
    <w:rsid w:val="007D50EA"/>
    <w:rsid w:val="007E3507"/>
    <w:rsid w:val="007E4877"/>
    <w:rsid w:val="007E4A40"/>
    <w:rsid w:val="007E5301"/>
    <w:rsid w:val="007E5624"/>
    <w:rsid w:val="007E60A8"/>
    <w:rsid w:val="007E704C"/>
    <w:rsid w:val="007F1D6E"/>
    <w:rsid w:val="007F2E25"/>
    <w:rsid w:val="007F2ED9"/>
    <w:rsid w:val="007F3B8D"/>
    <w:rsid w:val="007F6A1A"/>
    <w:rsid w:val="00800B96"/>
    <w:rsid w:val="00800D75"/>
    <w:rsid w:val="00801937"/>
    <w:rsid w:val="0080247D"/>
    <w:rsid w:val="008048CF"/>
    <w:rsid w:val="00806455"/>
    <w:rsid w:val="00806FBD"/>
    <w:rsid w:val="00807C1F"/>
    <w:rsid w:val="00807DDB"/>
    <w:rsid w:val="00810EBE"/>
    <w:rsid w:val="00811167"/>
    <w:rsid w:val="00811259"/>
    <w:rsid w:val="00815452"/>
    <w:rsid w:val="00815DE1"/>
    <w:rsid w:val="00815EB7"/>
    <w:rsid w:val="00815EBE"/>
    <w:rsid w:val="00816C3E"/>
    <w:rsid w:val="008211B7"/>
    <w:rsid w:val="0082154C"/>
    <w:rsid w:val="00821860"/>
    <w:rsid w:val="008228D4"/>
    <w:rsid w:val="0082474E"/>
    <w:rsid w:val="00825C52"/>
    <w:rsid w:val="00825F34"/>
    <w:rsid w:val="00827115"/>
    <w:rsid w:val="00827AFD"/>
    <w:rsid w:val="0083014C"/>
    <w:rsid w:val="0083035D"/>
    <w:rsid w:val="008304B7"/>
    <w:rsid w:val="00831213"/>
    <w:rsid w:val="008315E6"/>
    <w:rsid w:val="0083431D"/>
    <w:rsid w:val="00834653"/>
    <w:rsid w:val="00835116"/>
    <w:rsid w:val="0084020D"/>
    <w:rsid w:val="00840D8E"/>
    <w:rsid w:val="00841853"/>
    <w:rsid w:val="00842C47"/>
    <w:rsid w:val="00843393"/>
    <w:rsid w:val="008435C7"/>
    <w:rsid w:val="00843976"/>
    <w:rsid w:val="0085007D"/>
    <w:rsid w:val="0085264F"/>
    <w:rsid w:val="00852D68"/>
    <w:rsid w:val="00853A2F"/>
    <w:rsid w:val="008541CA"/>
    <w:rsid w:val="0085483B"/>
    <w:rsid w:val="0085707E"/>
    <w:rsid w:val="00857E8F"/>
    <w:rsid w:val="00860C79"/>
    <w:rsid w:val="00860F7C"/>
    <w:rsid w:val="00861330"/>
    <w:rsid w:val="00861A29"/>
    <w:rsid w:val="00862E1E"/>
    <w:rsid w:val="00864DFC"/>
    <w:rsid w:val="00864FA8"/>
    <w:rsid w:val="00865A8D"/>
    <w:rsid w:val="00866CF8"/>
    <w:rsid w:val="00867972"/>
    <w:rsid w:val="00871CA4"/>
    <w:rsid w:val="0087328C"/>
    <w:rsid w:val="00873308"/>
    <w:rsid w:val="00873D0E"/>
    <w:rsid w:val="008743CF"/>
    <w:rsid w:val="00876592"/>
    <w:rsid w:val="008805A5"/>
    <w:rsid w:val="00880CF1"/>
    <w:rsid w:val="0088329D"/>
    <w:rsid w:val="008858B1"/>
    <w:rsid w:val="00886830"/>
    <w:rsid w:val="00887237"/>
    <w:rsid w:val="00887680"/>
    <w:rsid w:val="008903C2"/>
    <w:rsid w:val="008915BE"/>
    <w:rsid w:val="0089170D"/>
    <w:rsid w:val="00892274"/>
    <w:rsid w:val="00892FB3"/>
    <w:rsid w:val="00893ADE"/>
    <w:rsid w:val="00893E5E"/>
    <w:rsid w:val="008948C0"/>
    <w:rsid w:val="00894CFC"/>
    <w:rsid w:val="00896776"/>
    <w:rsid w:val="00896A07"/>
    <w:rsid w:val="00897110"/>
    <w:rsid w:val="00897777"/>
    <w:rsid w:val="00897FA3"/>
    <w:rsid w:val="008A0B53"/>
    <w:rsid w:val="008A1058"/>
    <w:rsid w:val="008A15F5"/>
    <w:rsid w:val="008A1674"/>
    <w:rsid w:val="008A342A"/>
    <w:rsid w:val="008A35DF"/>
    <w:rsid w:val="008A40EF"/>
    <w:rsid w:val="008A49D3"/>
    <w:rsid w:val="008A4A9E"/>
    <w:rsid w:val="008A5E90"/>
    <w:rsid w:val="008A74B7"/>
    <w:rsid w:val="008B14F6"/>
    <w:rsid w:val="008B1E9A"/>
    <w:rsid w:val="008B35F6"/>
    <w:rsid w:val="008B3B31"/>
    <w:rsid w:val="008B505A"/>
    <w:rsid w:val="008B68F3"/>
    <w:rsid w:val="008C5D1F"/>
    <w:rsid w:val="008C696B"/>
    <w:rsid w:val="008D1E48"/>
    <w:rsid w:val="008D32E7"/>
    <w:rsid w:val="008D3E21"/>
    <w:rsid w:val="008D4071"/>
    <w:rsid w:val="008D4127"/>
    <w:rsid w:val="008D4765"/>
    <w:rsid w:val="008D4F9E"/>
    <w:rsid w:val="008D55F5"/>
    <w:rsid w:val="008D641B"/>
    <w:rsid w:val="008E36B6"/>
    <w:rsid w:val="008E4032"/>
    <w:rsid w:val="008E41A8"/>
    <w:rsid w:val="008E45B3"/>
    <w:rsid w:val="008E5AC9"/>
    <w:rsid w:val="008E5D91"/>
    <w:rsid w:val="008E72D2"/>
    <w:rsid w:val="008F00C8"/>
    <w:rsid w:val="008F10AA"/>
    <w:rsid w:val="008F1230"/>
    <w:rsid w:val="008F1E7C"/>
    <w:rsid w:val="008F216A"/>
    <w:rsid w:val="008F3745"/>
    <w:rsid w:val="008F38BB"/>
    <w:rsid w:val="008F424E"/>
    <w:rsid w:val="008F467C"/>
    <w:rsid w:val="008F4CA0"/>
    <w:rsid w:val="008F6876"/>
    <w:rsid w:val="008F6E76"/>
    <w:rsid w:val="008F6F0B"/>
    <w:rsid w:val="008F7373"/>
    <w:rsid w:val="008F7DC2"/>
    <w:rsid w:val="0090062B"/>
    <w:rsid w:val="00900A59"/>
    <w:rsid w:val="00902BC1"/>
    <w:rsid w:val="009048DC"/>
    <w:rsid w:val="00906838"/>
    <w:rsid w:val="00914553"/>
    <w:rsid w:val="0091522A"/>
    <w:rsid w:val="00916EC7"/>
    <w:rsid w:val="00917195"/>
    <w:rsid w:val="00920911"/>
    <w:rsid w:val="00921744"/>
    <w:rsid w:val="009217A4"/>
    <w:rsid w:val="00922D03"/>
    <w:rsid w:val="009230C9"/>
    <w:rsid w:val="00923718"/>
    <w:rsid w:val="00924E3A"/>
    <w:rsid w:val="00925812"/>
    <w:rsid w:val="00925938"/>
    <w:rsid w:val="00925A36"/>
    <w:rsid w:val="00927858"/>
    <w:rsid w:val="00927D99"/>
    <w:rsid w:val="00930005"/>
    <w:rsid w:val="009311D0"/>
    <w:rsid w:val="0093447C"/>
    <w:rsid w:val="009347B2"/>
    <w:rsid w:val="009378DA"/>
    <w:rsid w:val="00942264"/>
    <w:rsid w:val="00947B35"/>
    <w:rsid w:val="009515F0"/>
    <w:rsid w:val="00951647"/>
    <w:rsid w:val="00952684"/>
    <w:rsid w:val="0095324B"/>
    <w:rsid w:val="00954EFD"/>
    <w:rsid w:val="0095568F"/>
    <w:rsid w:val="00955CD0"/>
    <w:rsid w:val="00957B96"/>
    <w:rsid w:val="0096051F"/>
    <w:rsid w:val="00963BCD"/>
    <w:rsid w:val="00964E40"/>
    <w:rsid w:val="009664DE"/>
    <w:rsid w:val="00967D84"/>
    <w:rsid w:val="00971F89"/>
    <w:rsid w:val="00972052"/>
    <w:rsid w:val="0097268E"/>
    <w:rsid w:val="009726E2"/>
    <w:rsid w:val="009732FB"/>
    <w:rsid w:val="00974990"/>
    <w:rsid w:val="0098339E"/>
    <w:rsid w:val="00983E5C"/>
    <w:rsid w:val="00984AEF"/>
    <w:rsid w:val="00985F63"/>
    <w:rsid w:val="0098767C"/>
    <w:rsid w:val="00991AB8"/>
    <w:rsid w:val="00991FD2"/>
    <w:rsid w:val="00992006"/>
    <w:rsid w:val="00994D99"/>
    <w:rsid w:val="00995125"/>
    <w:rsid w:val="00995A01"/>
    <w:rsid w:val="009A079C"/>
    <w:rsid w:val="009A2CF9"/>
    <w:rsid w:val="009A2F94"/>
    <w:rsid w:val="009A33F0"/>
    <w:rsid w:val="009A4AB2"/>
    <w:rsid w:val="009A5867"/>
    <w:rsid w:val="009A6888"/>
    <w:rsid w:val="009A68B6"/>
    <w:rsid w:val="009A6AE2"/>
    <w:rsid w:val="009B01A3"/>
    <w:rsid w:val="009B030D"/>
    <w:rsid w:val="009B0974"/>
    <w:rsid w:val="009B0BF0"/>
    <w:rsid w:val="009B0CDE"/>
    <w:rsid w:val="009B2C0F"/>
    <w:rsid w:val="009B3319"/>
    <w:rsid w:val="009B59B5"/>
    <w:rsid w:val="009B7458"/>
    <w:rsid w:val="009C4DD4"/>
    <w:rsid w:val="009C4E59"/>
    <w:rsid w:val="009C6431"/>
    <w:rsid w:val="009C68B9"/>
    <w:rsid w:val="009C7DE9"/>
    <w:rsid w:val="009D0358"/>
    <w:rsid w:val="009D0EB4"/>
    <w:rsid w:val="009D2B08"/>
    <w:rsid w:val="009D3CD0"/>
    <w:rsid w:val="009D4C37"/>
    <w:rsid w:val="009D4E87"/>
    <w:rsid w:val="009D52AB"/>
    <w:rsid w:val="009D5566"/>
    <w:rsid w:val="009E0C25"/>
    <w:rsid w:val="009E157A"/>
    <w:rsid w:val="009E3543"/>
    <w:rsid w:val="009E359D"/>
    <w:rsid w:val="009E4326"/>
    <w:rsid w:val="009E6473"/>
    <w:rsid w:val="009E7F5F"/>
    <w:rsid w:val="009F0622"/>
    <w:rsid w:val="009F1BCE"/>
    <w:rsid w:val="009F39BC"/>
    <w:rsid w:val="009F3E65"/>
    <w:rsid w:val="009F40C7"/>
    <w:rsid w:val="009F5102"/>
    <w:rsid w:val="009F5238"/>
    <w:rsid w:val="009F55DE"/>
    <w:rsid w:val="009F61DC"/>
    <w:rsid w:val="009F636C"/>
    <w:rsid w:val="009F669C"/>
    <w:rsid w:val="009F6B21"/>
    <w:rsid w:val="009F6F5B"/>
    <w:rsid w:val="009F7C5D"/>
    <w:rsid w:val="00A007D8"/>
    <w:rsid w:val="00A02A52"/>
    <w:rsid w:val="00A03C03"/>
    <w:rsid w:val="00A05851"/>
    <w:rsid w:val="00A06E81"/>
    <w:rsid w:val="00A06E96"/>
    <w:rsid w:val="00A072B3"/>
    <w:rsid w:val="00A075D3"/>
    <w:rsid w:val="00A07CDF"/>
    <w:rsid w:val="00A10EE1"/>
    <w:rsid w:val="00A11D73"/>
    <w:rsid w:val="00A1296D"/>
    <w:rsid w:val="00A140C5"/>
    <w:rsid w:val="00A15438"/>
    <w:rsid w:val="00A167A2"/>
    <w:rsid w:val="00A210C5"/>
    <w:rsid w:val="00A22B5F"/>
    <w:rsid w:val="00A231C6"/>
    <w:rsid w:val="00A24A42"/>
    <w:rsid w:val="00A24DF9"/>
    <w:rsid w:val="00A276DE"/>
    <w:rsid w:val="00A30E9F"/>
    <w:rsid w:val="00A31BFB"/>
    <w:rsid w:val="00A3530A"/>
    <w:rsid w:val="00A3551A"/>
    <w:rsid w:val="00A3557F"/>
    <w:rsid w:val="00A40488"/>
    <w:rsid w:val="00A4061C"/>
    <w:rsid w:val="00A40FA1"/>
    <w:rsid w:val="00A43641"/>
    <w:rsid w:val="00A44131"/>
    <w:rsid w:val="00A45965"/>
    <w:rsid w:val="00A527A8"/>
    <w:rsid w:val="00A54BE7"/>
    <w:rsid w:val="00A56655"/>
    <w:rsid w:val="00A62119"/>
    <w:rsid w:val="00A626D6"/>
    <w:rsid w:val="00A656E0"/>
    <w:rsid w:val="00A66F19"/>
    <w:rsid w:val="00A679B4"/>
    <w:rsid w:val="00A67FA3"/>
    <w:rsid w:val="00A70CCD"/>
    <w:rsid w:val="00A718AF"/>
    <w:rsid w:val="00A71CB5"/>
    <w:rsid w:val="00A72239"/>
    <w:rsid w:val="00A727D6"/>
    <w:rsid w:val="00A72A87"/>
    <w:rsid w:val="00A730E2"/>
    <w:rsid w:val="00A734D8"/>
    <w:rsid w:val="00A736D5"/>
    <w:rsid w:val="00A7393E"/>
    <w:rsid w:val="00A740EA"/>
    <w:rsid w:val="00A74F8E"/>
    <w:rsid w:val="00A77701"/>
    <w:rsid w:val="00A848C6"/>
    <w:rsid w:val="00A84D47"/>
    <w:rsid w:val="00A85EA6"/>
    <w:rsid w:val="00A879B3"/>
    <w:rsid w:val="00A92B70"/>
    <w:rsid w:val="00A93AB9"/>
    <w:rsid w:val="00A953B0"/>
    <w:rsid w:val="00AA050C"/>
    <w:rsid w:val="00AA0F29"/>
    <w:rsid w:val="00AA513A"/>
    <w:rsid w:val="00AA66D0"/>
    <w:rsid w:val="00AA70CC"/>
    <w:rsid w:val="00AA7AF5"/>
    <w:rsid w:val="00AB1278"/>
    <w:rsid w:val="00AB3220"/>
    <w:rsid w:val="00AB3547"/>
    <w:rsid w:val="00AB409E"/>
    <w:rsid w:val="00AB43A8"/>
    <w:rsid w:val="00AB643C"/>
    <w:rsid w:val="00AC072B"/>
    <w:rsid w:val="00AC07A0"/>
    <w:rsid w:val="00AC31FA"/>
    <w:rsid w:val="00AC4D64"/>
    <w:rsid w:val="00AC5240"/>
    <w:rsid w:val="00AC53BF"/>
    <w:rsid w:val="00AC7B19"/>
    <w:rsid w:val="00AD1F6B"/>
    <w:rsid w:val="00AD2805"/>
    <w:rsid w:val="00AD2E7C"/>
    <w:rsid w:val="00AD366D"/>
    <w:rsid w:val="00AD37B8"/>
    <w:rsid w:val="00AD4DA1"/>
    <w:rsid w:val="00AD6568"/>
    <w:rsid w:val="00AD7601"/>
    <w:rsid w:val="00AE0E3F"/>
    <w:rsid w:val="00AE13E0"/>
    <w:rsid w:val="00AE33E8"/>
    <w:rsid w:val="00AE3B7A"/>
    <w:rsid w:val="00AE3EE8"/>
    <w:rsid w:val="00AE4174"/>
    <w:rsid w:val="00AE4A1F"/>
    <w:rsid w:val="00AE5252"/>
    <w:rsid w:val="00AE55D0"/>
    <w:rsid w:val="00AE6161"/>
    <w:rsid w:val="00AE7202"/>
    <w:rsid w:val="00AF05B2"/>
    <w:rsid w:val="00AF15EC"/>
    <w:rsid w:val="00AF3D65"/>
    <w:rsid w:val="00AF7DF9"/>
    <w:rsid w:val="00B01353"/>
    <w:rsid w:val="00B01793"/>
    <w:rsid w:val="00B020BB"/>
    <w:rsid w:val="00B03150"/>
    <w:rsid w:val="00B04BC8"/>
    <w:rsid w:val="00B05C7D"/>
    <w:rsid w:val="00B06971"/>
    <w:rsid w:val="00B07E7E"/>
    <w:rsid w:val="00B124F0"/>
    <w:rsid w:val="00B12B3A"/>
    <w:rsid w:val="00B14331"/>
    <w:rsid w:val="00B1637D"/>
    <w:rsid w:val="00B1755E"/>
    <w:rsid w:val="00B23947"/>
    <w:rsid w:val="00B2422E"/>
    <w:rsid w:val="00B24F22"/>
    <w:rsid w:val="00B256B9"/>
    <w:rsid w:val="00B25A23"/>
    <w:rsid w:val="00B25A24"/>
    <w:rsid w:val="00B26348"/>
    <w:rsid w:val="00B26864"/>
    <w:rsid w:val="00B2779E"/>
    <w:rsid w:val="00B2796A"/>
    <w:rsid w:val="00B31228"/>
    <w:rsid w:val="00B3324E"/>
    <w:rsid w:val="00B33C53"/>
    <w:rsid w:val="00B34CFE"/>
    <w:rsid w:val="00B35A51"/>
    <w:rsid w:val="00B37EBF"/>
    <w:rsid w:val="00B404C2"/>
    <w:rsid w:val="00B41B00"/>
    <w:rsid w:val="00B424C5"/>
    <w:rsid w:val="00B43422"/>
    <w:rsid w:val="00B448B0"/>
    <w:rsid w:val="00B44C83"/>
    <w:rsid w:val="00B4505E"/>
    <w:rsid w:val="00B4523E"/>
    <w:rsid w:val="00B477F0"/>
    <w:rsid w:val="00B517B2"/>
    <w:rsid w:val="00B51F51"/>
    <w:rsid w:val="00B528AC"/>
    <w:rsid w:val="00B5509F"/>
    <w:rsid w:val="00B55316"/>
    <w:rsid w:val="00B569D0"/>
    <w:rsid w:val="00B600CD"/>
    <w:rsid w:val="00B609A1"/>
    <w:rsid w:val="00B612F1"/>
    <w:rsid w:val="00B62632"/>
    <w:rsid w:val="00B628E4"/>
    <w:rsid w:val="00B62926"/>
    <w:rsid w:val="00B6319B"/>
    <w:rsid w:val="00B641D2"/>
    <w:rsid w:val="00B643E2"/>
    <w:rsid w:val="00B648CA"/>
    <w:rsid w:val="00B64D33"/>
    <w:rsid w:val="00B7020A"/>
    <w:rsid w:val="00B71D93"/>
    <w:rsid w:val="00B72A09"/>
    <w:rsid w:val="00B72F5C"/>
    <w:rsid w:val="00B744E5"/>
    <w:rsid w:val="00B75194"/>
    <w:rsid w:val="00B7566B"/>
    <w:rsid w:val="00B76D36"/>
    <w:rsid w:val="00B81B56"/>
    <w:rsid w:val="00B82411"/>
    <w:rsid w:val="00B84EF5"/>
    <w:rsid w:val="00B85BC6"/>
    <w:rsid w:val="00B875C1"/>
    <w:rsid w:val="00B87B55"/>
    <w:rsid w:val="00B90683"/>
    <w:rsid w:val="00B90FB2"/>
    <w:rsid w:val="00B93418"/>
    <w:rsid w:val="00B93CB9"/>
    <w:rsid w:val="00B975B6"/>
    <w:rsid w:val="00BA01FE"/>
    <w:rsid w:val="00BA6325"/>
    <w:rsid w:val="00BA73C0"/>
    <w:rsid w:val="00BB20DB"/>
    <w:rsid w:val="00BB3945"/>
    <w:rsid w:val="00BB603C"/>
    <w:rsid w:val="00BB79EA"/>
    <w:rsid w:val="00BC16DA"/>
    <w:rsid w:val="00BC19CB"/>
    <w:rsid w:val="00BC1B09"/>
    <w:rsid w:val="00BC1BB0"/>
    <w:rsid w:val="00BC494A"/>
    <w:rsid w:val="00BC592D"/>
    <w:rsid w:val="00BC5FC7"/>
    <w:rsid w:val="00BC6E65"/>
    <w:rsid w:val="00BD0530"/>
    <w:rsid w:val="00BD2F37"/>
    <w:rsid w:val="00BD3B9A"/>
    <w:rsid w:val="00BD3C47"/>
    <w:rsid w:val="00BD3FCA"/>
    <w:rsid w:val="00BD520A"/>
    <w:rsid w:val="00BD71B9"/>
    <w:rsid w:val="00BD7EF1"/>
    <w:rsid w:val="00BE05A4"/>
    <w:rsid w:val="00BE14AA"/>
    <w:rsid w:val="00BE1F66"/>
    <w:rsid w:val="00BE2B6F"/>
    <w:rsid w:val="00BE32E9"/>
    <w:rsid w:val="00BE33C8"/>
    <w:rsid w:val="00BE38E2"/>
    <w:rsid w:val="00BE3B27"/>
    <w:rsid w:val="00BE4202"/>
    <w:rsid w:val="00BE4A1E"/>
    <w:rsid w:val="00BE54CC"/>
    <w:rsid w:val="00BE6612"/>
    <w:rsid w:val="00BF1149"/>
    <w:rsid w:val="00BF1314"/>
    <w:rsid w:val="00BF2A74"/>
    <w:rsid w:val="00BF3173"/>
    <w:rsid w:val="00BF42F3"/>
    <w:rsid w:val="00BF4F41"/>
    <w:rsid w:val="00BF5530"/>
    <w:rsid w:val="00BF571A"/>
    <w:rsid w:val="00BF5C9F"/>
    <w:rsid w:val="00BF6043"/>
    <w:rsid w:val="00BF6A11"/>
    <w:rsid w:val="00BF7350"/>
    <w:rsid w:val="00BF73CA"/>
    <w:rsid w:val="00C00CFD"/>
    <w:rsid w:val="00C01878"/>
    <w:rsid w:val="00C01FAC"/>
    <w:rsid w:val="00C0262C"/>
    <w:rsid w:val="00C03F95"/>
    <w:rsid w:val="00C123B5"/>
    <w:rsid w:val="00C12B02"/>
    <w:rsid w:val="00C12C3A"/>
    <w:rsid w:val="00C13EC0"/>
    <w:rsid w:val="00C145DA"/>
    <w:rsid w:val="00C15CCF"/>
    <w:rsid w:val="00C15F38"/>
    <w:rsid w:val="00C16F5D"/>
    <w:rsid w:val="00C217B3"/>
    <w:rsid w:val="00C21F36"/>
    <w:rsid w:val="00C22AFE"/>
    <w:rsid w:val="00C2512A"/>
    <w:rsid w:val="00C25CC9"/>
    <w:rsid w:val="00C26C97"/>
    <w:rsid w:val="00C30112"/>
    <w:rsid w:val="00C3038B"/>
    <w:rsid w:val="00C307BB"/>
    <w:rsid w:val="00C312A6"/>
    <w:rsid w:val="00C31643"/>
    <w:rsid w:val="00C32394"/>
    <w:rsid w:val="00C339AB"/>
    <w:rsid w:val="00C33BF8"/>
    <w:rsid w:val="00C36323"/>
    <w:rsid w:val="00C404E4"/>
    <w:rsid w:val="00C40757"/>
    <w:rsid w:val="00C407B4"/>
    <w:rsid w:val="00C410D4"/>
    <w:rsid w:val="00C41E7D"/>
    <w:rsid w:val="00C4231D"/>
    <w:rsid w:val="00C45DB0"/>
    <w:rsid w:val="00C464BC"/>
    <w:rsid w:val="00C47E17"/>
    <w:rsid w:val="00C53711"/>
    <w:rsid w:val="00C54231"/>
    <w:rsid w:val="00C546BE"/>
    <w:rsid w:val="00C62D88"/>
    <w:rsid w:val="00C63276"/>
    <w:rsid w:val="00C63509"/>
    <w:rsid w:val="00C63530"/>
    <w:rsid w:val="00C6434E"/>
    <w:rsid w:val="00C672A2"/>
    <w:rsid w:val="00C67695"/>
    <w:rsid w:val="00C67AB1"/>
    <w:rsid w:val="00C67BE1"/>
    <w:rsid w:val="00C67DCC"/>
    <w:rsid w:val="00C70C1E"/>
    <w:rsid w:val="00C73F10"/>
    <w:rsid w:val="00C741D2"/>
    <w:rsid w:val="00C743E6"/>
    <w:rsid w:val="00C76227"/>
    <w:rsid w:val="00C806FA"/>
    <w:rsid w:val="00C8156B"/>
    <w:rsid w:val="00C8269F"/>
    <w:rsid w:val="00C8298A"/>
    <w:rsid w:val="00C8461C"/>
    <w:rsid w:val="00C85940"/>
    <w:rsid w:val="00C85E58"/>
    <w:rsid w:val="00C868B8"/>
    <w:rsid w:val="00C90FAF"/>
    <w:rsid w:val="00C9212A"/>
    <w:rsid w:val="00C923CA"/>
    <w:rsid w:val="00C930C9"/>
    <w:rsid w:val="00C953C7"/>
    <w:rsid w:val="00C95673"/>
    <w:rsid w:val="00CA02A3"/>
    <w:rsid w:val="00CA0384"/>
    <w:rsid w:val="00CA29D3"/>
    <w:rsid w:val="00CA2F3C"/>
    <w:rsid w:val="00CA3589"/>
    <w:rsid w:val="00CA38C0"/>
    <w:rsid w:val="00CA38DE"/>
    <w:rsid w:val="00CA7460"/>
    <w:rsid w:val="00CA7502"/>
    <w:rsid w:val="00CA7C82"/>
    <w:rsid w:val="00CB0930"/>
    <w:rsid w:val="00CB4EDE"/>
    <w:rsid w:val="00CC0032"/>
    <w:rsid w:val="00CC15FE"/>
    <w:rsid w:val="00CC3596"/>
    <w:rsid w:val="00CC5AD1"/>
    <w:rsid w:val="00CC7C1F"/>
    <w:rsid w:val="00CD0EE8"/>
    <w:rsid w:val="00CD262D"/>
    <w:rsid w:val="00CD2E2F"/>
    <w:rsid w:val="00CD40EF"/>
    <w:rsid w:val="00CD458B"/>
    <w:rsid w:val="00CD4C68"/>
    <w:rsid w:val="00CD6001"/>
    <w:rsid w:val="00CE0869"/>
    <w:rsid w:val="00CE18DA"/>
    <w:rsid w:val="00CE19FC"/>
    <w:rsid w:val="00CE1F39"/>
    <w:rsid w:val="00CE3FF3"/>
    <w:rsid w:val="00CE5F74"/>
    <w:rsid w:val="00CE7BA7"/>
    <w:rsid w:val="00CF1467"/>
    <w:rsid w:val="00CF2BE6"/>
    <w:rsid w:val="00CF35F4"/>
    <w:rsid w:val="00CF54D2"/>
    <w:rsid w:val="00CF5AC2"/>
    <w:rsid w:val="00CF6ADC"/>
    <w:rsid w:val="00CF70B7"/>
    <w:rsid w:val="00CF7658"/>
    <w:rsid w:val="00D006B6"/>
    <w:rsid w:val="00D00E13"/>
    <w:rsid w:val="00D016BB"/>
    <w:rsid w:val="00D035AC"/>
    <w:rsid w:val="00D12969"/>
    <w:rsid w:val="00D12AB0"/>
    <w:rsid w:val="00D12D82"/>
    <w:rsid w:val="00D13197"/>
    <w:rsid w:val="00D13417"/>
    <w:rsid w:val="00D14537"/>
    <w:rsid w:val="00D14D1C"/>
    <w:rsid w:val="00D15CC5"/>
    <w:rsid w:val="00D17295"/>
    <w:rsid w:val="00D23E25"/>
    <w:rsid w:val="00D247F0"/>
    <w:rsid w:val="00D24F47"/>
    <w:rsid w:val="00D25406"/>
    <w:rsid w:val="00D2702F"/>
    <w:rsid w:val="00D27527"/>
    <w:rsid w:val="00D27D04"/>
    <w:rsid w:val="00D27DD1"/>
    <w:rsid w:val="00D30B6D"/>
    <w:rsid w:val="00D30C34"/>
    <w:rsid w:val="00D31C34"/>
    <w:rsid w:val="00D3227F"/>
    <w:rsid w:val="00D33641"/>
    <w:rsid w:val="00D33BAF"/>
    <w:rsid w:val="00D33F18"/>
    <w:rsid w:val="00D34BBD"/>
    <w:rsid w:val="00D34DE7"/>
    <w:rsid w:val="00D35B27"/>
    <w:rsid w:val="00D36161"/>
    <w:rsid w:val="00D401B7"/>
    <w:rsid w:val="00D402E9"/>
    <w:rsid w:val="00D42C9C"/>
    <w:rsid w:val="00D43D7F"/>
    <w:rsid w:val="00D452FF"/>
    <w:rsid w:val="00D520EE"/>
    <w:rsid w:val="00D5364E"/>
    <w:rsid w:val="00D56844"/>
    <w:rsid w:val="00D5725B"/>
    <w:rsid w:val="00D61C80"/>
    <w:rsid w:val="00D624C1"/>
    <w:rsid w:val="00D62D22"/>
    <w:rsid w:val="00D62E48"/>
    <w:rsid w:val="00D63EE5"/>
    <w:rsid w:val="00D6456B"/>
    <w:rsid w:val="00D645E8"/>
    <w:rsid w:val="00D65CCB"/>
    <w:rsid w:val="00D65D65"/>
    <w:rsid w:val="00D65D94"/>
    <w:rsid w:val="00D66801"/>
    <w:rsid w:val="00D66DDD"/>
    <w:rsid w:val="00D72E86"/>
    <w:rsid w:val="00D7492B"/>
    <w:rsid w:val="00D7606B"/>
    <w:rsid w:val="00D80B90"/>
    <w:rsid w:val="00D83B4D"/>
    <w:rsid w:val="00D84AA9"/>
    <w:rsid w:val="00D86C68"/>
    <w:rsid w:val="00D870A7"/>
    <w:rsid w:val="00D8755A"/>
    <w:rsid w:val="00D87589"/>
    <w:rsid w:val="00D91D4A"/>
    <w:rsid w:val="00D930E6"/>
    <w:rsid w:val="00D931D0"/>
    <w:rsid w:val="00D935B9"/>
    <w:rsid w:val="00D93902"/>
    <w:rsid w:val="00D947A8"/>
    <w:rsid w:val="00D94A0E"/>
    <w:rsid w:val="00D9544E"/>
    <w:rsid w:val="00D9613E"/>
    <w:rsid w:val="00DA4206"/>
    <w:rsid w:val="00DA4DA9"/>
    <w:rsid w:val="00DA69A4"/>
    <w:rsid w:val="00DA73DB"/>
    <w:rsid w:val="00DA7525"/>
    <w:rsid w:val="00DB0178"/>
    <w:rsid w:val="00DB05AA"/>
    <w:rsid w:val="00DB1D75"/>
    <w:rsid w:val="00DB308A"/>
    <w:rsid w:val="00DB6725"/>
    <w:rsid w:val="00DC17CA"/>
    <w:rsid w:val="00DC2992"/>
    <w:rsid w:val="00DC3354"/>
    <w:rsid w:val="00DC437E"/>
    <w:rsid w:val="00DC5D69"/>
    <w:rsid w:val="00DC7256"/>
    <w:rsid w:val="00DC76F3"/>
    <w:rsid w:val="00DC77FD"/>
    <w:rsid w:val="00DD0BE4"/>
    <w:rsid w:val="00DD1D97"/>
    <w:rsid w:val="00DD201D"/>
    <w:rsid w:val="00DD21EB"/>
    <w:rsid w:val="00DD2631"/>
    <w:rsid w:val="00DE0282"/>
    <w:rsid w:val="00DE4699"/>
    <w:rsid w:val="00DE5135"/>
    <w:rsid w:val="00DE54B5"/>
    <w:rsid w:val="00DE5D68"/>
    <w:rsid w:val="00DE7D54"/>
    <w:rsid w:val="00DF19DF"/>
    <w:rsid w:val="00DF1A14"/>
    <w:rsid w:val="00DF31EA"/>
    <w:rsid w:val="00DF3362"/>
    <w:rsid w:val="00DF3703"/>
    <w:rsid w:val="00DF37CD"/>
    <w:rsid w:val="00DF4EBA"/>
    <w:rsid w:val="00DF50BF"/>
    <w:rsid w:val="00E017B8"/>
    <w:rsid w:val="00E01A3C"/>
    <w:rsid w:val="00E0430C"/>
    <w:rsid w:val="00E051C9"/>
    <w:rsid w:val="00E05440"/>
    <w:rsid w:val="00E07C8A"/>
    <w:rsid w:val="00E1252C"/>
    <w:rsid w:val="00E1535E"/>
    <w:rsid w:val="00E156B1"/>
    <w:rsid w:val="00E172E1"/>
    <w:rsid w:val="00E233DC"/>
    <w:rsid w:val="00E23736"/>
    <w:rsid w:val="00E23B5C"/>
    <w:rsid w:val="00E25AD4"/>
    <w:rsid w:val="00E26BC7"/>
    <w:rsid w:val="00E278FB"/>
    <w:rsid w:val="00E3328D"/>
    <w:rsid w:val="00E3392B"/>
    <w:rsid w:val="00E3669D"/>
    <w:rsid w:val="00E37172"/>
    <w:rsid w:val="00E41A88"/>
    <w:rsid w:val="00E41FAA"/>
    <w:rsid w:val="00E424D5"/>
    <w:rsid w:val="00E45B9C"/>
    <w:rsid w:val="00E45F31"/>
    <w:rsid w:val="00E46538"/>
    <w:rsid w:val="00E51384"/>
    <w:rsid w:val="00E51486"/>
    <w:rsid w:val="00E525DA"/>
    <w:rsid w:val="00E53A23"/>
    <w:rsid w:val="00E550B6"/>
    <w:rsid w:val="00E563FB"/>
    <w:rsid w:val="00E56BC1"/>
    <w:rsid w:val="00E5760A"/>
    <w:rsid w:val="00E60E76"/>
    <w:rsid w:val="00E61418"/>
    <w:rsid w:val="00E62114"/>
    <w:rsid w:val="00E66823"/>
    <w:rsid w:val="00E66A6A"/>
    <w:rsid w:val="00E70800"/>
    <w:rsid w:val="00E71B0B"/>
    <w:rsid w:val="00E72489"/>
    <w:rsid w:val="00E72F95"/>
    <w:rsid w:val="00E7478B"/>
    <w:rsid w:val="00E77539"/>
    <w:rsid w:val="00E779C8"/>
    <w:rsid w:val="00E80112"/>
    <w:rsid w:val="00E80B12"/>
    <w:rsid w:val="00E80BEB"/>
    <w:rsid w:val="00E83A18"/>
    <w:rsid w:val="00E83A90"/>
    <w:rsid w:val="00E84E3A"/>
    <w:rsid w:val="00E84F8F"/>
    <w:rsid w:val="00E86D68"/>
    <w:rsid w:val="00E93747"/>
    <w:rsid w:val="00E94206"/>
    <w:rsid w:val="00E94C4A"/>
    <w:rsid w:val="00E96E03"/>
    <w:rsid w:val="00E9778E"/>
    <w:rsid w:val="00E97AAF"/>
    <w:rsid w:val="00E97E64"/>
    <w:rsid w:val="00EA09D8"/>
    <w:rsid w:val="00EA1058"/>
    <w:rsid w:val="00EA2381"/>
    <w:rsid w:val="00EA4068"/>
    <w:rsid w:val="00EA539B"/>
    <w:rsid w:val="00EA5D64"/>
    <w:rsid w:val="00EB1FEF"/>
    <w:rsid w:val="00EB4C6C"/>
    <w:rsid w:val="00EB53A7"/>
    <w:rsid w:val="00EB54A3"/>
    <w:rsid w:val="00EB5E68"/>
    <w:rsid w:val="00EB5F2F"/>
    <w:rsid w:val="00EB65A2"/>
    <w:rsid w:val="00EB673A"/>
    <w:rsid w:val="00EB7E64"/>
    <w:rsid w:val="00EC4410"/>
    <w:rsid w:val="00EC5180"/>
    <w:rsid w:val="00EC567C"/>
    <w:rsid w:val="00EC5FE8"/>
    <w:rsid w:val="00EC7056"/>
    <w:rsid w:val="00EC7B05"/>
    <w:rsid w:val="00EC7B11"/>
    <w:rsid w:val="00ED2567"/>
    <w:rsid w:val="00ED3229"/>
    <w:rsid w:val="00ED5774"/>
    <w:rsid w:val="00ED717A"/>
    <w:rsid w:val="00ED7206"/>
    <w:rsid w:val="00EE05B0"/>
    <w:rsid w:val="00EE3429"/>
    <w:rsid w:val="00EE43F8"/>
    <w:rsid w:val="00EE4D26"/>
    <w:rsid w:val="00EE6609"/>
    <w:rsid w:val="00EE77AD"/>
    <w:rsid w:val="00EE77FE"/>
    <w:rsid w:val="00EF0172"/>
    <w:rsid w:val="00EF0BF0"/>
    <w:rsid w:val="00EF1279"/>
    <w:rsid w:val="00EF1320"/>
    <w:rsid w:val="00EF5BC1"/>
    <w:rsid w:val="00F00A0F"/>
    <w:rsid w:val="00F00A89"/>
    <w:rsid w:val="00F00AD9"/>
    <w:rsid w:val="00F022DD"/>
    <w:rsid w:val="00F02AE7"/>
    <w:rsid w:val="00F03AB4"/>
    <w:rsid w:val="00F04AF2"/>
    <w:rsid w:val="00F10B72"/>
    <w:rsid w:val="00F1123A"/>
    <w:rsid w:val="00F1382A"/>
    <w:rsid w:val="00F14793"/>
    <w:rsid w:val="00F147E6"/>
    <w:rsid w:val="00F159D5"/>
    <w:rsid w:val="00F1685B"/>
    <w:rsid w:val="00F21FB0"/>
    <w:rsid w:val="00F2248E"/>
    <w:rsid w:val="00F2288F"/>
    <w:rsid w:val="00F22C1D"/>
    <w:rsid w:val="00F23A78"/>
    <w:rsid w:val="00F24A66"/>
    <w:rsid w:val="00F25657"/>
    <w:rsid w:val="00F26633"/>
    <w:rsid w:val="00F30F9D"/>
    <w:rsid w:val="00F3285C"/>
    <w:rsid w:val="00F361BB"/>
    <w:rsid w:val="00F366A8"/>
    <w:rsid w:val="00F37B9E"/>
    <w:rsid w:val="00F406A3"/>
    <w:rsid w:val="00F40A9D"/>
    <w:rsid w:val="00F4219A"/>
    <w:rsid w:val="00F450B9"/>
    <w:rsid w:val="00F4543A"/>
    <w:rsid w:val="00F45A4E"/>
    <w:rsid w:val="00F4630B"/>
    <w:rsid w:val="00F50A49"/>
    <w:rsid w:val="00F51605"/>
    <w:rsid w:val="00F5339F"/>
    <w:rsid w:val="00F53522"/>
    <w:rsid w:val="00F547A8"/>
    <w:rsid w:val="00F54F1E"/>
    <w:rsid w:val="00F565A6"/>
    <w:rsid w:val="00F56E49"/>
    <w:rsid w:val="00F572F1"/>
    <w:rsid w:val="00F60281"/>
    <w:rsid w:val="00F60DA8"/>
    <w:rsid w:val="00F62D4E"/>
    <w:rsid w:val="00F63986"/>
    <w:rsid w:val="00F6705B"/>
    <w:rsid w:val="00F714C1"/>
    <w:rsid w:val="00F736C0"/>
    <w:rsid w:val="00F7433A"/>
    <w:rsid w:val="00F74446"/>
    <w:rsid w:val="00F753DE"/>
    <w:rsid w:val="00F75524"/>
    <w:rsid w:val="00F75710"/>
    <w:rsid w:val="00F75F30"/>
    <w:rsid w:val="00F765FE"/>
    <w:rsid w:val="00F77E87"/>
    <w:rsid w:val="00F81774"/>
    <w:rsid w:val="00F818EE"/>
    <w:rsid w:val="00F846CC"/>
    <w:rsid w:val="00F84A75"/>
    <w:rsid w:val="00F85033"/>
    <w:rsid w:val="00F86E01"/>
    <w:rsid w:val="00F903C1"/>
    <w:rsid w:val="00F9171D"/>
    <w:rsid w:val="00F93D9B"/>
    <w:rsid w:val="00F94082"/>
    <w:rsid w:val="00F947A1"/>
    <w:rsid w:val="00F95D52"/>
    <w:rsid w:val="00F976DD"/>
    <w:rsid w:val="00F977F7"/>
    <w:rsid w:val="00FA0028"/>
    <w:rsid w:val="00FA2C78"/>
    <w:rsid w:val="00FA2CC0"/>
    <w:rsid w:val="00FA341D"/>
    <w:rsid w:val="00FA3EA7"/>
    <w:rsid w:val="00FA4348"/>
    <w:rsid w:val="00FA4D0A"/>
    <w:rsid w:val="00FA6636"/>
    <w:rsid w:val="00FA6FE8"/>
    <w:rsid w:val="00FB0EA4"/>
    <w:rsid w:val="00FB28C6"/>
    <w:rsid w:val="00FB4006"/>
    <w:rsid w:val="00FB4C76"/>
    <w:rsid w:val="00FB549D"/>
    <w:rsid w:val="00FB5915"/>
    <w:rsid w:val="00FB5CD3"/>
    <w:rsid w:val="00FB5EC9"/>
    <w:rsid w:val="00FB620C"/>
    <w:rsid w:val="00FB7E4F"/>
    <w:rsid w:val="00FC1FAD"/>
    <w:rsid w:val="00FC4882"/>
    <w:rsid w:val="00FC51AC"/>
    <w:rsid w:val="00FC6A2E"/>
    <w:rsid w:val="00FC6A7A"/>
    <w:rsid w:val="00FC7AAF"/>
    <w:rsid w:val="00FC7B25"/>
    <w:rsid w:val="00FC7CA5"/>
    <w:rsid w:val="00FD16F3"/>
    <w:rsid w:val="00FD3538"/>
    <w:rsid w:val="00FD3882"/>
    <w:rsid w:val="00FD47A8"/>
    <w:rsid w:val="00FD583C"/>
    <w:rsid w:val="00FD5B07"/>
    <w:rsid w:val="00FD5B80"/>
    <w:rsid w:val="00FD670B"/>
    <w:rsid w:val="00FD73CC"/>
    <w:rsid w:val="00FE02A6"/>
    <w:rsid w:val="00FE1026"/>
    <w:rsid w:val="00FE1833"/>
    <w:rsid w:val="00FE1DEF"/>
    <w:rsid w:val="00FE2247"/>
    <w:rsid w:val="00FE35D7"/>
    <w:rsid w:val="00FE3FD7"/>
    <w:rsid w:val="00FE4EC2"/>
    <w:rsid w:val="00FE7A0E"/>
    <w:rsid w:val="00FF0C22"/>
    <w:rsid w:val="00FF0C5F"/>
    <w:rsid w:val="00FF2AB8"/>
    <w:rsid w:val="00FF33E2"/>
    <w:rsid w:val="00FF391B"/>
    <w:rsid w:val="00FF59C0"/>
    <w:rsid w:val="00FF6CB2"/>
    <w:rsid w:val="00FF6D29"/>
    <w:rsid w:val="00FF7CB3"/>
    <w:rsid w:val="00FF7EF5"/>
    <w:rsid w:val="00FF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374D0C"/>
  <w15:chartTrackingRefBased/>
  <w15:docId w15:val="{7AC839CE-3FA1-4272-AE1C-0D3901798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D71B9"/>
    <w:pPr>
      <w:spacing w:after="200"/>
      <w:jc w:val="both"/>
    </w:pPr>
    <w:rPr>
      <w:rFonts w:ascii="Times" w:hAnsi="Times" w:cs="Times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33FF"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ヘッダー (文字)"/>
    <w:link w:val="a5"/>
    <w:semiHidden/>
    <w:locked/>
    <w:rsid w:val="001733FF"/>
    <w:rPr>
      <w:rFonts w:ascii="Times" w:eastAsia="ＭＳ 明朝" w:hAnsi="Times" w:cs="Times"/>
      <w:sz w:val="24"/>
      <w:szCs w:val="24"/>
      <w:lang w:val="en-US" w:eastAsia="en-US" w:bidi="ar-SA"/>
    </w:rPr>
  </w:style>
  <w:style w:type="paragraph" w:styleId="a5">
    <w:name w:val="header"/>
    <w:basedOn w:val="a"/>
    <w:link w:val="a4"/>
    <w:semiHidden/>
    <w:rsid w:val="001733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7"/>
    <w:semiHidden/>
    <w:locked/>
    <w:rsid w:val="001733FF"/>
    <w:rPr>
      <w:rFonts w:ascii="Times" w:eastAsia="ＭＳ 明朝" w:hAnsi="Times" w:cs="Times"/>
      <w:sz w:val="24"/>
      <w:szCs w:val="24"/>
      <w:lang w:val="en-US" w:eastAsia="en-US" w:bidi="ar-SA"/>
    </w:rPr>
  </w:style>
  <w:style w:type="paragraph" w:styleId="a7">
    <w:name w:val="footer"/>
    <w:basedOn w:val="a"/>
    <w:link w:val="a6"/>
    <w:semiHidden/>
    <w:rsid w:val="001733FF"/>
    <w:pPr>
      <w:tabs>
        <w:tab w:val="center" w:pos="4252"/>
        <w:tab w:val="right" w:pos="8504"/>
      </w:tabs>
      <w:snapToGrid w:val="0"/>
    </w:pPr>
  </w:style>
  <w:style w:type="character" w:customStyle="1" w:styleId="a8">
    <w:name w:val="本文 (文字)"/>
    <w:link w:val="a9"/>
    <w:locked/>
    <w:rsid w:val="001733FF"/>
    <w:rPr>
      <w:rFonts w:ascii="Times" w:eastAsia="ＭＳ 明朝" w:hAnsi="Times" w:cs="Times"/>
      <w:b/>
      <w:bCs/>
      <w:sz w:val="40"/>
      <w:szCs w:val="40"/>
      <w:lang w:val="en-US" w:eastAsia="en-US" w:bidi="ar-SA"/>
    </w:rPr>
  </w:style>
  <w:style w:type="paragraph" w:styleId="a9">
    <w:name w:val="Body Text"/>
    <w:basedOn w:val="a"/>
    <w:link w:val="a8"/>
    <w:rsid w:val="001733FF"/>
    <w:pPr>
      <w:jc w:val="center"/>
    </w:pPr>
    <w:rPr>
      <w:b/>
      <w:bCs/>
      <w:sz w:val="40"/>
      <w:szCs w:val="40"/>
    </w:rPr>
  </w:style>
  <w:style w:type="paragraph" w:customStyle="1" w:styleId="TAMainText">
    <w:name w:val="TA_Main_Text"/>
    <w:basedOn w:val="a"/>
    <w:uiPriority w:val="99"/>
    <w:rsid w:val="001733FF"/>
    <w:pPr>
      <w:spacing w:after="0" w:line="480" w:lineRule="auto"/>
      <w:ind w:firstLine="202"/>
    </w:pPr>
  </w:style>
  <w:style w:type="paragraph" w:customStyle="1" w:styleId="BBAuthorName">
    <w:name w:val="BB_Author_Name"/>
    <w:basedOn w:val="a"/>
    <w:next w:val="a"/>
    <w:uiPriority w:val="99"/>
    <w:rsid w:val="001733FF"/>
    <w:pPr>
      <w:spacing w:after="240" w:line="480" w:lineRule="auto"/>
      <w:jc w:val="center"/>
    </w:pPr>
    <w:rPr>
      <w:i/>
      <w:iCs/>
    </w:rPr>
  </w:style>
  <w:style w:type="paragraph" w:customStyle="1" w:styleId="BATitle">
    <w:name w:val="BA_Title"/>
    <w:basedOn w:val="a"/>
    <w:next w:val="BBAuthorName"/>
    <w:rsid w:val="001733FF"/>
    <w:pPr>
      <w:spacing w:before="720" w:after="360" w:line="480" w:lineRule="auto"/>
      <w:jc w:val="center"/>
    </w:pPr>
    <w:rPr>
      <w:rFonts w:ascii="Times New Roman" w:hAnsi="Times New Roman" w:cs="Times New Roman"/>
      <w:sz w:val="44"/>
      <w:szCs w:val="44"/>
    </w:rPr>
  </w:style>
  <w:style w:type="paragraph" w:customStyle="1" w:styleId="BIEmailAddress">
    <w:name w:val="BI_Email_Address"/>
    <w:basedOn w:val="a"/>
    <w:next w:val="a"/>
    <w:rsid w:val="001733FF"/>
    <w:pPr>
      <w:spacing w:line="480" w:lineRule="auto"/>
    </w:pPr>
  </w:style>
  <w:style w:type="paragraph" w:customStyle="1" w:styleId="BDAbstract">
    <w:name w:val="BD_Abstract"/>
    <w:basedOn w:val="a"/>
    <w:next w:val="TAMainText"/>
    <w:rsid w:val="001733FF"/>
    <w:pPr>
      <w:spacing w:before="360" w:after="360" w:line="480" w:lineRule="auto"/>
    </w:pPr>
  </w:style>
  <w:style w:type="character" w:styleId="aa">
    <w:name w:val="page number"/>
    <w:basedOn w:val="a0"/>
    <w:rsid w:val="00320190"/>
  </w:style>
  <w:style w:type="paragraph" w:customStyle="1" w:styleId="VAFigureCaption">
    <w:name w:val="VA_Figure_Caption"/>
    <w:basedOn w:val="a"/>
    <w:next w:val="a"/>
    <w:rsid w:val="009D4C37"/>
    <w:pPr>
      <w:spacing w:before="255" w:after="295" w:line="180" w:lineRule="exact"/>
    </w:pPr>
    <w:rPr>
      <w:rFonts w:cs="Times New Roman"/>
      <w:sz w:val="16"/>
      <w:szCs w:val="20"/>
    </w:rPr>
  </w:style>
  <w:style w:type="table" w:styleId="ab">
    <w:name w:val="Table Grid"/>
    <w:basedOn w:val="a1"/>
    <w:uiPriority w:val="39"/>
    <w:rsid w:val="008743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1bFigureCaption">
    <w:name w:val="G1b Figure Caption"/>
    <w:basedOn w:val="a"/>
    <w:next w:val="a"/>
    <w:link w:val="G1bFigureCaption0"/>
    <w:uiPriority w:val="99"/>
    <w:rsid w:val="00375175"/>
    <w:pPr>
      <w:shd w:val="solid" w:color="FFFFFF" w:fill="FFFFFF"/>
      <w:spacing w:before="40" w:after="160" w:line="190" w:lineRule="exact"/>
      <w:jc w:val="center"/>
    </w:pPr>
    <w:rPr>
      <w:rFonts w:ascii="Century" w:hAnsi="Century" w:cs="Times New Roman"/>
      <w:sz w:val="16"/>
      <w:szCs w:val="20"/>
      <w:lang w:val="en-GB" w:eastAsia="en-GB"/>
    </w:rPr>
  </w:style>
  <w:style w:type="character" w:customStyle="1" w:styleId="G1bFigureCaption0">
    <w:name w:val="G1b Figure Caption (文字)"/>
    <w:link w:val="G1bFigureCaption"/>
    <w:uiPriority w:val="99"/>
    <w:rsid w:val="00375175"/>
    <w:rPr>
      <w:rFonts w:eastAsia="ＭＳ 明朝"/>
      <w:sz w:val="16"/>
      <w:lang w:val="en-GB" w:eastAsia="en-GB" w:bidi="ar-SA"/>
    </w:rPr>
  </w:style>
  <w:style w:type="paragraph" w:customStyle="1" w:styleId="ExperimentalSection">
    <w:name w:val="ExperimentalSection"/>
    <w:basedOn w:val="a"/>
    <w:qFormat/>
    <w:rsid w:val="002000C7"/>
    <w:pPr>
      <w:spacing w:after="0" w:line="200" w:lineRule="exact"/>
    </w:pPr>
    <w:rPr>
      <w:rFonts w:ascii="Arial" w:hAnsi="Arial" w:cs="Times New Roman"/>
      <w:sz w:val="14"/>
      <w:lang w:val="en-GB" w:eastAsia="ja-JP"/>
    </w:rPr>
  </w:style>
  <w:style w:type="paragraph" w:customStyle="1" w:styleId="HExperimentalSection">
    <w:name w:val="HExperimental_Section"/>
    <w:basedOn w:val="a"/>
    <w:rsid w:val="002000C7"/>
    <w:pPr>
      <w:spacing w:before="460" w:after="230" w:line="230" w:lineRule="atLeast"/>
      <w:jc w:val="left"/>
    </w:pPr>
    <w:rPr>
      <w:rFonts w:ascii="Arial" w:hAnsi="Arial" w:cs="Times New Roman"/>
      <w:b/>
      <w:i/>
      <w:sz w:val="22"/>
      <w:lang w:val="de-DE" w:eastAsia="ja-JP"/>
    </w:rPr>
  </w:style>
  <w:style w:type="paragraph" w:customStyle="1" w:styleId="TFReferencesSection">
    <w:name w:val="TF_References_Section"/>
    <w:basedOn w:val="a"/>
    <w:rsid w:val="00C217B3"/>
    <w:pPr>
      <w:spacing w:after="0" w:line="150" w:lineRule="exact"/>
      <w:ind w:left="346" w:hanging="346"/>
    </w:pPr>
    <w:rPr>
      <w:rFonts w:cs="Times New Roman"/>
      <w:sz w:val="15"/>
      <w:szCs w:val="20"/>
    </w:rPr>
  </w:style>
  <w:style w:type="paragraph" w:customStyle="1" w:styleId="Title1">
    <w:name w:val="Title1"/>
    <w:basedOn w:val="a"/>
    <w:next w:val="a"/>
    <w:qFormat/>
    <w:rsid w:val="006D6B96"/>
    <w:pPr>
      <w:spacing w:before="120" w:after="0" w:line="480" w:lineRule="exact"/>
      <w:jc w:val="left"/>
    </w:pPr>
    <w:rPr>
      <w:rFonts w:ascii="Arial" w:hAnsi="Arial" w:cs="Times New Roman"/>
      <w:b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6D6B96"/>
    <w:pPr>
      <w:spacing w:before="120" w:after="120" w:line="320" w:lineRule="exact"/>
      <w:jc w:val="left"/>
    </w:pPr>
    <w:rPr>
      <w:rFonts w:ascii="Arial" w:hAnsi="Arial" w:cs="Times New Roman"/>
      <w:sz w:val="22"/>
      <w:lang w:val="en-GB" w:eastAsia="ja-JP"/>
    </w:rPr>
  </w:style>
  <w:style w:type="paragraph" w:styleId="Web">
    <w:name w:val="Normal (Web)"/>
    <w:basedOn w:val="a"/>
    <w:uiPriority w:val="99"/>
    <w:unhideWhenUsed/>
    <w:rsid w:val="000907BE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lang w:eastAsia="ja-JP"/>
    </w:rPr>
  </w:style>
  <w:style w:type="paragraph" w:customStyle="1" w:styleId="Paragraph">
    <w:name w:val="Paragraph"/>
    <w:basedOn w:val="a"/>
    <w:uiPriority w:val="99"/>
    <w:rsid w:val="00441702"/>
    <w:pPr>
      <w:spacing w:before="120" w:after="0"/>
      <w:ind w:firstLine="720"/>
      <w:jc w:val="left"/>
    </w:pPr>
    <w:rPr>
      <w:rFonts w:ascii="Times New Roman" w:hAnsi="Times New Roman" w:cs="Times New Roman"/>
    </w:rPr>
  </w:style>
  <w:style w:type="paragraph" w:customStyle="1" w:styleId="aff">
    <w:name w:val="aff"/>
    <w:basedOn w:val="a"/>
    <w:uiPriority w:val="99"/>
    <w:rsid w:val="00624CDD"/>
    <w:pPr>
      <w:spacing w:after="240" w:line="480" w:lineRule="atLeast"/>
      <w:jc w:val="left"/>
    </w:pPr>
    <w:rPr>
      <w:rFonts w:ascii="Times New Roman" w:hAnsi="Times New Roman" w:cs="Times New Roman"/>
      <w:i/>
      <w:szCs w:val="20"/>
      <w:lang w:val="en-GB"/>
    </w:rPr>
  </w:style>
  <w:style w:type="character" w:styleId="ac">
    <w:name w:val="Unresolved Mention"/>
    <w:basedOn w:val="a0"/>
    <w:uiPriority w:val="99"/>
    <w:semiHidden/>
    <w:unhideWhenUsed/>
    <w:rsid w:val="00E525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6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tiff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8</Pages>
  <Words>667</Words>
  <Characters>3803</Characters>
  <Application>Microsoft Office Word</Application>
  <DocSecurity>0</DocSecurity>
  <Lines>31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 manuscript for J</vt:lpstr>
      <vt:lpstr>A manuscript for J</vt:lpstr>
    </vt:vector>
  </TitlesOfParts>
  <Company> </Company>
  <LinksUpToDate>false</LinksUpToDate>
  <CharactersWithSpaces>4462</CharactersWithSpaces>
  <SharedDoc>false</SharedDoc>
  <HLinks>
    <vt:vector size="6" baseType="variant">
      <vt:variant>
        <vt:i4>65632</vt:i4>
      </vt:variant>
      <vt:variant>
        <vt:i4>0</vt:i4>
      </vt:variant>
      <vt:variant>
        <vt:i4>0</vt:i4>
      </vt:variant>
      <vt:variant>
        <vt:i4>5</vt:i4>
      </vt:variant>
      <vt:variant>
        <vt:lpwstr>mailto:h-tada@apch.kindai.ac.jp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manuscript for J</dc:title>
  <dc:subject/>
  <dc:creator>hiro2</dc:creator>
  <cp:keywords/>
  <dc:description/>
  <cp:lastModifiedBy>弘明 多田</cp:lastModifiedBy>
  <cp:revision>25</cp:revision>
  <cp:lastPrinted>2016-02-20T02:55:00Z</cp:lastPrinted>
  <dcterms:created xsi:type="dcterms:W3CDTF">2024-08-09T01:27:00Z</dcterms:created>
  <dcterms:modified xsi:type="dcterms:W3CDTF">2024-08-11T00:43:00Z</dcterms:modified>
</cp:coreProperties>
</file>