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596A18" w14:textId="28842F31" w:rsidR="00D9792B" w:rsidRDefault="00493672">
      <w:pPr>
        <w:rPr>
          <w:rFonts w:hint="eastAsia"/>
        </w:rPr>
      </w:pPr>
      <w:r>
        <w:rPr>
          <w:noProof/>
        </w:rPr>
        <w:drawing>
          <wp:inline distT="0" distB="0" distL="0" distR="0" wp14:anchorId="2DE14C7E" wp14:editId="23D25CD2">
            <wp:extent cx="5195888" cy="4411603"/>
            <wp:effectExtent l="0" t="0" r="0" b="0"/>
            <wp:docPr id="837524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981" cy="441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74487" w14:textId="2D898070" w:rsidR="00493672" w:rsidRPr="00526542" w:rsidRDefault="00493672">
      <w:pPr>
        <w:rPr>
          <w:rFonts w:ascii="Times New Roman" w:eastAsia="等线" w:hAnsi="Times New Roman" w:cs="Times New Roman" w:hint="eastAsia"/>
          <w:sz w:val="28"/>
          <w:szCs w:val="28"/>
        </w:rPr>
      </w:pPr>
      <w:r w:rsidRPr="00526542">
        <w:rPr>
          <w:rFonts w:ascii="Times New Roman" w:eastAsia="等线" w:hAnsi="Times New Roman" w:cs="Times New Roman" w:hint="eastAsia"/>
          <w:sz w:val="28"/>
          <w:szCs w:val="28"/>
        </w:rPr>
        <w:t xml:space="preserve">Fig.S1 Peptide and </w:t>
      </w:r>
      <w:r w:rsidR="00526542">
        <w:rPr>
          <w:rFonts w:ascii="Times New Roman" w:eastAsia="等线" w:hAnsi="Times New Roman" w:cs="Times New Roman" w:hint="eastAsia"/>
          <w:sz w:val="28"/>
          <w:szCs w:val="28"/>
        </w:rPr>
        <w:t>p</w:t>
      </w:r>
      <w:r w:rsidRPr="00526542">
        <w:rPr>
          <w:rFonts w:ascii="Times New Roman" w:eastAsia="等线" w:hAnsi="Times New Roman" w:cs="Times New Roman" w:hint="eastAsia"/>
          <w:sz w:val="28"/>
          <w:szCs w:val="28"/>
        </w:rPr>
        <w:t xml:space="preserve">rotein </w:t>
      </w:r>
      <w:r w:rsidR="00526542">
        <w:rPr>
          <w:rFonts w:ascii="Times New Roman" w:eastAsia="等线" w:hAnsi="Times New Roman" w:cs="Times New Roman" w:hint="eastAsia"/>
          <w:sz w:val="28"/>
          <w:szCs w:val="28"/>
        </w:rPr>
        <w:t>i</w:t>
      </w:r>
      <w:r w:rsidRPr="00526542">
        <w:rPr>
          <w:rFonts w:ascii="Times New Roman" w:eastAsia="等线" w:hAnsi="Times New Roman" w:cs="Times New Roman" w:hint="eastAsia"/>
          <w:sz w:val="28"/>
          <w:szCs w:val="28"/>
        </w:rPr>
        <w:t xml:space="preserve">dentification </w:t>
      </w:r>
      <w:r w:rsidR="00526542">
        <w:rPr>
          <w:rFonts w:ascii="Times New Roman" w:eastAsia="等线" w:hAnsi="Times New Roman" w:cs="Times New Roman" w:hint="eastAsia"/>
          <w:sz w:val="28"/>
          <w:szCs w:val="28"/>
        </w:rPr>
        <w:t>o</w:t>
      </w:r>
      <w:r w:rsidRPr="00526542">
        <w:rPr>
          <w:rFonts w:ascii="Times New Roman" w:eastAsia="等线" w:hAnsi="Times New Roman" w:cs="Times New Roman" w:hint="eastAsia"/>
          <w:sz w:val="28"/>
          <w:szCs w:val="28"/>
        </w:rPr>
        <w:t xml:space="preserve">verview. A </w:t>
      </w:r>
      <w:r w:rsidR="00526542">
        <w:rPr>
          <w:rFonts w:ascii="Times New Roman" w:eastAsia="等线" w:hAnsi="Times New Roman" w:cs="Times New Roman" w:hint="eastAsia"/>
          <w:sz w:val="28"/>
          <w:szCs w:val="28"/>
        </w:rPr>
        <w:t>t</w:t>
      </w:r>
      <w:r w:rsidRPr="00526542">
        <w:rPr>
          <w:rFonts w:ascii="Times New Roman" w:eastAsia="等线" w:hAnsi="Times New Roman" w:cs="Times New Roman" w:hint="eastAsia"/>
          <w:sz w:val="28"/>
          <w:szCs w:val="28"/>
        </w:rPr>
        <w:t xml:space="preserve">otal of 31319 </w:t>
      </w:r>
      <w:r w:rsidR="00526542">
        <w:rPr>
          <w:rFonts w:ascii="Times New Roman" w:eastAsia="等线" w:hAnsi="Times New Roman" w:cs="Times New Roman" w:hint="eastAsia"/>
          <w:sz w:val="28"/>
          <w:szCs w:val="28"/>
        </w:rPr>
        <w:t>p</w:t>
      </w:r>
      <w:r w:rsidRPr="00526542">
        <w:rPr>
          <w:rFonts w:ascii="Times New Roman" w:eastAsia="等线" w:hAnsi="Times New Roman" w:cs="Times New Roman" w:hint="eastAsia"/>
          <w:sz w:val="28"/>
          <w:szCs w:val="28"/>
        </w:rPr>
        <w:t xml:space="preserve">eptides were </w:t>
      </w:r>
      <w:r w:rsidR="00526542">
        <w:rPr>
          <w:rFonts w:ascii="Times New Roman" w:eastAsia="等线" w:hAnsi="Times New Roman" w:cs="Times New Roman" w:hint="eastAsia"/>
          <w:sz w:val="28"/>
          <w:szCs w:val="28"/>
        </w:rPr>
        <w:t>i</w:t>
      </w:r>
      <w:r w:rsidRPr="00526542">
        <w:rPr>
          <w:rFonts w:ascii="Times New Roman" w:eastAsia="等线" w:hAnsi="Times New Roman" w:cs="Times New Roman" w:hint="eastAsia"/>
          <w:sz w:val="28"/>
          <w:szCs w:val="28"/>
        </w:rPr>
        <w:t>dentified,</w:t>
      </w:r>
      <w:r w:rsidR="00526542">
        <w:rPr>
          <w:rFonts w:ascii="Times New Roman" w:eastAsia="等线" w:hAnsi="Times New Roman" w:cs="Times New Roman" w:hint="eastAsia"/>
          <w:sz w:val="28"/>
          <w:szCs w:val="28"/>
        </w:rPr>
        <w:t xml:space="preserve"> </w:t>
      </w:r>
      <w:r w:rsidRPr="00526542">
        <w:rPr>
          <w:rFonts w:ascii="Times New Roman" w:eastAsia="等线" w:hAnsi="Times New Roman" w:cs="Times New Roman" w:hint="eastAsia"/>
          <w:sz w:val="28"/>
          <w:szCs w:val="28"/>
        </w:rPr>
        <w:t xml:space="preserve">matching 4668 </w:t>
      </w:r>
      <w:r w:rsidR="00526542">
        <w:rPr>
          <w:rFonts w:ascii="Times New Roman" w:eastAsia="等线" w:hAnsi="Times New Roman" w:cs="Times New Roman" w:hint="eastAsia"/>
          <w:sz w:val="28"/>
          <w:szCs w:val="28"/>
        </w:rPr>
        <w:t>p</w:t>
      </w:r>
      <w:r w:rsidRPr="00526542">
        <w:rPr>
          <w:rFonts w:ascii="Times New Roman" w:eastAsia="等线" w:hAnsi="Times New Roman" w:cs="Times New Roman" w:hint="eastAsia"/>
          <w:sz w:val="28"/>
          <w:szCs w:val="28"/>
        </w:rPr>
        <w:t xml:space="preserve">roteins with 4995 utilized for comparative </w:t>
      </w:r>
      <w:r w:rsidR="00526542">
        <w:rPr>
          <w:rFonts w:ascii="Times New Roman" w:eastAsia="等线" w:hAnsi="Times New Roman" w:cs="Times New Roman" w:hint="eastAsia"/>
          <w:sz w:val="28"/>
          <w:szCs w:val="28"/>
        </w:rPr>
        <w:t>a</w:t>
      </w:r>
      <w:r w:rsidRPr="00526542">
        <w:rPr>
          <w:rFonts w:ascii="Times New Roman" w:eastAsia="等线" w:hAnsi="Times New Roman" w:cs="Times New Roman" w:hint="eastAsia"/>
          <w:sz w:val="28"/>
          <w:szCs w:val="28"/>
        </w:rPr>
        <w:t>nalysis.</w:t>
      </w:r>
    </w:p>
    <w:p w14:paraId="2713F48B" w14:textId="77777777" w:rsidR="00493672" w:rsidRPr="00526542" w:rsidRDefault="00493672">
      <w:pPr>
        <w:rPr>
          <w:rFonts w:ascii="Times New Roman" w:eastAsia="等线" w:hAnsi="Times New Roman" w:cs="Times New Roman" w:hint="eastAsia"/>
          <w:sz w:val="28"/>
          <w:szCs w:val="28"/>
        </w:rPr>
      </w:pPr>
    </w:p>
    <w:p w14:paraId="19C54595" w14:textId="2959EB96" w:rsidR="00513D62" w:rsidRDefault="00513D62" w:rsidP="00513D62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3A85B83" wp14:editId="0F111AAA">
            <wp:extent cx="3062605" cy="4132162"/>
            <wp:effectExtent l="0" t="0" r="0" b="0"/>
            <wp:docPr id="16767481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996"/>
                    <a:stretch/>
                  </pic:blipFill>
                  <pic:spPr bwMode="auto">
                    <a:xfrm>
                      <a:off x="0" y="0"/>
                      <a:ext cx="3062605" cy="4132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B42CC5" w14:textId="05000DE2" w:rsidR="00513D62" w:rsidRPr="00D50223" w:rsidRDefault="00513D62" w:rsidP="00513D62">
      <w:pPr>
        <w:rPr>
          <w:rFonts w:ascii="Times New Roman" w:eastAsia="等线" w:hAnsi="Times New Roman" w:cs="Times New Roman" w:hint="eastAsia"/>
          <w:sz w:val="28"/>
          <w:szCs w:val="28"/>
        </w:rPr>
      </w:pPr>
      <w:r w:rsidRPr="00D50223">
        <w:rPr>
          <w:rFonts w:ascii="Times New Roman" w:eastAsia="等线" w:hAnsi="Times New Roman" w:cs="Times New Roman" w:hint="eastAsia"/>
          <w:sz w:val="28"/>
          <w:szCs w:val="28"/>
        </w:rPr>
        <w:t xml:space="preserve">Fig.S2 Comparative </w:t>
      </w:r>
      <w:r w:rsidR="00D50223">
        <w:rPr>
          <w:rFonts w:ascii="Times New Roman" w:eastAsia="等线" w:hAnsi="Times New Roman" w:cs="Times New Roman" w:hint="eastAsia"/>
          <w:sz w:val="28"/>
          <w:szCs w:val="28"/>
        </w:rPr>
        <w:t>g</w:t>
      </w:r>
      <w:r w:rsidRPr="00D50223">
        <w:rPr>
          <w:rFonts w:ascii="Times New Roman" w:eastAsia="等线" w:hAnsi="Times New Roman" w:cs="Times New Roman" w:hint="eastAsia"/>
          <w:sz w:val="28"/>
          <w:szCs w:val="28"/>
        </w:rPr>
        <w:t xml:space="preserve">roup </w:t>
      </w:r>
      <w:r w:rsidR="00D50223">
        <w:rPr>
          <w:rFonts w:ascii="Times New Roman" w:eastAsia="等线" w:hAnsi="Times New Roman" w:cs="Times New Roman" w:hint="eastAsia"/>
          <w:sz w:val="28"/>
          <w:szCs w:val="28"/>
        </w:rPr>
        <w:t>d</w:t>
      </w:r>
      <w:r w:rsidRPr="00D50223">
        <w:rPr>
          <w:rFonts w:ascii="Times New Roman" w:eastAsia="等线" w:hAnsi="Times New Roman" w:cs="Times New Roman" w:hint="eastAsia"/>
          <w:sz w:val="28"/>
          <w:szCs w:val="28"/>
        </w:rPr>
        <w:t xml:space="preserve">ifferential </w:t>
      </w:r>
      <w:r w:rsidR="00D50223">
        <w:rPr>
          <w:rFonts w:ascii="Times New Roman" w:eastAsia="等线" w:hAnsi="Times New Roman" w:cs="Times New Roman" w:hint="eastAsia"/>
          <w:sz w:val="28"/>
          <w:szCs w:val="28"/>
        </w:rPr>
        <w:t>i</w:t>
      </w:r>
      <w:r w:rsidRPr="00D50223">
        <w:rPr>
          <w:rFonts w:ascii="Times New Roman" w:eastAsia="等线" w:hAnsi="Times New Roman" w:cs="Times New Roman" w:hint="eastAsia"/>
          <w:sz w:val="28"/>
          <w:szCs w:val="28"/>
        </w:rPr>
        <w:t xml:space="preserve">nformation </w:t>
      </w:r>
      <w:r w:rsidR="00D50223">
        <w:rPr>
          <w:rFonts w:ascii="Times New Roman" w:eastAsia="等线" w:hAnsi="Times New Roman" w:cs="Times New Roman" w:hint="eastAsia"/>
          <w:sz w:val="28"/>
          <w:szCs w:val="28"/>
        </w:rPr>
        <w:t>b</w:t>
      </w:r>
      <w:r w:rsidRPr="00D50223">
        <w:rPr>
          <w:rFonts w:ascii="Times New Roman" w:eastAsia="等线" w:hAnsi="Times New Roman" w:cs="Times New Roman" w:hint="eastAsia"/>
          <w:sz w:val="28"/>
          <w:szCs w:val="28"/>
        </w:rPr>
        <w:t xml:space="preserve">ar </w:t>
      </w:r>
      <w:r w:rsidR="00D50223">
        <w:rPr>
          <w:rFonts w:ascii="Times New Roman" w:eastAsia="等线" w:hAnsi="Times New Roman" w:cs="Times New Roman" w:hint="eastAsia"/>
          <w:sz w:val="28"/>
          <w:szCs w:val="28"/>
        </w:rPr>
        <w:t>c</w:t>
      </w:r>
      <w:r w:rsidRPr="00D50223">
        <w:rPr>
          <w:rFonts w:ascii="Times New Roman" w:eastAsia="等线" w:hAnsi="Times New Roman" w:cs="Times New Roman" w:hint="eastAsia"/>
          <w:sz w:val="28"/>
          <w:szCs w:val="28"/>
        </w:rPr>
        <w:t>hart. Compared to the CON group, the HU group has 787 upregulated DEPs and 265 downregulated</w:t>
      </w:r>
      <w:r w:rsidR="00B3378A" w:rsidRPr="00D50223">
        <w:rPr>
          <w:rFonts w:ascii="Times New Roman" w:eastAsia="等线" w:hAnsi="Times New Roman" w:cs="Times New Roman" w:hint="eastAsia"/>
          <w:sz w:val="28"/>
          <w:szCs w:val="28"/>
        </w:rPr>
        <w:t xml:space="preserve"> DEPs.</w:t>
      </w:r>
    </w:p>
    <w:p w14:paraId="6C653013" w14:textId="77777777" w:rsidR="00B3378A" w:rsidRPr="00D50223" w:rsidRDefault="00B3378A" w:rsidP="00513D62">
      <w:pPr>
        <w:rPr>
          <w:rFonts w:ascii="Times New Roman" w:eastAsia="等线" w:hAnsi="Times New Roman" w:cs="Times New Roman" w:hint="eastAsia"/>
          <w:sz w:val="28"/>
          <w:szCs w:val="28"/>
        </w:rPr>
      </w:pPr>
    </w:p>
    <w:p w14:paraId="2379FA68" w14:textId="77777777" w:rsidR="00B3378A" w:rsidRDefault="00B3378A" w:rsidP="00513D62">
      <w:pPr>
        <w:rPr>
          <w:rFonts w:hint="eastAsia"/>
        </w:rPr>
      </w:pPr>
    </w:p>
    <w:p w14:paraId="1A924AB7" w14:textId="77777777" w:rsidR="00B3378A" w:rsidRDefault="00B3378A" w:rsidP="00513D62">
      <w:pPr>
        <w:rPr>
          <w:rFonts w:hint="eastAsia"/>
        </w:rPr>
      </w:pPr>
    </w:p>
    <w:p w14:paraId="0013AEBC" w14:textId="77777777" w:rsidR="00B3378A" w:rsidRDefault="00B3378A" w:rsidP="00513D62">
      <w:pPr>
        <w:rPr>
          <w:rFonts w:hint="eastAsia"/>
        </w:rPr>
      </w:pPr>
    </w:p>
    <w:p w14:paraId="7032BF31" w14:textId="77777777" w:rsidR="00B3378A" w:rsidRDefault="00B3378A" w:rsidP="00513D62">
      <w:pPr>
        <w:rPr>
          <w:rFonts w:hint="eastAsia"/>
        </w:rPr>
      </w:pPr>
    </w:p>
    <w:p w14:paraId="67A6BCAD" w14:textId="0E2302E5" w:rsidR="00B3378A" w:rsidRDefault="00B3378A" w:rsidP="00513D6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486069F" wp14:editId="375D6E50">
            <wp:extent cx="5129213" cy="4746357"/>
            <wp:effectExtent l="0" t="0" r="0" b="0"/>
            <wp:docPr id="106926609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830" cy="476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E45F0" w14:textId="108C7E38" w:rsidR="00B3378A" w:rsidRPr="00A53323" w:rsidRDefault="00B3378A" w:rsidP="00513D62">
      <w:pPr>
        <w:rPr>
          <w:rFonts w:ascii="Times New Roman" w:eastAsia="等线" w:hAnsi="Times New Roman" w:cs="Times New Roman" w:hint="eastAsia"/>
          <w:sz w:val="28"/>
          <w:szCs w:val="28"/>
        </w:rPr>
      </w:pPr>
      <w:r w:rsidRPr="00A53323">
        <w:rPr>
          <w:rFonts w:ascii="Times New Roman" w:eastAsia="等线" w:hAnsi="Times New Roman" w:cs="Times New Roman" w:hint="eastAsia"/>
          <w:sz w:val="28"/>
          <w:szCs w:val="28"/>
        </w:rPr>
        <w:t xml:space="preserve">Fig.S3 KEGG </w:t>
      </w:r>
      <w:r w:rsidR="00A53323">
        <w:rPr>
          <w:rFonts w:ascii="Times New Roman" w:eastAsia="等线" w:hAnsi="Times New Roman" w:cs="Times New Roman" w:hint="eastAsia"/>
          <w:sz w:val="28"/>
          <w:szCs w:val="28"/>
        </w:rPr>
        <w:t>f</w:t>
      </w:r>
      <w:r w:rsidRPr="00A53323">
        <w:rPr>
          <w:rFonts w:ascii="Times New Roman" w:eastAsia="等线" w:hAnsi="Times New Roman" w:cs="Times New Roman" w:hint="eastAsia"/>
          <w:sz w:val="28"/>
          <w:szCs w:val="28"/>
        </w:rPr>
        <w:t xml:space="preserve">unctional </w:t>
      </w:r>
      <w:r w:rsidR="00A53323">
        <w:rPr>
          <w:rFonts w:ascii="Times New Roman" w:eastAsia="等线" w:hAnsi="Times New Roman" w:cs="Times New Roman" w:hint="eastAsia"/>
          <w:sz w:val="28"/>
          <w:szCs w:val="28"/>
        </w:rPr>
        <w:t>c</w:t>
      </w:r>
      <w:r w:rsidRPr="00A53323">
        <w:rPr>
          <w:rFonts w:ascii="Times New Roman" w:eastAsia="等线" w:hAnsi="Times New Roman" w:cs="Times New Roman" w:hint="eastAsia"/>
          <w:sz w:val="28"/>
          <w:szCs w:val="28"/>
        </w:rPr>
        <w:t>lassification of DEPs.</w:t>
      </w:r>
    </w:p>
    <w:p w14:paraId="38B16D06" w14:textId="77777777" w:rsidR="00B3378A" w:rsidRPr="00A53323" w:rsidRDefault="00B3378A" w:rsidP="00513D62">
      <w:pPr>
        <w:rPr>
          <w:rFonts w:ascii="Times New Roman" w:eastAsia="等线" w:hAnsi="Times New Roman" w:cs="Times New Roman" w:hint="eastAsia"/>
          <w:sz w:val="28"/>
          <w:szCs w:val="28"/>
        </w:rPr>
      </w:pPr>
    </w:p>
    <w:p w14:paraId="496B937E" w14:textId="77777777" w:rsidR="00B3378A" w:rsidRDefault="00B3378A" w:rsidP="00513D62">
      <w:pPr>
        <w:rPr>
          <w:rFonts w:hint="eastAsia"/>
        </w:rPr>
      </w:pPr>
    </w:p>
    <w:p w14:paraId="6B8CDA22" w14:textId="77777777" w:rsidR="00B3378A" w:rsidRDefault="00B3378A" w:rsidP="00513D62">
      <w:pPr>
        <w:rPr>
          <w:rFonts w:hint="eastAsia"/>
        </w:rPr>
      </w:pPr>
    </w:p>
    <w:p w14:paraId="45FE3107" w14:textId="49626385" w:rsidR="00B3378A" w:rsidRDefault="00B3378A" w:rsidP="00513D6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6164A51" wp14:editId="188B653C">
            <wp:extent cx="5262563" cy="3453455"/>
            <wp:effectExtent l="0" t="0" r="0" b="0"/>
            <wp:docPr id="134263057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751" cy="346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11745" w14:textId="1ECFCC4E" w:rsidR="00B3378A" w:rsidRPr="00AA7284" w:rsidRDefault="000C3687" w:rsidP="00513D62">
      <w:pPr>
        <w:rPr>
          <w:rFonts w:ascii="Times New Roman" w:eastAsia="等线" w:hAnsi="Times New Roman" w:cs="Times New Roman" w:hint="eastAsia"/>
          <w:sz w:val="28"/>
          <w:szCs w:val="28"/>
        </w:rPr>
      </w:pPr>
      <w:r w:rsidRPr="00AA7284">
        <w:rPr>
          <w:rFonts w:ascii="Times New Roman" w:eastAsia="等线" w:hAnsi="Times New Roman" w:cs="Times New Roman" w:hint="eastAsia"/>
          <w:sz w:val="28"/>
          <w:szCs w:val="28"/>
        </w:rPr>
        <w:t xml:space="preserve">Fig.S4 </w:t>
      </w:r>
      <w:r w:rsidR="00604569" w:rsidRPr="00AA7284">
        <w:rPr>
          <w:rFonts w:ascii="Times New Roman" w:eastAsia="等线" w:hAnsi="Times New Roman" w:cs="Times New Roman" w:hint="eastAsia"/>
          <w:sz w:val="28"/>
          <w:szCs w:val="28"/>
        </w:rPr>
        <w:t xml:space="preserve">Glucagon </w:t>
      </w:r>
      <w:r w:rsidR="00AA7284">
        <w:rPr>
          <w:rFonts w:ascii="Times New Roman" w:eastAsia="等线" w:hAnsi="Times New Roman" w:cs="Times New Roman" w:hint="eastAsia"/>
          <w:sz w:val="28"/>
          <w:szCs w:val="28"/>
        </w:rPr>
        <w:t>s</w:t>
      </w:r>
      <w:r w:rsidR="00604569" w:rsidRPr="00AA7284">
        <w:rPr>
          <w:rFonts w:ascii="Times New Roman" w:eastAsia="等线" w:hAnsi="Times New Roman" w:cs="Times New Roman" w:hint="eastAsia"/>
          <w:sz w:val="28"/>
          <w:szCs w:val="28"/>
        </w:rPr>
        <w:t xml:space="preserve">ignaling </w:t>
      </w:r>
      <w:r w:rsidR="00AA7284">
        <w:rPr>
          <w:rFonts w:ascii="Times New Roman" w:eastAsia="等线" w:hAnsi="Times New Roman" w:cs="Times New Roman" w:hint="eastAsia"/>
          <w:sz w:val="28"/>
          <w:szCs w:val="28"/>
        </w:rPr>
        <w:t>p</w:t>
      </w:r>
      <w:r w:rsidR="00604569" w:rsidRPr="00AA7284">
        <w:rPr>
          <w:rFonts w:ascii="Times New Roman" w:eastAsia="等线" w:hAnsi="Times New Roman" w:cs="Times New Roman" w:hint="eastAsia"/>
          <w:sz w:val="28"/>
          <w:szCs w:val="28"/>
        </w:rPr>
        <w:t xml:space="preserve">athway </w:t>
      </w:r>
      <w:r w:rsidR="00AA7284">
        <w:rPr>
          <w:rFonts w:ascii="Times New Roman" w:eastAsia="等线" w:hAnsi="Times New Roman" w:cs="Times New Roman" w:hint="eastAsia"/>
          <w:sz w:val="28"/>
          <w:szCs w:val="28"/>
        </w:rPr>
        <w:t>m</w:t>
      </w:r>
      <w:r w:rsidR="00604569" w:rsidRPr="00AA7284">
        <w:rPr>
          <w:rFonts w:ascii="Times New Roman" w:eastAsia="等线" w:hAnsi="Times New Roman" w:cs="Times New Roman" w:hint="eastAsia"/>
          <w:sz w:val="28"/>
          <w:szCs w:val="28"/>
        </w:rPr>
        <w:t xml:space="preserve">ap </w:t>
      </w:r>
      <w:r w:rsidR="00AA7284">
        <w:rPr>
          <w:rFonts w:ascii="Times New Roman" w:eastAsia="等线" w:hAnsi="Times New Roman" w:cs="Times New Roman" w:hint="eastAsia"/>
          <w:sz w:val="28"/>
          <w:szCs w:val="28"/>
        </w:rPr>
        <w:t>d</w:t>
      </w:r>
      <w:r w:rsidR="00604569" w:rsidRPr="00AA7284">
        <w:rPr>
          <w:rFonts w:ascii="Times New Roman" w:eastAsia="等线" w:hAnsi="Times New Roman" w:cs="Times New Roman" w:hint="eastAsia"/>
          <w:sz w:val="28"/>
          <w:szCs w:val="28"/>
        </w:rPr>
        <w:t xml:space="preserve">erived from the </w:t>
      </w:r>
      <w:r w:rsidR="00AA7284">
        <w:rPr>
          <w:rFonts w:ascii="Times New Roman" w:eastAsia="等线" w:hAnsi="Times New Roman" w:cs="Times New Roman" w:hint="eastAsia"/>
          <w:sz w:val="28"/>
          <w:szCs w:val="28"/>
        </w:rPr>
        <w:t>j</w:t>
      </w:r>
      <w:r w:rsidR="00604569" w:rsidRPr="00AA7284">
        <w:rPr>
          <w:rFonts w:ascii="Times New Roman" w:eastAsia="等线" w:hAnsi="Times New Roman" w:cs="Times New Roman" w:hint="eastAsia"/>
          <w:sz w:val="28"/>
          <w:szCs w:val="28"/>
        </w:rPr>
        <w:t xml:space="preserve">oint </w:t>
      </w:r>
      <w:r w:rsidR="00AA7284">
        <w:rPr>
          <w:rFonts w:ascii="Times New Roman" w:eastAsia="等线" w:hAnsi="Times New Roman" w:cs="Times New Roman" w:hint="eastAsia"/>
          <w:sz w:val="28"/>
          <w:szCs w:val="28"/>
        </w:rPr>
        <w:t>a</w:t>
      </w:r>
      <w:r w:rsidR="00604569" w:rsidRPr="00AA7284">
        <w:rPr>
          <w:rFonts w:ascii="Times New Roman" w:eastAsia="等线" w:hAnsi="Times New Roman" w:cs="Times New Roman" w:hint="eastAsia"/>
          <w:sz w:val="28"/>
          <w:szCs w:val="28"/>
        </w:rPr>
        <w:t>nalysis of DEPs and DAMs.</w:t>
      </w:r>
    </w:p>
    <w:sectPr w:rsidR="00B3378A" w:rsidRPr="00AA72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97B3E0" w14:textId="77777777" w:rsidR="00716DA7" w:rsidRDefault="00716DA7" w:rsidP="00526542">
      <w:pPr>
        <w:rPr>
          <w:rFonts w:hint="eastAsia"/>
        </w:rPr>
      </w:pPr>
      <w:r>
        <w:separator/>
      </w:r>
    </w:p>
  </w:endnote>
  <w:endnote w:type="continuationSeparator" w:id="0">
    <w:p w14:paraId="69EFEAD6" w14:textId="77777777" w:rsidR="00716DA7" w:rsidRDefault="00716DA7" w:rsidP="0052654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F5C2C8" w14:textId="77777777" w:rsidR="00716DA7" w:rsidRDefault="00716DA7" w:rsidP="00526542">
      <w:pPr>
        <w:rPr>
          <w:rFonts w:hint="eastAsia"/>
        </w:rPr>
      </w:pPr>
      <w:r>
        <w:separator/>
      </w:r>
    </w:p>
  </w:footnote>
  <w:footnote w:type="continuationSeparator" w:id="0">
    <w:p w14:paraId="26AF2953" w14:textId="77777777" w:rsidR="00716DA7" w:rsidRDefault="00716DA7" w:rsidP="0052654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4B21"/>
    <w:rsid w:val="000C3687"/>
    <w:rsid w:val="001F1351"/>
    <w:rsid w:val="002E4325"/>
    <w:rsid w:val="00464B21"/>
    <w:rsid w:val="00493672"/>
    <w:rsid w:val="00513D62"/>
    <w:rsid w:val="00526542"/>
    <w:rsid w:val="00604569"/>
    <w:rsid w:val="00716DA7"/>
    <w:rsid w:val="00A53323"/>
    <w:rsid w:val="00AA7284"/>
    <w:rsid w:val="00AB713A"/>
    <w:rsid w:val="00B3378A"/>
    <w:rsid w:val="00C56CA5"/>
    <w:rsid w:val="00D04C6E"/>
    <w:rsid w:val="00D50223"/>
    <w:rsid w:val="00D97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F98AA"/>
  <w15:chartTrackingRefBased/>
  <w15:docId w15:val="{D2F024F3-BDFA-414B-8AE2-5B389CF9D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4C6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04C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04C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04C6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D04C6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D04C6E"/>
    <w:rPr>
      <w:i/>
      <w:iCs/>
    </w:rPr>
  </w:style>
  <w:style w:type="paragraph" w:styleId="a4">
    <w:name w:val="List Paragraph"/>
    <w:basedOn w:val="a"/>
    <w:uiPriority w:val="34"/>
    <w:qFormat/>
    <w:rsid w:val="00D04C6E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D04C6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04C6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D04C6E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D04C6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5265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2654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26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265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棠 前</dc:creator>
  <cp:keywords/>
  <dc:description/>
  <cp:lastModifiedBy>xl</cp:lastModifiedBy>
  <cp:revision>6</cp:revision>
  <dcterms:created xsi:type="dcterms:W3CDTF">2024-08-06T09:02:00Z</dcterms:created>
  <dcterms:modified xsi:type="dcterms:W3CDTF">2024-08-07T02:55:00Z</dcterms:modified>
</cp:coreProperties>
</file>