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line="400" w:lineRule="atLeast"/>
        <w:jc w:val="center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highlight w:val="none"/>
          <w:lang w:val="en-US" w:eastAsia="zh-CN" w:bidi="ar-SA"/>
        </w:rPr>
      </w:pPr>
      <w:bookmarkStart w:id="0" w:name="_Toc22334"/>
      <w:bookmarkStart w:id="1" w:name="_Toc3584"/>
      <w:bookmarkStart w:id="2" w:name="_Toc19836"/>
      <w:bookmarkStart w:id="3" w:name="_Toc14038"/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highlight w:val="none"/>
          <w:lang w:val="en-US" w:eastAsia="zh-CN" w:bidi="ar-SA"/>
        </w:rPr>
        <w:t>Figure 3 Results of functional connectivity data within different networks in the brain</w:t>
      </w:r>
    </w:p>
    <w:tbl>
      <w:tblPr>
        <w:tblStyle w:val="25"/>
        <w:tblW w:w="9005" w:type="dxa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948"/>
        <w:gridCol w:w="1441"/>
        <w:gridCol w:w="1600"/>
        <w:gridCol w:w="1508"/>
        <w:gridCol w:w="1508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948" w:type="dxa"/>
            <w:tcBorders>
              <w:top w:val="single" w:color="auto" w:sz="12" w:space="0"/>
              <w:left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Times New Roman" w:hAnsi="Times New Roman" w:cs="宋体"/>
                <w:color w:val="000000"/>
                <w:szCs w:val="21"/>
                <w:highlight w:val="none"/>
              </w:rPr>
            </w:pPr>
          </w:p>
        </w:tc>
        <w:tc>
          <w:tcPr>
            <w:tcW w:w="1441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DMN-DMN</w:t>
            </w:r>
          </w:p>
        </w:tc>
        <w:tc>
          <w:tcPr>
            <w:tcW w:w="160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 xml:space="preserve">VAN-VAN </w:t>
            </w:r>
          </w:p>
        </w:tc>
        <w:tc>
          <w:tcPr>
            <w:tcW w:w="150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SMN-SMN</w:t>
            </w:r>
          </w:p>
        </w:tc>
        <w:tc>
          <w:tcPr>
            <w:tcW w:w="150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VN-VN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94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High-level male team member</w:t>
            </w:r>
          </w:p>
        </w:tc>
        <w:tc>
          <w:tcPr>
            <w:tcW w:w="144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0.4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±0.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/>
                <w:b w:val="0"/>
                <w:bCs w:val="0"/>
                <w:color w:val="auto"/>
                <w:sz w:val="24"/>
                <w:highlight w:val="none"/>
                <w:lang w:val="en-US" w:eastAsia="zh-CN"/>
              </w:rPr>
              <w:t>*</w:t>
            </w:r>
          </w:p>
        </w:tc>
        <w:tc>
          <w:tcPr>
            <w:tcW w:w="160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0.4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±0.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50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±0.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/>
                <w:b w:val="0"/>
                <w:bCs w:val="0"/>
                <w:color w:val="auto"/>
                <w:sz w:val="24"/>
                <w:highlight w:val="none"/>
                <w:lang w:val="en-US" w:eastAsia="zh-CN"/>
              </w:rPr>
              <w:t>*</w:t>
            </w:r>
          </w:p>
        </w:tc>
        <w:tc>
          <w:tcPr>
            <w:tcW w:w="150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0.6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±0.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12</w:t>
            </w:r>
            <w:r>
              <w:rPr>
                <w:rFonts w:hint="eastAsia" w:ascii="Times New Roman" w:hAnsi="Times New Roman" w:eastAsia="宋体"/>
                <w:b w:val="0"/>
                <w:bCs w:val="0"/>
                <w:color w:val="auto"/>
                <w:sz w:val="24"/>
                <w:highlight w:val="none"/>
                <w:lang w:val="en-US" w:eastAsia="zh-CN"/>
              </w:rPr>
              <w:t>**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vertAlign w:val="superscript"/>
                <w:lang w:val="en-US" w:eastAsia="zh-CN"/>
              </w:rPr>
              <w:t>#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Low-level male team member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0.34±0.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0.39±0.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0.4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±0.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/>
                <w:color w:val="auto"/>
                <w:kern w:val="0"/>
                <w:szCs w:val="21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0.48±0.1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" w:hRule="atLeast"/>
          <w:jc w:val="center"/>
        </w:trPr>
        <w:tc>
          <w:tcPr>
            <w:tcW w:w="2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High-level female team member</w:t>
            </w:r>
          </w:p>
        </w:tc>
        <w:tc>
          <w:tcPr>
            <w:tcW w:w="144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0.4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±0.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0.4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±0.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48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±0.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57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±0.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" w:hRule="atLeast"/>
          <w:jc w:val="center"/>
        </w:trPr>
        <w:tc>
          <w:tcPr>
            <w:tcW w:w="294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Low-level female team member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0.3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±0.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40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±0.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0.4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±0.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09</w:t>
            </w:r>
          </w:p>
        </w:tc>
        <w:tc>
          <w:tcPr>
            <w:tcW w:w="150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52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±0.1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</w:tr>
    </w:tbl>
    <w:p>
      <w:pPr>
        <w:pStyle w:val="9"/>
        <w:spacing w:line="400" w:lineRule="atLeast"/>
        <w:jc w:val="center"/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highlight w:val="none"/>
          <w:lang w:val="en-US" w:eastAsia="zh-CN" w:bidi="ar-SA"/>
        </w:rPr>
      </w:pPr>
    </w:p>
    <w:p>
      <w:pPr>
        <w:pStyle w:val="9"/>
        <w:spacing w:line="400" w:lineRule="atLeast"/>
        <w:jc w:val="center"/>
        <w:rPr>
          <w:rFonts w:hint="eastAsia" w:ascii="Times New Roman" w:hAnsi="Times New Roman" w:eastAsia="宋体"/>
          <w:b/>
          <w:bCs/>
          <w:color w:val="000000"/>
          <w:kern w:val="0"/>
          <w:sz w:val="21"/>
          <w:szCs w:val="21"/>
          <w:highlight w:val="none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highlight w:val="none"/>
          <w:lang w:val="en-US" w:eastAsia="zh-CN" w:bidi="ar-SA"/>
        </w:rPr>
        <w:t xml:space="preserve">Figure 4 Results of functional </w:t>
      </w:r>
      <w:r>
        <w:rPr>
          <w:rFonts w:hint="eastAsia" w:ascii="Times New Roman" w:hAnsi="Times New Roman" w:eastAsia="宋体"/>
          <w:b/>
          <w:bCs/>
          <w:color w:val="000000"/>
          <w:kern w:val="0"/>
          <w:sz w:val="21"/>
          <w:szCs w:val="21"/>
          <w:highlight w:val="none"/>
        </w:rPr>
        <w:t>connectivity data between different networks in the brain</w:t>
      </w:r>
    </w:p>
    <w:tbl>
      <w:tblPr>
        <w:tblStyle w:val="25"/>
        <w:tblW w:w="10458" w:type="dxa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57"/>
        <w:gridCol w:w="1327"/>
        <w:gridCol w:w="1085"/>
        <w:gridCol w:w="1338"/>
        <w:gridCol w:w="1339"/>
        <w:gridCol w:w="1269"/>
        <w:gridCol w:w="1343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757" w:type="dxa"/>
            <w:tcBorders>
              <w:top w:val="single" w:color="auto" w:sz="12" w:space="0"/>
              <w:left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Times New Roman" w:hAnsi="Times New Roman" w:cs="宋体"/>
                <w:color w:val="000000"/>
                <w:szCs w:val="21"/>
                <w:highlight w:val="none"/>
              </w:rPr>
            </w:pPr>
          </w:p>
        </w:tc>
        <w:tc>
          <w:tcPr>
            <w:tcW w:w="132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DMN-VAN</w:t>
            </w:r>
          </w:p>
        </w:tc>
        <w:tc>
          <w:tcPr>
            <w:tcW w:w="1085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DMN-SMN</w:t>
            </w:r>
          </w:p>
        </w:tc>
        <w:tc>
          <w:tcPr>
            <w:tcW w:w="133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DMN-VN</w:t>
            </w:r>
          </w:p>
        </w:tc>
        <w:tc>
          <w:tcPr>
            <w:tcW w:w="133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VAN-SMN</w:t>
            </w:r>
          </w:p>
        </w:tc>
        <w:tc>
          <w:tcPr>
            <w:tcW w:w="1269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VAN-VN</w:t>
            </w:r>
          </w:p>
        </w:tc>
        <w:tc>
          <w:tcPr>
            <w:tcW w:w="1343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 xml:space="preserve">SMN-VN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75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High-level male team member</w:t>
            </w:r>
          </w:p>
        </w:tc>
        <w:tc>
          <w:tcPr>
            <w:tcW w:w="132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0.41±0.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eastAsia" w:ascii="Times New Roman" w:hAnsi="Times New Roman" w:eastAsia="宋体"/>
                <w:b w:val="0"/>
                <w:bCs w:val="0"/>
                <w:color w:val="auto"/>
                <w:sz w:val="24"/>
                <w:highlight w:val="none"/>
                <w:lang w:val="en-US" w:eastAsia="zh-CN"/>
              </w:rPr>
              <w:t>*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0.41±0.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07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0.36±0.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**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0.48±0.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126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0.24±0.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134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0.26±0.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Times New Roman" w:hAnsi="Times New Roman" w:eastAsia="宋体"/>
                <w:b w:val="0"/>
                <w:bCs w:val="0"/>
                <w:color w:val="auto"/>
                <w:sz w:val="24"/>
                <w:highlight w:val="none"/>
                <w:lang w:val="en-US" w:eastAsia="zh-CN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Low-level male team member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0.3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±0.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0.3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±0.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0±0.06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±0.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 xml:space="preserve"> 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6±0.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0.17±0.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" w:hRule="atLeast"/>
          <w:jc w:val="center"/>
        </w:trPr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High-level female team member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0.4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±0.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12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39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±0.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0.3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±0.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0.4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±0.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9</w:t>
            </w:r>
          </w:p>
        </w:tc>
        <w:tc>
          <w:tcPr>
            <w:tcW w:w="126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±0.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±0.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宋体"/>
                <w:b w:val="0"/>
                <w:bCs w:val="0"/>
                <w:color w:val="auto"/>
                <w:sz w:val="24"/>
                <w:highlight w:val="none"/>
                <w:lang w:val="en-US" w:eastAsia="zh-CN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" w:hRule="atLeast"/>
          <w:jc w:val="center"/>
        </w:trPr>
        <w:tc>
          <w:tcPr>
            <w:tcW w:w="275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Low-level female team member</w:t>
            </w:r>
          </w:p>
        </w:tc>
        <w:tc>
          <w:tcPr>
            <w:tcW w:w="1327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0.3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±0.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7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0.3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±0.</w:t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0.2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±0.0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±0.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8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23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±0.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0.1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±0.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</w:tr>
      <w:bookmarkEnd w:id="0"/>
    </w:tbl>
    <w:p>
      <w:pPr>
        <w:spacing w:line="420" w:lineRule="exact"/>
        <w:jc w:val="center"/>
        <w:rPr>
          <w:rFonts w:hint="eastAsia" w:ascii="Times New Roman" w:hAnsi="Times New Roman" w:eastAsia="宋体"/>
          <w:b/>
          <w:bCs/>
          <w:color w:val="000000"/>
          <w:kern w:val="0"/>
          <w:szCs w:val="21"/>
          <w:highlight w:val="none"/>
        </w:rPr>
      </w:pPr>
    </w:p>
    <w:p>
      <w:pPr>
        <w:spacing w:line="420" w:lineRule="exact"/>
        <w:jc w:val="center"/>
        <w:rPr>
          <w:rFonts w:ascii="Times New Roman" w:hAnsi="Times New Roman" w:cs="宋体"/>
          <w:b/>
          <w:bCs/>
          <w:color w:val="0C0C0C"/>
          <w:szCs w:val="21"/>
          <w:highlight w:val="none"/>
        </w:rPr>
      </w:pPr>
      <w:r>
        <w:rPr>
          <w:rFonts w:hint="eastAsia" w:ascii="Times New Roman" w:hAnsi="Times New Roman" w:eastAsia="宋体"/>
          <w:b/>
          <w:bCs/>
          <w:color w:val="000000"/>
          <w:kern w:val="0"/>
          <w:szCs w:val="21"/>
          <w:highlight w:val="none"/>
        </w:rPr>
        <w:t>Figure 5</w:t>
      </w:r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/>
          <w:b/>
          <w:bCs/>
          <w:color w:val="0C0C0C"/>
          <w:szCs w:val="21"/>
          <w:highlight w:val="none"/>
          <w:lang w:val="en-US" w:eastAsia="zh-CN"/>
        </w:rPr>
        <w:t>R</w:t>
      </w:r>
      <w:r>
        <w:rPr>
          <w:rFonts w:ascii="Times New Roman" w:hAnsi="Times New Roman"/>
          <w:b/>
          <w:bCs/>
          <w:color w:val="0C0C0C"/>
          <w:szCs w:val="21"/>
          <w:highlight w:val="none"/>
        </w:rPr>
        <w:t>esult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</w:rPr>
        <w:t xml:space="preserve">s of torque </w:t>
      </w:r>
      <w:r>
        <w:rPr>
          <w:rFonts w:hint="eastAsia" w:ascii="Times New Roman" w:hAnsi="Times New Roman" w:cs="宋体"/>
          <w:b/>
          <w:bCs/>
          <w:color w:val="0C0C0C"/>
          <w:szCs w:val="21"/>
          <w:highlight w:val="none"/>
          <w:lang w:val="en-US" w:eastAsia="zh-CN"/>
        </w:rPr>
        <w:t xml:space="preserve">peak 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</w:rPr>
        <w:t>at different angular velocity</w:t>
      </w:r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</w:rPr>
        <w:t xml:space="preserve"> (</w:t>
      </w:r>
      <w:r>
        <w:rPr>
          <w:rFonts w:hint="eastAsia" w:ascii="Times New Roman" w:hAnsi="Times New Roman"/>
          <w:b/>
          <w:bCs/>
          <w:szCs w:val="21"/>
          <w:highlight w:val="none"/>
        </w:rPr>
        <w:t>Nm</w:t>
      </w:r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</w:rPr>
        <w:t>)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</w:rPr>
        <w:t xml:space="preserve"> </w:t>
      </w:r>
    </w:p>
    <w:p>
      <w:pPr>
        <w:spacing w:line="420" w:lineRule="exact"/>
        <w:jc w:val="center"/>
        <w:rPr>
          <w:rFonts w:ascii="Times New Roman" w:hAnsi="Times New Roman" w:cs="宋体"/>
          <w:b/>
          <w:bCs/>
          <w:color w:val="0C0C0C"/>
          <w:szCs w:val="21"/>
          <w:highlight w:val="none"/>
        </w:rPr>
      </w:pPr>
      <w:bookmarkStart w:id="4" w:name="OLE_LINK8"/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</w:rPr>
        <w:t xml:space="preserve"> (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</w:rPr>
        <w:t xml:space="preserve">ankle </w:t>
      </w:r>
      <w:r>
        <w:rPr>
          <w:rFonts w:hint="eastAsia" w:ascii="Times New Roman" w:hAnsi="Times New Roman" w:cs="宋体"/>
          <w:b/>
          <w:bCs/>
          <w:color w:val="0C0C0C"/>
          <w:szCs w:val="21"/>
          <w:highlight w:val="none"/>
        </w:rPr>
        <w:t>plantar flexion</w:t>
      </w:r>
      <w:r>
        <w:rPr>
          <w:rFonts w:hint="eastAsia" w:ascii="Times New Roman" w:hAnsi="Times New Roman" w:cs="宋体"/>
          <w:b/>
          <w:bCs/>
          <w:color w:val="0C0C0C"/>
          <w:szCs w:val="21"/>
          <w:highlight w:val="none"/>
          <w:lang w:val="en-US" w:eastAsia="zh-CN"/>
        </w:rPr>
        <w:t xml:space="preserve"> 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</w:rPr>
        <w:t>/</w:t>
      </w:r>
      <w:r>
        <w:rPr>
          <w:rFonts w:hint="eastAsia" w:ascii="Times New Roman" w:hAnsi="Times New Roman" w:cs="宋体"/>
          <w:b/>
          <w:bCs/>
          <w:color w:val="0C0C0C"/>
          <w:szCs w:val="21"/>
          <w:highlight w:val="none"/>
          <w:lang w:val="en-US" w:eastAsia="zh-CN"/>
        </w:rPr>
        <w:t xml:space="preserve"> 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</w:rPr>
        <w:t>dorsiflexion torque</w:t>
      </w:r>
      <w:bookmarkEnd w:id="4"/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</w:rPr>
        <w:t>)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</w:rPr>
        <w:t xml:space="preserve"> </w:t>
      </w:r>
    </w:p>
    <w:tbl>
      <w:tblPr>
        <w:tblStyle w:val="25"/>
        <w:tblW w:w="11317" w:type="dxa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94"/>
        <w:gridCol w:w="1431"/>
        <w:gridCol w:w="1361"/>
        <w:gridCol w:w="1339"/>
        <w:gridCol w:w="1419"/>
        <w:gridCol w:w="1512"/>
        <w:gridCol w:w="1461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794" w:type="dxa"/>
            <w:vMerge w:val="restart"/>
            <w:tcBorders>
              <w:top w:val="single" w:color="auto" w:sz="12" w:space="0"/>
              <w:left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Times New Roman" w:hAnsi="Times New Roman" w:cs="宋体"/>
                <w:color w:val="000000"/>
                <w:szCs w:val="21"/>
                <w:highlight w:val="none"/>
              </w:rPr>
            </w:pPr>
          </w:p>
        </w:tc>
        <w:tc>
          <w:tcPr>
            <w:tcW w:w="2792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 xml:space="preserve">（low speed </w:t>
            </w:r>
            <w:bookmarkStart w:id="5" w:name="OLE_LINK6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60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°</w:t>
            </w:r>
            <w:r>
              <w:rPr>
                <w:rFonts w:ascii="Times New Roman" w:hAnsi="Times New Roman"/>
                <w:kern w:val="0"/>
                <w:szCs w:val="21"/>
                <w:highlight w:val="none"/>
              </w:rPr>
              <w:t>/s</w:t>
            </w:r>
            <w:bookmarkEnd w:id="5"/>
            <w:r>
              <w:rPr>
                <w:rFonts w:hint="eastAsia" w:ascii="Times New Roman" w:hAnsi="Times New Roman"/>
                <w:kern w:val="0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758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Times New Roman" w:hAnsi="Times New Roman"/>
                <w:color w:val="0C0C0C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 xml:space="preserve">（intermediate speed 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1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0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°</w:t>
            </w:r>
            <w:r>
              <w:rPr>
                <w:rFonts w:ascii="Times New Roman" w:hAnsi="Times New Roman"/>
                <w:kern w:val="0"/>
                <w:szCs w:val="21"/>
                <w:highlight w:val="none"/>
              </w:rPr>
              <w:t>/s</w:t>
            </w:r>
            <w:r>
              <w:rPr>
                <w:rFonts w:hint="eastAsia" w:ascii="Times New Roman" w:hAnsi="Times New Roman"/>
                <w:kern w:val="0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973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（high speed 24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0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°</w:t>
            </w:r>
            <w:r>
              <w:rPr>
                <w:rFonts w:ascii="Times New Roman" w:hAnsi="Times New Roman"/>
                <w:kern w:val="0"/>
                <w:szCs w:val="21"/>
                <w:highlight w:val="none"/>
              </w:rPr>
              <w:t>/s</w:t>
            </w:r>
            <w:r>
              <w:rPr>
                <w:rFonts w:hint="eastAsia" w:ascii="Times New Roman" w:hAnsi="Times New Roman"/>
                <w:kern w:val="0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279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6" w:name="OLE_LINK4"/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plantar flexion torque</w:t>
            </w:r>
            <w:bookmarkEnd w:id="6"/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7" w:name="OLE_LINK5"/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dorsiflexion torque</w:t>
            </w:r>
            <w:bookmarkEnd w:id="7"/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plantar flexion torque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dorsiflexion torque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plantar flexion torque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dorsiflexion torque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79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High-level male team member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8" w:name="OLE_LINK7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54.16</w:t>
            </w:r>
            <w:bookmarkEnd w:id="8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9.20**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56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.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43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8.12**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4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.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4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6.19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48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.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32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5.76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14.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4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2.05**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vertAlign w:val="superscript"/>
                <w:lang w:val="en-US" w:eastAsia="zh-CN"/>
              </w:rPr>
              <w:t>##</w:t>
            </w:r>
          </w:p>
        </w:tc>
        <w:tc>
          <w:tcPr>
            <w:tcW w:w="146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17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.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37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3.29**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Low-level male team member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37.24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6.93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30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.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85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6.27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40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.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58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4.07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47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.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09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4.11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.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18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2.36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vertAlign w:val="superscript"/>
                <w:lang w:val="en-US" w:eastAsia="zh-CN"/>
              </w:rPr>
              <w:t>##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8.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04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1.36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vertAlign w:val="superscript"/>
                <w:lang w:val="en-US" w:eastAsia="zh-CN"/>
              </w:rPr>
              <w:t>##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" w:hRule="atLeast"/>
          <w:jc w:val="center"/>
        </w:trPr>
        <w:tc>
          <w:tcPr>
            <w:tcW w:w="2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High-level female team member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5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.3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4.05**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51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.26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4.90**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40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.1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5.21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49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.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07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5.63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10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.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97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2.19**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1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.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15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4.38**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" w:hRule="atLeast"/>
          <w:jc w:val="center"/>
        </w:trPr>
        <w:tc>
          <w:tcPr>
            <w:tcW w:w="279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Low-level female team member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38.71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5.46</w:t>
            </w:r>
          </w:p>
        </w:tc>
        <w:tc>
          <w:tcPr>
            <w:tcW w:w="136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26.17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5.32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39.87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4.13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46.18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4.72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6.08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1.40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4.22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0.95</w:t>
            </w:r>
          </w:p>
        </w:tc>
      </w:tr>
    </w:tbl>
    <w:p>
      <w:pPr>
        <w:spacing w:line="420" w:lineRule="exact"/>
        <w:jc w:val="center"/>
        <w:rPr>
          <w:rFonts w:hint="eastAsia" w:ascii="Times New Roman" w:hAnsi="Times New Roman" w:eastAsia="宋体"/>
          <w:b/>
          <w:bCs/>
          <w:color w:val="000000"/>
          <w:kern w:val="0"/>
          <w:szCs w:val="21"/>
          <w:highlight w:val="none"/>
        </w:rPr>
      </w:pPr>
    </w:p>
    <w:p>
      <w:pPr>
        <w:spacing w:line="420" w:lineRule="exact"/>
        <w:jc w:val="center"/>
        <w:rPr>
          <w:rFonts w:ascii="Times New Roman" w:hAnsi="Times New Roman" w:cs="宋体"/>
          <w:b/>
          <w:bCs/>
          <w:color w:val="0C0C0C"/>
          <w:szCs w:val="21"/>
          <w:highlight w:val="none"/>
        </w:rPr>
      </w:pPr>
      <w:r>
        <w:rPr>
          <w:rFonts w:hint="eastAsia" w:ascii="Times New Roman" w:hAnsi="Times New Roman" w:eastAsia="宋体"/>
          <w:b/>
          <w:bCs/>
          <w:color w:val="000000"/>
          <w:kern w:val="0"/>
          <w:szCs w:val="21"/>
          <w:highlight w:val="none"/>
        </w:rPr>
        <w:t>Figure 5</w:t>
      </w:r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/>
          <w:b/>
          <w:bCs/>
          <w:color w:val="0C0C0C"/>
          <w:szCs w:val="21"/>
          <w:highlight w:val="none"/>
          <w:lang w:val="en-US" w:eastAsia="zh-CN"/>
        </w:rPr>
        <w:t>R</w:t>
      </w:r>
      <w:r>
        <w:rPr>
          <w:rFonts w:ascii="Times New Roman" w:hAnsi="Times New Roman"/>
          <w:b/>
          <w:bCs/>
          <w:color w:val="0C0C0C"/>
          <w:szCs w:val="21"/>
          <w:highlight w:val="none"/>
        </w:rPr>
        <w:t>esult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</w:rPr>
        <w:t xml:space="preserve">s of torque </w:t>
      </w:r>
      <w:r>
        <w:rPr>
          <w:rFonts w:hint="eastAsia" w:ascii="Times New Roman" w:hAnsi="Times New Roman" w:cs="宋体"/>
          <w:b/>
          <w:bCs/>
          <w:color w:val="0C0C0C"/>
          <w:szCs w:val="21"/>
          <w:highlight w:val="none"/>
          <w:lang w:val="en-US" w:eastAsia="zh-CN"/>
        </w:rPr>
        <w:t xml:space="preserve">peak 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</w:rPr>
        <w:t>at different angular velocity</w:t>
      </w:r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</w:rPr>
        <w:t xml:space="preserve"> (</w:t>
      </w:r>
      <w:r>
        <w:rPr>
          <w:rFonts w:hint="eastAsia" w:ascii="Times New Roman" w:hAnsi="Times New Roman"/>
          <w:b/>
          <w:bCs/>
          <w:szCs w:val="21"/>
          <w:highlight w:val="none"/>
        </w:rPr>
        <w:t>Nm</w:t>
      </w:r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</w:rPr>
        <w:t>)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</w:rPr>
        <w:t xml:space="preserve"> </w:t>
      </w:r>
    </w:p>
    <w:p>
      <w:pPr>
        <w:spacing w:line="420" w:lineRule="exact"/>
        <w:jc w:val="center"/>
        <w:rPr>
          <w:rFonts w:ascii="Times New Roman" w:hAnsi="Times New Roman" w:cs="宋体"/>
          <w:b/>
          <w:bCs/>
          <w:color w:val="0C0C0C"/>
          <w:szCs w:val="21"/>
          <w:highlight w:val="none"/>
        </w:rPr>
      </w:pPr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</w:rPr>
        <w:t>(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</w:rPr>
        <w:t xml:space="preserve">ankle </w:t>
      </w:r>
      <w:r>
        <w:rPr>
          <w:rFonts w:hint="eastAsia" w:ascii="Times New Roman" w:hAnsi="Times New Roman" w:cs="宋体"/>
          <w:b/>
          <w:bCs/>
          <w:color w:val="0C0C0C"/>
          <w:szCs w:val="21"/>
          <w:highlight w:val="none"/>
        </w:rPr>
        <w:t>valgus</w:t>
      </w:r>
      <w:r>
        <w:rPr>
          <w:rFonts w:hint="eastAsia" w:ascii="Times New Roman" w:hAnsi="Times New Roman" w:cs="宋体"/>
          <w:b/>
          <w:bCs/>
          <w:color w:val="0C0C0C"/>
          <w:szCs w:val="21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宋体"/>
          <w:b/>
          <w:bCs/>
          <w:color w:val="0C0C0C"/>
          <w:szCs w:val="21"/>
          <w:highlight w:val="none"/>
        </w:rPr>
        <w:t>/</w:t>
      </w:r>
      <w:r>
        <w:rPr>
          <w:rFonts w:hint="eastAsia" w:ascii="Times New Roman" w:hAnsi="Times New Roman" w:cs="宋体"/>
          <w:b/>
          <w:bCs/>
          <w:color w:val="0C0C0C"/>
          <w:szCs w:val="21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宋体"/>
          <w:b/>
          <w:bCs/>
          <w:color w:val="0C0C0C"/>
          <w:szCs w:val="21"/>
          <w:highlight w:val="none"/>
        </w:rPr>
        <w:t>varus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</w:rPr>
        <w:t xml:space="preserve"> torque</w:t>
      </w:r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</w:rPr>
        <w:t>)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</w:rPr>
        <w:t xml:space="preserve"> </w:t>
      </w:r>
    </w:p>
    <w:tbl>
      <w:tblPr>
        <w:tblStyle w:val="25"/>
        <w:tblW w:w="11317" w:type="dxa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94"/>
        <w:gridCol w:w="1431"/>
        <w:gridCol w:w="1361"/>
        <w:gridCol w:w="1339"/>
        <w:gridCol w:w="1419"/>
        <w:gridCol w:w="1512"/>
        <w:gridCol w:w="1461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794" w:type="dxa"/>
            <w:vMerge w:val="restart"/>
            <w:tcBorders>
              <w:top w:val="single" w:color="auto" w:sz="12" w:space="0"/>
              <w:left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Times New Roman" w:hAnsi="Times New Roman" w:cs="宋体"/>
                <w:color w:val="000000"/>
                <w:szCs w:val="21"/>
                <w:highlight w:val="none"/>
              </w:rPr>
            </w:pPr>
          </w:p>
        </w:tc>
        <w:tc>
          <w:tcPr>
            <w:tcW w:w="2792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 xml:space="preserve">（low speed 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60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°</w:t>
            </w:r>
            <w:r>
              <w:rPr>
                <w:rFonts w:ascii="Times New Roman" w:hAnsi="Times New Roman"/>
                <w:kern w:val="0"/>
                <w:szCs w:val="21"/>
                <w:highlight w:val="none"/>
              </w:rPr>
              <w:t>/s</w:t>
            </w:r>
            <w:r>
              <w:rPr>
                <w:rFonts w:hint="eastAsia" w:ascii="Times New Roman" w:hAnsi="Times New Roman"/>
                <w:kern w:val="0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758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Times New Roman" w:hAnsi="Times New Roman"/>
                <w:color w:val="0C0C0C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 xml:space="preserve">（intermediate speed 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1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0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°</w:t>
            </w:r>
            <w:r>
              <w:rPr>
                <w:rFonts w:ascii="Times New Roman" w:hAnsi="Times New Roman"/>
                <w:kern w:val="0"/>
                <w:szCs w:val="21"/>
                <w:highlight w:val="none"/>
              </w:rPr>
              <w:t>/s</w:t>
            </w:r>
            <w:r>
              <w:rPr>
                <w:rFonts w:hint="eastAsia" w:ascii="Times New Roman" w:hAnsi="Times New Roman"/>
                <w:kern w:val="0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973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（high speed 24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0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°</w:t>
            </w:r>
            <w:r>
              <w:rPr>
                <w:rFonts w:ascii="Times New Roman" w:hAnsi="Times New Roman"/>
                <w:kern w:val="0"/>
                <w:szCs w:val="21"/>
                <w:highlight w:val="none"/>
              </w:rPr>
              <w:t>/s</w:t>
            </w:r>
            <w:r>
              <w:rPr>
                <w:rFonts w:hint="eastAsia" w:ascii="Times New Roman" w:hAnsi="Times New Roman"/>
                <w:kern w:val="0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279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highlight w:val="none"/>
              </w:rPr>
            </w:pPr>
            <w:bookmarkStart w:id="9" w:name="OLE_LINK106" w:colFirst="1" w:colLast="6"/>
          </w:p>
        </w:tc>
        <w:tc>
          <w:tcPr>
            <w:tcW w:w="143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cs="宋体"/>
                <w:b w:val="0"/>
                <w:bCs w:val="0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0" w:name="OLE_LINK107"/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szCs w:val="21"/>
                <w:highlight w:val="none"/>
              </w:rPr>
              <w:t>valgus</w:t>
            </w:r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 xml:space="preserve"> torque</w:t>
            </w:r>
            <w:bookmarkEnd w:id="10"/>
          </w:p>
        </w:tc>
        <w:tc>
          <w:tcPr>
            <w:tcW w:w="136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cs="宋体"/>
                <w:b w:val="0"/>
                <w:bCs w:val="0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1" w:name="OLE_LINK108"/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szCs w:val="21"/>
                <w:highlight w:val="none"/>
              </w:rPr>
              <w:t>varus</w:t>
            </w:r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szCs w:val="21"/>
                <w:highlight w:val="none"/>
                <w:lang w:val="en-US" w:eastAsia="zh-CN"/>
              </w:rPr>
              <w:t xml:space="preserve"> </w:t>
            </w:r>
            <w:bookmarkEnd w:id="11"/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torque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b w:val="0"/>
                <w:bCs w:val="0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szCs w:val="21"/>
                <w:highlight w:val="none"/>
              </w:rPr>
              <w:t>valgus</w:t>
            </w:r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 xml:space="preserve"> torque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b w:val="0"/>
                <w:bCs w:val="0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szCs w:val="21"/>
                <w:highlight w:val="none"/>
              </w:rPr>
              <w:t>varus</w:t>
            </w:r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torque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b w:val="0"/>
                <w:bCs w:val="0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szCs w:val="21"/>
                <w:highlight w:val="none"/>
              </w:rPr>
              <w:t>valgus</w:t>
            </w:r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torque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b w:val="0"/>
                <w:bCs w:val="0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szCs w:val="21"/>
                <w:highlight w:val="none"/>
              </w:rPr>
              <w:t>varus</w:t>
            </w:r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torque</w:t>
            </w:r>
          </w:p>
        </w:tc>
      </w:tr>
      <w:bookmarkEnd w:id="9"/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79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High-level male team member</w:t>
            </w:r>
          </w:p>
        </w:tc>
        <w:tc>
          <w:tcPr>
            <w:tcW w:w="143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2" w:name="OLE_LINK57"/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16.88</w:t>
            </w:r>
            <w:bookmarkEnd w:id="12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13" w:name="OLE_LINK58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2.09</w:t>
            </w:r>
            <w:bookmarkEnd w:id="13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vertAlign w:val="superscript"/>
                <w:lang w:val="en-US" w:eastAsia="zh-CN"/>
              </w:rPr>
              <w:t>##</w:t>
            </w:r>
          </w:p>
        </w:tc>
        <w:tc>
          <w:tcPr>
            <w:tcW w:w="136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4" w:name="OLE_LINK65"/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30.45</w:t>
            </w:r>
            <w:bookmarkEnd w:id="14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15" w:name="OLE_LINK66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4.67</w:t>
            </w:r>
            <w:bookmarkEnd w:id="15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**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vertAlign w:val="superscript"/>
                <w:lang w:val="en-US" w:eastAsia="zh-CN"/>
              </w:rPr>
              <w:t>#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6" w:name="OLE_LINK73"/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17.29</w:t>
            </w:r>
            <w:bookmarkEnd w:id="16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17" w:name="OLE_LINK74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5.20</w:t>
            </w:r>
            <w:bookmarkEnd w:id="17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*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8" w:name="OLE_LINK81"/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33.74</w:t>
            </w:r>
            <w:bookmarkEnd w:id="18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19" w:name="OLE_LINK82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1.39</w:t>
            </w:r>
            <w:bookmarkEnd w:id="19"/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20" w:name="OLE_LINK89"/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18.97</w:t>
            </w:r>
            <w:bookmarkEnd w:id="20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21" w:name="OLE_LINK90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3.61</w:t>
            </w:r>
            <w:bookmarkEnd w:id="21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**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vertAlign w:val="superscript"/>
                <w:lang w:val="en-US" w:eastAsia="zh-CN"/>
              </w:rPr>
              <w:t>##</w:t>
            </w:r>
          </w:p>
        </w:tc>
        <w:tc>
          <w:tcPr>
            <w:tcW w:w="146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22" w:name="OLE_LINK99"/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36.12</w:t>
            </w:r>
            <w:bookmarkEnd w:id="22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23" w:name="OLE_LINK100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4.97</w:t>
            </w:r>
            <w:bookmarkEnd w:id="23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vertAlign w:val="superscript"/>
                <w:lang w:val="en-US" w:eastAsia="zh-CN"/>
              </w:rPr>
              <w:t>#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Low-level male team member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24" w:name="OLE_LINK59"/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16.14</w:t>
            </w:r>
            <w:bookmarkEnd w:id="24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25" w:name="OLE_LINK60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3.28</w:t>
            </w:r>
            <w:bookmarkEnd w:id="25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vertAlign w:val="superscript"/>
                <w:lang w:val="en-US" w:eastAsia="zh-CN"/>
              </w:rPr>
              <w:t>##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26" w:name="OLE_LINK67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18.29</w:t>
            </w:r>
            <w:bookmarkEnd w:id="26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27" w:name="OLE_LINK68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3.12</w:t>
            </w:r>
            <w:bookmarkEnd w:id="27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vertAlign w:val="superscript"/>
                <w:lang w:val="en-US" w:eastAsia="zh-CN"/>
              </w:rPr>
              <w:t>##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28" w:name="OLE_LINK75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14.31</w:t>
            </w:r>
            <w:bookmarkEnd w:id="28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29" w:name="OLE_LINK76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3.17</w:t>
            </w:r>
            <w:bookmarkEnd w:id="29"/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30" w:name="OLE_LINK83"/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30.82</w:t>
            </w:r>
            <w:bookmarkEnd w:id="30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31" w:name="OLE_LINK84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4.27</w:t>
            </w:r>
            <w:bookmarkEnd w:id="31"/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32" w:name="OLE_LINK91"/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13.68</w:t>
            </w:r>
            <w:bookmarkEnd w:id="32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33" w:name="OLE_LINK92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2.07</w:t>
            </w:r>
            <w:bookmarkEnd w:id="33"/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34" w:name="OLE_LINK101"/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32.89</w:t>
            </w:r>
            <w:bookmarkEnd w:id="34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35" w:name="OLE_LINK102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4.15</w:t>
            </w:r>
            <w:bookmarkEnd w:id="35"/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" w:hRule="atLeast"/>
          <w:jc w:val="center"/>
        </w:trPr>
        <w:tc>
          <w:tcPr>
            <w:tcW w:w="2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High-level female team member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36" w:name="OLE_LINK61"/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10.93</w:t>
            </w:r>
            <w:bookmarkEnd w:id="36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37" w:name="OLE_LINK62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2.06*</w:t>
            </w:r>
            <w:bookmarkEnd w:id="37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*</w:t>
            </w:r>
          </w:p>
        </w:tc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38" w:name="OLE_LINK69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26.49</w:t>
            </w:r>
            <w:bookmarkEnd w:id="38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39" w:name="OLE_LINK70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5.87</w:t>
            </w:r>
            <w:bookmarkEnd w:id="39"/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40" w:name="OLE_LINK77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16.46</w:t>
            </w:r>
            <w:bookmarkEnd w:id="40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41" w:name="OLE_LINK78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2.89</w:t>
            </w:r>
            <w:bookmarkEnd w:id="41"/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42" w:name="OLE_LINK85"/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</w:rPr>
              <w:t>3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</w:rPr>
              <w:t>.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15</w:t>
            </w:r>
            <w:bookmarkEnd w:id="42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43" w:name="OLE_LINK86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6.39</w:t>
            </w:r>
            <w:bookmarkEnd w:id="43"/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44" w:name="OLE_LINK93"/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12.13</w:t>
            </w:r>
            <w:bookmarkEnd w:id="44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45" w:name="OLE_LINK94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4.62</w:t>
            </w:r>
            <w:bookmarkEnd w:id="45"/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46" w:name="OLE_LINK95"/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31.74</w:t>
            </w:r>
            <w:bookmarkEnd w:id="46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47" w:name="OLE_LINK96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5.26</w:t>
            </w:r>
            <w:bookmarkEnd w:id="47"/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" w:hRule="atLeast"/>
          <w:jc w:val="center"/>
        </w:trPr>
        <w:tc>
          <w:tcPr>
            <w:tcW w:w="279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Low-level female team member</w:t>
            </w:r>
          </w:p>
        </w:tc>
        <w:tc>
          <w:tcPr>
            <w:tcW w:w="143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48" w:name="OLE_LINK63"/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6.52</w:t>
            </w:r>
            <w:bookmarkEnd w:id="48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49" w:name="OLE_LINK64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1.23</w:t>
            </w:r>
            <w:bookmarkEnd w:id="49"/>
          </w:p>
        </w:tc>
        <w:tc>
          <w:tcPr>
            <w:tcW w:w="136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50" w:name="OLE_LINK71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23.15</w:t>
            </w:r>
            <w:bookmarkEnd w:id="50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51" w:name="OLE_LINK72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4.60</w:t>
            </w:r>
            <w:bookmarkEnd w:id="51"/>
          </w:p>
        </w:tc>
        <w:tc>
          <w:tcPr>
            <w:tcW w:w="133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52" w:name="OLE_LINK79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13.57</w:t>
            </w:r>
            <w:bookmarkEnd w:id="52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53" w:name="OLE_LINK80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3.23</w:t>
            </w:r>
            <w:bookmarkEnd w:id="53"/>
          </w:p>
        </w:tc>
        <w:tc>
          <w:tcPr>
            <w:tcW w:w="141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54" w:name="OLE_LINK87"/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28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</w:rPr>
              <w:t>.</w:t>
            </w:r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43</w:t>
            </w:r>
            <w:bookmarkEnd w:id="54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55" w:name="OLE_LINK88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2.52</w:t>
            </w:r>
            <w:bookmarkEnd w:id="55"/>
          </w:p>
        </w:tc>
        <w:tc>
          <w:tcPr>
            <w:tcW w:w="151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56" w:name="OLE_LINK97"/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11.34</w:t>
            </w:r>
            <w:bookmarkEnd w:id="56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57" w:name="OLE_LINK98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2.09</w:t>
            </w:r>
            <w:bookmarkEnd w:id="57"/>
          </w:p>
        </w:tc>
        <w:tc>
          <w:tcPr>
            <w:tcW w:w="146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58" w:name="OLE_LINK103"/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30.19</w:t>
            </w:r>
            <w:bookmarkEnd w:id="58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59" w:name="OLE_LINK104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4.23</w:t>
            </w:r>
            <w:bookmarkEnd w:id="59"/>
          </w:p>
        </w:tc>
      </w:tr>
    </w:tbl>
    <w:p>
      <w:pPr>
        <w:spacing w:line="420" w:lineRule="exact"/>
        <w:jc w:val="center"/>
        <w:rPr>
          <w:rFonts w:hint="eastAsia" w:ascii="Times New Roman" w:hAnsi="Times New Roman" w:eastAsia="宋体"/>
          <w:b/>
          <w:bCs/>
          <w:color w:val="000000"/>
          <w:kern w:val="0"/>
          <w:szCs w:val="21"/>
          <w:highlight w:val="none"/>
        </w:rPr>
      </w:pPr>
    </w:p>
    <w:p>
      <w:pPr>
        <w:spacing w:line="420" w:lineRule="exact"/>
        <w:jc w:val="center"/>
        <w:rPr>
          <w:rFonts w:ascii="Times New Roman" w:hAnsi="Times New Roman" w:cs="宋体"/>
          <w:b/>
          <w:bCs/>
          <w:color w:val="0C0C0C"/>
          <w:szCs w:val="21"/>
          <w:highlight w:val="none"/>
        </w:rPr>
      </w:pPr>
      <w:r>
        <w:rPr>
          <w:rFonts w:hint="eastAsia" w:ascii="Times New Roman" w:hAnsi="Times New Roman" w:eastAsia="宋体"/>
          <w:b/>
          <w:bCs/>
          <w:color w:val="000000"/>
          <w:kern w:val="0"/>
          <w:szCs w:val="21"/>
          <w:highlight w:val="none"/>
        </w:rPr>
        <w:t>Figure 5</w:t>
      </w:r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/>
          <w:b/>
          <w:bCs/>
          <w:color w:val="0C0C0C"/>
          <w:szCs w:val="21"/>
          <w:highlight w:val="none"/>
          <w:lang w:val="en-US" w:eastAsia="zh-CN"/>
        </w:rPr>
        <w:t>R</w:t>
      </w:r>
      <w:r>
        <w:rPr>
          <w:rFonts w:ascii="Times New Roman" w:hAnsi="Times New Roman"/>
          <w:b/>
          <w:bCs/>
          <w:color w:val="0C0C0C"/>
          <w:szCs w:val="21"/>
          <w:highlight w:val="none"/>
        </w:rPr>
        <w:t>esult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</w:rPr>
        <w:t xml:space="preserve">s of torque </w:t>
      </w:r>
      <w:r>
        <w:rPr>
          <w:rFonts w:hint="eastAsia" w:ascii="Times New Roman" w:hAnsi="Times New Roman" w:cs="宋体"/>
          <w:b/>
          <w:bCs/>
          <w:color w:val="0C0C0C"/>
          <w:szCs w:val="21"/>
          <w:highlight w:val="none"/>
          <w:lang w:val="en-US" w:eastAsia="zh-CN"/>
        </w:rPr>
        <w:t xml:space="preserve">peak 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</w:rPr>
        <w:t>at different angular velocity</w:t>
      </w:r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</w:rPr>
        <w:t xml:space="preserve"> (</w:t>
      </w:r>
      <w:r>
        <w:rPr>
          <w:rFonts w:hint="eastAsia" w:ascii="Times New Roman" w:hAnsi="Times New Roman"/>
          <w:b/>
          <w:bCs/>
          <w:szCs w:val="21"/>
          <w:highlight w:val="none"/>
        </w:rPr>
        <w:t>Nm</w:t>
      </w:r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</w:rPr>
        <w:t>)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</w:rPr>
        <w:t xml:space="preserve"> </w:t>
      </w:r>
    </w:p>
    <w:p>
      <w:pPr>
        <w:spacing w:line="420" w:lineRule="exact"/>
        <w:jc w:val="center"/>
        <w:rPr>
          <w:rFonts w:ascii="Times New Roman" w:hAnsi="Times New Roman" w:cs="宋体"/>
          <w:b/>
          <w:bCs/>
          <w:color w:val="0C0C0C"/>
          <w:szCs w:val="21"/>
          <w:highlight w:val="none"/>
        </w:rPr>
      </w:pPr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</w:rPr>
        <w:t xml:space="preserve"> (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</w:rPr>
        <w:t>k</w:t>
      </w:r>
      <w:r>
        <w:rPr>
          <w:rFonts w:hint="eastAsia" w:ascii="Times New Roman" w:hAnsi="Times New Roman" w:cs="宋体"/>
          <w:b/>
          <w:bCs/>
          <w:color w:val="0C0C0C"/>
          <w:szCs w:val="21"/>
          <w:highlight w:val="none"/>
          <w:lang w:val="en-US" w:eastAsia="zh-CN"/>
        </w:rPr>
        <w:t>ne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</w:rPr>
        <w:t>e</w:t>
      </w:r>
      <w:r>
        <w:rPr>
          <w:rFonts w:hint="eastAsia" w:ascii="Times New Roman" w:hAnsi="Times New Roman" w:cs="宋体"/>
          <w:b/>
          <w:bCs/>
          <w:color w:val="0C0C0C"/>
          <w:szCs w:val="21"/>
          <w:highlight w:val="none"/>
        </w:rPr>
        <w:t xml:space="preserve"> flexion / </w:t>
      </w:r>
      <w:r>
        <w:rPr>
          <w:rFonts w:hint="eastAsia" w:ascii="Times New Roman" w:hAnsi="Times New Roman" w:eastAsia="宋体"/>
          <w:b/>
          <w:bCs/>
          <w:color w:val="0C0C0C"/>
          <w:szCs w:val="21"/>
          <w:highlight w:val="none"/>
        </w:rPr>
        <w:t>extension torque</w:t>
      </w:r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</w:rPr>
        <w:t>)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</w:rPr>
        <w:t xml:space="preserve"> </w:t>
      </w:r>
    </w:p>
    <w:tbl>
      <w:tblPr>
        <w:tblStyle w:val="25"/>
        <w:tblW w:w="11419" w:type="dxa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38"/>
        <w:gridCol w:w="1420"/>
        <w:gridCol w:w="1430"/>
        <w:gridCol w:w="1339"/>
        <w:gridCol w:w="1488"/>
        <w:gridCol w:w="1443"/>
        <w:gridCol w:w="1461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838" w:type="dxa"/>
            <w:vMerge w:val="restart"/>
            <w:tcBorders>
              <w:top w:val="single" w:color="auto" w:sz="12" w:space="0"/>
              <w:left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Times New Roman" w:hAnsi="Times New Roman" w:cs="宋体"/>
                <w:color w:val="000000"/>
                <w:szCs w:val="21"/>
                <w:highlight w:val="none"/>
              </w:rPr>
            </w:pPr>
          </w:p>
        </w:tc>
        <w:tc>
          <w:tcPr>
            <w:tcW w:w="2850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 xml:space="preserve">（low speed 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60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°</w:t>
            </w:r>
            <w:r>
              <w:rPr>
                <w:rFonts w:ascii="Times New Roman" w:hAnsi="Times New Roman"/>
                <w:kern w:val="0"/>
                <w:szCs w:val="21"/>
                <w:highlight w:val="none"/>
              </w:rPr>
              <w:t>/s</w:t>
            </w:r>
            <w:r>
              <w:rPr>
                <w:rFonts w:hint="eastAsia" w:ascii="Times New Roman" w:hAnsi="Times New Roman"/>
                <w:kern w:val="0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827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Times New Roman" w:hAnsi="Times New Roman"/>
                <w:color w:val="0C0C0C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 xml:space="preserve">（intermediate speed 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1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0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°</w:t>
            </w:r>
            <w:r>
              <w:rPr>
                <w:rFonts w:ascii="Times New Roman" w:hAnsi="Times New Roman"/>
                <w:kern w:val="0"/>
                <w:szCs w:val="21"/>
                <w:highlight w:val="none"/>
              </w:rPr>
              <w:t>/s</w:t>
            </w:r>
            <w:r>
              <w:rPr>
                <w:rFonts w:hint="eastAsia" w:ascii="Times New Roman" w:hAnsi="Times New Roman"/>
                <w:kern w:val="0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904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（high speed 24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0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°</w:t>
            </w:r>
            <w:r>
              <w:rPr>
                <w:rFonts w:ascii="Times New Roman" w:hAnsi="Times New Roman"/>
                <w:kern w:val="0"/>
                <w:szCs w:val="21"/>
                <w:highlight w:val="none"/>
              </w:rPr>
              <w:t>/s</w:t>
            </w:r>
            <w:r>
              <w:rPr>
                <w:rFonts w:hint="eastAsia" w:ascii="Times New Roman" w:hAnsi="Times New Roman"/>
                <w:kern w:val="0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2838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Cs w:val="21"/>
                <w:highlight w:val="none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60" w:name="OLE_LINK109"/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 xml:space="preserve">flexion </w:t>
            </w:r>
            <w:bookmarkEnd w:id="60"/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torque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61" w:name="OLE_LINK110"/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extension</w:t>
            </w:r>
            <w:bookmarkEnd w:id="61"/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 xml:space="preserve"> torque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flexion torque</w:t>
            </w:r>
          </w:p>
        </w:tc>
        <w:tc>
          <w:tcPr>
            <w:tcW w:w="148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extension torque</w:t>
            </w:r>
          </w:p>
        </w:tc>
        <w:tc>
          <w:tcPr>
            <w:tcW w:w="144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flexion torque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extension torque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83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High-level male team member</w:t>
            </w:r>
          </w:p>
        </w:tc>
        <w:tc>
          <w:tcPr>
            <w:tcW w:w="142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62" w:name="OLE_LINK111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114.53</w:t>
            </w:r>
            <w:bookmarkEnd w:id="62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63" w:name="OLE_LINK112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21.67</w:t>
            </w:r>
            <w:bookmarkEnd w:id="63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**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64" w:name="OLE_LINK119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242.80</w:t>
            </w:r>
            <w:bookmarkEnd w:id="64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65" w:name="OLE_LINK120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19.36</w:t>
            </w:r>
            <w:bookmarkEnd w:id="65"/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66" w:name="OLE_LINK127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90.53</w:t>
            </w:r>
            <w:bookmarkEnd w:id="66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67" w:name="OLE_LINK128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16.47</w:t>
            </w:r>
            <w:bookmarkEnd w:id="67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vertAlign w:val="superscript"/>
                <w:lang w:val="en-US" w:eastAsia="zh-CN"/>
              </w:rPr>
              <w:t>##</w:t>
            </w:r>
          </w:p>
        </w:tc>
        <w:tc>
          <w:tcPr>
            <w:tcW w:w="148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68" w:name="OLE_LINK135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168.39</w:t>
            </w:r>
            <w:bookmarkEnd w:id="68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69" w:name="OLE_LINK136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17.03</w:t>
            </w:r>
            <w:bookmarkEnd w:id="69"/>
          </w:p>
        </w:tc>
        <w:tc>
          <w:tcPr>
            <w:tcW w:w="144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70" w:name="OLE_LINK143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87.15</w:t>
            </w:r>
            <w:bookmarkEnd w:id="70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71" w:name="OLE_LINK144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9.72</w:t>
            </w:r>
            <w:bookmarkEnd w:id="71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vertAlign w:val="superscript"/>
                <w:lang w:val="en-US" w:eastAsia="zh-CN"/>
              </w:rPr>
              <w:t>##</w:t>
            </w:r>
          </w:p>
        </w:tc>
        <w:tc>
          <w:tcPr>
            <w:tcW w:w="146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72" w:name="OLE_LINK151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91.52</w:t>
            </w:r>
            <w:bookmarkEnd w:id="72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73" w:name="OLE_LINK152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8.3</w:t>
            </w:r>
            <w:bookmarkEnd w:id="73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vertAlign w:val="superscript"/>
                <w:lang w:val="en-US" w:eastAsia="zh-CN"/>
              </w:rPr>
              <w:t>##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Low-level male team member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74" w:name="OLE_LINK113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91.77</w:t>
            </w:r>
            <w:bookmarkEnd w:id="74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75" w:name="OLE_LINK114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15.32</w:t>
            </w:r>
            <w:bookmarkEnd w:id="75"/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76" w:name="OLE_LINK121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227.35</w:t>
            </w:r>
            <w:bookmarkEnd w:id="76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77" w:name="OLE_LINK122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31.07</w:t>
            </w:r>
            <w:bookmarkEnd w:id="77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vertAlign w:val="superscript"/>
                <w:lang w:val="en-US" w:eastAsia="zh-CN"/>
              </w:rPr>
              <w:t>#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78" w:name="OLE_LINK129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85.49</w:t>
            </w:r>
            <w:bookmarkEnd w:id="78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79" w:name="OLE_LINK130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12.36</w:t>
            </w:r>
            <w:bookmarkEnd w:id="79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vertAlign w:val="superscript"/>
                <w:lang w:val="en-US" w:eastAsia="zh-CN"/>
              </w:rPr>
              <w:t>##</w:t>
            </w:r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80" w:name="OLE_LINK137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163.24</w:t>
            </w:r>
            <w:bookmarkEnd w:id="80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81" w:name="OLE_LINK138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16.17</w:t>
            </w:r>
            <w:bookmarkEnd w:id="81"/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82" w:name="OLE_LINK145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82.26</w:t>
            </w:r>
            <w:bookmarkEnd w:id="82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83" w:name="OLE_LINK146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9.38</w:t>
            </w:r>
            <w:bookmarkEnd w:id="83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vertAlign w:val="superscript"/>
                <w:lang w:val="en-US" w:eastAsia="zh-CN"/>
              </w:rPr>
              <w:t>##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84" w:name="OLE_LINK153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88.76</w:t>
            </w:r>
            <w:bookmarkEnd w:id="84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85" w:name="OLE_LINK154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9.12</w:t>
            </w:r>
            <w:bookmarkEnd w:id="85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vertAlign w:val="superscript"/>
                <w:lang w:val="en-US" w:eastAsia="zh-CN"/>
              </w:rPr>
              <w:t>##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" w:hRule="atLeast"/>
          <w:jc w:val="center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High-level female team member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86" w:name="OLE_LINK115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110.56</w:t>
            </w:r>
            <w:bookmarkEnd w:id="86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87" w:name="OLE_LINK116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12.37</w:t>
            </w:r>
            <w:bookmarkEnd w:id="87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*</w:t>
            </w:r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88" w:name="OLE_LINK123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229.47</w:t>
            </w:r>
            <w:bookmarkEnd w:id="88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89" w:name="OLE_LINK124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25.23</w:t>
            </w:r>
            <w:bookmarkEnd w:id="89"/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90" w:name="OLE_LINK131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76.31</w:t>
            </w:r>
            <w:bookmarkEnd w:id="90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</w:t>
            </w:r>
            <w:bookmarkStart w:id="91" w:name="OLE_LINK132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0.28</w:t>
            </w:r>
            <w:bookmarkEnd w:id="91"/>
          </w:p>
        </w:tc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92" w:name="OLE_LINK139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159.52</w:t>
            </w:r>
            <w:bookmarkEnd w:id="92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93" w:name="OLE_LINK140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18.14</w:t>
            </w:r>
            <w:bookmarkEnd w:id="93"/>
          </w:p>
        </w:tc>
        <w:tc>
          <w:tcPr>
            <w:tcW w:w="14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94" w:name="OLE_LINK147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76.97</w:t>
            </w:r>
            <w:bookmarkEnd w:id="94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95" w:name="OLE_LINK148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7.45</w:t>
            </w:r>
            <w:bookmarkEnd w:id="95"/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96" w:name="OLE_LINK155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81.50</w:t>
            </w:r>
            <w:bookmarkEnd w:id="96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97" w:name="OLE_LINK156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8.26</w:t>
            </w:r>
            <w:bookmarkEnd w:id="97"/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" w:hRule="atLeast"/>
          <w:jc w:val="center"/>
        </w:trPr>
        <w:tc>
          <w:tcPr>
            <w:tcW w:w="283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Low-level female team member</w:t>
            </w:r>
          </w:p>
        </w:tc>
        <w:tc>
          <w:tcPr>
            <w:tcW w:w="142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98" w:name="OLE_LINK117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100.42</w:t>
            </w:r>
            <w:bookmarkEnd w:id="98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99" w:name="OLE_LINK118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13.85</w:t>
            </w:r>
            <w:bookmarkEnd w:id="99"/>
          </w:p>
        </w:tc>
        <w:tc>
          <w:tcPr>
            <w:tcW w:w="143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00" w:name="OLE_LINK125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203.29</w:t>
            </w:r>
            <w:bookmarkEnd w:id="100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101" w:name="OLE_LINK126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14.61</w:t>
            </w:r>
            <w:bookmarkEnd w:id="101"/>
          </w:p>
        </w:tc>
        <w:tc>
          <w:tcPr>
            <w:tcW w:w="133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02" w:name="OLE_LINK133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75.67</w:t>
            </w:r>
            <w:bookmarkEnd w:id="102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103" w:name="OLE_LINK134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9.03</w:t>
            </w:r>
            <w:bookmarkEnd w:id="103"/>
          </w:p>
        </w:tc>
        <w:tc>
          <w:tcPr>
            <w:tcW w:w="148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04" w:name="OLE_LINK141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160.36</w:t>
            </w:r>
            <w:bookmarkEnd w:id="104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05" w:name="OLE_LINK142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19.22</w:t>
            </w:r>
            <w:bookmarkEnd w:id="105"/>
          </w:p>
        </w:tc>
        <w:tc>
          <w:tcPr>
            <w:tcW w:w="144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06" w:name="OLE_LINK149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74.31</w:t>
            </w:r>
            <w:bookmarkEnd w:id="106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07" w:name="OLE_LINK150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9.12</w:t>
            </w:r>
            <w:bookmarkEnd w:id="107"/>
          </w:p>
        </w:tc>
        <w:tc>
          <w:tcPr>
            <w:tcW w:w="146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08" w:name="OLE_LINK157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80.37</w:t>
            </w:r>
            <w:bookmarkEnd w:id="108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09" w:name="OLE_LINK158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8.49</w:t>
            </w:r>
            <w:bookmarkEnd w:id="109"/>
          </w:p>
        </w:tc>
      </w:tr>
    </w:tbl>
    <w:p>
      <w:pPr>
        <w:spacing w:line="420" w:lineRule="exact"/>
        <w:jc w:val="center"/>
        <w:rPr>
          <w:rFonts w:hint="eastAsia" w:ascii="Times New Roman" w:hAnsi="Times New Roman" w:eastAsia="宋体"/>
          <w:b/>
          <w:bCs/>
          <w:color w:val="000000"/>
          <w:kern w:val="0"/>
          <w:szCs w:val="21"/>
          <w:highlight w:val="none"/>
        </w:rPr>
      </w:pPr>
    </w:p>
    <w:p>
      <w:pPr>
        <w:spacing w:line="420" w:lineRule="exact"/>
        <w:jc w:val="center"/>
        <w:rPr>
          <w:rFonts w:ascii="Times New Roman" w:hAnsi="Times New Roman" w:cs="宋体"/>
          <w:b/>
          <w:bCs/>
          <w:color w:val="0C0C0C"/>
          <w:szCs w:val="21"/>
          <w:highlight w:val="none"/>
          <w:u w:val="none"/>
        </w:rPr>
      </w:pPr>
      <w:r>
        <w:rPr>
          <w:rFonts w:hint="eastAsia" w:ascii="Times New Roman" w:hAnsi="Times New Roman" w:eastAsia="宋体"/>
          <w:b/>
          <w:bCs/>
          <w:color w:val="000000"/>
          <w:kern w:val="0"/>
          <w:szCs w:val="21"/>
          <w:highlight w:val="none"/>
        </w:rPr>
        <w:t>Figure 6</w:t>
      </w:r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b/>
          <w:bCs/>
          <w:color w:val="0C0C0C"/>
          <w:szCs w:val="21"/>
          <w:highlight w:val="none"/>
          <w:u w:val="none"/>
        </w:rPr>
        <w:t>R</w:t>
      </w:r>
      <w:r>
        <w:rPr>
          <w:rFonts w:ascii="Times New Roman" w:hAnsi="Times New Roman"/>
          <w:b/>
          <w:bCs/>
          <w:color w:val="0C0C0C"/>
          <w:szCs w:val="21"/>
          <w:highlight w:val="none"/>
          <w:u w:val="none"/>
        </w:rPr>
        <w:t>esult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  <w:u w:val="none"/>
        </w:rPr>
        <w:t xml:space="preserve">s of </w:t>
      </w:r>
      <w:r>
        <w:rPr>
          <w:rFonts w:hint="eastAsia" w:ascii="Times New Roman" w:hAnsi="Times New Roman" w:cs="宋体"/>
          <w:b/>
          <w:bCs/>
          <w:color w:val="0C0C0C"/>
          <w:szCs w:val="21"/>
          <w:highlight w:val="none"/>
          <w:u w:val="none"/>
        </w:rPr>
        <w:t xml:space="preserve">total work peak 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  <w:u w:val="none"/>
        </w:rPr>
        <w:t>at different angular velocity</w:t>
      </w:r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  <w:u w:val="none"/>
        </w:rPr>
        <w:t xml:space="preserve"> (</w:t>
      </w:r>
      <w:r>
        <w:rPr>
          <w:rFonts w:hint="eastAsia" w:ascii="Times New Roman" w:hAnsi="Times New Roman" w:eastAsia="宋体"/>
          <w:b/>
          <w:bCs/>
          <w:sz w:val="21"/>
          <w:szCs w:val="21"/>
          <w:highlight w:val="none"/>
          <w:u w:val="none"/>
          <w:lang w:val="en-US" w:eastAsia="zh-CN"/>
        </w:rPr>
        <w:t>J</w:t>
      </w:r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  <w:u w:val="none"/>
        </w:rPr>
        <w:t>)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  <w:u w:val="none"/>
        </w:rPr>
        <w:t xml:space="preserve"> </w:t>
      </w:r>
    </w:p>
    <w:p>
      <w:pPr>
        <w:spacing w:line="420" w:lineRule="exact"/>
        <w:jc w:val="center"/>
        <w:rPr>
          <w:rFonts w:ascii="Times New Roman" w:hAnsi="Times New Roman" w:cs="宋体"/>
          <w:b/>
          <w:bCs/>
          <w:color w:val="0C0C0C"/>
          <w:szCs w:val="21"/>
          <w:highlight w:val="none"/>
          <w:u w:val="none"/>
        </w:rPr>
      </w:pPr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  <w:u w:val="none"/>
        </w:rPr>
        <w:t>(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  <w:u w:val="none"/>
        </w:rPr>
        <w:t xml:space="preserve">ankle </w:t>
      </w:r>
      <w:r>
        <w:rPr>
          <w:rFonts w:hint="eastAsia" w:ascii="Times New Roman" w:hAnsi="Times New Roman" w:cs="宋体"/>
          <w:b/>
          <w:bCs/>
          <w:color w:val="0C0C0C"/>
          <w:szCs w:val="21"/>
          <w:highlight w:val="none"/>
          <w:u w:val="none"/>
        </w:rPr>
        <w:t xml:space="preserve">plantar flexion / dorsiflexion </w:t>
      </w:r>
      <w:bookmarkStart w:id="110" w:name="OLE_LINK159"/>
      <w:r>
        <w:rPr>
          <w:rFonts w:hint="eastAsia" w:ascii="Times New Roman" w:hAnsi="Times New Roman" w:cs="宋体"/>
          <w:b/>
          <w:bCs/>
          <w:color w:val="0C0C0C"/>
          <w:szCs w:val="21"/>
          <w:highlight w:val="none"/>
          <w:u w:val="none"/>
        </w:rPr>
        <w:t>total work</w:t>
      </w:r>
      <w:bookmarkEnd w:id="110"/>
      <w:r>
        <w:rPr>
          <w:rFonts w:hint="eastAsia" w:ascii="Times New Roman" w:hAnsi="Times New Roman" w:cs="宋体"/>
          <w:b/>
          <w:bCs/>
          <w:color w:val="0C0C0C"/>
          <w:szCs w:val="21"/>
          <w:highlight w:val="none"/>
          <w:u w:val="none"/>
        </w:rPr>
        <w:t xml:space="preserve"> peak</w:t>
      </w:r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  <w:u w:val="none"/>
        </w:rPr>
        <w:t>)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  <w:u w:val="none"/>
        </w:rPr>
        <w:t xml:space="preserve"> </w:t>
      </w:r>
    </w:p>
    <w:tbl>
      <w:tblPr>
        <w:tblStyle w:val="25"/>
        <w:tblW w:w="11317" w:type="dxa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94"/>
        <w:gridCol w:w="1362"/>
        <w:gridCol w:w="1430"/>
        <w:gridCol w:w="1339"/>
        <w:gridCol w:w="1419"/>
        <w:gridCol w:w="1512"/>
        <w:gridCol w:w="1461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794" w:type="dxa"/>
            <w:vMerge w:val="restart"/>
            <w:tcBorders>
              <w:top w:val="single" w:color="auto" w:sz="12" w:space="0"/>
              <w:left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792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（low speed 60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°</w:t>
            </w:r>
            <w:r>
              <w:rPr>
                <w:rFonts w:ascii="Times New Roman" w:hAnsi="Times New Roman"/>
                <w:kern w:val="0"/>
                <w:szCs w:val="21"/>
                <w:highlight w:val="none"/>
              </w:rPr>
              <w:t>/</w:t>
            </w: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s）</w:t>
            </w:r>
          </w:p>
        </w:tc>
        <w:tc>
          <w:tcPr>
            <w:tcW w:w="2758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Times New Roman" w:hAnsi="Times New Roman"/>
                <w:color w:val="0C0C0C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 xml:space="preserve">（intermediate speed 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1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0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°</w:t>
            </w:r>
            <w:r>
              <w:rPr>
                <w:rFonts w:ascii="Times New Roman" w:hAnsi="Times New Roman"/>
                <w:kern w:val="0"/>
                <w:szCs w:val="21"/>
                <w:highlight w:val="none"/>
              </w:rPr>
              <w:t>/s</w:t>
            </w:r>
            <w:r>
              <w:rPr>
                <w:rFonts w:hint="eastAsia" w:ascii="Times New Roman" w:hAnsi="Times New Roman"/>
                <w:kern w:val="0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973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（high speed 24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0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°</w:t>
            </w:r>
            <w:r>
              <w:rPr>
                <w:rFonts w:ascii="Times New Roman" w:hAnsi="Times New Roman"/>
                <w:kern w:val="0"/>
                <w:szCs w:val="21"/>
                <w:highlight w:val="none"/>
              </w:rPr>
              <w:t>/s</w:t>
            </w:r>
            <w:r>
              <w:rPr>
                <w:rFonts w:hint="eastAsia" w:ascii="Times New Roman" w:hAnsi="Times New Roman"/>
                <w:kern w:val="0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279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plantar flexion total work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dorsiflexion total work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plantar flexion total work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dorsiflexion total work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plantar flexion total work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dorsiflexion total work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79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High-level male team member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11" w:name="OLE_LINK9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33.52</w:t>
            </w:r>
            <w:bookmarkEnd w:id="111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12" w:name="OLE_LINK10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4.03</w:t>
            </w:r>
            <w:bookmarkEnd w:id="112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**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13" w:name="OLE_LINK17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154.53</w:t>
            </w:r>
            <w:bookmarkEnd w:id="113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14" w:name="OLE_LINK18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20.67</w:t>
            </w:r>
            <w:bookmarkEnd w:id="114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**</w:t>
            </w:r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15" w:name="OLE_LINK26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22.5</w:t>
            </w:r>
            <w:bookmarkEnd w:id="115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16" w:name="OLE_LINK27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3.48</w:t>
            </w:r>
            <w:bookmarkEnd w:id="116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vertAlign w:val="superscript"/>
                <w:lang w:val="en-US" w:eastAsia="zh-CN"/>
              </w:rPr>
              <w:t>#</w:t>
            </w:r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103.54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17" w:name="OLE_LINK34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16.79</w:t>
            </w:r>
            <w:bookmarkEnd w:id="117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**</w:t>
            </w:r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18" w:name="OLE_LINK41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22.72</w:t>
            </w:r>
            <w:bookmarkEnd w:id="118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19" w:name="OLE_LINK42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5.28</w:t>
            </w:r>
            <w:bookmarkEnd w:id="119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**</w:t>
            </w:r>
          </w:p>
        </w:tc>
        <w:tc>
          <w:tcPr>
            <w:tcW w:w="146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20" w:name="OLE_LINK49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79.54</w:t>
            </w:r>
            <w:bookmarkEnd w:id="120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21" w:name="OLE_LINK50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8.17</w:t>
            </w:r>
            <w:bookmarkEnd w:id="121"/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Low-level male team member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22" w:name="OLE_LINK11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30.14</w:t>
            </w:r>
            <w:bookmarkEnd w:id="122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23" w:name="OLE_LINK12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3.69</w:t>
            </w:r>
            <w:bookmarkEnd w:id="123"/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24" w:name="OLE_LINK20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1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37.21</w:t>
            </w:r>
            <w:bookmarkEnd w:id="124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25" w:name="OLE_LINK21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19.63</w:t>
            </w:r>
            <w:bookmarkEnd w:id="125"/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26" w:name="OLE_LINK28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19.36</w:t>
            </w:r>
            <w:bookmarkEnd w:id="126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27" w:name="OLE_LINK29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4.09</w:t>
            </w:r>
            <w:bookmarkEnd w:id="127"/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28" w:name="OLE_LINK35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91.72</w:t>
            </w:r>
            <w:bookmarkEnd w:id="128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29" w:name="OLE_LINK36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8.15</w:t>
            </w:r>
            <w:bookmarkEnd w:id="129"/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30" w:name="OLE_LINK43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18.41</w:t>
            </w:r>
            <w:bookmarkEnd w:id="130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31" w:name="OLE_LINK44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3.26</w:t>
            </w:r>
            <w:bookmarkEnd w:id="131"/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32" w:name="OLE_LINK51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77.23</w:t>
            </w:r>
            <w:bookmarkEnd w:id="132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33" w:name="OLE_LINK52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5.96</w:t>
            </w:r>
            <w:bookmarkEnd w:id="133"/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" w:hRule="atLeast"/>
          <w:jc w:val="center"/>
        </w:trPr>
        <w:tc>
          <w:tcPr>
            <w:tcW w:w="2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High-level female team member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34" w:name="OLE_LINK13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32.02</w:t>
            </w:r>
            <w:bookmarkEnd w:id="134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35" w:name="OLE_LINK14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3.74</w:t>
            </w:r>
            <w:bookmarkEnd w:id="135"/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36" w:name="OLE_LINK22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149.54</w:t>
            </w:r>
            <w:bookmarkEnd w:id="136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37" w:name="OLE_LINK23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10.96</w:t>
            </w:r>
            <w:bookmarkEnd w:id="137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*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38" w:name="OLE_LINK30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19.68</w:t>
            </w:r>
            <w:bookmarkEnd w:id="138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39" w:name="OLE_LINK31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3.15</w:t>
            </w:r>
            <w:bookmarkEnd w:id="139"/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40" w:name="OLE_LINK37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99.53</w:t>
            </w:r>
            <w:bookmarkEnd w:id="140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41" w:name="OLE_LINK38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7.86</w:t>
            </w:r>
            <w:bookmarkEnd w:id="141"/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42" w:name="OLE_LINK45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21.09</w:t>
            </w:r>
            <w:bookmarkEnd w:id="142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43" w:name="OLE_LINK46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2.37</w:t>
            </w:r>
            <w:bookmarkEnd w:id="143"/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44" w:name="OLE_LINK53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74.51</w:t>
            </w:r>
            <w:bookmarkEnd w:id="144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45" w:name="OLE_LINK54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6.38</w:t>
            </w:r>
            <w:bookmarkEnd w:id="145"/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" w:hRule="atLeast"/>
          <w:jc w:val="center"/>
        </w:trPr>
        <w:tc>
          <w:tcPr>
            <w:tcW w:w="279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Low-level female team member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46" w:name="OLE_LINK15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31.37</w:t>
            </w:r>
            <w:bookmarkEnd w:id="146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47" w:name="OLE_LINK16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5.12</w:t>
            </w:r>
            <w:bookmarkEnd w:id="147"/>
          </w:p>
        </w:tc>
        <w:tc>
          <w:tcPr>
            <w:tcW w:w="143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48" w:name="OLE_LINK24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141.29</w:t>
            </w:r>
            <w:bookmarkEnd w:id="148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49" w:name="OLE_LINK25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8.23</w:t>
            </w:r>
            <w:bookmarkEnd w:id="149"/>
          </w:p>
        </w:tc>
        <w:tc>
          <w:tcPr>
            <w:tcW w:w="133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50" w:name="OLE_LINK32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18.31</w:t>
            </w:r>
            <w:bookmarkEnd w:id="150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51" w:name="OLE_LINK33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3.29</w:t>
            </w:r>
            <w:bookmarkEnd w:id="151"/>
          </w:p>
        </w:tc>
        <w:tc>
          <w:tcPr>
            <w:tcW w:w="141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52" w:name="OLE_LINK39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97.41</w:t>
            </w:r>
            <w:bookmarkEnd w:id="152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53" w:name="OLE_LINK40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10.03</w:t>
            </w:r>
            <w:bookmarkEnd w:id="153"/>
          </w:p>
        </w:tc>
        <w:tc>
          <w:tcPr>
            <w:tcW w:w="151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54" w:name="OLE_LINK47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19.72</w:t>
            </w:r>
            <w:bookmarkEnd w:id="154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55" w:name="OLE_LINK48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3.63</w:t>
            </w:r>
            <w:bookmarkEnd w:id="155"/>
          </w:p>
        </w:tc>
        <w:tc>
          <w:tcPr>
            <w:tcW w:w="146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56" w:name="OLE_LINK55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72.46</w:t>
            </w:r>
            <w:bookmarkEnd w:id="156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57" w:name="OLE_LINK56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6.2</w:t>
            </w:r>
            <w:bookmarkEnd w:id="157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0</w:t>
            </w:r>
          </w:p>
        </w:tc>
      </w:tr>
    </w:tbl>
    <w:p>
      <w:pPr>
        <w:spacing w:line="420" w:lineRule="exact"/>
        <w:jc w:val="center"/>
        <w:rPr>
          <w:rFonts w:hint="eastAsia" w:ascii="Times New Roman" w:hAnsi="Times New Roman" w:eastAsia="宋体"/>
          <w:b/>
          <w:bCs/>
          <w:color w:val="000000"/>
          <w:kern w:val="0"/>
          <w:szCs w:val="21"/>
          <w:highlight w:val="none"/>
        </w:rPr>
      </w:pPr>
    </w:p>
    <w:p>
      <w:pPr>
        <w:spacing w:line="420" w:lineRule="exact"/>
        <w:jc w:val="center"/>
        <w:rPr>
          <w:rFonts w:ascii="Times New Roman" w:hAnsi="Times New Roman" w:cs="宋体"/>
          <w:b/>
          <w:bCs/>
          <w:color w:val="0C0C0C"/>
          <w:szCs w:val="21"/>
          <w:highlight w:val="none"/>
          <w:u w:val="none"/>
        </w:rPr>
      </w:pPr>
      <w:bookmarkStart w:id="244" w:name="_GoBack"/>
      <w:bookmarkEnd w:id="244"/>
      <w:r>
        <w:rPr>
          <w:rFonts w:hint="eastAsia" w:ascii="Times New Roman" w:hAnsi="Times New Roman" w:eastAsia="宋体"/>
          <w:b/>
          <w:bCs/>
          <w:color w:val="000000"/>
          <w:kern w:val="0"/>
          <w:szCs w:val="21"/>
          <w:highlight w:val="none"/>
        </w:rPr>
        <w:t>Figure 6</w:t>
      </w:r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b/>
          <w:bCs/>
          <w:color w:val="0C0C0C"/>
          <w:szCs w:val="21"/>
          <w:highlight w:val="none"/>
          <w:u w:val="none"/>
        </w:rPr>
        <w:t>R</w:t>
      </w:r>
      <w:r>
        <w:rPr>
          <w:rFonts w:ascii="Times New Roman" w:hAnsi="Times New Roman"/>
          <w:b/>
          <w:bCs/>
          <w:color w:val="0C0C0C"/>
          <w:szCs w:val="21"/>
          <w:highlight w:val="none"/>
          <w:u w:val="none"/>
        </w:rPr>
        <w:t>esult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  <w:u w:val="none"/>
        </w:rPr>
        <w:t xml:space="preserve">s of </w:t>
      </w:r>
      <w:r>
        <w:rPr>
          <w:rFonts w:hint="eastAsia" w:ascii="Times New Roman" w:hAnsi="Times New Roman" w:cs="宋体"/>
          <w:b/>
          <w:bCs/>
          <w:color w:val="0C0C0C"/>
          <w:szCs w:val="21"/>
          <w:highlight w:val="none"/>
          <w:u w:val="none"/>
        </w:rPr>
        <w:t xml:space="preserve">total work peak 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  <w:u w:val="none"/>
        </w:rPr>
        <w:t>at different angular velocity</w:t>
      </w:r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  <w:u w:val="none"/>
        </w:rPr>
        <w:t xml:space="preserve"> (</w:t>
      </w:r>
      <w:r>
        <w:rPr>
          <w:rFonts w:hint="eastAsia" w:ascii="Times New Roman" w:hAnsi="Times New Roman" w:eastAsia="宋体"/>
          <w:b/>
          <w:bCs/>
          <w:sz w:val="21"/>
          <w:szCs w:val="21"/>
          <w:highlight w:val="none"/>
          <w:u w:val="none"/>
          <w:lang w:val="en-US" w:eastAsia="zh-CN"/>
        </w:rPr>
        <w:t>J</w:t>
      </w:r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  <w:u w:val="none"/>
        </w:rPr>
        <w:t>)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  <w:u w:val="none"/>
        </w:rPr>
        <w:t xml:space="preserve"> </w:t>
      </w:r>
    </w:p>
    <w:p>
      <w:pPr>
        <w:spacing w:line="420" w:lineRule="exact"/>
        <w:jc w:val="center"/>
        <w:rPr>
          <w:rFonts w:ascii="Times New Roman" w:hAnsi="Times New Roman" w:cs="宋体"/>
          <w:b/>
          <w:bCs/>
          <w:color w:val="0C0C0C"/>
          <w:szCs w:val="21"/>
          <w:highlight w:val="none"/>
          <w:u w:val="none"/>
        </w:rPr>
      </w:pPr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  <w:u w:val="none"/>
        </w:rPr>
        <w:t>(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</w:rPr>
        <w:t>ankle</w:t>
      </w:r>
      <w:r>
        <w:rPr>
          <w:rFonts w:hint="eastAsia" w:ascii="Times New Roman" w:hAnsi="Times New Roman" w:cs="宋体"/>
          <w:b/>
          <w:bCs/>
          <w:color w:val="0C0C0C"/>
          <w:szCs w:val="21"/>
          <w:highlight w:val="none"/>
        </w:rPr>
        <w:t xml:space="preserve"> valgus / varus total work peak</w:t>
      </w:r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  <w:u w:val="none"/>
        </w:rPr>
        <w:t>)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  <w:u w:val="none"/>
        </w:rPr>
        <w:t xml:space="preserve"> </w:t>
      </w:r>
    </w:p>
    <w:tbl>
      <w:tblPr>
        <w:tblStyle w:val="25"/>
        <w:tblW w:w="11223" w:type="dxa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965"/>
        <w:gridCol w:w="1316"/>
        <w:gridCol w:w="1373"/>
        <w:gridCol w:w="1338"/>
        <w:gridCol w:w="1385"/>
        <w:gridCol w:w="1465"/>
        <w:gridCol w:w="1381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965" w:type="dxa"/>
            <w:vMerge w:val="restart"/>
            <w:tcBorders>
              <w:top w:val="single" w:color="auto" w:sz="12" w:space="0"/>
              <w:left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689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（low speed 60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°</w:t>
            </w:r>
            <w:r>
              <w:rPr>
                <w:rFonts w:ascii="Times New Roman" w:hAnsi="Times New Roman"/>
                <w:kern w:val="0"/>
                <w:szCs w:val="21"/>
                <w:highlight w:val="none"/>
              </w:rPr>
              <w:t>/</w:t>
            </w: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s）</w:t>
            </w:r>
          </w:p>
        </w:tc>
        <w:tc>
          <w:tcPr>
            <w:tcW w:w="2723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Times New Roman" w:hAnsi="Times New Roman"/>
                <w:color w:val="0C0C0C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 xml:space="preserve">（intermediate speed 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1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0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°</w:t>
            </w:r>
            <w:r>
              <w:rPr>
                <w:rFonts w:ascii="Times New Roman" w:hAnsi="Times New Roman"/>
                <w:kern w:val="0"/>
                <w:szCs w:val="21"/>
                <w:highlight w:val="none"/>
              </w:rPr>
              <w:t>/s</w:t>
            </w:r>
            <w:r>
              <w:rPr>
                <w:rFonts w:hint="eastAsia" w:ascii="Times New Roman" w:hAnsi="Times New Roman"/>
                <w:kern w:val="0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846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（high speed 24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0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°</w:t>
            </w:r>
            <w:r>
              <w:rPr>
                <w:rFonts w:ascii="Times New Roman" w:hAnsi="Times New Roman"/>
                <w:kern w:val="0"/>
                <w:szCs w:val="21"/>
                <w:highlight w:val="none"/>
              </w:rPr>
              <w:t>/s</w:t>
            </w:r>
            <w:r>
              <w:rPr>
                <w:rFonts w:hint="eastAsia" w:ascii="Times New Roman" w:hAnsi="Times New Roman"/>
                <w:kern w:val="0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2965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szCs w:val="21"/>
                <w:highlight w:val="none"/>
              </w:rPr>
              <w:t>valgus</w:t>
            </w:r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 xml:space="preserve"> </w:t>
            </w: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total work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szCs w:val="21"/>
                <w:highlight w:val="none"/>
              </w:rPr>
              <w:t>varus</w:t>
            </w:r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total work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szCs w:val="21"/>
                <w:highlight w:val="none"/>
              </w:rPr>
              <w:t>valgus</w:t>
            </w:r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 xml:space="preserve"> </w:t>
            </w: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total work</w:t>
            </w:r>
          </w:p>
        </w:tc>
        <w:tc>
          <w:tcPr>
            <w:tcW w:w="138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szCs w:val="21"/>
                <w:highlight w:val="none"/>
              </w:rPr>
              <w:t>varus</w:t>
            </w:r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total work</w:t>
            </w:r>
          </w:p>
        </w:tc>
        <w:tc>
          <w:tcPr>
            <w:tcW w:w="1465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szCs w:val="21"/>
                <w:highlight w:val="none"/>
              </w:rPr>
              <w:t>valgus</w:t>
            </w:r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total work</w:t>
            </w:r>
          </w:p>
        </w:tc>
        <w:tc>
          <w:tcPr>
            <w:tcW w:w="138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szCs w:val="21"/>
                <w:highlight w:val="none"/>
              </w:rPr>
              <w:t>varus</w:t>
            </w:r>
            <w:r>
              <w:rPr>
                <w:rFonts w:hint="eastAsia" w:ascii="Times New Roman" w:hAnsi="Times New Roman" w:cs="宋体"/>
                <w:b w:val="0"/>
                <w:bCs w:val="0"/>
                <w:color w:val="0C0C0C"/>
                <w:szCs w:val="21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total work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9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High-level male team member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58" w:name="OLE_LINK160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15.79</w:t>
            </w:r>
            <w:bookmarkEnd w:id="158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59" w:name="OLE_LINK161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3.58</w:t>
            </w:r>
            <w:bookmarkEnd w:id="159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**</w:t>
            </w:r>
          </w:p>
        </w:tc>
        <w:tc>
          <w:tcPr>
            <w:tcW w:w="137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29.05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8.56</w:t>
            </w:r>
          </w:p>
        </w:tc>
        <w:tc>
          <w:tcPr>
            <w:tcW w:w="133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60" w:name="OLE_LINK175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11.67</w:t>
            </w:r>
            <w:bookmarkEnd w:id="160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61" w:name="OLE_LINK176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2.15</w:t>
            </w:r>
            <w:bookmarkEnd w:id="161"/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62" w:name="OLE_LINK183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31.54</w:t>
            </w:r>
            <w:bookmarkEnd w:id="162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63" w:name="OLE_LINK184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5.0</w:t>
            </w:r>
            <w:bookmarkEnd w:id="163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9*</w:t>
            </w:r>
          </w:p>
        </w:tc>
        <w:tc>
          <w:tcPr>
            <w:tcW w:w="146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64" w:name="OLE_LINK191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11.23</w:t>
            </w:r>
            <w:bookmarkEnd w:id="164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65" w:name="OLE_LINK192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4.17</w:t>
            </w:r>
            <w:bookmarkEnd w:id="165"/>
          </w:p>
        </w:tc>
        <w:tc>
          <w:tcPr>
            <w:tcW w:w="138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66" w:name="OLE_LINK198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25.18</w:t>
            </w:r>
            <w:bookmarkEnd w:id="166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67" w:name="OLE_LINK199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4.62</w:t>
            </w:r>
            <w:bookmarkEnd w:id="167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Low-level male team member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68" w:name="OLE_LINK162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10.37</w:t>
            </w:r>
            <w:bookmarkEnd w:id="168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69" w:name="OLE_LINK163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4.12</w:t>
            </w:r>
            <w:bookmarkEnd w:id="169"/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28.49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4.26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vertAlign w:val="superscript"/>
                <w:lang w:val="en-US" w:eastAsia="zh-CN"/>
              </w:rPr>
              <w:t>##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70" w:name="OLE_LINK177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11.09</w:t>
            </w:r>
            <w:bookmarkEnd w:id="170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71" w:name="OLE_LINK178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3.07</w:t>
            </w:r>
            <w:bookmarkEnd w:id="171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vertAlign w:val="superscript"/>
                <w:lang w:val="en-US" w:eastAsia="zh-CN"/>
              </w:rPr>
              <w:t>##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72" w:name="OLE_LINK185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27.81</w:t>
            </w:r>
            <w:bookmarkEnd w:id="172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73" w:name="OLE_LINK186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4.13</w:t>
            </w:r>
            <w:bookmarkEnd w:id="173"/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74" w:name="OLE_LINK193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10.78</w:t>
            </w:r>
            <w:bookmarkEnd w:id="174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3.26</w:t>
            </w: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75" w:name="OLE_LINK200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20.03</w:t>
            </w:r>
            <w:bookmarkEnd w:id="175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76" w:name="OLE_LINK201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5.27</w:t>
            </w:r>
            <w:bookmarkEnd w:id="176"/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" w:hRule="atLeast"/>
          <w:jc w:val="center"/>
        </w:trPr>
        <w:tc>
          <w:tcPr>
            <w:tcW w:w="29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High-level female team member</w:t>
            </w: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77" w:name="OLE_LINK164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14.26</w:t>
            </w:r>
            <w:bookmarkEnd w:id="177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78" w:name="OLE_LINK165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3.01</w:t>
            </w:r>
            <w:bookmarkEnd w:id="178"/>
          </w:p>
        </w:tc>
        <w:tc>
          <w:tcPr>
            <w:tcW w:w="137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24.13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7.06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79" w:name="OLE_LINK179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10.98</w:t>
            </w:r>
            <w:bookmarkEnd w:id="179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80" w:name="OLE_LINK180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2.12</w:t>
            </w:r>
            <w:bookmarkEnd w:id="180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**</w:t>
            </w:r>
          </w:p>
        </w:tc>
        <w:tc>
          <w:tcPr>
            <w:tcW w:w="13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81" w:name="OLE_LINK187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28.73</w:t>
            </w:r>
            <w:bookmarkEnd w:id="181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82" w:name="OLE_LINK188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5.61</w:t>
            </w:r>
            <w:bookmarkEnd w:id="182"/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83" w:name="OLE_LINK194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10.08</w:t>
            </w:r>
            <w:bookmarkEnd w:id="183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84" w:name="OLE_LINK195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2.79</w:t>
            </w:r>
            <w:bookmarkEnd w:id="184"/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85" w:name="OLE_LINK202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22.34</w:t>
            </w:r>
            <w:bookmarkEnd w:id="185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86" w:name="OLE_LINK203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5.09</w:t>
            </w:r>
            <w:bookmarkEnd w:id="186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" w:hRule="atLeast"/>
          <w:jc w:val="center"/>
        </w:trPr>
        <w:tc>
          <w:tcPr>
            <w:tcW w:w="2965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Low-level female team member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87" w:name="OLE_LINK166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12.79</w:t>
            </w:r>
            <w:bookmarkEnd w:id="187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4.53</w:t>
            </w:r>
          </w:p>
        </w:tc>
        <w:tc>
          <w:tcPr>
            <w:tcW w:w="137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20.92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3.17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88" w:name="OLE_LINK181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6.43</w:t>
            </w:r>
            <w:bookmarkEnd w:id="188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89" w:name="OLE_LINK182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1.25</w:t>
            </w:r>
            <w:bookmarkEnd w:id="189"/>
          </w:p>
        </w:tc>
        <w:tc>
          <w:tcPr>
            <w:tcW w:w="1385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90" w:name="OLE_LINK189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25.13</w:t>
            </w:r>
            <w:bookmarkEnd w:id="190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91" w:name="OLE_LINK190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6.75</w:t>
            </w:r>
            <w:bookmarkEnd w:id="191"/>
          </w:p>
        </w:tc>
        <w:tc>
          <w:tcPr>
            <w:tcW w:w="1465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92" w:name="OLE_LINK196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9.17</w:t>
            </w:r>
            <w:bookmarkEnd w:id="192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93" w:name="OLE_LINK197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2.32</w:t>
            </w:r>
            <w:bookmarkEnd w:id="193"/>
          </w:p>
        </w:tc>
        <w:tc>
          <w:tcPr>
            <w:tcW w:w="138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94" w:name="OLE_LINK204"/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18.63</w:t>
            </w:r>
            <w:bookmarkEnd w:id="194"/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±</w:t>
            </w:r>
            <w:bookmarkStart w:id="195" w:name="OLE_LINK205"/>
            <w:r>
              <w:rPr>
                <w:rFonts w:hint="eastAsia" w:ascii="Times New Roman" w:hAnsi="Times New Roman" w:cs="宋体"/>
                <w:color w:val="0C0C0C"/>
                <w:kern w:val="0"/>
                <w:szCs w:val="21"/>
                <w:highlight w:val="none"/>
                <w:lang w:val="en-US" w:eastAsia="zh-CN"/>
              </w:rPr>
              <w:t>4.15</w:t>
            </w:r>
            <w:bookmarkEnd w:id="195"/>
          </w:p>
        </w:tc>
      </w:tr>
    </w:tbl>
    <w:p>
      <w:pPr>
        <w:spacing w:line="420" w:lineRule="exact"/>
        <w:jc w:val="center"/>
        <w:rPr>
          <w:rFonts w:hint="eastAsia" w:ascii="Times New Roman" w:hAnsi="Times New Roman" w:eastAsia="宋体"/>
          <w:b/>
          <w:bCs/>
          <w:color w:val="000000"/>
          <w:kern w:val="0"/>
          <w:szCs w:val="21"/>
          <w:highlight w:val="none"/>
        </w:rPr>
      </w:pPr>
    </w:p>
    <w:p>
      <w:pPr>
        <w:spacing w:line="420" w:lineRule="exact"/>
        <w:jc w:val="center"/>
        <w:rPr>
          <w:rFonts w:ascii="Times New Roman" w:hAnsi="Times New Roman" w:cs="宋体"/>
          <w:b/>
          <w:bCs/>
          <w:color w:val="0C0C0C"/>
          <w:szCs w:val="21"/>
          <w:highlight w:val="none"/>
          <w:u w:val="none"/>
        </w:rPr>
      </w:pPr>
      <w:r>
        <w:rPr>
          <w:rFonts w:hint="eastAsia" w:ascii="Times New Roman" w:hAnsi="Times New Roman" w:eastAsia="宋体"/>
          <w:b/>
          <w:bCs/>
          <w:color w:val="000000"/>
          <w:kern w:val="0"/>
          <w:szCs w:val="21"/>
          <w:highlight w:val="none"/>
        </w:rPr>
        <w:t>Figure 6</w:t>
      </w:r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宋体"/>
          <w:b/>
          <w:bCs/>
          <w:color w:val="0C0C0C"/>
          <w:szCs w:val="21"/>
          <w:highlight w:val="none"/>
          <w:u w:val="none"/>
        </w:rPr>
        <w:t>R</w:t>
      </w:r>
      <w:r>
        <w:rPr>
          <w:rFonts w:ascii="Times New Roman" w:hAnsi="Times New Roman"/>
          <w:b/>
          <w:bCs/>
          <w:color w:val="0C0C0C"/>
          <w:szCs w:val="21"/>
          <w:highlight w:val="none"/>
          <w:u w:val="none"/>
        </w:rPr>
        <w:t>esult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  <w:u w:val="none"/>
        </w:rPr>
        <w:t xml:space="preserve">s of </w:t>
      </w:r>
      <w:r>
        <w:rPr>
          <w:rFonts w:hint="eastAsia" w:ascii="Times New Roman" w:hAnsi="Times New Roman" w:cs="宋体"/>
          <w:b/>
          <w:bCs/>
          <w:color w:val="0C0C0C"/>
          <w:szCs w:val="21"/>
          <w:highlight w:val="none"/>
          <w:u w:val="none"/>
        </w:rPr>
        <w:t xml:space="preserve">total work peak 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  <w:u w:val="none"/>
        </w:rPr>
        <w:t>at different angular velocity</w:t>
      </w:r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  <w:u w:val="none"/>
        </w:rPr>
        <w:t xml:space="preserve"> (</w:t>
      </w:r>
      <w:r>
        <w:rPr>
          <w:rFonts w:hint="eastAsia" w:ascii="Times New Roman" w:hAnsi="Times New Roman" w:eastAsia="宋体"/>
          <w:b/>
          <w:bCs/>
          <w:sz w:val="21"/>
          <w:szCs w:val="21"/>
          <w:highlight w:val="none"/>
          <w:u w:val="none"/>
          <w:lang w:val="en-US" w:eastAsia="zh-CN"/>
        </w:rPr>
        <w:t>J</w:t>
      </w:r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  <w:u w:val="none"/>
        </w:rPr>
        <w:t>)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  <w:u w:val="none"/>
        </w:rPr>
        <w:t xml:space="preserve"> </w:t>
      </w:r>
    </w:p>
    <w:p>
      <w:pPr>
        <w:spacing w:line="420" w:lineRule="exact"/>
        <w:jc w:val="center"/>
        <w:rPr>
          <w:rFonts w:ascii="Times New Roman" w:hAnsi="Times New Roman" w:cs="宋体"/>
          <w:b/>
          <w:bCs/>
          <w:color w:val="0C0C0C"/>
          <w:szCs w:val="21"/>
          <w:highlight w:val="none"/>
          <w:u w:val="none"/>
        </w:rPr>
      </w:pPr>
      <w:bookmarkStart w:id="196" w:name="OLE_LINK246"/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  <w:u w:val="none"/>
        </w:rPr>
        <w:t>(</w:t>
      </w:r>
      <w:r>
        <w:rPr>
          <w:rFonts w:hint="eastAsia" w:ascii="Times New Roman" w:hAnsi="Times New Roman" w:cs="宋体"/>
          <w:b/>
          <w:bCs/>
          <w:color w:val="0C0C0C"/>
          <w:szCs w:val="21"/>
          <w:highlight w:val="none"/>
        </w:rPr>
        <w:t xml:space="preserve">knee flexion / </w:t>
      </w:r>
      <w:r>
        <w:rPr>
          <w:rFonts w:hint="eastAsia" w:ascii="Times New Roman" w:hAnsi="Times New Roman" w:eastAsia="宋体"/>
          <w:b/>
          <w:bCs/>
          <w:color w:val="0C0C0C"/>
          <w:szCs w:val="21"/>
          <w:highlight w:val="none"/>
        </w:rPr>
        <w:t>extension</w:t>
      </w:r>
      <w:r>
        <w:rPr>
          <w:rFonts w:hint="eastAsia" w:ascii="Times New Roman" w:hAnsi="Times New Roman" w:cs="宋体"/>
          <w:b/>
          <w:bCs/>
          <w:color w:val="0C0C0C"/>
          <w:szCs w:val="21"/>
          <w:highlight w:val="none"/>
        </w:rPr>
        <w:t xml:space="preserve"> total work peak</w:t>
      </w:r>
      <w:bookmarkEnd w:id="196"/>
      <w:r>
        <w:rPr>
          <w:rFonts w:hint="eastAsia" w:ascii="Times New Roman" w:hAnsi="Times New Roman" w:cs="宋体"/>
          <w:b/>
          <w:bCs/>
          <w:color w:val="0C0C0C"/>
          <w:szCs w:val="21"/>
          <w:highlight w:val="none"/>
        </w:rPr>
        <w:t xml:space="preserve"> </w:t>
      </w:r>
      <w:r>
        <w:rPr>
          <w:rFonts w:hint="eastAsia" w:ascii="Times New Roman" w:hAnsi="Times New Roman"/>
          <w:b/>
          <w:bCs/>
          <w:color w:val="000000"/>
          <w:kern w:val="0"/>
          <w:szCs w:val="21"/>
          <w:highlight w:val="none"/>
          <w:u w:val="none"/>
        </w:rPr>
        <w:t>)</w:t>
      </w:r>
      <w:r>
        <w:rPr>
          <w:rFonts w:ascii="Times New Roman" w:hAnsi="Times New Roman" w:cs="宋体"/>
          <w:b/>
          <w:bCs/>
          <w:color w:val="0C0C0C"/>
          <w:szCs w:val="21"/>
          <w:highlight w:val="none"/>
          <w:u w:val="none"/>
        </w:rPr>
        <w:t xml:space="preserve"> </w:t>
      </w:r>
    </w:p>
    <w:tbl>
      <w:tblPr>
        <w:tblStyle w:val="25"/>
        <w:tblW w:w="11317" w:type="dxa"/>
        <w:jc w:val="center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94"/>
        <w:gridCol w:w="1362"/>
        <w:gridCol w:w="1430"/>
        <w:gridCol w:w="1339"/>
        <w:gridCol w:w="1419"/>
        <w:gridCol w:w="1512"/>
        <w:gridCol w:w="1461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794" w:type="dxa"/>
            <w:vMerge w:val="restart"/>
            <w:tcBorders>
              <w:top w:val="single" w:color="auto" w:sz="12" w:space="0"/>
              <w:left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2792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（low speed 60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°</w:t>
            </w:r>
            <w:r>
              <w:rPr>
                <w:rFonts w:ascii="Times New Roman" w:hAnsi="Times New Roman"/>
                <w:kern w:val="0"/>
                <w:szCs w:val="21"/>
                <w:highlight w:val="none"/>
              </w:rPr>
              <w:t>/</w:t>
            </w: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s）</w:t>
            </w:r>
          </w:p>
        </w:tc>
        <w:tc>
          <w:tcPr>
            <w:tcW w:w="2758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ascii="Times New Roman" w:hAnsi="Times New Roman"/>
                <w:color w:val="0C0C0C"/>
                <w:kern w:val="0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 xml:space="preserve">（intermediate speed 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1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8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0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°</w:t>
            </w:r>
            <w:r>
              <w:rPr>
                <w:rFonts w:ascii="Times New Roman" w:hAnsi="Times New Roman"/>
                <w:kern w:val="0"/>
                <w:szCs w:val="21"/>
                <w:highlight w:val="none"/>
              </w:rPr>
              <w:t>/s</w:t>
            </w:r>
            <w:r>
              <w:rPr>
                <w:rFonts w:hint="eastAsia" w:ascii="Times New Roman" w:hAnsi="Times New Roman"/>
                <w:kern w:val="0"/>
                <w:szCs w:val="21"/>
                <w:highlight w:val="none"/>
                <w:lang w:eastAsia="zh-CN"/>
              </w:rPr>
              <w:t>）</w:t>
            </w:r>
          </w:p>
        </w:tc>
        <w:tc>
          <w:tcPr>
            <w:tcW w:w="2973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  <w:lang w:val="en-US" w:eastAsia="zh-CN"/>
              </w:rPr>
              <w:t>（high speed 24</w:t>
            </w:r>
            <w:r>
              <w:rPr>
                <w:rFonts w:hint="eastAsia" w:ascii="Times New Roman" w:hAnsi="Times New Roman"/>
                <w:color w:val="0C0C0C"/>
                <w:kern w:val="0"/>
                <w:szCs w:val="21"/>
                <w:highlight w:val="none"/>
              </w:rPr>
              <w:t>0</w:t>
            </w:r>
            <w:r>
              <w:rPr>
                <w:rFonts w:ascii="Times New Roman" w:hAnsi="Times New Roman" w:cs="宋体"/>
                <w:color w:val="0C0C0C"/>
                <w:kern w:val="0"/>
                <w:szCs w:val="21"/>
                <w:highlight w:val="none"/>
              </w:rPr>
              <w:t>°</w:t>
            </w:r>
            <w:r>
              <w:rPr>
                <w:rFonts w:ascii="Times New Roman" w:hAnsi="Times New Roman"/>
                <w:kern w:val="0"/>
                <w:szCs w:val="21"/>
                <w:highlight w:val="none"/>
              </w:rPr>
              <w:t>/s</w:t>
            </w:r>
            <w:r>
              <w:rPr>
                <w:rFonts w:hint="eastAsia" w:ascii="Times New Roman" w:hAnsi="Times New Roman"/>
                <w:kern w:val="0"/>
                <w:szCs w:val="21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7" w:hRule="atLeast"/>
          <w:jc w:val="center"/>
        </w:trPr>
        <w:tc>
          <w:tcPr>
            <w:tcW w:w="2794" w:type="dxa"/>
            <w:vMerge w:val="continue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flexion total work</w:t>
            </w:r>
          </w:p>
        </w:tc>
        <w:tc>
          <w:tcPr>
            <w:tcW w:w="143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extension total work</w:t>
            </w:r>
          </w:p>
        </w:tc>
        <w:tc>
          <w:tcPr>
            <w:tcW w:w="133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flexion total work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extension total work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flexion total work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宋体"/>
                <w:color w:val="0C0C0C"/>
                <w:kern w:val="0"/>
                <w:sz w:val="21"/>
                <w:szCs w:val="21"/>
                <w:highlight w:val="none"/>
                <w:lang w:val="en-US" w:eastAsia="zh-CN" w:bidi="ar-SA"/>
              </w:rPr>
              <w:t>extension total work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279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High-level male team member</w:t>
            </w:r>
          </w:p>
        </w:tc>
        <w:tc>
          <w:tcPr>
            <w:tcW w:w="136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97" w:name="OLE_LINK168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78.13</w:t>
            </w:r>
            <w:bookmarkEnd w:id="197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198" w:name="OLE_LINK169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9.2</w:t>
            </w:r>
            <w:bookmarkEnd w:id="198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0**</w:t>
            </w:r>
          </w:p>
        </w:tc>
        <w:tc>
          <w:tcPr>
            <w:tcW w:w="143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199" w:name="OLE_LINK207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163.47</w:t>
            </w:r>
            <w:bookmarkEnd w:id="199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200" w:name="OLE_LINK208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12.50</w:t>
            </w:r>
            <w:bookmarkEnd w:id="200"/>
          </w:p>
        </w:tc>
        <w:tc>
          <w:tcPr>
            <w:tcW w:w="133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201" w:name="OLE_LINK215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49.47</w:t>
            </w:r>
            <w:bookmarkEnd w:id="201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202" w:name="OLE_LINK216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5.28</w:t>
            </w:r>
            <w:bookmarkEnd w:id="202"/>
          </w:p>
        </w:tc>
        <w:tc>
          <w:tcPr>
            <w:tcW w:w="1419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203" w:name="OLE_LINK223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137.24</w:t>
            </w:r>
            <w:bookmarkEnd w:id="203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204" w:name="OLE_LINK224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20.38</w:t>
            </w:r>
            <w:bookmarkEnd w:id="204"/>
          </w:p>
        </w:tc>
        <w:tc>
          <w:tcPr>
            <w:tcW w:w="1512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205" w:name="OLE_LINK231"/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57.9</w:t>
            </w:r>
            <w:bookmarkEnd w:id="205"/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206" w:name="OLE_LINK232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8.26</w:t>
            </w:r>
            <w:bookmarkEnd w:id="206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vertAlign w:val="superscript"/>
                <w:lang w:val="en-US" w:eastAsia="zh-CN"/>
              </w:rPr>
              <w:t>##</w:t>
            </w:r>
          </w:p>
        </w:tc>
        <w:tc>
          <w:tcPr>
            <w:tcW w:w="146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207" w:name="OLE_LINK238"/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137.14</w:t>
            </w:r>
            <w:bookmarkEnd w:id="207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208" w:name="OLE_LINK239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16.25</w:t>
            </w:r>
            <w:bookmarkEnd w:id="208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Low-level male team member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209" w:name="OLE_LINK170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66.42</w:t>
            </w:r>
            <w:bookmarkEnd w:id="209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210" w:name="OLE_LINK171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9.83</w:t>
            </w:r>
            <w:bookmarkEnd w:id="210"/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211" w:name="OLE_LINK209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157.26</w:t>
            </w:r>
            <w:bookmarkEnd w:id="211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212" w:name="OLE_LINK210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13.79</w:t>
            </w:r>
            <w:bookmarkEnd w:id="212"/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213" w:name="OLE_LINK217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46.13</w:t>
            </w:r>
            <w:bookmarkEnd w:id="213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214" w:name="OLE_LINK218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7.05</w:t>
            </w:r>
            <w:bookmarkEnd w:id="214"/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215" w:name="OLE_LINK225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130.56</w:t>
            </w:r>
            <w:bookmarkEnd w:id="215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216" w:name="OLE_LINK226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12.15</w:t>
            </w:r>
            <w:bookmarkEnd w:id="216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vertAlign w:val="superscript"/>
                <w:lang w:val="en-US" w:eastAsia="zh-CN"/>
              </w:rPr>
              <w:t>#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217" w:name="OLE_LINK233"/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54.13</w:t>
            </w:r>
            <w:bookmarkEnd w:id="217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218" w:name="OLE_LINK234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7.94</w:t>
            </w:r>
            <w:bookmarkEnd w:id="218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vertAlign w:val="superscript"/>
                <w:lang w:val="en-US" w:eastAsia="zh-CN"/>
              </w:rPr>
              <w:t>##</w:t>
            </w: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219" w:name="OLE_LINK240"/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116.27</w:t>
            </w:r>
            <w:bookmarkEnd w:id="219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220" w:name="OLE_LINK241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18.14</w:t>
            </w:r>
            <w:bookmarkEnd w:id="22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" w:hRule="atLeast"/>
          <w:jc w:val="center"/>
        </w:trPr>
        <w:tc>
          <w:tcPr>
            <w:tcW w:w="27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High-level female team member</w:t>
            </w:r>
          </w:p>
        </w:tc>
        <w:tc>
          <w:tcPr>
            <w:tcW w:w="13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221" w:name="OLE_LINK172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73.09</w:t>
            </w:r>
            <w:bookmarkEnd w:id="221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222" w:name="OLE_LINK173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8.15</w:t>
            </w:r>
            <w:bookmarkEnd w:id="222"/>
          </w:p>
        </w:tc>
        <w:tc>
          <w:tcPr>
            <w:tcW w:w="14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223" w:name="OLE_LINK211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140.08</w:t>
            </w:r>
            <w:bookmarkEnd w:id="223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224" w:name="OLE_LINK212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21.75</w:t>
            </w:r>
            <w:bookmarkEnd w:id="224"/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225" w:name="OLE_LINK219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48.32</w:t>
            </w:r>
            <w:bookmarkEnd w:id="225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226" w:name="OLE_LINK220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5.76</w:t>
            </w:r>
            <w:bookmarkEnd w:id="226"/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227" w:name="OLE_LINK227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131.93</w:t>
            </w:r>
            <w:bookmarkEnd w:id="227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228" w:name="OLE_LINK228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17.24</w:t>
            </w:r>
            <w:bookmarkEnd w:id="228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*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229" w:name="OLE_LINK235"/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50.17</w:t>
            </w:r>
            <w:bookmarkEnd w:id="229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230" w:name="OLE_LINK236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6.92</w:t>
            </w:r>
            <w:bookmarkEnd w:id="230"/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231" w:name="OLE_LINK242"/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126.49</w:t>
            </w:r>
            <w:bookmarkEnd w:id="231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232" w:name="OLE_LINK243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20.36</w:t>
            </w:r>
            <w:bookmarkEnd w:id="232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**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" w:hRule="atLeast"/>
          <w:jc w:val="center"/>
        </w:trPr>
        <w:tc>
          <w:tcPr>
            <w:tcW w:w="2794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0C0C0C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/>
                <w:color w:val="000000"/>
                <w:kern w:val="0"/>
                <w:szCs w:val="21"/>
                <w:highlight w:val="none"/>
                <w:lang w:val="en-US" w:eastAsia="zh-CN"/>
              </w:rPr>
              <w:t>Low-level female team member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233" w:name="OLE_LINK174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68.12</w:t>
            </w:r>
            <w:bookmarkEnd w:id="233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234" w:name="OLE_LINK206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10.93</w:t>
            </w:r>
            <w:bookmarkEnd w:id="234"/>
          </w:p>
        </w:tc>
        <w:tc>
          <w:tcPr>
            <w:tcW w:w="1430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235" w:name="OLE_LINK213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128.13</w:t>
            </w:r>
            <w:bookmarkEnd w:id="235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236" w:name="OLE_LINK214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14.60</w:t>
            </w:r>
            <w:bookmarkEnd w:id="236"/>
          </w:p>
        </w:tc>
        <w:tc>
          <w:tcPr>
            <w:tcW w:w="133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237" w:name="OLE_LINK221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40.15</w:t>
            </w:r>
            <w:bookmarkEnd w:id="237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238" w:name="OLE_LINK222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6.29</w:t>
            </w:r>
            <w:bookmarkEnd w:id="238"/>
          </w:p>
        </w:tc>
        <w:tc>
          <w:tcPr>
            <w:tcW w:w="1419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239" w:name="OLE_LINK229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119.68</w:t>
            </w:r>
            <w:bookmarkEnd w:id="239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240" w:name="OLE_LINK230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18.09</w:t>
            </w:r>
            <w:bookmarkEnd w:id="240"/>
          </w:p>
        </w:tc>
        <w:tc>
          <w:tcPr>
            <w:tcW w:w="1512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241" w:name="OLE_LINK237"/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47.23</w:t>
            </w:r>
            <w:bookmarkEnd w:id="241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7.08</w:t>
            </w:r>
          </w:p>
        </w:tc>
        <w:tc>
          <w:tcPr>
            <w:tcW w:w="1461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widowControl/>
              <w:spacing w:line="420" w:lineRule="exact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bookmarkStart w:id="242" w:name="OLE_LINK244"/>
            <w:r>
              <w:rPr>
                <w:rFonts w:hint="eastAsia" w:ascii="Times New Roman" w:hAnsi="Times New Roman"/>
                <w:color w:val="auto"/>
                <w:kern w:val="0"/>
                <w:szCs w:val="21"/>
                <w:highlight w:val="none"/>
                <w:lang w:val="en-US" w:eastAsia="zh-CN"/>
              </w:rPr>
              <w:t>107.24</w:t>
            </w:r>
            <w:bookmarkEnd w:id="242"/>
            <w:r>
              <w:rPr>
                <w:rFonts w:ascii="Times New Roman" w:hAnsi="Times New Roman" w:cs="宋体"/>
                <w:color w:val="auto"/>
                <w:kern w:val="0"/>
                <w:szCs w:val="21"/>
                <w:highlight w:val="none"/>
              </w:rPr>
              <w:t>±</w:t>
            </w:r>
            <w:bookmarkStart w:id="243" w:name="OLE_LINK245"/>
            <w:r>
              <w:rPr>
                <w:rFonts w:hint="eastAsia" w:ascii="Times New Roman" w:hAnsi="Times New Roman" w:cs="宋体"/>
                <w:color w:val="auto"/>
                <w:kern w:val="0"/>
                <w:szCs w:val="21"/>
                <w:highlight w:val="none"/>
                <w:lang w:val="en-US" w:eastAsia="zh-CN"/>
              </w:rPr>
              <w:t>19.13</w:t>
            </w:r>
            <w:bookmarkEnd w:id="243"/>
          </w:p>
        </w:tc>
      </w:tr>
      <w:bookmarkEnd w:id="1"/>
      <w:bookmarkEnd w:id="2"/>
      <w:bookmarkEnd w:id="3"/>
    </w:tbl>
    <w:p>
      <w:pPr>
        <w:widowControl/>
        <w:ind w:firstLine="480"/>
        <w:jc w:val="both"/>
        <w:rPr>
          <w:rFonts w:hint="default" w:ascii="Times New Roman" w:hAnsi="Times New Roman"/>
          <w:sz w:val="24"/>
          <w:highlight w:val="none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17" w:right="1134" w:bottom="1134" w:left="1417" w:header="851" w:footer="992" w:gutter="0"/>
      <w:pgNumType w:start="1" w:chapStyle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ascii="Times New Roman" w:hAnsi="Times New Roman"/>
      </w:rPr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ascii="Times New Roman" w:hAnsi="Times New Roman"/>
                            </w:rPr>
                          </w:pPr>
                          <w:r>
                            <w:rPr>
                              <w:rFonts w:ascii="Times New Roman" w:hAnsi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Times New Roman" w:hAnsi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lang w:val="zh-CN"/>
                            </w:rPr>
                            <w:t>2</w:t>
                          </w:r>
                          <w:r>
                            <w:rPr>
                              <w:rFonts w:ascii="Times New Roman" w:hAnsi="Times New Roman"/>
                            </w:rPr>
                            <w:fldChar w:fldCharType="end"/>
                          </w:r>
                        </w:p>
                        <w:p>
                          <w:pPr>
                            <w:rPr>
                              <w:rFonts w:ascii="Times New Roman" w:hAnsi="Times New Roman"/>
                            </w:rPr>
                          </w:pP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18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Ll1uVLQAAAABQEAAA8AAAAAAAAAAQAgAAAAIgAAAGRycy9kb3ducmV2&#10;LnhtbFBLAQIUABQAAAAIAIdO4kAh2/keywEAAJQDAAAOAAAAAAAAAAEAIAAAAB8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jc w:val="center"/>
                      <w:rPr>
                        <w:rFonts w:ascii="Times New Roman" w:hAnsi="Times New Roman"/>
                      </w:rPr>
                    </w:pPr>
                    <w:r>
                      <w:rPr>
                        <w:rFonts w:ascii="Times New Roman" w:hAnsi="Times New Roman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</w:rPr>
                      <w:instrText xml:space="preserve">PAGE   \* MERGEFORMAT</w:instrText>
                    </w:r>
                    <w:r>
                      <w:rPr>
                        <w:rFonts w:ascii="Times New Roman" w:hAnsi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lang w:val="zh-CN"/>
                      </w:rPr>
                      <w:t>2</w:t>
                    </w:r>
                    <w:r>
                      <w:rPr>
                        <w:rFonts w:ascii="Times New Roman" w:hAnsi="Times New Roman"/>
                      </w:rPr>
                      <w:fldChar w:fldCharType="end"/>
                    </w:r>
                  </w:p>
                  <w:p>
                    <w:pPr>
                      <w:rPr>
                        <w:rFonts w:ascii="Times New Roman" w:hAnsi="Times New Roman"/>
                      </w:rPr>
                    </w:pPr>
                  </w:p>
                </w:txbxContent>
              </v:textbox>
            </v:rect>
          </w:pict>
        </mc:Fallback>
      </mc:AlternateContent>
    </w:r>
  </w:p>
  <w:p>
    <w:pPr>
      <w:rPr>
        <w:rFonts w:ascii="Times New Roman" w:hAnsi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b/>
        <w:bCs/>
        <w:color w:val="000000"/>
        <w:szCs w:val="21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ZkZWMxNjBiZTAxNjhhNWY2ODVjYWY1M2VmY2I2NmUifQ=="/>
  </w:docVars>
  <w:rsids>
    <w:rsidRoot w:val="00000000"/>
    <w:rsid w:val="009E70F5"/>
    <w:rsid w:val="01E90844"/>
    <w:rsid w:val="02A14C7A"/>
    <w:rsid w:val="03E5503B"/>
    <w:rsid w:val="05BE1FE7"/>
    <w:rsid w:val="062B77DA"/>
    <w:rsid w:val="09293C1C"/>
    <w:rsid w:val="09444D51"/>
    <w:rsid w:val="09C47275"/>
    <w:rsid w:val="0C3D45FD"/>
    <w:rsid w:val="0DE325EB"/>
    <w:rsid w:val="10A50CDB"/>
    <w:rsid w:val="11A2456B"/>
    <w:rsid w:val="12075142"/>
    <w:rsid w:val="12FE3A23"/>
    <w:rsid w:val="13FA68E0"/>
    <w:rsid w:val="16A668AC"/>
    <w:rsid w:val="17365E81"/>
    <w:rsid w:val="18605D33"/>
    <w:rsid w:val="18F97167"/>
    <w:rsid w:val="191D4452"/>
    <w:rsid w:val="193A1853"/>
    <w:rsid w:val="1A136006"/>
    <w:rsid w:val="1C10035D"/>
    <w:rsid w:val="1C40087B"/>
    <w:rsid w:val="1C4526C3"/>
    <w:rsid w:val="1EFB350D"/>
    <w:rsid w:val="216058A9"/>
    <w:rsid w:val="21E1607C"/>
    <w:rsid w:val="2210107D"/>
    <w:rsid w:val="23922691"/>
    <w:rsid w:val="23AE0B4E"/>
    <w:rsid w:val="23D5257E"/>
    <w:rsid w:val="26802C75"/>
    <w:rsid w:val="27934C2A"/>
    <w:rsid w:val="2CE51A84"/>
    <w:rsid w:val="2CFC6DCE"/>
    <w:rsid w:val="2ECD6C74"/>
    <w:rsid w:val="30077F63"/>
    <w:rsid w:val="31091AB9"/>
    <w:rsid w:val="32A93554"/>
    <w:rsid w:val="33371C62"/>
    <w:rsid w:val="338813BB"/>
    <w:rsid w:val="3428494C"/>
    <w:rsid w:val="34904BF0"/>
    <w:rsid w:val="356B4AF0"/>
    <w:rsid w:val="3583008C"/>
    <w:rsid w:val="36A06A1C"/>
    <w:rsid w:val="36C721FA"/>
    <w:rsid w:val="38653A79"/>
    <w:rsid w:val="387B429E"/>
    <w:rsid w:val="3945777A"/>
    <w:rsid w:val="3CD94A35"/>
    <w:rsid w:val="3D4E1F96"/>
    <w:rsid w:val="3D540560"/>
    <w:rsid w:val="40907B01"/>
    <w:rsid w:val="4182569C"/>
    <w:rsid w:val="42285B5C"/>
    <w:rsid w:val="42A45AE6"/>
    <w:rsid w:val="43686E11"/>
    <w:rsid w:val="446472DA"/>
    <w:rsid w:val="44C47D79"/>
    <w:rsid w:val="457E43CC"/>
    <w:rsid w:val="4642189D"/>
    <w:rsid w:val="47394A4E"/>
    <w:rsid w:val="473C62ED"/>
    <w:rsid w:val="476B4E24"/>
    <w:rsid w:val="490746D8"/>
    <w:rsid w:val="49C64593"/>
    <w:rsid w:val="49D40A5E"/>
    <w:rsid w:val="4A2A13C8"/>
    <w:rsid w:val="4BF4363A"/>
    <w:rsid w:val="4C147838"/>
    <w:rsid w:val="4C260EAE"/>
    <w:rsid w:val="4D4255E0"/>
    <w:rsid w:val="4DC4703C"/>
    <w:rsid w:val="50630D9F"/>
    <w:rsid w:val="52524C16"/>
    <w:rsid w:val="52BE5F2D"/>
    <w:rsid w:val="530F0D59"/>
    <w:rsid w:val="532A3FCD"/>
    <w:rsid w:val="546E7D01"/>
    <w:rsid w:val="55FC3817"/>
    <w:rsid w:val="562B40FC"/>
    <w:rsid w:val="56B51C18"/>
    <w:rsid w:val="57316BE0"/>
    <w:rsid w:val="58756CFE"/>
    <w:rsid w:val="5BED3C02"/>
    <w:rsid w:val="5D5B2C12"/>
    <w:rsid w:val="5F683CCB"/>
    <w:rsid w:val="617C580C"/>
    <w:rsid w:val="61E433B1"/>
    <w:rsid w:val="626E253E"/>
    <w:rsid w:val="6300246C"/>
    <w:rsid w:val="6308565C"/>
    <w:rsid w:val="63B219B9"/>
    <w:rsid w:val="650A75D2"/>
    <w:rsid w:val="66540B05"/>
    <w:rsid w:val="6A8614A9"/>
    <w:rsid w:val="6AB204F0"/>
    <w:rsid w:val="6B2313EE"/>
    <w:rsid w:val="6CB00A5F"/>
    <w:rsid w:val="6E2E4332"/>
    <w:rsid w:val="6F8F0E00"/>
    <w:rsid w:val="6FF13869"/>
    <w:rsid w:val="70CD7E32"/>
    <w:rsid w:val="72EE5E3E"/>
    <w:rsid w:val="753D30AC"/>
    <w:rsid w:val="75C4732A"/>
    <w:rsid w:val="76051E1C"/>
    <w:rsid w:val="77113686"/>
    <w:rsid w:val="786F7A21"/>
    <w:rsid w:val="78C935D5"/>
    <w:rsid w:val="795B7FA5"/>
    <w:rsid w:val="7AAC271B"/>
    <w:rsid w:val="7D584F27"/>
    <w:rsid w:val="7DEE3196"/>
    <w:rsid w:val="7E4159BB"/>
    <w:rsid w:val="7EF52526"/>
    <w:rsid w:val="7F052E8D"/>
    <w:rsid w:val="7F712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iPriority="0" w:name="heading 6"/>
    <w:lsdException w:qFormat="1" w:unhideWhenUsed="0" w:uiPriority="9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nhideWhenUsed="0" w:uiPriority="0" w:semiHidden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9"/>
    <w:autoRedefine/>
    <w:qFormat/>
    <w:uiPriority w:val="9"/>
    <w:pPr>
      <w:keepNext/>
      <w:keepLines/>
      <w:spacing w:before="100" w:after="90" w:line="480" w:lineRule="auto"/>
      <w:jc w:val="center"/>
      <w:outlineLvl w:val="0"/>
    </w:pPr>
    <w:rPr>
      <w:rFonts w:eastAsia="Times New Roman"/>
      <w:b/>
      <w:bCs/>
      <w:kern w:val="44"/>
      <w:sz w:val="32"/>
      <w:szCs w:val="44"/>
    </w:rPr>
  </w:style>
  <w:style w:type="paragraph" w:styleId="3">
    <w:name w:val="heading 2"/>
    <w:basedOn w:val="1"/>
    <w:next w:val="1"/>
    <w:link w:val="30"/>
    <w:autoRedefine/>
    <w:qFormat/>
    <w:uiPriority w:val="9"/>
    <w:pPr>
      <w:keepNext/>
      <w:keepLines/>
      <w:ind w:right="240" w:rightChars="100"/>
      <w:jc w:val="left"/>
      <w:outlineLvl w:val="1"/>
    </w:pPr>
    <w:rPr>
      <w:rFonts w:ascii="Cambria" w:hAnsi="Cambria" w:eastAsia="黑体"/>
      <w:b/>
      <w:bCs/>
      <w:sz w:val="32"/>
      <w:szCs w:val="32"/>
    </w:rPr>
  </w:style>
  <w:style w:type="paragraph" w:styleId="4">
    <w:name w:val="heading 3"/>
    <w:basedOn w:val="1"/>
    <w:next w:val="1"/>
    <w:link w:val="31"/>
    <w:autoRedefine/>
    <w:qFormat/>
    <w:uiPriority w:val="9"/>
    <w:pPr>
      <w:keepNext/>
      <w:keepLines/>
      <w:widowControl/>
      <w:spacing w:line="400" w:lineRule="atLeast"/>
      <w:jc w:val="left"/>
      <w:outlineLvl w:val="2"/>
    </w:pPr>
    <w:rPr>
      <w:rFonts w:ascii="Times New Roman" w:hAnsi="Times New Roman" w:eastAsia="黑体" w:cs="宋体"/>
      <w:b/>
      <w:bCs/>
      <w:sz w:val="28"/>
      <w:szCs w:val="32"/>
    </w:rPr>
  </w:style>
  <w:style w:type="paragraph" w:styleId="5">
    <w:name w:val="heading 4"/>
    <w:basedOn w:val="1"/>
    <w:next w:val="1"/>
    <w:link w:val="32"/>
    <w:autoRedefine/>
    <w:qFormat/>
    <w:uiPriority w:val="9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link w:val="33"/>
    <w:autoRedefine/>
    <w:qFormat/>
    <w:uiPriority w:val="9"/>
    <w:pPr>
      <w:keepNext/>
      <w:keepLines/>
      <w:widowControl/>
      <w:spacing w:line="376" w:lineRule="auto"/>
      <w:ind w:left="1008" w:right="100" w:rightChars="100"/>
      <w:outlineLvl w:val="4"/>
    </w:pPr>
    <w:rPr>
      <w:rFonts w:ascii="Times New Roman" w:hAnsi="Times New Roman"/>
      <w:b/>
      <w:bCs/>
      <w:sz w:val="24"/>
      <w:szCs w:val="28"/>
    </w:rPr>
  </w:style>
  <w:style w:type="paragraph" w:styleId="7">
    <w:name w:val="heading 7"/>
    <w:basedOn w:val="1"/>
    <w:next w:val="1"/>
    <w:link w:val="34"/>
    <w:autoRedefine/>
    <w:qFormat/>
    <w:uiPriority w:val="9"/>
    <w:pPr>
      <w:keepNext/>
      <w:keepLines/>
      <w:widowControl/>
      <w:spacing w:before="240" w:after="64" w:line="320" w:lineRule="auto"/>
      <w:ind w:left="1296"/>
      <w:outlineLvl w:val="6"/>
    </w:pPr>
    <w:rPr>
      <w:rFonts w:ascii="Times New Roman" w:hAnsi="Times New Roman"/>
      <w:b/>
      <w:bCs/>
      <w:sz w:val="24"/>
    </w:rPr>
  </w:style>
  <w:style w:type="character" w:default="1" w:styleId="26">
    <w:name w:val="Default Paragraph Font"/>
    <w:autoRedefine/>
    <w:qFormat/>
    <w:uiPriority w:val="1"/>
  </w:style>
  <w:style w:type="table" w:default="1" w:styleId="25">
    <w:name w:val="Normal Table"/>
    <w:autoRedefine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qFormat/>
    <w:uiPriority w:val="39"/>
    <w:pPr>
      <w:ind w:left="2520" w:leftChars="1200"/>
    </w:pPr>
    <w:rPr>
      <w:rFonts w:ascii="Calibri" w:hAnsi="Calibri" w:eastAsia="宋体" w:cs="宋体"/>
      <w:szCs w:val="22"/>
    </w:rPr>
  </w:style>
  <w:style w:type="paragraph" w:styleId="9">
    <w:name w:val="caption"/>
    <w:basedOn w:val="1"/>
    <w:next w:val="1"/>
    <w:autoRedefine/>
    <w:qFormat/>
    <w:uiPriority w:val="0"/>
    <w:rPr>
      <w:rFonts w:ascii="Cambria" w:hAnsi="Cambria" w:eastAsia="黑体"/>
      <w:sz w:val="20"/>
      <w:szCs w:val="20"/>
    </w:rPr>
  </w:style>
  <w:style w:type="paragraph" w:styleId="10">
    <w:name w:val="annotation text"/>
    <w:basedOn w:val="1"/>
    <w:link w:val="59"/>
    <w:autoRedefine/>
    <w:qFormat/>
    <w:uiPriority w:val="0"/>
    <w:pPr>
      <w:jc w:val="left"/>
    </w:pPr>
  </w:style>
  <w:style w:type="paragraph" w:styleId="11">
    <w:name w:val="toc 5"/>
    <w:basedOn w:val="1"/>
    <w:next w:val="1"/>
    <w:autoRedefine/>
    <w:qFormat/>
    <w:uiPriority w:val="39"/>
    <w:pPr>
      <w:ind w:left="1680" w:leftChars="800"/>
    </w:pPr>
    <w:rPr>
      <w:rFonts w:ascii="Calibri" w:hAnsi="Calibri" w:eastAsia="宋体" w:cs="宋体"/>
      <w:szCs w:val="22"/>
    </w:rPr>
  </w:style>
  <w:style w:type="paragraph" w:styleId="12">
    <w:name w:val="toc 3"/>
    <w:basedOn w:val="1"/>
    <w:next w:val="1"/>
    <w:autoRedefine/>
    <w:qFormat/>
    <w:uiPriority w:val="39"/>
    <w:pPr>
      <w:ind w:left="840" w:leftChars="400"/>
    </w:pPr>
  </w:style>
  <w:style w:type="paragraph" w:styleId="13">
    <w:name w:val="toc 8"/>
    <w:basedOn w:val="1"/>
    <w:next w:val="1"/>
    <w:autoRedefine/>
    <w:qFormat/>
    <w:uiPriority w:val="39"/>
    <w:pPr>
      <w:ind w:left="2940" w:leftChars="1400"/>
    </w:pPr>
    <w:rPr>
      <w:rFonts w:ascii="Calibri" w:hAnsi="Calibri" w:eastAsia="宋体" w:cs="宋体"/>
      <w:szCs w:val="22"/>
    </w:rPr>
  </w:style>
  <w:style w:type="paragraph" w:styleId="14">
    <w:name w:val="Body Text Indent 2"/>
    <w:basedOn w:val="1"/>
    <w:autoRedefine/>
    <w:qFormat/>
    <w:uiPriority w:val="0"/>
    <w:pPr>
      <w:spacing w:line="360" w:lineRule="exact"/>
      <w:ind w:firstLine="480" w:firstLineChars="200"/>
      <w:jc w:val="left"/>
    </w:pPr>
    <w:rPr>
      <w:rFonts w:ascii="宋体" w:hAnsi="宋体"/>
      <w:sz w:val="24"/>
      <w:szCs w:val="20"/>
    </w:rPr>
  </w:style>
  <w:style w:type="paragraph" w:styleId="15">
    <w:name w:val="footer"/>
    <w:basedOn w:val="1"/>
    <w:link w:val="35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6">
    <w:name w:val="header"/>
    <w:basedOn w:val="1"/>
    <w:link w:val="36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toc 1"/>
    <w:basedOn w:val="1"/>
    <w:next w:val="1"/>
    <w:autoRedefine/>
    <w:qFormat/>
    <w:uiPriority w:val="39"/>
  </w:style>
  <w:style w:type="paragraph" w:styleId="18">
    <w:name w:val="toc 4"/>
    <w:basedOn w:val="1"/>
    <w:next w:val="1"/>
    <w:autoRedefine/>
    <w:qFormat/>
    <w:uiPriority w:val="39"/>
    <w:pPr>
      <w:ind w:left="1260" w:leftChars="600"/>
    </w:pPr>
    <w:rPr>
      <w:rFonts w:ascii="Calibri" w:hAnsi="Calibri" w:eastAsia="宋体" w:cs="宋体"/>
      <w:szCs w:val="22"/>
    </w:rPr>
  </w:style>
  <w:style w:type="paragraph" w:styleId="19">
    <w:name w:val="toc 6"/>
    <w:basedOn w:val="1"/>
    <w:next w:val="1"/>
    <w:autoRedefine/>
    <w:qFormat/>
    <w:uiPriority w:val="39"/>
    <w:pPr>
      <w:ind w:left="2100" w:leftChars="1000"/>
    </w:pPr>
    <w:rPr>
      <w:rFonts w:ascii="Calibri" w:hAnsi="Calibri" w:eastAsia="宋体" w:cs="宋体"/>
      <w:szCs w:val="22"/>
    </w:rPr>
  </w:style>
  <w:style w:type="paragraph" w:styleId="20">
    <w:name w:val="table of figures"/>
    <w:basedOn w:val="1"/>
    <w:next w:val="1"/>
    <w:autoRedefine/>
    <w:qFormat/>
    <w:uiPriority w:val="0"/>
    <w:pPr>
      <w:ind w:left="200" w:leftChars="200" w:hanging="200" w:hangingChars="200"/>
    </w:pPr>
  </w:style>
  <w:style w:type="paragraph" w:styleId="21">
    <w:name w:val="toc 2"/>
    <w:basedOn w:val="1"/>
    <w:next w:val="1"/>
    <w:autoRedefine/>
    <w:qFormat/>
    <w:uiPriority w:val="39"/>
    <w:pPr>
      <w:ind w:left="420" w:leftChars="200"/>
    </w:pPr>
  </w:style>
  <w:style w:type="paragraph" w:styleId="22">
    <w:name w:val="toc 9"/>
    <w:basedOn w:val="1"/>
    <w:next w:val="1"/>
    <w:autoRedefine/>
    <w:qFormat/>
    <w:uiPriority w:val="39"/>
    <w:pPr>
      <w:ind w:left="3360" w:leftChars="1600"/>
    </w:pPr>
    <w:rPr>
      <w:rFonts w:ascii="Calibri" w:hAnsi="Calibri" w:eastAsia="宋体" w:cs="宋体"/>
      <w:szCs w:val="22"/>
    </w:rPr>
  </w:style>
  <w:style w:type="paragraph" w:styleId="23">
    <w:name w:val="Normal (Web)"/>
    <w:basedOn w:val="1"/>
    <w:autoRedefine/>
    <w:qFormat/>
    <w:uiPriority w:val="0"/>
    <w:pPr>
      <w:spacing w:before="100" w:beforeAutospacing="1" w:after="100" w:afterAutospacing="1"/>
      <w:jc w:val="left"/>
    </w:pPr>
    <w:rPr>
      <w:rFonts w:ascii="等线" w:hAnsi="等线" w:eastAsia="等线" w:cs="Arial"/>
      <w:kern w:val="0"/>
      <w:sz w:val="24"/>
      <w:szCs w:val="22"/>
    </w:rPr>
  </w:style>
  <w:style w:type="paragraph" w:styleId="24">
    <w:name w:val="annotation subject"/>
    <w:basedOn w:val="10"/>
    <w:next w:val="10"/>
    <w:link w:val="60"/>
    <w:autoRedefine/>
    <w:qFormat/>
    <w:uiPriority w:val="0"/>
    <w:rPr>
      <w:b/>
      <w:bCs/>
    </w:rPr>
  </w:style>
  <w:style w:type="character" w:styleId="27">
    <w:name w:val="Hyperlink"/>
    <w:basedOn w:val="26"/>
    <w:autoRedefine/>
    <w:qFormat/>
    <w:uiPriority w:val="99"/>
    <w:rPr>
      <w:color w:val="0000FF"/>
      <w:u w:val="single"/>
    </w:rPr>
  </w:style>
  <w:style w:type="character" w:styleId="28">
    <w:name w:val="annotation reference"/>
    <w:basedOn w:val="26"/>
    <w:autoRedefine/>
    <w:qFormat/>
    <w:uiPriority w:val="0"/>
    <w:rPr>
      <w:sz w:val="21"/>
      <w:szCs w:val="21"/>
    </w:rPr>
  </w:style>
  <w:style w:type="character" w:customStyle="1" w:styleId="29">
    <w:name w:val="标题 1 字符"/>
    <w:basedOn w:val="26"/>
    <w:link w:val="2"/>
    <w:autoRedefine/>
    <w:qFormat/>
    <w:uiPriority w:val="9"/>
    <w:rPr>
      <w:rFonts w:ascii="Calibri" w:hAnsi="Calibri" w:eastAsia="Times New Roman"/>
      <w:b/>
      <w:bCs/>
      <w:kern w:val="44"/>
      <w:sz w:val="32"/>
      <w:szCs w:val="44"/>
    </w:rPr>
  </w:style>
  <w:style w:type="character" w:customStyle="1" w:styleId="30">
    <w:name w:val="标题 2 字符"/>
    <w:basedOn w:val="26"/>
    <w:link w:val="3"/>
    <w:autoRedefine/>
    <w:qFormat/>
    <w:uiPriority w:val="9"/>
    <w:rPr>
      <w:rFonts w:ascii="Cambria" w:hAnsi="Cambria" w:eastAsia="黑体"/>
      <w:b/>
      <w:bCs/>
      <w:kern w:val="2"/>
      <w:sz w:val="32"/>
      <w:szCs w:val="32"/>
    </w:rPr>
  </w:style>
  <w:style w:type="character" w:customStyle="1" w:styleId="31">
    <w:name w:val="标题 3 字符"/>
    <w:basedOn w:val="26"/>
    <w:link w:val="4"/>
    <w:autoRedefine/>
    <w:qFormat/>
    <w:uiPriority w:val="9"/>
    <w:rPr>
      <w:rFonts w:eastAsia="黑体" w:cs="宋体"/>
      <w:b/>
      <w:bCs/>
      <w:kern w:val="2"/>
      <w:sz w:val="28"/>
      <w:szCs w:val="32"/>
    </w:rPr>
  </w:style>
  <w:style w:type="character" w:customStyle="1" w:styleId="32">
    <w:name w:val="标题 4 字符"/>
    <w:basedOn w:val="26"/>
    <w:link w:val="5"/>
    <w:autoRedefine/>
    <w:qFormat/>
    <w:uiPriority w:val="0"/>
    <w:rPr>
      <w:rFonts w:ascii="Arial" w:hAnsi="Arial" w:eastAsia="黑体"/>
      <w:b/>
      <w:kern w:val="2"/>
      <w:sz w:val="28"/>
      <w:szCs w:val="24"/>
    </w:rPr>
  </w:style>
  <w:style w:type="character" w:customStyle="1" w:styleId="33">
    <w:name w:val="标题 5 字符"/>
    <w:basedOn w:val="26"/>
    <w:link w:val="6"/>
    <w:autoRedefine/>
    <w:qFormat/>
    <w:uiPriority w:val="9"/>
    <w:rPr>
      <w:b/>
      <w:bCs/>
      <w:kern w:val="2"/>
      <w:sz w:val="24"/>
      <w:szCs w:val="28"/>
    </w:rPr>
  </w:style>
  <w:style w:type="character" w:customStyle="1" w:styleId="34">
    <w:name w:val="标题 7 字符"/>
    <w:basedOn w:val="26"/>
    <w:link w:val="7"/>
    <w:autoRedefine/>
    <w:qFormat/>
    <w:uiPriority w:val="9"/>
    <w:rPr>
      <w:b/>
      <w:bCs/>
      <w:kern w:val="2"/>
      <w:sz w:val="24"/>
      <w:szCs w:val="24"/>
    </w:rPr>
  </w:style>
  <w:style w:type="character" w:customStyle="1" w:styleId="35">
    <w:name w:val="页脚 字符"/>
    <w:basedOn w:val="26"/>
    <w:link w:val="15"/>
    <w:autoRedefine/>
    <w:qFormat/>
    <w:uiPriority w:val="99"/>
    <w:rPr>
      <w:rFonts w:ascii="Calibri" w:hAnsi="Calibri"/>
      <w:kern w:val="2"/>
      <w:sz w:val="18"/>
      <w:szCs w:val="24"/>
    </w:rPr>
  </w:style>
  <w:style w:type="character" w:customStyle="1" w:styleId="36">
    <w:name w:val="页眉 字符"/>
    <w:basedOn w:val="26"/>
    <w:link w:val="16"/>
    <w:autoRedefine/>
    <w:qFormat/>
    <w:uiPriority w:val="99"/>
    <w:rPr>
      <w:rFonts w:ascii="Calibri" w:hAnsi="Calibri"/>
      <w:kern w:val="2"/>
      <w:sz w:val="18"/>
      <w:szCs w:val="18"/>
    </w:rPr>
  </w:style>
  <w:style w:type="paragraph" w:customStyle="1" w:styleId="37">
    <w:name w:val="Body text|2"/>
    <w:basedOn w:val="1"/>
    <w:autoRedefine/>
    <w:qFormat/>
    <w:uiPriority w:val="0"/>
    <w:pPr>
      <w:spacing w:line="315" w:lineRule="exact"/>
      <w:ind w:left="280" w:hanging="280"/>
    </w:pPr>
    <w:rPr>
      <w:rFonts w:ascii="宋体" w:hAnsi="宋体" w:cs="宋体"/>
    </w:rPr>
  </w:style>
  <w:style w:type="character" w:customStyle="1" w:styleId="38">
    <w:name w:val="Body text|1_"/>
    <w:basedOn w:val="26"/>
    <w:link w:val="39"/>
    <w:autoRedefine/>
    <w:qFormat/>
    <w:uiPriority w:val="0"/>
    <w:rPr>
      <w:rFonts w:ascii="Times New Roman" w:hAnsi="Times New Roman" w:eastAsia="宋体" w:cs="Times New Roman"/>
      <w:sz w:val="28"/>
      <w:szCs w:val="28"/>
      <w:u w:val="none"/>
      <w:shd w:val="clear" w:color="auto" w:fill="auto"/>
    </w:rPr>
  </w:style>
  <w:style w:type="paragraph" w:customStyle="1" w:styleId="39">
    <w:name w:val="Body text|1"/>
    <w:basedOn w:val="1"/>
    <w:link w:val="38"/>
    <w:autoRedefine/>
    <w:qFormat/>
    <w:uiPriority w:val="0"/>
    <w:rPr>
      <w:rFonts w:ascii="Times New Roman" w:hAnsi="Times New Roman"/>
      <w:sz w:val="28"/>
      <w:szCs w:val="28"/>
    </w:rPr>
  </w:style>
  <w:style w:type="paragraph" w:styleId="40">
    <w:name w:val="List Paragraph"/>
    <w:basedOn w:val="1"/>
    <w:autoRedefine/>
    <w:qFormat/>
    <w:uiPriority w:val="34"/>
    <w:pPr>
      <w:ind w:firstLine="420"/>
    </w:pPr>
  </w:style>
  <w:style w:type="paragraph" w:customStyle="1" w:styleId="41">
    <w:name w:val="1.1"/>
    <w:basedOn w:val="3"/>
    <w:link w:val="42"/>
    <w:autoRedefine/>
    <w:qFormat/>
    <w:uiPriority w:val="0"/>
    <w:pPr>
      <w:spacing w:line="400" w:lineRule="atLeast"/>
      <w:ind w:right="210"/>
    </w:pPr>
    <w:rPr>
      <w:rFonts w:ascii="黑体" w:hAnsi="黑体" w:cs="黑体"/>
      <w:color w:val="0C0C0C"/>
      <w:sz w:val="30"/>
      <w:szCs w:val="30"/>
    </w:rPr>
  </w:style>
  <w:style w:type="character" w:customStyle="1" w:styleId="42">
    <w:name w:val="1.1 字符"/>
    <w:basedOn w:val="30"/>
    <w:link w:val="41"/>
    <w:autoRedefine/>
    <w:qFormat/>
    <w:uiPriority w:val="0"/>
    <w:rPr>
      <w:rFonts w:ascii="黑体" w:hAnsi="黑体" w:eastAsia="黑体" w:cs="黑体"/>
      <w:color w:val="0C0C0C"/>
      <w:kern w:val="2"/>
      <w:sz w:val="30"/>
      <w:szCs w:val="30"/>
    </w:rPr>
  </w:style>
  <w:style w:type="paragraph" w:customStyle="1" w:styleId="43">
    <w:name w:val="样式1"/>
    <w:basedOn w:val="5"/>
    <w:link w:val="44"/>
    <w:autoRedefine/>
    <w:qFormat/>
    <w:uiPriority w:val="0"/>
    <w:pPr>
      <w:spacing w:before="0" w:after="0" w:line="400" w:lineRule="exact"/>
    </w:pPr>
    <w:rPr>
      <w:rFonts w:ascii="Times New Roman" w:hAnsi="Times New Roman" w:eastAsia="宋体" w:cs="宋体"/>
      <w:bCs/>
      <w:sz w:val="24"/>
    </w:rPr>
  </w:style>
  <w:style w:type="character" w:customStyle="1" w:styleId="44">
    <w:name w:val="样式1 字符"/>
    <w:basedOn w:val="32"/>
    <w:link w:val="43"/>
    <w:autoRedefine/>
    <w:qFormat/>
    <w:uiPriority w:val="0"/>
    <w:rPr>
      <w:rFonts w:ascii="Arial" w:hAnsi="Arial" w:eastAsia="黑体" w:cs="宋体"/>
      <w:bCs/>
      <w:kern w:val="2"/>
      <w:sz w:val="24"/>
      <w:szCs w:val="24"/>
    </w:rPr>
  </w:style>
  <w:style w:type="paragraph" w:customStyle="1" w:styleId="45">
    <w:name w:val="标题 61"/>
    <w:basedOn w:val="1"/>
    <w:next w:val="1"/>
    <w:autoRedefine/>
    <w:qFormat/>
    <w:uiPriority w:val="9"/>
    <w:pPr>
      <w:keepNext/>
      <w:keepLines/>
      <w:widowControl/>
      <w:spacing w:before="240" w:after="64" w:line="320" w:lineRule="auto"/>
      <w:ind w:left="1152"/>
      <w:outlineLvl w:val="5"/>
    </w:pPr>
    <w:rPr>
      <w:rFonts w:ascii="Cambria" w:hAnsi="Cambria"/>
      <w:b/>
      <w:bCs/>
      <w:sz w:val="24"/>
    </w:rPr>
  </w:style>
  <w:style w:type="paragraph" w:customStyle="1" w:styleId="46">
    <w:name w:val="标题 81"/>
    <w:basedOn w:val="1"/>
    <w:next w:val="1"/>
    <w:autoRedefine/>
    <w:qFormat/>
    <w:uiPriority w:val="9"/>
    <w:pPr>
      <w:keepNext/>
      <w:keepLines/>
      <w:widowControl/>
      <w:spacing w:before="240" w:after="64" w:line="320" w:lineRule="auto"/>
      <w:ind w:left="1440"/>
      <w:outlineLvl w:val="7"/>
    </w:pPr>
    <w:rPr>
      <w:rFonts w:ascii="Cambria" w:hAnsi="Cambria"/>
      <w:sz w:val="24"/>
    </w:rPr>
  </w:style>
  <w:style w:type="paragraph" w:customStyle="1" w:styleId="47">
    <w:name w:val="标题 91"/>
    <w:basedOn w:val="1"/>
    <w:next w:val="1"/>
    <w:autoRedefine/>
    <w:qFormat/>
    <w:uiPriority w:val="9"/>
    <w:pPr>
      <w:keepNext/>
      <w:keepLines/>
      <w:widowControl/>
      <w:spacing w:before="240" w:after="64" w:line="320" w:lineRule="auto"/>
      <w:ind w:left="1584"/>
      <w:outlineLvl w:val="8"/>
    </w:pPr>
    <w:rPr>
      <w:rFonts w:ascii="Cambria" w:hAnsi="Cambria"/>
      <w:sz w:val="24"/>
      <w:szCs w:val="21"/>
    </w:rPr>
  </w:style>
  <w:style w:type="paragraph" w:customStyle="1" w:styleId="48">
    <w:name w:val="TOC 标题1"/>
    <w:basedOn w:val="2"/>
    <w:next w:val="1"/>
    <w:autoRedefine/>
    <w:qFormat/>
    <w:uiPriority w:val="39"/>
    <w:pPr>
      <w:widowControl/>
      <w:spacing w:before="240" w:after="0" w:line="259" w:lineRule="auto"/>
      <w:jc w:val="left"/>
      <w:outlineLvl w:val="9"/>
    </w:pPr>
    <w:rPr>
      <w:rFonts w:ascii="Cambria" w:hAnsi="Cambria" w:eastAsia="宋体" w:cs="宋体"/>
      <w:b w:val="0"/>
      <w:bCs w:val="0"/>
      <w:color w:val="376092"/>
      <w:kern w:val="0"/>
      <w:szCs w:val="32"/>
    </w:rPr>
  </w:style>
  <w:style w:type="character" w:customStyle="1" w:styleId="49">
    <w:name w:val="未处理的提及1"/>
    <w:basedOn w:val="26"/>
    <w:autoRedefine/>
    <w:qFormat/>
    <w:uiPriority w:val="99"/>
    <w:rPr>
      <w:color w:val="605E5C"/>
      <w:shd w:val="clear" w:color="auto" w:fill="E1DFDD"/>
    </w:rPr>
  </w:style>
  <w:style w:type="paragraph" w:customStyle="1" w:styleId="50">
    <w:name w:val="样式2"/>
    <w:basedOn w:val="2"/>
    <w:link w:val="52"/>
    <w:autoRedefine/>
    <w:qFormat/>
    <w:uiPriority w:val="0"/>
    <w:rPr>
      <w:rFonts w:ascii="Times New Roman" w:hAnsi="Times New Roman" w:eastAsia="宋体"/>
      <w:szCs w:val="32"/>
    </w:rPr>
  </w:style>
  <w:style w:type="paragraph" w:customStyle="1" w:styleId="51">
    <w:name w:val="1.1新"/>
    <w:basedOn w:val="3"/>
    <w:link w:val="53"/>
    <w:autoRedefine/>
    <w:qFormat/>
    <w:uiPriority w:val="0"/>
    <w:pPr>
      <w:spacing w:line="400" w:lineRule="atLeast"/>
      <w:ind w:right="210"/>
    </w:pPr>
    <w:rPr>
      <w:rFonts w:ascii="Times New Roman" w:hAnsi="Times New Roman" w:eastAsia="宋体"/>
      <w:color w:val="0C0C0C"/>
      <w:sz w:val="30"/>
      <w:szCs w:val="30"/>
    </w:rPr>
  </w:style>
  <w:style w:type="character" w:customStyle="1" w:styleId="52">
    <w:name w:val="样式2 字符"/>
    <w:basedOn w:val="29"/>
    <w:link w:val="50"/>
    <w:autoRedefine/>
    <w:qFormat/>
    <w:uiPriority w:val="0"/>
    <w:rPr>
      <w:rFonts w:ascii="Calibri" w:hAnsi="Calibri" w:eastAsia="宋体"/>
      <w:kern w:val="44"/>
      <w:sz w:val="32"/>
      <w:szCs w:val="32"/>
    </w:rPr>
  </w:style>
  <w:style w:type="character" w:customStyle="1" w:styleId="53">
    <w:name w:val="1.1新 字符"/>
    <w:basedOn w:val="30"/>
    <w:link w:val="51"/>
    <w:autoRedefine/>
    <w:qFormat/>
    <w:uiPriority w:val="0"/>
    <w:rPr>
      <w:rFonts w:ascii="Cambria" w:hAnsi="Cambria" w:eastAsia="黑体"/>
      <w:color w:val="0C0C0C"/>
      <w:kern w:val="2"/>
      <w:sz w:val="30"/>
      <w:szCs w:val="30"/>
    </w:rPr>
  </w:style>
  <w:style w:type="paragraph" w:customStyle="1" w:styleId="54">
    <w:name w:val="1.1.1.1"/>
    <w:basedOn w:val="5"/>
    <w:link w:val="56"/>
    <w:autoRedefine/>
    <w:qFormat/>
    <w:uiPriority w:val="0"/>
    <w:pPr>
      <w:spacing w:before="0" w:after="0" w:line="400" w:lineRule="exact"/>
    </w:pPr>
    <w:rPr>
      <w:rFonts w:ascii="Times New Roman" w:hAnsi="Times New Roman" w:eastAsia="宋体"/>
      <w:bCs/>
      <w:sz w:val="24"/>
    </w:rPr>
  </w:style>
  <w:style w:type="paragraph" w:customStyle="1" w:styleId="55">
    <w:name w:val="1.1.1"/>
    <w:basedOn w:val="4"/>
    <w:link w:val="57"/>
    <w:autoRedefine/>
    <w:qFormat/>
    <w:uiPriority w:val="0"/>
    <w:rPr>
      <w:rFonts w:cs="Times New Roman"/>
      <w:color w:val="0C0C0C"/>
      <w:szCs w:val="28"/>
    </w:rPr>
  </w:style>
  <w:style w:type="character" w:customStyle="1" w:styleId="56">
    <w:name w:val="1.1.1.1 字符"/>
    <w:basedOn w:val="32"/>
    <w:link w:val="54"/>
    <w:autoRedefine/>
    <w:qFormat/>
    <w:uiPriority w:val="0"/>
    <w:rPr>
      <w:rFonts w:ascii="Arial" w:hAnsi="Arial" w:eastAsia="黑体"/>
      <w:bCs/>
      <w:kern w:val="2"/>
      <w:sz w:val="24"/>
      <w:szCs w:val="24"/>
    </w:rPr>
  </w:style>
  <w:style w:type="character" w:customStyle="1" w:styleId="57">
    <w:name w:val="1.1.1 字符"/>
    <w:basedOn w:val="31"/>
    <w:link w:val="55"/>
    <w:autoRedefine/>
    <w:qFormat/>
    <w:uiPriority w:val="0"/>
    <w:rPr>
      <w:rFonts w:eastAsia="黑体" w:cs="宋体"/>
      <w:color w:val="0C0C0C"/>
      <w:kern w:val="2"/>
      <w:sz w:val="28"/>
      <w:szCs w:val="28"/>
    </w:rPr>
  </w:style>
  <w:style w:type="character" w:customStyle="1" w:styleId="58">
    <w:name w:val="未处理的提及2"/>
    <w:basedOn w:val="26"/>
    <w:autoRedefine/>
    <w:qFormat/>
    <w:uiPriority w:val="99"/>
    <w:rPr>
      <w:color w:val="605E5C"/>
      <w:shd w:val="clear" w:color="auto" w:fill="E1DFDD"/>
    </w:rPr>
  </w:style>
  <w:style w:type="character" w:customStyle="1" w:styleId="59">
    <w:name w:val="批注文字 字符"/>
    <w:basedOn w:val="26"/>
    <w:link w:val="10"/>
    <w:autoRedefine/>
    <w:qFormat/>
    <w:uiPriority w:val="0"/>
    <w:rPr>
      <w:rFonts w:ascii="Calibri" w:hAnsi="Calibri"/>
      <w:kern w:val="2"/>
      <w:sz w:val="21"/>
      <w:szCs w:val="24"/>
    </w:rPr>
  </w:style>
  <w:style w:type="character" w:customStyle="1" w:styleId="60">
    <w:name w:val="批注主题 字符"/>
    <w:basedOn w:val="59"/>
    <w:link w:val="24"/>
    <w:autoRedefine/>
    <w:qFormat/>
    <w:uiPriority w:val="0"/>
    <w:rPr>
      <w:rFonts w:ascii="Calibri" w:hAnsi="Calibr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EA04465-43C5-4938-9C26-0E51F06D05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15506</Words>
  <Characters>20784</Characters>
  <Paragraphs>837</Paragraphs>
  <TotalTime>22</TotalTime>
  <ScaleCrop>false</ScaleCrop>
  <LinksUpToDate>false</LinksUpToDate>
  <CharactersWithSpaces>21186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2021-10-08T09:11:00Z</dcterms:created>
  <dc:creator>22673</dc:creator>
  <cp:lastModifiedBy>庞博</cp:lastModifiedBy>
  <dcterms:modified xsi:type="dcterms:W3CDTF">2024-08-21T14:19:35Z</dcterms:modified>
  <cp:revision>44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24091D4FAAB54AF982545C7DF06DD0C5_13</vt:lpwstr>
  </property>
</Properties>
</file>