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8275D" w14:textId="77777777" w:rsidR="00730039" w:rsidRDefault="00D0349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Components</w:t>
      </w:r>
    </w:p>
    <w:p w14:paraId="3B1AD77B" w14:textId="77777777" w:rsidR="00730039" w:rsidRDefault="00730039">
      <w:pPr>
        <w:rPr>
          <w:rFonts w:ascii="Arial" w:eastAsia="Arial" w:hAnsi="Arial" w:cs="Arial"/>
        </w:rPr>
      </w:pPr>
    </w:p>
    <w:tbl>
      <w:tblPr>
        <w:tblStyle w:val="a"/>
        <w:tblW w:w="9359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27"/>
        <w:gridCol w:w="3847"/>
        <w:gridCol w:w="1624"/>
        <w:gridCol w:w="1624"/>
        <w:gridCol w:w="1137"/>
      </w:tblGrid>
      <w:tr w:rsidR="00730039" w14:paraId="3B712C11" w14:textId="77777777">
        <w:tc>
          <w:tcPr>
            <w:tcW w:w="1127" w:type="dxa"/>
            <w:tcBorders>
              <w:bottom w:val="single" w:sz="4" w:space="0" w:color="000000"/>
            </w:tcBorders>
          </w:tcPr>
          <w:p w14:paraId="0FC9591C" w14:textId="77777777" w:rsidR="00730039" w:rsidRDefault="00730039">
            <w:pPr>
              <w:rPr>
                <w:rFonts w:ascii="Arial" w:eastAsia="Arial" w:hAnsi="Arial" w:cs="Arial"/>
              </w:rPr>
            </w:pPr>
          </w:p>
        </w:tc>
        <w:tc>
          <w:tcPr>
            <w:tcW w:w="3847" w:type="dxa"/>
            <w:tcBorders>
              <w:bottom w:val="single" w:sz="4" w:space="0" w:color="000000"/>
            </w:tcBorders>
          </w:tcPr>
          <w:p w14:paraId="3A6C4F54" w14:textId="77777777" w:rsidR="00730039" w:rsidRDefault="00D0349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Component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682C2048" w14:textId="63712D38" w:rsidR="00730039" w:rsidRDefault="008850B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Brand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7FDF5107" w14:textId="77777777" w:rsidR="00730039" w:rsidRDefault="00D0349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Part #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353488CF" w14:textId="77777777" w:rsidR="00730039" w:rsidRDefault="00D0349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Cost (USD)</w:t>
            </w:r>
          </w:p>
        </w:tc>
      </w:tr>
      <w:tr w:rsidR="00730039" w14:paraId="51EB30D2" w14:textId="77777777">
        <w:trPr>
          <w:trHeight w:val="260"/>
        </w:trPr>
        <w:tc>
          <w:tcPr>
            <w:tcW w:w="1127" w:type="dxa"/>
            <w:vMerge w:val="restart"/>
            <w:vAlign w:val="center"/>
          </w:tcPr>
          <w:p w14:paraId="7FB44ADC" w14:textId="77777777" w:rsidR="00730039" w:rsidRDefault="00D0349A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Materials</w:t>
            </w:r>
          </w:p>
        </w:tc>
        <w:tc>
          <w:tcPr>
            <w:tcW w:w="3847" w:type="dxa"/>
          </w:tcPr>
          <w:p w14:paraId="42A8CD16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ASA 1.75 mm filament</w:t>
            </w:r>
          </w:p>
        </w:tc>
        <w:tc>
          <w:tcPr>
            <w:tcW w:w="1624" w:type="dxa"/>
          </w:tcPr>
          <w:p w14:paraId="60D0A5DF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Polymaker</w:t>
            </w:r>
          </w:p>
        </w:tc>
        <w:tc>
          <w:tcPr>
            <w:tcW w:w="1624" w:type="dxa"/>
          </w:tcPr>
          <w:p w14:paraId="3F7856E5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06AA64D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2.33</w:t>
            </w:r>
          </w:p>
        </w:tc>
      </w:tr>
      <w:tr w:rsidR="00730039" w14:paraId="5CE66F5E" w14:textId="77777777">
        <w:tc>
          <w:tcPr>
            <w:tcW w:w="1127" w:type="dxa"/>
            <w:vMerge/>
            <w:vAlign w:val="center"/>
          </w:tcPr>
          <w:p w14:paraId="46BCC247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5275FD6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Transparent PETG 1.75 mm filament</w:t>
            </w:r>
          </w:p>
        </w:tc>
        <w:tc>
          <w:tcPr>
            <w:tcW w:w="1624" w:type="dxa"/>
          </w:tcPr>
          <w:p w14:paraId="13872991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Overture</w:t>
            </w:r>
          </w:p>
        </w:tc>
        <w:tc>
          <w:tcPr>
            <w:tcW w:w="1624" w:type="dxa"/>
          </w:tcPr>
          <w:p w14:paraId="43526EA6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4C6BC16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0.02</w:t>
            </w:r>
          </w:p>
        </w:tc>
      </w:tr>
      <w:tr w:rsidR="00730039" w14:paraId="2E1BA06D" w14:textId="77777777">
        <w:trPr>
          <w:trHeight w:val="566"/>
        </w:trPr>
        <w:tc>
          <w:tcPr>
            <w:tcW w:w="1127" w:type="dxa"/>
            <w:vMerge/>
            <w:vAlign w:val="center"/>
          </w:tcPr>
          <w:p w14:paraId="0F4B4DC8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56F3A2F5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TPU 1.75 mm filament</w:t>
            </w:r>
          </w:p>
          <w:p w14:paraId="1608B85D" w14:textId="6C9FED66" w:rsidR="008850B3" w:rsidRDefault="008850B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Polycarbonate sheet</w:t>
            </w:r>
          </w:p>
          <w:p w14:paraId="47CAADEF" w14:textId="77777777" w:rsidR="00730039" w:rsidRDefault="00D33C9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M2.5 10 mm set screw</w:t>
            </w:r>
          </w:p>
          <w:p w14:paraId="5BBF7EC6" w14:textId="2214E62E" w:rsidR="00D33C97" w:rsidRDefault="00D33C9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5x M2 x 4 x 3.5 inserts</w:t>
            </w:r>
          </w:p>
        </w:tc>
        <w:tc>
          <w:tcPr>
            <w:tcW w:w="1624" w:type="dxa"/>
          </w:tcPr>
          <w:p w14:paraId="5C6F4FBD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Overture</w:t>
            </w:r>
          </w:p>
          <w:p w14:paraId="256184AB" w14:textId="4EDAAB1D" w:rsidR="00730039" w:rsidRDefault="008850B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Zonon</w:t>
            </w:r>
          </w:p>
          <w:p w14:paraId="202414B1" w14:textId="77777777" w:rsidR="00D33C97" w:rsidRDefault="008850B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McMaster-Carr</w:t>
            </w:r>
          </w:p>
          <w:p w14:paraId="3552EF63" w14:textId="4DA9E83E" w:rsidR="008850B3" w:rsidRDefault="008850B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HELIFOUNER</w:t>
            </w:r>
          </w:p>
        </w:tc>
        <w:tc>
          <w:tcPr>
            <w:tcW w:w="1624" w:type="dxa"/>
          </w:tcPr>
          <w:p w14:paraId="49B667C1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75B73931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0.17</w:t>
            </w:r>
          </w:p>
          <w:p w14:paraId="0953EF4D" w14:textId="774F1A36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</w:t>
            </w:r>
            <w:r w:rsidR="00D33C97"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8850B3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14:paraId="402406D3" w14:textId="77777777" w:rsidR="00D33C97" w:rsidRDefault="00D33C9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0.3</w:t>
            </w:r>
            <w:r w:rsidR="008850B3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  <w:p w14:paraId="111A0417" w14:textId="2FC54FBB" w:rsidR="008850B3" w:rsidRDefault="008850B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0.40</w:t>
            </w:r>
          </w:p>
        </w:tc>
      </w:tr>
      <w:tr w:rsidR="00730039" w14:paraId="13997BD8" w14:textId="77777777">
        <w:tc>
          <w:tcPr>
            <w:tcW w:w="1127" w:type="dxa"/>
            <w:vMerge/>
            <w:vAlign w:val="center"/>
          </w:tcPr>
          <w:p w14:paraId="74E646AB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4131FC7E" w14:textId="16CF334D" w:rsidR="00730039" w:rsidRDefault="00D33C9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3x M2 x 18 mm screws</w:t>
            </w:r>
          </w:p>
        </w:tc>
        <w:tc>
          <w:tcPr>
            <w:tcW w:w="1624" w:type="dxa"/>
          </w:tcPr>
          <w:p w14:paraId="35B036AE" w14:textId="271579C0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McMaster-Carr</w:t>
            </w:r>
          </w:p>
        </w:tc>
        <w:tc>
          <w:tcPr>
            <w:tcW w:w="1624" w:type="dxa"/>
          </w:tcPr>
          <w:p w14:paraId="442E80EF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471534DA" w14:textId="1FC3725A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</w:t>
            </w:r>
            <w:r w:rsidR="00FC2E43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</w:tr>
      <w:tr w:rsidR="00730039" w14:paraId="649BFD53" w14:textId="77777777">
        <w:tc>
          <w:tcPr>
            <w:tcW w:w="1127" w:type="dxa"/>
            <w:vMerge/>
            <w:vAlign w:val="center"/>
          </w:tcPr>
          <w:p w14:paraId="0230CF7C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218EAD90" w14:textId="77777777" w:rsidR="00730039" w:rsidRDefault="00D33C9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6x M2 x 10 mm screws</w:t>
            </w:r>
          </w:p>
          <w:p w14:paraId="25947C80" w14:textId="7254D267" w:rsidR="00FC2E43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Cyanoacrylate glue</w:t>
            </w:r>
          </w:p>
        </w:tc>
        <w:tc>
          <w:tcPr>
            <w:tcW w:w="1624" w:type="dxa"/>
          </w:tcPr>
          <w:p w14:paraId="3B2C01D3" w14:textId="77777777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McMaster-Carr</w:t>
            </w:r>
          </w:p>
          <w:p w14:paraId="4C78F3AC" w14:textId="7336DFFA" w:rsidR="00FC2E43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GH1200</w:t>
            </w:r>
          </w:p>
        </w:tc>
        <w:tc>
          <w:tcPr>
            <w:tcW w:w="1624" w:type="dxa"/>
          </w:tcPr>
          <w:p w14:paraId="5728EEAA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52D67496" w14:textId="77777777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1.49</w:t>
            </w:r>
          </w:p>
          <w:p w14:paraId="5858E026" w14:textId="3DF4A353" w:rsidR="00FC2E43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0.04</w:t>
            </w:r>
          </w:p>
        </w:tc>
      </w:tr>
      <w:tr w:rsidR="00730039" w14:paraId="12C0B61D" w14:textId="77777777">
        <w:tc>
          <w:tcPr>
            <w:tcW w:w="1127" w:type="dxa"/>
            <w:vMerge w:val="restart"/>
            <w:tcBorders>
              <w:top w:val="single" w:sz="4" w:space="0" w:color="000000"/>
            </w:tcBorders>
            <w:vAlign w:val="center"/>
          </w:tcPr>
          <w:p w14:paraId="72BCF94F" w14:textId="77777777" w:rsidR="00730039" w:rsidRDefault="00D0349A">
            <w:pPr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Electronics</w:t>
            </w:r>
          </w:p>
        </w:tc>
        <w:tc>
          <w:tcPr>
            <w:tcW w:w="3847" w:type="dxa"/>
            <w:tcBorders>
              <w:top w:val="single" w:sz="4" w:space="0" w:color="000000"/>
            </w:tcBorders>
          </w:tcPr>
          <w:p w14:paraId="56B53233" w14:textId="35ECC29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 w:rsidR="00D33C97"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AWG wire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0053BAF4" w14:textId="10DC0DF1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DAOKI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2737CFC0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2329B991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0.08</w:t>
            </w:r>
          </w:p>
        </w:tc>
      </w:tr>
      <w:tr w:rsidR="00730039" w14:paraId="32C9D846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06172020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403817D5" w14:textId="20CA393C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8.2 </w:t>
            </w:r>
            <w:r w:rsidR="00FC2E43"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hm resistor</w:t>
            </w:r>
          </w:p>
          <w:p w14:paraId="42F726A9" w14:textId="43F1283B" w:rsidR="00730039" w:rsidRPr="00D0349A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63/37 s</w:t>
            </w:r>
            <w:r w:rsidR="00D0349A" w:rsidRPr="00D0349A">
              <w:rPr>
                <w:rFonts w:ascii="Arial" w:eastAsia="Arial" w:hAnsi="Arial" w:cs="Arial"/>
                <w:sz w:val="20"/>
                <w:szCs w:val="20"/>
              </w:rPr>
              <w:t>older</w:t>
            </w:r>
          </w:p>
          <w:p w14:paraId="1E930AE5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0349A">
              <w:rPr>
                <w:rFonts w:ascii="Arial" w:eastAsia="Arial" w:hAnsi="Arial" w:cs="Arial"/>
                <w:sz w:val="20"/>
                <w:szCs w:val="20"/>
              </w:rPr>
              <w:t>Heat shrink tubing</w:t>
            </w:r>
          </w:p>
        </w:tc>
        <w:tc>
          <w:tcPr>
            <w:tcW w:w="1624" w:type="dxa"/>
          </w:tcPr>
          <w:p w14:paraId="0A15C371" w14:textId="188897B2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CHANZON</w:t>
            </w:r>
          </w:p>
          <w:p w14:paraId="7FF78E21" w14:textId="14342B2F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Kester</w:t>
            </w:r>
          </w:p>
          <w:p w14:paraId="57147E26" w14:textId="0DEDBBFE" w:rsidR="00730039" w:rsidRDefault="00FC2E4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DHOOZ</w:t>
            </w:r>
          </w:p>
        </w:tc>
        <w:tc>
          <w:tcPr>
            <w:tcW w:w="1624" w:type="dxa"/>
          </w:tcPr>
          <w:p w14:paraId="483862E1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36361ADF" w14:textId="3D2E50B0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</w:t>
            </w:r>
            <w:r w:rsidR="00FC2E43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  <w:p w14:paraId="54B19B4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0.02</w:t>
            </w:r>
          </w:p>
          <w:p w14:paraId="3C9ECA76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0.02</w:t>
            </w:r>
          </w:p>
        </w:tc>
      </w:tr>
      <w:tr w:rsidR="00730039" w14:paraId="72E331B4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047AD33E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7706B4E2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Micro-Lipo charger USB Type C</w:t>
            </w:r>
          </w:p>
        </w:tc>
        <w:tc>
          <w:tcPr>
            <w:tcW w:w="1624" w:type="dxa"/>
          </w:tcPr>
          <w:p w14:paraId="57562741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Adafruit</w:t>
            </w:r>
          </w:p>
        </w:tc>
        <w:tc>
          <w:tcPr>
            <w:tcW w:w="1624" w:type="dxa"/>
          </w:tcPr>
          <w:p w14:paraId="1F2CCAD9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4410</w:t>
            </w:r>
          </w:p>
        </w:tc>
        <w:tc>
          <w:tcPr>
            <w:tcW w:w="1137" w:type="dxa"/>
          </w:tcPr>
          <w:p w14:paraId="146E9F55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5.95</w:t>
            </w:r>
          </w:p>
        </w:tc>
      </w:tr>
      <w:tr w:rsidR="00730039" w14:paraId="1C3B78BD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10F6BE94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64F9F4BA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 mm light-emitting diode</w:t>
            </w:r>
          </w:p>
        </w:tc>
        <w:tc>
          <w:tcPr>
            <w:tcW w:w="1624" w:type="dxa"/>
          </w:tcPr>
          <w:p w14:paraId="642E6FEA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QT Brightek</w:t>
            </w:r>
          </w:p>
        </w:tc>
        <w:tc>
          <w:tcPr>
            <w:tcW w:w="1624" w:type="dxa"/>
          </w:tcPr>
          <w:p w14:paraId="648856DF" w14:textId="77777777" w:rsidR="00730039" w:rsidRDefault="00D0349A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QBL8IW15C-WW</w:t>
            </w:r>
          </w:p>
        </w:tc>
        <w:tc>
          <w:tcPr>
            <w:tcW w:w="1137" w:type="dxa"/>
          </w:tcPr>
          <w:p w14:paraId="5D79944F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0.44</w:t>
            </w:r>
          </w:p>
        </w:tc>
      </w:tr>
      <w:tr w:rsidR="00730039" w14:paraId="2C8D9260" w14:textId="77777777">
        <w:trPr>
          <w:trHeight w:val="260"/>
        </w:trPr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30939C90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29EA191B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400 mAh 3.7 V battery</w:t>
            </w:r>
          </w:p>
        </w:tc>
        <w:tc>
          <w:tcPr>
            <w:tcW w:w="1624" w:type="dxa"/>
          </w:tcPr>
          <w:p w14:paraId="14D1DDA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Adafruit</w:t>
            </w:r>
          </w:p>
        </w:tc>
        <w:tc>
          <w:tcPr>
            <w:tcW w:w="1624" w:type="dxa"/>
          </w:tcPr>
          <w:p w14:paraId="52311606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3898</w:t>
            </w:r>
          </w:p>
        </w:tc>
        <w:tc>
          <w:tcPr>
            <w:tcW w:w="1137" w:type="dxa"/>
          </w:tcPr>
          <w:p w14:paraId="4026D386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6.95</w:t>
            </w:r>
          </w:p>
        </w:tc>
      </w:tr>
      <w:tr w:rsidR="00730039" w14:paraId="07D42BC0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4E35266B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tcBorders>
              <w:bottom w:val="single" w:sz="4" w:space="0" w:color="000000"/>
            </w:tcBorders>
          </w:tcPr>
          <w:p w14:paraId="680FC3E4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PWM dimmer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3FDAE6AF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ICStation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4BD08DC8" w14:textId="77777777" w:rsidR="00730039" w:rsidRDefault="00D0349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GY20784-1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1ADC1311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3.91</w:t>
            </w:r>
          </w:p>
        </w:tc>
      </w:tr>
      <w:tr w:rsidR="00730039" w14:paraId="2EACC081" w14:textId="77777777">
        <w:tc>
          <w:tcPr>
            <w:tcW w:w="1127" w:type="dxa"/>
            <w:vMerge w:val="restart"/>
            <w:tcBorders>
              <w:top w:val="single" w:sz="4" w:space="0" w:color="000000"/>
            </w:tcBorders>
            <w:vAlign w:val="center"/>
          </w:tcPr>
          <w:p w14:paraId="719F1D8B" w14:textId="77777777" w:rsidR="00730039" w:rsidRDefault="00D0349A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t>Optics</w:t>
            </w:r>
          </w:p>
        </w:tc>
        <w:tc>
          <w:tcPr>
            <w:tcW w:w="3847" w:type="dxa"/>
            <w:tcBorders>
              <w:top w:val="single" w:sz="4" w:space="0" w:color="000000"/>
            </w:tcBorders>
          </w:tcPr>
          <w:p w14:paraId="003D519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4x 12.7 x 18 mm mirrors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4B6EC2B9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Edmund Optics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7331230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83-535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3F189F86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62.00</w:t>
            </w:r>
          </w:p>
        </w:tc>
      </w:tr>
      <w:tr w:rsidR="00730039" w14:paraId="693B8D20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3461F320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2CB8D96F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0349A">
              <w:rPr>
                <w:rFonts w:ascii="Arial" w:eastAsia="Arial" w:hAnsi="Arial" w:cs="Arial"/>
                <w:sz w:val="20"/>
                <w:szCs w:val="20"/>
              </w:rPr>
              <w:t>15 mm Dia. x 30 mm FL planoconvex lens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</w:tcPr>
          <w:p w14:paraId="4A7A43C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Edmund Optics</w:t>
            </w:r>
          </w:p>
        </w:tc>
        <w:tc>
          <w:tcPr>
            <w:tcW w:w="1624" w:type="dxa"/>
          </w:tcPr>
          <w:p w14:paraId="4F860114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23-085</w:t>
            </w:r>
          </w:p>
        </w:tc>
        <w:tc>
          <w:tcPr>
            <w:tcW w:w="1137" w:type="dxa"/>
          </w:tcPr>
          <w:p w14:paraId="62E43E6B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27.50</w:t>
            </w:r>
          </w:p>
        </w:tc>
      </w:tr>
      <w:tr w:rsidR="00730039" w14:paraId="4FA6ED16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2CA1E0F0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593F28A2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2x 12.7mm Dia. x 500 mm FL biconvex lenses</w:t>
            </w:r>
          </w:p>
        </w:tc>
        <w:tc>
          <w:tcPr>
            <w:tcW w:w="1624" w:type="dxa"/>
          </w:tcPr>
          <w:p w14:paraId="6706B9B2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Eksma Optics</w:t>
            </w:r>
          </w:p>
        </w:tc>
        <w:tc>
          <w:tcPr>
            <w:tcW w:w="1624" w:type="dxa"/>
          </w:tcPr>
          <w:p w14:paraId="080EE29F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111-0152E</w:t>
            </w:r>
          </w:p>
        </w:tc>
        <w:tc>
          <w:tcPr>
            <w:tcW w:w="1137" w:type="dxa"/>
          </w:tcPr>
          <w:p w14:paraId="3E18920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34.00</w:t>
            </w:r>
          </w:p>
        </w:tc>
      </w:tr>
      <w:tr w:rsidR="00730039" w14:paraId="69CBFAE3" w14:textId="77777777">
        <w:tc>
          <w:tcPr>
            <w:tcW w:w="1127" w:type="dxa"/>
            <w:vMerge/>
            <w:tcBorders>
              <w:top w:val="single" w:sz="4" w:space="0" w:color="000000"/>
            </w:tcBorders>
            <w:vAlign w:val="center"/>
          </w:tcPr>
          <w:p w14:paraId="51E236F7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tcBorders>
              <w:bottom w:val="single" w:sz="4" w:space="0" w:color="000000"/>
            </w:tcBorders>
          </w:tcPr>
          <w:p w14:paraId="6E6370A1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SK6 diaphragm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77E4B497" w14:textId="034F82CE" w:rsidR="00730039" w:rsidRPr="00956C59" w:rsidRDefault="00FC2E43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956C59">
              <w:rPr>
                <w:rFonts w:ascii="Arial" w:eastAsia="Arial" w:hAnsi="Arial" w:cs="Arial"/>
                <w:sz w:val="18"/>
                <w:szCs w:val="18"/>
              </w:rPr>
              <w:t>ViaGasaFamido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1BF0F879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0678F7ED" w14:textId="5B79347F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="00956C59">
              <w:rPr>
                <w:rFonts w:ascii="Arial" w:eastAsia="Arial" w:hAnsi="Arial" w:cs="Arial"/>
                <w:sz w:val="20"/>
                <w:szCs w:val="20"/>
              </w:rPr>
              <w:t>0.28</w:t>
            </w:r>
          </w:p>
        </w:tc>
      </w:tr>
      <w:tr w:rsidR="00730039" w14:paraId="3E39397D" w14:textId="77777777">
        <w:tc>
          <w:tcPr>
            <w:tcW w:w="1127" w:type="dxa"/>
            <w:vMerge w:val="restart"/>
            <w:vAlign w:val="center"/>
          </w:tcPr>
          <w:p w14:paraId="5164D4B8" w14:textId="77777777" w:rsidR="00730039" w:rsidRDefault="00D0349A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i/>
                <w:sz w:val="14"/>
                <w:szCs w:val="14"/>
              </w:rPr>
              <w:t>Accessories</w:t>
            </w:r>
          </w:p>
        </w:tc>
        <w:tc>
          <w:tcPr>
            <w:tcW w:w="3847" w:type="dxa"/>
            <w:tcBorders>
              <w:top w:val="single" w:sz="4" w:space="0" w:color="000000"/>
            </w:tcBorders>
          </w:tcPr>
          <w:p w14:paraId="24417328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Glasses strap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7DEB96FA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SHINKODA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14:paraId="520BDFAB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</w:tcBorders>
          </w:tcPr>
          <w:p w14:paraId="2C907DDC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0.90</w:t>
            </w:r>
          </w:p>
        </w:tc>
      </w:tr>
      <w:tr w:rsidR="00730039" w14:paraId="7E1672A9" w14:textId="77777777">
        <w:tc>
          <w:tcPr>
            <w:tcW w:w="1127" w:type="dxa"/>
            <w:vMerge/>
            <w:vAlign w:val="center"/>
          </w:tcPr>
          <w:p w14:paraId="345F3EB6" w14:textId="77777777" w:rsidR="00730039" w:rsidRDefault="007300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tcBorders>
              <w:bottom w:val="single" w:sz="4" w:space="0" w:color="000000"/>
            </w:tcBorders>
          </w:tcPr>
          <w:p w14:paraId="44F59ED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Ergo Fit Nose Pad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1DDB65F7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Surgitel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14:paraId="04E36FA1" w14:textId="77777777" w:rsidR="00730039" w:rsidRDefault="00D0349A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0"/>
                <w:szCs w:val="20"/>
                <w:highlight w:val="white"/>
              </w:rPr>
              <w:t>26905-1-3-8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243E1E2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25.00</w:t>
            </w:r>
          </w:p>
        </w:tc>
      </w:tr>
      <w:tr w:rsidR="00730039" w14:paraId="78F6BB1B" w14:textId="77777777">
        <w:tc>
          <w:tcPr>
            <w:tcW w:w="1127" w:type="dxa"/>
            <w:tcBorders>
              <w:top w:val="single" w:sz="4" w:space="0" w:color="000000"/>
              <w:bottom w:val="single" w:sz="4" w:space="0" w:color="000000"/>
            </w:tcBorders>
          </w:tcPr>
          <w:p w14:paraId="3E39B0B6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847" w:type="dxa"/>
            <w:tcBorders>
              <w:top w:val="single" w:sz="4" w:space="0" w:color="000000"/>
              <w:bottom w:val="single" w:sz="4" w:space="0" w:color="000000"/>
            </w:tcBorders>
          </w:tcPr>
          <w:p w14:paraId="463CFE93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000000"/>
              <w:bottom w:val="single" w:sz="4" w:space="0" w:color="000000"/>
            </w:tcBorders>
          </w:tcPr>
          <w:p w14:paraId="2CFF19AE" w14:textId="77777777" w:rsidR="00730039" w:rsidRDefault="00D0349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624" w:type="dxa"/>
            <w:tcBorders>
              <w:top w:val="single" w:sz="4" w:space="0" w:color="000000"/>
              <w:bottom w:val="single" w:sz="4" w:space="0" w:color="000000"/>
            </w:tcBorders>
          </w:tcPr>
          <w:p w14:paraId="5188FE9A" w14:textId="77777777" w:rsidR="00730039" w:rsidRDefault="007300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14:paraId="0F9C4459" w14:textId="6C857316" w:rsidR="00730039" w:rsidRDefault="005D7A9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18</w:t>
            </w:r>
            <w:r w:rsidR="00956C59">
              <w:rPr>
                <w:rFonts w:ascii="Arial" w:eastAsia="Arial" w:hAnsi="Arial" w:cs="Arial"/>
                <w:b/>
                <w:sz w:val="20"/>
                <w:szCs w:val="20"/>
              </w:rPr>
              <w:t>2.26</w:t>
            </w:r>
          </w:p>
        </w:tc>
      </w:tr>
    </w:tbl>
    <w:p w14:paraId="2C750487" w14:textId="77777777" w:rsidR="00730039" w:rsidRDefault="00730039">
      <w:pPr>
        <w:rPr>
          <w:rFonts w:ascii="Arial" w:eastAsia="Arial" w:hAnsi="Arial" w:cs="Arial"/>
        </w:rPr>
      </w:pPr>
    </w:p>
    <w:p w14:paraId="203B837D" w14:textId="77777777" w:rsidR="00730039" w:rsidRDefault="00D0349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Tools</w:t>
      </w:r>
    </w:p>
    <w:p w14:paraId="26302116" w14:textId="77777777" w:rsidR="00730039" w:rsidRDefault="00730039">
      <w:pPr>
        <w:rPr>
          <w:rFonts w:ascii="Arial" w:eastAsia="Arial" w:hAnsi="Arial" w:cs="Arial"/>
        </w:rPr>
      </w:pPr>
    </w:p>
    <w:tbl>
      <w:tblPr>
        <w:tblStyle w:val="a0"/>
        <w:tblW w:w="774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47"/>
        <w:gridCol w:w="1841"/>
        <w:gridCol w:w="920"/>
        <w:gridCol w:w="1137"/>
      </w:tblGrid>
      <w:tr w:rsidR="00730039" w14:paraId="4871DB11" w14:textId="77777777">
        <w:tc>
          <w:tcPr>
            <w:tcW w:w="3847" w:type="dxa"/>
            <w:tcBorders>
              <w:bottom w:val="single" w:sz="4" w:space="0" w:color="000000"/>
            </w:tcBorders>
          </w:tcPr>
          <w:p w14:paraId="1F721832" w14:textId="77777777" w:rsidR="00730039" w:rsidRDefault="00D0349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Tool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 w14:paraId="7716E969" w14:textId="17766E2E" w:rsidR="00730039" w:rsidRDefault="00956C59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Brand</w:t>
            </w:r>
          </w:p>
        </w:tc>
        <w:tc>
          <w:tcPr>
            <w:tcW w:w="920" w:type="dxa"/>
            <w:tcBorders>
              <w:bottom w:val="single" w:sz="4" w:space="0" w:color="000000"/>
            </w:tcBorders>
          </w:tcPr>
          <w:p w14:paraId="45056AA3" w14:textId="569CFD2A" w:rsidR="00730039" w:rsidRDefault="0073003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 w14:paraId="7BD8D50A" w14:textId="77777777" w:rsidR="00730039" w:rsidRDefault="00D0349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Cost (USD)</w:t>
            </w:r>
          </w:p>
        </w:tc>
      </w:tr>
      <w:tr w:rsidR="00730039" w14:paraId="685B392B" w14:textId="77777777">
        <w:trPr>
          <w:trHeight w:val="260"/>
        </w:trPr>
        <w:tc>
          <w:tcPr>
            <w:tcW w:w="3847" w:type="dxa"/>
          </w:tcPr>
          <w:p w14:paraId="52EDED85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X1-Carbon 3D Printer with AMS</w:t>
            </w:r>
          </w:p>
          <w:p w14:paraId="460323F9" w14:textId="150E196C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File set</w:t>
            </w:r>
          </w:p>
          <w:p w14:paraId="0739A269" w14:textId="4F3BC0CE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Deburring tool</w:t>
            </w:r>
          </w:p>
          <w:p w14:paraId="47B0512A" w14:textId="5226A37B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X-ACTO knife #1</w:t>
            </w:r>
          </w:p>
          <w:p w14:paraId="3D70AE23" w14:textId="5412BD57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Micro hand drill</w:t>
            </w:r>
          </w:p>
          <w:p w14:paraId="25EFA92B" w14:textId="7F431208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Hexagon screwdriver 1.3 mm</w:t>
            </w:r>
          </w:p>
          <w:p w14:paraId="6AA756EE" w14:textId="2D5A2D3E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Slotted and Philips screwdriver set</w:t>
            </w:r>
          </w:p>
          <w:p w14:paraId="7A902C77" w14:textId="24976B68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Heat press insert tip M2</w:t>
            </w:r>
          </w:p>
          <w:p w14:paraId="060BC47D" w14:textId="4012CD10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Tweezer nose pliers</w:t>
            </w:r>
          </w:p>
          <w:p w14:paraId="542BC71A" w14:textId="10FD2F69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Lexan scissors</w:t>
            </w:r>
          </w:p>
          <w:p w14:paraId="02F98236" w14:textId="2FB66D6E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Wire cutter and stripper</w:t>
            </w:r>
          </w:p>
          <w:p w14:paraId="43772A90" w14:textId="1B540637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Air blower</w:t>
            </w:r>
          </w:p>
          <w:p w14:paraId="0CBDF91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FX888D-23BY digital soldering station</w:t>
            </w:r>
          </w:p>
          <w:p w14:paraId="28B22F80" w14:textId="66084364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Lighter</w:t>
            </w:r>
          </w:p>
        </w:tc>
        <w:tc>
          <w:tcPr>
            <w:tcW w:w="1841" w:type="dxa"/>
          </w:tcPr>
          <w:p w14:paraId="56D4F7E6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Bambu Lab</w:t>
            </w:r>
          </w:p>
          <w:p w14:paraId="43370773" w14:textId="027E00A6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Mudder</w:t>
            </w:r>
          </w:p>
          <w:p w14:paraId="312598E6" w14:textId="25885AD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956C59">
              <w:rPr>
                <w:rFonts w:ascii="Arial" w:eastAsia="Arial" w:hAnsi="Arial" w:cs="Arial"/>
                <w:sz w:val="20"/>
                <w:szCs w:val="20"/>
              </w:rPr>
              <w:t>FA Tooling</w:t>
            </w:r>
          </w:p>
          <w:p w14:paraId="0A678C65" w14:textId="6D0CBBAD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</w:t>
            </w:r>
            <w:r w:rsidR="00956C59">
              <w:rPr>
                <w:rFonts w:ascii="Arial" w:eastAsia="Arial" w:hAnsi="Arial" w:cs="Arial"/>
                <w:sz w:val="20"/>
                <w:szCs w:val="20"/>
              </w:rPr>
              <w:t>-ACTO</w:t>
            </w:r>
          </w:p>
          <w:p w14:paraId="4181B431" w14:textId="77A98EAA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Craft911</w:t>
            </w:r>
          </w:p>
          <w:p w14:paraId="27EA89CE" w14:textId="20227AD4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Wera</w:t>
            </w:r>
          </w:p>
          <w:p w14:paraId="6BB55AAE" w14:textId="62D9FD5E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Wiha</w:t>
            </w:r>
          </w:p>
          <w:p w14:paraId="2764C3EB" w14:textId="13B31E44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Virtjoule</w:t>
            </w:r>
          </w:p>
          <w:p w14:paraId="5FBCC7D7" w14:textId="01785BEB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Xuron</w:t>
            </w:r>
          </w:p>
          <w:p w14:paraId="03B9FF9F" w14:textId="77777777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Hobbypark</w:t>
            </w:r>
          </w:p>
          <w:p w14:paraId="7D8E0716" w14:textId="77777777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DOWELL</w:t>
            </w:r>
          </w:p>
          <w:p w14:paraId="49E1041B" w14:textId="77777777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JJC</w:t>
            </w:r>
          </w:p>
          <w:p w14:paraId="21919965" w14:textId="77777777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Hakko</w:t>
            </w:r>
          </w:p>
          <w:p w14:paraId="684B6928" w14:textId="3126994A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BIC</w:t>
            </w:r>
          </w:p>
        </w:tc>
        <w:tc>
          <w:tcPr>
            <w:tcW w:w="920" w:type="dxa"/>
          </w:tcPr>
          <w:p w14:paraId="300E0C82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7" w:type="dxa"/>
          </w:tcPr>
          <w:p w14:paraId="26029D10" w14:textId="77777777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1449</w:t>
            </w:r>
          </w:p>
          <w:p w14:paraId="4D502D61" w14:textId="07F6E347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2.66</w:t>
            </w:r>
          </w:p>
          <w:p w14:paraId="17E9AF6B" w14:textId="77E7F100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14.99</w:t>
            </w:r>
          </w:p>
          <w:p w14:paraId="7AFB52CA" w14:textId="712B2AD7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5.99</w:t>
            </w:r>
          </w:p>
          <w:p w14:paraId="16A4150F" w14:textId="6F70AD2A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12.99</w:t>
            </w:r>
          </w:p>
          <w:p w14:paraId="2FC895B9" w14:textId="4BCD57D4" w:rsidR="00730039" w:rsidRDefault="00D0349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8.3</w:t>
            </w:r>
            <w:r w:rsidR="00956C59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14:paraId="3D24B9AB" w14:textId="1967AE28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25.45</w:t>
            </w:r>
          </w:p>
          <w:p w14:paraId="44F39855" w14:textId="54857C93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8.95</w:t>
            </w:r>
          </w:p>
          <w:p w14:paraId="5027CC18" w14:textId="7771C130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17.03</w:t>
            </w:r>
          </w:p>
          <w:p w14:paraId="0418CDC9" w14:textId="4EBECDB3" w:rsidR="0073003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9.97</w:t>
            </w:r>
          </w:p>
          <w:p w14:paraId="25E7283B" w14:textId="5DA73AEF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6.99</w:t>
            </w:r>
          </w:p>
          <w:p w14:paraId="107B011E" w14:textId="16B56400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7.99</w:t>
            </w:r>
          </w:p>
          <w:p w14:paraId="4FF0EA32" w14:textId="2CA1ED71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133.62</w:t>
            </w:r>
          </w:p>
          <w:p w14:paraId="2C8D53FF" w14:textId="62C9CDAC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3.25</w:t>
            </w:r>
          </w:p>
          <w:p w14:paraId="21CD9F0B" w14:textId="30D37949" w:rsidR="00956C59" w:rsidRDefault="00956C5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30039" w14:paraId="46DA4631" w14:textId="77777777">
        <w:tc>
          <w:tcPr>
            <w:tcW w:w="3847" w:type="dxa"/>
            <w:tcBorders>
              <w:top w:val="single" w:sz="4" w:space="0" w:color="000000"/>
              <w:bottom w:val="single" w:sz="4" w:space="0" w:color="000000"/>
            </w:tcBorders>
          </w:tcPr>
          <w:p w14:paraId="0EAD0E1A" w14:textId="77777777" w:rsidR="00730039" w:rsidRDefault="0073003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bottom w:val="single" w:sz="4" w:space="0" w:color="000000"/>
            </w:tcBorders>
          </w:tcPr>
          <w:p w14:paraId="2002A901" w14:textId="77777777" w:rsidR="00730039" w:rsidRDefault="00D0349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20" w:type="dxa"/>
            <w:tcBorders>
              <w:top w:val="single" w:sz="4" w:space="0" w:color="000000"/>
              <w:bottom w:val="single" w:sz="4" w:space="0" w:color="000000"/>
            </w:tcBorders>
          </w:tcPr>
          <w:p w14:paraId="211A4FA0" w14:textId="77777777" w:rsidR="00730039" w:rsidRDefault="0073003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 w14:paraId="096D72D0" w14:textId="6D002ED8" w:rsidR="00730039" w:rsidRDefault="00D0349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  <w:r w:rsidR="00956C59">
              <w:rPr>
                <w:rFonts w:ascii="Arial" w:eastAsia="Arial" w:hAnsi="Arial" w:cs="Arial"/>
                <w:b/>
                <w:sz w:val="20"/>
                <w:szCs w:val="20"/>
              </w:rPr>
              <w:t>707.2</w:t>
            </w:r>
            <w:r w:rsidR="0052118A">
              <w:rPr>
                <w:rFonts w:ascii="Arial" w:eastAsia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3EC39B38" w14:textId="77777777" w:rsidR="00730039" w:rsidRDefault="00730039">
      <w:pPr>
        <w:spacing w:line="480" w:lineRule="auto"/>
        <w:rPr>
          <w:rFonts w:ascii="Times New Roman" w:eastAsia="Times New Roman" w:hAnsi="Times New Roman" w:cs="Times New Roman"/>
        </w:rPr>
      </w:pPr>
    </w:p>
    <w:sectPr w:rsidR="0073003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4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39"/>
    <w:rsid w:val="003E64D7"/>
    <w:rsid w:val="0052118A"/>
    <w:rsid w:val="005D7A97"/>
    <w:rsid w:val="00730039"/>
    <w:rsid w:val="008850B3"/>
    <w:rsid w:val="00956C59"/>
    <w:rsid w:val="00962CE6"/>
    <w:rsid w:val="009C4ED9"/>
    <w:rsid w:val="00A35B6D"/>
    <w:rsid w:val="00D0349A"/>
    <w:rsid w:val="00D33C97"/>
    <w:rsid w:val="00FC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FDFD"/>
  <w15:docId w15:val="{9650E8EB-D42E-42B0-A88C-C43FE63A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5w0dIdGLzbs2OK6/jE+ci19TjA==">CgMxLjA4AHIhMUNic05ZVk5JTVhMc0YyekEtS0NoQUE3bzFfMENWTDdN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 Shen</dc:creator>
  <cp:lastModifiedBy>Shen, Bailey</cp:lastModifiedBy>
  <cp:revision>6</cp:revision>
  <dcterms:created xsi:type="dcterms:W3CDTF">2024-06-22T23:51:00Z</dcterms:created>
  <dcterms:modified xsi:type="dcterms:W3CDTF">2024-07-29T00:25:00Z</dcterms:modified>
</cp:coreProperties>
</file>