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4CE4" w14:textId="5CE2B0DA" w:rsidR="00B157A1" w:rsidRPr="00B157A1" w:rsidRDefault="00B157A1" w:rsidP="00B157A1">
      <w:pPr>
        <w:pStyle w:val="9"/>
        <w:rPr>
          <w:rFonts w:eastAsia="Souvenir Lt BT"/>
          <w:lang w:val="en-US"/>
        </w:rPr>
      </w:pPr>
      <w:r w:rsidRPr="00B157A1">
        <w:rPr>
          <w:rFonts w:eastAsia="Souvenir Lt BT"/>
          <w:lang w:val="en-US"/>
        </w:rPr>
        <w:t xml:space="preserve">Table IV: </w:t>
      </w:r>
      <w:r w:rsidRPr="00B157A1">
        <w:rPr>
          <w:lang w:val="en-US"/>
        </w:rPr>
        <w:t>Assessment of Gonadotropic Hormones in G1 and G2</w:t>
      </w:r>
    </w:p>
    <w:tbl>
      <w:tblPr>
        <w:tblStyle w:val="TableauListe6Couleur-Accentuation1"/>
        <w:tblW w:w="8722" w:type="dxa"/>
        <w:tblLayout w:type="fixed"/>
        <w:tblLook w:val="0400" w:firstRow="0" w:lastRow="0" w:firstColumn="0" w:lastColumn="0" w:noHBand="0" w:noVBand="1"/>
      </w:tblPr>
      <w:tblGrid>
        <w:gridCol w:w="3873"/>
        <w:gridCol w:w="2069"/>
        <w:gridCol w:w="1856"/>
        <w:gridCol w:w="924"/>
      </w:tblGrid>
      <w:tr w:rsidR="00B157A1" w:rsidRPr="005F42C0" w14:paraId="78FE6C0D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3" w:type="dxa"/>
            <w:hideMark/>
          </w:tcPr>
          <w:p w14:paraId="2AE0C4DC" w14:textId="5C54F929" w:rsidR="00B157A1" w:rsidRPr="00B157A1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b/>
                <w:bCs/>
                <w:szCs w:val="24"/>
                <w:lang w:val="en-US" w:eastAsia="fr-FR"/>
              </w:rPr>
            </w:pPr>
            <w:r w:rsidRPr="00B157A1">
              <w:rPr>
                <w:b/>
                <w:bCs/>
                <w:lang w:val="en-US"/>
              </w:rPr>
              <w:t>Assessment</w:t>
            </w:r>
            <w:r>
              <w:rPr>
                <w:b/>
                <w:bCs/>
                <w:lang w:val="en-US"/>
              </w:rPr>
              <w:t xml:space="preserve"> </w:t>
            </w:r>
            <w:r w:rsidRPr="00B157A1">
              <w:rPr>
                <w:b/>
                <w:bCs/>
                <w:lang w:val="en-US"/>
              </w:rPr>
              <w:t>of Gonadotropic Hormones</w:t>
            </w:r>
          </w:p>
        </w:tc>
        <w:tc>
          <w:tcPr>
            <w:tcW w:w="2069" w:type="dxa"/>
            <w:hideMark/>
          </w:tcPr>
          <w:p w14:paraId="0BECF37B" w14:textId="77777777" w:rsidR="00B157A1" w:rsidRPr="005F42C0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  <w:t>G1</w:t>
            </w:r>
          </w:p>
          <w:p w14:paraId="308F1CA9" w14:textId="321F9573" w:rsidR="00B157A1" w:rsidRPr="005F42C0" w:rsidRDefault="00B157A1" w:rsidP="00D80FF3">
            <w:pPr>
              <w:pStyle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</w:rPr>
              <w:t>[Q1–Q3]</w:t>
            </w:r>
          </w:p>
        </w:tc>
        <w:tc>
          <w:tcPr>
            <w:tcW w:w="1856" w:type="dxa"/>
            <w:hideMark/>
          </w:tcPr>
          <w:p w14:paraId="7D4B3EEE" w14:textId="77777777" w:rsidR="00B157A1" w:rsidRPr="005F42C0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  <w:t>G2</w:t>
            </w:r>
          </w:p>
          <w:p w14:paraId="6417B96F" w14:textId="00B52C48" w:rsidR="00B157A1" w:rsidRPr="005F42C0" w:rsidRDefault="00B157A1" w:rsidP="00D80FF3">
            <w:pPr>
              <w:pStyle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</w:rPr>
              <w:t>[Q1–Q3]</w:t>
            </w:r>
          </w:p>
        </w:tc>
        <w:tc>
          <w:tcPr>
            <w:tcW w:w="924" w:type="dxa"/>
            <w:hideMark/>
          </w:tcPr>
          <w:p w14:paraId="7D31C278" w14:textId="77777777" w:rsidR="00B157A1" w:rsidRPr="005F42C0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i/>
                <w:szCs w:val="24"/>
                <w:lang w:eastAsia="fr-FR"/>
              </w:rPr>
              <w:t>P</w:t>
            </w:r>
          </w:p>
        </w:tc>
      </w:tr>
      <w:tr w:rsidR="00B157A1" w:rsidRPr="005F42C0" w14:paraId="62180099" w14:textId="77777777" w:rsidTr="004352D9">
        <w:tc>
          <w:tcPr>
            <w:tcW w:w="3873" w:type="dxa"/>
            <w:hideMark/>
          </w:tcPr>
          <w:p w14:paraId="538435AB" w14:textId="726776F7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FSH (median in UI/l)</w:t>
            </w:r>
          </w:p>
        </w:tc>
        <w:tc>
          <w:tcPr>
            <w:tcW w:w="2069" w:type="dxa"/>
            <w:hideMark/>
          </w:tcPr>
          <w:p w14:paraId="120BC035" w14:textId="20DDCD5C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6 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[5– 7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51]</w:t>
            </w:r>
          </w:p>
        </w:tc>
        <w:tc>
          <w:tcPr>
            <w:tcW w:w="1856" w:type="dxa"/>
            <w:hideMark/>
          </w:tcPr>
          <w:p w14:paraId="67D977FC" w14:textId="41507848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7</w:t>
            </w:r>
            <w:r w:rsidR="008A04C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58 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[6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22– 9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11]</w:t>
            </w:r>
          </w:p>
        </w:tc>
        <w:tc>
          <w:tcPr>
            <w:tcW w:w="924" w:type="dxa"/>
            <w:hideMark/>
          </w:tcPr>
          <w:p w14:paraId="1CDCEA5F" w14:textId="2B20D593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0</w:t>
            </w:r>
            <w:r w:rsidR="008A04C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69</w:t>
            </w:r>
          </w:p>
        </w:tc>
      </w:tr>
      <w:tr w:rsidR="00B157A1" w:rsidRPr="005F42C0" w14:paraId="2017BEFC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3" w:type="dxa"/>
            <w:hideMark/>
          </w:tcPr>
          <w:p w14:paraId="4DDBCF5D" w14:textId="7670B4FF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 xml:space="preserve">LH (median in </w:t>
            </w:r>
            <w:r w:rsidRPr="00D80FF3">
              <w:rPr>
                <w:rFonts w:asciiTheme="majorBidi" w:hAnsiTheme="majorBidi" w:cstheme="majorBidi"/>
                <w:szCs w:val="24"/>
                <w:lang w:val="en-US"/>
              </w:rPr>
              <w:t>mUl/ml)</w:t>
            </w:r>
          </w:p>
        </w:tc>
        <w:tc>
          <w:tcPr>
            <w:tcW w:w="2069" w:type="dxa"/>
            <w:hideMark/>
          </w:tcPr>
          <w:p w14:paraId="04AEFE34" w14:textId="36E39255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9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22 [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5</w:t>
            </w:r>
            <w:r w:rsidR="008A04C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9 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– 13]</w:t>
            </w:r>
          </w:p>
        </w:tc>
        <w:tc>
          <w:tcPr>
            <w:tcW w:w="1856" w:type="dxa"/>
            <w:hideMark/>
          </w:tcPr>
          <w:p w14:paraId="485AB515" w14:textId="57848AD5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5</w:t>
            </w:r>
            <w:r w:rsidR="008A04C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65 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[4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87– 7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21]</w:t>
            </w:r>
          </w:p>
        </w:tc>
        <w:tc>
          <w:tcPr>
            <w:tcW w:w="924" w:type="dxa"/>
            <w:hideMark/>
          </w:tcPr>
          <w:p w14:paraId="5AE1B634" w14:textId="77777777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&lt;10</w:t>
            </w:r>
            <w:r w:rsidRPr="00D80FF3">
              <w:rPr>
                <w:rFonts w:asciiTheme="majorBidi" w:hAnsiTheme="majorBidi" w:cstheme="majorBidi"/>
                <w:szCs w:val="24"/>
                <w:vertAlign w:val="superscript"/>
                <w:lang w:eastAsia="fr-FR"/>
              </w:rPr>
              <w:t>-3</w:t>
            </w:r>
          </w:p>
        </w:tc>
      </w:tr>
      <w:tr w:rsidR="00B157A1" w:rsidRPr="005F42C0" w14:paraId="38833E8C" w14:textId="77777777" w:rsidTr="004352D9">
        <w:tc>
          <w:tcPr>
            <w:tcW w:w="3873" w:type="dxa"/>
            <w:hideMark/>
          </w:tcPr>
          <w:p w14:paraId="4A069812" w14:textId="5C8BF1BE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lang w:val="en-US"/>
              </w:rPr>
              <w:t>LH/FSH Ratio (Mean, Standard Deviation)</w:t>
            </w:r>
          </w:p>
        </w:tc>
        <w:tc>
          <w:tcPr>
            <w:tcW w:w="2069" w:type="dxa"/>
            <w:hideMark/>
          </w:tcPr>
          <w:p w14:paraId="7A04D229" w14:textId="220F3501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1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65</w:t>
            </w:r>
            <w:r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±0</w:t>
            </w:r>
            <w:r w:rsidR="008A04C2">
              <w:rPr>
                <w:rFonts w:asciiTheme="majorBidi" w:hAnsiTheme="majorBidi" w:cstheme="majorBidi"/>
                <w:szCs w:val="24"/>
                <w:shd w:val="clear" w:color="auto" w:fill="FFFFFF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92</w:t>
            </w:r>
          </w:p>
        </w:tc>
        <w:tc>
          <w:tcPr>
            <w:tcW w:w="1856" w:type="dxa"/>
            <w:hideMark/>
          </w:tcPr>
          <w:p w14:paraId="25FF771E" w14:textId="70484791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0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85</w:t>
            </w:r>
            <w:r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±0</w:t>
            </w:r>
            <w:r w:rsidR="008A04C2">
              <w:rPr>
                <w:rFonts w:asciiTheme="majorBidi" w:hAnsiTheme="majorBidi" w:cstheme="majorBidi"/>
                <w:szCs w:val="24"/>
                <w:shd w:val="clear" w:color="auto" w:fill="FFFFFF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45</w:t>
            </w:r>
          </w:p>
        </w:tc>
        <w:tc>
          <w:tcPr>
            <w:tcW w:w="924" w:type="dxa"/>
            <w:hideMark/>
          </w:tcPr>
          <w:p w14:paraId="54897611" w14:textId="77777777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&lt;</w:t>
            </w:r>
            <w:r w:rsidRPr="00D80FF3">
              <w:rPr>
                <w:rStyle w:val="Accentuation"/>
                <w:rFonts w:asciiTheme="majorBidi" w:hAnsiTheme="majorBidi" w:cstheme="majorBidi"/>
                <w:szCs w:val="24"/>
                <w:shd w:val="clear" w:color="auto" w:fill="FFFFFF"/>
              </w:rPr>
              <w:t>10</w:t>
            </w:r>
            <w:r w:rsidRPr="00D80FF3">
              <w:rPr>
                <w:rStyle w:val="Accentuation"/>
                <w:rFonts w:asciiTheme="majorBidi" w:hAnsiTheme="majorBidi" w:cstheme="majorBidi"/>
                <w:szCs w:val="24"/>
                <w:shd w:val="clear" w:color="auto" w:fill="FFFFFF"/>
                <w:vertAlign w:val="superscript"/>
              </w:rPr>
              <w:t>-3</w:t>
            </w:r>
          </w:p>
        </w:tc>
      </w:tr>
      <w:tr w:rsidR="00B157A1" w:rsidRPr="005F42C0" w14:paraId="2D2AA8B5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73" w:type="dxa"/>
            <w:hideMark/>
          </w:tcPr>
          <w:p w14:paraId="1E034891" w14:textId="77777777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                                &lt;1</w:t>
            </w:r>
          </w:p>
          <w:p w14:paraId="7F03B5FE" w14:textId="1F2FFB00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LH/FSH Ratio        &gt;1</w:t>
            </w:r>
          </w:p>
          <w:p w14:paraId="4C69D0E0" w14:textId="77777777" w:rsidR="00B157A1" w:rsidRPr="00D80FF3" w:rsidRDefault="00B157A1" w:rsidP="004352D9">
            <w:pPr>
              <w:pStyle w:val="0"/>
              <w:spacing w:after="0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 xml:space="preserve">                                =1</w:t>
            </w:r>
          </w:p>
        </w:tc>
        <w:tc>
          <w:tcPr>
            <w:tcW w:w="2069" w:type="dxa"/>
            <w:hideMark/>
          </w:tcPr>
          <w:p w14:paraId="127F081B" w14:textId="1A84D214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36 (25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9)</w:t>
            </w:r>
          </w:p>
          <w:p w14:paraId="2E66A869" w14:textId="57534BE3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101 (72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7)</w:t>
            </w:r>
          </w:p>
          <w:p w14:paraId="33578B41" w14:textId="76562E4B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2 (1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4)</w:t>
            </w:r>
          </w:p>
        </w:tc>
        <w:tc>
          <w:tcPr>
            <w:tcW w:w="1856" w:type="dxa"/>
            <w:hideMark/>
          </w:tcPr>
          <w:p w14:paraId="4085FE8D" w14:textId="77777777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54 (74)</w:t>
            </w:r>
          </w:p>
          <w:p w14:paraId="6F833B11" w14:textId="68694B36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18 (24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6)</w:t>
            </w:r>
          </w:p>
          <w:p w14:paraId="187DDED5" w14:textId="3C0BCD56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1 (1</w:t>
            </w:r>
            <w:r w:rsidR="008A04C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val="en-US" w:eastAsia="fr-FR"/>
              </w:rPr>
              <w:t>4)</w:t>
            </w:r>
          </w:p>
        </w:tc>
        <w:tc>
          <w:tcPr>
            <w:tcW w:w="924" w:type="dxa"/>
            <w:hideMark/>
          </w:tcPr>
          <w:p w14:paraId="2FDA5B56" w14:textId="77777777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&lt;10</w:t>
            </w:r>
            <w:r w:rsidRPr="00D80FF3">
              <w:rPr>
                <w:rFonts w:asciiTheme="majorBidi" w:hAnsiTheme="majorBidi" w:cstheme="majorBidi"/>
                <w:szCs w:val="24"/>
                <w:vertAlign w:val="superscript"/>
                <w:lang w:eastAsia="fr-FR"/>
              </w:rPr>
              <w:t>-3</w:t>
            </w:r>
          </w:p>
          <w:p w14:paraId="66EEB06E" w14:textId="77777777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&lt;10</w:t>
            </w:r>
            <w:r w:rsidRPr="00D80FF3">
              <w:rPr>
                <w:rFonts w:asciiTheme="majorBidi" w:hAnsiTheme="majorBidi" w:cstheme="majorBidi"/>
                <w:szCs w:val="24"/>
                <w:vertAlign w:val="superscript"/>
                <w:lang w:eastAsia="fr-FR"/>
              </w:rPr>
              <w:t>-3</w:t>
            </w:r>
          </w:p>
          <w:p w14:paraId="6DF36305" w14:textId="1445731B" w:rsidR="00B157A1" w:rsidRPr="00D80FF3" w:rsidRDefault="00B157A1" w:rsidP="004352D9">
            <w:pPr>
              <w:pStyle w:val="0"/>
              <w:spacing w:after="0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0</w:t>
            </w:r>
            <w:r w:rsidR="008A04C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D80FF3">
              <w:rPr>
                <w:rFonts w:asciiTheme="majorBidi" w:hAnsiTheme="majorBidi" w:cstheme="majorBidi"/>
                <w:szCs w:val="24"/>
                <w:lang w:eastAsia="fr-FR"/>
              </w:rPr>
              <w:t>97</w:t>
            </w:r>
          </w:p>
        </w:tc>
      </w:tr>
    </w:tbl>
    <w:p w14:paraId="58970530" w14:textId="124D488C" w:rsidR="00B157A1" w:rsidRDefault="00B157A1" w:rsidP="00B157A1">
      <w:pPr>
        <w:tabs>
          <w:tab w:val="left" w:pos="1701"/>
        </w:tabs>
        <w:spacing w:line="240" w:lineRule="auto"/>
        <w:jc w:val="center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FSH: Follicular Stimulating Hormone, LH: Luteinic Hormone, G1: Group 1, G2: Group 2</w:t>
      </w:r>
    </w:p>
    <w:p w14:paraId="34AEEFAF" w14:textId="77777777" w:rsidR="00B157A1" w:rsidRPr="00D10433" w:rsidRDefault="00B157A1" w:rsidP="00B157A1">
      <w:pPr>
        <w:rPr>
          <w:lang w:val="en-US"/>
        </w:rPr>
      </w:pPr>
    </w:p>
    <w:p w14:paraId="2721B1AD" w14:textId="28C618CD" w:rsidR="00AD0A45" w:rsidRDefault="00AD0A45" w:rsidP="4AE39F2C">
      <w:pPr>
        <w:pStyle w:val="0"/>
        <w:ind w:left="630"/>
        <w:rPr>
          <w:rFonts w:eastAsia="Times New Roman"/>
          <w:b/>
          <w:bCs/>
          <w:szCs w:val="24"/>
          <w:lang w:val="en-US"/>
        </w:rPr>
      </w:pPr>
    </w:p>
    <w:p w14:paraId="52B24212" w14:textId="6AD80EE7" w:rsidR="00AD0A45" w:rsidRDefault="00AD0A45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</w:p>
    <w:sectPr w:rsidR="00AD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0841" w14:textId="77777777" w:rsidR="002B62A2" w:rsidRDefault="002B62A2" w:rsidP="001D7D2E">
      <w:pPr>
        <w:spacing w:after="0" w:line="240" w:lineRule="auto"/>
      </w:pPr>
      <w:r>
        <w:separator/>
      </w:r>
    </w:p>
  </w:endnote>
  <w:endnote w:type="continuationSeparator" w:id="0">
    <w:p w14:paraId="7EBF981A" w14:textId="77777777" w:rsidR="002B62A2" w:rsidRDefault="002B62A2" w:rsidP="001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496942BB" w14:textId="77777777" w:rsidTr="286C54A9">
      <w:trPr>
        <w:trHeight w:val="300"/>
      </w:trPr>
      <w:tc>
        <w:tcPr>
          <w:tcW w:w="3020" w:type="dxa"/>
        </w:tcPr>
        <w:p w14:paraId="2C1D081F" w14:textId="395BB0B8" w:rsidR="286C54A9" w:rsidRDefault="286C54A9" w:rsidP="286C54A9">
          <w:pPr>
            <w:pStyle w:val="En-tte"/>
            <w:ind w:left="-115"/>
          </w:pPr>
        </w:p>
      </w:tc>
      <w:tc>
        <w:tcPr>
          <w:tcW w:w="3020" w:type="dxa"/>
        </w:tcPr>
        <w:p w14:paraId="1E1FE4C3" w14:textId="63A5B2B7" w:rsidR="286C54A9" w:rsidRDefault="286C54A9" w:rsidP="286C54A9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80FF3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4838EA47" w14:textId="591271C7" w:rsidR="286C54A9" w:rsidRDefault="286C54A9" w:rsidP="286C54A9">
          <w:pPr>
            <w:pStyle w:val="En-tte"/>
            <w:ind w:right="-115"/>
            <w:jc w:val="right"/>
          </w:pPr>
        </w:p>
      </w:tc>
    </w:tr>
  </w:tbl>
  <w:p w14:paraId="17FAD4BA" w14:textId="0A823D1F" w:rsidR="286C54A9" w:rsidRDefault="286C54A9" w:rsidP="286C5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C86F8" w14:textId="77777777" w:rsidR="002B62A2" w:rsidRDefault="002B62A2" w:rsidP="001D7D2E">
      <w:pPr>
        <w:spacing w:after="0" w:line="240" w:lineRule="auto"/>
      </w:pPr>
      <w:r>
        <w:separator/>
      </w:r>
    </w:p>
  </w:footnote>
  <w:footnote w:type="continuationSeparator" w:id="0">
    <w:p w14:paraId="41E8DCD1" w14:textId="77777777" w:rsidR="002B62A2" w:rsidRDefault="002B62A2" w:rsidP="001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7240B22A" w14:textId="77777777" w:rsidTr="286C54A9">
      <w:trPr>
        <w:trHeight w:val="300"/>
      </w:trPr>
      <w:tc>
        <w:tcPr>
          <w:tcW w:w="3020" w:type="dxa"/>
        </w:tcPr>
        <w:p w14:paraId="1C9D0341" w14:textId="71889E3E" w:rsidR="286C54A9" w:rsidRDefault="286C54A9" w:rsidP="286C54A9">
          <w:pPr>
            <w:pStyle w:val="En-tte"/>
            <w:ind w:left="-115"/>
          </w:pPr>
        </w:p>
      </w:tc>
      <w:tc>
        <w:tcPr>
          <w:tcW w:w="3020" w:type="dxa"/>
        </w:tcPr>
        <w:p w14:paraId="7BD6E05F" w14:textId="7536E156" w:rsidR="286C54A9" w:rsidRDefault="286C54A9" w:rsidP="286C54A9">
          <w:pPr>
            <w:pStyle w:val="En-tte"/>
            <w:jc w:val="center"/>
          </w:pPr>
        </w:p>
      </w:tc>
      <w:tc>
        <w:tcPr>
          <w:tcW w:w="3020" w:type="dxa"/>
        </w:tcPr>
        <w:p w14:paraId="1FE418DA" w14:textId="4D43BCAB" w:rsidR="286C54A9" w:rsidRDefault="286C54A9" w:rsidP="286C54A9">
          <w:pPr>
            <w:pStyle w:val="En-tte"/>
            <w:ind w:right="-115"/>
            <w:jc w:val="right"/>
          </w:pPr>
        </w:p>
      </w:tc>
    </w:tr>
  </w:tbl>
  <w:p w14:paraId="1E4FE72B" w14:textId="7EC31F4D" w:rsidR="286C54A9" w:rsidRDefault="286C54A9" w:rsidP="286C54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621"/>
    <w:multiLevelType w:val="multilevel"/>
    <w:tmpl w:val="AFB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027"/>
    <w:multiLevelType w:val="multilevel"/>
    <w:tmpl w:val="9EE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FE60"/>
    <w:multiLevelType w:val="hybridMultilevel"/>
    <w:tmpl w:val="87C64294"/>
    <w:lvl w:ilvl="0" w:tplc="B2E6BB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F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8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314"/>
    <w:multiLevelType w:val="hybridMultilevel"/>
    <w:tmpl w:val="179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104B"/>
    <w:multiLevelType w:val="hybridMultilevel"/>
    <w:tmpl w:val="F8F0B00A"/>
    <w:lvl w:ilvl="0" w:tplc="0694A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80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CFF"/>
    <w:multiLevelType w:val="hybridMultilevel"/>
    <w:tmpl w:val="154C78AC"/>
    <w:lvl w:ilvl="0" w:tplc="4998A432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317D140B"/>
    <w:multiLevelType w:val="hybridMultilevel"/>
    <w:tmpl w:val="96A49DA6"/>
    <w:lvl w:ilvl="0" w:tplc="5A90B08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204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1A81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0F3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9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76A1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66EC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864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B85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3376E4"/>
    <w:multiLevelType w:val="hybridMultilevel"/>
    <w:tmpl w:val="CDA2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376"/>
    <w:multiLevelType w:val="hybridMultilevel"/>
    <w:tmpl w:val="DF18608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529D"/>
    <w:multiLevelType w:val="multilevel"/>
    <w:tmpl w:val="292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3293"/>
    <w:multiLevelType w:val="hybridMultilevel"/>
    <w:tmpl w:val="B2AAB492"/>
    <w:lvl w:ilvl="0" w:tplc="040C000D">
      <w:start w:val="1"/>
      <w:numFmt w:val="bullet"/>
      <w:pStyle w:val="7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5433"/>
    <w:multiLevelType w:val="hybridMultilevel"/>
    <w:tmpl w:val="21CE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DA4"/>
    <w:multiLevelType w:val="multilevel"/>
    <w:tmpl w:val="DFF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B245"/>
    <w:multiLevelType w:val="hybridMultilevel"/>
    <w:tmpl w:val="29889602"/>
    <w:lvl w:ilvl="0" w:tplc="40AC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A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1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81E7F"/>
    <w:multiLevelType w:val="hybridMultilevel"/>
    <w:tmpl w:val="1074771C"/>
    <w:lvl w:ilvl="0" w:tplc="D3422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083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301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61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042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63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9A0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EE9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C2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8584080">
    <w:abstractNumId w:val="14"/>
  </w:num>
  <w:num w:numId="2" w16cid:durableId="1158156385">
    <w:abstractNumId w:val="13"/>
  </w:num>
  <w:num w:numId="3" w16cid:durableId="259798548">
    <w:abstractNumId w:val="6"/>
  </w:num>
  <w:num w:numId="4" w16cid:durableId="432088311">
    <w:abstractNumId w:val="2"/>
  </w:num>
  <w:num w:numId="5" w16cid:durableId="272441881">
    <w:abstractNumId w:val="4"/>
  </w:num>
  <w:num w:numId="6" w16cid:durableId="2004700722">
    <w:abstractNumId w:val="10"/>
  </w:num>
  <w:num w:numId="7" w16cid:durableId="1849785005">
    <w:abstractNumId w:val="3"/>
  </w:num>
  <w:num w:numId="8" w16cid:durableId="1916889258">
    <w:abstractNumId w:val="8"/>
  </w:num>
  <w:num w:numId="9" w16cid:durableId="1567953602">
    <w:abstractNumId w:val="11"/>
  </w:num>
  <w:num w:numId="10" w16cid:durableId="54354893">
    <w:abstractNumId w:val="7"/>
  </w:num>
  <w:num w:numId="11" w16cid:durableId="636421626">
    <w:abstractNumId w:val="5"/>
  </w:num>
  <w:num w:numId="12" w16cid:durableId="442313090">
    <w:abstractNumId w:val="1"/>
  </w:num>
  <w:num w:numId="13" w16cid:durableId="1031883898">
    <w:abstractNumId w:val="0"/>
  </w:num>
  <w:num w:numId="14" w16cid:durableId="581793982">
    <w:abstractNumId w:val="12"/>
  </w:num>
  <w:num w:numId="15" w16cid:durableId="1778451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ibraries" w:val="&lt;Libraries&gt;&lt;item db-id=&quot;dfdrz5pfdp555be5e0evwxel22zw2ervdff2&quot;&gt;SOPK&lt;record-ids&gt;&lt;item&gt;2&lt;/item&gt;&lt;item&gt;4&lt;/item&gt;&lt;item&gt;5&lt;/item&gt;&lt;item&gt;6&lt;/item&gt;&lt;item&gt;10&lt;/item&gt;&lt;item&gt;11&lt;/item&gt;&lt;item&gt;12&lt;/item&gt;&lt;item&gt;13&lt;/item&gt;&lt;item&gt;14&lt;/item&gt;&lt;item&gt;19&lt;/item&gt;&lt;item&gt;21&lt;/item&gt;&lt;item&gt;22&lt;/item&gt;&lt;item&gt;23&lt;/item&gt;&lt;item&gt;48&lt;/item&gt;&lt;item&gt;50&lt;/item&gt;&lt;item&gt;55&lt;/item&gt;&lt;item&gt;78&lt;/item&gt;&lt;item&gt;79&lt;/item&gt;&lt;item&gt;85&lt;/item&gt;&lt;item&gt;86&lt;/item&gt;&lt;item&gt;98&lt;/item&gt;&lt;item&gt;102&lt;/item&gt;&lt;item&gt;104&lt;/item&gt;&lt;item&gt;109&lt;/item&gt;&lt;item&gt;113&lt;/item&gt;&lt;item&gt;114&lt;/item&gt;&lt;item&gt;115&lt;/item&gt;&lt;item&gt;125&lt;/item&gt;&lt;item&gt;127&lt;/item&gt;&lt;item&gt;138&lt;/item&gt;&lt;item&gt;139&lt;/item&gt;&lt;item&gt;159&lt;/item&gt;&lt;item&gt;161&lt;/item&gt;&lt;item&gt;162&lt;/item&gt;&lt;item&gt;168&lt;/item&gt;&lt;item&gt;169&lt;/item&gt;&lt;item&gt;173&lt;/item&gt;&lt;item&gt;174&lt;/item&gt;&lt;item&gt;190&lt;/item&gt;&lt;/record-ids&gt;&lt;/item&gt;&lt;/Libraries&gt;"/>
  </w:docVars>
  <w:rsids>
    <w:rsidRoot w:val="004A2751"/>
    <w:rsid w:val="000305EF"/>
    <w:rsid w:val="00043FA9"/>
    <w:rsid w:val="00044AEC"/>
    <w:rsid w:val="00052281"/>
    <w:rsid w:val="00070041"/>
    <w:rsid w:val="000900A8"/>
    <w:rsid w:val="000A0996"/>
    <w:rsid w:val="000C09FC"/>
    <w:rsid w:val="000C585D"/>
    <w:rsid w:val="000C6BF3"/>
    <w:rsid w:val="000D4234"/>
    <w:rsid w:val="000F28C2"/>
    <w:rsid w:val="000F567F"/>
    <w:rsid w:val="00102A7F"/>
    <w:rsid w:val="001160CC"/>
    <w:rsid w:val="00117A30"/>
    <w:rsid w:val="001468E4"/>
    <w:rsid w:val="00147721"/>
    <w:rsid w:val="00156AC4"/>
    <w:rsid w:val="0016613B"/>
    <w:rsid w:val="00166BA6"/>
    <w:rsid w:val="00172582"/>
    <w:rsid w:val="001830C7"/>
    <w:rsid w:val="001A2942"/>
    <w:rsid w:val="001D7D2E"/>
    <w:rsid w:val="001F44E0"/>
    <w:rsid w:val="00202F05"/>
    <w:rsid w:val="00205F8D"/>
    <w:rsid w:val="002123ED"/>
    <w:rsid w:val="00216D29"/>
    <w:rsid w:val="0022491B"/>
    <w:rsid w:val="00236ED1"/>
    <w:rsid w:val="00245484"/>
    <w:rsid w:val="0025182B"/>
    <w:rsid w:val="00255A33"/>
    <w:rsid w:val="00272AEC"/>
    <w:rsid w:val="00277A6B"/>
    <w:rsid w:val="002804A7"/>
    <w:rsid w:val="002914A4"/>
    <w:rsid w:val="002959B4"/>
    <w:rsid w:val="002B62A2"/>
    <w:rsid w:val="002D78DB"/>
    <w:rsid w:val="002E0872"/>
    <w:rsid w:val="002E0CA6"/>
    <w:rsid w:val="00301A63"/>
    <w:rsid w:val="003155D9"/>
    <w:rsid w:val="00320757"/>
    <w:rsid w:val="00324619"/>
    <w:rsid w:val="00331ADB"/>
    <w:rsid w:val="00342F08"/>
    <w:rsid w:val="00363615"/>
    <w:rsid w:val="00386B7E"/>
    <w:rsid w:val="00395E0A"/>
    <w:rsid w:val="003B4422"/>
    <w:rsid w:val="003D4496"/>
    <w:rsid w:val="00422B1E"/>
    <w:rsid w:val="004558E0"/>
    <w:rsid w:val="00467EA8"/>
    <w:rsid w:val="004954F1"/>
    <w:rsid w:val="00496E7D"/>
    <w:rsid w:val="004A2751"/>
    <w:rsid w:val="004B621B"/>
    <w:rsid w:val="004C3BAE"/>
    <w:rsid w:val="004D3967"/>
    <w:rsid w:val="004D6D40"/>
    <w:rsid w:val="004D7A38"/>
    <w:rsid w:val="004F09BC"/>
    <w:rsid w:val="005076A3"/>
    <w:rsid w:val="00520D05"/>
    <w:rsid w:val="00522CF1"/>
    <w:rsid w:val="005261BD"/>
    <w:rsid w:val="00551541"/>
    <w:rsid w:val="0056354D"/>
    <w:rsid w:val="00594CE3"/>
    <w:rsid w:val="005A0CA9"/>
    <w:rsid w:val="005A5072"/>
    <w:rsid w:val="005A7CEE"/>
    <w:rsid w:val="005B0AEB"/>
    <w:rsid w:val="00642EEF"/>
    <w:rsid w:val="0068322A"/>
    <w:rsid w:val="00693B4A"/>
    <w:rsid w:val="006B1BBE"/>
    <w:rsid w:val="006D5A73"/>
    <w:rsid w:val="006E22FF"/>
    <w:rsid w:val="006E4AAE"/>
    <w:rsid w:val="006F1612"/>
    <w:rsid w:val="006F65BC"/>
    <w:rsid w:val="00703DD7"/>
    <w:rsid w:val="00717D1B"/>
    <w:rsid w:val="007358DB"/>
    <w:rsid w:val="0073709F"/>
    <w:rsid w:val="00744F47"/>
    <w:rsid w:val="00750BD0"/>
    <w:rsid w:val="0077061C"/>
    <w:rsid w:val="00777E1D"/>
    <w:rsid w:val="007F0BAC"/>
    <w:rsid w:val="00830C7E"/>
    <w:rsid w:val="0085483C"/>
    <w:rsid w:val="00864E7A"/>
    <w:rsid w:val="00865DFC"/>
    <w:rsid w:val="00876893"/>
    <w:rsid w:val="00880F2C"/>
    <w:rsid w:val="0088201B"/>
    <w:rsid w:val="008A04C2"/>
    <w:rsid w:val="008A19A4"/>
    <w:rsid w:val="008C5522"/>
    <w:rsid w:val="008C5E72"/>
    <w:rsid w:val="008E17E7"/>
    <w:rsid w:val="00905FDD"/>
    <w:rsid w:val="00911769"/>
    <w:rsid w:val="00917CBE"/>
    <w:rsid w:val="009201DB"/>
    <w:rsid w:val="009304A5"/>
    <w:rsid w:val="00930899"/>
    <w:rsid w:val="00941EEE"/>
    <w:rsid w:val="00946167"/>
    <w:rsid w:val="00982E88"/>
    <w:rsid w:val="00992BD6"/>
    <w:rsid w:val="009B4A28"/>
    <w:rsid w:val="009D05BB"/>
    <w:rsid w:val="009F4EDF"/>
    <w:rsid w:val="009F6DE0"/>
    <w:rsid w:val="00A043F8"/>
    <w:rsid w:val="00A154F4"/>
    <w:rsid w:val="00A15C56"/>
    <w:rsid w:val="00A22502"/>
    <w:rsid w:val="00A2354F"/>
    <w:rsid w:val="00A27B8C"/>
    <w:rsid w:val="00A30A33"/>
    <w:rsid w:val="00A43ADE"/>
    <w:rsid w:val="00A63E05"/>
    <w:rsid w:val="00A65178"/>
    <w:rsid w:val="00A808EE"/>
    <w:rsid w:val="00AA000A"/>
    <w:rsid w:val="00AA58BF"/>
    <w:rsid w:val="00AC0621"/>
    <w:rsid w:val="00AD014D"/>
    <w:rsid w:val="00AD0A45"/>
    <w:rsid w:val="00AD1001"/>
    <w:rsid w:val="00AE121F"/>
    <w:rsid w:val="00AE6C48"/>
    <w:rsid w:val="00AE6E00"/>
    <w:rsid w:val="00AF4ADD"/>
    <w:rsid w:val="00B10476"/>
    <w:rsid w:val="00B157A1"/>
    <w:rsid w:val="00B317A2"/>
    <w:rsid w:val="00B56614"/>
    <w:rsid w:val="00B56724"/>
    <w:rsid w:val="00B621E7"/>
    <w:rsid w:val="00B802A4"/>
    <w:rsid w:val="00B925D7"/>
    <w:rsid w:val="00BA14D9"/>
    <w:rsid w:val="00BA547C"/>
    <w:rsid w:val="00BA599B"/>
    <w:rsid w:val="00BB35E9"/>
    <w:rsid w:val="00BB5A47"/>
    <w:rsid w:val="00BC35A5"/>
    <w:rsid w:val="00BD7113"/>
    <w:rsid w:val="00BE417F"/>
    <w:rsid w:val="00BF2682"/>
    <w:rsid w:val="00C1218C"/>
    <w:rsid w:val="00C22CFC"/>
    <w:rsid w:val="00C254FF"/>
    <w:rsid w:val="00C5328B"/>
    <w:rsid w:val="00C729BF"/>
    <w:rsid w:val="00C82E02"/>
    <w:rsid w:val="00C87D51"/>
    <w:rsid w:val="00C924AA"/>
    <w:rsid w:val="00CD7D50"/>
    <w:rsid w:val="00D0209C"/>
    <w:rsid w:val="00D21C5B"/>
    <w:rsid w:val="00D338D5"/>
    <w:rsid w:val="00D4724E"/>
    <w:rsid w:val="00D5277F"/>
    <w:rsid w:val="00D56433"/>
    <w:rsid w:val="00D64B31"/>
    <w:rsid w:val="00D80FF3"/>
    <w:rsid w:val="00D94AB8"/>
    <w:rsid w:val="00D96514"/>
    <w:rsid w:val="00DA1FAC"/>
    <w:rsid w:val="00DC25EC"/>
    <w:rsid w:val="00DD7538"/>
    <w:rsid w:val="00DE1BCF"/>
    <w:rsid w:val="00DE70E2"/>
    <w:rsid w:val="00DE7D7E"/>
    <w:rsid w:val="00E02DD6"/>
    <w:rsid w:val="00E11009"/>
    <w:rsid w:val="00E15585"/>
    <w:rsid w:val="00E27231"/>
    <w:rsid w:val="00E54F75"/>
    <w:rsid w:val="00E67F4E"/>
    <w:rsid w:val="00E80CA9"/>
    <w:rsid w:val="00E8200F"/>
    <w:rsid w:val="00E9143F"/>
    <w:rsid w:val="00EA0590"/>
    <w:rsid w:val="00EB169F"/>
    <w:rsid w:val="00EC267F"/>
    <w:rsid w:val="00EE4649"/>
    <w:rsid w:val="00EE7F51"/>
    <w:rsid w:val="00EF1DC7"/>
    <w:rsid w:val="00F11EB0"/>
    <w:rsid w:val="00F45A1B"/>
    <w:rsid w:val="00F45F0F"/>
    <w:rsid w:val="00F4693F"/>
    <w:rsid w:val="00F71A69"/>
    <w:rsid w:val="00F739E7"/>
    <w:rsid w:val="00F9105E"/>
    <w:rsid w:val="00FB1397"/>
    <w:rsid w:val="00FB2E2F"/>
    <w:rsid w:val="00FE05FC"/>
    <w:rsid w:val="00FE4DFF"/>
    <w:rsid w:val="00FE7E6E"/>
    <w:rsid w:val="01E5BDCB"/>
    <w:rsid w:val="025BF18B"/>
    <w:rsid w:val="038CB51C"/>
    <w:rsid w:val="04168E65"/>
    <w:rsid w:val="0520B79D"/>
    <w:rsid w:val="05B6DD5B"/>
    <w:rsid w:val="08FDA7C2"/>
    <w:rsid w:val="09566049"/>
    <w:rsid w:val="0EDB9B21"/>
    <w:rsid w:val="0F0B3936"/>
    <w:rsid w:val="11C2E13C"/>
    <w:rsid w:val="11CA5C7A"/>
    <w:rsid w:val="1216FA1E"/>
    <w:rsid w:val="13F93507"/>
    <w:rsid w:val="1427F605"/>
    <w:rsid w:val="143AE24A"/>
    <w:rsid w:val="154BC406"/>
    <w:rsid w:val="1733C978"/>
    <w:rsid w:val="17D70459"/>
    <w:rsid w:val="18D4412E"/>
    <w:rsid w:val="19C212D9"/>
    <w:rsid w:val="19E976A7"/>
    <w:rsid w:val="1ABED9C3"/>
    <w:rsid w:val="1BD139B8"/>
    <w:rsid w:val="1C75AB53"/>
    <w:rsid w:val="1D3AD097"/>
    <w:rsid w:val="1DF53329"/>
    <w:rsid w:val="1E78A586"/>
    <w:rsid w:val="1ECCEB53"/>
    <w:rsid w:val="206EB04C"/>
    <w:rsid w:val="20A2CF6D"/>
    <w:rsid w:val="20BB5FD9"/>
    <w:rsid w:val="21AE5C35"/>
    <w:rsid w:val="226EF74B"/>
    <w:rsid w:val="229C4C49"/>
    <w:rsid w:val="23566249"/>
    <w:rsid w:val="2419D23E"/>
    <w:rsid w:val="24C8A6C3"/>
    <w:rsid w:val="252B30D4"/>
    <w:rsid w:val="27524D66"/>
    <w:rsid w:val="27552AFD"/>
    <w:rsid w:val="2757B403"/>
    <w:rsid w:val="27895F92"/>
    <w:rsid w:val="27F84EE0"/>
    <w:rsid w:val="286C54A9"/>
    <w:rsid w:val="287617EA"/>
    <w:rsid w:val="29091980"/>
    <w:rsid w:val="2925899B"/>
    <w:rsid w:val="2997A873"/>
    <w:rsid w:val="2B4AE4CA"/>
    <w:rsid w:val="2BF51EF1"/>
    <w:rsid w:val="2C009D68"/>
    <w:rsid w:val="2C686A8D"/>
    <w:rsid w:val="2C7E9DD5"/>
    <w:rsid w:val="2D36075A"/>
    <w:rsid w:val="2DE81899"/>
    <w:rsid w:val="2E97AB15"/>
    <w:rsid w:val="316C3BFB"/>
    <w:rsid w:val="31BF5CA8"/>
    <w:rsid w:val="3534220A"/>
    <w:rsid w:val="3654FA68"/>
    <w:rsid w:val="376D3CEE"/>
    <w:rsid w:val="37C568CF"/>
    <w:rsid w:val="388ECA2B"/>
    <w:rsid w:val="39229DE1"/>
    <w:rsid w:val="3A99368E"/>
    <w:rsid w:val="3AF9349E"/>
    <w:rsid w:val="3B144BDA"/>
    <w:rsid w:val="3BC9C19B"/>
    <w:rsid w:val="3D1085CD"/>
    <w:rsid w:val="3D7340AF"/>
    <w:rsid w:val="3DB54F99"/>
    <w:rsid w:val="40DFADF6"/>
    <w:rsid w:val="41481C7B"/>
    <w:rsid w:val="417833A2"/>
    <w:rsid w:val="41DB5AFE"/>
    <w:rsid w:val="428232BA"/>
    <w:rsid w:val="42EEC619"/>
    <w:rsid w:val="43B0FE99"/>
    <w:rsid w:val="43E15185"/>
    <w:rsid w:val="444B4844"/>
    <w:rsid w:val="446B5ED7"/>
    <w:rsid w:val="45A4A45F"/>
    <w:rsid w:val="4624379E"/>
    <w:rsid w:val="46D3D1FE"/>
    <w:rsid w:val="4715C9E1"/>
    <w:rsid w:val="47F99D8E"/>
    <w:rsid w:val="48CC1475"/>
    <w:rsid w:val="4902F171"/>
    <w:rsid w:val="49917BFB"/>
    <w:rsid w:val="4AE39F2C"/>
    <w:rsid w:val="4C34E106"/>
    <w:rsid w:val="4C875068"/>
    <w:rsid w:val="4D552130"/>
    <w:rsid w:val="51E315BE"/>
    <w:rsid w:val="53410405"/>
    <w:rsid w:val="53A1FF9C"/>
    <w:rsid w:val="5511675D"/>
    <w:rsid w:val="5C20DB63"/>
    <w:rsid w:val="5D7884AE"/>
    <w:rsid w:val="5DDC0C7F"/>
    <w:rsid w:val="5E04E9BE"/>
    <w:rsid w:val="5E28D322"/>
    <w:rsid w:val="5EA8E107"/>
    <w:rsid w:val="5EBB3248"/>
    <w:rsid w:val="5F5B9670"/>
    <w:rsid w:val="5F5D9BFF"/>
    <w:rsid w:val="60EB47C7"/>
    <w:rsid w:val="625480BD"/>
    <w:rsid w:val="630BD58B"/>
    <w:rsid w:val="6341385F"/>
    <w:rsid w:val="637BCEBE"/>
    <w:rsid w:val="66645F42"/>
    <w:rsid w:val="66986BD2"/>
    <w:rsid w:val="6809DE41"/>
    <w:rsid w:val="69237D15"/>
    <w:rsid w:val="6A816156"/>
    <w:rsid w:val="6C757B10"/>
    <w:rsid w:val="6E4EA0D5"/>
    <w:rsid w:val="6E649FC4"/>
    <w:rsid w:val="6FEFEDE9"/>
    <w:rsid w:val="70B7D703"/>
    <w:rsid w:val="73269753"/>
    <w:rsid w:val="746493CE"/>
    <w:rsid w:val="76F4B119"/>
    <w:rsid w:val="78698245"/>
    <w:rsid w:val="78C58D8E"/>
    <w:rsid w:val="79966C75"/>
    <w:rsid w:val="7BABD71B"/>
    <w:rsid w:val="7D47963D"/>
    <w:rsid w:val="7D808025"/>
    <w:rsid w:val="7D8603BD"/>
    <w:rsid w:val="7E2A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BF4"/>
  <w15:chartTrackingRefBased/>
  <w15:docId w15:val="{C4750926-3435-4E9A-9D7C-9957116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">
    <w:name w:val="0"/>
    <w:basedOn w:val="Normal"/>
    <w:link w:val="0Car"/>
    <w:qFormat/>
    <w:rsid w:val="00520D05"/>
    <w:pPr>
      <w:spacing w:after="20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0Car">
    <w:name w:val="0 Car"/>
    <w:basedOn w:val="Policepardfaut"/>
    <w:link w:val="0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styleId="Accentuation">
    <w:name w:val="Emphasis"/>
    <w:basedOn w:val="Policepardfaut"/>
    <w:uiPriority w:val="20"/>
    <w:qFormat/>
    <w:rsid w:val="00520D05"/>
    <w:rPr>
      <w:i/>
      <w:iCs/>
    </w:rPr>
  </w:style>
  <w:style w:type="paragraph" w:customStyle="1" w:styleId="7">
    <w:name w:val="7"/>
    <w:basedOn w:val="0"/>
    <w:link w:val="7Car"/>
    <w:qFormat/>
    <w:rsid w:val="00520D05"/>
    <w:pPr>
      <w:numPr>
        <w:numId w:val="6"/>
      </w:numPr>
      <w:spacing w:after="120"/>
      <w:ind w:left="697" w:hanging="357"/>
    </w:pPr>
  </w:style>
  <w:style w:type="character" w:customStyle="1" w:styleId="7Car">
    <w:name w:val="7 Car"/>
    <w:basedOn w:val="0Car"/>
    <w:link w:val="7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9F6DE0"/>
    <w:pPr>
      <w:ind w:left="720"/>
      <w:contextualSpacing/>
    </w:pPr>
  </w:style>
  <w:style w:type="paragraph" w:customStyle="1" w:styleId="2">
    <w:name w:val="2"/>
    <w:basedOn w:val="Normal"/>
    <w:link w:val="2Car"/>
    <w:qFormat/>
    <w:rsid w:val="00C5328B"/>
    <w:pPr>
      <w:spacing w:before="360" w:after="360" w:line="240" w:lineRule="auto"/>
      <w:jc w:val="both"/>
    </w:pPr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character" w:customStyle="1" w:styleId="2Car">
    <w:name w:val="2 Car"/>
    <w:basedOn w:val="Policepardfaut"/>
    <w:link w:val="2"/>
    <w:rsid w:val="00C5328B"/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rsid w:val="00B621E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621E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mma">
    <w:name w:val="comma"/>
    <w:basedOn w:val="Policepardfaut"/>
    <w:rsid w:val="00DC25EC"/>
  </w:style>
  <w:style w:type="table" w:customStyle="1" w:styleId="TableauGrille4-Accentuation41">
    <w:name w:val="Tableau Grille 4 - Accentuation 41"/>
    <w:basedOn w:val="TableauNormal"/>
    <w:uiPriority w:val="49"/>
    <w:rsid w:val="00AF4ADD"/>
    <w:pPr>
      <w:spacing w:after="0" w:line="240" w:lineRule="auto"/>
      <w:ind w:firstLine="851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dNoteBibliography">
    <w:name w:val="EndNote Bibliography"/>
    <w:basedOn w:val="Normal"/>
    <w:link w:val="EndNoteBibliographyCar"/>
    <w:rsid w:val="00A43ADE"/>
    <w:pPr>
      <w:spacing w:after="200" w:line="240" w:lineRule="auto"/>
    </w:pPr>
    <w:rPr>
      <w:rFonts w:ascii="Bangle" w:hAnsi="Bangle" w:cs="Calibri"/>
      <w:noProof/>
      <w:kern w:val="0"/>
      <w:sz w:val="80"/>
      <w:lang w:val="en-US"/>
      <w14:ligatures w14:val="none"/>
    </w:rPr>
  </w:style>
  <w:style w:type="character" w:customStyle="1" w:styleId="EndNoteBibliographyCar">
    <w:name w:val="EndNote Bibliography Car"/>
    <w:basedOn w:val="Policepardfaut"/>
    <w:link w:val="EndNoteBibliography"/>
    <w:rsid w:val="00A43ADE"/>
    <w:rPr>
      <w:rFonts w:ascii="Bangle" w:hAnsi="Bangle" w:cs="Calibri"/>
      <w:noProof/>
      <w:kern w:val="0"/>
      <w:sz w:val="80"/>
      <w:lang w:val="en-US"/>
      <w14:ligatures w14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9"/>
    <w:basedOn w:val="Retraitcorpsdetexte"/>
    <w:link w:val="9Car"/>
    <w:qFormat/>
    <w:rsid w:val="00E15585"/>
    <w:pPr>
      <w:spacing w:before="120" w:after="120" w:line="240" w:lineRule="auto"/>
      <w:ind w:firstLine="0"/>
      <w:jc w:val="center"/>
    </w:pPr>
    <w:rPr>
      <w:rFonts w:ascii="Souvenir Lt BT" w:hAnsi="Souvenir Lt BT"/>
      <w:b/>
      <w:bCs/>
      <w:i/>
      <w:iCs/>
      <w:color w:val="44546A" w:themeColor="text2"/>
    </w:rPr>
  </w:style>
  <w:style w:type="character" w:customStyle="1" w:styleId="9Car">
    <w:name w:val="9 Car"/>
    <w:basedOn w:val="RetraitcorpsdetexteCar"/>
    <w:link w:val="9"/>
    <w:rsid w:val="00E15585"/>
    <w:rPr>
      <w:rFonts w:ascii="Souvenir Lt BT" w:eastAsia="Times New Roman" w:hAnsi="Souvenir Lt BT" w:cs="Times New Roman"/>
      <w:b/>
      <w:bCs/>
      <w:i/>
      <w:iCs/>
      <w:color w:val="44546A" w:themeColor="text2"/>
      <w:kern w:val="0"/>
      <w:sz w:val="24"/>
      <w:szCs w:val="24"/>
      <w:lang w:eastAsia="fr-FR"/>
      <w14:ligatures w14:val="none"/>
    </w:rPr>
  </w:style>
  <w:style w:type="table" w:styleId="TableauListe1Clair-Accentuation1">
    <w:name w:val="List Table 1 Light Accent 1"/>
    <w:basedOn w:val="TableauNormal"/>
    <w:uiPriority w:val="46"/>
    <w:rsid w:val="00E15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lev">
    <w:name w:val="Strong"/>
    <w:basedOn w:val="Policepardfaut"/>
    <w:uiPriority w:val="22"/>
    <w:qFormat/>
    <w:rsid w:val="00E80CA9"/>
    <w:rPr>
      <w:b/>
      <w:bCs/>
    </w:rPr>
  </w:style>
  <w:style w:type="paragraph" w:styleId="NormalWeb">
    <w:name w:val="Normal (Web)"/>
    <w:basedOn w:val="Normal"/>
    <w:uiPriority w:val="99"/>
    <w:unhideWhenUsed/>
    <w:rsid w:val="00E8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auListe6Couleur-Accentuation1">
    <w:name w:val="List Table 6 Colorful Accent 1"/>
    <w:basedOn w:val="TableauNormal"/>
    <w:uiPriority w:val="51"/>
    <w:rsid w:val="00B157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ben abdessalem</dc:creator>
  <cp:keywords/>
  <dc:description/>
  <cp:lastModifiedBy>fatma ben abdessalem</cp:lastModifiedBy>
  <cp:revision>4</cp:revision>
  <dcterms:created xsi:type="dcterms:W3CDTF">2024-08-06T22:05:00Z</dcterms:created>
  <dcterms:modified xsi:type="dcterms:W3CDTF">2024-08-08T22:48:00Z</dcterms:modified>
</cp:coreProperties>
</file>