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FA5" w:rsidRPr="00726FD3" w:rsidRDefault="00D76FA5" w:rsidP="00D76FA5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EG"/>
        </w:rPr>
      </w:pPr>
      <w:r w:rsidRPr="00726FD3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EG"/>
        </w:rPr>
        <w:t>Table 1</w:t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EG"/>
        </w:rPr>
        <w:t xml:space="preserve"> </w:t>
      </w:r>
      <w:r w:rsidRPr="00726FD3"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  <w:t>Characteristics of participants</w:t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EG"/>
        </w:rPr>
        <w:t xml:space="preserve"> </w:t>
      </w:r>
      <w:r w:rsidRPr="00726FD3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EG"/>
        </w:rPr>
        <w:t xml:space="preserve">  </w:t>
      </w:r>
    </w:p>
    <w:tbl>
      <w:tblPr>
        <w:tblW w:w="5000" w:type="pct"/>
        <w:tblBorders>
          <w:top w:val="single" w:sz="18" w:space="0" w:color="B2CEE8"/>
          <w:left w:val="single" w:sz="18" w:space="0" w:color="B2CEE8"/>
          <w:bottom w:val="single" w:sz="18" w:space="0" w:color="B2CEE8"/>
          <w:right w:val="single" w:sz="18" w:space="0" w:color="B2CEE8"/>
          <w:insideH w:val="single" w:sz="6" w:space="0" w:color="B2CEE8"/>
          <w:insideV w:val="single" w:sz="6" w:space="0" w:color="B2CEE8"/>
        </w:tblBorders>
        <w:tblCellMar>
          <w:left w:w="0" w:type="dxa"/>
          <w:right w:w="0" w:type="dxa"/>
        </w:tblCellMar>
        <w:tblLook w:val="0000"/>
      </w:tblPr>
      <w:tblGrid>
        <w:gridCol w:w="1622"/>
        <w:gridCol w:w="1801"/>
        <w:gridCol w:w="849"/>
        <w:gridCol w:w="1077"/>
        <w:gridCol w:w="849"/>
        <w:gridCol w:w="1077"/>
        <w:gridCol w:w="1077"/>
      </w:tblGrid>
      <w:tr w:rsidR="00D76FA5" w:rsidRPr="00166FBC" w:rsidTr="00677FD9">
        <w:trPr>
          <w:cantSplit/>
        </w:trPr>
        <w:tc>
          <w:tcPr>
            <w:tcW w:w="2049" w:type="pct"/>
            <w:gridSpan w:val="2"/>
            <w:vMerge w:val="restar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 w:hint="cs"/>
                <w:color w:val="000000"/>
                <w:sz w:val="18"/>
                <w:szCs w:val="18"/>
                <w:lang w:bidi="ar-EG"/>
              </w:rPr>
            </w:pPr>
          </w:p>
        </w:tc>
        <w:tc>
          <w:tcPr>
            <w:tcW w:w="1153" w:type="pct"/>
            <w:gridSpan w:val="2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Diabetic cases</w:t>
            </w:r>
          </w:p>
        </w:tc>
        <w:tc>
          <w:tcPr>
            <w:tcW w:w="1153" w:type="pct"/>
            <w:gridSpan w:val="2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Control</w:t>
            </w:r>
          </w:p>
        </w:tc>
        <w:tc>
          <w:tcPr>
            <w:tcW w:w="645" w:type="pct"/>
            <w:vMerge w:val="restar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 value</w:t>
            </w:r>
          </w:p>
        </w:tc>
      </w:tr>
      <w:tr w:rsidR="00D76FA5" w:rsidRPr="00166FBC" w:rsidTr="00677FD9">
        <w:trPr>
          <w:cantSplit/>
        </w:trPr>
        <w:tc>
          <w:tcPr>
            <w:tcW w:w="2049" w:type="pct"/>
            <w:gridSpan w:val="2"/>
            <w:vMerge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645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508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645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645" w:type="pct"/>
            <w:vMerge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76FA5" w:rsidRPr="00166FBC" w:rsidTr="00677FD9">
        <w:trPr>
          <w:cantSplit/>
        </w:trPr>
        <w:tc>
          <w:tcPr>
            <w:tcW w:w="971" w:type="pct"/>
            <w:vMerge w:val="restar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bidi="ar-EG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1077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508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48.0%</w:t>
            </w:r>
          </w:p>
        </w:tc>
        <w:tc>
          <w:tcPr>
            <w:tcW w:w="508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62.0%</w:t>
            </w:r>
          </w:p>
        </w:tc>
        <w:tc>
          <w:tcPr>
            <w:tcW w:w="645" w:type="pct"/>
            <w:vMerge w:val="restar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0.159</w:t>
            </w:r>
          </w:p>
        </w:tc>
      </w:tr>
      <w:tr w:rsidR="00D76FA5" w:rsidRPr="00166FBC" w:rsidTr="00677FD9">
        <w:trPr>
          <w:cantSplit/>
        </w:trPr>
        <w:tc>
          <w:tcPr>
            <w:tcW w:w="971" w:type="pct"/>
            <w:vMerge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7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508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52.0%</w:t>
            </w:r>
          </w:p>
        </w:tc>
        <w:tc>
          <w:tcPr>
            <w:tcW w:w="508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38.0%</w:t>
            </w:r>
          </w:p>
        </w:tc>
        <w:tc>
          <w:tcPr>
            <w:tcW w:w="645" w:type="pct"/>
            <w:vMerge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FA5" w:rsidRPr="00166FBC" w:rsidTr="00677FD9">
        <w:trPr>
          <w:cantSplit/>
        </w:trPr>
        <w:tc>
          <w:tcPr>
            <w:tcW w:w="971" w:type="pct"/>
            <w:vMerge w:val="restar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Education level</w:t>
            </w:r>
          </w:p>
        </w:tc>
        <w:tc>
          <w:tcPr>
            <w:tcW w:w="1077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illiterate</w:t>
            </w:r>
          </w:p>
        </w:tc>
        <w:tc>
          <w:tcPr>
            <w:tcW w:w="508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62.0%</w:t>
            </w:r>
          </w:p>
        </w:tc>
        <w:tc>
          <w:tcPr>
            <w:tcW w:w="508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64.0%</w:t>
            </w:r>
          </w:p>
        </w:tc>
        <w:tc>
          <w:tcPr>
            <w:tcW w:w="645" w:type="pct"/>
            <w:vMerge w:val="restar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D76FA5" w:rsidRPr="00166FBC" w:rsidTr="00677FD9">
        <w:trPr>
          <w:cantSplit/>
        </w:trPr>
        <w:tc>
          <w:tcPr>
            <w:tcW w:w="971" w:type="pct"/>
            <w:vMerge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7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elementary education</w:t>
            </w:r>
          </w:p>
        </w:tc>
        <w:tc>
          <w:tcPr>
            <w:tcW w:w="508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16.0%</w:t>
            </w:r>
          </w:p>
        </w:tc>
        <w:tc>
          <w:tcPr>
            <w:tcW w:w="508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14.0%</w:t>
            </w:r>
          </w:p>
        </w:tc>
        <w:tc>
          <w:tcPr>
            <w:tcW w:w="645" w:type="pct"/>
            <w:vMerge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FA5" w:rsidRPr="00166FBC" w:rsidTr="00677FD9">
        <w:trPr>
          <w:cantSplit/>
        </w:trPr>
        <w:tc>
          <w:tcPr>
            <w:tcW w:w="971" w:type="pct"/>
            <w:vMerge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7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High school</w:t>
            </w:r>
          </w:p>
        </w:tc>
        <w:tc>
          <w:tcPr>
            <w:tcW w:w="508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14.0%</w:t>
            </w:r>
          </w:p>
        </w:tc>
        <w:tc>
          <w:tcPr>
            <w:tcW w:w="508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12.0%</w:t>
            </w:r>
          </w:p>
        </w:tc>
        <w:tc>
          <w:tcPr>
            <w:tcW w:w="645" w:type="pct"/>
            <w:vMerge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FA5" w:rsidRPr="00166FBC" w:rsidTr="00677FD9">
        <w:trPr>
          <w:cantSplit/>
        </w:trPr>
        <w:tc>
          <w:tcPr>
            <w:tcW w:w="971" w:type="pct"/>
            <w:vMerge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7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college</w:t>
            </w:r>
          </w:p>
        </w:tc>
        <w:tc>
          <w:tcPr>
            <w:tcW w:w="508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8.0%</w:t>
            </w:r>
          </w:p>
        </w:tc>
        <w:tc>
          <w:tcPr>
            <w:tcW w:w="508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10.0%</w:t>
            </w:r>
          </w:p>
        </w:tc>
        <w:tc>
          <w:tcPr>
            <w:tcW w:w="645" w:type="pct"/>
            <w:vMerge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FA5" w:rsidRPr="00166FBC" w:rsidTr="00677FD9">
        <w:trPr>
          <w:cantSplit/>
        </w:trPr>
        <w:tc>
          <w:tcPr>
            <w:tcW w:w="971" w:type="pct"/>
            <w:vMerge w:val="restar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 w:hint="cs"/>
                <w:color w:val="000000"/>
                <w:sz w:val="18"/>
                <w:szCs w:val="18"/>
                <w:rtl/>
                <w:lang w:bidi="ar-EG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HTN</w:t>
            </w:r>
          </w:p>
        </w:tc>
        <w:tc>
          <w:tcPr>
            <w:tcW w:w="1077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yes</w:t>
            </w:r>
          </w:p>
        </w:tc>
        <w:tc>
          <w:tcPr>
            <w:tcW w:w="508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46.0%</w:t>
            </w:r>
          </w:p>
        </w:tc>
        <w:tc>
          <w:tcPr>
            <w:tcW w:w="508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24.0%</w:t>
            </w:r>
          </w:p>
        </w:tc>
        <w:tc>
          <w:tcPr>
            <w:tcW w:w="645" w:type="pct"/>
            <w:vMerge w:val="restar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A1F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0.021</w:t>
            </w:r>
          </w:p>
        </w:tc>
      </w:tr>
      <w:tr w:rsidR="00D76FA5" w:rsidRPr="00166FBC" w:rsidTr="00677FD9">
        <w:trPr>
          <w:cantSplit/>
        </w:trPr>
        <w:tc>
          <w:tcPr>
            <w:tcW w:w="971" w:type="pct"/>
            <w:vMerge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7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508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54.0%</w:t>
            </w:r>
          </w:p>
        </w:tc>
        <w:tc>
          <w:tcPr>
            <w:tcW w:w="508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6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76.0%</w:t>
            </w:r>
          </w:p>
        </w:tc>
        <w:tc>
          <w:tcPr>
            <w:tcW w:w="645" w:type="pct"/>
            <w:vMerge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FA5" w:rsidRPr="00166FBC" w:rsidTr="00677FD9">
        <w:trPr>
          <w:cantSplit/>
        </w:trPr>
        <w:tc>
          <w:tcPr>
            <w:tcW w:w="971" w:type="pct"/>
            <w:vMerge w:val="restar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 w:hint="cs"/>
                <w:color w:val="000000"/>
                <w:sz w:val="18"/>
                <w:szCs w:val="18"/>
                <w:rtl/>
                <w:lang w:bidi="ar-EG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Diabetes treatment</w:t>
            </w:r>
          </w:p>
        </w:tc>
        <w:tc>
          <w:tcPr>
            <w:tcW w:w="1077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insulin</w:t>
            </w:r>
          </w:p>
        </w:tc>
        <w:tc>
          <w:tcPr>
            <w:tcW w:w="508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46.0%</w:t>
            </w:r>
          </w:p>
        </w:tc>
        <w:tc>
          <w:tcPr>
            <w:tcW w:w="508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645" w:type="pct"/>
            <w:vMerge w:val="restar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-----</w:t>
            </w:r>
          </w:p>
        </w:tc>
      </w:tr>
      <w:tr w:rsidR="00D76FA5" w:rsidRPr="00166FBC" w:rsidTr="00677FD9">
        <w:trPr>
          <w:cantSplit/>
        </w:trPr>
        <w:tc>
          <w:tcPr>
            <w:tcW w:w="971" w:type="pct"/>
            <w:vMerge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7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insulin+SU</w:t>
            </w:r>
            <w:proofErr w:type="spellEnd"/>
          </w:p>
        </w:tc>
        <w:tc>
          <w:tcPr>
            <w:tcW w:w="508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508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645" w:type="pct"/>
            <w:vMerge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FA5" w:rsidRPr="00166FBC" w:rsidTr="00677FD9">
        <w:trPr>
          <w:cantSplit/>
        </w:trPr>
        <w:tc>
          <w:tcPr>
            <w:tcW w:w="971" w:type="pct"/>
            <w:vMerge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7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metformin</w:t>
            </w:r>
            <w:proofErr w:type="spellEnd"/>
          </w:p>
        </w:tc>
        <w:tc>
          <w:tcPr>
            <w:tcW w:w="508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20.0%</w:t>
            </w:r>
          </w:p>
        </w:tc>
        <w:tc>
          <w:tcPr>
            <w:tcW w:w="508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645" w:type="pct"/>
            <w:vMerge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FA5" w:rsidRPr="00166FBC" w:rsidTr="00677FD9">
        <w:trPr>
          <w:cantSplit/>
        </w:trPr>
        <w:tc>
          <w:tcPr>
            <w:tcW w:w="971" w:type="pct"/>
            <w:vMerge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7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</w:t>
            </w:r>
          </w:p>
        </w:tc>
        <w:tc>
          <w:tcPr>
            <w:tcW w:w="508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24.0%</w:t>
            </w:r>
          </w:p>
        </w:tc>
        <w:tc>
          <w:tcPr>
            <w:tcW w:w="508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645" w:type="pct"/>
            <w:vMerge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FA5" w:rsidRPr="00166FBC" w:rsidTr="00677FD9">
        <w:trPr>
          <w:cantSplit/>
        </w:trPr>
        <w:tc>
          <w:tcPr>
            <w:tcW w:w="971" w:type="pct"/>
            <w:vMerge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7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SGLT2</w:t>
            </w:r>
          </w:p>
        </w:tc>
        <w:tc>
          <w:tcPr>
            <w:tcW w:w="508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508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645" w:type="pct"/>
            <w:vMerge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FA5" w:rsidRPr="00166FBC" w:rsidTr="00677FD9">
        <w:trPr>
          <w:cantSplit/>
        </w:trPr>
        <w:tc>
          <w:tcPr>
            <w:tcW w:w="971" w:type="pct"/>
            <w:vMerge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7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SGLT2+metformin</w:t>
            </w:r>
          </w:p>
        </w:tc>
        <w:tc>
          <w:tcPr>
            <w:tcW w:w="508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2.0%</w:t>
            </w:r>
          </w:p>
        </w:tc>
        <w:tc>
          <w:tcPr>
            <w:tcW w:w="508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645" w:type="pct"/>
            <w:vMerge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FA5" w:rsidRPr="00166FBC" w:rsidTr="00677FD9">
        <w:trPr>
          <w:cantSplit/>
        </w:trPr>
        <w:tc>
          <w:tcPr>
            <w:tcW w:w="971" w:type="pct"/>
            <w:vMerge w:val="restar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FH of CVD</w:t>
            </w:r>
          </w:p>
        </w:tc>
        <w:tc>
          <w:tcPr>
            <w:tcW w:w="1077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yes</w:t>
            </w:r>
          </w:p>
        </w:tc>
        <w:tc>
          <w:tcPr>
            <w:tcW w:w="508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508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645" w:type="pct"/>
            <w:vMerge w:val="restar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0.495</w:t>
            </w:r>
          </w:p>
        </w:tc>
      </w:tr>
      <w:tr w:rsidR="00D76FA5" w:rsidRPr="00166FBC" w:rsidTr="00677FD9">
        <w:trPr>
          <w:cantSplit/>
        </w:trPr>
        <w:tc>
          <w:tcPr>
            <w:tcW w:w="971" w:type="pct"/>
            <w:vMerge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7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508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508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96.0%</w:t>
            </w:r>
          </w:p>
        </w:tc>
        <w:tc>
          <w:tcPr>
            <w:tcW w:w="645" w:type="pct"/>
            <w:vMerge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FA5" w:rsidRPr="00166FBC" w:rsidTr="00677FD9">
        <w:trPr>
          <w:cantSplit/>
        </w:trPr>
        <w:tc>
          <w:tcPr>
            <w:tcW w:w="971" w:type="pct"/>
            <w:vMerge w:val="restar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rtl/>
                <w:lang w:bidi="ar-EG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Smoking</w:t>
            </w:r>
          </w:p>
        </w:tc>
        <w:tc>
          <w:tcPr>
            <w:tcW w:w="1077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yes</w:t>
            </w:r>
          </w:p>
        </w:tc>
        <w:tc>
          <w:tcPr>
            <w:tcW w:w="508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12.0%</w:t>
            </w:r>
          </w:p>
        </w:tc>
        <w:tc>
          <w:tcPr>
            <w:tcW w:w="508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16.0%</w:t>
            </w:r>
          </w:p>
        </w:tc>
        <w:tc>
          <w:tcPr>
            <w:tcW w:w="645" w:type="pct"/>
            <w:vMerge w:val="restar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0.564</w:t>
            </w:r>
          </w:p>
        </w:tc>
      </w:tr>
      <w:tr w:rsidR="00D76FA5" w:rsidRPr="00166FBC" w:rsidTr="00677FD9">
        <w:trPr>
          <w:cantSplit/>
        </w:trPr>
        <w:tc>
          <w:tcPr>
            <w:tcW w:w="971" w:type="pct"/>
            <w:vMerge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7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508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6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88.0%</w:t>
            </w:r>
          </w:p>
        </w:tc>
        <w:tc>
          <w:tcPr>
            <w:tcW w:w="508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6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84.0%</w:t>
            </w:r>
          </w:p>
        </w:tc>
        <w:tc>
          <w:tcPr>
            <w:tcW w:w="645" w:type="pct"/>
            <w:vMerge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D76FA5" w:rsidRDefault="00D76FA5" w:rsidP="00D76FA5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</w:pPr>
    </w:p>
    <w:p w:rsidR="00D76FA5" w:rsidRDefault="00D76FA5" w:rsidP="00D76FA5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</w:pPr>
    </w:p>
    <w:p w:rsidR="00D76FA5" w:rsidRDefault="00D76FA5" w:rsidP="00D76FA5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</w:pPr>
    </w:p>
    <w:p w:rsidR="00D76FA5" w:rsidRDefault="00D76FA5" w:rsidP="00D76FA5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</w:pPr>
    </w:p>
    <w:p w:rsidR="00D76FA5" w:rsidRDefault="00D76FA5" w:rsidP="00D76FA5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</w:pPr>
    </w:p>
    <w:p w:rsidR="00D76FA5" w:rsidRDefault="00D76FA5" w:rsidP="00D76FA5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EG"/>
        </w:rPr>
      </w:pPr>
    </w:p>
    <w:p w:rsidR="00D76FA5" w:rsidRDefault="00D76FA5" w:rsidP="00D76FA5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EG"/>
        </w:rPr>
      </w:pPr>
    </w:p>
    <w:p w:rsidR="00D76FA5" w:rsidRDefault="00D76FA5" w:rsidP="00D76FA5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EG"/>
        </w:rPr>
      </w:pPr>
    </w:p>
    <w:p w:rsidR="00D76FA5" w:rsidRDefault="00D76FA5" w:rsidP="00D76FA5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EG"/>
        </w:rPr>
      </w:pPr>
    </w:p>
    <w:p w:rsidR="00D76FA5" w:rsidRDefault="00D76FA5" w:rsidP="00D76FA5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</w:pPr>
      <w:r w:rsidRPr="00726FD3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EG"/>
        </w:rPr>
        <w:lastRenderedPageBreak/>
        <w:t>Table 2</w:t>
      </w:r>
      <w:r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  <w:t xml:space="preserve"> Characteristics of participants </w:t>
      </w:r>
    </w:p>
    <w:tbl>
      <w:tblPr>
        <w:tblW w:w="5346" w:type="pct"/>
        <w:tblBorders>
          <w:top w:val="single" w:sz="18" w:space="0" w:color="B2CEE8"/>
          <w:left w:val="single" w:sz="18" w:space="0" w:color="B2CEE8"/>
          <w:bottom w:val="single" w:sz="18" w:space="0" w:color="B2CEE8"/>
          <w:right w:val="single" w:sz="18" w:space="0" w:color="B2CEE8"/>
          <w:insideH w:val="single" w:sz="6" w:space="0" w:color="B2CEE8"/>
          <w:insideV w:val="single" w:sz="6" w:space="0" w:color="B2CEE8"/>
        </w:tblBorders>
        <w:tblCellMar>
          <w:left w:w="0" w:type="dxa"/>
          <w:right w:w="0" w:type="dxa"/>
        </w:tblCellMar>
        <w:tblLook w:val="0000"/>
      </w:tblPr>
      <w:tblGrid>
        <w:gridCol w:w="1220"/>
        <w:gridCol w:w="630"/>
        <w:gridCol w:w="630"/>
        <w:gridCol w:w="687"/>
        <w:gridCol w:w="838"/>
        <w:gridCol w:w="873"/>
        <w:gridCol w:w="630"/>
        <w:gridCol w:w="630"/>
        <w:gridCol w:w="687"/>
        <w:gridCol w:w="838"/>
        <w:gridCol w:w="873"/>
        <w:gridCol w:w="611"/>
      </w:tblGrid>
      <w:tr w:rsidR="00D76FA5" w:rsidRPr="00166FBC" w:rsidTr="00677FD9">
        <w:trPr>
          <w:cantSplit/>
        </w:trPr>
        <w:tc>
          <w:tcPr>
            <w:tcW w:w="664" w:type="pct"/>
            <w:vMerge w:val="restar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 w:hint="cs"/>
                <w:color w:val="000000"/>
                <w:sz w:val="18"/>
                <w:szCs w:val="18"/>
                <w:lang w:bidi="ar-EG"/>
              </w:rPr>
            </w:pPr>
          </w:p>
        </w:tc>
        <w:tc>
          <w:tcPr>
            <w:tcW w:w="1991" w:type="pct"/>
            <w:gridSpan w:val="5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Diabetic cases</w:t>
            </w:r>
          </w:p>
        </w:tc>
        <w:tc>
          <w:tcPr>
            <w:tcW w:w="1990" w:type="pct"/>
            <w:gridSpan w:val="5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Control</w:t>
            </w:r>
          </w:p>
        </w:tc>
        <w:tc>
          <w:tcPr>
            <w:tcW w:w="354" w:type="pct"/>
            <w:shd w:val="clear" w:color="auto" w:fill="E3E2E7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 value</w:t>
            </w:r>
          </w:p>
        </w:tc>
      </w:tr>
      <w:tr w:rsidR="00D76FA5" w:rsidRPr="00166FBC" w:rsidTr="00677FD9">
        <w:trPr>
          <w:cantSplit/>
        </w:trPr>
        <w:tc>
          <w:tcPr>
            <w:tcW w:w="664" w:type="pct"/>
            <w:vMerge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E3E2E7"/>
            <w:vAlign w:val="center"/>
          </w:tcPr>
          <w:p w:rsidR="00D76FA5" w:rsidRPr="00596A1F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A1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Mean</w:t>
            </w:r>
          </w:p>
        </w:tc>
        <w:tc>
          <w:tcPr>
            <w:tcW w:w="343" w:type="pct"/>
            <w:shd w:val="clear" w:color="auto" w:fill="E3E2E7"/>
            <w:vAlign w:val="center"/>
          </w:tcPr>
          <w:p w:rsidR="00D76FA5" w:rsidRPr="00596A1F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A1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SD</w:t>
            </w:r>
          </w:p>
        </w:tc>
        <w:tc>
          <w:tcPr>
            <w:tcW w:w="374" w:type="pct"/>
            <w:shd w:val="clear" w:color="auto" w:fill="E3E2E7"/>
            <w:vAlign w:val="center"/>
          </w:tcPr>
          <w:p w:rsidR="00D76FA5" w:rsidRPr="00596A1F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A1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Median</w:t>
            </w:r>
          </w:p>
        </w:tc>
        <w:tc>
          <w:tcPr>
            <w:tcW w:w="456" w:type="pct"/>
            <w:shd w:val="clear" w:color="auto" w:fill="E3E2E7"/>
            <w:vAlign w:val="center"/>
          </w:tcPr>
          <w:p w:rsidR="00D76FA5" w:rsidRPr="00596A1F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A1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Minimum</w:t>
            </w:r>
          </w:p>
        </w:tc>
        <w:tc>
          <w:tcPr>
            <w:tcW w:w="475" w:type="pct"/>
            <w:shd w:val="clear" w:color="auto" w:fill="E3E2E7"/>
            <w:vAlign w:val="center"/>
          </w:tcPr>
          <w:p w:rsidR="00D76FA5" w:rsidRPr="00596A1F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A1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Maximum</w:t>
            </w:r>
          </w:p>
        </w:tc>
        <w:tc>
          <w:tcPr>
            <w:tcW w:w="343" w:type="pct"/>
            <w:shd w:val="clear" w:color="auto" w:fill="E3E2E7"/>
            <w:vAlign w:val="center"/>
          </w:tcPr>
          <w:p w:rsidR="00D76FA5" w:rsidRPr="00596A1F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A1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Mean</w:t>
            </w:r>
          </w:p>
        </w:tc>
        <w:tc>
          <w:tcPr>
            <w:tcW w:w="343" w:type="pct"/>
            <w:shd w:val="clear" w:color="auto" w:fill="E3E2E7"/>
            <w:vAlign w:val="center"/>
          </w:tcPr>
          <w:p w:rsidR="00D76FA5" w:rsidRPr="00596A1F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A1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SD</w:t>
            </w:r>
          </w:p>
        </w:tc>
        <w:tc>
          <w:tcPr>
            <w:tcW w:w="374" w:type="pct"/>
            <w:shd w:val="clear" w:color="auto" w:fill="E3E2E7"/>
            <w:vAlign w:val="center"/>
          </w:tcPr>
          <w:p w:rsidR="00D76FA5" w:rsidRPr="00596A1F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A1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Median</w:t>
            </w:r>
          </w:p>
        </w:tc>
        <w:tc>
          <w:tcPr>
            <w:tcW w:w="456" w:type="pct"/>
            <w:shd w:val="clear" w:color="auto" w:fill="E3E2E7"/>
            <w:vAlign w:val="center"/>
          </w:tcPr>
          <w:p w:rsidR="00D76FA5" w:rsidRPr="00596A1F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A1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Minimum</w:t>
            </w:r>
          </w:p>
        </w:tc>
        <w:tc>
          <w:tcPr>
            <w:tcW w:w="475" w:type="pct"/>
            <w:shd w:val="clear" w:color="auto" w:fill="E3E2E7"/>
            <w:vAlign w:val="center"/>
          </w:tcPr>
          <w:p w:rsidR="00D76FA5" w:rsidRPr="00596A1F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A1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Maximum</w:t>
            </w:r>
          </w:p>
        </w:tc>
        <w:tc>
          <w:tcPr>
            <w:tcW w:w="354" w:type="pct"/>
            <w:shd w:val="clear" w:color="auto" w:fill="E3E2E7"/>
          </w:tcPr>
          <w:p w:rsidR="00D76FA5" w:rsidRPr="00596A1F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76FA5" w:rsidRPr="00166FBC" w:rsidTr="00677FD9">
        <w:trPr>
          <w:cantSplit/>
        </w:trPr>
        <w:tc>
          <w:tcPr>
            <w:tcW w:w="66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Age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67.52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6.14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66.50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60.00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83.00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66.88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7.50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64.00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60.00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93.00</w:t>
            </w:r>
          </w:p>
        </w:tc>
        <w:tc>
          <w:tcPr>
            <w:tcW w:w="354" w:type="pct"/>
            <w:shd w:val="clear" w:color="auto" w:fill="FFFFFF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0.642</w:t>
            </w:r>
          </w:p>
        </w:tc>
      </w:tr>
      <w:tr w:rsidR="00D76FA5" w:rsidRPr="00166FBC" w:rsidTr="00677FD9">
        <w:trPr>
          <w:cantSplit/>
        </w:trPr>
        <w:tc>
          <w:tcPr>
            <w:tcW w:w="66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rtl/>
                <w:lang w:bidi="ar-EG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BMI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29.87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5.03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28.50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21.20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47.50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27.49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6.13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27.00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14.70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43.00</w:t>
            </w:r>
          </w:p>
        </w:tc>
        <w:tc>
          <w:tcPr>
            <w:tcW w:w="354" w:type="pct"/>
            <w:shd w:val="clear" w:color="auto" w:fill="FFFFFF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A1F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0.036</w:t>
            </w:r>
          </w:p>
        </w:tc>
      </w:tr>
      <w:tr w:rsidR="00D76FA5" w:rsidRPr="00166FBC" w:rsidTr="00677FD9">
        <w:trPr>
          <w:cantSplit/>
        </w:trPr>
        <w:tc>
          <w:tcPr>
            <w:tcW w:w="66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Diabetes duration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10.94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6.87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30.00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-----</w:t>
            </w:r>
          </w:p>
        </w:tc>
      </w:tr>
      <w:tr w:rsidR="00D76FA5" w:rsidRPr="00166FBC" w:rsidTr="00677FD9">
        <w:trPr>
          <w:cantSplit/>
        </w:trPr>
        <w:tc>
          <w:tcPr>
            <w:tcW w:w="66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ACR (mg/g)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138.13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187.21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42.00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3.80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875.00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9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-----</w:t>
            </w:r>
          </w:p>
        </w:tc>
      </w:tr>
      <w:tr w:rsidR="00D76FA5" w:rsidRPr="00166FBC" w:rsidTr="00677FD9">
        <w:trPr>
          <w:cantSplit/>
        </w:trPr>
        <w:tc>
          <w:tcPr>
            <w:tcW w:w="66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HbA1C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8.03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1.93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7.90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5.10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14.50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9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-----</w:t>
            </w:r>
          </w:p>
        </w:tc>
      </w:tr>
      <w:tr w:rsidR="00D76FA5" w:rsidRPr="00166FBC" w:rsidTr="00677FD9">
        <w:trPr>
          <w:cantSplit/>
        </w:trPr>
        <w:tc>
          <w:tcPr>
            <w:tcW w:w="66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hrs pp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225.24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82.01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206.50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84.00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458.00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9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-----</w:t>
            </w:r>
          </w:p>
        </w:tc>
      </w:tr>
      <w:tr w:rsidR="00D76FA5" w:rsidRPr="00166FBC" w:rsidTr="00677FD9">
        <w:trPr>
          <w:cantSplit/>
        </w:trPr>
        <w:tc>
          <w:tcPr>
            <w:tcW w:w="66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rtl/>
                <w:lang w:bidi="ar-EG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FPG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175.64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78.29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176.00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82.00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540.00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9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-----</w:t>
            </w:r>
          </w:p>
        </w:tc>
      </w:tr>
      <w:tr w:rsidR="00D76FA5" w:rsidRPr="00166FBC" w:rsidTr="00677FD9">
        <w:trPr>
          <w:cantSplit/>
        </w:trPr>
        <w:tc>
          <w:tcPr>
            <w:tcW w:w="664" w:type="pct"/>
            <w:shd w:val="clear" w:color="auto" w:fill="E3E2E7"/>
            <w:vAlign w:val="center"/>
          </w:tcPr>
          <w:p w:rsidR="00D76FA5" w:rsidRPr="00696AFE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AF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smoking index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198.00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673.25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4000.00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224.00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604.59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2500.00</w:t>
            </w:r>
          </w:p>
        </w:tc>
        <w:tc>
          <w:tcPr>
            <w:tcW w:w="35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0.579</w:t>
            </w:r>
          </w:p>
        </w:tc>
      </w:tr>
      <w:tr w:rsidR="00D76FA5" w:rsidRPr="00166FBC" w:rsidTr="00677FD9">
        <w:trPr>
          <w:cantSplit/>
        </w:trPr>
        <w:tc>
          <w:tcPr>
            <w:tcW w:w="664" w:type="pct"/>
            <w:shd w:val="clear" w:color="auto" w:fill="E3E2E7"/>
            <w:vAlign w:val="center"/>
          </w:tcPr>
          <w:p w:rsidR="00D76FA5" w:rsidRPr="00696AFE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AF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Urea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66.48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45.09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60.00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19.00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214.00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59.44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35.80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47.50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17.00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161.00</w:t>
            </w:r>
          </w:p>
        </w:tc>
        <w:tc>
          <w:tcPr>
            <w:tcW w:w="35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0.533</w:t>
            </w:r>
          </w:p>
        </w:tc>
      </w:tr>
      <w:tr w:rsidR="00D76FA5" w:rsidRPr="00166FBC" w:rsidTr="00677FD9">
        <w:trPr>
          <w:cantSplit/>
        </w:trPr>
        <w:tc>
          <w:tcPr>
            <w:tcW w:w="664" w:type="pct"/>
            <w:shd w:val="clear" w:color="auto" w:fill="E3E2E7"/>
            <w:vAlign w:val="center"/>
          </w:tcPr>
          <w:p w:rsidR="00D76FA5" w:rsidRPr="00696AFE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96AF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Creatinin</w:t>
            </w:r>
            <w:proofErr w:type="spellEnd"/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1.29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1.33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3.90</w:t>
            </w:r>
          </w:p>
        </w:tc>
        <w:tc>
          <w:tcPr>
            <w:tcW w:w="35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0.581</w:t>
            </w:r>
          </w:p>
        </w:tc>
      </w:tr>
      <w:tr w:rsidR="00D76FA5" w:rsidRPr="00166FBC" w:rsidTr="00677FD9">
        <w:trPr>
          <w:cantSplit/>
        </w:trPr>
        <w:tc>
          <w:tcPr>
            <w:tcW w:w="664" w:type="pct"/>
            <w:shd w:val="clear" w:color="auto" w:fill="E3E2E7"/>
            <w:vAlign w:val="center"/>
          </w:tcPr>
          <w:p w:rsidR="00D76FA5" w:rsidRPr="00696AFE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rtl/>
                <w:lang w:bidi="ar-EG"/>
              </w:rPr>
            </w:pPr>
            <w:proofErr w:type="spellStart"/>
            <w:r w:rsidRPr="00696AF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Egfr</w:t>
            </w:r>
            <w:proofErr w:type="spellEnd"/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70.68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25.87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74.00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18.60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140.00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74.00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34.84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77.85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17.00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170.00</w:t>
            </w:r>
          </w:p>
        </w:tc>
        <w:tc>
          <w:tcPr>
            <w:tcW w:w="35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0.632</w:t>
            </w:r>
          </w:p>
        </w:tc>
      </w:tr>
      <w:tr w:rsidR="00D76FA5" w:rsidRPr="00166FBC" w:rsidTr="00677FD9">
        <w:trPr>
          <w:cantSplit/>
        </w:trPr>
        <w:tc>
          <w:tcPr>
            <w:tcW w:w="664" w:type="pct"/>
            <w:shd w:val="clear" w:color="auto" w:fill="E3E2E7"/>
            <w:vAlign w:val="center"/>
          </w:tcPr>
          <w:p w:rsidR="00D76FA5" w:rsidRPr="00696AFE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96AF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Creat</w:t>
            </w:r>
            <w:proofErr w:type="spellEnd"/>
            <w:r w:rsidRPr="00696AF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clearance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73.53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27.16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76.50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128.00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82.05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36.22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87.50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206.00</w:t>
            </w:r>
          </w:p>
        </w:tc>
        <w:tc>
          <w:tcPr>
            <w:tcW w:w="35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0.276</w:t>
            </w:r>
          </w:p>
        </w:tc>
      </w:tr>
      <w:tr w:rsidR="00D76FA5" w:rsidRPr="00166FBC" w:rsidTr="00677FD9">
        <w:trPr>
          <w:cantSplit/>
        </w:trPr>
        <w:tc>
          <w:tcPr>
            <w:tcW w:w="664" w:type="pct"/>
            <w:shd w:val="clear" w:color="auto" w:fill="E3E2E7"/>
            <w:vAlign w:val="center"/>
          </w:tcPr>
          <w:p w:rsidR="00D76FA5" w:rsidRPr="00696AFE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AF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AST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43.88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76.23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21.50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493.00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31.64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35.97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248.00</w:t>
            </w:r>
          </w:p>
        </w:tc>
        <w:tc>
          <w:tcPr>
            <w:tcW w:w="35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0.918</w:t>
            </w:r>
          </w:p>
        </w:tc>
      </w:tr>
      <w:tr w:rsidR="00D76FA5" w:rsidRPr="00166FBC" w:rsidTr="00677FD9">
        <w:trPr>
          <w:cantSplit/>
        </w:trPr>
        <w:tc>
          <w:tcPr>
            <w:tcW w:w="664" w:type="pct"/>
            <w:shd w:val="clear" w:color="auto" w:fill="E3E2E7"/>
            <w:vAlign w:val="center"/>
          </w:tcPr>
          <w:p w:rsidR="00D76FA5" w:rsidRPr="00696AFE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AF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ALT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35.24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41.34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234.00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29.62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24.27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173.00</w:t>
            </w:r>
          </w:p>
        </w:tc>
        <w:tc>
          <w:tcPr>
            <w:tcW w:w="35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0.588</w:t>
            </w:r>
          </w:p>
        </w:tc>
      </w:tr>
      <w:tr w:rsidR="00D76FA5" w:rsidRPr="00166FBC" w:rsidTr="00677FD9">
        <w:trPr>
          <w:cantSplit/>
        </w:trPr>
        <w:tc>
          <w:tcPr>
            <w:tcW w:w="664" w:type="pct"/>
            <w:shd w:val="clear" w:color="auto" w:fill="E3E2E7"/>
            <w:vAlign w:val="center"/>
          </w:tcPr>
          <w:p w:rsidR="00D76FA5" w:rsidRPr="00696AFE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96AF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Monocyte</w:t>
            </w:r>
            <w:proofErr w:type="spellEnd"/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2.30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1.46</w:t>
            </w:r>
          </w:p>
        </w:tc>
        <w:tc>
          <w:tcPr>
            <w:tcW w:w="35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0.396</w:t>
            </w:r>
          </w:p>
        </w:tc>
      </w:tr>
      <w:tr w:rsidR="00D76FA5" w:rsidRPr="00166FBC" w:rsidTr="00677FD9">
        <w:trPr>
          <w:cantSplit/>
        </w:trPr>
        <w:tc>
          <w:tcPr>
            <w:tcW w:w="664" w:type="pct"/>
            <w:shd w:val="clear" w:color="auto" w:fill="E3E2E7"/>
            <w:vAlign w:val="center"/>
          </w:tcPr>
          <w:p w:rsidR="00D76FA5" w:rsidRPr="00696AFE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AF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HDL(</w:t>
            </w:r>
            <w:proofErr w:type="spellStart"/>
            <w:r w:rsidRPr="00696AF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mmol</w:t>
            </w:r>
            <w:proofErr w:type="spellEnd"/>
            <w:r w:rsidRPr="00696AF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/l)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1.66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4.05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1.75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1.77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3.69</w:t>
            </w:r>
          </w:p>
        </w:tc>
        <w:tc>
          <w:tcPr>
            <w:tcW w:w="35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0.438</w:t>
            </w:r>
          </w:p>
        </w:tc>
      </w:tr>
      <w:tr w:rsidR="00D76FA5" w:rsidRPr="00166FBC" w:rsidTr="00677FD9">
        <w:trPr>
          <w:cantSplit/>
        </w:trPr>
        <w:tc>
          <w:tcPr>
            <w:tcW w:w="664" w:type="pct"/>
            <w:shd w:val="clear" w:color="auto" w:fill="E3E2E7"/>
            <w:vAlign w:val="center"/>
          </w:tcPr>
          <w:p w:rsidR="00D76FA5" w:rsidRPr="00696AFE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AF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MHR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35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0.191</w:t>
            </w:r>
          </w:p>
        </w:tc>
      </w:tr>
      <w:tr w:rsidR="00D76FA5" w:rsidRPr="00166FBC" w:rsidTr="00677FD9">
        <w:trPr>
          <w:cantSplit/>
        </w:trPr>
        <w:tc>
          <w:tcPr>
            <w:tcW w:w="66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TC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166.40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51.85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175.00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31.00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320.00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180.16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56.80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180.00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84.00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332.00</w:t>
            </w:r>
          </w:p>
        </w:tc>
        <w:tc>
          <w:tcPr>
            <w:tcW w:w="35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0.209</w:t>
            </w:r>
          </w:p>
        </w:tc>
      </w:tr>
      <w:tr w:rsidR="00D76FA5" w:rsidRPr="00166FBC" w:rsidTr="00677FD9">
        <w:trPr>
          <w:cantSplit/>
        </w:trPr>
        <w:tc>
          <w:tcPr>
            <w:tcW w:w="66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LDL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78.92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43.25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68.00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11.00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276.00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98.64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36.21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97.00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40.00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190.00</w:t>
            </w:r>
          </w:p>
        </w:tc>
        <w:tc>
          <w:tcPr>
            <w:tcW w:w="35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A1F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0.015</w:t>
            </w:r>
          </w:p>
        </w:tc>
      </w:tr>
      <w:tr w:rsidR="00D76FA5" w:rsidRPr="00166FBC" w:rsidTr="00677FD9">
        <w:trPr>
          <w:cantSplit/>
        </w:trPr>
        <w:tc>
          <w:tcPr>
            <w:tcW w:w="66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VLDL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28.88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6.71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28.00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29.86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10.15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30.00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60.00</w:t>
            </w:r>
          </w:p>
        </w:tc>
        <w:tc>
          <w:tcPr>
            <w:tcW w:w="35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0.570</w:t>
            </w:r>
          </w:p>
        </w:tc>
      </w:tr>
      <w:tr w:rsidR="00D76FA5" w:rsidRPr="00166FBC" w:rsidTr="00677FD9">
        <w:trPr>
          <w:cantSplit/>
        </w:trPr>
        <w:tc>
          <w:tcPr>
            <w:tcW w:w="66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rtl/>
                <w:lang w:bidi="ar-EG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TG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164.06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69.74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170.00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61.00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396.00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148.42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79.01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131.00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35.00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540.00</w:t>
            </w:r>
          </w:p>
        </w:tc>
        <w:tc>
          <w:tcPr>
            <w:tcW w:w="35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0.297</w:t>
            </w:r>
          </w:p>
        </w:tc>
      </w:tr>
      <w:tr w:rsidR="00D76FA5" w:rsidRPr="00166FBC" w:rsidTr="00677FD9">
        <w:trPr>
          <w:cantSplit/>
        </w:trPr>
        <w:tc>
          <w:tcPr>
            <w:tcW w:w="66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rtl/>
                <w:lang w:bidi="ar-EG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Carotid plaque (mm)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1.02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35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0.441</w:t>
            </w:r>
          </w:p>
        </w:tc>
      </w:tr>
      <w:tr w:rsidR="00D76FA5" w:rsidRPr="00166FBC" w:rsidTr="00677FD9">
        <w:trPr>
          <w:cantSplit/>
        </w:trPr>
        <w:tc>
          <w:tcPr>
            <w:tcW w:w="66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carotid femoral PWV (m/sec)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12.25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4.64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11.65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4.70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23.60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11.63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4.39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10.49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5.80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25.80</w:t>
            </w:r>
          </w:p>
        </w:tc>
        <w:tc>
          <w:tcPr>
            <w:tcW w:w="35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0.498</w:t>
            </w:r>
          </w:p>
        </w:tc>
      </w:tr>
      <w:tr w:rsidR="00D76FA5" w:rsidRPr="00166FBC" w:rsidTr="00677FD9">
        <w:trPr>
          <w:cantSplit/>
        </w:trPr>
        <w:tc>
          <w:tcPr>
            <w:tcW w:w="66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rtl/>
                <w:lang w:bidi="ar-EG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MSE (/100)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76.52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79.00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32.00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75.14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18.09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80.00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40.00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354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0.695</w:t>
            </w:r>
          </w:p>
        </w:tc>
      </w:tr>
    </w:tbl>
    <w:p w:rsidR="00D76FA5" w:rsidRDefault="00D76FA5" w:rsidP="00D76FA5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</w:pPr>
    </w:p>
    <w:p w:rsidR="00D76FA5" w:rsidRDefault="00D76FA5" w:rsidP="00D76FA5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</w:pPr>
    </w:p>
    <w:p w:rsidR="00D76FA5" w:rsidRDefault="00D76FA5" w:rsidP="00D76FA5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EG"/>
        </w:rPr>
      </w:pPr>
    </w:p>
    <w:p w:rsidR="00D76FA5" w:rsidRPr="00964CC3" w:rsidRDefault="00D76FA5" w:rsidP="00D76FA5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</w:pPr>
      <w:r w:rsidRPr="00964CC3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EG"/>
        </w:rPr>
        <w:t xml:space="preserve">Table 3 </w:t>
      </w:r>
      <w:r w:rsidRPr="00964CC3">
        <w:rPr>
          <w:rFonts w:asciiTheme="majorBidi" w:hAnsiTheme="majorBidi" w:cstheme="majorBidi"/>
          <w:bCs/>
          <w:color w:val="000000"/>
          <w:sz w:val="28"/>
          <w:szCs w:val="28"/>
        </w:rPr>
        <w:t xml:space="preserve">Correlation between MHR, Carotid </w:t>
      </w:r>
      <w:proofErr w:type="spellStart"/>
      <w:r w:rsidRPr="00964CC3">
        <w:rPr>
          <w:rFonts w:asciiTheme="majorBidi" w:hAnsiTheme="majorBidi" w:cstheme="majorBidi"/>
          <w:bCs/>
          <w:color w:val="000000"/>
          <w:sz w:val="28"/>
          <w:szCs w:val="28"/>
        </w:rPr>
        <w:t>intima</w:t>
      </w:r>
      <w:proofErr w:type="spellEnd"/>
      <w:r w:rsidRPr="00964CC3">
        <w:rPr>
          <w:rFonts w:asciiTheme="majorBidi" w:hAnsiTheme="majorBidi" w:cstheme="majorBidi"/>
          <w:bCs/>
          <w:color w:val="000000"/>
          <w:sz w:val="28"/>
          <w:szCs w:val="28"/>
        </w:rPr>
        <w:t xml:space="preserve">-media thickness, Carotid femoral PWV &amp; 3MS </w:t>
      </w:r>
      <w:r w:rsidRPr="00964CC3">
        <w:rPr>
          <w:rFonts w:asciiTheme="majorBidi" w:hAnsiTheme="majorBidi" w:cstheme="majorBidi"/>
          <w:bCs/>
          <w:sz w:val="28"/>
          <w:szCs w:val="28"/>
        </w:rPr>
        <w:t>test</w:t>
      </w:r>
      <w:r w:rsidRPr="00964CC3">
        <w:rPr>
          <w:rFonts w:asciiTheme="majorBidi" w:hAnsiTheme="majorBidi" w:cstheme="majorBidi"/>
          <w:bCs/>
          <w:color w:val="000000"/>
          <w:sz w:val="28"/>
          <w:szCs w:val="28"/>
        </w:rPr>
        <w:t xml:space="preserve"> in group I</w:t>
      </w:r>
    </w:p>
    <w:tbl>
      <w:tblPr>
        <w:tblpPr w:leftFromText="180" w:rightFromText="180" w:vertAnchor="text" w:horzAnchor="margin" w:tblpX="-403" w:tblpY="275"/>
        <w:tblW w:w="5774" w:type="pct"/>
        <w:tblBorders>
          <w:top w:val="single" w:sz="18" w:space="0" w:color="B2CEE8"/>
          <w:left w:val="single" w:sz="18" w:space="0" w:color="B2CEE8"/>
          <w:bottom w:val="single" w:sz="18" w:space="0" w:color="B2CEE8"/>
          <w:right w:val="single" w:sz="18" w:space="0" w:color="B2CEE8"/>
          <w:insideH w:val="single" w:sz="6" w:space="0" w:color="B2CEE8"/>
          <w:insideV w:val="single" w:sz="6" w:space="0" w:color="B2CEE8"/>
        </w:tblBorders>
        <w:tblCellMar>
          <w:left w:w="0" w:type="dxa"/>
          <w:right w:w="0" w:type="dxa"/>
        </w:tblCellMar>
        <w:tblLook w:val="0000"/>
      </w:tblPr>
      <w:tblGrid>
        <w:gridCol w:w="2968"/>
        <w:gridCol w:w="2018"/>
        <w:gridCol w:w="1860"/>
        <w:gridCol w:w="1537"/>
        <w:gridCol w:w="1262"/>
      </w:tblGrid>
      <w:tr w:rsidR="00D76FA5" w:rsidRPr="00964CC3" w:rsidTr="00677FD9">
        <w:trPr>
          <w:cantSplit/>
          <w:trHeight w:val="678"/>
        </w:trPr>
        <w:tc>
          <w:tcPr>
            <w:tcW w:w="2584" w:type="pct"/>
            <w:gridSpan w:val="2"/>
            <w:shd w:val="clear" w:color="auto" w:fill="E3E2E7"/>
            <w:vAlign w:val="center"/>
          </w:tcPr>
          <w:p w:rsidR="00D76FA5" w:rsidRPr="00AF14B9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AF14B9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Diabetic cases</w:t>
            </w:r>
          </w:p>
        </w:tc>
        <w:tc>
          <w:tcPr>
            <w:tcW w:w="964" w:type="pct"/>
            <w:shd w:val="clear" w:color="auto" w:fill="E3E2E7"/>
            <w:vAlign w:val="center"/>
          </w:tcPr>
          <w:p w:rsidR="00D76FA5" w:rsidRPr="00AF14B9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F14B9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Carotid </w:t>
            </w:r>
            <w:proofErr w:type="spellStart"/>
            <w:r w:rsidRPr="00AF14B9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intima</w:t>
            </w:r>
            <w:proofErr w:type="spellEnd"/>
            <w:r w:rsidRPr="00AF14B9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-media thickness (mm)</w:t>
            </w:r>
          </w:p>
        </w:tc>
        <w:tc>
          <w:tcPr>
            <w:tcW w:w="797" w:type="pct"/>
            <w:shd w:val="clear" w:color="auto" w:fill="E3E2E7"/>
            <w:vAlign w:val="center"/>
          </w:tcPr>
          <w:p w:rsidR="00D76FA5" w:rsidRPr="00AF14B9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F14B9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carotid femoral PWV (m/sec)</w:t>
            </w:r>
          </w:p>
        </w:tc>
        <w:tc>
          <w:tcPr>
            <w:tcW w:w="655" w:type="pct"/>
            <w:shd w:val="clear" w:color="auto" w:fill="E3E2E7"/>
            <w:vAlign w:val="center"/>
          </w:tcPr>
          <w:p w:rsidR="00D76FA5" w:rsidRPr="00AF14B9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F14B9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3MS (/100)</w:t>
            </w:r>
          </w:p>
        </w:tc>
      </w:tr>
      <w:tr w:rsidR="00D76FA5" w:rsidRPr="00964CC3" w:rsidTr="00677FD9">
        <w:trPr>
          <w:cantSplit/>
          <w:trHeight w:val="331"/>
        </w:trPr>
        <w:tc>
          <w:tcPr>
            <w:tcW w:w="1539" w:type="pct"/>
            <w:vMerge w:val="restart"/>
            <w:shd w:val="clear" w:color="auto" w:fill="E3E2E7"/>
            <w:vAlign w:val="center"/>
          </w:tcPr>
          <w:p w:rsidR="00D76FA5" w:rsidRPr="00AF14B9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F14B9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MHR</w:t>
            </w:r>
          </w:p>
        </w:tc>
        <w:tc>
          <w:tcPr>
            <w:tcW w:w="1046" w:type="pct"/>
            <w:shd w:val="clear" w:color="auto" w:fill="E3E2E7"/>
            <w:vAlign w:val="center"/>
          </w:tcPr>
          <w:p w:rsidR="00D76FA5" w:rsidRPr="00AF14B9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F14B9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Correlation Coefficient</w:t>
            </w:r>
            <w:r w:rsidRPr="00AF14B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*</w:t>
            </w:r>
          </w:p>
        </w:tc>
        <w:tc>
          <w:tcPr>
            <w:tcW w:w="964" w:type="pct"/>
            <w:shd w:val="clear" w:color="auto" w:fill="FFFFFF"/>
            <w:vAlign w:val="center"/>
          </w:tcPr>
          <w:p w:rsidR="00D76FA5" w:rsidRPr="00AF14B9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F14B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0.089</w:t>
            </w:r>
          </w:p>
        </w:tc>
        <w:tc>
          <w:tcPr>
            <w:tcW w:w="797" w:type="pct"/>
            <w:shd w:val="clear" w:color="auto" w:fill="FFFFFF"/>
            <w:vAlign w:val="center"/>
          </w:tcPr>
          <w:p w:rsidR="00D76FA5" w:rsidRPr="00AF14B9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F14B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0.265</w:t>
            </w:r>
          </w:p>
        </w:tc>
        <w:tc>
          <w:tcPr>
            <w:tcW w:w="655" w:type="pct"/>
            <w:shd w:val="clear" w:color="auto" w:fill="FFFFFF"/>
            <w:vAlign w:val="center"/>
          </w:tcPr>
          <w:p w:rsidR="00D76FA5" w:rsidRPr="00AF14B9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F14B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-0.353-</w:t>
            </w:r>
          </w:p>
        </w:tc>
      </w:tr>
      <w:tr w:rsidR="00D76FA5" w:rsidRPr="00964CC3" w:rsidTr="00677FD9">
        <w:trPr>
          <w:cantSplit/>
          <w:trHeight w:val="151"/>
        </w:trPr>
        <w:tc>
          <w:tcPr>
            <w:tcW w:w="1539" w:type="pct"/>
            <w:vMerge/>
            <w:shd w:val="clear" w:color="auto" w:fill="E3E2E7"/>
            <w:vAlign w:val="center"/>
          </w:tcPr>
          <w:p w:rsidR="00D76FA5" w:rsidRPr="00AF14B9" w:rsidRDefault="00D76FA5" w:rsidP="00677FD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46" w:type="pct"/>
            <w:shd w:val="clear" w:color="auto" w:fill="E3E2E7"/>
            <w:vAlign w:val="center"/>
          </w:tcPr>
          <w:p w:rsidR="00D76FA5" w:rsidRPr="00AF14B9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F14B9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P value</w:t>
            </w:r>
          </w:p>
        </w:tc>
        <w:tc>
          <w:tcPr>
            <w:tcW w:w="964" w:type="pct"/>
            <w:shd w:val="clear" w:color="auto" w:fill="FFFFFF"/>
            <w:vAlign w:val="center"/>
          </w:tcPr>
          <w:p w:rsidR="00D76FA5" w:rsidRPr="00AF14B9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F14B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0.539</w:t>
            </w:r>
          </w:p>
        </w:tc>
        <w:tc>
          <w:tcPr>
            <w:tcW w:w="797" w:type="pct"/>
            <w:shd w:val="clear" w:color="auto" w:fill="FFFFFF"/>
            <w:vAlign w:val="center"/>
          </w:tcPr>
          <w:p w:rsidR="00D76FA5" w:rsidRPr="00AF14B9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F14B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0.063</w:t>
            </w:r>
          </w:p>
        </w:tc>
        <w:tc>
          <w:tcPr>
            <w:tcW w:w="655" w:type="pct"/>
            <w:shd w:val="clear" w:color="auto" w:fill="FFFF00"/>
            <w:vAlign w:val="center"/>
          </w:tcPr>
          <w:p w:rsidR="00D76FA5" w:rsidRPr="00AF14B9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F14B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0.012</w:t>
            </w:r>
          </w:p>
        </w:tc>
      </w:tr>
      <w:tr w:rsidR="00D76FA5" w:rsidRPr="00964CC3" w:rsidTr="00677FD9">
        <w:trPr>
          <w:cantSplit/>
          <w:trHeight w:val="151"/>
        </w:trPr>
        <w:tc>
          <w:tcPr>
            <w:tcW w:w="1539" w:type="pct"/>
            <w:vMerge/>
            <w:shd w:val="clear" w:color="auto" w:fill="E3E2E7"/>
            <w:vAlign w:val="center"/>
          </w:tcPr>
          <w:p w:rsidR="00D76FA5" w:rsidRPr="00AF14B9" w:rsidRDefault="00D76FA5" w:rsidP="00677FD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46" w:type="pct"/>
            <w:shd w:val="clear" w:color="auto" w:fill="E3E2E7"/>
            <w:vAlign w:val="center"/>
          </w:tcPr>
          <w:p w:rsidR="00D76FA5" w:rsidRPr="00AF14B9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F14B9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4" w:type="pct"/>
            <w:shd w:val="clear" w:color="auto" w:fill="FFFFFF"/>
            <w:vAlign w:val="center"/>
          </w:tcPr>
          <w:p w:rsidR="00D76FA5" w:rsidRPr="00AF14B9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F14B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97" w:type="pct"/>
            <w:shd w:val="clear" w:color="auto" w:fill="FFFFFF"/>
            <w:vAlign w:val="center"/>
          </w:tcPr>
          <w:p w:rsidR="00D76FA5" w:rsidRPr="00AF14B9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F14B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55" w:type="pct"/>
            <w:shd w:val="clear" w:color="auto" w:fill="FFFFFF"/>
            <w:vAlign w:val="center"/>
          </w:tcPr>
          <w:p w:rsidR="00D76FA5" w:rsidRPr="00AF14B9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F14B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50</w:t>
            </w:r>
          </w:p>
        </w:tc>
      </w:tr>
      <w:tr w:rsidR="00D76FA5" w:rsidRPr="00964CC3" w:rsidTr="00677FD9">
        <w:trPr>
          <w:cantSplit/>
          <w:trHeight w:val="347"/>
        </w:trPr>
        <w:tc>
          <w:tcPr>
            <w:tcW w:w="1539" w:type="pct"/>
            <w:vMerge w:val="restart"/>
            <w:shd w:val="clear" w:color="auto" w:fill="E3E2E7"/>
            <w:vAlign w:val="center"/>
          </w:tcPr>
          <w:p w:rsidR="00D76FA5" w:rsidRPr="00AF14B9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F14B9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Carotid </w:t>
            </w:r>
            <w:proofErr w:type="spellStart"/>
            <w:r w:rsidRPr="00AF14B9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intima</w:t>
            </w:r>
            <w:proofErr w:type="spellEnd"/>
            <w:r w:rsidRPr="00AF14B9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-media thickness (mm)</w:t>
            </w:r>
          </w:p>
        </w:tc>
        <w:tc>
          <w:tcPr>
            <w:tcW w:w="1046" w:type="pct"/>
            <w:shd w:val="clear" w:color="auto" w:fill="E3E2E7"/>
            <w:vAlign w:val="center"/>
          </w:tcPr>
          <w:p w:rsidR="00D76FA5" w:rsidRPr="00AF14B9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F14B9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Correlation Coefficient</w:t>
            </w:r>
          </w:p>
        </w:tc>
        <w:tc>
          <w:tcPr>
            <w:tcW w:w="964" w:type="pct"/>
            <w:shd w:val="clear" w:color="auto" w:fill="FFFFFF"/>
            <w:vAlign w:val="center"/>
          </w:tcPr>
          <w:p w:rsidR="00D76FA5" w:rsidRPr="00AF14B9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F14B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797" w:type="pct"/>
            <w:shd w:val="clear" w:color="auto" w:fill="FFFFFF"/>
            <w:vAlign w:val="center"/>
          </w:tcPr>
          <w:p w:rsidR="00D76FA5" w:rsidRPr="00AF14B9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F14B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0.102</w:t>
            </w:r>
          </w:p>
        </w:tc>
        <w:tc>
          <w:tcPr>
            <w:tcW w:w="655" w:type="pct"/>
            <w:shd w:val="clear" w:color="auto" w:fill="FFFFFF"/>
            <w:vAlign w:val="center"/>
          </w:tcPr>
          <w:p w:rsidR="00D76FA5" w:rsidRPr="00AF14B9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F14B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-0.264-</w:t>
            </w:r>
          </w:p>
        </w:tc>
      </w:tr>
      <w:tr w:rsidR="00D76FA5" w:rsidRPr="00964CC3" w:rsidTr="00677FD9">
        <w:trPr>
          <w:cantSplit/>
          <w:trHeight w:val="151"/>
        </w:trPr>
        <w:tc>
          <w:tcPr>
            <w:tcW w:w="1539" w:type="pct"/>
            <w:vMerge/>
            <w:shd w:val="clear" w:color="auto" w:fill="E3E2E7"/>
            <w:vAlign w:val="center"/>
          </w:tcPr>
          <w:p w:rsidR="00D76FA5" w:rsidRPr="00AF14B9" w:rsidRDefault="00D76FA5" w:rsidP="00677FD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46" w:type="pct"/>
            <w:shd w:val="clear" w:color="auto" w:fill="E3E2E7"/>
            <w:vAlign w:val="center"/>
          </w:tcPr>
          <w:p w:rsidR="00D76FA5" w:rsidRPr="00AF14B9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F14B9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P value</w:t>
            </w:r>
          </w:p>
        </w:tc>
        <w:tc>
          <w:tcPr>
            <w:tcW w:w="964" w:type="pct"/>
            <w:shd w:val="clear" w:color="auto" w:fill="FFFF00"/>
            <w:vAlign w:val="center"/>
          </w:tcPr>
          <w:p w:rsidR="00D76FA5" w:rsidRPr="00AF14B9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F14B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97" w:type="pct"/>
            <w:shd w:val="clear" w:color="auto" w:fill="FFFFFF"/>
            <w:vAlign w:val="center"/>
          </w:tcPr>
          <w:p w:rsidR="00D76FA5" w:rsidRPr="00AF14B9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F14B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0.482</w:t>
            </w:r>
          </w:p>
        </w:tc>
        <w:tc>
          <w:tcPr>
            <w:tcW w:w="655" w:type="pct"/>
            <w:shd w:val="clear" w:color="auto" w:fill="FFFFFF"/>
            <w:vAlign w:val="center"/>
          </w:tcPr>
          <w:p w:rsidR="00D76FA5" w:rsidRPr="00AF14B9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F14B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0.064</w:t>
            </w:r>
          </w:p>
        </w:tc>
      </w:tr>
      <w:tr w:rsidR="00D76FA5" w:rsidRPr="00964CC3" w:rsidTr="00677FD9">
        <w:trPr>
          <w:cantSplit/>
          <w:trHeight w:val="151"/>
        </w:trPr>
        <w:tc>
          <w:tcPr>
            <w:tcW w:w="1539" w:type="pct"/>
            <w:vMerge/>
            <w:shd w:val="clear" w:color="auto" w:fill="E3E2E7"/>
            <w:vAlign w:val="center"/>
          </w:tcPr>
          <w:p w:rsidR="00D76FA5" w:rsidRPr="00AF14B9" w:rsidRDefault="00D76FA5" w:rsidP="00677FD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46" w:type="pct"/>
            <w:shd w:val="clear" w:color="auto" w:fill="E3E2E7"/>
            <w:vAlign w:val="center"/>
          </w:tcPr>
          <w:p w:rsidR="00D76FA5" w:rsidRPr="00AF14B9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F14B9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4" w:type="pct"/>
            <w:shd w:val="clear" w:color="auto" w:fill="FFFFFF"/>
            <w:vAlign w:val="center"/>
          </w:tcPr>
          <w:p w:rsidR="00D76FA5" w:rsidRPr="00AF14B9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F14B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97" w:type="pct"/>
            <w:shd w:val="clear" w:color="auto" w:fill="FFFFFF"/>
            <w:vAlign w:val="center"/>
          </w:tcPr>
          <w:p w:rsidR="00D76FA5" w:rsidRPr="00AF14B9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F14B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55" w:type="pct"/>
            <w:shd w:val="clear" w:color="auto" w:fill="FFFFFF"/>
            <w:vAlign w:val="center"/>
          </w:tcPr>
          <w:p w:rsidR="00D76FA5" w:rsidRPr="00AF14B9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F14B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50</w:t>
            </w:r>
          </w:p>
        </w:tc>
      </w:tr>
      <w:tr w:rsidR="00D76FA5" w:rsidRPr="00964CC3" w:rsidTr="00677FD9">
        <w:trPr>
          <w:cantSplit/>
          <w:trHeight w:val="331"/>
        </w:trPr>
        <w:tc>
          <w:tcPr>
            <w:tcW w:w="1539" w:type="pct"/>
            <w:vMerge w:val="restart"/>
            <w:shd w:val="clear" w:color="auto" w:fill="E3E2E7"/>
            <w:vAlign w:val="center"/>
          </w:tcPr>
          <w:p w:rsidR="00D76FA5" w:rsidRPr="00AF14B9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F14B9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carotid femoral PWV (m/sec)</w:t>
            </w:r>
          </w:p>
        </w:tc>
        <w:tc>
          <w:tcPr>
            <w:tcW w:w="1046" w:type="pct"/>
            <w:shd w:val="clear" w:color="auto" w:fill="E3E2E7"/>
            <w:vAlign w:val="center"/>
          </w:tcPr>
          <w:p w:rsidR="00D76FA5" w:rsidRPr="00AF14B9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F14B9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Correlation Coefficient</w:t>
            </w:r>
          </w:p>
        </w:tc>
        <w:tc>
          <w:tcPr>
            <w:tcW w:w="964" w:type="pct"/>
            <w:shd w:val="clear" w:color="auto" w:fill="FFFFFF"/>
            <w:vAlign w:val="center"/>
          </w:tcPr>
          <w:p w:rsidR="00D76FA5" w:rsidRPr="00AF14B9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F14B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0.102</w:t>
            </w:r>
          </w:p>
        </w:tc>
        <w:tc>
          <w:tcPr>
            <w:tcW w:w="797" w:type="pct"/>
            <w:shd w:val="clear" w:color="auto" w:fill="FFFFFF"/>
            <w:vAlign w:val="center"/>
          </w:tcPr>
          <w:p w:rsidR="00D76FA5" w:rsidRPr="00AF14B9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F14B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655" w:type="pct"/>
            <w:shd w:val="clear" w:color="auto" w:fill="FFFFFF"/>
            <w:vAlign w:val="center"/>
          </w:tcPr>
          <w:p w:rsidR="00D76FA5" w:rsidRPr="00AF14B9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F14B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-0.453-</w:t>
            </w:r>
          </w:p>
        </w:tc>
      </w:tr>
      <w:tr w:rsidR="00D76FA5" w:rsidRPr="00964CC3" w:rsidTr="00677FD9">
        <w:trPr>
          <w:cantSplit/>
          <w:trHeight w:val="151"/>
        </w:trPr>
        <w:tc>
          <w:tcPr>
            <w:tcW w:w="1539" w:type="pct"/>
            <w:vMerge/>
            <w:shd w:val="clear" w:color="auto" w:fill="E3E2E7"/>
            <w:vAlign w:val="center"/>
          </w:tcPr>
          <w:p w:rsidR="00D76FA5" w:rsidRPr="00AF14B9" w:rsidRDefault="00D76FA5" w:rsidP="00677FD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46" w:type="pct"/>
            <w:shd w:val="clear" w:color="auto" w:fill="E3E2E7"/>
            <w:vAlign w:val="center"/>
          </w:tcPr>
          <w:p w:rsidR="00D76FA5" w:rsidRPr="00AF14B9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F14B9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P value</w:t>
            </w:r>
          </w:p>
        </w:tc>
        <w:tc>
          <w:tcPr>
            <w:tcW w:w="964" w:type="pct"/>
            <w:shd w:val="clear" w:color="auto" w:fill="FFFFFF"/>
            <w:vAlign w:val="center"/>
          </w:tcPr>
          <w:p w:rsidR="00D76FA5" w:rsidRPr="00AF14B9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F14B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0.482</w:t>
            </w:r>
          </w:p>
        </w:tc>
        <w:tc>
          <w:tcPr>
            <w:tcW w:w="797" w:type="pct"/>
            <w:shd w:val="clear" w:color="auto" w:fill="FFFF00"/>
            <w:vAlign w:val="center"/>
          </w:tcPr>
          <w:p w:rsidR="00D76FA5" w:rsidRPr="00AF14B9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F14B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</w:t>
            </w:r>
          </w:p>
        </w:tc>
        <w:tc>
          <w:tcPr>
            <w:tcW w:w="655" w:type="pct"/>
            <w:shd w:val="clear" w:color="auto" w:fill="FFFF00"/>
            <w:vAlign w:val="center"/>
          </w:tcPr>
          <w:p w:rsidR="00D76FA5" w:rsidRPr="00AF14B9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F14B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0.001</w:t>
            </w:r>
          </w:p>
        </w:tc>
      </w:tr>
      <w:tr w:rsidR="00D76FA5" w:rsidRPr="00964CC3" w:rsidTr="00677FD9">
        <w:trPr>
          <w:cantSplit/>
          <w:trHeight w:val="151"/>
        </w:trPr>
        <w:tc>
          <w:tcPr>
            <w:tcW w:w="1539" w:type="pct"/>
            <w:vMerge/>
            <w:shd w:val="clear" w:color="auto" w:fill="E3E2E7"/>
            <w:vAlign w:val="center"/>
          </w:tcPr>
          <w:p w:rsidR="00D76FA5" w:rsidRPr="00AF14B9" w:rsidRDefault="00D76FA5" w:rsidP="00677FD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46" w:type="pct"/>
            <w:shd w:val="clear" w:color="auto" w:fill="E3E2E7"/>
            <w:vAlign w:val="center"/>
          </w:tcPr>
          <w:p w:rsidR="00D76FA5" w:rsidRPr="00AF14B9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F14B9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4" w:type="pct"/>
            <w:shd w:val="clear" w:color="auto" w:fill="FFFFFF"/>
            <w:vAlign w:val="center"/>
          </w:tcPr>
          <w:p w:rsidR="00D76FA5" w:rsidRPr="00AF14B9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F14B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97" w:type="pct"/>
            <w:shd w:val="clear" w:color="auto" w:fill="FFFFFF"/>
            <w:vAlign w:val="center"/>
          </w:tcPr>
          <w:p w:rsidR="00D76FA5" w:rsidRPr="00AF14B9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F14B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55" w:type="pct"/>
            <w:shd w:val="clear" w:color="auto" w:fill="FFFFFF"/>
            <w:vAlign w:val="center"/>
          </w:tcPr>
          <w:p w:rsidR="00D76FA5" w:rsidRPr="00AF14B9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F14B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50</w:t>
            </w:r>
          </w:p>
        </w:tc>
      </w:tr>
    </w:tbl>
    <w:p w:rsidR="00D76FA5" w:rsidRDefault="00D76FA5" w:rsidP="00D76FA5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</w:pPr>
    </w:p>
    <w:p w:rsidR="00D76FA5" w:rsidRDefault="00D76FA5" w:rsidP="00D76FA5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</w:pPr>
    </w:p>
    <w:p w:rsidR="00D76FA5" w:rsidRDefault="00D76FA5" w:rsidP="00D76FA5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</w:pPr>
    </w:p>
    <w:p w:rsidR="00D76FA5" w:rsidRDefault="00D76FA5" w:rsidP="00D76FA5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</w:pPr>
    </w:p>
    <w:p w:rsidR="00D76FA5" w:rsidRDefault="00D76FA5" w:rsidP="00D76FA5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</w:pPr>
    </w:p>
    <w:p w:rsidR="00D76FA5" w:rsidRDefault="00D76FA5" w:rsidP="00D76FA5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</w:pPr>
    </w:p>
    <w:p w:rsidR="00D76FA5" w:rsidRDefault="00D76FA5" w:rsidP="00D76FA5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</w:pPr>
    </w:p>
    <w:p w:rsidR="00D76FA5" w:rsidRDefault="00D76FA5" w:rsidP="00D76FA5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</w:pPr>
    </w:p>
    <w:p w:rsidR="00D76FA5" w:rsidRPr="00B95AB8" w:rsidRDefault="00D76FA5" w:rsidP="00D76FA5">
      <w:pPr>
        <w:bidi w:val="0"/>
        <w:spacing w:line="360" w:lineRule="auto"/>
        <w:jc w:val="both"/>
        <w:rPr>
          <w:rFonts w:asciiTheme="majorBidi" w:hAnsiTheme="majorBidi" w:cstheme="majorBidi"/>
          <w:bCs/>
          <w:color w:val="000000" w:themeColor="text1"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>Table 4</w:t>
      </w:r>
      <w:r w:rsidRPr="00E712F9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95AB8">
        <w:rPr>
          <w:rFonts w:asciiTheme="majorBidi" w:hAnsiTheme="majorBidi" w:cstheme="majorBidi"/>
          <w:bCs/>
          <w:color w:val="000000"/>
          <w:sz w:val="28"/>
          <w:szCs w:val="28"/>
        </w:rPr>
        <w:t xml:space="preserve">Correlation between MHR, Carotid </w:t>
      </w:r>
      <w:proofErr w:type="spellStart"/>
      <w:r w:rsidRPr="00B95AB8">
        <w:rPr>
          <w:rFonts w:asciiTheme="majorBidi" w:hAnsiTheme="majorBidi" w:cstheme="majorBidi"/>
          <w:bCs/>
          <w:color w:val="000000"/>
          <w:sz w:val="28"/>
          <w:szCs w:val="28"/>
        </w:rPr>
        <w:t>intima</w:t>
      </w:r>
      <w:proofErr w:type="spellEnd"/>
      <w:r w:rsidRPr="00B95AB8">
        <w:rPr>
          <w:rFonts w:asciiTheme="majorBidi" w:hAnsiTheme="majorBidi" w:cstheme="majorBidi"/>
          <w:bCs/>
          <w:color w:val="000000"/>
          <w:sz w:val="28"/>
          <w:szCs w:val="28"/>
        </w:rPr>
        <w:t xml:space="preserve">-media thickness, Carotid femoral PWV &amp; 3MS </w:t>
      </w:r>
      <w:r w:rsidRPr="00B95AB8">
        <w:rPr>
          <w:rFonts w:asciiTheme="majorBidi" w:hAnsiTheme="majorBidi" w:cstheme="majorBidi"/>
          <w:bCs/>
          <w:sz w:val="28"/>
          <w:szCs w:val="28"/>
        </w:rPr>
        <w:t>test</w:t>
      </w:r>
      <w:r w:rsidRPr="00B95AB8">
        <w:rPr>
          <w:rFonts w:asciiTheme="majorBidi" w:hAnsiTheme="majorBidi" w:cstheme="majorBidi"/>
          <w:bCs/>
          <w:color w:val="000000"/>
          <w:sz w:val="28"/>
          <w:szCs w:val="28"/>
        </w:rPr>
        <w:t xml:space="preserve"> in group II</w:t>
      </w:r>
    </w:p>
    <w:tbl>
      <w:tblPr>
        <w:tblW w:w="5278" w:type="pct"/>
        <w:tblBorders>
          <w:top w:val="single" w:sz="18" w:space="0" w:color="B2CEE8"/>
          <w:left w:val="single" w:sz="18" w:space="0" w:color="B2CEE8"/>
          <w:bottom w:val="single" w:sz="18" w:space="0" w:color="B2CEE8"/>
          <w:right w:val="single" w:sz="18" w:space="0" w:color="B2CEE8"/>
          <w:insideH w:val="single" w:sz="6" w:space="0" w:color="B2CEE8"/>
          <w:insideV w:val="single" w:sz="6" w:space="0" w:color="B2CEE8"/>
        </w:tblBorders>
        <w:tblCellMar>
          <w:left w:w="0" w:type="dxa"/>
          <w:right w:w="0" w:type="dxa"/>
        </w:tblCellMar>
        <w:tblLook w:val="0000"/>
      </w:tblPr>
      <w:tblGrid>
        <w:gridCol w:w="2446"/>
        <w:gridCol w:w="2230"/>
        <w:gridCol w:w="1467"/>
        <w:gridCol w:w="1467"/>
        <w:gridCol w:w="1206"/>
      </w:tblGrid>
      <w:tr w:rsidR="00D76FA5" w:rsidRPr="005434D4" w:rsidTr="00677FD9">
        <w:trPr>
          <w:cantSplit/>
          <w:trHeight w:val="679"/>
        </w:trPr>
        <w:tc>
          <w:tcPr>
            <w:tcW w:w="2652" w:type="pct"/>
            <w:gridSpan w:val="2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5434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Control</w:t>
            </w:r>
          </w:p>
        </w:tc>
        <w:tc>
          <w:tcPr>
            <w:tcW w:w="832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34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Carotid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intima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-media thickness</w:t>
            </w:r>
            <w:r w:rsidRPr="005434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(mm)</w:t>
            </w:r>
          </w:p>
        </w:tc>
        <w:tc>
          <w:tcPr>
            <w:tcW w:w="832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34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carotid femoral PWV (m/sec)</w:t>
            </w:r>
          </w:p>
        </w:tc>
        <w:tc>
          <w:tcPr>
            <w:tcW w:w="684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3MS </w:t>
            </w:r>
            <w:r w:rsidRPr="005434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(/100)</w:t>
            </w:r>
          </w:p>
        </w:tc>
      </w:tr>
      <w:tr w:rsidR="00D76FA5" w:rsidRPr="005434D4" w:rsidTr="00677FD9">
        <w:trPr>
          <w:cantSplit/>
          <w:trHeight w:val="339"/>
        </w:trPr>
        <w:tc>
          <w:tcPr>
            <w:tcW w:w="1387" w:type="pct"/>
            <w:vMerge w:val="restar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rtl/>
                <w:lang w:bidi="ar-EG"/>
              </w:rPr>
            </w:pPr>
            <w:r w:rsidRPr="005434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MHR</w:t>
            </w:r>
          </w:p>
        </w:tc>
        <w:tc>
          <w:tcPr>
            <w:tcW w:w="1265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832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5434D4">
              <w:rPr>
                <w:color w:val="000000"/>
                <w:sz w:val="18"/>
                <w:szCs w:val="18"/>
              </w:rPr>
              <w:t>0.142</w:t>
            </w:r>
          </w:p>
        </w:tc>
        <w:tc>
          <w:tcPr>
            <w:tcW w:w="832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5434D4">
              <w:rPr>
                <w:color w:val="000000"/>
                <w:sz w:val="18"/>
                <w:szCs w:val="18"/>
              </w:rPr>
              <w:t>0.087</w:t>
            </w:r>
          </w:p>
        </w:tc>
        <w:tc>
          <w:tcPr>
            <w:tcW w:w="684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5434D4">
              <w:rPr>
                <w:color w:val="000000"/>
                <w:sz w:val="18"/>
                <w:szCs w:val="18"/>
              </w:rPr>
              <w:t>-0.170-</w:t>
            </w:r>
          </w:p>
        </w:tc>
      </w:tr>
      <w:tr w:rsidR="00D76FA5" w:rsidRPr="005434D4" w:rsidTr="00677FD9">
        <w:trPr>
          <w:cantSplit/>
          <w:trHeight w:val="154"/>
        </w:trPr>
        <w:tc>
          <w:tcPr>
            <w:tcW w:w="1387" w:type="pct"/>
            <w:vMerge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5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832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5434D4">
              <w:rPr>
                <w:color w:val="000000"/>
                <w:sz w:val="18"/>
                <w:szCs w:val="18"/>
              </w:rPr>
              <w:t>0.324</w:t>
            </w:r>
          </w:p>
        </w:tc>
        <w:tc>
          <w:tcPr>
            <w:tcW w:w="832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5434D4">
              <w:rPr>
                <w:color w:val="000000"/>
                <w:sz w:val="18"/>
                <w:szCs w:val="18"/>
              </w:rPr>
              <w:t>0.550</w:t>
            </w:r>
          </w:p>
        </w:tc>
        <w:tc>
          <w:tcPr>
            <w:tcW w:w="684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5434D4">
              <w:rPr>
                <w:color w:val="000000"/>
                <w:sz w:val="18"/>
                <w:szCs w:val="18"/>
              </w:rPr>
              <w:t>0.238</w:t>
            </w:r>
          </w:p>
        </w:tc>
      </w:tr>
      <w:tr w:rsidR="00D76FA5" w:rsidRPr="005434D4" w:rsidTr="00677FD9">
        <w:trPr>
          <w:cantSplit/>
          <w:trHeight w:val="154"/>
        </w:trPr>
        <w:tc>
          <w:tcPr>
            <w:tcW w:w="1387" w:type="pct"/>
            <w:vMerge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5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32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5434D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32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5434D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684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5434D4">
              <w:rPr>
                <w:color w:val="000000"/>
                <w:sz w:val="18"/>
                <w:szCs w:val="18"/>
              </w:rPr>
              <w:t>50</w:t>
            </w:r>
          </w:p>
        </w:tc>
      </w:tr>
      <w:tr w:rsidR="00D76FA5" w:rsidRPr="005434D4" w:rsidTr="00677FD9">
        <w:trPr>
          <w:cantSplit/>
          <w:trHeight w:val="339"/>
        </w:trPr>
        <w:tc>
          <w:tcPr>
            <w:tcW w:w="1387" w:type="pct"/>
            <w:vMerge w:val="restar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34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Carotid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intima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-media thickness</w:t>
            </w:r>
            <w:r w:rsidRPr="005434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(mm)</w:t>
            </w:r>
          </w:p>
        </w:tc>
        <w:tc>
          <w:tcPr>
            <w:tcW w:w="1265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832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5434D4">
              <w:rPr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832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5434D4">
              <w:rPr>
                <w:color w:val="000000"/>
                <w:sz w:val="18"/>
                <w:szCs w:val="18"/>
              </w:rPr>
              <w:t>0.223</w:t>
            </w:r>
          </w:p>
        </w:tc>
        <w:tc>
          <w:tcPr>
            <w:tcW w:w="684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5434D4">
              <w:rPr>
                <w:color w:val="000000"/>
                <w:sz w:val="18"/>
                <w:szCs w:val="18"/>
              </w:rPr>
              <w:t>-0.322-</w:t>
            </w:r>
          </w:p>
        </w:tc>
      </w:tr>
      <w:tr w:rsidR="00D76FA5" w:rsidRPr="005434D4" w:rsidTr="00677FD9">
        <w:trPr>
          <w:cantSplit/>
          <w:trHeight w:val="154"/>
        </w:trPr>
        <w:tc>
          <w:tcPr>
            <w:tcW w:w="1387" w:type="pct"/>
            <w:vMerge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5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832" w:type="pct"/>
            <w:shd w:val="clear" w:color="auto" w:fill="FFFF00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434D4">
              <w:rPr>
                <w:color w:val="000000"/>
              </w:rPr>
              <w:t>.</w:t>
            </w:r>
          </w:p>
        </w:tc>
        <w:tc>
          <w:tcPr>
            <w:tcW w:w="832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5434D4">
              <w:rPr>
                <w:color w:val="000000"/>
                <w:sz w:val="18"/>
                <w:szCs w:val="18"/>
              </w:rPr>
              <w:t>0.119</w:t>
            </w:r>
          </w:p>
        </w:tc>
        <w:tc>
          <w:tcPr>
            <w:tcW w:w="684" w:type="pct"/>
            <w:shd w:val="clear" w:color="auto" w:fill="FFFF00"/>
            <w:vAlign w:val="center"/>
          </w:tcPr>
          <w:p w:rsidR="00D76FA5" w:rsidRPr="00596A1F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596A1F">
              <w:rPr>
                <w:color w:val="000000"/>
                <w:sz w:val="18"/>
                <w:szCs w:val="18"/>
              </w:rPr>
              <w:t>0.023</w:t>
            </w:r>
          </w:p>
        </w:tc>
      </w:tr>
      <w:tr w:rsidR="00D76FA5" w:rsidRPr="005434D4" w:rsidTr="00677FD9">
        <w:trPr>
          <w:cantSplit/>
          <w:trHeight w:val="154"/>
        </w:trPr>
        <w:tc>
          <w:tcPr>
            <w:tcW w:w="1387" w:type="pct"/>
            <w:vMerge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65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32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5434D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32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5434D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684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5434D4">
              <w:rPr>
                <w:color w:val="000000"/>
                <w:sz w:val="18"/>
                <w:szCs w:val="18"/>
              </w:rPr>
              <w:t>50</w:t>
            </w:r>
          </w:p>
        </w:tc>
      </w:tr>
      <w:tr w:rsidR="00D76FA5" w:rsidRPr="005434D4" w:rsidTr="00677FD9">
        <w:trPr>
          <w:cantSplit/>
          <w:trHeight w:val="339"/>
        </w:trPr>
        <w:tc>
          <w:tcPr>
            <w:tcW w:w="1387" w:type="pct"/>
            <w:vMerge w:val="restar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34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carotid femoral PWV (m/sec)</w:t>
            </w:r>
          </w:p>
        </w:tc>
        <w:tc>
          <w:tcPr>
            <w:tcW w:w="1265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832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5434D4">
              <w:rPr>
                <w:color w:val="000000"/>
                <w:sz w:val="18"/>
                <w:szCs w:val="18"/>
              </w:rPr>
              <w:t>0.223</w:t>
            </w:r>
          </w:p>
        </w:tc>
        <w:tc>
          <w:tcPr>
            <w:tcW w:w="832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5434D4">
              <w:rPr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684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5434D4">
              <w:rPr>
                <w:color w:val="000000"/>
                <w:sz w:val="18"/>
                <w:szCs w:val="18"/>
              </w:rPr>
              <w:t>-0.080-</w:t>
            </w:r>
          </w:p>
        </w:tc>
      </w:tr>
      <w:tr w:rsidR="00D76FA5" w:rsidRPr="005434D4" w:rsidTr="00677FD9">
        <w:trPr>
          <w:cantSplit/>
          <w:trHeight w:val="154"/>
        </w:trPr>
        <w:tc>
          <w:tcPr>
            <w:tcW w:w="1387" w:type="pct"/>
            <w:vMerge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5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832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5434D4">
              <w:rPr>
                <w:color w:val="000000"/>
                <w:sz w:val="18"/>
                <w:szCs w:val="18"/>
              </w:rPr>
              <w:t>0.119</w:t>
            </w:r>
          </w:p>
        </w:tc>
        <w:tc>
          <w:tcPr>
            <w:tcW w:w="832" w:type="pct"/>
            <w:shd w:val="clear" w:color="auto" w:fill="FFFF00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434D4">
              <w:rPr>
                <w:color w:val="000000"/>
              </w:rPr>
              <w:t>.</w:t>
            </w:r>
          </w:p>
        </w:tc>
        <w:tc>
          <w:tcPr>
            <w:tcW w:w="684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5434D4">
              <w:rPr>
                <w:color w:val="000000"/>
                <w:sz w:val="18"/>
                <w:szCs w:val="18"/>
              </w:rPr>
              <w:t>0.583</w:t>
            </w:r>
          </w:p>
        </w:tc>
      </w:tr>
      <w:tr w:rsidR="00D76FA5" w:rsidRPr="005434D4" w:rsidTr="00677FD9">
        <w:trPr>
          <w:cantSplit/>
          <w:trHeight w:val="154"/>
        </w:trPr>
        <w:tc>
          <w:tcPr>
            <w:tcW w:w="1387" w:type="pct"/>
            <w:vMerge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5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32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5434D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32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5434D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684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5434D4">
              <w:rPr>
                <w:color w:val="000000"/>
                <w:sz w:val="18"/>
                <w:szCs w:val="18"/>
              </w:rPr>
              <w:t>50</w:t>
            </w:r>
          </w:p>
        </w:tc>
      </w:tr>
    </w:tbl>
    <w:p w:rsidR="00D76FA5" w:rsidRPr="00E712F9" w:rsidRDefault="00D76FA5" w:rsidP="00D76FA5">
      <w:pPr>
        <w:rPr>
          <w:rFonts w:asciiTheme="majorBidi" w:hAnsiTheme="majorBidi" w:cstheme="majorBidi" w:hint="cs"/>
          <w:b/>
          <w:sz w:val="28"/>
          <w:szCs w:val="28"/>
          <w:rtl/>
          <w:lang w:bidi="ar-EG"/>
        </w:rPr>
      </w:pPr>
      <w:r w:rsidRPr="00E712F9">
        <w:rPr>
          <w:rFonts w:asciiTheme="majorBidi" w:hAnsiTheme="majorBidi" w:cstheme="majorBidi"/>
          <w:b/>
          <w:i/>
          <w:iCs/>
          <w:color w:val="000000"/>
          <w:sz w:val="28"/>
          <w:szCs w:val="28"/>
        </w:rPr>
        <w:t>.</w:t>
      </w:r>
    </w:p>
    <w:p w:rsidR="00D76FA5" w:rsidRDefault="00D76FA5" w:rsidP="00D76FA5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</w:pPr>
    </w:p>
    <w:p w:rsidR="00D76FA5" w:rsidRDefault="00D76FA5" w:rsidP="00D76FA5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</w:pPr>
    </w:p>
    <w:p w:rsidR="00D76FA5" w:rsidRDefault="00D76FA5" w:rsidP="00D76FA5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</w:pPr>
    </w:p>
    <w:p w:rsidR="00D76FA5" w:rsidRDefault="00D76FA5" w:rsidP="00D76FA5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</w:pPr>
    </w:p>
    <w:p w:rsidR="00D76FA5" w:rsidRDefault="00D76FA5" w:rsidP="00D76FA5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</w:pPr>
    </w:p>
    <w:p w:rsidR="00D76FA5" w:rsidRDefault="00D76FA5" w:rsidP="00D76FA5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</w:pPr>
    </w:p>
    <w:p w:rsidR="00D76FA5" w:rsidRDefault="00D76FA5" w:rsidP="00D76FA5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</w:pPr>
    </w:p>
    <w:p w:rsidR="00D76FA5" w:rsidRDefault="00D76FA5" w:rsidP="00D76FA5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</w:p>
    <w:p w:rsidR="00D76FA5" w:rsidRDefault="00D76FA5" w:rsidP="00D76FA5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</w:p>
    <w:p w:rsidR="00D76FA5" w:rsidRPr="00AF14B9" w:rsidRDefault="00D76FA5" w:rsidP="00D76FA5">
      <w:pPr>
        <w:bidi w:val="0"/>
        <w:rPr>
          <w:rFonts w:asciiTheme="majorBidi" w:hAnsiTheme="majorBidi" w:cstheme="majorBidi"/>
          <w:sz w:val="28"/>
          <w:szCs w:val="28"/>
          <w:lang w:bidi="ar-EG"/>
        </w:rPr>
      </w:pPr>
      <w:r w:rsidRPr="00AF14B9">
        <w:rPr>
          <w:rFonts w:asciiTheme="majorBidi" w:hAnsiTheme="majorBidi" w:cstheme="majorBidi"/>
          <w:b/>
          <w:bCs/>
          <w:sz w:val="28"/>
          <w:szCs w:val="28"/>
        </w:rPr>
        <w:t>Table 5</w:t>
      </w:r>
      <w:r w:rsidRPr="00AF14B9">
        <w:rPr>
          <w:rFonts w:asciiTheme="majorBidi" w:hAnsiTheme="majorBidi" w:cstheme="majorBidi"/>
          <w:sz w:val="28"/>
          <w:szCs w:val="28"/>
        </w:rPr>
        <w:t xml:space="preserve"> Correlation of different variables </w:t>
      </w:r>
      <w:r>
        <w:rPr>
          <w:rFonts w:asciiTheme="majorBidi" w:hAnsiTheme="majorBidi" w:cstheme="majorBidi"/>
          <w:sz w:val="28"/>
          <w:szCs w:val="28"/>
        </w:rPr>
        <w:t>with MHR</w:t>
      </w:r>
      <w:proofErr w:type="gramStart"/>
      <w:r w:rsidRPr="00AF14B9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AF14B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14B9">
        <w:rPr>
          <w:rFonts w:asciiTheme="majorBidi" w:hAnsiTheme="majorBidi" w:cstheme="majorBidi"/>
          <w:sz w:val="28"/>
          <w:szCs w:val="28"/>
        </w:rPr>
        <w:t>pwv</w:t>
      </w:r>
      <w:proofErr w:type="spellEnd"/>
      <w:proofErr w:type="gramEnd"/>
      <w:r w:rsidRPr="00AF14B9">
        <w:rPr>
          <w:rFonts w:asciiTheme="majorBidi" w:hAnsiTheme="majorBidi" w:cstheme="majorBidi"/>
          <w:sz w:val="28"/>
          <w:szCs w:val="28"/>
        </w:rPr>
        <w:t>, carotid plaque and MSE in group I</w:t>
      </w:r>
    </w:p>
    <w:tbl>
      <w:tblPr>
        <w:tblW w:w="5000" w:type="pct"/>
        <w:tblBorders>
          <w:top w:val="single" w:sz="18" w:space="0" w:color="B2CEE8"/>
          <w:left w:val="single" w:sz="18" w:space="0" w:color="B2CEE8"/>
          <w:bottom w:val="single" w:sz="18" w:space="0" w:color="B2CEE8"/>
          <w:right w:val="single" w:sz="18" w:space="0" w:color="B2CEE8"/>
          <w:insideH w:val="single" w:sz="6" w:space="0" w:color="B2CEE8"/>
          <w:insideV w:val="single" w:sz="6" w:space="0" w:color="B2CEE8"/>
        </w:tblBorders>
        <w:tblCellMar>
          <w:left w:w="0" w:type="dxa"/>
          <w:right w:w="0" w:type="dxa"/>
        </w:tblCellMar>
        <w:tblLook w:val="0000"/>
      </w:tblPr>
      <w:tblGrid>
        <w:gridCol w:w="2077"/>
        <w:gridCol w:w="1894"/>
        <w:gridCol w:w="869"/>
        <w:gridCol w:w="1244"/>
        <w:gridCol w:w="1244"/>
        <w:gridCol w:w="1024"/>
      </w:tblGrid>
      <w:tr w:rsidR="00D76FA5" w:rsidRPr="00166FBC" w:rsidTr="00677FD9">
        <w:trPr>
          <w:cantSplit/>
        </w:trPr>
        <w:tc>
          <w:tcPr>
            <w:tcW w:w="2377" w:type="pct"/>
            <w:gridSpan w:val="2"/>
            <w:shd w:val="clear" w:color="auto" w:fill="E3E2E7"/>
            <w:vAlign w:val="bottom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Diabetic cases</w:t>
            </w:r>
          </w:p>
        </w:tc>
        <w:tc>
          <w:tcPr>
            <w:tcW w:w="520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MHR</w:t>
            </w:r>
          </w:p>
        </w:tc>
        <w:tc>
          <w:tcPr>
            <w:tcW w:w="745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Carotid plaque (mm)</w:t>
            </w:r>
          </w:p>
        </w:tc>
        <w:tc>
          <w:tcPr>
            <w:tcW w:w="745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carotid femoral PWV (m/sec)</w:t>
            </w:r>
          </w:p>
        </w:tc>
        <w:tc>
          <w:tcPr>
            <w:tcW w:w="613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MSE (/100)</w:t>
            </w:r>
          </w:p>
        </w:tc>
      </w:tr>
      <w:tr w:rsidR="00D76FA5" w:rsidRPr="00166FBC" w:rsidTr="00677FD9">
        <w:trPr>
          <w:cantSplit/>
        </w:trPr>
        <w:tc>
          <w:tcPr>
            <w:tcW w:w="1243" w:type="pct"/>
            <w:vMerge w:val="restar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Age</w:t>
            </w: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0.053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0.109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0.157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-0.227-</w:t>
            </w:r>
          </w:p>
        </w:tc>
      </w:tr>
      <w:tr w:rsidR="00D76FA5" w:rsidRPr="00166FBC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0.714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0.453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0.276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0.113</w:t>
            </w:r>
          </w:p>
        </w:tc>
      </w:tr>
      <w:tr w:rsidR="00D76FA5" w:rsidRPr="00166FBC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D76FA5" w:rsidRPr="00166FBC" w:rsidTr="00677FD9">
        <w:trPr>
          <w:cantSplit/>
        </w:trPr>
        <w:tc>
          <w:tcPr>
            <w:tcW w:w="1243" w:type="pct"/>
            <w:vMerge w:val="restar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BMI</w:t>
            </w: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-0.115-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-0.111-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0.231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-0.201-</w:t>
            </w:r>
          </w:p>
        </w:tc>
      </w:tr>
      <w:tr w:rsidR="00D76FA5" w:rsidRPr="00166FBC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0.425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0.445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0.106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0.161</w:t>
            </w:r>
          </w:p>
        </w:tc>
      </w:tr>
      <w:tr w:rsidR="00D76FA5" w:rsidRPr="00166FBC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D76FA5" w:rsidRPr="00166FBC" w:rsidTr="00677FD9">
        <w:trPr>
          <w:cantSplit/>
        </w:trPr>
        <w:tc>
          <w:tcPr>
            <w:tcW w:w="1243" w:type="pct"/>
            <w:vMerge w:val="restar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Diabetes duration</w:t>
            </w: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0.299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0.165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-0.205-</w:t>
            </w:r>
          </w:p>
        </w:tc>
      </w:tr>
      <w:tr w:rsidR="00D76FA5" w:rsidRPr="00166FBC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0.533</w:t>
            </w:r>
          </w:p>
        </w:tc>
        <w:tc>
          <w:tcPr>
            <w:tcW w:w="745" w:type="pct"/>
            <w:shd w:val="clear" w:color="auto" w:fill="FFFF00"/>
            <w:vAlign w:val="center"/>
          </w:tcPr>
          <w:p w:rsidR="00D76FA5" w:rsidRPr="00596A1F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0.035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0.252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0.152</w:t>
            </w:r>
          </w:p>
        </w:tc>
      </w:tr>
      <w:tr w:rsidR="00D76FA5" w:rsidRPr="00166FBC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D76FA5" w:rsidRPr="00166FBC" w:rsidTr="00677FD9">
        <w:trPr>
          <w:cantSplit/>
        </w:trPr>
        <w:tc>
          <w:tcPr>
            <w:tcW w:w="1243" w:type="pct"/>
            <w:vMerge w:val="restar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ACR (mg/g)</w:t>
            </w: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0.327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0.266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0.293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-0.389-</w:t>
            </w:r>
          </w:p>
        </w:tc>
      </w:tr>
      <w:tr w:rsidR="00D76FA5" w:rsidRPr="00166FBC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520" w:type="pct"/>
            <w:shd w:val="clear" w:color="auto" w:fill="FFFF00"/>
            <w:vAlign w:val="center"/>
          </w:tcPr>
          <w:p w:rsidR="00D76FA5" w:rsidRPr="00596A1F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0.062</w:t>
            </w:r>
          </w:p>
        </w:tc>
        <w:tc>
          <w:tcPr>
            <w:tcW w:w="745" w:type="pct"/>
            <w:shd w:val="clear" w:color="auto" w:fill="FFFF00"/>
            <w:vAlign w:val="center"/>
          </w:tcPr>
          <w:p w:rsidR="00D76FA5" w:rsidRPr="00596A1F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0.039</w:t>
            </w:r>
          </w:p>
        </w:tc>
        <w:tc>
          <w:tcPr>
            <w:tcW w:w="613" w:type="pct"/>
            <w:shd w:val="clear" w:color="auto" w:fill="FFFF00"/>
            <w:vAlign w:val="center"/>
          </w:tcPr>
          <w:p w:rsidR="00D76FA5" w:rsidRPr="00596A1F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0.005</w:t>
            </w:r>
          </w:p>
        </w:tc>
      </w:tr>
      <w:tr w:rsidR="00D76FA5" w:rsidRPr="00166FBC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D76FA5" w:rsidRPr="00166FBC" w:rsidTr="00677FD9">
        <w:trPr>
          <w:cantSplit/>
        </w:trPr>
        <w:tc>
          <w:tcPr>
            <w:tcW w:w="1243" w:type="pct"/>
            <w:vMerge w:val="restar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HbA1C</w:t>
            </w: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0.196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0.013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0.266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-0.143-</w:t>
            </w:r>
          </w:p>
        </w:tc>
      </w:tr>
      <w:tr w:rsidR="00D76FA5" w:rsidRPr="00166FBC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0.173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0.930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0.062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0.323</w:t>
            </w:r>
          </w:p>
        </w:tc>
      </w:tr>
      <w:tr w:rsidR="00D76FA5" w:rsidRPr="00166FBC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D76FA5" w:rsidRPr="00166FBC" w:rsidTr="00677FD9">
        <w:trPr>
          <w:cantSplit/>
        </w:trPr>
        <w:tc>
          <w:tcPr>
            <w:tcW w:w="1243" w:type="pct"/>
            <w:vMerge w:val="restar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hrs pp</w:t>
            </w: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-0.119-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-0.016-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0.263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-0.055-</w:t>
            </w:r>
          </w:p>
        </w:tc>
      </w:tr>
      <w:tr w:rsidR="00D76FA5" w:rsidRPr="00166FBC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0.409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0.911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0.065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0.704</w:t>
            </w:r>
          </w:p>
        </w:tc>
      </w:tr>
      <w:tr w:rsidR="00D76FA5" w:rsidRPr="00166FBC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D76FA5" w:rsidRPr="00166FBC" w:rsidTr="00677FD9">
        <w:trPr>
          <w:cantSplit/>
        </w:trPr>
        <w:tc>
          <w:tcPr>
            <w:tcW w:w="1243" w:type="pct"/>
            <w:vMerge w:val="restar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FPG</w:t>
            </w: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0.082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-0.004-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0.365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-0.092-</w:t>
            </w:r>
          </w:p>
        </w:tc>
      </w:tr>
      <w:tr w:rsidR="00D76FA5" w:rsidRPr="00166FBC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0.572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0.977</w:t>
            </w:r>
          </w:p>
        </w:tc>
        <w:tc>
          <w:tcPr>
            <w:tcW w:w="745" w:type="pct"/>
            <w:shd w:val="clear" w:color="auto" w:fill="FFFF00"/>
            <w:vAlign w:val="center"/>
          </w:tcPr>
          <w:p w:rsidR="00D76FA5" w:rsidRPr="00596A1F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0.009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0.525</w:t>
            </w:r>
          </w:p>
        </w:tc>
      </w:tr>
      <w:tr w:rsidR="00D76FA5" w:rsidRPr="00166FBC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D76FA5" w:rsidRPr="00166FBC" w:rsidTr="00677FD9">
        <w:trPr>
          <w:cantSplit/>
        </w:trPr>
        <w:tc>
          <w:tcPr>
            <w:tcW w:w="1243" w:type="pct"/>
            <w:vMerge w:val="restar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smoking index</w:t>
            </w: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0.078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-0.083-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-0.050-</w:t>
            </w:r>
          </w:p>
        </w:tc>
      </w:tr>
      <w:tr w:rsidR="00D76FA5" w:rsidRPr="00166FBC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0.589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0.568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0.989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0.728</w:t>
            </w:r>
          </w:p>
        </w:tc>
      </w:tr>
      <w:tr w:rsidR="00D76FA5" w:rsidRPr="00166FBC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D76FA5" w:rsidRPr="00166FBC" w:rsidTr="00677FD9">
        <w:trPr>
          <w:cantSplit/>
        </w:trPr>
        <w:tc>
          <w:tcPr>
            <w:tcW w:w="1243" w:type="pct"/>
            <w:vMerge w:val="restar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Urea</w:t>
            </w: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0.143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0.235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-0.160-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D76FA5" w:rsidRPr="00166FBC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0.322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0.101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0.266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0.995</w:t>
            </w:r>
          </w:p>
        </w:tc>
      </w:tr>
      <w:tr w:rsidR="00D76FA5" w:rsidRPr="00166FBC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D76FA5" w:rsidRPr="00166FBC" w:rsidTr="00677FD9">
        <w:trPr>
          <w:cantSplit/>
        </w:trPr>
        <w:tc>
          <w:tcPr>
            <w:tcW w:w="1243" w:type="pct"/>
            <w:vMerge w:val="restar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Creatinin</w:t>
            </w:r>
            <w:proofErr w:type="spellEnd"/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-0.018-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0.127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-0.371-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0.129</w:t>
            </w:r>
          </w:p>
        </w:tc>
      </w:tr>
      <w:tr w:rsidR="00D76FA5" w:rsidRPr="00166FBC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0.380</w:t>
            </w:r>
          </w:p>
        </w:tc>
        <w:tc>
          <w:tcPr>
            <w:tcW w:w="745" w:type="pct"/>
            <w:shd w:val="clear" w:color="auto" w:fill="FFFF00"/>
            <w:vAlign w:val="center"/>
          </w:tcPr>
          <w:p w:rsidR="00D76FA5" w:rsidRPr="00596A1F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0.008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0.372</w:t>
            </w:r>
          </w:p>
        </w:tc>
      </w:tr>
      <w:tr w:rsidR="00D76FA5" w:rsidRPr="00166FBC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D76FA5" w:rsidRPr="00166FBC" w:rsidTr="00677FD9">
        <w:trPr>
          <w:cantSplit/>
        </w:trPr>
        <w:tc>
          <w:tcPr>
            <w:tcW w:w="1243" w:type="pct"/>
            <w:vMerge w:val="restar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eGFR</w:t>
            </w:r>
            <w:proofErr w:type="spellEnd"/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-0.115-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-0.165-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0.265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0.145</w:t>
            </w:r>
          </w:p>
        </w:tc>
      </w:tr>
      <w:tr w:rsidR="00D76FA5" w:rsidRPr="00166FBC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0.428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0.251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0.063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0.315</w:t>
            </w:r>
          </w:p>
        </w:tc>
      </w:tr>
      <w:tr w:rsidR="00D76FA5" w:rsidRPr="00166FBC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D76FA5" w:rsidRPr="00166FBC" w:rsidTr="00677FD9">
        <w:trPr>
          <w:cantSplit/>
        </w:trPr>
        <w:tc>
          <w:tcPr>
            <w:tcW w:w="1243" w:type="pct"/>
            <w:vMerge w:val="restar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Creat</w:t>
            </w:r>
            <w:proofErr w:type="spellEnd"/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clearance</w:t>
            </w: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-0.154-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-0.249-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0.286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0.095</w:t>
            </w:r>
          </w:p>
        </w:tc>
      </w:tr>
      <w:tr w:rsidR="00D76FA5" w:rsidRPr="00166FBC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0.286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0.082</w:t>
            </w:r>
          </w:p>
        </w:tc>
        <w:tc>
          <w:tcPr>
            <w:tcW w:w="745" w:type="pct"/>
            <w:shd w:val="clear" w:color="auto" w:fill="FFFF00"/>
            <w:vAlign w:val="center"/>
          </w:tcPr>
          <w:p w:rsidR="00D76FA5" w:rsidRPr="00596A1F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0.044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0.514</w:t>
            </w:r>
          </w:p>
        </w:tc>
      </w:tr>
      <w:tr w:rsidR="00D76FA5" w:rsidRPr="00166FBC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D76FA5" w:rsidRPr="00166FBC" w:rsidTr="00677FD9">
        <w:trPr>
          <w:cantSplit/>
        </w:trPr>
        <w:tc>
          <w:tcPr>
            <w:tcW w:w="1243" w:type="pct"/>
            <w:vMerge w:val="restar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AST</w:t>
            </w: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-0.081-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-0.054-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-0.353-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0.209</w:t>
            </w:r>
          </w:p>
        </w:tc>
      </w:tr>
      <w:tr w:rsidR="00D76FA5" w:rsidRPr="00166FBC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0.575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0.712</w:t>
            </w:r>
          </w:p>
        </w:tc>
        <w:tc>
          <w:tcPr>
            <w:tcW w:w="745" w:type="pct"/>
            <w:shd w:val="clear" w:color="auto" w:fill="FFFF00"/>
            <w:vAlign w:val="center"/>
          </w:tcPr>
          <w:p w:rsidR="00D76FA5" w:rsidRPr="00596A1F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0.012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0.146</w:t>
            </w:r>
          </w:p>
        </w:tc>
      </w:tr>
      <w:tr w:rsidR="00D76FA5" w:rsidRPr="00166FBC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D76FA5" w:rsidRPr="00166FBC" w:rsidTr="00677FD9">
        <w:trPr>
          <w:cantSplit/>
        </w:trPr>
        <w:tc>
          <w:tcPr>
            <w:tcW w:w="1243" w:type="pct"/>
            <w:vMerge w:val="restar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ALT</w:t>
            </w: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-0.065-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0.198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-0.373-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0.109</w:t>
            </w:r>
          </w:p>
        </w:tc>
      </w:tr>
      <w:tr w:rsidR="00D76FA5" w:rsidRPr="00166FBC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0.656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0.168</w:t>
            </w:r>
          </w:p>
        </w:tc>
        <w:tc>
          <w:tcPr>
            <w:tcW w:w="745" w:type="pct"/>
            <w:shd w:val="clear" w:color="auto" w:fill="FFFF00"/>
            <w:vAlign w:val="center"/>
          </w:tcPr>
          <w:p w:rsidR="00D76FA5" w:rsidRPr="00596A1F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0.008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0.452</w:t>
            </w:r>
          </w:p>
        </w:tc>
      </w:tr>
      <w:tr w:rsidR="00D76FA5" w:rsidRPr="00166FBC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D76FA5" w:rsidRPr="00166FBC" w:rsidTr="00677FD9">
        <w:trPr>
          <w:cantSplit/>
        </w:trPr>
        <w:tc>
          <w:tcPr>
            <w:tcW w:w="1243" w:type="pct"/>
            <w:vMerge w:val="restar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Monocyte</w:t>
            </w:r>
            <w:proofErr w:type="spellEnd"/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0.754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-0.051-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0.206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-0.276-</w:t>
            </w:r>
          </w:p>
        </w:tc>
      </w:tr>
      <w:tr w:rsidR="00D76FA5" w:rsidRPr="00166FBC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520" w:type="pct"/>
            <w:shd w:val="clear" w:color="auto" w:fill="FFFF00"/>
            <w:vAlign w:val="center"/>
          </w:tcPr>
          <w:p w:rsidR="00D76FA5" w:rsidRPr="00596A1F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</w:t>
            </w:r>
            <w:r w:rsidRPr="00596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0.724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0.150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0.053</w:t>
            </w:r>
          </w:p>
        </w:tc>
      </w:tr>
      <w:tr w:rsidR="00D76FA5" w:rsidRPr="00166FBC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D76FA5" w:rsidRPr="00166FBC" w:rsidTr="00677FD9">
        <w:trPr>
          <w:cantSplit/>
        </w:trPr>
        <w:tc>
          <w:tcPr>
            <w:tcW w:w="1243" w:type="pct"/>
            <w:vMerge w:val="restar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HDL(</w:t>
            </w:r>
            <w:proofErr w:type="spellStart"/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mmol</w:t>
            </w:r>
            <w:proofErr w:type="spellEnd"/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/l)</w:t>
            </w: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-0.451-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-0.151-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0.056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0.164</w:t>
            </w:r>
          </w:p>
        </w:tc>
      </w:tr>
      <w:tr w:rsidR="00D76FA5" w:rsidRPr="00166FBC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520" w:type="pct"/>
            <w:shd w:val="clear" w:color="auto" w:fill="FFFF00"/>
            <w:vAlign w:val="center"/>
          </w:tcPr>
          <w:p w:rsidR="00D76FA5" w:rsidRPr="00596A1F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0.294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0.699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0.255</w:t>
            </w:r>
          </w:p>
        </w:tc>
      </w:tr>
      <w:tr w:rsidR="00D76FA5" w:rsidRPr="00166FBC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D76FA5" w:rsidRPr="00166FBC" w:rsidTr="00677FD9">
        <w:trPr>
          <w:cantSplit/>
        </w:trPr>
        <w:tc>
          <w:tcPr>
            <w:tcW w:w="1243" w:type="pct"/>
            <w:vMerge w:val="restar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TC</w:t>
            </w: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0.349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-0.063-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0.285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-0.194-</w:t>
            </w:r>
          </w:p>
        </w:tc>
      </w:tr>
      <w:tr w:rsidR="00D76FA5" w:rsidRPr="00166FBC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520" w:type="pct"/>
            <w:shd w:val="clear" w:color="auto" w:fill="FFFF00"/>
            <w:vAlign w:val="center"/>
          </w:tcPr>
          <w:p w:rsidR="00D76FA5" w:rsidRPr="00596A1F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0.013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0.664</w:t>
            </w:r>
          </w:p>
        </w:tc>
        <w:tc>
          <w:tcPr>
            <w:tcW w:w="745" w:type="pct"/>
            <w:shd w:val="clear" w:color="auto" w:fill="FFFF00"/>
            <w:vAlign w:val="center"/>
          </w:tcPr>
          <w:p w:rsidR="00D76FA5" w:rsidRPr="00596A1F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0.045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0.177</w:t>
            </w:r>
          </w:p>
        </w:tc>
      </w:tr>
      <w:tr w:rsidR="00D76FA5" w:rsidRPr="00166FBC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D76FA5" w:rsidRPr="00166FBC" w:rsidTr="00677FD9">
        <w:trPr>
          <w:cantSplit/>
        </w:trPr>
        <w:tc>
          <w:tcPr>
            <w:tcW w:w="1243" w:type="pct"/>
            <w:vMerge w:val="restar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LDL</w:t>
            </w: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0.234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0.028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0.044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-0.172-</w:t>
            </w:r>
          </w:p>
        </w:tc>
      </w:tr>
      <w:tr w:rsidR="00D76FA5" w:rsidRPr="00166FBC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0.101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0.848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0.764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0.233</w:t>
            </w:r>
          </w:p>
        </w:tc>
      </w:tr>
      <w:tr w:rsidR="00D76FA5" w:rsidRPr="00166FBC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D76FA5" w:rsidRPr="00166FBC" w:rsidTr="00677FD9">
        <w:trPr>
          <w:cantSplit/>
        </w:trPr>
        <w:tc>
          <w:tcPr>
            <w:tcW w:w="1243" w:type="pct"/>
            <w:vMerge w:val="restar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VLDL</w:t>
            </w: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0.198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0.123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0.287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-0.193-</w:t>
            </w:r>
          </w:p>
        </w:tc>
      </w:tr>
      <w:tr w:rsidR="00D76FA5" w:rsidRPr="00166FBC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0.169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0.396</w:t>
            </w:r>
          </w:p>
        </w:tc>
        <w:tc>
          <w:tcPr>
            <w:tcW w:w="745" w:type="pct"/>
            <w:shd w:val="clear" w:color="auto" w:fill="FFFF00"/>
            <w:vAlign w:val="center"/>
          </w:tcPr>
          <w:p w:rsidR="00D76FA5" w:rsidRPr="00596A1F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0.043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0.179</w:t>
            </w:r>
          </w:p>
        </w:tc>
      </w:tr>
      <w:tr w:rsidR="00D76FA5" w:rsidRPr="00166FBC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D76FA5" w:rsidRPr="00166FBC" w:rsidTr="00677FD9">
        <w:trPr>
          <w:cantSplit/>
        </w:trPr>
        <w:tc>
          <w:tcPr>
            <w:tcW w:w="1243" w:type="pct"/>
            <w:vMerge w:val="restar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 w:hint="cs"/>
                <w:color w:val="000000"/>
                <w:sz w:val="18"/>
                <w:szCs w:val="18"/>
                <w:rtl/>
                <w:lang w:bidi="ar-EG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TG</w:t>
            </w: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0.396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0.184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0.134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-0.026-</w:t>
            </w:r>
          </w:p>
        </w:tc>
      </w:tr>
      <w:tr w:rsidR="00D76FA5" w:rsidRPr="00166FBC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520" w:type="pct"/>
            <w:shd w:val="clear" w:color="auto" w:fill="FFFF00"/>
            <w:vAlign w:val="center"/>
          </w:tcPr>
          <w:p w:rsidR="00D76FA5" w:rsidRPr="00596A1F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0.201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0.353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0.860</w:t>
            </w:r>
          </w:p>
        </w:tc>
      </w:tr>
      <w:tr w:rsidR="00D76FA5" w:rsidRPr="00166FBC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166FBC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6F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</w:tbl>
    <w:p w:rsidR="00D76FA5" w:rsidRDefault="00D76FA5" w:rsidP="00D76FA5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</w:pPr>
    </w:p>
    <w:p w:rsidR="00D76FA5" w:rsidRDefault="00D76FA5" w:rsidP="00D76FA5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</w:pPr>
    </w:p>
    <w:p w:rsidR="00D76FA5" w:rsidRDefault="00D76FA5" w:rsidP="00D76FA5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</w:pPr>
    </w:p>
    <w:p w:rsidR="00D76FA5" w:rsidRDefault="00D76FA5" w:rsidP="00D76FA5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</w:pPr>
    </w:p>
    <w:p w:rsidR="00D76FA5" w:rsidRDefault="00D76FA5" w:rsidP="00D76FA5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</w:pPr>
    </w:p>
    <w:p w:rsidR="00D76FA5" w:rsidRDefault="00D76FA5" w:rsidP="00D76FA5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</w:pPr>
    </w:p>
    <w:p w:rsidR="00D76FA5" w:rsidRDefault="00D76FA5" w:rsidP="00D76FA5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</w:pPr>
    </w:p>
    <w:p w:rsidR="00D76FA5" w:rsidRDefault="00D76FA5" w:rsidP="00D76FA5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</w:pPr>
    </w:p>
    <w:p w:rsidR="00D76FA5" w:rsidRDefault="00D76FA5" w:rsidP="00D76FA5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</w:pPr>
    </w:p>
    <w:p w:rsidR="00D76FA5" w:rsidRDefault="00D76FA5" w:rsidP="00D76FA5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</w:pPr>
    </w:p>
    <w:p w:rsidR="00D76FA5" w:rsidRDefault="00D76FA5" w:rsidP="00D76FA5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</w:pPr>
    </w:p>
    <w:p w:rsidR="00D76FA5" w:rsidRDefault="00D76FA5" w:rsidP="00D76FA5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</w:pPr>
    </w:p>
    <w:p w:rsidR="00D76FA5" w:rsidRDefault="00D76FA5" w:rsidP="00D76FA5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</w:pPr>
    </w:p>
    <w:p w:rsidR="00D76FA5" w:rsidRDefault="00D76FA5" w:rsidP="00D76FA5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</w:pPr>
    </w:p>
    <w:p w:rsidR="00D76FA5" w:rsidRDefault="00D76FA5" w:rsidP="00D76FA5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</w:pPr>
    </w:p>
    <w:p w:rsidR="00D76FA5" w:rsidRDefault="00D76FA5" w:rsidP="00D76FA5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</w:pPr>
    </w:p>
    <w:p w:rsidR="00D76FA5" w:rsidRDefault="00D76FA5" w:rsidP="00D76FA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EG"/>
        </w:rPr>
      </w:pPr>
    </w:p>
    <w:p w:rsidR="00D76FA5" w:rsidRDefault="00D76FA5" w:rsidP="00D76FA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EG"/>
        </w:rPr>
      </w:pPr>
    </w:p>
    <w:p w:rsidR="00D76FA5" w:rsidRDefault="00D76FA5" w:rsidP="00D76FA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 w:hint="cs"/>
          <w:color w:val="000000" w:themeColor="text1"/>
          <w:sz w:val="28"/>
          <w:szCs w:val="28"/>
          <w:lang w:bidi="ar-EG"/>
        </w:rPr>
      </w:pPr>
    </w:p>
    <w:p w:rsidR="00D76FA5" w:rsidRPr="00D50F76" w:rsidRDefault="00D76FA5" w:rsidP="00D76FA5">
      <w:pPr>
        <w:bidi w:val="0"/>
        <w:rPr>
          <w:rFonts w:asciiTheme="majorBidi" w:hAnsiTheme="majorBidi" w:cstheme="majorBidi"/>
          <w:sz w:val="28"/>
          <w:szCs w:val="28"/>
          <w:lang w:bidi="ar-EG"/>
        </w:rPr>
      </w:pPr>
      <w:r w:rsidRPr="00AF14B9">
        <w:rPr>
          <w:rFonts w:asciiTheme="majorBidi" w:hAnsiTheme="majorBidi" w:cstheme="majorBidi"/>
          <w:b/>
          <w:bCs/>
          <w:sz w:val="28"/>
          <w:szCs w:val="28"/>
        </w:rPr>
        <w:t xml:space="preserve">Table </w:t>
      </w:r>
      <w:r>
        <w:rPr>
          <w:rFonts w:asciiTheme="majorBidi" w:hAnsiTheme="majorBidi" w:cstheme="majorBidi"/>
          <w:b/>
          <w:bCs/>
          <w:sz w:val="28"/>
          <w:szCs w:val="28"/>
        </w:rPr>
        <w:t>6</w:t>
      </w:r>
      <w:r w:rsidRPr="00AF14B9">
        <w:rPr>
          <w:rFonts w:asciiTheme="majorBidi" w:hAnsiTheme="majorBidi" w:cstheme="majorBidi"/>
          <w:sz w:val="28"/>
          <w:szCs w:val="28"/>
        </w:rPr>
        <w:t xml:space="preserve"> Correlation of different variables </w:t>
      </w:r>
      <w:r>
        <w:rPr>
          <w:rFonts w:asciiTheme="majorBidi" w:hAnsiTheme="majorBidi" w:cstheme="majorBidi"/>
          <w:sz w:val="28"/>
          <w:szCs w:val="28"/>
        </w:rPr>
        <w:t>with MHR</w:t>
      </w:r>
      <w:proofErr w:type="gramStart"/>
      <w:r w:rsidRPr="00AF14B9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AF14B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14B9">
        <w:rPr>
          <w:rFonts w:asciiTheme="majorBidi" w:hAnsiTheme="majorBidi" w:cstheme="majorBidi"/>
          <w:sz w:val="28"/>
          <w:szCs w:val="28"/>
        </w:rPr>
        <w:t>pwv</w:t>
      </w:r>
      <w:proofErr w:type="spellEnd"/>
      <w:proofErr w:type="gramEnd"/>
      <w:r w:rsidRPr="00AF14B9">
        <w:rPr>
          <w:rFonts w:asciiTheme="majorBidi" w:hAnsiTheme="majorBidi" w:cstheme="majorBidi"/>
          <w:sz w:val="28"/>
          <w:szCs w:val="28"/>
        </w:rPr>
        <w:t>, carotid plaque and MSE in group I</w:t>
      </w:r>
      <w:r>
        <w:rPr>
          <w:rFonts w:asciiTheme="majorBidi" w:hAnsiTheme="majorBidi" w:cstheme="majorBidi"/>
          <w:sz w:val="28"/>
          <w:szCs w:val="28"/>
          <w:lang w:bidi="ar-EG"/>
        </w:rPr>
        <w:t>I</w:t>
      </w:r>
    </w:p>
    <w:tbl>
      <w:tblPr>
        <w:tblW w:w="5000" w:type="pct"/>
        <w:tblBorders>
          <w:top w:val="single" w:sz="18" w:space="0" w:color="B2CEE8"/>
          <w:left w:val="single" w:sz="18" w:space="0" w:color="B2CEE8"/>
          <w:bottom w:val="single" w:sz="18" w:space="0" w:color="B2CEE8"/>
          <w:right w:val="single" w:sz="18" w:space="0" w:color="B2CEE8"/>
          <w:insideH w:val="single" w:sz="6" w:space="0" w:color="B2CEE8"/>
          <w:insideV w:val="single" w:sz="6" w:space="0" w:color="B2CEE8"/>
        </w:tblBorders>
        <w:tblCellMar>
          <w:left w:w="0" w:type="dxa"/>
          <w:right w:w="0" w:type="dxa"/>
        </w:tblCellMar>
        <w:tblLook w:val="0000"/>
      </w:tblPr>
      <w:tblGrid>
        <w:gridCol w:w="2077"/>
        <w:gridCol w:w="1894"/>
        <w:gridCol w:w="869"/>
        <w:gridCol w:w="1244"/>
        <w:gridCol w:w="1244"/>
        <w:gridCol w:w="1024"/>
      </w:tblGrid>
      <w:tr w:rsidR="00D76FA5" w:rsidRPr="005434D4" w:rsidTr="00677FD9">
        <w:trPr>
          <w:cantSplit/>
        </w:trPr>
        <w:tc>
          <w:tcPr>
            <w:tcW w:w="2377" w:type="pct"/>
            <w:gridSpan w:val="2"/>
            <w:shd w:val="clear" w:color="auto" w:fill="E3E2E7"/>
            <w:vAlign w:val="bottom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</w:pPr>
            <w:r w:rsidRPr="005434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Control</w:t>
            </w:r>
          </w:p>
        </w:tc>
        <w:tc>
          <w:tcPr>
            <w:tcW w:w="520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34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MHR</w:t>
            </w:r>
          </w:p>
        </w:tc>
        <w:tc>
          <w:tcPr>
            <w:tcW w:w="745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34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Carotid plaque (mm)</w:t>
            </w:r>
          </w:p>
        </w:tc>
        <w:tc>
          <w:tcPr>
            <w:tcW w:w="745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34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carotid femoral PWV (m/sec)</w:t>
            </w:r>
          </w:p>
        </w:tc>
        <w:tc>
          <w:tcPr>
            <w:tcW w:w="613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34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MSE (/100)</w:t>
            </w:r>
          </w:p>
        </w:tc>
      </w:tr>
      <w:tr w:rsidR="00D76FA5" w:rsidRPr="005434D4" w:rsidTr="00677FD9">
        <w:trPr>
          <w:cantSplit/>
        </w:trPr>
        <w:tc>
          <w:tcPr>
            <w:tcW w:w="1243" w:type="pct"/>
            <w:vMerge w:val="restar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34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Age</w:t>
            </w: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-0.144-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0.175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0.073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0.011</w:t>
            </w:r>
          </w:p>
        </w:tc>
      </w:tr>
      <w:tr w:rsidR="00D76FA5" w:rsidRPr="005434D4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0.319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0.224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0.615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0.942</w:t>
            </w:r>
          </w:p>
        </w:tc>
      </w:tr>
      <w:tr w:rsidR="00D76FA5" w:rsidRPr="005434D4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D76FA5" w:rsidRPr="005434D4" w:rsidTr="00677FD9">
        <w:trPr>
          <w:cantSplit/>
        </w:trPr>
        <w:tc>
          <w:tcPr>
            <w:tcW w:w="1243" w:type="pct"/>
            <w:vMerge w:val="restar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34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BMI</w:t>
            </w: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-0.230-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0.139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0.133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0.082</w:t>
            </w:r>
          </w:p>
        </w:tc>
      </w:tr>
      <w:tr w:rsidR="00D76FA5" w:rsidRPr="005434D4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0.108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0.334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0.357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0.571</w:t>
            </w:r>
          </w:p>
        </w:tc>
      </w:tr>
      <w:tr w:rsidR="00D76FA5" w:rsidRPr="005434D4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D76FA5" w:rsidRPr="005434D4" w:rsidTr="00677FD9">
        <w:trPr>
          <w:cantSplit/>
        </w:trPr>
        <w:tc>
          <w:tcPr>
            <w:tcW w:w="1243" w:type="pct"/>
            <w:vMerge w:val="restar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34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smoking index</w:t>
            </w: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0.324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0.087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-0.182-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0.060</w:t>
            </w:r>
          </w:p>
        </w:tc>
      </w:tr>
      <w:tr w:rsidR="00D76FA5" w:rsidRPr="005434D4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520" w:type="pct"/>
            <w:shd w:val="clear" w:color="auto" w:fill="FFFF00"/>
            <w:vAlign w:val="center"/>
          </w:tcPr>
          <w:p w:rsidR="00D76FA5" w:rsidRPr="00596A1F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0.022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0.546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0.205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0.678</w:t>
            </w:r>
          </w:p>
        </w:tc>
      </w:tr>
      <w:tr w:rsidR="00D76FA5" w:rsidRPr="005434D4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D76FA5" w:rsidRPr="005434D4" w:rsidTr="00677FD9">
        <w:trPr>
          <w:cantSplit/>
        </w:trPr>
        <w:tc>
          <w:tcPr>
            <w:tcW w:w="1243" w:type="pct"/>
            <w:vMerge w:val="restar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34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Urea</w:t>
            </w: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0.184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0.329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-0.159-</w:t>
            </w:r>
          </w:p>
        </w:tc>
      </w:tr>
      <w:tr w:rsidR="00D76FA5" w:rsidRPr="005434D4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0.945</w:t>
            </w:r>
          </w:p>
        </w:tc>
        <w:tc>
          <w:tcPr>
            <w:tcW w:w="745" w:type="pct"/>
            <w:shd w:val="clear" w:color="auto" w:fill="FFFF00"/>
            <w:vAlign w:val="center"/>
          </w:tcPr>
          <w:p w:rsidR="00D76FA5" w:rsidRPr="00596A1F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0.020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0.271</w:t>
            </w:r>
          </w:p>
        </w:tc>
      </w:tr>
      <w:tr w:rsidR="00D76FA5" w:rsidRPr="005434D4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D76FA5" w:rsidRPr="005434D4" w:rsidTr="00677FD9">
        <w:trPr>
          <w:cantSplit/>
        </w:trPr>
        <w:tc>
          <w:tcPr>
            <w:tcW w:w="1243" w:type="pct"/>
            <w:vMerge w:val="restar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34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Creatinin</w:t>
            </w:r>
            <w:proofErr w:type="spellEnd"/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0.164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-0.298-</w:t>
            </w:r>
          </w:p>
        </w:tc>
      </w:tr>
      <w:tr w:rsidR="00D76FA5" w:rsidRPr="005434D4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0.532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0.333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0.255</w:t>
            </w:r>
          </w:p>
        </w:tc>
        <w:tc>
          <w:tcPr>
            <w:tcW w:w="613" w:type="pct"/>
            <w:shd w:val="clear" w:color="auto" w:fill="FFFF00"/>
            <w:vAlign w:val="center"/>
          </w:tcPr>
          <w:p w:rsidR="00D76FA5" w:rsidRPr="00596A1F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0.036</w:t>
            </w:r>
          </w:p>
        </w:tc>
      </w:tr>
      <w:tr w:rsidR="00D76FA5" w:rsidRPr="005434D4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D76FA5" w:rsidRPr="005434D4" w:rsidTr="00677FD9">
        <w:trPr>
          <w:cantSplit/>
        </w:trPr>
        <w:tc>
          <w:tcPr>
            <w:tcW w:w="1243" w:type="pct"/>
            <w:vMerge w:val="restar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34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eGFR</w:t>
            </w:r>
            <w:proofErr w:type="spellEnd"/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-0.156-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-0.167-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-0.261-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0.257</w:t>
            </w:r>
          </w:p>
        </w:tc>
      </w:tr>
      <w:tr w:rsidR="00D76FA5" w:rsidRPr="005434D4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0.279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0.247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0.067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0.071</w:t>
            </w:r>
          </w:p>
        </w:tc>
      </w:tr>
      <w:tr w:rsidR="00D76FA5" w:rsidRPr="005434D4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D76FA5" w:rsidRPr="005434D4" w:rsidTr="00677FD9">
        <w:trPr>
          <w:cantSplit/>
        </w:trPr>
        <w:tc>
          <w:tcPr>
            <w:tcW w:w="1243" w:type="pct"/>
            <w:vMerge w:val="restar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34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Creat</w:t>
            </w:r>
            <w:proofErr w:type="spellEnd"/>
            <w:r w:rsidRPr="005434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clearance</w:t>
            </w: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-0.234-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-0.030-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-0.184-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0.244</w:t>
            </w:r>
          </w:p>
        </w:tc>
      </w:tr>
      <w:tr w:rsidR="00D76FA5" w:rsidRPr="005434D4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0.102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0.838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0.201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0.088</w:t>
            </w:r>
          </w:p>
        </w:tc>
      </w:tr>
      <w:tr w:rsidR="00D76FA5" w:rsidRPr="005434D4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D76FA5" w:rsidRPr="005434D4" w:rsidTr="00677FD9">
        <w:trPr>
          <w:cantSplit/>
        </w:trPr>
        <w:tc>
          <w:tcPr>
            <w:tcW w:w="1243" w:type="pct"/>
            <w:vMerge w:val="restar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34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AST</w:t>
            </w: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-0.102-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0.086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-0.071-</w:t>
            </w:r>
          </w:p>
        </w:tc>
      </w:tr>
      <w:tr w:rsidR="00D76FA5" w:rsidRPr="005434D4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0.479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0.867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0.554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0.626</w:t>
            </w:r>
          </w:p>
        </w:tc>
      </w:tr>
      <w:tr w:rsidR="00D76FA5" w:rsidRPr="005434D4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D76FA5" w:rsidRPr="005434D4" w:rsidTr="00677FD9">
        <w:trPr>
          <w:cantSplit/>
        </w:trPr>
        <w:tc>
          <w:tcPr>
            <w:tcW w:w="1243" w:type="pct"/>
            <w:vMerge w:val="restar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34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ALT</w:t>
            </w: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-0.118-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-0.072-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-0.064-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0.135</w:t>
            </w:r>
          </w:p>
        </w:tc>
      </w:tr>
      <w:tr w:rsidR="00D76FA5" w:rsidRPr="005434D4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0.412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0.617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0.657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0.350</w:t>
            </w:r>
          </w:p>
        </w:tc>
      </w:tr>
      <w:tr w:rsidR="00D76FA5" w:rsidRPr="005434D4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D76FA5" w:rsidRPr="005434D4" w:rsidTr="00677FD9">
        <w:trPr>
          <w:cantSplit/>
        </w:trPr>
        <w:tc>
          <w:tcPr>
            <w:tcW w:w="1243" w:type="pct"/>
            <w:vMerge w:val="restar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34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Monocyte</w:t>
            </w:r>
            <w:proofErr w:type="spellEnd"/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0.659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0.062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-0.145-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-0.053-</w:t>
            </w:r>
          </w:p>
        </w:tc>
      </w:tr>
      <w:tr w:rsidR="00D76FA5" w:rsidRPr="005434D4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520" w:type="pct"/>
            <w:shd w:val="clear" w:color="auto" w:fill="FFFF00"/>
            <w:vAlign w:val="center"/>
          </w:tcPr>
          <w:p w:rsidR="00D76FA5" w:rsidRPr="00596A1F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</w:t>
            </w:r>
            <w:r w:rsidRPr="00596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0.667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0.315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0.715</w:t>
            </w:r>
          </w:p>
        </w:tc>
      </w:tr>
      <w:tr w:rsidR="00D76FA5" w:rsidRPr="005434D4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D76FA5" w:rsidRPr="005434D4" w:rsidTr="00677FD9">
        <w:trPr>
          <w:cantSplit/>
        </w:trPr>
        <w:tc>
          <w:tcPr>
            <w:tcW w:w="1243" w:type="pct"/>
            <w:vMerge w:val="restar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34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HDL(</w:t>
            </w:r>
            <w:proofErr w:type="spellStart"/>
            <w:r w:rsidRPr="005434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mmol</w:t>
            </w:r>
            <w:proofErr w:type="spellEnd"/>
            <w:r w:rsidRPr="005434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/l)</w:t>
            </w: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-0.370-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-0.063-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-0.204-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0.228</w:t>
            </w:r>
          </w:p>
        </w:tc>
      </w:tr>
      <w:tr w:rsidR="00D76FA5" w:rsidRPr="005434D4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520" w:type="pct"/>
            <w:shd w:val="clear" w:color="auto" w:fill="FFFF00"/>
            <w:vAlign w:val="center"/>
          </w:tcPr>
          <w:p w:rsidR="00D76FA5" w:rsidRPr="00596A1F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0.008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0.666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0.155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0.111</w:t>
            </w:r>
          </w:p>
        </w:tc>
      </w:tr>
      <w:tr w:rsidR="00D76FA5" w:rsidRPr="005434D4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D76FA5" w:rsidRPr="005434D4" w:rsidTr="00677FD9">
        <w:trPr>
          <w:cantSplit/>
        </w:trPr>
        <w:tc>
          <w:tcPr>
            <w:tcW w:w="1243" w:type="pct"/>
            <w:vMerge w:val="restar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34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TC</w:t>
            </w: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0.163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-0.094-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0.353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0.181</w:t>
            </w:r>
          </w:p>
        </w:tc>
      </w:tr>
      <w:tr w:rsidR="00D76FA5" w:rsidRPr="005434D4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0.258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0.518</w:t>
            </w:r>
          </w:p>
        </w:tc>
        <w:tc>
          <w:tcPr>
            <w:tcW w:w="745" w:type="pct"/>
            <w:shd w:val="clear" w:color="auto" w:fill="FFFF00"/>
            <w:vAlign w:val="center"/>
          </w:tcPr>
          <w:p w:rsidR="00D76FA5" w:rsidRPr="00596A1F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0.012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0.208</w:t>
            </w:r>
          </w:p>
        </w:tc>
      </w:tr>
      <w:tr w:rsidR="00D76FA5" w:rsidRPr="005434D4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D76FA5" w:rsidRPr="005434D4" w:rsidTr="00677FD9">
        <w:trPr>
          <w:cantSplit/>
        </w:trPr>
        <w:tc>
          <w:tcPr>
            <w:tcW w:w="1243" w:type="pct"/>
            <w:vMerge w:val="restar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34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LDL</w:t>
            </w: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0.068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0.007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0.381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0.139</w:t>
            </w:r>
          </w:p>
        </w:tc>
      </w:tr>
      <w:tr w:rsidR="00D76FA5" w:rsidRPr="005434D4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0.640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0.962</w:t>
            </w:r>
          </w:p>
        </w:tc>
        <w:tc>
          <w:tcPr>
            <w:tcW w:w="745" w:type="pct"/>
            <w:shd w:val="clear" w:color="auto" w:fill="FFFF00"/>
            <w:vAlign w:val="center"/>
          </w:tcPr>
          <w:p w:rsidR="00D76FA5" w:rsidRPr="00596A1F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0.336</w:t>
            </w:r>
          </w:p>
        </w:tc>
      </w:tr>
      <w:tr w:rsidR="00D76FA5" w:rsidRPr="005434D4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D76FA5" w:rsidRPr="005434D4" w:rsidTr="00677FD9">
        <w:trPr>
          <w:cantSplit/>
        </w:trPr>
        <w:tc>
          <w:tcPr>
            <w:tcW w:w="1243" w:type="pct"/>
            <w:vMerge w:val="restar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34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VLDL</w:t>
            </w: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0.277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0.129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0.355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0.219</w:t>
            </w:r>
          </w:p>
        </w:tc>
      </w:tr>
      <w:tr w:rsidR="00D76FA5" w:rsidRPr="005434D4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0.052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0.371</w:t>
            </w:r>
          </w:p>
        </w:tc>
        <w:tc>
          <w:tcPr>
            <w:tcW w:w="745" w:type="pct"/>
            <w:shd w:val="clear" w:color="auto" w:fill="FFFF00"/>
            <w:vAlign w:val="center"/>
          </w:tcPr>
          <w:p w:rsidR="00D76FA5" w:rsidRPr="00596A1F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0.011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0.127</w:t>
            </w:r>
          </w:p>
        </w:tc>
      </w:tr>
      <w:tr w:rsidR="00D76FA5" w:rsidRPr="005434D4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D76FA5" w:rsidRPr="005434D4" w:rsidTr="00677FD9">
        <w:trPr>
          <w:cantSplit/>
        </w:trPr>
        <w:tc>
          <w:tcPr>
            <w:tcW w:w="1243" w:type="pct"/>
            <w:vMerge w:val="restar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bidi="ar-EG"/>
              </w:rPr>
            </w:pPr>
            <w:r w:rsidRPr="005434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TG</w:t>
            </w: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0.168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-0.207-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0.272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0.326</w:t>
            </w:r>
          </w:p>
        </w:tc>
      </w:tr>
      <w:tr w:rsidR="00D76FA5" w:rsidRPr="005434D4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0.243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0.149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0.056</w:t>
            </w:r>
          </w:p>
        </w:tc>
        <w:tc>
          <w:tcPr>
            <w:tcW w:w="613" w:type="pct"/>
            <w:shd w:val="clear" w:color="auto" w:fill="FFFF00"/>
            <w:vAlign w:val="center"/>
          </w:tcPr>
          <w:p w:rsidR="00D76FA5" w:rsidRPr="00596A1F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0.021</w:t>
            </w:r>
          </w:p>
        </w:tc>
      </w:tr>
      <w:tr w:rsidR="00D76FA5" w:rsidRPr="005434D4" w:rsidTr="00677FD9">
        <w:trPr>
          <w:cantSplit/>
        </w:trPr>
        <w:tc>
          <w:tcPr>
            <w:tcW w:w="1243" w:type="pct"/>
            <w:vMerge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pct"/>
            <w:shd w:val="clear" w:color="auto" w:fill="E3E2E7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F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D76FA5" w:rsidRPr="005434D4" w:rsidRDefault="00D76FA5" w:rsidP="00677F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3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</w:tbl>
    <w:p w:rsidR="00D76FA5" w:rsidRDefault="00D76FA5" w:rsidP="00D76FA5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</w:pPr>
    </w:p>
    <w:p w:rsidR="00D76FA5" w:rsidRDefault="00D76FA5" w:rsidP="00D76FA5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</w:pPr>
    </w:p>
    <w:p w:rsidR="0077719D" w:rsidRDefault="0077719D">
      <w:pPr>
        <w:rPr>
          <w:rFonts w:hint="cs"/>
          <w:lang w:bidi="ar-EG"/>
        </w:rPr>
      </w:pPr>
    </w:p>
    <w:sectPr w:rsidR="0077719D" w:rsidSect="00DC6715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E3BD1"/>
    <w:multiLevelType w:val="multilevel"/>
    <w:tmpl w:val="F108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A84590"/>
    <w:multiLevelType w:val="hybridMultilevel"/>
    <w:tmpl w:val="8C064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E2B29"/>
    <w:multiLevelType w:val="multilevel"/>
    <w:tmpl w:val="FB3255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4FD202A3"/>
    <w:multiLevelType w:val="multilevel"/>
    <w:tmpl w:val="C142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943BBD"/>
    <w:multiLevelType w:val="multilevel"/>
    <w:tmpl w:val="F96AF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350BE1"/>
    <w:multiLevelType w:val="multilevel"/>
    <w:tmpl w:val="D8D28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EE0A53"/>
    <w:multiLevelType w:val="multilevel"/>
    <w:tmpl w:val="74A68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7B32D9"/>
    <w:multiLevelType w:val="multilevel"/>
    <w:tmpl w:val="B562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76FA5"/>
    <w:rsid w:val="00573EF8"/>
    <w:rsid w:val="0077719D"/>
    <w:rsid w:val="00D76FA5"/>
    <w:rsid w:val="00DC6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FA5"/>
    <w:pPr>
      <w:bidi/>
    </w:pPr>
    <w:rPr>
      <w:rFonts w:eastAsiaTheme="minorEastAsia"/>
    </w:rPr>
  </w:style>
  <w:style w:type="paragraph" w:styleId="Heading2">
    <w:name w:val="heading 2"/>
    <w:basedOn w:val="Normal"/>
    <w:link w:val="Heading2Char"/>
    <w:uiPriority w:val="9"/>
    <w:qFormat/>
    <w:rsid w:val="00D76FA5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76FA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D76F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FA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76F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FA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FA5"/>
    <w:rPr>
      <w:rFonts w:ascii="Tahoma" w:eastAsiaTheme="minorEastAsia" w:hAnsi="Tahoma" w:cs="Tahoma"/>
      <w:sz w:val="16"/>
      <w:szCs w:val="16"/>
    </w:rPr>
  </w:style>
  <w:style w:type="paragraph" w:customStyle="1" w:styleId="ng-star-inserted">
    <w:name w:val="ng-star-inserted"/>
    <w:basedOn w:val="Normal"/>
    <w:rsid w:val="00D76FA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star-inserted1">
    <w:name w:val="ng-star-inserted1"/>
    <w:basedOn w:val="DefaultParagraphFont"/>
    <w:rsid w:val="00D76FA5"/>
  </w:style>
  <w:style w:type="paragraph" w:styleId="NormalWeb">
    <w:name w:val="Normal (Web)"/>
    <w:basedOn w:val="Normal"/>
    <w:uiPriority w:val="99"/>
    <w:unhideWhenUsed/>
    <w:rsid w:val="00D76FA5"/>
    <w:pPr>
      <w:bidi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FA5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FA5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D76FA5"/>
    <w:rPr>
      <w:rFonts w:eastAsiaTheme="minorHAns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76FA5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D76FA5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D76F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1156</Words>
  <Characters>6591</Characters>
  <Application>Microsoft Office Word</Application>
  <DocSecurity>0</DocSecurity>
  <Lines>54</Lines>
  <Paragraphs>15</Paragraphs>
  <ScaleCrop>false</ScaleCrop>
  <Company/>
  <LinksUpToDate>false</LinksUpToDate>
  <CharactersWithSpaces>7732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2024-08-08T12:53:00Z</dcterms:created>
  <dcterms:modified xsi:type="dcterms:W3CDTF">2024-08-08T12:55:00Z</dcterms:modified>
</cp:coreProperties>
</file>