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D3ED2" w14:textId="16C85B8C" w:rsidR="006F07A5" w:rsidRPr="00244D18" w:rsidRDefault="006F07A5" w:rsidP="006F07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8312857"/>
      <w:bookmarkEnd w:id="0"/>
      <w:r w:rsidRPr="00244D1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63784">
        <w:rPr>
          <w:rFonts w:ascii="Times New Roman" w:hAnsi="Times New Roman" w:cs="Times New Roman"/>
          <w:b/>
          <w:bCs/>
          <w:sz w:val="24"/>
          <w:szCs w:val="24"/>
        </w:rPr>
        <w:t>UPP</w:t>
      </w:r>
      <w:r w:rsidR="00975490">
        <w:rPr>
          <w:rFonts w:ascii="Times New Roman" w:hAnsi="Times New Roman" w:cs="Times New Roman"/>
          <w:b/>
          <w:bCs/>
          <w:sz w:val="24"/>
          <w:szCs w:val="24"/>
        </w:rPr>
        <w:t>ORTING</w:t>
      </w:r>
      <w:r w:rsidR="00B63784"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14:paraId="266FE6D1" w14:textId="77777777" w:rsidR="006F07A5" w:rsidRPr="00244D18" w:rsidRDefault="006F07A5" w:rsidP="006F07A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F95E86" w14:textId="0B392198" w:rsidR="00B63784" w:rsidRDefault="00B63784" w:rsidP="00B637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019D">
        <w:rPr>
          <w:rFonts w:ascii="Times New Roman" w:hAnsi="Times New Roman" w:cs="Times New Roman"/>
          <w:b/>
          <w:bCs/>
          <w:sz w:val="24"/>
          <w:szCs w:val="24"/>
        </w:rPr>
        <w:t xml:space="preserve">X-ray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F019D">
        <w:rPr>
          <w:rFonts w:ascii="Times New Roman" w:hAnsi="Times New Roman" w:cs="Times New Roman"/>
          <w:b/>
          <w:bCs/>
          <w:sz w:val="24"/>
          <w:szCs w:val="24"/>
        </w:rPr>
        <w:t>tructure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F019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7F019D">
        <w:rPr>
          <w:rFonts w:ascii="Times New Roman" w:hAnsi="Times New Roman" w:cs="Times New Roman"/>
          <w:b/>
          <w:bCs/>
          <w:sz w:val="24"/>
          <w:szCs w:val="24"/>
        </w:rPr>
        <w:t xml:space="preserve">hermal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F019D">
        <w:rPr>
          <w:rFonts w:ascii="Times New Roman" w:hAnsi="Times New Roman" w:cs="Times New Roman"/>
          <w:b/>
          <w:bCs/>
          <w:sz w:val="24"/>
          <w:szCs w:val="24"/>
        </w:rPr>
        <w:t>tabilit</w:t>
      </w:r>
      <w:r>
        <w:rPr>
          <w:rFonts w:ascii="Times New Roman" w:hAnsi="Times New Roman" w:cs="Times New Roman"/>
          <w:b/>
          <w:bCs/>
          <w:sz w:val="24"/>
          <w:szCs w:val="24"/>
        </w:rPr>
        <w:t>ies</w:t>
      </w:r>
      <w:r w:rsidRPr="007F019D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7F019D">
        <w:rPr>
          <w:rFonts w:ascii="Times New Roman" w:hAnsi="Times New Roman" w:cs="Times New Roman"/>
          <w:b/>
          <w:bCs/>
          <w:sz w:val="24"/>
          <w:szCs w:val="24"/>
        </w:rPr>
        <w:t xml:space="preserve">inetics of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uest </w:t>
      </w:r>
      <w:proofErr w:type="spellStart"/>
      <w:r w:rsidR="00F9285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7F019D">
        <w:rPr>
          <w:rFonts w:ascii="Times New Roman" w:hAnsi="Times New Roman" w:cs="Times New Roman"/>
          <w:b/>
          <w:bCs/>
          <w:sz w:val="24"/>
          <w:szCs w:val="24"/>
        </w:rPr>
        <w:t>esolvation</w:t>
      </w:r>
      <w:proofErr w:type="spellEnd"/>
      <w:r w:rsidRPr="007F01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omplexes of </w:t>
      </w:r>
      <w:r w:rsidR="00083A41"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hree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luorenone-derived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ost </w:t>
      </w:r>
      <w:r w:rsidR="00F9285B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ompounds with </w:t>
      </w:r>
      <w:r w:rsidRPr="007F019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the </w:t>
      </w:r>
      <w:r w:rsidR="00083A41">
        <w:rPr>
          <w:rFonts w:ascii="Times New Roman" w:hAnsi="Times New Roman" w:cs="Times New Roman"/>
          <w:b/>
          <w:bCs/>
          <w:sz w:val="24"/>
          <w:szCs w:val="24"/>
          <w:lang w:val="en-US"/>
        </w:rPr>
        <w:t>p</w:t>
      </w:r>
      <w:r w:rsidRPr="007F019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olar </w:t>
      </w:r>
      <w:r w:rsidR="00083A41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7F019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protic </w:t>
      </w:r>
      <w:r w:rsidR="00083A41">
        <w:rPr>
          <w:rFonts w:ascii="Times New Roman" w:hAnsi="Times New Roman" w:cs="Times New Roman"/>
          <w:b/>
          <w:bCs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uest </w:t>
      </w:r>
      <w:r w:rsidR="00083A41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7F019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olvent, </w:t>
      </w:r>
      <w:proofErr w:type="spellStart"/>
      <w:r w:rsidR="00083A41"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Pr="007F019D">
        <w:rPr>
          <w:rFonts w:ascii="Times New Roman" w:hAnsi="Times New Roman" w:cs="Times New Roman"/>
          <w:b/>
          <w:bCs/>
          <w:sz w:val="24"/>
          <w:szCs w:val="24"/>
          <w:lang w:val="en-US"/>
        </w:rPr>
        <w:t>etramethyl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u</w:t>
      </w:r>
      <w:r w:rsidRPr="007F019D">
        <w:rPr>
          <w:rFonts w:ascii="Times New Roman" w:hAnsi="Times New Roman" w:cs="Times New Roman"/>
          <w:b/>
          <w:bCs/>
          <w:sz w:val="24"/>
          <w:szCs w:val="24"/>
          <w:lang w:val="en-US"/>
        </w:rPr>
        <w:t>rea</w:t>
      </w:r>
      <w:proofErr w:type="spellEnd"/>
    </w:p>
    <w:p w14:paraId="4B4AC1E0" w14:textId="77777777" w:rsidR="00B63784" w:rsidRPr="007F019D" w:rsidRDefault="00B63784" w:rsidP="00B6378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09AC82B" w14:textId="02CEF8D6" w:rsidR="006F07A5" w:rsidRPr="00A710C7" w:rsidRDefault="006F07A5" w:rsidP="006F07A5">
      <w:pPr>
        <w:pStyle w:val="RSCH01PaperTitle"/>
        <w:spacing w:before="0" w:after="0" w:line="360" w:lineRule="auto"/>
        <w:jc w:val="both"/>
        <w:rPr>
          <w:rFonts w:ascii="Times New Roman" w:hAnsi="Times New Roman"/>
          <w:sz w:val="24"/>
          <w:szCs w:val="24"/>
          <w:vertAlign w:val="superscript"/>
          <w:lang w:val="it-IT"/>
        </w:rPr>
      </w:pPr>
      <w:r w:rsidRPr="00A710C7">
        <w:rPr>
          <w:rFonts w:ascii="Times New Roman" w:hAnsi="Times New Roman"/>
          <w:sz w:val="24"/>
          <w:szCs w:val="24"/>
          <w:lang w:val="it-IT"/>
        </w:rPr>
        <w:t>Duncan W. McFarlane,*</w:t>
      </w:r>
      <w:r w:rsidRPr="00A710C7">
        <w:rPr>
          <w:rFonts w:ascii="Times New Roman" w:hAnsi="Times New Roman"/>
          <w:sz w:val="24"/>
          <w:szCs w:val="24"/>
          <w:vertAlign w:val="superscript"/>
          <w:lang w:val="it-IT"/>
        </w:rPr>
        <w:t>a</w:t>
      </w:r>
      <w:r w:rsidRPr="00A710C7">
        <w:rPr>
          <w:rFonts w:ascii="Times New Roman" w:hAnsi="Times New Roman"/>
          <w:sz w:val="24"/>
          <w:szCs w:val="24"/>
          <w:lang w:val="it-IT"/>
        </w:rPr>
        <w:t xml:space="preserve"> Benita Barton</w:t>
      </w:r>
      <w:r w:rsidRPr="00A710C7">
        <w:rPr>
          <w:rFonts w:ascii="Times New Roman" w:hAnsi="Times New Roman"/>
          <w:sz w:val="24"/>
          <w:szCs w:val="24"/>
          <w:vertAlign w:val="superscript"/>
          <w:lang w:val="it-IT"/>
        </w:rPr>
        <w:t>a</w:t>
      </w:r>
      <w:r w:rsidRPr="00A710C7"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BA6AAE">
        <w:rPr>
          <w:rFonts w:ascii="Times New Roman" w:hAnsi="Times New Roman"/>
          <w:sz w:val="24"/>
          <w:szCs w:val="24"/>
          <w:lang w:val="it-IT"/>
        </w:rPr>
        <w:t>and</w:t>
      </w:r>
      <w:r w:rsidRPr="00A710C7">
        <w:rPr>
          <w:rFonts w:ascii="Times New Roman" w:hAnsi="Times New Roman"/>
          <w:sz w:val="24"/>
          <w:szCs w:val="24"/>
          <w:lang w:val="it-IT"/>
        </w:rPr>
        <w:t xml:space="preserve"> Mino R. Caira</w:t>
      </w:r>
      <w:r w:rsidRPr="00A710C7">
        <w:rPr>
          <w:rFonts w:ascii="Times New Roman" w:hAnsi="Times New Roman"/>
          <w:sz w:val="24"/>
          <w:szCs w:val="24"/>
          <w:vertAlign w:val="superscript"/>
          <w:lang w:val="it-IT"/>
        </w:rPr>
        <w:t>b</w:t>
      </w:r>
    </w:p>
    <w:p w14:paraId="5D37DDCF" w14:textId="77777777" w:rsidR="00BA6AAE" w:rsidRDefault="00BA6AAE" w:rsidP="006F07A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543C99C" w14:textId="3E2CF175" w:rsidR="006F07A5" w:rsidRPr="00244D18" w:rsidRDefault="006F07A5" w:rsidP="006F07A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4D1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44D18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244D18">
        <w:rPr>
          <w:rFonts w:ascii="Times New Roman" w:hAnsi="Times New Roman" w:cs="Times New Roman"/>
          <w:sz w:val="24"/>
          <w:szCs w:val="24"/>
        </w:rPr>
        <w:t xml:space="preserve"> of Chemistry, PO Box 77000, Nelson Mandela University, Port Elizabeth, 6031, South Africa</w:t>
      </w:r>
    </w:p>
    <w:p w14:paraId="649A3445" w14:textId="77777777" w:rsidR="006F07A5" w:rsidRPr="00A710C7" w:rsidRDefault="006F07A5" w:rsidP="006F07A5">
      <w:pPr>
        <w:spacing w:after="0" w:line="360" w:lineRule="auto"/>
        <w:jc w:val="both"/>
        <w:rPr>
          <w:rStyle w:val="Hyperlink"/>
          <w:rFonts w:ascii="Times New Roman" w:hAnsi="Times New Roman" w:cs="Times New Roman"/>
          <w:sz w:val="24"/>
          <w:szCs w:val="24"/>
          <w:lang w:val="it-IT"/>
        </w:rPr>
      </w:pPr>
      <w:r w:rsidRPr="00A710C7">
        <w:rPr>
          <w:rFonts w:ascii="Times New Roman" w:hAnsi="Times New Roman" w:cs="Times New Roman"/>
          <w:sz w:val="24"/>
          <w:szCs w:val="24"/>
          <w:lang w:val="it-IT"/>
        </w:rPr>
        <w:t xml:space="preserve">E-mail </w:t>
      </w:r>
      <w:hyperlink r:id="rId4" w:history="1">
        <w:r w:rsidRPr="00A710C7">
          <w:rPr>
            <w:rStyle w:val="Hyperlink"/>
            <w:rFonts w:ascii="Times New Roman" w:hAnsi="Times New Roman" w:cs="Times New Roman"/>
            <w:sz w:val="24"/>
            <w:szCs w:val="24"/>
            <w:lang w:val="it-IT"/>
          </w:rPr>
          <w:t>s220590028@mandela.ac.za</w:t>
        </w:r>
      </w:hyperlink>
    </w:p>
    <w:p w14:paraId="0AD429AA" w14:textId="77777777" w:rsidR="006F07A5" w:rsidRPr="00244D18" w:rsidRDefault="006F07A5" w:rsidP="006F07A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244D18">
        <w:rPr>
          <w:rStyle w:val="Hyperlink"/>
          <w:rFonts w:ascii="Times New Roman" w:hAnsi="Times New Roman" w:cs="Times New Roman"/>
          <w:sz w:val="24"/>
          <w:szCs w:val="24"/>
          <w:vertAlign w:val="superscript"/>
        </w:rPr>
        <w:t>b</w:t>
      </w:r>
      <w:r w:rsidRPr="00244D18">
        <w:rPr>
          <w:rStyle w:val="Hyperlink"/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244D18">
        <w:rPr>
          <w:rStyle w:val="Hyperlink"/>
          <w:rFonts w:ascii="Times New Roman" w:hAnsi="Times New Roman" w:cs="Times New Roman"/>
          <w:sz w:val="24"/>
          <w:szCs w:val="24"/>
        </w:rPr>
        <w:t xml:space="preserve"> </w:t>
      </w:r>
      <w:r w:rsidRPr="00244D18">
        <w:rPr>
          <w:rFonts w:ascii="Times New Roman" w:hAnsi="Times New Roman" w:cs="Times New Roman"/>
          <w:kern w:val="0"/>
          <w:sz w:val="24"/>
          <w:szCs w:val="24"/>
        </w:rPr>
        <w:t>of Chemistry, University of Cape Town, Rondebosch 7701, South Africa</w:t>
      </w:r>
    </w:p>
    <w:p w14:paraId="084F1622" w14:textId="77777777" w:rsidR="006F07A5" w:rsidRPr="00A710C7" w:rsidRDefault="006F07A5" w:rsidP="006F07A5">
      <w:pPr>
        <w:autoSpaceDE w:val="0"/>
        <w:autoSpaceDN w:val="0"/>
        <w:adjustRightInd w:val="0"/>
        <w:spacing w:after="0" w:line="360" w:lineRule="auto"/>
        <w:rPr>
          <w:rFonts w:ascii="Times New Roman" w:eastAsia="ArnoPro-Regular" w:hAnsi="Times New Roman" w:cs="Times New Roman"/>
          <w:color w:val="0D54A6"/>
          <w:kern w:val="0"/>
          <w:sz w:val="24"/>
          <w:szCs w:val="24"/>
          <w:u w:val="single"/>
          <w:lang w:val="it-IT"/>
        </w:rPr>
      </w:pPr>
      <w:r w:rsidRPr="00A710C7">
        <w:rPr>
          <w:rFonts w:ascii="Times New Roman" w:hAnsi="Times New Roman" w:cs="Times New Roman"/>
          <w:sz w:val="24"/>
          <w:szCs w:val="24"/>
          <w:lang w:val="it-IT"/>
        </w:rPr>
        <w:t xml:space="preserve">E-mail </w:t>
      </w:r>
      <w:r>
        <w:fldChar w:fldCharType="begin"/>
      </w:r>
      <w:r w:rsidRPr="00A710C7">
        <w:rPr>
          <w:lang w:val="it-IT"/>
        </w:rPr>
        <w:instrText>HYPERLINK "mailto:mino.caira@uct.ac.za"</w:instrText>
      </w:r>
      <w:r>
        <w:fldChar w:fldCharType="separate"/>
      </w:r>
      <w:r w:rsidRPr="00A710C7">
        <w:rPr>
          <w:rStyle w:val="Hyperlink"/>
          <w:rFonts w:ascii="Times New Roman" w:eastAsia="ArnoPro-Regular" w:hAnsi="Times New Roman" w:cs="Times New Roman"/>
          <w:sz w:val="24"/>
          <w:szCs w:val="24"/>
          <w:lang w:val="it-IT"/>
        </w:rPr>
        <w:t>mino.caira@uct.ac.za</w:t>
      </w:r>
      <w:r>
        <w:rPr>
          <w:rStyle w:val="Hyperlink"/>
          <w:rFonts w:ascii="Times New Roman" w:eastAsia="ArnoPro-Regular" w:hAnsi="Times New Roman" w:cs="Times New Roman"/>
          <w:sz w:val="24"/>
          <w:szCs w:val="24"/>
        </w:rPr>
        <w:fldChar w:fldCharType="end"/>
      </w:r>
    </w:p>
    <w:p w14:paraId="6948A1C9" w14:textId="77777777" w:rsidR="006F07A5" w:rsidRPr="00B63784" w:rsidRDefault="006F07A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63784">
        <w:rPr>
          <w:rFonts w:ascii="Times New Roman" w:hAnsi="Times New Roman" w:cs="Times New Roman"/>
          <w:sz w:val="24"/>
          <w:szCs w:val="24"/>
          <w:lang w:val="en-GB"/>
        </w:rPr>
        <w:t>a)</w:t>
      </w:r>
    </w:p>
    <w:p w14:paraId="2273837F" w14:textId="77777777" w:rsidR="006F07A5" w:rsidRPr="00B63784" w:rsidRDefault="006F07A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63784"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595F24E7" wp14:editId="32179F2A">
            <wp:extent cx="6390005" cy="1699260"/>
            <wp:effectExtent l="0" t="0" r="0" b="0"/>
            <wp:docPr id="17345024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50249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8730E" w14:textId="77777777" w:rsidR="006F07A5" w:rsidRPr="00B63784" w:rsidRDefault="006F07A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63784">
        <w:rPr>
          <w:rFonts w:ascii="Times New Roman" w:hAnsi="Times New Roman" w:cs="Times New Roman"/>
          <w:sz w:val="24"/>
          <w:szCs w:val="24"/>
          <w:lang w:val="en-GB"/>
        </w:rPr>
        <w:t>b)</w:t>
      </w:r>
    </w:p>
    <w:p w14:paraId="41B2CAB6" w14:textId="77777777" w:rsidR="006F07A5" w:rsidRPr="00244D18" w:rsidRDefault="006F07A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44D18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4F41E1A7" wp14:editId="2D7AA3E1">
            <wp:extent cx="6526530" cy="1592580"/>
            <wp:effectExtent l="0" t="0" r="7620" b="7620"/>
            <wp:docPr id="1341356259" name="Picture 1" descr="A white background with a blue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356259" name="Picture 1" descr="A white background with a blue lin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9636" cy="1593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76DCE" w14:textId="77777777" w:rsidR="006F07A5" w:rsidRPr="00244D18" w:rsidRDefault="006F07A5" w:rsidP="006F07A5">
      <w:pPr>
        <w:rPr>
          <w:rFonts w:ascii="Times New Roman" w:hAnsi="Times New Roman" w:cs="Times New Roman"/>
          <w:sz w:val="24"/>
          <w:szCs w:val="24"/>
        </w:rPr>
      </w:pPr>
    </w:p>
    <w:p w14:paraId="6B75B631" w14:textId="77777777" w:rsidR="006F07A5" w:rsidRPr="00244D18" w:rsidRDefault="006F07A5" w:rsidP="006F07A5">
      <w:pPr>
        <w:rPr>
          <w:rFonts w:ascii="Times New Roman" w:hAnsi="Times New Roman" w:cs="Times New Roman"/>
          <w:sz w:val="24"/>
          <w:szCs w:val="24"/>
        </w:rPr>
      </w:pPr>
    </w:p>
    <w:p w14:paraId="0733D726" w14:textId="77777777" w:rsidR="006F07A5" w:rsidRDefault="006F07A5" w:rsidP="006F07A5">
      <w:pPr>
        <w:rPr>
          <w:rFonts w:ascii="Times New Roman" w:hAnsi="Times New Roman" w:cs="Times New Roman"/>
          <w:sz w:val="24"/>
          <w:szCs w:val="24"/>
        </w:rPr>
      </w:pPr>
    </w:p>
    <w:p w14:paraId="5B9295A5" w14:textId="77777777" w:rsidR="00266A70" w:rsidRPr="00244D18" w:rsidRDefault="00266A70" w:rsidP="006F07A5">
      <w:pPr>
        <w:rPr>
          <w:rFonts w:ascii="Times New Roman" w:hAnsi="Times New Roman" w:cs="Times New Roman"/>
          <w:sz w:val="24"/>
          <w:szCs w:val="24"/>
        </w:rPr>
      </w:pPr>
    </w:p>
    <w:p w14:paraId="34DC2877" w14:textId="77777777" w:rsidR="006F07A5" w:rsidRPr="00266A70" w:rsidRDefault="006F07A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66A70">
        <w:rPr>
          <w:rFonts w:ascii="Times New Roman" w:hAnsi="Times New Roman" w:cs="Times New Roman"/>
          <w:sz w:val="24"/>
          <w:szCs w:val="24"/>
          <w:lang w:val="en-GB"/>
        </w:rPr>
        <w:lastRenderedPageBreak/>
        <w:t>c)</w:t>
      </w:r>
    </w:p>
    <w:p w14:paraId="7D0932A6" w14:textId="77777777" w:rsidR="006F07A5" w:rsidRPr="00244D18" w:rsidRDefault="006F07A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44D18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54EDAAE8" wp14:editId="3CC25AA7">
            <wp:extent cx="6387465" cy="1821180"/>
            <wp:effectExtent l="0" t="0" r="0" b="7620"/>
            <wp:docPr id="1089897577" name="Picture 1" descr="A white background with black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897577" name="Picture 1" descr="A white background with black and white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52193" cy="183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8FDD8" w14:textId="2DF26C83" w:rsidR="006F07A5" w:rsidRPr="00B63784" w:rsidRDefault="006F07A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6AA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7549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A6A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3784" w:rsidRPr="00BA6AA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63784" w:rsidRPr="00BA6AAE">
        <w:rPr>
          <w:rFonts w:ascii="Times New Roman" w:hAnsi="Times New Roman" w:cs="Times New Roman"/>
          <w:sz w:val="24"/>
          <w:szCs w:val="24"/>
        </w:rPr>
        <w:t xml:space="preserve">H NMR spectra of </w:t>
      </w:r>
      <w:r w:rsidRPr="00BA6AAE">
        <w:rPr>
          <w:rFonts w:ascii="Times New Roman" w:hAnsi="Times New Roman" w:cs="Times New Roman"/>
          <w:sz w:val="24"/>
          <w:szCs w:val="24"/>
        </w:rPr>
        <w:t xml:space="preserve">(a) </w:t>
      </w:r>
      <w:r w:rsidRPr="00BA6AAE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634330" w:rsidRPr="00BA6AA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A6AAE">
        <w:rPr>
          <w:rFonts w:ascii="Times New Roman" w:hAnsi="Times New Roman" w:cs="Times New Roman"/>
          <w:sz w:val="24"/>
          <w:szCs w:val="24"/>
        </w:rPr>
        <w:t xml:space="preserve">·2(TMU), (b) </w:t>
      </w:r>
      <w:r w:rsidRPr="00BA6AAE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634330" w:rsidRPr="00BA6AA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A6AAE">
        <w:rPr>
          <w:rFonts w:ascii="Times New Roman" w:hAnsi="Times New Roman" w:cs="Times New Roman"/>
          <w:sz w:val="24"/>
          <w:szCs w:val="24"/>
        </w:rPr>
        <w:t>·2(TMU)</w:t>
      </w:r>
      <w:r w:rsidR="00D2375A" w:rsidRPr="00BA6AAE">
        <w:rPr>
          <w:rFonts w:ascii="Times New Roman" w:hAnsi="Times New Roman" w:cs="Times New Roman"/>
          <w:sz w:val="24"/>
          <w:szCs w:val="24"/>
        </w:rPr>
        <w:t xml:space="preserve"> and </w:t>
      </w:r>
      <w:r w:rsidRPr="00BA6AAE">
        <w:rPr>
          <w:rFonts w:ascii="Times New Roman" w:hAnsi="Times New Roman" w:cs="Times New Roman"/>
          <w:sz w:val="24"/>
          <w:szCs w:val="24"/>
        </w:rPr>
        <w:t xml:space="preserve">(c) </w:t>
      </w:r>
      <w:r w:rsidRPr="00BA6AAE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634330" w:rsidRPr="00BA6AA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A6AAE">
        <w:rPr>
          <w:rFonts w:ascii="Times New Roman" w:hAnsi="Times New Roman" w:cs="Times New Roman"/>
          <w:sz w:val="24"/>
          <w:szCs w:val="24"/>
        </w:rPr>
        <w:t>·2(TMU)</w:t>
      </w:r>
      <w:r w:rsidR="00B63784" w:rsidRPr="00BA6AAE">
        <w:rPr>
          <w:rFonts w:ascii="Times New Roman" w:hAnsi="Times New Roman" w:cs="Times New Roman"/>
          <w:sz w:val="24"/>
          <w:szCs w:val="24"/>
        </w:rPr>
        <w:t xml:space="preserve"> (CDCl</w:t>
      </w:r>
      <w:r w:rsidR="00B63784" w:rsidRPr="00BA6AA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63784" w:rsidRPr="00BA6AAE">
        <w:rPr>
          <w:rFonts w:ascii="Times New Roman" w:hAnsi="Times New Roman" w:cs="Times New Roman"/>
          <w:sz w:val="24"/>
          <w:szCs w:val="24"/>
        </w:rPr>
        <w:t xml:space="preserve"> was the solvent for the first two of these, and DMSO</w:t>
      </w:r>
      <w:r w:rsidR="00D2375A" w:rsidRPr="00BA6AAE">
        <w:rPr>
          <w:rFonts w:ascii="Times New Roman" w:hAnsi="Times New Roman" w:cs="Times New Roman"/>
          <w:sz w:val="24"/>
          <w:szCs w:val="24"/>
        </w:rPr>
        <w:t>-d</w:t>
      </w:r>
      <w:r w:rsidR="00D2375A" w:rsidRPr="00BA6AA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B63784" w:rsidRPr="00BA6AAE">
        <w:rPr>
          <w:rFonts w:ascii="Times New Roman" w:hAnsi="Times New Roman" w:cs="Times New Roman"/>
          <w:sz w:val="24"/>
          <w:szCs w:val="24"/>
        </w:rPr>
        <w:t xml:space="preserve"> for the third complex).</w:t>
      </w:r>
    </w:p>
    <w:p w14:paraId="785E12F5" w14:textId="77777777" w:rsidR="000047C5" w:rsidRPr="00244D18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E756F9" w14:textId="5387A377" w:rsidR="000047C5" w:rsidRPr="00244D18" w:rsidRDefault="00BF37D7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28D161B3" wp14:editId="09D6D7A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815840" cy="3048000"/>
            <wp:effectExtent l="0" t="0" r="3810" b="0"/>
            <wp:wrapNone/>
            <wp:docPr id="826169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84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9A09B3" w14:textId="77777777" w:rsidR="000047C5" w:rsidRPr="00244D18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6515C" w14:textId="77777777" w:rsidR="000047C5" w:rsidRPr="00244D18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3BDCC0" w14:textId="77777777" w:rsidR="000047C5" w:rsidRPr="00244D18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EAA5C8" w14:textId="77777777" w:rsidR="000047C5" w:rsidRPr="00244D18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19295D" w14:textId="77777777" w:rsidR="000047C5" w:rsidRPr="00244D18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7BF96F" w14:textId="77777777" w:rsidR="000047C5" w:rsidRPr="00244D18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2F686A" w14:textId="77777777" w:rsidR="000047C5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7BE76" w14:textId="77777777" w:rsidR="00BA6AAE" w:rsidRDefault="00BA6AAE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823F26" w14:textId="3C0D59D9" w:rsidR="00B63784" w:rsidRPr="00244D18" w:rsidRDefault="00975490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6AA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Atom labels for the disordered guest molecule in </w:t>
      </w:r>
      <w:r w:rsidR="00F676F7" w:rsidRPr="00F676F7">
        <w:rPr>
          <w:rFonts w:ascii="Times New Roman" w:hAnsi="Times New Roman" w:cs="Times New Roman"/>
          <w:b/>
          <w:bCs/>
          <w:sz w:val="24"/>
          <w:szCs w:val="24"/>
        </w:rPr>
        <w:t>H1</w:t>
      </w:r>
      <w:r w:rsidRPr="00BA6AAE">
        <w:rPr>
          <w:rFonts w:ascii="Times New Roman" w:hAnsi="Times New Roman" w:cs="Times New Roman"/>
          <w:sz w:val="24"/>
          <w:szCs w:val="24"/>
        </w:rPr>
        <w:t>·2(TMU)</w:t>
      </w:r>
      <w:r w:rsidR="00F676F7">
        <w:rPr>
          <w:rFonts w:ascii="Times New Roman" w:hAnsi="Times New Roman" w:cs="Times New Roman"/>
          <w:sz w:val="24"/>
          <w:szCs w:val="24"/>
        </w:rPr>
        <w:t>.</w:t>
      </w:r>
    </w:p>
    <w:p w14:paraId="1A9FC24C" w14:textId="77777777" w:rsidR="00BF37D7" w:rsidRDefault="00BF37D7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FC060" w14:textId="77777777" w:rsidR="00BF37D7" w:rsidRDefault="00BF37D7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C99335" w14:textId="77777777" w:rsidR="00BF37D7" w:rsidRDefault="00BF37D7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B734FC" w14:textId="77777777" w:rsidR="00BF37D7" w:rsidRDefault="00BF37D7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9F02F9" w14:textId="77777777" w:rsidR="00BF37D7" w:rsidRDefault="00BF37D7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718CD" w14:textId="77777777" w:rsidR="00BF37D7" w:rsidRDefault="00BF37D7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FBC07A" w14:textId="77777777" w:rsidR="00BC2481" w:rsidRDefault="00BC2481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6C90CE" w14:textId="2A724CDF" w:rsidR="000047C5" w:rsidRPr="00244D18" w:rsidRDefault="000047C5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4D1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0728D" w:rsidRPr="00244D18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3784">
        <w:rPr>
          <w:rFonts w:ascii="Times New Roman" w:hAnsi="Times New Roman" w:cs="Times New Roman"/>
          <w:sz w:val="24"/>
          <w:szCs w:val="24"/>
        </w:rPr>
        <w:t xml:space="preserve">Activation energy data for </w:t>
      </w:r>
      <w:r w:rsidR="002756AA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B63784"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 w:rsidRPr="00B63784">
        <w:rPr>
          <w:rFonts w:ascii="Times New Roman" w:hAnsi="Times New Roman" w:cs="Times New Roman"/>
          <w:sz w:val="24"/>
          <w:szCs w:val="24"/>
        </w:rPr>
        <w:t xml:space="preserve"> of </w:t>
      </w:r>
      <w:r w:rsidRPr="002756AA">
        <w:rPr>
          <w:rFonts w:ascii="Times New Roman" w:hAnsi="Times New Roman" w:cs="Times New Roman"/>
          <w:b/>
          <w:bCs/>
          <w:sz w:val="24"/>
          <w:szCs w:val="24"/>
        </w:rPr>
        <w:t>H1</w:t>
      </w:r>
      <w:r w:rsidRPr="00B63784">
        <w:rPr>
          <w:rFonts w:ascii="Times New Roman" w:hAnsi="Times New Roman" w:cs="Times New Roman"/>
          <w:sz w:val="24"/>
          <w:szCs w:val="24"/>
        </w:rPr>
        <w:t>·2(TMU)</w:t>
      </w:r>
      <w:r w:rsidR="00B6378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6720" w:type="dxa"/>
        <w:tblLook w:val="04A0" w:firstRow="1" w:lastRow="0" w:firstColumn="1" w:lastColumn="0" w:noHBand="0" w:noVBand="1"/>
      </w:tblPr>
      <w:tblGrid>
        <w:gridCol w:w="2240"/>
        <w:gridCol w:w="2240"/>
        <w:gridCol w:w="2240"/>
      </w:tblGrid>
      <w:tr w:rsidR="000047C5" w:rsidRPr="002756AA" w14:paraId="61FAC852" w14:textId="77777777" w:rsidTr="00BB5037">
        <w:trPr>
          <w:trHeight w:val="936"/>
        </w:trPr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FBD101" w14:textId="67EE68A8" w:rsidR="000047C5" w:rsidRPr="002756AA" w:rsidRDefault="002756AA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E</w:t>
            </w:r>
            <w:r w:rsidR="000047C5"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xtent of guest desorption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/%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DE69C" w14:textId="77777777" w:rsidR="000047C5" w:rsidRPr="002756AA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Slope/K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D4C0F2" w14:textId="1CDD80EA" w:rsidR="000047C5" w:rsidRPr="002756AA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Activation energy/kJ</w:t>
            </w:r>
            <w:r w:rsidR="002756AA"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·</w:t>
            </w: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mol</w:t>
            </w: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eastAsia="en-ZA"/>
                <w14:ligatures w14:val="none"/>
              </w:rPr>
              <w:t>‒1</w:t>
            </w:r>
          </w:p>
        </w:tc>
      </w:tr>
      <w:tr w:rsidR="000047C5" w:rsidRPr="00244D18" w14:paraId="564E44AD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EBC5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D9AD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19.092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BE74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158.730888</w:t>
            </w:r>
          </w:p>
        </w:tc>
      </w:tr>
      <w:tr w:rsidR="000047C5" w:rsidRPr="00244D18" w14:paraId="464272E7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8734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8E04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20.157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E4CD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167.585298</w:t>
            </w:r>
          </w:p>
        </w:tc>
      </w:tr>
      <w:tr w:rsidR="000047C5" w:rsidRPr="00244D18" w14:paraId="73C58A3F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DE02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30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E79D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20.166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59AA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167.660124</w:t>
            </w:r>
          </w:p>
        </w:tc>
      </w:tr>
      <w:tr w:rsidR="000047C5" w:rsidRPr="00244D18" w14:paraId="54FD1400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9BA1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40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5C5B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19.195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0C6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159.58723</w:t>
            </w:r>
          </w:p>
        </w:tc>
      </w:tr>
      <w:tr w:rsidR="000047C5" w:rsidRPr="00244D18" w14:paraId="6A3C8328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2795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50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41F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18.097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7B78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150.458458</w:t>
            </w:r>
          </w:p>
        </w:tc>
      </w:tr>
      <w:tr w:rsidR="000047C5" w:rsidRPr="00244D18" w14:paraId="71B6C90B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8A32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60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72E3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17.188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3652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142.901032</w:t>
            </w:r>
          </w:p>
        </w:tc>
      </w:tr>
      <w:tr w:rsidR="000047C5" w:rsidRPr="00244D18" w14:paraId="1989DD90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A25C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70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648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16.497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AFB1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137.156058</w:t>
            </w:r>
          </w:p>
        </w:tc>
      </w:tr>
      <w:tr w:rsidR="000047C5" w:rsidRPr="00244D18" w14:paraId="5C5500D1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A2FF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80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E7A1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15.743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E0E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130.887302</w:t>
            </w:r>
          </w:p>
        </w:tc>
      </w:tr>
      <w:tr w:rsidR="000047C5" w:rsidRPr="00244D18" w14:paraId="6140D87E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D385A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7BA26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14.849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D1B65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123.454586</w:t>
            </w:r>
          </w:p>
        </w:tc>
      </w:tr>
    </w:tbl>
    <w:p w14:paraId="100551BE" w14:textId="77777777" w:rsidR="000047C5" w:rsidRPr="00244D18" w:rsidRDefault="000047C5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1DA856" w14:textId="23E1470F" w:rsidR="000047C5" w:rsidRPr="00244D18" w:rsidRDefault="000047C5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0728D" w:rsidRPr="00244D18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3784">
        <w:rPr>
          <w:rFonts w:ascii="Times New Roman" w:hAnsi="Times New Roman" w:cs="Times New Roman"/>
          <w:sz w:val="24"/>
          <w:szCs w:val="24"/>
        </w:rPr>
        <w:t xml:space="preserve">Activation energy data for </w:t>
      </w:r>
      <w:r w:rsidR="002756AA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B63784"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 w:rsidRPr="00B63784">
        <w:rPr>
          <w:rFonts w:ascii="Times New Roman" w:hAnsi="Times New Roman" w:cs="Times New Roman"/>
          <w:sz w:val="24"/>
          <w:szCs w:val="24"/>
        </w:rPr>
        <w:t xml:space="preserve"> of </w:t>
      </w:r>
      <w:r w:rsidRPr="00EA1C27">
        <w:rPr>
          <w:rFonts w:ascii="Times New Roman" w:hAnsi="Times New Roman" w:cs="Times New Roman"/>
          <w:b/>
          <w:bCs/>
          <w:sz w:val="24"/>
          <w:szCs w:val="24"/>
        </w:rPr>
        <w:t>H2</w:t>
      </w:r>
      <w:r w:rsidRPr="00B63784">
        <w:rPr>
          <w:rFonts w:ascii="Times New Roman" w:hAnsi="Times New Roman" w:cs="Times New Roman"/>
          <w:sz w:val="24"/>
          <w:szCs w:val="24"/>
        </w:rPr>
        <w:t>·2(TMU)</w:t>
      </w:r>
      <w:r w:rsidR="00B63784">
        <w:rPr>
          <w:rFonts w:ascii="Times New Roman" w:hAnsi="Times New Roman" w:cs="Times New Roman"/>
          <w:sz w:val="24"/>
          <w:szCs w:val="24"/>
        </w:rPr>
        <w:t>.</w:t>
      </w: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6720" w:type="dxa"/>
        <w:tblLook w:val="04A0" w:firstRow="1" w:lastRow="0" w:firstColumn="1" w:lastColumn="0" w:noHBand="0" w:noVBand="1"/>
      </w:tblPr>
      <w:tblGrid>
        <w:gridCol w:w="2240"/>
        <w:gridCol w:w="2240"/>
        <w:gridCol w:w="2240"/>
      </w:tblGrid>
      <w:tr w:rsidR="000047C5" w:rsidRPr="002756AA" w14:paraId="18A7B343" w14:textId="77777777" w:rsidTr="00BB5037">
        <w:trPr>
          <w:trHeight w:val="936"/>
        </w:trPr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CFBB92" w14:textId="24A10898" w:rsidR="000047C5" w:rsidRPr="002756AA" w:rsidRDefault="002756AA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E</w:t>
            </w:r>
            <w:r w:rsidR="000047C5"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xtent of guest desorption</w:t>
            </w: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/%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B78BA" w14:textId="77777777" w:rsidR="000047C5" w:rsidRPr="002756AA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Slope/K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334340" w14:textId="301D0004" w:rsidR="000047C5" w:rsidRPr="002756AA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Activation energy/kJ</w:t>
            </w:r>
            <w:r w:rsidR="002756AA"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·</w:t>
            </w: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mol</w:t>
            </w: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eastAsia="en-ZA"/>
                <w14:ligatures w14:val="none"/>
              </w:rPr>
              <w:t>‒1</w:t>
            </w:r>
          </w:p>
        </w:tc>
      </w:tr>
      <w:tr w:rsidR="000047C5" w:rsidRPr="00244D18" w14:paraId="4688E9C4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CFFA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A455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18.909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03C1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157.209426</w:t>
            </w:r>
          </w:p>
        </w:tc>
      </w:tr>
      <w:tr w:rsidR="000047C5" w:rsidRPr="00244D18" w14:paraId="2CE6BA00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D833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E7C2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19.061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BF0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158.473154</w:t>
            </w:r>
          </w:p>
        </w:tc>
      </w:tr>
      <w:tr w:rsidR="000047C5" w:rsidRPr="00244D18" w14:paraId="676D194E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63E6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30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367D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18.64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1B46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154.97296</w:t>
            </w:r>
          </w:p>
        </w:tc>
      </w:tr>
      <w:tr w:rsidR="000047C5" w:rsidRPr="00244D18" w14:paraId="6344C531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AD1C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40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FAF8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17.29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AFDF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143.74906</w:t>
            </w:r>
          </w:p>
        </w:tc>
      </w:tr>
      <w:tr w:rsidR="000047C5" w:rsidRPr="00244D18" w14:paraId="35950EDE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E392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50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3673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15.695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AE86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130.48823</w:t>
            </w:r>
          </w:p>
        </w:tc>
      </w:tr>
      <w:tr w:rsidR="000047C5" w:rsidRPr="00244D18" w14:paraId="305580A4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195D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60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DFE5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15.345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4F9A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127.57833</w:t>
            </w:r>
          </w:p>
        </w:tc>
      </w:tr>
      <w:tr w:rsidR="000047C5" w:rsidRPr="00244D18" w14:paraId="027584EF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E82C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70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D39A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14.695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78D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122.17423</w:t>
            </w:r>
          </w:p>
        </w:tc>
      </w:tr>
      <w:tr w:rsidR="000047C5" w:rsidRPr="00244D18" w14:paraId="1A174B49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7A78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80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4FE5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12.864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F02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106.951296</w:t>
            </w:r>
          </w:p>
        </w:tc>
      </w:tr>
      <w:tr w:rsidR="000047C5" w:rsidRPr="00244D18" w14:paraId="73EFA1C4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FE2B3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8A2D4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6.7039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B628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55.7362246</w:t>
            </w:r>
          </w:p>
        </w:tc>
      </w:tr>
    </w:tbl>
    <w:p w14:paraId="321E806C" w14:textId="77777777" w:rsidR="000047C5" w:rsidRPr="00244D18" w:rsidRDefault="000047C5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317B83" w14:textId="5288EFCA" w:rsidR="000047C5" w:rsidRPr="00B63784" w:rsidRDefault="000047C5" w:rsidP="000047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0728D" w:rsidRPr="00244D18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3784">
        <w:rPr>
          <w:rFonts w:ascii="Times New Roman" w:hAnsi="Times New Roman" w:cs="Times New Roman"/>
          <w:sz w:val="24"/>
          <w:szCs w:val="24"/>
        </w:rPr>
        <w:t xml:space="preserve">Activation energy data for </w:t>
      </w:r>
      <w:proofErr w:type="spellStart"/>
      <w:r w:rsidRPr="00B63784"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 w:rsidRPr="00B63784">
        <w:rPr>
          <w:rFonts w:ascii="Times New Roman" w:hAnsi="Times New Roman" w:cs="Times New Roman"/>
          <w:sz w:val="24"/>
          <w:szCs w:val="24"/>
        </w:rPr>
        <w:t xml:space="preserve"> of </w:t>
      </w:r>
      <w:r w:rsidRPr="00EA1C27">
        <w:rPr>
          <w:rFonts w:ascii="Times New Roman" w:hAnsi="Times New Roman" w:cs="Times New Roman"/>
          <w:b/>
          <w:bCs/>
          <w:sz w:val="24"/>
          <w:szCs w:val="24"/>
        </w:rPr>
        <w:t>H3</w:t>
      </w:r>
      <w:r w:rsidRPr="00B63784">
        <w:rPr>
          <w:rFonts w:ascii="Times New Roman" w:hAnsi="Times New Roman" w:cs="Times New Roman"/>
          <w:sz w:val="24"/>
          <w:szCs w:val="24"/>
        </w:rPr>
        <w:t>·2(TMU)</w:t>
      </w:r>
      <w:r w:rsidR="00B63784" w:rsidRPr="00B63784">
        <w:rPr>
          <w:rFonts w:ascii="Times New Roman" w:hAnsi="Times New Roman" w:cs="Times New Roman"/>
          <w:sz w:val="24"/>
          <w:szCs w:val="24"/>
        </w:rPr>
        <w:t>.</w:t>
      </w:r>
      <w:r w:rsidRPr="00B6378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6720" w:type="dxa"/>
        <w:tblLook w:val="04A0" w:firstRow="1" w:lastRow="0" w:firstColumn="1" w:lastColumn="0" w:noHBand="0" w:noVBand="1"/>
      </w:tblPr>
      <w:tblGrid>
        <w:gridCol w:w="2240"/>
        <w:gridCol w:w="2240"/>
        <w:gridCol w:w="2240"/>
      </w:tblGrid>
      <w:tr w:rsidR="000047C5" w:rsidRPr="00B63784" w14:paraId="0213966D" w14:textId="77777777" w:rsidTr="00BB5037">
        <w:trPr>
          <w:trHeight w:val="936"/>
        </w:trPr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C26FC" w14:textId="21DB3181" w:rsidR="000047C5" w:rsidRPr="00B63784" w:rsidRDefault="002756AA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E</w:t>
            </w:r>
            <w:r w:rsidR="000047C5" w:rsidRPr="00B637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xtent of guest desorption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/%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05596" w14:textId="77777777" w:rsidR="000047C5" w:rsidRPr="00B63784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B637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Slope/K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F00C45" w14:textId="7F77B3B2" w:rsidR="000047C5" w:rsidRPr="00B63784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B637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Activation energy/kJ</w:t>
            </w:r>
            <w:r w:rsid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·</w:t>
            </w:r>
            <w:r w:rsidRPr="00B637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mol</w:t>
            </w:r>
            <w:r w:rsidRPr="00B637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eastAsia="en-ZA"/>
                <w14:ligatures w14:val="none"/>
              </w:rPr>
              <w:t>‒1</w:t>
            </w:r>
          </w:p>
        </w:tc>
      </w:tr>
      <w:tr w:rsidR="000047C5" w:rsidRPr="00244D18" w14:paraId="4E390043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818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FF26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17.465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1CE3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145.20401</w:t>
            </w:r>
          </w:p>
        </w:tc>
      </w:tr>
      <w:tr w:rsidR="000047C5" w:rsidRPr="00244D18" w14:paraId="389D3ECE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F556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CCC4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17.977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640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149.460778</w:t>
            </w:r>
          </w:p>
        </w:tc>
      </w:tr>
      <w:tr w:rsidR="000047C5" w:rsidRPr="00244D18" w14:paraId="4F80097A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2BA6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30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255E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18.27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6B7A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151.89678</w:t>
            </w:r>
          </w:p>
        </w:tc>
      </w:tr>
      <w:tr w:rsidR="000047C5" w:rsidRPr="00244D18" w14:paraId="79AA2220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6535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40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A4EE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18.288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0FE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152.046432</w:t>
            </w:r>
          </w:p>
        </w:tc>
      </w:tr>
      <w:tr w:rsidR="000047C5" w:rsidRPr="00244D18" w14:paraId="4B5524A9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2694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50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C67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18.227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C71C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151.539278</w:t>
            </w:r>
          </w:p>
        </w:tc>
      </w:tr>
      <w:tr w:rsidR="000047C5" w:rsidRPr="00244D18" w14:paraId="3AAD352F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36AC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60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1EB3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18.11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BE6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150.56654</w:t>
            </w:r>
          </w:p>
        </w:tc>
      </w:tr>
      <w:tr w:rsidR="000047C5" w:rsidRPr="00244D18" w14:paraId="7950CD2B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15A8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70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8FBE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17.955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5153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149.27787</w:t>
            </w:r>
          </w:p>
        </w:tc>
      </w:tr>
      <w:tr w:rsidR="000047C5" w:rsidRPr="00244D18" w14:paraId="5A1FBF11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D9AB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80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301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17.839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BA52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148.313446</w:t>
            </w:r>
          </w:p>
        </w:tc>
      </w:tr>
      <w:tr w:rsidR="000047C5" w:rsidRPr="00244D18" w14:paraId="56155EC8" w14:textId="77777777" w:rsidTr="00BB5037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1E2DE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92381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17.59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4094B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146.24326</w:t>
            </w:r>
          </w:p>
        </w:tc>
      </w:tr>
    </w:tbl>
    <w:p w14:paraId="3CC5A58B" w14:textId="77777777" w:rsidR="000047C5" w:rsidRPr="00244D18" w:rsidRDefault="000047C5" w:rsidP="006F07A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60581B" w14:textId="376CCE5C" w:rsidR="000047C5" w:rsidRPr="002756AA" w:rsidRDefault="000047C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6A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7DD264BB" wp14:editId="2F7A93BF">
            <wp:simplePos x="0" y="0"/>
            <wp:positionH relativeFrom="margin">
              <wp:posOffset>388620</wp:posOffset>
            </wp:positionH>
            <wp:positionV relativeFrom="paragraph">
              <wp:posOffset>113665</wp:posOffset>
            </wp:positionV>
            <wp:extent cx="4853940" cy="1970405"/>
            <wp:effectExtent l="0" t="0" r="3810" b="0"/>
            <wp:wrapSquare wrapText="bothSides"/>
            <wp:docPr id="1534380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940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427137" w14:textId="77777777" w:rsidR="000047C5" w:rsidRPr="002756AA" w:rsidRDefault="000047C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BCFCAC" w14:textId="77777777" w:rsidR="000047C5" w:rsidRPr="002756AA" w:rsidRDefault="000047C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2D41E8" w14:textId="77777777" w:rsidR="000047C5" w:rsidRPr="002756AA" w:rsidRDefault="000047C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1D6884" w14:textId="77777777" w:rsidR="000047C5" w:rsidRPr="002756AA" w:rsidRDefault="000047C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53573A" w14:textId="77777777" w:rsidR="000047C5" w:rsidRPr="002756AA" w:rsidRDefault="000047C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298456" w14:textId="700A0D13" w:rsidR="000047C5" w:rsidRPr="002756AA" w:rsidRDefault="005F6379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6A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53C7B9FB" wp14:editId="770475E0">
            <wp:simplePos x="0" y="0"/>
            <wp:positionH relativeFrom="column">
              <wp:posOffset>335280</wp:posOffset>
            </wp:positionH>
            <wp:positionV relativeFrom="paragraph">
              <wp:posOffset>243840</wp:posOffset>
            </wp:positionV>
            <wp:extent cx="5731510" cy="2287905"/>
            <wp:effectExtent l="0" t="0" r="2540" b="0"/>
            <wp:wrapSquare wrapText="bothSides"/>
            <wp:docPr id="133189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173798" w14:textId="3D03ACD3" w:rsidR="000047C5" w:rsidRPr="002756AA" w:rsidRDefault="000047C5" w:rsidP="006F07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B8E50F" w14:textId="45C60859" w:rsidR="000047C5" w:rsidRPr="00266A70" w:rsidRDefault="000047C5" w:rsidP="000047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D1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05AB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66A70">
        <w:rPr>
          <w:rFonts w:ascii="Times New Roman" w:hAnsi="Times New Roman" w:cs="Times New Roman"/>
          <w:sz w:val="24"/>
          <w:szCs w:val="24"/>
        </w:rPr>
        <w:t xml:space="preserve">TG </w:t>
      </w:r>
      <w:r w:rsidR="009C1093">
        <w:rPr>
          <w:rFonts w:ascii="Times New Roman" w:hAnsi="Times New Roman" w:cs="Times New Roman"/>
          <w:sz w:val="24"/>
          <w:szCs w:val="24"/>
        </w:rPr>
        <w:t xml:space="preserve">experiments at heating rates of </w:t>
      </w:r>
      <w:r w:rsidRPr="00266A70">
        <w:rPr>
          <w:rFonts w:ascii="Times New Roman" w:hAnsi="Times New Roman" w:cs="Times New Roman"/>
          <w:sz w:val="24"/>
          <w:szCs w:val="24"/>
        </w:rPr>
        <w:t>2, 4, 10, 16 and 32 °C</w:t>
      </w:r>
      <w:r w:rsidR="009C1093">
        <w:rPr>
          <w:rFonts w:ascii="Times New Roman" w:hAnsi="Times New Roman" w:cs="Times New Roman"/>
          <w:sz w:val="24"/>
          <w:szCs w:val="24"/>
        </w:rPr>
        <w:t>·min</w:t>
      </w:r>
      <w:r w:rsidR="009C1093" w:rsidRPr="009C1093">
        <w:rPr>
          <w:rFonts w:ascii="Times New Roman" w:hAnsi="Times New Roman" w:cs="Times New Roman"/>
          <w:sz w:val="24"/>
          <w:szCs w:val="24"/>
          <w:vertAlign w:val="superscript"/>
        </w:rPr>
        <w:t>‒1</w:t>
      </w:r>
      <w:r w:rsidRPr="00266A70">
        <w:rPr>
          <w:rFonts w:ascii="Times New Roman" w:hAnsi="Times New Roman" w:cs="Times New Roman"/>
          <w:sz w:val="24"/>
          <w:szCs w:val="24"/>
        </w:rPr>
        <w:t xml:space="preserve"> for </w:t>
      </w:r>
      <w:r w:rsidRPr="009C1093">
        <w:rPr>
          <w:rFonts w:ascii="Times New Roman" w:hAnsi="Times New Roman" w:cs="Times New Roman"/>
          <w:b/>
          <w:bCs/>
          <w:sz w:val="24"/>
          <w:szCs w:val="24"/>
        </w:rPr>
        <w:t>H2</w:t>
      </w:r>
      <w:r w:rsidRPr="00266A70">
        <w:rPr>
          <w:rFonts w:ascii="Times New Roman" w:hAnsi="Times New Roman" w:cs="Times New Roman"/>
          <w:sz w:val="24"/>
          <w:szCs w:val="24"/>
        </w:rPr>
        <w:t>·2(TMU)</w:t>
      </w:r>
      <w:r w:rsidR="009C1093">
        <w:rPr>
          <w:rFonts w:ascii="Times New Roman" w:hAnsi="Times New Roman" w:cs="Times New Roman"/>
          <w:sz w:val="24"/>
          <w:szCs w:val="24"/>
        </w:rPr>
        <w:t xml:space="preserve"> showing the two repeat experiments </w:t>
      </w:r>
      <w:r w:rsidR="00230F74">
        <w:rPr>
          <w:rFonts w:ascii="Times New Roman" w:hAnsi="Times New Roman" w:cs="Times New Roman"/>
          <w:sz w:val="24"/>
          <w:szCs w:val="24"/>
        </w:rPr>
        <w:t xml:space="preserve">at </w:t>
      </w:r>
      <w:r w:rsidRPr="00266A70">
        <w:rPr>
          <w:rFonts w:ascii="Times New Roman" w:hAnsi="Times New Roman" w:cs="Times New Roman"/>
          <w:sz w:val="24"/>
          <w:szCs w:val="24"/>
        </w:rPr>
        <w:t>32 °C</w:t>
      </w:r>
      <w:r w:rsidR="00230F74">
        <w:rPr>
          <w:rFonts w:ascii="Times New Roman" w:hAnsi="Times New Roman" w:cs="Times New Roman"/>
          <w:sz w:val="24"/>
          <w:szCs w:val="24"/>
        </w:rPr>
        <w:t>·min</w:t>
      </w:r>
      <w:r w:rsidR="00230F74" w:rsidRPr="009C1093">
        <w:rPr>
          <w:rFonts w:ascii="Times New Roman" w:hAnsi="Times New Roman" w:cs="Times New Roman"/>
          <w:sz w:val="24"/>
          <w:szCs w:val="24"/>
          <w:vertAlign w:val="superscript"/>
        </w:rPr>
        <w:t>‒1</w:t>
      </w:r>
      <w:r w:rsidRPr="00266A70">
        <w:rPr>
          <w:rFonts w:ascii="Times New Roman" w:hAnsi="Times New Roman" w:cs="Times New Roman"/>
          <w:sz w:val="24"/>
          <w:szCs w:val="24"/>
        </w:rPr>
        <w:t>.</w:t>
      </w:r>
      <w:r w:rsidR="00F809CA">
        <w:rPr>
          <w:rFonts w:ascii="Times New Roman" w:hAnsi="Times New Roman" w:cs="Times New Roman"/>
          <w:sz w:val="24"/>
          <w:szCs w:val="24"/>
        </w:rPr>
        <w:t xml:space="preserve"> These experiments show that this particular curve was not an outlier and suggests a mechanism change for the </w:t>
      </w:r>
      <w:proofErr w:type="spellStart"/>
      <w:r w:rsidR="00F809CA"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 w:rsidR="00F809CA">
        <w:rPr>
          <w:rFonts w:ascii="Times New Roman" w:hAnsi="Times New Roman" w:cs="Times New Roman"/>
          <w:sz w:val="24"/>
          <w:szCs w:val="24"/>
        </w:rPr>
        <w:t xml:space="preserve"> process at this temperature.</w:t>
      </w:r>
    </w:p>
    <w:p w14:paraId="5660793B" w14:textId="77777777" w:rsidR="000047C5" w:rsidRPr="00244D18" w:rsidRDefault="000047C5" w:rsidP="000047C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213CC4" w14:textId="10ACBACC" w:rsidR="000047C5" w:rsidRPr="00244D18" w:rsidRDefault="000047C5" w:rsidP="000047C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20214B" w14:textId="76A0637C" w:rsidR="000047C5" w:rsidRPr="00244D18" w:rsidRDefault="000047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0D9271" w14:textId="77777777" w:rsidR="000047C5" w:rsidRPr="00244D18" w:rsidRDefault="000047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A083DD" w14:textId="54EA6073" w:rsidR="000047C5" w:rsidRPr="00244D18" w:rsidRDefault="000047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09F8CA" w14:textId="4FF2D5EE" w:rsidR="00B627BF" w:rsidRPr="00297CA6" w:rsidRDefault="000047C5">
      <w:pPr>
        <w:rPr>
          <w:rFonts w:ascii="Times New Roman" w:hAnsi="Times New Roman" w:cs="Times New Roman"/>
          <w:sz w:val="24"/>
          <w:szCs w:val="24"/>
        </w:rPr>
      </w:pPr>
      <w:r w:rsidRPr="00297CA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7F8DD3F8" wp14:editId="2E7CDFE5">
            <wp:simplePos x="0" y="0"/>
            <wp:positionH relativeFrom="margin">
              <wp:align>center</wp:align>
            </wp:positionH>
            <wp:positionV relativeFrom="paragraph">
              <wp:posOffset>35560</wp:posOffset>
            </wp:positionV>
            <wp:extent cx="4319905" cy="2519680"/>
            <wp:effectExtent l="0" t="0" r="4445" b="13970"/>
            <wp:wrapSquare wrapText="bothSides"/>
            <wp:docPr id="204133576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AF7A450-D623-BC1D-947E-D1198337C5C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774247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67FA6625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494D0491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7D3A0B73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5481B6D8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16D85436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5C641D72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0011E928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551C5C1D" w14:textId="659D54D6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  <w:r w:rsidRPr="00297CA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A4B3CF4" wp14:editId="071A1F9B">
            <wp:simplePos x="0" y="0"/>
            <wp:positionH relativeFrom="margin">
              <wp:align>center</wp:align>
            </wp:positionH>
            <wp:positionV relativeFrom="paragraph">
              <wp:posOffset>210820</wp:posOffset>
            </wp:positionV>
            <wp:extent cx="4572000" cy="2743200"/>
            <wp:effectExtent l="0" t="0" r="0" b="0"/>
            <wp:wrapSquare wrapText="bothSides"/>
            <wp:docPr id="99412644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9055229-551A-E9FB-D186-385DCB6A853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6912D7" w14:textId="259F7F24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7CC01BA0" w14:textId="020B1EDE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5DB68C4D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1704BB84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5DDAD0AA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199EBE21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230B2D97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10FB32CA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72AF98BA" w14:textId="77777777" w:rsidR="000047C5" w:rsidRPr="00297CA6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21001B02" w14:textId="77777777" w:rsidR="000047C5" w:rsidRPr="00244D18" w:rsidRDefault="000047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24E356" w14:textId="4C461435" w:rsidR="000047C5" w:rsidRPr="00244D18" w:rsidRDefault="00244D18" w:rsidP="00E0728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4D1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05AB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47C5" w:rsidRPr="00297CA6">
        <w:rPr>
          <w:rFonts w:ascii="Times New Roman" w:hAnsi="Times New Roman" w:cs="Times New Roman"/>
          <w:sz w:val="24"/>
          <w:szCs w:val="24"/>
        </w:rPr>
        <w:t>Plots of ln(β/β</w:t>
      </w:r>
      <w:r w:rsidR="000047C5" w:rsidRPr="00297CA6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="000047C5" w:rsidRPr="00297CA6">
        <w:rPr>
          <w:rFonts w:ascii="Times New Roman" w:hAnsi="Times New Roman" w:cs="Times New Roman"/>
          <w:sz w:val="24"/>
          <w:szCs w:val="24"/>
        </w:rPr>
        <w:t xml:space="preserve">) </w:t>
      </w:r>
      <w:r w:rsidR="00B7467D">
        <w:rPr>
          <w:rFonts w:ascii="Times New Roman" w:hAnsi="Times New Roman" w:cs="Times New Roman"/>
          <w:sz w:val="24"/>
          <w:szCs w:val="24"/>
        </w:rPr>
        <w:t>against</w:t>
      </w:r>
      <w:r w:rsidR="000047C5" w:rsidRPr="00297CA6">
        <w:rPr>
          <w:rFonts w:ascii="Times New Roman" w:hAnsi="Times New Roman" w:cs="Times New Roman"/>
          <w:sz w:val="24"/>
          <w:szCs w:val="24"/>
        </w:rPr>
        <w:t xml:space="preserve"> 1000 K/T at 10, 20, 30, 40, 50, 60, 70, 80 and 90% of the total mass loss o</w:t>
      </w:r>
      <w:r w:rsidR="00954E66">
        <w:rPr>
          <w:rFonts w:ascii="Times New Roman" w:hAnsi="Times New Roman" w:cs="Times New Roman"/>
          <w:sz w:val="24"/>
          <w:szCs w:val="24"/>
        </w:rPr>
        <w:t>b</w:t>
      </w:r>
      <w:r w:rsidR="000047C5" w:rsidRPr="00297CA6">
        <w:rPr>
          <w:rFonts w:ascii="Times New Roman" w:hAnsi="Times New Roman" w:cs="Times New Roman"/>
          <w:sz w:val="24"/>
          <w:szCs w:val="24"/>
        </w:rPr>
        <w:t xml:space="preserve">served for </w:t>
      </w:r>
      <w:r w:rsidR="000047C5" w:rsidRPr="00954E66">
        <w:rPr>
          <w:rFonts w:ascii="Times New Roman" w:hAnsi="Times New Roman" w:cs="Times New Roman"/>
          <w:b/>
          <w:bCs/>
          <w:sz w:val="24"/>
          <w:szCs w:val="24"/>
        </w:rPr>
        <w:t>H2</w:t>
      </w:r>
      <w:r w:rsidR="000047C5" w:rsidRPr="00297CA6">
        <w:rPr>
          <w:rFonts w:ascii="Times New Roman" w:hAnsi="Times New Roman" w:cs="Times New Roman"/>
          <w:sz w:val="24"/>
          <w:szCs w:val="24"/>
        </w:rPr>
        <w:t>·2(TMU)</w:t>
      </w:r>
      <w:r w:rsidR="00954E66">
        <w:rPr>
          <w:rFonts w:ascii="Times New Roman" w:hAnsi="Times New Roman" w:cs="Times New Roman"/>
          <w:sz w:val="24"/>
          <w:szCs w:val="24"/>
        </w:rPr>
        <w:t xml:space="preserve"> showing, again, that the plot </w:t>
      </w:r>
      <w:r w:rsidR="00307295">
        <w:rPr>
          <w:rFonts w:ascii="Times New Roman" w:hAnsi="Times New Roman" w:cs="Times New Roman"/>
          <w:sz w:val="24"/>
          <w:szCs w:val="24"/>
        </w:rPr>
        <w:t xml:space="preserve">obtained </w:t>
      </w:r>
      <w:r w:rsidR="00954E66">
        <w:rPr>
          <w:rFonts w:ascii="Times New Roman" w:hAnsi="Times New Roman" w:cs="Times New Roman"/>
          <w:sz w:val="24"/>
          <w:szCs w:val="24"/>
        </w:rPr>
        <w:t xml:space="preserve">at </w:t>
      </w:r>
      <w:r w:rsidR="000047C5" w:rsidRPr="00297CA6">
        <w:rPr>
          <w:rFonts w:ascii="Times New Roman" w:hAnsi="Times New Roman" w:cs="Times New Roman"/>
          <w:sz w:val="24"/>
          <w:szCs w:val="24"/>
        </w:rPr>
        <w:t>32 °C</w:t>
      </w:r>
      <w:r w:rsidR="00954E66">
        <w:rPr>
          <w:rFonts w:ascii="Times New Roman" w:hAnsi="Times New Roman" w:cs="Times New Roman"/>
          <w:sz w:val="24"/>
          <w:szCs w:val="24"/>
        </w:rPr>
        <w:t>·min</w:t>
      </w:r>
      <w:r w:rsidR="00954E66" w:rsidRPr="009C1093">
        <w:rPr>
          <w:rFonts w:ascii="Times New Roman" w:hAnsi="Times New Roman" w:cs="Times New Roman"/>
          <w:sz w:val="24"/>
          <w:szCs w:val="24"/>
          <w:vertAlign w:val="superscript"/>
        </w:rPr>
        <w:t>‒1</w:t>
      </w:r>
      <w:r w:rsidR="00954E66">
        <w:rPr>
          <w:rFonts w:ascii="Times New Roman" w:hAnsi="Times New Roman" w:cs="Times New Roman"/>
          <w:sz w:val="24"/>
          <w:szCs w:val="24"/>
        </w:rPr>
        <w:t xml:space="preserve"> is repeatedly obtained and is not an outlier.</w:t>
      </w:r>
    </w:p>
    <w:p w14:paraId="58776388" w14:textId="77777777" w:rsidR="000047C5" w:rsidRPr="00244D18" w:rsidRDefault="000047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0F1288" w14:textId="77777777" w:rsidR="00E0728D" w:rsidRPr="00244D18" w:rsidRDefault="00E072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7AF393" w14:textId="77777777" w:rsidR="00E0728D" w:rsidRPr="00244D18" w:rsidRDefault="00E072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063977" w14:textId="77777777" w:rsidR="00E0728D" w:rsidRPr="00244D18" w:rsidRDefault="00E072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D45582" w14:textId="77777777" w:rsidR="00E0728D" w:rsidRPr="00244D18" w:rsidRDefault="00E072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19BFD7" w14:textId="77777777" w:rsidR="00E0728D" w:rsidRPr="00244D18" w:rsidRDefault="00E072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24F005" w14:textId="77777777" w:rsidR="00E0728D" w:rsidRPr="00244D18" w:rsidRDefault="00E072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76C354" w14:textId="77777777" w:rsidR="00E0728D" w:rsidRPr="00244D18" w:rsidRDefault="00E072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930238" w14:textId="7087DF05" w:rsidR="000047C5" w:rsidRPr="00244D18" w:rsidRDefault="000047C5" w:rsidP="000047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4D1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0728D" w:rsidRPr="00244D18"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1F3B">
        <w:rPr>
          <w:rFonts w:ascii="Times New Roman" w:hAnsi="Times New Roman" w:cs="Times New Roman"/>
          <w:sz w:val="24"/>
          <w:szCs w:val="24"/>
        </w:rPr>
        <w:t>Repeat experiment at 32 °C showing the a</w:t>
      </w:r>
      <w:r w:rsidRPr="00EA1C27">
        <w:rPr>
          <w:rFonts w:ascii="Times New Roman" w:hAnsi="Times New Roman" w:cs="Times New Roman"/>
          <w:sz w:val="24"/>
          <w:szCs w:val="24"/>
        </w:rPr>
        <w:t xml:space="preserve">ctivation energy data for </w:t>
      </w:r>
      <w:proofErr w:type="spellStart"/>
      <w:r w:rsidRPr="00EA1C27"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 w:rsidRPr="00EA1C27">
        <w:rPr>
          <w:rFonts w:ascii="Times New Roman" w:hAnsi="Times New Roman" w:cs="Times New Roman"/>
          <w:sz w:val="24"/>
          <w:szCs w:val="24"/>
        </w:rPr>
        <w:t xml:space="preserve"> of </w:t>
      </w:r>
      <w:r w:rsidRPr="00EA1C27">
        <w:rPr>
          <w:rFonts w:ascii="Times New Roman" w:hAnsi="Times New Roman" w:cs="Times New Roman"/>
          <w:b/>
          <w:bCs/>
          <w:sz w:val="24"/>
          <w:szCs w:val="24"/>
        </w:rPr>
        <w:t>H2</w:t>
      </w:r>
      <w:r w:rsidRPr="00EA1C27">
        <w:rPr>
          <w:rFonts w:ascii="Times New Roman" w:hAnsi="Times New Roman" w:cs="Times New Roman"/>
          <w:sz w:val="24"/>
          <w:szCs w:val="24"/>
        </w:rPr>
        <w:t>·2(TMU)</w:t>
      </w:r>
      <w:r w:rsidR="00EA1C27" w:rsidRPr="00EA1C27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2240"/>
        <w:gridCol w:w="2240"/>
        <w:gridCol w:w="4592"/>
      </w:tblGrid>
      <w:tr w:rsidR="000047C5" w:rsidRPr="00EA1C27" w14:paraId="422D4D63" w14:textId="77777777" w:rsidTr="00C11F3B">
        <w:trPr>
          <w:trHeight w:val="936"/>
        </w:trPr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C8DAE4" w14:textId="2084DA93" w:rsidR="000047C5" w:rsidRPr="00EA1C27" w:rsidRDefault="00EA1C27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E</w:t>
            </w:r>
            <w:r w:rsidR="000047C5"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xtent of guest desorption</w:t>
            </w:r>
            <w:r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/%</w:t>
            </w:r>
            <w:r w:rsidR="000047C5"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 xml:space="preserve"> 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2074F" w14:textId="77777777" w:rsidR="000047C5" w:rsidRPr="00EA1C27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Slope/K</w:t>
            </w:r>
          </w:p>
        </w:tc>
        <w:tc>
          <w:tcPr>
            <w:tcW w:w="4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5F6188" w14:textId="171896DE" w:rsidR="000047C5" w:rsidRPr="00EA1C27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Activation energy/kJ</w:t>
            </w:r>
            <w:r w:rsidR="00EA1C27"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·mol</w:t>
            </w:r>
            <w:r w:rsidR="00EA1C27"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eastAsia="en-ZA"/>
                <w14:ligatures w14:val="none"/>
              </w:rPr>
              <w:t>‒1</w:t>
            </w:r>
          </w:p>
        </w:tc>
      </w:tr>
      <w:tr w:rsidR="000047C5" w:rsidRPr="00244D18" w14:paraId="32D39C11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A488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DFE1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13.924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98D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115.764136</w:t>
            </w:r>
          </w:p>
        </w:tc>
      </w:tr>
      <w:tr w:rsidR="000047C5" w:rsidRPr="00244D18" w14:paraId="6970F78E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0CD7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9E0D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14.05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1BA2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116.8117</w:t>
            </w:r>
          </w:p>
        </w:tc>
      </w:tr>
      <w:tr w:rsidR="000047C5" w:rsidRPr="00244D18" w14:paraId="44908AF2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FD65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30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DA5F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13.591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175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112.995574</w:t>
            </w:r>
          </w:p>
        </w:tc>
      </w:tr>
      <w:tr w:rsidR="000047C5" w:rsidRPr="00244D18" w14:paraId="49F7DB41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490B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40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10C0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12.873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6300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107.026122</w:t>
            </w:r>
          </w:p>
        </w:tc>
      </w:tr>
      <w:tr w:rsidR="000047C5" w:rsidRPr="00244D18" w14:paraId="00613F85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27CD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50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BF7C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12.169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D3FB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101.173066</w:t>
            </w:r>
          </w:p>
        </w:tc>
      </w:tr>
      <w:tr w:rsidR="000047C5" w:rsidRPr="00244D18" w14:paraId="6B7230B4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840B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60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72B6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12.202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9ABF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101.447428</w:t>
            </w:r>
          </w:p>
        </w:tc>
      </w:tr>
      <w:tr w:rsidR="000047C5" w:rsidRPr="00244D18" w14:paraId="621340EA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66C0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70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8E6B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12.174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8153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101.214636</w:t>
            </w:r>
          </w:p>
        </w:tc>
      </w:tr>
      <w:tr w:rsidR="000047C5" w:rsidRPr="00244D18" w14:paraId="0ACA6BBE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4334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80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CE7A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11.99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D4B8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99.68486</w:t>
            </w:r>
          </w:p>
        </w:tc>
      </w:tr>
      <w:tr w:rsidR="000047C5" w:rsidRPr="00244D18" w14:paraId="02D93038" w14:textId="77777777" w:rsidTr="00C11F3B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403C9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1EC7E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8.7411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A79A2" w14:textId="77777777" w:rsidR="000047C5" w:rsidRPr="00244D18" w:rsidRDefault="000047C5" w:rsidP="00BB50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72.6735054</w:t>
            </w:r>
          </w:p>
        </w:tc>
      </w:tr>
    </w:tbl>
    <w:p w14:paraId="5D4DFA95" w14:textId="77777777" w:rsidR="000047C5" w:rsidRDefault="000047C5">
      <w:pPr>
        <w:rPr>
          <w:rFonts w:ascii="Times New Roman" w:hAnsi="Times New Roman" w:cs="Times New Roman"/>
          <w:sz w:val="24"/>
          <w:szCs w:val="24"/>
        </w:rPr>
      </w:pPr>
    </w:p>
    <w:p w14:paraId="0CFC9400" w14:textId="77777777" w:rsidR="00695581" w:rsidRDefault="00695581">
      <w:pPr>
        <w:rPr>
          <w:rFonts w:ascii="Times New Roman" w:hAnsi="Times New Roman" w:cs="Times New Roman"/>
          <w:sz w:val="24"/>
          <w:szCs w:val="24"/>
        </w:rPr>
      </w:pPr>
    </w:p>
    <w:p w14:paraId="3C872EE0" w14:textId="12131CA2" w:rsidR="00695581" w:rsidRPr="00244D18" w:rsidRDefault="00695581" w:rsidP="0069558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4D1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44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Another repeat experiment at 32 °C showing the a</w:t>
      </w:r>
      <w:r w:rsidRPr="00EA1C27">
        <w:rPr>
          <w:rFonts w:ascii="Times New Roman" w:hAnsi="Times New Roman" w:cs="Times New Roman"/>
          <w:sz w:val="24"/>
          <w:szCs w:val="24"/>
        </w:rPr>
        <w:t xml:space="preserve">ctivation energy data for </w:t>
      </w:r>
      <w:proofErr w:type="spellStart"/>
      <w:r w:rsidRPr="00EA1C27"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 w:rsidRPr="00EA1C27">
        <w:rPr>
          <w:rFonts w:ascii="Times New Roman" w:hAnsi="Times New Roman" w:cs="Times New Roman"/>
          <w:sz w:val="24"/>
          <w:szCs w:val="24"/>
        </w:rPr>
        <w:t xml:space="preserve"> of </w:t>
      </w:r>
      <w:r w:rsidRPr="00EA1C27">
        <w:rPr>
          <w:rFonts w:ascii="Times New Roman" w:hAnsi="Times New Roman" w:cs="Times New Roman"/>
          <w:b/>
          <w:bCs/>
          <w:sz w:val="24"/>
          <w:szCs w:val="24"/>
        </w:rPr>
        <w:t>H2</w:t>
      </w:r>
      <w:r w:rsidRPr="00EA1C27">
        <w:rPr>
          <w:rFonts w:ascii="Times New Roman" w:hAnsi="Times New Roman" w:cs="Times New Roman"/>
          <w:sz w:val="24"/>
          <w:szCs w:val="24"/>
        </w:rPr>
        <w:t>·2(TMU).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2240"/>
        <w:gridCol w:w="2240"/>
        <w:gridCol w:w="4592"/>
      </w:tblGrid>
      <w:tr w:rsidR="005952B3" w:rsidRPr="00244D18" w14:paraId="37079E63" w14:textId="77777777" w:rsidTr="005952B3">
        <w:trPr>
          <w:trHeight w:val="936"/>
        </w:trPr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4DB966" w14:textId="64AAAAEA" w:rsidR="005952B3" w:rsidRPr="00244D18" w:rsidRDefault="005952B3" w:rsidP="005952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 xml:space="preserve">Extent of guest desorption/% 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E4BC2" w14:textId="7AA731E9" w:rsidR="005952B3" w:rsidRPr="00244D18" w:rsidRDefault="005952B3" w:rsidP="005952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Slope/K</w:t>
            </w:r>
          </w:p>
        </w:tc>
        <w:tc>
          <w:tcPr>
            <w:tcW w:w="4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3D12D0" w14:textId="634B2DF0" w:rsidR="005952B3" w:rsidRPr="00244D18" w:rsidRDefault="005952B3" w:rsidP="005952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EA1C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Activation energy/kJ</w:t>
            </w: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·mol</w:t>
            </w:r>
            <w:r w:rsidRPr="002756A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eastAsia="en-ZA"/>
                <w14:ligatures w14:val="none"/>
              </w:rPr>
              <w:t>‒1</w:t>
            </w:r>
          </w:p>
        </w:tc>
      </w:tr>
      <w:tr w:rsidR="005952B3" w:rsidRPr="00244D18" w14:paraId="118764CB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1A4D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C9C0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13.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551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930E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2.663</w:t>
            </w:r>
          </w:p>
        </w:tc>
      </w:tr>
      <w:tr w:rsidR="005952B3" w:rsidRPr="00244D18" w14:paraId="123D10B2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7805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1B1A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3.074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92A2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08.6972</w:t>
            </w:r>
          </w:p>
        </w:tc>
      </w:tr>
      <w:tr w:rsidR="005952B3" w:rsidRPr="00244D18" w14:paraId="6B0D7328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26D9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30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36CA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2.327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A2B2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102.4867</w:t>
            </w:r>
          </w:p>
        </w:tc>
      </w:tr>
      <w:tr w:rsidR="005952B3" w:rsidRPr="00244D18" w14:paraId="316EC3A8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C654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40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8E03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A271F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11.813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C88E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98.21328</w:t>
            </w:r>
          </w:p>
        </w:tc>
      </w:tr>
      <w:tr w:rsidR="005952B3" w:rsidRPr="00244D18" w14:paraId="2C90DFC7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D63B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50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52E0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11.311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331D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94.03965</w:t>
            </w:r>
          </w:p>
        </w:tc>
      </w:tr>
      <w:tr w:rsidR="005952B3" w:rsidRPr="00244D18" w14:paraId="1FB696C9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974E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60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6627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1.38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9F57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94.61332</w:t>
            </w:r>
          </w:p>
        </w:tc>
      </w:tr>
      <w:tr w:rsidR="005952B3" w:rsidRPr="00244D18" w14:paraId="4F5A3BB9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701E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70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F33B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11.34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1172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94.28076</w:t>
            </w:r>
          </w:p>
        </w:tc>
      </w:tr>
      <w:tr w:rsidR="005952B3" w:rsidRPr="00244D18" w14:paraId="4E112E05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050B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80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52DB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11.134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8FEB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2.56808</w:t>
            </w:r>
          </w:p>
        </w:tc>
      </w:tr>
      <w:tr w:rsidR="005952B3" w:rsidRPr="00244D18" w14:paraId="5C8C38E2" w14:textId="77777777" w:rsidTr="005952B3">
        <w:trPr>
          <w:trHeight w:val="312"/>
        </w:trPr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F5534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 w:rsidRPr="00244D1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90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46822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5.6671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BBBB0" w14:textId="77777777" w:rsidR="005952B3" w:rsidRPr="00244D18" w:rsidRDefault="005952B3" w:rsidP="00C161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ZA"/>
                <w14:ligatures w14:val="none"/>
              </w:rPr>
              <w:t>47.11627</w:t>
            </w:r>
          </w:p>
        </w:tc>
      </w:tr>
    </w:tbl>
    <w:p w14:paraId="66B4AE14" w14:textId="77777777" w:rsidR="00695581" w:rsidRPr="00244D18" w:rsidRDefault="00695581">
      <w:pPr>
        <w:rPr>
          <w:rFonts w:ascii="Times New Roman" w:hAnsi="Times New Roman" w:cs="Times New Roman"/>
          <w:sz w:val="24"/>
          <w:szCs w:val="24"/>
        </w:rPr>
      </w:pPr>
    </w:p>
    <w:sectPr w:rsidR="00695581" w:rsidRPr="00244D18" w:rsidSect="00B63784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noPro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7A5"/>
    <w:rsid w:val="000047C5"/>
    <w:rsid w:val="00034091"/>
    <w:rsid w:val="00083A41"/>
    <w:rsid w:val="0008564C"/>
    <w:rsid w:val="001A4B23"/>
    <w:rsid w:val="00230F74"/>
    <w:rsid w:val="0023730D"/>
    <w:rsid w:val="00244D18"/>
    <w:rsid w:val="00266A70"/>
    <w:rsid w:val="002756AA"/>
    <w:rsid w:val="00297CA6"/>
    <w:rsid w:val="002D38BD"/>
    <w:rsid w:val="00307295"/>
    <w:rsid w:val="00400A29"/>
    <w:rsid w:val="00440586"/>
    <w:rsid w:val="005952B3"/>
    <w:rsid w:val="005F6379"/>
    <w:rsid w:val="00634330"/>
    <w:rsid w:val="00695581"/>
    <w:rsid w:val="006E4900"/>
    <w:rsid w:val="006F07A5"/>
    <w:rsid w:val="0074291B"/>
    <w:rsid w:val="008B474E"/>
    <w:rsid w:val="008D2016"/>
    <w:rsid w:val="00905ABC"/>
    <w:rsid w:val="00954E66"/>
    <w:rsid w:val="00975490"/>
    <w:rsid w:val="009C1093"/>
    <w:rsid w:val="00A710C7"/>
    <w:rsid w:val="00B627BF"/>
    <w:rsid w:val="00B63784"/>
    <w:rsid w:val="00B7467D"/>
    <w:rsid w:val="00BA6AAE"/>
    <w:rsid w:val="00BC2481"/>
    <w:rsid w:val="00BF37D7"/>
    <w:rsid w:val="00C11F3B"/>
    <w:rsid w:val="00D2375A"/>
    <w:rsid w:val="00E0728D"/>
    <w:rsid w:val="00EA1C27"/>
    <w:rsid w:val="00ED04DC"/>
    <w:rsid w:val="00F676F7"/>
    <w:rsid w:val="00F809CA"/>
    <w:rsid w:val="00F9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D610A3"/>
  <w15:chartTrackingRefBased/>
  <w15:docId w15:val="{79DD627A-E085-4393-B2F4-D9968B68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7A5"/>
  </w:style>
  <w:style w:type="paragraph" w:styleId="Heading1">
    <w:name w:val="heading 1"/>
    <w:basedOn w:val="Normal"/>
    <w:next w:val="Normal"/>
    <w:link w:val="Heading1Char"/>
    <w:uiPriority w:val="9"/>
    <w:qFormat/>
    <w:rsid w:val="006F0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0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07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0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07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0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0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0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0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7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07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07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07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07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07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07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07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07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0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0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0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0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07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07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07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07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07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07A5"/>
    <w:rPr>
      <w:b/>
      <w:bCs/>
      <w:smallCaps/>
      <w:color w:val="0F4761" w:themeColor="accent1" w:themeShade="BF"/>
      <w:spacing w:val="5"/>
    </w:rPr>
  </w:style>
  <w:style w:type="paragraph" w:customStyle="1" w:styleId="RSCB01ARTAbstract">
    <w:name w:val="RSC B01 ART Abstract"/>
    <w:basedOn w:val="Normal"/>
    <w:link w:val="RSCB01ARTAbstractChar"/>
    <w:qFormat/>
    <w:rsid w:val="006F07A5"/>
    <w:pPr>
      <w:spacing w:after="200" w:line="240" w:lineRule="exact"/>
      <w:jc w:val="both"/>
    </w:pPr>
    <w:rPr>
      <w:noProof/>
      <w:kern w:val="0"/>
      <w:sz w:val="16"/>
      <w:lang w:val="en-GB" w:eastAsia="en-GB"/>
      <w14:ligatures w14:val="none"/>
    </w:rPr>
  </w:style>
  <w:style w:type="character" w:customStyle="1" w:styleId="RSCB01ARTAbstractChar">
    <w:name w:val="RSC B01 ART Abstract Char"/>
    <w:basedOn w:val="DefaultParagraphFont"/>
    <w:link w:val="RSCB01ARTAbstract"/>
    <w:rsid w:val="006F07A5"/>
    <w:rPr>
      <w:noProof/>
      <w:kern w:val="0"/>
      <w:sz w:val="16"/>
      <w:lang w:val="en-GB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F07A5"/>
    <w:rPr>
      <w:color w:val="467886" w:themeColor="hyperlink"/>
      <w:u w:val="single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6F07A5"/>
    <w:pPr>
      <w:tabs>
        <w:tab w:val="left" w:pos="284"/>
      </w:tabs>
      <w:spacing w:before="400" w:line="240" w:lineRule="auto"/>
    </w:pPr>
    <w:rPr>
      <w:rFonts w:cs="Times New Roman"/>
      <w:b/>
      <w:kern w:val="0"/>
      <w:sz w:val="29"/>
      <w:szCs w:val="32"/>
      <w:lang w:val="en-GB"/>
      <w14:ligatures w14:val="none"/>
    </w:rPr>
  </w:style>
  <w:style w:type="character" w:customStyle="1" w:styleId="RSCH01PaperTitleChar">
    <w:name w:val="RSC H01 Paper Title Char"/>
    <w:basedOn w:val="DefaultParagraphFont"/>
    <w:link w:val="RSCH01PaperTitle"/>
    <w:rsid w:val="006F07A5"/>
    <w:rPr>
      <w:rFonts w:cs="Times New Roman"/>
      <w:b/>
      <w:kern w:val="0"/>
      <w:sz w:val="29"/>
      <w:szCs w:val="3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hart" Target="charts/chart1.xml"/><Relationship Id="rId5" Type="http://schemas.openxmlformats.org/officeDocument/2006/relationships/image" Target="media/image1.png"/><Relationship Id="rId10" Type="http://schemas.openxmlformats.org/officeDocument/2006/relationships/image" Target="media/image6.emf"/><Relationship Id="rId4" Type="http://schemas.openxmlformats.org/officeDocument/2006/relationships/hyperlink" Target="mailto:s220590028@mandela.ac.za" TargetMode="Externa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uncs\Downloads\Kinetic%20chapter\excel%20work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uncs\Downloads\Kinetic%20chapter\excel%20work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10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'H8'!$H$10:$H$14</c:f>
              <c:numCache>
                <c:formatCode>General</c:formatCode>
                <c:ptCount val="5"/>
                <c:pt idx="0">
                  <c:v>2.7011696064395885</c:v>
                </c:pt>
                <c:pt idx="1">
                  <c:v>2.6604943198446271</c:v>
                </c:pt>
                <c:pt idx="2">
                  <c:v>2.6504459375289895</c:v>
                </c:pt>
                <c:pt idx="3">
                  <c:v>2.6065424214779096</c:v>
                </c:pt>
                <c:pt idx="4">
                  <c:v>2.5096307078413411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58E-4D1C-A1DE-437D9A1DB48F}"/>
            </c:ext>
          </c:extLst>
        </c:ser>
        <c:ser>
          <c:idx val="1"/>
          <c:order val="1"/>
          <c:tx>
            <c:v>20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'H8'!$I$10:$I$14</c:f>
              <c:numCache>
                <c:formatCode>General</c:formatCode>
                <c:ptCount val="5"/>
                <c:pt idx="0">
                  <c:v>2.6420777299268146</c:v>
                </c:pt>
                <c:pt idx="1">
                  <c:v>2.6093309675399228</c:v>
                </c:pt>
                <c:pt idx="2">
                  <c:v>2.6020998946149545</c:v>
                </c:pt>
                <c:pt idx="3">
                  <c:v>2.5558452180135971</c:v>
                </c:pt>
                <c:pt idx="4">
                  <c:v>2.4588148512417014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E58E-4D1C-A1DE-437D9A1DB48F}"/>
            </c:ext>
          </c:extLst>
        </c:ser>
        <c:ser>
          <c:idx val="2"/>
          <c:order val="2"/>
          <c:tx>
            <c:v>30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'H8'!$J$10:$J$14</c:f>
              <c:numCache>
                <c:formatCode>General</c:formatCode>
                <c:ptCount val="5"/>
                <c:pt idx="0">
                  <c:v>2.6093309675399228</c:v>
                </c:pt>
                <c:pt idx="1">
                  <c:v>2.577614883973177</c:v>
                </c:pt>
                <c:pt idx="2">
                  <c:v>2.5686470935758141</c:v>
                </c:pt>
                <c:pt idx="3">
                  <c:v>2.5235956190380056</c:v>
                </c:pt>
                <c:pt idx="4">
                  <c:v>2.4208385784835866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E58E-4D1C-A1DE-437D9A1DB48F}"/>
            </c:ext>
          </c:extLst>
        </c:ser>
        <c:ser>
          <c:idx val="3"/>
          <c:order val="3"/>
          <c:tx>
            <c:v>40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'H8'!$K$10:$K$14</c:f>
              <c:numCache>
                <c:formatCode>General</c:formatCode>
                <c:ptCount val="5"/>
                <c:pt idx="0">
                  <c:v>2.5862514870946054</c:v>
                </c:pt>
                <c:pt idx="1">
                  <c:v>2.5540174694794913</c:v>
                </c:pt>
                <c:pt idx="2">
                  <c:v>2.543105640608311</c:v>
                </c:pt>
                <c:pt idx="3">
                  <c:v>2.4980015987210233</c:v>
                </c:pt>
                <c:pt idx="4">
                  <c:v>2.3876035623045149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E58E-4D1C-A1DE-437D9A1DB48F}"/>
            </c:ext>
          </c:extLst>
        </c:ser>
        <c:ser>
          <c:idx val="4"/>
          <c:order val="4"/>
          <c:tx>
            <c:v>50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'H8'!$L$10:$L$14</c:f>
              <c:numCache>
                <c:formatCode>General</c:formatCode>
                <c:ptCount val="5"/>
                <c:pt idx="0">
                  <c:v>2.5678555838019674</c:v>
                </c:pt>
                <c:pt idx="1">
                  <c:v>2.5349185023701488</c:v>
                </c:pt>
                <c:pt idx="2">
                  <c:v>2.5275502982509352</c:v>
                </c:pt>
                <c:pt idx="3">
                  <c:v>2.4783147459727384</c:v>
                </c:pt>
                <c:pt idx="4">
                  <c:v>2.3611078317946781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E58E-4D1C-A1DE-437D9A1DB48F}"/>
            </c:ext>
          </c:extLst>
        </c:ser>
        <c:ser>
          <c:idx val="5"/>
          <c:order val="5"/>
          <c:tx>
            <c:v>60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6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'H8'!$M$10:$M$14</c:f>
              <c:numCache>
                <c:formatCode>General</c:formatCode>
                <c:ptCount val="5"/>
                <c:pt idx="0">
                  <c:v>2.5520946316689423</c:v>
                </c:pt>
                <c:pt idx="1">
                  <c:v>2.5181939512981293</c:v>
                </c:pt>
                <c:pt idx="2">
                  <c:v>2.5005001000200044</c:v>
                </c:pt>
                <c:pt idx="3">
                  <c:v>2.4612355402412014</c:v>
                </c:pt>
                <c:pt idx="4">
                  <c:v>2.3401118573467814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E58E-4D1C-A1DE-437D9A1DB48F}"/>
            </c:ext>
          </c:extLst>
        </c:ser>
        <c:ser>
          <c:idx val="6"/>
          <c:order val="6"/>
          <c:tx>
            <c:v>70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>
                    <a:lumMod val="60000"/>
                  </a:schemeClr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'H8'!$N$10:$N$14</c:f>
              <c:numCache>
                <c:formatCode>General</c:formatCode>
                <c:ptCount val="5"/>
                <c:pt idx="0">
                  <c:v>2.5381999086248035</c:v>
                </c:pt>
                <c:pt idx="1">
                  <c:v>2.502940955622857</c:v>
                </c:pt>
                <c:pt idx="2">
                  <c:v>2.4823135161970957</c:v>
                </c:pt>
                <c:pt idx="3">
                  <c:v>2.4404529480671613</c:v>
                </c:pt>
                <c:pt idx="4">
                  <c:v>2.3227994378825363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E58E-4D1C-A1DE-437D9A1DB48F}"/>
            </c:ext>
          </c:extLst>
        </c:ser>
        <c:ser>
          <c:idx val="7"/>
          <c:order val="7"/>
          <c:tx>
            <c:v>80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</a:schemeClr>
              </a:solidFill>
              <a:ln w="9525">
                <a:solidFill>
                  <a:schemeClr val="accent2">
                    <a:lumMod val="60000"/>
                  </a:scheme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>
                    <a:lumMod val="60000"/>
                  </a:schemeClr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'H8'!$O$10:$O$14</c:f>
              <c:numCache>
                <c:formatCode>General</c:formatCode>
                <c:ptCount val="5"/>
                <c:pt idx="0">
                  <c:v>2.5255076270330337</c:v>
                </c:pt>
                <c:pt idx="1">
                  <c:v>2.488181139586962</c:v>
                </c:pt>
                <c:pt idx="2">
                  <c:v>2.4663953631767175</c:v>
                </c:pt>
                <c:pt idx="3">
                  <c:v>2.4329124394813033</c:v>
                </c:pt>
                <c:pt idx="4">
                  <c:v>2.3066720489014476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3-E58E-4D1C-A1DE-437D9A1DB48F}"/>
            </c:ext>
          </c:extLst>
        </c:ser>
        <c:ser>
          <c:idx val="8"/>
          <c:order val="8"/>
          <c:tx>
            <c:v>90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60000"/>
                </a:schemeClr>
              </a:solidFill>
              <a:ln w="9525">
                <a:solidFill>
                  <a:schemeClr val="accent3">
                    <a:lumMod val="60000"/>
                  </a:scheme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>
                    <a:lumMod val="60000"/>
                  </a:schemeClr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'H8'!$P$10:$P$14</c:f>
              <c:numCache>
                <c:formatCode>General</c:formatCode>
                <c:ptCount val="5"/>
                <c:pt idx="0">
                  <c:v>2.5131626895867107</c:v>
                </c:pt>
                <c:pt idx="1">
                  <c:v>2.4732884843688172</c:v>
                </c:pt>
                <c:pt idx="2">
                  <c:v>2.4506200068617363</c:v>
                </c:pt>
                <c:pt idx="3">
                  <c:v>2.418087292951276</c:v>
                </c:pt>
                <c:pt idx="4">
                  <c:v>2.2304003568640574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5-E58E-4D1C-A1DE-437D9A1DB4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02151328"/>
        <c:axId val="1702146048"/>
      </c:scatterChart>
      <c:valAx>
        <c:axId val="1702151328"/>
        <c:scaling>
          <c:orientation val="minMax"/>
          <c:min val="2.200000000000000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ZA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1000 K/T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02146048"/>
        <c:crosses val="autoZero"/>
        <c:crossBetween val="midCat"/>
      </c:valAx>
      <c:valAx>
        <c:axId val="17021460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ZA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In(</a:t>
                </a:r>
                <a:r>
                  <a:rPr lang="el-GR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β/β</a:t>
                </a:r>
                <a:r>
                  <a:rPr lang="en-ZA" sz="1000" b="0" i="0" u="none" strike="noStrike" kern="1200" baseline="-2500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o</a:t>
                </a:r>
                <a:r>
                  <a:rPr lang="en-ZA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021513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10%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'H8'!$H$17:$H$21</c:f>
              <c:numCache>
                <c:formatCode>General</c:formatCode>
                <c:ptCount val="5"/>
                <c:pt idx="0">
                  <c:v>2.7011696064395885</c:v>
                </c:pt>
                <c:pt idx="1">
                  <c:v>2.6604943198446271</c:v>
                </c:pt>
                <c:pt idx="2">
                  <c:v>2.6504459375289895</c:v>
                </c:pt>
                <c:pt idx="3">
                  <c:v>2.6065424214779096</c:v>
                </c:pt>
                <c:pt idx="4">
                  <c:v>2.5053238131028435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AC4-4C1E-A5E0-F7698E0445AB}"/>
            </c:ext>
          </c:extLst>
        </c:ser>
        <c:ser>
          <c:idx val="1"/>
          <c:order val="1"/>
          <c:tx>
            <c:v>20%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'H8'!$I$17:$I$21</c:f>
              <c:numCache>
                <c:formatCode>General</c:formatCode>
                <c:ptCount val="5"/>
                <c:pt idx="0">
                  <c:v>2.6420777299268146</c:v>
                </c:pt>
                <c:pt idx="1">
                  <c:v>2.6093309675399228</c:v>
                </c:pt>
                <c:pt idx="2">
                  <c:v>2.6020998946149545</c:v>
                </c:pt>
                <c:pt idx="3">
                  <c:v>2.5558452180135971</c:v>
                </c:pt>
                <c:pt idx="4">
                  <c:v>2.4476808224207565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6AC4-4C1E-A5E0-F7698E0445AB}"/>
            </c:ext>
          </c:extLst>
        </c:ser>
        <c:ser>
          <c:idx val="2"/>
          <c:order val="2"/>
          <c:tx>
            <c:v>30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'H8'!$J$17:$J$21</c:f>
              <c:numCache>
                <c:formatCode>General</c:formatCode>
                <c:ptCount val="5"/>
                <c:pt idx="0">
                  <c:v>2.6093309675399228</c:v>
                </c:pt>
                <c:pt idx="1">
                  <c:v>2.577614883973177</c:v>
                </c:pt>
                <c:pt idx="2">
                  <c:v>2.5686470935758141</c:v>
                </c:pt>
                <c:pt idx="3">
                  <c:v>2.5235956190380056</c:v>
                </c:pt>
                <c:pt idx="4">
                  <c:v>2.4052916416115453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6AC4-4C1E-A5E0-F7698E0445AB}"/>
            </c:ext>
          </c:extLst>
        </c:ser>
        <c:ser>
          <c:idx val="3"/>
          <c:order val="3"/>
          <c:tx>
            <c:v>40%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'H8'!$K$17:$K$21</c:f>
              <c:numCache>
                <c:formatCode>General</c:formatCode>
                <c:ptCount val="5"/>
                <c:pt idx="0">
                  <c:v>2.5862514870946054</c:v>
                </c:pt>
                <c:pt idx="1">
                  <c:v>2.5540174694794913</c:v>
                </c:pt>
                <c:pt idx="2">
                  <c:v>2.543105640608311</c:v>
                </c:pt>
                <c:pt idx="3">
                  <c:v>2.4980015987210233</c:v>
                </c:pt>
                <c:pt idx="4">
                  <c:v>2.3733238400379735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6AC4-4C1E-A5E0-F7698E0445AB}"/>
            </c:ext>
          </c:extLst>
        </c:ser>
        <c:ser>
          <c:idx val="4"/>
          <c:order val="4"/>
          <c:tx>
            <c:v>50%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'H8'!$L$17:$L$21</c:f>
              <c:numCache>
                <c:formatCode>General</c:formatCode>
                <c:ptCount val="5"/>
                <c:pt idx="0">
                  <c:v>2.5678555838019674</c:v>
                </c:pt>
                <c:pt idx="1">
                  <c:v>2.5349185023701488</c:v>
                </c:pt>
                <c:pt idx="2">
                  <c:v>2.5275502982509352</c:v>
                </c:pt>
                <c:pt idx="3">
                  <c:v>2.4783147459727384</c:v>
                </c:pt>
                <c:pt idx="4">
                  <c:v>2.3484873393047541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6AC4-4C1E-A5E0-F7698E0445AB}"/>
            </c:ext>
          </c:extLst>
        </c:ser>
        <c:ser>
          <c:idx val="5"/>
          <c:order val="5"/>
          <c:tx>
            <c:v>60%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6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'H8'!$M$17:$M$21</c:f>
              <c:numCache>
                <c:formatCode>General</c:formatCode>
                <c:ptCount val="5"/>
                <c:pt idx="0">
                  <c:v>2.5520946316689423</c:v>
                </c:pt>
                <c:pt idx="1">
                  <c:v>2.5181939512981293</c:v>
                </c:pt>
                <c:pt idx="2">
                  <c:v>2.5005001000200044</c:v>
                </c:pt>
                <c:pt idx="3">
                  <c:v>2.4612355402412014</c:v>
                </c:pt>
                <c:pt idx="4">
                  <c:v>2.3280176929344667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C-6AC4-4C1E-A5E0-F7698E0445AB}"/>
            </c:ext>
          </c:extLst>
        </c:ser>
        <c:ser>
          <c:idx val="6"/>
          <c:order val="6"/>
          <c:tx>
            <c:v>70%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>
                    <a:lumMod val="60000"/>
                  </a:schemeClr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'H8'!$N$17:$N$21</c:f>
              <c:numCache>
                <c:formatCode>General</c:formatCode>
                <c:ptCount val="5"/>
                <c:pt idx="0">
                  <c:v>2.5381999086248035</c:v>
                </c:pt>
                <c:pt idx="1">
                  <c:v>2.502940955622857</c:v>
                </c:pt>
                <c:pt idx="2">
                  <c:v>2.4823135161970957</c:v>
                </c:pt>
                <c:pt idx="3">
                  <c:v>2.4404529480671613</c:v>
                </c:pt>
                <c:pt idx="4">
                  <c:v>2.3101624044170306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E-6AC4-4C1E-A5E0-F7698E0445AB}"/>
            </c:ext>
          </c:extLst>
        </c:ser>
        <c:ser>
          <c:idx val="7"/>
          <c:order val="7"/>
          <c:tx>
            <c:v>80%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</a:schemeClr>
              </a:solidFill>
              <a:ln w="9525">
                <a:solidFill>
                  <a:schemeClr val="accent2">
                    <a:lumMod val="60000"/>
                  </a:scheme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2">
                    <a:lumMod val="60000"/>
                  </a:schemeClr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'H8'!$O$17:$O$21</c:f>
              <c:numCache>
                <c:formatCode>General</c:formatCode>
                <c:ptCount val="5"/>
                <c:pt idx="0">
                  <c:v>2.5255076270330337</c:v>
                </c:pt>
                <c:pt idx="1">
                  <c:v>2.488181139586962</c:v>
                </c:pt>
                <c:pt idx="2">
                  <c:v>2.4663953631767175</c:v>
                </c:pt>
                <c:pt idx="3">
                  <c:v>2.4329124394813033</c:v>
                </c:pt>
                <c:pt idx="4">
                  <c:v>2.2935537836068702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0-6AC4-4C1E-A5E0-F7698E0445AB}"/>
            </c:ext>
          </c:extLst>
        </c:ser>
        <c:ser>
          <c:idx val="8"/>
          <c:order val="8"/>
          <c:tx>
            <c:v>90%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60000"/>
                </a:schemeClr>
              </a:solidFill>
              <a:ln w="9525">
                <a:solidFill>
                  <a:schemeClr val="accent3">
                    <a:lumMod val="60000"/>
                  </a:scheme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3">
                    <a:lumMod val="60000"/>
                  </a:schemeClr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'H8'!$P$17:$P$21</c:f>
              <c:numCache>
                <c:formatCode>General</c:formatCode>
                <c:ptCount val="5"/>
                <c:pt idx="0">
                  <c:v>2.5131626895867107</c:v>
                </c:pt>
                <c:pt idx="1">
                  <c:v>2.4732884843688172</c:v>
                </c:pt>
                <c:pt idx="2">
                  <c:v>2.4506200068617363</c:v>
                </c:pt>
                <c:pt idx="3">
                  <c:v>2.418087292951276</c:v>
                </c:pt>
                <c:pt idx="4">
                  <c:v>2.1155961750021159</c:v>
                </c:pt>
              </c:numCache>
            </c:numRef>
          </c:xVal>
          <c:yVal>
            <c:numRef>
              <c:f>'H8'!$G$3:$G$7</c:f>
              <c:numCache>
                <c:formatCode>General</c:formatCode>
                <c:ptCount val="5"/>
                <c:pt idx="0">
                  <c:v>0.69314699999999996</c:v>
                </c:pt>
                <c:pt idx="1">
                  <c:v>1.3862939999999999</c:v>
                </c:pt>
                <c:pt idx="2">
                  <c:v>2.3025850000000001</c:v>
                </c:pt>
                <c:pt idx="3">
                  <c:v>2.772589</c:v>
                </c:pt>
                <c:pt idx="4">
                  <c:v>3.4657360000000001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2-6AC4-4C1E-A5E0-F7698E0445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7609119"/>
        <c:axId val="157625919"/>
      </c:scatterChart>
      <c:valAx>
        <c:axId val="157609119"/>
        <c:scaling>
          <c:orientation val="minMax"/>
          <c:min val="2.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ZA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1000 K/T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7625919"/>
        <c:crosses val="autoZero"/>
        <c:crossBetween val="midCat"/>
        <c:majorUnit val="0.1"/>
      </c:valAx>
      <c:valAx>
        <c:axId val="1576259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ZA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In(</a:t>
                </a:r>
                <a:r>
                  <a:rPr lang="el-GR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β/β</a:t>
                </a:r>
                <a:r>
                  <a:rPr lang="en-ZA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o)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76091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Mcfarlane, Duncan, (Mr) (s220590028)</dc:creator>
  <cp:keywords/>
  <dc:description/>
  <cp:lastModifiedBy>Barton, Benita (Prof) (Summerstrand Campus South)</cp:lastModifiedBy>
  <cp:revision>10</cp:revision>
  <dcterms:created xsi:type="dcterms:W3CDTF">2024-06-07T12:49:00Z</dcterms:created>
  <dcterms:modified xsi:type="dcterms:W3CDTF">2024-08-08T12:49:00Z</dcterms:modified>
</cp:coreProperties>
</file>