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0AF2D024" w14:textId="77777777" w:rsidR="00CD4B07" w:rsidRPr="006A1016" w:rsidRDefault="00CD4B07" w:rsidP="00CD4B07">
      <w:pPr>
        <w:rPr>
          <w:rFonts w:ascii="Calibri" w:eastAsia="Calibri" w:hAnsi="Calibri" w:cs="Calibri"/>
        </w:rPr>
      </w:pPr>
      <w:r w:rsidRPr="006A1016">
        <w:rPr>
          <w:rFonts w:ascii="Calibri" w:eastAsia="Calibri" w:hAnsi="Calibri" w:cs="Calibri"/>
        </w:rPr>
        <w:t xml:space="preserve">Supplementary table 1: </w:t>
      </w:r>
      <w:r w:rsidRPr="3E9B5E2C">
        <w:rPr>
          <w:rFonts w:eastAsiaTheme="minorEastAsia"/>
          <w:b/>
          <w:bCs/>
        </w:rPr>
        <w:t>Bivariate* and multivariable logistic regression model results</w:t>
      </w:r>
      <w:r w:rsidRPr="006A1016">
        <w:rPr>
          <w:rFonts w:ascii="Calibri" w:eastAsia="Calibri" w:hAnsi="Calibri" w:cs="Calibri"/>
        </w:rPr>
        <w:t xml:space="preserve"> for the Ranérou Ferlo district</w:t>
      </w:r>
    </w:p>
    <w:tbl>
      <w:tblPr>
        <w:tblStyle w:val="TableGrid"/>
        <w:tblW w:w="695pt" w:type="dxa"/>
        <w:tblLayout w:type="fixed"/>
        <w:tblLook w:firstRow="1" w:lastRow="0" w:firstColumn="1" w:lastColumn="0" w:noHBand="0" w:noVBand="1"/>
      </w:tblPr>
      <w:tblGrid>
        <w:gridCol w:w="5347"/>
        <w:gridCol w:w="1353"/>
        <w:gridCol w:w="1409"/>
        <w:gridCol w:w="1881"/>
        <w:gridCol w:w="895"/>
        <w:gridCol w:w="1962"/>
        <w:gridCol w:w="1053"/>
      </w:tblGrid>
      <w:tr w:rsidR="00CD4B07" w14:paraId="71B66A05" w14:textId="77777777" w:rsidTr="007B79AD">
        <w:trPr>
          <w:trHeight w:val="773"/>
        </w:trPr>
        <w:tc>
          <w:tcPr>
            <w:tcW w:w="267.35pt" w:type="dxa"/>
            <w:vAlign w:val="center"/>
          </w:tcPr>
          <w:p w14:paraId="20279BAB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C0FB25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7.65pt" w:type="dxa"/>
            <w:vAlign w:val="center"/>
          </w:tcPr>
          <w:p w14:paraId="2A8BB78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Cases </w:t>
            </w:r>
          </w:p>
          <w:p w14:paraId="4D0B952C" w14:textId="77777777" w:rsidR="00CD4B07" w:rsidRPr="00742C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n(%)</w:t>
            </w:r>
          </w:p>
          <w:p w14:paraId="5066937F" w14:textId="77777777" w:rsidR="00CD4B07" w:rsidRPr="00742C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(N=</w:t>
            </w:r>
            <w:r w:rsidRPr="00C167B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167</w:t>
            </w: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70.45pt" w:type="dxa"/>
            <w:vAlign w:val="center"/>
          </w:tcPr>
          <w:p w14:paraId="0A35592A" w14:textId="77777777" w:rsidR="00CD4B07" w:rsidRPr="00742C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Controls n(%)</w:t>
            </w:r>
          </w:p>
          <w:p w14:paraId="3BAA548F" w14:textId="77777777" w:rsidR="00CD4B07" w:rsidRPr="00742C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(N=</w:t>
            </w:r>
            <w:r w:rsidRPr="00C167B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334</w:t>
            </w: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05pt" w:type="dxa"/>
            <w:vAlign w:val="center"/>
          </w:tcPr>
          <w:p w14:paraId="107AC38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BF845F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OR* (95% CI)</w:t>
            </w:r>
          </w:p>
        </w:tc>
        <w:tc>
          <w:tcPr>
            <w:tcW w:w="44.75pt" w:type="dxa"/>
            <w:vAlign w:val="center"/>
          </w:tcPr>
          <w:p w14:paraId="50ACA448" w14:textId="77777777" w:rsidR="00CD4B07" w:rsidRDefault="00CD4B07" w:rsidP="007B79AD">
            <w:pPr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C0FB251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p - </w:t>
            </w:r>
            <w:r w:rsidRPr="4C0FB25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value</w:t>
            </w:r>
          </w:p>
        </w:tc>
        <w:tc>
          <w:tcPr>
            <w:tcW w:w="98.10pt" w:type="dxa"/>
            <w:vAlign w:val="center"/>
          </w:tcPr>
          <w:p w14:paraId="0A27308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C0FB25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Adjusted OR (95% CI)</w:t>
            </w:r>
          </w:p>
        </w:tc>
        <w:tc>
          <w:tcPr>
            <w:tcW w:w="52.65pt" w:type="dxa"/>
            <w:vAlign w:val="center"/>
          </w:tcPr>
          <w:p w14:paraId="1C7C903E" w14:textId="77777777" w:rsidR="00CD4B07" w:rsidRDefault="00CD4B07" w:rsidP="007B79AD">
            <w:pPr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C0FB251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4C0FB25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 value</w:t>
            </w:r>
          </w:p>
        </w:tc>
      </w:tr>
      <w:tr w:rsidR="00CD4B07" w14:paraId="3623FBF8" w14:textId="77777777" w:rsidTr="007B79AD">
        <w:trPr>
          <w:trHeight w:val="330"/>
        </w:trPr>
        <w:tc>
          <w:tcPr>
            <w:tcW w:w="267.35pt" w:type="dxa"/>
            <w:vAlign w:val="center"/>
          </w:tcPr>
          <w:p w14:paraId="7E0E374D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Age group </w:t>
            </w:r>
          </w:p>
        </w:tc>
        <w:tc>
          <w:tcPr>
            <w:tcW w:w="67.65pt" w:type="dxa"/>
            <w:vAlign w:val="center"/>
          </w:tcPr>
          <w:p w14:paraId="026C7DF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0.45pt" w:type="dxa"/>
            <w:vAlign w:val="center"/>
          </w:tcPr>
          <w:p w14:paraId="1729ED8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05pt" w:type="dxa"/>
            <w:vAlign w:val="center"/>
          </w:tcPr>
          <w:p w14:paraId="3E89809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4.75pt" w:type="dxa"/>
            <w:vAlign w:val="center"/>
          </w:tcPr>
          <w:p w14:paraId="3C166AE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4310288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2.65pt" w:type="dxa"/>
            <w:vAlign w:val="center"/>
          </w:tcPr>
          <w:p w14:paraId="5DEF087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0E9CD53E" w14:textId="77777777" w:rsidTr="007B79AD">
        <w:trPr>
          <w:trHeight w:val="330"/>
        </w:trPr>
        <w:tc>
          <w:tcPr>
            <w:tcW w:w="267.35pt" w:type="dxa"/>
            <w:vAlign w:val="center"/>
          </w:tcPr>
          <w:p w14:paraId="1D862AEB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0-4 y</w:t>
            </w:r>
          </w:p>
        </w:tc>
        <w:tc>
          <w:tcPr>
            <w:tcW w:w="67.65pt" w:type="dxa"/>
            <w:vAlign w:val="center"/>
          </w:tcPr>
          <w:p w14:paraId="3F293A5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18 (10.78)</w:t>
            </w:r>
          </w:p>
        </w:tc>
        <w:tc>
          <w:tcPr>
            <w:tcW w:w="70.45pt" w:type="dxa"/>
            <w:vAlign w:val="center"/>
          </w:tcPr>
          <w:p w14:paraId="2BAFBB3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36 (10.78)</w:t>
            </w:r>
          </w:p>
        </w:tc>
        <w:tc>
          <w:tcPr>
            <w:tcW w:w="94.05pt" w:type="dxa"/>
            <w:vAlign w:val="center"/>
          </w:tcPr>
          <w:p w14:paraId="0FAE6C9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4.75pt" w:type="dxa"/>
            <w:vAlign w:val="center"/>
          </w:tcPr>
          <w:p w14:paraId="3188085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4AB4A94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2.65pt" w:type="dxa"/>
            <w:vAlign w:val="center"/>
          </w:tcPr>
          <w:p w14:paraId="0FCEE11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142167CC" w14:textId="77777777" w:rsidTr="007B79AD">
        <w:trPr>
          <w:trHeight w:val="330"/>
        </w:trPr>
        <w:tc>
          <w:tcPr>
            <w:tcW w:w="267.35pt" w:type="dxa"/>
            <w:vAlign w:val="center"/>
          </w:tcPr>
          <w:p w14:paraId="31AD685E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5-14 y</w:t>
            </w:r>
          </w:p>
        </w:tc>
        <w:tc>
          <w:tcPr>
            <w:tcW w:w="67.65pt" w:type="dxa"/>
            <w:vAlign w:val="center"/>
          </w:tcPr>
          <w:p w14:paraId="6489A48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49 (29.34)</w:t>
            </w:r>
          </w:p>
        </w:tc>
        <w:tc>
          <w:tcPr>
            <w:tcW w:w="70.45pt" w:type="dxa"/>
            <w:vAlign w:val="center"/>
          </w:tcPr>
          <w:p w14:paraId="0F78D83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 (29.34)</w:t>
            </w:r>
          </w:p>
        </w:tc>
        <w:tc>
          <w:tcPr>
            <w:tcW w:w="94.05pt" w:type="dxa"/>
            <w:vAlign w:val="center"/>
          </w:tcPr>
          <w:p w14:paraId="2A0B3FF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1.05 (0.54 - 2.05)</w:t>
            </w:r>
          </w:p>
        </w:tc>
        <w:tc>
          <w:tcPr>
            <w:tcW w:w="44.75pt" w:type="dxa"/>
            <w:vAlign w:val="center"/>
          </w:tcPr>
          <w:p w14:paraId="0CA106D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0.875</w:t>
            </w:r>
          </w:p>
        </w:tc>
        <w:tc>
          <w:tcPr>
            <w:tcW w:w="98.10pt" w:type="dxa"/>
            <w:vAlign w:val="center"/>
          </w:tcPr>
          <w:p w14:paraId="188F935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40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1.77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5713228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27</w:t>
            </w:r>
          </w:p>
        </w:tc>
      </w:tr>
      <w:tr w:rsidR="00CD4B07" w14:paraId="040F2CF3" w14:textId="77777777" w:rsidTr="007B79AD">
        <w:trPr>
          <w:trHeight w:val="330"/>
        </w:trPr>
        <w:tc>
          <w:tcPr>
            <w:tcW w:w="267.35pt" w:type="dxa"/>
            <w:vAlign w:val="center"/>
          </w:tcPr>
          <w:p w14:paraId="6097B827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15-24 y</w:t>
            </w:r>
          </w:p>
        </w:tc>
        <w:tc>
          <w:tcPr>
            <w:tcW w:w="67.65pt" w:type="dxa"/>
            <w:vAlign w:val="center"/>
          </w:tcPr>
          <w:p w14:paraId="37808F1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50 (29.94)</w:t>
            </w:r>
          </w:p>
        </w:tc>
        <w:tc>
          <w:tcPr>
            <w:tcW w:w="70.45pt" w:type="dxa"/>
            <w:vAlign w:val="center"/>
          </w:tcPr>
          <w:p w14:paraId="59FEB79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112 (33.53)</w:t>
            </w:r>
          </w:p>
        </w:tc>
        <w:tc>
          <w:tcPr>
            <w:tcW w:w="94.05pt" w:type="dxa"/>
            <w:vAlign w:val="center"/>
          </w:tcPr>
          <w:p w14:paraId="1BD6830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90</w:t>
            </w: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(0.46 - 1.74)</w:t>
            </w:r>
          </w:p>
        </w:tc>
        <w:tc>
          <w:tcPr>
            <w:tcW w:w="44.75pt" w:type="dxa"/>
            <w:vAlign w:val="center"/>
          </w:tcPr>
          <w:p w14:paraId="0F6CCB6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0.747</w:t>
            </w:r>
          </w:p>
        </w:tc>
        <w:tc>
          <w:tcPr>
            <w:tcW w:w="98.10pt" w:type="dxa"/>
            <w:vAlign w:val="center"/>
          </w:tcPr>
          <w:p w14:paraId="5BC4FD6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41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2F3AF67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24</w:t>
            </w:r>
          </w:p>
        </w:tc>
      </w:tr>
      <w:tr w:rsidR="00CD4B07" w14:paraId="6B56E4EF" w14:textId="77777777" w:rsidTr="007B79AD">
        <w:trPr>
          <w:trHeight w:val="330"/>
        </w:trPr>
        <w:tc>
          <w:tcPr>
            <w:tcW w:w="267.35pt" w:type="dxa"/>
            <w:vAlign w:val="center"/>
          </w:tcPr>
          <w:p w14:paraId="553C0C57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25-49 y</w:t>
            </w:r>
          </w:p>
        </w:tc>
        <w:tc>
          <w:tcPr>
            <w:tcW w:w="67.65pt" w:type="dxa"/>
            <w:vAlign w:val="center"/>
          </w:tcPr>
          <w:p w14:paraId="7BB249E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42 (24.15)</w:t>
            </w:r>
          </w:p>
        </w:tc>
        <w:tc>
          <w:tcPr>
            <w:tcW w:w="70.45pt" w:type="dxa"/>
            <w:vAlign w:val="center"/>
          </w:tcPr>
          <w:p w14:paraId="01CB37F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72 (21.56)</w:t>
            </w:r>
          </w:p>
        </w:tc>
        <w:tc>
          <w:tcPr>
            <w:tcW w:w="94.05pt" w:type="dxa"/>
            <w:vAlign w:val="center"/>
          </w:tcPr>
          <w:p w14:paraId="6C2F703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1.17 (0.59 - 2.34)</w:t>
            </w:r>
          </w:p>
        </w:tc>
        <w:tc>
          <w:tcPr>
            <w:tcW w:w="44.75pt" w:type="dxa"/>
            <w:vAlign w:val="center"/>
          </w:tcPr>
          <w:p w14:paraId="72F124F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0.639</w:t>
            </w:r>
          </w:p>
        </w:tc>
        <w:tc>
          <w:tcPr>
            <w:tcW w:w="98.10pt" w:type="dxa"/>
            <w:vAlign w:val="center"/>
          </w:tcPr>
          <w:p w14:paraId="2823AB4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1.47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7B6EF91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36</w:t>
            </w:r>
          </w:p>
        </w:tc>
      </w:tr>
      <w:tr w:rsidR="00CD4B07" w14:paraId="0A2A45E7" w14:textId="77777777" w:rsidTr="007B79AD">
        <w:trPr>
          <w:trHeight w:val="330"/>
        </w:trPr>
        <w:tc>
          <w:tcPr>
            <w:tcW w:w="267.35pt" w:type="dxa"/>
            <w:vAlign w:val="center"/>
          </w:tcPr>
          <w:p w14:paraId="7F998F25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≥50 y</w:t>
            </w:r>
          </w:p>
        </w:tc>
        <w:tc>
          <w:tcPr>
            <w:tcW w:w="67.65pt" w:type="dxa"/>
            <w:vAlign w:val="center"/>
          </w:tcPr>
          <w:p w14:paraId="4115750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 (4.79)</w:t>
            </w:r>
          </w:p>
        </w:tc>
        <w:tc>
          <w:tcPr>
            <w:tcW w:w="70.45pt" w:type="dxa"/>
            <w:vAlign w:val="center"/>
          </w:tcPr>
          <w:p w14:paraId="6F38623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16 (4.79)</w:t>
            </w:r>
          </w:p>
        </w:tc>
        <w:tc>
          <w:tcPr>
            <w:tcW w:w="94.05pt" w:type="dxa"/>
            <w:vAlign w:val="center"/>
          </w:tcPr>
          <w:p w14:paraId="611DBB4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1.03 (0.37 - 2.89)</w:t>
            </w:r>
          </w:p>
        </w:tc>
        <w:tc>
          <w:tcPr>
            <w:tcW w:w="44.75pt" w:type="dxa"/>
            <w:vAlign w:val="center"/>
          </w:tcPr>
          <w:p w14:paraId="4CA6ECE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0.942</w:t>
            </w:r>
          </w:p>
        </w:tc>
        <w:tc>
          <w:tcPr>
            <w:tcW w:w="98.10pt" w:type="dxa"/>
            <w:vAlign w:val="center"/>
          </w:tcPr>
          <w:p w14:paraId="3ADB771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37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- 2.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107596E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81</w:t>
            </w:r>
          </w:p>
        </w:tc>
      </w:tr>
      <w:tr w:rsidR="00CD4B07" w14:paraId="639F385C" w14:textId="77777777" w:rsidTr="007B79AD">
        <w:trPr>
          <w:trHeight w:val="330"/>
        </w:trPr>
        <w:tc>
          <w:tcPr>
            <w:tcW w:w="267.35pt" w:type="dxa"/>
            <w:vAlign w:val="center"/>
          </w:tcPr>
          <w:p w14:paraId="12C874AE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Gender </w:t>
            </w:r>
          </w:p>
        </w:tc>
        <w:tc>
          <w:tcPr>
            <w:tcW w:w="67.65pt" w:type="dxa"/>
            <w:vAlign w:val="center"/>
          </w:tcPr>
          <w:p w14:paraId="2F30EEC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0.45pt" w:type="dxa"/>
            <w:vAlign w:val="center"/>
          </w:tcPr>
          <w:p w14:paraId="03464C8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05pt" w:type="dxa"/>
            <w:vAlign w:val="center"/>
          </w:tcPr>
          <w:p w14:paraId="3AF1810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4.75pt" w:type="dxa"/>
            <w:vAlign w:val="center"/>
          </w:tcPr>
          <w:p w14:paraId="5DF08C3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703F14A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2.65pt" w:type="dxa"/>
            <w:vAlign w:val="center"/>
          </w:tcPr>
          <w:p w14:paraId="3F09521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49B457F4" w14:textId="77777777" w:rsidTr="007B79AD">
        <w:trPr>
          <w:trHeight w:val="330"/>
        </w:trPr>
        <w:tc>
          <w:tcPr>
            <w:tcW w:w="267.35pt" w:type="dxa"/>
            <w:vAlign w:val="center"/>
          </w:tcPr>
          <w:p w14:paraId="6E4212DC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67.65pt" w:type="dxa"/>
            <w:vAlign w:val="center"/>
          </w:tcPr>
          <w:p w14:paraId="77DA824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100 (59.88)</w:t>
            </w:r>
          </w:p>
        </w:tc>
        <w:tc>
          <w:tcPr>
            <w:tcW w:w="70.45pt" w:type="dxa"/>
            <w:vAlign w:val="center"/>
          </w:tcPr>
          <w:p w14:paraId="14C4971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200 (59.88)</w:t>
            </w:r>
          </w:p>
        </w:tc>
        <w:tc>
          <w:tcPr>
            <w:tcW w:w="94.05pt" w:type="dxa"/>
            <w:vAlign w:val="center"/>
          </w:tcPr>
          <w:p w14:paraId="54E60BB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4.75pt" w:type="dxa"/>
            <w:vAlign w:val="center"/>
          </w:tcPr>
          <w:p w14:paraId="185CB06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36E7D3A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2.65pt" w:type="dxa"/>
            <w:vAlign w:val="center"/>
          </w:tcPr>
          <w:p w14:paraId="76AF9A0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2480A581" w14:textId="77777777" w:rsidTr="007B79AD">
        <w:trPr>
          <w:trHeight w:val="330"/>
        </w:trPr>
        <w:tc>
          <w:tcPr>
            <w:tcW w:w="267.35pt" w:type="dxa"/>
            <w:vAlign w:val="center"/>
          </w:tcPr>
          <w:p w14:paraId="269F1704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67.65pt" w:type="dxa"/>
            <w:vAlign w:val="center"/>
          </w:tcPr>
          <w:p w14:paraId="4042B31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67 (40.12)</w:t>
            </w:r>
          </w:p>
        </w:tc>
        <w:tc>
          <w:tcPr>
            <w:tcW w:w="70.45pt" w:type="dxa"/>
            <w:vAlign w:val="center"/>
          </w:tcPr>
          <w:p w14:paraId="59DD73D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134 (40.12)</w:t>
            </w:r>
          </w:p>
        </w:tc>
        <w:tc>
          <w:tcPr>
            <w:tcW w:w="94.05pt" w:type="dxa"/>
            <w:vAlign w:val="center"/>
          </w:tcPr>
          <w:p w14:paraId="1FB2BE7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1.00 (0.68 - 1.46)</w:t>
            </w:r>
          </w:p>
        </w:tc>
        <w:tc>
          <w:tcPr>
            <w:tcW w:w="44.75pt" w:type="dxa"/>
            <w:vAlign w:val="center"/>
          </w:tcPr>
          <w:p w14:paraId="2741217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0.01</w:t>
            </w:r>
          </w:p>
        </w:tc>
        <w:tc>
          <w:tcPr>
            <w:tcW w:w="98.10pt" w:type="dxa"/>
            <w:vAlign w:val="center"/>
          </w:tcPr>
          <w:p w14:paraId="08AD83F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71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1.64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03AD256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722</w:t>
            </w:r>
          </w:p>
        </w:tc>
      </w:tr>
      <w:tr w:rsidR="00CD4B07" w14:paraId="6935C94D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765A0B78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Occupation</w:t>
            </w:r>
          </w:p>
        </w:tc>
        <w:tc>
          <w:tcPr>
            <w:tcW w:w="67.65pt" w:type="dxa"/>
            <w:vAlign w:val="center"/>
          </w:tcPr>
          <w:p w14:paraId="7776F0F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0.45pt" w:type="dxa"/>
            <w:vAlign w:val="center"/>
          </w:tcPr>
          <w:p w14:paraId="2907A6B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05pt" w:type="dxa"/>
            <w:vAlign w:val="center"/>
          </w:tcPr>
          <w:p w14:paraId="2593E37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4.75pt" w:type="dxa"/>
            <w:vAlign w:val="center"/>
          </w:tcPr>
          <w:p w14:paraId="358956E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70D757C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2.65pt" w:type="dxa"/>
            <w:vAlign w:val="center"/>
          </w:tcPr>
          <w:p w14:paraId="1050075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7A50DF93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4F787A1F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Non-nomadic pastoralist</w:t>
            </w:r>
          </w:p>
        </w:tc>
        <w:tc>
          <w:tcPr>
            <w:tcW w:w="67.65pt" w:type="dxa"/>
            <w:vAlign w:val="center"/>
          </w:tcPr>
          <w:p w14:paraId="5BF1C75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</w:t>
            </w:r>
            <w:r w:rsidRPr="5F51299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</w:t>
            </w:r>
            <w:r w:rsidRPr="5F51299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82.23</w:t>
            </w:r>
            <w:r w:rsidRPr="5F51299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70.45pt" w:type="dxa"/>
            <w:vAlign w:val="center"/>
          </w:tcPr>
          <w:p w14:paraId="6579F4E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324</w:t>
            </w:r>
            <w:r w:rsidRPr="5F51299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97.00</w:t>
            </w:r>
            <w:r w:rsidRPr="5F51299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05pt" w:type="dxa"/>
            <w:vAlign w:val="center"/>
          </w:tcPr>
          <w:p w14:paraId="12B62681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4.75pt" w:type="dxa"/>
            <w:vAlign w:val="center"/>
          </w:tcPr>
          <w:p w14:paraId="70EFE6B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3E741CF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2.65pt" w:type="dxa"/>
            <w:vAlign w:val="center"/>
          </w:tcPr>
          <w:p w14:paraId="0787A85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64A1B009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0B9DF46E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6637C3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Nomadic pastoralist</w:t>
            </w:r>
          </w:p>
        </w:tc>
        <w:tc>
          <w:tcPr>
            <w:tcW w:w="67.65pt" w:type="dxa"/>
            <w:vAlign w:val="center"/>
          </w:tcPr>
          <w:p w14:paraId="45B6D45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F51299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28 (16.77)</w:t>
            </w:r>
          </w:p>
        </w:tc>
        <w:tc>
          <w:tcPr>
            <w:tcW w:w="70.45pt" w:type="dxa"/>
            <w:vAlign w:val="center"/>
          </w:tcPr>
          <w:p w14:paraId="11FCBFD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F51299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3.00</w:t>
            </w:r>
            <w:r w:rsidRPr="5F51299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05pt" w:type="dxa"/>
            <w:vAlign w:val="center"/>
          </w:tcPr>
          <w:p w14:paraId="2857368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8.22</w:t>
            </w: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(3.6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</w:t>
            </w: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18.40</w:t>
            </w: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4.75pt" w:type="dxa"/>
            <w:vAlign w:val="center"/>
          </w:tcPr>
          <w:p w14:paraId="34D29F3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42B896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0.000</w:t>
            </w:r>
          </w:p>
        </w:tc>
        <w:tc>
          <w:tcPr>
            <w:tcW w:w="98.10pt" w:type="dxa"/>
            <w:vAlign w:val="center"/>
          </w:tcPr>
          <w:p w14:paraId="0F33159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3.65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36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9.82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35CF169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</w:t>
            </w:r>
          </w:p>
        </w:tc>
      </w:tr>
      <w:tr w:rsidR="00CD4B07" w14:paraId="7624F5C9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29EB30AC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93230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Education level</w:t>
            </w:r>
          </w:p>
        </w:tc>
        <w:tc>
          <w:tcPr>
            <w:tcW w:w="67.65pt" w:type="dxa"/>
            <w:vAlign w:val="center"/>
          </w:tcPr>
          <w:p w14:paraId="3EB7037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0.45pt" w:type="dxa"/>
            <w:vAlign w:val="center"/>
          </w:tcPr>
          <w:p w14:paraId="0E0BA81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05pt" w:type="dxa"/>
            <w:vAlign w:val="center"/>
          </w:tcPr>
          <w:p w14:paraId="703B7FD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4.75pt" w:type="dxa"/>
            <w:vAlign w:val="center"/>
          </w:tcPr>
          <w:p w14:paraId="35A4825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032953F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2.65pt" w:type="dxa"/>
            <w:vAlign w:val="center"/>
          </w:tcPr>
          <w:p w14:paraId="638811E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033280CA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02F60973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93230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No formal education </w:t>
            </w:r>
          </w:p>
        </w:tc>
        <w:tc>
          <w:tcPr>
            <w:tcW w:w="67.65pt" w:type="dxa"/>
            <w:vAlign w:val="center"/>
          </w:tcPr>
          <w:p w14:paraId="33D523C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93230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121 (72.46)</w:t>
            </w:r>
          </w:p>
        </w:tc>
        <w:tc>
          <w:tcPr>
            <w:tcW w:w="70.45pt" w:type="dxa"/>
            <w:vAlign w:val="center"/>
          </w:tcPr>
          <w:p w14:paraId="12CA0FB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93230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254 (76.05)</w:t>
            </w:r>
          </w:p>
        </w:tc>
        <w:tc>
          <w:tcPr>
            <w:tcW w:w="94.05pt" w:type="dxa"/>
            <w:vAlign w:val="center"/>
          </w:tcPr>
          <w:p w14:paraId="6CCAA7F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4.75pt" w:type="dxa"/>
            <w:vAlign w:val="center"/>
          </w:tcPr>
          <w:p w14:paraId="359A948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0642061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2.65pt" w:type="dxa"/>
            <w:vAlign w:val="center"/>
          </w:tcPr>
          <w:p w14:paraId="2DF09FE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37B406AB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43837723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93230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Primary school </w:t>
            </w:r>
          </w:p>
        </w:tc>
        <w:tc>
          <w:tcPr>
            <w:tcW w:w="67.65pt" w:type="dxa"/>
            <w:vAlign w:val="center"/>
          </w:tcPr>
          <w:p w14:paraId="257E449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93230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20 (11.98)</w:t>
            </w:r>
          </w:p>
        </w:tc>
        <w:tc>
          <w:tcPr>
            <w:tcW w:w="70.45pt" w:type="dxa"/>
            <w:vAlign w:val="center"/>
          </w:tcPr>
          <w:p w14:paraId="7819711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93230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24 (7.19)</w:t>
            </w:r>
          </w:p>
        </w:tc>
        <w:tc>
          <w:tcPr>
            <w:tcW w:w="94.05pt" w:type="dxa"/>
            <w:vAlign w:val="center"/>
          </w:tcPr>
          <w:p w14:paraId="0315BB8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1.82 (0.88 - 3.78)</w:t>
            </w:r>
          </w:p>
        </w:tc>
        <w:tc>
          <w:tcPr>
            <w:tcW w:w="44.75pt" w:type="dxa"/>
            <w:vAlign w:val="center"/>
          </w:tcPr>
          <w:p w14:paraId="73C8214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0.10</w:t>
            </w:r>
          </w:p>
        </w:tc>
        <w:tc>
          <w:tcPr>
            <w:tcW w:w="98.10pt" w:type="dxa"/>
            <w:vAlign w:val="center"/>
          </w:tcPr>
          <w:p w14:paraId="5FB0941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60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- 3.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15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142DAF8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52</w:t>
            </w:r>
          </w:p>
        </w:tc>
      </w:tr>
      <w:tr w:rsidR="00CD4B07" w14:paraId="2A4B8FD0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1070972E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93230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Secondary school</w:t>
            </w:r>
          </w:p>
        </w:tc>
        <w:tc>
          <w:tcPr>
            <w:tcW w:w="67.65pt" w:type="dxa"/>
            <w:vAlign w:val="center"/>
          </w:tcPr>
          <w:p w14:paraId="4A64770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93230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 (0.60)</w:t>
            </w:r>
          </w:p>
        </w:tc>
        <w:tc>
          <w:tcPr>
            <w:tcW w:w="70.45pt" w:type="dxa"/>
            <w:vAlign w:val="center"/>
          </w:tcPr>
          <w:p w14:paraId="0B36638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93230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 (1.20)</w:t>
            </w:r>
          </w:p>
        </w:tc>
        <w:tc>
          <w:tcPr>
            <w:tcW w:w="94.05pt" w:type="dxa"/>
            <w:vAlign w:val="center"/>
          </w:tcPr>
          <w:p w14:paraId="409485F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0.58 (0.06 - 5.48)</w:t>
            </w:r>
          </w:p>
        </w:tc>
        <w:tc>
          <w:tcPr>
            <w:tcW w:w="44.75pt" w:type="dxa"/>
            <w:vAlign w:val="center"/>
          </w:tcPr>
          <w:p w14:paraId="1CE4F5E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0.64</w:t>
            </w:r>
          </w:p>
        </w:tc>
        <w:tc>
          <w:tcPr>
            <w:tcW w:w="98.10pt" w:type="dxa"/>
            <w:vAlign w:val="center"/>
          </w:tcPr>
          <w:p w14:paraId="16B990B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56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(0.06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5.39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67F12CA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617</w:t>
            </w:r>
          </w:p>
        </w:tc>
      </w:tr>
      <w:tr w:rsidR="00CD4B07" w14:paraId="54BF3463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2FD8E36C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Koranic school</w:t>
            </w:r>
          </w:p>
        </w:tc>
        <w:tc>
          <w:tcPr>
            <w:tcW w:w="67.65pt" w:type="dxa"/>
            <w:vAlign w:val="center"/>
          </w:tcPr>
          <w:p w14:paraId="2E997D4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93230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 (2.40)</w:t>
            </w:r>
          </w:p>
        </w:tc>
        <w:tc>
          <w:tcPr>
            <w:tcW w:w="70.45pt" w:type="dxa"/>
            <w:vAlign w:val="center"/>
          </w:tcPr>
          <w:p w14:paraId="5168CF5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93230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 (0.90)</w:t>
            </w:r>
          </w:p>
        </w:tc>
        <w:tc>
          <w:tcPr>
            <w:tcW w:w="94.05pt" w:type="dxa"/>
            <w:vAlign w:val="center"/>
          </w:tcPr>
          <w:p w14:paraId="3CE7D4D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2.74 (0.59 - 12.64)</w:t>
            </w:r>
          </w:p>
        </w:tc>
        <w:tc>
          <w:tcPr>
            <w:tcW w:w="44.75pt" w:type="dxa"/>
            <w:vAlign w:val="center"/>
          </w:tcPr>
          <w:p w14:paraId="24DCFC7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0.19</w:t>
            </w:r>
          </w:p>
        </w:tc>
        <w:tc>
          <w:tcPr>
            <w:tcW w:w="98.10pt" w:type="dxa"/>
            <w:vAlign w:val="center"/>
          </w:tcPr>
          <w:p w14:paraId="4CCE628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0.70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4.67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24A7CF0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713</w:t>
            </w:r>
          </w:p>
        </w:tc>
      </w:tr>
      <w:tr w:rsidR="00CD4B07" w14:paraId="42AFD575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46498DCF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Preschool</w:t>
            </w:r>
          </w:p>
        </w:tc>
        <w:tc>
          <w:tcPr>
            <w:tcW w:w="67.65pt" w:type="dxa"/>
            <w:vAlign w:val="center"/>
          </w:tcPr>
          <w:p w14:paraId="0ED221D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93230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21 (12.57)</w:t>
            </w:r>
          </w:p>
        </w:tc>
        <w:tc>
          <w:tcPr>
            <w:tcW w:w="70.45pt" w:type="dxa"/>
            <w:vAlign w:val="center"/>
          </w:tcPr>
          <w:p w14:paraId="2E69985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93230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49 (14.67)</w:t>
            </w:r>
          </w:p>
        </w:tc>
        <w:tc>
          <w:tcPr>
            <w:tcW w:w="94.05pt" w:type="dxa"/>
            <w:vAlign w:val="center"/>
          </w:tcPr>
          <w:p w14:paraId="2406FE6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0.50 (0.13 - 1.94)</w:t>
            </w:r>
          </w:p>
        </w:tc>
        <w:tc>
          <w:tcPr>
            <w:tcW w:w="44.75pt" w:type="dxa"/>
            <w:vAlign w:val="center"/>
          </w:tcPr>
          <w:p w14:paraId="3B5A8E5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0.32</w:t>
            </w:r>
          </w:p>
        </w:tc>
        <w:tc>
          <w:tcPr>
            <w:tcW w:w="98.10pt" w:type="dxa"/>
            <w:vAlign w:val="center"/>
          </w:tcPr>
          <w:p w14:paraId="1C142A3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(0.09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1.67</w:t>
            </w: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4CA3CB0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6C78C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206</w:t>
            </w:r>
          </w:p>
        </w:tc>
      </w:tr>
      <w:tr w:rsidR="00CD4B07" w14:paraId="418D03E5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6E9CB926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Family member diagnosed of malaria in past days</w:t>
            </w:r>
          </w:p>
        </w:tc>
        <w:tc>
          <w:tcPr>
            <w:tcW w:w="67.65pt" w:type="dxa"/>
            <w:vAlign w:val="center"/>
          </w:tcPr>
          <w:p w14:paraId="0D77EA3B" w14:textId="77777777" w:rsidR="00CD4B07" w:rsidRDefault="00CD4B07" w:rsidP="007B79AD">
            <w:pPr>
              <w:jc w:val="center"/>
            </w:pPr>
          </w:p>
        </w:tc>
        <w:tc>
          <w:tcPr>
            <w:tcW w:w="70.45pt" w:type="dxa"/>
            <w:vAlign w:val="center"/>
          </w:tcPr>
          <w:p w14:paraId="4C61A3FD" w14:textId="77777777" w:rsidR="00CD4B07" w:rsidRDefault="00CD4B07" w:rsidP="007B79AD">
            <w:pPr>
              <w:jc w:val="center"/>
            </w:pPr>
          </w:p>
        </w:tc>
        <w:tc>
          <w:tcPr>
            <w:tcW w:w="94.05pt" w:type="dxa"/>
            <w:vAlign w:val="center"/>
          </w:tcPr>
          <w:p w14:paraId="58DCF07C" w14:textId="77777777" w:rsidR="00CD4B07" w:rsidRDefault="00CD4B07" w:rsidP="007B79AD">
            <w:pPr>
              <w:jc w:val="center"/>
            </w:pPr>
          </w:p>
        </w:tc>
        <w:tc>
          <w:tcPr>
            <w:tcW w:w="44.75pt" w:type="dxa"/>
            <w:vAlign w:val="center"/>
          </w:tcPr>
          <w:p w14:paraId="2F029B24" w14:textId="77777777" w:rsidR="00CD4B07" w:rsidRDefault="00CD4B07" w:rsidP="007B79AD">
            <w:pPr>
              <w:jc w:val="center"/>
            </w:pPr>
          </w:p>
        </w:tc>
        <w:tc>
          <w:tcPr>
            <w:tcW w:w="98.10pt" w:type="dxa"/>
            <w:vAlign w:val="center"/>
          </w:tcPr>
          <w:p w14:paraId="1206829B" w14:textId="77777777" w:rsidR="00CD4B07" w:rsidRDefault="00CD4B07" w:rsidP="007B79AD">
            <w:pPr>
              <w:jc w:val="center"/>
            </w:pPr>
          </w:p>
        </w:tc>
        <w:tc>
          <w:tcPr>
            <w:tcW w:w="52.65pt" w:type="dxa"/>
            <w:vAlign w:val="center"/>
          </w:tcPr>
          <w:p w14:paraId="1ECD3593" w14:textId="77777777" w:rsidR="00CD4B07" w:rsidRDefault="00CD4B07" w:rsidP="007B79AD">
            <w:pPr>
              <w:jc w:val="center"/>
            </w:pPr>
          </w:p>
        </w:tc>
      </w:tr>
      <w:tr w:rsidR="00CD4B07" w14:paraId="1B48114C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59DB4A92" w14:textId="77777777" w:rsidR="00CD4B07" w:rsidRDefault="00CD4B07" w:rsidP="007B79AD">
            <w:r>
              <w:t xml:space="preserve">    No</w:t>
            </w:r>
          </w:p>
        </w:tc>
        <w:tc>
          <w:tcPr>
            <w:tcW w:w="67.65pt" w:type="dxa"/>
            <w:vAlign w:val="center"/>
          </w:tcPr>
          <w:p w14:paraId="4CC8AFD6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93A774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129 (77.25)</w:t>
            </w:r>
          </w:p>
        </w:tc>
        <w:tc>
          <w:tcPr>
            <w:tcW w:w="70.45pt" w:type="dxa"/>
            <w:vAlign w:val="center"/>
          </w:tcPr>
          <w:p w14:paraId="4A0E74B1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93A774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266 (79.64)</w:t>
            </w:r>
          </w:p>
        </w:tc>
        <w:tc>
          <w:tcPr>
            <w:tcW w:w="94.05pt" w:type="dxa"/>
            <w:vAlign w:val="center"/>
          </w:tcPr>
          <w:p w14:paraId="279F7CE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4.75pt" w:type="dxa"/>
            <w:vAlign w:val="center"/>
          </w:tcPr>
          <w:p w14:paraId="2C86574C" w14:textId="77777777" w:rsidR="00CD4B07" w:rsidRDefault="00CD4B07" w:rsidP="007B79AD">
            <w:pPr>
              <w:jc w:val="center"/>
            </w:pPr>
          </w:p>
        </w:tc>
        <w:tc>
          <w:tcPr>
            <w:tcW w:w="98.10pt" w:type="dxa"/>
            <w:vAlign w:val="center"/>
          </w:tcPr>
          <w:p w14:paraId="38CFC1B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2.65pt" w:type="dxa"/>
            <w:vAlign w:val="center"/>
          </w:tcPr>
          <w:p w14:paraId="15488CA3" w14:textId="77777777" w:rsidR="00CD4B07" w:rsidRDefault="00CD4B07" w:rsidP="007B79AD">
            <w:pPr>
              <w:jc w:val="center"/>
            </w:pPr>
          </w:p>
        </w:tc>
      </w:tr>
      <w:tr w:rsidR="00CD4B07" w14:paraId="4B4F3A50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36CC6069" w14:textId="77777777" w:rsidR="00CD4B07" w:rsidRDefault="00CD4B07" w:rsidP="007B79AD">
            <w:r>
              <w:t xml:space="preserve">    Yes</w:t>
            </w:r>
          </w:p>
        </w:tc>
        <w:tc>
          <w:tcPr>
            <w:tcW w:w="67.65pt" w:type="dxa"/>
            <w:vAlign w:val="center"/>
          </w:tcPr>
          <w:p w14:paraId="599B60C7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93A774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33 (19.76)</w:t>
            </w:r>
          </w:p>
        </w:tc>
        <w:tc>
          <w:tcPr>
            <w:tcW w:w="70.45pt" w:type="dxa"/>
            <w:vAlign w:val="center"/>
          </w:tcPr>
          <w:p w14:paraId="38DC9AD2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93A774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39 (11.68)</w:t>
            </w:r>
          </w:p>
        </w:tc>
        <w:tc>
          <w:tcPr>
            <w:tcW w:w="94.05pt" w:type="dxa"/>
            <w:vAlign w:val="center"/>
          </w:tcPr>
          <w:p w14:paraId="022C2CAE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1.75 (1.01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- 3.03)</w:t>
            </w:r>
          </w:p>
        </w:tc>
        <w:tc>
          <w:tcPr>
            <w:tcW w:w="44.75pt" w:type="dxa"/>
            <w:vAlign w:val="center"/>
          </w:tcPr>
          <w:p w14:paraId="73BAC023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0.046</w:t>
            </w:r>
          </w:p>
        </w:tc>
        <w:tc>
          <w:tcPr>
            <w:tcW w:w="98.10pt" w:type="dxa"/>
            <w:vAlign w:val="center"/>
          </w:tcPr>
          <w:p w14:paraId="5E69F002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E20F24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41</w:t>
            </w:r>
            <w:r w:rsidRPr="1E20F24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76</w:t>
            </w:r>
            <w:r w:rsidRPr="1E20F24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-</w:t>
            </w:r>
            <w:r w:rsidRPr="1E20F24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2.60</w:t>
            </w:r>
            <w:r w:rsidRPr="1E20F24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21295FDC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E20F24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275</w:t>
            </w:r>
          </w:p>
        </w:tc>
      </w:tr>
      <w:tr w:rsidR="00CD4B07" w14:paraId="3725BC6E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397CDC2A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93A77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Don’t know </w:t>
            </w:r>
          </w:p>
        </w:tc>
        <w:tc>
          <w:tcPr>
            <w:tcW w:w="67.65pt" w:type="dxa"/>
            <w:vAlign w:val="center"/>
          </w:tcPr>
          <w:p w14:paraId="06170D94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93A774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 (2.99)</w:t>
            </w:r>
          </w:p>
        </w:tc>
        <w:tc>
          <w:tcPr>
            <w:tcW w:w="70.45pt" w:type="dxa"/>
            <w:vAlign w:val="center"/>
          </w:tcPr>
          <w:p w14:paraId="3D70A3D5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93A774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29 (8.68)</w:t>
            </w:r>
          </w:p>
        </w:tc>
        <w:tc>
          <w:tcPr>
            <w:tcW w:w="94.05pt" w:type="dxa"/>
            <w:vAlign w:val="center"/>
          </w:tcPr>
          <w:p w14:paraId="2549FDA5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0.30 (0.10 - 0.85)</w:t>
            </w:r>
          </w:p>
        </w:tc>
        <w:tc>
          <w:tcPr>
            <w:tcW w:w="44.75pt" w:type="dxa"/>
            <w:vAlign w:val="center"/>
          </w:tcPr>
          <w:p w14:paraId="22945F8F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0.024</w:t>
            </w:r>
          </w:p>
        </w:tc>
        <w:tc>
          <w:tcPr>
            <w:tcW w:w="98.10pt" w:type="dxa"/>
            <w:vAlign w:val="center"/>
          </w:tcPr>
          <w:p w14:paraId="3122C8C4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E20F24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0.3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</w:t>
            </w:r>
            <w:r w:rsidRPr="1E20F24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(0.1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</w:t>
            </w:r>
            <w:r w:rsidRPr="1E20F24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-</w:t>
            </w:r>
            <w:r w:rsidRPr="1E20F24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0.96</w:t>
            </w:r>
            <w:r w:rsidRPr="1E20F24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1E7CDC8C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1E20F24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42</w:t>
            </w:r>
          </w:p>
        </w:tc>
      </w:tr>
      <w:tr w:rsidR="00CD4B07" w14:paraId="35EBD286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3DBA8C12" w14:textId="77777777" w:rsidR="00CD4B07" w:rsidRDefault="00CD4B07" w:rsidP="007B79AD">
            <w:pPr>
              <w:spacing w:line="12.95pt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E9B5E2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Malaria diagnosis in past month</w:t>
            </w:r>
          </w:p>
        </w:tc>
        <w:tc>
          <w:tcPr>
            <w:tcW w:w="67.65pt" w:type="dxa"/>
            <w:vAlign w:val="center"/>
          </w:tcPr>
          <w:p w14:paraId="389C6CA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0.45pt" w:type="dxa"/>
            <w:vAlign w:val="center"/>
          </w:tcPr>
          <w:p w14:paraId="6400FB8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05pt" w:type="dxa"/>
            <w:vAlign w:val="center"/>
          </w:tcPr>
          <w:p w14:paraId="14BEB1C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4.75pt" w:type="dxa"/>
            <w:vAlign w:val="center"/>
          </w:tcPr>
          <w:p w14:paraId="72B7E90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147480E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2.65pt" w:type="dxa"/>
            <w:vAlign w:val="center"/>
          </w:tcPr>
          <w:p w14:paraId="5482B87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1070AC88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32F82CFB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D999A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No</w:t>
            </w:r>
          </w:p>
        </w:tc>
        <w:tc>
          <w:tcPr>
            <w:tcW w:w="67.65pt" w:type="dxa"/>
            <w:vAlign w:val="center"/>
          </w:tcPr>
          <w:p w14:paraId="75E26BE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D999A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126 (75.45)</w:t>
            </w:r>
          </w:p>
        </w:tc>
        <w:tc>
          <w:tcPr>
            <w:tcW w:w="70.45pt" w:type="dxa"/>
            <w:vAlign w:val="center"/>
          </w:tcPr>
          <w:p w14:paraId="0A526B2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D999A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284 (85.03)</w:t>
            </w:r>
          </w:p>
        </w:tc>
        <w:tc>
          <w:tcPr>
            <w:tcW w:w="94.05pt" w:type="dxa"/>
            <w:vAlign w:val="center"/>
          </w:tcPr>
          <w:p w14:paraId="16E4FF0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4.75pt" w:type="dxa"/>
            <w:vAlign w:val="center"/>
          </w:tcPr>
          <w:p w14:paraId="6A19475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66D21E6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2.65pt" w:type="dxa"/>
            <w:vAlign w:val="center"/>
          </w:tcPr>
          <w:p w14:paraId="25E655A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46D0CFCA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4D978E1C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673BF9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lastRenderedPageBreak/>
              <w:t>Yes</w:t>
            </w:r>
          </w:p>
        </w:tc>
        <w:tc>
          <w:tcPr>
            <w:tcW w:w="67.65pt" w:type="dxa"/>
            <w:vAlign w:val="center"/>
          </w:tcPr>
          <w:p w14:paraId="4A33A48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D999A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41 (24.55)</w:t>
            </w:r>
          </w:p>
        </w:tc>
        <w:tc>
          <w:tcPr>
            <w:tcW w:w="70.45pt" w:type="dxa"/>
            <w:vAlign w:val="center"/>
          </w:tcPr>
          <w:p w14:paraId="3A3CDA5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D999A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50 (14.97)</w:t>
            </w:r>
          </w:p>
        </w:tc>
        <w:tc>
          <w:tcPr>
            <w:tcW w:w="94.05pt" w:type="dxa"/>
            <w:vAlign w:val="center"/>
          </w:tcPr>
          <w:p w14:paraId="4B920883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7.02 (2.54 - 19.35)</w:t>
            </w:r>
          </w:p>
        </w:tc>
        <w:tc>
          <w:tcPr>
            <w:tcW w:w="44.75pt" w:type="dxa"/>
            <w:vAlign w:val="center"/>
          </w:tcPr>
          <w:p w14:paraId="3C5D648E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3F8AE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0.000</w:t>
            </w:r>
          </w:p>
        </w:tc>
        <w:tc>
          <w:tcPr>
            <w:tcW w:w="98.10pt" w:type="dxa"/>
            <w:vAlign w:val="center"/>
          </w:tcPr>
          <w:p w14:paraId="65E762B1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5.94</w:t>
            </w:r>
            <w:r w:rsidRPr="1E20F24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(2.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03</w:t>
            </w:r>
            <w:r w:rsidRPr="1E20F24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1E20F24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17.40</w:t>
            </w:r>
            <w:r w:rsidRPr="1E20F24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78C2089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E20F24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CD4B07" w14:paraId="03ABACEF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53C05C1D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Number of s</w:t>
            </w: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leeping spaces in household</w:t>
            </w:r>
          </w:p>
        </w:tc>
        <w:tc>
          <w:tcPr>
            <w:tcW w:w="67.65pt" w:type="dxa"/>
            <w:vAlign w:val="center"/>
          </w:tcPr>
          <w:p w14:paraId="159A955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0.45pt" w:type="dxa"/>
            <w:vAlign w:val="center"/>
          </w:tcPr>
          <w:p w14:paraId="665ECA3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05pt" w:type="dxa"/>
            <w:vAlign w:val="center"/>
          </w:tcPr>
          <w:p w14:paraId="5D7FB97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4.75pt" w:type="dxa"/>
            <w:vAlign w:val="center"/>
          </w:tcPr>
          <w:p w14:paraId="07FB6AF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53426F6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2.65pt" w:type="dxa"/>
            <w:vAlign w:val="center"/>
          </w:tcPr>
          <w:p w14:paraId="36B9743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5EA048D9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6C160F95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0 -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</w:t>
            </w: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places</w:t>
            </w:r>
          </w:p>
        </w:tc>
        <w:tc>
          <w:tcPr>
            <w:tcW w:w="67.65pt" w:type="dxa"/>
            <w:vAlign w:val="center"/>
          </w:tcPr>
          <w:p w14:paraId="2560C14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51</w:t>
            </w: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30.54</w:t>
            </w: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70.45pt" w:type="dxa"/>
            <w:vAlign w:val="center"/>
          </w:tcPr>
          <w:p w14:paraId="0BE3042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74</w:t>
            </w: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22.16</w:t>
            </w: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05pt" w:type="dxa"/>
            <w:vAlign w:val="center"/>
          </w:tcPr>
          <w:p w14:paraId="1F240E3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4.75pt" w:type="dxa"/>
            <w:vAlign w:val="center"/>
          </w:tcPr>
          <w:p w14:paraId="4541FB9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0F5EB99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2.65pt" w:type="dxa"/>
            <w:vAlign w:val="center"/>
          </w:tcPr>
          <w:p w14:paraId="40036E0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44B69622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46178BEA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2D46EC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&gt;=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</w:t>
            </w:r>
            <w:r w:rsidRPr="52D46EC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places</w:t>
            </w:r>
          </w:p>
        </w:tc>
        <w:tc>
          <w:tcPr>
            <w:tcW w:w="67.65pt" w:type="dxa"/>
            <w:vAlign w:val="center"/>
          </w:tcPr>
          <w:p w14:paraId="105F7D1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116</w:t>
            </w: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69.46</w:t>
            </w: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70.45pt" w:type="dxa"/>
            <w:vAlign w:val="center"/>
          </w:tcPr>
          <w:p w14:paraId="3A4F3A4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260</w:t>
            </w: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77.84</w:t>
            </w: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05pt" w:type="dxa"/>
            <w:vAlign w:val="center"/>
          </w:tcPr>
          <w:p w14:paraId="0C7B2B2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</w:t>
            </w: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40</w:t>
            </w: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95</w:t>
            </w: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4.75pt" w:type="dxa"/>
            <w:vAlign w:val="center"/>
          </w:tcPr>
          <w:p w14:paraId="6C3358F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5666D5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27</w:t>
            </w:r>
          </w:p>
        </w:tc>
        <w:tc>
          <w:tcPr>
            <w:tcW w:w="98.10pt" w:type="dxa"/>
            <w:vAlign w:val="center"/>
          </w:tcPr>
          <w:p w14:paraId="08E83DB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E20F24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96</w:t>
            </w:r>
            <w:r w:rsidRPr="1E20F24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47</w:t>
            </w:r>
            <w:r w:rsidRPr="1E20F24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92</w:t>
            </w:r>
            <w:r w:rsidRPr="1E20F24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509379D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E20F24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897</w:t>
            </w:r>
          </w:p>
        </w:tc>
      </w:tr>
      <w:tr w:rsidR="00CD4B07" w14:paraId="3E41242A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2BAA6C72" w14:textId="77777777" w:rsidR="00CD4B07" w:rsidRDefault="00CD4B07" w:rsidP="007B79AD">
            <w:pPr>
              <w:rPr>
                <w:rFonts w:eastAsiaTheme="minorEastAsia"/>
                <w:color w:val="000000" w:themeColor="text1"/>
              </w:rPr>
            </w:pPr>
            <w:r w:rsidRPr="7F6D7441">
              <w:rPr>
                <w:rFonts w:eastAsiaTheme="minorEastAsia"/>
                <w:color w:val="000000" w:themeColor="text1"/>
              </w:rPr>
              <w:t xml:space="preserve"> </w:t>
            </w:r>
            <w:r w:rsidRPr="006A1016">
              <w:rPr>
                <w:rFonts w:eastAsiaTheme="minorEastAsia"/>
                <w:color w:val="000000" w:themeColor="text1"/>
                <w:sz w:val="22"/>
                <w:szCs w:val="22"/>
              </w:rPr>
              <w:t>Household wealth index</w:t>
            </w:r>
          </w:p>
        </w:tc>
        <w:tc>
          <w:tcPr>
            <w:tcW w:w="67.65pt" w:type="dxa"/>
            <w:vAlign w:val="center"/>
          </w:tcPr>
          <w:p w14:paraId="440F1FF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0.45pt" w:type="dxa"/>
            <w:vAlign w:val="center"/>
          </w:tcPr>
          <w:p w14:paraId="134921D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05pt" w:type="dxa"/>
            <w:vAlign w:val="center"/>
          </w:tcPr>
          <w:p w14:paraId="77A30A6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4.75pt" w:type="dxa"/>
            <w:vAlign w:val="center"/>
          </w:tcPr>
          <w:p w14:paraId="44D38D4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02DEBD2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2.65pt" w:type="dxa"/>
            <w:vAlign w:val="center"/>
          </w:tcPr>
          <w:p w14:paraId="360A252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3CD19239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6415308E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711FA2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67.65pt" w:type="dxa"/>
            <w:vAlign w:val="center"/>
          </w:tcPr>
          <w:p w14:paraId="1BF4948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77800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162 (97.01)</w:t>
            </w:r>
          </w:p>
        </w:tc>
        <w:tc>
          <w:tcPr>
            <w:tcW w:w="70.45pt" w:type="dxa"/>
            <w:vAlign w:val="center"/>
          </w:tcPr>
          <w:p w14:paraId="10F1AEF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77800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323 (96.71)</w:t>
            </w:r>
          </w:p>
        </w:tc>
        <w:tc>
          <w:tcPr>
            <w:tcW w:w="94.05pt" w:type="dxa"/>
            <w:vAlign w:val="center"/>
          </w:tcPr>
          <w:p w14:paraId="22D229F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4.75pt" w:type="dxa"/>
            <w:vAlign w:val="center"/>
          </w:tcPr>
          <w:p w14:paraId="73A1130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056461D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2.65pt" w:type="dxa"/>
            <w:vAlign w:val="center"/>
          </w:tcPr>
          <w:p w14:paraId="77095A1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3D2DA90C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4EE37058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7B2390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High  </w:t>
            </w:r>
          </w:p>
        </w:tc>
        <w:tc>
          <w:tcPr>
            <w:tcW w:w="67.65pt" w:type="dxa"/>
            <w:vAlign w:val="center"/>
          </w:tcPr>
          <w:p w14:paraId="0659BF6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77800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 (2.99)</w:t>
            </w:r>
          </w:p>
        </w:tc>
        <w:tc>
          <w:tcPr>
            <w:tcW w:w="70.45pt" w:type="dxa"/>
            <w:vAlign w:val="center"/>
          </w:tcPr>
          <w:p w14:paraId="3C11A22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77800E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 (3.29)</w:t>
            </w:r>
          </w:p>
        </w:tc>
        <w:tc>
          <w:tcPr>
            <w:tcW w:w="94.05pt" w:type="dxa"/>
            <w:vAlign w:val="center"/>
          </w:tcPr>
          <w:p w14:paraId="0B87493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0.88 (0.30 - 2.60)</w:t>
            </w:r>
          </w:p>
        </w:tc>
        <w:tc>
          <w:tcPr>
            <w:tcW w:w="44.75pt" w:type="dxa"/>
            <w:vAlign w:val="center"/>
          </w:tcPr>
          <w:p w14:paraId="601013D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4E5C83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0.817</w:t>
            </w:r>
          </w:p>
        </w:tc>
        <w:tc>
          <w:tcPr>
            <w:tcW w:w="98.10pt" w:type="dxa"/>
            <w:vAlign w:val="center"/>
          </w:tcPr>
          <w:p w14:paraId="63D6625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57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2.06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328897A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0.387</w:t>
            </w:r>
          </w:p>
        </w:tc>
      </w:tr>
      <w:tr w:rsidR="00CD4B07" w14:paraId="35877362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1BBAF59F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6D744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Main place of residence in study district</w:t>
            </w:r>
          </w:p>
        </w:tc>
        <w:tc>
          <w:tcPr>
            <w:tcW w:w="67.65pt" w:type="dxa"/>
            <w:vAlign w:val="center"/>
          </w:tcPr>
          <w:p w14:paraId="6E6D9A7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0.45pt" w:type="dxa"/>
            <w:vAlign w:val="center"/>
          </w:tcPr>
          <w:p w14:paraId="7DCADE6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05pt" w:type="dxa"/>
            <w:vAlign w:val="center"/>
          </w:tcPr>
          <w:p w14:paraId="6AC3114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4.75pt" w:type="dxa"/>
            <w:vAlign w:val="center"/>
          </w:tcPr>
          <w:p w14:paraId="587A8E0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70A6CBE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2.65pt" w:type="dxa"/>
            <w:vAlign w:val="center"/>
          </w:tcPr>
          <w:p w14:paraId="49EA1DD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6F9A513C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28624BDF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Yes</w:t>
            </w: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.65pt" w:type="dxa"/>
            <w:vAlign w:val="center"/>
          </w:tcPr>
          <w:p w14:paraId="5E05789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143 (85.63)</w:t>
            </w:r>
          </w:p>
        </w:tc>
        <w:tc>
          <w:tcPr>
            <w:tcW w:w="70.45pt" w:type="dxa"/>
            <w:vAlign w:val="center"/>
          </w:tcPr>
          <w:p w14:paraId="12F0E74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321(96.11) </w:t>
            </w:r>
          </w:p>
        </w:tc>
        <w:tc>
          <w:tcPr>
            <w:tcW w:w="94.05pt" w:type="dxa"/>
            <w:vAlign w:val="center"/>
          </w:tcPr>
          <w:p w14:paraId="3EE4F97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4.75pt" w:type="dxa"/>
            <w:vAlign w:val="center"/>
          </w:tcPr>
          <w:p w14:paraId="7142207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10E3785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2.65pt" w:type="dxa"/>
            <w:vAlign w:val="center"/>
          </w:tcPr>
          <w:p w14:paraId="018BE9F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21E3D03D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0E2B5BB8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67.65pt" w:type="dxa"/>
            <w:vAlign w:val="center"/>
          </w:tcPr>
          <w:p w14:paraId="306A56A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24 (14.37)</w:t>
            </w:r>
          </w:p>
        </w:tc>
        <w:tc>
          <w:tcPr>
            <w:tcW w:w="70.45pt" w:type="dxa"/>
            <w:vAlign w:val="center"/>
          </w:tcPr>
          <w:p w14:paraId="7A8BBA2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 (3.89)</w:t>
            </w:r>
          </w:p>
        </w:tc>
        <w:tc>
          <w:tcPr>
            <w:tcW w:w="94.05pt" w:type="dxa"/>
            <w:vAlign w:val="center"/>
          </w:tcPr>
          <w:p w14:paraId="5D70864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5.92</w:t>
            </w: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2.63</w:t>
            </w: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13.29</w:t>
            </w: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4.75pt" w:type="dxa"/>
            <w:vAlign w:val="center"/>
          </w:tcPr>
          <w:p w14:paraId="40DC99E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0.000</w:t>
            </w:r>
          </w:p>
        </w:tc>
        <w:tc>
          <w:tcPr>
            <w:tcW w:w="98.10pt" w:type="dxa"/>
            <w:vAlign w:val="center"/>
          </w:tcPr>
          <w:p w14:paraId="6A09F92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3.68</w:t>
            </w:r>
            <w:r w:rsidRPr="15DA62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1.23</w:t>
            </w:r>
            <w:r w:rsidRPr="15DA62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15DA62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10.99</w:t>
            </w:r>
            <w:r w:rsidRPr="15DA62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1BA8482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5DA620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0.02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0CD4B07" w14:paraId="3EBE04D3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3BB87B1E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Household size</w:t>
            </w:r>
          </w:p>
        </w:tc>
        <w:tc>
          <w:tcPr>
            <w:tcW w:w="67.65pt" w:type="dxa"/>
            <w:vAlign w:val="center"/>
          </w:tcPr>
          <w:p w14:paraId="2F58084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0.45pt" w:type="dxa"/>
            <w:vAlign w:val="center"/>
          </w:tcPr>
          <w:p w14:paraId="5F41CE6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05pt" w:type="dxa"/>
            <w:vAlign w:val="center"/>
          </w:tcPr>
          <w:p w14:paraId="7A990E8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4.75pt" w:type="dxa"/>
            <w:vAlign w:val="center"/>
          </w:tcPr>
          <w:p w14:paraId="5CCE3BB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6ED58EA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2.65pt" w:type="dxa"/>
            <w:vAlign w:val="center"/>
          </w:tcPr>
          <w:p w14:paraId="11CE9F3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2154C3C5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1ACBED51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0-5 people</w:t>
            </w:r>
          </w:p>
        </w:tc>
        <w:tc>
          <w:tcPr>
            <w:tcW w:w="67.65pt" w:type="dxa"/>
            <w:vAlign w:val="center"/>
          </w:tcPr>
          <w:p w14:paraId="1C5C0E0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28</w:t>
            </w:r>
            <w:r w:rsidRPr="6B195DD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16.77</w:t>
            </w:r>
            <w:r w:rsidRPr="6B195DD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70.45pt" w:type="dxa"/>
            <w:vAlign w:val="center"/>
          </w:tcPr>
          <w:p w14:paraId="1292CE9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31</w:t>
            </w:r>
            <w:r w:rsidRPr="6B195DD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9.28</w:t>
            </w:r>
            <w:r w:rsidRPr="6B195DD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05pt" w:type="dxa"/>
            <w:vAlign w:val="center"/>
          </w:tcPr>
          <w:p w14:paraId="250CBC4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4.75pt" w:type="dxa"/>
            <w:vAlign w:val="center"/>
          </w:tcPr>
          <w:p w14:paraId="74A0549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45DB4DA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2.65pt" w:type="dxa"/>
            <w:vAlign w:val="center"/>
          </w:tcPr>
          <w:p w14:paraId="093DC25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0C907D25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4BE71955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6-7 people</w:t>
            </w:r>
          </w:p>
        </w:tc>
        <w:tc>
          <w:tcPr>
            <w:tcW w:w="67.65pt" w:type="dxa"/>
            <w:vAlign w:val="center"/>
          </w:tcPr>
          <w:p w14:paraId="7BC3B7A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29</w:t>
            </w:r>
            <w:r w:rsidRPr="6B195DD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17.37</w:t>
            </w:r>
            <w:r w:rsidRPr="6B195DD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70.45pt" w:type="dxa"/>
            <w:vAlign w:val="center"/>
          </w:tcPr>
          <w:p w14:paraId="1E688EF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47</w:t>
            </w:r>
            <w:r w:rsidRPr="6B195DD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14.07</w:t>
            </w:r>
            <w:r w:rsidRPr="6B195DD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05pt" w:type="dxa"/>
            <w:vAlign w:val="center"/>
          </w:tcPr>
          <w:p w14:paraId="2C40FD0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0.62 (0.3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</w:t>
            </w: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4.75pt" w:type="dxa"/>
            <w:vAlign w:val="center"/>
          </w:tcPr>
          <w:p w14:paraId="5438064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178</w:t>
            </w:r>
          </w:p>
        </w:tc>
        <w:tc>
          <w:tcPr>
            <w:tcW w:w="98.10pt" w:type="dxa"/>
            <w:vAlign w:val="center"/>
          </w:tcPr>
          <w:p w14:paraId="0456B57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87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37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2.04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0D7CECA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743</w:t>
            </w:r>
          </w:p>
        </w:tc>
      </w:tr>
      <w:tr w:rsidR="00CD4B07" w14:paraId="08150704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1E1DB52F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C433A4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8-10 people</w:t>
            </w:r>
          </w:p>
        </w:tc>
        <w:tc>
          <w:tcPr>
            <w:tcW w:w="67.65pt" w:type="dxa"/>
            <w:vAlign w:val="center"/>
          </w:tcPr>
          <w:p w14:paraId="74BC7D2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40</w:t>
            </w:r>
            <w:r w:rsidRPr="6B195DD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23.95</w:t>
            </w:r>
            <w:r w:rsidRPr="6B195DD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70.45pt" w:type="dxa"/>
            <w:vAlign w:val="center"/>
          </w:tcPr>
          <w:p w14:paraId="7E1A1A0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117</w:t>
            </w:r>
            <w:r w:rsidRPr="6B195DD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35.03</w:t>
            </w:r>
            <w:r w:rsidRPr="6B195DD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05pt" w:type="dxa"/>
            <w:vAlign w:val="center"/>
          </w:tcPr>
          <w:p w14:paraId="4A658F3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0.35</w:t>
            </w: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18</w:t>
            </w: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0.66</w:t>
            </w: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4.75pt" w:type="dxa"/>
            <w:vAlign w:val="center"/>
          </w:tcPr>
          <w:p w14:paraId="35349AA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291FD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001</w:t>
            </w:r>
          </w:p>
        </w:tc>
        <w:tc>
          <w:tcPr>
            <w:tcW w:w="98.10pt" w:type="dxa"/>
            <w:vAlign w:val="center"/>
          </w:tcPr>
          <w:p w14:paraId="3E1EF3A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63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- 1.6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447643D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333</w:t>
            </w:r>
          </w:p>
        </w:tc>
      </w:tr>
      <w:tr w:rsidR="00CD4B07" w14:paraId="706AE91B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29BAE69E" w14:textId="77777777" w:rsidR="00CD4B07" w:rsidRPr="2C433A46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&gt;=11 people</w:t>
            </w:r>
          </w:p>
        </w:tc>
        <w:tc>
          <w:tcPr>
            <w:tcW w:w="67.65pt" w:type="dxa"/>
            <w:vAlign w:val="center"/>
          </w:tcPr>
          <w:p w14:paraId="022DFDCA" w14:textId="77777777" w:rsidR="00CD4B07" w:rsidRPr="6B195DD8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70 (41.92)</w:t>
            </w:r>
          </w:p>
        </w:tc>
        <w:tc>
          <w:tcPr>
            <w:tcW w:w="70.45pt" w:type="dxa"/>
            <w:vAlign w:val="center"/>
          </w:tcPr>
          <w:p w14:paraId="396DDF50" w14:textId="77777777" w:rsidR="00CD4B07" w:rsidRPr="6B195DD8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139 (41.62)</w:t>
            </w:r>
          </w:p>
        </w:tc>
        <w:tc>
          <w:tcPr>
            <w:tcW w:w="94.05pt" w:type="dxa"/>
            <w:vAlign w:val="center"/>
          </w:tcPr>
          <w:p w14:paraId="471CCAFE" w14:textId="77777777" w:rsidR="00CD4B07" w:rsidRPr="08291FD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0.51 (0.27 - 0.93)</w:t>
            </w:r>
          </w:p>
        </w:tc>
        <w:tc>
          <w:tcPr>
            <w:tcW w:w="44.75pt" w:type="dxa"/>
            <w:vAlign w:val="center"/>
          </w:tcPr>
          <w:p w14:paraId="36A45554" w14:textId="77777777" w:rsidR="00CD4B07" w:rsidRPr="08291FD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0.029</w:t>
            </w:r>
          </w:p>
        </w:tc>
        <w:tc>
          <w:tcPr>
            <w:tcW w:w="98.10pt" w:type="dxa"/>
            <w:vAlign w:val="center"/>
          </w:tcPr>
          <w:p w14:paraId="596A564C" w14:textId="77777777" w:rsidR="00CD4B07" w:rsidRPr="1E1F5CF4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1.03 (0.39 -2.71)</w:t>
            </w:r>
          </w:p>
        </w:tc>
        <w:tc>
          <w:tcPr>
            <w:tcW w:w="52.65pt" w:type="dxa"/>
            <w:vAlign w:val="center"/>
          </w:tcPr>
          <w:p w14:paraId="5F7D9931" w14:textId="77777777" w:rsidR="00CD4B07" w:rsidRPr="1E1F5CF4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0.960</w:t>
            </w:r>
          </w:p>
        </w:tc>
      </w:tr>
      <w:tr w:rsidR="00CD4B07" w14:paraId="6E282B9C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507D97C2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79727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Recruiting season </w:t>
            </w:r>
          </w:p>
        </w:tc>
        <w:tc>
          <w:tcPr>
            <w:tcW w:w="67.65pt" w:type="dxa"/>
            <w:vAlign w:val="center"/>
          </w:tcPr>
          <w:p w14:paraId="7D33DD7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0.45pt" w:type="dxa"/>
            <w:vAlign w:val="center"/>
          </w:tcPr>
          <w:p w14:paraId="49C519D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05pt" w:type="dxa"/>
            <w:vAlign w:val="center"/>
          </w:tcPr>
          <w:p w14:paraId="297C484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4.75pt" w:type="dxa"/>
            <w:vAlign w:val="center"/>
          </w:tcPr>
          <w:p w14:paraId="1FECE3F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5DF177D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2.65pt" w:type="dxa"/>
            <w:vAlign w:val="center"/>
          </w:tcPr>
          <w:p w14:paraId="138EF3B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5941CCEF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161DFD1B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79727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Low transmission</w:t>
            </w:r>
          </w:p>
        </w:tc>
        <w:tc>
          <w:tcPr>
            <w:tcW w:w="67.65pt" w:type="dxa"/>
            <w:vAlign w:val="center"/>
          </w:tcPr>
          <w:p w14:paraId="1783AAF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79727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 (1.20)</w:t>
            </w:r>
          </w:p>
        </w:tc>
        <w:tc>
          <w:tcPr>
            <w:tcW w:w="70.45pt" w:type="dxa"/>
            <w:vAlign w:val="center"/>
          </w:tcPr>
          <w:p w14:paraId="3143458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79727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 (3.59)</w:t>
            </w:r>
          </w:p>
        </w:tc>
        <w:tc>
          <w:tcPr>
            <w:tcW w:w="94.05pt" w:type="dxa"/>
            <w:vAlign w:val="center"/>
          </w:tcPr>
          <w:p w14:paraId="7CCF774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4.75pt" w:type="dxa"/>
            <w:vAlign w:val="center"/>
          </w:tcPr>
          <w:p w14:paraId="3E1ED45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3FC45A9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2.65pt" w:type="dxa"/>
            <w:vAlign w:val="center"/>
          </w:tcPr>
          <w:p w14:paraId="6AD3C53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5EF9F639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4C5FD3B3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79727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High transmission</w:t>
            </w:r>
          </w:p>
        </w:tc>
        <w:tc>
          <w:tcPr>
            <w:tcW w:w="67.65pt" w:type="dxa"/>
            <w:vAlign w:val="center"/>
          </w:tcPr>
          <w:p w14:paraId="134962E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79727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165 (98.80)</w:t>
            </w:r>
          </w:p>
        </w:tc>
        <w:tc>
          <w:tcPr>
            <w:tcW w:w="70.45pt" w:type="dxa"/>
            <w:vAlign w:val="center"/>
          </w:tcPr>
          <w:p w14:paraId="0165035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79727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322 (96.41)</w:t>
            </w:r>
          </w:p>
        </w:tc>
        <w:tc>
          <w:tcPr>
            <w:tcW w:w="94.05pt" w:type="dxa"/>
            <w:vAlign w:val="center"/>
          </w:tcPr>
          <w:p w14:paraId="1B3D703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71567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3.15 (0.68 - 14.47)</w:t>
            </w:r>
          </w:p>
        </w:tc>
        <w:tc>
          <w:tcPr>
            <w:tcW w:w="44.75pt" w:type="dxa"/>
            <w:vAlign w:val="center"/>
          </w:tcPr>
          <w:p w14:paraId="1F0647B2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71567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0.139</w:t>
            </w:r>
          </w:p>
        </w:tc>
        <w:tc>
          <w:tcPr>
            <w:tcW w:w="98.10pt" w:type="dxa"/>
            <w:vAlign w:val="center"/>
          </w:tcPr>
          <w:p w14:paraId="4EF93D9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13.32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1.95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90.86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4ABD65D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</w:t>
            </w:r>
          </w:p>
        </w:tc>
      </w:tr>
      <w:tr w:rsidR="00CD4B07" w14:paraId="578F3968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3667DD39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  <w:r w:rsidRPr="379727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Recruiting health facility</w:t>
            </w:r>
          </w:p>
        </w:tc>
        <w:tc>
          <w:tcPr>
            <w:tcW w:w="67.65pt" w:type="dxa"/>
            <w:vAlign w:val="center"/>
          </w:tcPr>
          <w:p w14:paraId="499E987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70.45pt" w:type="dxa"/>
            <w:vAlign w:val="center"/>
          </w:tcPr>
          <w:p w14:paraId="644CE9D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05pt" w:type="dxa"/>
            <w:vAlign w:val="center"/>
          </w:tcPr>
          <w:p w14:paraId="75B4F08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4.75pt" w:type="dxa"/>
            <w:vAlign w:val="center"/>
          </w:tcPr>
          <w:p w14:paraId="397BF65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63A6EB6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2.65pt" w:type="dxa"/>
            <w:vAlign w:val="center"/>
          </w:tcPr>
          <w:p w14:paraId="15A0DEC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308BE286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2C9A1EB4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79727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Mbem Mbem</w:t>
            </w:r>
          </w:p>
        </w:tc>
        <w:tc>
          <w:tcPr>
            <w:tcW w:w="67.65pt" w:type="dxa"/>
            <w:vAlign w:val="center"/>
          </w:tcPr>
          <w:p w14:paraId="2F98A3A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79727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36 (21.56)</w:t>
            </w:r>
          </w:p>
        </w:tc>
        <w:tc>
          <w:tcPr>
            <w:tcW w:w="70.45pt" w:type="dxa"/>
            <w:vAlign w:val="center"/>
          </w:tcPr>
          <w:p w14:paraId="0DCB035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79727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70 (20.96)</w:t>
            </w:r>
          </w:p>
        </w:tc>
        <w:tc>
          <w:tcPr>
            <w:tcW w:w="94.05pt" w:type="dxa"/>
            <w:vAlign w:val="center"/>
          </w:tcPr>
          <w:p w14:paraId="404C6AB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4.75pt" w:type="dxa"/>
            <w:vAlign w:val="center"/>
          </w:tcPr>
          <w:p w14:paraId="4EA5B75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8.10pt" w:type="dxa"/>
            <w:vAlign w:val="center"/>
          </w:tcPr>
          <w:p w14:paraId="4677FA9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2.65pt" w:type="dxa"/>
            <w:vAlign w:val="center"/>
          </w:tcPr>
          <w:p w14:paraId="03D57F9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3810943D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017E0A65" w14:textId="77777777" w:rsidR="00CD4B07" w:rsidRDefault="00CD4B07" w:rsidP="007B79AD">
            <w:pPr>
              <w:spacing w:line="12.95pt" w:lineRule="auto"/>
              <w:ind w:firstLine="11.25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79727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Naouré</w:t>
            </w:r>
          </w:p>
        </w:tc>
        <w:tc>
          <w:tcPr>
            <w:tcW w:w="67.65pt" w:type="dxa"/>
            <w:vAlign w:val="center"/>
          </w:tcPr>
          <w:p w14:paraId="5B6184C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79727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33 (19.76)</w:t>
            </w:r>
          </w:p>
        </w:tc>
        <w:tc>
          <w:tcPr>
            <w:tcW w:w="70.45pt" w:type="dxa"/>
            <w:vAlign w:val="center"/>
          </w:tcPr>
          <w:p w14:paraId="472EC59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79727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65 (19.46)</w:t>
            </w:r>
          </w:p>
        </w:tc>
        <w:tc>
          <w:tcPr>
            <w:tcW w:w="94.05pt" w:type="dxa"/>
            <w:vAlign w:val="center"/>
          </w:tcPr>
          <w:p w14:paraId="685E2EB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71567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0.95 (0.52 - 1.73)</w:t>
            </w:r>
          </w:p>
        </w:tc>
        <w:tc>
          <w:tcPr>
            <w:tcW w:w="44.75pt" w:type="dxa"/>
            <w:vAlign w:val="center"/>
          </w:tcPr>
          <w:p w14:paraId="00339AB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71567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0.890</w:t>
            </w:r>
          </w:p>
        </w:tc>
        <w:tc>
          <w:tcPr>
            <w:tcW w:w="98.10pt" w:type="dxa"/>
            <w:vAlign w:val="center"/>
          </w:tcPr>
          <w:p w14:paraId="56C3561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1EC9A01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</w:t>
            </w:r>
          </w:p>
        </w:tc>
      </w:tr>
      <w:tr w:rsidR="00CD4B07" w14:paraId="60289B17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6F13ACDE" w14:textId="77777777" w:rsidR="00CD4B07" w:rsidRDefault="00CD4B07" w:rsidP="007B79AD">
            <w:pPr>
              <w:spacing w:line="12.95pt" w:lineRule="auto"/>
              <w:ind w:firstLine="11.25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79727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Salalatou </w:t>
            </w:r>
          </w:p>
        </w:tc>
        <w:tc>
          <w:tcPr>
            <w:tcW w:w="67.65pt" w:type="dxa"/>
            <w:vAlign w:val="center"/>
          </w:tcPr>
          <w:p w14:paraId="60DBB02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79727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 (58.68)</w:t>
            </w:r>
          </w:p>
        </w:tc>
        <w:tc>
          <w:tcPr>
            <w:tcW w:w="70.45pt" w:type="dxa"/>
            <w:vAlign w:val="center"/>
          </w:tcPr>
          <w:p w14:paraId="670139B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79727C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199 (59.58)</w:t>
            </w:r>
          </w:p>
        </w:tc>
        <w:tc>
          <w:tcPr>
            <w:tcW w:w="94.05pt" w:type="dxa"/>
            <w:vAlign w:val="center"/>
          </w:tcPr>
          <w:p w14:paraId="350FAC6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71567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0.96 (0.60 - 1.55)</w:t>
            </w:r>
          </w:p>
        </w:tc>
        <w:tc>
          <w:tcPr>
            <w:tcW w:w="44.75pt" w:type="dxa"/>
            <w:vAlign w:val="center"/>
          </w:tcPr>
          <w:p w14:paraId="355672A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71567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0.895</w:t>
            </w:r>
          </w:p>
        </w:tc>
        <w:tc>
          <w:tcPr>
            <w:tcW w:w="98.10pt" w:type="dxa"/>
            <w:vAlign w:val="center"/>
          </w:tcPr>
          <w:p w14:paraId="5078DB6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81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45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47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2.65pt" w:type="dxa"/>
            <w:vAlign w:val="center"/>
          </w:tcPr>
          <w:p w14:paraId="47854EB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49</w:t>
            </w:r>
            <w:r w:rsidRPr="1E1F5CF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</w:t>
            </w:r>
          </w:p>
        </w:tc>
      </w:tr>
    </w:tbl>
    <w:p w14:paraId="10D2A371" w14:textId="77777777" w:rsidR="00CD4B07" w:rsidRDefault="00CD4B07" w:rsidP="00CD4B07">
      <w:pPr>
        <w:rPr>
          <w:rFonts w:eastAsiaTheme="minorEastAsia"/>
          <w:sz w:val="22"/>
          <w:szCs w:val="22"/>
        </w:rPr>
      </w:pPr>
      <w:r w:rsidRPr="48C9454C">
        <w:rPr>
          <w:rFonts w:eastAsiaTheme="minorEastAsia"/>
          <w:sz w:val="22"/>
          <w:szCs w:val="22"/>
        </w:rPr>
        <w:t>*adjusted for recruitment season and matching variables (age group, gender, and health facility); ref: reference category</w:t>
      </w:r>
    </w:p>
    <w:p w14:paraId="7BD4D09B" w14:textId="77777777" w:rsidR="00CD4B07" w:rsidRDefault="00CD4B07" w:rsidP="00CD4B07"/>
    <w:p w14:paraId="2E53D11B" w14:textId="77777777" w:rsidR="00CD4B07" w:rsidRDefault="00CD4B07" w:rsidP="00CD4B07">
      <w:pPr>
        <w:rPr>
          <w:rFonts w:ascii="Calibri" w:eastAsia="Calibri" w:hAnsi="Calibri" w:cs="Calibri"/>
        </w:rPr>
      </w:pPr>
    </w:p>
    <w:p w14:paraId="6089C9F4" w14:textId="77777777" w:rsidR="00CD4B07" w:rsidRDefault="00CD4B07" w:rsidP="00CD4B07">
      <w:pPr>
        <w:rPr>
          <w:rFonts w:ascii="Calibri" w:eastAsia="Calibri" w:hAnsi="Calibri" w:cs="Calibri"/>
        </w:rPr>
      </w:pPr>
    </w:p>
    <w:p w14:paraId="21158AFB" w14:textId="77777777" w:rsidR="00CD4B07" w:rsidRDefault="00CD4B07" w:rsidP="00CD4B07">
      <w:pPr>
        <w:rPr>
          <w:rFonts w:ascii="Calibri" w:eastAsia="Calibri" w:hAnsi="Calibri" w:cs="Calibri"/>
        </w:rPr>
      </w:pPr>
    </w:p>
    <w:p w14:paraId="528183E4" w14:textId="77777777" w:rsidR="00CD4B07" w:rsidRDefault="00CD4B07" w:rsidP="00CD4B07">
      <w:pPr>
        <w:rPr>
          <w:rFonts w:ascii="Calibri" w:eastAsia="Calibri" w:hAnsi="Calibri" w:cs="Calibri"/>
        </w:rPr>
      </w:pPr>
    </w:p>
    <w:p w14:paraId="4DADB152" w14:textId="77777777" w:rsidR="00CD4B07" w:rsidRPr="006A1016" w:rsidRDefault="00CD4B07" w:rsidP="00CD4B07">
      <w:pPr>
        <w:rPr>
          <w:rFonts w:ascii="Calibri" w:eastAsia="Calibri" w:hAnsi="Calibri" w:cs="Calibri"/>
        </w:rPr>
      </w:pPr>
    </w:p>
    <w:p w14:paraId="1B787B6C" w14:textId="77777777" w:rsidR="00CD4B07" w:rsidRPr="006A1016" w:rsidRDefault="00CD4B07" w:rsidP="00CD4B07">
      <w:pPr>
        <w:rPr>
          <w:rFonts w:ascii="Calibri" w:eastAsia="Calibri" w:hAnsi="Calibri" w:cs="Calibri"/>
        </w:rPr>
      </w:pPr>
      <w:r w:rsidRPr="006A1016">
        <w:rPr>
          <w:rFonts w:ascii="Calibri" w:eastAsia="Calibri" w:hAnsi="Calibri" w:cs="Calibri"/>
        </w:rPr>
        <w:lastRenderedPageBreak/>
        <w:t xml:space="preserve">Supplementary table 2: </w:t>
      </w:r>
      <w:r w:rsidRPr="613CE1C7">
        <w:rPr>
          <w:rFonts w:eastAsiaTheme="minorEastAsia"/>
          <w:b/>
          <w:bCs/>
        </w:rPr>
        <w:t>Bivariate* and multivariable logistic regression model results</w:t>
      </w:r>
      <w:r w:rsidRPr="006A1016">
        <w:rPr>
          <w:rFonts w:ascii="Calibri" w:eastAsia="Calibri" w:hAnsi="Calibri" w:cs="Calibri"/>
        </w:rPr>
        <w:t xml:space="preserve"> for the Kaolack district</w:t>
      </w:r>
    </w:p>
    <w:tbl>
      <w:tblPr>
        <w:tblStyle w:val="TableGrid"/>
        <w:tblW w:w="697.50pt" w:type="dxa"/>
        <w:tblLayout w:type="fixed"/>
        <w:tblLook w:firstRow="1" w:lastRow="0" w:firstColumn="1" w:lastColumn="0" w:noHBand="0" w:noVBand="1"/>
      </w:tblPr>
      <w:tblGrid>
        <w:gridCol w:w="5347"/>
        <w:gridCol w:w="1308"/>
        <w:gridCol w:w="1260"/>
        <w:gridCol w:w="1890"/>
        <w:gridCol w:w="1080"/>
        <w:gridCol w:w="1890"/>
        <w:gridCol w:w="1175"/>
      </w:tblGrid>
      <w:tr w:rsidR="00CD4B07" w14:paraId="28E8C4D3" w14:textId="77777777" w:rsidTr="007B79AD">
        <w:trPr>
          <w:trHeight w:val="773"/>
        </w:trPr>
        <w:tc>
          <w:tcPr>
            <w:tcW w:w="267.35pt" w:type="dxa"/>
            <w:vAlign w:val="center"/>
          </w:tcPr>
          <w:p w14:paraId="78238F89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B84436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.40pt" w:type="dxa"/>
            <w:vAlign w:val="center"/>
          </w:tcPr>
          <w:p w14:paraId="0746688B" w14:textId="77777777" w:rsidR="00CD4B07" w:rsidRPr="00742C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Cases </w:t>
            </w:r>
          </w:p>
          <w:p w14:paraId="33255405" w14:textId="77777777" w:rsidR="00CD4B07" w:rsidRPr="00742C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n(%)</w:t>
            </w:r>
          </w:p>
          <w:p w14:paraId="3A150E25" w14:textId="77777777" w:rsidR="00CD4B07" w:rsidRPr="00742C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(N=</w:t>
            </w:r>
            <w:r w:rsidRPr="00C167B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167</w:t>
            </w: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3pt" w:type="dxa"/>
            <w:vAlign w:val="center"/>
          </w:tcPr>
          <w:p w14:paraId="54CC8279" w14:textId="77777777" w:rsidR="00CD4B07" w:rsidRPr="00742C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Controls n(%)</w:t>
            </w:r>
          </w:p>
          <w:p w14:paraId="44B63E6A" w14:textId="77777777" w:rsidR="00CD4B07" w:rsidRPr="00742C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(N=</w:t>
            </w:r>
            <w:r w:rsidRPr="00C167B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334</w:t>
            </w: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50pt" w:type="dxa"/>
            <w:vAlign w:val="center"/>
          </w:tcPr>
          <w:p w14:paraId="1E8535E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BF845F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OR* (95% CI)</w:t>
            </w:r>
          </w:p>
        </w:tc>
        <w:tc>
          <w:tcPr>
            <w:tcW w:w="54pt" w:type="dxa"/>
            <w:vAlign w:val="center"/>
          </w:tcPr>
          <w:p w14:paraId="7771F778" w14:textId="77777777" w:rsidR="00CD4B07" w:rsidRDefault="00CD4B07" w:rsidP="007B79AD">
            <w:pPr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B84436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p - </w:t>
            </w:r>
            <w:r w:rsidRPr="0B84436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value</w:t>
            </w:r>
          </w:p>
        </w:tc>
        <w:tc>
          <w:tcPr>
            <w:tcW w:w="94.50pt" w:type="dxa"/>
            <w:vAlign w:val="center"/>
          </w:tcPr>
          <w:p w14:paraId="6A2FAFE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Adjusted </w:t>
            </w:r>
          </w:p>
          <w:p w14:paraId="427C0DC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 (95% CI)</w:t>
            </w:r>
          </w:p>
        </w:tc>
        <w:tc>
          <w:tcPr>
            <w:tcW w:w="58.75pt" w:type="dxa"/>
            <w:vAlign w:val="center"/>
          </w:tcPr>
          <w:p w14:paraId="2C2880FA" w14:textId="77777777" w:rsidR="00CD4B07" w:rsidRDefault="00CD4B07" w:rsidP="007B79AD">
            <w:pPr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B844368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B84436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 value</w:t>
            </w:r>
          </w:p>
        </w:tc>
      </w:tr>
      <w:tr w:rsidR="00CD4B07" w14:paraId="10EFC2CE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04D38981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Age group </w:t>
            </w:r>
          </w:p>
        </w:tc>
        <w:tc>
          <w:tcPr>
            <w:tcW w:w="65.40pt" w:type="dxa"/>
            <w:vAlign w:val="center"/>
          </w:tcPr>
          <w:p w14:paraId="424ECBD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63EED6D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5CB5BB5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4pt" w:type="dxa"/>
            <w:vAlign w:val="center"/>
          </w:tcPr>
          <w:p w14:paraId="42E1F23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7117205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8.75pt" w:type="dxa"/>
            <w:vAlign w:val="center"/>
          </w:tcPr>
          <w:p w14:paraId="1F40B86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6A98ADC3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59111BD2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0-4 y</w:t>
            </w:r>
          </w:p>
        </w:tc>
        <w:tc>
          <w:tcPr>
            <w:tcW w:w="65.40pt" w:type="dxa"/>
            <w:vAlign w:val="center"/>
          </w:tcPr>
          <w:p w14:paraId="00652FF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 (2.40)</w:t>
            </w:r>
          </w:p>
        </w:tc>
        <w:tc>
          <w:tcPr>
            <w:tcW w:w="63pt" w:type="dxa"/>
            <w:vAlign w:val="center"/>
          </w:tcPr>
          <w:p w14:paraId="44EDE70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 (2.40)</w:t>
            </w:r>
          </w:p>
        </w:tc>
        <w:tc>
          <w:tcPr>
            <w:tcW w:w="94.50pt" w:type="dxa"/>
            <w:vAlign w:val="center"/>
          </w:tcPr>
          <w:p w14:paraId="75C5D32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4pt" w:type="dxa"/>
            <w:vAlign w:val="center"/>
          </w:tcPr>
          <w:p w14:paraId="4141BFC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12671C0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8.75pt" w:type="dxa"/>
            <w:vAlign w:val="center"/>
          </w:tcPr>
          <w:p w14:paraId="18AAC6C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255BD5BF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7E4EFA23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5-14 y</w:t>
            </w:r>
          </w:p>
        </w:tc>
        <w:tc>
          <w:tcPr>
            <w:tcW w:w="65.40pt" w:type="dxa"/>
            <w:vAlign w:val="center"/>
          </w:tcPr>
          <w:p w14:paraId="36DF0AE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63 (37.72)</w:t>
            </w:r>
          </w:p>
        </w:tc>
        <w:tc>
          <w:tcPr>
            <w:tcW w:w="63pt" w:type="dxa"/>
            <w:vAlign w:val="center"/>
          </w:tcPr>
          <w:p w14:paraId="25B2E37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126 (37.72)</w:t>
            </w:r>
          </w:p>
        </w:tc>
        <w:tc>
          <w:tcPr>
            <w:tcW w:w="94.50pt" w:type="dxa"/>
            <w:vAlign w:val="center"/>
          </w:tcPr>
          <w:p w14:paraId="5ACD1D0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1.03 (0.27 - 3.92)</w:t>
            </w:r>
          </w:p>
        </w:tc>
        <w:tc>
          <w:tcPr>
            <w:tcW w:w="54pt" w:type="dxa"/>
            <w:vAlign w:val="center"/>
          </w:tcPr>
          <w:p w14:paraId="09DE81D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0.961</w:t>
            </w:r>
          </w:p>
        </w:tc>
        <w:tc>
          <w:tcPr>
            <w:tcW w:w="94.50pt" w:type="dxa"/>
            <w:vAlign w:val="center"/>
          </w:tcPr>
          <w:p w14:paraId="3828AE3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0.72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3.61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0BB1216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688</w:t>
            </w:r>
          </w:p>
        </w:tc>
      </w:tr>
      <w:tr w:rsidR="00CD4B07" w14:paraId="1996A2C7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4F23CBFD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15-24 y</w:t>
            </w:r>
          </w:p>
        </w:tc>
        <w:tc>
          <w:tcPr>
            <w:tcW w:w="65.40pt" w:type="dxa"/>
            <w:vAlign w:val="center"/>
          </w:tcPr>
          <w:p w14:paraId="2B558D5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48 (28.74)</w:t>
            </w:r>
          </w:p>
        </w:tc>
        <w:tc>
          <w:tcPr>
            <w:tcW w:w="63pt" w:type="dxa"/>
            <w:vAlign w:val="center"/>
          </w:tcPr>
          <w:p w14:paraId="0C1B1F3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99 (29.64)</w:t>
            </w:r>
          </w:p>
        </w:tc>
        <w:tc>
          <w:tcPr>
            <w:tcW w:w="94.50pt" w:type="dxa"/>
            <w:vAlign w:val="center"/>
          </w:tcPr>
          <w:p w14:paraId="0788483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0.82 (0.21 - 3.17)</w:t>
            </w:r>
          </w:p>
        </w:tc>
        <w:tc>
          <w:tcPr>
            <w:tcW w:w="54pt" w:type="dxa"/>
            <w:vAlign w:val="center"/>
          </w:tcPr>
          <w:p w14:paraId="1246F5F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0.784</w:t>
            </w:r>
          </w:p>
        </w:tc>
        <w:tc>
          <w:tcPr>
            <w:tcW w:w="94.50pt" w:type="dxa"/>
            <w:vAlign w:val="center"/>
          </w:tcPr>
          <w:p w14:paraId="4755EC7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0.69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3.82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465DDA9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670</w:t>
            </w:r>
          </w:p>
        </w:tc>
      </w:tr>
      <w:tr w:rsidR="00CD4B07" w14:paraId="5EC9A73E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42EF6550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25-49 y</w:t>
            </w:r>
          </w:p>
        </w:tc>
        <w:tc>
          <w:tcPr>
            <w:tcW w:w="65.40pt" w:type="dxa"/>
            <w:vAlign w:val="center"/>
          </w:tcPr>
          <w:p w14:paraId="750E90A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38 (22.75)</w:t>
            </w:r>
          </w:p>
        </w:tc>
        <w:tc>
          <w:tcPr>
            <w:tcW w:w="63pt" w:type="dxa"/>
            <w:vAlign w:val="center"/>
          </w:tcPr>
          <w:p w14:paraId="4AD0CB7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73 (21.86)</w:t>
            </w:r>
          </w:p>
        </w:tc>
        <w:tc>
          <w:tcPr>
            <w:tcW w:w="94.50pt" w:type="dxa"/>
            <w:vAlign w:val="center"/>
          </w:tcPr>
          <w:p w14:paraId="471A318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0.74 (0.18 - 2.92)</w:t>
            </w:r>
          </w:p>
        </w:tc>
        <w:tc>
          <w:tcPr>
            <w:tcW w:w="54pt" w:type="dxa"/>
            <w:vAlign w:val="center"/>
          </w:tcPr>
          <w:p w14:paraId="52EAE2B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0.671</w:t>
            </w:r>
          </w:p>
        </w:tc>
        <w:tc>
          <w:tcPr>
            <w:tcW w:w="94.50pt" w:type="dxa"/>
            <w:vAlign w:val="center"/>
          </w:tcPr>
          <w:p w14:paraId="18080B5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0.52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09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2.89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07A84E1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457</w:t>
            </w:r>
          </w:p>
        </w:tc>
      </w:tr>
      <w:tr w:rsidR="00CD4B07" w14:paraId="0B690A4E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7921E743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≥50 y</w:t>
            </w:r>
          </w:p>
        </w:tc>
        <w:tc>
          <w:tcPr>
            <w:tcW w:w="65.40pt" w:type="dxa"/>
            <w:vAlign w:val="center"/>
          </w:tcPr>
          <w:p w14:paraId="24B1EB3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 (8.38)</w:t>
            </w:r>
          </w:p>
        </w:tc>
        <w:tc>
          <w:tcPr>
            <w:tcW w:w="63pt" w:type="dxa"/>
            <w:vAlign w:val="center"/>
          </w:tcPr>
          <w:p w14:paraId="5898F91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28 (8.38)</w:t>
            </w:r>
          </w:p>
        </w:tc>
        <w:tc>
          <w:tcPr>
            <w:tcW w:w="94.50pt" w:type="dxa"/>
            <w:vAlign w:val="center"/>
          </w:tcPr>
          <w:p w14:paraId="7F98C0F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0.75 (0.17 - 3.27)</w:t>
            </w:r>
          </w:p>
        </w:tc>
        <w:tc>
          <w:tcPr>
            <w:tcW w:w="54pt" w:type="dxa"/>
            <w:vAlign w:val="center"/>
          </w:tcPr>
          <w:p w14:paraId="222FCD3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0.708</w:t>
            </w:r>
          </w:p>
        </w:tc>
        <w:tc>
          <w:tcPr>
            <w:tcW w:w="94.50pt" w:type="dxa"/>
            <w:vAlign w:val="center"/>
          </w:tcPr>
          <w:p w14:paraId="1EE0E98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0.50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08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3.05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356C00D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452</w:t>
            </w:r>
          </w:p>
        </w:tc>
      </w:tr>
      <w:tr w:rsidR="00CD4B07" w14:paraId="09F46857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57BD0FC7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Gender </w:t>
            </w:r>
          </w:p>
        </w:tc>
        <w:tc>
          <w:tcPr>
            <w:tcW w:w="65.40pt" w:type="dxa"/>
            <w:vAlign w:val="center"/>
          </w:tcPr>
          <w:p w14:paraId="0B131D0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774DB0A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7A7E83A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4pt" w:type="dxa"/>
            <w:vAlign w:val="center"/>
          </w:tcPr>
          <w:p w14:paraId="628CA1A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4822B91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8.75pt" w:type="dxa"/>
            <w:vAlign w:val="center"/>
          </w:tcPr>
          <w:p w14:paraId="7722B7D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677A1C6E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00537700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65.40pt" w:type="dxa"/>
            <w:vAlign w:val="center"/>
          </w:tcPr>
          <w:p w14:paraId="1D08E09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106 (63.47)</w:t>
            </w:r>
          </w:p>
        </w:tc>
        <w:tc>
          <w:tcPr>
            <w:tcW w:w="63pt" w:type="dxa"/>
            <w:vAlign w:val="center"/>
          </w:tcPr>
          <w:p w14:paraId="789DC7E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212 (63.47)</w:t>
            </w:r>
          </w:p>
        </w:tc>
        <w:tc>
          <w:tcPr>
            <w:tcW w:w="94.50pt" w:type="dxa"/>
            <w:vAlign w:val="center"/>
          </w:tcPr>
          <w:p w14:paraId="580B654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4pt" w:type="dxa"/>
            <w:vAlign w:val="center"/>
          </w:tcPr>
          <w:p w14:paraId="483925A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5365DE0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8.75pt" w:type="dxa"/>
            <w:vAlign w:val="center"/>
          </w:tcPr>
          <w:p w14:paraId="0604213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7A58D995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52A19AAD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65.40pt" w:type="dxa"/>
            <w:vAlign w:val="center"/>
          </w:tcPr>
          <w:p w14:paraId="1CB7BC3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61 (36.53)</w:t>
            </w:r>
          </w:p>
        </w:tc>
        <w:tc>
          <w:tcPr>
            <w:tcW w:w="63pt" w:type="dxa"/>
            <w:vAlign w:val="center"/>
          </w:tcPr>
          <w:p w14:paraId="4FBC238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122 (36.53)</w:t>
            </w:r>
          </w:p>
        </w:tc>
        <w:tc>
          <w:tcPr>
            <w:tcW w:w="94.50pt" w:type="dxa"/>
            <w:vAlign w:val="center"/>
          </w:tcPr>
          <w:p w14:paraId="7FABEFE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0.77 (0.50 - 1.19)</w:t>
            </w:r>
          </w:p>
        </w:tc>
        <w:tc>
          <w:tcPr>
            <w:tcW w:w="54pt" w:type="dxa"/>
            <w:vAlign w:val="center"/>
          </w:tcPr>
          <w:p w14:paraId="0220109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39789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0.251</w:t>
            </w:r>
          </w:p>
        </w:tc>
        <w:tc>
          <w:tcPr>
            <w:tcW w:w="94.50pt" w:type="dxa"/>
            <w:vAlign w:val="center"/>
          </w:tcPr>
          <w:p w14:paraId="232870C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90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56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- 1.4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617C586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66</w:t>
            </w: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</w:t>
            </w:r>
          </w:p>
        </w:tc>
      </w:tr>
      <w:tr w:rsidR="00CD4B07" w14:paraId="795F2A12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3DA02BBB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Occupation</w:t>
            </w:r>
          </w:p>
        </w:tc>
        <w:tc>
          <w:tcPr>
            <w:tcW w:w="65.40pt" w:type="dxa"/>
            <w:vAlign w:val="center"/>
          </w:tcPr>
          <w:p w14:paraId="44BA6F7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3F53DDF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0F77E2A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4pt" w:type="dxa"/>
            <w:vAlign w:val="center"/>
          </w:tcPr>
          <w:p w14:paraId="053E7C1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492BD91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8.75pt" w:type="dxa"/>
            <w:vAlign w:val="center"/>
          </w:tcPr>
          <w:p w14:paraId="3233696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3F40EC6B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52DDE156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Non-talibe</w:t>
            </w:r>
          </w:p>
        </w:tc>
        <w:tc>
          <w:tcPr>
            <w:tcW w:w="65.40pt" w:type="dxa"/>
            <w:vAlign w:val="center"/>
          </w:tcPr>
          <w:p w14:paraId="251A703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121</w:t>
            </w: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72.46</w:t>
            </w: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3pt" w:type="dxa"/>
            <w:vAlign w:val="center"/>
          </w:tcPr>
          <w:p w14:paraId="024EDA6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279</w:t>
            </w: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83.53</w:t>
            </w: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50pt" w:type="dxa"/>
            <w:vAlign w:val="center"/>
          </w:tcPr>
          <w:p w14:paraId="261C4EC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4pt" w:type="dxa"/>
            <w:vAlign w:val="center"/>
          </w:tcPr>
          <w:p w14:paraId="2707AB4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6C41772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8.75pt" w:type="dxa"/>
            <w:vAlign w:val="center"/>
          </w:tcPr>
          <w:p w14:paraId="26845F1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18875807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38BA9066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D33E3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Talibé</w:t>
            </w:r>
          </w:p>
        </w:tc>
        <w:tc>
          <w:tcPr>
            <w:tcW w:w="65.40pt" w:type="dxa"/>
            <w:vAlign w:val="center"/>
          </w:tcPr>
          <w:p w14:paraId="6842767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46 (27.54)</w:t>
            </w:r>
          </w:p>
        </w:tc>
        <w:tc>
          <w:tcPr>
            <w:tcW w:w="63pt" w:type="dxa"/>
            <w:vAlign w:val="center"/>
          </w:tcPr>
          <w:p w14:paraId="58C886A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55 (16.47)</w:t>
            </w:r>
          </w:p>
        </w:tc>
        <w:tc>
          <w:tcPr>
            <w:tcW w:w="94.50pt" w:type="dxa"/>
            <w:vAlign w:val="center"/>
          </w:tcPr>
          <w:p w14:paraId="1FE2AE6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2.11</w:t>
            </w:r>
            <w:r w:rsidRPr="622D7A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1.19</w:t>
            </w:r>
            <w:r w:rsidRPr="622D7A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622D7A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3.74</w:t>
            </w:r>
            <w:r w:rsidRPr="622D7A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4pt" w:type="dxa"/>
            <w:vAlign w:val="center"/>
          </w:tcPr>
          <w:p w14:paraId="564A6BC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22D7A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010</w:t>
            </w:r>
          </w:p>
        </w:tc>
        <w:tc>
          <w:tcPr>
            <w:tcW w:w="94.50pt" w:type="dxa"/>
            <w:vAlign w:val="center"/>
          </w:tcPr>
          <w:p w14:paraId="0016A05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19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59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.4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7F130A8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653D5E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622</w:t>
            </w:r>
          </w:p>
        </w:tc>
      </w:tr>
      <w:tr w:rsidR="00CD4B07" w14:paraId="7D11A96E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1B48BF37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B84436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Education level</w:t>
            </w:r>
          </w:p>
        </w:tc>
        <w:tc>
          <w:tcPr>
            <w:tcW w:w="65.40pt" w:type="dxa"/>
            <w:vAlign w:val="center"/>
          </w:tcPr>
          <w:p w14:paraId="50DC5D1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30EB6F4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5319CF2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4pt" w:type="dxa"/>
            <w:vAlign w:val="center"/>
          </w:tcPr>
          <w:p w14:paraId="202D513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059114A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8.75pt" w:type="dxa"/>
            <w:vAlign w:val="center"/>
          </w:tcPr>
          <w:p w14:paraId="29D21F9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00E760EF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299DE429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B84436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No formal education </w:t>
            </w:r>
          </w:p>
        </w:tc>
        <w:tc>
          <w:tcPr>
            <w:tcW w:w="65.40pt" w:type="dxa"/>
            <w:vAlign w:val="center"/>
          </w:tcPr>
          <w:p w14:paraId="2946D4D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73 (43.71)</w:t>
            </w:r>
          </w:p>
        </w:tc>
        <w:tc>
          <w:tcPr>
            <w:tcW w:w="63pt" w:type="dxa"/>
            <w:vAlign w:val="center"/>
          </w:tcPr>
          <w:p w14:paraId="1D5FC45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99 (29.53)</w:t>
            </w:r>
          </w:p>
        </w:tc>
        <w:tc>
          <w:tcPr>
            <w:tcW w:w="94.50pt" w:type="dxa"/>
            <w:vAlign w:val="center"/>
          </w:tcPr>
          <w:p w14:paraId="7DFC636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4pt" w:type="dxa"/>
            <w:vAlign w:val="center"/>
          </w:tcPr>
          <w:p w14:paraId="567EFEF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61078C8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8.75pt" w:type="dxa"/>
            <w:vAlign w:val="center"/>
          </w:tcPr>
          <w:p w14:paraId="79A66E6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3B3E34F2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477E64C0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B84436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Primary school </w:t>
            </w:r>
          </w:p>
        </w:tc>
        <w:tc>
          <w:tcPr>
            <w:tcW w:w="65.40pt" w:type="dxa"/>
            <w:vAlign w:val="center"/>
          </w:tcPr>
          <w:p w14:paraId="56EBEED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43 (25.75) </w:t>
            </w:r>
          </w:p>
        </w:tc>
        <w:tc>
          <w:tcPr>
            <w:tcW w:w="63pt" w:type="dxa"/>
            <w:vAlign w:val="center"/>
          </w:tcPr>
          <w:p w14:paraId="3437AD2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112 (33.53)</w:t>
            </w:r>
          </w:p>
        </w:tc>
        <w:tc>
          <w:tcPr>
            <w:tcW w:w="94.50pt" w:type="dxa"/>
            <w:vAlign w:val="center"/>
          </w:tcPr>
          <w:p w14:paraId="56FA068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22D7A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0.46 (0.26 - 0.80)</w:t>
            </w:r>
          </w:p>
        </w:tc>
        <w:tc>
          <w:tcPr>
            <w:tcW w:w="54pt" w:type="dxa"/>
            <w:vAlign w:val="center"/>
          </w:tcPr>
          <w:p w14:paraId="50D9820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22D7A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0.007</w:t>
            </w:r>
          </w:p>
        </w:tc>
        <w:tc>
          <w:tcPr>
            <w:tcW w:w="94.50pt" w:type="dxa"/>
            <w:vAlign w:val="center"/>
          </w:tcPr>
          <w:p w14:paraId="435EDCC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(0.3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29479C2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</w:t>
            </w:r>
          </w:p>
        </w:tc>
      </w:tr>
      <w:tr w:rsidR="00CD4B07" w14:paraId="156E8A58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5C820B44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B84436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Secondary school</w:t>
            </w:r>
          </w:p>
        </w:tc>
        <w:tc>
          <w:tcPr>
            <w:tcW w:w="65.40pt" w:type="dxa"/>
            <w:vAlign w:val="center"/>
          </w:tcPr>
          <w:p w14:paraId="03F72A5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29 (17.37)</w:t>
            </w:r>
          </w:p>
        </w:tc>
        <w:tc>
          <w:tcPr>
            <w:tcW w:w="63pt" w:type="dxa"/>
            <w:vAlign w:val="center"/>
          </w:tcPr>
          <w:p w14:paraId="3C20F28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81 (24.25)</w:t>
            </w:r>
          </w:p>
        </w:tc>
        <w:tc>
          <w:tcPr>
            <w:tcW w:w="94.50pt" w:type="dxa"/>
            <w:vAlign w:val="center"/>
          </w:tcPr>
          <w:p w14:paraId="5704D61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22D7A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0.41 (0.22 - 0.76)</w:t>
            </w:r>
          </w:p>
        </w:tc>
        <w:tc>
          <w:tcPr>
            <w:tcW w:w="54pt" w:type="dxa"/>
            <w:vAlign w:val="center"/>
          </w:tcPr>
          <w:p w14:paraId="6F973C2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22D7A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0.005</w:t>
            </w:r>
          </w:p>
        </w:tc>
        <w:tc>
          <w:tcPr>
            <w:tcW w:w="94.50pt" w:type="dxa"/>
            <w:vAlign w:val="center"/>
          </w:tcPr>
          <w:p w14:paraId="17EA81C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49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95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1A8257C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34</w:t>
            </w:r>
          </w:p>
        </w:tc>
      </w:tr>
      <w:tr w:rsidR="00CD4B07" w14:paraId="2ABD6176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4CBE2105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 University</w:t>
            </w:r>
          </w:p>
        </w:tc>
        <w:tc>
          <w:tcPr>
            <w:tcW w:w="65.40pt" w:type="dxa"/>
            <w:vAlign w:val="center"/>
          </w:tcPr>
          <w:p w14:paraId="3505887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2 (1.20) </w:t>
            </w:r>
          </w:p>
        </w:tc>
        <w:tc>
          <w:tcPr>
            <w:tcW w:w="63pt" w:type="dxa"/>
            <w:vAlign w:val="center"/>
          </w:tcPr>
          <w:p w14:paraId="3052352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 (2.69)</w:t>
            </w:r>
          </w:p>
        </w:tc>
        <w:tc>
          <w:tcPr>
            <w:tcW w:w="94.50pt" w:type="dxa"/>
            <w:vAlign w:val="center"/>
          </w:tcPr>
          <w:p w14:paraId="5CCDB17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22D7A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0.27 (0.05 - 1.45)</w:t>
            </w:r>
          </w:p>
        </w:tc>
        <w:tc>
          <w:tcPr>
            <w:tcW w:w="54pt" w:type="dxa"/>
            <w:vAlign w:val="center"/>
          </w:tcPr>
          <w:p w14:paraId="5A1D368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22D7A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0.129</w:t>
            </w:r>
          </w:p>
        </w:tc>
        <w:tc>
          <w:tcPr>
            <w:tcW w:w="94.50pt" w:type="dxa"/>
            <w:vAlign w:val="center"/>
          </w:tcPr>
          <w:p w14:paraId="2DC2E51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28DC693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60</w:t>
            </w:r>
          </w:p>
        </w:tc>
      </w:tr>
      <w:tr w:rsidR="00CD4B07" w14:paraId="16D427A3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3E50B6B9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D33E3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Koranic school</w:t>
            </w:r>
          </w:p>
        </w:tc>
        <w:tc>
          <w:tcPr>
            <w:tcW w:w="65.40pt" w:type="dxa"/>
            <w:vAlign w:val="center"/>
          </w:tcPr>
          <w:p w14:paraId="397E9C4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10 (5.99)</w:t>
            </w:r>
          </w:p>
        </w:tc>
        <w:tc>
          <w:tcPr>
            <w:tcW w:w="63pt" w:type="dxa"/>
            <w:vAlign w:val="center"/>
          </w:tcPr>
          <w:p w14:paraId="493EAED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 (3.59)</w:t>
            </w:r>
          </w:p>
        </w:tc>
        <w:tc>
          <w:tcPr>
            <w:tcW w:w="94.50pt" w:type="dxa"/>
            <w:vAlign w:val="center"/>
          </w:tcPr>
          <w:p w14:paraId="04C6D79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22D7A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0.81 (0.28 - 2.30)</w:t>
            </w:r>
          </w:p>
        </w:tc>
        <w:tc>
          <w:tcPr>
            <w:tcW w:w="54pt" w:type="dxa"/>
            <w:vAlign w:val="center"/>
          </w:tcPr>
          <w:p w14:paraId="5B4948A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22D7A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0.693</w:t>
            </w:r>
          </w:p>
        </w:tc>
        <w:tc>
          <w:tcPr>
            <w:tcW w:w="94.50pt" w:type="dxa"/>
            <w:vAlign w:val="center"/>
          </w:tcPr>
          <w:p w14:paraId="2575A44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22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85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2D2C480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28</w:t>
            </w:r>
          </w:p>
        </w:tc>
      </w:tr>
      <w:tr w:rsidR="00CD4B07" w14:paraId="142D6BD2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64014BB0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D33E3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Preschool</w:t>
            </w:r>
          </w:p>
        </w:tc>
        <w:tc>
          <w:tcPr>
            <w:tcW w:w="65.40pt" w:type="dxa"/>
            <w:vAlign w:val="center"/>
          </w:tcPr>
          <w:p w14:paraId="20C196F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10 (5.99) </w:t>
            </w:r>
          </w:p>
        </w:tc>
        <w:tc>
          <w:tcPr>
            <w:tcW w:w="63pt" w:type="dxa"/>
            <w:vAlign w:val="center"/>
          </w:tcPr>
          <w:p w14:paraId="3DC9A7D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21 (6.29)</w:t>
            </w:r>
          </w:p>
        </w:tc>
        <w:tc>
          <w:tcPr>
            <w:tcW w:w="94.50pt" w:type="dxa"/>
            <w:vAlign w:val="center"/>
          </w:tcPr>
          <w:p w14:paraId="7C38FE0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22D7A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0.55 (0.18 - 1.70)</w:t>
            </w:r>
          </w:p>
        </w:tc>
        <w:tc>
          <w:tcPr>
            <w:tcW w:w="54pt" w:type="dxa"/>
            <w:vAlign w:val="center"/>
          </w:tcPr>
          <w:p w14:paraId="3177513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22D7A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0.308</w:t>
            </w:r>
          </w:p>
        </w:tc>
        <w:tc>
          <w:tcPr>
            <w:tcW w:w="94.50pt" w:type="dxa"/>
            <w:vAlign w:val="center"/>
          </w:tcPr>
          <w:p w14:paraId="497303F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64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(0.2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- 2.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08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5C6B1C6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459</w:t>
            </w:r>
          </w:p>
        </w:tc>
      </w:tr>
      <w:tr w:rsidR="00CD4B07" w14:paraId="3DCA1869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2D8E06F2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  <w:r w:rsidRPr="4D33E3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People sharing sleeping place</w:t>
            </w:r>
          </w:p>
        </w:tc>
        <w:tc>
          <w:tcPr>
            <w:tcW w:w="65.40pt" w:type="dxa"/>
            <w:vAlign w:val="center"/>
          </w:tcPr>
          <w:p w14:paraId="3CAD397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63pt" w:type="dxa"/>
            <w:vAlign w:val="center"/>
          </w:tcPr>
          <w:p w14:paraId="5C829C5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94.50pt" w:type="dxa"/>
            <w:vAlign w:val="center"/>
          </w:tcPr>
          <w:p w14:paraId="19B4971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54pt" w:type="dxa"/>
            <w:vAlign w:val="center"/>
          </w:tcPr>
          <w:p w14:paraId="40150CE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94.50pt" w:type="dxa"/>
            <w:vAlign w:val="center"/>
          </w:tcPr>
          <w:p w14:paraId="029C883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58.75pt" w:type="dxa"/>
            <w:vAlign w:val="center"/>
          </w:tcPr>
          <w:p w14:paraId="4A230D8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</w:tr>
      <w:tr w:rsidR="00CD4B07" w14:paraId="5EC5349B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0D173902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0-1</w:t>
            </w:r>
          </w:p>
        </w:tc>
        <w:tc>
          <w:tcPr>
            <w:tcW w:w="65.40pt" w:type="dxa"/>
            <w:vAlign w:val="center"/>
          </w:tcPr>
          <w:p w14:paraId="4EF2B26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17 (10.18)</w:t>
            </w:r>
          </w:p>
        </w:tc>
        <w:tc>
          <w:tcPr>
            <w:tcW w:w="63pt" w:type="dxa"/>
            <w:vAlign w:val="center"/>
          </w:tcPr>
          <w:p w14:paraId="4FB4025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38 (11.38)</w:t>
            </w:r>
          </w:p>
        </w:tc>
        <w:tc>
          <w:tcPr>
            <w:tcW w:w="94.50pt" w:type="dxa"/>
            <w:vAlign w:val="center"/>
          </w:tcPr>
          <w:p w14:paraId="47CAE8B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4pt" w:type="dxa"/>
            <w:vAlign w:val="center"/>
          </w:tcPr>
          <w:p w14:paraId="4E4FCE1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66A3097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8.75pt" w:type="dxa"/>
            <w:vAlign w:val="center"/>
          </w:tcPr>
          <w:p w14:paraId="17B03A9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1B77114F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4E801884" w14:textId="77777777" w:rsidR="00CD4B07" w:rsidRDefault="00CD4B07" w:rsidP="007B79AD">
            <w:pPr>
              <w:spacing w:line="12.95pt" w:lineRule="auto"/>
              <w:ind w:firstLine="11.25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2-3</w:t>
            </w:r>
          </w:p>
        </w:tc>
        <w:tc>
          <w:tcPr>
            <w:tcW w:w="65.40pt" w:type="dxa"/>
            <w:vAlign w:val="center"/>
          </w:tcPr>
          <w:p w14:paraId="2339639C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126 (75.45) </w:t>
            </w:r>
          </w:p>
        </w:tc>
        <w:tc>
          <w:tcPr>
            <w:tcW w:w="63pt" w:type="dxa"/>
            <w:vAlign w:val="center"/>
          </w:tcPr>
          <w:p w14:paraId="6BAF2179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284 (85.03)</w:t>
            </w:r>
          </w:p>
        </w:tc>
        <w:tc>
          <w:tcPr>
            <w:tcW w:w="94.50pt" w:type="dxa"/>
            <w:vAlign w:val="center"/>
          </w:tcPr>
          <w:p w14:paraId="38A41BF0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22D7A3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1.02 (0.53 - 1.96)</w:t>
            </w:r>
          </w:p>
        </w:tc>
        <w:tc>
          <w:tcPr>
            <w:tcW w:w="54pt" w:type="dxa"/>
            <w:vAlign w:val="center"/>
          </w:tcPr>
          <w:p w14:paraId="0AD09F22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22D7A3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0.944</w:t>
            </w:r>
          </w:p>
        </w:tc>
        <w:tc>
          <w:tcPr>
            <w:tcW w:w="94.50pt" w:type="dxa"/>
            <w:vAlign w:val="center"/>
          </w:tcPr>
          <w:p w14:paraId="00757FC5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0.95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48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1.89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36B366AF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888</w:t>
            </w:r>
          </w:p>
        </w:tc>
      </w:tr>
      <w:tr w:rsidR="00CD4B07" w14:paraId="125B92CB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41DFB873" w14:textId="77777777" w:rsidR="00CD4B07" w:rsidRDefault="00CD4B07" w:rsidP="007B79AD">
            <w:pPr>
              <w:spacing w:line="12.95pt" w:lineRule="auto"/>
              <w:ind w:firstLine="11.25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&gt;=4</w:t>
            </w:r>
          </w:p>
        </w:tc>
        <w:tc>
          <w:tcPr>
            <w:tcW w:w="65.40pt" w:type="dxa"/>
            <w:vAlign w:val="center"/>
          </w:tcPr>
          <w:p w14:paraId="3EB3E8D2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24 (14.37)</w:t>
            </w:r>
          </w:p>
        </w:tc>
        <w:tc>
          <w:tcPr>
            <w:tcW w:w="63pt" w:type="dxa"/>
            <w:vAlign w:val="center"/>
          </w:tcPr>
          <w:p w14:paraId="16F7A05A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 (3.59)</w:t>
            </w:r>
          </w:p>
        </w:tc>
        <w:tc>
          <w:tcPr>
            <w:tcW w:w="94.50pt" w:type="dxa"/>
            <w:vAlign w:val="center"/>
          </w:tcPr>
          <w:p w14:paraId="34CF4AED" w14:textId="77777777" w:rsidR="00CD4B07" w:rsidRDefault="00CD4B07" w:rsidP="007B79AD">
            <w:pPr>
              <w:spacing w:line="12.95pt" w:lineRule="auto"/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4.40 (1.63 - 11.87)</w:t>
            </w:r>
          </w:p>
        </w:tc>
        <w:tc>
          <w:tcPr>
            <w:tcW w:w="54pt" w:type="dxa"/>
            <w:vAlign w:val="center"/>
          </w:tcPr>
          <w:p w14:paraId="0F7A42B6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22D7A3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0.003</w:t>
            </w:r>
          </w:p>
        </w:tc>
        <w:tc>
          <w:tcPr>
            <w:tcW w:w="94.50pt" w:type="dxa"/>
            <w:vAlign w:val="center"/>
          </w:tcPr>
          <w:p w14:paraId="605E0713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38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96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88</w:t>
            </w: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12423E45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57</w:t>
            </w:r>
          </w:p>
        </w:tc>
      </w:tr>
      <w:tr w:rsidR="00CD4B07" w14:paraId="2BCBE1C7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5E1B3249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D33E3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Family member diagnosed of malaria in past days</w:t>
            </w:r>
          </w:p>
        </w:tc>
        <w:tc>
          <w:tcPr>
            <w:tcW w:w="65.40pt" w:type="dxa"/>
            <w:vAlign w:val="center"/>
          </w:tcPr>
          <w:p w14:paraId="546511BB" w14:textId="77777777" w:rsidR="00CD4B07" w:rsidRDefault="00CD4B07" w:rsidP="007B79AD">
            <w:pPr>
              <w:jc w:val="center"/>
            </w:pPr>
          </w:p>
        </w:tc>
        <w:tc>
          <w:tcPr>
            <w:tcW w:w="63pt" w:type="dxa"/>
            <w:vAlign w:val="center"/>
          </w:tcPr>
          <w:p w14:paraId="44660C66" w14:textId="77777777" w:rsidR="00CD4B07" w:rsidRDefault="00CD4B07" w:rsidP="007B79AD">
            <w:pPr>
              <w:jc w:val="center"/>
            </w:pPr>
          </w:p>
        </w:tc>
        <w:tc>
          <w:tcPr>
            <w:tcW w:w="94.50pt" w:type="dxa"/>
            <w:vAlign w:val="center"/>
          </w:tcPr>
          <w:p w14:paraId="19F67A40" w14:textId="77777777" w:rsidR="00CD4B07" w:rsidRDefault="00CD4B07" w:rsidP="007B79AD">
            <w:pPr>
              <w:jc w:val="center"/>
            </w:pPr>
          </w:p>
        </w:tc>
        <w:tc>
          <w:tcPr>
            <w:tcW w:w="54pt" w:type="dxa"/>
            <w:vAlign w:val="center"/>
          </w:tcPr>
          <w:p w14:paraId="1FBCB0E2" w14:textId="77777777" w:rsidR="00CD4B07" w:rsidRDefault="00CD4B07" w:rsidP="007B79AD">
            <w:pPr>
              <w:jc w:val="center"/>
            </w:pPr>
          </w:p>
        </w:tc>
        <w:tc>
          <w:tcPr>
            <w:tcW w:w="94.50pt" w:type="dxa"/>
            <w:vAlign w:val="center"/>
          </w:tcPr>
          <w:p w14:paraId="24DA9A75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8.75pt" w:type="dxa"/>
            <w:vAlign w:val="center"/>
          </w:tcPr>
          <w:p w14:paraId="71643180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4761A7E8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47A166E2" w14:textId="77777777" w:rsidR="00CD4B07" w:rsidRDefault="00CD4B07" w:rsidP="007B79AD">
            <w:r>
              <w:t xml:space="preserve">    No</w:t>
            </w:r>
          </w:p>
        </w:tc>
        <w:tc>
          <w:tcPr>
            <w:tcW w:w="65.40pt" w:type="dxa"/>
            <w:vAlign w:val="center"/>
          </w:tcPr>
          <w:p w14:paraId="15F4D2E8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0B84436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129 (77.25)</w:t>
            </w:r>
          </w:p>
        </w:tc>
        <w:tc>
          <w:tcPr>
            <w:tcW w:w="63pt" w:type="dxa"/>
            <w:vAlign w:val="center"/>
          </w:tcPr>
          <w:p w14:paraId="6C4BC9D9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285 (85.33)</w:t>
            </w:r>
          </w:p>
        </w:tc>
        <w:tc>
          <w:tcPr>
            <w:tcW w:w="94.50pt" w:type="dxa"/>
            <w:vAlign w:val="center"/>
          </w:tcPr>
          <w:p w14:paraId="328B732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4pt" w:type="dxa"/>
            <w:vAlign w:val="center"/>
          </w:tcPr>
          <w:p w14:paraId="2ACE948A" w14:textId="77777777" w:rsidR="00CD4B07" w:rsidRDefault="00CD4B07" w:rsidP="007B79AD">
            <w:pPr>
              <w:jc w:val="center"/>
            </w:pPr>
          </w:p>
        </w:tc>
        <w:tc>
          <w:tcPr>
            <w:tcW w:w="94.50pt" w:type="dxa"/>
            <w:vAlign w:val="center"/>
          </w:tcPr>
          <w:p w14:paraId="52252A07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8.75pt" w:type="dxa"/>
            <w:vAlign w:val="center"/>
          </w:tcPr>
          <w:p w14:paraId="76CA3BB6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32084F2F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0873539D" w14:textId="77777777" w:rsidR="00CD4B07" w:rsidRDefault="00CD4B07" w:rsidP="007B79AD">
            <w:r>
              <w:lastRenderedPageBreak/>
              <w:t xml:space="preserve">    Yes</w:t>
            </w:r>
          </w:p>
        </w:tc>
        <w:tc>
          <w:tcPr>
            <w:tcW w:w="65.40pt" w:type="dxa"/>
            <w:vAlign w:val="center"/>
          </w:tcPr>
          <w:p w14:paraId="4B5B69D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eastAsiaTheme="minorEastAsia"/>
                <w:color w:val="000000" w:themeColor="text1"/>
                <w:sz w:val="22"/>
                <w:szCs w:val="22"/>
              </w:rPr>
              <w:t>2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2</w:t>
            </w:r>
            <w:r w:rsidRPr="70D910F2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(13.17)</w:t>
            </w:r>
          </w:p>
        </w:tc>
        <w:tc>
          <w:tcPr>
            <w:tcW w:w="63pt" w:type="dxa"/>
            <w:vAlign w:val="center"/>
          </w:tcPr>
          <w:p w14:paraId="0CF7C1E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eastAsiaTheme="minorEastAsia"/>
                <w:color w:val="000000" w:themeColor="text1"/>
                <w:sz w:val="22"/>
                <w:szCs w:val="22"/>
              </w:rPr>
              <w:t>27 (8.08)</w:t>
            </w:r>
          </w:p>
        </w:tc>
        <w:tc>
          <w:tcPr>
            <w:tcW w:w="94.50pt" w:type="dxa"/>
            <w:vAlign w:val="center"/>
          </w:tcPr>
          <w:p w14:paraId="17D6BD9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eastAsiaTheme="minorEastAsia"/>
                <w:color w:val="000000" w:themeColor="text1"/>
                <w:sz w:val="22"/>
                <w:szCs w:val="22"/>
              </w:rPr>
              <w:t>1.70 (0.87 - 3.31)</w:t>
            </w:r>
          </w:p>
        </w:tc>
        <w:tc>
          <w:tcPr>
            <w:tcW w:w="54pt" w:type="dxa"/>
            <w:vAlign w:val="center"/>
          </w:tcPr>
          <w:p w14:paraId="243441A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eastAsiaTheme="minorEastAsia"/>
                <w:color w:val="000000" w:themeColor="text1"/>
                <w:sz w:val="22"/>
                <w:szCs w:val="22"/>
              </w:rPr>
              <w:t>0.119</w:t>
            </w:r>
          </w:p>
        </w:tc>
        <w:tc>
          <w:tcPr>
            <w:tcW w:w="94.50pt" w:type="dxa"/>
            <w:vAlign w:val="center"/>
          </w:tcPr>
          <w:p w14:paraId="03C8019C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1E8A71">
              <w:rPr>
                <w:rFonts w:eastAsiaTheme="minorEastAsia"/>
                <w:color w:val="000000" w:themeColor="text1"/>
                <w:sz w:val="22"/>
                <w:szCs w:val="22"/>
              </w:rPr>
              <w:t>1.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22</w:t>
            </w:r>
            <w:r w:rsidRPr="081E8A71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(0.5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7</w:t>
            </w:r>
            <w:r w:rsidRPr="081E8A71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- 2.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6</w:t>
            </w:r>
            <w:r w:rsidRPr="081E8A71">
              <w:rPr>
                <w:rFonts w:eastAsiaTheme="minorEastAsia"/>
                <w:color w:val="000000" w:themeColor="text1"/>
                <w:sz w:val="22"/>
                <w:szCs w:val="22"/>
              </w:rPr>
              <w:t>0)</w:t>
            </w:r>
          </w:p>
        </w:tc>
        <w:tc>
          <w:tcPr>
            <w:tcW w:w="58.75pt" w:type="dxa"/>
            <w:vAlign w:val="center"/>
          </w:tcPr>
          <w:p w14:paraId="2AF271E6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F50BEE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603</w:t>
            </w:r>
          </w:p>
        </w:tc>
      </w:tr>
      <w:tr w:rsidR="00CD4B07" w14:paraId="2F6620FC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03D2949F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B84436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Don’t know </w:t>
            </w:r>
          </w:p>
        </w:tc>
        <w:tc>
          <w:tcPr>
            <w:tcW w:w="65.40pt" w:type="dxa"/>
            <w:vAlign w:val="center"/>
          </w:tcPr>
          <w:p w14:paraId="409C435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eastAsiaTheme="minorEastAsia"/>
                <w:color w:val="000000" w:themeColor="text1"/>
                <w:sz w:val="22"/>
                <w:szCs w:val="22"/>
              </w:rPr>
              <w:t>16 (9.58)</w:t>
            </w:r>
          </w:p>
        </w:tc>
        <w:tc>
          <w:tcPr>
            <w:tcW w:w="63pt" w:type="dxa"/>
            <w:vAlign w:val="center"/>
          </w:tcPr>
          <w:p w14:paraId="45D1626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eastAsiaTheme="minorEastAsia"/>
                <w:color w:val="000000" w:themeColor="text1"/>
                <w:sz w:val="22"/>
                <w:szCs w:val="22"/>
              </w:rPr>
              <w:t>22 (6.59)</w:t>
            </w:r>
          </w:p>
        </w:tc>
        <w:tc>
          <w:tcPr>
            <w:tcW w:w="94.50pt" w:type="dxa"/>
            <w:vAlign w:val="center"/>
          </w:tcPr>
          <w:p w14:paraId="0CB93A4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eastAsiaTheme="minorEastAsia"/>
                <w:color w:val="000000" w:themeColor="text1"/>
                <w:sz w:val="22"/>
                <w:szCs w:val="22"/>
              </w:rPr>
              <w:t>2.58 (1.14 - 5.80)</w:t>
            </w:r>
          </w:p>
        </w:tc>
        <w:tc>
          <w:tcPr>
            <w:tcW w:w="54pt" w:type="dxa"/>
            <w:vAlign w:val="center"/>
          </w:tcPr>
          <w:p w14:paraId="38FC768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0D910F2">
              <w:rPr>
                <w:rFonts w:eastAsiaTheme="minorEastAsia"/>
                <w:color w:val="000000" w:themeColor="text1"/>
                <w:sz w:val="22"/>
                <w:szCs w:val="22"/>
              </w:rPr>
              <w:t>0.022</w:t>
            </w:r>
          </w:p>
        </w:tc>
        <w:tc>
          <w:tcPr>
            <w:tcW w:w="94.50pt" w:type="dxa"/>
            <w:vAlign w:val="center"/>
          </w:tcPr>
          <w:p w14:paraId="485AF0C1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F50BEE2">
              <w:rPr>
                <w:rFonts w:eastAsiaTheme="minorEastAsia"/>
                <w:color w:val="000000" w:themeColor="text1"/>
                <w:sz w:val="22"/>
                <w:szCs w:val="22"/>
              </w:rPr>
              <w:t>2.8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4</w:t>
            </w:r>
            <w:r w:rsidRPr="2F50BEE2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(1.23 - 6.5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9</w:t>
            </w:r>
            <w:r w:rsidRPr="2F50BEE2">
              <w:rPr>
                <w:rFonts w:eastAsiaTheme="minor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63D2F74D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F50BEE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</w:t>
            </w:r>
          </w:p>
        </w:tc>
      </w:tr>
      <w:tr w:rsidR="00CD4B07" w14:paraId="0413DE7E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7C0C3F7B" w14:textId="77777777" w:rsidR="00CD4B07" w:rsidRDefault="00CD4B07" w:rsidP="007B79AD">
            <w:pPr>
              <w:rPr>
                <w:rFonts w:eastAsiaTheme="minorEastAsia"/>
                <w:color w:val="000000" w:themeColor="text1"/>
              </w:rPr>
            </w:pPr>
            <w:r w:rsidRPr="006A1016">
              <w:rPr>
                <w:rFonts w:eastAsiaTheme="minorEastAsia"/>
                <w:color w:val="000000" w:themeColor="text1"/>
                <w:sz w:val="22"/>
                <w:szCs w:val="22"/>
              </w:rPr>
              <w:t>Household wealth index</w:t>
            </w:r>
          </w:p>
        </w:tc>
        <w:tc>
          <w:tcPr>
            <w:tcW w:w="65.40pt" w:type="dxa"/>
            <w:vAlign w:val="center"/>
          </w:tcPr>
          <w:p w14:paraId="7CEC4D0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10536BB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6B574C0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4pt" w:type="dxa"/>
            <w:vAlign w:val="center"/>
          </w:tcPr>
          <w:p w14:paraId="0F0C838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6E1DD97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8.75pt" w:type="dxa"/>
            <w:vAlign w:val="center"/>
          </w:tcPr>
          <w:p w14:paraId="0A2D39E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795D2328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094B2D64" w14:textId="77777777" w:rsidR="00CD4B07" w:rsidRDefault="00CD4B07" w:rsidP="007B79AD">
            <w:pPr>
              <w:spacing w:line="12.95pt" w:lineRule="auto"/>
              <w:ind w:firstLine="11.25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65.40pt" w:type="dxa"/>
            <w:vAlign w:val="center"/>
          </w:tcPr>
          <w:p w14:paraId="24190FD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55 (32.93)</w:t>
            </w:r>
          </w:p>
        </w:tc>
        <w:tc>
          <w:tcPr>
            <w:tcW w:w="63pt" w:type="dxa"/>
            <w:vAlign w:val="center"/>
          </w:tcPr>
          <w:p w14:paraId="7081CC5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46 (13.77)</w:t>
            </w:r>
          </w:p>
        </w:tc>
        <w:tc>
          <w:tcPr>
            <w:tcW w:w="94.50pt" w:type="dxa"/>
            <w:vAlign w:val="center"/>
          </w:tcPr>
          <w:p w14:paraId="3E896E5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4pt" w:type="dxa"/>
            <w:vAlign w:val="center"/>
          </w:tcPr>
          <w:p w14:paraId="395ACAC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6B21556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8.75pt" w:type="dxa"/>
            <w:vAlign w:val="center"/>
          </w:tcPr>
          <w:p w14:paraId="78D75EC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3C4AA785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051AAE65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DC8B46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High  </w:t>
            </w:r>
          </w:p>
        </w:tc>
        <w:tc>
          <w:tcPr>
            <w:tcW w:w="65.40pt" w:type="dxa"/>
            <w:vAlign w:val="center"/>
          </w:tcPr>
          <w:p w14:paraId="6BA10BB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112(67.07)</w:t>
            </w:r>
          </w:p>
        </w:tc>
        <w:tc>
          <w:tcPr>
            <w:tcW w:w="63pt" w:type="dxa"/>
            <w:vAlign w:val="center"/>
          </w:tcPr>
          <w:p w14:paraId="1C4B601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288 (86.23)</w:t>
            </w:r>
          </w:p>
        </w:tc>
        <w:tc>
          <w:tcPr>
            <w:tcW w:w="94.50pt" w:type="dxa"/>
            <w:vAlign w:val="center"/>
          </w:tcPr>
          <w:p w14:paraId="12B15E4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0.38 (0.23 - 0.63)</w:t>
            </w:r>
          </w:p>
        </w:tc>
        <w:tc>
          <w:tcPr>
            <w:tcW w:w="54pt" w:type="dxa"/>
            <w:vAlign w:val="center"/>
          </w:tcPr>
          <w:p w14:paraId="397B2F3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0.000</w:t>
            </w:r>
          </w:p>
        </w:tc>
        <w:tc>
          <w:tcPr>
            <w:tcW w:w="94.50pt" w:type="dxa"/>
            <w:vAlign w:val="center"/>
          </w:tcPr>
          <w:p w14:paraId="45CF7E97" w14:textId="77777777" w:rsidR="00CD4B07" w:rsidRPr="006A1016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48</w:t>
            </w: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(0.2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</w:t>
            </w: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85</w:t>
            </w: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44383B6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</w:t>
            </w:r>
          </w:p>
        </w:tc>
      </w:tr>
      <w:tr w:rsidR="00CD4B07" w14:paraId="3DBCB99E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17096466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D33E3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Number of household members</w:t>
            </w:r>
          </w:p>
        </w:tc>
        <w:tc>
          <w:tcPr>
            <w:tcW w:w="65.40pt" w:type="dxa"/>
            <w:vAlign w:val="center"/>
          </w:tcPr>
          <w:p w14:paraId="5E5D50A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3CED02D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6B92036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4pt" w:type="dxa"/>
            <w:vAlign w:val="center"/>
          </w:tcPr>
          <w:p w14:paraId="5B9AAEA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582B749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8.75pt" w:type="dxa"/>
            <w:vAlign w:val="center"/>
          </w:tcPr>
          <w:p w14:paraId="1625A87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0BC99BE0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0C29BAD1" w14:textId="77777777" w:rsidR="00CD4B07" w:rsidRPr="4D33E333" w:rsidRDefault="00CD4B07" w:rsidP="007B79AD">
            <w:pPr>
              <w:spacing w:line="12.95pt" w:lineRule="auto"/>
              <w:ind w:firstLine="11.25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0-5</w:t>
            </w:r>
          </w:p>
        </w:tc>
        <w:tc>
          <w:tcPr>
            <w:tcW w:w="65.40pt" w:type="dxa"/>
            <w:vAlign w:val="center"/>
          </w:tcPr>
          <w:p w14:paraId="37F0A44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35 (20.96)</w:t>
            </w:r>
          </w:p>
        </w:tc>
        <w:tc>
          <w:tcPr>
            <w:tcW w:w="63pt" w:type="dxa"/>
            <w:vAlign w:val="center"/>
          </w:tcPr>
          <w:p w14:paraId="25DB85D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96 (28.74)</w:t>
            </w:r>
          </w:p>
        </w:tc>
        <w:tc>
          <w:tcPr>
            <w:tcW w:w="94.50pt" w:type="dxa"/>
            <w:vAlign w:val="center"/>
          </w:tcPr>
          <w:p w14:paraId="71AA9CF0" w14:textId="77777777" w:rsidR="00CD4B07" w:rsidRPr="5028AD4B" w:rsidDel="007C0FCE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4pt" w:type="dxa"/>
            <w:vAlign w:val="center"/>
          </w:tcPr>
          <w:p w14:paraId="39538B7D" w14:textId="77777777" w:rsidR="00CD4B07" w:rsidRPr="5028AD4B" w:rsidDel="007C0FCE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551B0E41" w14:textId="77777777" w:rsidR="00CD4B07" w:rsidRPr="026DD5AD" w:rsidDel="007C0FCE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8.75pt" w:type="dxa"/>
            <w:vAlign w:val="center"/>
          </w:tcPr>
          <w:p w14:paraId="09FEB746" w14:textId="77777777" w:rsidR="00CD4B07" w:rsidRPr="081E8A71" w:rsidDel="007C0FCE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0237D8E1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506D90A1" w14:textId="77777777" w:rsidR="00CD4B07" w:rsidRPr="4D33E333" w:rsidRDefault="00CD4B07" w:rsidP="007B79AD">
            <w:pPr>
              <w:spacing w:line="12.95pt" w:lineRule="auto"/>
              <w:ind w:firstLine="11.25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6-7</w:t>
            </w:r>
          </w:p>
        </w:tc>
        <w:tc>
          <w:tcPr>
            <w:tcW w:w="65.40pt" w:type="dxa"/>
            <w:vAlign w:val="center"/>
          </w:tcPr>
          <w:p w14:paraId="1652496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40 (23.95)</w:t>
            </w:r>
          </w:p>
        </w:tc>
        <w:tc>
          <w:tcPr>
            <w:tcW w:w="63pt" w:type="dxa"/>
            <w:vAlign w:val="center"/>
          </w:tcPr>
          <w:p w14:paraId="6DD7CBB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93 (27.84)</w:t>
            </w:r>
          </w:p>
        </w:tc>
        <w:tc>
          <w:tcPr>
            <w:tcW w:w="94.50pt" w:type="dxa"/>
            <w:vAlign w:val="center"/>
          </w:tcPr>
          <w:p w14:paraId="0AAFF625" w14:textId="77777777" w:rsidR="00CD4B07" w:rsidRPr="5028AD4B" w:rsidDel="007C0FCE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1.24 (0.69 -2.21)</w:t>
            </w:r>
          </w:p>
        </w:tc>
        <w:tc>
          <w:tcPr>
            <w:tcW w:w="54pt" w:type="dxa"/>
            <w:vAlign w:val="center"/>
          </w:tcPr>
          <w:p w14:paraId="1B828CE3" w14:textId="77777777" w:rsidR="00CD4B07" w:rsidRPr="5028AD4B" w:rsidDel="007C0FCE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0.469</w:t>
            </w:r>
          </w:p>
        </w:tc>
        <w:tc>
          <w:tcPr>
            <w:tcW w:w="94.50pt" w:type="dxa"/>
            <w:vAlign w:val="center"/>
          </w:tcPr>
          <w:p w14:paraId="7A6390B7" w14:textId="77777777" w:rsidR="00CD4B07" w:rsidRPr="026DD5AD" w:rsidDel="007C0FCE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1.33 (0.72 - 2.44)</w:t>
            </w:r>
          </w:p>
        </w:tc>
        <w:tc>
          <w:tcPr>
            <w:tcW w:w="58.75pt" w:type="dxa"/>
            <w:vAlign w:val="center"/>
          </w:tcPr>
          <w:p w14:paraId="58B3BBC8" w14:textId="77777777" w:rsidR="00CD4B07" w:rsidRPr="081E8A71" w:rsidDel="007C0FCE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0.358</w:t>
            </w:r>
          </w:p>
        </w:tc>
      </w:tr>
      <w:tr w:rsidR="00CD4B07" w14:paraId="0F00C1DE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3387CE76" w14:textId="77777777" w:rsidR="00CD4B07" w:rsidRPr="4D33E333" w:rsidRDefault="00CD4B07" w:rsidP="007B79AD">
            <w:pPr>
              <w:spacing w:line="12.95pt" w:lineRule="auto"/>
              <w:ind w:firstLine="11.25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8-10</w:t>
            </w:r>
          </w:p>
        </w:tc>
        <w:tc>
          <w:tcPr>
            <w:tcW w:w="65.40pt" w:type="dxa"/>
            <w:vAlign w:val="center"/>
          </w:tcPr>
          <w:p w14:paraId="7C084A7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37 (22.16)</w:t>
            </w:r>
          </w:p>
        </w:tc>
        <w:tc>
          <w:tcPr>
            <w:tcW w:w="63pt" w:type="dxa"/>
            <w:vAlign w:val="center"/>
          </w:tcPr>
          <w:p w14:paraId="651E115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67 (20.06)</w:t>
            </w:r>
          </w:p>
        </w:tc>
        <w:tc>
          <w:tcPr>
            <w:tcW w:w="94.50pt" w:type="dxa"/>
            <w:vAlign w:val="center"/>
          </w:tcPr>
          <w:p w14:paraId="4D8C53E1" w14:textId="77777777" w:rsidR="00CD4B07" w:rsidRPr="5028AD4B" w:rsidDel="007C0FCE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1.28 (0.70 - 2.34)</w:t>
            </w:r>
          </w:p>
        </w:tc>
        <w:tc>
          <w:tcPr>
            <w:tcW w:w="54pt" w:type="dxa"/>
            <w:vAlign w:val="center"/>
          </w:tcPr>
          <w:p w14:paraId="1B7AC2B2" w14:textId="77777777" w:rsidR="00CD4B07" w:rsidRPr="5028AD4B" w:rsidDel="007C0FCE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0.427</w:t>
            </w:r>
          </w:p>
        </w:tc>
        <w:tc>
          <w:tcPr>
            <w:tcW w:w="94.50pt" w:type="dxa"/>
            <w:vAlign w:val="center"/>
          </w:tcPr>
          <w:p w14:paraId="4F8BE5FA" w14:textId="77777777" w:rsidR="00CD4B07" w:rsidRPr="026DD5AD" w:rsidDel="007C0FCE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1.48 (0.77 - 2.82)</w:t>
            </w:r>
          </w:p>
        </w:tc>
        <w:tc>
          <w:tcPr>
            <w:tcW w:w="58.75pt" w:type="dxa"/>
            <w:vAlign w:val="center"/>
          </w:tcPr>
          <w:p w14:paraId="45029451" w14:textId="77777777" w:rsidR="00CD4B07" w:rsidRPr="081E8A71" w:rsidDel="007C0FCE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0.238</w:t>
            </w:r>
          </w:p>
        </w:tc>
      </w:tr>
      <w:tr w:rsidR="00CD4B07" w14:paraId="3020DE93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2B1A1E58" w14:textId="77777777" w:rsidR="00CD4B07" w:rsidRPr="4D33E333" w:rsidRDefault="00CD4B07" w:rsidP="007B79AD">
            <w:pPr>
              <w:spacing w:line="12.95pt" w:lineRule="auto"/>
              <w:ind w:firstLine="11.25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&gt;=11</w:t>
            </w:r>
          </w:p>
        </w:tc>
        <w:tc>
          <w:tcPr>
            <w:tcW w:w="65.40pt" w:type="dxa"/>
            <w:vAlign w:val="center"/>
          </w:tcPr>
          <w:p w14:paraId="240ACE6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55 (32.93)</w:t>
            </w:r>
          </w:p>
        </w:tc>
        <w:tc>
          <w:tcPr>
            <w:tcW w:w="63pt" w:type="dxa"/>
            <w:vAlign w:val="center"/>
          </w:tcPr>
          <w:p w14:paraId="4D9CA38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78 (23.35)</w:t>
            </w:r>
          </w:p>
        </w:tc>
        <w:tc>
          <w:tcPr>
            <w:tcW w:w="94.50pt" w:type="dxa"/>
            <w:vAlign w:val="center"/>
          </w:tcPr>
          <w:p w14:paraId="0D3B2E2B" w14:textId="77777777" w:rsidR="00CD4B07" w:rsidRPr="5028AD4B" w:rsidDel="007C0FCE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1.79 (1.00 - 3.18)</w:t>
            </w:r>
          </w:p>
        </w:tc>
        <w:tc>
          <w:tcPr>
            <w:tcW w:w="54pt" w:type="dxa"/>
            <w:vAlign w:val="center"/>
          </w:tcPr>
          <w:p w14:paraId="3266E836" w14:textId="77777777" w:rsidR="00CD4B07" w:rsidRPr="5028AD4B" w:rsidDel="007C0FCE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0.049</w:t>
            </w:r>
          </w:p>
        </w:tc>
        <w:tc>
          <w:tcPr>
            <w:tcW w:w="94.50pt" w:type="dxa"/>
            <w:vAlign w:val="center"/>
          </w:tcPr>
          <w:p w14:paraId="30E72920" w14:textId="77777777" w:rsidR="00CD4B07" w:rsidRPr="026DD5AD" w:rsidDel="007C0FCE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1.64 (0.86 - 3.13)</w:t>
            </w:r>
          </w:p>
        </w:tc>
        <w:tc>
          <w:tcPr>
            <w:tcW w:w="58.75pt" w:type="dxa"/>
            <w:vAlign w:val="center"/>
          </w:tcPr>
          <w:p w14:paraId="2F216B5F" w14:textId="77777777" w:rsidR="00CD4B07" w:rsidRPr="081E8A71" w:rsidDel="007C0FCE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0.134</w:t>
            </w:r>
          </w:p>
        </w:tc>
      </w:tr>
      <w:tr w:rsidR="00CD4B07" w14:paraId="0E286265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780776AE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B84436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Recruiting season </w:t>
            </w:r>
          </w:p>
        </w:tc>
        <w:tc>
          <w:tcPr>
            <w:tcW w:w="65.40pt" w:type="dxa"/>
            <w:vAlign w:val="center"/>
          </w:tcPr>
          <w:p w14:paraId="5160E3C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0D0F18C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1736F2E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4pt" w:type="dxa"/>
            <w:vAlign w:val="center"/>
          </w:tcPr>
          <w:p w14:paraId="321027A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30CE3F4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8.75pt" w:type="dxa"/>
            <w:vAlign w:val="center"/>
          </w:tcPr>
          <w:p w14:paraId="735E928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08DBA87B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3E538140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B84436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Low transmission</w:t>
            </w:r>
          </w:p>
        </w:tc>
        <w:tc>
          <w:tcPr>
            <w:tcW w:w="65.40pt" w:type="dxa"/>
            <w:vAlign w:val="center"/>
          </w:tcPr>
          <w:p w14:paraId="249255C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19 (11.38)</w:t>
            </w:r>
          </w:p>
        </w:tc>
        <w:tc>
          <w:tcPr>
            <w:tcW w:w="63pt" w:type="dxa"/>
            <w:vAlign w:val="center"/>
          </w:tcPr>
          <w:p w14:paraId="1CF2ACB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145 (43.41)</w:t>
            </w:r>
          </w:p>
        </w:tc>
        <w:tc>
          <w:tcPr>
            <w:tcW w:w="94.50pt" w:type="dxa"/>
            <w:vAlign w:val="center"/>
          </w:tcPr>
          <w:p w14:paraId="24D872A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4pt" w:type="dxa"/>
            <w:vAlign w:val="center"/>
          </w:tcPr>
          <w:p w14:paraId="1EB3FEF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7A47F77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8.75pt" w:type="dxa"/>
            <w:vAlign w:val="center"/>
          </w:tcPr>
          <w:p w14:paraId="35EE0FA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088A2AE8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6DDB213E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B84436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High transmission</w:t>
            </w:r>
          </w:p>
        </w:tc>
        <w:tc>
          <w:tcPr>
            <w:tcW w:w="65.40pt" w:type="dxa"/>
            <w:vAlign w:val="center"/>
          </w:tcPr>
          <w:p w14:paraId="0A9727F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148 (88.62)</w:t>
            </w:r>
          </w:p>
        </w:tc>
        <w:tc>
          <w:tcPr>
            <w:tcW w:w="63pt" w:type="dxa"/>
            <w:vAlign w:val="center"/>
          </w:tcPr>
          <w:p w14:paraId="63E4B32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189 (56.59)</w:t>
            </w:r>
          </w:p>
        </w:tc>
        <w:tc>
          <w:tcPr>
            <w:tcW w:w="94.50pt" w:type="dxa"/>
            <w:vAlign w:val="center"/>
          </w:tcPr>
          <w:p w14:paraId="57B9AE2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857D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7.73 (4.41 - 13.57)</w:t>
            </w:r>
          </w:p>
        </w:tc>
        <w:tc>
          <w:tcPr>
            <w:tcW w:w="54pt" w:type="dxa"/>
            <w:vAlign w:val="center"/>
          </w:tcPr>
          <w:p w14:paraId="095A862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028AD4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0.000</w:t>
            </w:r>
          </w:p>
        </w:tc>
        <w:tc>
          <w:tcPr>
            <w:tcW w:w="94.50pt" w:type="dxa"/>
            <w:vAlign w:val="center"/>
          </w:tcPr>
          <w:p w14:paraId="70D94F4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30</w:t>
            </w: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(4.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02</w:t>
            </w: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</w:t>
            </w: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</w:t>
            </w: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5BC3FB3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26DD5A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0.000</w:t>
            </w:r>
          </w:p>
        </w:tc>
      </w:tr>
      <w:tr w:rsidR="00CD4B07" w14:paraId="5DBFEF15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379CAE4B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  <w:r w:rsidRPr="0B84436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Recruiting health facility</w:t>
            </w:r>
          </w:p>
        </w:tc>
        <w:tc>
          <w:tcPr>
            <w:tcW w:w="65.40pt" w:type="dxa"/>
            <w:vAlign w:val="center"/>
          </w:tcPr>
          <w:p w14:paraId="10D74CF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2EAF56E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17A67D5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4pt" w:type="dxa"/>
            <w:vAlign w:val="center"/>
          </w:tcPr>
          <w:p w14:paraId="69244C9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309C68E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8.75pt" w:type="dxa"/>
            <w:vAlign w:val="center"/>
          </w:tcPr>
          <w:p w14:paraId="7B71F48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439281DC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2743F071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Ngane</w:t>
            </w:r>
          </w:p>
        </w:tc>
        <w:tc>
          <w:tcPr>
            <w:tcW w:w="65.40pt" w:type="dxa"/>
            <w:vAlign w:val="center"/>
          </w:tcPr>
          <w:p w14:paraId="746BE38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80 (23.95)</w:t>
            </w:r>
          </w:p>
        </w:tc>
        <w:tc>
          <w:tcPr>
            <w:tcW w:w="63pt" w:type="dxa"/>
            <w:vAlign w:val="center"/>
          </w:tcPr>
          <w:p w14:paraId="6A04D95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40 (23.95)</w:t>
            </w:r>
          </w:p>
        </w:tc>
        <w:tc>
          <w:tcPr>
            <w:tcW w:w="94.50pt" w:type="dxa"/>
            <w:vAlign w:val="center"/>
          </w:tcPr>
          <w:p w14:paraId="5713692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4pt" w:type="dxa"/>
            <w:vAlign w:val="center"/>
          </w:tcPr>
          <w:p w14:paraId="1EB4CE2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1954E29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58.75pt" w:type="dxa"/>
            <w:vAlign w:val="center"/>
          </w:tcPr>
          <w:p w14:paraId="6884A3F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05224C40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668CB3EE" w14:textId="77777777" w:rsidR="00CD4B07" w:rsidRDefault="00CD4B07" w:rsidP="007B79AD">
            <w:pPr>
              <w:spacing w:line="12.95pt" w:lineRule="auto"/>
              <w:ind w:firstLine="11.25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Nimzatt</w:t>
            </w:r>
          </w:p>
        </w:tc>
        <w:tc>
          <w:tcPr>
            <w:tcW w:w="65.40pt" w:type="dxa"/>
            <w:vAlign w:val="center"/>
          </w:tcPr>
          <w:p w14:paraId="3EDF979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100 (29.94)</w:t>
            </w:r>
          </w:p>
        </w:tc>
        <w:tc>
          <w:tcPr>
            <w:tcW w:w="63pt" w:type="dxa"/>
            <w:vAlign w:val="center"/>
          </w:tcPr>
          <w:p w14:paraId="22C7457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50 (29.94)</w:t>
            </w:r>
          </w:p>
        </w:tc>
        <w:tc>
          <w:tcPr>
            <w:tcW w:w="94.50pt" w:type="dxa"/>
            <w:vAlign w:val="center"/>
          </w:tcPr>
          <w:p w14:paraId="51BF9B6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857D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0.58 (0.32 - 1.04)</w:t>
            </w:r>
          </w:p>
        </w:tc>
        <w:tc>
          <w:tcPr>
            <w:tcW w:w="54pt" w:type="dxa"/>
            <w:vAlign w:val="center"/>
          </w:tcPr>
          <w:p w14:paraId="3EB97D5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857D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0.070</w:t>
            </w:r>
          </w:p>
        </w:tc>
        <w:tc>
          <w:tcPr>
            <w:tcW w:w="94.50pt" w:type="dxa"/>
            <w:vAlign w:val="center"/>
          </w:tcPr>
          <w:p w14:paraId="6D0AFC1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49</w:t>
            </w: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(0.24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0.99</w:t>
            </w: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597553F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0.04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</w:t>
            </w:r>
          </w:p>
        </w:tc>
      </w:tr>
      <w:tr w:rsidR="00CD4B07" w14:paraId="5CFD9D96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0FD3E4DB" w14:textId="77777777" w:rsidR="00CD4B07" w:rsidRDefault="00CD4B07" w:rsidP="007B79AD">
            <w:pPr>
              <w:spacing w:line="12.95pt" w:lineRule="auto"/>
              <w:ind w:firstLine="11.25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Thioffac</w:t>
            </w:r>
          </w:p>
        </w:tc>
        <w:tc>
          <w:tcPr>
            <w:tcW w:w="65.40pt" w:type="dxa"/>
            <w:vAlign w:val="center"/>
          </w:tcPr>
          <w:p w14:paraId="4EFF627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94 (28.14)</w:t>
            </w:r>
          </w:p>
        </w:tc>
        <w:tc>
          <w:tcPr>
            <w:tcW w:w="63pt" w:type="dxa"/>
            <w:vAlign w:val="center"/>
          </w:tcPr>
          <w:p w14:paraId="3671AFA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47 (28.14)</w:t>
            </w:r>
          </w:p>
        </w:tc>
        <w:tc>
          <w:tcPr>
            <w:tcW w:w="94.50pt" w:type="dxa"/>
            <w:vAlign w:val="center"/>
          </w:tcPr>
          <w:p w14:paraId="426C382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857D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0.54 (0.30 - 0.98)</w:t>
            </w:r>
          </w:p>
        </w:tc>
        <w:tc>
          <w:tcPr>
            <w:tcW w:w="54pt" w:type="dxa"/>
            <w:vAlign w:val="center"/>
          </w:tcPr>
          <w:p w14:paraId="4CB37A5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857D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0.044</w:t>
            </w:r>
          </w:p>
        </w:tc>
        <w:tc>
          <w:tcPr>
            <w:tcW w:w="94.50pt" w:type="dxa"/>
            <w:vAlign w:val="center"/>
          </w:tcPr>
          <w:p w14:paraId="1C689E8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0.54 (0.28 - 1.0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</w:t>
            </w: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7496EC8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58</w:t>
            </w:r>
          </w:p>
        </w:tc>
      </w:tr>
      <w:tr w:rsidR="00CD4B07" w14:paraId="004EDF27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08935E89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Taba Ngoye</w:t>
            </w:r>
          </w:p>
        </w:tc>
        <w:tc>
          <w:tcPr>
            <w:tcW w:w="65.40pt" w:type="dxa"/>
            <w:vAlign w:val="center"/>
          </w:tcPr>
          <w:p w14:paraId="189E557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60 (17.96)</w:t>
            </w:r>
          </w:p>
        </w:tc>
        <w:tc>
          <w:tcPr>
            <w:tcW w:w="63pt" w:type="dxa"/>
            <w:vAlign w:val="center"/>
          </w:tcPr>
          <w:p w14:paraId="0D4233D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C6BA86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30 (17.96)</w:t>
            </w:r>
          </w:p>
        </w:tc>
        <w:tc>
          <w:tcPr>
            <w:tcW w:w="94.50pt" w:type="dxa"/>
            <w:vAlign w:val="center"/>
          </w:tcPr>
          <w:p w14:paraId="3FCC798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857D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0.88 (0.46 - 1.67)</w:t>
            </w:r>
          </w:p>
        </w:tc>
        <w:tc>
          <w:tcPr>
            <w:tcW w:w="54pt" w:type="dxa"/>
            <w:vAlign w:val="center"/>
          </w:tcPr>
          <w:p w14:paraId="225E2A0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9857D5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0.699</w:t>
            </w:r>
          </w:p>
        </w:tc>
        <w:tc>
          <w:tcPr>
            <w:tcW w:w="94.50pt" w:type="dxa"/>
            <w:vAlign w:val="center"/>
          </w:tcPr>
          <w:p w14:paraId="117DF73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(0.4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</w:t>
            </w: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78</w:t>
            </w: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58.75pt" w:type="dxa"/>
            <w:vAlign w:val="center"/>
          </w:tcPr>
          <w:p w14:paraId="2881380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1E8A7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759</w:t>
            </w:r>
          </w:p>
        </w:tc>
      </w:tr>
    </w:tbl>
    <w:p w14:paraId="6CD38BA5" w14:textId="77777777" w:rsidR="00CD4B07" w:rsidRDefault="00CD4B07" w:rsidP="00CD4B07">
      <w:pPr>
        <w:rPr>
          <w:rFonts w:eastAsiaTheme="minorEastAsia"/>
          <w:sz w:val="22"/>
          <w:szCs w:val="22"/>
        </w:rPr>
      </w:pPr>
      <w:r w:rsidRPr="48C9454C">
        <w:rPr>
          <w:rFonts w:eastAsiaTheme="minorEastAsia"/>
          <w:sz w:val="22"/>
          <w:szCs w:val="22"/>
        </w:rPr>
        <w:t>*adjusted for recruitment season and matching variables (age group, gender, and health facility); ref: reference category</w:t>
      </w:r>
    </w:p>
    <w:p w14:paraId="0AA126CB" w14:textId="77777777" w:rsidR="00CD4B07" w:rsidRDefault="00CD4B07" w:rsidP="00CD4B07"/>
    <w:p w14:paraId="6359E02F" w14:textId="77777777" w:rsidR="00CD4B07" w:rsidRDefault="00CD4B07" w:rsidP="00CD4B07">
      <w:pPr>
        <w:rPr>
          <w:rFonts w:ascii="Calibri" w:eastAsia="Calibri" w:hAnsi="Calibri" w:cs="Calibri"/>
        </w:rPr>
      </w:pPr>
    </w:p>
    <w:p w14:paraId="09FA4BE3" w14:textId="77777777" w:rsidR="00CD4B07" w:rsidRDefault="00CD4B07" w:rsidP="00CD4B07">
      <w:pPr>
        <w:rPr>
          <w:rFonts w:ascii="Calibri" w:eastAsia="Calibri" w:hAnsi="Calibri" w:cs="Calibri"/>
        </w:rPr>
      </w:pPr>
    </w:p>
    <w:p w14:paraId="623DEAA7" w14:textId="77777777" w:rsidR="00CD4B07" w:rsidRDefault="00CD4B07" w:rsidP="00CD4B07">
      <w:pPr>
        <w:rPr>
          <w:rFonts w:ascii="Calibri" w:eastAsia="Calibri" w:hAnsi="Calibri" w:cs="Calibri"/>
        </w:rPr>
      </w:pPr>
    </w:p>
    <w:p w14:paraId="7C5FE26E" w14:textId="77777777" w:rsidR="00CD4B07" w:rsidRDefault="00CD4B07" w:rsidP="00CD4B07">
      <w:pPr>
        <w:rPr>
          <w:rFonts w:ascii="Calibri" w:eastAsia="Calibri" w:hAnsi="Calibri" w:cs="Calibri"/>
        </w:rPr>
      </w:pPr>
    </w:p>
    <w:p w14:paraId="057E8708" w14:textId="77777777" w:rsidR="00CD4B07" w:rsidRDefault="00CD4B07" w:rsidP="00CD4B07">
      <w:pPr>
        <w:rPr>
          <w:rFonts w:ascii="Calibri" w:eastAsia="Calibri" w:hAnsi="Calibri" w:cs="Calibri"/>
        </w:rPr>
      </w:pPr>
    </w:p>
    <w:p w14:paraId="620EF520" w14:textId="77777777" w:rsidR="00CD4B07" w:rsidRDefault="00CD4B07" w:rsidP="00CD4B07">
      <w:pPr>
        <w:rPr>
          <w:rFonts w:ascii="Calibri" w:eastAsia="Calibri" w:hAnsi="Calibri" w:cs="Calibri"/>
        </w:rPr>
      </w:pPr>
    </w:p>
    <w:p w14:paraId="72DEC7CE" w14:textId="77777777" w:rsidR="00CD4B07" w:rsidRDefault="00CD4B07" w:rsidP="00CD4B07">
      <w:pPr>
        <w:rPr>
          <w:rFonts w:ascii="Calibri" w:eastAsia="Calibri" w:hAnsi="Calibri" w:cs="Calibri"/>
        </w:rPr>
      </w:pPr>
    </w:p>
    <w:p w14:paraId="67A41B5A" w14:textId="77777777" w:rsidR="00CD4B07" w:rsidRDefault="00CD4B07" w:rsidP="00CD4B07">
      <w:pPr>
        <w:rPr>
          <w:rFonts w:ascii="Calibri" w:eastAsia="Calibri" w:hAnsi="Calibri" w:cs="Calibri"/>
        </w:rPr>
      </w:pPr>
    </w:p>
    <w:p w14:paraId="1DBA2CBB" w14:textId="77777777" w:rsidR="00CD4B07" w:rsidRDefault="00CD4B07" w:rsidP="00CD4B07">
      <w:pPr>
        <w:rPr>
          <w:rFonts w:ascii="Calibri" w:eastAsia="Calibri" w:hAnsi="Calibri" w:cs="Calibri"/>
        </w:rPr>
      </w:pPr>
    </w:p>
    <w:p w14:paraId="0A52BE08" w14:textId="77777777" w:rsidR="00CD4B07" w:rsidRPr="006A1016" w:rsidRDefault="00CD4B07" w:rsidP="00CD4B07">
      <w:pPr>
        <w:rPr>
          <w:rFonts w:ascii="Calibri" w:eastAsia="Calibri" w:hAnsi="Calibri" w:cs="Calibri"/>
        </w:rPr>
      </w:pPr>
    </w:p>
    <w:p w14:paraId="2350DFF2" w14:textId="77777777" w:rsidR="00CD4B07" w:rsidRPr="006A1016" w:rsidRDefault="00CD4B07" w:rsidP="00CD4B07">
      <w:pPr>
        <w:rPr>
          <w:rFonts w:ascii="Calibri" w:eastAsia="Calibri" w:hAnsi="Calibri" w:cs="Calibri"/>
        </w:rPr>
      </w:pPr>
      <w:r w:rsidRPr="006A1016">
        <w:rPr>
          <w:rFonts w:ascii="Calibri" w:eastAsia="Calibri" w:hAnsi="Calibri" w:cs="Calibri"/>
        </w:rPr>
        <w:lastRenderedPageBreak/>
        <w:t xml:space="preserve">Supplementary table 3: </w:t>
      </w:r>
      <w:r w:rsidRPr="613CE1C7">
        <w:rPr>
          <w:rFonts w:eastAsiaTheme="minorEastAsia"/>
          <w:b/>
          <w:bCs/>
        </w:rPr>
        <w:t>Bivariate* and multivariable logistic regression model results</w:t>
      </w:r>
      <w:r w:rsidRPr="006A1016">
        <w:rPr>
          <w:rFonts w:ascii="Calibri" w:eastAsia="Calibri" w:hAnsi="Calibri" w:cs="Calibri"/>
        </w:rPr>
        <w:t xml:space="preserve"> for the Saraya district</w:t>
      </w:r>
    </w:p>
    <w:tbl>
      <w:tblPr>
        <w:tblStyle w:val="TableGrid"/>
        <w:tblW w:w="690.20pt" w:type="dxa"/>
        <w:tblLook w:firstRow="1" w:lastRow="0" w:firstColumn="1" w:lastColumn="0" w:noHBand="0" w:noVBand="1"/>
      </w:tblPr>
      <w:tblGrid>
        <w:gridCol w:w="5347"/>
        <w:gridCol w:w="1353"/>
        <w:gridCol w:w="1353"/>
        <w:gridCol w:w="1882"/>
        <w:gridCol w:w="770"/>
        <w:gridCol w:w="1879"/>
        <w:gridCol w:w="1220"/>
      </w:tblGrid>
      <w:tr w:rsidR="00CD4B07" w14:paraId="3F28E9BA" w14:textId="77777777" w:rsidTr="007B79AD">
        <w:trPr>
          <w:trHeight w:val="773"/>
        </w:trPr>
        <w:tc>
          <w:tcPr>
            <w:tcW w:w="267.35pt" w:type="dxa"/>
            <w:vAlign w:val="center"/>
          </w:tcPr>
          <w:p w14:paraId="70AC12BD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C2540F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7.65pt" w:type="dxa"/>
            <w:vAlign w:val="center"/>
          </w:tcPr>
          <w:p w14:paraId="1457D5F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Cases </w:t>
            </w:r>
          </w:p>
          <w:p w14:paraId="08B867EF" w14:textId="77777777" w:rsidR="00CD4B07" w:rsidRPr="00742C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n(%)</w:t>
            </w:r>
          </w:p>
          <w:p w14:paraId="2577F153" w14:textId="77777777" w:rsidR="00CD4B07" w:rsidRPr="00742C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(N=</w:t>
            </w:r>
            <w:r w:rsidRPr="00C167B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167</w:t>
            </w: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7.65pt" w:type="dxa"/>
            <w:vAlign w:val="center"/>
          </w:tcPr>
          <w:p w14:paraId="0571CB28" w14:textId="77777777" w:rsidR="00CD4B07" w:rsidRPr="00742C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Controls n(%)</w:t>
            </w:r>
          </w:p>
          <w:p w14:paraId="798B7460" w14:textId="77777777" w:rsidR="00CD4B07" w:rsidRPr="00742C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(N=</w:t>
            </w:r>
            <w:r w:rsidRPr="00C167B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334</w:t>
            </w: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10pt" w:type="dxa"/>
            <w:vAlign w:val="center"/>
          </w:tcPr>
          <w:p w14:paraId="75FC859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BF845F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OR* (95% CI)</w:t>
            </w:r>
          </w:p>
        </w:tc>
        <w:tc>
          <w:tcPr>
            <w:tcW w:w="38.50pt" w:type="dxa"/>
            <w:vAlign w:val="center"/>
          </w:tcPr>
          <w:p w14:paraId="739D5E99" w14:textId="77777777" w:rsidR="00CD4B07" w:rsidRDefault="00CD4B07" w:rsidP="007B79AD">
            <w:pPr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2C2540F9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p - </w:t>
            </w:r>
            <w:r w:rsidRPr="2C2540F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value</w:t>
            </w:r>
          </w:p>
        </w:tc>
        <w:tc>
          <w:tcPr>
            <w:tcW w:w="93.95pt" w:type="dxa"/>
            <w:vAlign w:val="center"/>
          </w:tcPr>
          <w:p w14:paraId="7742F9B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DC1463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Adjusted OR </w:t>
            </w:r>
          </w:p>
          <w:p w14:paraId="5F7284C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DC1463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(95% CI)</w:t>
            </w:r>
          </w:p>
        </w:tc>
        <w:tc>
          <w:tcPr>
            <w:tcW w:w="61pt" w:type="dxa"/>
            <w:vAlign w:val="center"/>
          </w:tcPr>
          <w:p w14:paraId="475C68AF" w14:textId="77777777" w:rsidR="00CD4B07" w:rsidRDefault="00CD4B07" w:rsidP="007B79AD">
            <w:pPr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2C2540F9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2C2540F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 value</w:t>
            </w:r>
          </w:p>
        </w:tc>
      </w:tr>
      <w:tr w:rsidR="00CD4B07" w14:paraId="6B07A579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1F9B4A7B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Age group </w:t>
            </w:r>
          </w:p>
        </w:tc>
        <w:tc>
          <w:tcPr>
            <w:tcW w:w="67.65pt" w:type="dxa"/>
            <w:vAlign w:val="center"/>
          </w:tcPr>
          <w:p w14:paraId="2385163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7.65pt" w:type="dxa"/>
            <w:vAlign w:val="center"/>
          </w:tcPr>
          <w:p w14:paraId="43B22B6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10pt" w:type="dxa"/>
            <w:vAlign w:val="center"/>
          </w:tcPr>
          <w:p w14:paraId="2537C5B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50pt" w:type="dxa"/>
            <w:vAlign w:val="center"/>
          </w:tcPr>
          <w:p w14:paraId="67A8D94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.95pt" w:type="dxa"/>
            <w:vAlign w:val="center"/>
          </w:tcPr>
          <w:p w14:paraId="53A3F31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1pt" w:type="dxa"/>
            <w:vAlign w:val="center"/>
          </w:tcPr>
          <w:p w14:paraId="53B1E76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42016A9B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1F63F63D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0-4 y</w:t>
            </w:r>
          </w:p>
        </w:tc>
        <w:tc>
          <w:tcPr>
            <w:tcW w:w="67.65pt" w:type="dxa"/>
            <w:vAlign w:val="center"/>
          </w:tcPr>
          <w:p w14:paraId="58EA4F8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30 (17.96) </w:t>
            </w:r>
          </w:p>
        </w:tc>
        <w:tc>
          <w:tcPr>
            <w:tcW w:w="67.65pt" w:type="dxa"/>
            <w:vAlign w:val="center"/>
          </w:tcPr>
          <w:p w14:paraId="2FFB132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60 (17.96)</w:t>
            </w:r>
          </w:p>
        </w:tc>
        <w:tc>
          <w:tcPr>
            <w:tcW w:w="94.10pt" w:type="dxa"/>
            <w:vAlign w:val="center"/>
          </w:tcPr>
          <w:p w14:paraId="4E1A1F0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50pt" w:type="dxa"/>
            <w:vAlign w:val="center"/>
          </w:tcPr>
          <w:p w14:paraId="5B2505F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.95pt" w:type="dxa"/>
            <w:vAlign w:val="center"/>
          </w:tcPr>
          <w:p w14:paraId="3661C37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61pt" w:type="dxa"/>
            <w:vAlign w:val="center"/>
          </w:tcPr>
          <w:p w14:paraId="5F93BE8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49AB2F8A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4B63982C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5-14 y</w:t>
            </w:r>
          </w:p>
        </w:tc>
        <w:tc>
          <w:tcPr>
            <w:tcW w:w="67.65pt" w:type="dxa"/>
            <w:vAlign w:val="center"/>
          </w:tcPr>
          <w:p w14:paraId="46D19DF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66 (39.52)</w:t>
            </w:r>
          </w:p>
        </w:tc>
        <w:tc>
          <w:tcPr>
            <w:tcW w:w="67.65pt" w:type="dxa"/>
            <w:vAlign w:val="center"/>
          </w:tcPr>
          <w:p w14:paraId="72A6A9C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132 (39.52) )</w:t>
            </w:r>
          </w:p>
        </w:tc>
        <w:tc>
          <w:tcPr>
            <w:tcW w:w="94.10pt" w:type="dxa"/>
            <w:vAlign w:val="center"/>
          </w:tcPr>
          <w:p w14:paraId="7ECB4FD0" w14:textId="77777777" w:rsidR="00CD4B07" w:rsidRPr="00616B9B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16B9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1.00 (0.58 - 1.70)</w:t>
            </w:r>
          </w:p>
        </w:tc>
        <w:tc>
          <w:tcPr>
            <w:tcW w:w="38.50pt" w:type="dxa"/>
            <w:vAlign w:val="center"/>
          </w:tcPr>
          <w:p w14:paraId="58C1E4C2" w14:textId="77777777" w:rsidR="00CD4B07" w:rsidRPr="00616B9B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16B9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0.993</w:t>
            </w:r>
          </w:p>
        </w:tc>
        <w:tc>
          <w:tcPr>
            <w:tcW w:w="93.95pt" w:type="dxa"/>
            <w:vAlign w:val="center"/>
          </w:tcPr>
          <w:p w14:paraId="2171CC9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0.93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39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- 2.21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1pt" w:type="dxa"/>
            <w:vAlign w:val="center"/>
          </w:tcPr>
          <w:p w14:paraId="25C31FE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0.864</w:t>
            </w:r>
          </w:p>
        </w:tc>
      </w:tr>
      <w:tr w:rsidR="00CD4B07" w14:paraId="41D51411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474BA670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15-24 y</w:t>
            </w:r>
          </w:p>
        </w:tc>
        <w:tc>
          <w:tcPr>
            <w:tcW w:w="67.65pt" w:type="dxa"/>
            <w:vAlign w:val="center"/>
          </w:tcPr>
          <w:p w14:paraId="3C3CE05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41 (24.55)</w:t>
            </w:r>
          </w:p>
        </w:tc>
        <w:tc>
          <w:tcPr>
            <w:tcW w:w="67.65pt" w:type="dxa"/>
            <w:vAlign w:val="center"/>
          </w:tcPr>
          <w:p w14:paraId="067758A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71 (21.26)</w:t>
            </w:r>
          </w:p>
        </w:tc>
        <w:tc>
          <w:tcPr>
            <w:tcW w:w="94.10pt" w:type="dxa"/>
            <w:vAlign w:val="center"/>
          </w:tcPr>
          <w:p w14:paraId="2B90B97D" w14:textId="77777777" w:rsidR="00CD4B07" w:rsidRPr="00616B9B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16B9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1.16 (0.64 - 2.09)</w:t>
            </w:r>
          </w:p>
        </w:tc>
        <w:tc>
          <w:tcPr>
            <w:tcW w:w="38.50pt" w:type="dxa"/>
            <w:vAlign w:val="center"/>
          </w:tcPr>
          <w:p w14:paraId="6A28BA70" w14:textId="77777777" w:rsidR="00CD4B07" w:rsidRPr="00616B9B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16B9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0.622</w:t>
            </w:r>
          </w:p>
        </w:tc>
        <w:tc>
          <w:tcPr>
            <w:tcW w:w="93.95pt" w:type="dxa"/>
            <w:vAlign w:val="center"/>
          </w:tcPr>
          <w:p w14:paraId="3785463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1.02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33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3.15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1pt" w:type="dxa"/>
            <w:vAlign w:val="center"/>
          </w:tcPr>
          <w:p w14:paraId="0EE3523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68</w:t>
            </w:r>
          </w:p>
        </w:tc>
      </w:tr>
      <w:tr w:rsidR="00CD4B07" w14:paraId="67A008A8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266FAA17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25-49 y</w:t>
            </w:r>
          </w:p>
        </w:tc>
        <w:tc>
          <w:tcPr>
            <w:tcW w:w="67.65pt" w:type="dxa"/>
            <w:vAlign w:val="center"/>
          </w:tcPr>
          <w:p w14:paraId="24DD0CF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26 (15.57) </w:t>
            </w:r>
          </w:p>
        </w:tc>
        <w:tc>
          <w:tcPr>
            <w:tcW w:w="67.65pt" w:type="dxa"/>
            <w:vAlign w:val="center"/>
          </w:tcPr>
          <w:p w14:paraId="4F4867E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63 (18.86)</w:t>
            </w:r>
          </w:p>
        </w:tc>
        <w:tc>
          <w:tcPr>
            <w:tcW w:w="94.10pt" w:type="dxa"/>
            <w:vAlign w:val="center"/>
          </w:tcPr>
          <w:p w14:paraId="27C6FDE2" w14:textId="77777777" w:rsidR="00CD4B07" w:rsidRPr="00616B9B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16B9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0.82 (0.43 - 1.55)</w:t>
            </w:r>
          </w:p>
        </w:tc>
        <w:tc>
          <w:tcPr>
            <w:tcW w:w="38.50pt" w:type="dxa"/>
            <w:vAlign w:val="center"/>
          </w:tcPr>
          <w:p w14:paraId="18068F56" w14:textId="77777777" w:rsidR="00CD4B07" w:rsidRPr="00616B9B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16B9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0.557</w:t>
            </w:r>
          </w:p>
        </w:tc>
        <w:tc>
          <w:tcPr>
            <w:tcW w:w="93.95pt" w:type="dxa"/>
            <w:vAlign w:val="center"/>
          </w:tcPr>
          <w:p w14:paraId="4EB58D9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73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23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2.32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1pt" w:type="dxa"/>
            <w:vAlign w:val="center"/>
          </w:tcPr>
          <w:p w14:paraId="2606A2C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592</w:t>
            </w:r>
          </w:p>
        </w:tc>
      </w:tr>
      <w:tr w:rsidR="00CD4B07" w14:paraId="33F316B4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0178F6BE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≥50 y</w:t>
            </w:r>
          </w:p>
        </w:tc>
        <w:tc>
          <w:tcPr>
            <w:tcW w:w="67.65pt" w:type="dxa"/>
            <w:vAlign w:val="center"/>
          </w:tcPr>
          <w:p w14:paraId="189E851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4 (2.40) </w:t>
            </w:r>
          </w:p>
        </w:tc>
        <w:tc>
          <w:tcPr>
            <w:tcW w:w="67.65pt" w:type="dxa"/>
            <w:vAlign w:val="center"/>
          </w:tcPr>
          <w:p w14:paraId="14652B7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 (2.40)</w:t>
            </w:r>
          </w:p>
        </w:tc>
        <w:tc>
          <w:tcPr>
            <w:tcW w:w="94.10pt" w:type="dxa"/>
            <w:vAlign w:val="center"/>
          </w:tcPr>
          <w:p w14:paraId="08420EC0" w14:textId="77777777" w:rsidR="00CD4B07" w:rsidRPr="00616B9B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16B9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0.99 (0.27 - 3.60)</w:t>
            </w:r>
          </w:p>
        </w:tc>
        <w:tc>
          <w:tcPr>
            <w:tcW w:w="38.50pt" w:type="dxa"/>
            <w:vAlign w:val="center"/>
          </w:tcPr>
          <w:p w14:paraId="693C9DA6" w14:textId="77777777" w:rsidR="00CD4B07" w:rsidRPr="00616B9B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16B9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0.993</w:t>
            </w:r>
          </w:p>
        </w:tc>
        <w:tc>
          <w:tcPr>
            <w:tcW w:w="93.95pt" w:type="dxa"/>
            <w:vAlign w:val="center"/>
          </w:tcPr>
          <w:p w14:paraId="5578CCD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0.88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4.37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1pt" w:type="dxa"/>
            <w:vAlign w:val="center"/>
          </w:tcPr>
          <w:p w14:paraId="1657736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873</w:t>
            </w:r>
          </w:p>
        </w:tc>
      </w:tr>
      <w:tr w:rsidR="00CD4B07" w14:paraId="03C6E08D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0FBABA88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Gender </w:t>
            </w:r>
          </w:p>
        </w:tc>
        <w:tc>
          <w:tcPr>
            <w:tcW w:w="67.65pt" w:type="dxa"/>
            <w:vAlign w:val="center"/>
          </w:tcPr>
          <w:p w14:paraId="09929D4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7.65pt" w:type="dxa"/>
            <w:vAlign w:val="center"/>
          </w:tcPr>
          <w:p w14:paraId="58A90E5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10pt" w:type="dxa"/>
            <w:vAlign w:val="center"/>
          </w:tcPr>
          <w:p w14:paraId="68977C5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50pt" w:type="dxa"/>
            <w:vAlign w:val="center"/>
          </w:tcPr>
          <w:p w14:paraId="1688F41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.95pt" w:type="dxa"/>
            <w:vAlign w:val="center"/>
          </w:tcPr>
          <w:p w14:paraId="1F07CBF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1pt" w:type="dxa"/>
            <w:vAlign w:val="center"/>
          </w:tcPr>
          <w:p w14:paraId="0928F83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0523944D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7FA125C9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67.65pt" w:type="dxa"/>
            <w:vAlign w:val="center"/>
          </w:tcPr>
          <w:p w14:paraId="6433826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89 (53.29)</w:t>
            </w:r>
          </w:p>
        </w:tc>
        <w:tc>
          <w:tcPr>
            <w:tcW w:w="67.65pt" w:type="dxa"/>
            <w:vAlign w:val="center"/>
          </w:tcPr>
          <w:p w14:paraId="271FC44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178 (53.29)</w:t>
            </w:r>
          </w:p>
        </w:tc>
        <w:tc>
          <w:tcPr>
            <w:tcW w:w="94.10pt" w:type="dxa"/>
            <w:vAlign w:val="center"/>
          </w:tcPr>
          <w:p w14:paraId="08B8A29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50pt" w:type="dxa"/>
            <w:vAlign w:val="center"/>
          </w:tcPr>
          <w:p w14:paraId="2E43594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.95pt" w:type="dxa"/>
            <w:vAlign w:val="center"/>
          </w:tcPr>
          <w:p w14:paraId="68C5808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61pt" w:type="dxa"/>
            <w:vAlign w:val="center"/>
          </w:tcPr>
          <w:p w14:paraId="7BE1165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0626C663" w14:textId="77777777" w:rsidTr="007B79AD">
        <w:trPr>
          <w:trHeight w:val="300"/>
        </w:trPr>
        <w:tc>
          <w:tcPr>
            <w:tcW w:w="267.35pt" w:type="dxa"/>
            <w:vAlign w:val="center"/>
          </w:tcPr>
          <w:p w14:paraId="40FD0F89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67.65pt" w:type="dxa"/>
            <w:vAlign w:val="center"/>
          </w:tcPr>
          <w:p w14:paraId="4749D22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78 (46.71)</w:t>
            </w:r>
          </w:p>
        </w:tc>
        <w:tc>
          <w:tcPr>
            <w:tcW w:w="67.65pt" w:type="dxa"/>
            <w:vAlign w:val="center"/>
          </w:tcPr>
          <w:p w14:paraId="760F5A9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156 (46.71)</w:t>
            </w:r>
          </w:p>
        </w:tc>
        <w:tc>
          <w:tcPr>
            <w:tcW w:w="94.10pt" w:type="dxa"/>
            <w:vAlign w:val="center"/>
          </w:tcPr>
          <w:p w14:paraId="461400F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0.98 (0.67 - 1.4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</w:t>
            </w: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50pt" w:type="dxa"/>
            <w:vAlign w:val="center"/>
          </w:tcPr>
          <w:p w14:paraId="0875EBF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0.928</w:t>
            </w:r>
          </w:p>
        </w:tc>
        <w:tc>
          <w:tcPr>
            <w:tcW w:w="93.95pt" w:type="dxa"/>
            <w:vAlign w:val="center"/>
          </w:tcPr>
          <w:p w14:paraId="2EE9E2E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23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81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- 1.8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</w:t>
            </w: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1pt" w:type="dxa"/>
            <w:vAlign w:val="center"/>
          </w:tcPr>
          <w:p w14:paraId="5DB1B98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FC7E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0.33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</w:t>
            </w:r>
          </w:p>
        </w:tc>
      </w:tr>
      <w:tr w:rsidR="00CD4B07" w14:paraId="7BCD8C5D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189577BE" w14:textId="77777777" w:rsidR="00CD4B07" w:rsidRPr="00557110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Occupation</w:t>
            </w:r>
          </w:p>
        </w:tc>
        <w:tc>
          <w:tcPr>
            <w:tcW w:w="67.65pt" w:type="dxa"/>
            <w:vAlign w:val="center"/>
          </w:tcPr>
          <w:p w14:paraId="391F7B35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7.65pt" w:type="dxa"/>
            <w:vAlign w:val="center"/>
          </w:tcPr>
          <w:p w14:paraId="07C6692A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10pt" w:type="dxa"/>
            <w:vAlign w:val="center"/>
          </w:tcPr>
          <w:p w14:paraId="61BD199E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50pt" w:type="dxa"/>
            <w:vAlign w:val="center"/>
          </w:tcPr>
          <w:p w14:paraId="2E8CA66E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.95pt" w:type="dxa"/>
            <w:vAlign w:val="center"/>
          </w:tcPr>
          <w:p w14:paraId="64D9903E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1pt" w:type="dxa"/>
            <w:vAlign w:val="center"/>
          </w:tcPr>
          <w:p w14:paraId="097F82E7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20D61E03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178ED1AF" w14:textId="77777777" w:rsidR="00CD4B07" w:rsidRPr="00557110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Non- gold miner</w:t>
            </w:r>
          </w:p>
        </w:tc>
        <w:tc>
          <w:tcPr>
            <w:tcW w:w="67.65pt" w:type="dxa"/>
            <w:vAlign w:val="center"/>
          </w:tcPr>
          <w:p w14:paraId="5D0EF0D4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114</w:t>
            </w: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68.26</w:t>
            </w: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7.65pt" w:type="dxa"/>
            <w:vAlign w:val="center"/>
          </w:tcPr>
          <w:p w14:paraId="2139CF15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257</w:t>
            </w: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76.95</w:t>
            </w: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10pt" w:type="dxa"/>
            <w:vAlign w:val="center"/>
          </w:tcPr>
          <w:p w14:paraId="41CA18D8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50pt" w:type="dxa"/>
            <w:vAlign w:val="center"/>
          </w:tcPr>
          <w:p w14:paraId="0127E380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.95pt" w:type="dxa"/>
            <w:vAlign w:val="center"/>
          </w:tcPr>
          <w:p w14:paraId="724F4E7C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61pt" w:type="dxa"/>
            <w:vAlign w:val="center"/>
          </w:tcPr>
          <w:p w14:paraId="6782D299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2F6E7B2A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514A182E" w14:textId="77777777" w:rsidR="00CD4B07" w:rsidRPr="00557110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Gold miner</w:t>
            </w:r>
          </w:p>
        </w:tc>
        <w:tc>
          <w:tcPr>
            <w:tcW w:w="67.65pt" w:type="dxa"/>
            <w:vAlign w:val="center"/>
          </w:tcPr>
          <w:p w14:paraId="228E744E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53 (31.74) </w:t>
            </w:r>
          </w:p>
        </w:tc>
        <w:tc>
          <w:tcPr>
            <w:tcW w:w="67.65pt" w:type="dxa"/>
            <w:vAlign w:val="center"/>
          </w:tcPr>
          <w:p w14:paraId="4E1094C6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77 (23.05)</w:t>
            </w:r>
          </w:p>
        </w:tc>
        <w:tc>
          <w:tcPr>
            <w:tcW w:w="94.10pt" w:type="dxa"/>
            <w:vAlign w:val="center"/>
          </w:tcPr>
          <w:p w14:paraId="6D2851DC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2.82</w:t>
            </w: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1.28</w:t>
            </w: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4.08</w:t>
            </w: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50pt" w:type="dxa"/>
            <w:vAlign w:val="center"/>
          </w:tcPr>
          <w:p w14:paraId="3ED94E45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005</w:t>
            </w:r>
          </w:p>
        </w:tc>
        <w:tc>
          <w:tcPr>
            <w:tcW w:w="93.95pt" w:type="dxa"/>
            <w:vAlign w:val="center"/>
          </w:tcPr>
          <w:p w14:paraId="319C95E4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2.40</w:t>
            </w: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1.32</w:t>
            </w: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4.38</w:t>
            </w: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1pt" w:type="dxa"/>
            <w:vAlign w:val="center"/>
          </w:tcPr>
          <w:p w14:paraId="5F2F2A16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004</w:t>
            </w:r>
          </w:p>
        </w:tc>
      </w:tr>
      <w:tr w:rsidR="00CD4B07" w14:paraId="5BC54117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3C77C6AF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C2540F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Education level</w:t>
            </w:r>
          </w:p>
        </w:tc>
        <w:tc>
          <w:tcPr>
            <w:tcW w:w="67.65pt" w:type="dxa"/>
            <w:vAlign w:val="center"/>
          </w:tcPr>
          <w:p w14:paraId="5A0E0BE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7.65pt" w:type="dxa"/>
            <w:vAlign w:val="center"/>
          </w:tcPr>
          <w:p w14:paraId="67EB7F1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10pt" w:type="dxa"/>
            <w:vAlign w:val="center"/>
          </w:tcPr>
          <w:p w14:paraId="5076D3C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50pt" w:type="dxa"/>
            <w:vAlign w:val="center"/>
          </w:tcPr>
          <w:p w14:paraId="79A7EF0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.95pt" w:type="dxa"/>
            <w:vAlign w:val="center"/>
          </w:tcPr>
          <w:p w14:paraId="3A8AE3E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1pt" w:type="dxa"/>
            <w:vAlign w:val="center"/>
          </w:tcPr>
          <w:p w14:paraId="7D55B31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71A312B6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395EFC60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C2540F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No formal education </w:t>
            </w:r>
          </w:p>
        </w:tc>
        <w:tc>
          <w:tcPr>
            <w:tcW w:w="67.65pt" w:type="dxa"/>
            <w:vAlign w:val="center"/>
          </w:tcPr>
          <w:p w14:paraId="0C04D3B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B45BD7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58 (34.73)</w:t>
            </w:r>
          </w:p>
        </w:tc>
        <w:tc>
          <w:tcPr>
            <w:tcW w:w="67.65pt" w:type="dxa"/>
            <w:vAlign w:val="center"/>
          </w:tcPr>
          <w:p w14:paraId="303B732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B45BD7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124 (37.13)</w:t>
            </w:r>
          </w:p>
        </w:tc>
        <w:tc>
          <w:tcPr>
            <w:tcW w:w="94.10pt" w:type="dxa"/>
            <w:vAlign w:val="center"/>
          </w:tcPr>
          <w:p w14:paraId="73BD0D7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50pt" w:type="dxa"/>
            <w:vAlign w:val="center"/>
          </w:tcPr>
          <w:p w14:paraId="36BB2CF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.95pt" w:type="dxa"/>
            <w:vAlign w:val="center"/>
          </w:tcPr>
          <w:p w14:paraId="45B9786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61pt" w:type="dxa"/>
            <w:vAlign w:val="center"/>
          </w:tcPr>
          <w:p w14:paraId="774D758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600A7FB0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1811B965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C2540F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Primary school </w:t>
            </w:r>
          </w:p>
        </w:tc>
        <w:tc>
          <w:tcPr>
            <w:tcW w:w="67.65pt" w:type="dxa"/>
            <w:vAlign w:val="center"/>
          </w:tcPr>
          <w:p w14:paraId="7B02131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B45BD7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62 (37.13)</w:t>
            </w:r>
          </w:p>
        </w:tc>
        <w:tc>
          <w:tcPr>
            <w:tcW w:w="67.65pt" w:type="dxa"/>
            <w:vAlign w:val="center"/>
          </w:tcPr>
          <w:p w14:paraId="19A3F49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B45BD7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108 (32.34)</w:t>
            </w:r>
          </w:p>
        </w:tc>
        <w:tc>
          <w:tcPr>
            <w:tcW w:w="94.10pt" w:type="dxa"/>
            <w:vAlign w:val="center"/>
          </w:tcPr>
          <w:p w14:paraId="41EAE90C" w14:textId="77777777" w:rsidR="00CD4B07" w:rsidRDefault="00CD4B07" w:rsidP="007B79AD">
            <w:pPr>
              <w:jc w:val="center"/>
            </w:pPr>
            <w:r w:rsidRPr="55A7EA8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1.45 (0.79 - 2.66)</w:t>
            </w:r>
          </w:p>
        </w:tc>
        <w:tc>
          <w:tcPr>
            <w:tcW w:w="38.50pt" w:type="dxa"/>
            <w:vAlign w:val="center"/>
          </w:tcPr>
          <w:p w14:paraId="6BFB40EE" w14:textId="77777777" w:rsidR="00CD4B07" w:rsidRDefault="00CD4B07" w:rsidP="007B79AD">
            <w:pPr>
              <w:jc w:val="center"/>
            </w:pPr>
            <w:r w:rsidRPr="55A7EA8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0.222</w:t>
            </w:r>
          </w:p>
        </w:tc>
        <w:tc>
          <w:tcPr>
            <w:tcW w:w="93.95pt" w:type="dxa"/>
            <w:vAlign w:val="center"/>
          </w:tcPr>
          <w:p w14:paraId="20F6E6E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43</w:t>
            </w: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</w:t>
            </w: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6 -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</w:t>
            </w: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</w:t>
            </w: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6)</w:t>
            </w:r>
          </w:p>
        </w:tc>
        <w:tc>
          <w:tcPr>
            <w:tcW w:w="61pt" w:type="dxa"/>
            <w:vAlign w:val="center"/>
          </w:tcPr>
          <w:p w14:paraId="3B0593F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265</w:t>
            </w:r>
          </w:p>
        </w:tc>
      </w:tr>
      <w:tr w:rsidR="00CD4B07" w14:paraId="196D52BC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0DD160AD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C2540F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Secondary school</w:t>
            </w:r>
          </w:p>
        </w:tc>
        <w:tc>
          <w:tcPr>
            <w:tcW w:w="67.65pt" w:type="dxa"/>
            <w:vAlign w:val="center"/>
          </w:tcPr>
          <w:p w14:paraId="3476893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B45BD7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 (4.79)</w:t>
            </w:r>
          </w:p>
        </w:tc>
        <w:tc>
          <w:tcPr>
            <w:tcW w:w="67.65pt" w:type="dxa"/>
            <w:vAlign w:val="center"/>
          </w:tcPr>
          <w:p w14:paraId="427BD26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B45BD7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24 (7.19)</w:t>
            </w:r>
          </w:p>
        </w:tc>
        <w:tc>
          <w:tcPr>
            <w:tcW w:w="94.10pt" w:type="dxa"/>
            <w:vAlign w:val="center"/>
          </w:tcPr>
          <w:p w14:paraId="2344CE08" w14:textId="77777777" w:rsidR="00CD4B07" w:rsidRDefault="00CD4B07" w:rsidP="007B79AD">
            <w:pPr>
              <w:jc w:val="center"/>
            </w:pPr>
            <w:r w:rsidRPr="55A7EA8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0.73 (0.30 - 1.79)</w:t>
            </w:r>
          </w:p>
        </w:tc>
        <w:tc>
          <w:tcPr>
            <w:tcW w:w="38.50pt" w:type="dxa"/>
            <w:vAlign w:val="center"/>
          </w:tcPr>
          <w:p w14:paraId="21A0DD5A" w14:textId="77777777" w:rsidR="00CD4B07" w:rsidRDefault="00CD4B07" w:rsidP="007B79AD">
            <w:pPr>
              <w:jc w:val="center"/>
            </w:pPr>
            <w:r w:rsidRPr="55A7EA8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0.504</w:t>
            </w:r>
          </w:p>
        </w:tc>
        <w:tc>
          <w:tcPr>
            <w:tcW w:w="93.95pt" w:type="dxa"/>
            <w:vAlign w:val="center"/>
          </w:tcPr>
          <w:p w14:paraId="3358945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76</w:t>
            </w: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(0.3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1.89</w:t>
            </w: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1pt" w:type="dxa"/>
            <w:vAlign w:val="center"/>
          </w:tcPr>
          <w:p w14:paraId="6840CFB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550</w:t>
            </w:r>
          </w:p>
        </w:tc>
      </w:tr>
      <w:tr w:rsidR="00CD4B07" w14:paraId="62E6B6DA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120BB311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D33E3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Koranic school</w:t>
            </w:r>
          </w:p>
        </w:tc>
        <w:tc>
          <w:tcPr>
            <w:tcW w:w="67.65pt" w:type="dxa"/>
            <w:vAlign w:val="center"/>
          </w:tcPr>
          <w:p w14:paraId="65E1529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B45BD7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 (2.99)</w:t>
            </w:r>
          </w:p>
        </w:tc>
        <w:tc>
          <w:tcPr>
            <w:tcW w:w="67.65pt" w:type="dxa"/>
            <w:vAlign w:val="center"/>
          </w:tcPr>
          <w:p w14:paraId="102951C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B45BD7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 (4.19)</w:t>
            </w:r>
          </w:p>
        </w:tc>
        <w:tc>
          <w:tcPr>
            <w:tcW w:w="94.10pt" w:type="dxa"/>
            <w:vAlign w:val="center"/>
          </w:tcPr>
          <w:p w14:paraId="1C33159D" w14:textId="77777777" w:rsidR="00CD4B07" w:rsidRDefault="00CD4B07" w:rsidP="007B79AD">
            <w:pPr>
              <w:jc w:val="center"/>
            </w:pPr>
            <w:r w:rsidRPr="55A7EA8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0.93 (0.27 - 3.11)</w:t>
            </w:r>
          </w:p>
        </w:tc>
        <w:tc>
          <w:tcPr>
            <w:tcW w:w="38.50pt" w:type="dxa"/>
            <w:vAlign w:val="center"/>
          </w:tcPr>
          <w:p w14:paraId="6ED0E519" w14:textId="77777777" w:rsidR="00CD4B07" w:rsidRDefault="00CD4B07" w:rsidP="007B79AD">
            <w:pPr>
              <w:jc w:val="center"/>
            </w:pPr>
            <w:r w:rsidRPr="55A7EA8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0.909</w:t>
            </w:r>
          </w:p>
        </w:tc>
        <w:tc>
          <w:tcPr>
            <w:tcW w:w="93.95pt" w:type="dxa"/>
            <w:vAlign w:val="center"/>
          </w:tcPr>
          <w:p w14:paraId="5EF1F1B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14</w:t>
            </w: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33</w:t>
            </w: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3.92</w:t>
            </w: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1pt" w:type="dxa"/>
            <w:vAlign w:val="center"/>
          </w:tcPr>
          <w:p w14:paraId="02D28FE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840</w:t>
            </w:r>
          </w:p>
        </w:tc>
      </w:tr>
      <w:tr w:rsidR="00CD4B07" w14:paraId="19B5C76B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4801BCA9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D33E3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Preschool</w:t>
            </w:r>
          </w:p>
        </w:tc>
        <w:tc>
          <w:tcPr>
            <w:tcW w:w="67.65pt" w:type="dxa"/>
            <w:vAlign w:val="center"/>
          </w:tcPr>
          <w:p w14:paraId="05AF8CB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B45BD7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34 (20.36)</w:t>
            </w:r>
          </w:p>
        </w:tc>
        <w:tc>
          <w:tcPr>
            <w:tcW w:w="67.65pt" w:type="dxa"/>
            <w:vAlign w:val="center"/>
          </w:tcPr>
          <w:p w14:paraId="3AB622D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B45BD7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64 (19.16)</w:t>
            </w:r>
          </w:p>
        </w:tc>
        <w:tc>
          <w:tcPr>
            <w:tcW w:w="94.10pt" w:type="dxa"/>
            <w:vAlign w:val="center"/>
          </w:tcPr>
          <w:p w14:paraId="7863948D" w14:textId="77777777" w:rsidR="00CD4B07" w:rsidRDefault="00CD4B07" w:rsidP="007B79AD">
            <w:pPr>
              <w:jc w:val="center"/>
            </w:pPr>
            <w:r w:rsidRPr="55A7EA8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1.54 (0.57 - 4.17)</w:t>
            </w:r>
          </w:p>
        </w:tc>
        <w:tc>
          <w:tcPr>
            <w:tcW w:w="38.50pt" w:type="dxa"/>
            <w:vAlign w:val="center"/>
          </w:tcPr>
          <w:p w14:paraId="1F46EE7E" w14:textId="77777777" w:rsidR="00CD4B07" w:rsidRDefault="00CD4B07" w:rsidP="007B79AD">
            <w:pPr>
              <w:jc w:val="center"/>
            </w:pPr>
            <w:r w:rsidRPr="55A7EA8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0.392</w:t>
            </w:r>
          </w:p>
        </w:tc>
        <w:tc>
          <w:tcPr>
            <w:tcW w:w="93.95pt" w:type="dxa"/>
            <w:vAlign w:val="center"/>
          </w:tcPr>
          <w:p w14:paraId="7F38289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37</w:t>
            </w: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50</w:t>
            </w: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- 3.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76</w:t>
            </w: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1pt" w:type="dxa"/>
            <w:vAlign w:val="center"/>
          </w:tcPr>
          <w:p w14:paraId="287B353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8B327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542</w:t>
            </w:r>
          </w:p>
        </w:tc>
      </w:tr>
      <w:tr w:rsidR="00CD4B07" w14:paraId="19546AE4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6DB00313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Citizenship</w:t>
            </w:r>
          </w:p>
        </w:tc>
        <w:tc>
          <w:tcPr>
            <w:tcW w:w="67.65pt" w:type="dxa"/>
            <w:vAlign w:val="center"/>
          </w:tcPr>
          <w:p w14:paraId="1472DA6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7.65pt" w:type="dxa"/>
            <w:vAlign w:val="center"/>
          </w:tcPr>
          <w:p w14:paraId="1530731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10pt" w:type="dxa"/>
            <w:vAlign w:val="center"/>
          </w:tcPr>
          <w:p w14:paraId="7EBAECA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50pt" w:type="dxa"/>
            <w:vAlign w:val="center"/>
          </w:tcPr>
          <w:p w14:paraId="6415933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.95pt" w:type="dxa"/>
            <w:vAlign w:val="center"/>
          </w:tcPr>
          <w:p w14:paraId="2ABD8903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1pt" w:type="dxa"/>
            <w:vAlign w:val="center"/>
          </w:tcPr>
          <w:p w14:paraId="443DFE5F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01B4EDCF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56956147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Non-Senegalese</w:t>
            </w: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7.65pt" w:type="dxa"/>
            <w:vAlign w:val="center"/>
          </w:tcPr>
          <w:p w14:paraId="3BC1C05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</w:t>
            </w: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.9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</w:t>
            </w: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7.65pt" w:type="dxa"/>
            <w:vAlign w:val="center"/>
          </w:tcPr>
          <w:p w14:paraId="12FC20B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</w:t>
            </w: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7.78</w:t>
            </w: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10pt" w:type="dxa"/>
            <w:vAlign w:val="center"/>
          </w:tcPr>
          <w:p w14:paraId="6D7F1FC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50pt" w:type="dxa"/>
            <w:vAlign w:val="center"/>
          </w:tcPr>
          <w:p w14:paraId="40F2402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.95pt" w:type="dxa"/>
            <w:vAlign w:val="center"/>
          </w:tcPr>
          <w:p w14:paraId="2894CB0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61pt" w:type="dxa"/>
            <w:vAlign w:val="center"/>
          </w:tcPr>
          <w:p w14:paraId="6F3C91D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21CA3ECC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1513D0EE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Senegalese</w:t>
            </w:r>
          </w:p>
        </w:tc>
        <w:tc>
          <w:tcPr>
            <w:tcW w:w="67.65pt" w:type="dxa"/>
            <w:vAlign w:val="center"/>
          </w:tcPr>
          <w:p w14:paraId="3442ECD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162</w:t>
            </w: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97.01</w:t>
            </w: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7.65pt" w:type="dxa"/>
            <w:vAlign w:val="center"/>
          </w:tcPr>
          <w:p w14:paraId="0683DAC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308</w:t>
            </w: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92.22</w:t>
            </w: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10pt" w:type="dxa"/>
            <w:vAlign w:val="center"/>
          </w:tcPr>
          <w:p w14:paraId="0B6DD24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2.78</w:t>
            </w:r>
            <w:r w:rsidRPr="55A7EA8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1.03</w:t>
            </w:r>
            <w:r w:rsidRPr="55A7EA8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55A7EA8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7.52</w:t>
            </w:r>
            <w:r w:rsidRPr="55A7EA8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50pt" w:type="dxa"/>
            <w:vAlign w:val="center"/>
          </w:tcPr>
          <w:p w14:paraId="0F27AAA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5A7EA8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043</w:t>
            </w:r>
          </w:p>
        </w:tc>
        <w:tc>
          <w:tcPr>
            <w:tcW w:w="93.95pt" w:type="dxa"/>
            <w:vAlign w:val="center"/>
          </w:tcPr>
          <w:p w14:paraId="7FCBAF5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2.75</w:t>
            </w: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</w:t>
            </w: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7.70</w:t>
            </w: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1pt" w:type="dxa"/>
            <w:vAlign w:val="center"/>
          </w:tcPr>
          <w:p w14:paraId="4412D6E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055</w:t>
            </w:r>
          </w:p>
        </w:tc>
      </w:tr>
      <w:tr w:rsidR="00CD4B07" w14:paraId="7C5F98A6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66D7CF68" w14:textId="77777777" w:rsidR="00CD4B07" w:rsidRPr="006A1016" w:rsidRDefault="00CD4B07" w:rsidP="007B79AD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6A1016">
              <w:rPr>
                <w:rFonts w:eastAsiaTheme="minorEastAsia"/>
                <w:color w:val="000000" w:themeColor="text1"/>
                <w:sz w:val="22"/>
                <w:szCs w:val="22"/>
              </w:rPr>
              <w:t>Household wealth index</w:t>
            </w:r>
          </w:p>
        </w:tc>
        <w:tc>
          <w:tcPr>
            <w:tcW w:w="67.65pt" w:type="dxa"/>
            <w:vAlign w:val="center"/>
          </w:tcPr>
          <w:p w14:paraId="003CA49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7.65pt" w:type="dxa"/>
            <w:vAlign w:val="center"/>
          </w:tcPr>
          <w:p w14:paraId="31823C1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10pt" w:type="dxa"/>
            <w:vAlign w:val="center"/>
          </w:tcPr>
          <w:p w14:paraId="6C475FD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50pt" w:type="dxa"/>
            <w:vAlign w:val="center"/>
          </w:tcPr>
          <w:p w14:paraId="0935D45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.95pt" w:type="dxa"/>
            <w:vAlign w:val="center"/>
          </w:tcPr>
          <w:p w14:paraId="7120D26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1pt" w:type="dxa"/>
            <w:vAlign w:val="center"/>
          </w:tcPr>
          <w:p w14:paraId="13353C8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196650AB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7A700C71" w14:textId="77777777" w:rsidR="00CD4B07" w:rsidRDefault="00CD4B07" w:rsidP="007B79AD">
            <w:pPr>
              <w:spacing w:line="12.95pt" w:lineRule="auto"/>
              <w:ind w:firstLine="11.25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67.65pt" w:type="dxa"/>
            <w:vAlign w:val="center"/>
          </w:tcPr>
          <w:p w14:paraId="379A39D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51 (30.54)</w:t>
            </w:r>
          </w:p>
        </w:tc>
        <w:tc>
          <w:tcPr>
            <w:tcW w:w="67.65pt" w:type="dxa"/>
            <w:vAlign w:val="center"/>
          </w:tcPr>
          <w:p w14:paraId="32AAEC5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139 (41.62)</w:t>
            </w:r>
          </w:p>
        </w:tc>
        <w:tc>
          <w:tcPr>
            <w:tcW w:w="94.10pt" w:type="dxa"/>
            <w:vAlign w:val="center"/>
          </w:tcPr>
          <w:p w14:paraId="623A892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50pt" w:type="dxa"/>
            <w:vAlign w:val="center"/>
          </w:tcPr>
          <w:p w14:paraId="7AAC36B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.95pt" w:type="dxa"/>
            <w:vAlign w:val="center"/>
          </w:tcPr>
          <w:p w14:paraId="3BBC085C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61pt" w:type="dxa"/>
            <w:vAlign w:val="center"/>
          </w:tcPr>
          <w:p w14:paraId="37999142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0C98026D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053172BC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High  </w:t>
            </w:r>
          </w:p>
        </w:tc>
        <w:tc>
          <w:tcPr>
            <w:tcW w:w="67.65pt" w:type="dxa"/>
            <w:vAlign w:val="center"/>
          </w:tcPr>
          <w:p w14:paraId="550B5C2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116 (69.46)</w:t>
            </w:r>
          </w:p>
        </w:tc>
        <w:tc>
          <w:tcPr>
            <w:tcW w:w="67.65pt" w:type="dxa"/>
            <w:vAlign w:val="center"/>
          </w:tcPr>
          <w:p w14:paraId="2FDA42E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195 (58.38)</w:t>
            </w:r>
          </w:p>
        </w:tc>
        <w:tc>
          <w:tcPr>
            <w:tcW w:w="94.10pt" w:type="dxa"/>
            <w:vAlign w:val="center"/>
          </w:tcPr>
          <w:p w14:paraId="6345FE8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1.64 (1.10 - 2.45)</w:t>
            </w:r>
          </w:p>
        </w:tc>
        <w:tc>
          <w:tcPr>
            <w:tcW w:w="38.50pt" w:type="dxa"/>
            <w:vAlign w:val="center"/>
          </w:tcPr>
          <w:p w14:paraId="0F431E2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0.014</w:t>
            </w:r>
          </w:p>
        </w:tc>
        <w:tc>
          <w:tcPr>
            <w:tcW w:w="93.95pt" w:type="dxa"/>
            <w:vAlign w:val="center"/>
          </w:tcPr>
          <w:p w14:paraId="1CE850C1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51</w:t>
            </w: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1.00</w:t>
            </w: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- 2.29)</w:t>
            </w:r>
          </w:p>
        </w:tc>
        <w:tc>
          <w:tcPr>
            <w:tcW w:w="61pt" w:type="dxa"/>
            <w:vAlign w:val="center"/>
          </w:tcPr>
          <w:p w14:paraId="176EB164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52</w:t>
            </w:r>
          </w:p>
        </w:tc>
      </w:tr>
      <w:tr w:rsidR="00CD4B07" w14:paraId="0FC3E4E5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3EA1D2CF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  <w:r w:rsidRPr="2C2540F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Recruiting health facility</w:t>
            </w:r>
          </w:p>
        </w:tc>
        <w:tc>
          <w:tcPr>
            <w:tcW w:w="67.65pt" w:type="dxa"/>
            <w:vAlign w:val="center"/>
          </w:tcPr>
          <w:p w14:paraId="6121266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7.65pt" w:type="dxa"/>
            <w:vAlign w:val="center"/>
          </w:tcPr>
          <w:p w14:paraId="4FCB9AD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10pt" w:type="dxa"/>
            <w:vAlign w:val="center"/>
          </w:tcPr>
          <w:p w14:paraId="50FFAD8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50pt" w:type="dxa"/>
            <w:vAlign w:val="center"/>
          </w:tcPr>
          <w:p w14:paraId="7BB1E1B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.95pt" w:type="dxa"/>
            <w:vAlign w:val="center"/>
          </w:tcPr>
          <w:p w14:paraId="722C63F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1pt" w:type="dxa"/>
            <w:vAlign w:val="center"/>
          </w:tcPr>
          <w:p w14:paraId="2C03258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66ACDF34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6930DCC9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lastRenderedPageBreak/>
              <w:t>Diakhaling</w:t>
            </w:r>
          </w:p>
        </w:tc>
        <w:tc>
          <w:tcPr>
            <w:tcW w:w="67.65pt" w:type="dxa"/>
            <w:vAlign w:val="center"/>
          </w:tcPr>
          <w:p w14:paraId="129302A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83 (49.70) </w:t>
            </w:r>
          </w:p>
        </w:tc>
        <w:tc>
          <w:tcPr>
            <w:tcW w:w="67.65pt" w:type="dxa"/>
            <w:vAlign w:val="center"/>
          </w:tcPr>
          <w:p w14:paraId="2CDAAA2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166 (49.70)</w:t>
            </w:r>
          </w:p>
        </w:tc>
        <w:tc>
          <w:tcPr>
            <w:tcW w:w="94.10pt" w:type="dxa"/>
            <w:vAlign w:val="center"/>
          </w:tcPr>
          <w:p w14:paraId="5BBD4A1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50pt" w:type="dxa"/>
            <w:vAlign w:val="center"/>
          </w:tcPr>
          <w:p w14:paraId="07D0449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3.95pt" w:type="dxa"/>
            <w:vAlign w:val="center"/>
          </w:tcPr>
          <w:p w14:paraId="5BE47F2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61pt" w:type="dxa"/>
            <w:vAlign w:val="center"/>
          </w:tcPr>
          <w:p w14:paraId="67EF697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161B48BE" w14:textId="77777777" w:rsidTr="007B79AD">
        <w:trPr>
          <w:trHeight w:val="315"/>
        </w:trPr>
        <w:tc>
          <w:tcPr>
            <w:tcW w:w="267.35pt" w:type="dxa"/>
            <w:vAlign w:val="center"/>
          </w:tcPr>
          <w:p w14:paraId="10FBAEDA" w14:textId="77777777" w:rsidR="00CD4B07" w:rsidRDefault="00CD4B07" w:rsidP="007B79AD">
            <w:pPr>
              <w:spacing w:line="12.95pt" w:lineRule="auto"/>
              <w:ind w:firstLine="11.25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Khossanto</w:t>
            </w:r>
          </w:p>
        </w:tc>
        <w:tc>
          <w:tcPr>
            <w:tcW w:w="67.65pt" w:type="dxa"/>
            <w:vAlign w:val="center"/>
          </w:tcPr>
          <w:p w14:paraId="226F965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84 (50.30)</w:t>
            </w:r>
          </w:p>
        </w:tc>
        <w:tc>
          <w:tcPr>
            <w:tcW w:w="67.65pt" w:type="dxa"/>
            <w:vAlign w:val="center"/>
          </w:tcPr>
          <w:p w14:paraId="2DE6995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C20C1C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168 (50.30)</w:t>
            </w:r>
          </w:p>
        </w:tc>
        <w:tc>
          <w:tcPr>
            <w:tcW w:w="94.10pt" w:type="dxa"/>
            <w:vAlign w:val="center"/>
          </w:tcPr>
          <w:p w14:paraId="02945D8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A3D69F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0.99 (0.68 - 1.44)</w:t>
            </w:r>
          </w:p>
        </w:tc>
        <w:tc>
          <w:tcPr>
            <w:tcW w:w="38.50pt" w:type="dxa"/>
            <w:vAlign w:val="center"/>
          </w:tcPr>
          <w:p w14:paraId="10D4676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A3D69F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0.961</w:t>
            </w:r>
          </w:p>
        </w:tc>
        <w:tc>
          <w:tcPr>
            <w:tcW w:w="93.95pt" w:type="dxa"/>
            <w:vAlign w:val="center"/>
          </w:tcPr>
          <w:p w14:paraId="3F90653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</w:t>
            </w: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50</w:t>
            </w: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</w:t>
            </w: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1pt" w:type="dxa"/>
            <w:vAlign w:val="center"/>
          </w:tcPr>
          <w:p w14:paraId="2188BF3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B26A1A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</w:t>
            </w:r>
          </w:p>
        </w:tc>
      </w:tr>
    </w:tbl>
    <w:p w14:paraId="2FC24C42" w14:textId="77777777" w:rsidR="00CD4B07" w:rsidRDefault="00CD4B07" w:rsidP="00CD4B07">
      <w:pPr>
        <w:rPr>
          <w:rFonts w:eastAsiaTheme="minorEastAsia"/>
          <w:sz w:val="22"/>
          <w:szCs w:val="22"/>
        </w:rPr>
      </w:pPr>
      <w:r w:rsidRPr="48C9454C">
        <w:rPr>
          <w:rFonts w:eastAsiaTheme="minorEastAsia"/>
          <w:sz w:val="22"/>
          <w:szCs w:val="22"/>
        </w:rPr>
        <w:t>*adjusted for recruitment season and matching variables (age group, gender, and health facility); ref: reference category</w:t>
      </w:r>
    </w:p>
    <w:p w14:paraId="4BF45266" w14:textId="77777777" w:rsidR="00CD4B07" w:rsidRDefault="00CD4B07" w:rsidP="00CD4B07"/>
    <w:p w14:paraId="7709E566" w14:textId="77777777" w:rsidR="00CD4B07" w:rsidRDefault="00CD4B07" w:rsidP="00CD4B07">
      <w:pPr>
        <w:rPr>
          <w:rFonts w:ascii="Calibri" w:eastAsia="Calibri" w:hAnsi="Calibri" w:cs="Calibri"/>
        </w:rPr>
      </w:pPr>
    </w:p>
    <w:p w14:paraId="51B26BCC" w14:textId="77777777" w:rsidR="00CD4B07" w:rsidRDefault="00CD4B07" w:rsidP="00CD4B07">
      <w:pPr>
        <w:rPr>
          <w:rFonts w:ascii="Calibri" w:eastAsia="Calibri" w:hAnsi="Calibri" w:cs="Calibri"/>
        </w:rPr>
      </w:pPr>
    </w:p>
    <w:p w14:paraId="44DE40C2" w14:textId="77777777" w:rsidR="00CD4B07" w:rsidRDefault="00CD4B07" w:rsidP="00CD4B07">
      <w:pPr>
        <w:rPr>
          <w:rFonts w:ascii="Calibri" w:eastAsia="Calibri" w:hAnsi="Calibri" w:cs="Calibri"/>
        </w:rPr>
      </w:pPr>
    </w:p>
    <w:p w14:paraId="1D672F8A" w14:textId="77777777" w:rsidR="00CD4B07" w:rsidRDefault="00CD4B07" w:rsidP="00CD4B07">
      <w:pPr>
        <w:rPr>
          <w:rFonts w:ascii="Calibri" w:eastAsia="Calibri" w:hAnsi="Calibri" w:cs="Calibri"/>
        </w:rPr>
      </w:pPr>
    </w:p>
    <w:p w14:paraId="1A978B8A" w14:textId="77777777" w:rsidR="00CD4B07" w:rsidRDefault="00CD4B07" w:rsidP="00CD4B07">
      <w:pPr>
        <w:rPr>
          <w:rFonts w:ascii="Calibri" w:eastAsia="Calibri" w:hAnsi="Calibri" w:cs="Calibri"/>
        </w:rPr>
      </w:pPr>
    </w:p>
    <w:p w14:paraId="42D0EEC5" w14:textId="77777777" w:rsidR="00CD4B07" w:rsidRDefault="00CD4B07" w:rsidP="00CD4B07">
      <w:pPr>
        <w:rPr>
          <w:rFonts w:ascii="Calibri" w:eastAsia="Calibri" w:hAnsi="Calibri" w:cs="Calibri"/>
        </w:rPr>
      </w:pPr>
    </w:p>
    <w:p w14:paraId="6464D9E6" w14:textId="77777777" w:rsidR="00CD4B07" w:rsidRDefault="00CD4B07" w:rsidP="00CD4B07">
      <w:pPr>
        <w:rPr>
          <w:rFonts w:ascii="Calibri" w:eastAsia="Calibri" w:hAnsi="Calibri" w:cs="Calibri"/>
        </w:rPr>
      </w:pPr>
    </w:p>
    <w:p w14:paraId="0C0840B2" w14:textId="77777777" w:rsidR="00CD4B07" w:rsidRDefault="00CD4B07" w:rsidP="00CD4B07">
      <w:pPr>
        <w:rPr>
          <w:rFonts w:ascii="Calibri" w:eastAsia="Calibri" w:hAnsi="Calibri" w:cs="Calibri"/>
        </w:rPr>
      </w:pPr>
    </w:p>
    <w:p w14:paraId="33A6B4F9" w14:textId="77777777" w:rsidR="00CD4B07" w:rsidRDefault="00CD4B07" w:rsidP="00CD4B07">
      <w:pPr>
        <w:rPr>
          <w:rFonts w:ascii="Calibri" w:eastAsia="Calibri" w:hAnsi="Calibri" w:cs="Calibri"/>
        </w:rPr>
      </w:pPr>
    </w:p>
    <w:p w14:paraId="1D7972CD" w14:textId="77777777" w:rsidR="00CD4B07" w:rsidRDefault="00CD4B07" w:rsidP="00CD4B07">
      <w:pPr>
        <w:rPr>
          <w:rFonts w:ascii="Calibri" w:eastAsia="Calibri" w:hAnsi="Calibri" w:cs="Calibri"/>
        </w:rPr>
      </w:pPr>
    </w:p>
    <w:p w14:paraId="5735DABE" w14:textId="77777777" w:rsidR="00CD4B07" w:rsidRDefault="00CD4B07" w:rsidP="00CD4B07">
      <w:pPr>
        <w:rPr>
          <w:rFonts w:ascii="Calibri" w:eastAsia="Calibri" w:hAnsi="Calibri" w:cs="Calibri"/>
        </w:rPr>
      </w:pPr>
    </w:p>
    <w:p w14:paraId="481594AC" w14:textId="77777777" w:rsidR="00CD4B07" w:rsidRDefault="00CD4B07" w:rsidP="00CD4B07">
      <w:pPr>
        <w:rPr>
          <w:rFonts w:ascii="Calibri" w:eastAsia="Calibri" w:hAnsi="Calibri" w:cs="Calibri"/>
        </w:rPr>
      </w:pPr>
    </w:p>
    <w:p w14:paraId="7EF568AA" w14:textId="77777777" w:rsidR="00CD4B07" w:rsidRDefault="00CD4B07" w:rsidP="00CD4B07">
      <w:pPr>
        <w:rPr>
          <w:rFonts w:ascii="Calibri" w:eastAsia="Calibri" w:hAnsi="Calibri" w:cs="Calibri"/>
        </w:rPr>
      </w:pPr>
    </w:p>
    <w:p w14:paraId="27BD4E53" w14:textId="77777777" w:rsidR="00CD4B07" w:rsidRDefault="00CD4B07" w:rsidP="00CD4B07">
      <w:pPr>
        <w:rPr>
          <w:rFonts w:ascii="Calibri" w:eastAsia="Calibri" w:hAnsi="Calibri" w:cs="Calibri"/>
        </w:rPr>
      </w:pPr>
    </w:p>
    <w:p w14:paraId="247296B4" w14:textId="77777777" w:rsidR="00CD4B07" w:rsidRDefault="00CD4B07" w:rsidP="00CD4B07">
      <w:pPr>
        <w:rPr>
          <w:rFonts w:ascii="Calibri" w:eastAsia="Calibri" w:hAnsi="Calibri" w:cs="Calibri"/>
        </w:rPr>
      </w:pPr>
    </w:p>
    <w:p w14:paraId="5B0C34FB" w14:textId="77777777" w:rsidR="00CD4B07" w:rsidRDefault="00CD4B07" w:rsidP="00CD4B07">
      <w:pPr>
        <w:rPr>
          <w:rFonts w:ascii="Calibri" w:eastAsia="Calibri" w:hAnsi="Calibri" w:cs="Calibri"/>
        </w:rPr>
      </w:pPr>
    </w:p>
    <w:p w14:paraId="7E5966DC" w14:textId="77777777" w:rsidR="00CD4B07" w:rsidRDefault="00CD4B07" w:rsidP="00CD4B07">
      <w:pPr>
        <w:rPr>
          <w:rFonts w:ascii="Calibri" w:eastAsia="Calibri" w:hAnsi="Calibri" w:cs="Calibri"/>
        </w:rPr>
      </w:pPr>
    </w:p>
    <w:p w14:paraId="46CBF26B" w14:textId="77777777" w:rsidR="00CD4B07" w:rsidRDefault="00CD4B07" w:rsidP="00CD4B07">
      <w:pPr>
        <w:rPr>
          <w:rFonts w:ascii="Calibri" w:eastAsia="Calibri" w:hAnsi="Calibri" w:cs="Calibri"/>
        </w:rPr>
      </w:pPr>
    </w:p>
    <w:p w14:paraId="191FCD50" w14:textId="77777777" w:rsidR="00CD4B07" w:rsidRDefault="00CD4B07" w:rsidP="00CD4B07">
      <w:pPr>
        <w:rPr>
          <w:rFonts w:ascii="Calibri" w:eastAsia="Calibri" w:hAnsi="Calibri" w:cs="Calibri"/>
        </w:rPr>
      </w:pPr>
    </w:p>
    <w:p w14:paraId="741432C0" w14:textId="77777777" w:rsidR="00CD4B07" w:rsidRDefault="00CD4B07" w:rsidP="00CD4B07">
      <w:pPr>
        <w:rPr>
          <w:rFonts w:ascii="Calibri" w:eastAsia="Calibri" w:hAnsi="Calibri" w:cs="Calibri"/>
        </w:rPr>
      </w:pPr>
    </w:p>
    <w:p w14:paraId="45EBF4E6" w14:textId="77777777" w:rsidR="00CD4B07" w:rsidRDefault="00CD4B07" w:rsidP="00CD4B07">
      <w:pPr>
        <w:rPr>
          <w:rFonts w:ascii="Calibri" w:eastAsia="Calibri" w:hAnsi="Calibri" w:cs="Calibri"/>
        </w:rPr>
      </w:pPr>
    </w:p>
    <w:p w14:paraId="081EECDB" w14:textId="77777777" w:rsidR="00CD4B07" w:rsidRDefault="00CD4B07" w:rsidP="00CD4B07">
      <w:pPr>
        <w:rPr>
          <w:rFonts w:ascii="Calibri" w:eastAsia="Calibri" w:hAnsi="Calibri" w:cs="Calibri"/>
        </w:rPr>
      </w:pPr>
    </w:p>
    <w:p w14:paraId="2571441C" w14:textId="77777777" w:rsidR="00CD4B07" w:rsidRDefault="00CD4B07" w:rsidP="00CD4B07">
      <w:pPr>
        <w:rPr>
          <w:rFonts w:ascii="Calibri" w:eastAsia="Calibri" w:hAnsi="Calibri" w:cs="Calibri"/>
        </w:rPr>
      </w:pPr>
    </w:p>
    <w:p w14:paraId="054EA2A5" w14:textId="77777777" w:rsidR="00CD4B07" w:rsidRDefault="00CD4B07" w:rsidP="00CD4B07">
      <w:pPr>
        <w:rPr>
          <w:rFonts w:ascii="Calibri" w:eastAsia="Calibri" w:hAnsi="Calibri" w:cs="Calibri"/>
        </w:rPr>
      </w:pPr>
    </w:p>
    <w:p w14:paraId="34C23775" w14:textId="77777777" w:rsidR="00CD4B07" w:rsidRDefault="00CD4B07" w:rsidP="00CD4B07">
      <w:pPr>
        <w:rPr>
          <w:rFonts w:ascii="Calibri" w:eastAsia="Calibri" w:hAnsi="Calibri" w:cs="Calibri"/>
        </w:rPr>
      </w:pPr>
    </w:p>
    <w:p w14:paraId="19D66118" w14:textId="77777777" w:rsidR="00CD4B07" w:rsidRPr="006A1016" w:rsidRDefault="00CD4B07" w:rsidP="00CD4B07">
      <w:pPr>
        <w:rPr>
          <w:rFonts w:ascii="Calibri" w:eastAsia="Calibri" w:hAnsi="Calibri" w:cs="Calibri"/>
        </w:rPr>
      </w:pPr>
    </w:p>
    <w:p w14:paraId="5057842C" w14:textId="77777777" w:rsidR="00CD4B07" w:rsidRPr="006A1016" w:rsidRDefault="00CD4B07" w:rsidP="00CD4B07">
      <w:pPr>
        <w:rPr>
          <w:rFonts w:ascii="Calibri" w:eastAsia="Calibri" w:hAnsi="Calibri" w:cs="Calibri"/>
        </w:rPr>
      </w:pPr>
      <w:r w:rsidRPr="00798E28">
        <w:rPr>
          <w:rFonts w:ascii="Calibri" w:eastAsia="Calibri" w:hAnsi="Calibri" w:cs="Calibri"/>
        </w:rPr>
        <w:lastRenderedPageBreak/>
        <w:t xml:space="preserve">Supplementary table 4: </w:t>
      </w:r>
      <w:r w:rsidRPr="00798E28">
        <w:rPr>
          <w:rFonts w:eastAsiaTheme="minorEastAsia"/>
          <w:b/>
          <w:bCs/>
        </w:rPr>
        <w:t>Bivariate* and multivariable logistic regression model results</w:t>
      </w:r>
      <w:r w:rsidRPr="00798E28">
        <w:rPr>
          <w:rFonts w:ascii="Calibri" w:eastAsia="Calibri" w:hAnsi="Calibri" w:cs="Calibri"/>
        </w:rPr>
        <w:t xml:space="preserve"> for the three districts combined and including the malaria risk factor mediators (for the association between occupation and malaria)</w:t>
      </w:r>
    </w:p>
    <w:tbl>
      <w:tblPr>
        <w:tblStyle w:val="TableGrid"/>
        <w:tblW w:w="691.05pt" w:type="dxa"/>
        <w:tblLayout w:type="fixed"/>
        <w:tblLook w:firstRow="1" w:lastRow="0" w:firstColumn="1" w:lastColumn="0" w:noHBand="0" w:noVBand="1"/>
      </w:tblPr>
      <w:tblGrid>
        <w:gridCol w:w="5886"/>
        <w:gridCol w:w="1309"/>
        <w:gridCol w:w="1260"/>
        <w:gridCol w:w="1890"/>
        <w:gridCol w:w="900"/>
        <w:gridCol w:w="1800"/>
        <w:gridCol w:w="776"/>
      </w:tblGrid>
      <w:tr w:rsidR="00CD4B07" w14:paraId="5904BAEF" w14:textId="77777777" w:rsidTr="007B79AD">
        <w:trPr>
          <w:trHeight w:val="773"/>
        </w:trPr>
        <w:tc>
          <w:tcPr>
            <w:tcW w:w="294.30pt" w:type="dxa"/>
            <w:vAlign w:val="center"/>
          </w:tcPr>
          <w:p w14:paraId="48767D80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5DE16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5.45pt" w:type="dxa"/>
            <w:vAlign w:val="center"/>
          </w:tcPr>
          <w:p w14:paraId="04B97876" w14:textId="77777777" w:rsidR="00CD4B07" w:rsidRPr="00742C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Cases 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</w:t>
            </w: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(%)</w:t>
            </w:r>
          </w:p>
          <w:p w14:paraId="5A4EFBFD" w14:textId="77777777" w:rsidR="00CD4B07" w:rsidRPr="00742C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(N=</w:t>
            </w:r>
            <w:r w:rsidRPr="00C167B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501</w:t>
            </w: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3pt" w:type="dxa"/>
            <w:vAlign w:val="center"/>
          </w:tcPr>
          <w:p w14:paraId="232610CC" w14:textId="77777777" w:rsidR="00CD4B07" w:rsidRPr="00742C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Controls 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</w:t>
            </w: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(%)</w:t>
            </w:r>
          </w:p>
          <w:p w14:paraId="065F2D91" w14:textId="77777777" w:rsidR="00CD4B07" w:rsidRPr="00742C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(N=</w:t>
            </w:r>
            <w:r w:rsidRPr="00C167B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1002</w:t>
            </w:r>
            <w:r w:rsidRPr="00742C0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50pt" w:type="dxa"/>
            <w:vAlign w:val="center"/>
          </w:tcPr>
          <w:p w14:paraId="0C63C3C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BF845F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OR* (95% CI)</w:t>
            </w:r>
          </w:p>
        </w:tc>
        <w:tc>
          <w:tcPr>
            <w:tcW w:w="45pt" w:type="dxa"/>
            <w:vAlign w:val="center"/>
          </w:tcPr>
          <w:p w14:paraId="6A5A9AA8" w14:textId="77777777" w:rsidR="00CD4B07" w:rsidRDefault="00CD4B07" w:rsidP="007B79AD">
            <w:pPr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5DE16DC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p - </w:t>
            </w:r>
            <w:r w:rsidRPr="45DE16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value</w:t>
            </w:r>
          </w:p>
        </w:tc>
        <w:tc>
          <w:tcPr>
            <w:tcW w:w="90pt" w:type="dxa"/>
            <w:vAlign w:val="center"/>
          </w:tcPr>
          <w:p w14:paraId="30EC186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5DE16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Adjusted OR (95% CI)</w:t>
            </w:r>
          </w:p>
        </w:tc>
        <w:tc>
          <w:tcPr>
            <w:tcW w:w="38.80pt" w:type="dxa"/>
            <w:vAlign w:val="center"/>
          </w:tcPr>
          <w:p w14:paraId="6C717E3C" w14:textId="77777777" w:rsidR="00CD4B07" w:rsidRDefault="00CD4B07" w:rsidP="007B79AD">
            <w:pPr>
              <w:jc w:val="center"/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45DE16DC">
              <w:rPr>
                <w:rFonts w:ascii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45DE16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 value</w:t>
            </w:r>
          </w:p>
        </w:tc>
      </w:tr>
      <w:tr w:rsidR="00CD4B07" w14:paraId="25A0C4CF" w14:textId="77777777" w:rsidTr="007B79AD">
        <w:trPr>
          <w:trHeight w:val="300"/>
        </w:trPr>
        <w:tc>
          <w:tcPr>
            <w:tcW w:w="294.30pt" w:type="dxa"/>
            <w:vAlign w:val="center"/>
          </w:tcPr>
          <w:p w14:paraId="25843579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Age group </w:t>
            </w:r>
          </w:p>
        </w:tc>
        <w:tc>
          <w:tcPr>
            <w:tcW w:w="65.45pt" w:type="dxa"/>
            <w:vAlign w:val="center"/>
          </w:tcPr>
          <w:p w14:paraId="5C0423D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25DFFAD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1CA7277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5pt" w:type="dxa"/>
            <w:vAlign w:val="center"/>
          </w:tcPr>
          <w:p w14:paraId="53A1781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7487DF5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80pt" w:type="dxa"/>
            <w:vAlign w:val="center"/>
          </w:tcPr>
          <w:p w14:paraId="1B91060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717DA780" w14:textId="77777777" w:rsidTr="007B79AD">
        <w:trPr>
          <w:trHeight w:val="300"/>
        </w:trPr>
        <w:tc>
          <w:tcPr>
            <w:tcW w:w="294.30pt" w:type="dxa"/>
            <w:vAlign w:val="center"/>
          </w:tcPr>
          <w:p w14:paraId="23AB0E9F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0-4 y</w:t>
            </w:r>
          </w:p>
        </w:tc>
        <w:tc>
          <w:tcPr>
            <w:tcW w:w="65.45pt" w:type="dxa"/>
            <w:vAlign w:val="center"/>
          </w:tcPr>
          <w:p w14:paraId="745C9FEF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52 (10.38)</w:t>
            </w:r>
          </w:p>
        </w:tc>
        <w:tc>
          <w:tcPr>
            <w:tcW w:w="63pt" w:type="dxa"/>
            <w:vAlign w:val="center"/>
          </w:tcPr>
          <w:p w14:paraId="20707A2E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104 (10.38)</w:t>
            </w:r>
          </w:p>
        </w:tc>
        <w:tc>
          <w:tcPr>
            <w:tcW w:w="94.50pt" w:type="dxa"/>
            <w:vAlign w:val="center"/>
          </w:tcPr>
          <w:p w14:paraId="160BEEFC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62DBFCD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2C7F559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2C025B8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5865B073" w14:textId="77777777" w:rsidTr="007B79AD">
        <w:trPr>
          <w:trHeight w:val="300"/>
        </w:trPr>
        <w:tc>
          <w:tcPr>
            <w:tcW w:w="294.30pt" w:type="dxa"/>
            <w:vAlign w:val="center"/>
          </w:tcPr>
          <w:p w14:paraId="7C8FBD73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5-14 y</w:t>
            </w:r>
          </w:p>
        </w:tc>
        <w:tc>
          <w:tcPr>
            <w:tcW w:w="65.45pt" w:type="dxa"/>
            <w:vAlign w:val="center"/>
          </w:tcPr>
          <w:p w14:paraId="3163F0F8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178 (35.53)</w:t>
            </w:r>
          </w:p>
        </w:tc>
        <w:tc>
          <w:tcPr>
            <w:tcW w:w="63pt" w:type="dxa"/>
            <w:vAlign w:val="center"/>
          </w:tcPr>
          <w:p w14:paraId="62202E3D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356 (35.53)</w:t>
            </w:r>
          </w:p>
        </w:tc>
        <w:tc>
          <w:tcPr>
            <w:tcW w:w="94.50pt" w:type="dxa"/>
            <w:vAlign w:val="center"/>
          </w:tcPr>
          <w:p w14:paraId="079AB354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1.07 (0.77- 1.57)</w:t>
            </w:r>
          </w:p>
        </w:tc>
        <w:tc>
          <w:tcPr>
            <w:tcW w:w="45pt" w:type="dxa"/>
            <w:vAlign w:val="center"/>
          </w:tcPr>
          <w:p w14:paraId="54DE56D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AC194B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0.725</w:t>
            </w:r>
          </w:p>
        </w:tc>
        <w:tc>
          <w:tcPr>
            <w:tcW w:w="90pt" w:type="dxa"/>
            <w:vAlign w:val="center"/>
          </w:tcPr>
          <w:p w14:paraId="70B627D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0.91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48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1.73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1723EDC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</w:t>
            </w:r>
          </w:p>
        </w:tc>
      </w:tr>
      <w:tr w:rsidR="00CD4B07" w14:paraId="23978DDB" w14:textId="77777777" w:rsidTr="007B79AD">
        <w:trPr>
          <w:trHeight w:val="300"/>
        </w:trPr>
        <w:tc>
          <w:tcPr>
            <w:tcW w:w="294.30pt" w:type="dxa"/>
            <w:vAlign w:val="center"/>
          </w:tcPr>
          <w:p w14:paraId="502F1EB7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15-24 y</w:t>
            </w:r>
          </w:p>
        </w:tc>
        <w:tc>
          <w:tcPr>
            <w:tcW w:w="65.45pt" w:type="dxa"/>
            <w:vAlign w:val="center"/>
          </w:tcPr>
          <w:p w14:paraId="3ABA44BF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139 (27.74)</w:t>
            </w:r>
          </w:p>
        </w:tc>
        <w:tc>
          <w:tcPr>
            <w:tcW w:w="63pt" w:type="dxa"/>
            <w:vAlign w:val="center"/>
          </w:tcPr>
          <w:p w14:paraId="16EC2D4E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282 (28.14)</w:t>
            </w:r>
          </w:p>
        </w:tc>
        <w:tc>
          <w:tcPr>
            <w:tcW w:w="94.50pt" w:type="dxa"/>
            <w:vAlign w:val="center"/>
          </w:tcPr>
          <w:p w14:paraId="7D92BB9C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0.99 (0.66 - 1.48)</w:t>
            </w:r>
          </w:p>
        </w:tc>
        <w:tc>
          <w:tcPr>
            <w:tcW w:w="45pt" w:type="dxa"/>
            <w:vAlign w:val="center"/>
          </w:tcPr>
          <w:p w14:paraId="01344B4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00DCA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0.978</w:t>
            </w:r>
          </w:p>
        </w:tc>
        <w:tc>
          <w:tcPr>
            <w:tcW w:w="90pt" w:type="dxa"/>
            <w:vAlign w:val="center"/>
          </w:tcPr>
          <w:p w14:paraId="4E39BE1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0.90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(0.4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1.88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183E282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780</w:t>
            </w:r>
          </w:p>
        </w:tc>
      </w:tr>
      <w:tr w:rsidR="00CD4B07" w14:paraId="44B971C0" w14:textId="77777777" w:rsidTr="007B79AD">
        <w:trPr>
          <w:trHeight w:val="300"/>
        </w:trPr>
        <w:tc>
          <w:tcPr>
            <w:tcW w:w="294.30pt" w:type="dxa"/>
            <w:vAlign w:val="center"/>
          </w:tcPr>
          <w:p w14:paraId="0829BFB0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25-49 y</w:t>
            </w:r>
          </w:p>
        </w:tc>
        <w:tc>
          <w:tcPr>
            <w:tcW w:w="65.45pt" w:type="dxa"/>
            <w:vAlign w:val="center"/>
          </w:tcPr>
          <w:p w14:paraId="44AB6E19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106 (21.16)</w:t>
            </w:r>
          </w:p>
        </w:tc>
        <w:tc>
          <w:tcPr>
            <w:tcW w:w="63pt" w:type="dxa"/>
            <w:vAlign w:val="center"/>
          </w:tcPr>
          <w:p w14:paraId="7FAB8088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208 (20.76)</w:t>
            </w:r>
          </w:p>
        </w:tc>
        <w:tc>
          <w:tcPr>
            <w:tcW w:w="94.50pt" w:type="dxa"/>
            <w:vAlign w:val="center"/>
          </w:tcPr>
          <w:p w14:paraId="716EDE3C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0.96 (0.63 - 1.46)</w:t>
            </w:r>
          </w:p>
        </w:tc>
        <w:tc>
          <w:tcPr>
            <w:tcW w:w="45pt" w:type="dxa"/>
            <w:vAlign w:val="center"/>
          </w:tcPr>
          <w:p w14:paraId="4550955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00DCA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0.874</w:t>
            </w:r>
          </w:p>
        </w:tc>
        <w:tc>
          <w:tcPr>
            <w:tcW w:w="90pt" w:type="dxa"/>
            <w:vAlign w:val="center"/>
          </w:tcPr>
          <w:p w14:paraId="3F7CFF1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0.79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(0.3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1.66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39531E2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52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</w:t>
            </w:r>
          </w:p>
        </w:tc>
      </w:tr>
      <w:tr w:rsidR="00CD4B07" w14:paraId="0B9E9E2D" w14:textId="77777777" w:rsidTr="007B79AD">
        <w:trPr>
          <w:trHeight w:val="300"/>
        </w:trPr>
        <w:tc>
          <w:tcPr>
            <w:tcW w:w="294.30pt" w:type="dxa"/>
            <w:vAlign w:val="center"/>
          </w:tcPr>
          <w:p w14:paraId="194D9E95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DC1463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≥50 y</w:t>
            </w:r>
          </w:p>
        </w:tc>
        <w:tc>
          <w:tcPr>
            <w:tcW w:w="65.45pt" w:type="dxa"/>
            <w:vAlign w:val="center"/>
          </w:tcPr>
          <w:p w14:paraId="51C966B6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 (5.19)</w:t>
            </w:r>
          </w:p>
        </w:tc>
        <w:tc>
          <w:tcPr>
            <w:tcW w:w="63pt" w:type="dxa"/>
            <w:vAlign w:val="center"/>
          </w:tcPr>
          <w:p w14:paraId="367630E1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52 (5.19)</w:t>
            </w:r>
          </w:p>
        </w:tc>
        <w:tc>
          <w:tcPr>
            <w:tcW w:w="94.50pt" w:type="dxa"/>
            <w:vAlign w:val="center"/>
          </w:tcPr>
          <w:p w14:paraId="6F3DFCA1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0.91 (0.49 - 1.65)</w:t>
            </w:r>
          </w:p>
        </w:tc>
        <w:tc>
          <w:tcPr>
            <w:tcW w:w="45pt" w:type="dxa"/>
            <w:vAlign w:val="center"/>
          </w:tcPr>
          <w:p w14:paraId="3811A4F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00DCA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0.758</w:t>
            </w:r>
          </w:p>
        </w:tc>
        <w:tc>
          <w:tcPr>
            <w:tcW w:w="90pt" w:type="dxa"/>
            <w:vAlign w:val="center"/>
          </w:tcPr>
          <w:p w14:paraId="17F2C14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0.87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(0.3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2.07</w:t>
            </w: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56EE361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744</w:t>
            </w:r>
          </w:p>
        </w:tc>
      </w:tr>
      <w:tr w:rsidR="00CD4B07" w14:paraId="183D12FF" w14:textId="77777777" w:rsidTr="007B79AD">
        <w:trPr>
          <w:trHeight w:val="300"/>
        </w:trPr>
        <w:tc>
          <w:tcPr>
            <w:tcW w:w="294.30pt" w:type="dxa"/>
            <w:vAlign w:val="center"/>
          </w:tcPr>
          <w:p w14:paraId="5F26DB32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Gender </w:t>
            </w:r>
          </w:p>
        </w:tc>
        <w:tc>
          <w:tcPr>
            <w:tcW w:w="65.45pt" w:type="dxa"/>
            <w:vAlign w:val="center"/>
          </w:tcPr>
          <w:p w14:paraId="70B3E580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4078659F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65DF63FE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5pt" w:type="dxa"/>
            <w:vAlign w:val="center"/>
          </w:tcPr>
          <w:p w14:paraId="460C024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55C14DE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80pt" w:type="dxa"/>
            <w:vAlign w:val="center"/>
          </w:tcPr>
          <w:p w14:paraId="73D6F33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66465DD3" w14:textId="77777777" w:rsidTr="007B79AD">
        <w:trPr>
          <w:trHeight w:val="300"/>
        </w:trPr>
        <w:tc>
          <w:tcPr>
            <w:tcW w:w="294.30pt" w:type="dxa"/>
            <w:vAlign w:val="center"/>
          </w:tcPr>
          <w:p w14:paraId="7A0E72E9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Male</w:t>
            </w:r>
          </w:p>
        </w:tc>
        <w:tc>
          <w:tcPr>
            <w:tcW w:w="65.45pt" w:type="dxa"/>
            <w:vAlign w:val="center"/>
          </w:tcPr>
          <w:p w14:paraId="175B5047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295 (58.88)</w:t>
            </w:r>
          </w:p>
        </w:tc>
        <w:tc>
          <w:tcPr>
            <w:tcW w:w="63pt" w:type="dxa"/>
            <w:vAlign w:val="center"/>
          </w:tcPr>
          <w:p w14:paraId="2523828B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590 (58.88)</w:t>
            </w:r>
          </w:p>
        </w:tc>
        <w:tc>
          <w:tcPr>
            <w:tcW w:w="94.50pt" w:type="dxa"/>
            <w:vAlign w:val="center"/>
          </w:tcPr>
          <w:p w14:paraId="5E53E4A9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5378234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42ED31C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209A9B5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6C7E6B0F" w14:textId="77777777" w:rsidTr="007B79AD">
        <w:trPr>
          <w:trHeight w:val="300"/>
        </w:trPr>
        <w:tc>
          <w:tcPr>
            <w:tcW w:w="294.30pt" w:type="dxa"/>
            <w:vAlign w:val="center"/>
          </w:tcPr>
          <w:p w14:paraId="348A6635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EBA7A6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65.45pt" w:type="dxa"/>
            <w:vAlign w:val="center"/>
          </w:tcPr>
          <w:p w14:paraId="3C7FD113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206 (41.12)</w:t>
            </w:r>
          </w:p>
        </w:tc>
        <w:tc>
          <w:tcPr>
            <w:tcW w:w="63pt" w:type="dxa"/>
            <w:vAlign w:val="center"/>
          </w:tcPr>
          <w:p w14:paraId="0E84AD3B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412 (41.12)</w:t>
            </w:r>
          </w:p>
        </w:tc>
        <w:tc>
          <w:tcPr>
            <w:tcW w:w="94.50pt" w:type="dxa"/>
            <w:vAlign w:val="center"/>
          </w:tcPr>
          <w:p w14:paraId="12F6766B" w14:textId="77777777" w:rsidR="00CD4B07" w:rsidRPr="00557110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55711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0.92 (0.74 - 1.15)</w:t>
            </w:r>
          </w:p>
        </w:tc>
        <w:tc>
          <w:tcPr>
            <w:tcW w:w="45pt" w:type="dxa"/>
            <w:vAlign w:val="center"/>
          </w:tcPr>
          <w:p w14:paraId="1429B36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F00DCA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0.508</w:t>
            </w:r>
          </w:p>
        </w:tc>
        <w:tc>
          <w:tcPr>
            <w:tcW w:w="90pt" w:type="dxa"/>
            <w:vAlign w:val="center"/>
          </w:tcPr>
          <w:p w14:paraId="1ED32ED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A66E81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1.10 (0.8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</w:t>
            </w:r>
            <w:r w:rsidRPr="4A66E81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- 1.4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</w:t>
            </w:r>
            <w:r w:rsidRPr="4A66E81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26B7993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94F5B6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0.4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31</w:t>
            </w:r>
          </w:p>
        </w:tc>
      </w:tr>
      <w:tr w:rsidR="00CD4B07" w14:paraId="525A6535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48DE1D9A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98E2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Occupation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 Nomadic pastoralist</w:t>
            </w:r>
          </w:p>
        </w:tc>
        <w:tc>
          <w:tcPr>
            <w:tcW w:w="65.45pt" w:type="dxa"/>
            <w:vAlign w:val="center"/>
          </w:tcPr>
          <w:p w14:paraId="0C22803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229DFE6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223553E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5pt" w:type="dxa"/>
            <w:vAlign w:val="center"/>
          </w:tcPr>
          <w:p w14:paraId="72E10F1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3F0C284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80pt" w:type="dxa"/>
            <w:vAlign w:val="center"/>
          </w:tcPr>
          <w:p w14:paraId="5072775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64BC4443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70E97918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Non-Nomadic pastoralist</w:t>
            </w:r>
          </w:p>
        </w:tc>
        <w:tc>
          <w:tcPr>
            <w:tcW w:w="65.45pt" w:type="dxa"/>
            <w:vAlign w:val="center"/>
          </w:tcPr>
          <w:p w14:paraId="47D77B9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473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94.1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3pt" w:type="dxa"/>
            <w:vAlign w:val="center"/>
          </w:tcPr>
          <w:p w14:paraId="30AC283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992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99.0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50pt" w:type="dxa"/>
            <w:vAlign w:val="center"/>
          </w:tcPr>
          <w:p w14:paraId="57909FB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624B735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0393A36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51EF4F2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02DDB509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2593A7EA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Nomadic pastoralist</w:t>
            </w:r>
          </w:p>
        </w:tc>
        <w:tc>
          <w:tcPr>
            <w:tcW w:w="65.45pt" w:type="dxa"/>
            <w:vAlign w:val="center"/>
          </w:tcPr>
          <w:p w14:paraId="2C9D933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5.9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3pt" w:type="dxa"/>
            <w:vAlign w:val="center"/>
          </w:tcPr>
          <w:p w14:paraId="3425DC0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50pt" w:type="dxa"/>
            <w:vAlign w:val="center"/>
          </w:tcPr>
          <w:p w14:paraId="2B76EF1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8.27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3.60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18.99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5pt" w:type="dxa"/>
            <w:vAlign w:val="center"/>
          </w:tcPr>
          <w:p w14:paraId="0CBEB9B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00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0pt" w:type="dxa"/>
            <w:vAlign w:val="center"/>
          </w:tcPr>
          <w:p w14:paraId="0BE881F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1.52</w:t>
            </w:r>
            <w:r w:rsidRPr="7235C4C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0.53</w:t>
            </w:r>
            <w:r w:rsidRPr="7235C4C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4.37</w:t>
            </w:r>
            <w:r w:rsidRPr="7235C4C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 </w:t>
            </w:r>
          </w:p>
        </w:tc>
        <w:tc>
          <w:tcPr>
            <w:tcW w:w="38.80pt" w:type="dxa"/>
            <w:vAlign w:val="center"/>
          </w:tcPr>
          <w:p w14:paraId="71CDE52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F58609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432</w:t>
            </w:r>
          </w:p>
        </w:tc>
      </w:tr>
      <w:tr w:rsidR="00CD4B07" w14:paraId="6E1AEA1E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0E76CB0D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Occupation – Gold miners</w:t>
            </w:r>
          </w:p>
        </w:tc>
        <w:tc>
          <w:tcPr>
            <w:tcW w:w="65.45pt" w:type="dxa"/>
            <w:vAlign w:val="center"/>
          </w:tcPr>
          <w:p w14:paraId="7E586EB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219C4DC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0460A95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5pt" w:type="dxa"/>
            <w:vAlign w:val="center"/>
          </w:tcPr>
          <w:p w14:paraId="0B4CD3C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1D65787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80pt" w:type="dxa"/>
            <w:vAlign w:val="center"/>
          </w:tcPr>
          <w:p w14:paraId="58CA909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7A2CB7FA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1994703F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Non-gold miner</w:t>
            </w:r>
          </w:p>
        </w:tc>
        <w:tc>
          <w:tcPr>
            <w:tcW w:w="65.45pt" w:type="dxa"/>
            <w:vAlign w:val="center"/>
          </w:tcPr>
          <w:p w14:paraId="6EA2D15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448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89.42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3pt" w:type="dxa"/>
            <w:vAlign w:val="center"/>
          </w:tcPr>
          <w:p w14:paraId="7746CAA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925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92.32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50pt" w:type="dxa"/>
            <w:vAlign w:val="center"/>
          </w:tcPr>
          <w:p w14:paraId="71D8676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1604412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3C43269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772C510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437F9970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209AF493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Gold miner</w:t>
            </w:r>
          </w:p>
        </w:tc>
        <w:tc>
          <w:tcPr>
            <w:tcW w:w="65.45pt" w:type="dxa"/>
            <w:vAlign w:val="center"/>
          </w:tcPr>
          <w:p w14:paraId="73A55D8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53 (10.58)</w:t>
            </w:r>
          </w:p>
        </w:tc>
        <w:tc>
          <w:tcPr>
            <w:tcW w:w="63pt" w:type="dxa"/>
            <w:vAlign w:val="center"/>
          </w:tcPr>
          <w:p w14:paraId="2A01F1B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77 (7.68)</w:t>
            </w:r>
          </w:p>
        </w:tc>
        <w:tc>
          <w:tcPr>
            <w:tcW w:w="94.50pt" w:type="dxa"/>
            <w:vAlign w:val="center"/>
          </w:tcPr>
          <w:p w14:paraId="27A3B68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1.65 (0.97 - 2.81)</w:t>
            </w:r>
          </w:p>
        </w:tc>
        <w:tc>
          <w:tcPr>
            <w:tcW w:w="45pt" w:type="dxa"/>
            <w:vAlign w:val="center"/>
          </w:tcPr>
          <w:p w14:paraId="4E9D3A5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0.061</w:t>
            </w:r>
          </w:p>
        </w:tc>
        <w:tc>
          <w:tcPr>
            <w:tcW w:w="90pt" w:type="dxa"/>
            <w:vAlign w:val="center"/>
          </w:tcPr>
          <w:p w14:paraId="00D426C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2.21</w:t>
            </w:r>
            <w:r w:rsidRPr="7235C4C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34</w:t>
            </w:r>
            <w:r w:rsidRPr="7235C4C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- 3.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66</w:t>
            </w:r>
            <w:r w:rsidRPr="7235C4C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65DF52F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F58609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02</w:t>
            </w:r>
          </w:p>
        </w:tc>
      </w:tr>
      <w:tr w:rsidR="00CD4B07" w14:paraId="3D974BDF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112E47B7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Occupation - Talibe</w:t>
            </w:r>
          </w:p>
        </w:tc>
        <w:tc>
          <w:tcPr>
            <w:tcW w:w="65.45pt" w:type="dxa"/>
            <w:vAlign w:val="center"/>
          </w:tcPr>
          <w:p w14:paraId="3781EBC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0E3F294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281E750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5pt" w:type="dxa"/>
            <w:vAlign w:val="center"/>
          </w:tcPr>
          <w:p w14:paraId="337CAC9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50F6F4C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80pt" w:type="dxa"/>
            <w:vAlign w:val="center"/>
          </w:tcPr>
          <w:p w14:paraId="2D1945C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1454F190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70467CA8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Non-Talibe</w:t>
            </w:r>
          </w:p>
        </w:tc>
        <w:tc>
          <w:tcPr>
            <w:tcW w:w="65.45pt" w:type="dxa"/>
            <w:vAlign w:val="center"/>
          </w:tcPr>
          <w:p w14:paraId="5B29204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454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90.62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3pt" w:type="dxa"/>
            <w:vAlign w:val="center"/>
          </w:tcPr>
          <w:p w14:paraId="53C84FA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947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94.5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50pt" w:type="dxa"/>
            <w:vAlign w:val="center"/>
          </w:tcPr>
          <w:p w14:paraId="46A5CB2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616EBA0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6FE3A73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0B92A87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046A33E0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19C3D41E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BF0227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Talibé </w:t>
            </w:r>
          </w:p>
        </w:tc>
        <w:tc>
          <w:tcPr>
            <w:tcW w:w="65.45pt" w:type="dxa"/>
            <w:vAlign w:val="center"/>
          </w:tcPr>
          <w:p w14:paraId="08AD3C3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47 (9.38)</w:t>
            </w:r>
          </w:p>
        </w:tc>
        <w:tc>
          <w:tcPr>
            <w:tcW w:w="63pt" w:type="dxa"/>
            <w:vAlign w:val="center"/>
          </w:tcPr>
          <w:p w14:paraId="78EC087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55 (5.49)</w:t>
            </w:r>
          </w:p>
        </w:tc>
        <w:tc>
          <w:tcPr>
            <w:tcW w:w="94.50pt" w:type="dxa"/>
            <w:vAlign w:val="center"/>
          </w:tcPr>
          <w:p w14:paraId="120D61B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1.54 (0.83 - 2.88)</w:t>
            </w:r>
          </w:p>
        </w:tc>
        <w:tc>
          <w:tcPr>
            <w:tcW w:w="45pt" w:type="dxa"/>
            <w:vAlign w:val="center"/>
          </w:tcPr>
          <w:p w14:paraId="266ABB5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0.169</w:t>
            </w:r>
          </w:p>
        </w:tc>
        <w:tc>
          <w:tcPr>
            <w:tcW w:w="90pt" w:type="dxa"/>
            <w:vAlign w:val="center"/>
          </w:tcPr>
          <w:p w14:paraId="67A2D1B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76255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33</w:t>
            </w:r>
            <w:r w:rsidRPr="1D76255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76</w:t>
            </w:r>
            <w:r w:rsidRPr="1D76255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- 2.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35</w:t>
            </w:r>
            <w:r w:rsidRPr="1D76255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6C54987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F58609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318</w:t>
            </w:r>
          </w:p>
        </w:tc>
      </w:tr>
      <w:tr w:rsidR="00CD4B07" w14:paraId="1DE54D3A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7954CAA6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5DE16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Education level</w:t>
            </w:r>
          </w:p>
        </w:tc>
        <w:tc>
          <w:tcPr>
            <w:tcW w:w="65.45pt" w:type="dxa"/>
            <w:vAlign w:val="center"/>
          </w:tcPr>
          <w:p w14:paraId="44EF3DF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2927EEF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7C06435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5pt" w:type="dxa"/>
            <w:vAlign w:val="center"/>
          </w:tcPr>
          <w:p w14:paraId="1752CF8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5EF137C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80pt" w:type="dxa"/>
            <w:vAlign w:val="center"/>
          </w:tcPr>
          <w:p w14:paraId="66F69CA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226D4617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00D05C47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5DE16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No formal education </w:t>
            </w:r>
          </w:p>
        </w:tc>
        <w:tc>
          <w:tcPr>
            <w:tcW w:w="65.45pt" w:type="dxa"/>
            <w:vAlign w:val="center"/>
          </w:tcPr>
          <w:p w14:paraId="5470B7B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1F2650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252 (50.30)</w:t>
            </w:r>
          </w:p>
        </w:tc>
        <w:tc>
          <w:tcPr>
            <w:tcW w:w="63pt" w:type="dxa"/>
            <w:vAlign w:val="center"/>
          </w:tcPr>
          <w:p w14:paraId="034553A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1F2650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477 (47.60)</w:t>
            </w:r>
          </w:p>
        </w:tc>
        <w:tc>
          <w:tcPr>
            <w:tcW w:w="94.50pt" w:type="dxa"/>
            <w:vAlign w:val="center"/>
          </w:tcPr>
          <w:p w14:paraId="15A7275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489D80F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5D684E7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05978F9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19AC5980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5526A1D8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5DE16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Primary school </w:t>
            </w:r>
          </w:p>
        </w:tc>
        <w:tc>
          <w:tcPr>
            <w:tcW w:w="65.45pt" w:type="dxa"/>
            <w:vAlign w:val="center"/>
          </w:tcPr>
          <w:p w14:paraId="461BABD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1F2650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125 (24.35)</w:t>
            </w:r>
          </w:p>
        </w:tc>
        <w:tc>
          <w:tcPr>
            <w:tcW w:w="63pt" w:type="dxa"/>
            <w:vAlign w:val="center"/>
          </w:tcPr>
          <w:p w14:paraId="2E9D39A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1F2650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244 (24.35)</w:t>
            </w:r>
          </w:p>
        </w:tc>
        <w:tc>
          <w:tcPr>
            <w:tcW w:w="94.50pt" w:type="dxa"/>
            <w:vAlign w:val="center"/>
          </w:tcPr>
          <w:p w14:paraId="60BA1CA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EC0126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0.97 (0.70 - 1.34)</w:t>
            </w:r>
          </w:p>
        </w:tc>
        <w:tc>
          <w:tcPr>
            <w:tcW w:w="45pt" w:type="dxa"/>
            <w:vAlign w:val="center"/>
          </w:tcPr>
          <w:p w14:paraId="5EEB049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EC0126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0.872</w:t>
            </w:r>
          </w:p>
        </w:tc>
        <w:tc>
          <w:tcPr>
            <w:tcW w:w="90pt" w:type="dxa"/>
            <w:vAlign w:val="center"/>
          </w:tcPr>
          <w:p w14:paraId="791C1CB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05</w:t>
            </w: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(0.74 - 1.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50</w:t>
            </w: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4685E4E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778</w:t>
            </w:r>
          </w:p>
        </w:tc>
      </w:tr>
      <w:tr w:rsidR="00CD4B07" w14:paraId="7E06CFDC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03F25194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5DE16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Secondary school</w:t>
            </w:r>
          </w:p>
        </w:tc>
        <w:tc>
          <w:tcPr>
            <w:tcW w:w="65.45pt" w:type="dxa"/>
            <w:vAlign w:val="center"/>
          </w:tcPr>
          <w:p w14:paraId="0230589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1F2650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38 (7.58)</w:t>
            </w:r>
          </w:p>
        </w:tc>
        <w:tc>
          <w:tcPr>
            <w:tcW w:w="63pt" w:type="dxa"/>
            <w:vAlign w:val="center"/>
          </w:tcPr>
          <w:p w14:paraId="13C3205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1F2650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109 (10.88)</w:t>
            </w:r>
          </w:p>
        </w:tc>
        <w:tc>
          <w:tcPr>
            <w:tcW w:w="94.50pt" w:type="dxa"/>
            <w:vAlign w:val="center"/>
          </w:tcPr>
          <w:p w14:paraId="3FBCD67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EC0126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0.62 (0.39 - 0.96)</w:t>
            </w:r>
          </w:p>
        </w:tc>
        <w:tc>
          <w:tcPr>
            <w:tcW w:w="45pt" w:type="dxa"/>
            <w:vAlign w:val="center"/>
          </w:tcPr>
          <w:p w14:paraId="4A7C85C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EC0126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0.036</w:t>
            </w:r>
          </w:p>
        </w:tc>
        <w:tc>
          <w:tcPr>
            <w:tcW w:w="90pt" w:type="dxa"/>
            <w:vAlign w:val="center"/>
          </w:tcPr>
          <w:p w14:paraId="2625B28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73</w:t>
            </w: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(0.4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</w:t>
            </w: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</w:t>
            </w: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0F3EF9E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94</w:t>
            </w:r>
          </w:p>
        </w:tc>
      </w:tr>
      <w:tr w:rsidR="00CD4B07" w14:paraId="4880B396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66613829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1F2650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 University  </w:t>
            </w:r>
          </w:p>
        </w:tc>
        <w:tc>
          <w:tcPr>
            <w:tcW w:w="65.45pt" w:type="dxa"/>
            <w:vAlign w:val="center"/>
          </w:tcPr>
          <w:p w14:paraId="3AB465D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1F2650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 (0.40)</w:t>
            </w:r>
          </w:p>
        </w:tc>
        <w:tc>
          <w:tcPr>
            <w:tcW w:w="63pt" w:type="dxa"/>
            <w:vAlign w:val="center"/>
          </w:tcPr>
          <w:p w14:paraId="35B4E1D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1F2650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 (0.90)</w:t>
            </w:r>
          </w:p>
        </w:tc>
        <w:tc>
          <w:tcPr>
            <w:tcW w:w="94.50pt" w:type="dxa"/>
            <w:vAlign w:val="center"/>
          </w:tcPr>
          <w:p w14:paraId="7749006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EC0126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 .41 (0.08 - 2.05)</w:t>
            </w:r>
          </w:p>
        </w:tc>
        <w:tc>
          <w:tcPr>
            <w:tcW w:w="45pt" w:type="dxa"/>
            <w:vAlign w:val="center"/>
          </w:tcPr>
          <w:p w14:paraId="46A1163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EC0126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0.280</w:t>
            </w:r>
          </w:p>
        </w:tc>
        <w:tc>
          <w:tcPr>
            <w:tcW w:w="90pt" w:type="dxa"/>
            <w:vAlign w:val="center"/>
          </w:tcPr>
          <w:p w14:paraId="2CDEB2D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0.35 (0.0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</w:t>
            </w: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</w:t>
            </w: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5)</w:t>
            </w:r>
          </w:p>
        </w:tc>
        <w:tc>
          <w:tcPr>
            <w:tcW w:w="38.80pt" w:type="dxa"/>
            <w:vAlign w:val="center"/>
          </w:tcPr>
          <w:p w14:paraId="7680DBE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16</w:t>
            </w:r>
          </w:p>
        </w:tc>
      </w:tr>
      <w:tr w:rsidR="00CD4B07" w14:paraId="6498FDC3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0C7661C7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D33E3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Koranic school</w:t>
            </w:r>
          </w:p>
        </w:tc>
        <w:tc>
          <w:tcPr>
            <w:tcW w:w="65.45pt" w:type="dxa"/>
            <w:vAlign w:val="center"/>
          </w:tcPr>
          <w:p w14:paraId="3491D26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1F2650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19 (3.79)</w:t>
            </w:r>
          </w:p>
        </w:tc>
        <w:tc>
          <w:tcPr>
            <w:tcW w:w="63pt" w:type="dxa"/>
            <w:vAlign w:val="center"/>
          </w:tcPr>
          <w:p w14:paraId="5942963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1F2650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29 (2.89)</w:t>
            </w:r>
          </w:p>
        </w:tc>
        <w:tc>
          <w:tcPr>
            <w:tcW w:w="94.50pt" w:type="dxa"/>
            <w:vAlign w:val="center"/>
          </w:tcPr>
          <w:p w14:paraId="6A895DB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EC0126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1.13 (0.60 - 2.16)</w:t>
            </w:r>
          </w:p>
        </w:tc>
        <w:tc>
          <w:tcPr>
            <w:tcW w:w="45pt" w:type="dxa"/>
            <w:vAlign w:val="center"/>
          </w:tcPr>
          <w:p w14:paraId="32DC6BD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EC0126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0.689</w:t>
            </w:r>
          </w:p>
        </w:tc>
        <w:tc>
          <w:tcPr>
            <w:tcW w:w="90pt" w:type="dxa"/>
            <w:vAlign w:val="center"/>
          </w:tcPr>
          <w:p w14:paraId="4D2168A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68</w:t>
            </w: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(0.3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</w:t>
            </w: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44</w:t>
            </w: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15B890D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315</w:t>
            </w:r>
          </w:p>
        </w:tc>
      </w:tr>
      <w:tr w:rsidR="00CD4B07" w14:paraId="45088D92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5C4C1F7E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D33E3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lastRenderedPageBreak/>
              <w:t>Preschool</w:t>
            </w:r>
          </w:p>
        </w:tc>
        <w:tc>
          <w:tcPr>
            <w:tcW w:w="65.45pt" w:type="dxa"/>
            <w:vAlign w:val="center"/>
          </w:tcPr>
          <w:p w14:paraId="6F61161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1F2650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65 (12.97)</w:t>
            </w:r>
          </w:p>
        </w:tc>
        <w:tc>
          <w:tcPr>
            <w:tcW w:w="63pt" w:type="dxa"/>
            <w:vAlign w:val="center"/>
          </w:tcPr>
          <w:p w14:paraId="7A98563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1F2650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134 (13.37)</w:t>
            </w:r>
          </w:p>
        </w:tc>
        <w:tc>
          <w:tcPr>
            <w:tcW w:w="94.50pt" w:type="dxa"/>
            <w:vAlign w:val="center"/>
          </w:tcPr>
          <w:p w14:paraId="4130D6F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EC0126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0.88 (0.49 - 1.59)</w:t>
            </w:r>
          </w:p>
        </w:tc>
        <w:tc>
          <w:tcPr>
            <w:tcW w:w="45pt" w:type="dxa"/>
            <w:vAlign w:val="center"/>
          </w:tcPr>
          <w:p w14:paraId="09B4CC1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EC0126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0.689</w:t>
            </w:r>
          </w:p>
        </w:tc>
        <w:tc>
          <w:tcPr>
            <w:tcW w:w="90pt" w:type="dxa"/>
            <w:vAlign w:val="center"/>
          </w:tcPr>
          <w:p w14:paraId="7805F42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82</w:t>
            </w: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44</w:t>
            </w: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55</w:t>
            </w: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1773802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149BDE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551</w:t>
            </w:r>
          </w:p>
        </w:tc>
      </w:tr>
      <w:tr w:rsidR="00CD4B07" w14:paraId="76ED1788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742BEA5C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D33E3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Citizenship</w:t>
            </w:r>
          </w:p>
        </w:tc>
        <w:tc>
          <w:tcPr>
            <w:tcW w:w="65.45pt" w:type="dxa"/>
            <w:vAlign w:val="center"/>
          </w:tcPr>
          <w:p w14:paraId="53CAC0D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63pt" w:type="dxa"/>
            <w:vAlign w:val="center"/>
          </w:tcPr>
          <w:p w14:paraId="24549D7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94.50pt" w:type="dxa"/>
            <w:vAlign w:val="center"/>
          </w:tcPr>
          <w:p w14:paraId="5D2ADD1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5pt" w:type="dxa"/>
            <w:vAlign w:val="center"/>
          </w:tcPr>
          <w:p w14:paraId="5071826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90pt" w:type="dxa"/>
            <w:vAlign w:val="center"/>
          </w:tcPr>
          <w:p w14:paraId="2DA5176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8.80pt" w:type="dxa"/>
            <w:vAlign w:val="center"/>
          </w:tcPr>
          <w:p w14:paraId="317F2CF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</w:tr>
      <w:tr w:rsidR="00CD4B07" w14:paraId="0E457308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00ACBCC3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798E2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</w:t>
            </w:r>
            <w:r w:rsidRPr="00798E2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Senegalese</w:t>
            </w:r>
          </w:p>
        </w:tc>
        <w:tc>
          <w:tcPr>
            <w:tcW w:w="65.45pt" w:type="dxa"/>
            <w:vAlign w:val="center"/>
          </w:tcPr>
          <w:p w14:paraId="7DD23E2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  <w:t>5(1.0)</w:t>
            </w:r>
          </w:p>
        </w:tc>
        <w:tc>
          <w:tcPr>
            <w:tcW w:w="63pt" w:type="dxa"/>
            <w:vAlign w:val="center"/>
          </w:tcPr>
          <w:p w14:paraId="05A7830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  <w:t>26(2.59)</w:t>
            </w:r>
          </w:p>
        </w:tc>
        <w:tc>
          <w:tcPr>
            <w:tcW w:w="94.50pt" w:type="dxa"/>
            <w:vAlign w:val="center"/>
          </w:tcPr>
          <w:p w14:paraId="0659E07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4105B91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90pt" w:type="dxa"/>
            <w:vAlign w:val="center"/>
          </w:tcPr>
          <w:p w14:paraId="139A31C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1D7435E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</w:tr>
      <w:tr w:rsidR="00CD4B07" w14:paraId="32BB13B5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195ABAA6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Senegal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ese</w:t>
            </w:r>
          </w:p>
        </w:tc>
        <w:tc>
          <w:tcPr>
            <w:tcW w:w="65.45pt" w:type="dxa"/>
            <w:vAlign w:val="center"/>
          </w:tcPr>
          <w:p w14:paraId="48B7236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  <w:t>496 (99.00)</w:t>
            </w:r>
          </w:p>
        </w:tc>
        <w:tc>
          <w:tcPr>
            <w:tcW w:w="63pt" w:type="dxa"/>
            <w:vAlign w:val="center"/>
          </w:tcPr>
          <w:p w14:paraId="34D53F7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  <w:t>976 (97.41)</w:t>
            </w:r>
          </w:p>
        </w:tc>
        <w:tc>
          <w:tcPr>
            <w:tcW w:w="94.50pt" w:type="dxa"/>
            <w:vAlign w:val="center"/>
          </w:tcPr>
          <w:p w14:paraId="73F0A26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2.72 (1.02 - 7.26)</w:t>
            </w:r>
          </w:p>
        </w:tc>
        <w:tc>
          <w:tcPr>
            <w:tcW w:w="45pt" w:type="dxa"/>
            <w:vAlign w:val="center"/>
          </w:tcPr>
          <w:p w14:paraId="7193320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  <w:t>0.045</w:t>
            </w:r>
          </w:p>
        </w:tc>
        <w:tc>
          <w:tcPr>
            <w:tcW w:w="90pt" w:type="dxa"/>
            <w:vAlign w:val="center"/>
          </w:tcPr>
          <w:p w14:paraId="36F2B32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  <w:t>3.24</w:t>
            </w:r>
            <w:r w:rsidRPr="54493D38"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  <w:t>1.16</w:t>
            </w:r>
            <w:r w:rsidRPr="54493D38"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  <w:t>-</w:t>
            </w:r>
            <w:r w:rsidRPr="54493D38"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  <w:t>9.06</w:t>
            </w:r>
            <w:r w:rsidRPr="54493D38"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  <w:t>)</w:t>
            </w:r>
          </w:p>
        </w:tc>
        <w:tc>
          <w:tcPr>
            <w:tcW w:w="38.80pt" w:type="dxa"/>
            <w:vAlign w:val="center"/>
          </w:tcPr>
          <w:p w14:paraId="17D0723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  <w:r w:rsidRPr="54493D38"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  <w:t>0.0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  <w:t>25</w:t>
            </w:r>
          </w:p>
        </w:tc>
      </w:tr>
      <w:tr w:rsidR="00CD4B07" w14:paraId="0539D053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4DEFCB2A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  <w:r w:rsidRPr="4D33E3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People sharing sleeping space</w:t>
            </w:r>
          </w:p>
        </w:tc>
        <w:tc>
          <w:tcPr>
            <w:tcW w:w="65.45pt" w:type="dxa"/>
            <w:vAlign w:val="center"/>
          </w:tcPr>
          <w:p w14:paraId="0351DDE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63pt" w:type="dxa"/>
            <w:vAlign w:val="center"/>
          </w:tcPr>
          <w:p w14:paraId="76B9CF7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94.50pt" w:type="dxa"/>
            <w:vAlign w:val="center"/>
          </w:tcPr>
          <w:p w14:paraId="5159C49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45pt" w:type="dxa"/>
            <w:vAlign w:val="center"/>
          </w:tcPr>
          <w:p w14:paraId="7BD74E5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90pt" w:type="dxa"/>
            <w:vAlign w:val="center"/>
          </w:tcPr>
          <w:p w14:paraId="0DE51AA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  <w:tc>
          <w:tcPr>
            <w:tcW w:w="38.80pt" w:type="dxa"/>
            <w:vAlign w:val="center"/>
          </w:tcPr>
          <w:p w14:paraId="293C313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</w:p>
        </w:tc>
      </w:tr>
      <w:tr w:rsidR="00CD4B07" w14:paraId="4F6F2B12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15F9A77E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0F812A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0-1</w:t>
            </w:r>
          </w:p>
        </w:tc>
        <w:tc>
          <w:tcPr>
            <w:tcW w:w="65.45pt" w:type="dxa"/>
            <w:vAlign w:val="center"/>
          </w:tcPr>
          <w:p w14:paraId="259B4E1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0F812A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58 (11.58)</w:t>
            </w:r>
          </w:p>
        </w:tc>
        <w:tc>
          <w:tcPr>
            <w:tcW w:w="63pt" w:type="dxa"/>
            <w:vAlign w:val="center"/>
          </w:tcPr>
          <w:p w14:paraId="521070F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8808CC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110 (10.98)</w:t>
            </w:r>
          </w:p>
        </w:tc>
        <w:tc>
          <w:tcPr>
            <w:tcW w:w="94.50pt" w:type="dxa"/>
            <w:vAlign w:val="center"/>
          </w:tcPr>
          <w:p w14:paraId="5BCBC4E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334D725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3D29263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6EABC9F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538EFB05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76D42994" w14:textId="77777777" w:rsidR="00CD4B07" w:rsidRDefault="00CD4B07" w:rsidP="007B79AD">
            <w:pPr>
              <w:spacing w:line="12.95pt" w:lineRule="auto"/>
              <w:ind w:firstLine="11.25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0F812A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2-3</w:t>
            </w:r>
          </w:p>
        </w:tc>
        <w:tc>
          <w:tcPr>
            <w:tcW w:w="65.45pt" w:type="dxa"/>
            <w:vAlign w:val="center"/>
          </w:tcPr>
          <w:p w14:paraId="444BFD04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0F812A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400 (79.84)</w:t>
            </w:r>
          </w:p>
        </w:tc>
        <w:tc>
          <w:tcPr>
            <w:tcW w:w="63pt" w:type="dxa"/>
            <w:vAlign w:val="center"/>
          </w:tcPr>
          <w:p w14:paraId="32364BCF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8808CC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853 (85.13)</w:t>
            </w:r>
          </w:p>
        </w:tc>
        <w:tc>
          <w:tcPr>
            <w:tcW w:w="94.50pt" w:type="dxa"/>
            <w:vAlign w:val="center"/>
          </w:tcPr>
          <w:p w14:paraId="6807175E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8808CC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0.89 (0.63 - 1.28)</w:t>
            </w:r>
          </w:p>
        </w:tc>
        <w:tc>
          <w:tcPr>
            <w:tcW w:w="45pt" w:type="dxa"/>
            <w:vAlign w:val="center"/>
          </w:tcPr>
          <w:p w14:paraId="731862D0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8808CC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0.555</w:t>
            </w:r>
          </w:p>
        </w:tc>
        <w:tc>
          <w:tcPr>
            <w:tcW w:w="90pt" w:type="dxa"/>
            <w:vAlign w:val="center"/>
          </w:tcPr>
          <w:p w14:paraId="0993B476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BC7C1D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95</w:t>
            </w:r>
            <w:r w:rsidRPr="2BC7C1D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64</w:t>
            </w:r>
            <w:r w:rsidRPr="2BC7C1D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40</w:t>
            </w:r>
            <w:r w:rsidRPr="2BC7C1D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027EBFC1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BC7C1D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779</w:t>
            </w:r>
          </w:p>
        </w:tc>
      </w:tr>
      <w:tr w:rsidR="00CD4B07" w14:paraId="51E5933A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2F40D998" w14:textId="77777777" w:rsidR="00CD4B07" w:rsidRDefault="00CD4B07" w:rsidP="007B79AD">
            <w:pPr>
              <w:spacing w:line="12.95pt" w:lineRule="auto"/>
              <w:ind w:firstLine="11.25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0F812AD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&gt;=4</w:t>
            </w:r>
          </w:p>
        </w:tc>
        <w:tc>
          <w:tcPr>
            <w:tcW w:w="65.45pt" w:type="dxa"/>
            <w:vAlign w:val="center"/>
          </w:tcPr>
          <w:p w14:paraId="65E8607A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0F812AD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43 (8.58)</w:t>
            </w:r>
          </w:p>
        </w:tc>
        <w:tc>
          <w:tcPr>
            <w:tcW w:w="63pt" w:type="dxa"/>
            <w:vAlign w:val="center"/>
          </w:tcPr>
          <w:p w14:paraId="1ECA145F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8808CC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39 (3.89)</w:t>
            </w:r>
          </w:p>
        </w:tc>
        <w:tc>
          <w:tcPr>
            <w:tcW w:w="94.50pt" w:type="dxa"/>
            <w:vAlign w:val="center"/>
          </w:tcPr>
          <w:p w14:paraId="497C3124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8808CC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2.03 (1.14 - 3.61)</w:t>
            </w:r>
          </w:p>
        </w:tc>
        <w:tc>
          <w:tcPr>
            <w:tcW w:w="45pt" w:type="dxa"/>
            <w:vAlign w:val="center"/>
          </w:tcPr>
          <w:p w14:paraId="3C76077F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8808CC2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0.015</w:t>
            </w:r>
          </w:p>
        </w:tc>
        <w:tc>
          <w:tcPr>
            <w:tcW w:w="90pt" w:type="dxa"/>
            <w:vAlign w:val="center"/>
          </w:tcPr>
          <w:p w14:paraId="170A6FAD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BC7C1D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81</w:t>
            </w:r>
            <w:r w:rsidRPr="2BC7C1D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95</w:t>
            </w:r>
            <w:r w:rsidRPr="2BC7C1D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- 3.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42</w:t>
            </w:r>
            <w:r w:rsidRPr="2BC7C1D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066AFFD7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BC7C1D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06</w:t>
            </w:r>
            <w:r w:rsidRPr="2BC7C1D1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</w:t>
            </w:r>
          </w:p>
        </w:tc>
      </w:tr>
      <w:tr w:rsidR="00CD4B07" w14:paraId="6B6A1280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6F4DF3C8" w14:textId="77777777" w:rsidR="00CD4B07" w:rsidRPr="006A1016" w:rsidRDefault="00CD4B07" w:rsidP="007B79AD">
            <w:pPr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06A1016">
              <w:rPr>
                <w:rFonts w:eastAsiaTheme="minorEastAsia"/>
                <w:color w:val="000000" w:themeColor="text1"/>
                <w:sz w:val="22"/>
                <w:szCs w:val="22"/>
              </w:rPr>
              <w:t>Household wealth index</w:t>
            </w:r>
          </w:p>
        </w:tc>
        <w:tc>
          <w:tcPr>
            <w:tcW w:w="65.45pt" w:type="dxa"/>
            <w:vAlign w:val="center"/>
          </w:tcPr>
          <w:p w14:paraId="1C8E261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1457D92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0932B21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5pt" w:type="dxa"/>
            <w:vAlign w:val="center"/>
          </w:tcPr>
          <w:p w14:paraId="78E6FF0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50D2DE9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80pt" w:type="dxa"/>
            <w:vAlign w:val="center"/>
          </w:tcPr>
          <w:p w14:paraId="44B1933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11B8BA2C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5F54B10F" w14:textId="77777777" w:rsidR="00CD4B07" w:rsidRDefault="00CD4B07" w:rsidP="007B79AD">
            <w:pPr>
              <w:spacing w:line="12.95pt" w:lineRule="auto"/>
              <w:ind w:firstLine="11.25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244F90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Low</w:t>
            </w:r>
          </w:p>
        </w:tc>
        <w:tc>
          <w:tcPr>
            <w:tcW w:w="65.45pt" w:type="dxa"/>
            <w:vAlign w:val="center"/>
          </w:tcPr>
          <w:p w14:paraId="4F19705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244F90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268 (53.49)</w:t>
            </w:r>
          </w:p>
        </w:tc>
        <w:tc>
          <w:tcPr>
            <w:tcW w:w="63pt" w:type="dxa"/>
            <w:vAlign w:val="center"/>
          </w:tcPr>
          <w:p w14:paraId="1DF7253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244F90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508 (50.70)</w:t>
            </w:r>
          </w:p>
        </w:tc>
        <w:tc>
          <w:tcPr>
            <w:tcW w:w="94.50pt" w:type="dxa"/>
            <w:vAlign w:val="center"/>
          </w:tcPr>
          <w:p w14:paraId="2D5BEC5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47317B2">
              <w:rPr>
                <w:rFonts w:eastAsiaTheme="minorEastAsia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3A86063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42A9528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47317B2">
              <w:rPr>
                <w:rFonts w:eastAsiaTheme="minorEastAsia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74D104F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57FC91C0" w14:textId="77777777" w:rsidTr="007B79AD">
        <w:trPr>
          <w:trHeight w:val="345"/>
        </w:trPr>
        <w:tc>
          <w:tcPr>
            <w:tcW w:w="294.30pt" w:type="dxa"/>
            <w:vAlign w:val="center"/>
          </w:tcPr>
          <w:p w14:paraId="76CAEB3E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47317B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High</w:t>
            </w:r>
          </w:p>
        </w:tc>
        <w:tc>
          <w:tcPr>
            <w:tcW w:w="65.45pt" w:type="dxa"/>
            <w:vAlign w:val="center"/>
          </w:tcPr>
          <w:p w14:paraId="61AFB1BE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47317B2">
              <w:rPr>
                <w:rFonts w:eastAsiaTheme="minorEastAsia"/>
                <w:color w:val="000000" w:themeColor="text1"/>
                <w:sz w:val="22"/>
                <w:szCs w:val="22"/>
              </w:rPr>
              <w:t>233 (46.51)</w:t>
            </w:r>
          </w:p>
        </w:tc>
        <w:tc>
          <w:tcPr>
            <w:tcW w:w="63pt" w:type="dxa"/>
            <w:vAlign w:val="center"/>
          </w:tcPr>
          <w:p w14:paraId="2C42A88E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47317B2">
              <w:rPr>
                <w:rFonts w:eastAsiaTheme="minorEastAsia"/>
                <w:color w:val="000000" w:themeColor="text1"/>
                <w:sz w:val="22"/>
                <w:szCs w:val="22"/>
              </w:rPr>
              <w:t>494 (49.30)</w:t>
            </w:r>
          </w:p>
        </w:tc>
        <w:tc>
          <w:tcPr>
            <w:tcW w:w="94.50pt" w:type="dxa"/>
            <w:vAlign w:val="center"/>
          </w:tcPr>
          <w:p w14:paraId="144923F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47317B2">
              <w:rPr>
                <w:rFonts w:eastAsiaTheme="minorEastAsia"/>
                <w:color w:val="000000" w:themeColor="text1"/>
                <w:sz w:val="22"/>
                <w:szCs w:val="22"/>
              </w:rPr>
              <w:t>0.91 (0.68 - 1.21)</w:t>
            </w:r>
          </w:p>
        </w:tc>
        <w:tc>
          <w:tcPr>
            <w:tcW w:w="45pt" w:type="dxa"/>
            <w:vAlign w:val="center"/>
          </w:tcPr>
          <w:p w14:paraId="54F535B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47317B2">
              <w:rPr>
                <w:rFonts w:eastAsiaTheme="minorEastAsia"/>
                <w:color w:val="000000" w:themeColor="text1"/>
                <w:sz w:val="22"/>
                <w:szCs w:val="22"/>
              </w:rPr>
              <w:t>0.541</w:t>
            </w:r>
          </w:p>
        </w:tc>
        <w:tc>
          <w:tcPr>
            <w:tcW w:w="90pt" w:type="dxa"/>
            <w:vAlign w:val="center"/>
          </w:tcPr>
          <w:p w14:paraId="5E1A5A7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9E435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</w:t>
            </w:r>
            <w:r w:rsidRPr="1D9E435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(0.7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</w:t>
            </w:r>
            <w:r w:rsidRPr="1D9E435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- 1.40)</w:t>
            </w:r>
          </w:p>
        </w:tc>
        <w:tc>
          <w:tcPr>
            <w:tcW w:w="38.80pt" w:type="dxa"/>
            <w:vAlign w:val="center"/>
          </w:tcPr>
          <w:p w14:paraId="340C53E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9E435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09</w:t>
            </w:r>
          </w:p>
        </w:tc>
      </w:tr>
      <w:tr w:rsidR="00CD4B07" w14:paraId="61825EDD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0F7046BF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Main place of r</w:t>
            </w:r>
            <w:r w:rsidRPr="3D5CF22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esidence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 the study district</w:t>
            </w:r>
          </w:p>
        </w:tc>
        <w:tc>
          <w:tcPr>
            <w:tcW w:w="65.45pt" w:type="dxa"/>
            <w:vAlign w:val="center"/>
          </w:tcPr>
          <w:p w14:paraId="6156D89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5BC0E6F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126942B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5pt" w:type="dxa"/>
            <w:vAlign w:val="center"/>
          </w:tcPr>
          <w:p w14:paraId="6B31F83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770B5E1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80pt" w:type="dxa"/>
            <w:vAlign w:val="center"/>
          </w:tcPr>
          <w:p w14:paraId="0A25A6F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42A9FB94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617E3307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D5CF22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No </w:t>
            </w:r>
          </w:p>
        </w:tc>
        <w:tc>
          <w:tcPr>
            <w:tcW w:w="65.45pt" w:type="dxa"/>
            <w:vAlign w:val="center"/>
          </w:tcPr>
          <w:p w14:paraId="41787F3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475 (94.81)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3pt" w:type="dxa"/>
            <w:vAlign w:val="center"/>
          </w:tcPr>
          <w:p w14:paraId="46B53B7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989 (98.70)</w:t>
            </w:r>
          </w:p>
        </w:tc>
        <w:tc>
          <w:tcPr>
            <w:tcW w:w="94.50pt" w:type="dxa"/>
            <w:vAlign w:val="center"/>
          </w:tcPr>
          <w:p w14:paraId="31B83AC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8C9454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03B47EC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3E70438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47317B2">
              <w:rPr>
                <w:rFonts w:eastAsiaTheme="minorEastAsia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73DB647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41DC35ED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0E252839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3D5CF222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Yes</w:t>
            </w:r>
          </w:p>
        </w:tc>
        <w:tc>
          <w:tcPr>
            <w:tcW w:w="65.45pt" w:type="dxa"/>
            <w:vAlign w:val="center"/>
          </w:tcPr>
          <w:p w14:paraId="4284C2D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26 (5.19)</w:t>
            </w:r>
          </w:p>
        </w:tc>
        <w:tc>
          <w:tcPr>
            <w:tcW w:w="63pt" w:type="dxa"/>
            <w:vAlign w:val="center"/>
          </w:tcPr>
          <w:p w14:paraId="7A32709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 (1.30)</w:t>
            </w:r>
          </w:p>
        </w:tc>
        <w:tc>
          <w:tcPr>
            <w:tcW w:w="94.50pt" w:type="dxa"/>
            <w:vAlign w:val="center"/>
          </w:tcPr>
          <w:p w14:paraId="7C153DB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6.10</w:t>
            </w:r>
            <w:r w:rsidRPr="006A101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2.91</w:t>
            </w:r>
            <w:r w:rsidRPr="006A10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-</w:t>
            </w:r>
            <w:r w:rsidRPr="006A101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12.78</w:t>
            </w:r>
            <w:r w:rsidRPr="006A1016">
              <w:rPr>
                <w:sz w:val="22"/>
                <w:szCs w:val="22"/>
              </w:rPr>
              <w:t>)</w:t>
            </w:r>
          </w:p>
        </w:tc>
        <w:tc>
          <w:tcPr>
            <w:tcW w:w="45pt" w:type="dxa"/>
            <w:vAlign w:val="center"/>
          </w:tcPr>
          <w:p w14:paraId="55ECB96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6A1016">
              <w:rPr>
                <w:sz w:val="22"/>
                <w:szCs w:val="22"/>
              </w:rPr>
              <w:t>0.000</w:t>
            </w:r>
          </w:p>
        </w:tc>
        <w:tc>
          <w:tcPr>
            <w:tcW w:w="90pt" w:type="dxa"/>
            <w:vAlign w:val="center"/>
          </w:tcPr>
          <w:p w14:paraId="7591288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1.99</w:t>
            </w:r>
            <w:r w:rsidRPr="08AFB63E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79</w:t>
            </w:r>
            <w:r w:rsidRPr="08AFB63E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-</w:t>
            </w:r>
            <w:r w:rsidRPr="08AFB63E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5.06</w:t>
            </w:r>
            <w:r w:rsidRPr="08AFB63E">
              <w:rPr>
                <w:rFonts w:eastAsiaTheme="minor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5CCD0F99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08AFB63E">
              <w:rPr>
                <w:rFonts w:eastAsiaTheme="minorEastAsia"/>
                <w:color w:val="000000" w:themeColor="text1"/>
                <w:sz w:val="22"/>
                <w:szCs w:val="22"/>
              </w:rPr>
              <w:t>0.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147</w:t>
            </w:r>
          </w:p>
        </w:tc>
      </w:tr>
      <w:tr w:rsidR="00CD4B07" w14:paraId="589CC67A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380D9AAB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D33E33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Indoor residual spraying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(IRS)</w:t>
            </w:r>
          </w:p>
        </w:tc>
        <w:tc>
          <w:tcPr>
            <w:tcW w:w="65.45pt" w:type="dxa"/>
            <w:vAlign w:val="center"/>
          </w:tcPr>
          <w:p w14:paraId="7CF3563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1E3FF38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166EFAB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5pt" w:type="dxa"/>
            <w:vAlign w:val="center"/>
          </w:tcPr>
          <w:p w14:paraId="3A95AC9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1B0B738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80pt" w:type="dxa"/>
            <w:vAlign w:val="center"/>
          </w:tcPr>
          <w:p w14:paraId="215BC4E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3372FC48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11770EE4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C8193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No</w:t>
            </w:r>
          </w:p>
        </w:tc>
        <w:tc>
          <w:tcPr>
            <w:tcW w:w="65.45pt" w:type="dxa"/>
            <w:vAlign w:val="center"/>
          </w:tcPr>
          <w:p w14:paraId="1F82E8C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42 (8.38)</w:t>
            </w:r>
          </w:p>
        </w:tc>
        <w:tc>
          <w:tcPr>
            <w:tcW w:w="63pt" w:type="dxa"/>
            <w:vAlign w:val="center"/>
          </w:tcPr>
          <w:p w14:paraId="7C2879E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19 (1.90)</w:t>
            </w:r>
          </w:p>
        </w:tc>
        <w:tc>
          <w:tcPr>
            <w:tcW w:w="94.50pt" w:type="dxa"/>
            <w:vAlign w:val="center"/>
          </w:tcPr>
          <w:p w14:paraId="37DA40F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4AFAB1F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0E8A756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70C7938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17C7ABDC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5D451B04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C8193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Yes</w:t>
            </w:r>
          </w:p>
        </w:tc>
        <w:tc>
          <w:tcPr>
            <w:tcW w:w="65.45pt" w:type="dxa"/>
            <w:vAlign w:val="center"/>
          </w:tcPr>
          <w:p w14:paraId="3F2A3F8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150 (29.94)</w:t>
            </w:r>
          </w:p>
        </w:tc>
        <w:tc>
          <w:tcPr>
            <w:tcW w:w="63pt" w:type="dxa"/>
            <w:vAlign w:val="center"/>
          </w:tcPr>
          <w:p w14:paraId="52D3ADB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367 (36.63)</w:t>
            </w:r>
          </w:p>
        </w:tc>
        <w:tc>
          <w:tcPr>
            <w:tcW w:w="94.50pt" w:type="dxa"/>
            <w:vAlign w:val="center"/>
          </w:tcPr>
          <w:p w14:paraId="1DBBAAC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0.15 (0.08 - 0.28)</w:t>
            </w:r>
          </w:p>
        </w:tc>
        <w:tc>
          <w:tcPr>
            <w:tcW w:w="45pt" w:type="dxa"/>
            <w:vAlign w:val="center"/>
          </w:tcPr>
          <w:p w14:paraId="4394879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0.000</w:t>
            </w:r>
          </w:p>
        </w:tc>
        <w:tc>
          <w:tcPr>
            <w:tcW w:w="90pt" w:type="dxa"/>
            <w:vAlign w:val="center"/>
          </w:tcPr>
          <w:p w14:paraId="34217A4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0.3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2</w:t>
            </w: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(0.15 - 0.7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1</w:t>
            </w: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035CBCE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0.00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5</w:t>
            </w:r>
          </w:p>
        </w:tc>
      </w:tr>
      <w:tr w:rsidR="00CD4B07" w14:paraId="27290F4C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6218C467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C8193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Not applicable</w:t>
            </w:r>
          </w:p>
        </w:tc>
        <w:tc>
          <w:tcPr>
            <w:tcW w:w="65.45pt" w:type="dxa"/>
            <w:vAlign w:val="center"/>
          </w:tcPr>
          <w:p w14:paraId="6B33871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309 (61.68)</w:t>
            </w:r>
          </w:p>
        </w:tc>
        <w:tc>
          <w:tcPr>
            <w:tcW w:w="63pt" w:type="dxa"/>
            <w:vAlign w:val="center"/>
          </w:tcPr>
          <w:p w14:paraId="32D1ADB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616 (61.48)</w:t>
            </w:r>
          </w:p>
        </w:tc>
        <w:tc>
          <w:tcPr>
            <w:tcW w:w="94.50pt" w:type="dxa"/>
            <w:vAlign w:val="center"/>
          </w:tcPr>
          <w:p w14:paraId="3101CF7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0.16 (0.07 - 0.36)</w:t>
            </w:r>
          </w:p>
        </w:tc>
        <w:tc>
          <w:tcPr>
            <w:tcW w:w="45pt" w:type="dxa"/>
            <w:vAlign w:val="center"/>
          </w:tcPr>
          <w:p w14:paraId="2D80285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0.000</w:t>
            </w:r>
          </w:p>
        </w:tc>
        <w:tc>
          <w:tcPr>
            <w:tcW w:w="90pt" w:type="dxa"/>
            <w:vAlign w:val="center"/>
          </w:tcPr>
          <w:p w14:paraId="2897BED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0.2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7</w:t>
            </w: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(0.10 - 0.7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0</w:t>
            </w: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607FF00D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0.0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08</w:t>
            </w:r>
          </w:p>
        </w:tc>
      </w:tr>
      <w:tr w:rsidR="00CD4B07" w14:paraId="7519C76C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6D3C91A7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>Seasonal malaria chemoprevention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(SMC)</w:t>
            </w:r>
          </w:p>
        </w:tc>
        <w:tc>
          <w:tcPr>
            <w:tcW w:w="65.45pt" w:type="dxa"/>
            <w:vAlign w:val="center"/>
          </w:tcPr>
          <w:p w14:paraId="47AC929A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4280FD2E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697DA261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45pt" w:type="dxa"/>
            <w:vAlign w:val="center"/>
          </w:tcPr>
          <w:p w14:paraId="13CB46D2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7868A91F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38.80pt" w:type="dxa"/>
            <w:vAlign w:val="center"/>
          </w:tcPr>
          <w:p w14:paraId="622D0B5D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</w:tr>
      <w:tr w:rsidR="00CD4B07" w14:paraId="21C961CC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790475DD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3566B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No</w:t>
            </w:r>
          </w:p>
        </w:tc>
        <w:tc>
          <w:tcPr>
            <w:tcW w:w="65.45pt" w:type="dxa"/>
            <w:vAlign w:val="center"/>
          </w:tcPr>
          <w:p w14:paraId="3B2A9466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>70 (13.97)</w:t>
            </w:r>
          </w:p>
        </w:tc>
        <w:tc>
          <w:tcPr>
            <w:tcW w:w="63pt" w:type="dxa"/>
            <w:vAlign w:val="center"/>
          </w:tcPr>
          <w:p w14:paraId="6B8BE34B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>96 (9.58)</w:t>
            </w:r>
          </w:p>
        </w:tc>
        <w:tc>
          <w:tcPr>
            <w:tcW w:w="94.50pt" w:type="dxa"/>
            <w:vAlign w:val="center"/>
          </w:tcPr>
          <w:p w14:paraId="709BB711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276C78C9">
              <w:rPr>
                <w:rFonts w:eastAsiaTheme="minorEastAsia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20CB0D13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28C15C2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FA2A5F3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1CF94499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</w:tr>
      <w:tr w:rsidR="00CD4B07" w14:paraId="2B97333A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45B99C23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3566B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Yes</w:t>
            </w:r>
          </w:p>
        </w:tc>
        <w:tc>
          <w:tcPr>
            <w:tcW w:w="65.45pt" w:type="dxa"/>
            <w:vAlign w:val="center"/>
          </w:tcPr>
          <w:p w14:paraId="7CA7BA0F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>52 (10.38)</w:t>
            </w:r>
          </w:p>
        </w:tc>
        <w:tc>
          <w:tcPr>
            <w:tcW w:w="63pt" w:type="dxa"/>
            <w:vAlign w:val="center"/>
          </w:tcPr>
          <w:p w14:paraId="4999DF5D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>117 (11.68)</w:t>
            </w:r>
          </w:p>
        </w:tc>
        <w:tc>
          <w:tcPr>
            <w:tcW w:w="94.50pt" w:type="dxa"/>
            <w:vAlign w:val="center"/>
          </w:tcPr>
          <w:p w14:paraId="2F1ACDD3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>0.65 (0.41 - 1.05)</w:t>
            </w:r>
          </w:p>
        </w:tc>
        <w:tc>
          <w:tcPr>
            <w:tcW w:w="45pt" w:type="dxa"/>
            <w:vAlign w:val="center"/>
          </w:tcPr>
          <w:p w14:paraId="3256E5BB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>0.080</w:t>
            </w:r>
          </w:p>
        </w:tc>
        <w:tc>
          <w:tcPr>
            <w:tcW w:w="90pt" w:type="dxa"/>
            <w:vAlign w:val="center"/>
          </w:tcPr>
          <w:p w14:paraId="4AB7F4C0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>0.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69</w:t>
            </w: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(0.42 - 1.1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3</w:t>
            </w: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0E353DF9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>0.1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43</w:t>
            </w:r>
          </w:p>
        </w:tc>
      </w:tr>
      <w:tr w:rsidR="00CD4B07" w14:paraId="749A15BF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629513A2" w14:textId="77777777" w:rsidR="00CD4B07" w:rsidRDefault="00CD4B07" w:rsidP="007B79AD">
            <w:r w:rsidRPr="13566B4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   Not applicable</w:t>
            </w:r>
          </w:p>
        </w:tc>
        <w:tc>
          <w:tcPr>
            <w:tcW w:w="65.45pt" w:type="dxa"/>
            <w:vAlign w:val="center"/>
          </w:tcPr>
          <w:p w14:paraId="0C1F0658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>379 (75.65)</w:t>
            </w:r>
          </w:p>
        </w:tc>
        <w:tc>
          <w:tcPr>
            <w:tcW w:w="63pt" w:type="dxa"/>
            <w:vAlign w:val="center"/>
          </w:tcPr>
          <w:p w14:paraId="1D43254E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>789 (78.74)</w:t>
            </w:r>
          </w:p>
        </w:tc>
        <w:tc>
          <w:tcPr>
            <w:tcW w:w="94.50pt" w:type="dxa"/>
            <w:vAlign w:val="center"/>
          </w:tcPr>
          <w:p w14:paraId="33FAD1D1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>0.54 (0.35 - 0.84)</w:t>
            </w:r>
          </w:p>
        </w:tc>
        <w:tc>
          <w:tcPr>
            <w:tcW w:w="45pt" w:type="dxa"/>
            <w:vAlign w:val="center"/>
          </w:tcPr>
          <w:p w14:paraId="38500668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>0.006</w:t>
            </w:r>
          </w:p>
        </w:tc>
        <w:tc>
          <w:tcPr>
            <w:tcW w:w="90pt" w:type="dxa"/>
            <w:vAlign w:val="center"/>
          </w:tcPr>
          <w:p w14:paraId="7112A88F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>0.6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0</w:t>
            </w: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38</w:t>
            </w: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-</w:t>
            </w: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0.96</w:t>
            </w: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73D95B8D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4D47A679">
              <w:rPr>
                <w:rFonts w:eastAsiaTheme="minorEastAsia"/>
                <w:color w:val="000000" w:themeColor="text1"/>
                <w:sz w:val="22"/>
                <w:szCs w:val="22"/>
              </w:rPr>
              <w:t>0.0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34</w:t>
            </w:r>
          </w:p>
        </w:tc>
      </w:tr>
      <w:tr w:rsidR="00CD4B07" w14:paraId="4D055E3B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56414562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C819338"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  <w:t xml:space="preserve">Ratio LLIN per </w:t>
            </w:r>
            <w:r w:rsidRPr="4C8193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person </w:t>
            </w:r>
          </w:p>
        </w:tc>
        <w:tc>
          <w:tcPr>
            <w:tcW w:w="65.45pt" w:type="dxa"/>
            <w:vAlign w:val="center"/>
          </w:tcPr>
          <w:p w14:paraId="210FAA5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7106174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11B8ED6C" w14:textId="77777777" w:rsidR="00CD4B07" w:rsidRDefault="00CD4B07" w:rsidP="007B79AD">
            <w:pPr>
              <w:jc w:val="center"/>
            </w:pPr>
          </w:p>
        </w:tc>
        <w:tc>
          <w:tcPr>
            <w:tcW w:w="45pt" w:type="dxa"/>
            <w:vAlign w:val="center"/>
          </w:tcPr>
          <w:p w14:paraId="7E78F2DD" w14:textId="77777777" w:rsidR="00CD4B07" w:rsidRDefault="00CD4B07" w:rsidP="007B79AD">
            <w:pPr>
              <w:jc w:val="center"/>
            </w:pPr>
          </w:p>
        </w:tc>
        <w:tc>
          <w:tcPr>
            <w:tcW w:w="90pt" w:type="dxa"/>
            <w:vAlign w:val="center"/>
          </w:tcPr>
          <w:p w14:paraId="010A160E" w14:textId="77777777" w:rsidR="00CD4B07" w:rsidRDefault="00CD4B07" w:rsidP="007B79AD">
            <w:pPr>
              <w:jc w:val="center"/>
            </w:pPr>
          </w:p>
        </w:tc>
        <w:tc>
          <w:tcPr>
            <w:tcW w:w="38.80pt" w:type="dxa"/>
            <w:vAlign w:val="center"/>
          </w:tcPr>
          <w:p w14:paraId="7AFCBDAC" w14:textId="77777777" w:rsidR="00CD4B07" w:rsidRDefault="00CD4B07" w:rsidP="007B79AD">
            <w:pPr>
              <w:jc w:val="center"/>
            </w:pPr>
          </w:p>
        </w:tc>
      </w:tr>
      <w:tr w:rsidR="00CD4B07" w14:paraId="0209CB45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61FCCE48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C8193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lastRenderedPageBreak/>
              <w:t>Less than 1 LLIN for 2 people</w:t>
            </w:r>
          </w:p>
        </w:tc>
        <w:tc>
          <w:tcPr>
            <w:tcW w:w="65.45pt" w:type="dxa"/>
            <w:vAlign w:val="center"/>
          </w:tcPr>
          <w:p w14:paraId="3A82799F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381 (76.05)</w:t>
            </w:r>
          </w:p>
        </w:tc>
        <w:tc>
          <w:tcPr>
            <w:tcW w:w="63pt" w:type="dxa"/>
            <w:vAlign w:val="center"/>
          </w:tcPr>
          <w:p w14:paraId="3A809DF5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659 (65.77)</w:t>
            </w:r>
          </w:p>
        </w:tc>
        <w:tc>
          <w:tcPr>
            <w:tcW w:w="94.50pt" w:type="dxa"/>
            <w:vAlign w:val="center"/>
          </w:tcPr>
          <w:p w14:paraId="733887A2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5AB84491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6A2B4C1C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1A13BB6C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</w:tr>
      <w:tr w:rsidR="00CD4B07" w14:paraId="14DC41A1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4CC7CFE9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C81933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At least 1 LLIN for 2 people</w:t>
            </w:r>
          </w:p>
        </w:tc>
        <w:tc>
          <w:tcPr>
            <w:tcW w:w="65.45pt" w:type="dxa"/>
            <w:vAlign w:val="center"/>
          </w:tcPr>
          <w:p w14:paraId="2880002E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120 (23.95)</w:t>
            </w:r>
          </w:p>
        </w:tc>
        <w:tc>
          <w:tcPr>
            <w:tcW w:w="63pt" w:type="dxa"/>
            <w:vAlign w:val="center"/>
          </w:tcPr>
          <w:p w14:paraId="5193A9B8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343 (34.23)</w:t>
            </w:r>
          </w:p>
        </w:tc>
        <w:tc>
          <w:tcPr>
            <w:tcW w:w="94.50pt" w:type="dxa"/>
            <w:vAlign w:val="center"/>
          </w:tcPr>
          <w:p w14:paraId="28E2DCD9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0.60 (0.46 - 0.78)</w:t>
            </w:r>
          </w:p>
        </w:tc>
        <w:tc>
          <w:tcPr>
            <w:tcW w:w="45pt" w:type="dxa"/>
            <w:vAlign w:val="center"/>
          </w:tcPr>
          <w:p w14:paraId="223F44FB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0.000</w:t>
            </w:r>
          </w:p>
        </w:tc>
        <w:tc>
          <w:tcPr>
            <w:tcW w:w="90pt" w:type="dxa"/>
            <w:vAlign w:val="center"/>
          </w:tcPr>
          <w:p w14:paraId="704603FB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0.5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9</w:t>
            </w: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(0.4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3</w:t>
            </w: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- 0.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80</w:t>
            </w: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4913BA3B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B27D7E4">
              <w:rPr>
                <w:rFonts w:eastAsiaTheme="minorEastAsia"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CD4B07" w14:paraId="2AAE63E6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60CE68F2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A62520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Mosquito net ownership</w:t>
            </w:r>
          </w:p>
        </w:tc>
        <w:tc>
          <w:tcPr>
            <w:tcW w:w="65.45pt" w:type="dxa"/>
            <w:vAlign w:val="center"/>
          </w:tcPr>
          <w:p w14:paraId="699CF33D" w14:textId="77777777" w:rsidR="00CD4B07" w:rsidRDefault="00CD4B07" w:rsidP="007B79AD">
            <w:pPr>
              <w:jc w:val="center"/>
            </w:pPr>
          </w:p>
        </w:tc>
        <w:tc>
          <w:tcPr>
            <w:tcW w:w="63pt" w:type="dxa"/>
            <w:vAlign w:val="center"/>
          </w:tcPr>
          <w:p w14:paraId="452C5782" w14:textId="77777777" w:rsidR="00CD4B07" w:rsidRDefault="00CD4B07" w:rsidP="007B79AD">
            <w:pPr>
              <w:jc w:val="center"/>
            </w:pPr>
          </w:p>
        </w:tc>
        <w:tc>
          <w:tcPr>
            <w:tcW w:w="94.50pt" w:type="dxa"/>
            <w:vAlign w:val="center"/>
          </w:tcPr>
          <w:p w14:paraId="5125E2BA" w14:textId="77777777" w:rsidR="00CD4B07" w:rsidRDefault="00CD4B07" w:rsidP="007B79AD">
            <w:pPr>
              <w:jc w:val="center"/>
            </w:pPr>
          </w:p>
        </w:tc>
        <w:tc>
          <w:tcPr>
            <w:tcW w:w="45pt" w:type="dxa"/>
            <w:vAlign w:val="center"/>
          </w:tcPr>
          <w:p w14:paraId="3577E4DE" w14:textId="77777777" w:rsidR="00CD4B07" w:rsidRDefault="00CD4B07" w:rsidP="007B79AD">
            <w:pPr>
              <w:jc w:val="center"/>
            </w:pPr>
          </w:p>
        </w:tc>
        <w:tc>
          <w:tcPr>
            <w:tcW w:w="90pt" w:type="dxa"/>
            <w:vAlign w:val="center"/>
          </w:tcPr>
          <w:p w14:paraId="5393F6AF" w14:textId="77777777" w:rsidR="00CD4B07" w:rsidRDefault="00CD4B07" w:rsidP="007B79AD">
            <w:pPr>
              <w:jc w:val="center"/>
            </w:pPr>
          </w:p>
        </w:tc>
        <w:tc>
          <w:tcPr>
            <w:tcW w:w="38.80pt" w:type="dxa"/>
            <w:vAlign w:val="center"/>
          </w:tcPr>
          <w:p w14:paraId="6E6B6FD6" w14:textId="77777777" w:rsidR="00CD4B07" w:rsidRDefault="00CD4B07" w:rsidP="007B79AD">
            <w:pPr>
              <w:jc w:val="center"/>
            </w:pPr>
          </w:p>
        </w:tc>
      </w:tr>
      <w:tr w:rsidR="00CD4B07" w14:paraId="47018C5F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7F3B2B78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BF957E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No</w:t>
            </w:r>
          </w:p>
        </w:tc>
        <w:tc>
          <w:tcPr>
            <w:tcW w:w="65.45pt" w:type="dxa"/>
            <w:vAlign w:val="center"/>
          </w:tcPr>
          <w:p w14:paraId="1BFF8E49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24193F1">
              <w:rPr>
                <w:rFonts w:eastAsiaTheme="minorEastAsia"/>
                <w:color w:val="000000" w:themeColor="text1"/>
                <w:sz w:val="22"/>
                <w:szCs w:val="22"/>
              </w:rPr>
              <w:t>165 (32.93)</w:t>
            </w:r>
          </w:p>
        </w:tc>
        <w:tc>
          <w:tcPr>
            <w:tcW w:w="63pt" w:type="dxa"/>
            <w:vAlign w:val="center"/>
          </w:tcPr>
          <w:p w14:paraId="36024B61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24193F1">
              <w:rPr>
                <w:rFonts w:eastAsiaTheme="minorEastAsia"/>
                <w:color w:val="000000" w:themeColor="text1"/>
                <w:sz w:val="22"/>
                <w:szCs w:val="22"/>
              </w:rPr>
              <w:t>270 (26.95)</w:t>
            </w:r>
          </w:p>
        </w:tc>
        <w:tc>
          <w:tcPr>
            <w:tcW w:w="94.50pt" w:type="dxa"/>
            <w:vAlign w:val="center"/>
          </w:tcPr>
          <w:p w14:paraId="11129F4F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24193F1">
              <w:rPr>
                <w:rFonts w:eastAsiaTheme="minorEastAsia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12764FBA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5FDD449F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24193F1">
              <w:rPr>
                <w:rFonts w:eastAsiaTheme="minorEastAsia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469E6E7D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</w:p>
        </w:tc>
      </w:tr>
      <w:tr w:rsidR="00CD4B07" w14:paraId="7A32CEA3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217305FC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BF957E4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Yes </w:t>
            </w:r>
          </w:p>
        </w:tc>
        <w:tc>
          <w:tcPr>
            <w:tcW w:w="65.45pt" w:type="dxa"/>
            <w:vAlign w:val="center"/>
          </w:tcPr>
          <w:p w14:paraId="54B9567C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24193F1">
              <w:rPr>
                <w:rFonts w:eastAsiaTheme="minorEastAsia"/>
                <w:color w:val="000000" w:themeColor="text1"/>
                <w:sz w:val="22"/>
                <w:szCs w:val="22"/>
              </w:rPr>
              <w:t>336 (67.07)</w:t>
            </w:r>
          </w:p>
        </w:tc>
        <w:tc>
          <w:tcPr>
            <w:tcW w:w="63pt" w:type="dxa"/>
            <w:vAlign w:val="center"/>
          </w:tcPr>
          <w:p w14:paraId="6537A6E4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24193F1">
              <w:rPr>
                <w:rFonts w:eastAsiaTheme="minorEastAsia"/>
                <w:color w:val="000000" w:themeColor="text1"/>
                <w:sz w:val="22"/>
                <w:szCs w:val="22"/>
              </w:rPr>
              <w:t>732 (73.05)</w:t>
            </w:r>
          </w:p>
        </w:tc>
        <w:tc>
          <w:tcPr>
            <w:tcW w:w="94.50pt" w:type="dxa"/>
            <w:vAlign w:val="center"/>
          </w:tcPr>
          <w:p w14:paraId="230A5C7C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24193F1">
              <w:rPr>
                <w:rFonts w:eastAsiaTheme="minorEastAsia"/>
                <w:color w:val="000000" w:themeColor="text1"/>
                <w:sz w:val="22"/>
                <w:szCs w:val="22"/>
              </w:rPr>
              <w:t>0.72 (0.55 - 0.93)</w:t>
            </w:r>
          </w:p>
        </w:tc>
        <w:tc>
          <w:tcPr>
            <w:tcW w:w="45pt" w:type="dxa"/>
            <w:vAlign w:val="center"/>
          </w:tcPr>
          <w:p w14:paraId="5F8ACADA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24193F1">
              <w:rPr>
                <w:rFonts w:eastAsiaTheme="minorEastAsia"/>
                <w:color w:val="000000" w:themeColor="text1"/>
                <w:sz w:val="22"/>
                <w:szCs w:val="22"/>
              </w:rPr>
              <w:t>0.014</w:t>
            </w:r>
          </w:p>
        </w:tc>
        <w:tc>
          <w:tcPr>
            <w:tcW w:w="90pt" w:type="dxa"/>
            <w:vAlign w:val="center"/>
          </w:tcPr>
          <w:p w14:paraId="6A94E3CF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24193F1">
              <w:rPr>
                <w:rFonts w:eastAsiaTheme="minorEastAsia"/>
                <w:color w:val="000000" w:themeColor="text1"/>
                <w:sz w:val="22"/>
                <w:szCs w:val="22"/>
              </w:rPr>
              <w:t>0.7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5</w:t>
            </w:r>
            <w:r w:rsidRPr="524193F1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50</w:t>
            </w:r>
            <w:r w:rsidRPr="524193F1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- 1.1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3</w:t>
            </w:r>
            <w:r w:rsidRPr="524193F1">
              <w:rPr>
                <w:rFonts w:eastAsiaTheme="minorEastAsia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6CF47B80" w14:textId="77777777" w:rsidR="00CD4B07" w:rsidRDefault="00CD4B07" w:rsidP="007B79AD">
            <w:pPr>
              <w:jc w:val="center"/>
              <w:rPr>
                <w:rFonts w:eastAsiaTheme="minorEastAsia"/>
                <w:color w:val="000000" w:themeColor="text1"/>
                <w:sz w:val="22"/>
                <w:szCs w:val="22"/>
              </w:rPr>
            </w:pPr>
            <w:r w:rsidRPr="524193F1">
              <w:rPr>
                <w:rFonts w:eastAsiaTheme="minorEastAsia"/>
                <w:color w:val="000000" w:themeColor="text1"/>
                <w:sz w:val="22"/>
                <w:szCs w:val="22"/>
              </w:rPr>
              <w:t>0.1</w:t>
            </w:r>
            <w:r>
              <w:rPr>
                <w:rFonts w:eastAsiaTheme="minorEastAsia"/>
                <w:color w:val="000000" w:themeColor="text1"/>
                <w:sz w:val="22"/>
                <w:szCs w:val="22"/>
              </w:rPr>
              <w:t>68</w:t>
            </w:r>
          </w:p>
        </w:tc>
      </w:tr>
      <w:tr w:rsidR="00CD4B07" w14:paraId="02F29F24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0A2E4E36" w14:textId="77777777" w:rsidR="00CD4B07" w:rsidRDefault="00CD4B07" w:rsidP="007B79AD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BF957E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Slept under LLIN last night </w:t>
            </w:r>
          </w:p>
        </w:tc>
        <w:tc>
          <w:tcPr>
            <w:tcW w:w="65.45pt" w:type="dxa"/>
            <w:vAlign w:val="center"/>
          </w:tcPr>
          <w:p w14:paraId="2D7B1EFF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6760EB02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0C24ABC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5pt" w:type="dxa"/>
            <w:vAlign w:val="center"/>
          </w:tcPr>
          <w:p w14:paraId="75DEDB6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01936CF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80pt" w:type="dxa"/>
            <w:vAlign w:val="center"/>
          </w:tcPr>
          <w:p w14:paraId="0FC7E6E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7D1AF771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30CFD7EC" w14:textId="77777777" w:rsidR="00CD4B07" w:rsidRDefault="00CD4B07" w:rsidP="007B79AD">
            <w:pPr>
              <w:ind w:firstLine="11.25p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BF957E4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fr"/>
              </w:rPr>
              <w:t>No</w:t>
            </w:r>
            <w:r w:rsidRPr="6BF957E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5.45pt" w:type="dxa"/>
            <w:vAlign w:val="center"/>
          </w:tcPr>
          <w:p w14:paraId="309B3E89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AEDBF9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233 (46.51)</w:t>
            </w:r>
          </w:p>
        </w:tc>
        <w:tc>
          <w:tcPr>
            <w:tcW w:w="63pt" w:type="dxa"/>
            <w:vAlign w:val="center"/>
          </w:tcPr>
          <w:p w14:paraId="4EBACCAC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AEDBF9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421 (42.02)</w:t>
            </w:r>
          </w:p>
        </w:tc>
        <w:tc>
          <w:tcPr>
            <w:tcW w:w="94.50pt" w:type="dxa"/>
            <w:vAlign w:val="center"/>
          </w:tcPr>
          <w:p w14:paraId="6F4ABBD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2114DEB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38B070D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63E5AC9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21A9145A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0E939B0C" w14:textId="77777777" w:rsidR="00CD4B07" w:rsidRDefault="00CD4B07" w:rsidP="007B79AD">
            <w:pPr>
              <w:ind w:firstLine="11.25p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6BF957E4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fr"/>
              </w:rPr>
              <w:t>Yes</w:t>
            </w:r>
            <w:r w:rsidRPr="6BF957E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5.45pt" w:type="dxa"/>
            <w:vAlign w:val="center"/>
          </w:tcPr>
          <w:p w14:paraId="4FAFCB8A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AEDBF9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268 (53.49)</w:t>
            </w:r>
          </w:p>
        </w:tc>
        <w:tc>
          <w:tcPr>
            <w:tcW w:w="63pt" w:type="dxa"/>
            <w:vAlign w:val="center"/>
          </w:tcPr>
          <w:p w14:paraId="26203F1B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3AEDBF98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581 (57.89)</w:t>
            </w:r>
          </w:p>
        </w:tc>
        <w:tc>
          <w:tcPr>
            <w:tcW w:w="94.50pt" w:type="dxa"/>
            <w:vAlign w:val="center"/>
          </w:tcPr>
          <w:p w14:paraId="3E21BDB5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30059D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0.83 (0.65 - 1.05)</w:t>
            </w:r>
          </w:p>
        </w:tc>
        <w:tc>
          <w:tcPr>
            <w:tcW w:w="45pt" w:type="dxa"/>
            <w:vAlign w:val="center"/>
          </w:tcPr>
          <w:p w14:paraId="2F77ACDC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30059D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0.128</w:t>
            </w:r>
          </w:p>
        </w:tc>
        <w:tc>
          <w:tcPr>
            <w:tcW w:w="90pt" w:type="dxa"/>
            <w:vAlign w:val="center"/>
          </w:tcPr>
          <w:p w14:paraId="1D2F412D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24193F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1.2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</w:t>
            </w:r>
            <w:r w:rsidRPr="524193F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(0.8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</w:t>
            </w:r>
            <w:r w:rsidRPr="524193F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79</w:t>
            </w:r>
            <w:r w:rsidRPr="524193F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38E4193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24193F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230</w:t>
            </w:r>
          </w:p>
        </w:tc>
      </w:tr>
      <w:tr w:rsidR="00CD4B07" w14:paraId="50352CFD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6E7E7657" w14:textId="77777777" w:rsidR="00CD4B07" w:rsidRDefault="00CD4B07" w:rsidP="007B79AD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3E13EA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Traveled in the last month </w:t>
            </w:r>
          </w:p>
        </w:tc>
        <w:tc>
          <w:tcPr>
            <w:tcW w:w="65.45pt" w:type="dxa"/>
            <w:vAlign w:val="center"/>
          </w:tcPr>
          <w:p w14:paraId="048EE9E9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79B03E52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7953D63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5pt" w:type="dxa"/>
            <w:vAlign w:val="center"/>
          </w:tcPr>
          <w:p w14:paraId="204DAA5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5E8D760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80pt" w:type="dxa"/>
            <w:vAlign w:val="center"/>
          </w:tcPr>
          <w:p w14:paraId="73F6700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66CC6481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230BBB68" w14:textId="77777777" w:rsidR="00CD4B07" w:rsidRDefault="00CD4B07" w:rsidP="007B79AD">
            <w:pPr>
              <w:ind w:firstLine="11.25p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3E13EAB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fr"/>
              </w:rPr>
              <w:t>No</w:t>
            </w:r>
            <w:r w:rsidRPr="53E13EA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5.45pt" w:type="dxa"/>
            <w:vAlign w:val="center"/>
          </w:tcPr>
          <w:p w14:paraId="142141ED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466 (93.01)</w:t>
            </w:r>
          </w:p>
        </w:tc>
        <w:tc>
          <w:tcPr>
            <w:tcW w:w="63pt" w:type="dxa"/>
            <w:vAlign w:val="center"/>
          </w:tcPr>
          <w:p w14:paraId="5AEADCF7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981 (97.90)</w:t>
            </w:r>
          </w:p>
        </w:tc>
        <w:tc>
          <w:tcPr>
            <w:tcW w:w="94.50pt" w:type="dxa"/>
            <w:vAlign w:val="center"/>
          </w:tcPr>
          <w:p w14:paraId="7F2BCE9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4EA14F0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1D62514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5FD418E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51374309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4A389C1A" w14:textId="77777777" w:rsidR="00CD4B07" w:rsidRDefault="00CD4B07" w:rsidP="007B79AD">
            <w:pPr>
              <w:ind w:firstLine="11.25p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3E13EAB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fr"/>
              </w:rPr>
              <w:t>Yes</w:t>
            </w:r>
            <w:r w:rsidRPr="53E13EA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5.45pt" w:type="dxa"/>
            <w:vAlign w:val="center"/>
          </w:tcPr>
          <w:p w14:paraId="78C97938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35 (6.99)</w:t>
            </w:r>
          </w:p>
        </w:tc>
        <w:tc>
          <w:tcPr>
            <w:tcW w:w="63pt" w:type="dxa"/>
            <w:vAlign w:val="center"/>
          </w:tcPr>
          <w:p w14:paraId="643C4923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21 (2.10)</w:t>
            </w:r>
          </w:p>
        </w:tc>
        <w:tc>
          <w:tcPr>
            <w:tcW w:w="94.50pt" w:type="dxa"/>
            <w:vAlign w:val="center"/>
          </w:tcPr>
          <w:p w14:paraId="77CE9DD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3.42 (1.93 - 6.04)</w:t>
            </w:r>
          </w:p>
        </w:tc>
        <w:tc>
          <w:tcPr>
            <w:tcW w:w="45pt" w:type="dxa"/>
            <w:vAlign w:val="center"/>
          </w:tcPr>
          <w:p w14:paraId="4C8AA1B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19F92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90pt" w:type="dxa"/>
            <w:vAlign w:val="center"/>
          </w:tcPr>
          <w:p w14:paraId="7D6BBF1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24193F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32</w:t>
            </w:r>
            <w:r w:rsidRPr="524193F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22</w:t>
            </w:r>
            <w:r w:rsidRPr="524193F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- 4.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40</w:t>
            </w:r>
            <w:r w:rsidRPr="524193F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298E3FE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24193F1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</w:p>
        </w:tc>
      </w:tr>
      <w:tr w:rsidR="00CD4B07" w14:paraId="4ABB11A2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5013853D" w14:textId="77777777" w:rsidR="00CD4B07" w:rsidRDefault="00CD4B07" w:rsidP="007B79AD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3E13EA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Slept outside in the last month </w:t>
            </w:r>
          </w:p>
        </w:tc>
        <w:tc>
          <w:tcPr>
            <w:tcW w:w="65.45pt" w:type="dxa"/>
            <w:vAlign w:val="center"/>
          </w:tcPr>
          <w:p w14:paraId="17EB4E41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3925C5F7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792870F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5pt" w:type="dxa"/>
            <w:vAlign w:val="center"/>
          </w:tcPr>
          <w:p w14:paraId="1F82A49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71F0642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80pt" w:type="dxa"/>
            <w:vAlign w:val="center"/>
          </w:tcPr>
          <w:p w14:paraId="2E3F3AA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69E8953E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05A04753" w14:textId="77777777" w:rsidR="00CD4B07" w:rsidRDefault="00CD4B07" w:rsidP="007B79AD">
            <w:pPr>
              <w:ind w:firstLine="11.25p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3E13EAB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fr"/>
              </w:rPr>
              <w:t>No</w:t>
            </w:r>
            <w:r w:rsidRPr="53E13EA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5.45pt" w:type="dxa"/>
            <w:vAlign w:val="center"/>
          </w:tcPr>
          <w:p w14:paraId="70DCFBF6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381 (76.05)</w:t>
            </w:r>
          </w:p>
        </w:tc>
        <w:tc>
          <w:tcPr>
            <w:tcW w:w="63pt" w:type="dxa"/>
            <w:vAlign w:val="center"/>
          </w:tcPr>
          <w:p w14:paraId="68BB1123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818 (81.64)</w:t>
            </w:r>
          </w:p>
        </w:tc>
        <w:tc>
          <w:tcPr>
            <w:tcW w:w="94.50pt" w:type="dxa"/>
            <w:vAlign w:val="center"/>
          </w:tcPr>
          <w:p w14:paraId="6B8D66D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2AAE70D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012BA6F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02B1612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4BB7833D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1AB257D5" w14:textId="77777777" w:rsidR="00CD4B07" w:rsidRDefault="00CD4B07" w:rsidP="007B79AD">
            <w:pPr>
              <w:ind w:firstLine="11.25p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53E13EAB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fr"/>
              </w:rPr>
              <w:t>Yes</w:t>
            </w:r>
            <w:r w:rsidRPr="53E13EAB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65.45pt" w:type="dxa"/>
            <w:vAlign w:val="center"/>
          </w:tcPr>
          <w:p w14:paraId="46E04B9D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120 (23.95)</w:t>
            </w:r>
          </w:p>
        </w:tc>
        <w:tc>
          <w:tcPr>
            <w:tcW w:w="63pt" w:type="dxa"/>
            <w:vAlign w:val="center"/>
          </w:tcPr>
          <w:p w14:paraId="25C19995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184 (18.36)</w:t>
            </w:r>
          </w:p>
        </w:tc>
        <w:tc>
          <w:tcPr>
            <w:tcW w:w="94.50pt" w:type="dxa"/>
            <w:vAlign w:val="center"/>
          </w:tcPr>
          <w:p w14:paraId="0F2DB0E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1.44 (1.09 - 1.91)</w:t>
            </w:r>
          </w:p>
        </w:tc>
        <w:tc>
          <w:tcPr>
            <w:tcW w:w="45pt" w:type="dxa"/>
            <w:vAlign w:val="center"/>
          </w:tcPr>
          <w:p w14:paraId="66E8B4E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0.010</w:t>
            </w:r>
          </w:p>
        </w:tc>
        <w:tc>
          <w:tcPr>
            <w:tcW w:w="90pt" w:type="dxa"/>
            <w:vAlign w:val="center"/>
          </w:tcPr>
          <w:p w14:paraId="087209F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59193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31</w:t>
            </w:r>
            <w:r w:rsidRPr="159193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92</w:t>
            </w:r>
            <w:r w:rsidRPr="159193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86</w:t>
            </w:r>
            <w:r w:rsidRPr="159193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19F4499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5919345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130</w:t>
            </w:r>
          </w:p>
        </w:tc>
      </w:tr>
      <w:tr w:rsidR="00CD4B07" w14:paraId="1AEA2F12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5A329825" w14:textId="77777777" w:rsidR="00CD4B07" w:rsidRDefault="00CD4B07" w:rsidP="007B79AD">
            <w:pPr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Weekly hours spent outside between 18h and 6h in the past month </w:t>
            </w:r>
          </w:p>
        </w:tc>
        <w:tc>
          <w:tcPr>
            <w:tcW w:w="65.45pt" w:type="dxa"/>
            <w:vAlign w:val="center"/>
          </w:tcPr>
          <w:p w14:paraId="6203AD3D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4219E948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77174D1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5pt" w:type="dxa"/>
            <w:vAlign w:val="center"/>
          </w:tcPr>
          <w:p w14:paraId="53F6493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2A62E02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80pt" w:type="dxa"/>
            <w:vAlign w:val="center"/>
          </w:tcPr>
          <w:p w14:paraId="2E3DFB9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5189516F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251C7D23" w14:textId="77777777" w:rsidR="00CD4B07" w:rsidRDefault="00CD4B07" w:rsidP="007B79AD">
            <w:pPr>
              <w:ind w:firstLine="11.25pt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val="fr"/>
              </w:rPr>
              <w:t xml:space="preserve">No time </w:t>
            </w: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spent outside </w:t>
            </w:r>
          </w:p>
        </w:tc>
        <w:tc>
          <w:tcPr>
            <w:tcW w:w="65.45pt" w:type="dxa"/>
            <w:vAlign w:val="center"/>
          </w:tcPr>
          <w:p w14:paraId="50F97903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88 (17.56)</w:t>
            </w:r>
          </w:p>
        </w:tc>
        <w:tc>
          <w:tcPr>
            <w:tcW w:w="63pt" w:type="dxa"/>
            <w:vAlign w:val="center"/>
          </w:tcPr>
          <w:p w14:paraId="0DA44501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191 (19.06)</w:t>
            </w:r>
          </w:p>
        </w:tc>
        <w:tc>
          <w:tcPr>
            <w:tcW w:w="94.50pt" w:type="dxa"/>
            <w:vAlign w:val="center"/>
          </w:tcPr>
          <w:p w14:paraId="71F7F3D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5051FC4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74474DB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6E7D21D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66418165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1C05FF0B" w14:textId="77777777" w:rsidR="00CD4B07" w:rsidRPr="00965AAF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1-12 h </w:t>
            </w:r>
          </w:p>
        </w:tc>
        <w:tc>
          <w:tcPr>
            <w:tcW w:w="65.45pt" w:type="dxa"/>
            <w:vAlign w:val="center"/>
          </w:tcPr>
          <w:p w14:paraId="2D161C2B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224 (44.71)</w:t>
            </w:r>
          </w:p>
        </w:tc>
        <w:tc>
          <w:tcPr>
            <w:tcW w:w="63pt" w:type="dxa"/>
            <w:vAlign w:val="center"/>
          </w:tcPr>
          <w:p w14:paraId="444368ED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491 (49.00)</w:t>
            </w:r>
          </w:p>
        </w:tc>
        <w:tc>
          <w:tcPr>
            <w:tcW w:w="94.50pt" w:type="dxa"/>
            <w:vAlign w:val="center"/>
          </w:tcPr>
          <w:p w14:paraId="691D14A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0.97 (0.69 - 1.38)</w:t>
            </w:r>
          </w:p>
        </w:tc>
        <w:tc>
          <w:tcPr>
            <w:tcW w:w="45pt" w:type="dxa"/>
            <w:vAlign w:val="center"/>
          </w:tcPr>
          <w:p w14:paraId="1BAD37B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0.901</w:t>
            </w:r>
          </w:p>
        </w:tc>
        <w:tc>
          <w:tcPr>
            <w:tcW w:w="90pt" w:type="dxa"/>
            <w:vAlign w:val="center"/>
          </w:tcPr>
          <w:p w14:paraId="5F3FF99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24F9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</w:t>
            </w:r>
            <w:r w:rsidRPr="7324F9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49</w:t>
            </w:r>
            <w:r w:rsidRPr="7324F9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19</w:t>
            </w:r>
            <w:r w:rsidRPr="7324F9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34561A7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24F9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0.2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41</w:t>
            </w:r>
          </w:p>
        </w:tc>
      </w:tr>
      <w:tr w:rsidR="00CD4B07" w14:paraId="7A4A6362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7A0DF4CD" w14:textId="77777777" w:rsidR="00CD4B07" w:rsidRPr="00965AAF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13-16 h </w:t>
            </w:r>
          </w:p>
        </w:tc>
        <w:tc>
          <w:tcPr>
            <w:tcW w:w="65.45pt" w:type="dxa"/>
            <w:vAlign w:val="center"/>
          </w:tcPr>
          <w:p w14:paraId="04755902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88 (17.56)</w:t>
            </w:r>
          </w:p>
        </w:tc>
        <w:tc>
          <w:tcPr>
            <w:tcW w:w="63pt" w:type="dxa"/>
            <w:vAlign w:val="center"/>
          </w:tcPr>
          <w:p w14:paraId="24E45102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188 (18.76)</w:t>
            </w:r>
          </w:p>
        </w:tc>
        <w:tc>
          <w:tcPr>
            <w:tcW w:w="94.50pt" w:type="dxa"/>
            <w:vAlign w:val="center"/>
          </w:tcPr>
          <w:p w14:paraId="660484C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1.02 (0.67 - 1.56)</w:t>
            </w:r>
          </w:p>
        </w:tc>
        <w:tc>
          <w:tcPr>
            <w:tcW w:w="45pt" w:type="dxa"/>
            <w:vAlign w:val="center"/>
          </w:tcPr>
          <w:p w14:paraId="5667ACD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0.899</w:t>
            </w:r>
          </w:p>
        </w:tc>
        <w:tc>
          <w:tcPr>
            <w:tcW w:w="90pt" w:type="dxa"/>
            <w:vAlign w:val="center"/>
          </w:tcPr>
          <w:p w14:paraId="625DFA4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24F9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</w:t>
            </w:r>
            <w:r w:rsidRPr="7324F9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(0.4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</w:t>
            </w:r>
            <w:r w:rsidRPr="7324F9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- 1.2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</w:t>
            </w:r>
            <w:r w:rsidRPr="7324F9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4A56AD7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24F9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236</w:t>
            </w:r>
          </w:p>
        </w:tc>
      </w:tr>
      <w:tr w:rsidR="00CD4B07" w14:paraId="432665CC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12D391AD" w14:textId="77777777" w:rsidR="00CD4B07" w:rsidRPr="00965AAF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965AAF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≥16 h </w:t>
            </w:r>
          </w:p>
        </w:tc>
        <w:tc>
          <w:tcPr>
            <w:tcW w:w="65.45pt" w:type="dxa"/>
            <w:vAlign w:val="center"/>
          </w:tcPr>
          <w:p w14:paraId="5988630D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101 (20.16)</w:t>
            </w:r>
          </w:p>
        </w:tc>
        <w:tc>
          <w:tcPr>
            <w:tcW w:w="63pt" w:type="dxa"/>
            <w:vAlign w:val="center"/>
          </w:tcPr>
          <w:p w14:paraId="604CD551" w14:textId="77777777" w:rsidR="00CD4B07" w:rsidRDefault="00CD4B07" w:rsidP="007B79AD">
            <w:pPr>
              <w:jc w:val="center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132 (13.17)</w:t>
            </w:r>
          </w:p>
        </w:tc>
        <w:tc>
          <w:tcPr>
            <w:tcW w:w="94.50pt" w:type="dxa"/>
            <w:vAlign w:val="center"/>
          </w:tcPr>
          <w:p w14:paraId="7EA07E5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1.75 (1.14 - 2.67)</w:t>
            </w:r>
          </w:p>
        </w:tc>
        <w:tc>
          <w:tcPr>
            <w:tcW w:w="45pt" w:type="dxa"/>
            <w:vAlign w:val="center"/>
          </w:tcPr>
          <w:p w14:paraId="6E1B710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0.009</w:t>
            </w:r>
          </w:p>
        </w:tc>
        <w:tc>
          <w:tcPr>
            <w:tcW w:w="90pt" w:type="dxa"/>
            <w:vAlign w:val="center"/>
          </w:tcPr>
          <w:p w14:paraId="2DCBCD9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24F9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</w:t>
            </w:r>
            <w:r w:rsidRPr="7324F9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(0.6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</w:t>
            </w:r>
            <w:r w:rsidRPr="7324F9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- 1.8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</w:t>
            </w:r>
            <w:r w:rsidRPr="7324F9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7E9C098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7324F9B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776</w:t>
            </w:r>
          </w:p>
        </w:tc>
      </w:tr>
      <w:tr w:rsidR="00CD4B07" w14:paraId="5A640F42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331C105D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5DE16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Recruiting season </w:t>
            </w:r>
          </w:p>
        </w:tc>
        <w:tc>
          <w:tcPr>
            <w:tcW w:w="65.45pt" w:type="dxa"/>
            <w:vAlign w:val="center"/>
          </w:tcPr>
          <w:p w14:paraId="56AC7DA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325E310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628C024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5pt" w:type="dxa"/>
            <w:vAlign w:val="center"/>
          </w:tcPr>
          <w:p w14:paraId="3040601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30B34DB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80pt" w:type="dxa"/>
            <w:vAlign w:val="center"/>
          </w:tcPr>
          <w:p w14:paraId="69B8320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576C4B17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4BAA3337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5DE16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Low transmission</w:t>
            </w:r>
          </w:p>
        </w:tc>
        <w:tc>
          <w:tcPr>
            <w:tcW w:w="65.45pt" w:type="dxa"/>
            <w:vAlign w:val="center"/>
          </w:tcPr>
          <w:p w14:paraId="5B7B8F7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4.19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3pt" w:type="dxa"/>
            <w:vAlign w:val="center"/>
          </w:tcPr>
          <w:p w14:paraId="2E3B6A79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57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15.67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50pt" w:type="dxa"/>
            <w:vAlign w:val="center"/>
          </w:tcPr>
          <w:p w14:paraId="38707E2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4EA52C2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319AFF8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2248A19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2981562B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70898965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5DE16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High transmission</w:t>
            </w:r>
          </w:p>
        </w:tc>
        <w:tc>
          <w:tcPr>
            <w:tcW w:w="65.45pt" w:type="dxa"/>
            <w:vAlign w:val="center"/>
          </w:tcPr>
          <w:p w14:paraId="6768D1F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480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(9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5.81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63pt" w:type="dxa"/>
            <w:vAlign w:val="center"/>
          </w:tcPr>
          <w:p w14:paraId="3B4AD3E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845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84.33</w:t>
            </w:r>
            <w:r w:rsidRPr="1D26D639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94.50pt" w:type="dxa"/>
            <w:vAlign w:val="center"/>
          </w:tcPr>
          <w:p w14:paraId="40B03E7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5A2C19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5.83 (3.52 - 9.63)</w:t>
            </w:r>
          </w:p>
        </w:tc>
        <w:tc>
          <w:tcPr>
            <w:tcW w:w="45pt" w:type="dxa"/>
            <w:vAlign w:val="center"/>
          </w:tcPr>
          <w:p w14:paraId="4458B372" w14:textId="77777777" w:rsidR="00CD4B07" w:rsidRDefault="00CD4B07" w:rsidP="007B79AD">
            <w:pPr>
              <w:spacing w:line="12.95pt" w:lineRule="auto"/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519F9288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90pt" w:type="dxa"/>
            <w:vAlign w:val="center"/>
          </w:tcPr>
          <w:p w14:paraId="19E8E4F3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12B924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68</w:t>
            </w:r>
            <w:r w:rsidRPr="012B924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(3.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37</w:t>
            </w:r>
            <w:r w:rsidRPr="012B924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- 9.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56</w:t>
            </w:r>
            <w:r w:rsidRPr="012B924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16A3EB2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12B924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0.000</w:t>
            </w:r>
          </w:p>
        </w:tc>
      </w:tr>
      <w:tr w:rsidR="00CD4B07" w14:paraId="73CB4E7B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61D37407" w14:textId="77777777" w:rsidR="00CD4B07" w:rsidRDefault="00CD4B07" w:rsidP="007B79AD">
            <w:pPr>
              <w:rPr>
                <w:rFonts w:ascii="Calibri" w:hAnsi="Calibri" w:cs="Calibri"/>
                <w:color w:val="000000" w:themeColor="text1"/>
                <w:sz w:val="22"/>
                <w:szCs w:val="22"/>
                <w:lang w:val="fr-FR"/>
              </w:rPr>
            </w:pPr>
            <w:r w:rsidRPr="20BFCBC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Recruiting district</w:t>
            </w:r>
          </w:p>
        </w:tc>
        <w:tc>
          <w:tcPr>
            <w:tcW w:w="65.45pt" w:type="dxa"/>
            <w:vAlign w:val="center"/>
          </w:tcPr>
          <w:p w14:paraId="08172A8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63pt" w:type="dxa"/>
            <w:vAlign w:val="center"/>
          </w:tcPr>
          <w:p w14:paraId="7BC74BC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4.50pt" w:type="dxa"/>
            <w:vAlign w:val="center"/>
          </w:tcPr>
          <w:p w14:paraId="27B380EA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45pt" w:type="dxa"/>
            <w:vAlign w:val="center"/>
          </w:tcPr>
          <w:p w14:paraId="2C6566A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491FDFB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38.80pt" w:type="dxa"/>
            <w:vAlign w:val="center"/>
          </w:tcPr>
          <w:p w14:paraId="66D77C6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05E2C61B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598EBC31" w14:textId="77777777" w:rsidR="00CD4B07" w:rsidRDefault="00CD4B07" w:rsidP="007B79AD">
            <w:pPr>
              <w:ind w:firstLineChars="100" w:firstLine="11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Ranerou</w:t>
            </w:r>
          </w:p>
        </w:tc>
        <w:tc>
          <w:tcPr>
            <w:tcW w:w="65.45pt" w:type="dxa"/>
            <w:vAlign w:val="center"/>
          </w:tcPr>
          <w:p w14:paraId="53D6993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5DE16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36 (21.56)</w:t>
            </w:r>
          </w:p>
        </w:tc>
        <w:tc>
          <w:tcPr>
            <w:tcW w:w="63pt" w:type="dxa"/>
            <w:vAlign w:val="center"/>
          </w:tcPr>
          <w:p w14:paraId="6AC09EA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5DE16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70 (20.96)</w:t>
            </w:r>
          </w:p>
        </w:tc>
        <w:tc>
          <w:tcPr>
            <w:tcW w:w="94.50pt" w:type="dxa"/>
            <w:vAlign w:val="center"/>
          </w:tcPr>
          <w:p w14:paraId="7A937E66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45pt" w:type="dxa"/>
            <w:vAlign w:val="center"/>
          </w:tcPr>
          <w:p w14:paraId="07651A6D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90pt" w:type="dxa"/>
            <w:vAlign w:val="center"/>
          </w:tcPr>
          <w:p w14:paraId="4CB37561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68E8FAC0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ref</w:t>
            </w:r>
          </w:p>
        </w:tc>
        <w:tc>
          <w:tcPr>
            <w:tcW w:w="38.80pt" w:type="dxa"/>
            <w:vAlign w:val="center"/>
          </w:tcPr>
          <w:p w14:paraId="1BAAE36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</w:tc>
      </w:tr>
      <w:tr w:rsidR="00CD4B07" w14:paraId="351D6250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67D6AB8F" w14:textId="77777777" w:rsidR="00CD4B07" w:rsidRDefault="00CD4B07" w:rsidP="007B79AD">
            <w:pPr>
              <w:spacing w:line="12.95pt" w:lineRule="auto"/>
              <w:ind w:firstLine="11.25p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Kaolack  </w:t>
            </w:r>
          </w:p>
        </w:tc>
        <w:tc>
          <w:tcPr>
            <w:tcW w:w="65.45pt" w:type="dxa"/>
            <w:vAlign w:val="center"/>
          </w:tcPr>
          <w:p w14:paraId="31807E2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5DE16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33 (19.76)</w:t>
            </w:r>
          </w:p>
        </w:tc>
        <w:tc>
          <w:tcPr>
            <w:tcW w:w="63pt" w:type="dxa"/>
            <w:vAlign w:val="center"/>
          </w:tcPr>
          <w:p w14:paraId="2974FCB5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5DE16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65 (19.46)</w:t>
            </w:r>
          </w:p>
        </w:tc>
        <w:tc>
          <w:tcPr>
            <w:tcW w:w="94.50pt" w:type="dxa"/>
            <w:vAlign w:val="center"/>
          </w:tcPr>
          <w:p w14:paraId="080F715E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5A2C19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1.50 (1.13 - 2.00)</w:t>
            </w:r>
          </w:p>
        </w:tc>
        <w:tc>
          <w:tcPr>
            <w:tcW w:w="45pt" w:type="dxa"/>
            <w:vAlign w:val="center"/>
          </w:tcPr>
          <w:p w14:paraId="537CCCCF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5A2C19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0.005</w:t>
            </w:r>
          </w:p>
        </w:tc>
        <w:tc>
          <w:tcPr>
            <w:tcW w:w="90pt" w:type="dxa"/>
            <w:vAlign w:val="center"/>
          </w:tcPr>
          <w:p w14:paraId="75C9FABC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2.94</w:t>
            </w:r>
            <w:r w:rsidRPr="012B924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(1.3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5</w:t>
            </w:r>
            <w:r w:rsidRPr="012B924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-</w:t>
            </w:r>
            <w:r w:rsidRPr="012B924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6.37</w:t>
            </w:r>
            <w:r w:rsidRPr="012B924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60A500D2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12B924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0.00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6</w:t>
            </w:r>
          </w:p>
        </w:tc>
      </w:tr>
      <w:tr w:rsidR="00CD4B07" w14:paraId="2DA22783" w14:textId="77777777" w:rsidTr="007B79AD">
        <w:trPr>
          <w:trHeight w:val="315"/>
        </w:trPr>
        <w:tc>
          <w:tcPr>
            <w:tcW w:w="294.30pt" w:type="dxa"/>
            <w:vAlign w:val="center"/>
          </w:tcPr>
          <w:p w14:paraId="435171BA" w14:textId="77777777" w:rsidR="00CD4B07" w:rsidRDefault="00CD4B07" w:rsidP="007B79AD">
            <w:pPr>
              <w:spacing w:line="12.95pt" w:lineRule="auto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20BFCBCE">
              <w:rPr>
                <w:rFonts w:ascii="Calibri" w:hAnsi="Calibri" w:cs="Calibri"/>
                <w:color w:val="000000" w:themeColor="text1"/>
                <w:sz w:val="22"/>
                <w:szCs w:val="22"/>
              </w:rPr>
              <w:lastRenderedPageBreak/>
              <w:t xml:space="preserve">    Saraya</w:t>
            </w:r>
          </w:p>
        </w:tc>
        <w:tc>
          <w:tcPr>
            <w:tcW w:w="65.45pt" w:type="dxa"/>
            <w:vAlign w:val="center"/>
          </w:tcPr>
          <w:p w14:paraId="2684BE2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5DE16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98 (58.68)</w:t>
            </w:r>
          </w:p>
        </w:tc>
        <w:tc>
          <w:tcPr>
            <w:tcW w:w="63pt" w:type="dxa"/>
            <w:vAlign w:val="center"/>
          </w:tcPr>
          <w:p w14:paraId="4D804A0B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45DE16DC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199 (59.58)</w:t>
            </w:r>
          </w:p>
        </w:tc>
        <w:tc>
          <w:tcPr>
            <w:tcW w:w="94.50pt" w:type="dxa"/>
            <w:vAlign w:val="center"/>
          </w:tcPr>
          <w:p w14:paraId="4DA55A57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5A2C19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0.96 (0.73 - 1.25)</w:t>
            </w:r>
          </w:p>
        </w:tc>
        <w:tc>
          <w:tcPr>
            <w:tcW w:w="45pt" w:type="dxa"/>
            <w:vAlign w:val="center"/>
          </w:tcPr>
          <w:p w14:paraId="5B87AD58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15A2C196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0.772</w:t>
            </w:r>
          </w:p>
        </w:tc>
        <w:tc>
          <w:tcPr>
            <w:tcW w:w="90pt" w:type="dxa"/>
            <w:vAlign w:val="center"/>
          </w:tcPr>
          <w:p w14:paraId="7F11FED4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12B924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77</w:t>
            </w:r>
            <w:r w:rsidRPr="012B924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(0.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90</w:t>
            </w:r>
            <w:r w:rsidRPr="012B924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- 3.5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</w:t>
            </w:r>
            <w:r w:rsidRPr="012B924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8.80pt" w:type="dxa"/>
            <w:vAlign w:val="center"/>
          </w:tcPr>
          <w:p w14:paraId="706A0080" w14:textId="77777777" w:rsidR="00CD4B07" w:rsidRDefault="00CD4B07" w:rsidP="007B79AD">
            <w:pPr>
              <w:jc w:val="center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12B9247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0.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100</w:t>
            </w:r>
          </w:p>
        </w:tc>
      </w:tr>
    </w:tbl>
    <w:p w14:paraId="40D28D8E" w14:textId="77777777" w:rsidR="00CD4B07" w:rsidRDefault="00CD4B07" w:rsidP="00CD4B07">
      <w:pPr>
        <w:rPr>
          <w:rFonts w:eastAsiaTheme="minorEastAsia"/>
          <w:sz w:val="22"/>
          <w:szCs w:val="22"/>
        </w:rPr>
      </w:pPr>
      <w:r w:rsidRPr="68E8FAC0">
        <w:rPr>
          <w:rFonts w:eastAsiaTheme="minorEastAsia"/>
          <w:sz w:val="22"/>
          <w:szCs w:val="22"/>
        </w:rPr>
        <w:t>*adjusted for recruitment season and matching variables (age group, gender, and health facility); ref: reference category</w:t>
      </w:r>
    </w:p>
    <w:p w14:paraId="688D4691" w14:textId="77777777" w:rsidR="00CD4B07" w:rsidRPr="006A1016" w:rsidRDefault="00CD4B07" w:rsidP="00CD4B07">
      <w:pPr>
        <w:rPr>
          <w:rFonts w:ascii="Calibri" w:eastAsia="Calibri" w:hAnsi="Calibri" w:cs="Calibri"/>
        </w:rPr>
      </w:pPr>
    </w:p>
    <w:p w14:paraId="0ED91B8B" w14:textId="77777777" w:rsidR="00CD4B07" w:rsidRDefault="00CD4B07" w:rsidP="00CD4B07"/>
    <w:p w14:paraId="16940A7F" w14:textId="77777777" w:rsidR="008C374B" w:rsidRDefault="008C374B"/>
    <w:sectPr w:rsidR="008C374B" w:rsidSect="00CD4B07">
      <w:headerReference w:type="default" r:id="rId5"/>
      <w:pgSz w:w="792pt" w:h="612pt" w:orient="landscape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tbl>
    <w:tblPr>
      <w:tblW w:w="0pt" w:type="auto"/>
      <w:tblLayout w:type="fixed"/>
      <w:tblLook w:firstRow="1" w:lastRow="0" w:firstColumn="1" w:lastColumn="0" w:noHBand="1" w:noVBand="1"/>
    </w:tblPr>
    <w:tblGrid>
      <w:gridCol w:w="4320"/>
      <w:gridCol w:w="4320"/>
      <w:gridCol w:w="4320"/>
    </w:tblGrid>
    <w:tr w:rsidR="706E9F98" w14:paraId="27DB75B6" w14:textId="77777777" w:rsidTr="006A1016">
      <w:trPr>
        <w:trHeight w:val="300"/>
      </w:trPr>
      <w:tc>
        <w:tcPr>
          <w:tcW w:w="216pt" w:type="dxa"/>
        </w:tcPr>
        <w:p w14:paraId="3A02686E" w14:textId="77777777" w:rsidR="00000000" w:rsidRDefault="00000000" w:rsidP="006A1016">
          <w:pPr>
            <w:pStyle w:val="Header"/>
            <w:ind w:start="-5.75pt"/>
          </w:pPr>
        </w:p>
      </w:tc>
      <w:tc>
        <w:tcPr>
          <w:tcW w:w="216pt" w:type="dxa"/>
        </w:tcPr>
        <w:p w14:paraId="096D2200" w14:textId="77777777" w:rsidR="00000000" w:rsidRDefault="00000000" w:rsidP="006A1016">
          <w:pPr>
            <w:pStyle w:val="Header"/>
            <w:jc w:val="center"/>
          </w:pPr>
        </w:p>
      </w:tc>
      <w:tc>
        <w:tcPr>
          <w:tcW w:w="216pt" w:type="dxa"/>
        </w:tcPr>
        <w:p w14:paraId="3ABE0BE7" w14:textId="77777777" w:rsidR="00000000" w:rsidRDefault="00000000" w:rsidP="006A1016">
          <w:pPr>
            <w:pStyle w:val="Header"/>
            <w:ind w:end="-5.75pt"/>
            <w:jc w:val="end"/>
          </w:pPr>
        </w:p>
      </w:tc>
    </w:tr>
  </w:tbl>
  <w:p w14:paraId="293F83F6" w14:textId="77777777" w:rsidR="00000000" w:rsidRDefault="00000000" w:rsidP="006A1016">
    <w:pPr>
      <w:pStyle w:val="Header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>
  <w:abstractNum w:abstractNumId="0" w15:restartNumberingAfterBreak="0">
    <w:nsid w:val="6CAAB775"/>
    <w:multiLevelType w:val="hybridMultilevel"/>
    <w:tmpl w:val="268AF242"/>
    <w:lvl w:ilvl="0" w:tplc="81DEC158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E1F89DB6">
      <w:start w:val="1"/>
      <w:numFmt w:val="bullet"/>
      <w:lvlText w:val="o"/>
      <w:lvlJc w:val="start"/>
      <w:pPr>
        <w:ind w:start="72pt" w:hanging="18pt"/>
      </w:pPr>
      <w:rPr>
        <w:rFonts w:ascii="Courier New" w:hAnsi="Courier New" w:hint="default"/>
      </w:rPr>
    </w:lvl>
    <w:lvl w:ilvl="2" w:tplc="F30C97AC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15D29460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BF5814BE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hint="default"/>
      </w:rPr>
    </w:lvl>
    <w:lvl w:ilvl="5" w:tplc="FEE65232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9DCE7E90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E47E7114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hint="default"/>
      </w:rPr>
    </w:lvl>
    <w:lvl w:ilvl="8" w:tplc="786E9ABA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num w:numId="1" w16cid:durableId="1307706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B07"/>
    <w:rsid w:val="002A5090"/>
    <w:rsid w:val="003F36CB"/>
    <w:rsid w:val="006128F6"/>
    <w:rsid w:val="008C374B"/>
    <w:rsid w:val="00954821"/>
    <w:rsid w:val="00AF416B"/>
    <w:rsid w:val="00CD4B07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21B173"/>
  <w15:chartTrackingRefBased/>
  <w15:docId w15:val="{60590533-F17C-42BA-8CB7-A768F39DACB8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B07"/>
    <w:pPr>
      <w:spacing w:after="0pt" w:line="12pt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4B07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4B07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4B07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4B07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4B07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4B07"/>
    <w:pPr>
      <w:keepNext/>
      <w:keepLines/>
      <w:spacing w:before="2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4B07"/>
    <w:pPr>
      <w:keepNext/>
      <w:keepLines/>
      <w:spacing w:before="2pt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4B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4B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4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4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4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B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4B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4B07"/>
    <w:pPr>
      <w:spacing w:after="4pt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4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4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4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4B07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4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4B07"/>
    <w:pPr>
      <w:ind w:start="36pt"/>
      <w:contextualSpacing/>
    </w:pPr>
  </w:style>
  <w:style w:type="character" w:styleId="IntenseEmphasis">
    <w:name w:val="Intense Emphasis"/>
    <w:basedOn w:val="DefaultParagraphFont"/>
    <w:uiPriority w:val="21"/>
    <w:qFormat/>
    <w:rsid w:val="00CD4B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4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4B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4B07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D4B0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D4B07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CD4B07"/>
    <w:rPr>
      <w:vertAlign w:val="superscript"/>
    </w:rPr>
  </w:style>
  <w:style w:type="paragraph" w:styleId="Revision">
    <w:name w:val="Revision"/>
    <w:hidden/>
    <w:uiPriority w:val="99"/>
    <w:semiHidden/>
    <w:rsid w:val="00CD4B07"/>
    <w:pPr>
      <w:spacing w:after="0pt" w:line="12pt" w:lineRule="auto"/>
    </w:pPr>
    <w:rPr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D4B07"/>
    <w:pPr>
      <w:tabs>
        <w:tab w:val="center" w:pos="234pt"/>
        <w:tab w:val="end" w:pos="468pt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4B07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D4B07"/>
    <w:pPr>
      <w:tabs>
        <w:tab w:val="center" w:pos="234pt"/>
        <w:tab w:val="end" w:pos="468pt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4B07"/>
    <w:rPr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D4B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D4B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D4B0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B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B07"/>
    <w:rPr>
      <w:b/>
      <w:bCs/>
      <w:kern w:val="0"/>
      <w:sz w:val="20"/>
      <w:szCs w:val="2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B0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07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cf01">
    <w:name w:val="cf01"/>
    <w:basedOn w:val="DefaultParagraphFont"/>
    <w:rsid w:val="00CD4B07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CD4B07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CD4B07"/>
    <w:pPr>
      <w:spacing w:after="0pt" w:line="12pt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D4B07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D4B07"/>
    <w:rPr>
      <w:color w:val="666666"/>
    </w:rPr>
  </w:style>
  <w:style w:type="character" w:styleId="UnresolvedMention">
    <w:name w:val="Unresolved Mention"/>
    <w:basedOn w:val="DefaultParagraphFont"/>
    <w:uiPriority w:val="99"/>
    <w:semiHidden/>
    <w:unhideWhenUsed/>
    <w:rsid w:val="00CD4B07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CD4B07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7" Type="http://purl.oclc.org/ooxml/officeDocument/relationships/theme" Target="theme/theme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fontTable" Target="fontTable.xml"/><Relationship Id="rId5" Type="http://purl.oclc.org/ooxml/officeDocument/relationships/header" Target="header1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10</Pages>
  <Words>1907</Words>
  <Characters>10875</Characters>
  <Application>Microsoft Office Word</Application>
  <DocSecurity>0</DocSecurity>
  <Lines>90</Lines>
  <Paragraphs>25</Paragraphs>
  <ScaleCrop>false</ScaleCrop>
  <Company>Springer Nature</Company>
  <LinksUpToDate>false</LinksUpToDate>
  <CharactersWithSpaces>12757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2024-09-06T06:21:00Z</dcterms:created>
  <dcterms:modified xsi:type="dcterms:W3CDTF">2024-09-06T06:21:00Z</dcterms:modified>
</cp:coreProperties>
</file>