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1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464624">
        <w:rPr>
          <w:rFonts w:ascii="Times New Roman" w:hAnsi="Times New Roman" w:cs="Times New Roman"/>
          <w:sz w:val="20"/>
          <w:szCs w:val="20"/>
          <w:lang w:val="en-US"/>
        </w:rPr>
        <w:t xml:space="preserve"> Adjuvant therapy and overall survival (OS)</w:t>
      </w: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22" w:type="pct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6"/>
        <w:gridCol w:w="870"/>
        <w:gridCol w:w="758"/>
        <w:gridCol w:w="1004"/>
        <w:gridCol w:w="1004"/>
        <w:gridCol w:w="859"/>
        <w:gridCol w:w="756"/>
        <w:gridCol w:w="1004"/>
        <w:gridCol w:w="1005"/>
      </w:tblGrid>
      <w:tr w:rsidR="0003304D" w:rsidRPr="00464624" w:rsidTr="00872FFB">
        <w:trPr>
          <w:cantSplit/>
        </w:trPr>
        <w:tc>
          <w:tcPr>
            <w:tcW w:w="978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Adjuvant Coded (Yes=1, No=0)</w:t>
            </w:r>
          </w:p>
        </w:tc>
        <w:tc>
          <w:tcPr>
            <w:tcW w:w="2014" w:type="pct"/>
            <w:gridSpan w:val="4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Mean</w:t>
            </w: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08" w:type="pct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Median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2" w:type="pct"/>
            <w:vMerge w:val="restart"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Estimate</w:t>
            </w:r>
          </w:p>
        </w:tc>
        <w:tc>
          <w:tcPr>
            <w:tcW w:w="420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112" w:type="pct"/>
            <w:gridSpan w:val="2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95% Confidence Interval</w:t>
            </w:r>
          </w:p>
        </w:tc>
        <w:tc>
          <w:tcPr>
            <w:tcW w:w="476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Estimate</w:t>
            </w:r>
          </w:p>
        </w:tc>
        <w:tc>
          <w:tcPr>
            <w:tcW w:w="419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113" w:type="pct"/>
            <w:gridSpan w:val="2"/>
            <w:tcBorders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95% Confidence Interval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2" w:type="pct"/>
            <w:vMerge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6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Lower Bound</w:t>
            </w:r>
          </w:p>
        </w:tc>
        <w:tc>
          <w:tcPr>
            <w:tcW w:w="556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Upper Bound</w:t>
            </w:r>
          </w:p>
        </w:tc>
        <w:tc>
          <w:tcPr>
            <w:tcW w:w="476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9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6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Lower Bound</w:t>
            </w:r>
          </w:p>
        </w:tc>
        <w:tc>
          <w:tcPr>
            <w:tcW w:w="557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Upper Bound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</w:t>
            </w:r>
          </w:p>
        </w:tc>
        <w:tc>
          <w:tcPr>
            <w:tcW w:w="482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23.218</w:t>
            </w:r>
          </w:p>
        </w:tc>
        <w:tc>
          <w:tcPr>
            <w:tcW w:w="42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3.339</w:t>
            </w:r>
          </w:p>
        </w:tc>
        <w:tc>
          <w:tcPr>
            <w:tcW w:w="55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16.674</w:t>
            </w:r>
          </w:p>
        </w:tc>
        <w:tc>
          <w:tcPr>
            <w:tcW w:w="55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29.762</w:t>
            </w:r>
          </w:p>
        </w:tc>
        <w:tc>
          <w:tcPr>
            <w:tcW w:w="47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6.000</w:t>
            </w:r>
          </w:p>
        </w:tc>
        <w:tc>
          <w:tcPr>
            <w:tcW w:w="41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.792</w:t>
            </w:r>
          </w:p>
        </w:tc>
        <w:tc>
          <w:tcPr>
            <w:tcW w:w="55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4.448</w:t>
            </w:r>
          </w:p>
        </w:tc>
        <w:tc>
          <w:tcPr>
            <w:tcW w:w="557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7.552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38.321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3.439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31.581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45.061</w:t>
            </w:r>
          </w:p>
        </w:tc>
        <w:tc>
          <w:tcPr>
            <w:tcW w:w="4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16.000</w:t>
            </w:r>
          </w:p>
        </w:tc>
        <w:tc>
          <w:tcPr>
            <w:tcW w:w="41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1.946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12.186</w:t>
            </w:r>
          </w:p>
        </w:tc>
        <w:tc>
          <w:tcPr>
            <w:tcW w:w="557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19.814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Overall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31.147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2.448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26.349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35.945</w:t>
            </w:r>
          </w:p>
        </w:tc>
        <w:tc>
          <w:tcPr>
            <w:tcW w:w="4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11.000</w:t>
            </w:r>
          </w:p>
        </w:tc>
        <w:tc>
          <w:tcPr>
            <w:tcW w:w="41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.953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9.132</w:t>
            </w:r>
          </w:p>
        </w:tc>
        <w:tc>
          <w:tcPr>
            <w:tcW w:w="557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12.868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pPr w:leftFromText="180" w:rightFromText="180" w:vertAnchor="text" w:horzAnchor="margin" w:tblpY="131"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25"/>
        <w:gridCol w:w="1558"/>
        <w:gridCol w:w="2302"/>
        <w:gridCol w:w="1601"/>
      </w:tblGrid>
      <w:tr w:rsidR="0003304D" w:rsidRPr="00464624" w:rsidTr="00872FFB">
        <w:trPr>
          <w:cantSplit/>
        </w:trPr>
        <w:tc>
          <w:tcPr>
            <w:tcW w:w="1961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Chi-Square</w:t>
            </w:r>
          </w:p>
        </w:tc>
        <w:tc>
          <w:tcPr>
            <w:tcW w:w="128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Degree of freedom (</w:t>
            </w:r>
            <w:proofErr w:type="spellStart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df</w:t>
            </w:r>
            <w:proofErr w:type="spellEnd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91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Sig.</w:t>
            </w:r>
          </w:p>
        </w:tc>
      </w:tr>
      <w:tr w:rsidR="0003304D" w:rsidRPr="00464624" w:rsidTr="00872FFB">
        <w:trPr>
          <w:cantSplit/>
        </w:trPr>
        <w:tc>
          <w:tcPr>
            <w:tcW w:w="1961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Log Rank (Mantel-Cox)</w:t>
            </w:r>
          </w:p>
        </w:tc>
        <w:tc>
          <w:tcPr>
            <w:tcW w:w="867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27.625</w:t>
            </w:r>
          </w:p>
        </w:tc>
        <w:tc>
          <w:tcPr>
            <w:tcW w:w="128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.000</w:t>
            </w:r>
          </w:p>
        </w:tc>
      </w:tr>
      <w:tr w:rsidR="0003304D" w:rsidRPr="00464624" w:rsidTr="00872FFB">
        <w:trPr>
          <w:cantSplit/>
        </w:trPr>
        <w:tc>
          <w:tcPr>
            <w:tcW w:w="1961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Breslow (Generalized Wilcoxon)</w:t>
            </w:r>
          </w:p>
        </w:tc>
        <w:tc>
          <w:tcPr>
            <w:tcW w:w="867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51.011</w:t>
            </w:r>
          </w:p>
        </w:tc>
        <w:tc>
          <w:tcPr>
            <w:tcW w:w="128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.000</w:t>
            </w:r>
          </w:p>
        </w:tc>
      </w:tr>
      <w:tr w:rsidR="0003304D" w:rsidRPr="00464624" w:rsidTr="00872FFB">
        <w:trPr>
          <w:cantSplit/>
        </w:trPr>
        <w:tc>
          <w:tcPr>
            <w:tcW w:w="1961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Tarone</w:t>
            </w:r>
            <w:proofErr w:type="spellEnd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-Ware</w:t>
            </w:r>
          </w:p>
        </w:tc>
        <w:tc>
          <w:tcPr>
            <w:tcW w:w="867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41.954</w:t>
            </w:r>
          </w:p>
        </w:tc>
        <w:tc>
          <w:tcPr>
            <w:tcW w:w="128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.000</w:t>
            </w:r>
          </w:p>
        </w:tc>
      </w:tr>
    </w:tbl>
    <w:p w:rsidR="0003304D" w:rsidRDefault="0003304D"/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464624">
        <w:rPr>
          <w:rFonts w:ascii="Times New Roman" w:hAnsi="Times New Roman" w:cs="Times New Roman"/>
          <w:sz w:val="20"/>
          <w:szCs w:val="20"/>
          <w:lang w:val="en-US"/>
        </w:rPr>
        <w:t xml:space="preserve"> Redo surgery and overall survival (OS)</w:t>
      </w: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22" w:type="pct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0"/>
        <w:gridCol w:w="869"/>
        <w:gridCol w:w="847"/>
        <w:gridCol w:w="1116"/>
        <w:gridCol w:w="1116"/>
        <w:gridCol w:w="859"/>
        <w:gridCol w:w="847"/>
        <w:gridCol w:w="1116"/>
        <w:gridCol w:w="1116"/>
      </w:tblGrid>
      <w:tr w:rsidR="0003304D" w:rsidRPr="00464624" w:rsidTr="00872FFB">
        <w:trPr>
          <w:cantSplit/>
        </w:trPr>
        <w:tc>
          <w:tcPr>
            <w:tcW w:w="632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Redo Surgery</w:t>
            </w:r>
          </w:p>
        </w:tc>
        <w:tc>
          <w:tcPr>
            <w:tcW w:w="2186" w:type="pct"/>
            <w:gridSpan w:val="4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Mean</w:t>
            </w: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182" w:type="pct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Median</w:t>
            </w:r>
          </w:p>
        </w:tc>
      </w:tr>
      <w:tr w:rsidR="0003304D" w:rsidRPr="00464624" w:rsidTr="00872FFB">
        <w:trPr>
          <w:cantSplit/>
        </w:trPr>
        <w:tc>
          <w:tcPr>
            <w:tcW w:w="632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2" w:type="pct"/>
            <w:vMerge w:val="restart"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Estimate</w:t>
            </w:r>
          </w:p>
        </w:tc>
        <w:tc>
          <w:tcPr>
            <w:tcW w:w="469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236" w:type="pct"/>
            <w:gridSpan w:val="2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95% Confidence Interval</w:t>
            </w:r>
          </w:p>
        </w:tc>
        <w:tc>
          <w:tcPr>
            <w:tcW w:w="476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Estimate</w:t>
            </w:r>
          </w:p>
        </w:tc>
        <w:tc>
          <w:tcPr>
            <w:tcW w:w="469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236" w:type="pct"/>
            <w:gridSpan w:val="2"/>
            <w:tcBorders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95% Confidence Interval</w:t>
            </w:r>
          </w:p>
        </w:tc>
      </w:tr>
      <w:tr w:rsidR="0003304D" w:rsidRPr="00464624" w:rsidTr="00872FFB">
        <w:trPr>
          <w:cantSplit/>
        </w:trPr>
        <w:tc>
          <w:tcPr>
            <w:tcW w:w="632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2" w:type="pct"/>
            <w:vMerge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9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Lower Bound</w:t>
            </w:r>
          </w:p>
        </w:tc>
        <w:tc>
          <w:tcPr>
            <w:tcW w:w="618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Upper Bound</w:t>
            </w:r>
          </w:p>
        </w:tc>
        <w:tc>
          <w:tcPr>
            <w:tcW w:w="476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9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8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Lower Bound</w:t>
            </w:r>
          </w:p>
        </w:tc>
        <w:tc>
          <w:tcPr>
            <w:tcW w:w="618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Upper Bound</w:t>
            </w:r>
          </w:p>
        </w:tc>
      </w:tr>
      <w:tr w:rsidR="0003304D" w:rsidRPr="00464624" w:rsidTr="00872FFB">
        <w:trPr>
          <w:cantSplit/>
        </w:trPr>
        <w:tc>
          <w:tcPr>
            <w:tcW w:w="632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</w:t>
            </w:r>
          </w:p>
        </w:tc>
        <w:tc>
          <w:tcPr>
            <w:tcW w:w="482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27.562</w:t>
            </w:r>
          </w:p>
        </w:tc>
        <w:tc>
          <w:tcPr>
            <w:tcW w:w="46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2.731</w:t>
            </w:r>
          </w:p>
        </w:tc>
        <w:tc>
          <w:tcPr>
            <w:tcW w:w="61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22.209</w:t>
            </w:r>
          </w:p>
        </w:tc>
        <w:tc>
          <w:tcPr>
            <w:tcW w:w="61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32.916</w:t>
            </w:r>
          </w:p>
        </w:tc>
        <w:tc>
          <w:tcPr>
            <w:tcW w:w="47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8.000</w:t>
            </w:r>
          </w:p>
        </w:tc>
        <w:tc>
          <w:tcPr>
            <w:tcW w:w="46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.941</w:t>
            </w:r>
          </w:p>
        </w:tc>
        <w:tc>
          <w:tcPr>
            <w:tcW w:w="61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6.156</w:t>
            </w:r>
          </w:p>
        </w:tc>
        <w:tc>
          <w:tcPr>
            <w:tcW w:w="618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9.844</w:t>
            </w:r>
          </w:p>
        </w:tc>
      </w:tr>
      <w:tr w:rsidR="0003304D" w:rsidRPr="00464624" w:rsidTr="00872FFB">
        <w:trPr>
          <w:cantSplit/>
        </w:trPr>
        <w:tc>
          <w:tcPr>
            <w:tcW w:w="632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49.393</w:t>
            </w:r>
          </w:p>
        </w:tc>
        <w:tc>
          <w:tcPr>
            <w:tcW w:w="46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5.667</w:t>
            </w:r>
          </w:p>
        </w:tc>
        <w:tc>
          <w:tcPr>
            <w:tcW w:w="6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38.286</w:t>
            </w:r>
          </w:p>
        </w:tc>
        <w:tc>
          <w:tcPr>
            <w:tcW w:w="6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60.499</w:t>
            </w:r>
          </w:p>
        </w:tc>
        <w:tc>
          <w:tcPr>
            <w:tcW w:w="4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34.000</w:t>
            </w:r>
          </w:p>
        </w:tc>
        <w:tc>
          <w:tcPr>
            <w:tcW w:w="46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9.318</w:t>
            </w:r>
          </w:p>
        </w:tc>
        <w:tc>
          <w:tcPr>
            <w:tcW w:w="6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15.736</w:t>
            </w:r>
          </w:p>
        </w:tc>
        <w:tc>
          <w:tcPr>
            <w:tcW w:w="61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52.264</w:t>
            </w:r>
          </w:p>
        </w:tc>
      </w:tr>
      <w:tr w:rsidR="0003304D" w:rsidRPr="00464624" w:rsidTr="00872FFB">
        <w:trPr>
          <w:cantSplit/>
        </w:trPr>
        <w:tc>
          <w:tcPr>
            <w:tcW w:w="632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Overall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31.147</w:t>
            </w:r>
          </w:p>
        </w:tc>
        <w:tc>
          <w:tcPr>
            <w:tcW w:w="46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2.448</w:t>
            </w:r>
          </w:p>
        </w:tc>
        <w:tc>
          <w:tcPr>
            <w:tcW w:w="61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26.349</w:t>
            </w:r>
          </w:p>
        </w:tc>
        <w:tc>
          <w:tcPr>
            <w:tcW w:w="61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35.945</w:t>
            </w:r>
          </w:p>
        </w:tc>
        <w:tc>
          <w:tcPr>
            <w:tcW w:w="47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11.000</w:t>
            </w:r>
          </w:p>
        </w:tc>
        <w:tc>
          <w:tcPr>
            <w:tcW w:w="46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.953</w:t>
            </w:r>
          </w:p>
        </w:tc>
        <w:tc>
          <w:tcPr>
            <w:tcW w:w="61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9.132</w:t>
            </w:r>
          </w:p>
        </w:tc>
        <w:tc>
          <w:tcPr>
            <w:tcW w:w="618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12.868</w:t>
            </w:r>
          </w:p>
        </w:tc>
      </w:tr>
    </w:tbl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3"/>
        <w:gridCol w:w="1961"/>
        <w:gridCol w:w="1601"/>
        <w:gridCol w:w="1601"/>
      </w:tblGrid>
      <w:tr w:rsidR="0003304D" w:rsidRPr="00464624" w:rsidTr="00872FFB">
        <w:trPr>
          <w:cantSplit/>
        </w:trPr>
        <w:tc>
          <w:tcPr>
            <w:tcW w:w="2127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1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Chi-Square</w:t>
            </w:r>
          </w:p>
        </w:tc>
        <w:tc>
          <w:tcPr>
            <w:tcW w:w="89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91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Sig.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Log Rank (Mantel-Cox)</w:t>
            </w:r>
          </w:p>
        </w:tc>
        <w:tc>
          <w:tcPr>
            <w:tcW w:w="1091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19.872</w:t>
            </w:r>
          </w:p>
        </w:tc>
        <w:tc>
          <w:tcPr>
            <w:tcW w:w="89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.000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Breslow (Generalized Wilcoxon)</w:t>
            </w:r>
          </w:p>
        </w:tc>
        <w:tc>
          <w:tcPr>
            <w:tcW w:w="109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32.164</w:t>
            </w:r>
          </w:p>
        </w:tc>
        <w:tc>
          <w:tcPr>
            <w:tcW w:w="89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.000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Tarone</w:t>
            </w:r>
            <w:proofErr w:type="spellEnd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-Ware</w:t>
            </w:r>
          </w:p>
        </w:tc>
        <w:tc>
          <w:tcPr>
            <w:tcW w:w="1091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28.861</w:t>
            </w:r>
          </w:p>
        </w:tc>
        <w:tc>
          <w:tcPr>
            <w:tcW w:w="89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.000</w:t>
            </w:r>
          </w:p>
        </w:tc>
      </w:tr>
    </w:tbl>
    <w:p w:rsidR="00F90EBD" w:rsidRPr="00464624" w:rsidRDefault="00F90EBD" w:rsidP="00F90EBD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F90EBD" w:rsidRDefault="00F90EBD" w:rsidP="0003304D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310798">
        <w:rPr>
          <w:rFonts w:ascii="Times New Roman" w:hAnsi="Times New Roman" w:cs="Times New Roman"/>
          <w:b/>
          <w:bCs/>
          <w:sz w:val="20"/>
          <w:szCs w:val="20"/>
          <w:lang w:val="en-US"/>
        </w:rPr>
        <w:t>3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464624">
        <w:rPr>
          <w:rFonts w:ascii="Times New Roman" w:hAnsi="Times New Roman" w:cs="Times New Roman"/>
          <w:sz w:val="20"/>
          <w:szCs w:val="20"/>
          <w:lang w:val="en-US"/>
        </w:rPr>
        <w:t xml:space="preserve"> Adjuvant therapy and progression free survival (PFS)</w:t>
      </w: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12" w:type="pct"/>
        <w:tblInd w:w="-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46"/>
        <w:gridCol w:w="870"/>
        <w:gridCol w:w="758"/>
        <w:gridCol w:w="449"/>
        <w:gridCol w:w="555"/>
        <w:gridCol w:w="1003"/>
        <w:gridCol w:w="404"/>
        <w:gridCol w:w="456"/>
        <w:gridCol w:w="757"/>
        <w:gridCol w:w="389"/>
        <w:gridCol w:w="614"/>
        <w:gridCol w:w="987"/>
        <w:gridCol w:w="20"/>
      </w:tblGrid>
      <w:tr w:rsidR="0003304D" w:rsidRPr="00464624" w:rsidTr="00872FFB">
        <w:trPr>
          <w:cantSplit/>
        </w:trPr>
        <w:tc>
          <w:tcPr>
            <w:tcW w:w="969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Adjuvant Coded (Yes=1, No=0)</w:t>
            </w:r>
          </w:p>
        </w:tc>
        <w:tc>
          <w:tcPr>
            <w:tcW w:w="2018" w:type="pct"/>
            <w:gridSpan w:val="5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 w:rsidRPr="004646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13" w:type="pct"/>
            <w:gridSpan w:val="7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</w:tr>
      <w:tr w:rsidR="0003304D" w:rsidRPr="00464624" w:rsidTr="00872FFB">
        <w:trPr>
          <w:cantSplit/>
        </w:trPr>
        <w:tc>
          <w:tcPr>
            <w:tcW w:w="969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vMerge w:val="restart"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421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1114" w:type="pct"/>
            <w:gridSpan w:val="3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95% Confidence Interval</w:t>
            </w:r>
          </w:p>
        </w:tc>
        <w:tc>
          <w:tcPr>
            <w:tcW w:w="477" w:type="pct"/>
            <w:gridSpan w:val="2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420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1116" w:type="pct"/>
            <w:gridSpan w:val="4"/>
            <w:tcBorders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95% Confidence Interval</w:t>
            </w:r>
          </w:p>
        </w:tc>
      </w:tr>
      <w:tr w:rsidR="0003304D" w:rsidRPr="00464624" w:rsidTr="00872FFB">
        <w:trPr>
          <w:cantSplit/>
        </w:trPr>
        <w:tc>
          <w:tcPr>
            <w:tcW w:w="969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vMerge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pct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Lower Bound</w:t>
            </w:r>
          </w:p>
        </w:tc>
        <w:tc>
          <w:tcPr>
            <w:tcW w:w="557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Upper Bound</w:t>
            </w:r>
          </w:p>
        </w:tc>
        <w:tc>
          <w:tcPr>
            <w:tcW w:w="477" w:type="pct"/>
            <w:gridSpan w:val="2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7" w:type="pct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Lower Bound</w:t>
            </w:r>
          </w:p>
        </w:tc>
        <w:tc>
          <w:tcPr>
            <w:tcW w:w="558" w:type="pct"/>
            <w:gridSpan w:val="2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Upper Bound</w:t>
            </w:r>
          </w:p>
        </w:tc>
      </w:tr>
      <w:tr w:rsidR="0003304D" w:rsidRPr="00464624" w:rsidTr="00872FFB">
        <w:trPr>
          <w:cantSplit/>
        </w:trPr>
        <w:tc>
          <w:tcPr>
            <w:tcW w:w="969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483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18.385</w:t>
            </w:r>
          </w:p>
        </w:tc>
        <w:tc>
          <w:tcPr>
            <w:tcW w:w="42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3.009</w:t>
            </w:r>
          </w:p>
        </w:tc>
        <w:tc>
          <w:tcPr>
            <w:tcW w:w="557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12.488</w:t>
            </w:r>
          </w:p>
        </w:tc>
        <w:tc>
          <w:tcPr>
            <w:tcW w:w="557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24.282</w:t>
            </w:r>
          </w:p>
        </w:tc>
        <w:tc>
          <w:tcPr>
            <w:tcW w:w="477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4.000</w:t>
            </w:r>
          </w:p>
        </w:tc>
        <w:tc>
          <w:tcPr>
            <w:tcW w:w="42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.533</w:t>
            </w:r>
          </w:p>
        </w:tc>
        <w:tc>
          <w:tcPr>
            <w:tcW w:w="557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2.956</w:t>
            </w:r>
          </w:p>
        </w:tc>
        <w:tc>
          <w:tcPr>
            <w:tcW w:w="558" w:type="pct"/>
            <w:gridSpan w:val="2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5.044</w:t>
            </w:r>
          </w:p>
        </w:tc>
      </w:tr>
      <w:tr w:rsidR="0003304D" w:rsidRPr="00464624" w:rsidTr="00872FFB">
        <w:trPr>
          <w:cantSplit/>
        </w:trPr>
        <w:tc>
          <w:tcPr>
            <w:tcW w:w="969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483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25.254</w:t>
            </w:r>
          </w:p>
        </w:tc>
        <w:tc>
          <w:tcPr>
            <w:tcW w:w="42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2.638</w:t>
            </w:r>
          </w:p>
        </w:tc>
        <w:tc>
          <w:tcPr>
            <w:tcW w:w="557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20.084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30.423</w:t>
            </w:r>
          </w:p>
        </w:tc>
        <w:tc>
          <w:tcPr>
            <w:tcW w:w="477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11.000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1.071</w:t>
            </w:r>
          </w:p>
        </w:tc>
        <w:tc>
          <w:tcPr>
            <w:tcW w:w="557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8.900</w:t>
            </w:r>
          </w:p>
        </w:tc>
        <w:tc>
          <w:tcPr>
            <w:tcW w:w="558" w:type="pct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13.100</w:t>
            </w:r>
          </w:p>
        </w:tc>
      </w:tr>
      <w:tr w:rsidR="0003304D" w:rsidRPr="00464624" w:rsidTr="00872FFB">
        <w:trPr>
          <w:cantSplit/>
        </w:trPr>
        <w:tc>
          <w:tcPr>
            <w:tcW w:w="969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483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22.377</w:t>
            </w:r>
          </w:p>
        </w:tc>
        <w:tc>
          <w:tcPr>
            <w:tcW w:w="42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2.095</w:t>
            </w:r>
          </w:p>
        </w:tc>
        <w:tc>
          <w:tcPr>
            <w:tcW w:w="557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18.270</w:t>
            </w:r>
          </w:p>
        </w:tc>
        <w:tc>
          <w:tcPr>
            <w:tcW w:w="557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26.483</w:t>
            </w:r>
          </w:p>
        </w:tc>
        <w:tc>
          <w:tcPr>
            <w:tcW w:w="477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7.000</w:t>
            </w:r>
          </w:p>
        </w:tc>
        <w:tc>
          <w:tcPr>
            <w:tcW w:w="42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.661</w:t>
            </w:r>
          </w:p>
        </w:tc>
        <w:tc>
          <w:tcPr>
            <w:tcW w:w="557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5.705</w:t>
            </w:r>
          </w:p>
        </w:tc>
        <w:tc>
          <w:tcPr>
            <w:tcW w:w="558" w:type="pct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8.295</w:t>
            </w:r>
          </w:p>
        </w:tc>
      </w:tr>
      <w:tr w:rsidR="0003304D" w:rsidRPr="00464624" w:rsidTr="00872FFB">
        <w:trPr>
          <w:gridAfter w:val="1"/>
          <w:wAfter w:w="11" w:type="pct"/>
          <w:cantSplit/>
        </w:trPr>
        <w:tc>
          <w:tcPr>
            <w:tcW w:w="2122" w:type="pct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pct"/>
            <w:gridSpan w:val="3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Chi-Square</w:t>
            </w:r>
          </w:p>
        </w:tc>
        <w:tc>
          <w:tcPr>
            <w:tcW w:w="889" w:type="pct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89" w:type="pct"/>
            <w:gridSpan w:val="2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Sig.</w:t>
            </w:r>
          </w:p>
        </w:tc>
      </w:tr>
      <w:tr w:rsidR="0003304D" w:rsidRPr="00464624" w:rsidTr="00872FFB">
        <w:trPr>
          <w:gridAfter w:val="1"/>
          <w:wAfter w:w="11" w:type="pct"/>
          <w:cantSplit/>
        </w:trPr>
        <w:tc>
          <w:tcPr>
            <w:tcW w:w="2122" w:type="pct"/>
            <w:gridSpan w:val="4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Log Rank (Mantel-Cox)</w:t>
            </w:r>
          </w:p>
        </w:tc>
        <w:tc>
          <w:tcPr>
            <w:tcW w:w="1089" w:type="pct"/>
            <w:gridSpan w:val="3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20.947</w:t>
            </w:r>
          </w:p>
        </w:tc>
        <w:tc>
          <w:tcPr>
            <w:tcW w:w="889" w:type="pct"/>
            <w:gridSpan w:val="3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9" w:type="pct"/>
            <w:gridSpan w:val="2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.0001</w:t>
            </w:r>
          </w:p>
        </w:tc>
      </w:tr>
      <w:tr w:rsidR="0003304D" w:rsidRPr="00464624" w:rsidTr="00872FFB">
        <w:trPr>
          <w:gridAfter w:val="1"/>
          <w:wAfter w:w="11" w:type="pct"/>
          <w:cantSplit/>
        </w:trPr>
        <w:tc>
          <w:tcPr>
            <w:tcW w:w="2122" w:type="pct"/>
            <w:gridSpan w:val="4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Breslow (Generalized Wilcoxon)</w:t>
            </w:r>
          </w:p>
        </w:tc>
        <w:tc>
          <w:tcPr>
            <w:tcW w:w="1089" w:type="pct"/>
            <w:gridSpan w:val="3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47.468</w:t>
            </w:r>
          </w:p>
        </w:tc>
        <w:tc>
          <w:tcPr>
            <w:tcW w:w="889" w:type="pct"/>
            <w:gridSpan w:val="3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9" w:type="pct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.0001</w:t>
            </w:r>
          </w:p>
        </w:tc>
      </w:tr>
      <w:tr w:rsidR="0003304D" w:rsidRPr="00464624" w:rsidTr="00872FFB">
        <w:trPr>
          <w:gridAfter w:val="1"/>
          <w:wAfter w:w="11" w:type="pct"/>
          <w:cantSplit/>
        </w:trPr>
        <w:tc>
          <w:tcPr>
            <w:tcW w:w="2122" w:type="pct"/>
            <w:gridSpan w:val="4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Tarone</w:t>
            </w:r>
            <w:proofErr w:type="spellEnd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-Ware</w:t>
            </w:r>
          </w:p>
        </w:tc>
        <w:tc>
          <w:tcPr>
            <w:tcW w:w="1089" w:type="pct"/>
            <w:gridSpan w:val="3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36.791</w:t>
            </w:r>
          </w:p>
        </w:tc>
        <w:tc>
          <w:tcPr>
            <w:tcW w:w="889" w:type="pct"/>
            <w:gridSpan w:val="3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9" w:type="pct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.0001</w:t>
            </w:r>
          </w:p>
        </w:tc>
      </w:tr>
    </w:tbl>
    <w:p w:rsidR="0003304D" w:rsidRDefault="0003304D"/>
    <w:p w:rsidR="00F90EBD" w:rsidRPr="00464624" w:rsidRDefault="00F90EBD" w:rsidP="00F90EBD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Table </w:t>
      </w:r>
      <w:r w:rsidR="00310798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46462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Different treatment groups and overall survival (OS)</w:t>
      </w: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22" w:type="pct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6"/>
        <w:gridCol w:w="870"/>
        <w:gridCol w:w="758"/>
        <w:gridCol w:w="1004"/>
        <w:gridCol w:w="1004"/>
        <w:gridCol w:w="859"/>
        <w:gridCol w:w="756"/>
        <w:gridCol w:w="1004"/>
        <w:gridCol w:w="1005"/>
      </w:tblGrid>
      <w:tr w:rsidR="0003304D" w:rsidRPr="00464624" w:rsidTr="00872FFB">
        <w:trPr>
          <w:cantSplit/>
        </w:trPr>
        <w:tc>
          <w:tcPr>
            <w:tcW w:w="978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 xml:space="preserve">Neoadjuvant (1)/Adjuvant </w:t>
            </w:r>
            <w:r w:rsidRPr="0046462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(2)/Neoadjuvant + Adjuvant (3)</w:t>
            </w:r>
          </w:p>
        </w:tc>
        <w:tc>
          <w:tcPr>
            <w:tcW w:w="2014" w:type="pct"/>
            <w:gridSpan w:val="4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Mean</w:t>
            </w:r>
            <w:r w:rsidRPr="004646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08" w:type="pct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Merge w:val="restart"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420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1112" w:type="pct"/>
            <w:gridSpan w:val="2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476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419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1113" w:type="pct"/>
            <w:gridSpan w:val="2"/>
            <w:tcBorders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Merge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Lower Bound</w:t>
            </w:r>
          </w:p>
        </w:tc>
        <w:tc>
          <w:tcPr>
            <w:tcW w:w="556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Upper Bound</w:t>
            </w:r>
          </w:p>
        </w:tc>
        <w:tc>
          <w:tcPr>
            <w:tcW w:w="476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Lower Bound</w:t>
            </w:r>
          </w:p>
        </w:tc>
        <w:tc>
          <w:tcPr>
            <w:tcW w:w="557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Upper Bound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NeoAdj</w:t>
            </w:r>
            <w:proofErr w:type="spellEnd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 xml:space="preserve"> only</w:t>
            </w:r>
          </w:p>
        </w:tc>
        <w:tc>
          <w:tcPr>
            <w:tcW w:w="482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21.820</w:t>
            </w:r>
          </w:p>
        </w:tc>
        <w:tc>
          <w:tcPr>
            <w:tcW w:w="42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7.026</w:t>
            </w:r>
          </w:p>
        </w:tc>
        <w:tc>
          <w:tcPr>
            <w:tcW w:w="55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8.049</w:t>
            </w:r>
          </w:p>
        </w:tc>
        <w:tc>
          <w:tcPr>
            <w:tcW w:w="55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35.591</w:t>
            </w:r>
          </w:p>
        </w:tc>
        <w:tc>
          <w:tcPr>
            <w:tcW w:w="47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10.000</w:t>
            </w:r>
          </w:p>
        </w:tc>
        <w:tc>
          <w:tcPr>
            <w:tcW w:w="41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6.109</w:t>
            </w:r>
          </w:p>
        </w:tc>
        <w:tc>
          <w:tcPr>
            <w:tcW w:w="55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  <w:tc>
          <w:tcPr>
            <w:tcW w:w="557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21.974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Adj</w:t>
            </w:r>
            <w:proofErr w:type="spellEnd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 xml:space="preserve"> only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37.416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3.629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30.303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44.529</w:t>
            </w:r>
          </w:p>
        </w:tc>
        <w:tc>
          <w:tcPr>
            <w:tcW w:w="4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15.000</w:t>
            </w:r>
          </w:p>
        </w:tc>
        <w:tc>
          <w:tcPr>
            <w:tcW w:w="41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1.900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11.276</w:t>
            </w:r>
          </w:p>
        </w:tc>
        <w:tc>
          <w:tcPr>
            <w:tcW w:w="557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18.724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NeoAdj</w:t>
            </w:r>
            <w:proofErr w:type="spellEnd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 xml:space="preserve"> + </w:t>
            </w: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Adj</w:t>
            </w:r>
            <w:proofErr w:type="spellEnd"/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45.451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7.500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30.752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60.151</w:t>
            </w:r>
          </w:p>
        </w:tc>
        <w:tc>
          <w:tcPr>
            <w:tcW w:w="4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39.000</w:t>
            </w:r>
          </w:p>
        </w:tc>
        <w:tc>
          <w:tcPr>
            <w:tcW w:w="41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9.752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19.886</w:t>
            </w:r>
          </w:p>
        </w:tc>
        <w:tc>
          <w:tcPr>
            <w:tcW w:w="557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58.114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22.553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3.500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15.693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29.414</w:t>
            </w:r>
          </w:p>
        </w:tc>
        <w:tc>
          <w:tcPr>
            <w:tcW w:w="47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6.000</w:t>
            </w:r>
          </w:p>
        </w:tc>
        <w:tc>
          <w:tcPr>
            <w:tcW w:w="41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.589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4.845</w:t>
            </w:r>
          </w:p>
        </w:tc>
        <w:tc>
          <w:tcPr>
            <w:tcW w:w="557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7.155</w:t>
            </w:r>
          </w:p>
        </w:tc>
      </w:tr>
      <w:tr w:rsidR="0003304D" w:rsidRPr="00464624" w:rsidTr="00872FFB">
        <w:trPr>
          <w:cantSplit/>
        </w:trPr>
        <w:tc>
          <w:tcPr>
            <w:tcW w:w="978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31.147</w:t>
            </w:r>
          </w:p>
        </w:tc>
        <w:tc>
          <w:tcPr>
            <w:tcW w:w="42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2.448</w:t>
            </w:r>
          </w:p>
        </w:tc>
        <w:tc>
          <w:tcPr>
            <w:tcW w:w="55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26.349</w:t>
            </w:r>
          </w:p>
        </w:tc>
        <w:tc>
          <w:tcPr>
            <w:tcW w:w="55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35.945</w:t>
            </w:r>
          </w:p>
        </w:tc>
        <w:tc>
          <w:tcPr>
            <w:tcW w:w="47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11.000</w:t>
            </w:r>
          </w:p>
        </w:tc>
        <w:tc>
          <w:tcPr>
            <w:tcW w:w="41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.953</w:t>
            </w:r>
          </w:p>
        </w:tc>
        <w:tc>
          <w:tcPr>
            <w:tcW w:w="55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9.132</w:t>
            </w:r>
          </w:p>
        </w:tc>
        <w:tc>
          <w:tcPr>
            <w:tcW w:w="557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12.868</w:t>
            </w:r>
          </w:p>
        </w:tc>
      </w:tr>
    </w:tbl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3"/>
        <w:gridCol w:w="1961"/>
        <w:gridCol w:w="1601"/>
        <w:gridCol w:w="1601"/>
      </w:tblGrid>
      <w:tr w:rsidR="0003304D" w:rsidRPr="00464624" w:rsidTr="00872FFB">
        <w:trPr>
          <w:cantSplit/>
        </w:trPr>
        <w:tc>
          <w:tcPr>
            <w:tcW w:w="2127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Chi-Square</w:t>
            </w:r>
          </w:p>
        </w:tc>
        <w:tc>
          <w:tcPr>
            <w:tcW w:w="89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91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Sig.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Log Rank (Mantel-Cox)</w:t>
            </w:r>
          </w:p>
        </w:tc>
        <w:tc>
          <w:tcPr>
            <w:tcW w:w="1091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29.818</w:t>
            </w:r>
          </w:p>
        </w:tc>
        <w:tc>
          <w:tcPr>
            <w:tcW w:w="89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1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Breslow (Generalized Wilcoxon)</w:t>
            </w:r>
          </w:p>
        </w:tc>
        <w:tc>
          <w:tcPr>
            <w:tcW w:w="109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54.653</w:t>
            </w:r>
          </w:p>
        </w:tc>
        <w:tc>
          <w:tcPr>
            <w:tcW w:w="89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Tarone</w:t>
            </w:r>
            <w:proofErr w:type="spellEnd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-Ware</w:t>
            </w:r>
          </w:p>
        </w:tc>
        <w:tc>
          <w:tcPr>
            <w:tcW w:w="1091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45.364</w:t>
            </w:r>
          </w:p>
        </w:tc>
        <w:tc>
          <w:tcPr>
            <w:tcW w:w="89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1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</w:tbl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03304D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Table </w:t>
      </w:r>
      <w:r w:rsidR="00310798">
        <w:rPr>
          <w:rFonts w:ascii="Times New Roman" w:hAnsi="Times New Roman" w:cs="Times New Roman"/>
          <w:b/>
          <w:bCs/>
          <w:sz w:val="20"/>
          <w:szCs w:val="20"/>
          <w:lang w:val="en-US"/>
        </w:rPr>
        <w:t>5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Different treatment groups and progression free survival (PFS)</w:t>
      </w:r>
    </w:p>
    <w:p w:rsidR="0003304D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0"/>
        <w:gridCol w:w="870"/>
        <w:gridCol w:w="755"/>
        <w:gridCol w:w="997"/>
        <w:gridCol w:w="999"/>
        <w:gridCol w:w="861"/>
        <w:gridCol w:w="751"/>
        <w:gridCol w:w="997"/>
        <w:gridCol w:w="996"/>
      </w:tblGrid>
      <w:tr w:rsidR="0003304D" w:rsidRPr="009873A3" w:rsidTr="00872FFB">
        <w:trPr>
          <w:cantSplit/>
        </w:trPr>
        <w:tc>
          <w:tcPr>
            <w:tcW w:w="979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Neoadjuvant (1)/Adjuvant (2)/Neoadjuvant + Adjuvant (3)</w:t>
            </w:r>
          </w:p>
        </w:tc>
        <w:tc>
          <w:tcPr>
            <w:tcW w:w="2015" w:type="pct"/>
            <w:gridSpan w:val="4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Mean</w:t>
            </w:r>
            <w:r w:rsidRPr="009873A3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06" w:type="pct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Median</w:t>
            </w:r>
          </w:p>
        </w:tc>
      </w:tr>
      <w:tr w:rsidR="0003304D" w:rsidRPr="009873A3" w:rsidTr="00872FFB">
        <w:trPr>
          <w:cantSplit/>
        </w:trPr>
        <w:tc>
          <w:tcPr>
            <w:tcW w:w="979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4" w:type="pct"/>
            <w:vMerge w:val="restart"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Estimate</w:t>
            </w:r>
          </w:p>
        </w:tc>
        <w:tc>
          <w:tcPr>
            <w:tcW w:w="420" w:type="pct"/>
            <w:vMerge w:val="restart"/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Std. Error</w:t>
            </w:r>
          </w:p>
        </w:tc>
        <w:tc>
          <w:tcPr>
            <w:tcW w:w="1111" w:type="pct"/>
            <w:gridSpan w:val="2"/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95% CI</w:t>
            </w:r>
          </w:p>
        </w:tc>
        <w:tc>
          <w:tcPr>
            <w:tcW w:w="479" w:type="pct"/>
            <w:vMerge w:val="restart"/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Estimate</w:t>
            </w:r>
          </w:p>
        </w:tc>
        <w:tc>
          <w:tcPr>
            <w:tcW w:w="418" w:type="pct"/>
            <w:vMerge w:val="restart"/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Std. Error</w:t>
            </w:r>
          </w:p>
        </w:tc>
        <w:tc>
          <w:tcPr>
            <w:tcW w:w="1109" w:type="pct"/>
            <w:gridSpan w:val="2"/>
            <w:tcBorders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95% CI</w:t>
            </w:r>
          </w:p>
        </w:tc>
      </w:tr>
      <w:tr w:rsidR="0003304D" w:rsidRPr="009873A3" w:rsidTr="00872FFB">
        <w:trPr>
          <w:cantSplit/>
        </w:trPr>
        <w:tc>
          <w:tcPr>
            <w:tcW w:w="979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4" w:type="pct"/>
            <w:vMerge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vMerge/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5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Lower Bound</w:t>
            </w:r>
          </w:p>
        </w:tc>
        <w:tc>
          <w:tcPr>
            <w:tcW w:w="556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Upper Bound</w:t>
            </w:r>
          </w:p>
        </w:tc>
        <w:tc>
          <w:tcPr>
            <w:tcW w:w="479" w:type="pct"/>
            <w:vMerge/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pct"/>
            <w:vMerge/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5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Lower Bound</w:t>
            </w:r>
          </w:p>
        </w:tc>
        <w:tc>
          <w:tcPr>
            <w:tcW w:w="554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Upper Bound</w:t>
            </w:r>
          </w:p>
        </w:tc>
      </w:tr>
      <w:tr w:rsidR="0003304D" w:rsidRPr="009873A3" w:rsidTr="00872FFB">
        <w:trPr>
          <w:cantSplit/>
        </w:trPr>
        <w:tc>
          <w:tcPr>
            <w:tcW w:w="979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proofErr w:type="spellStart"/>
            <w:r w:rsidRPr="009873A3">
              <w:rPr>
                <w:sz w:val="20"/>
                <w:szCs w:val="20"/>
              </w:rPr>
              <w:t>NeoAdj</w:t>
            </w:r>
            <w:proofErr w:type="spellEnd"/>
            <w:r w:rsidRPr="009873A3">
              <w:rPr>
                <w:sz w:val="20"/>
                <w:szCs w:val="20"/>
              </w:rPr>
              <w:t xml:space="preserve"> only</w:t>
            </w:r>
          </w:p>
        </w:tc>
        <w:tc>
          <w:tcPr>
            <w:tcW w:w="484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21.163</w:t>
            </w:r>
          </w:p>
        </w:tc>
        <w:tc>
          <w:tcPr>
            <w:tcW w:w="420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7.650</w:t>
            </w:r>
          </w:p>
        </w:tc>
        <w:tc>
          <w:tcPr>
            <w:tcW w:w="55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6.169</w:t>
            </w:r>
          </w:p>
        </w:tc>
        <w:tc>
          <w:tcPr>
            <w:tcW w:w="55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36.157</w:t>
            </w:r>
          </w:p>
        </w:tc>
        <w:tc>
          <w:tcPr>
            <w:tcW w:w="47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5.000</w:t>
            </w:r>
          </w:p>
        </w:tc>
        <w:tc>
          <w:tcPr>
            <w:tcW w:w="41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1.717</w:t>
            </w:r>
          </w:p>
        </w:tc>
        <w:tc>
          <w:tcPr>
            <w:tcW w:w="555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1.636</w:t>
            </w:r>
          </w:p>
        </w:tc>
        <w:tc>
          <w:tcPr>
            <w:tcW w:w="554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8.364</w:t>
            </w:r>
          </w:p>
        </w:tc>
      </w:tr>
      <w:tr w:rsidR="0003304D" w:rsidRPr="009873A3" w:rsidTr="00872FFB">
        <w:trPr>
          <w:cantSplit/>
        </w:trPr>
        <w:tc>
          <w:tcPr>
            <w:tcW w:w="979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proofErr w:type="spellStart"/>
            <w:r w:rsidRPr="009873A3">
              <w:rPr>
                <w:sz w:val="20"/>
                <w:szCs w:val="20"/>
              </w:rPr>
              <w:t>Adj</w:t>
            </w:r>
            <w:proofErr w:type="spellEnd"/>
            <w:r w:rsidRPr="009873A3">
              <w:rPr>
                <w:sz w:val="20"/>
                <w:szCs w:val="20"/>
              </w:rPr>
              <w:t xml:space="preserve"> only</w:t>
            </w:r>
          </w:p>
        </w:tc>
        <w:tc>
          <w:tcPr>
            <w:tcW w:w="48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25.088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2.860</w:t>
            </w:r>
          </w:p>
        </w:tc>
        <w:tc>
          <w:tcPr>
            <w:tcW w:w="5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19.483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30.694</w:t>
            </w:r>
          </w:p>
        </w:tc>
        <w:tc>
          <w:tcPr>
            <w:tcW w:w="47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10.000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1.132</w:t>
            </w:r>
          </w:p>
        </w:tc>
        <w:tc>
          <w:tcPr>
            <w:tcW w:w="5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7.781</w:t>
            </w:r>
          </w:p>
        </w:tc>
        <w:tc>
          <w:tcPr>
            <w:tcW w:w="55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12.219</w:t>
            </w:r>
          </w:p>
        </w:tc>
      </w:tr>
      <w:tr w:rsidR="0003304D" w:rsidRPr="009873A3" w:rsidTr="00872FFB">
        <w:trPr>
          <w:cantSplit/>
        </w:trPr>
        <w:tc>
          <w:tcPr>
            <w:tcW w:w="979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proofErr w:type="spellStart"/>
            <w:r w:rsidRPr="009873A3">
              <w:rPr>
                <w:sz w:val="20"/>
                <w:szCs w:val="20"/>
              </w:rPr>
              <w:t>NeoAdj</w:t>
            </w:r>
            <w:proofErr w:type="spellEnd"/>
            <w:r w:rsidRPr="009873A3">
              <w:rPr>
                <w:sz w:val="20"/>
                <w:szCs w:val="20"/>
              </w:rPr>
              <w:t xml:space="preserve"> + </w:t>
            </w:r>
            <w:proofErr w:type="spellStart"/>
            <w:r w:rsidRPr="009873A3">
              <w:rPr>
                <w:sz w:val="20"/>
                <w:szCs w:val="20"/>
              </w:rPr>
              <w:t>Adj</w:t>
            </w:r>
            <w:proofErr w:type="spellEnd"/>
          </w:p>
        </w:tc>
        <w:tc>
          <w:tcPr>
            <w:tcW w:w="48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29.229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4.984</w:t>
            </w:r>
          </w:p>
        </w:tc>
        <w:tc>
          <w:tcPr>
            <w:tcW w:w="5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19.460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38.998</w:t>
            </w:r>
          </w:p>
        </w:tc>
        <w:tc>
          <w:tcPr>
            <w:tcW w:w="47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20.000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12.000</w:t>
            </w:r>
          </w:p>
        </w:tc>
        <w:tc>
          <w:tcPr>
            <w:tcW w:w="5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.000</w:t>
            </w:r>
          </w:p>
        </w:tc>
        <w:tc>
          <w:tcPr>
            <w:tcW w:w="55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43.520</w:t>
            </w:r>
          </w:p>
        </w:tc>
      </w:tr>
      <w:tr w:rsidR="0003304D" w:rsidRPr="009873A3" w:rsidTr="00872FFB">
        <w:trPr>
          <w:cantSplit/>
        </w:trPr>
        <w:tc>
          <w:tcPr>
            <w:tcW w:w="979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BF6F03">
              <w:rPr>
                <w:sz w:val="20"/>
                <w:szCs w:val="20"/>
              </w:rPr>
              <w:t>N</w:t>
            </w:r>
            <w:r w:rsidRPr="009873A3">
              <w:rPr>
                <w:sz w:val="20"/>
                <w:szCs w:val="20"/>
              </w:rPr>
              <w:t>one</w:t>
            </w:r>
          </w:p>
        </w:tc>
        <w:tc>
          <w:tcPr>
            <w:tcW w:w="484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17.235</w:t>
            </w:r>
          </w:p>
        </w:tc>
        <w:tc>
          <w:tcPr>
            <w:tcW w:w="420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3.049</w:t>
            </w:r>
          </w:p>
        </w:tc>
        <w:tc>
          <w:tcPr>
            <w:tcW w:w="5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11.258</w:t>
            </w:r>
          </w:p>
        </w:tc>
        <w:tc>
          <w:tcPr>
            <w:tcW w:w="55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23.211</w:t>
            </w:r>
          </w:p>
        </w:tc>
        <w:tc>
          <w:tcPr>
            <w:tcW w:w="47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4.000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.559</w:t>
            </w:r>
          </w:p>
        </w:tc>
        <w:tc>
          <w:tcPr>
            <w:tcW w:w="555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2.905</w:t>
            </w:r>
          </w:p>
        </w:tc>
        <w:tc>
          <w:tcPr>
            <w:tcW w:w="554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5.095</w:t>
            </w:r>
          </w:p>
        </w:tc>
      </w:tr>
      <w:tr w:rsidR="0003304D" w:rsidRPr="009873A3" w:rsidTr="00872FFB">
        <w:trPr>
          <w:cantSplit/>
        </w:trPr>
        <w:tc>
          <w:tcPr>
            <w:tcW w:w="979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BF6F03">
              <w:rPr>
                <w:sz w:val="20"/>
                <w:szCs w:val="20"/>
              </w:rPr>
              <w:t>Overall</w:t>
            </w:r>
          </w:p>
        </w:tc>
        <w:tc>
          <w:tcPr>
            <w:tcW w:w="484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22.377</w:t>
            </w:r>
          </w:p>
        </w:tc>
        <w:tc>
          <w:tcPr>
            <w:tcW w:w="420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2.095</w:t>
            </w:r>
          </w:p>
        </w:tc>
        <w:tc>
          <w:tcPr>
            <w:tcW w:w="55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18.270</w:t>
            </w:r>
          </w:p>
        </w:tc>
        <w:tc>
          <w:tcPr>
            <w:tcW w:w="55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26.483</w:t>
            </w:r>
          </w:p>
        </w:tc>
        <w:tc>
          <w:tcPr>
            <w:tcW w:w="47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7.000</w:t>
            </w:r>
          </w:p>
        </w:tc>
        <w:tc>
          <w:tcPr>
            <w:tcW w:w="41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.661</w:t>
            </w:r>
          </w:p>
        </w:tc>
        <w:tc>
          <w:tcPr>
            <w:tcW w:w="555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5.705</w:t>
            </w:r>
          </w:p>
        </w:tc>
        <w:tc>
          <w:tcPr>
            <w:tcW w:w="554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8.295</w:t>
            </w:r>
          </w:p>
        </w:tc>
      </w:tr>
    </w:tbl>
    <w:p w:rsidR="0003304D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3"/>
        <w:gridCol w:w="1961"/>
        <w:gridCol w:w="1601"/>
        <w:gridCol w:w="1601"/>
      </w:tblGrid>
      <w:tr w:rsidR="0003304D" w:rsidRPr="009873A3" w:rsidTr="00872FFB">
        <w:trPr>
          <w:cantSplit/>
        </w:trPr>
        <w:tc>
          <w:tcPr>
            <w:tcW w:w="2127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1" w:type="pc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Chi-Square</w:t>
            </w:r>
          </w:p>
        </w:tc>
        <w:tc>
          <w:tcPr>
            <w:tcW w:w="891" w:type="pc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proofErr w:type="spellStart"/>
            <w:r w:rsidRPr="009873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91" w:type="pct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Sig.</w:t>
            </w:r>
          </w:p>
        </w:tc>
      </w:tr>
      <w:tr w:rsidR="0003304D" w:rsidRPr="009873A3" w:rsidTr="00872FFB">
        <w:trPr>
          <w:cantSplit/>
        </w:trPr>
        <w:tc>
          <w:tcPr>
            <w:tcW w:w="2127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Log Rank (Mantel-Cox)</w:t>
            </w:r>
          </w:p>
        </w:tc>
        <w:tc>
          <w:tcPr>
            <w:tcW w:w="1091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23.462</w:t>
            </w:r>
          </w:p>
        </w:tc>
        <w:tc>
          <w:tcPr>
            <w:tcW w:w="891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3</w:t>
            </w:r>
          </w:p>
        </w:tc>
        <w:tc>
          <w:tcPr>
            <w:tcW w:w="891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.000</w:t>
            </w:r>
          </w:p>
        </w:tc>
      </w:tr>
      <w:tr w:rsidR="0003304D" w:rsidRPr="009873A3" w:rsidTr="00872FFB">
        <w:trPr>
          <w:cantSplit/>
        </w:trPr>
        <w:tc>
          <w:tcPr>
            <w:tcW w:w="2127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Breslow (Generalized Wilcoxon)</w:t>
            </w:r>
          </w:p>
        </w:tc>
        <w:tc>
          <w:tcPr>
            <w:tcW w:w="1091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51.625</w:t>
            </w:r>
          </w:p>
        </w:tc>
        <w:tc>
          <w:tcPr>
            <w:tcW w:w="891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3</w:t>
            </w:r>
          </w:p>
        </w:tc>
        <w:tc>
          <w:tcPr>
            <w:tcW w:w="891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.000</w:t>
            </w:r>
          </w:p>
        </w:tc>
      </w:tr>
      <w:tr w:rsidR="0003304D" w:rsidRPr="009873A3" w:rsidTr="00872FFB">
        <w:trPr>
          <w:cantSplit/>
        </w:trPr>
        <w:tc>
          <w:tcPr>
            <w:tcW w:w="2127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proofErr w:type="spellStart"/>
            <w:r w:rsidRPr="009873A3">
              <w:rPr>
                <w:sz w:val="20"/>
                <w:szCs w:val="20"/>
              </w:rPr>
              <w:t>Tarone</w:t>
            </w:r>
            <w:proofErr w:type="spellEnd"/>
            <w:r w:rsidRPr="009873A3">
              <w:rPr>
                <w:sz w:val="20"/>
                <w:szCs w:val="20"/>
              </w:rPr>
              <w:t>-Ware</w:t>
            </w:r>
          </w:p>
        </w:tc>
        <w:tc>
          <w:tcPr>
            <w:tcW w:w="1091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40.651</w:t>
            </w:r>
          </w:p>
        </w:tc>
        <w:tc>
          <w:tcPr>
            <w:tcW w:w="891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3</w:t>
            </w:r>
          </w:p>
        </w:tc>
        <w:tc>
          <w:tcPr>
            <w:tcW w:w="891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9873A3" w:rsidRDefault="0003304D" w:rsidP="00872FFB">
            <w:pPr>
              <w:jc w:val="center"/>
              <w:rPr>
                <w:sz w:val="20"/>
                <w:szCs w:val="20"/>
              </w:rPr>
            </w:pPr>
            <w:r w:rsidRPr="009873A3">
              <w:rPr>
                <w:sz w:val="20"/>
                <w:szCs w:val="20"/>
              </w:rPr>
              <w:t>.000</w:t>
            </w:r>
          </w:p>
        </w:tc>
      </w:tr>
    </w:tbl>
    <w:p w:rsidR="0003304D" w:rsidRDefault="0003304D"/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310798">
        <w:rPr>
          <w:rFonts w:ascii="Times New Roman" w:hAnsi="Times New Roman" w:cs="Times New Roman"/>
          <w:b/>
          <w:bCs/>
          <w:sz w:val="20"/>
          <w:szCs w:val="20"/>
          <w:lang w:val="en-US"/>
        </w:rPr>
        <w:t>6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464624">
        <w:rPr>
          <w:rFonts w:ascii="Times New Roman" w:hAnsi="Times New Roman" w:cs="Times New Roman"/>
          <w:sz w:val="20"/>
          <w:szCs w:val="20"/>
          <w:lang w:val="en-US"/>
        </w:rPr>
        <w:t xml:space="preserve"> Neoadjuvant treatment and overall survival (OS)</w:t>
      </w: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5"/>
        <w:gridCol w:w="784"/>
        <w:gridCol w:w="805"/>
        <w:gridCol w:w="658"/>
        <w:gridCol w:w="401"/>
        <w:gridCol w:w="1060"/>
        <w:gridCol w:w="500"/>
        <w:gridCol w:w="282"/>
        <w:gridCol w:w="805"/>
        <w:gridCol w:w="514"/>
        <w:gridCol w:w="545"/>
        <w:gridCol w:w="1057"/>
      </w:tblGrid>
      <w:tr w:rsidR="0003304D" w:rsidRPr="00464624" w:rsidTr="00872FFB">
        <w:trPr>
          <w:cantSplit/>
        </w:trPr>
        <w:tc>
          <w:tcPr>
            <w:tcW w:w="877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Neo Adjuvant (Yes=1)</w:t>
            </w:r>
          </w:p>
        </w:tc>
        <w:tc>
          <w:tcPr>
            <w:tcW w:w="2063" w:type="pct"/>
            <w:gridSpan w:val="5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Mean</w:t>
            </w: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60" w:type="pct"/>
            <w:gridSpan w:val="6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Median</w:t>
            </w:r>
          </w:p>
        </w:tc>
      </w:tr>
      <w:tr w:rsidR="0003304D" w:rsidRPr="00464624" w:rsidTr="00872FFB">
        <w:trPr>
          <w:cantSplit/>
        </w:trPr>
        <w:tc>
          <w:tcPr>
            <w:tcW w:w="87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6" w:type="pct"/>
            <w:vMerge w:val="restart"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Estimate</w:t>
            </w:r>
          </w:p>
        </w:tc>
        <w:tc>
          <w:tcPr>
            <w:tcW w:w="448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178" w:type="pct"/>
            <w:gridSpan w:val="3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95% Confidence Interval</w:t>
            </w:r>
          </w:p>
        </w:tc>
        <w:tc>
          <w:tcPr>
            <w:tcW w:w="435" w:type="pct"/>
            <w:gridSpan w:val="2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Estimate</w:t>
            </w:r>
          </w:p>
        </w:tc>
        <w:tc>
          <w:tcPr>
            <w:tcW w:w="448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177" w:type="pct"/>
            <w:gridSpan w:val="3"/>
            <w:tcBorders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95% Confidence Interval</w:t>
            </w:r>
          </w:p>
        </w:tc>
      </w:tr>
      <w:tr w:rsidR="0003304D" w:rsidRPr="00464624" w:rsidTr="00872FFB">
        <w:trPr>
          <w:cantSplit/>
        </w:trPr>
        <w:tc>
          <w:tcPr>
            <w:tcW w:w="877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6" w:type="pct"/>
            <w:vMerge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pct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Lower Bound</w:t>
            </w:r>
          </w:p>
        </w:tc>
        <w:tc>
          <w:tcPr>
            <w:tcW w:w="589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Upper Bound</w:t>
            </w:r>
          </w:p>
        </w:tc>
        <w:tc>
          <w:tcPr>
            <w:tcW w:w="435" w:type="pct"/>
            <w:gridSpan w:val="2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8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pct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Lower Bound</w:t>
            </w:r>
          </w:p>
        </w:tc>
        <w:tc>
          <w:tcPr>
            <w:tcW w:w="588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Upper Bound</w:t>
            </w:r>
          </w:p>
        </w:tc>
      </w:tr>
      <w:tr w:rsidR="0003304D" w:rsidRPr="00464624" w:rsidTr="00872FFB">
        <w:trPr>
          <w:cantSplit/>
        </w:trPr>
        <w:tc>
          <w:tcPr>
            <w:tcW w:w="877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</w:t>
            </w:r>
          </w:p>
        </w:tc>
        <w:tc>
          <w:tcPr>
            <w:tcW w:w="436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30.497</w:t>
            </w:r>
          </w:p>
        </w:tc>
        <w:tc>
          <w:tcPr>
            <w:tcW w:w="44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2.582</w:t>
            </w:r>
          </w:p>
        </w:tc>
        <w:tc>
          <w:tcPr>
            <w:tcW w:w="589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25.437</w:t>
            </w:r>
          </w:p>
        </w:tc>
        <w:tc>
          <w:tcPr>
            <w:tcW w:w="589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35.557</w:t>
            </w:r>
          </w:p>
        </w:tc>
        <w:tc>
          <w:tcPr>
            <w:tcW w:w="435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10.000</w:t>
            </w:r>
          </w:p>
        </w:tc>
        <w:tc>
          <w:tcPr>
            <w:tcW w:w="44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.864</w:t>
            </w:r>
          </w:p>
        </w:tc>
        <w:tc>
          <w:tcPr>
            <w:tcW w:w="589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8.306</w:t>
            </w:r>
          </w:p>
        </w:tc>
        <w:tc>
          <w:tcPr>
            <w:tcW w:w="588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11.694</w:t>
            </w:r>
          </w:p>
        </w:tc>
      </w:tr>
      <w:tr w:rsidR="0003304D" w:rsidRPr="00464624" w:rsidTr="00872FFB">
        <w:trPr>
          <w:cantSplit/>
        </w:trPr>
        <w:tc>
          <w:tcPr>
            <w:tcW w:w="877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</w:t>
            </w:r>
          </w:p>
        </w:tc>
        <w:tc>
          <w:tcPr>
            <w:tcW w:w="436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32.617</w:t>
            </w:r>
          </w:p>
        </w:tc>
        <w:tc>
          <w:tcPr>
            <w:tcW w:w="4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5.471</w:t>
            </w:r>
          </w:p>
        </w:tc>
        <w:tc>
          <w:tcPr>
            <w:tcW w:w="589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21.894</w:t>
            </w:r>
          </w:p>
        </w:tc>
        <w:tc>
          <w:tcPr>
            <w:tcW w:w="589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43.339</w:t>
            </w:r>
          </w:p>
        </w:tc>
        <w:tc>
          <w:tcPr>
            <w:tcW w:w="435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16.000</w:t>
            </w:r>
          </w:p>
        </w:tc>
        <w:tc>
          <w:tcPr>
            <w:tcW w:w="4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2.156</w:t>
            </w:r>
          </w:p>
        </w:tc>
        <w:tc>
          <w:tcPr>
            <w:tcW w:w="589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11.774</w:t>
            </w:r>
          </w:p>
        </w:tc>
        <w:tc>
          <w:tcPr>
            <w:tcW w:w="588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20.226</w:t>
            </w:r>
          </w:p>
        </w:tc>
      </w:tr>
      <w:tr w:rsidR="0003304D" w:rsidRPr="00464624" w:rsidTr="00872FFB">
        <w:trPr>
          <w:cantSplit/>
        </w:trPr>
        <w:tc>
          <w:tcPr>
            <w:tcW w:w="877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Overall</w:t>
            </w:r>
          </w:p>
        </w:tc>
        <w:tc>
          <w:tcPr>
            <w:tcW w:w="436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31.147</w:t>
            </w:r>
          </w:p>
        </w:tc>
        <w:tc>
          <w:tcPr>
            <w:tcW w:w="44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2.448</w:t>
            </w:r>
          </w:p>
        </w:tc>
        <w:tc>
          <w:tcPr>
            <w:tcW w:w="589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26.349</w:t>
            </w:r>
          </w:p>
        </w:tc>
        <w:tc>
          <w:tcPr>
            <w:tcW w:w="589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35.945</w:t>
            </w:r>
          </w:p>
        </w:tc>
        <w:tc>
          <w:tcPr>
            <w:tcW w:w="435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11.000</w:t>
            </w:r>
          </w:p>
        </w:tc>
        <w:tc>
          <w:tcPr>
            <w:tcW w:w="44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.953</w:t>
            </w:r>
          </w:p>
        </w:tc>
        <w:tc>
          <w:tcPr>
            <w:tcW w:w="589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9.132</w:t>
            </w:r>
          </w:p>
        </w:tc>
        <w:tc>
          <w:tcPr>
            <w:tcW w:w="588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12.868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1" w:type="pct"/>
            <w:gridSpan w:val="3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Chi-Square</w:t>
            </w:r>
          </w:p>
        </w:tc>
        <w:tc>
          <w:tcPr>
            <w:tcW w:w="891" w:type="pct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91" w:type="pct"/>
            <w:gridSpan w:val="2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Sig.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gridSpan w:val="4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Log Rank (Mantel-Cox)</w:t>
            </w:r>
          </w:p>
        </w:tc>
        <w:tc>
          <w:tcPr>
            <w:tcW w:w="1091" w:type="pct"/>
            <w:gridSpan w:val="3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1.623</w:t>
            </w:r>
          </w:p>
        </w:tc>
        <w:tc>
          <w:tcPr>
            <w:tcW w:w="891" w:type="pct"/>
            <w:gridSpan w:val="3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gridSpan w:val="2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.203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gridSpan w:val="4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Breslow (Generalized Wilcoxon)</w:t>
            </w:r>
          </w:p>
        </w:tc>
        <w:tc>
          <w:tcPr>
            <w:tcW w:w="1091" w:type="pct"/>
            <w:gridSpan w:val="3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2.059</w:t>
            </w:r>
          </w:p>
        </w:tc>
        <w:tc>
          <w:tcPr>
            <w:tcW w:w="891" w:type="pct"/>
            <w:gridSpan w:val="3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.151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gridSpan w:val="4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Tarone</w:t>
            </w:r>
            <w:proofErr w:type="spellEnd"/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-Ware</w:t>
            </w:r>
          </w:p>
        </w:tc>
        <w:tc>
          <w:tcPr>
            <w:tcW w:w="1091" w:type="pct"/>
            <w:gridSpan w:val="3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2.197</w:t>
            </w:r>
          </w:p>
        </w:tc>
        <w:tc>
          <w:tcPr>
            <w:tcW w:w="891" w:type="pct"/>
            <w:gridSpan w:val="3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91" w:type="pct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kern w:val="0"/>
                <w:sz w:val="20"/>
                <w:szCs w:val="20"/>
              </w:rPr>
              <w:t>.138</w:t>
            </w:r>
          </w:p>
        </w:tc>
      </w:tr>
    </w:tbl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310798">
        <w:rPr>
          <w:rFonts w:ascii="Times New Roman" w:hAnsi="Times New Roman" w:cs="Times New Roman"/>
          <w:b/>
          <w:bCs/>
          <w:sz w:val="20"/>
          <w:szCs w:val="20"/>
          <w:lang w:val="en-US"/>
        </w:rPr>
        <w:t>7</w:t>
      </w:r>
      <w:r w:rsidRPr="00464624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464624">
        <w:rPr>
          <w:rFonts w:ascii="Times New Roman" w:hAnsi="Times New Roman" w:cs="Times New Roman"/>
          <w:sz w:val="20"/>
          <w:szCs w:val="20"/>
          <w:lang w:val="en-US"/>
        </w:rPr>
        <w:t xml:space="preserve"> Neoadjuvant treatment and progression free survival (PFS)</w:t>
      </w:r>
    </w:p>
    <w:p w:rsidR="0003304D" w:rsidRPr="00464624" w:rsidRDefault="0003304D" w:rsidP="0003304D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22" w:type="pct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870"/>
        <w:gridCol w:w="783"/>
        <w:gridCol w:w="626"/>
        <w:gridCol w:w="413"/>
        <w:gridCol w:w="1043"/>
        <w:gridCol w:w="513"/>
        <w:gridCol w:w="347"/>
        <w:gridCol w:w="787"/>
        <w:gridCol w:w="475"/>
        <w:gridCol w:w="567"/>
        <w:gridCol w:w="1042"/>
      </w:tblGrid>
      <w:tr w:rsidR="0003304D" w:rsidRPr="00464624" w:rsidTr="00872FFB">
        <w:trPr>
          <w:cantSplit/>
        </w:trPr>
        <w:tc>
          <w:tcPr>
            <w:tcW w:w="864" w:type="pct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Neo Adjuvant (Yes=1)</w:t>
            </w:r>
          </w:p>
        </w:tc>
        <w:tc>
          <w:tcPr>
            <w:tcW w:w="2070" w:type="pct"/>
            <w:gridSpan w:val="5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 w:rsidRPr="004646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67" w:type="pct"/>
            <w:gridSpan w:val="6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</w:tr>
      <w:tr w:rsidR="0003304D" w:rsidRPr="00464624" w:rsidTr="00872FFB">
        <w:trPr>
          <w:cantSplit/>
        </w:trPr>
        <w:tc>
          <w:tcPr>
            <w:tcW w:w="86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Merge w:val="restart"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434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1154" w:type="pct"/>
            <w:gridSpan w:val="3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95% Confidence Interval</w:t>
            </w:r>
          </w:p>
        </w:tc>
        <w:tc>
          <w:tcPr>
            <w:tcW w:w="476" w:type="pct"/>
            <w:gridSpan w:val="2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436" w:type="pct"/>
            <w:vMerge w:val="restart"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1154" w:type="pct"/>
            <w:gridSpan w:val="3"/>
            <w:tcBorders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95% Confidence Interval</w:t>
            </w:r>
          </w:p>
        </w:tc>
      </w:tr>
      <w:tr w:rsidR="0003304D" w:rsidRPr="00464624" w:rsidTr="00872FFB">
        <w:trPr>
          <w:cantSplit/>
        </w:trPr>
        <w:tc>
          <w:tcPr>
            <w:tcW w:w="864" w:type="pct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Merge/>
            <w:tcBorders>
              <w:lef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pct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Lower Bound</w:t>
            </w:r>
          </w:p>
        </w:tc>
        <w:tc>
          <w:tcPr>
            <w:tcW w:w="578" w:type="pct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Upper Bound</w:t>
            </w:r>
          </w:p>
        </w:tc>
        <w:tc>
          <w:tcPr>
            <w:tcW w:w="476" w:type="pct"/>
            <w:gridSpan w:val="2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vMerge/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pct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Lower Bound</w:t>
            </w:r>
          </w:p>
        </w:tc>
        <w:tc>
          <w:tcPr>
            <w:tcW w:w="577" w:type="pct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Upper Bound</w:t>
            </w:r>
          </w:p>
        </w:tc>
      </w:tr>
      <w:tr w:rsidR="0003304D" w:rsidRPr="00464624" w:rsidTr="00872FFB">
        <w:trPr>
          <w:cantSplit/>
        </w:trPr>
        <w:tc>
          <w:tcPr>
            <w:tcW w:w="864" w:type="pc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482" w:type="pct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21.948</w:t>
            </w:r>
          </w:p>
        </w:tc>
        <w:tc>
          <w:tcPr>
            <w:tcW w:w="434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2.214</w:t>
            </w:r>
          </w:p>
        </w:tc>
        <w:tc>
          <w:tcPr>
            <w:tcW w:w="576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17.609</w:t>
            </w:r>
          </w:p>
        </w:tc>
        <w:tc>
          <w:tcPr>
            <w:tcW w:w="578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26.288</w:t>
            </w:r>
          </w:p>
        </w:tc>
        <w:tc>
          <w:tcPr>
            <w:tcW w:w="476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7.000</w:t>
            </w:r>
          </w:p>
        </w:tc>
        <w:tc>
          <w:tcPr>
            <w:tcW w:w="436" w:type="pct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.611</w:t>
            </w:r>
          </w:p>
        </w:tc>
        <w:tc>
          <w:tcPr>
            <w:tcW w:w="577" w:type="pct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5.803</w:t>
            </w:r>
          </w:p>
        </w:tc>
        <w:tc>
          <w:tcPr>
            <w:tcW w:w="577" w:type="pct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8.197</w:t>
            </w:r>
          </w:p>
        </w:tc>
      </w:tr>
      <w:tr w:rsidR="0003304D" w:rsidRPr="00464624" w:rsidTr="00872FFB">
        <w:trPr>
          <w:cantSplit/>
        </w:trPr>
        <w:tc>
          <w:tcPr>
            <w:tcW w:w="864" w:type="pct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23.232</w:t>
            </w: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4.414</w:t>
            </w:r>
          </w:p>
        </w:tc>
        <w:tc>
          <w:tcPr>
            <w:tcW w:w="576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14.581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31.884</w:t>
            </w:r>
          </w:p>
        </w:tc>
        <w:tc>
          <w:tcPr>
            <w:tcW w:w="476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14.000</w:t>
            </w:r>
          </w:p>
        </w:tc>
        <w:tc>
          <w:tcPr>
            <w:tcW w:w="436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2.814</w:t>
            </w:r>
          </w:p>
        </w:tc>
        <w:tc>
          <w:tcPr>
            <w:tcW w:w="577" w:type="pct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8.485</w:t>
            </w:r>
          </w:p>
        </w:tc>
        <w:tc>
          <w:tcPr>
            <w:tcW w:w="577" w:type="pct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19.515</w:t>
            </w:r>
          </w:p>
        </w:tc>
      </w:tr>
      <w:tr w:rsidR="0003304D" w:rsidRPr="00464624" w:rsidTr="00872FFB">
        <w:trPr>
          <w:cantSplit/>
        </w:trPr>
        <w:tc>
          <w:tcPr>
            <w:tcW w:w="864" w:type="pct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482" w:type="pct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22.377</w:t>
            </w:r>
          </w:p>
        </w:tc>
        <w:tc>
          <w:tcPr>
            <w:tcW w:w="434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2.095</w:t>
            </w:r>
          </w:p>
        </w:tc>
        <w:tc>
          <w:tcPr>
            <w:tcW w:w="576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18.270</w:t>
            </w:r>
          </w:p>
        </w:tc>
        <w:tc>
          <w:tcPr>
            <w:tcW w:w="578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26.483</w:t>
            </w:r>
          </w:p>
        </w:tc>
        <w:tc>
          <w:tcPr>
            <w:tcW w:w="476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7.000</w:t>
            </w:r>
          </w:p>
        </w:tc>
        <w:tc>
          <w:tcPr>
            <w:tcW w:w="436" w:type="pct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.661</w:t>
            </w:r>
          </w:p>
        </w:tc>
        <w:tc>
          <w:tcPr>
            <w:tcW w:w="577" w:type="pct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5.705</w:t>
            </w:r>
          </w:p>
        </w:tc>
        <w:tc>
          <w:tcPr>
            <w:tcW w:w="577" w:type="pct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8.295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pct"/>
            <w:gridSpan w:val="3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Chi-Square</w:t>
            </w:r>
          </w:p>
        </w:tc>
        <w:tc>
          <w:tcPr>
            <w:tcW w:w="891" w:type="pct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90" w:type="pct"/>
            <w:gridSpan w:val="2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Sig.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gridSpan w:val="4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Log Rank (Mantel-Cox)</w:t>
            </w:r>
          </w:p>
        </w:tc>
        <w:tc>
          <w:tcPr>
            <w:tcW w:w="1091" w:type="pct"/>
            <w:gridSpan w:val="3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1.858</w:t>
            </w:r>
          </w:p>
        </w:tc>
        <w:tc>
          <w:tcPr>
            <w:tcW w:w="891" w:type="pct"/>
            <w:gridSpan w:val="3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0" w:type="pct"/>
            <w:gridSpan w:val="2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.173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gridSpan w:val="4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Breslow (Generalized Wilcoxon)</w:t>
            </w:r>
          </w:p>
        </w:tc>
        <w:tc>
          <w:tcPr>
            <w:tcW w:w="1091" w:type="pct"/>
            <w:gridSpan w:val="3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2.508</w:t>
            </w:r>
          </w:p>
        </w:tc>
        <w:tc>
          <w:tcPr>
            <w:tcW w:w="891" w:type="pct"/>
            <w:gridSpan w:val="3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0" w:type="pct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.113</w:t>
            </w:r>
          </w:p>
        </w:tc>
      </w:tr>
      <w:tr w:rsidR="0003304D" w:rsidRPr="00464624" w:rsidTr="00872FFB">
        <w:trPr>
          <w:cantSplit/>
        </w:trPr>
        <w:tc>
          <w:tcPr>
            <w:tcW w:w="2127" w:type="pct"/>
            <w:gridSpan w:val="4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Tarone</w:t>
            </w:r>
            <w:proofErr w:type="spellEnd"/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-Ware</w:t>
            </w:r>
          </w:p>
        </w:tc>
        <w:tc>
          <w:tcPr>
            <w:tcW w:w="1091" w:type="pct"/>
            <w:gridSpan w:val="3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2.647</w:t>
            </w:r>
          </w:p>
        </w:tc>
        <w:tc>
          <w:tcPr>
            <w:tcW w:w="891" w:type="pct"/>
            <w:gridSpan w:val="3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0" w:type="pct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3304D" w:rsidRPr="00464624" w:rsidRDefault="0003304D" w:rsidP="00872F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4624">
              <w:rPr>
                <w:rFonts w:ascii="Times New Roman" w:hAnsi="Times New Roman" w:cs="Times New Roman"/>
                <w:sz w:val="20"/>
                <w:szCs w:val="20"/>
              </w:rPr>
              <w:t>.104</w:t>
            </w:r>
          </w:p>
        </w:tc>
      </w:tr>
    </w:tbl>
    <w:p w:rsidR="0003304D" w:rsidRDefault="0003304D"/>
    <w:sectPr w:rsidR="000330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04D"/>
    <w:rsid w:val="0003304D"/>
    <w:rsid w:val="000A27C5"/>
    <w:rsid w:val="0017069B"/>
    <w:rsid w:val="00310798"/>
    <w:rsid w:val="00F90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F5A64E"/>
  <w15:chartTrackingRefBased/>
  <w15:docId w15:val="{46DFC876-2EA0-464F-B85D-63DBE6E8C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0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631</Words>
  <Characters>3601</Characters>
  <Application>Microsoft Office Word</Application>
  <DocSecurity>0</DocSecurity>
  <Lines>30</Lines>
  <Paragraphs>8</Paragraphs>
  <ScaleCrop>false</ScaleCrop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Salman Shaikh</dc:creator>
  <cp:keywords/>
  <dc:description/>
  <cp:lastModifiedBy>Salman Shaikh</cp:lastModifiedBy>
  <cp:revision>3</cp:revision>
  <dcterms:created xsi:type="dcterms:W3CDTF">2023-11-19T17:27:00Z</dcterms:created>
  <dcterms:modified xsi:type="dcterms:W3CDTF">2024-06-23T22:12:00Z</dcterms:modified>
</cp:coreProperties>
</file>