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406F3" w14:textId="56AC3AB2" w:rsidR="007452CC" w:rsidRPr="007452CC" w:rsidRDefault="007452CC" w:rsidP="007452CC">
      <w:pPr>
        <w:spacing w:afterLines="200" w:after="48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  <w:r w:rsidRPr="00EB079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upplementary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</w:t>
      </w:r>
      <w:r w:rsidRPr="00EB079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aterial 1</w:t>
      </w:r>
    </w:p>
    <w:p w14:paraId="3E9637DA" w14:textId="53CF64BD" w:rsidR="007452CC" w:rsidRPr="007452CC" w:rsidRDefault="007452CC" w:rsidP="007452CC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t-BR"/>
          <w14:ligatures w14:val="none"/>
        </w:rPr>
      </w:pPr>
      <w:r w:rsidRPr="007452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pt-BR"/>
          <w14:ligatures w14:val="none"/>
        </w:rPr>
        <w:t xml:space="preserve"> Description of the variables used in the study.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1076"/>
        <w:gridCol w:w="4746"/>
      </w:tblGrid>
      <w:tr w:rsidR="007452CC" w:rsidRPr="007452CC" w14:paraId="4E5742E9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3E96DFB" w14:textId="7946FE9D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C410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D2CEA1C" w14:textId="79E8F9FD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</w:t>
            </w:r>
            <w:r w:rsidRPr="00C410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ype</w:t>
            </w:r>
            <w:proofErr w:type="spellEnd"/>
            <w:r w:rsidRPr="0074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F1E094A" w14:textId="14F72126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</w:t>
            </w:r>
            <w:r w:rsidRPr="00C410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iption</w:t>
            </w:r>
            <w:proofErr w:type="spellEnd"/>
          </w:p>
        </w:tc>
      </w:tr>
      <w:tr w:rsidR="007452CC" w:rsidRPr="00CE3ACE" w14:paraId="2658AAAE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04AEB51F" w14:textId="48108636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Mother's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height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D671CE3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7CBF3E7" w14:textId="10BDEF6C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Mother's height on the date of first care (cm).</w:t>
            </w:r>
          </w:p>
        </w:tc>
      </w:tr>
      <w:tr w:rsidR="007452CC" w:rsidRPr="007452CC" w14:paraId="1C66A231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2988CCF" w14:textId="138C12A0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Mother's date of birth used to calculate maternal 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15EB280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8F28F0C" w14:textId="41C8774B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Mother's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date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of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birth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</w:tc>
      </w:tr>
      <w:tr w:rsidR="007452CC" w:rsidRPr="00CE3ACE" w14:paraId="3AFFDA9D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868FBAF" w14:textId="0FB5872E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Type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of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pregnancy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5E8C1FCB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0ACA9EE" w14:textId="13947FCD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Single/ Double/ Triple or more.</w:t>
            </w:r>
          </w:p>
        </w:tc>
      </w:tr>
      <w:tr w:rsidR="007452CC" w:rsidRPr="00CE3ACE" w14:paraId="371ADD3D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047299FF" w14:textId="764482AC" w:rsidR="007452CC" w:rsidRPr="007452CC" w:rsidRDefault="00AF597A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Number of</w:t>
            </w:r>
            <w:r w:rsidR="007452CC" w:rsidRPr="0074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</w:t>
            </w:r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Antenatal care visits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B8A80C3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B7A8A5D" w14:textId="5076BD2F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None / 1 to 6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visits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/ 7 or more.</w:t>
            </w:r>
          </w:p>
        </w:tc>
      </w:tr>
      <w:tr w:rsidR="007452CC" w:rsidRPr="00CE3ACE" w14:paraId="3D7A857A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1CA643A1" w14:textId="153C0A50" w:rsidR="007452CC" w:rsidRPr="007452CC" w:rsidRDefault="00AF597A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Gestacional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weeks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17D427E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D6CAECC" w14:textId="00DB7C9A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Gestational age (in weeks) at which the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visit 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occurred.</w:t>
            </w:r>
          </w:p>
        </w:tc>
      </w:tr>
      <w:tr w:rsidR="007452CC" w:rsidRPr="007452CC" w14:paraId="51BB9ADE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05F6A18" w14:textId="59DD3B77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</w:t>
            </w:r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ype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of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birth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0775ED38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521A304B" w14:textId="28489134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Cesarean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/Vaginal.</w:t>
            </w:r>
          </w:p>
        </w:tc>
      </w:tr>
      <w:tr w:rsidR="007452CC" w:rsidRPr="00CE3ACE" w14:paraId="21658B13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5310686" w14:textId="1A1E1BD2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pt-BR"/>
                <w14:ligatures w14:val="none"/>
              </w:rPr>
              <w:t>Weight on date of service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4D40E48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634C490" w14:textId="180B4D6B" w:rsidR="007452CC" w:rsidRPr="007452CC" w:rsidRDefault="00AF597A" w:rsidP="00AF5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Mother's weight on the date of care (kg).</w:t>
            </w:r>
          </w:p>
        </w:tc>
      </w:tr>
      <w:tr w:rsidR="007452CC" w:rsidRPr="00CE3ACE" w14:paraId="4F6843E3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F952BAC" w14:textId="3D7CDA7D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Race/color of skin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8B9422C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62C5FE8" w14:textId="56FF6BA2" w:rsidR="007452CC" w:rsidRPr="007452CC" w:rsidRDefault="00AF597A" w:rsidP="00AF5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White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/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Black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/ 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Yellow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/ 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Brown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/ 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Indigenous</w:t>
            </w:r>
            <w:r w:rsidR="007452CC"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.</w:t>
            </w:r>
          </w:p>
        </w:tc>
      </w:tr>
      <w:tr w:rsidR="007452CC" w:rsidRPr="00CE3ACE" w14:paraId="78940D17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E0137ED" w14:textId="7B100541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59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FCB5E7B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77F4775C" w14:textId="5FD30237" w:rsidR="007452CC" w:rsidRPr="007452CC" w:rsidRDefault="00AF597A" w:rsidP="00AF5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Stable union (marriage not officialized by the government)/ Divorced / Widow</w:t>
            </w:r>
          </w:p>
        </w:tc>
      </w:tr>
      <w:tr w:rsidR="007452CC" w:rsidRPr="00CE3ACE" w14:paraId="5E4DEFE9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2C7112E" w14:textId="324A1DC8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Schooling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level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09EB0C39" w14:textId="77777777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Original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19409983" w14:textId="792FACF9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Without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/ 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Basic studies 1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/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Basic studies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/ 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High school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/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Incomplete college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/ 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Complete college</w:t>
            </w:r>
          </w:p>
        </w:tc>
      </w:tr>
      <w:tr w:rsidR="007452CC" w:rsidRPr="00CE3ACE" w14:paraId="5EC1BC4D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EF995C2" w14:textId="3B645B3B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Initial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wejght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77F324B1" w14:textId="50F0F78D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Created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5D385D3" w14:textId="79C3BD98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First weight measured prenatally, as long as it occurred before 13 weeks of gestation.</w:t>
            </w:r>
          </w:p>
        </w:tc>
      </w:tr>
      <w:tr w:rsidR="007452CC" w:rsidRPr="00CE3ACE" w14:paraId="24C76FA0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961CF35" w14:textId="75F193D4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Final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weight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856FA0C" w14:textId="1625B892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Created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4BC37760" w14:textId="6C6457F6" w:rsidR="007452CC" w:rsidRPr="007452CC" w:rsidRDefault="00AF597A" w:rsidP="00AF5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Last weight measured during prenatal care, as long as it occurred within 15 days before birth.</w:t>
            </w:r>
          </w:p>
        </w:tc>
      </w:tr>
      <w:tr w:rsidR="007452CC" w:rsidRPr="00CE3ACE" w14:paraId="16DCD040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1212071F" w14:textId="7C87FED6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Initial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gestational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58A7FA5D" w14:textId="16DD960E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Created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F3CB447" w14:textId="44553567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Gestational age at the start of prenatal care, as long as it occurred before 13 weeks of gestation.</w:t>
            </w:r>
          </w:p>
        </w:tc>
      </w:tr>
      <w:tr w:rsidR="007452CC" w:rsidRPr="00CE3ACE" w14:paraId="5CED8459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302DF387" w14:textId="2FA1B3E9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Final </w:t>
            </w: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gestational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age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DE4586F" w14:textId="7A7AF713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Created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C2184B8" w14:textId="3D2674A7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Gestational age at the last prenatal consultation, as long as this took place up to 15 days before birth.</w:t>
            </w:r>
          </w:p>
        </w:tc>
      </w:tr>
      <w:tr w:rsidR="007452CC" w:rsidRPr="00CE3ACE" w14:paraId="2BC36A6A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1EFB2DC4" w14:textId="140CBACE" w:rsidR="007452CC" w:rsidRPr="007452CC" w:rsidRDefault="007452CC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Initial</w:t>
            </w:r>
            <w:proofErr w:type="spellEnd"/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BMI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5176D1B" w14:textId="0F7E89FF" w:rsidR="007452CC" w:rsidRPr="007452CC" w:rsidRDefault="007452CC" w:rsidP="00745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Created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0EC1616E" w14:textId="222FBFC9" w:rsidR="007452CC" w:rsidRPr="007452CC" w:rsidRDefault="00AF597A" w:rsidP="007452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Calculated using the formula (weight(kg)/height(m)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pt-BR"/>
                <w14:ligatures w14:val="none"/>
              </w:rPr>
              <w:t>2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). Considering initial weight and height.</w:t>
            </w:r>
          </w:p>
        </w:tc>
      </w:tr>
      <w:tr w:rsidR="00AF597A" w:rsidRPr="00CE3ACE" w14:paraId="0E8A462E" w14:textId="77777777" w:rsidTr="007452C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02D639DB" w14:textId="0EB8534E" w:rsidR="00AF597A" w:rsidRPr="007452CC" w:rsidRDefault="00AF597A" w:rsidP="00AF5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Final BMI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6F7635C3" w14:textId="5DA48A41" w:rsidR="00AF597A" w:rsidRPr="007452CC" w:rsidRDefault="00AF597A" w:rsidP="00AF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7452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Created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28" w:type="dxa"/>
              <w:right w:w="108" w:type="dxa"/>
            </w:tcMar>
            <w:hideMark/>
          </w:tcPr>
          <w:p w14:paraId="24F96451" w14:textId="2EE4982D" w:rsidR="00AF597A" w:rsidRPr="007452CC" w:rsidRDefault="00AF597A" w:rsidP="00AF59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pt-BR"/>
                <w14:ligatures w14:val="none"/>
              </w:rPr>
            </w:pP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Calculated using the formula (weight(kg)/height(m)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val="en-US" w:eastAsia="pt-BR"/>
                <w14:ligatures w14:val="none"/>
              </w:rPr>
              <w:t>2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). Considering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>final</w:t>
            </w:r>
            <w:r w:rsidRPr="00AF597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pt-BR"/>
                <w14:ligatures w14:val="none"/>
              </w:rPr>
              <w:t xml:space="preserve"> weight and height.</w:t>
            </w:r>
          </w:p>
        </w:tc>
      </w:tr>
    </w:tbl>
    <w:p w14:paraId="2A63DC59" w14:textId="77777777" w:rsidR="00AF18CF" w:rsidRPr="00AF597A" w:rsidRDefault="00AF18C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F18CF" w:rsidRPr="00AF59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CC"/>
    <w:rsid w:val="005D5447"/>
    <w:rsid w:val="007452CC"/>
    <w:rsid w:val="007F49D7"/>
    <w:rsid w:val="00AF18CF"/>
    <w:rsid w:val="00AF597A"/>
    <w:rsid w:val="00C06A3F"/>
    <w:rsid w:val="00C410E7"/>
    <w:rsid w:val="00C50470"/>
    <w:rsid w:val="00CE3ACE"/>
    <w:rsid w:val="00D2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2F1F2"/>
  <w15:chartTrackingRefBased/>
  <w15:docId w15:val="{C659E48C-BA40-4519-872E-69CFD02D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52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52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52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52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52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52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52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52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52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52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52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52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52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52C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52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52C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52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52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52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5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52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52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52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52C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52C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52C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52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52C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52C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34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Corrêa</dc:creator>
  <cp:keywords/>
  <dc:description/>
  <cp:lastModifiedBy>Fernanda Corrêa</cp:lastModifiedBy>
  <cp:revision>3</cp:revision>
  <dcterms:created xsi:type="dcterms:W3CDTF">2024-06-13T23:03:00Z</dcterms:created>
  <dcterms:modified xsi:type="dcterms:W3CDTF">2024-06-14T19:24:00Z</dcterms:modified>
</cp:coreProperties>
</file>