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239CAC" w14:textId="77777777" w:rsidR="00967E0A" w:rsidRDefault="00967E0A">
      <w:pPr>
        <w:spacing w:beforeLines="200" w:before="624" w:afterLines="50" w:after="156"/>
        <w:jc w:val="center"/>
        <w:rPr>
          <w:rFonts w:ascii="Times New Roman" w:hAnsi="Times New Roman" w:cs="Times New Roman"/>
          <w:sz w:val="44"/>
          <w:szCs w:val="44"/>
        </w:rPr>
      </w:pPr>
      <w:r w:rsidRPr="00967E0A">
        <w:rPr>
          <w:rFonts w:ascii="Times New Roman" w:hAnsi="Times New Roman" w:cs="Times New Roman"/>
          <w:sz w:val="44"/>
          <w:szCs w:val="44"/>
        </w:rPr>
        <w:t>Supplementary Information</w:t>
      </w:r>
    </w:p>
    <w:p w14:paraId="587BBDD7" w14:textId="4DAC212F" w:rsidR="00A06D6C" w:rsidRPr="00965BB5" w:rsidRDefault="00967E0A" w:rsidP="00965BB5">
      <w:pPr>
        <w:pStyle w:val="BATitle"/>
        <w:rPr>
          <w:color w:val="auto"/>
        </w:rPr>
      </w:pPr>
      <w:r w:rsidRPr="00967E0A">
        <w:rPr>
          <w:rFonts w:hint="eastAsia"/>
          <w:sz w:val="44"/>
          <w:szCs w:val="44"/>
        </w:rPr>
        <w:t xml:space="preserve"> </w:t>
      </w:r>
      <w:bookmarkStart w:id="0" w:name="_Hlk103894963"/>
      <w:r w:rsidR="00965BB5" w:rsidRPr="00CE4EAA">
        <w:rPr>
          <w:color w:val="auto"/>
        </w:rPr>
        <w:t xml:space="preserve">Enantioselective </w:t>
      </w:r>
      <w:bookmarkStart w:id="1" w:name="_Hlk104242857"/>
      <w:bookmarkStart w:id="2" w:name="_Hlk103869119"/>
      <w:r w:rsidR="00965BB5" w:rsidRPr="00CE4EAA">
        <w:rPr>
          <w:color w:val="auto"/>
        </w:rPr>
        <w:t>Heck/</w:t>
      </w:r>
      <w:bookmarkStart w:id="3" w:name="_Hlk103894798"/>
      <w:r w:rsidR="00965BB5" w:rsidRPr="00CE4EAA">
        <w:rPr>
          <w:color w:val="auto"/>
        </w:rPr>
        <w:t>Tsuji−Trost</w:t>
      </w:r>
      <w:bookmarkEnd w:id="0"/>
      <w:bookmarkEnd w:id="1"/>
      <w:bookmarkEnd w:id="3"/>
      <w:r w:rsidR="00965BB5" w:rsidRPr="00CE4EAA">
        <w:rPr>
          <w:color w:val="auto"/>
        </w:rPr>
        <w:t xml:space="preserve"> Reaction of </w:t>
      </w:r>
      <w:bookmarkStart w:id="4" w:name="_Hlk104243594"/>
      <w:r w:rsidR="00965BB5" w:rsidRPr="00CE4EAA">
        <w:rPr>
          <w:color w:val="auto"/>
          <w:lang w:eastAsia="zh-CN"/>
        </w:rPr>
        <w:t>F</w:t>
      </w:r>
      <w:r w:rsidR="00965BB5" w:rsidRPr="00CE4EAA">
        <w:rPr>
          <w:color w:val="auto"/>
        </w:rPr>
        <w:t xml:space="preserve">lexible </w:t>
      </w:r>
      <w:bookmarkStart w:id="5" w:name="_Hlk155564615"/>
      <w:r w:rsidR="00965BB5" w:rsidRPr="00CE4EAA">
        <w:rPr>
          <w:color w:val="auto"/>
        </w:rPr>
        <w:t xml:space="preserve">Vinylic </w:t>
      </w:r>
      <w:bookmarkStart w:id="6" w:name="_Hlk173457560"/>
      <w:r w:rsidR="00965BB5" w:rsidRPr="00CE4EAA">
        <w:rPr>
          <w:color w:val="auto"/>
        </w:rPr>
        <w:t>Halides</w:t>
      </w:r>
      <w:bookmarkEnd w:id="4"/>
      <w:bookmarkEnd w:id="6"/>
      <w:r w:rsidR="00965BB5" w:rsidRPr="00CE4EAA">
        <w:rPr>
          <w:color w:val="auto"/>
        </w:rPr>
        <w:t xml:space="preserve"> </w:t>
      </w:r>
      <w:bookmarkEnd w:id="5"/>
      <w:r w:rsidR="00965BB5" w:rsidRPr="00CE4EAA">
        <w:rPr>
          <w:color w:val="auto"/>
        </w:rPr>
        <w:t>with 1,3-Dienes</w:t>
      </w:r>
      <w:bookmarkStart w:id="7" w:name="_GoBack"/>
      <w:bookmarkEnd w:id="2"/>
      <w:bookmarkEnd w:id="7"/>
    </w:p>
    <w:p w14:paraId="1E2ED0AD" w14:textId="616D71BE" w:rsidR="00A06D6C" w:rsidRDefault="00784A0F" w:rsidP="00784A0F">
      <w:pPr>
        <w:jc w:val="center"/>
        <w:rPr>
          <w:rFonts w:ascii="Times New Roman" w:hAnsi="Times New Roman" w:cs="Times New Roman"/>
          <w:sz w:val="20"/>
          <w:szCs w:val="20"/>
        </w:rPr>
      </w:pPr>
      <w:r w:rsidRPr="00784A0F">
        <w:rPr>
          <w:rFonts w:ascii="Times New Roman" w:hAnsi="Times New Roman" w:cs="Times New Roman"/>
          <w:sz w:val="20"/>
          <w:szCs w:val="20"/>
        </w:rPr>
        <w:t>Li-Zhi Zhang,</w:t>
      </w:r>
      <w:r w:rsidRPr="00784A0F">
        <w:rPr>
          <w:rFonts w:ascii="Times New Roman" w:hAnsi="Times New Roman" w:cs="Times New Roman"/>
          <w:sz w:val="20"/>
          <w:szCs w:val="20"/>
          <w:vertAlign w:val="superscript"/>
        </w:rPr>
        <w:t>+[a]</w:t>
      </w:r>
      <w:r w:rsidRPr="00784A0F">
        <w:rPr>
          <w:rFonts w:ascii="Times New Roman" w:hAnsi="Times New Roman" w:cs="Times New Roman"/>
          <w:sz w:val="20"/>
          <w:szCs w:val="20"/>
        </w:rPr>
        <w:t xml:space="preserve"> Pei-Chao Zhang,</w:t>
      </w:r>
      <w:r w:rsidRPr="00784A0F">
        <w:rPr>
          <w:rFonts w:ascii="Times New Roman" w:hAnsi="Times New Roman" w:cs="Times New Roman"/>
          <w:sz w:val="20"/>
          <w:szCs w:val="20"/>
          <w:vertAlign w:val="superscript"/>
        </w:rPr>
        <w:t>+[b]</w:t>
      </w:r>
      <w:r w:rsidRPr="00784A0F">
        <w:rPr>
          <w:rFonts w:ascii="Times New Roman" w:hAnsi="Times New Roman" w:cs="Times New Roman"/>
          <w:sz w:val="20"/>
          <w:szCs w:val="20"/>
        </w:rPr>
        <w:t xml:space="preserve"> Qian Wang,</w:t>
      </w:r>
      <w:r w:rsidRPr="00784A0F">
        <w:rPr>
          <w:rFonts w:ascii="Times New Roman" w:hAnsi="Times New Roman" w:cs="Times New Roman"/>
          <w:sz w:val="20"/>
          <w:szCs w:val="20"/>
          <w:vertAlign w:val="superscript"/>
        </w:rPr>
        <w:t>c</w:t>
      </w:r>
      <w:r w:rsidRPr="00784A0F">
        <w:rPr>
          <w:rFonts w:ascii="Times New Roman" w:hAnsi="Times New Roman" w:cs="Times New Roman"/>
          <w:sz w:val="20"/>
          <w:szCs w:val="20"/>
        </w:rPr>
        <w:t xml:space="preserve"> Min Zhou*</w:t>
      </w:r>
      <w:r w:rsidRPr="00784A0F">
        <w:rPr>
          <w:rFonts w:ascii="Times New Roman" w:hAnsi="Times New Roman" w:cs="Times New Roman"/>
          <w:sz w:val="20"/>
          <w:szCs w:val="20"/>
          <w:vertAlign w:val="superscript"/>
        </w:rPr>
        <w:t>a</w:t>
      </w:r>
      <w:r w:rsidRPr="00784A0F">
        <w:rPr>
          <w:rFonts w:ascii="Times New Roman" w:hAnsi="Times New Roman" w:cs="Times New Roman"/>
          <w:sz w:val="20"/>
          <w:szCs w:val="20"/>
        </w:rPr>
        <w:t xml:space="preserve"> and Junliang Zhang*</w:t>
      </w:r>
      <w:r w:rsidRPr="00784A0F">
        <w:rPr>
          <w:rFonts w:ascii="Times New Roman" w:hAnsi="Times New Roman" w:cs="Times New Roman"/>
          <w:sz w:val="20"/>
          <w:szCs w:val="20"/>
          <w:vertAlign w:val="superscript"/>
        </w:rPr>
        <w:t>c,d</w:t>
      </w:r>
    </w:p>
    <w:p w14:paraId="05084216" w14:textId="77777777" w:rsidR="00A06D6C" w:rsidRPr="00965BB5" w:rsidRDefault="00A06D6C">
      <w:pPr>
        <w:rPr>
          <w:rFonts w:ascii="Times New Roman" w:hAnsi="Times New Roman" w:cs="Times New Roman"/>
          <w:sz w:val="20"/>
          <w:szCs w:val="20"/>
        </w:rPr>
      </w:pPr>
    </w:p>
    <w:p w14:paraId="28DBF32D" w14:textId="39550951" w:rsidR="00A06D6C" w:rsidRDefault="00784A0F">
      <w:pPr>
        <w:rPr>
          <w:rFonts w:ascii="Times New Roman" w:hAnsi="Times New Roman" w:cs="Times New Roman"/>
          <w:sz w:val="20"/>
          <w:szCs w:val="20"/>
        </w:rPr>
      </w:pPr>
      <w:r>
        <w:rPr>
          <w:rFonts w:ascii="Times New Roman" w:hAnsi="Times New Roman" w:cs="Times New Roman"/>
          <w:sz w:val="20"/>
          <w:szCs w:val="20"/>
          <w:vertAlign w:val="superscript"/>
        </w:rPr>
        <w:t>a</w:t>
      </w:r>
      <w:r w:rsidR="00470455">
        <w:rPr>
          <w:rFonts w:ascii="Times New Roman" w:hAnsi="Times New Roman" w:cs="Times New Roman"/>
          <w:sz w:val="20"/>
          <w:szCs w:val="20"/>
        </w:rPr>
        <w:t>School of Ethnic Medicine, Yunnan Minzu University, Kunming 650031, P.R. China</w:t>
      </w:r>
    </w:p>
    <w:p w14:paraId="190CCD22" w14:textId="27ACA436" w:rsidR="00A06D6C" w:rsidRDefault="00784A0F">
      <w:pPr>
        <w:rPr>
          <w:rFonts w:ascii="Times New Roman" w:hAnsi="Times New Roman" w:cs="Times New Roman"/>
          <w:sz w:val="20"/>
          <w:szCs w:val="20"/>
        </w:rPr>
      </w:pPr>
      <w:r>
        <w:rPr>
          <w:rFonts w:ascii="Times New Roman" w:hAnsi="Times New Roman" w:cs="Times New Roman"/>
          <w:sz w:val="20"/>
          <w:szCs w:val="20"/>
          <w:vertAlign w:val="superscript"/>
        </w:rPr>
        <w:t>b</w:t>
      </w:r>
      <w:r w:rsidR="00470455">
        <w:rPr>
          <w:rFonts w:ascii="Times New Roman" w:hAnsi="Times New Roman" w:cs="Times New Roman"/>
          <w:sz w:val="20"/>
          <w:szCs w:val="20"/>
        </w:rPr>
        <w:t>Department of Organic Chemistry, School of Pharmacy, Second Military Medical University, Shanghai 200433, P. R. China</w:t>
      </w:r>
    </w:p>
    <w:p w14:paraId="1B264548" w14:textId="7FCE2879" w:rsidR="00A06D6C" w:rsidRDefault="00784A0F">
      <w:pPr>
        <w:rPr>
          <w:rFonts w:ascii="Times New Roman" w:hAnsi="Times New Roman" w:cs="Times New Roman"/>
          <w:sz w:val="20"/>
          <w:szCs w:val="20"/>
        </w:rPr>
      </w:pPr>
      <w:r>
        <w:rPr>
          <w:rFonts w:ascii="Times New Roman" w:hAnsi="Times New Roman" w:cs="Times New Roman"/>
          <w:sz w:val="20"/>
          <w:szCs w:val="20"/>
          <w:vertAlign w:val="superscript"/>
        </w:rPr>
        <w:t>c</w:t>
      </w:r>
      <w:r w:rsidR="00470455">
        <w:rPr>
          <w:rFonts w:ascii="Times New Roman" w:hAnsi="Times New Roman" w:cs="Times New Roman"/>
          <w:sz w:val="20"/>
          <w:szCs w:val="20"/>
        </w:rPr>
        <w:t>College of Chemistry and Life Science, Advanced Institute of Materials Science, Changchun University of Technology, Changchun 130012, P. R. China</w:t>
      </w:r>
    </w:p>
    <w:p w14:paraId="263C89EA" w14:textId="7849BED9" w:rsidR="00A06D6C" w:rsidRDefault="00784A0F">
      <w:pPr>
        <w:rPr>
          <w:rFonts w:ascii="Times New Roman" w:hAnsi="Times New Roman" w:cs="Times New Roman"/>
          <w:sz w:val="20"/>
          <w:szCs w:val="20"/>
        </w:rPr>
      </w:pPr>
      <w:r>
        <w:rPr>
          <w:rFonts w:ascii="Times New Roman" w:hAnsi="Times New Roman" w:cs="Times New Roman"/>
          <w:sz w:val="20"/>
          <w:szCs w:val="20"/>
          <w:vertAlign w:val="superscript"/>
        </w:rPr>
        <w:t>d</w:t>
      </w:r>
      <w:r w:rsidR="00470455">
        <w:rPr>
          <w:rFonts w:ascii="Times New Roman" w:hAnsi="Times New Roman" w:cs="Times New Roman"/>
          <w:sz w:val="20"/>
          <w:szCs w:val="20"/>
        </w:rPr>
        <w:t>Department of Chemistry, Fudan University, 2005 Songhu Road, Shanghai 200438, P. R. China</w:t>
      </w:r>
    </w:p>
    <w:p w14:paraId="7B8396AB" w14:textId="77777777" w:rsidR="00A06D6C" w:rsidRDefault="00A06D6C">
      <w:pPr>
        <w:rPr>
          <w:rFonts w:ascii="Times New Roman" w:hAnsi="Times New Roman" w:cs="Times New Roman"/>
          <w:sz w:val="20"/>
          <w:szCs w:val="20"/>
        </w:rPr>
      </w:pPr>
    </w:p>
    <w:p w14:paraId="023814F6" w14:textId="77777777" w:rsidR="00A06D6C" w:rsidRDefault="00A06D6C">
      <w:pPr>
        <w:rPr>
          <w:rFonts w:ascii="Times New Roman" w:hAnsi="Times New Roman" w:cs="Times New Roman"/>
          <w:sz w:val="20"/>
          <w:szCs w:val="20"/>
        </w:rPr>
      </w:pPr>
    </w:p>
    <w:p w14:paraId="3C88D824" w14:textId="77777777" w:rsidR="00A06D6C" w:rsidRDefault="00A06D6C">
      <w:pPr>
        <w:rPr>
          <w:rFonts w:ascii="Times New Roman" w:hAnsi="Times New Roman" w:cs="Times New Roman"/>
          <w:sz w:val="20"/>
          <w:szCs w:val="20"/>
        </w:rPr>
      </w:pPr>
    </w:p>
    <w:p w14:paraId="68D8AE73" w14:textId="77777777" w:rsidR="00A06D6C" w:rsidRDefault="00A06D6C">
      <w:pPr>
        <w:rPr>
          <w:rFonts w:ascii="Times New Roman" w:hAnsi="Times New Roman" w:cs="Times New Roman"/>
          <w:sz w:val="20"/>
          <w:szCs w:val="20"/>
        </w:rPr>
      </w:pPr>
    </w:p>
    <w:p w14:paraId="5BA96CA9" w14:textId="77777777" w:rsidR="00A06D6C" w:rsidRDefault="00A06D6C">
      <w:pPr>
        <w:rPr>
          <w:rFonts w:ascii="Times New Roman" w:hAnsi="Times New Roman" w:cs="Times New Roman"/>
          <w:sz w:val="20"/>
          <w:szCs w:val="20"/>
        </w:rPr>
      </w:pPr>
    </w:p>
    <w:p w14:paraId="0DBA650A" w14:textId="77777777" w:rsidR="00A06D6C" w:rsidRDefault="00A06D6C">
      <w:pPr>
        <w:rPr>
          <w:rFonts w:ascii="Times New Roman" w:hAnsi="Times New Roman" w:cs="Times New Roman"/>
          <w:sz w:val="20"/>
          <w:szCs w:val="20"/>
        </w:rPr>
      </w:pPr>
    </w:p>
    <w:p w14:paraId="42C2FBB6" w14:textId="77777777" w:rsidR="00A06D6C" w:rsidRDefault="00A06D6C">
      <w:pPr>
        <w:rPr>
          <w:rFonts w:ascii="Times New Roman" w:hAnsi="Times New Roman" w:cs="Times New Roman"/>
          <w:sz w:val="20"/>
          <w:szCs w:val="20"/>
        </w:rPr>
      </w:pPr>
    </w:p>
    <w:p w14:paraId="4D3F4F1B" w14:textId="77777777" w:rsidR="00A06D6C" w:rsidRDefault="00A06D6C">
      <w:pPr>
        <w:rPr>
          <w:rFonts w:ascii="Times New Roman" w:hAnsi="Times New Roman" w:cs="Times New Roman"/>
          <w:sz w:val="20"/>
          <w:szCs w:val="20"/>
        </w:rPr>
      </w:pPr>
    </w:p>
    <w:sdt>
      <w:sdtPr>
        <w:rPr>
          <w:rFonts w:ascii="Times New Roman" w:hAnsi="Times New Roman" w:cs="Times New Roman"/>
        </w:rPr>
        <w:id w:val="147474958"/>
        <w15:color w:val="DBDBDB"/>
        <w:docPartObj>
          <w:docPartGallery w:val="Table of Contents"/>
          <w:docPartUnique/>
        </w:docPartObj>
      </w:sdtPr>
      <w:sdtEndPr>
        <w:rPr>
          <w:rFonts w:eastAsia="宋体"/>
        </w:rPr>
      </w:sdtEndPr>
      <w:sdtContent>
        <w:p w14:paraId="10CA9E6C" w14:textId="77777777" w:rsidR="00A06D6C" w:rsidRDefault="00470455">
          <w:pPr>
            <w:rPr>
              <w:rFonts w:ascii="Times New Roman" w:hAnsi="Times New Roman" w:cs="Times New Roman"/>
              <w:b/>
              <w:bCs/>
              <w:color w:val="0000E1"/>
              <w:sz w:val="24"/>
              <w:szCs w:val="24"/>
            </w:rPr>
          </w:pPr>
          <w:r>
            <w:rPr>
              <w:rFonts w:ascii="Times New Roman" w:hAnsi="Times New Roman" w:cs="Times New Roman"/>
              <w:b/>
              <w:bCs/>
              <w:sz w:val="24"/>
              <w:szCs w:val="24"/>
            </w:rPr>
            <w:t>Contents</w:t>
          </w:r>
        </w:p>
        <w:p w14:paraId="482C4005" w14:textId="5EB04B27" w:rsidR="00A06D6C" w:rsidRDefault="00470455">
          <w:pPr>
            <w:pStyle w:val="WPSOffice1"/>
            <w:tabs>
              <w:tab w:val="right" w:leader="dot" w:pos="8306"/>
            </w:tabs>
            <w:rPr>
              <w:noProof/>
            </w:rPr>
          </w:pPr>
          <w:r>
            <w:fldChar w:fldCharType="begin"/>
          </w:r>
          <w:r>
            <w:instrText xml:space="preserve">TOC \o "1-3" \h \u </w:instrText>
          </w:r>
          <w:r>
            <w:fldChar w:fldCharType="separate"/>
          </w:r>
          <w:hyperlink w:anchor="_Toc7187" w:history="1">
            <w:r>
              <w:rPr>
                <w:noProof/>
                <w:szCs w:val="24"/>
              </w:rPr>
              <w:t>1. General information.</w:t>
            </w:r>
            <w:r>
              <w:rPr>
                <w:noProof/>
              </w:rPr>
              <w:tab/>
            </w:r>
            <w:r>
              <w:rPr>
                <w:noProof/>
              </w:rPr>
              <w:fldChar w:fldCharType="begin"/>
            </w:r>
            <w:r>
              <w:rPr>
                <w:noProof/>
              </w:rPr>
              <w:instrText xml:space="preserve"> PAGEREF _Toc7187 \h </w:instrText>
            </w:r>
            <w:r>
              <w:rPr>
                <w:noProof/>
              </w:rPr>
            </w:r>
            <w:r>
              <w:rPr>
                <w:noProof/>
              </w:rPr>
              <w:fldChar w:fldCharType="separate"/>
            </w:r>
            <w:r w:rsidR="00746E8C">
              <w:rPr>
                <w:noProof/>
              </w:rPr>
              <w:t>2</w:t>
            </w:r>
            <w:r>
              <w:rPr>
                <w:noProof/>
              </w:rPr>
              <w:fldChar w:fldCharType="end"/>
            </w:r>
          </w:hyperlink>
        </w:p>
        <w:p w14:paraId="64A0CECA" w14:textId="2C0DAB66" w:rsidR="00A06D6C" w:rsidRDefault="00F172FF">
          <w:pPr>
            <w:pStyle w:val="WPSOffice1"/>
            <w:tabs>
              <w:tab w:val="right" w:leader="dot" w:pos="8306"/>
            </w:tabs>
            <w:rPr>
              <w:noProof/>
            </w:rPr>
          </w:pPr>
          <w:hyperlink w:anchor="_Toc6134" w:history="1">
            <w:r w:rsidR="00470455">
              <w:rPr>
                <w:noProof/>
                <w:szCs w:val="24"/>
              </w:rPr>
              <w:t>2. Optimization of the reaction conditions.</w:t>
            </w:r>
            <w:r w:rsidR="00470455">
              <w:rPr>
                <w:noProof/>
              </w:rPr>
              <w:tab/>
            </w:r>
            <w:r w:rsidR="00470455">
              <w:rPr>
                <w:rFonts w:hint="eastAsia"/>
                <w:noProof/>
              </w:rPr>
              <w:t>3</w:t>
            </w:r>
          </w:hyperlink>
        </w:p>
        <w:p w14:paraId="082A0676" w14:textId="645C80A3" w:rsidR="00A06D6C" w:rsidRDefault="00F172FF">
          <w:pPr>
            <w:pStyle w:val="WPSOffice1"/>
            <w:tabs>
              <w:tab w:val="right" w:leader="dot" w:pos="8306"/>
            </w:tabs>
            <w:rPr>
              <w:noProof/>
            </w:rPr>
          </w:pPr>
          <w:hyperlink w:anchor="_Toc19015" w:history="1">
            <w:r w:rsidR="00470455">
              <w:rPr>
                <w:noProof/>
                <w:szCs w:val="24"/>
              </w:rPr>
              <w:t xml:space="preserve">3. X-ray of the product </w:t>
            </w:r>
            <w:r w:rsidR="00470455">
              <w:rPr>
                <w:b/>
                <w:bCs/>
                <w:noProof/>
                <w:szCs w:val="24"/>
              </w:rPr>
              <w:t>3aa</w:t>
            </w:r>
            <w:r w:rsidR="00470455">
              <w:rPr>
                <w:noProof/>
                <w:szCs w:val="24"/>
              </w:rPr>
              <w:t>.</w:t>
            </w:r>
            <w:r w:rsidR="00470455">
              <w:rPr>
                <w:noProof/>
              </w:rPr>
              <w:tab/>
            </w:r>
            <w:r w:rsidR="00470455">
              <w:rPr>
                <w:rFonts w:hint="eastAsia"/>
                <w:noProof/>
              </w:rPr>
              <w:t>6</w:t>
            </w:r>
          </w:hyperlink>
        </w:p>
        <w:p w14:paraId="4F467FA2" w14:textId="098E9093" w:rsidR="00A06D6C" w:rsidRDefault="00F172FF">
          <w:pPr>
            <w:pStyle w:val="WPSOffice1"/>
            <w:tabs>
              <w:tab w:val="right" w:leader="dot" w:pos="8306"/>
            </w:tabs>
            <w:rPr>
              <w:noProof/>
            </w:rPr>
          </w:pPr>
          <w:hyperlink w:anchor="_Toc2829" w:history="1">
            <w:r w:rsidR="00470455">
              <w:rPr>
                <w:noProof/>
                <w:szCs w:val="24"/>
              </w:rPr>
              <w:t xml:space="preserve">4. </w:t>
            </w:r>
            <w:r w:rsidR="00746E8C" w:rsidRPr="00746E8C">
              <w:rPr>
                <w:noProof/>
                <w:szCs w:val="24"/>
              </w:rPr>
              <w:t>Non-linear effect</w:t>
            </w:r>
            <w:r w:rsidR="00470455">
              <w:rPr>
                <w:noProof/>
                <w:szCs w:val="24"/>
              </w:rPr>
              <w:t>.</w:t>
            </w:r>
            <w:r w:rsidR="00470455">
              <w:rPr>
                <w:noProof/>
              </w:rPr>
              <w:tab/>
            </w:r>
            <w:r w:rsidR="00470455">
              <w:rPr>
                <w:noProof/>
              </w:rPr>
              <w:fldChar w:fldCharType="begin"/>
            </w:r>
            <w:r w:rsidR="00470455">
              <w:rPr>
                <w:noProof/>
              </w:rPr>
              <w:instrText xml:space="preserve"> PAGEREF _Toc2829 \h </w:instrText>
            </w:r>
            <w:r w:rsidR="00470455">
              <w:rPr>
                <w:noProof/>
              </w:rPr>
            </w:r>
            <w:r w:rsidR="00470455">
              <w:rPr>
                <w:noProof/>
              </w:rPr>
              <w:fldChar w:fldCharType="separate"/>
            </w:r>
            <w:r w:rsidR="00746E8C">
              <w:rPr>
                <w:noProof/>
              </w:rPr>
              <w:t>6</w:t>
            </w:r>
            <w:r w:rsidR="00470455">
              <w:rPr>
                <w:noProof/>
              </w:rPr>
              <w:fldChar w:fldCharType="end"/>
            </w:r>
          </w:hyperlink>
        </w:p>
        <w:p w14:paraId="5E9B4E7B" w14:textId="67BF2D82" w:rsidR="00A06D6C" w:rsidRDefault="00F172FF">
          <w:pPr>
            <w:pStyle w:val="WPSOffice1"/>
            <w:tabs>
              <w:tab w:val="right" w:leader="dot" w:pos="8306"/>
            </w:tabs>
            <w:ind w:left="200" w:hangingChars="100" w:hanging="200"/>
            <w:rPr>
              <w:noProof/>
            </w:rPr>
          </w:pPr>
          <w:hyperlink w:anchor="_Toc12169" w:history="1">
            <w:r w:rsidR="00470455">
              <w:rPr>
                <w:noProof/>
                <w:szCs w:val="24"/>
              </w:rPr>
              <w:t xml:space="preserve">5. </w:t>
            </w:r>
            <w:r w:rsidR="00746E8C" w:rsidRPr="00746E8C">
              <w:rPr>
                <w:noProof/>
                <w:szCs w:val="24"/>
              </w:rPr>
              <w:t xml:space="preserve">Synthesis of the </w:t>
            </w:r>
            <w:r w:rsidR="00746E8C" w:rsidRPr="00746E8C">
              <w:rPr>
                <w:b/>
                <w:bCs/>
                <w:noProof/>
                <w:szCs w:val="24"/>
              </w:rPr>
              <w:t>Xu-Phos</w:t>
            </w:r>
            <w:r w:rsidR="00746E8C" w:rsidRPr="00746E8C">
              <w:rPr>
                <w:noProof/>
                <w:szCs w:val="24"/>
              </w:rPr>
              <w:t xml:space="preserve"> and starting materials</w:t>
            </w:r>
            <w:r w:rsidR="00470455">
              <w:rPr>
                <w:noProof/>
              </w:rPr>
              <w:tab/>
            </w:r>
            <w:r w:rsidR="00746E8C">
              <w:rPr>
                <w:rFonts w:hint="eastAsia"/>
                <w:noProof/>
              </w:rPr>
              <w:t>7</w:t>
            </w:r>
          </w:hyperlink>
        </w:p>
        <w:p w14:paraId="071E9C5A" w14:textId="73939C3C" w:rsidR="00A06D6C" w:rsidRDefault="00F172FF" w:rsidP="00746E8C">
          <w:pPr>
            <w:pStyle w:val="WPSOffice1"/>
            <w:tabs>
              <w:tab w:val="right" w:leader="dot" w:pos="8306"/>
            </w:tabs>
            <w:ind w:left="200" w:hangingChars="100" w:hanging="200"/>
            <w:rPr>
              <w:noProof/>
            </w:rPr>
          </w:pPr>
          <w:hyperlink w:anchor="_Toc31229" w:history="1">
            <w:r w:rsidR="00470455">
              <w:rPr>
                <w:noProof/>
                <w:szCs w:val="24"/>
              </w:rPr>
              <w:t xml:space="preserve">6. </w:t>
            </w:r>
            <w:r w:rsidR="00746E8C" w:rsidRPr="00746E8C">
              <w:rPr>
                <w:noProof/>
                <w:szCs w:val="24"/>
              </w:rPr>
              <w:t>General procedure for asymmetric tandem Heck/Tsuji−Trost reaction of flexible vinylic halides with 1,3-dienes</w:t>
            </w:r>
            <w:r w:rsidR="00470455">
              <w:rPr>
                <w:noProof/>
                <w:szCs w:val="24"/>
              </w:rPr>
              <w:t>.</w:t>
            </w:r>
            <w:r w:rsidR="00470455">
              <w:rPr>
                <w:noProof/>
              </w:rPr>
              <w:tab/>
            </w:r>
            <w:r w:rsidR="00746E8C">
              <w:rPr>
                <w:rFonts w:hint="eastAsia"/>
                <w:noProof/>
              </w:rPr>
              <w:t>9</w:t>
            </w:r>
          </w:hyperlink>
        </w:p>
        <w:p w14:paraId="3C60F01A" w14:textId="51A4A132" w:rsidR="00A06D6C" w:rsidRDefault="00F172FF">
          <w:pPr>
            <w:pStyle w:val="WPSOffice1"/>
            <w:tabs>
              <w:tab w:val="right" w:leader="dot" w:pos="8306"/>
            </w:tabs>
            <w:rPr>
              <w:noProof/>
            </w:rPr>
          </w:pPr>
          <w:hyperlink w:anchor="_Toc989" w:history="1">
            <w:r w:rsidR="00470455">
              <w:rPr>
                <w:noProof/>
                <w:szCs w:val="24"/>
              </w:rPr>
              <w:t xml:space="preserve">7. </w:t>
            </w:r>
            <w:r w:rsidR="00746E8C" w:rsidRPr="00746E8C">
              <w:rPr>
                <w:noProof/>
                <w:szCs w:val="24"/>
              </w:rPr>
              <w:t>Gram-scale synthesis</w:t>
            </w:r>
            <w:r w:rsidR="00470455">
              <w:rPr>
                <w:noProof/>
                <w:szCs w:val="24"/>
              </w:rPr>
              <w:t>.</w:t>
            </w:r>
            <w:r w:rsidR="00470455">
              <w:rPr>
                <w:noProof/>
              </w:rPr>
              <w:tab/>
            </w:r>
            <w:r w:rsidR="00470455">
              <w:rPr>
                <w:noProof/>
              </w:rPr>
              <w:fldChar w:fldCharType="begin"/>
            </w:r>
            <w:r w:rsidR="00470455">
              <w:rPr>
                <w:noProof/>
              </w:rPr>
              <w:instrText xml:space="preserve"> PAGEREF _Toc989 \h </w:instrText>
            </w:r>
            <w:r w:rsidR="00470455">
              <w:rPr>
                <w:noProof/>
              </w:rPr>
            </w:r>
            <w:r w:rsidR="00470455">
              <w:rPr>
                <w:noProof/>
              </w:rPr>
              <w:fldChar w:fldCharType="separate"/>
            </w:r>
            <w:r w:rsidR="00746E8C">
              <w:rPr>
                <w:noProof/>
              </w:rPr>
              <w:t>4</w:t>
            </w:r>
            <w:r w:rsidR="00746E8C">
              <w:rPr>
                <w:rFonts w:hint="eastAsia"/>
                <w:noProof/>
              </w:rPr>
              <w:t>0</w:t>
            </w:r>
            <w:r w:rsidR="00470455">
              <w:rPr>
                <w:noProof/>
              </w:rPr>
              <w:fldChar w:fldCharType="end"/>
            </w:r>
          </w:hyperlink>
        </w:p>
        <w:p w14:paraId="6DE7F341" w14:textId="3C976DDE" w:rsidR="00A06D6C" w:rsidRDefault="00F172FF">
          <w:pPr>
            <w:pStyle w:val="WPSOffice1"/>
            <w:tabs>
              <w:tab w:val="right" w:leader="dot" w:pos="8306"/>
            </w:tabs>
            <w:rPr>
              <w:noProof/>
            </w:rPr>
          </w:pPr>
          <w:hyperlink w:anchor="_Toc8821" w:history="1">
            <w:r w:rsidR="00470455">
              <w:rPr>
                <w:noProof/>
                <w:szCs w:val="24"/>
              </w:rPr>
              <w:t xml:space="preserve">8. </w:t>
            </w:r>
            <w:r w:rsidR="00746E8C" w:rsidRPr="00746E8C">
              <w:rPr>
                <w:noProof/>
                <w:szCs w:val="24"/>
              </w:rPr>
              <w:t>Synthetic applications of the products</w:t>
            </w:r>
            <w:r w:rsidR="00470455">
              <w:rPr>
                <w:noProof/>
              </w:rPr>
              <w:tab/>
            </w:r>
            <w:r w:rsidR="00470455">
              <w:rPr>
                <w:noProof/>
              </w:rPr>
              <w:fldChar w:fldCharType="begin"/>
            </w:r>
            <w:r w:rsidR="00470455">
              <w:rPr>
                <w:noProof/>
              </w:rPr>
              <w:instrText xml:space="preserve"> PAGEREF _Toc8821 \h </w:instrText>
            </w:r>
            <w:r w:rsidR="00470455">
              <w:rPr>
                <w:noProof/>
              </w:rPr>
            </w:r>
            <w:r w:rsidR="00470455">
              <w:rPr>
                <w:noProof/>
              </w:rPr>
              <w:fldChar w:fldCharType="separate"/>
            </w:r>
            <w:r w:rsidR="00746E8C">
              <w:rPr>
                <w:noProof/>
              </w:rPr>
              <w:t>4</w:t>
            </w:r>
            <w:r w:rsidR="00746E8C">
              <w:rPr>
                <w:rFonts w:hint="eastAsia"/>
                <w:noProof/>
              </w:rPr>
              <w:t>1</w:t>
            </w:r>
            <w:r w:rsidR="00470455">
              <w:rPr>
                <w:noProof/>
              </w:rPr>
              <w:fldChar w:fldCharType="end"/>
            </w:r>
          </w:hyperlink>
        </w:p>
        <w:p w14:paraId="766BEE56" w14:textId="6E2CC41C" w:rsidR="00A06D6C" w:rsidRDefault="00F172FF">
          <w:pPr>
            <w:pStyle w:val="WPSOffice1"/>
            <w:tabs>
              <w:tab w:val="right" w:leader="dot" w:pos="8306"/>
            </w:tabs>
            <w:rPr>
              <w:noProof/>
            </w:rPr>
          </w:pPr>
          <w:hyperlink w:anchor="_Toc24527" w:history="1">
            <w:r w:rsidR="00470455">
              <w:rPr>
                <w:noProof/>
                <w:szCs w:val="24"/>
              </w:rPr>
              <w:t xml:space="preserve">9. </w:t>
            </w:r>
            <w:r w:rsidR="00746E8C" w:rsidRPr="00746E8C">
              <w:rPr>
                <w:noProof/>
                <w:szCs w:val="24"/>
              </w:rPr>
              <w:t>NMR Spectra</w:t>
            </w:r>
            <w:r w:rsidR="00470455">
              <w:rPr>
                <w:noProof/>
                <w:szCs w:val="24"/>
              </w:rPr>
              <w:t>.</w:t>
            </w:r>
            <w:r w:rsidR="00470455">
              <w:rPr>
                <w:noProof/>
              </w:rPr>
              <w:tab/>
            </w:r>
            <w:r w:rsidR="00746E8C">
              <w:rPr>
                <w:rFonts w:hint="eastAsia"/>
                <w:noProof/>
              </w:rPr>
              <w:t>46</w:t>
            </w:r>
          </w:hyperlink>
        </w:p>
        <w:p w14:paraId="543AF1F0" w14:textId="221C9BFC" w:rsidR="00746E8C" w:rsidRDefault="00470455" w:rsidP="00746E8C">
          <w:pPr>
            <w:pStyle w:val="WPSOffice1"/>
            <w:tabs>
              <w:tab w:val="right" w:leader="dot" w:pos="8306"/>
            </w:tabs>
          </w:pPr>
          <w:r>
            <w:fldChar w:fldCharType="end"/>
          </w:r>
          <w:hyperlink w:anchor="_Toc24527" w:history="1">
            <w:r w:rsidR="00746E8C">
              <w:rPr>
                <w:rFonts w:hint="eastAsia"/>
                <w:szCs w:val="24"/>
              </w:rPr>
              <w:t>10</w:t>
            </w:r>
            <w:r w:rsidR="00746E8C">
              <w:rPr>
                <w:szCs w:val="24"/>
              </w:rPr>
              <w:t>. References.</w:t>
            </w:r>
            <w:r w:rsidR="00746E8C">
              <w:tab/>
            </w:r>
            <w:r w:rsidR="00746E8C">
              <w:fldChar w:fldCharType="begin"/>
            </w:r>
            <w:r w:rsidR="00746E8C">
              <w:instrText xml:space="preserve"> PAGEREF _Toc24527 \h </w:instrText>
            </w:r>
            <w:r w:rsidR="00746E8C">
              <w:fldChar w:fldCharType="separate"/>
            </w:r>
            <w:r w:rsidR="00746E8C">
              <w:t>113</w:t>
            </w:r>
            <w:r w:rsidR="00746E8C">
              <w:fldChar w:fldCharType="end"/>
            </w:r>
          </w:hyperlink>
        </w:p>
        <w:p w14:paraId="25A33E79" w14:textId="74606E22" w:rsidR="00A06D6C" w:rsidRDefault="00F172FF">
          <w:pPr>
            <w:rPr>
              <w:rFonts w:ascii="Times New Roman" w:eastAsia="宋体" w:hAnsi="Times New Roman" w:cs="Times New Roman"/>
            </w:rPr>
          </w:pPr>
        </w:p>
      </w:sdtContent>
    </w:sdt>
    <w:p w14:paraId="02A06AB9" w14:textId="77777777" w:rsidR="00A06D6C" w:rsidRDefault="00470455">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F2AE89D" w14:textId="77777777" w:rsidR="00A06D6C" w:rsidRDefault="00470455">
      <w:pPr>
        <w:pStyle w:val="1"/>
        <w:rPr>
          <w:rStyle w:val="1Char"/>
          <w:b/>
          <w:bCs/>
          <w:sz w:val="24"/>
          <w:szCs w:val="24"/>
        </w:rPr>
      </w:pPr>
      <w:bookmarkStart w:id="8" w:name="_Toc7187"/>
      <w:r>
        <w:lastRenderedPageBreak/>
        <w:t>General information</w:t>
      </w:r>
      <w:bookmarkEnd w:id="8"/>
    </w:p>
    <w:p w14:paraId="0C2AABBA"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Unless otherwise noted, all reactions were carried out in standard Schlenk techniques with magnetic stirring bar under air. Materials obtained from commercial suppliers were used directly without further purification. </w:t>
      </w: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spectra were recorded in CDCl</w:t>
      </w:r>
      <w:r>
        <w:rPr>
          <w:rFonts w:ascii="Times New Roman" w:hAnsi="Times New Roman" w:cs="Times New Roman"/>
          <w:vertAlign w:val="subscript"/>
        </w:rPr>
        <w:t>3</w:t>
      </w:r>
      <w:r>
        <w:rPr>
          <w:rFonts w:ascii="Times New Roman" w:hAnsi="Times New Roman" w:cs="Times New Roman"/>
        </w:rPr>
        <w:t xml:space="preserve"> with </w:t>
      </w:r>
      <w:bookmarkStart w:id="9" w:name="OLE_LINK4"/>
      <w:r>
        <w:rPr>
          <w:rFonts w:ascii="Times New Roman" w:hAnsi="Times New Roman" w:cs="Times New Roman"/>
        </w:rPr>
        <w:t xml:space="preserve">Bruker </w:t>
      </w:r>
      <w:bookmarkEnd w:id="9"/>
      <w:r>
        <w:rPr>
          <w:rFonts w:ascii="Times New Roman" w:hAnsi="Times New Roman" w:cs="Times New Roman"/>
        </w:rPr>
        <w:t xml:space="preserve">spectrometers at 400 (100 MHz) or 500 (125 MHz). Chemical shifts are reported in ppm with tetramethylsilane (TMS: 0 ppm) with the solvent resonance as the internal standard. Data are reported as follows: chemical shift, multiplicity (s = singlet, d = doublet, t = triplet, q = quartet, m = multiplet), coupling constants (Hz), and integration. </w:t>
      </w: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spectra were recorded on Bruker 400 (100 MHz) and 500 (125 MHz) spectrometers in CDCl</w:t>
      </w:r>
      <w:r>
        <w:rPr>
          <w:rFonts w:ascii="Times New Roman" w:hAnsi="Times New Roman" w:cs="Times New Roman"/>
          <w:vertAlign w:val="subscript"/>
        </w:rPr>
        <w:t xml:space="preserve">3 </w:t>
      </w:r>
      <w:r>
        <w:rPr>
          <w:rFonts w:ascii="Times New Roman" w:hAnsi="Times New Roman" w:cs="Times New Roman"/>
        </w:rPr>
        <w:t>with complete proton decoupling. Chemical shifts are reported in ppm with the deuterium solvent as the internal standard (CDCl</w:t>
      </w:r>
      <w:r>
        <w:rPr>
          <w:rFonts w:ascii="Times New Roman" w:hAnsi="Times New Roman" w:cs="Times New Roman"/>
          <w:vertAlign w:val="subscript"/>
        </w:rPr>
        <w:t>3</w:t>
      </w:r>
      <w:r>
        <w:rPr>
          <w:rFonts w:ascii="Times New Roman" w:hAnsi="Times New Roman" w:cs="Times New Roman"/>
        </w:rPr>
        <w:t>: 77.0 ppm). The [</w:t>
      </w:r>
      <w:r>
        <w:rPr>
          <w:rFonts w:ascii="Times New Roman" w:hAnsi="Times New Roman" w:cs="Times New Roman"/>
          <w:i/>
          <w:iCs/>
        </w:rPr>
        <w:t>α</w:t>
      </w:r>
      <w:r>
        <w:rPr>
          <w:rFonts w:ascii="Times New Roman" w:hAnsi="Times New Roman" w:cs="Times New Roman"/>
        </w:rPr>
        <w:t>]</w:t>
      </w:r>
      <w:r>
        <w:rPr>
          <w:rFonts w:ascii="Times New Roman" w:hAnsi="Times New Roman" w:cs="Times New Roman"/>
          <w:vertAlign w:val="superscript"/>
        </w:rPr>
        <w:t>D</w:t>
      </w:r>
      <w:r>
        <w:rPr>
          <w:rFonts w:ascii="Times New Roman" w:hAnsi="Times New Roman" w:cs="Times New Roman"/>
        </w:rPr>
        <w:t xml:space="preserve"> were measured on a PolAAr 3005 High Accuracy Polarimeter. The </w:t>
      </w:r>
      <w:r>
        <w:rPr>
          <w:rFonts w:ascii="Times New Roman" w:hAnsi="Times New Roman" w:cs="Times New Roman"/>
          <w:i/>
        </w:rPr>
        <w:t>ee</w:t>
      </w:r>
      <w:r>
        <w:rPr>
          <w:rFonts w:ascii="Times New Roman" w:hAnsi="Times New Roman" w:cs="Times New Roman"/>
        </w:rPr>
        <w:t xml:space="preserve"> was recorded using LC-2030C 3D from Shimadzu Company. Flash column chromatography was performed over silica gel (10-40 mesh).</w:t>
      </w:r>
    </w:p>
    <w:p w14:paraId="5C0ABD22"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The starting materials </w:t>
      </w:r>
      <w:r>
        <w:rPr>
          <w:rStyle w:val="1Char"/>
          <w:rFonts w:ascii="Times New Roman" w:hAnsi="Times New Roman" w:cs="Times New Roman"/>
          <w:sz w:val="20"/>
          <w:szCs w:val="20"/>
        </w:rPr>
        <w:t>Xu-Phos</w:t>
      </w:r>
      <w:r>
        <w:rPr>
          <w:rStyle w:val="1Char"/>
          <w:rFonts w:ascii="Times New Roman" w:hAnsi="Times New Roman" w:cs="Times New Roman" w:hint="eastAsia"/>
          <w:b w:val="0"/>
          <w:bCs w:val="0"/>
          <w:sz w:val="20"/>
          <w:szCs w:val="20"/>
          <w:vertAlign w:val="superscript"/>
        </w:rPr>
        <w:t>1</w:t>
      </w:r>
      <w:r>
        <w:rPr>
          <w:rStyle w:val="1Char"/>
          <w:rFonts w:ascii="Times New Roman" w:hAnsi="Times New Roman" w:cs="Times New Roman" w:hint="eastAsia"/>
          <w:b w:val="0"/>
          <w:bCs w:val="0"/>
          <w:sz w:val="20"/>
          <w:szCs w:val="20"/>
        </w:rPr>
        <w:t xml:space="preserve">, </w:t>
      </w:r>
      <w:r>
        <w:rPr>
          <w:rFonts w:ascii="Times New Roman" w:hAnsi="Times New Roman" w:cs="Times New Roman"/>
        </w:rPr>
        <w:t xml:space="preserve">vinylic halides </w:t>
      </w:r>
      <w:r>
        <w:rPr>
          <w:rFonts w:ascii="Times New Roman" w:hAnsi="Times New Roman" w:cs="Times New Roman"/>
          <w:b/>
          <w:bCs/>
        </w:rPr>
        <w:t>1</w:t>
      </w:r>
      <w:r>
        <w:rPr>
          <w:rFonts w:ascii="Times New Roman" w:hAnsi="Times New Roman" w:cs="Times New Roman" w:hint="eastAsia"/>
          <w:vertAlign w:val="superscript"/>
        </w:rPr>
        <w:t>2</w:t>
      </w:r>
      <w:r>
        <w:rPr>
          <w:rFonts w:ascii="Times New Roman" w:hAnsi="Times New Roman" w:cs="Times New Roman" w:hint="eastAsia"/>
        </w:rPr>
        <w:t xml:space="preserve"> and</w:t>
      </w:r>
      <w:r>
        <w:rPr>
          <w:rFonts w:ascii="Times New Roman" w:hAnsi="Times New Roman" w:cs="Times New Roman"/>
        </w:rPr>
        <w:t xml:space="preserve"> cyclic 1,3-dienes </w:t>
      </w:r>
      <w:r>
        <w:rPr>
          <w:rFonts w:ascii="Times New Roman" w:hAnsi="Times New Roman" w:cs="Times New Roman"/>
          <w:b/>
          <w:bCs/>
        </w:rPr>
        <w:t>2</w:t>
      </w:r>
      <w:r>
        <w:rPr>
          <w:rFonts w:ascii="Times New Roman" w:hAnsi="Times New Roman" w:cs="Times New Roman" w:hint="eastAsia"/>
          <w:vertAlign w:val="superscript"/>
        </w:rPr>
        <w:t>3</w:t>
      </w:r>
      <w:r>
        <w:rPr>
          <w:rFonts w:ascii="Times New Roman" w:hAnsi="Times New Roman" w:cs="Times New Roman"/>
        </w:rPr>
        <w:t xml:space="preserve"> were synthesized according to published procedures. The spectral data of the substrates were consisted with that reported in the literature. The enantionmeric excesses of the products were determined by chiral stationary phase HPLC using Chiralpak IA, IC, ID, IE and IF columns.</w:t>
      </w:r>
    </w:p>
    <w:p w14:paraId="2306B4E5" w14:textId="77777777" w:rsidR="00A06D6C" w:rsidRDefault="00470455">
      <w:pPr>
        <w:spacing w:beforeLines="50" w:before="156"/>
        <w:ind w:firstLineChars="100" w:firstLine="210"/>
        <w:rPr>
          <w:rFonts w:ascii="Times New Roman" w:hAnsi="Times New Roman" w:cs="Times New Roman"/>
        </w:rPr>
      </w:pPr>
      <w:r>
        <w:rPr>
          <w:rFonts w:ascii="Times New Roman" w:hAnsi="Times New Roman" w:cs="Times New Roman"/>
          <w:b/>
          <w:bCs/>
        </w:rPr>
        <w:t>Note</w:t>
      </w:r>
      <w:r>
        <w:rPr>
          <w:rFonts w:ascii="Times New Roman" w:hAnsi="Times New Roman" w:cs="Times New Roman"/>
        </w:rPr>
        <w:t xml:space="preserve">: </w:t>
      </w:r>
      <w:bookmarkStart w:id="10" w:name="_Hlk100061983"/>
      <w:r>
        <w:rPr>
          <w:rFonts w:ascii="Times New Roman" w:hAnsi="Times New Roman" w:cs="Times New Roman"/>
        </w:rPr>
        <w:t>The prepared cyclic 1,3-dienes should be stored at low temperature and protected from light, and used as soon as possible.</w:t>
      </w:r>
      <w:bookmarkEnd w:id="10"/>
      <w:r>
        <w:rPr>
          <w:rFonts w:ascii="Times New Roman" w:hAnsi="Times New Roman" w:cs="Times New Roman"/>
        </w:rPr>
        <w:t xml:space="preserve"> If the storage time of cyclic 1,3-diene is too long, it should be purified by flash column chromatography on silica gel to remove excess water and impurities before use.</w:t>
      </w:r>
    </w:p>
    <w:p w14:paraId="53566C1D" w14:textId="77777777" w:rsidR="00A06D6C" w:rsidRDefault="00470455">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357E73D8" w14:textId="77777777" w:rsidR="00A06D6C" w:rsidRDefault="00470455">
      <w:pPr>
        <w:pStyle w:val="1"/>
        <w:numPr>
          <w:ilvl w:val="0"/>
          <w:numId w:val="5"/>
        </w:numPr>
        <w:rPr>
          <w:rStyle w:val="1Char"/>
          <w:b/>
          <w:bCs/>
          <w:kern w:val="2"/>
          <w:sz w:val="24"/>
          <w:szCs w:val="24"/>
        </w:rPr>
      </w:pPr>
      <w:bookmarkStart w:id="11" w:name="_Toc10544"/>
      <w:bookmarkStart w:id="12" w:name="_Toc19015"/>
      <w:bookmarkStart w:id="13" w:name="_Toc23657"/>
      <w:bookmarkStart w:id="14" w:name="_Toc3943"/>
      <w:r>
        <w:rPr>
          <w:rStyle w:val="1Char"/>
          <w:b/>
          <w:bCs/>
          <w:sz w:val="24"/>
          <w:szCs w:val="24"/>
        </w:rPr>
        <w:t>Optimization of the reaction conditions.</w:t>
      </w:r>
      <w:bookmarkEnd w:id="11"/>
      <w:bookmarkEnd w:id="12"/>
      <w:bookmarkEnd w:id="13"/>
      <w:bookmarkEnd w:id="14"/>
    </w:p>
    <w:p w14:paraId="4F2F011B" w14:textId="77777777" w:rsidR="00A06D6C" w:rsidRDefault="00470455">
      <w:pPr>
        <w:pStyle w:val="1"/>
        <w:numPr>
          <w:ilvl w:val="1"/>
          <w:numId w:val="5"/>
        </w:numPr>
        <w:rPr>
          <w:sz w:val="20"/>
          <w:szCs w:val="20"/>
        </w:rPr>
      </w:pPr>
      <w:r>
        <w:rPr>
          <w:sz w:val="20"/>
          <w:szCs w:val="20"/>
        </w:rPr>
        <w:t xml:space="preserve">Optimization of </w:t>
      </w:r>
      <w:r>
        <w:rPr>
          <w:rStyle w:val="1Char"/>
          <w:b/>
          <w:bCs/>
          <w:sz w:val="20"/>
          <w:szCs w:val="20"/>
        </w:rPr>
        <w:t>Sadphos</w:t>
      </w:r>
    </w:p>
    <w:p w14:paraId="594A4844" w14:textId="77777777" w:rsidR="00A06D6C" w:rsidRDefault="00470455">
      <w:pPr>
        <w:rPr>
          <w:rFonts w:ascii="Times New Roman" w:hAnsi="Times New Roman" w:cs="Times New Roman"/>
        </w:rPr>
      </w:pPr>
      <w:r>
        <w:rPr>
          <w:rFonts w:ascii="Times New Roman" w:hAnsi="Times New Roman" w:cs="Times New Roman"/>
        </w:rPr>
        <w:object w:dxaOrig="8288" w:dyaOrig="6596" w14:anchorId="5D813F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329.25pt" o:ole="">
            <v:imagedata r:id="rId8" o:title=""/>
          </v:shape>
          <o:OLEObject Type="Embed" ProgID="ChemDraw.Document.6.0" ShapeID="_x0000_i1025" DrawAspect="Content" ObjectID="_1784532609" r:id="rId9"/>
        </w:object>
      </w:r>
      <w:r>
        <w:rPr>
          <w:rStyle w:val="1Char"/>
          <w:rFonts w:ascii="Times New Roman" w:hAnsi="Times New Roman" w:cs="Times New Roman"/>
          <w:sz w:val="18"/>
          <w:szCs w:val="18"/>
        </w:rPr>
        <w:t xml:space="preserve">Figure S1. </w:t>
      </w:r>
      <w:r>
        <w:rPr>
          <w:rFonts w:ascii="Times New Roman" w:hAnsi="Times New Roman" w:cs="Times New Roman"/>
          <w:sz w:val="18"/>
          <w:szCs w:val="18"/>
        </w:rPr>
        <w:t xml:space="preserve">Unless otherwise noted, all reactions were carried out with </w:t>
      </w:r>
      <w:r>
        <w:rPr>
          <w:rFonts w:ascii="Times New Roman" w:hAnsi="Times New Roman" w:cs="Times New Roman"/>
          <w:b/>
          <w:bCs/>
          <w:sz w:val="18"/>
          <w:szCs w:val="18"/>
        </w:rPr>
        <w:t>1a</w:t>
      </w:r>
      <w:r>
        <w:rPr>
          <w:rFonts w:ascii="Times New Roman" w:hAnsi="Times New Roman" w:cs="Times New Roman"/>
          <w:sz w:val="18"/>
          <w:szCs w:val="18"/>
        </w:rPr>
        <w:t xml:space="preserve"> (0.1 mmol), 0.4 mmol of </w:t>
      </w:r>
      <w:r>
        <w:rPr>
          <w:rFonts w:ascii="Times New Roman" w:hAnsi="Times New Roman" w:cs="Times New Roman"/>
          <w:b/>
          <w:bCs/>
          <w:sz w:val="18"/>
          <w:szCs w:val="18"/>
        </w:rPr>
        <w:t>2a</w:t>
      </w:r>
      <w:r>
        <w:rPr>
          <w:rFonts w:ascii="Times New Roman" w:hAnsi="Times New Roman" w:cs="Times New Roman"/>
          <w:sz w:val="18"/>
          <w:szCs w:val="18"/>
        </w:rPr>
        <w:t xml:space="preserve"> (0.4 mmol), </w:t>
      </w:r>
      <w:r>
        <w:rPr>
          <w:rFonts w:ascii="Times New Roman" w:hAnsi="Times New Roman" w:cs="Times New Roman"/>
          <w:kern w:val="0"/>
          <w:sz w:val="18"/>
          <w:szCs w:val="18"/>
        </w:rPr>
        <w:t>Pd(OAc)</w:t>
      </w:r>
      <w:r>
        <w:rPr>
          <w:rFonts w:ascii="Times New Roman" w:hAnsi="Times New Roman" w:cs="Times New Roman"/>
          <w:kern w:val="0"/>
          <w:sz w:val="18"/>
          <w:szCs w:val="18"/>
          <w:vertAlign w:val="subscript"/>
        </w:rPr>
        <w:t xml:space="preserve">2 </w:t>
      </w:r>
      <w:r>
        <w:rPr>
          <w:rFonts w:ascii="Times New Roman" w:hAnsi="Times New Roman" w:cs="Times New Roman"/>
          <w:sz w:val="18"/>
          <w:szCs w:val="18"/>
        </w:rPr>
        <w:t>(10 mol%), Xu-Phos (20 mol%) and Ag</w:t>
      </w:r>
      <w:r>
        <w:rPr>
          <w:rFonts w:ascii="Times New Roman" w:hAnsi="Times New Roman" w:cs="Times New Roman"/>
          <w:sz w:val="18"/>
          <w:szCs w:val="18"/>
          <w:vertAlign w:val="subscript"/>
        </w:rPr>
        <w:t>2</w:t>
      </w:r>
      <w:r>
        <w:rPr>
          <w:rFonts w:ascii="Times New Roman" w:hAnsi="Times New Roman" w:cs="Times New Roman"/>
          <w:sz w:val="18"/>
          <w:szCs w:val="18"/>
        </w:rPr>
        <w:t>SO</w:t>
      </w:r>
      <w:r>
        <w:rPr>
          <w:rFonts w:ascii="Times New Roman" w:hAnsi="Times New Roman" w:cs="Times New Roman"/>
          <w:sz w:val="18"/>
          <w:szCs w:val="18"/>
          <w:vertAlign w:val="subscript"/>
        </w:rPr>
        <w:t xml:space="preserve">4 </w:t>
      </w:r>
      <w:r>
        <w:rPr>
          <w:rFonts w:ascii="Times New Roman" w:hAnsi="Times New Roman" w:cs="Times New Roman"/>
          <w:sz w:val="18"/>
          <w:szCs w:val="18"/>
        </w:rPr>
        <w:t>(0.05 mmol), in 0.5 mL DMF at 80 ℃ for 24 h; yield and conversion were determined by GC analysis using anisole as a standard, e.e. were determined by HPLC analysis.</w:t>
      </w:r>
      <w:bookmarkStart w:id="15" w:name="_Toc4588"/>
      <w:bookmarkStart w:id="16" w:name="_Toc9941"/>
      <w:bookmarkStart w:id="17" w:name="_Toc12948"/>
      <w:r>
        <w:rPr>
          <w:rFonts w:ascii="Times New Roman" w:hAnsi="Times New Roman" w:cs="Times New Roman"/>
          <w:sz w:val="18"/>
          <w:szCs w:val="18"/>
        </w:rPr>
        <w:t xml:space="preserve"> Trip: 2-triptycene.</w:t>
      </w:r>
    </w:p>
    <w:p w14:paraId="11C34248" w14:textId="77777777" w:rsidR="00A06D6C" w:rsidRDefault="00470455">
      <w:pPr>
        <w:rPr>
          <w:rFonts w:ascii="Times New Roman" w:hAnsi="Times New Roman" w:cs="Times New Roman"/>
        </w:rPr>
      </w:pPr>
      <w:r>
        <w:rPr>
          <w:rFonts w:ascii="Times New Roman" w:hAnsi="Times New Roman" w:cs="Times New Roman"/>
        </w:rPr>
        <w:br w:type="page"/>
      </w:r>
    </w:p>
    <w:p w14:paraId="0AD27503" w14:textId="77777777" w:rsidR="00A06D6C" w:rsidRDefault="00470455">
      <w:pPr>
        <w:pStyle w:val="1"/>
        <w:numPr>
          <w:ilvl w:val="0"/>
          <w:numId w:val="0"/>
        </w:numPr>
      </w:pPr>
      <w:bookmarkStart w:id="18" w:name="OLE_LINK5"/>
      <w:bookmarkEnd w:id="15"/>
      <w:bookmarkEnd w:id="16"/>
      <w:bookmarkEnd w:id="17"/>
      <w:r>
        <w:rPr>
          <w:rStyle w:val="1Char"/>
          <w:rFonts w:hint="eastAsia"/>
          <w:b/>
          <w:bCs/>
          <w:sz w:val="20"/>
          <w:szCs w:val="20"/>
        </w:rPr>
        <w:t xml:space="preserve">2.2 </w:t>
      </w:r>
      <w:r>
        <w:rPr>
          <w:rStyle w:val="1Char"/>
          <w:b/>
          <w:bCs/>
          <w:sz w:val="20"/>
          <w:szCs w:val="20"/>
        </w:rPr>
        <w:t>Optimization of solvent</w:t>
      </w:r>
    </w:p>
    <w:p w14:paraId="46DFB80D" w14:textId="77777777" w:rsidR="00A06D6C" w:rsidRDefault="00470455" w:rsidP="00582075">
      <w:pPr>
        <w:jc w:val="center"/>
        <w:rPr>
          <w:rFonts w:ascii="Times New Roman" w:hAnsi="Times New Roman" w:cs="Times New Roman"/>
        </w:rPr>
      </w:pPr>
      <w:r>
        <w:rPr>
          <w:rFonts w:ascii="Times New Roman" w:hAnsi="Times New Roman" w:cs="Times New Roman"/>
        </w:rPr>
        <w:object w:dxaOrig="7598" w:dyaOrig="1553" w14:anchorId="42669BB5">
          <v:shape id="_x0000_i1026" type="#_x0000_t75" style="width:380.25pt;height:77.25pt" o:ole="">
            <v:imagedata r:id="rId10" o:title=""/>
          </v:shape>
          <o:OLEObject Type="Embed" ProgID="ChemDraw.Document.6.0" ShapeID="_x0000_i1026" DrawAspect="Content" ObjectID="_1784532610" r:id="rId11"/>
        </w:object>
      </w:r>
    </w:p>
    <w:tbl>
      <w:tblPr>
        <w:tblStyle w:val="12"/>
        <w:tblW w:w="4814" w:type="pct"/>
        <w:jc w:val="center"/>
        <w:tblLook w:val="04A0" w:firstRow="1" w:lastRow="0" w:firstColumn="1" w:lastColumn="0" w:noHBand="0" w:noVBand="1"/>
      </w:tblPr>
      <w:tblGrid>
        <w:gridCol w:w="1734"/>
        <w:gridCol w:w="2151"/>
        <w:gridCol w:w="2162"/>
        <w:gridCol w:w="2158"/>
      </w:tblGrid>
      <w:tr w:rsidR="00A06D6C" w14:paraId="26E811A9" w14:textId="77777777">
        <w:trPr>
          <w:trHeight w:val="284"/>
          <w:jc w:val="center"/>
        </w:trPr>
        <w:tc>
          <w:tcPr>
            <w:tcW w:w="1687" w:type="dxa"/>
            <w:shd w:val="clear" w:color="auto" w:fill="A5C9EB" w:themeFill="text2" w:themeFillTint="40"/>
            <w:vAlign w:val="center"/>
          </w:tcPr>
          <w:p w14:paraId="0FA49AE6" w14:textId="77777777" w:rsidR="00A06D6C" w:rsidRDefault="00470455">
            <w:pPr>
              <w:jc w:val="center"/>
              <w:rPr>
                <w:b/>
                <w:bCs/>
                <w:kern w:val="0"/>
                <w:sz w:val="20"/>
                <w:szCs w:val="20"/>
              </w:rPr>
            </w:pPr>
            <w:r>
              <w:rPr>
                <w:b/>
                <w:bCs/>
                <w:kern w:val="0"/>
                <w:sz w:val="20"/>
                <w:szCs w:val="20"/>
              </w:rPr>
              <w:t>Entry</w:t>
            </w:r>
          </w:p>
        </w:tc>
        <w:tc>
          <w:tcPr>
            <w:tcW w:w="2094" w:type="dxa"/>
            <w:shd w:val="clear" w:color="auto" w:fill="A5C9EB" w:themeFill="text2" w:themeFillTint="40"/>
            <w:vAlign w:val="center"/>
          </w:tcPr>
          <w:p w14:paraId="38D72AAB" w14:textId="77777777" w:rsidR="00A06D6C" w:rsidRDefault="00470455">
            <w:pPr>
              <w:jc w:val="center"/>
              <w:rPr>
                <w:b/>
                <w:bCs/>
                <w:kern w:val="0"/>
                <w:sz w:val="20"/>
                <w:szCs w:val="20"/>
              </w:rPr>
            </w:pPr>
            <w:r>
              <w:rPr>
                <w:b/>
                <w:bCs/>
                <w:kern w:val="0"/>
                <w:sz w:val="20"/>
                <w:szCs w:val="20"/>
              </w:rPr>
              <w:t>Solvent</w:t>
            </w:r>
          </w:p>
        </w:tc>
        <w:tc>
          <w:tcPr>
            <w:tcW w:w="2105" w:type="dxa"/>
            <w:shd w:val="clear" w:color="auto" w:fill="A5C9EB" w:themeFill="text2" w:themeFillTint="40"/>
            <w:vAlign w:val="center"/>
          </w:tcPr>
          <w:p w14:paraId="318CB60B" w14:textId="77777777" w:rsidR="00A06D6C" w:rsidRDefault="00470455">
            <w:pPr>
              <w:jc w:val="center"/>
              <w:rPr>
                <w:b/>
                <w:bCs/>
                <w:kern w:val="0"/>
                <w:sz w:val="20"/>
                <w:szCs w:val="20"/>
              </w:rPr>
            </w:pPr>
            <w:r>
              <w:rPr>
                <w:b/>
                <w:bCs/>
                <w:kern w:val="0"/>
                <w:sz w:val="20"/>
                <w:szCs w:val="20"/>
              </w:rPr>
              <w:t>Yield%</w:t>
            </w:r>
          </w:p>
        </w:tc>
        <w:tc>
          <w:tcPr>
            <w:tcW w:w="2101" w:type="dxa"/>
            <w:shd w:val="clear" w:color="auto" w:fill="A5C9EB" w:themeFill="text2" w:themeFillTint="40"/>
            <w:vAlign w:val="center"/>
          </w:tcPr>
          <w:p w14:paraId="7E308841" w14:textId="77777777" w:rsidR="00A06D6C" w:rsidRDefault="00470455">
            <w:pPr>
              <w:jc w:val="center"/>
              <w:rPr>
                <w:b/>
                <w:bCs/>
                <w:kern w:val="0"/>
                <w:sz w:val="20"/>
                <w:szCs w:val="20"/>
              </w:rPr>
            </w:pPr>
            <w:r>
              <w:rPr>
                <w:b/>
                <w:bCs/>
                <w:kern w:val="0"/>
                <w:sz w:val="20"/>
                <w:szCs w:val="20"/>
              </w:rPr>
              <w:t>Ee%</w:t>
            </w:r>
          </w:p>
        </w:tc>
      </w:tr>
      <w:tr w:rsidR="00A06D6C" w14:paraId="1CE7D467" w14:textId="77777777">
        <w:trPr>
          <w:trHeight w:val="284"/>
          <w:jc w:val="center"/>
        </w:trPr>
        <w:tc>
          <w:tcPr>
            <w:tcW w:w="1687" w:type="dxa"/>
            <w:shd w:val="clear" w:color="auto" w:fill="E8E8E8" w:themeFill="background2"/>
            <w:vAlign w:val="center"/>
          </w:tcPr>
          <w:p w14:paraId="2FFA578A" w14:textId="77777777" w:rsidR="00A06D6C" w:rsidRDefault="00470455">
            <w:pPr>
              <w:jc w:val="center"/>
              <w:rPr>
                <w:color w:val="FF0000"/>
                <w:kern w:val="0"/>
                <w:sz w:val="20"/>
                <w:szCs w:val="20"/>
              </w:rPr>
            </w:pPr>
            <w:r>
              <w:rPr>
                <w:kern w:val="0"/>
                <w:sz w:val="20"/>
                <w:szCs w:val="20"/>
              </w:rPr>
              <w:t>1</w:t>
            </w:r>
          </w:p>
        </w:tc>
        <w:tc>
          <w:tcPr>
            <w:tcW w:w="2094" w:type="dxa"/>
            <w:shd w:val="clear" w:color="auto" w:fill="E8E8E8" w:themeFill="background2"/>
            <w:vAlign w:val="center"/>
          </w:tcPr>
          <w:p w14:paraId="31FD0620" w14:textId="77777777" w:rsidR="00A06D6C" w:rsidRDefault="00470455">
            <w:pPr>
              <w:jc w:val="center"/>
              <w:rPr>
                <w:color w:val="FF0000"/>
                <w:kern w:val="0"/>
                <w:sz w:val="20"/>
                <w:szCs w:val="20"/>
              </w:rPr>
            </w:pPr>
            <w:r>
              <w:rPr>
                <w:kern w:val="0"/>
                <w:sz w:val="20"/>
                <w:szCs w:val="20"/>
              </w:rPr>
              <w:t>DMF</w:t>
            </w:r>
          </w:p>
        </w:tc>
        <w:tc>
          <w:tcPr>
            <w:tcW w:w="2105" w:type="dxa"/>
            <w:shd w:val="clear" w:color="auto" w:fill="E8E8E8" w:themeFill="background2"/>
            <w:vAlign w:val="center"/>
          </w:tcPr>
          <w:p w14:paraId="52E0CDEB" w14:textId="77777777" w:rsidR="00A06D6C" w:rsidRDefault="00470455">
            <w:pPr>
              <w:jc w:val="center"/>
              <w:rPr>
                <w:color w:val="FF0000"/>
                <w:kern w:val="0"/>
                <w:sz w:val="20"/>
                <w:szCs w:val="20"/>
              </w:rPr>
            </w:pPr>
            <w:r>
              <w:rPr>
                <w:kern w:val="0"/>
                <w:sz w:val="20"/>
                <w:szCs w:val="20"/>
              </w:rPr>
              <w:t>21</w:t>
            </w:r>
          </w:p>
        </w:tc>
        <w:tc>
          <w:tcPr>
            <w:tcW w:w="2101" w:type="dxa"/>
            <w:shd w:val="clear" w:color="auto" w:fill="E8E8E8" w:themeFill="background2"/>
            <w:vAlign w:val="center"/>
          </w:tcPr>
          <w:p w14:paraId="1548977A" w14:textId="77777777" w:rsidR="00A06D6C" w:rsidRDefault="00470455">
            <w:pPr>
              <w:jc w:val="center"/>
              <w:rPr>
                <w:color w:val="FF0000"/>
                <w:kern w:val="0"/>
                <w:sz w:val="20"/>
                <w:szCs w:val="20"/>
              </w:rPr>
            </w:pPr>
            <w:r>
              <w:rPr>
                <w:kern w:val="0"/>
                <w:sz w:val="20"/>
                <w:szCs w:val="20"/>
              </w:rPr>
              <w:t>98</w:t>
            </w:r>
          </w:p>
        </w:tc>
      </w:tr>
      <w:tr w:rsidR="00A06D6C" w14:paraId="1F9B42DC" w14:textId="77777777">
        <w:trPr>
          <w:trHeight w:val="284"/>
          <w:jc w:val="center"/>
        </w:trPr>
        <w:tc>
          <w:tcPr>
            <w:tcW w:w="1687" w:type="dxa"/>
            <w:shd w:val="clear" w:color="auto" w:fill="FAE2D5" w:themeFill="accent2" w:themeFillTint="33"/>
            <w:vAlign w:val="center"/>
          </w:tcPr>
          <w:p w14:paraId="04CC25EC" w14:textId="77777777" w:rsidR="00A06D6C" w:rsidRDefault="00470455">
            <w:pPr>
              <w:jc w:val="center"/>
              <w:rPr>
                <w:b/>
                <w:bCs/>
                <w:kern w:val="0"/>
                <w:sz w:val="20"/>
                <w:szCs w:val="20"/>
              </w:rPr>
            </w:pPr>
            <w:r>
              <w:rPr>
                <w:b/>
                <w:bCs/>
                <w:kern w:val="0"/>
                <w:sz w:val="20"/>
                <w:szCs w:val="20"/>
              </w:rPr>
              <w:t>2</w:t>
            </w:r>
          </w:p>
        </w:tc>
        <w:tc>
          <w:tcPr>
            <w:tcW w:w="2094" w:type="dxa"/>
            <w:shd w:val="clear" w:color="auto" w:fill="FAE2D5" w:themeFill="accent2" w:themeFillTint="33"/>
            <w:vAlign w:val="center"/>
          </w:tcPr>
          <w:p w14:paraId="26D7928C" w14:textId="77777777" w:rsidR="00A06D6C" w:rsidRDefault="00470455">
            <w:pPr>
              <w:jc w:val="center"/>
              <w:rPr>
                <w:b/>
                <w:bCs/>
                <w:kern w:val="0"/>
                <w:sz w:val="20"/>
                <w:szCs w:val="20"/>
              </w:rPr>
            </w:pPr>
            <w:r>
              <w:rPr>
                <w:b/>
                <w:bCs/>
                <w:kern w:val="0"/>
                <w:sz w:val="20"/>
                <w:szCs w:val="20"/>
              </w:rPr>
              <w:t>DMAc</w:t>
            </w:r>
          </w:p>
        </w:tc>
        <w:tc>
          <w:tcPr>
            <w:tcW w:w="2105" w:type="dxa"/>
            <w:shd w:val="clear" w:color="auto" w:fill="FAE2D5" w:themeFill="accent2" w:themeFillTint="33"/>
            <w:vAlign w:val="center"/>
          </w:tcPr>
          <w:p w14:paraId="371DC719" w14:textId="77777777" w:rsidR="00A06D6C" w:rsidRDefault="00470455">
            <w:pPr>
              <w:jc w:val="center"/>
              <w:rPr>
                <w:b/>
                <w:bCs/>
                <w:kern w:val="0"/>
                <w:sz w:val="20"/>
                <w:szCs w:val="20"/>
              </w:rPr>
            </w:pPr>
            <w:r>
              <w:rPr>
                <w:b/>
                <w:bCs/>
                <w:kern w:val="0"/>
                <w:sz w:val="20"/>
                <w:szCs w:val="20"/>
              </w:rPr>
              <w:t>28</w:t>
            </w:r>
          </w:p>
        </w:tc>
        <w:tc>
          <w:tcPr>
            <w:tcW w:w="2101" w:type="dxa"/>
            <w:shd w:val="clear" w:color="auto" w:fill="FAE2D5" w:themeFill="accent2" w:themeFillTint="33"/>
            <w:vAlign w:val="center"/>
          </w:tcPr>
          <w:p w14:paraId="0C6BD371" w14:textId="77777777" w:rsidR="00A06D6C" w:rsidRDefault="00470455">
            <w:pPr>
              <w:jc w:val="center"/>
              <w:rPr>
                <w:b/>
                <w:bCs/>
                <w:kern w:val="0"/>
                <w:sz w:val="20"/>
                <w:szCs w:val="20"/>
              </w:rPr>
            </w:pPr>
            <w:r>
              <w:rPr>
                <w:b/>
                <w:bCs/>
                <w:kern w:val="0"/>
                <w:sz w:val="20"/>
                <w:szCs w:val="20"/>
              </w:rPr>
              <w:t>95</w:t>
            </w:r>
          </w:p>
        </w:tc>
      </w:tr>
      <w:tr w:rsidR="00A06D6C" w14:paraId="3F55C82F" w14:textId="77777777">
        <w:trPr>
          <w:trHeight w:val="284"/>
          <w:jc w:val="center"/>
        </w:trPr>
        <w:tc>
          <w:tcPr>
            <w:tcW w:w="1687" w:type="dxa"/>
            <w:vAlign w:val="center"/>
          </w:tcPr>
          <w:p w14:paraId="2260BD3A" w14:textId="77777777" w:rsidR="00A06D6C" w:rsidRDefault="00470455">
            <w:pPr>
              <w:jc w:val="center"/>
              <w:rPr>
                <w:kern w:val="0"/>
                <w:sz w:val="20"/>
                <w:szCs w:val="20"/>
              </w:rPr>
            </w:pPr>
            <w:r>
              <w:rPr>
                <w:kern w:val="0"/>
                <w:sz w:val="20"/>
                <w:szCs w:val="20"/>
              </w:rPr>
              <w:t>3</w:t>
            </w:r>
          </w:p>
        </w:tc>
        <w:tc>
          <w:tcPr>
            <w:tcW w:w="2094" w:type="dxa"/>
            <w:vAlign w:val="center"/>
          </w:tcPr>
          <w:p w14:paraId="74482299" w14:textId="77777777" w:rsidR="00A06D6C" w:rsidRDefault="00470455">
            <w:pPr>
              <w:jc w:val="center"/>
              <w:rPr>
                <w:kern w:val="0"/>
                <w:sz w:val="20"/>
                <w:szCs w:val="20"/>
              </w:rPr>
            </w:pPr>
            <w:r>
              <w:rPr>
                <w:kern w:val="0"/>
                <w:sz w:val="20"/>
                <w:szCs w:val="20"/>
              </w:rPr>
              <w:t>NMP</w:t>
            </w:r>
          </w:p>
        </w:tc>
        <w:tc>
          <w:tcPr>
            <w:tcW w:w="2105" w:type="dxa"/>
            <w:vAlign w:val="center"/>
          </w:tcPr>
          <w:p w14:paraId="0E644132" w14:textId="77777777" w:rsidR="00A06D6C" w:rsidRDefault="00470455">
            <w:pPr>
              <w:jc w:val="center"/>
              <w:rPr>
                <w:kern w:val="0"/>
                <w:sz w:val="20"/>
                <w:szCs w:val="20"/>
              </w:rPr>
            </w:pPr>
            <w:r>
              <w:rPr>
                <w:kern w:val="0"/>
                <w:sz w:val="20"/>
                <w:szCs w:val="20"/>
              </w:rPr>
              <w:t>19</w:t>
            </w:r>
          </w:p>
        </w:tc>
        <w:tc>
          <w:tcPr>
            <w:tcW w:w="2101" w:type="dxa"/>
            <w:vAlign w:val="center"/>
          </w:tcPr>
          <w:p w14:paraId="3725C726" w14:textId="77777777" w:rsidR="00A06D6C" w:rsidRDefault="00470455">
            <w:pPr>
              <w:jc w:val="center"/>
              <w:rPr>
                <w:kern w:val="0"/>
                <w:sz w:val="20"/>
                <w:szCs w:val="20"/>
              </w:rPr>
            </w:pPr>
            <w:r>
              <w:rPr>
                <w:kern w:val="0"/>
                <w:sz w:val="20"/>
                <w:szCs w:val="20"/>
              </w:rPr>
              <w:t>94</w:t>
            </w:r>
          </w:p>
        </w:tc>
      </w:tr>
      <w:tr w:rsidR="00A06D6C" w14:paraId="3D8266D1" w14:textId="77777777">
        <w:trPr>
          <w:trHeight w:val="284"/>
          <w:jc w:val="center"/>
        </w:trPr>
        <w:tc>
          <w:tcPr>
            <w:tcW w:w="1687" w:type="dxa"/>
            <w:shd w:val="clear" w:color="auto" w:fill="E8E8E8" w:themeFill="background2"/>
            <w:vAlign w:val="center"/>
          </w:tcPr>
          <w:p w14:paraId="58ED8292" w14:textId="77777777" w:rsidR="00A06D6C" w:rsidRDefault="00470455">
            <w:pPr>
              <w:jc w:val="center"/>
              <w:rPr>
                <w:kern w:val="0"/>
                <w:sz w:val="20"/>
                <w:szCs w:val="20"/>
              </w:rPr>
            </w:pPr>
            <w:r>
              <w:rPr>
                <w:kern w:val="0"/>
                <w:sz w:val="20"/>
                <w:szCs w:val="20"/>
              </w:rPr>
              <w:t>4</w:t>
            </w:r>
          </w:p>
        </w:tc>
        <w:tc>
          <w:tcPr>
            <w:tcW w:w="2094" w:type="dxa"/>
            <w:shd w:val="clear" w:color="auto" w:fill="E8E8E8" w:themeFill="background2"/>
            <w:vAlign w:val="center"/>
          </w:tcPr>
          <w:p w14:paraId="2AB71087" w14:textId="77777777" w:rsidR="00A06D6C" w:rsidRDefault="00470455">
            <w:pPr>
              <w:jc w:val="center"/>
              <w:rPr>
                <w:kern w:val="0"/>
                <w:sz w:val="20"/>
                <w:szCs w:val="20"/>
              </w:rPr>
            </w:pPr>
            <w:r>
              <w:rPr>
                <w:kern w:val="0"/>
                <w:sz w:val="20"/>
                <w:szCs w:val="20"/>
              </w:rPr>
              <w:t>DMSO</w:t>
            </w:r>
          </w:p>
        </w:tc>
        <w:tc>
          <w:tcPr>
            <w:tcW w:w="2105" w:type="dxa"/>
            <w:shd w:val="clear" w:color="auto" w:fill="E8E8E8" w:themeFill="background2"/>
            <w:vAlign w:val="center"/>
          </w:tcPr>
          <w:p w14:paraId="4C01DDB0" w14:textId="77777777" w:rsidR="00A06D6C" w:rsidRDefault="00470455">
            <w:pPr>
              <w:jc w:val="center"/>
              <w:rPr>
                <w:kern w:val="0"/>
                <w:sz w:val="20"/>
                <w:szCs w:val="20"/>
              </w:rPr>
            </w:pPr>
            <w:r>
              <w:rPr>
                <w:kern w:val="0"/>
                <w:sz w:val="20"/>
                <w:szCs w:val="20"/>
              </w:rPr>
              <w:t>36</w:t>
            </w:r>
          </w:p>
        </w:tc>
        <w:tc>
          <w:tcPr>
            <w:tcW w:w="2101" w:type="dxa"/>
            <w:shd w:val="clear" w:color="auto" w:fill="E8E8E8" w:themeFill="background2"/>
            <w:vAlign w:val="center"/>
          </w:tcPr>
          <w:p w14:paraId="7EA2902F" w14:textId="77777777" w:rsidR="00A06D6C" w:rsidRDefault="00470455">
            <w:pPr>
              <w:jc w:val="center"/>
              <w:rPr>
                <w:kern w:val="0"/>
                <w:sz w:val="20"/>
                <w:szCs w:val="20"/>
              </w:rPr>
            </w:pPr>
            <w:r>
              <w:rPr>
                <w:kern w:val="0"/>
                <w:sz w:val="20"/>
                <w:szCs w:val="20"/>
              </w:rPr>
              <w:t>35</w:t>
            </w:r>
          </w:p>
        </w:tc>
      </w:tr>
      <w:tr w:rsidR="00A06D6C" w14:paraId="2F79B0B3" w14:textId="77777777">
        <w:trPr>
          <w:trHeight w:val="284"/>
          <w:jc w:val="center"/>
        </w:trPr>
        <w:tc>
          <w:tcPr>
            <w:tcW w:w="1687" w:type="dxa"/>
            <w:vAlign w:val="center"/>
          </w:tcPr>
          <w:p w14:paraId="4EAF309F" w14:textId="77777777" w:rsidR="00A06D6C" w:rsidRDefault="00470455">
            <w:pPr>
              <w:jc w:val="center"/>
              <w:rPr>
                <w:kern w:val="0"/>
                <w:sz w:val="20"/>
                <w:szCs w:val="20"/>
              </w:rPr>
            </w:pPr>
            <w:r>
              <w:rPr>
                <w:kern w:val="0"/>
                <w:sz w:val="20"/>
                <w:szCs w:val="20"/>
              </w:rPr>
              <w:t>5</w:t>
            </w:r>
          </w:p>
        </w:tc>
        <w:tc>
          <w:tcPr>
            <w:tcW w:w="2094" w:type="dxa"/>
            <w:vAlign w:val="center"/>
          </w:tcPr>
          <w:p w14:paraId="31E935A7" w14:textId="77777777" w:rsidR="00A06D6C" w:rsidRDefault="00470455">
            <w:pPr>
              <w:jc w:val="center"/>
              <w:rPr>
                <w:kern w:val="0"/>
                <w:sz w:val="20"/>
                <w:szCs w:val="20"/>
              </w:rPr>
            </w:pPr>
            <w:r>
              <w:rPr>
                <w:kern w:val="0"/>
                <w:sz w:val="20"/>
                <w:szCs w:val="20"/>
              </w:rPr>
              <w:t>Et</w:t>
            </w:r>
            <w:r>
              <w:rPr>
                <w:kern w:val="0"/>
                <w:sz w:val="20"/>
                <w:szCs w:val="20"/>
                <w:vertAlign w:val="subscript"/>
              </w:rPr>
              <w:t>2</w:t>
            </w:r>
            <w:r>
              <w:rPr>
                <w:kern w:val="0"/>
                <w:sz w:val="20"/>
                <w:szCs w:val="20"/>
              </w:rPr>
              <w:t>O</w:t>
            </w:r>
          </w:p>
        </w:tc>
        <w:tc>
          <w:tcPr>
            <w:tcW w:w="2105" w:type="dxa"/>
            <w:vAlign w:val="center"/>
          </w:tcPr>
          <w:p w14:paraId="5ABC251A" w14:textId="77777777" w:rsidR="00A06D6C" w:rsidRDefault="00470455">
            <w:pPr>
              <w:jc w:val="center"/>
              <w:rPr>
                <w:kern w:val="0"/>
                <w:sz w:val="20"/>
                <w:szCs w:val="20"/>
              </w:rPr>
            </w:pPr>
            <w:r>
              <w:rPr>
                <w:kern w:val="0"/>
                <w:sz w:val="20"/>
                <w:szCs w:val="20"/>
              </w:rPr>
              <w:t>31</w:t>
            </w:r>
          </w:p>
        </w:tc>
        <w:tc>
          <w:tcPr>
            <w:tcW w:w="2101" w:type="dxa"/>
            <w:vAlign w:val="center"/>
          </w:tcPr>
          <w:p w14:paraId="7EE843B0" w14:textId="77777777" w:rsidR="00A06D6C" w:rsidRDefault="00470455">
            <w:pPr>
              <w:jc w:val="center"/>
              <w:rPr>
                <w:kern w:val="0"/>
                <w:sz w:val="20"/>
                <w:szCs w:val="20"/>
              </w:rPr>
            </w:pPr>
            <w:r>
              <w:rPr>
                <w:kern w:val="0"/>
                <w:sz w:val="20"/>
                <w:szCs w:val="20"/>
              </w:rPr>
              <w:t>36</w:t>
            </w:r>
          </w:p>
        </w:tc>
      </w:tr>
      <w:tr w:rsidR="00A06D6C" w14:paraId="06474EC0" w14:textId="77777777">
        <w:trPr>
          <w:trHeight w:val="284"/>
          <w:jc w:val="center"/>
        </w:trPr>
        <w:tc>
          <w:tcPr>
            <w:tcW w:w="1687" w:type="dxa"/>
            <w:shd w:val="clear" w:color="auto" w:fill="E8E8E8" w:themeFill="background2"/>
            <w:vAlign w:val="center"/>
          </w:tcPr>
          <w:p w14:paraId="6A7C7CF2" w14:textId="77777777" w:rsidR="00A06D6C" w:rsidRDefault="00470455">
            <w:pPr>
              <w:jc w:val="center"/>
              <w:rPr>
                <w:kern w:val="0"/>
                <w:sz w:val="20"/>
                <w:szCs w:val="20"/>
              </w:rPr>
            </w:pPr>
            <w:r>
              <w:rPr>
                <w:kern w:val="0"/>
                <w:sz w:val="20"/>
                <w:szCs w:val="20"/>
              </w:rPr>
              <w:t>6</w:t>
            </w:r>
          </w:p>
        </w:tc>
        <w:tc>
          <w:tcPr>
            <w:tcW w:w="2094" w:type="dxa"/>
            <w:shd w:val="clear" w:color="auto" w:fill="E8E8E8" w:themeFill="background2"/>
            <w:vAlign w:val="center"/>
          </w:tcPr>
          <w:p w14:paraId="44D2396A" w14:textId="77777777" w:rsidR="00A06D6C" w:rsidRDefault="00470455">
            <w:pPr>
              <w:jc w:val="center"/>
              <w:rPr>
                <w:kern w:val="0"/>
                <w:sz w:val="20"/>
                <w:szCs w:val="20"/>
              </w:rPr>
            </w:pPr>
            <w:r>
              <w:rPr>
                <w:kern w:val="0"/>
                <w:sz w:val="20"/>
                <w:szCs w:val="20"/>
              </w:rPr>
              <w:t>CF</w:t>
            </w:r>
            <w:r>
              <w:rPr>
                <w:kern w:val="0"/>
                <w:sz w:val="20"/>
                <w:szCs w:val="20"/>
                <w:vertAlign w:val="subscript"/>
              </w:rPr>
              <w:t>3</w:t>
            </w:r>
            <w:r>
              <w:rPr>
                <w:kern w:val="0"/>
                <w:sz w:val="20"/>
                <w:szCs w:val="20"/>
              </w:rPr>
              <w:t>Ph</w:t>
            </w:r>
          </w:p>
        </w:tc>
        <w:tc>
          <w:tcPr>
            <w:tcW w:w="2105" w:type="dxa"/>
            <w:shd w:val="clear" w:color="auto" w:fill="E8E8E8" w:themeFill="background2"/>
            <w:vAlign w:val="center"/>
          </w:tcPr>
          <w:p w14:paraId="4FF167C1" w14:textId="77777777" w:rsidR="00A06D6C" w:rsidRDefault="00470455">
            <w:pPr>
              <w:jc w:val="center"/>
              <w:rPr>
                <w:kern w:val="0"/>
                <w:sz w:val="20"/>
                <w:szCs w:val="20"/>
              </w:rPr>
            </w:pPr>
            <w:r>
              <w:rPr>
                <w:kern w:val="0"/>
                <w:sz w:val="20"/>
                <w:szCs w:val="20"/>
              </w:rPr>
              <w:t>24</w:t>
            </w:r>
          </w:p>
        </w:tc>
        <w:tc>
          <w:tcPr>
            <w:tcW w:w="2101" w:type="dxa"/>
            <w:shd w:val="clear" w:color="auto" w:fill="E8E8E8" w:themeFill="background2"/>
            <w:vAlign w:val="center"/>
          </w:tcPr>
          <w:p w14:paraId="7B26458E" w14:textId="77777777" w:rsidR="00A06D6C" w:rsidRDefault="00470455">
            <w:pPr>
              <w:jc w:val="center"/>
              <w:rPr>
                <w:kern w:val="0"/>
                <w:sz w:val="20"/>
                <w:szCs w:val="20"/>
              </w:rPr>
            </w:pPr>
            <w:r>
              <w:rPr>
                <w:kern w:val="0"/>
                <w:sz w:val="20"/>
                <w:szCs w:val="20"/>
              </w:rPr>
              <w:t>35</w:t>
            </w:r>
          </w:p>
        </w:tc>
      </w:tr>
      <w:tr w:rsidR="00A06D6C" w14:paraId="570351EB" w14:textId="77777777">
        <w:trPr>
          <w:trHeight w:val="284"/>
          <w:jc w:val="center"/>
        </w:trPr>
        <w:tc>
          <w:tcPr>
            <w:tcW w:w="1687" w:type="dxa"/>
            <w:vAlign w:val="center"/>
          </w:tcPr>
          <w:p w14:paraId="78A4E075" w14:textId="77777777" w:rsidR="00A06D6C" w:rsidRDefault="00470455">
            <w:pPr>
              <w:jc w:val="center"/>
              <w:rPr>
                <w:kern w:val="0"/>
                <w:sz w:val="20"/>
                <w:szCs w:val="20"/>
              </w:rPr>
            </w:pPr>
            <w:r>
              <w:rPr>
                <w:kern w:val="0"/>
                <w:sz w:val="20"/>
                <w:szCs w:val="20"/>
              </w:rPr>
              <w:t>7</w:t>
            </w:r>
          </w:p>
        </w:tc>
        <w:tc>
          <w:tcPr>
            <w:tcW w:w="2094" w:type="dxa"/>
            <w:vAlign w:val="center"/>
          </w:tcPr>
          <w:p w14:paraId="6843D7FF" w14:textId="77777777" w:rsidR="00A06D6C" w:rsidRDefault="00470455">
            <w:pPr>
              <w:jc w:val="center"/>
              <w:rPr>
                <w:kern w:val="0"/>
                <w:sz w:val="20"/>
                <w:szCs w:val="20"/>
              </w:rPr>
            </w:pPr>
            <w:r>
              <w:rPr>
                <w:kern w:val="0"/>
                <w:sz w:val="20"/>
                <w:szCs w:val="20"/>
              </w:rPr>
              <w:t>DCE</w:t>
            </w:r>
          </w:p>
        </w:tc>
        <w:tc>
          <w:tcPr>
            <w:tcW w:w="2105" w:type="dxa"/>
            <w:vAlign w:val="center"/>
          </w:tcPr>
          <w:p w14:paraId="0DC23645" w14:textId="77777777" w:rsidR="00A06D6C" w:rsidRDefault="00470455">
            <w:pPr>
              <w:jc w:val="center"/>
              <w:rPr>
                <w:kern w:val="0"/>
                <w:sz w:val="20"/>
                <w:szCs w:val="20"/>
              </w:rPr>
            </w:pPr>
            <w:r>
              <w:rPr>
                <w:kern w:val="0"/>
                <w:sz w:val="20"/>
                <w:szCs w:val="20"/>
              </w:rPr>
              <w:t>trace</w:t>
            </w:r>
          </w:p>
        </w:tc>
        <w:tc>
          <w:tcPr>
            <w:tcW w:w="2101" w:type="dxa"/>
            <w:vAlign w:val="center"/>
          </w:tcPr>
          <w:p w14:paraId="6EA8A65E" w14:textId="77777777" w:rsidR="00A06D6C" w:rsidRDefault="00470455">
            <w:pPr>
              <w:jc w:val="center"/>
              <w:rPr>
                <w:kern w:val="0"/>
                <w:sz w:val="20"/>
                <w:szCs w:val="20"/>
              </w:rPr>
            </w:pPr>
            <w:r>
              <w:rPr>
                <w:kern w:val="0"/>
                <w:sz w:val="20"/>
                <w:szCs w:val="20"/>
              </w:rPr>
              <w:t>-</w:t>
            </w:r>
          </w:p>
        </w:tc>
      </w:tr>
      <w:tr w:rsidR="00A06D6C" w14:paraId="6CBA80B5" w14:textId="77777777">
        <w:trPr>
          <w:trHeight w:val="284"/>
          <w:jc w:val="center"/>
        </w:trPr>
        <w:tc>
          <w:tcPr>
            <w:tcW w:w="1687" w:type="dxa"/>
            <w:shd w:val="clear" w:color="auto" w:fill="E8E8E8" w:themeFill="background2"/>
            <w:vAlign w:val="center"/>
          </w:tcPr>
          <w:p w14:paraId="356A8242" w14:textId="77777777" w:rsidR="00A06D6C" w:rsidRDefault="00470455">
            <w:pPr>
              <w:jc w:val="center"/>
              <w:rPr>
                <w:kern w:val="0"/>
                <w:sz w:val="20"/>
                <w:szCs w:val="20"/>
              </w:rPr>
            </w:pPr>
            <w:r>
              <w:rPr>
                <w:kern w:val="0"/>
                <w:sz w:val="20"/>
                <w:szCs w:val="20"/>
              </w:rPr>
              <w:t>8</w:t>
            </w:r>
          </w:p>
        </w:tc>
        <w:tc>
          <w:tcPr>
            <w:tcW w:w="2094" w:type="dxa"/>
            <w:shd w:val="clear" w:color="auto" w:fill="E8E8E8" w:themeFill="background2"/>
            <w:vAlign w:val="center"/>
          </w:tcPr>
          <w:p w14:paraId="5213E84E" w14:textId="77777777" w:rsidR="00A06D6C" w:rsidRDefault="00470455">
            <w:pPr>
              <w:jc w:val="center"/>
              <w:rPr>
                <w:kern w:val="0"/>
                <w:sz w:val="20"/>
                <w:szCs w:val="20"/>
              </w:rPr>
            </w:pPr>
            <w:r>
              <w:rPr>
                <w:kern w:val="0"/>
                <w:sz w:val="20"/>
                <w:szCs w:val="20"/>
              </w:rPr>
              <w:t>THF</w:t>
            </w:r>
          </w:p>
        </w:tc>
        <w:tc>
          <w:tcPr>
            <w:tcW w:w="2105" w:type="dxa"/>
            <w:shd w:val="clear" w:color="auto" w:fill="E8E8E8" w:themeFill="background2"/>
            <w:vAlign w:val="center"/>
          </w:tcPr>
          <w:p w14:paraId="60C3D95E" w14:textId="77777777" w:rsidR="00A06D6C" w:rsidRDefault="00470455">
            <w:pPr>
              <w:jc w:val="center"/>
              <w:rPr>
                <w:kern w:val="0"/>
                <w:sz w:val="20"/>
                <w:szCs w:val="20"/>
              </w:rPr>
            </w:pPr>
            <w:r>
              <w:rPr>
                <w:kern w:val="0"/>
                <w:sz w:val="20"/>
                <w:szCs w:val="20"/>
              </w:rPr>
              <w:t>43</w:t>
            </w:r>
          </w:p>
        </w:tc>
        <w:tc>
          <w:tcPr>
            <w:tcW w:w="2101" w:type="dxa"/>
            <w:shd w:val="clear" w:color="auto" w:fill="E8E8E8" w:themeFill="background2"/>
            <w:vAlign w:val="center"/>
          </w:tcPr>
          <w:p w14:paraId="5476CD9A" w14:textId="77777777" w:rsidR="00A06D6C" w:rsidRDefault="00470455">
            <w:pPr>
              <w:jc w:val="center"/>
              <w:rPr>
                <w:kern w:val="0"/>
                <w:sz w:val="20"/>
                <w:szCs w:val="20"/>
              </w:rPr>
            </w:pPr>
            <w:r>
              <w:rPr>
                <w:kern w:val="0"/>
                <w:sz w:val="20"/>
                <w:szCs w:val="20"/>
              </w:rPr>
              <w:t>27</w:t>
            </w:r>
          </w:p>
        </w:tc>
      </w:tr>
      <w:tr w:rsidR="00A06D6C" w14:paraId="2942E675" w14:textId="77777777">
        <w:trPr>
          <w:trHeight w:val="284"/>
          <w:jc w:val="center"/>
        </w:trPr>
        <w:tc>
          <w:tcPr>
            <w:tcW w:w="1687" w:type="dxa"/>
            <w:vAlign w:val="center"/>
          </w:tcPr>
          <w:p w14:paraId="49E891F2" w14:textId="77777777" w:rsidR="00A06D6C" w:rsidRDefault="00470455">
            <w:pPr>
              <w:jc w:val="center"/>
              <w:rPr>
                <w:kern w:val="0"/>
                <w:sz w:val="20"/>
                <w:szCs w:val="20"/>
              </w:rPr>
            </w:pPr>
            <w:r>
              <w:rPr>
                <w:kern w:val="0"/>
                <w:sz w:val="20"/>
                <w:szCs w:val="20"/>
              </w:rPr>
              <w:t>9</w:t>
            </w:r>
          </w:p>
        </w:tc>
        <w:tc>
          <w:tcPr>
            <w:tcW w:w="2094" w:type="dxa"/>
            <w:vAlign w:val="center"/>
          </w:tcPr>
          <w:p w14:paraId="7A33C3DB" w14:textId="77777777" w:rsidR="00A06D6C" w:rsidRDefault="00470455">
            <w:pPr>
              <w:jc w:val="center"/>
              <w:rPr>
                <w:kern w:val="0"/>
                <w:sz w:val="20"/>
                <w:szCs w:val="20"/>
              </w:rPr>
            </w:pPr>
            <w:r>
              <w:rPr>
                <w:kern w:val="0"/>
                <w:sz w:val="20"/>
                <w:szCs w:val="20"/>
              </w:rPr>
              <w:t>DME</w:t>
            </w:r>
          </w:p>
        </w:tc>
        <w:tc>
          <w:tcPr>
            <w:tcW w:w="2105" w:type="dxa"/>
            <w:vAlign w:val="center"/>
          </w:tcPr>
          <w:p w14:paraId="2EEDABAF" w14:textId="77777777" w:rsidR="00A06D6C" w:rsidRDefault="00470455">
            <w:pPr>
              <w:jc w:val="center"/>
              <w:rPr>
                <w:kern w:val="0"/>
                <w:sz w:val="20"/>
                <w:szCs w:val="20"/>
              </w:rPr>
            </w:pPr>
            <w:r>
              <w:rPr>
                <w:kern w:val="0"/>
                <w:sz w:val="20"/>
                <w:szCs w:val="20"/>
              </w:rPr>
              <w:t>38</w:t>
            </w:r>
          </w:p>
        </w:tc>
        <w:tc>
          <w:tcPr>
            <w:tcW w:w="2101" w:type="dxa"/>
            <w:vAlign w:val="center"/>
          </w:tcPr>
          <w:p w14:paraId="6EE02D9E" w14:textId="77777777" w:rsidR="00A06D6C" w:rsidRDefault="00470455">
            <w:pPr>
              <w:jc w:val="center"/>
              <w:rPr>
                <w:kern w:val="0"/>
                <w:sz w:val="20"/>
                <w:szCs w:val="20"/>
              </w:rPr>
            </w:pPr>
            <w:r>
              <w:rPr>
                <w:kern w:val="0"/>
                <w:sz w:val="20"/>
                <w:szCs w:val="20"/>
              </w:rPr>
              <w:t>28</w:t>
            </w:r>
          </w:p>
        </w:tc>
      </w:tr>
    </w:tbl>
    <w:p w14:paraId="068FEB40" w14:textId="77777777" w:rsidR="00A06D6C" w:rsidRDefault="00470455">
      <w:pPr>
        <w:spacing w:beforeLines="50" w:before="156"/>
        <w:rPr>
          <w:rFonts w:ascii="Times New Roman" w:hAnsi="Times New Roman" w:cs="Times New Roman"/>
          <w:sz w:val="18"/>
          <w:szCs w:val="18"/>
        </w:rPr>
      </w:pPr>
      <w:bookmarkStart w:id="19" w:name="OLE_LINK16"/>
      <w:r>
        <w:rPr>
          <w:rStyle w:val="1Char"/>
          <w:rFonts w:ascii="Times New Roman" w:hAnsi="Times New Roman" w:cs="Times New Roman"/>
          <w:sz w:val="18"/>
          <w:szCs w:val="18"/>
        </w:rPr>
        <w:t>Figure S2.</w:t>
      </w:r>
      <w:r>
        <w:rPr>
          <w:rFonts w:ascii="Times New Roman" w:hAnsi="Times New Roman" w:cs="Times New Roman"/>
          <w:b/>
          <w:sz w:val="18"/>
          <w:szCs w:val="18"/>
        </w:rPr>
        <w:t xml:space="preserve"> </w:t>
      </w:r>
      <w:bookmarkStart w:id="20" w:name="_Toc3238"/>
      <w:bookmarkStart w:id="21" w:name="_Toc6997"/>
      <w:bookmarkStart w:id="22" w:name="_Toc22442"/>
      <w:bookmarkStart w:id="23" w:name="_Toc3831"/>
      <w:bookmarkEnd w:id="18"/>
      <w:r>
        <w:rPr>
          <w:rFonts w:ascii="Times New Roman" w:hAnsi="Times New Roman" w:cs="Times New Roman"/>
          <w:sz w:val="18"/>
          <w:szCs w:val="18"/>
        </w:rPr>
        <w:t xml:space="preserve">Unless otherwise noted, all reactions were carried out with </w:t>
      </w:r>
      <w:r>
        <w:rPr>
          <w:rFonts w:ascii="Times New Roman" w:hAnsi="Times New Roman" w:cs="Times New Roman"/>
          <w:b/>
          <w:sz w:val="18"/>
          <w:szCs w:val="18"/>
        </w:rPr>
        <w:t xml:space="preserve">1a </w:t>
      </w:r>
      <w:r>
        <w:rPr>
          <w:rFonts w:ascii="Times New Roman" w:hAnsi="Times New Roman" w:cs="Times New Roman"/>
          <w:bCs/>
          <w:sz w:val="18"/>
          <w:szCs w:val="18"/>
        </w:rPr>
        <w:t>(</w:t>
      </w:r>
      <w:r>
        <w:rPr>
          <w:rFonts w:ascii="Times New Roman" w:hAnsi="Times New Roman" w:cs="Times New Roman"/>
          <w:sz w:val="18"/>
          <w:szCs w:val="18"/>
        </w:rPr>
        <w:t>0.1 mmol</w:t>
      </w:r>
      <w:r>
        <w:rPr>
          <w:rFonts w:ascii="Times New Roman" w:hAnsi="Times New Roman" w:cs="Times New Roman"/>
          <w:bCs/>
          <w:sz w:val="18"/>
          <w:szCs w:val="18"/>
        </w:rPr>
        <w:t>)</w:t>
      </w:r>
      <w:r>
        <w:rPr>
          <w:rFonts w:ascii="Times New Roman" w:hAnsi="Times New Roman" w:cs="Times New Roman"/>
          <w:sz w:val="18"/>
          <w:szCs w:val="18"/>
        </w:rPr>
        <w:t xml:space="preserve">, 0.4 mmol of </w:t>
      </w:r>
      <w:r>
        <w:rPr>
          <w:rFonts w:ascii="Times New Roman" w:hAnsi="Times New Roman" w:cs="Times New Roman"/>
          <w:b/>
          <w:sz w:val="18"/>
          <w:szCs w:val="18"/>
        </w:rPr>
        <w:t xml:space="preserve">2a </w:t>
      </w:r>
      <w:r>
        <w:rPr>
          <w:rFonts w:ascii="Times New Roman" w:hAnsi="Times New Roman" w:cs="Times New Roman"/>
          <w:bCs/>
          <w:sz w:val="18"/>
          <w:szCs w:val="18"/>
        </w:rPr>
        <w:t>(</w:t>
      </w:r>
      <w:r>
        <w:rPr>
          <w:rFonts w:ascii="Times New Roman" w:hAnsi="Times New Roman" w:cs="Times New Roman"/>
          <w:sz w:val="18"/>
          <w:szCs w:val="18"/>
        </w:rPr>
        <w:t>0.4 mmol</w:t>
      </w:r>
      <w:r>
        <w:rPr>
          <w:rFonts w:ascii="Times New Roman" w:hAnsi="Times New Roman" w:cs="Times New Roman"/>
          <w:bCs/>
          <w:sz w:val="18"/>
          <w:szCs w:val="18"/>
        </w:rPr>
        <w:t>)</w:t>
      </w:r>
      <w:r>
        <w:rPr>
          <w:rFonts w:ascii="Times New Roman" w:hAnsi="Times New Roman" w:cs="Times New Roman"/>
          <w:sz w:val="18"/>
          <w:szCs w:val="18"/>
        </w:rPr>
        <w:t xml:space="preserve">, </w:t>
      </w:r>
      <w:r>
        <w:rPr>
          <w:rFonts w:ascii="Times New Roman" w:hAnsi="Times New Roman" w:cs="Times New Roman"/>
          <w:kern w:val="0"/>
          <w:sz w:val="18"/>
          <w:szCs w:val="18"/>
        </w:rPr>
        <w:t>Pd(OAc)</w:t>
      </w:r>
      <w:r>
        <w:rPr>
          <w:rFonts w:ascii="Times New Roman" w:hAnsi="Times New Roman" w:cs="Times New Roman"/>
          <w:kern w:val="0"/>
          <w:sz w:val="18"/>
          <w:szCs w:val="18"/>
          <w:vertAlign w:val="subscript"/>
        </w:rPr>
        <w:t xml:space="preserve">2 </w:t>
      </w:r>
      <w:r>
        <w:rPr>
          <w:rFonts w:ascii="Times New Roman" w:hAnsi="Times New Roman" w:cs="Times New Roman"/>
          <w:sz w:val="18"/>
          <w:szCs w:val="18"/>
        </w:rPr>
        <w:t>(10 mol%), Xu8 (20 mol%) and Ag</w:t>
      </w:r>
      <w:r>
        <w:rPr>
          <w:rFonts w:ascii="Times New Roman" w:hAnsi="Times New Roman" w:cs="Times New Roman"/>
          <w:sz w:val="18"/>
          <w:szCs w:val="18"/>
          <w:vertAlign w:val="subscript"/>
        </w:rPr>
        <w:t>2</w:t>
      </w:r>
      <w:r>
        <w:rPr>
          <w:rFonts w:ascii="Times New Roman" w:hAnsi="Times New Roman" w:cs="Times New Roman"/>
          <w:sz w:val="18"/>
          <w:szCs w:val="18"/>
        </w:rPr>
        <w:t>SO</w:t>
      </w:r>
      <w:r>
        <w:rPr>
          <w:rFonts w:ascii="Times New Roman" w:hAnsi="Times New Roman" w:cs="Times New Roman"/>
          <w:sz w:val="18"/>
          <w:szCs w:val="18"/>
          <w:vertAlign w:val="subscript"/>
        </w:rPr>
        <w:t xml:space="preserve">4 </w:t>
      </w:r>
      <w:r>
        <w:rPr>
          <w:rFonts w:ascii="Times New Roman" w:hAnsi="Times New Roman" w:cs="Times New Roman"/>
          <w:bCs/>
          <w:sz w:val="18"/>
          <w:szCs w:val="18"/>
        </w:rPr>
        <w:t>(</w:t>
      </w:r>
      <w:r>
        <w:rPr>
          <w:rFonts w:ascii="Times New Roman" w:hAnsi="Times New Roman" w:cs="Times New Roman"/>
          <w:sz w:val="18"/>
          <w:szCs w:val="18"/>
        </w:rPr>
        <w:t>0.05 mmol</w:t>
      </w:r>
      <w:r>
        <w:rPr>
          <w:rFonts w:ascii="Times New Roman" w:hAnsi="Times New Roman" w:cs="Times New Roman"/>
          <w:bCs/>
          <w:sz w:val="18"/>
          <w:szCs w:val="18"/>
        </w:rPr>
        <w:t>)</w:t>
      </w:r>
      <w:r>
        <w:rPr>
          <w:rFonts w:ascii="Times New Roman" w:hAnsi="Times New Roman" w:cs="Times New Roman"/>
          <w:sz w:val="18"/>
          <w:szCs w:val="18"/>
        </w:rPr>
        <w:t>, in 0.5 mL solvent at 80 ℃ for 24 h; yield and conversion were determined by GC analysis using anisole as a standard, e.e. were determined by HPLC analysis.</w:t>
      </w:r>
      <w:bookmarkEnd w:id="19"/>
      <w:r>
        <w:rPr>
          <w:rFonts w:ascii="Times New Roman" w:hAnsi="Times New Roman" w:cs="Times New Roman"/>
          <w:sz w:val="18"/>
          <w:szCs w:val="18"/>
        </w:rPr>
        <w:t xml:space="preserve"> DMAc: Dimethylacetamide; NMP: N-methyl pyrrolidone.</w:t>
      </w:r>
    </w:p>
    <w:bookmarkEnd w:id="20"/>
    <w:bookmarkEnd w:id="21"/>
    <w:bookmarkEnd w:id="22"/>
    <w:bookmarkEnd w:id="23"/>
    <w:p w14:paraId="5A40BA6F" w14:textId="77777777" w:rsidR="00A06D6C" w:rsidRDefault="00470455">
      <w:pPr>
        <w:pStyle w:val="1"/>
        <w:numPr>
          <w:ilvl w:val="0"/>
          <w:numId w:val="0"/>
        </w:numPr>
      </w:pPr>
      <w:r>
        <w:rPr>
          <w:rStyle w:val="1Char"/>
          <w:rFonts w:hint="eastAsia"/>
          <w:b/>
          <w:bCs/>
          <w:sz w:val="20"/>
          <w:szCs w:val="20"/>
        </w:rPr>
        <w:t xml:space="preserve">2.3 </w:t>
      </w:r>
      <w:r>
        <w:rPr>
          <w:rStyle w:val="1Char"/>
          <w:b/>
          <w:bCs/>
          <w:sz w:val="20"/>
          <w:szCs w:val="20"/>
        </w:rPr>
        <w:t>Optimization of silver salt</w:t>
      </w:r>
    </w:p>
    <w:p w14:paraId="003D1968" w14:textId="77777777" w:rsidR="00A06D6C" w:rsidRDefault="00470455" w:rsidP="00582075">
      <w:pPr>
        <w:jc w:val="center"/>
        <w:rPr>
          <w:rFonts w:ascii="Times New Roman" w:hAnsi="Times New Roman" w:cs="Times New Roman"/>
        </w:rPr>
      </w:pPr>
      <w:r>
        <w:rPr>
          <w:rFonts w:ascii="Times New Roman" w:hAnsi="Times New Roman" w:cs="Times New Roman"/>
        </w:rPr>
        <w:object w:dxaOrig="7598" w:dyaOrig="1553" w14:anchorId="757038B5">
          <v:shape id="_x0000_i1027" type="#_x0000_t75" style="width:380.25pt;height:77.25pt" o:ole="">
            <v:imagedata r:id="rId12" o:title=""/>
          </v:shape>
          <o:OLEObject Type="Embed" ProgID="ChemDraw.Document.6.0" ShapeID="_x0000_i1027" DrawAspect="Content" ObjectID="_1784532611" r:id="rId13"/>
        </w:object>
      </w:r>
    </w:p>
    <w:tbl>
      <w:tblPr>
        <w:tblStyle w:val="12"/>
        <w:tblW w:w="4814" w:type="pct"/>
        <w:jc w:val="center"/>
        <w:tblLook w:val="04A0" w:firstRow="1" w:lastRow="0" w:firstColumn="1" w:lastColumn="0" w:noHBand="0" w:noVBand="1"/>
      </w:tblPr>
      <w:tblGrid>
        <w:gridCol w:w="1729"/>
        <w:gridCol w:w="2149"/>
        <w:gridCol w:w="2161"/>
        <w:gridCol w:w="2166"/>
      </w:tblGrid>
      <w:tr w:rsidR="00A06D6C" w14:paraId="578F88DC" w14:textId="77777777">
        <w:trPr>
          <w:trHeight w:val="284"/>
          <w:jc w:val="center"/>
        </w:trPr>
        <w:tc>
          <w:tcPr>
            <w:tcW w:w="1054" w:type="pct"/>
            <w:shd w:val="clear" w:color="auto" w:fill="A5C9EB" w:themeFill="text2" w:themeFillTint="40"/>
            <w:vAlign w:val="center"/>
          </w:tcPr>
          <w:p w14:paraId="43045F88" w14:textId="77777777" w:rsidR="00A06D6C" w:rsidRDefault="00470455">
            <w:pPr>
              <w:jc w:val="center"/>
              <w:rPr>
                <w:b/>
                <w:bCs/>
                <w:kern w:val="0"/>
                <w:sz w:val="20"/>
                <w:szCs w:val="20"/>
              </w:rPr>
            </w:pPr>
            <w:r>
              <w:rPr>
                <w:b/>
                <w:bCs/>
                <w:kern w:val="0"/>
                <w:sz w:val="20"/>
                <w:szCs w:val="20"/>
              </w:rPr>
              <w:t>Entry</w:t>
            </w:r>
          </w:p>
        </w:tc>
        <w:tc>
          <w:tcPr>
            <w:tcW w:w="1309" w:type="pct"/>
            <w:shd w:val="clear" w:color="auto" w:fill="A5C9EB" w:themeFill="text2" w:themeFillTint="40"/>
            <w:vAlign w:val="center"/>
          </w:tcPr>
          <w:p w14:paraId="19D1B974" w14:textId="77777777" w:rsidR="00A06D6C" w:rsidRDefault="00470455">
            <w:pPr>
              <w:jc w:val="center"/>
              <w:rPr>
                <w:b/>
                <w:bCs/>
                <w:kern w:val="0"/>
                <w:sz w:val="20"/>
                <w:szCs w:val="20"/>
              </w:rPr>
            </w:pPr>
            <w:r>
              <w:rPr>
                <w:b/>
                <w:bCs/>
                <w:kern w:val="0"/>
                <w:sz w:val="20"/>
                <w:szCs w:val="20"/>
              </w:rPr>
              <w:t>Silver salt</w:t>
            </w:r>
          </w:p>
        </w:tc>
        <w:tc>
          <w:tcPr>
            <w:tcW w:w="1316" w:type="pct"/>
            <w:shd w:val="clear" w:color="auto" w:fill="A5C9EB" w:themeFill="text2" w:themeFillTint="40"/>
            <w:vAlign w:val="center"/>
          </w:tcPr>
          <w:p w14:paraId="1DC45F39" w14:textId="77777777" w:rsidR="00A06D6C" w:rsidRDefault="00470455">
            <w:pPr>
              <w:jc w:val="center"/>
              <w:rPr>
                <w:b/>
                <w:bCs/>
                <w:kern w:val="0"/>
                <w:sz w:val="20"/>
                <w:szCs w:val="20"/>
              </w:rPr>
            </w:pPr>
            <w:r>
              <w:rPr>
                <w:b/>
                <w:bCs/>
                <w:kern w:val="0"/>
                <w:sz w:val="20"/>
                <w:szCs w:val="20"/>
              </w:rPr>
              <w:t>Yield%</w:t>
            </w:r>
          </w:p>
        </w:tc>
        <w:tc>
          <w:tcPr>
            <w:tcW w:w="1319" w:type="pct"/>
            <w:shd w:val="clear" w:color="auto" w:fill="A5C9EB" w:themeFill="text2" w:themeFillTint="40"/>
            <w:vAlign w:val="center"/>
          </w:tcPr>
          <w:p w14:paraId="1185DD82" w14:textId="77777777" w:rsidR="00A06D6C" w:rsidRDefault="00470455">
            <w:pPr>
              <w:jc w:val="center"/>
              <w:rPr>
                <w:b/>
                <w:bCs/>
                <w:kern w:val="0"/>
                <w:sz w:val="20"/>
                <w:szCs w:val="20"/>
              </w:rPr>
            </w:pPr>
            <w:r>
              <w:rPr>
                <w:b/>
                <w:bCs/>
                <w:kern w:val="0"/>
                <w:sz w:val="20"/>
                <w:szCs w:val="20"/>
              </w:rPr>
              <w:t>Ee%</w:t>
            </w:r>
          </w:p>
        </w:tc>
      </w:tr>
      <w:tr w:rsidR="00A06D6C" w14:paraId="1CEAB018" w14:textId="77777777">
        <w:trPr>
          <w:trHeight w:val="284"/>
          <w:jc w:val="center"/>
        </w:trPr>
        <w:tc>
          <w:tcPr>
            <w:tcW w:w="1054" w:type="pct"/>
            <w:shd w:val="clear" w:color="auto" w:fill="FAE2D5" w:themeFill="accent2" w:themeFillTint="33"/>
            <w:vAlign w:val="center"/>
          </w:tcPr>
          <w:p w14:paraId="38824873" w14:textId="77777777" w:rsidR="00A06D6C" w:rsidRDefault="00470455">
            <w:pPr>
              <w:jc w:val="center"/>
              <w:rPr>
                <w:b/>
                <w:bCs/>
                <w:kern w:val="0"/>
                <w:sz w:val="20"/>
                <w:szCs w:val="20"/>
              </w:rPr>
            </w:pPr>
            <w:r>
              <w:rPr>
                <w:b/>
                <w:bCs/>
                <w:kern w:val="0"/>
                <w:sz w:val="20"/>
                <w:szCs w:val="20"/>
              </w:rPr>
              <w:t>1</w:t>
            </w:r>
          </w:p>
        </w:tc>
        <w:tc>
          <w:tcPr>
            <w:tcW w:w="1309" w:type="pct"/>
            <w:shd w:val="clear" w:color="auto" w:fill="FAE2D5" w:themeFill="accent2" w:themeFillTint="33"/>
            <w:vAlign w:val="center"/>
          </w:tcPr>
          <w:p w14:paraId="79222629" w14:textId="77777777" w:rsidR="00A06D6C" w:rsidRDefault="00470455">
            <w:pPr>
              <w:jc w:val="center"/>
              <w:rPr>
                <w:b/>
                <w:bCs/>
                <w:kern w:val="0"/>
                <w:sz w:val="20"/>
                <w:szCs w:val="20"/>
              </w:rPr>
            </w:pPr>
            <w:r>
              <w:rPr>
                <w:b/>
                <w:bCs/>
                <w:kern w:val="0"/>
                <w:sz w:val="20"/>
                <w:szCs w:val="20"/>
              </w:rPr>
              <w:t>Ag</w:t>
            </w:r>
            <w:r>
              <w:rPr>
                <w:b/>
                <w:bCs/>
                <w:kern w:val="0"/>
                <w:sz w:val="20"/>
                <w:szCs w:val="20"/>
                <w:vertAlign w:val="subscript"/>
              </w:rPr>
              <w:t>2</w:t>
            </w:r>
            <w:r>
              <w:rPr>
                <w:b/>
                <w:bCs/>
                <w:kern w:val="0"/>
                <w:sz w:val="20"/>
                <w:szCs w:val="20"/>
              </w:rPr>
              <w:t>SO</w:t>
            </w:r>
            <w:r>
              <w:rPr>
                <w:b/>
                <w:bCs/>
                <w:kern w:val="0"/>
                <w:sz w:val="20"/>
                <w:szCs w:val="20"/>
                <w:vertAlign w:val="subscript"/>
              </w:rPr>
              <w:t>4</w:t>
            </w:r>
          </w:p>
        </w:tc>
        <w:tc>
          <w:tcPr>
            <w:tcW w:w="1316" w:type="pct"/>
            <w:shd w:val="clear" w:color="auto" w:fill="FAE2D5" w:themeFill="accent2" w:themeFillTint="33"/>
            <w:vAlign w:val="center"/>
          </w:tcPr>
          <w:p w14:paraId="2E1EF08D" w14:textId="77777777" w:rsidR="00A06D6C" w:rsidRDefault="00470455">
            <w:pPr>
              <w:jc w:val="center"/>
              <w:rPr>
                <w:b/>
                <w:bCs/>
                <w:kern w:val="0"/>
                <w:sz w:val="20"/>
                <w:szCs w:val="20"/>
              </w:rPr>
            </w:pPr>
            <w:r>
              <w:rPr>
                <w:b/>
                <w:bCs/>
                <w:kern w:val="0"/>
                <w:sz w:val="20"/>
                <w:szCs w:val="20"/>
              </w:rPr>
              <w:t>29</w:t>
            </w:r>
          </w:p>
        </w:tc>
        <w:tc>
          <w:tcPr>
            <w:tcW w:w="1319" w:type="pct"/>
            <w:shd w:val="clear" w:color="auto" w:fill="FAE2D5" w:themeFill="accent2" w:themeFillTint="33"/>
            <w:vAlign w:val="center"/>
          </w:tcPr>
          <w:p w14:paraId="73FF1C39" w14:textId="77777777" w:rsidR="00A06D6C" w:rsidRDefault="00470455">
            <w:pPr>
              <w:jc w:val="center"/>
              <w:rPr>
                <w:b/>
                <w:bCs/>
                <w:kern w:val="0"/>
                <w:sz w:val="20"/>
                <w:szCs w:val="20"/>
              </w:rPr>
            </w:pPr>
            <w:r>
              <w:rPr>
                <w:b/>
                <w:bCs/>
                <w:kern w:val="0"/>
                <w:sz w:val="20"/>
                <w:szCs w:val="20"/>
              </w:rPr>
              <w:t>96</w:t>
            </w:r>
          </w:p>
        </w:tc>
      </w:tr>
      <w:tr w:rsidR="00A06D6C" w14:paraId="1C8B7202" w14:textId="77777777">
        <w:trPr>
          <w:trHeight w:val="284"/>
          <w:jc w:val="center"/>
        </w:trPr>
        <w:tc>
          <w:tcPr>
            <w:tcW w:w="1054" w:type="pct"/>
            <w:vAlign w:val="center"/>
          </w:tcPr>
          <w:p w14:paraId="72724615" w14:textId="77777777" w:rsidR="00A06D6C" w:rsidRDefault="00470455">
            <w:pPr>
              <w:jc w:val="center"/>
              <w:rPr>
                <w:kern w:val="0"/>
                <w:sz w:val="20"/>
                <w:szCs w:val="20"/>
              </w:rPr>
            </w:pPr>
            <w:r>
              <w:rPr>
                <w:kern w:val="0"/>
                <w:sz w:val="20"/>
                <w:szCs w:val="20"/>
              </w:rPr>
              <w:t>2</w:t>
            </w:r>
          </w:p>
        </w:tc>
        <w:tc>
          <w:tcPr>
            <w:tcW w:w="1309" w:type="pct"/>
            <w:vAlign w:val="center"/>
          </w:tcPr>
          <w:p w14:paraId="24F78AC4" w14:textId="77777777" w:rsidR="00A06D6C" w:rsidRDefault="00470455">
            <w:pPr>
              <w:jc w:val="center"/>
              <w:rPr>
                <w:kern w:val="0"/>
                <w:sz w:val="20"/>
                <w:szCs w:val="20"/>
              </w:rPr>
            </w:pPr>
            <w:r>
              <w:rPr>
                <w:kern w:val="0"/>
                <w:sz w:val="20"/>
                <w:szCs w:val="20"/>
              </w:rPr>
              <w:t>Ag</w:t>
            </w:r>
            <w:r>
              <w:rPr>
                <w:kern w:val="0"/>
                <w:sz w:val="20"/>
                <w:szCs w:val="20"/>
                <w:vertAlign w:val="subscript"/>
              </w:rPr>
              <w:t>2</w:t>
            </w:r>
            <w:r>
              <w:rPr>
                <w:kern w:val="0"/>
                <w:sz w:val="20"/>
                <w:szCs w:val="20"/>
              </w:rPr>
              <w:t>CO</w:t>
            </w:r>
            <w:r>
              <w:rPr>
                <w:kern w:val="0"/>
                <w:sz w:val="20"/>
                <w:szCs w:val="20"/>
                <w:vertAlign w:val="subscript"/>
              </w:rPr>
              <w:t>3</w:t>
            </w:r>
          </w:p>
        </w:tc>
        <w:tc>
          <w:tcPr>
            <w:tcW w:w="1316" w:type="pct"/>
            <w:vAlign w:val="center"/>
          </w:tcPr>
          <w:p w14:paraId="479353D9" w14:textId="77777777" w:rsidR="00A06D6C" w:rsidRDefault="00470455">
            <w:pPr>
              <w:jc w:val="center"/>
              <w:rPr>
                <w:kern w:val="0"/>
                <w:sz w:val="20"/>
                <w:szCs w:val="20"/>
              </w:rPr>
            </w:pPr>
            <w:r>
              <w:rPr>
                <w:kern w:val="0"/>
                <w:sz w:val="20"/>
                <w:szCs w:val="20"/>
              </w:rPr>
              <w:t>Trace</w:t>
            </w:r>
          </w:p>
        </w:tc>
        <w:tc>
          <w:tcPr>
            <w:tcW w:w="1319" w:type="pct"/>
            <w:vAlign w:val="center"/>
          </w:tcPr>
          <w:p w14:paraId="7A049314" w14:textId="77777777" w:rsidR="00A06D6C" w:rsidRDefault="00470455">
            <w:pPr>
              <w:jc w:val="center"/>
              <w:rPr>
                <w:kern w:val="0"/>
                <w:sz w:val="20"/>
                <w:szCs w:val="20"/>
              </w:rPr>
            </w:pPr>
            <w:r>
              <w:rPr>
                <w:kern w:val="0"/>
                <w:sz w:val="20"/>
                <w:szCs w:val="20"/>
              </w:rPr>
              <w:t>96</w:t>
            </w:r>
          </w:p>
        </w:tc>
      </w:tr>
      <w:tr w:rsidR="00A06D6C" w14:paraId="5B5F090F" w14:textId="77777777">
        <w:trPr>
          <w:trHeight w:val="284"/>
          <w:jc w:val="center"/>
        </w:trPr>
        <w:tc>
          <w:tcPr>
            <w:tcW w:w="1054" w:type="pct"/>
            <w:shd w:val="clear" w:color="auto" w:fill="E8E8E8" w:themeFill="background2"/>
            <w:vAlign w:val="center"/>
          </w:tcPr>
          <w:p w14:paraId="2CA1876D" w14:textId="77777777" w:rsidR="00A06D6C" w:rsidRDefault="00470455">
            <w:pPr>
              <w:jc w:val="center"/>
              <w:rPr>
                <w:kern w:val="0"/>
                <w:sz w:val="20"/>
                <w:szCs w:val="20"/>
              </w:rPr>
            </w:pPr>
            <w:r>
              <w:rPr>
                <w:kern w:val="0"/>
                <w:sz w:val="20"/>
                <w:szCs w:val="20"/>
              </w:rPr>
              <w:t>3</w:t>
            </w:r>
          </w:p>
        </w:tc>
        <w:tc>
          <w:tcPr>
            <w:tcW w:w="1309" w:type="pct"/>
            <w:shd w:val="clear" w:color="auto" w:fill="E8E8E8" w:themeFill="background2"/>
            <w:vAlign w:val="center"/>
          </w:tcPr>
          <w:p w14:paraId="4BD52C20" w14:textId="77777777" w:rsidR="00A06D6C" w:rsidRDefault="00470455">
            <w:pPr>
              <w:jc w:val="center"/>
              <w:rPr>
                <w:b/>
                <w:kern w:val="0"/>
                <w:sz w:val="20"/>
                <w:szCs w:val="20"/>
              </w:rPr>
            </w:pPr>
            <w:r>
              <w:rPr>
                <w:kern w:val="0"/>
                <w:sz w:val="20"/>
                <w:szCs w:val="20"/>
              </w:rPr>
              <w:t>AgF</w:t>
            </w:r>
          </w:p>
        </w:tc>
        <w:tc>
          <w:tcPr>
            <w:tcW w:w="1316" w:type="pct"/>
            <w:shd w:val="clear" w:color="auto" w:fill="E8E8E8" w:themeFill="background2"/>
            <w:vAlign w:val="center"/>
          </w:tcPr>
          <w:p w14:paraId="4C0AA50F" w14:textId="77777777" w:rsidR="00A06D6C" w:rsidRDefault="00470455">
            <w:pPr>
              <w:jc w:val="center"/>
              <w:rPr>
                <w:b/>
                <w:kern w:val="0"/>
                <w:sz w:val="20"/>
                <w:szCs w:val="20"/>
              </w:rPr>
            </w:pPr>
            <w:r>
              <w:rPr>
                <w:kern w:val="0"/>
                <w:sz w:val="20"/>
                <w:szCs w:val="20"/>
              </w:rPr>
              <w:t>24</w:t>
            </w:r>
          </w:p>
        </w:tc>
        <w:tc>
          <w:tcPr>
            <w:tcW w:w="1319" w:type="pct"/>
            <w:shd w:val="clear" w:color="auto" w:fill="E8E8E8" w:themeFill="background2"/>
            <w:vAlign w:val="center"/>
          </w:tcPr>
          <w:p w14:paraId="4F6B1DB2" w14:textId="77777777" w:rsidR="00A06D6C" w:rsidRDefault="00470455">
            <w:pPr>
              <w:jc w:val="center"/>
              <w:rPr>
                <w:b/>
                <w:kern w:val="0"/>
                <w:sz w:val="20"/>
                <w:szCs w:val="20"/>
              </w:rPr>
            </w:pPr>
            <w:r>
              <w:rPr>
                <w:kern w:val="0"/>
                <w:sz w:val="20"/>
                <w:szCs w:val="20"/>
              </w:rPr>
              <w:t>94</w:t>
            </w:r>
          </w:p>
        </w:tc>
      </w:tr>
      <w:tr w:rsidR="00A06D6C" w14:paraId="3C13917A" w14:textId="77777777">
        <w:trPr>
          <w:trHeight w:val="284"/>
          <w:jc w:val="center"/>
        </w:trPr>
        <w:tc>
          <w:tcPr>
            <w:tcW w:w="1054" w:type="pct"/>
            <w:vAlign w:val="center"/>
          </w:tcPr>
          <w:p w14:paraId="67EB64A8" w14:textId="77777777" w:rsidR="00A06D6C" w:rsidRDefault="00470455">
            <w:pPr>
              <w:jc w:val="center"/>
              <w:rPr>
                <w:kern w:val="0"/>
                <w:sz w:val="20"/>
                <w:szCs w:val="20"/>
              </w:rPr>
            </w:pPr>
            <w:r>
              <w:rPr>
                <w:kern w:val="0"/>
                <w:sz w:val="20"/>
                <w:szCs w:val="20"/>
              </w:rPr>
              <w:t>4</w:t>
            </w:r>
          </w:p>
        </w:tc>
        <w:tc>
          <w:tcPr>
            <w:tcW w:w="1309" w:type="pct"/>
            <w:vAlign w:val="center"/>
          </w:tcPr>
          <w:p w14:paraId="4C816390" w14:textId="77777777" w:rsidR="00A06D6C" w:rsidRDefault="00470455">
            <w:pPr>
              <w:jc w:val="center"/>
              <w:rPr>
                <w:kern w:val="0"/>
                <w:sz w:val="20"/>
                <w:szCs w:val="20"/>
              </w:rPr>
            </w:pPr>
            <w:r>
              <w:rPr>
                <w:kern w:val="0"/>
                <w:sz w:val="20"/>
                <w:szCs w:val="20"/>
              </w:rPr>
              <w:t>Ag</w:t>
            </w:r>
            <w:r>
              <w:rPr>
                <w:kern w:val="0"/>
                <w:sz w:val="20"/>
                <w:szCs w:val="20"/>
                <w:vertAlign w:val="subscript"/>
              </w:rPr>
              <w:t>2</w:t>
            </w:r>
            <w:r>
              <w:rPr>
                <w:kern w:val="0"/>
                <w:sz w:val="20"/>
                <w:szCs w:val="20"/>
              </w:rPr>
              <w:t>O</w:t>
            </w:r>
          </w:p>
        </w:tc>
        <w:tc>
          <w:tcPr>
            <w:tcW w:w="1316" w:type="pct"/>
            <w:vAlign w:val="center"/>
          </w:tcPr>
          <w:p w14:paraId="1AD55FAF" w14:textId="77777777" w:rsidR="00A06D6C" w:rsidRDefault="00470455">
            <w:pPr>
              <w:jc w:val="center"/>
              <w:rPr>
                <w:kern w:val="0"/>
                <w:sz w:val="20"/>
                <w:szCs w:val="20"/>
              </w:rPr>
            </w:pPr>
            <w:r>
              <w:rPr>
                <w:kern w:val="0"/>
                <w:sz w:val="20"/>
                <w:szCs w:val="20"/>
              </w:rPr>
              <w:t>19</w:t>
            </w:r>
          </w:p>
        </w:tc>
        <w:tc>
          <w:tcPr>
            <w:tcW w:w="1319" w:type="pct"/>
            <w:vAlign w:val="center"/>
          </w:tcPr>
          <w:p w14:paraId="06C48449" w14:textId="77777777" w:rsidR="00A06D6C" w:rsidRDefault="00470455">
            <w:pPr>
              <w:jc w:val="center"/>
              <w:rPr>
                <w:kern w:val="0"/>
                <w:sz w:val="20"/>
                <w:szCs w:val="20"/>
              </w:rPr>
            </w:pPr>
            <w:r>
              <w:rPr>
                <w:kern w:val="0"/>
                <w:sz w:val="20"/>
                <w:szCs w:val="20"/>
              </w:rPr>
              <w:t>96</w:t>
            </w:r>
          </w:p>
        </w:tc>
      </w:tr>
      <w:tr w:rsidR="00A06D6C" w14:paraId="52B03338" w14:textId="77777777">
        <w:trPr>
          <w:trHeight w:val="284"/>
          <w:jc w:val="center"/>
        </w:trPr>
        <w:tc>
          <w:tcPr>
            <w:tcW w:w="1054" w:type="pct"/>
            <w:shd w:val="clear" w:color="auto" w:fill="E8E8E8" w:themeFill="background2"/>
            <w:vAlign w:val="center"/>
          </w:tcPr>
          <w:p w14:paraId="55C0CE8F" w14:textId="77777777" w:rsidR="00A06D6C" w:rsidRDefault="00470455">
            <w:pPr>
              <w:jc w:val="center"/>
              <w:rPr>
                <w:kern w:val="0"/>
                <w:sz w:val="20"/>
                <w:szCs w:val="20"/>
              </w:rPr>
            </w:pPr>
            <w:r>
              <w:rPr>
                <w:kern w:val="0"/>
                <w:sz w:val="20"/>
                <w:szCs w:val="20"/>
              </w:rPr>
              <w:t>5</w:t>
            </w:r>
          </w:p>
        </w:tc>
        <w:tc>
          <w:tcPr>
            <w:tcW w:w="1309" w:type="pct"/>
            <w:shd w:val="clear" w:color="auto" w:fill="E8E8E8" w:themeFill="background2"/>
            <w:vAlign w:val="center"/>
          </w:tcPr>
          <w:p w14:paraId="60C12A99" w14:textId="77777777" w:rsidR="00A06D6C" w:rsidRDefault="00470455">
            <w:pPr>
              <w:jc w:val="center"/>
              <w:rPr>
                <w:kern w:val="0"/>
                <w:sz w:val="20"/>
                <w:szCs w:val="20"/>
              </w:rPr>
            </w:pPr>
            <w:r>
              <w:rPr>
                <w:kern w:val="0"/>
                <w:sz w:val="20"/>
                <w:szCs w:val="20"/>
              </w:rPr>
              <w:t>AgN(CF</w:t>
            </w:r>
            <w:r>
              <w:rPr>
                <w:kern w:val="0"/>
                <w:sz w:val="20"/>
                <w:szCs w:val="20"/>
                <w:vertAlign w:val="subscript"/>
              </w:rPr>
              <w:t>3</w:t>
            </w:r>
            <w:r>
              <w:rPr>
                <w:kern w:val="0"/>
                <w:sz w:val="20"/>
                <w:szCs w:val="20"/>
              </w:rPr>
              <w:t>SO</w:t>
            </w:r>
            <w:r>
              <w:rPr>
                <w:kern w:val="0"/>
                <w:sz w:val="20"/>
                <w:szCs w:val="20"/>
                <w:vertAlign w:val="subscript"/>
              </w:rPr>
              <w:t>2</w:t>
            </w:r>
            <w:r>
              <w:rPr>
                <w:kern w:val="0"/>
                <w:sz w:val="20"/>
                <w:szCs w:val="20"/>
              </w:rPr>
              <w:t>)</w:t>
            </w:r>
            <w:r>
              <w:rPr>
                <w:kern w:val="0"/>
                <w:sz w:val="20"/>
                <w:szCs w:val="20"/>
                <w:vertAlign w:val="subscript"/>
              </w:rPr>
              <w:t>2</w:t>
            </w:r>
          </w:p>
        </w:tc>
        <w:tc>
          <w:tcPr>
            <w:tcW w:w="1316" w:type="pct"/>
            <w:shd w:val="clear" w:color="auto" w:fill="E8E8E8" w:themeFill="background2"/>
            <w:vAlign w:val="center"/>
          </w:tcPr>
          <w:p w14:paraId="6D8C29F0" w14:textId="77777777" w:rsidR="00A06D6C" w:rsidRDefault="00470455">
            <w:pPr>
              <w:jc w:val="center"/>
              <w:rPr>
                <w:kern w:val="0"/>
                <w:sz w:val="20"/>
                <w:szCs w:val="20"/>
              </w:rPr>
            </w:pPr>
            <w:r>
              <w:rPr>
                <w:kern w:val="0"/>
                <w:sz w:val="20"/>
                <w:szCs w:val="20"/>
              </w:rPr>
              <w:t>36</w:t>
            </w:r>
          </w:p>
        </w:tc>
        <w:tc>
          <w:tcPr>
            <w:tcW w:w="1319" w:type="pct"/>
            <w:shd w:val="clear" w:color="auto" w:fill="E8E8E8" w:themeFill="background2"/>
            <w:vAlign w:val="center"/>
          </w:tcPr>
          <w:p w14:paraId="3531CDC8" w14:textId="77777777" w:rsidR="00A06D6C" w:rsidRDefault="00470455">
            <w:pPr>
              <w:jc w:val="center"/>
              <w:rPr>
                <w:kern w:val="0"/>
                <w:sz w:val="20"/>
                <w:szCs w:val="20"/>
              </w:rPr>
            </w:pPr>
            <w:r>
              <w:rPr>
                <w:kern w:val="0"/>
                <w:sz w:val="20"/>
                <w:szCs w:val="20"/>
              </w:rPr>
              <w:t>55</w:t>
            </w:r>
          </w:p>
        </w:tc>
      </w:tr>
      <w:tr w:rsidR="00A06D6C" w14:paraId="4FE86FE4" w14:textId="77777777">
        <w:trPr>
          <w:trHeight w:val="284"/>
          <w:jc w:val="center"/>
        </w:trPr>
        <w:tc>
          <w:tcPr>
            <w:tcW w:w="1054" w:type="pct"/>
            <w:vAlign w:val="center"/>
          </w:tcPr>
          <w:p w14:paraId="4CA9C2B6" w14:textId="77777777" w:rsidR="00A06D6C" w:rsidRDefault="00470455">
            <w:pPr>
              <w:jc w:val="center"/>
              <w:rPr>
                <w:kern w:val="0"/>
                <w:sz w:val="20"/>
                <w:szCs w:val="20"/>
              </w:rPr>
            </w:pPr>
            <w:r>
              <w:rPr>
                <w:kern w:val="0"/>
                <w:sz w:val="20"/>
                <w:szCs w:val="20"/>
              </w:rPr>
              <w:t>6</w:t>
            </w:r>
          </w:p>
        </w:tc>
        <w:tc>
          <w:tcPr>
            <w:tcW w:w="1309" w:type="pct"/>
            <w:vAlign w:val="center"/>
          </w:tcPr>
          <w:p w14:paraId="279F9204" w14:textId="77777777" w:rsidR="00A06D6C" w:rsidRDefault="00470455">
            <w:pPr>
              <w:jc w:val="center"/>
              <w:rPr>
                <w:kern w:val="0"/>
                <w:sz w:val="20"/>
                <w:szCs w:val="20"/>
              </w:rPr>
            </w:pPr>
            <w:r>
              <w:rPr>
                <w:kern w:val="0"/>
                <w:sz w:val="20"/>
                <w:szCs w:val="20"/>
              </w:rPr>
              <w:t>AgOTs</w:t>
            </w:r>
          </w:p>
        </w:tc>
        <w:tc>
          <w:tcPr>
            <w:tcW w:w="1316" w:type="pct"/>
            <w:vAlign w:val="center"/>
          </w:tcPr>
          <w:p w14:paraId="2FB16B63" w14:textId="77777777" w:rsidR="00A06D6C" w:rsidRDefault="00470455">
            <w:pPr>
              <w:jc w:val="center"/>
              <w:rPr>
                <w:kern w:val="0"/>
                <w:sz w:val="20"/>
                <w:szCs w:val="20"/>
              </w:rPr>
            </w:pPr>
            <w:r>
              <w:rPr>
                <w:kern w:val="0"/>
                <w:sz w:val="20"/>
                <w:szCs w:val="20"/>
              </w:rPr>
              <w:t>35</w:t>
            </w:r>
          </w:p>
        </w:tc>
        <w:tc>
          <w:tcPr>
            <w:tcW w:w="1319" w:type="pct"/>
            <w:vAlign w:val="center"/>
          </w:tcPr>
          <w:p w14:paraId="447176D4" w14:textId="77777777" w:rsidR="00A06D6C" w:rsidRDefault="00470455">
            <w:pPr>
              <w:jc w:val="center"/>
              <w:rPr>
                <w:kern w:val="0"/>
                <w:sz w:val="20"/>
                <w:szCs w:val="20"/>
              </w:rPr>
            </w:pPr>
            <w:r>
              <w:rPr>
                <w:kern w:val="0"/>
                <w:sz w:val="20"/>
                <w:szCs w:val="20"/>
              </w:rPr>
              <w:t>51</w:t>
            </w:r>
          </w:p>
        </w:tc>
      </w:tr>
      <w:tr w:rsidR="00A06D6C" w14:paraId="1E072917" w14:textId="77777777">
        <w:trPr>
          <w:trHeight w:val="284"/>
          <w:jc w:val="center"/>
        </w:trPr>
        <w:tc>
          <w:tcPr>
            <w:tcW w:w="1054" w:type="pct"/>
            <w:shd w:val="clear" w:color="auto" w:fill="E8E8E8" w:themeFill="background2"/>
            <w:vAlign w:val="center"/>
          </w:tcPr>
          <w:p w14:paraId="2319659B" w14:textId="77777777" w:rsidR="00A06D6C" w:rsidRDefault="00470455">
            <w:pPr>
              <w:jc w:val="center"/>
              <w:rPr>
                <w:kern w:val="0"/>
                <w:sz w:val="20"/>
                <w:szCs w:val="20"/>
              </w:rPr>
            </w:pPr>
            <w:r>
              <w:rPr>
                <w:kern w:val="0"/>
                <w:sz w:val="20"/>
                <w:szCs w:val="20"/>
              </w:rPr>
              <w:t>7</w:t>
            </w:r>
          </w:p>
        </w:tc>
        <w:tc>
          <w:tcPr>
            <w:tcW w:w="1309" w:type="pct"/>
            <w:shd w:val="clear" w:color="auto" w:fill="E8E8E8" w:themeFill="background2"/>
            <w:vAlign w:val="center"/>
          </w:tcPr>
          <w:p w14:paraId="205BB4BE" w14:textId="77777777" w:rsidR="00A06D6C" w:rsidRDefault="00470455">
            <w:pPr>
              <w:jc w:val="center"/>
              <w:rPr>
                <w:kern w:val="0"/>
                <w:sz w:val="20"/>
                <w:szCs w:val="20"/>
              </w:rPr>
            </w:pPr>
            <w:r>
              <w:rPr>
                <w:kern w:val="0"/>
                <w:sz w:val="20"/>
                <w:szCs w:val="20"/>
              </w:rPr>
              <w:t>AgPF</w:t>
            </w:r>
            <w:r>
              <w:rPr>
                <w:kern w:val="0"/>
                <w:sz w:val="20"/>
                <w:szCs w:val="20"/>
                <w:vertAlign w:val="subscript"/>
              </w:rPr>
              <w:t>6</w:t>
            </w:r>
          </w:p>
        </w:tc>
        <w:tc>
          <w:tcPr>
            <w:tcW w:w="1316" w:type="pct"/>
            <w:shd w:val="clear" w:color="auto" w:fill="E8E8E8" w:themeFill="background2"/>
            <w:vAlign w:val="center"/>
          </w:tcPr>
          <w:p w14:paraId="793190CC" w14:textId="77777777" w:rsidR="00A06D6C" w:rsidRDefault="00470455">
            <w:pPr>
              <w:jc w:val="center"/>
              <w:rPr>
                <w:kern w:val="0"/>
                <w:sz w:val="20"/>
                <w:szCs w:val="20"/>
              </w:rPr>
            </w:pPr>
            <w:r>
              <w:rPr>
                <w:kern w:val="0"/>
                <w:sz w:val="20"/>
                <w:szCs w:val="20"/>
              </w:rPr>
              <w:t>34</w:t>
            </w:r>
          </w:p>
        </w:tc>
        <w:tc>
          <w:tcPr>
            <w:tcW w:w="1319" w:type="pct"/>
            <w:shd w:val="clear" w:color="auto" w:fill="E8E8E8" w:themeFill="background2"/>
            <w:vAlign w:val="center"/>
          </w:tcPr>
          <w:p w14:paraId="7D8CCFA7" w14:textId="77777777" w:rsidR="00A06D6C" w:rsidRDefault="00470455">
            <w:pPr>
              <w:jc w:val="center"/>
              <w:rPr>
                <w:kern w:val="0"/>
                <w:sz w:val="20"/>
                <w:szCs w:val="20"/>
              </w:rPr>
            </w:pPr>
            <w:r>
              <w:rPr>
                <w:kern w:val="0"/>
                <w:sz w:val="20"/>
                <w:szCs w:val="20"/>
              </w:rPr>
              <w:t>48</w:t>
            </w:r>
          </w:p>
        </w:tc>
      </w:tr>
      <w:tr w:rsidR="00A06D6C" w14:paraId="1A4498C8" w14:textId="77777777">
        <w:trPr>
          <w:trHeight w:val="284"/>
          <w:jc w:val="center"/>
        </w:trPr>
        <w:tc>
          <w:tcPr>
            <w:tcW w:w="1054" w:type="pct"/>
            <w:vAlign w:val="center"/>
          </w:tcPr>
          <w:p w14:paraId="13C00EBB" w14:textId="77777777" w:rsidR="00A06D6C" w:rsidRDefault="00470455">
            <w:pPr>
              <w:jc w:val="center"/>
              <w:rPr>
                <w:kern w:val="0"/>
                <w:sz w:val="20"/>
                <w:szCs w:val="20"/>
              </w:rPr>
            </w:pPr>
            <w:r>
              <w:rPr>
                <w:kern w:val="0"/>
                <w:sz w:val="20"/>
                <w:szCs w:val="20"/>
              </w:rPr>
              <w:t>8</w:t>
            </w:r>
          </w:p>
        </w:tc>
        <w:tc>
          <w:tcPr>
            <w:tcW w:w="1309" w:type="pct"/>
            <w:vAlign w:val="center"/>
          </w:tcPr>
          <w:p w14:paraId="4A01D853" w14:textId="77777777" w:rsidR="00A06D6C" w:rsidRDefault="00470455">
            <w:pPr>
              <w:jc w:val="center"/>
              <w:rPr>
                <w:kern w:val="0"/>
                <w:sz w:val="20"/>
                <w:szCs w:val="20"/>
              </w:rPr>
            </w:pPr>
            <w:r>
              <w:rPr>
                <w:kern w:val="0"/>
                <w:sz w:val="20"/>
                <w:szCs w:val="20"/>
              </w:rPr>
              <w:t>CF</w:t>
            </w:r>
            <w:r>
              <w:rPr>
                <w:kern w:val="0"/>
                <w:sz w:val="20"/>
                <w:szCs w:val="20"/>
                <w:vertAlign w:val="subscript"/>
              </w:rPr>
              <w:t>3</w:t>
            </w:r>
            <w:r>
              <w:rPr>
                <w:kern w:val="0"/>
                <w:sz w:val="20"/>
                <w:szCs w:val="20"/>
              </w:rPr>
              <w:t>CO</w:t>
            </w:r>
            <w:r>
              <w:rPr>
                <w:kern w:val="0"/>
                <w:sz w:val="20"/>
                <w:szCs w:val="20"/>
                <w:vertAlign w:val="subscript"/>
              </w:rPr>
              <w:t>2</w:t>
            </w:r>
            <w:r>
              <w:rPr>
                <w:kern w:val="0"/>
                <w:sz w:val="20"/>
                <w:szCs w:val="20"/>
              </w:rPr>
              <w:t>Ag</w:t>
            </w:r>
          </w:p>
        </w:tc>
        <w:tc>
          <w:tcPr>
            <w:tcW w:w="1316" w:type="pct"/>
            <w:vAlign w:val="center"/>
          </w:tcPr>
          <w:p w14:paraId="43D4D16D" w14:textId="77777777" w:rsidR="00A06D6C" w:rsidRDefault="00470455">
            <w:pPr>
              <w:jc w:val="center"/>
              <w:rPr>
                <w:kern w:val="0"/>
                <w:sz w:val="20"/>
                <w:szCs w:val="20"/>
              </w:rPr>
            </w:pPr>
            <w:r>
              <w:rPr>
                <w:kern w:val="0"/>
                <w:sz w:val="20"/>
                <w:szCs w:val="20"/>
              </w:rPr>
              <w:t>41</w:t>
            </w:r>
          </w:p>
        </w:tc>
        <w:tc>
          <w:tcPr>
            <w:tcW w:w="1319" w:type="pct"/>
            <w:vAlign w:val="center"/>
          </w:tcPr>
          <w:p w14:paraId="5673244E" w14:textId="77777777" w:rsidR="00A06D6C" w:rsidRDefault="00470455">
            <w:pPr>
              <w:jc w:val="center"/>
              <w:rPr>
                <w:kern w:val="0"/>
                <w:sz w:val="20"/>
                <w:szCs w:val="20"/>
              </w:rPr>
            </w:pPr>
            <w:r>
              <w:rPr>
                <w:kern w:val="0"/>
                <w:sz w:val="20"/>
                <w:szCs w:val="20"/>
              </w:rPr>
              <w:t>53</w:t>
            </w:r>
          </w:p>
        </w:tc>
      </w:tr>
      <w:tr w:rsidR="00A06D6C" w14:paraId="25DE9F68" w14:textId="77777777">
        <w:trPr>
          <w:trHeight w:val="284"/>
          <w:jc w:val="center"/>
        </w:trPr>
        <w:tc>
          <w:tcPr>
            <w:tcW w:w="1054" w:type="pct"/>
            <w:shd w:val="clear" w:color="auto" w:fill="E8E8E8" w:themeFill="background2"/>
            <w:vAlign w:val="center"/>
          </w:tcPr>
          <w:p w14:paraId="54A5FF54" w14:textId="77777777" w:rsidR="00A06D6C" w:rsidRDefault="00470455">
            <w:pPr>
              <w:jc w:val="center"/>
              <w:rPr>
                <w:kern w:val="0"/>
                <w:sz w:val="20"/>
                <w:szCs w:val="20"/>
              </w:rPr>
            </w:pPr>
            <w:r>
              <w:rPr>
                <w:kern w:val="0"/>
                <w:sz w:val="20"/>
                <w:szCs w:val="20"/>
              </w:rPr>
              <w:t>9</w:t>
            </w:r>
          </w:p>
        </w:tc>
        <w:tc>
          <w:tcPr>
            <w:tcW w:w="1309" w:type="pct"/>
            <w:shd w:val="clear" w:color="auto" w:fill="E8E8E8" w:themeFill="background2"/>
            <w:vAlign w:val="center"/>
          </w:tcPr>
          <w:p w14:paraId="7F412F13" w14:textId="77777777" w:rsidR="00A06D6C" w:rsidRDefault="00470455">
            <w:pPr>
              <w:jc w:val="center"/>
              <w:rPr>
                <w:kern w:val="0"/>
                <w:sz w:val="20"/>
                <w:szCs w:val="20"/>
              </w:rPr>
            </w:pPr>
            <w:r>
              <w:rPr>
                <w:kern w:val="0"/>
                <w:sz w:val="20"/>
                <w:szCs w:val="20"/>
              </w:rPr>
              <w:t>CH</w:t>
            </w:r>
            <w:r>
              <w:rPr>
                <w:kern w:val="0"/>
                <w:sz w:val="20"/>
                <w:szCs w:val="20"/>
                <w:vertAlign w:val="subscript"/>
              </w:rPr>
              <w:t>3</w:t>
            </w:r>
            <w:r>
              <w:rPr>
                <w:kern w:val="0"/>
                <w:sz w:val="20"/>
                <w:szCs w:val="20"/>
              </w:rPr>
              <w:t>CO</w:t>
            </w:r>
            <w:r>
              <w:rPr>
                <w:kern w:val="0"/>
                <w:sz w:val="20"/>
                <w:szCs w:val="20"/>
                <w:vertAlign w:val="subscript"/>
              </w:rPr>
              <w:t>2</w:t>
            </w:r>
            <w:r>
              <w:rPr>
                <w:kern w:val="0"/>
                <w:sz w:val="20"/>
                <w:szCs w:val="20"/>
              </w:rPr>
              <w:t>Ag</w:t>
            </w:r>
          </w:p>
        </w:tc>
        <w:tc>
          <w:tcPr>
            <w:tcW w:w="1316" w:type="pct"/>
            <w:shd w:val="clear" w:color="auto" w:fill="E8E8E8" w:themeFill="background2"/>
            <w:vAlign w:val="center"/>
          </w:tcPr>
          <w:p w14:paraId="02B7EBE2" w14:textId="77777777" w:rsidR="00A06D6C" w:rsidRDefault="00470455">
            <w:pPr>
              <w:jc w:val="center"/>
              <w:rPr>
                <w:kern w:val="0"/>
                <w:sz w:val="20"/>
                <w:szCs w:val="20"/>
              </w:rPr>
            </w:pPr>
            <w:r>
              <w:rPr>
                <w:kern w:val="0"/>
                <w:sz w:val="20"/>
                <w:szCs w:val="20"/>
              </w:rPr>
              <w:t>NR</w:t>
            </w:r>
          </w:p>
        </w:tc>
        <w:tc>
          <w:tcPr>
            <w:tcW w:w="1319" w:type="pct"/>
            <w:shd w:val="clear" w:color="auto" w:fill="E8E8E8" w:themeFill="background2"/>
            <w:vAlign w:val="center"/>
          </w:tcPr>
          <w:p w14:paraId="64E0F9DE" w14:textId="77777777" w:rsidR="00A06D6C" w:rsidRDefault="00470455">
            <w:pPr>
              <w:jc w:val="center"/>
              <w:rPr>
                <w:kern w:val="0"/>
                <w:sz w:val="20"/>
                <w:szCs w:val="20"/>
              </w:rPr>
            </w:pPr>
            <w:r>
              <w:rPr>
                <w:kern w:val="0"/>
                <w:sz w:val="20"/>
                <w:szCs w:val="20"/>
              </w:rPr>
              <w:t>--</w:t>
            </w:r>
          </w:p>
        </w:tc>
      </w:tr>
      <w:tr w:rsidR="00A06D6C" w14:paraId="47162022" w14:textId="77777777">
        <w:trPr>
          <w:trHeight w:val="284"/>
          <w:jc w:val="center"/>
        </w:trPr>
        <w:tc>
          <w:tcPr>
            <w:tcW w:w="1054" w:type="pct"/>
            <w:vAlign w:val="center"/>
          </w:tcPr>
          <w:p w14:paraId="68961685" w14:textId="77777777" w:rsidR="00A06D6C" w:rsidRDefault="00470455">
            <w:pPr>
              <w:jc w:val="center"/>
              <w:rPr>
                <w:kern w:val="0"/>
                <w:sz w:val="20"/>
                <w:szCs w:val="20"/>
              </w:rPr>
            </w:pPr>
            <w:r>
              <w:rPr>
                <w:kern w:val="0"/>
                <w:sz w:val="20"/>
                <w:szCs w:val="20"/>
              </w:rPr>
              <w:t>10</w:t>
            </w:r>
          </w:p>
        </w:tc>
        <w:tc>
          <w:tcPr>
            <w:tcW w:w="1309" w:type="pct"/>
            <w:vAlign w:val="center"/>
          </w:tcPr>
          <w:p w14:paraId="60EADFEE" w14:textId="77777777" w:rsidR="00A06D6C" w:rsidRDefault="00470455">
            <w:pPr>
              <w:jc w:val="center"/>
              <w:rPr>
                <w:kern w:val="0"/>
                <w:sz w:val="20"/>
                <w:szCs w:val="20"/>
              </w:rPr>
            </w:pPr>
            <w:r>
              <w:rPr>
                <w:kern w:val="0"/>
                <w:sz w:val="20"/>
                <w:szCs w:val="20"/>
              </w:rPr>
              <w:t>CH</w:t>
            </w:r>
            <w:r>
              <w:rPr>
                <w:kern w:val="0"/>
                <w:sz w:val="20"/>
                <w:szCs w:val="20"/>
                <w:vertAlign w:val="subscript"/>
              </w:rPr>
              <w:t>3</w:t>
            </w:r>
            <w:r>
              <w:rPr>
                <w:kern w:val="0"/>
                <w:sz w:val="20"/>
                <w:szCs w:val="20"/>
              </w:rPr>
              <w:t>SO</w:t>
            </w:r>
            <w:r>
              <w:rPr>
                <w:kern w:val="0"/>
                <w:sz w:val="20"/>
                <w:szCs w:val="20"/>
                <w:vertAlign w:val="subscript"/>
              </w:rPr>
              <w:t>3</w:t>
            </w:r>
            <w:r>
              <w:rPr>
                <w:kern w:val="0"/>
                <w:sz w:val="20"/>
                <w:szCs w:val="20"/>
              </w:rPr>
              <w:t>Ag</w:t>
            </w:r>
          </w:p>
        </w:tc>
        <w:tc>
          <w:tcPr>
            <w:tcW w:w="1316" w:type="pct"/>
            <w:vAlign w:val="center"/>
          </w:tcPr>
          <w:p w14:paraId="2D9D91B7" w14:textId="77777777" w:rsidR="00A06D6C" w:rsidRDefault="00470455">
            <w:pPr>
              <w:jc w:val="center"/>
              <w:rPr>
                <w:kern w:val="0"/>
                <w:sz w:val="20"/>
                <w:szCs w:val="20"/>
              </w:rPr>
            </w:pPr>
            <w:r>
              <w:rPr>
                <w:kern w:val="0"/>
                <w:sz w:val="20"/>
                <w:szCs w:val="20"/>
              </w:rPr>
              <w:t>23</w:t>
            </w:r>
          </w:p>
        </w:tc>
        <w:tc>
          <w:tcPr>
            <w:tcW w:w="1319" w:type="pct"/>
            <w:vAlign w:val="center"/>
          </w:tcPr>
          <w:p w14:paraId="10EBF4AC" w14:textId="77777777" w:rsidR="00A06D6C" w:rsidRDefault="00470455">
            <w:pPr>
              <w:jc w:val="center"/>
              <w:rPr>
                <w:kern w:val="0"/>
                <w:sz w:val="20"/>
                <w:szCs w:val="20"/>
              </w:rPr>
            </w:pPr>
            <w:r>
              <w:rPr>
                <w:kern w:val="0"/>
                <w:sz w:val="20"/>
                <w:szCs w:val="20"/>
              </w:rPr>
              <w:t>52</w:t>
            </w:r>
          </w:p>
        </w:tc>
      </w:tr>
    </w:tbl>
    <w:p w14:paraId="36DB944A" w14:textId="77777777" w:rsidR="00A06D6C" w:rsidRDefault="00470455">
      <w:pPr>
        <w:spacing w:beforeLines="50" w:before="156"/>
        <w:rPr>
          <w:rStyle w:val="1Char"/>
          <w:rFonts w:ascii="Times New Roman" w:hAnsi="Times New Roman" w:cs="Times New Roman"/>
          <w:b w:val="0"/>
          <w:bCs w:val="0"/>
          <w:sz w:val="18"/>
          <w:szCs w:val="18"/>
        </w:rPr>
      </w:pPr>
      <w:r>
        <w:rPr>
          <w:rStyle w:val="1Char"/>
          <w:rFonts w:ascii="Times New Roman" w:hAnsi="Times New Roman" w:cs="Times New Roman"/>
          <w:sz w:val="18"/>
          <w:szCs w:val="18"/>
        </w:rPr>
        <w:t>Figure S3.</w:t>
      </w:r>
      <w:r>
        <w:rPr>
          <w:rFonts w:ascii="Times New Roman" w:hAnsi="Times New Roman" w:cs="Times New Roman"/>
          <w:b/>
          <w:sz w:val="18"/>
          <w:szCs w:val="18"/>
        </w:rPr>
        <w:t xml:space="preserve"> </w:t>
      </w:r>
      <w:r>
        <w:rPr>
          <w:rFonts w:ascii="Times New Roman" w:hAnsi="Times New Roman" w:cs="Times New Roman"/>
          <w:sz w:val="18"/>
          <w:szCs w:val="18"/>
        </w:rPr>
        <w:t xml:space="preserve">Unless otherwise noted, all reactions were carried out with </w:t>
      </w:r>
      <w:r>
        <w:rPr>
          <w:rFonts w:ascii="Times New Roman" w:hAnsi="Times New Roman" w:cs="Times New Roman"/>
          <w:b/>
          <w:sz w:val="18"/>
          <w:szCs w:val="18"/>
        </w:rPr>
        <w:t xml:space="preserve">1a </w:t>
      </w:r>
      <w:r>
        <w:rPr>
          <w:rFonts w:ascii="Times New Roman" w:hAnsi="Times New Roman" w:cs="Times New Roman"/>
          <w:bCs/>
          <w:sz w:val="18"/>
          <w:szCs w:val="18"/>
        </w:rPr>
        <w:t>(</w:t>
      </w:r>
      <w:r>
        <w:rPr>
          <w:rFonts w:ascii="Times New Roman" w:hAnsi="Times New Roman" w:cs="Times New Roman"/>
          <w:sz w:val="18"/>
          <w:szCs w:val="18"/>
        </w:rPr>
        <w:t>0.1 mmol</w:t>
      </w:r>
      <w:r>
        <w:rPr>
          <w:rFonts w:ascii="Times New Roman" w:hAnsi="Times New Roman" w:cs="Times New Roman"/>
          <w:bCs/>
          <w:sz w:val="18"/>
          <w:szCs w:val="18"/>
        </w:rPr>
        <w:t>)</w:t>
      </w:r>
      <w:r>
        <w:rPr>
          <w:rFonts w:ascii="Times New Roman" w:hAnsi="Times New Roman" w:cs="Times New Roman"/>
          <w:sz w:val="18"/>
          <w:szCs w:val="18"/>
        </w:rPr>
        <w:t xml:space="preserve">, 0.4 mmol of </w:t>
      </w:r>
      <w:r>
        <w:rPr>
          <w:rFonts w:ascii="Times New Roman" w:hAnsi="Times New Roman" w:cs="Times New Roman"/>
          <w:b/>
          <w:sz w:val="18"/>
          <w:szCs w:val="18"/>
        </w:rPr>
        <w:t xml:space="preserve">2a </w:t>
      </w:r>
      <w:r>
        <w:rPr>
          <w:rFonts w:ascii="Times New Roman" w:hAnsi="Times New Roman" w:cs="Times New Roman"/>
          <w:bCs/>
          <w:sz w:val="18"/>
          <w:szCs w:val="18"/>
        </w:rPr>
        <w:t>(</w:t>
      </w:r>
      <w:r>
        <w:rPr>
          <w:rFonts w:ascii="Times New Roman" w:hAnsi="Times New Roman" w:cs="Times New Roman"/>
          <w:sz w:val="18"/>
          <w:szCs w:val="18"/>
        </w:rPr>
        <w:t>0.4 mmol</w:t>
      </w:r>
      <w:r>
        <w:rPr>
          <w:rFonts w:ascii="Times New Roman" w:hAnsi="Times New Roman" w:cs="Times New Roman"/>
          <w:bCs/>
          <w:sz w:val="18"/>
          <w:szCs w:val="18"/>
        </w:rPr>
        <w:t>)</w:t>
      </w:r>
      <w:r>
        <w:rPr>
          <w:rFonts w:ascii="Times New Roman" w:hAnsi="Times New Roman" w:cs="Times New Roman"/>
          <w:sz w:val="18"/>
          <w:szCs w:val="18"/>
        </w:rPr>
        <w:t xml:space="preserve">, </w:t>
      </w:r>
      <w:r>
        <w:rPr>
          <w:rFonts w:ascii="Times New Roman" w:hAnsi="Times New Roman" w:cs="Times New Roman"/>
          <w:kern w:val="0"/>
          <w:sz w:val="18"/>
          <w:szCs w:val="18"/>
        </w:rPr>
        <w:t>Pd(OAc)</w:t>
      </w:r>
      <w:r>
        <w:rPr>
          <w:rFonts w:ascii="Times New Roman" w:hAnsi="Times New Roman" w:cs="Times New Roman"/>
          <w:kern w:val="0"/>
          <w:sz w:val="18"/>
          <w:szCs w:val="18"/>
          <w:vertAlign w:val="subscript"/>
        </w:rPr>
        <w:t xml:space="preserve">2 </w:t>
      </w:r>
      <w:r>
        <w:rPr>
          <w:rFonts w:ascii="Times New Roman" w:hAnsi="Times New Roman" w:cs="Times New Roman"/>
          <w:sz w:val="18"/>
          <w:szCs w:val="18"/>
        </w:rPr>
        <w:t>(10 mol%), Xu8 (20 mol%) and silver salt</w:t>
      </w:r>
      <w:r>
        <w:rPr>
          <w:rFonts w:ascii="Times New Roman" w:hAnsi="Times New Roman" w:cs="Times New Roman"/>
          <w:sz w:val="18"/>
          <w:szCs w:val="18"/>
          <w:vertAlign w:val="subscript"/>
        </w:rPr>
        <w:t xml:space="preserve"> </w:t>
      </w:r>
      <w:r>
        <w:rPr>
          <w:rFonts w:ascii="Times New Roman" w:hAnsi="Times New Roman" w:cs="Times New Roman"/>
          <w:bCs/>
          <w:sz w:val="18"/>
          <w:szCs w:val="18"/>
        </w:rPr>
        <w:t>(</w:t>
      </w:r>
      <w:r>
        <w:rPr>
          <w:rFonts w:ascii="Times New Roman" w:hAnsi="Times New Roman" w:cs="Times New Roman"/>
          <w:sz w:val="18"/>
          <w:szCs w:val="18"/>
        </w:rPr>
        <w:t>0.05 mmol</w:t>
      </w:r>
      <w:r>
        <w:rPr>
          <w:rFonts w:ascii="Times New Roman" w:hAnsi="Times New Roman" w:cs="Times New Roman"/>
          <w:bCs/>
          <w:sz w:val="18"/>
          <w:szCs w:val="18"/>
        </w:rPr>
        <w:t>)</w:t>
      </w:r>
      <w:r>
        <w:rPr>
          <w:rFonts w:ascii="Times New Roman" w:hAnsi="Times New Roman" w:cs="Times New Roman"/>
          <w:sz w:val="18"/>
          <w:szCs w:val="18"/>
        </w:rPr>
        <w:t>, in 0.5 mL DMAc at 80 ℃ for 24 h; yield and conversion were determined by GC analysis using anisole as a standard, e.e. were determined by HPLC analysis.</w:t>
      </w:r>
    </w:p>
    <w:p w14:paraId="20D4AFDB" w14:textId="77777777" w:rsidR="00A06D6C" w:rsidRDefault="00470455">
      <w:pPr>
        <w:pStyle w:val="1"/>
        <w:numPr>
          <w:ilvl w:val="1"/>
          <w:numId w:val="6"/>
        </w:numPr>
      </w:pPr>
      <w:r>
        <w:rPr>
          <w:rStyle w:val="1Char"/>
          <w:b/>
          <w:bCs/>
          <w:sz w:val="20"/>
          <w:szCs w:val="20"/>
        </w:rPr>
        <w:t>Optimization of temperature</w:t>
      </w:r>
    </w:p>
    <w:bookmarkStart w:id="24" w:name="OLE_LINK20"/>
    <w:p w14:paraId="1A6B174A" w14:textId="77777777" w:rsidR="00A06D6C" w:rsidRDefault="00470455" w:rsidP="00582075">
      <w:pPr>
        <w:jc w:val="center"/>
        <w:rPr>
          <w:rFonts w:ascii="Times New Roman" w:hAnsi="Times New Roman" w:cs="Times New Roman"/>
        </w:rPr>
      </w:pPr>
      <w:r>
        <w:rPr>
          <w:rFonts w:ascii="Times New Roman" w:hAnsi="Times New Roman" w:cs="Times New Roman"/>
        </w:rPr>
        <w:object w:dxaOrig="7598" w:dyaOrig="1553" w14:anchorId="6D3C5C4E">
          <v:shape id="_x0000_i1028" type="#_x0000_t75" style="width:380.25pt;height:77.25pt" o:ole="">
            <v:imagedata r:id="rId14" o:title=""/>
          </v:shape>
          <o:OLEObject Type="Embed" ProgID="ChemDraw.Document.6.0" ShapeID="_x0000_i1028" DrawAspect="Content" ObjectID="_1784532612" r:id="rId15"/>
        </w:object>
      </w:r>
      <w:bookmarkEnd w:id="24"/>
    </w:p>
    <w:tbl>
      <w:tblPr>
        <w:tblStyle w:val="12"/>
        <w:tblW w:w="4814" w:type="pct"/>
        <w:jc w:val="center"/>
        <w:tblLook w:val="04A0" w:firstRow="1" w:lastRow="0" w:firstColumn="1" w:lastColumn="0" w:noHBand="0" w:noVBand="1"/>
      </w:tblPr>
      <w:tblGrid>
        <w:gridCol w:w="1730"/>
        <w:gridCol w:w="2149"/>
        <w:gridCol w:w="2160"/>
        <w:gridCol w:w="2166"/>
      </w:tblGrid>
      <w:tr w:rsidR="00A06D6C" w14:paraId="434CF404" w14:textId="77777777">
        <w:trPr>
          <w:trHeight w:val="284"/>
          <w:jc w:val="center"/>
        </w:trPr>
        <w:tc>
          <w:tcPr>
            <w:tcW w:w="1730" w:type="dxa"/>
            <w:shd w:val="clear" w:color="auto" w:fill="A5C9EB" w:themeFill="text2" w:themeFillTint="40"/>
            <w:vAlign w:val="center"/>
          </w:tcPr>
          <w:p w14:paraId="1969243D" w14:textId="77777777" w:rsidR="00A06D6C" w:rsidRDefault="00470455">
            <w:pPr>
              <w:jc w:val="center"/>
              <w:rPr>
                <w:b/>
                <w:bCs/>
                <w:kern w:val="0"/>
                <w:sz w:val="20"/>
                <w:szCs w:val="20"/>
              </w:rPr>
            </w:pPr>
            <w:r>
              <w:rPr>
                <w:b/>
                <w:bCs/>
                <w:kern w:val="0"/>
                <w:sz w:val="20"/>
                <w:szCs w:val="20"/>
              </w:rPr>
              <w:t>Entry</w:t>
            </w:r>
          </w:p>
        </w:tc>
        <w:tc>
          <w:tcPr>
            <w:tcW w:w="2149" w:type="dxa"/>
            <w:shd w:val="clear" w:color="auto" w:fill="A5C9EB" w:themeFill="text2" w:themeFillTint="40"/>
            <w:vAlign w:val="center"/>
          </w:tcPr>
          <w:p w14:paraId="719FEE08" w14:textId="77777777" w:rsidR="00A06D6C" w:rsidRDefault="00470455">
            <w:pPr>
              <w:jc w:val="center"/>
              <w:rPr>
                <w:b/>
                <w:bCs/>
                <w:kern w:val="0"/>
                <w:sz w:val="20"/>
                <w:szCs w:val="20"/>
              </w:rPr>
            </w:pPr>
            <w:r>
              <w:rPr>
                <w:b/>
                <w:bCs/>
                <w:kern w:val="0"/>
                <w:sz w:val="20"/>
                <w:szCs w:val="20"/>
              </w:rPr>
              <w:t>T/</w:t>
            </w:r>
            <w:r>
              <w:rPr>
                <w:b/>
                <w:bCs/>
                <w:kern w:val="0"/>
                <w:sz w:val="20"/>
                <w:szCs w:val="20"/>
                <w:vertAlign w:val="superscript"/>
              </w:rPr>
              <w:t>0</w:t>
            </w:r>
            <w:r>
              <w:rPr>
                <w:b/>
                <w:bCs/>
                <w:kern w:val="0"/>
                <w:sz w:val="20"/>
                <w:szCs w:val="20"/>
              </w:rPr>
              <w:t>C</w:t>
            </w:r>
          </w:p>
        </w:tc>
        <w:tc>
          <w:tcPr>
            <w:tcW w:w="2160" w:type="dxa"/>
            <w:shd w:val="clear" w:color="auto" w:fill="A5C9EB" w:themeFill="text2" w:themeFillTint="40"/>
            <w:vAlign w:val="center"/>
          </w:tcPr>
          <w:p w14:paraId="1F7B99C0" w14:textId="77777777" w:rsidR="00A06D6C" w:rsidRDefault="00470455">
            <w:pPr>
              <w:jc w:val="center"/>
              <w:rPr>
                <w:b/>
                <w:bCs/>
                <w:kern w:val="0"/>
                <w:sz w:val="20"/>
                <w:szCs w:val="20"/>
              </w:rPr>
            </w:pPr>
            <w:r>
              <w:rPr>
                <w:b/>
                <w:bCs/>
                <w:kern w:val="0"/>
                <w:sz w:val="20"/>
                <w:szCs w:val="20"/>
              </w:rPr>
              <w:t>Yield%</w:t>
            </w:r>
          </w:p>
        </w:tc>
        <w:tc>
          <w:tcPr>
            <w:tcW w:w="2166" w:type="dxa"/>
            <w:shd w:val="clear" w:color="auto" w:fill="A5C9EB" w:themeFill="text2" w:themeFillTint="40"/>
            <w:vAlign w:val="center"/>
          </w:tcPr>
          <w:p w14:paraId="63C62381" w14:textId="77777777" w:rsidR="00A06D6C" w:rsidRDefault="00470455">
            <w:pPr>
              <w:jc w:val="center"/>
              <w:rPr>
                <w:b/>
                <w:bCs/>
                <w:kern w:val="0"/>
                <w:sz w:val="20"/>
                <w:szCs w:val="20"/>
              </w:rPr>
            </w:pPr>
            <w:r>
              <w:rPr>
                <w:b/>
                <w:bCs/>
                <w:kern w:val="0"/>
                <w:sz w:val="20"/>
                <w:szCs w:val="20"/>
              </w:rPr>
              <w:t>Ee%</w:t>
            </w:r>
          </w:p>
        </w:tc>
      </w:tr>
      <w:tr w:rsidR="00A06D6C" w14:paraId="7CE0B7EC" w14:textId="77777777">
        <w:trPr>
          <w:trHeight w:val="284"/>
          <w:jc w:val="center"/>
        </w:trPr>
        <w:tc>
          <w:tcPr>
            <w:tcW w:w="1730" w:type="dxa"/>
            <w:shd w:val="clear" w:color="auto" w:fill="E8E8E8" w:themeFill="background2"/>
            <w:vAlign w:val="center"/>
          </w:tcPr>
          <w:p w14:paraId="7A3A035C" w14:textId="77777777" w:rsidR="00A06D6C" w:rsidRDefault="00470455">
            <w:pPr>
              <w:jc w:val="center"/>
              <w:rPr>
                <w:color w:val="FF0000"/>
                <w:kern w:val="0"/>
                <w:sz w:val="20"/>
                <w:szCs w:val="20"/>
              </w:rPr>
            </w:pPr>
            <w:r>
              <w:rPr>
                <w:kern w:val="0"/>
                <w:sz w:val="20"/>
                <w:szCs w:val="20"/>
              </w:rPr>
              <w:t>1</w:t>
            </w:r>
          </w:p>
        </w:tc>
        <w:tc>
          <w:tcPr>
            <w:tcW w:w="2149" w:type="dxa"/>
            <w:shd w:val="clear" w:color="auto" w:fill="E8E8E8" w:themeFill="background2"/>
            <w:vAlign w:val="center"/>
          </w:tcPr>
          <w:p w14:paraId="1E9FCC52" w14:textId="77777777" w:rsidR="00A06D6C" w:rsidRDefault="00470455">
            <w:pPr>
              <w:jc w:val="center"/>
              <w:rPr>
                <w:color w:val="FF0000"/>
                <w:kern w:val="0"/>
                <w:sz w:val="20"/>
                <w:szCs w:val="20"/>
              </w:rPr>
            </w:pPr>
            <w:r>
              <w:rPr>
                <w:kern w:val="0"/>
                <w:sz w:val="20"/>
                <w:szCs w:val="20"/>
              </w:rPr>
              <w:t>50</w:t>
            </w:r>
          </w:p>
        </w:tc>
        <w:tc>
          <w:tcPr>
            <w:tcW w:w="2160" w:type="dxa"/>
            <w:shd w:val="clear" w:color="auto" w:fill="E8E8E8" w:themeFill="background2"/>
            <w:vAlign w:val="center"/>
          </w:tcPr>
          <w:p w14:paraId="736E2ED7" w14:textId="77777777" w:rsidR="00A06D6C" w:rsidRDefault="00470455">
            <w:pPr>
              <w:jc w:val="center"/>
              <w:rPr>
                <w:color w:val="FF0000"/>
                <w:kern w:val="0"/>
                <w:sz w:val="20"/>
                <w:szCs w:val="20"/>
              </w:rPr>
            </w:pPr>
            <w:r>
              <w:rPr>
                <w:kern w:val="0"/>
                <w:sz w:val="20"/>
                <w:szCs w:val="20"/>
              </w:rPr>
              <w:t>NR</w:t>
            </w:r>
          </w:p>
        </w:tc>
        <w:tc>
          <w:tcPr>
            <w:tcW w:w="2166" w:type="dxa"/>
            <w:shd w:val="clear" w:color="auto" w:fill="E8E8E8" w:themeFill="background2"/>
            <w:vAlign w:val="center"/>
          </w:tcPr>
          <w:p w14:paraId="6507F221" w14:textId="77777777" w:rsidR="00A06D6C" w:rsidRDefault="00470455">
            <w:pPr>
              <w:jc w:val="center"/>
              <w:rPr>
                <w:color w:val="FF0000"/>
                <w:kern w:val="0"/>
                <w:sz w:val="20"/>
                <w:szCs w:val="20"/>
              </w:rPr>
            </w:pPr>
            <w:r>
              <w:rPr>
                <w:kern w:val="0"/>
                <w:sz w:val="20"/>
                <w:szCs w:val="20"/>
              </w:rPr>
              <w:t>--</w:t>
            </w:r>
          </w:p>
        </w:tc>
      </w:tr>
      <w:tr w:rsidR="00A06D6C" w14:paraId="5ACBEC21" w14:textId="77777777">
        <w:trPr>
          <w:trHeight w:val="284"/>
          <w:jc w:val="center"/>
        </w:trPr>
        <w:tc>
          <w:tcPr>
            <w:tcW w:w="1730" w:type="dxa"/>
            <w:vAlign w:val="center"/>
          </w:tcPr>
          <w:p w14:paraId="53FCD411" w14:textId="77777777" w:rsidR="00A06D6C" w:rsidRDefault="00470455">
            <w:pPr>
              <w:jc w:val="center"/>
              <w:rPr>
                <w:kern w:val="0"/>
                <w:sz w:val="20"/>
                <w:szCs w:val="20"/>
              </w:rPr>
            </w:pPr>
            <w:r>
              <w:rPr>
                <w:kern w:val="0"/>
                <w:sz w:val="20"/>
                <w:szCs w:val="20"/>
              </w:rPr>
              <w:t>2</w:t>
            </w:r>
          </w:p>
        </w:tc>
        <w:tc>
          <w:tcPr>
            <w:tcW w:w="2149" w:type="dxa"/>
            <w:vAlign w:val="center"/>
          </w:tcPr>
          <w:p w14:paraId="2560696B" w14:textId="77777777" w:rsidR="00A06D6C" w:rsidRDefault="00470455">
            <w:pPr>
              <w:jc w:val="center"/>
              <w:rPr>
                <w:kern w:val="0"/>
                <w:sz w:val="20"/>
                <w:szCs w:val="20"/>
              </w:rPr>
            </w:pPr>
            <w:r>
              <w:rPr>
                <w:kern w:val="0"/>
                <w:sz w:val="20"/>
                <w:szCs w:val="20"/>
              </w:rPr>
              <w:t>60</w:t>
            </w:r>
          </w:p>
        </w:tc>
        <w:tc>
          <w:tcPr>
            <w:tcW w:w="2160" w:type="dxa"/>
            <w:vAlign w:val="center"/>
          </w:tcPr>
          <w:p w14:paraId="7EB8EE28" w14:textId="77777777" w:rsidR="00A06D6C" w:rsidRDefault="00470455">
            <w:pPr>
              <w:jc w:val="center"/>
              <w:rPr>
                <w:kern w:val="0"/>
                <w:sz w:val="20"/>
                <w:szCs w:val="20"/>
              </w:rPr>
            </w:pPr>
            <w:r>
              <w:rPr>
                <w:kern w:val="0"/>
                <w:sz w:val="20"/>
                <w:szCs w:val="20"/>
              </w:rPr>
              <w:t>30</w:t>
            </w:r>
          </w:p>
        </w:tc>
        <w:tc>
          <w:tcPr>
            <w:tcW w:w="2166" w:type="dxa"/>
            <w:vAlign w:val="center"/>
          </w:tcPr>
          <w:p w14:paraId="17956EE4" w14:textId="77777777" w:rsidR="00A06D6C" w:rsidRDefault="00470455">
            <w:pPr>
              <w:jc w:val="center"/>
              <w:rPr>
                <w:kern w:val="0"/>
                <w:sz w:val="20"/>
                <w:szCs w:val="20"/>
              </w:rPr>
            </w:pPr>
            <w:r>
              <w:rPr>
                <w:kern w:val="0"/>
                <w:sz w:val="20"/>
                <w:szCs w:val="20"/>
              </w:rPr>
              <w:t>99</w:t>
            </w:r>
          </w:p>
        </w:tc>
      </w:tr>
      <w:tr w:rsidR="00A06D6C" w14:paraId="2603FC78" w14:textId="77777777">
        <w:trPr>
          <w:trHeight w:val="284"/>
          <w:jc w:val="center"/>
        </w:trPr>
        <w:tc>
          <w:tcPr>
            <w:tcW w:w="1730" w:type="dxa"/>
            <w:shd w:val="clear" w:color="auto" w:fill="FAE2D5" w:themeFill="accent2" w:themeFillTint="33"/>
            <w:vAlign w:val="center"/>
          </w:tcPr>
          <w:p w14:paraId="5C2E9CE1" w14:textId="77777777" w:rsidR="00A06D6C" w:rsidRDefault="00470455">
            <w:pPr>
              <w:jc w:val="center"/>
              <w:rPr>
                <w:b/>
                <w:bCs/>
                <w:kern w:val="0"/>
                <w:sz w:val="20"/>
                <w:szCs w:val="20"/>
              </w:rPr>
            </w:pPr>
            <w:r>
              <w:rPr>
                <w:b/>
                <w:bCs/>
                <w:kern w:val="0"/>
                <w:sz w:val="20"/>
                <w:szCs w:val="20"/>
              </w:rPr>
              <w:t>3</w:t>
            </w:r>
          </w:p>
        </w:tc>
        <w:tc>
          <w:tcPr>
            <w:tcW w:w="2149" w:type="dxa"/>
            <w:shd w:val="clear" w:color="auto" w:fill="FAE2D5" w:themeFill="accent2" w:themeFillTint="33"/>
            <w:vAlign w:val="center"/>
          </w:tcPr>
          <w:p w14:paraId="03455D5A" w14:textId="77777777" w:rsidR="00A06D6C" w:rsidRDefault="00470455">
            <w:pPr>
              <w:jc w:val="center"/>
              <w:rPr>
                <w:b/>
                <w:bCs/>
                <w:kern w:val="0"/>
                <w:sz w:val="20"/>
                <w:szCs w:val="20"/>
              </w:rPr>
            </w:pPr>
            <w:r>
              <w:rPr>
                <w:b/>
                <w:bCs/>
                <w:kern w:val="0"/>
                <w:sz w:val="20"/>
                <w:szCs w:val="20"/>
              </w:rPr>
              <w:t>70</w:t>
            </w:r>
          </w:p>
        </w:tc>
        <w:tc>
          <w:tcPr>
            <w:tcW w:w="2160" w:type="dxa"/>
            <w:shd w:val="clear" w:color="auto" w:fill="FAE2D5" w:themeFill="accent2" w:themeFillTint="33"/>
            <w:vAlign w:val="center"/>
          </w:tcPr>
          <w:p w14:paraId="171AF19B" w14:textId="77777777" w:rsidR="00A06D6C" w:rsidRDefault="00470455">
            <w:pPr>
              <w:jc w:val="center"/>
              <w:rPr>
                <w:b/>
                <w:bCs/>
                <w:kern w:val="0"/>
                <w:sz w:val="20"/>
                <w:szCs w:val="20"/>
              </w:rPr>
            </w:pPr>
            <w:r>
              <w:rPr>
                <w:b/>
                <w:bCs/>
                <w:kern w:val="0"/>
                <w:sz w:val="20"/>
                <w:szCs w:val="20"/>
              </w:rPr>
              <w:t>32</w:t>
            </w:r>
          </w:p>
        </w:tc>
        <w:tc>
          <w:tcPr>
            <w:tcW w:w="2166" w:type="dxa"/>
            <w:shd w:val="clear" w:color="auto" w:fill="FAE2D5" w:themeFill="accent2" w:themeFillTint="33"/>
            <w:vAlign w:val="center"/>
          </w:tcPr>
          <w:p w14:paraId="7FB38BB8" w14:textId="77777777" w:rsidR="00A06D6C" w:rsidRDefault="00470455">
            <w:pPr>
              <w:jc w:val="center"/>
              <w:rPr>
                <w:b/>
                <w:bCs/>
                <w:kern w:val="0"/>
                <w:sz w:val="20"/>
                <w:szCs w:val="20"/>
              </w:rPr>
            </w:pPr>
            <w:r>
              <w:rPr>
                <w:b/>
                <w:bCs/>
                <w:kern w:val="0"/>
                <w:sz w:val="20"/>
                <w:szCs w:val="20"/>
              </w:rPr>
              <w:t>97</w:t>
            </w:r>
          </w:p>
        </w:tc>
      </w:tr>
      <w:tr w:rsidR="00A06D6C" w14:paraId="739184B9" w14:textId="77777777">
        <w:trPr>
          <w:trHeight w:val="284"/>
          <w:jc w:val="center"/>
        </w:trPr>
        <w:tc>
          <w:tcPr>
            <w:tcW w:w="1730" w:type="dxa"/>
            <w:vAlign w:val="center"/>
          </w:tcPr>
          <w:p w14:paraId="01F94D5B" w14:textId="77777777" w:rsidR="00A06D6C" w:rsidRDefault="00470455">
            <w:pPr>
              <w:jc w:val="center"/>
              <w:rPr>
                <w:kern w:val="0"/>
                <w:sz w:val="20"/>
                <w:szCs w:val="20"/>
              </w:rPr>
            </w:pPr>
            <w:r>
              <w:rPr>
                <w:kern w:val="0"/>
                <w:sz w:val="20"/>
                <w:szCs w:val="20"/>
              </w:rPr>
              <w:t>4</w:t>
            </w:r>
          </w:p>
        </w:tc>
        <w:tc>
          <w:tcPr>
            <w:tcW w:w="2149" w:type="dxa"/>
            <w:vAlign w:val="center"/>
          </w:tcPr>
          <w:p w14:paraId="541953A8" w14:textId="77777777" w:rsidR="00A06D6C" w:rsidRDefault="00470455">
            <w:pPr>
              <w:jc w:val="center"/>
              <w:rPr>
                <w:kern w:val="0"/>
                <w:sz w:val="20"/>
                <w:szCs w:val="20"/>
              </w:rPr>
            </w:pPr>
            <w:r>
              <w:rPr>
                <w:kern w:val="0"/>
                <w:sz w:val="20"/>
                <w:szCs w:val="20"/>
              </w:rPr>
              <w:t>80</w:t>
            </w:r>
          </w:p>
        </w:tc>
        <w:tc>
          <w:tcPr>
            <w:tcW w:w="2160" w:type="dxa"/>
            <w:vAlign w:val="center"/>
          </w:tcPr>
          <w:p w14:paraId="6AAB2554" w14:textId="77777777" w:rsidR="00A06D6C" w:rsidRDefault="00470455">
            <w:pPr>
              <w:jc w:val="center"/>
              <w:rPr>
                <w:kern w:val="0"/>
                <w:sz w:val="20"/>
                <w:szCs w:val="20"/>
              </w:rPr>
            </w:pPr>
            <w:r>
              <w:rPr>
                <w:kern w:val="0"/>
                <w:sz w:val="20"/>
                <w:szCs w:val="20"/>
              </w:rPr>
              <w:t>28</w:t>
            </w:r>
          </w:p>
        </w:tc>
        <w:tc>
          <w:tcPr>
            <w:tcW w:w="2166" w:type="dxa"/>
            <w:vAlign w:val="center"/>
          </w:tcPr>
          <w:p w14:paraId="42C3FB6E" w14:textId="77777777" w:rsidR="00A06D6C" w:rsidRDefault="00470455">
            <w:pPr>
              <w:jc w:val="center"/>
              <w:rPr>
                <w:kern w:val="0"/>
                <w:sz w:val="20"/>
                <w:szCs w:val="20"/>
              </w:rPr>
            </w:pPr>
            <w:r>
              <w:rPr>
                <w:kern w:val="0"/>
                <w:sz w:val="20"/>
                <w:szCs w:val="20"/>
              </w:rPr>
              <w:t>96</w:t>
            </w:r>
          </w:p>
        </w:tc>
      </w:tr>
      <w:tr w:rsidR="00A06D6C" w14:paraId="43D68016" w14:textId="77777777">
        <w:trPr>
          <w:trHeight w:val="284"/>
          <w:jc w:val="center"/>
        </w:trPr>
        <w:tc>
          <w:tcPr>
            <w:tcW w:w="1730" w:type="dxa"/>
            <w:shd w:val="clear" w:color="auto" w:fill="E8E8E8" w:themeFill="background2"/>
            <w:vAlign w:val="center"/>
          </w:tcPr>
          <w:p w14:paraId="309D9E46" w14:textId="77777777" w:rsidR="00A06D6C" w:rsidRDefault="00470455">
            <w:pPr>
              <w:jc w:val="center"/>
              <w:rPr>
                <w:kern w:val="0"/>
                <w:sz w:val="20"/>
                <w:szCs w:val="20"/>
              </w:rPr>
            </w:pPr>
            <w:r>
              <w:rPr>
                <w:kern w:val="0"/>
                <w:sz w:val="20"/>
                <w:szCs w:val="20"/>
              </w:rPr>
              <w:t>5</w:t>
            </w:r>
          </w:p>
        </w:tc>
        <w:tc>
          <w:tcPr>
            <w:tcW w:w="2149" w:type="dxa"/>
            <w:shd w:val="clear" w:color="auto" w:fill="E8E8E8" w:themeFill="background2"/>
            <w:vAlign w:val="center"/>
          </w:tcPr>
          <w:p w14:paraId="29CDC104" w14:textId="77777777" w:rsidR="00A06D6C" w:rsidRDefault="00470455">
            <w:pPr>
              <w:jc w:val="center"/>
              <w:rPr>
                <w:kern w:val="0"/>
                <w:sz w:val="20"/>
                <w:szCs w:val="20"/>
              </w:rPr>
            </w:pPr>
            <w:r>
              <w:rPr>
                <w:kern w:val="0"/>
                <w:sz w:val="20"/>
                <w:szCs w:val="20"/>
              </w:rPr>
              <w:t>90</w:t>
            </w:r>
          </w:p>
        </w:tc>
        <w:tc>
          <w:tcPr>
            <w:tcW w:w="2160" w:type="dxa"/>
            <w:shd w:val="clear" w:color="auto" w:fill="E8E8E8" w:themeFill="background2"/>
            <w:vAlign w:val="center"/>
          </w:tcPr>
          <w:p w14:paraId="55728B45" w14:textId="77777777" w:rsidR="00A06D6C" w:rsidRDefault="00470455">
            <w:pPr>
              <w:jc w:val="center"/>
              <w:rPr>
                <w:kern w:val="0"/>
                <w:sz w:val="20"/>
                <w:szCs w:val="20"/>
              </w:rPr>
            </w:pPr>
            <w:r>
              <w:rPr>
                <w:kern w:val="0"/>
                <w:sz w:val="20"/>
                <w:szCs w:val="20"/>
              </w:rPr>
              <w:t>21</w:t>
            </w:r>
          </w:p>
        </w:tc>
        <w:tc>
          <w:tcPr>
            <w:tcW w:w="2166" w:type="dxa"/>
            <w:shd w:val="clear" w:color="auto" w:fill="E8E8E8" w:themeFill="background2"/>
            <w:vAlign w:val="center"/>
          </w:tcPr>
          <w:p w14:paraId="2655C796" w14:textId="77777777" w:rsidR="00A06D6C" w:rsidRDefault="00470455">
            <w:pPr>
              <w:jc w:val="center"/>
              <w:rPr>
                <w:kern w:val="0"/>
                <w:sz w:val="20"/>
                <w:szCs w:val="20"/>
              </w:rPr>
            </w:pPr>
            <w:r>
              <w:rPr>
                <w:kern w:val="0"/>
                <w:sz w:val="20"/>
                <w:szCs w:val="20"/>
              </w:rPr>
              <w:t>90</w:t>
            </w:r>
          </w:p>
        </w:tc>
      </w:tr>
      <w:tr w:rsidR="00A06D6C" w14:paraId="3A45C695" w14:textId="77777777">
        <w:trPr>
          <w:trHeight w:val="284"/>
          <w:jc w:val="center"/>
        </w:trPr>
        <w:tc>
          <w:tcPr>
            <w:tcW w:w="1730" w:type="dxa"/>
            <w:vAlign w:val="center"/>
          </w:tcPr>
          <w:p w14:paraId="16FCA77C" w14:textId="77777777" w:rsidR="00A06D6C" w:rsidRDefault="00470455">
            <w:pPr>
              <w:jc w:val="center"/>
              <w:rPr>
                <w:kern w:val="0"/>
                <w:sz w:val="20"/>
                <w:szCs w:val="20"/>
              </w:rPr>
            </w:pPr>
            <w:r>
              <w:rPr>
                <w:kern w:val="0"/>
                <w:sz w:val="20"/>
                <w:szCs w:val="20"/>
              </w:rPr>
              <w:t>6</w:t>
            </w:r>
          </w:p>
        </w:tc>
        <w:tc>
          <w:tcPr>
            <w:tcW w:w="2149" w:type="dxa"/>
            <w:vAlign w:val="center"/>
          </w:tcPr>
          <w:p w14:paraId="75B1EB34" w14:textId="77777777" w:rsidR="00A06D6C" w:rsidRDefault="00470455">
            <w:pPr>
              <w:jc w:val="center"/>
              <w:rPr>
                <w:kern w:val="0"/>
                <w:sz w:val="20"/>
                <w:szCs w:val="20"/>
              </w:rPr>
            </w:pPr>
            <w:r>
              <w:rPr>
                <w:kern w:val="0"/>
                <w:sz w:val="20"/>
                <w:szCs w:val="20"/>
              </w:rPr>
              <w:t>100</w:t>
            </w:r>
          </w:p>
        </w:tc>
        <w:tc>
          <w:tcPr>
            <w:tcW w:w="2160" w:type="dxa"/>
            <w:vAlign w:val="center"/>
          </w:tcPr>
          <w:p w14:paraId="45991BB5" w14:textId="77777777" w:rsidR="00A06D6C" w:rsidRDefault="00470455">
            <w:pPr>
              <w:jc w:val="center"/>
              <w:rPr>
                <w:kern w:val="0"/>
                <w:sz w:val="20"/>
                <w:szCs w:val="20"/>
              </w:rPr>
            </w:pPr>
            <w:r>
              <w:rPr>
                <w:kern w:val="0"/>
                <w:sz w:val="20"/>
                <w:szCs w:val="20"/>
              </w:rPr>
              <w:t>18</w:t>
            </w:r>
          </w:p>
        </w:tc>
        <w:tc>
          <w:tcPr>
            <w:tcW w:w="2166" w:type="dxa"/>
            <w:vAlign w:val="center"/>
          </w:tcPr>
          <w:p w14:paraId="1DC8C54C" w14:textId="77777777" w:rsidR="00A06D6C" w:rsidRDefault="00470455">
            <w:pPr>
              <w:jc w:val="center"/>
              <w:rPr>
                <w:kern w:val="0"/>
                <w:sz w:val="20"/>
                <w:szCs w:val="20"/>
              </w:rPr>
            </w:pPr>
            <w:r>
              <w:rPr>
                <w:kern w:val="0"/>
                <w:sz w:val="20"/>
                <w:szCs w:val="20"/>
              </w:rPr>
              <w:t>87</w:t>
            </w:r>
          </w:p>
        </w:tc>
      </w:tr>
      <w:tr w:rsidR="00A06D6C" w14:paraId="66D1184B" w14:textId="77777777">
        <w:trPr>
          <w:trHeight w:val="284"/>
          <w:jc w:val="center"/>
        </w:trPr>
        <w:tc>
          <w:tcPr>
            <w:tcW w:w="1730" w:type="dxa"/>
            <w:shd w:val="clear" w:color="auto" w:fill="E8E8E8" w:themeFill="background2"/>
            <w:vAlign w:val="center"/>
          </w:tcPr>
          <w:p w14:paraId="21E01108" w14:textId="77777777" w:rsidR="00A06D6C" w:rsidRDefault="00470455">
            <w:pPr>
              <w:jc w:val="center"/>
              <w:rPr>
                <w:kern w:val="0"/>
                <w:sz w:val="20"/>
                <w:szCs w:val="20"/>
              </w:rPr>
            </w:pPr>
            <w:r>
              <w:rPr>
                <w:kern w:val="0"/>
                <w:sz w:val="20"/>
                <w:szCs w:val="20"/>
              </w:rPr>
              <w:t>7</w:t>
            </w:r>
          </w:p>
        </w:tc>
        <w:tc>
          <w:tcPr>
            <w:tcW w:w="2149" w:type="dxa"/>
            <w:shd w:val="clear" w:color="auto" w:fill="E8E8E8" w:themeFill="background2"/>
            <w:vAlign w:val="center"/>
          </w:tcPr>
          <w:p w14:paraId="2BFA1DA6" w14:textId="77777777" w:rsidR="00A06D6C" w:rsidRDefault="00470455">
            <w:pPr>
              <w:jc w:val="center"/>
              <w:rPr>
                <w:kern w:val="0"/>
                <w:sz w:val="20"/>
                <w:szCs w:val="20"/>
              </w:rPr>
            </w:pPr>
            <w:r>
              <w:rPr>
                <w:kern w:val="0"/>
                <w:sz w:val="20"/>
                <w:szCs w:val="20"/>
              </w:rPr>
              <w:t>110</w:t>
            </w:r>
          </w:p>
        </w:tc>
        <w:tc>
          <w:tcPr>
            <w:tcW w:w="2160" w:type="dxa"/>
            <w:shd w:val="clear" w:color="auto" w:fill="E8E8E8" w:themeFill="background2"/>
            <w:vAlign w:val="center"/>
          </w:tcPr>
          <w:p w14:paraId="3550368F" w14:textId="77777777" w:rsidR="00A06D6C" w:rsidRDefault="00470455">
            <w:pPr>
              <w:jc w:val="center"/>
              <w:rPr>
                <w:kern w:val="0"/>
                <w:sz w:val="20"/>
                <w:szCs w:val="20"/>
              </w:rPr>
            </w:pPr>
            <w:r>
              <w:rPr>
                <w:kern w:val="0"/>
                <w:sz w:val="20"/>
                <w:szCs w:val="20"/>
              </w:rPr>
              <w:t>17</w:t>
            </w:r>
          </w:p>
        </w:tc>
        <w:tc>
          <w:tcPr>
            <w:tcW w:w="2166" w:type="dxa"/>
            <w:shd w:val="clear" w:color="auto" w:fill="E8E8E8" w:themeFill="background2"/>
            <w:vAlign w:val="center"/>
          </w:tcPr>
          <w:p w14:paraId="6149C9D7" w14:textId="77777777" w:rsidR="00A06D6C" w:rsidRDefault="00470455">
            <w:pPr>
              <w:jc w:val="center"/>
              <w:rPr>
                <w:kern w:val="0"/>
                <w:sz w:val="20"/>
                <w:szCs w:val="20"/>
              </w:rPr>
            </w:pPr>
            <w:r>
              <w:rPr>
                <w:kern w:val="0"/>
                <w:sz w:val="20"/>
                <w:szCs w:val="20"/>
              </w:rPr>
              <w:t>84</w:t>
            </w:r>
          </w:p>
        </w:tc>
      </w:tr>
      <w:tr w:rsidR="00A06D6C" w14:paraId="29BB0941" w14:textId="77777777">
        <w:trPr>
          <w:trHeight w:val="284"/>
          <w:jc w:val="center"/>
        </w:trPr>
        <w:tc>
          <w:tcPr>
            <w:tcW w:w="1730" w:type="dxa"/>
            <w:vAlign w:val="center"/>
          </w:tcPr>
          <w:p w14:paraId="7E9DD141" w14:textId="77777777" w:rsidR="00A06D6C" w:rsidRDefault="00470455">
            <w:pPr>
              <w:jc w:val="center"/>
              <w:rPr>
                <w:kern w:val="0"/>
                <w:sz w:val="20"/>
                <w:szCs w:val="20"/>
              </w:rPr>
            </w:pPr>
            <w:r>
              <w:rPr>
                <w:kern w:val="0"/>
                <w:sz w:val="20"/>
                <w:szCs w:val="20"/>
              </w:rPr>
              <w:t>8</w:t>
            </w:r>
          </w:p>
        </w:tc>
        <w:tc>
          <w:tcPr>
            <w:tcW w:w="2149" w:type="dxa"/>
            <w:vAlign w:val="center"/>
          </w:tcPr>
          <w:p w14:paraId="0771ACEB" w14:textId="77777777" w:rsidR="00A06D6C" w:rsidRDefault="00470455">
            <w:pPr>
              <w:jc w:val="center"/>
              <w:rPr>
                <w:kern w:val="0"/>
                <w:sz w:val="20"/>
                <w:szCs w:val="20"/>
              </w:rPr>
            </w:pPr>
            <w:r>
              <w:rPr>
                <w:kern w:val="0"/>
                <w:sz w:val="20"/>
                <w:szCs w:val="20"/>
              </w:rPr>
              <w:t>120</w:t>
            </w:r>
          </w:p>
        </w:tc>
        <w:tc>
          <w:tcPr>
            <w:tcW w:w="2160" w:type="dxa"/>
            <w:vAlign w:val="center"/>
          </w:tcPr>
          <w:p w14:paraId="2F03620E" w14:textId="77777777" w:rsidR="00A06D6C" w:rsidRDefault="00470455">
            <w:pPr>
              <w:jc w:val="center"/>
              <w:rPr>
                <w:kern w:val="0"/>
                <w:sz w:val="20"/>
                <w:szCs w:val="20"/>
              </w:rPr>
            </w:pPr>
            <w:r>
              <w:rPr>
                <w:kern w:val="0"/>
                <w:sz w:val="20"/>
                <w:szCs w:val="20"/>
              </w:rPr>
              <w:t>13</w:t>
            </w:r>
          </w:p>
        </w:tc>
        <w:tc>
          <w:tcPr>
            <w:tcW w:w="2166" w:type="dxa"/>
            <w:vAlign w:val="center"/>
          </w:tcPr>
          <w:p w14:paraId="2FD56CC8" w14:textId="77777777" w:rsidR="00A06D6C" w:rsidRDefault="00470455">
            <w:pPr>
              <w:jc w:val="center"/>
              <w:rPr>
                <w:kern w:val="0"/>
                <w:sz w:val="20"/>
                <w:szCs w:val="20"/>
              </w:rPr>
            </w:pPr>
            <w:r>
              <w:rPr>
                <w:kern w:val="0"/>
                <w:sz w:val="20"/>
                <w:szCs w:val="20"/>
              </w:rPr>
              <w:t>68</w:t>
            </w:r>
          </w:p>
        </w:tc>
      </w:tr>
    </w:tbl>
    <w:p w14:paraId="075EB8DD" w14:textId="77777777" w:rsidR="00A06D6C" w:rsidRDefault="00470455">
      <w:pPr>
        <w:spacing w:beforeLines="50" w:before="156"/>
        <w:rPr>
          <w:rFonts w:ascii="Times New Roman" w:hAnsi="Times New Roman" w:cs="Times New Roman"/>
          <w:sz w:val="18"/>
          <w:szCs w:val="18"/>
        </w:rPr>
      </w:pPr>
      <w:r>
        <w:rPr>
          <w:rStyle w:val="1Char"/>
          <w:rFonts w:ascii="Times New Roman" w:hAnsi="Times New Roman" w:cs="Times New Roman"/>
          <w:sz w:val="18"/>
          <w:szCs w:val="18"/>
        </w:rPr>
        <w:t>Figure S4.</w:t>
      </w:r>
      <w:r>
        <w:rPr>
          <w:rFonts w:ascii="Times New Roman" w:hAnsi="Times New Roman" w:cs="Times New Roman"/>
          <w:b/>
          <w:sz w:val="18"/>
          <w:szCs w:val="18"/>
        </w:rPr>
        <w:t xml:space="preserve"> </w:t>
      </w:r>
      <w:r>
        <w:rPr>
          <w:rFonts w:ascii="Times New Roman" w:hAnsi="Times New Roman" w:cs="Times New Roman"/>
          <w:sz w:val="18"/>
          <w:szCs w:val="18"/>
        </w:rPr>
        <w:t xml:space="preserve">Unless otherwise noted, all reactions were carried out with </w:t>
      </w:r>
      <w:r>
        <w:rPr>
          <w:rFonts w:ascii="Times New Roman" w:hAnsi="Times New Roman" w:cs="Times New Roman"/>
          <w:b/>
          <w:sz w:val="18"/>
          <w:szCs w:val="18"/>
        </w:rPr>
        <w:t xml:space="preserve">1a </w:t>
      </w:r>
      <w:r>
        <w:rPr>
          <w:rFonts w:ascii="Times New Roman" w:hAnsi="Times New Roman" w:cs="Times New Roman"/>
          <w:bCs/>
          <w:sz w:val="18"/>
          <w:szCs w:val="18"/>
        </w:rPr>
        <w:t>(</w:t>
      </w:r>
      <w:r>
        <w:rPr>
          <w:rFonts w:ascii="Times New Roman" w:hAnsi="Times New Roman" w:cs="Times New Roman"/>
          <w:sz w:val="18"/>
          <w:szCs w:val="18"/>
        </w:rPr>
        <w:t>0.1 mmol</w:t>
      </w:r>
      <w:r>
        <w:rPr>
          <w:rFonts w:ascii="Times New Roman" w:hAnsi="Times New Roman" w:cs="Times New Roman"/>
          <w:bCs/>
          <w:sz w:val="18"/>
          <w:szCs w:val="18"/>
        </w:rPr>
        <w:t>)</w:t>
      </w:r>
      <w:r>
        <w:rPr>
          <w:rFonts w:ascii="Times New Roman" w:hAnsi="Times New Roman" w:cs="Times New Roman"/>
          <w:sz w:val="18"/>
          <w:szCs w:val="18"/>
        </w:rPr>
        <w:t xml:space="preserve">, 0.4 mmol of </w:t>
      </w:r>
      <w:r>
        <w:rPr>
          <w:rFonts w:ascii="Times New Roman" w:hAnsi="Times New Roman" w:cs="Times New Roman"/>
          <w:b/>
          <w:sz w:val="18"/>
          <w:szCs w:val="18"/>
        </w:rPr>
        <w:t xml:space="preserve">2a </w:t>
      </w:r>
      <w:r>
        <w:rPr>
          <w:rFonts w:ascii="Times New Roman" w:hAnsi="Times New Roman" w:cs="Times New Roman"/>
          <w:bCs/>
          <w:sz w:val="18"/>
          <w:szCs w:val="18"/>
        </w:rPr>
        <w:t>(</w:t>
      </w:r>
      <w:r>
        <w:rPr>
          <w:rFonts w:ascii="Times New Roman" w:hAnsi="Times New Roman" w:cs="Times New Roman"/>
          <w:sz w:val="18"/>
          <w:szCs w:val="18"/>
        </w:rPr>
        <w:t>0.4 mmol</w:t>
      </w:r>
      <w:r>
        <w:rPr>
          <w:rFonts w:ascii="Times New Roman" w:hAnsi="Times New Roman" w:cs="Times New Roman"/>
          <w:bCs/>
          <w:sz w:val="18"/>
          <w:szCs w:val="18"/>
        </w:rPr>
        <w:t>)</w:t>
      </w:r>
      <w:r>
        <w:rPr>
          <w:rFonts w:ascii="Times New Roman" w:hAnsi="Times New Roman" w:cs="Times New Roman"/>
          <w:sz w:val="18"/>
          <w:szCs w:val="18"/>
        </w:rPr>
        <w:t xml:space="preserve">, </w:t>
      </w:r>
      <w:r>
        <w:rPr>
          <w:rFonts w:ascii="Times New Roman" w:hAnsi="Times New Roman" w:cs="Times New Roman"/>
          <w:kern w:val="0"/>
          <w:sz w:val="18"/>
          <w:szCs w:val="18"/>
        </w:rPr>
        <w:t>Pd(OAc)</w:t>
      </w:r>
      <w:r>
        <w:rPr>
          <w:rFonts w:ascii="Times New Roman" w:hAnsi="Times New Roman" w:cs="Times New Roman"/>
          <w:kern w:val="0"/>
          <w:sz w:val="18"/>
          <w:szCs w:val="18"/>
          <w:vertAlign w:val="subscript"/>
        </w:rPr>
        <w:t xml:space="preserve">2 </w:t>
      </w:r>
      <w:r>
        <w:rPr>
          <w:rFonts w:ascii="Times New Roman" w:hAnsi="Times New Roman" w:cs="Times New Roman"/>
          <w:sz w:val="18"/>
          <w:szCs w:val="18"/>
        </w:rPr>
        <w:t>(10 mol%), Xu8 (20 mol%) and Ag</w:t>
      </w:r>
      <w:r>
        <w:rPr>
          <w:rFonts w:ascii="Times New Roman" w:hAnsi="Times New Roman" w:cs="Times New Roman"/>
          <w:sz w:val="18"/>
          <w:szCs w:val="18"/>
          <w:vertAlign w:val="subscript"/>
        </w:rPr>
        <w:t>2</w:t>
      </w:r>
      <w:r>
        <w:rPr>
          <w:rFonts w:ascii="Times New Roman" w:hAnsi="Times New Roman" w:cs="Times New Roman"/>
          <w:sz w:val="18"/>
          <w:szCs w:val="18"/>
        </w:rPr>
        <w:t>SO</w:t>
      </w:r>
      <w:r>
        <w:rPr>
          <w:rFonts w:ascii="Times New Roman" w:hAnsi="Times New Roman" w:cs="Times New Roman"/>
          <w:sz w:val="18"/>
          <w:szCs w:val="18"/>
          <w:vertAlign w:val="subscript"/>
        </w:rPr>
        <w:t xml:space="preserve">4 </w:t>
      </w:r>
      <w:r>
        <w:rPr>
          <w:rFonts w:ascii="Times New Roman" w:hAnsi="Times New Roman" w:cs="Times New Roman"/>
          <w:bCs/>
          <w:sz w:val="18"/>
          <w:szCs w:val="18"/>
        </w:rPr>
        <w:t>(</w:t>
      </w:r>
      <w:r>
        <w:rPr>
          <w:rFonts w:ascii="Times New Roman" w:hAnsi="Times New Roman" w:cs="Times New Roman"/>
          <w:sz w:val="18"/>
          <w:szCs w:val="18"/>
        </w:rPr>
        <w:t>0.05 mmol</w:t>
      </w:r>
      <w:r>
        <w:rPr>
          <w:rFonts w:ascii="Times New Roman" w:hAnsi="Times New Roman" w:cs="Times New Roman"/>
          <w:bCs/>
          <w:sz w:val="18"/>
          <w:szCs w:val="18"/>
        </w:rPr>
        <w:t>)</w:t>
      </w:r>
      <w:r>
        <w:rPr>
          <w:rFonts w:ascii="Times New Roman" w:hAnsi="Times New Roman" w:cs="Times New Roman"/>
          <w:sz w:val="18"/>
          <w:szCs w:val="18"/>
        </w:rPr>
        <w:t>, in 0.5 mL DMAc at 50-120 ℃ for 24 h; yield and conversion were determined by GC analysis using anisole as a standard, e.e. were determined by HPLC analysis.</w:t>
      </w:r>
    </w:p>
    <w:p w14:paraId="57E6BD3E" w14:textId="77777777" w:rsidR="00A06D6C" w:rsidRDefault="00470455">
      <w:pPr>
        <w:pStyle w:val="1"/>
        <w:numPr>
          <w:ilvl w:val="1"/>
          <w:numId w:val="6"/>
        </w:numPr>
        <w:rPr>
          <w:rStyle w:val="1Char"/>
          <w:b/>
          <w:bCs/>
          <w:sz w:val="20"/>
          <w:szCs w:val="20"/>
        </w:rPr>
      </w:pPr>
      <w:r>
        <w:rPr>
          <w:rStyle w:val="1Char"/>
          <w:b/>
          <w:bCs/>
          <w:sz w:val="20"/>
          <w:szCs w:val="20"/>
        </w:rPr>
        <w:t>Optimization of Pd presursors</w:t>
      </w:r>
    </w:p>
    <w:p w14:paraId="49F6CDE3" w14:textId="77777777" w:rsidR="00A06D6C" w:rsidRDefault="00470455" w:rsidP="00582075">
      <w:pPr>
        <w:jc w:val="center"/>
        <w:rPr>
          <w:rFonts w:ascii="Times New Roman" w:hAnsi="Times New Roman" w:cs="Times New Roman"/>
        </w:rPr>
      </w:pPr>
      <w:r>
        <w:rPr>
          <w:rFonts w:ascii="Times New Roman" w:hAnsi="Times New Roman" w:cs="Times New Roman"/>
        </w:rPr>
        <w:object w:dxaOrig="7598" w:dyaOrig="1553" w14:anchorId="3FAE138C">
          <v:shape id="_x0000_i1029" type="#_x0000_t75" style="width:380.25pt;height:77.25pt" o:ole="">
            <v:imagedata r:id="rId16" o:title=""/>
          </v:shape>
          <o:OLEObject Type="Embed" ProgID="ChemDraw.Document.6.0" ShapeID="_x0000_i1029" DrawAspect="Content" ObjectID="_1784532613" r:id="rId17"/>
        </w:object>
      </w:r>
    </w:p>
    <w:tbl>
      <w:tblPr>
        <w:tblStyle w:val="12"/>
        <w:tblW w:w="4814" w:type="pct"/>
        <w:jc w:val="center"/>
        <w:tblLook w:val="04A0" w:firstRow="1" w:lastRow="0" w:firstColumn="1" w:lastColumn="0" w:noHBand="0" w:noVBand="1"/>
      </w:tblPr>
      <w:tblGrid>
        <w:gridCol w:w="1730"/>
        <w:gridCol w:w="2149"/>
        <w:gridCol w:w="2160"/>
        <w:gridCol w:w="2166"/>
      </w:tblGrid>
      <w:tr w:rsidR="00A06D6C" w14:paraId="42AA3473" w14:textId="77777777">
        <w:trPr>
          <w:trHeight w:val="284"/>
          <w:jc w:val="center"/>
        </w:trPr>
        <w:tc>
          <w:tcPr>
            <w:tcW w:w="1730" w:type="dxa"/>
            <w:shd w:val="clear" w:color="auto" w:fill="A5C9EB" w:themeFill="text2" w:themeFillTint="40"/>
            <w:vAlign w:val="center"/>
          </w:tcPr>
          <w:p w14:paraId="1C45598E" w14:textId="77777777" w:rsidR="00A06D6C" w:rsidRDefault="00470455">
            <w:pPr>
              <w:jc w:val="center"/>
              <w:rPr>
                <w:b/>
                <w:bCs/>
                <w:kern w:val="0"/>
                <w:sz w:val="20"/>
                <w:szCs w:val="20"/>
              </w:rPr>
            </w:pPr>
            <w:r>
              <w:rPr>
                <w:b/>
                <w:bCs/>
                <w:kern w:val="0"/>
                <w:sz w:val="20"/>
                <w:szCs w:val="20"/>
              </w:rPr>
              <w:t>Entry</w:t>
            </w:r>
          </w:p>
        </w:tc>
        <w:tc>
          <w:tcPr>
            <w:tcW w:w="2149" w:type="dxa"/>
            <w:shd w:val="clear" w:color="auto" w:fill="A5C9EB" w:themeFill="text2" w:themeFillTint="40"/>
            <w:vAlign w:val="center"/>
          </w:tcPr>
          <w:p w14:paraId="2B895921" w14:textId="77777777" w:rsidR="00A06D6C" w:rsidRDefault="00470455">
            <w:pPr>
              <w:jc w:val="center"/>
              <w:rPr>
                <w:b/>
                <w:bCs/>
                <w:kern w:val="0"/>
                <w:sz w:val="20"/>
                <w:szCs w:val="20"/>
              </w:rPr>
            </w:pPr>
            <w:r>
              <w:rPr>
                <w:b/>
                <w:bCs/>
                <w:kern w:val="0"/>
                <w:sz w:val="20"/>
                <w:szCs w:val="20"/>
              </w:rPr>
              <w:t>[Pd]</w:t>
            </w:r>
          </w:p>
        </w:tc>
        <w:tc>
          <w:tcPr>
            <w:tcW w:w="2160" w:type="dxa"/>
            <w:shd w:val="clear" w:color="auto" w:fill="A5C9EB" w:themeFill="text2" w:themeFillTint="40"/>
            <w:vAlign w:val="center"/>
          </w:tcPr>
          <w:p w14:paraId="4F2D17D6" w14:textId="77777777" w:rsidR="00A06D6C" w:rsidRDefault="00470455">
            <w:pPr>
              <w:jc w:val="center"/>
              <w:rPr>
                <w:b/>
                <w:bCs/>
                <w:kern w:val="0"/>
                <w:sz w:val="20"/>
                <w:szCs w:val="20"/>
              </w:rPr>
            </w:pPr>
            <w:r>
              <w:rPr>
                <w:b/>
                <w:bCs/>
                <w:kern w:val="0"/>
                <w:sz w:val="20"/>
                <w:szCs w:val="20"/>
              </w:rPr>
              <w:t>Yield%</w:t>
            </w:r>
          </w:p>
        </w:tc>
        <w:tc>
          <w:tcPr>
            <w:tcW w:w="2166" w:type="dxa"/>
            <w:shd w:val="clear" w:color="auto" w:fill="A5C9EB" w:themeFill="text2" w:themeFillTint="40"/>
            <w:vAlign w:val="center"/>
          </w:tcPr>
          <w:p w14:paraId="0FF84636" w14:textId="77777777" w:rsidR="00A06D6C" w:rsidRDefault="00470455">
            <w:pPr>
              <w:jc w:val="center"/>
              <w:rPr>
                <w:b/>
                <w:bCs/>
                <w:kern w:val="0"/>
                <w:sz w:val="20"/>
                <w:szCs w:val="20"/>
              </w:rPr>
            </w:pPr>
            <w:r>
              <w:rPr>
                <w:b/>
                <w:bCs/>
                <w:kern w:val="0"/>
                <w:sz w:val="20"/>
                <w:szCs w:val="20"/>
              </w:rPr>
              <w:t>Ee%</w:t>
            </w:r>
          </w:p>
        </w:tc>
      </w:tr>
      <w:tr w:rsidR="00A06D6C" w14:paraId="746C3C06" w14:textId="77777777">
        <w:trPr>
          <w:trHeight w:val="284"/>
          <w:jc w:val="center"/>
        </w:trPr>
        <w:tc>
          <w:tcPr>
            <w:tcW w:w="1730" w:type="dxa"/>
            <w:shd w:val="clear" w:color="auto" w:fill="E8E8E8" w:themeFill="background2"/>
            <w:vAlign w:val="center"/>
          </w:tcPr>
          <w:p w14:paraId="16AAE769" w14:textId="77777777" w:rsidR="00A06D6C" w:rsidRDefault="00470455">
            <w:pPr>
              <w:jc w:val="center"/>
              <w:rPr>
                <w:color w:val="FF0000"/>
                <w:kern w:val="0"/>
                <w:sz w:val="20"/>
                <w:szCs w:val="20"/>
              </w:rPr>
            </w:pPr>
            <w:r>
              <w:rPr>
                <w:kern w:val="0"/>
                <w:sz w:val="20"/>
                <w:szCs w:val="20"/>
              </w:rPr>
              <w:t>1</w:t>
            </w:r>
          </w:p>
        </w:tc>
        <w:tc>
          <w:tcPr>
            <w:tcW w:w="2149" w:type="dxa"/>
            <w:shd w:val="clear" w:color="auto" w:fill="E8E8E8" w:themeFill="background2"/>
            <w:vAlign w:val="center"/>
          </w:tcPr>
          <w:p w14:paraId="357C737F" w14:textId="77777777" w:rsidR="00A06D6C" w:rsidRDefault="00470455">
            <w:pPr>
              <w:jc w:val="center"/>
              <w:rPr>
                <w:color w:val="FF0000"/>
                <w:kern w:val="0"/>
                <w:sz w:val="20"/>
                <w:szCs w:val="20"/>
              </w:rPr>
            </w:pPr>
            <w:r>
              <w:rPr>
                <w:kern w:val="0"/>
                <w:sz w:val="20"/>
                <w:szCs w:val="20"/>
              </w:rPr>
              <w:t>Pd(PPh</w:t>
            </w:r>
            <w:r>
              <w:rPr>
                <w:kern w:val="0"/>
                <w:sz w:val="20"/>
                <w:szCs w:val="20"/>
                <w:vertAlign w:val="subscript"/>
              </w:rPr>
              <w:t>3</w:t>
            </w:r>
            <w:r>
              <w:rPr>
                <w:kern w:val="0"/>
                <w:sz w:val="20"/>
                <w:szCs w:val="20"/>
              </w:rPr>
              <w:t>)</w:t>
            </w:r>
            <w:r>
              <w:rPr>
                <w:kern w:val="0"/>
                <w:sz w:val="20"/>
                <w:szCs w:val="20"/>
                <w:vertAlign w:val="subscript"/>
              </w:rPr>
              <w:t>4</w:t>
            </w:r>
          </w:p>
        </w:tc>
        <w:tc>
          <w:tcPr>
            <w:tcW w:w="2160" w:type="dxa"/>
            <w:shd w:val="clear" w:color="auto" w:fill="E8E8E8" w:themeFill="background2"/>
            <w:vAlign w:val="center"/>
          </w:tcPr>
          <w:p w14:paraId="0267AC80" w14:textId="77777777" w:rsidR="00A06D6C" w:rsidRDefault="00470455">
            <w:pPr>
              <w:jc w:val="center"/>
              <w:rPr>
                <w:color w:val="FF0000"/>
                <w:kern w:val="0"/>
                <w:sz w:val="20"/>
                <w:szCs w:val="20"/>
              </w:rPr>
            </w:pPr>
            <w:r>
              <w:rPr>
                <w:kern w:val="0"/>
                <w:sz w:val="20"/>
                <w:szCs w:val="20"/>
              </w:rPr>
              <w:t>NR</w:t>
            </w:r>
          </w:p>
        </w:tc>
        <w:tc>
          <w:tcPr>
            <w:tcW w:w="2166" w:type="dxa"/>
            <w:shd w:val="clear" w:color="auto" w:fill="E8E8E8" w:themeFill="background2"/>
            <w:vAlign w:val="center"/>
          </w:tcPr>
          <w:p w14:paraId="5E516A6A" w14:textId="77777777" w:rsidR="00A06D6C" w:rsidRDefault="00470455">
            <w:pPr>
              <w:jc w:val="center"/>
              <w:rPr>
                <w:color w:val="FF0000"/>
                <w:kern w:val="0"/>
                <w:sz w:val="20"/>
                <w:szCs w:val="20"/>
              </w:rPr>
            </w:pPr>
            <w:r>
              <w:rPr>
                <w:kern w:val="0"/>
                <w:sz w:val="20"/>
                <w:szCs w:val="20"/>
              </w:rPr>
              <w:t>--</w:t>
            </w:r>
          </w:p>
        </w:tc>
      </w:tr>
      <w:tr w:rsidR="00A06D6C" w14:paraId="40383FE1" w14:textId="77777777">
        <w:trPr>
          <w:trHeight w:val="284"/>
          <w:jc w:val="center"/>
        </w:trPr>
        <w:tc>
          <w:tcPr>
            <w:tcW w:w="1730" w:type="dxa"/>
            <w:vAlign w:val="center"/>
          </w:tcPr>
          <w:p w14:paraId="7747A903" w14:textId="77777777" w:rsidR="00A06D6C" w:rsidRDefault="00470455">
            <w:pPr>
              <w:jc w:val="center"/>
              <w:rPr>
                <w:kern w:val="0"/>
                <w:sz w:val="20"/>
                <w:szCs w:val="20"/>
              </w:rPr>
            </w:pPr>
            <w:r>
              <w:rPr>
                <w:kern w:val="0"/>
                <w:sz w:val="20"/>
                <w:szCs w:val="20"/>
              </w:rPr>
              <w:t>2</w:t>
            </w:r>
          </w:p>
        </w:tc>
        <w:tc>
          <w:tcPr>
            <w:tcW w:w="2149" w:type="dxa"/>
            <w:vAlign w:val="center"/>
          </w:tcPr>
          <w:p w14:paraId="132BDB98" w14:textId="77777777" w:rsidR="00A06D6C" w:rsidRDefault="00470455">
            <w:pPr>
              <w:jc w:val="center"/>
              <w:rPr>
                <w:kern w:val="0"/>
                <w:sz w:val="20"/>
                <w:szCs w:val="20"/>
              </w:rPr>
            </w:pPr>
            <w:r>
              <w:rPr>
                <w:kern w:val="0"/>
                <w:sz w:val="20"/>
                <w:szCs w:val="20"/>
              </w:rPr>
              <w:t>Pd</w:t>
            </w:r>
            <w:r>
              <w:rPr>
                <w:kern w:val="0"/>
                <w:sz w:val="20"/>
                <w:szCs w:val="20"/>
                <w:vertAlign w:val="subscript"/>
              </w:rPr>
              <w:t>2</w:t>
            </w:r>
            <w:r>
              <w:rPr>
                <w:kern w:val="0"/>
                <w:sz w:val="20"/>
                <w:szCs w:val="20"/>
              </w:rPr>
              <w:t>(dba)</w:t>
            </w:r>
            <w:r>
              <w:rPr>
                <w:kern w:val="0"/>
                <w:sz w:val="20"/>
                <w:szCs w:val="20"/>
                <w:vertAlign w:val="subscript"/>
              </w:rPr>
              <w:t>3</w:t>
            </w:r>
          </w:p>
        </w:tc>
        <w:tc>
          <w:tcPr>
            <w:tcW w:w="2160" w:type="dxa"/>
            <w:vAlign w:val="center"/>
          </w:tcPr>
          <w:p w14:paraId="1494014E" w14:textId="77777777" w:rsidR="00A06D6C" w:rsidRDefault="00470455">
            <w:pPr>
              <w:jc w:val="center"/>
              <w:rPr>
                <w:kern w:val="0"/>
                <w:sz w:val="20"/>
                <w:szCs w:val="20"/>
              </w:rPr>
            </w:pPr>
            <w:r>
              <w:rPr>
                <w:kern w:val="0"/>
                <w:sz w:val="20"/>
                <w:szCs w:val="20"/>
              </w:rPr>
              <w:t>33</w:t>
            </w:r>
          </w:p>
        </w:tc>
        <w:tc>
          <w:tcPr>
            <w:tcW w:w="2166" w:type="dxa"/>
            <w:vAlign w:val="center"/>
          </w:tcPr>
          <w:p w14:paraId="0D02D1D3" w14:textId="77777777" w:rsidR="00A06D6C" w:rsidRDefault="00470455">
            <w:pPr>
              <w:jc w:val="center"/>
              <w:rPr>
                <w:kern w:val="0"/>
                <w:sz w:val="20"/>
                <w:szCs w:val="20"/>
              </w:rPr>
            </w:pPr>
            <w:r>
              <w:rPr>
                <w:kern w:val="0"/>
                <w:sz w:val="20"/>
                <w:szCs w:val="20"/>
              </w:rPr>
              <w:t>95</w:t>
            </w:r>
          </w:p>
        </w:tc>
      </w:tr>
      <w:tr w:rsidR="00A06D6C" w14:paraId="3D373F9F" w14:textId="77777777">
        <w:trPr>
          <w:trHeight w:val="284"/>
          <w:jc w:val="center"/>
        </w:trPr>
        <w:tc>
          <w:tcPr>
            <w:tcW w:w="1730" w:type="dxa"/>
            <w:shd w:val="clear" w:color="auto" w:fill="E8E8E8" w:themeFill="background2"/>
            <w:vAlign w:val="center"/>
          </w:tcPr>
          <w:p w14:paraId="48F7655E" w14:textId="77777777" w:rsidR="00A06D6C" w:rsidRDefault="00470455">
            <w:pPr>
              <w:jc w:val="center"/>
              <w:rPr>
                <w:kern w:val="0"/>
                <w:sz w:val="20"/>
                <w:szCs w:val="20"/>
              </w:rPr>
            </w:pPr>
            <w:r>
              <w:rPr>
                <w:kern w:val="0"/>
                <w:sz w:val="20"/>
                <w:szCs w:val="20"/>
              </w:rPr>
              <w:t>3</w:t>
            </w:r>
          </w:p>
        </w:tc>
        <w:tc>
          <w:tcPr>
            <w:tcW w:w="2149" w:type="dxa"/>
            <w:shd w:val="clear" w:color="auto" w:fill="E8E8E8" w:themeFill="background2"/>
            <w:vAlign w:val="center"/>
          </w:tcPr>
          <w:p w14:paraId="55F89DB1" w14:textId="77777777" w:rsidR="00A06D6C" w:rsidRDefault="00470455">
            <w:pPr>
              <w:jc w:val="center"/>
              <w:rPr>
                <w:b/>
                <w:kern w:val="0"/>
                <w:sz w:val="20"/>
                <w:szCs w:val="20"/>
              </w:rPr>
            </w:pPr>
            <w:r>
              <w:rPr>
                <w:kern w:val="0"/>
                <w:sz w:val="20"/>
                <w:szCs w:val="20"/>
              </w:rPr>
              <w:t>Pd</w:t>
            </w:r>
            <w:r>
              <w:rPr>
                <w:kern w:val="0"/>
                <w:sz w:val="20"/>
                <w:szCs w:val="20"/>
                <w:vertAlign w:val="subscript"/>
              </w:rPr>
              <w:t>2</w:t>
            </w:r>
            <w:r>
              <w:rPr>
                <w:kern w:val="0"/>
                <w:sz w:val="20"/>
                <w:szCs w:val="20"/>
              </w:rPr>
              <w:t>(dba)</w:t>
            </w:r>
            <w:r>
              <w:rPr>
                <w:kern w:val="0"/>
                <w:sz w:val="20"/>
                <w:szCs w:val="20"/>
                <w:vertAlign w:val="subscript"/>
              </w:rPr>
              <w:t>3</w:t>
            </w:r>
            <w:r>
              <w:rPr>
                <w:kern w:val="0"/>
                <w:sz w:val="20"/>
                <w:szCs w:val="20"/>
              </w:rPr>
              <w:t>·CHCl</w:t>
            </w:r>
            <w:r>
              <w:rPr>
                <w:kern w:val="0"/>
                <w:sz w:val="20"/>
                <w:szCs w:val="20"/>
                <w:vertAlign w:val="subscript"/>
              </w:rPr>
              <w:t>3</w:t>
            </w:r>
          </w:p>
        </w:tc>
        <w:tc>
          <w:tcPr>
            <w:tcW w:w="2160" w:type="dxa"/>
            <w:shd w:val="clear" w:color="auto" w:fill="E8E8E8" w:themeFill="background2"/>
            <w:vAlign w:val="center"/>
          </w:tcPr>
          <w:p w14:paraId="3DC66146" w14:textId="77777777" w:rsidR="00A06D6C" w:rsidRDefault="00470455">
            <w:pPr>
              <w:jc w:val="center"/>
              <w:rPr>
                <w:b/>
                <w:kern w:val="0"/>
                <w:sz w:val="20"/>
                <w:szCs w:val="20"/>
              </w:rPr>
            </w:pPr>
            <w:r>
              <w:rPr>
                <w:kern w:val="0"/>
                <w:sz w:val="20"/>
                <w:szCs w:val="20"/>
              </w:rPr>
              <w:t>35</w:t>
            </w:r>
          </w:p>
        </w:tc>
        <w:tc>
          <w:tcPr>
            <w:tcW w:w="2166" w:type="dxa"/>
            <w:shd w:val="clear" w:color="auto" w:fill="E8E8E8" w:themeFill="background2"/>
            <w:vAlign w:val="center"/>
          </w:tcPr>
          <w:p w14:paraId="7E8E8953" w14:textId="77777777" w:rsidR="00A06D6C" w:rsidRDefault="00470455">
            <w:pPr>
              <w:jc w:val="center"/>
              <w:rPr>
                <w:b/>
                <w:kern w:val="0"/>
                <w:sz w:val="20"/>
                <w:szCs w:val="20"/>
              </w:rPr>
            </w:pPr>
            <w:r>
              <w:rPr>
                <w:kern w:val="0"/>
                <w:sz w:val="20"/>
                <w:szCs w:val="20"/>
              </w:rPr>
              <w:t>97</w:t>
            </w:r>
          </w:p>
        </w:tc>
      </w:tr>
      <w:tr w:rsidR="00A06D6C" w14:paraId="323AFC6F" w14:textId="77777777">
        <w:trPr>
          <w:trHeight w:val="284"/>
          <w:jc w:val="center"/>
        </w:trPr>
        <w:tc>
          <w:tcPr>
            <w:tcW w:w="1730" w:type="dxa"/>
            <w:vAlign w:val="center"/>
          </w:tcPr>
          <w:p w14:paraId="0B908404" w14:textId="77777777" w:rsidR="00A06D6C" w:rsidRDefault="00470455">
            <w:pPr>
              <w:jc w:val="center"/>
              <w:rPr>
                <w:kern w:val="0"/>
                <w:sz w:val="20"/>
                <w:szCs w:val="20"/>
              </w:rPr>
            </w:pPr>
            <w:r>
              <w:rPr>
                <w:kern w:val="0"/>
                <w:sz w:val="20"/>
                <w:szCs w:val="20"/>
              </w:rPr>
              <w:t>4</w:t>
            </w:r>
          </w:p>
        </w:tc>
        <w:tc>
          <w:tcPr>
            <w:tcW w:w="2149" w:type="dxa"/>
            <w:vAlign w:val="center"/>
          </w:tcPr>
          <w:p w14:paraId="42254B58" w14:textId="77777777" w:rsidR="00A06D6C" w:rsidRDefault="00470455">
            <w:pPr>
              <w:jc w:val="center"/>
              <w:rPr>
                <w:kern w:val="0"/>
                <w:sz w:val="20"/>
                <w:szCs w:val="20"/>
              </w:rPr>
            </w:pPr>
            <w:r>
              <w:rPr>
                <w:kern w:val="0"/>
                <w:sz w:val="20"/>
                <w:szCs w:val="20"/>
              </w:rPr>
              <w:t>Pd (dba)</w:t>
            </w:r>
            <w:r>
              <w:rPr>
                <w:kern w:val="0"/>
                <w:sz w:val="20"/>
                <w:szCs w:val="20"/>
                <w:vertAlign w:val="subscript"/>
              </w:rPr>
              <w:t>2</w:t>
            </w:r>
          </w:p>
        </w:tc>
        <w:tc>
          <w:tcPr>
            <w:tcW w:w="2160" w:type="dxa"/>
            <w:vAlign w:val="center"/>
          </w:tcPr>
          <w:p w14:paraId="2BC84A28" w14:textId="77777777" w:rsidR="00A06D6C" w:rsidRDefault="00470455">
            <w:pPr>
              <w:jc w:val="center"/>
              <w:rPr>
                <w:kern w:val="0"/>
                <w:sz w:val="20"/>
                <w:szCs w:val="20"/>
              </w:rPr>
            </w:pPr>
            <w:r>
              <w:rPr>
                <w:kern w:val="0"/>
                <w:sz w:val="20"/>
                <w:szCs w:val="20"/>
              </w:rPr>
              <w:t>29</w:t>
            </w:r>
          </w:p>
        </w:tc>
        <w:tc>
          <w:tcPr>
            <w:tcW w:w="2166" w:type="dxa"/>
            <w:vAlign w:val="center"/>
          </w:tcPr>
          <w:p w14:paraId="3DD1BC8B" w14:textId="77777777" w:rsidR="00A06D6C" w:rsidRDefault="00470455">
            <w:pPr>
              <w:jc w:val="center"/>
              <w:rPr>
                <w:kern w:val="0"/>
                <w:sz w:val="20"/>
                <w:szCs w:val="20"/>
              </w:rPr>
            </w:pPr>
            <w:r>
              <w:rPr>
                <w:kern w:val="0"/>
                <w:sz w:val="20"/>
                <w:szCs w:val="20"/>
              </w:rPr>
              <w:t>95</w:t>
            </w:r>
          </w:p>
        </w:tc>
      </w:tr>
      <w:tr w:rsidR="00A06D6C" w14:paraId="15703001" w14:textId="77777777">
        <w:trPr>
          <w:trHeight w:val="284"/>
          <w:jc w:val="center"/>
        </w:trPr>
        <w:tc>
          <w:tcPr>
            <w:tcW w:w="1730" w:type="dxa"/>
            <w:shd w:val="clear" w:color="auto" w:fill="E8E8E8" w:themeFill="background2"/>
            <w:vAlign w:val="center"/>
          </w:tcPr>
          <w:p w14:paraId="1BF3034C" w14:textId="77777777" w:rsidR="00A06D6C" w:rsidRDefault="00470455">
            <w:pPr>
              <w:jc w:val="center"/>
              <w:rPr>
                <w:kern w:val="0"/>
                <w:sz w:val="20"/>
                <w:szCs w:val="20"/>
              </w:rPr>
            </w:pPr>
            <w:r>
              <w:rPr>
                <w:kern w:val="0"/>
                <w:sz w:val="20"/>
                <w:szCs w:val="20"/>
              </w:rPr>
              <w:t>5</w:t>
            </w:r>
          </w:p>
        </w:tc>
        <w:tc>
          <w:tcPr>
            <w:tcW w:w="2149" w:type="dxa"/>
            <w:shd w:val="clear" w:color="auto" w:fill="E8E8E8" w:themeFill="background2"/>
            <w:vAlign w:val="center"/>
          </w:tcPr>
          <w:p w14:paraId="54D22D56" w14:textId="77777777" w:rsidR="00A06D6C" w:rsidRDefault="00470455">
            <w:pPr>
              <w:jc w:val="center"/>
              <w:rPr>
                <w:kern w:val="0"/>
                <w:sz w:val="20"/>
                <w:szCs w:val="20"/>
              </w:rPr>
            </w:pPr>
            <w:r>
              <w:rPr>
                <w:kern w:val="0"/>
                <w:sz w:val="20"/>
                <w:szCs w:val="20"/>
              </w:rPr>
              <w:t>Pd (TFA)</w:t>
            </w:r>
            <w:r>
              <w:rPr>
                <w:kern w:val="0"/>
                <w:sz w:val="20"/>
                <w:szCs w:val="20"/>
                <w:vertAlign w:val="subscript"/>
              </w:rPr>
              <w:t>2</w:t>
            </w:r>
          </w:p>
        </w:tc>
        <w:tc>
          <w:tcPr>
            <w:tcW w:w="2160" w:type="dxa"/>
            <w:shd w:val="clear" w:color="auto" w:fill="E8E8E8" w:themeFill="background2"/>
            <w:vAlign w:val="center"/>
          </w:tcPr>
          <w:p w14:paraId="1E2214F6" w14:textId="77777777" w:rsidR="00A06D6C" w:rsidRDefault="00470455">
            <w:pPr>
              <w:jc w:val="center"/>
              <w:rPr>
                <w:kern w:val="0"/>
                <w:sz w:val="20"/>
                <w:szCs w:val="20"/>
              </w:rPr>
            </w:pPr>
            <w:r>
              <w:rPr>
                <w:kern w:val="0"/>
                <w:sz w:val="20"/>
                <w:szCs w:val="20"/>
              </w:rPr>
              <w:t>41</w:t>
            </w:r>
          </w:p>
        </w:tc>
        <w:tc>
          <w:tcPr>
            <w:tcW w:w="2166" w:type="dxa"/>
            <w:shd w:val="clear" w:color="auto" w:fill="E8E8E8" w:themeFill="background2"/>
            <w:vAlign w:val="center"/>
          </w:tcPr>
          <w:p w14:paraId="1C8AD73E" w14:textId="77777777" w:rsidR="00A06D6C" w:rsidRDefault="00470455">
            <w:pPr>
              <w:jc w:val="center"/>
              <w:rPr>
                <w:kern w:val="0"/>
                <w:sz w:val="20"/>
                <w:szCs w:val="20"/>
              </w:rPr>
            </w:pPr>
            <w:r>
              <w:rPr>
                <w:kern w:val="0"/>
                <w:sz w:val="20"/>
                <w:szCs w:val="20"/>
              </w:rPr>
              <w:t>98</w:t>
            </w:r>
          </w:p>
        </w:tc>
      </w:tr>
      <w:tr w:rsidR="00A06D6C" w14:paraId="59215648" w14:textId="77777777">
        <w:trPr>
          <w:trHeight w:val="284"/>
          <w:jc w:val="center"/>
        </w:trPr>
        <w:tc>
          <w:tcPr>
            <w:tcW w:w="1730" w:type="dxa"/>
            <w:vAlign w:val="center"/>
          </w:tcPr>
          <w:p w14:paraId="0BEE5EF9" w14:textId="77777777" w:rsidR="00A06D6C" w:rsidRDefault="00470455">
            <w:pPr>
              <w:jc w:val="center"/>
              <w:rPr>
                <w:kern w:val="0"/>
                <w:sz w:val="20"/>
                <w:szCs w:val="20"/>
              </w:rPr>
            </w:pPr>
            <w:r>
              <w:rPr>
                <w:kern w:val="0"/>
                <w:sz w:val="20"/>
                <w:szCs w:val="20"/>
              </w:rPr>
              <w:t>6</w:t>
            </w:r>
          </w:p>
        </w:tc>
        <w:tc>
          <w:tcPr>
            <w:tcW w:w="2149" w:type="dxa"/>
            <w:vAlign w:val="center"/>
          </w:tcPr>
          <w:p w14:paraId="52BE2A4E" w14:textId="77777777" w:rsidR="00A06D6C" w:rsidRDefault="00470455">
            <w:pPr>
              <w:jc w:val="center"/>
              <w:rPr>
                <w:kern w:val="0"/>
                <w:sz w:val="20"/>
                <w:szCs w:val="20"/>
              </w:rPr>
            </w:pPr>
            <w:r>
              <w:rPr>
                <w:kern w:val="0"/>
                <w:sz w:val="20"/>
                <w:szCs w:val="20"/>
              </w:rPr>
              <w:t>[Pd(allyl)Cl]</w:t>
            </w:r>
            <w:r>
              <w:rPr>
                <w:kern w:val="0"/>
                <w:sz w:val="20"/>
                <w:szCs w:val="20"/>
                <w:vertAlign w:val="subscript"/>
              </w:rPr>
              <w:t>2</w:t>
            </w:r>
          </w:p>
        </w:tc>
        <w:tc>
          <w:tcPr>
            <w:tcW w:w="2160" w:type="dxa"/>
            <w:vAlign w:val="center"/>
          </w:tcPr>
          <w:p w14:paraId="6469E6D9" w14:textId="77777777" w:rsidR="00A06D6C" w:rsidRDefault="00470455">
            <w:pPr>
              <w:jc w:val="center"/>
              <w:rPr>
                <w:kern w:val="0"/>
                <w:sz w:val="20"/>
                <w:szCs w:val="20"/>
              </w:rPr>
            </w:pPr>
            <w:r>
              <w:rPr>
                <w:kern w:val="0"/>
                <w:sz w:val="20"/>
                <w:szCs w:val="20"/>
              </w:rPr>
              <w:t>30</w:t>
            </w:r>
          </w:p>
        </w:tc>
        <w:tc>
          <w:tcPr>
            <w:tcW w:w="2166" w:type="dxa"/>
            <w:vAlign w:val="center"/>
          </w:tcPr>
          <w:p w14:paraId="4DC9FDFB" w14:textId="77777777" w:rsidR="00A06D6C" w:rsidRDefault="00470455">
            <w:pPr>
              <w:jc w:val="center"/>
              <w:rPr>
                <w:kern w:val="0"/>
                <w:sz w:val="20"/>
                <w:szCs w:val="20"/>
              </w:rPr>
            </w:pPr>
            <w:r>
              <w:rPr>
                <w:kern w:val="0"/>
                <w:sz w:val="20"/>
                <w:szCs w:val="20"/>
              </w:rPr>
              <w:t>95</w:t>
            </w:r>
          </w:p>
        </w:tc>
      </w:tr>
      <w:tr w:rsidR="00A06D6C" w14:paraId="5832B29D" w14:textId="77777777">
        <w:trPr>
          <w:trHeight w:val="284"/>
          <w:jc w:val="center"/>
        </w:trPr>
        <w:tc>
          <w:tcPr>
            <w:tcW w:w="1730" w:type="dxa"/>
            <w:shd w:val="clear" w:color="auto" w:fill="E8E8E8" w:themeFill="background2"/>
            <w:vAlign w:val="center"/>
          </w:tcPr>
          <w:p w14:paraId="6EF7E8A9" w14:textId="77777777" w:rsidR="00A06D6C" w:rsidRDefault="00470455">
            <w:pPr>
              <w:jc w:val="center"/>
              <w:rPr>
                <w:kern w:val="0"/>
                <w:sz w:val="20"/>
                <w:szCs w:val="20"/>
              </w:rPr>
            </w:pPr>
            <w:r>
              <w:rPr>
                <w:kern w:val="0"/>
                <w:sz w:val="20"/>
                <w:szCs w:val="20"/>
              </w:rPr>
              <w:t>7</w:t>
            </w:r>
          </w:p>
        </w:tc>
        <w:tc>
          <w:tcPr>
            <w:tcW w:w="2149" w:type="dxa"/>
            <w:shd w:val="clear" w:color="auto" w:fill="E8E8E8" w:themeFill="background2"/>
            <w:vAlign w:val="center"/>
          </w:tcPr>
          <w:p w14:paraId="37A599CD" w14:textId="77777777" w:rsidR="00A06D6C" w:rsidRDefault="00470455">
            <w:pPr>
              <w:jc w:val="center"/>
              <w:rPr>
                <w:kern w:val="0"/>
                <w:sz w:val="20"/>
                <w:szCs w:val="20"/>
              </w:rPr>
            </w:pPr>
            <w:r>
              <w:rPr>
                <w:kern w:val="0"/>
                <w:sz w:val="20"/>
                <w:szCs w:val="20"/>
              </w:rPr>
              <w:t>PdCl</w:t>
            </w:r>
            <w:r>
              <w:rPr>
                <w:kern w:val="0"/>
                <w:sz w:val="20"/>
                <w:szCs w:val="20"/>
                <w:vertAlign w:val="subscript"/>
              </w:rPr>
              <w:t>2</w:t>
            </w:r>
            <w:r>
              <w:rPr>
                <w:kern w:val="0"/>
                <w:sz w:val="20"/>
                <w:szCs w:val="20"/>
              </w:rPr>
              <w:t>(PPh</w:t>
            </w:r>
            <w:r>
              <w:rPr>
                <w:kern w:val="0"/>
                <w:sz w:val="20"/>
                <w:szCs w:val="20"/>
                <w:vertAlign w:val="subscript"/>
              </w:rPr>
              <w:t>3</w:t>
            </w:r>
            <w:r>
              <w:rPr>
                <w:kern w:val="0"/>
                <w:sz w:val="20"/>
                <w:szCs w:val="20"/>
              </w:rPr>
              <w:t>)</w:t>
            </w:r>
            <w:r>
              <w:rPr>
                <w:kern w:val="0"/>
                <w:sz w:val="20"/>
                <w:szCs w:val="20"/>
                <w:vertAlign w:val="subscript"/>
              </w:rPr>
              <w:t>2</w:t>
            </w:r>
          </w:p>
        </w:tc>
        <w:tc>
          <w:tcPr>
            <w:tcW w:w="2160" w:type="dxa"/>
            <w:shd w:val="clear" w:color="auto" w:fill="E8E8E8" w:themeFill="background2"/>
            <w:vAlign w:val="center"/>
          </w:tcPr>
          <w:p w14:paraId="670A116E" w14:textId="77777777" w:rsidR="00A06D6C" w:rsidRDefault="00470455">
            <w:pPr>
              <w:jc w:val="center"/>
              <w:rPr>
                <w:kern w:val="0"/>
                <w:sz w:val="20"/>
                <w:szCs w:val="20"/>
              </w:rPr>
            </w:pPr>
            <w:r>
              <w:rPr>
                <w:kern w:val="0"/>
                <w:sz w:val="20"/>
                <w:szCs w:val="20"/>
              </w:rPr>
              <w:t>20</w:t>
            </w:r>
          </w:p>
        </w:tc>
        <w:tc>
          <w:tcPr>
            <w:tcW w:w="2166" w:type="dxa"/>
            <w:shd w:val="clear" w:color="auto" w:fill="E8E8E8" w:themeFill="background2"/>
            <w:vAlign w:val="center"/>
          </w:tcPr>
          <w:p w14:paraId="084B9F80" w14:textId="77777777" w:rsidR="00A06D6C" w:rsidRDefault="00470455">
            <w:pPr>
              <w:jc w:val="center"/>
              <w:rPr>
                <w:kern w:val="0"/>
                <w:sz w:val="20"/>
                <w:szCs w:val="20"/>
              </w:rPr>
            </w:pPr>
            <w:r>
              <w:rPr>
                <w:kern w:val="0"/>
                <w:sz w:val="20"/>
                <w:szCs w:val="20"/>
              </w:rPr>
              <w:t>95</w:t>
            </w:r>
          </w:p>
        </w:tc>
      </w:tr>
      <w:tr w:rsidR="00A06D6C" w14:paraId="4A05D96C" w14:textId="77777777">
        <w:trPr>
          <w:trHeight w:val="284"/>
          <w:jc w:val="center"/>
        </w:trPr>
        <w:tc>
          <w:tcPr>
            <w:tcW w:w="1730" w:type="dxa"/>
            <w:vAlign w:val="center"/>
          </w:tcPr>
          <w:p w14:paraId="2BFB04F5" w14:textId="77777777" w:rsidR="00A06D6C" w:rsidRDefault="00470455">
            <w:pPr>
              <w:jc w:val="center"/>
              <w:rPr>
                <w:kern w:val="0"/>
                <w:sz w:val="20"/>
                <w:szCs w:val="20"/>
              </w:rPr>
            </w:pPr>
            <w:r>
              <w:rPr>
                <w:kern w:val="0"/>
                <w:sz w:val="20"/>
                <w:szCs w:val="20"/>
              </w:rPr>
              <w:t>8</w:t>
            </w:r>
          </w:p>
        </w:tc>
        <w:tc>
          <w:tcPr>
            <w:tcW w:w="2149" w:type="dxa"/>
            <w:vAlign w:val="center"/>
          </w:tcPr>
          <w:p w14:paraId="57F9EF43" w14:textId="77777777" w:rsidR="00A06D6C" w:rsidRDefault="00470455">
            <w:pPr>
              <w:jc w:val="center"/>
              <w:rPr>
                <w:kern w:val="0"/>
                <w:sz w:val="20"/>
                <w:szCs w:val="20"/>
              </w:rPr>
            </w:pPr>
            <w:r>
              <w:rPr>
                <w:kern w:val="0"/>
                <w:sz w:val="20"/>
                <w:szCs w:val="20"/>
              </w:rPr>
              <w:t>Pd(PhCN)</w:t>
            </w:r>
            <w:r>
              <w:rPr>
                <w:kern w:val="0"/>
                <w:sz w:val="20"/>
                <w:szCs w:val="20"/>
                <w:vertAlign w:val="subscript"/>
              </w:rPr>
              <w:t>2</w:t>
            </w:r>
            <w:r>
              <w:rPr>
                <w:kern w:val="0"/>
                <w:sz w:val="20"/>
                <w:szCs w:val="20"/>
              </w:rPr>
              <w:t>Cl</w:t>
            </w:r>
            <w:r>
              <w:rPr>
                <w:kern w:val="0"/>
                <w:sz w:val="20"/>
                <w:szCs w:val="20"/>
                <w:vertAlign w:val="subscript"/>
              </w:rPr>
              <w:t>2</w:t>
            </w:r>
          </w:p>
        </w:tc>
        <w:tc>
          <w:tcPr>
            <w:tcW w:w="2160" w:type="dxa"/>
            <w:vAlign w:val="center"/>
          </w:tcPr>
          <w:p w14:paraId="2A5CC963" w14:textId="77777777" w:rsidR="00A06D6C" w:rsidRDefault="00470455">
            <w:pPr>
              <w:jc w:val="center"/>
              <w:rPr>
                <w:kern w:val="0"/>
                <w:sz w:val="20"/>
                <w:szCs w:val="20"/>
              </w:rPr>
            </w:pPr>
            <w:r>
              <w:rPr>
                <w:kern w:val="0"/>
                <w:sz w:val="20"/>
                <w:szCs w:val="20"/>
              </w:rPr>
              <w:t>31</w:t>
            </w:r>
          </w:p>
        </w:tc>
        <w:tc>
          <w:tcPr>
            <w:tcW w:w="2166" w:type="dxa"/>
            <w:vAlign w:val="center"/>
          </w:tcPr>
          <w:p w14:paraId="44A6B1F5" w14:textId="77777777" w:rsidR="00A06D6C" w:rsidRDefault="00470455">
            <w:pPr>
              <w:jc w:val="center"/>
              <w:rPr>
                <w:kern w:val="0"/>
                <w:sz w:val="20"/>
                <w:szCs w:val="20"/>
              </w:rPr>
            </w:pPr>
            <w:r>
              <w:rPr>
                <w:kern w:val="0"/>
                <w:sz w:val="20"/>
                <w:szCs w:val="20"/>
              </w:rPr>
              <w:t>96</w:t>
            </w:r>
          </w:p>
        </w:tc>
      </w:tr>
      <w:tr w:rsidR="00A06D6C" w14:paraId="24F38A7F" w14:textId="77777777">
        <w:trPr>
          <w:trHeight w:val="284"/>
          <w:jc w:val="center"/>
        </w:trPr>
        <w:tc>
          <w:tcPr>
            <w:tcW w:w="1730" w:type="dxa"/>
            <w:shd w:val="clear" w:color="auto" w:fill="E8E8E8" w:themeFill="background2"/>
            <w:vAlign w:val="center"/>
          </w:tcPr>
          <w:p w14:paraId="5D72E0C5" w14:textId="77777777" w:rsidR="00A06D6C" w:rsidRDefault="00470455">
            <w:pPr>
              <w:jc w:val="center"/>
              <w:rPr>
                <w:kern w:val="0"/>
                <w:sz w:val="20"/>
                <w:szCs w:val="20"/>
              </w:rPr>
            </w:pPr>
            <w:r>
              <w:rPr>
                <w:kern w:val="0"/>
                <w:sz w:val="20"/>
                <w:szCs w:val="20"/>
              </w:rPr>
              <w:t>9</w:t>
            </w:r>
          </w:p>
        </w:tc>
        <w:tc>
          <w:tcPr>
            <w:tcW w:w="2149" w:type="dxa"/>
            <w:shd w:val="clear" w:color="auto" w:fill="E8E8E8" w:themeFill="background2"/>
            <w:vAlign w:val="center"/>
          </w:tcPr>
          <w:p w14:paraId="1B25CBEC" w14:textId="77777777" w:rsidR="00A06D6C" w:rsidRDefault="00470455">
            <w:pPr>
              <w:jc w:val="center"/>
              <w:rPr>
                <w:kern w:val="0"/>
                <w:sz w:val="20"/>
                <w:szCs w:val="20"/>
              </w:rPr>
            </w:pPr>
            <w:r>
              <w:rPr>
                <w:kern w:val="0"/>
                <w:sz w:val="20"/>
                <w:szCs w:val="20"/>
              </w:rPr>
              <w:t>PdBF</w:t>
            </w:r>
            <w:r>
              <w:rPr>
                <w:kern w:val="0"/>
                <w:sz w:val="20"/>
                <w:szCs w:val="20"/>
                <w:vertAlign w:val="subscript"/>
              </w:rPr>
              <w:t>4</w:t>
            </w:r>
            <w:r>
              <w:rPr>
                <w:kern w:val="0"/>
                <w:sz w:val="20"/>
                <w:szCs w:val="20"/>
              </w:rPr>
              <w:t>(CH</w:t>
            </w:r>
            <w:r>
              <w:rPr>
                <w:kern w:val="0"/>
                <w:sz w:val="20"/>
                <w:szCs w:val="20"/>
                <w:vertAlign w:val="subscript"/>
              </w:rPr>
              <w:t>3</w:t>
            </w:r>
            <w:r>
              <w:rPr>
                <w:kern w:val="0"/>
                <w:sz w:val="20"/>
                <w:szCs w:val="20"/>
              </w:rPr>
              <w:t>CN)</w:t>
            </w:r>
            <w:r>
              <w:rPr>
                <w:kern w:val="0"/>
                <w:sz w:val="20"/>
                <w:szCs w:val="20"/>
                <w:vertAlign w:val="subscript"/>
              </w:rPr>
              <w:t>4</w:t>
            </w:r>
          </w:p>
        </w:tc>
        <w:tc>
          <w:tcPr>
            <w:tcW w:w="2160" w:type="dxa"/>
            <w:shd w:val="clear" w:color="auto" w:fill="E8E8E8" w:themeFill="background2"/>
            <w:vAlign w:val="center"/>
          </w:tcPr>
          <w:p w14:paraId="140CD4DC" w14:textId="77777777" w:rsidR="00A06D6C" w:rsidRDefault="00470455">
            <w:pPr>
              <w:jc w:val="center"/>
              <w:rPr>
                <w:kern w:val="0"/>
                <w:sz w:val="20"/>
                <w:szCs w:val="20"/>
              </w:rPr>
            </w:pPr>
            <w:r>
              <w:rPr>
                <w:kern w:val="0"/>
                <w:sz w:val="20"/>
                <w:szCs w:val="20"/>
              </w:rPr>
              <w:t>48</w:t>
            </w:r>
          </w:p>
        </w:tc>
        <w:tc>
          <w:tcPr>
            <w:tcW w:w="2166" w:type="dxa"/>
            <w:shd w:val="clear" w:color="auto" w:fill="E8E8E8" w:themeFill="background2"/>
            <w:vAlign w:val="center"/>
          </w:tcPr>
          <w:p w14:paraId="4B4EB145" w14:textId="77777777" w:rsidR="00A06D6C" w:rsidRDefault="00470455">
            <w:pPr>
              <w:jc w:val="center"/>
              <w:rPr>
                <w:kern w:val="0"/>
                <w:sz w:val="20"/>
                <w:szCs w:val="20"/>
              </w:rPr>
            </w:pPr>
            <w:r>
              <w:rPr>
                <w:kern w:val="0"/>
                <w:sz w:val="20"/>
                <w:szCs w:val="20"/>
              </w:rPr>
              <w:t>98</w:t>
            </w:r>
          </w:p>
        </w:tc>
      </w:tr>
      <w:tr w:rsidR="00A06D6C" w14:paraId="6209CD11" w14:textId="77777777">
        <w:trPr>
          <w:trHeight w:val="284"/>
          <w:jc w:val="center"/>
        </w:trPr>
        <w:tc>
          <w:tcPr>
            <w:tcW w:w="1730" w:type="dxa"/>
            <w:shd w:val="clear" w:color="auto" w:fill="FAE2D5" w:themeFill="accent2" w:themeFillTint="33"/>
            <w:vAlign w:val="center"/>
          </w:tcPr>
          <w:p w14:paraId="2E14E93A" w14:textId="77777777" w:rsidR="00A06D6C" w:rsidRDefault="00470455">
            <w:pPr>
              <w:jc w:val="center"/>
              <w:rPr>
                <w:b/>
                <w:bCs/>
                <w:kern w:val="0"/>
                <w:sz w:val="20"/>
                <w:szCs w:val="20"/>
              </w:rPr>
            </w:pPr>
            <w:r>
              <w:rPr>
                <w:b/>
                <w:bCs/>
                <w:kern w:val="0"/>
                <w:sz w:val="20"/>
                <w:szCs w:val="20"/>
              </w:rPr>
              <w:t>10</w:t>
            </w:r>
          </w:p>
        </w:tc>
        <w:tc>
          <w:tcPr>
            <w:tcW w:w="2149" w:type="dxa"/>
            <w:shd w:val="clear" w:color="auto" w:fill="FAE2D5" w:themeFill="accent2" w:themeFillTint="33"/>
            <w:vAlign w:val="center"/>
          </w:tcPr>
          <w:p w14:paraId="73442DA9" w14:textId="77777777" w:rsidR="00A06D6C" w:rsidRDefault="00470455">
            <w:pPr>
              <w:jc w:val="center"/>
              <w:rPr>
                <w:b/>
                <w:bCs/>
                <w:kern w:val="0"/>
                <w:sz w:val="20"/>
                <w:szCs w:val="20"/>
              </w:rPr>
            </w:pPr>
            <w:r>
              <w:rPr>
                <w:b/>
                <w:bCs/>
                <w:kern w:val="0"/>
                <w:sz w:val="20"/>
                <w:szCs w:val="20"/>
              </w:rPr>
              <w:t>Pd(CO</w:t>
            </w:r>
            <w:r>
              <w:rPr>
                <w:b/>
                <w:bCs/>
                <w:kern w:val="0"/>
                <w:sz w:val="20"/>
                <w:szCs w:val="20"/>
                <w:vertAlign w:val="subscript"/>
              </w:rPr>
              <w:t>2</w:t>
            </w:r>
            <w:r>
              <w:rPr>
                <w:b/>
                <w:bCs/>
                <w:i/>
                <w:iCs/>
                <w:kern w:val="0"/>
                <w:sz w:val="20"/>
                <w:szCs w:val="20"/>
                <w:vertAlign w:val="superscript"/>
              </w:rPr>
              <w:t>t</w:t>
            </w:r>
            <w:r>
              <w:rPr>
                <w:b/>
                <w:bCs/>
                <w:kern w:val="0"/>
                <w:sz w:val="20"/>
                <w:szCs w:val="20"/>
              </w:rPr>
              <w:t>Bu)</w:t>
            </w:r>
            <w:r>
              <w:rPr>
                <w:b/>
                <w:bCs/>
                <w:kern w:val="0"/>
                <w:sz w:val="20"/>
                <w:szCs w:val="20"/>
                <w:vertAlign w:val="subscript"/>
              </w:rPr>
              <w:t>2</w:t>
            </w:r>
          </w:p>
        </w:tc>
        <w:tc>
          <w:tcPr>
            <w:tcW w:w="2160" w:type="dxa"/>
            <w:shd w:val="clear" w:color="auto" w:fill="FAE2D5" w:themeFill="accent2" w:themeFillTint="33"/>
            <w:vAlign w:val="center"/>
          </w:tcPr>
          <w:p w14:paraId="19989333" w14:textId="77777777" w:rsidR="00A06D6C" w:rsidRDefault="00470455">
            <w:pPr>
              <w:jc w:val="center"/>
              <w:rPr>
                <w:b/>
                <w:bCs/>
                <w:kern w:val="0"/>
                <w:sz w:val="20"/>
                <w:szCs w:val="20"/>
              </w:rPr>
            </w:pPr>
            <w:r>
              <w:rPr>
                <w:b/>
                <w:bCs/>
                <w:kern w:val="0"/>
                <w:sz w:val="20"/>
                <w:szCs w:val="20"/>
              </w:rPr>
              <w:t>62</w:t>
            </w:r>
          </w:p>
        </w:tc>
        <w:tc>
          <w:tcPr>
            <w:tcW w:w="2166" w:type="dxa"/>
            <w:shd w:val="clear" w:color="auto" w:fill="FAE2D5" w:themeFill="accent2" w:themeFillTint="33"/>
            <w:vAlign w:val="center"/>
          </w:tcPr>
          <w:p w14:paraId="0D53C719" w14:textId="77777777" w:rsidR="00A06D6C" w:rsidRDefault="00470455">
            <w:pPr>
              <w:jc w:val="center"/>
              <w:rPr>
                <w:b/>
                <w:bCs/>
                <w:kern w:val="0"/>
                <w:sz w:val="20"/>
                <w:szCs w:val="20"/>
              </w:rPr>
            </w:pPr>
            <w:r>
              <w:rPr>
                <w:b/>
                <w:bCs/>
                <w:kern w:val="0"/>
                <w:sz w:val="20"/>
                <w:szCs w:val="20"/>
              </w:rPr>
              <w:t>99</w:t>
            </w:r>
          </w:p>
        </w:tc>
      </w:tr>
    </w:tbl>
    <w:p w14:paraId="2D0CEDDA" w14:textId="77777777" w:rsidR="00A06D6C" w:rsidRDefault="00470455">
      <w:pPr>
        <w:spacing w:beforeLines="50" w:before="156"/>
        <w:rPr>
          <w:rFonts w:ascii="Times New Roman" w:hAnsi="Times New Roman" w:cs="Times New Roman"/>
        </w:rPr>
      </w:pPr>
      <w:r>
        <w:rPr>
          <w:rStyle w:val="1Char"/>
          <w:rFonts w:ascii="Times New Roman" w:hAnsi="Times New Roman" w:cs="Times New Roman"/>
          <w:sz w:val="20"/>
          <w:szCs w:val="20"/>
        </w:rPr>
        <w:t>Figure S5.</w:t>
      </w:r>
      <w:r>
        <w:rPr>
          <w:rFonts w:ascii="Times New Roman" w:hAnsi="Times New Roman" w:cs="Times New Roman"/>
          <w:b/>
        </w:rPr>
        <w:t xml:space="preserve"> </w:t>
      </w:r>
      <w:r>
        <w:rPr>
          <w:rFonts w:ascii="Times New Roman" w:hAnsi="Times New Roman" w:cs="Times New Roman"/>
        </w:rPr>
        <w:t xml:space="preserve">Unless otherwise noted, all reactions were carried out with </w:t>
      </w:r>
      <w:r>
        <w:rPr>
          <w:rFonts w:ascii="Times New Roman" w:hAnsi="Times New Roman" w:cs="Times New Roman"/>
          <w:b/>
        </w:rPr>
        <w:t xml:space="preserve">1a </w:t>
      </w:r>
      <w:r>
        <w:rPr>
          <w:rFonts w:ascii="Times New Roman" w:hAnsi="Times New Roman" w:cs="Times New Roman"/>
          <w:bCs/>
        </w:rPr>
        <w:t>(</w:t>
      </w:r>
      <w:r>
        <w:rPr>
          <w:rFonts w:ascii="Times New Roman" w:hAnsi="Times New Roman" w:cs="Times New Roman"/>
        </w:rPr>
        <w:t xml:space="preserve">0.1 mmol), 0.4 mmol of </w:t>
      </w:r>
      <w:r>
        <w:rPr>
          <w:rFonts w:ascii="Times New Roman" w:hAnsi="Times New Roman" w:cs="Times New Roman"/>
          <w:b/>
        </w:rPr>
        <w:t xml:space="preserve">2a </w:t>
      </w:r>
      <w:r>
        <w:rPr>
          <w:rFonts w:ascii="Times New Roman" w:hAnsi="Times New Roman" w:cs="Times New Roman"/>
          <w:bCs/>
        </w:rPr>
        <w:t>(</w:t>
      </w:r>
      <w:r>
        <w:rPr>
          <w:rFonts w:ascii="Times New Roman" w:hAnsi="Times New Roman" w:cs="Times New Roman"/>
        </w:rPr>
        <w:t>0.4 mmol), [</w:t>
      </w:r>
      <w:r>
        <w:rPr>
          <w:rFonts w:ascii="Times New Roman" w:hAnsi="Times New Roman" w:cs="Times New Roman"/>
          <w:kern w:val="0"/>
        </w:rPr>
        <w:t>Pd]</w:t>
      </w:r>
      <w:r>
        <w:rPr>
          <w:rFonts w:ascii="Times New Roman" w:hAnsi="Times New Roman" w:cs="Times New Roman"/>
          <w:kern w:val="0"/>
          <w:vertAlign w:val="subscript"/>
        </w:rPr>
        <w:t xml:space="preserve"> </w:t>
      </w:r>
      <w:r>
        <w:rPr>
          <w:rFonts w:ascii="Times New Roman" w:hAnsi="Times New Roman" w:cs="Times New Roman"/>
        </w:rPr>
        <w:t>(10 mol%), Xu8 (20 mol%) and Ag</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 xml:space="preserve">4 </w:t>
      </w:r>
      <w:r>
        <w:rPr>
          <w:rFonts w:ascii="Times New Roman" w:hAnsi="Times New Roman" w:cs="Times New Roman"/>
          <w:bCs/>
        </w:rPr>
        <w:t>(</w:t>
      </w:r>
      <w:r>
        <w:rPr>
          <w:rFonts w:ascii="Times New Roman" w:hAnsi="Times New Roman" w:cs="Times New Roman"/>
        </w:rPr>
        <w:t>0.05 mmol), in 0.5 mL DMAc at 70 ℃ for 24 h; yield and conversion were determined by GC analysis using anisole as a standard, e.e. were determined by HPLC analysis.</w:t>
      </w:r>
    </w:p>
    <w:p w14:paraId="640D9484" w14:textId="77777777" w:rsidR="00A06D6C" w:rsidRDefault="00470455">
      <w:pPr>
        <w:pStyle w:val="1"/>
        <w:numPr>
          <w:ilvl w:val="1"/>
          <w:numId w:val="6"/>
        </w:numPr>
      </w:pPr>
      <w:r>
        <w:rPr>
          <w:rStyle w:val="1Char"/>
          <w:b/>
          <w:bCs/>
          <w:sz w:val="20"/>
          <w:szCs w:val="20"/>
        </w:rPr>
        <w:t>Screening of chiral ligands</w:t>
      </w:r>
    </w:p>
    <w:p w14:paraId="7807815D" w14:textId="77777777" w:rsidR="00A06D6C" w:rsidRDefault="00470455">
      <w:pPr>
        <w:rPr>
          <w:rFonts w:ascii="Times New Roman" w:hAnsi="Times New Roman" w:cs="Times New Roman"/>
        </w:rPr>
      </w:pPr>
      <w:r>
        <w:rPr>
          <w:rFonts w:ascii="Times New Roman" w:hAnsi="Times New Roman" w:cs="Times New Roman"/>
        </w:rPr>
        <w:object w:dxaOrig="8295" w:dyaOrig="4320" w14:anchorId="1430BB67">
          <v:shape id="_x0000_i1030" type="#_x0000_t75" style="width:414.75pt;height:3in" o:ole="">
            <v:imagedata r:id="rId18" o:title=""/>
          </v:shape>
          <o:OLEObject Type="Embed" ProgID="ChemDraw.Document.6.0" ShapeID="_x0000_i1030" DrawAspect="Content" ObjectID="_1784532614" r:id="rId19"/>
        </w:object>
      </w:r>
    </w:p>
    <w:p w14:paraId="52FABED3" w14:textId="77777777" w:rsidR="00A06D6C" w:rsidRDefault="00470455">
      <w:pPr>
        <w:spacing w:beforeLines="50" w:before="156"/>
        <w:rPr>
          <w:rFonts w:ascii="Times New Roman" w:hAnsi="Times New Roman" w:cs="Times New Roman"/>
          <w:sz w:val="18"/>
          <w:szCs w:val="18"/>
        </w:rPr>
      </w:pPr>
      <w:r>
        <w:rPr>
          <w:rStyle w:val="1Char"/>
          <w:rFonts w:ascii="Times New Roman" w:hAnsi="Times New Roman" w:cs="Times New Roman"/>
          <w:sz w:val="18"/>
          <w:szCs w:val="18"/>
        </w:rPr>
        <w:t xml:space="preserve">Figure S6. </w:t>
      </w:r>
      <w:r>
        <w:rPr>
          <w:rFonts w:ascii="Times New Roman" w:hAnsi="Times New Roman" w:cs="Times New Roman"/>
          <w:sz w:val="18"/>
          <w:szCs w:val="18"/>
        </w:rPr>
        <w:t xml:space="preserve">Unless otherwise noted, all reactions were carried out with </w:t>
      </w:r>
      <w:r>
        <w:rPr>
          <w:rFonts w:ascii="Times New Roman" w:hAnsi="Times New Roman" w:cs="Times New Roman"/>
          <w:b/>
          <w:bCs/>
          <w:sz w:val="18"/>
          <w:szCs w:val="18"/>
        </w:rPr>
        <w:t>1a</w:t>
      </w:r>
      <w:r>
        <w:rPr>
          <w:rFonts w:ascii="Times New Roman" w:hAnsi="Times New Roman" w:cs="Times New Roman"/>
          <w:sz w:val="18"/>
          <w:szCs w:val="18"/>
        </w:rPr>
        <w:t xml:space="preserve"> (0.1 mmol</w:t>
      </w:r>
      <w:r>
        <w:rPr>
          <w:rFonts w:ascii="Times New Roman" w:hAnsi="Times New Roman" w:cs="Times New Roman"/>
        </w:rPr>
        <w:t>)</w:t>
      </w:r>
      <w:r>
        <w:rPr>
          <w:rFonts w:ascii="Times New Roman" w:hAnsi="Times New Roman" w:cs="Times New Roman"/>
          <w:sz w:val="18"/>
          <w:szCs w:val="18"/>
        </w:rPr>
        <w:t xml:space="preserve">, 0.4 mmol of </w:t>
      </w:r>
      <w:r>
        <w:rPr>
          <w:rFonts w:ascii="Times New Roman" w:hAnsi="Times New Roman" w:cs="Times New Roman"/>
          <w:b/>
          <w:bCs/>
          <w:sz w:val="18"/>
          <w:szCs w:val="18"/>
        </w:rPr>
        <w:t>2a</w:t>
      </w:r>
      <w:r>
        <w:rPr>
          <w:rFonts w:ascii="Times New Roman" w:hAnsi="Times New Roman" w:cs="Times New Roman"/>
          <w:sz w:val="18"/>
          <w:szCs w:val="18"/>
        </w:rPr>
        <w:t xml:space="preserve"> (0.4 mmol</w:t>
      </w:r>
      <w:r>
        <w:rPr>
          <w:rFonts w:ascii="Times New Roman" w:hAnsi="Times New Roman" w:cs="Times New Roman"/>
        </w:rPr>
        <w:t>)</w:t>
      </w:r>
      <w:r>
        <w:rPr>
          <w:rFonts w:ascii="Times New Roman" w:hAnsi="Times New Roman" w:cs="Times New Roman"/>
          <w:sz w:val="18"/>
          <w:szCs w:val="18"/>
        </w:rPr>
        <w:t xml:space="preserve">, </w:t>
      </w:r>
      <w:r>
        <w:rPr>
          <w:rFonts w:ascii="Times New Roman" w:hAnsi="Times New Roman" w:cs="Times New Roman"/>
          <w:kern w:val="0"/>
          <w:sz w:val="18"/>
          <w:szCs w:val="18"/>
        </w:rPr>
        <w:t>Pd(CO</w:t>
      </w:r>
      <w:r>
        <w:rPr>
          <w:rFonts w:ascii="Times New Roman" w:hAnsi="Times New Roman" w:cs="Times New Roman"/>
          <w:kern w:val="0"/>
          <w:sz w:val="18"/>
          <w:szCs w:val="18"/>
          <w:vertAlign w:val="subscript"/>
        </w:rPr>
        <w:t>2</w:t>
      </w:r>
      <w:r>
        <w:rPr>
          <w:rFonts w:ascii="Times New Roman" w:hAnsi="Times New Roman" w:cs="Times New Roman"/>
          <w:i/>
          <w:iCs/>
          <w:kern w:val="0"/>
          <w:sz w:val="18"/>
          <w:szCs w:val="18"/>
          <w:vertAlign w:val="superscript"/>
        </w:rPr>
        <w:t>t</w:t>
      </w:r>
      <w:r>
        <w:rPr>
          <w:rFonts w:ascii="Times New Roman" w:hAnsi="Times New Roman" w:cs="Times New Roman"/>
          <w:kern w:val="0"/>
          <w:sz w:val="18"/>
          <w:szCs w:val="18"/>
        </w:rPr>
        <w:t>Bu)</w:t>
      </w:r>
      <w:r>
        <w:rPr>
          <w:rFonts w:ascii="Times New Roman" w:hAnsi="Times New Roman" w:cs="Times New Roman"/>
          <w:kern w:val="0"/>
          <w:sz w:val="18"/>
          <w:szCs w:val="18"/>
          <w:vertAlign w:val="subscript"/>
        </w:rPr>
        <w:t>2</w:t>
      </w:r>
      <w:r>
        <w:rPr>
          <w:rFonts w:ascii="Times New Roman" w:hAnsi="Times New Roman" w:cs="Times New Roman"/>
          <w:sz w:val="18"/>
          <w:szCs w:val="18"/>
        </w:rPr>
        <w:t xml:space="preserve"> (10 mol%), Xu8 (20 mol%) and Ag</w:t>
      </w:r>
      <w:r>
        <w:rPr>
          <w:rFonts w:ascii="Times New Roman" w:hAnsi="Times New Roman" w:cs="Times New Roman"/>
          <w:sz w:val="18"/>
          <w:szCs w:val="18"/>
          <w:vertAlign w:val="subscript"/>
        </w:rPr>
        <w:t>2</w:t>
      </w:r>
      <w:r>
        <w:rPr>
          <w:rFonts w:ascii="Times New Roman" w:hAnsi="Times New Roman" w:cs="Times New Roman"/>
          <w:sz w:val="18"/>
          <w:szCs w:val="18"/>
        </w:rPr>
        <w:t>SO</w:t>
      </w:r>
      <w:r>
        <w:rPr>
          <w:rFonts w:ascii="Times New Roman" w:hAnsi="Times New Roman" w:cs="Times New Roman"/>
          <w:sz w:val="18"/>
          <w:szCs w:val="18"/>
          <w:vertAlign w:val="subscript"/>
        </w:rPr>
        <w:t>4</w:t>
      </w:r>
      <w:r>
        <w:rPr>
          <w:rFonts w:ascii="Times New Roman" w:hAnsi="Times New Roman" w:cs="Times New Roman"/>
          <w:sz w:val="18"/>
          <w:szCs w:val="18"/>
        </w:rPr>
        <w:t xml:space="preserve"> (0.06 mmol</w:t>
      </w:r>
      <w:r>
        <w:rPr>
          <w:rFonts w:ascii="Times New Roman" w:hAnsi="Times New Roman" w:cs="Times New Roman"/>
        </w:rPr>
        <w:t>)</w:t>
      </w:r>
      <w:r>
        <w:rPr>
          <w:rFonts w:ascii="Times New Roman" w:hAnsi="Times New Roman" w:cs="Times New Roman"/>
          <w:sz w:val="18"/>
          <w:szCs w:val="18"/>
        </w:rPr>
        <w:t>, in 0.5 mL DMAc at 70 ℃ for 48 h; yield and conversion were determined by GC analysis using anisole as a standard, e.e. were determined by HPLC analysis.</w:t>
      </w:r>
    </w:p>
    <w:p w14:paraId="7877902C" w14:textId="77777777" w:rsidR="00A06D6C" w:rsidRDefault="00470455">
      <w:pPr>
        <w:pStyle w:val="1"/>
        <w:numPr>
          <w:ilvl w:val="0"/>
          <w:numId w:val="5"/>
        </w:numPr>
      </w:pPr>
      <w:bookmarkStart w:id="25" w:name="_Toc6134"/>
      <w:r>
        <w:t>X-ray of the product 3aa.</w:t>
      </w:r>
      <w:bookmarkEnd w:id="25"/>
    </w:p>
    <w:p w14:paraId="22F58227" w14:textId="7B96615A" w:rsidR="00A06D6C" w:rsidRPr="00365675" w:rsidRDefault="00470455" w:rsidP="00365675">
      <w:pPr>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5680" behindDoc="0" locked="0" layoutInCell="1" allowOverlap="1" wp14:anchorId="2C921438" wp14:editId="35835F78">
            <wp:simplePos x="0" y="0"/>
            <wp:positionH relativeFrom="column">
              <wp:posOffset>2520950</wp:posOffset>
            </wp:positionH>
            <wp:positionV relativeFrom="paragraph">
              <wp:posOffset>250190</wp:posOffset>
            </wp:positionV>
            <wp:extent cx="1971675" cy="769620"/>
            <wp:effectExtent l="0" t="0" r="0" b="0"/>
            <wp:wrapNone/>
            <wp:docPr id="3586506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650653" name="图片 1"/>
                    <pic:cNvPicPr>
                      <a:picLocks noChangeAspect="1"/>
                    </pic:cNvPicPr>
                  </pic:nvPicPr>
                  <pic:blipFill>
                    <a:blip r:embed="rId20" cstate="print">
                      <a:extLst>
                        <a:ext uri="{28A0092B-C50C-407E-A947-70E740481C1C}">
                          <a14:useLocalDpi xmlns:a14="http://schemas.microsoft.com/office/drawing/2010/main" val="0"/>
                        </a:ext>
                      </a:extLst>
                    </a:blip>
                    <a:srcRect l="3858" t="11675" r="4146" b="12103"/>
                    <a:stretch>
                      <a:fillRect/>
                    </a:stretch>
                  </pic:blipFill>
                  <pic:spPr>
                    <a:xfrm>
                      <a:off x="0" y="0"/>
                      <a:ext cx="1971899" cy="769847"/>
                    </a:xfrm>
                    <a:prstGeom prst="rect">
                      <a:avLst/>
                    </a:prstGeom>
                  </pic:spPr>
                </pic:pic>
              </a:graphicData>
            </a:graphic>
          </wp:anchor>
        </w:drawing>
      </w:r>
      <w:r>
        <w:rPr>
          <w:rFonts w:ascii="Times New Roman" w:hAnsi="Times New Roman" w:cs="Times New Roman"/>
        </w:rPr>
        <w:object w:dxaOrig="6722" w:dyaOrig="2097" w14:anchorId="591C7D49">
          <v:shape id="_x0000_i1031" type="#_x0000_t75" style="width:336pt;height:105pt" o:ole="">
            <v:imagedata r:id="rId21" o:title=""/>
          </v:shape>
          <o:OLEObject Type="Embed" ProgID="ChemDraw.Document.6.0" ShapeID="_x0000_i1031" DrawAspect="Content" ObjectID="_1784532615" r:id="rId22"/>
        </w:object>
      </w:r>
    </w:p>
    <w:p w14:paraId="38A1223D" w14:textId="1A08ECE6" w:rsidR="007477AD" w:rsidRDefault="00893329" w:rsidP="007477AD">
      <w:pPr>
        <w:pStyle w:val="1"/>
        <w:numPr>
          <w:ilvl w:val="0"/>
          <w:numId w:val="5"/>
        </w:numPr>
      </w:pPr>
      <w:bookmarkStart w:id="26" w:name="_Toc2829"/>
      <w:r w:rsidRPr="00893329">
        <w:t>Non-linear effect</w:t>
      </w:r>
    </w:p>
    <w:p w14:paraId="0982B08B" w14:textId="0F8E0FD0" w:rsidR="007477AD" w:rsidRDefault="00365675" w:rsidP="00365675">
      <w:pPr>
        <w:jc w:val="center"/>
      </w:pPr>
      <w:r>
        <w:rPr>
          <w:noProof/>
        </w:rPr>
        <w:drawing>
          <wp:inline distT="0" distB="0" distL="0" distR="0" wp14:anchorId="5BE63A47" wp14:editId="4FB27CF7">
            <wp:extent cx="3190318" cy="1922106"/>
            <wp:effectExtent l="0" t="0" r="0" b="0"/>
            <wp:docPr id="1737863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22304" cy="1941377"/>
                    </a:xfrm>
                    <a:prstGeom prst="rect">
                      <a:avLst/>
                    </a:prstGeom>
                    <a:noFill/>
                    <a:ln>
                      <a:noFill/>
                    </a:ln>
                  </pic:spPr>
                </pic:pic>
              </a:graphicData>
            </a:graphic>
          </wp:inline>
        </w:drawing>
      </w:r>
    </w:p>
    <w:p w14:paraId="5CB40242" w14:textId="2E8267F6" w:rsidR="007477AD" w:rsidRPr="007477AD" w:rsidRDefault="007477AD" w:rsidP="00893329">
      <w:pPr>
        <w:ind w:firstLineChars="100" w:firstLine="210"/>
        <w:rPr>
          <w:rFonts w:ascii="Times New Roman" w:hAnsi="Times New Roman" w:cs="Times New Roman"/>
        </w:rPr>
      </w:pPr>
      <w:r w:rsidRPr="007477AD">
        <w:rPr>
          <w:rFonts w:ascii="Times New Roman" w:hAnsi="Times New Roman" w:cs="Times New Roman"/>
        </w:rPr>
        <w:t xml:space="preserve">The linear relationship between the ee of the </w:t>
      </w:r>
      <w:r w:rsidRPr="00746E8C">
        <w:rPr>
          <w:rFonts w:ascii="Times New Roman" w:hAnsi="Times New Roman" w:cs="Times New Roman"/>
          <w:b/>
          <w:bCs/>
        </w:rPr>
        <w:t>Xu</w:t>
      </w:r>
      <w:r w:rsidRPr="00746E8C">
        <w:rPr>
          <w:rFonts w:ascii="Times New Roman" w:hAnsi="Times New Roman" w:cs="Times New Roman" w:hint="eastAsia"/>
          <w:b/>
          <w:bCs/>
        </w:rPr>
        <w:t>3</w:t>
      </w:r>
      <w:r w:rsidRPr="007477AD">
        <w:rPr>
          <w:rFonts w:ascii="Times New Roman" w:hAnsi="Times New Roman" w:cs="Times New Roman"/>
        </w:rPr>
        <w:t xml:space="preserve"> and those of product </w:t>
      </w:r>
      <w:r w:rsidRPr="007477AD">
        <w:rPr>
          <w:rFonts w:ascii="Times New Roman" w:hAnsi="Times New Roman" w:cs="Times New Roman"/>
          <w:b/>
          <w:bCs/>
        </w:rPr>
        <w:t>3aa</w:t>
      </w:r>
      <w:r w:rsidRPr="007477AD">
        <w:rPr>
          <w:rFonts w:ascii="Times New Roman" w:hAnsi="Times New Roman" w:cs="Times New Roman"/>
        </w:rPr>
        <w:t>, which reveal that the enantioselectivity determining step might involve a single chiral sulfinamide phosphine ligand and one palladium species.</w:t>
      </w:r>
    </w:p>
    <w:p w14:paraId="3F8ED3A8" w14:textId="36190876" w:rsidR="00A06D6C" w:rsidRDefault="00470455">
      <w:pPr>
        <w:pStyle w:val="1"/>
        <w:numPr>
          <w:ilvl w:val="0"/>
          <w:numId w:val="5"/>
        </w:numPr>
      </w:pPr>
      <w:r>
        <w:t>Synthesis of the Xu-Phos and starting materials.</w:t>
      </w:r>
      <w:bookmarkEnd w:id="26"/>
    </w:p>
    <w:p w14:paraId="655AA46D" w14:textId="77777777" w:rsidR="00A06D6C" w:rsidRDefault="00470455">
      <w:pPr>
        <w:pStyle w:val="1"/>
        <w:numPr>
          <w:ilvl w:val="1"/>
          <w:numId w:val="5"/>
        </w:numPr>
        <w:rPr>
          <w:sz w:val="20"/>
          <w:szCs w:val="20"/>
          <w:vertAlign w:val="superscript"/>
        </w:rPr>
      </w:pPr>
      <w:bookmarkStart w:id="27" w:name="_Toc105508958"/>
      <w:bookmarkStart w:id="28" w:name="_Toc20164"/>
      <w:bookmarkStart w:id="29" w:name="_Toc18448"/>
      <w:bookmarkStart w:id="30" w:name="_Toc99755242"/>
      <w:bookmarkStart w:id="31" w:name="_Toc105488453"/>
      <w:bookmarkStart w:id="32" w:name="_Toc3580"/>
      <w:bookmarkStart w:id="33" w:name="_Toc26789"/>
      <w:r>
        <w:rPr>
          <w:rStyle w:val="1Char"/>
          <w:sz w:val="20"/>
          <w:szCs w:val="20"/>
        </w:rPr>
        <w:t xml:space="preserve"> </w:t>
      </w:r>
      <w:r>
        <w:rPr>
          <w:rStyle w:val="1Char"/>
          <w:b/>
          <w:bCs/>
          <w:sz w:val="20"/>
          <w:szCs w:val="20"/>
        </w:rPr>
        <w:t>Sythesis of the Xu</w:t>
      </w:r>
      <w:r>
        <w:rPr>
          <w:color w:val="000000"/>
          <w:sz w:val="20"/>
          <w:szCs w:val="20"/>
        </w:rPr>
        <w:t>-Phos.</w:t>
      </w:r>
      <w:bookmarkEnd w:id="27"/>
      <w:bookmarkEnd w:id="28"/>
      <w:bookmarkEnd w:id="29"/>
      <w:bookmarkEnd w:id="30"/>
      <w:bookmarkEnd w:id="31"/>
      <w:bookmarkEnd w:id="32"/>
      <w:bookmarkEnd w:id="33"/>
      <w:r>
        <w:rPr>
          <w:color w:val="000000"/>
          <w:sz w:val="20"/>
          <w:szCs w:val="20"/>
          <w:vertAlign w:val="superscript"/>
        </w:rPr>
        <w:t>1</w:t>
      </w:r>
    </w:p>
    <w:p w14:paraId="6162E5FA" w14:textId="77777777" w:rsidR="00A06D6C" w:rsidRDefault="00470455">
      <w:pPr>
        <w:rPr>
          <w:rFonts w:ascii="Times New Roman" w:hAnsi="Times New Roman" w:cs="Times New Roman"/>
        </w:rPr>
      </w:pPr>
      <w:r>
        <w:rPr>
          <w:rFonts w:ascii="Times New Roman" w:hAnsi="Times New Roman" w:cs="Times New Roman"/>
        </w:rPr>
        <w:object w:dxaOrig="8295" w:dyaOrig="1626" w14:anchorId="34FF335C">
          <v:shape id="_x0000_i1032" type="#_x0000_t75" style="width:414.75pt;height:81.75pt" o:ole="">
            <v:imagedata r:id="rId24" o:title=""/>
          </v:shape>
          <o:OLEObject Type="Embed" ProgID="ChemDraw.Document.6.0" ShapeID="_x0000_i1032" DrawAspect="Content" ObjectID="_1784532616" r:id="rId25"/>
        </w:object>
      </w:r>
    </w:p>
    <w:p w14:paraId="2A1D95BE" w14:textId="3667C3A3" w:rsidR="00A06D6C" w:rsidRDefault="00470455">
      <w:pPr>
        <w:ind w:firstLineChars="100" w:firstLine="200"/>
        <w:rPr>
          <w:rFonts w:ascii="Times New Roman" w:hAnsi="Times New Roman" w:cs="Times New Roman"/>
          <w:sz w:val="20"/>
          <w:szCs w:val="20"/>
          <w:lang w:bidi="ar"/>
        </w:rPr>
      </w:pPr>
      <w:r>
        <w:rPr>
          <w:rFonts w:ascii="Times New Roman" w:hAnsi="Times New Roman" w:cs="Times New Roman"/>
          <w:sz w:val="20"/>
          <w:szCs w:val="20"/>
          <w:lang w:bidi="ar"/>
        </w:rPr>
        <w:t>To a stirred solution of dicyclohexylphosphine borane (Cy</w:t>
      </w:r>
      <w:r>
        <w:rPr>
          <w:rFonts w:ascii="Times New Roman" w:hAnsi="Times New Roman" w:cs="Times New Roman"/>
          <w:sz w:val="20"/>
          <w:szCs w:val="20"/>
          <w:vertAlign w:val="subscript"/>
          <w:lang w:bidi="ar"/>
        </w:rPr>
        <w:t>2</w:t>
      </w:r>
      <w:r>
        <w:rPr>
          <w:rFonts w:ascii="Times New Roman" w:hAnsi="Times New Roman" w:cs="Times New Roman"/>
          <w:sz w:val="20"/>
          <w:szCs w:val="20"/>
          <w:lang w:bidi="ar"/>
        </w:rPr>
        <w:t>PH•BH</w:t>
      </w:r>
      <w:r>
        <w:rPr>
          <w:rFonts w:ascii="Times New Roman" w:hAnsi="Times New Roman" w:cs="Times New Roman"/>
          <w:sz w:val="20"/>
          <w:szCs w:val="20"/>
          <w:vertAlign w:val="subscript"/>
          <w:lang w:bidi="ar"/>
        </w:rPr>
        <w:t>3</w:t>
      </w:r>
      <w:r>
        <w:rPr>
          <w:rFonts w:ascii="Times New Roman" w:hAnsi="Times New Roman" w:cs="Times New Roman"/>
          <w:sz w:val="20"/>
          <w:szCs w:val="20"/>
          <w:lang w:bidi="ar"/>
        </w:rPr>
        <w:t>, 1.0 equiv, 8 mmol, CAS: 108756-88-3) in anhydrous Tol (16 mL) and THF (8 mL) under N</w:t>
      </w:r>
      <w:r>
        <w:rPr>
          <w:rFonts w:ascii="Times New Roman" w:hAnsi="Times New Roman" w:cs="Times New Roman"/>
          <w:sz w:val="20"/>
          <w:szCs w:val="20"/>
          <w:vertAlign w:val="subscript"/>
          <w:lang w:bidi="ar"/>
        </w:rPr>
        <w:t xml:space="preserve">2 </w:t>
      </w:r>
      <w:r>
        <w:rPr>
          <w:rFonts w:ascii="Times New Roman" w:hAnsi="Times New Roman" w:cs="Times New Roman"/>
          <w:sz w:val="20"/>
          <w:szCs w:val="20"/>
          <w:lang w:bidi="ar"/>
        </w:rPr>
        <w:t xml:space="preserve">atmosphere was added </w:t>
      </w:r>
      <w:r>
        <w:rPr>
          <w:rFonts w:ascii="Times New Roman" w:eastAsia="TimesNewRomanPS-ItalicMT" w:hAnsi="Times New Roman" w:cs="Times New Roman"/>
          <w:i/>
          <w:iCs/>
          <w:sz w:val="20"/>
          <w:szCs w:val="20"/>
          <w:lang w:bidi="ar"/>
        </w:rPr>
        <w:t>n</w:t>
      </w:r>
      <w:r>
        <w:rPr>
          <w:rFonts w:ascii="Times New Roman" w:hAnsi="Times New Roman" w:cs="Times New Roman"/>
          <w:sz w:val="20"/>
          <w:szCs w:val="20"/>
          <w:lang w:bidi="ar"/>
        </w:rPr>
        <w:t xml:space="preserve">-BuLi </w:t>
      </w:r>
      <w:bookmarkStart w:id="34" w:name="OLE_LINK10"/>
      <w:r>
        <w:rPr>
          <w:rFonts w:ascii="Times New Roman" w:hAnsi="Times New Roman" w:cs="Times New Roman"/>
          <w:sz w:val="20"/>
          <w:szCs w:val="20"/>
          <w:lang w:bidi="ar"/>
        </w:rPr>
        <w:t>(1.0 equiv, 8 mmol, 1.6 M in hexane, 5 mL)</w:t>
      </w:r>
      <w:bookmarkEnd w:id="34"/>
      <w:r>
        <w:rPr>
          <w:rFonts w:ascii="Times New Roman" w:hAnsi="Times New Roman" w:cs="Times New Roman"/>
          <w:sz w:val="20"/>
          <w:szCs w:val="20"/>
          <w:lang w:bidi="ar"/>
        </w:rPr>
        <w:t xml:space="preserve"> dropwise at -78 °C. The mixture maintained this temperature for 1 h. Then, the mixed solvents Tol : THF (6 mL</w:t>
      </w:r>
      <w:r w:rsidR="00F57C7A">
        <w:rPr>
          <w:rFonts w:ascii="Times New Roman" w:hAnsi="Times New Roman" w:cs="Times New Roman" w:hint="eastAsia"/>
          <w:sz w:val="20"/>
          <w:szCs w:val="20"/>
          <w:lang w:bidi="ar"/>
        </w:rPr>
        <w:t xml:space="preserve"> </w:t>
      </w:r>
      <w:r>
        <w:rPr>
          <w:rFonts w:ascii="Times New Roman" w:hAnsi="Times New Roman" w:cs="Times New Roman"/>
          <w:sz w:val="20"/>
          <w:szCs w:val="20"/>
          <w:lang w:bidi="ar"/>
        </w:rPr>
        <w:t>:</w:t>
      </w:r>
      <w:r w:rsidR="00F57C7A">
        <w:rPr>
          <w:rFonts w:ascii="Times New Roman" w:hAnsi="Times New Roman" w:cs="Times New Roman" w:hint="eastAsia"/>
          <w:sz w:val="20"/>
          <w:szCs w:val="20"/>
          <w:lang w:bidi="ar"/>
        </w:rPr>
        <w:t xml:space="preserve"> </w:t>
      </w:r>
      <w:r>
        <w:rPr>
          <w:rFonts w:ascii="Times New Roman" w:hAnsi="Times New Roman" w:cs="Times New Roman"/>
          <w:sz w:val="20"/>
          <w:szCs w:val="20"/>
          <w:lang w:bidi="ar"/>
        </w:rPr>
        <w:t xml:space="preserve">3 mL) dissolving the dibromobenzene (8 mmol, CAS: 25812-80-0) was added dropwise followed by </w:t>
      </w:r>
      <w:r>
        <w:rPr>
          <w:rFonts w:ascii="Times New Roman" w:eastAsia="TimesNewRomanPS-ItalicMT" w:hAnsi="Times New Roman" w:cs="Times New Roman"/>
          <w:i/>
          <w:iCs/>
          <w:sz w:val="20"/>
          <w:szCs w:val="20"/>
          <w:lang w:bidi="ar"/>
        </w:rPr>
        <w:t>n</w:t>
      </w:r>
      <w:r>
        <w:rPr>
          <w:rFonts w:ascii="Times New Roman" w:hAnsi="Times New Roman" w:cs="Times New Roman"/>
          <w:sz w:val="20"/>
          <w:szCs w:val="20"/>
          <w:lang w:bidi="ar"/>
        </w:rPr>
        <w:t>-BuLi (1.0 equiv, 8 mmol, 1.6 M, 5 mL) . After 10 minutes at -78 °C, (</w:t>
      </w:r>
      <w:r>
        <w:rPr>
          <w:rFonts w:ascii="Times New Roman" w:hAnsi="Times New Roman" w:cs="Times New Roman"/>
          <w:i/>
          <w:iCs/>
          <w:sz w:val="20"/>
          <w:szCs w:val="20"/>
          <w:lang w:bidi="ar"/>
        </w:rPr>
        <w:t>E</w:t>
      </w:r>
      <w:r>
        <w:rPr>
          <w:rFonts w:ascii="Times New Roman" w:hAnsi="Times New Roman" w:cs="Times New Roman"/>
          <w:sz w:val="20"/>
          <w:szCs w:val="20"/>
          <w:lang w:bidi="ar"/>
        </w:rPr>
        <w:t xml:space="preserve">, </w:t>
      </w:r>
      <w:r>
        <w:rPr>
          <w:rFonts w:ascii="Times New Roman" w:eastAsia="TimesNewRomanPS-ItalicMT" w:hAnsi="Times New Roman" w:cs="Times New Roman"/>
          <w:i/>
          <w:iCs/>
          <w:sz w:val="20"/>
          <w:szCs w:val="20"/>
          <w:lang w:bidi="ar"/>
        </w:rPr>
        <w:t>Rs</w:t>
      </w:r>
      <w:r>
        <w:rPr>
          <w:rFonts w:ascii="Times New Roman" w:hAnsi="Times New Roman" w:cs="Times New Roman"/>
          <w:sz w:val="20"/>
          <w:szCs w:val="20"/>
          <w:lang w:bidi="ar"/>
        </w:rPr>
        <w:t>)-sulfinyl imine (1.2 equiv, 9.6 mmol, CAS: 2241598-36-5) was added and the reaction mixture was slowly warmed to room temperature for 10 h. After reaction was completed, the reaction mixture was quenched by the addition of saturated aqueous NH</w:t>
      </w:r>
      <w:r>
        <w:rPr>
          <w:rFonts w:ascii="Times New Roman" w:hAnsi="Times New Roman" w:cs="Times New Roman"/>
          <w:sz w:val="20"/>
          <w:szCs w:val="20"/>
          <w:vertAlign w:val="subscript"/>
          <w:lang w:bidi="ar"/>
        </w:rPr>
        <w:t>4</w:t>
      </w:r>
      <w:r>
        <w:rPr>
          <w:rFonts w:ascii="Times New Roman" w:hAnsi="Times New Roman" w:cs="Times New Roman"/>
          <w:sz w:val="20"/>
          <w:szCs w:val="20"/>
          <w:lang w:bidi="ar"/>
        </w:rPr>
        <w:t>Cl solution (10 mL) and extracted by EA (20 mL×3). The combined organic layers were washed by brine, dried over Na</w:t>
      </w:r>
      <w:r>
        <w:rPr>
          <w:rFonts w:ascii="Times New Roman" w:hAnsi="Times New Roman" w:cs="Times New Roman"/>
          <w:sz w:val="20"/>
          <w:szCs w:val="20"/>
          <w:vertAlign w:val="subscript"/>
          <w:lang w:bidi="ar"/>
        </w:rPr>
        <w:t>2</w:t>
      </w:r>
      <w:r>
        <w:rPr>
          <w:rFonts w:ascii="Times New Roman" w:hAnsi="Times New Roman" w:cs="Times New Roman"/>
          <w:sz w:val="20"/>
          <w:szCs w:val="20"/>
          <w:lang w:bidi="ar"/>
        </w:rPr>
        <w:t>SO</w:t>
      </w:r>
      <w:r>
        <w:rPr>
          <w:rFonts w:ascii="Times New Roman" w:hAnsi="Times New Roman" w:cs="Times New Roman"/>
          <w:sz w:val="20"/>
          <w:szCs w:val="20"/>
          <w:vertAlign w:val="subscript"/>
          <w:lang w:bidi="ar"/>
        </w:rPr>
        <w:t>4</w:t>
      </w:r>
      <w:r>
        <w:rPr>
          <w:rFonts w:ascii="Times New Roman" w:hAnsi="Times New Roman" w:cs="Times New Roman"/>
          <w:sz w:val="20"/>
          <w:szCs w:val="20"/>
          <w:lang w:bidi="ar"/>
        </w:rPr>
        <w:t xml:space="preserve"> and concentrated to dryness. </w:t>
      </w:r>
    </w:p>
    <w:p w14:paraId="4C065F68" w14:textId="77777777" w:rsidR="00A06D6C" w:rsidRDefault="00470455">
      <w:pPr>
        <w:ind w:firstLineChars="100" w:firstLine="200"/>
        <w:rPr>
          <w:rFonts w:ascii="Times New Roman" w:hAnsi="Times New Roman" w:cs="Times New Roman"/>
          <w:sz w:val="20"/>
          <w:szCs w:val="20"/>
          <w:lang w:bidi="ar"/>
        </w:rPr>
      </w:pPr>
      <w:r>
        <w:rPr>
          <w:rFonts w:ascii="Times New Roman" w:hAnsi="Times New Roman" w:cs="Times New Roman"/>
          <w:sz w:val="20"/>
          <w:szCs w:val="20"/>
          <w:lang w:bidi="ar"/>
        </w:rPr>
        <w:t>The crude product was dealed with HNEt</w:t>
      </w:r>
      <w:r>
        <w:rPr>
          <w:rFonts w:ascii="Times New Roman" w:hAnsi="Times New Roman" w:cs="Times New Roman"/>
          <w:sz w:val="20"/>
          <w:szCs w:val="20"/>
          <w:vertAlign w:val="subscript"/>
          <w:lang w:bidi="ar"/>
        </w:rPr>
        <w:t>2</w:t>
      </w:r>
      <w:r>
        <w:rPr>
          <w:rFonts w:ascii="Times New Roman" w:hAnsi="Times New Roman" w:cs="Times New Roman"/>
          <w:sz w:val="20"/>
          <w:szCs w:val="20"/>
          <w:lang w:bidi="ar"/>
        </w:rPr>
        <w:t xml:space="preserve"> (20 mL) under N</w:t>
      </w:r>
      <w:r>
        <w:rPr>
          <w:rFonts w:ascii="Times New Roman" w:hAnsi="Times New Roman" w:cs="Times New Roman"/>
          <w:sz w:val="20"/>
          <w:szCs w:val="20"/>
          <w:vertAlign w:val="subscript"/>
          <w:lang w:bidi="ar"/>
        </w:rPr>
        <w:t xml:space="preserve">2 </w:t>
      </w:r>
      <w:r>
        <w:rPr>
          <w:rFonts w:ascii="Times New Roman" w:hAnsi="Times New Roman" w:cs="Times New Roman"/>
          <w:sz w:val="20"/>
          <w:szCs w:val="20"/>
          <w:lang w:bidi="ar"/>
        </w:rPr>
        <w:t xml:space="preserve">atmosphere and the resulting solution was stirred at 50 °C for more 8 h. After the reaction was complete (monitored by TLC), solvent was removed under reduced pressure. The residue was purified by flash column chromatography on silica gel (PE: EA = 6:1) to afford the desired product </w:t>
      </w:r>
      <w:r>
        <w:rPr>
          <w:rFonts w:ascii="Times New Roman" w:hAnsi="Times New Roman" w:cs="Times New Roman"/>
          <w:b/>
          <w:bCs/>
          <w:sz w:val="20"/>
          <w:szCs w:val="20"/>
          <w:lang w:bidi="ar"/>
        </w:rPr>
        <w:t>Xu3</w:t>
      </w:r>
      <w:r>
        <w:rPr>
          <w:rFonts w:ascii="Times New Roman" w:hAnsi="Times New Roman" w:cs="Times New Roman"/>
          <w:sz w:val="20"/>
          <w:szCs w:val="20"/>
          <w:lang w:bidi="ar"/>
        </w:rPr>
        <w:t xml:space="preserve"> (2.95g, 54% yield) as a white solid.</w:t>
      </w:r>
    </w:p>
    <w:p w14:paraId="743BC23D" w14:textId="77777777" w:rsidR="00A06D6C" w:rsidRDefault="00470455">
      <w:pPr>
        <w:rPr>
          <w:rFonts w:ascii="Times New Roman" w:hAnsi="Times New Roman" w:cs="Times New Roman"/>
          <w:b/>
          <w:bCs/>
          <w:sz w:val="20"/>
          <w:szCs w:val="20"/>
          <w:lang w:bidi="ar"/>
        </w:rPr>
      </w:pPr>
      <w:r>
        <w:rPr>
          <w:rFonts w:ascii="Times New Roman" w:hAnsi="Times New Roman" w:cs="Times New Roman"/>
          <w:b/>
          <w:bCs/>
          <w:sz w:val="20"/>
          <w:szCs w:val="20"/>
          <w:lang w:bidi="ar"/>
        </w:rPr>
        <w:t>(</w:t>
      </w:r>
      <w:r>
        <w:rPr>
          <w:rFonts w:ascii="Times New Roman" w:hAnsi="Times New Roman" w:cs="Times New Roman"/>
          <w:b/>
          <w:bCs/>
          <w:i/>
          <w:iCs/>
          <w:sz w:val="20"/>
          <w:szCs w:val="20"/>
          <w:lang w:bidi="ar"/>
        </w:rPr>
        <w:t>R</w:t>
      </w:r>
      <w:r>
        <w:rPr>
          <w:rFonts w:ascii="Times New Roman" w:hAnsi="Times New Roman" w:cs="Times New Roman"/>
          <w:b/>
          <w:bCs/>
          <w:sz w:val="20"/>
          <w:szCs w:val="20"/>
          <w:lang w:bidi="ar"/>
        </w:rPr>
        <w:t>)-</w:t>
      </w:r>
      <w:r>
        <w:rPr>
          <w:rFonts w:ascii="Times New Roman" w:hAnsi="Times New Roman" w:cs="Times New Roman"/>
          <w:b/>
          <w:bCs/>
          <w:i/>
          <w:iCs/>
          <w:sz w:val="20"/>
          <w:szCs w:val="20"/>
          <w:lang w:bidi="ar"/>
        </w:rPr>
        <w:t>N</w:t>
      </w:r>
      <w:r>
        <w:rPr>
          <w:rFonts w:ascii="Times New Roman" w:hAnsi="Times New Roman" w:cs="Times New Roman"/>
          <w:b/>
          <w:bCs/>
          <w:sz w:val="20"/>
          <w:szCs w:val="20"/>
          <w:lang w:bidi="ar"/>
        </w:rPr>
        <w:t>-((</w:t>
      </w:r>
      <w:r>
        <w:rPr>
          <w:rFonts w:ascii="Times New Roman" w:hAnsi="Times New Roman" w:cs="Times New Roman"/>
          <w:b/>
          <w:bCs/>
          <w:i/>
          <w:iCs/>
          <w:sz w:val="20"/>
          <w:szCs w:val="20"/>
          <w:lang w:bidi="ar"/>
        </w:rPr>
        <w:t>S</w:t>
      </w:r>
      <w:r>
        <w:rPr>
          <w:rFonts w:ascii="Times New Roman" w:hAnsi="Times New Roman" w:cs="Times New Roman"/>
          <w:b/>
          <w:bCs/>
          <w:sz w:val="20"/>
          <w:szCs w:val="20"/>
          <w:lang w:bidi="ar"/>
        </w:rPr>
        <w:t>)-(3,5-di-</w:t>
      </w:r>
      <w:r>
        <w:rPr>
          <w:rFonts w:ascii="Times New Roman" w:hAnsi="Times New Roman" w:cs="Times New Roman"/>
          <w:b/>
          <w:bCs/>
          <w:i/>
          <w:iCs/>
          <w:sz w:val="20"/>
          <w:szCs w:val="20"/>
          <w:lang w:bidi="ar"/>
        </w:rPr>
        <w:t>tert</w:t>
      </w:r>
      <w:r>
        <w:rPr>
          <w:rFonts w:ascii="Times New Roman" w:hAnsi="Times New Roman" w:cs="Times New Roman"/>
          <w:b/>
          <w:bCs/>
          <w:sz w:val="20"/>
          <w:szCs w:val="20"/>
          <w:lang w:bidi="ar"/>
        </w:rPr>
        <w:t>-butyl-4-methoxyphenyl)(7-(dicyclohexylphosphaneyl)-2,3-dihydrobenzo[</w:t>
      </w:r>
      <w:r>
        <w:rPr>
          <w:rFonts w:ascii="Times New Roman" w:hAnsi="Times New Roman" w:cs="Times New Roman"/>
          <w:b/>
          <w:bCs/>
          <w:i/>
          <w:iCs/>
          <w:sz w:val="20"/>
          <w:szCs w:val="20"/>
          <w:lang w:bidi="ar"/>
        </w:rPr>
        <w:t>b</w:t>
      </w:r>
      <w:r>
        <w:rPr>
          <w:rFonts w:ascii="Times New Roman" w:hAnsi="Times New Roman" w:cs="Times New Roman"/>
          <w:b/>
          <w:bCs/>
          <w:sz w:val="20"/>
          <w:szCs w:val="20"/>
          <w:lang w:bidi="ar"/>
        </w:rPr>
        <w:t>][1,4]dioxin-6-yl)methyl)-2-methylpropane-2-sulfinamide (Xu3)</w:t>
      </w:r>
    </w:p>
    <w:p w14:paraId="33979F90" w14:textId="77777777" w:rsidR="00A06D6C" w:rsidRDefault="00470455">
      <w:pPr>
        <w:jc w:val="center"/>
        <w:rPr>
          <w:rFonts w:ascii="Times New Roman" w:hAnsi="Times New Roman" w:cs="Times New Roman"/>
          <w:sz w:val="20"/>
          <w:szCs w:val="20"/>
          <w:lang w:bidi="ar"/>
        </w:rPr>
      </w:pPr>
      <w:r>
        <w:rPr>
          <w:rFonts w:ascii="Times New Roman" w:hAnsi="Times New Roman" w:cs="Times New Roman"/>
        </w:rPr>
        <w:object w:dxaOrig="2011" w:dyaOrig="1719" w14:anchorId="3D622218">
          <v:shape id="_x0000_i1033" type="#_x0000_t75" alt="" style="width:100.5pt;height:86.25pt" o:ole="">
            <v:imagedata r:id="rId26" o:title=""/>
          </v:shape>
          <o:OLEObject Type="Embed" ProgID="ChemDraw.Document.6.0" ShapeID="_x0000_i1033" DrawAspect="Content" ObjectID="_1784532617" r:id="rId27"/>
        </w:object>
      </w:r>
    </w:p>
    <w:p w14:paraId="5AD12576" w14:textId="77777777" w:rsidR="00A06D6C" w:rsidRDefault="00470455">
      <w:pPr>
        <w:spacing w:before="100"/>
        <w:rPr>
          <w:rFonts w:ascii="Times New Roman" w:hAnsi="Times New Roman" w:cs="Times New Roman"/>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sz w:val="20"/>
          <w:szCs w:val="20"/>
        </w:rPr>
        <w:t xml:space="preserve"> (400 MHz, CDCl</w:t>
      </w:r>
      <w:r>
        <w:rPr>
          <w:rFonts w:ascii="Times New Roman" w:hAnsi="Times New Roman" w:cs="Times New Roman"/>
          <w:sz w:val="20"/>
          <w:szCs w:val="20"/>
          <w:vertAlign w:val="subscript"/>
        </w:rPr>
        <w:t>3</w:t>
      </w:r>
      <w:r>
        <w:rPr>
          <w:rFonts w:ascii="Times New Roman" w:hAnsi="Times New Roman" w:cs="Times New Roman"/>
          <w:sz w:val="20"/>
          <w:szCs w:val="20"/>
        </w:rPr>
        <w:t xml:space="preserve">) </w:t>
      </w:r>
      <w:r>
        <w:rPr>
          <w:rFonts w:ascii="Times New Roman" w:hAnsi="Times New Roman" w:cs="Times New Roman"/>
          <w:i/>
          <w:iCs/>
          <w:sz w:val="20"/>
          <w:szCs w:val="20"/>
        </w:rPr>
        <w:t>δ</w:t>
      </w:r>
      <w:r>
        <w:rPr>
          <w:rFonts w:ascii="Times New Roman" w:hAnsi="Times New Roman" w:cs="Times New Roman"/>
          <w:sz w:val="20"/>
          <w:szCs w:val="20"/>
        </w:rPr>
        <w:t xml:space="preserve"> 7.26 (s, 2H), 7.14 (d, </w:t>
      </w:r>
      <w:r>
        <w:rPr>
          <w:rFonts w:ascii="Times New Roman" w:hAnsi="Times New Roman" w:cs="Times New Roman"/>
          <w:i/>
          <w:iCs/>
          <w:sz w:val="20"/>
          <w:szCs w:val="20"/>
        </w:rPr>
        <w:t>J</w:t>
      </w:r>
      <w:r>
        <w:rPr>
          <w:rFonts w:ascii="Times New Roman" w:hAnsi="Times New Roman" w:cs="Times New Roman"/>
          <w:sz w:val="20"/>
          <w:szCs w:val="20"/>
        </w:rPr>
        <w:t xml:space="preserve"> = 3.3 Hz, 1H), 6.96 (s, 1H), 6.63 (d, </w:t>
      </w:r>
      <w:r>
        <w:rPr>
          <w:rFonts w:ascii="Times New Roman" w:hAnsi="Times New Roman" w:cs="Times New Roman"/>
          <w:i/>
          <w:iCs/>
          <w:sz w:val="20"/>
          <w:szCs w:val="20"/>
        </w:rPr>
        <w:t>J</w:t>
      </w:r>
      <w:r>
        <w:rPr>
          <w:rFonts w:ascii="Times New Roman" w:hAnsi="Times New Roman" w:cs="Times New Roman"/>
          <w:sz w:val="20"/>
          <w:szCs w:val="20"/>
        </w:rPr>
        <w:t xml:space="preserve"> = 8.6 Hz, 1H), 4.32 (s, 4H), 3.68 (br s, 1H), 3.65 (s, 3H), 1.94 (m, 1H), 1.85 – 1.60 (overlapped, 10H), 1.58 – 1.42 (m, 4H), 1.42 – 1.35 (overlapped, 16H), 1.31 – 1.24 (overlapped, 10H), 1.23 – 1.13 (overlapped, 4H), 1.11 – 0.93 (overlapped, 3H), 0.57 (m, 1H);</w:t>
      </w:r>
    </w:p>
    <w:p w14:paraId="24970B04" w14:textId="77777777" w:rsidR="00A06D6C" w:rsidRDefault="00470455">
      <w:pPr>
        <w:spacing w:before="100"/>
        <w:rPr>
          <w:rFonts w:ascii="Times New Roman" w:hAnsi="Times New Roman" w:cs="Times New Roman"/>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kern w:val="0"/>
          <w:sz w:val="20"/>
          <w:szCs w:val="20"/>
        </w:rPr>
        <w:t xml:space="preserve"> (100 MHz, CDCl</w:t>
      </w:r>
      <w:r>
        <w:rPr>
          <w:rFonts w:ascii="Times New Roman" w:hAnsi="Times New Roman" w:cs="Times New Roman"/>
          <w:kern w:val="0"/>
          <w:sz w:val="20"/>
          <w:szCs w:val="20"/>
          <w:vertAlign w:val="subscript"/>
        </w:rPr>
        <w:t>3</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δ</w:t>
      </w:r>
      <w:r>
        <w:rPr>
          <w:rFonts w:ascii="Times New Roman" w:hAnsi="Times New Roman" w:cs="Times New Roman"/>
          <w:kern w:val="0"/>
          <w:sz w:val="20"/>
          <w:szCs w:val="20"/>
        </w:rPr>
        <w:t xml:space="preserve"> </w:t>
      </w:r>
      <w:r>
        <w:rPr>
          <w:rFonts w:ascii="Times New Roman" w:hAnsi="Times New Roman" w:cs="Times New Roman"/>
          <w:sz w:val="20"/>
          <w:szCs w:val="20"/>
        </w:rPr>
        <w:t xml:space="preserve">158.6, 144.1, 143.2, </w:t>
      </w:r>
      <w:r>
        <w:rPr>
          <w:rFonts w:ascii="Times New Roman" w:hAnsi="Times New Roman" w:cs="Times New Roman"/>
          <w:kern w:val="0"/>
          <w:sz w:val="20"/>
          <w:szCs w:val="20"/>
        </w:rPr>
        <w:t xml:space="preserve">142.6 (d, </w:t>
      </w:r>
      <w:r>
        <w:rPr>
          <w:rFonts w:ascii="Times New Roman" w:hAnsi="Times New Roman" w:cs="Times New Roman"/>
          <w:i/>
          <w:iCs/>
          <w:kern w:val="0"/>
          <w:sz w:val="20"/>
          <w:szCs w:val="20"/>
        </w:rPr>
        <w:t>J</w:t>
      </w:r>
      <w:r>
        <w:rPr>
          <w:rFonts w:ascii="Times New Roman" w:hAnsi="Times New Roman" w:cs="Times New Roman"/>
          <w:kern w:val="0"/>
          <w:sz w:val="20"/>
          <w:szCs w:val="20"/>
        </w:rPr>
        <w:t xml:space="preserve"> = 23.7 Hz),</w:t>
      </w:r>
      <w:r>
        <w:rPr>
          <w:rFonts w:ascii="Times New Roman" w:hAnsi="Times New Roman" w:cs="Times New Roman"/>
          <w:sz w:val="20"/>
          <w:szCs w:val="20"/>
        </w:rPr>
        <w:t xml:space="preserve"> 142.1, 136.9, </w:t>
      </w:r>
      <w:r>
        <w:rPr>
          <w:rFonts w:ascii="Times New Roman" w:hAnsi="Times New Roman" w:cs="Times New Roman"/>
          <w:kern w:val="0"/>
          <w:sz w:val="20"/>
          <w:szCs w:val="20"/>
        </w:rPr>
        <w:t xml:space="preserve">127.3 (d, </w:t>
      </w:r>
      <w:r>
        <w:rPr>
          <w:rFonts w:ascii="Times New Roman" w:hAnsi="Times New Roman" w:cs="Times New Roman"/>
          <w:i/>
          <w:iCs/>
          <w:kern w:val="0"/>
          <w:sz w:val="20"/>
          <w:szCs w:val="20"/>
        </w:rPr>
        <w:t>J</w:t>
      </w:r>
      <w:r>
        <w:rPr>
          <w:rFonts w:ascii="Times New Roman" w:hAnsi="Times New Roman" w:cs="Times New Roman"/>
          <w:kern w:val="0"/>
          <w:sz w:val="20"/>
          <w:szCs w:val="20"/>
        </w:rPr>
        <w:t xml:space="preserve"> = 21.5 Hz)</w:t>
      </w:r>
      <w:r>
        <w:rPr>
          <w:rFonts w:ascii="Times New Roman" w:hAnsi="Times New Roman" w:cs="Times New Roman"/>
          <w:sz w:val="20"/>
          <w:szCs w:val="20"/>
        </w:rPr>
        <w:t xml:space="preserve">, </w:t>
      </w:r>
      <w:r>
        <w:rPr>
          <w:rFonts w:ascii="Times New Roman" w:hAnsi="Times New Roman" w:cs="Times New Roman"/>
          <w:kern w:val="0"/>
          <w:sz w:val="20"/>
          <w:szCs w:val="20"/>
        </w:rPr>
        <w:t xml:space="preserve">126.9, </w:t>
      </w:r>
      <w:r>
        <w:rPr>
          <w:rFonts w:ascii="Times New Roman" w:hAnsi="Times New Roman" w:cs="Times New Roman"/>
          <w:sz w:val="20"/>
          <w:szCs w:val="20"/>
        </w:rPr>
        <w:t xml:space="preserve">126.0, 121.1, </w:t>
      </w:r>
      <w:r>
        <w:rPr>
          <w:rFonts w:ascii="Times New Roman" w:hAnsi="Times New Roman" w:cs="Times New Roman"/>
          <w:kern w:val="0"/>
          <w:sz w:val="20"/>
          <w:szCs w:val="20"/>
        </w:rPr>
        <w:t xml:space="preserve">116.5 (d, </w:t>
      </w:r>
      <w:r>
        <w:rPr>
          <w:rFonts w:ascii="Times New Roman" w:hAnsi="Times New Roman" w:cs="Times New Roman"/>
          <w:i/>
          <w:iCs/>
          <w:kern w:val="0"/>
          <w:sz w:val="20"/>
          <w:szCs w:val="20"/>
        </w:rPr>
        <w:t>J</w:t>
      </w:r>
      <w:r>
        <w:rPr>
          <w:rFonts w:ascii="Times New Roman" w:hAnsi="Times New Roman" w:cs="Times New Roman"/>
          <w:kern w:val="0"/>
          <w:sz w:val="20"/>
          <w:szCs w:val="20"/>
        </w:rPr>
        <w:t xml:space="preserve"> = 6.2 Hz)</w:t>
      </w:r>
      <w:r>
        <w:rPr>
          <w:rFonts w:ascii="Times New Roman" w:hAnsi="Times New Roman" w:cs="Times New Roman"/>
          <w:sz w:val="20"/>
          <w:szCs w:val="20"/>
        </w:rPr>
        <w:t xml:space="preserve">, 64.5, 64.4, 64.1, </w:t>
      </w:r>
      <w:r>
        <w:rPr>
          <w:rFonts w:ascii="Times New Roman" w:eastAsia="宋体" w:hAnsi="Times New Roman" w:cs="Times New Roman"/>
          <w:sz w:val="20"/>
          <w:szCs w:val="20"/>
        </w:rPr>
        <w:t xml:space="preserve">59.0 (d,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29.2 Hz)</w:t>
      </w:r>
      <w:r>
        <w:rPr>
          <w:rFonts w:ascii="Times New Roman" w:hAnsi="Times New Roman" w:cs="Times New Roman"/>
          <w:sz w:val="20"/>
          <w:szCs w:val="20"/>
        </w:rPr>
        <w:t xml:space="preserve">, 55.8, 35.8, </w:t>
      </w:r>
      <w:r>
        <w:rPr>
          <w:rFonts w:ascii="Times New Roman" w:eastAsia="宋体" w:hAnsi="Times New Roman" w:cs="Times New Roman"/>
          <w:sz w:val="20"/>
          <w:szCs w:val="20"/>
        </w:rPr>
        <w:t xml:space="preserve">35.7 (d,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13.1 Hz), 35.1 (d,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13.3 Hz), 32.1, 30.7 (dd,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18.0, 12.2 Hz), 29.2 (t,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9.2 Hz), 27.2 (m), 26.</w:t>
      </w:r>
      <w:r>
        <w:rPr>
          <w:rFonts w:ascii="Times New Roman" w:hAnsi="Times New Roman" w:cs="Times New Roman"/>
          <w:sz w:val="20"/>
          <w:szCs w:val="20"/>
        </w:rPr>
        <w:t>4</w:t>
      </w:r>
      <w:r>
        <w:rPr>
          <w:rFonts w:ascii="Times New Roman" w:eastAsia="宋体" w:hAnsi="Times New Roman" w:cs="Times New Roman"/>
          <w:sz w:val="20"/>
          <w:szCs w:val="20"/>
        </w:rPr>
        <w:t xml:space="preserve"> (d, </w:t>
      </w:r>
      <w:r>
        <w:rPr>
          <w:rFonts w:ascii="Times New Roman" w:eastAsia="宋体" w:hAnsi="Times New Roman" w:cs="Times New Roman"/>
          <w:i/>
          <w:iCs/>
          <w:sz w:val="20"/>
          <w:szCs w:val="20"/>
        </w:rPr>
        <w:t>J</w:t>
      </w:r>
      <w:r>
        <w:rPr>
          <w:rFonts w:ascii="Times New Roman" w:eastAsia="宋体" w:hAnsi="Times New Roman" w:cs="Times New Roman"/>
          <w:sz w:val="20"/>
          <w:szCs w:val="20"/>
        </w:rPr>
        <w:t xml:space="preserve"> = 7.2 Hz)</w:t>
      </w:r>
      <w:r>
        <w:rPr>
          <w:rFonts w:ascii="Times New Roman" w:hAnsi="Times New Roman" w:cs="Times New Roman"/>
          <w:sz w:val="20"/>
          <w:szCs w:val="20"/>
        </w:rPr>
        <w:t>, 22.8</w:t>
      </w:r>
      <w:r>
        <w:rPr>
          <w:rFonts w:ascii="Times New Roman" w:hAnsi="Times New Roman" w:cs="Times New Roman"/>
          <w:kern w:val="0"/>
          <w:sz w:val="20"/>
          <w:szCs w:val="20"/>
        </w:rPr>
        <w:t>;</w:t>
      </w:r>
    </w:p>
    <w:p w14:paraId="518E688D" w14:textId="77777777" w:rsidR="00A06D6C" w:rsidRDefault="00470455">
      <w:pPr>
        <w:spacing w:before="100"/>
        <w:rPr>
          <w:rFonts w:ascii="Times New Roman" w:hAnsi="Times New Roman" w:cs="Times New Roman"/>
          <w:sz w:val="20"/>
          <w:szCs w:val="20"/>
        </w:rPr>
      </w:pPr>
      <w:r>
        <w:rPr>
          <w:rFonts w:ascii="Times New Roman" w:hAnsi="Times New Roman" w:cs="Times New Roman"/>
          <w:b/>
          <w:bCs/>
          <w:sz w:val="20"/>
          <w:szCs w:val="20"/>
          <w:vertAlign w:val="superscript"/>
        </w:rPr>
        <w:t>31</w:t>
      </w:r>
      <w:r>
        <w:rPr>
          <w:rFonts w:ascii="Times New Roman" w:hAnsi="Times New Roman" w:cs="Times New Roman"/>
          <w:b/>
          <w:bCs/>
          <w:sz w:val="20"/>
          <w:szCs w:val="20"/>
        </w:rPr>
        <w:t>P NMR</w:t>
      </w:r>
      <w:r>
        <w:rPr>
          <w:rFonts w:ascii="Times New Roman" w:hAnsi="Times New Roman" w:cs="Times New Roman"/>
          <w:sz w:val="20"/>
          <w:szCs w:val="20"/>
        </w:rPr>
        <w:t xml:space="preserve"> (130 MHz, CDCl</w:t>
      </w:r>
      <w:r>
        <w:rPr>
          <w:rFonts w:ascii="Times New Roman" w:hAnsi="Times New Roman" w:cs="Times New Roman"/>
          <w:sz w:val="20"/>
          <w:szCs w:val="20"/>
          <w:vertAlign w:val="subscript"/>
        </w:rPr>
        <w:t>3</w:t>
      </w:r>
      <w:r>
        <w:rPr>
          <w:rFonts w:ascii="Times New Roman" w:hAnsi="Times New Roman" w:cs="Times New Roman"/>
          <w:sz w:val="20"/>
          <w:szCs w:val="20"/>
        </w:rPr>
        <w:t xml:space="preserve">) </w:t>
      </w:r>
      <w:r>
        <w:rPr>
          <w:rFonts w:ascii="Times New Roman" w:hAnsi="Times New Roman" w:cs="Times New Roman"/>
          <w:i/>
          <w:iCs/>
          <w:sz w:val="20"/>
          <w:szCs w:val="20"/>
        </w:rPr>
        <w:t xml:space="preserve">δ </w:t>
      </w:r>
      <w:r>
        <w:rPr>
          <w:rFonts w:ascii="Times New Roman" w:hAnsi="Times New Roman" w:cs="Times New Roman"/>
          <w:sz w:val="20"/>
          <w:szCs w:val="20"/>
        </w:rPr>
        <w:t>-18.4;</w:t>
      </w:r>
    </w:p>
    <w:p w14:paraId="5F4DC9BB" w14:textId="77777777" w:rsidR="00A06D6C" w:rsidRDefault="00470455">
      <w:pPr>
        <w:spacing w:before="100"/>
        <w:rPr>
          <w:rFonts w:ascii="Times New Roman" w:hAnsi="Times New Roman" w:cs="Times New Roman"/>
          <w:kern w:val="0"/>
          <w:sz w:val="20"/>
          <w:szCs w:val="20"/>
        </w:rPr>
      </w:pPr>
      <w:r>
        <w:rPr>
          <w:rFonts w:ascii="Times New Roman" w:hAnsi="Times New Roman" w:cs="Times New Roman"/>
          <w:b/>
          <w:bCs/>
          <w:sz w:val="20"/>
          <w:szCs w:val="20"/>
        </w:rPr>
        <w:t>HRESIMS</w:t>
      </w:r>
      <w:r>
        <w:rPr>
          <w:rFonts w:ascii="Times New Roman" w:hAnsi="Times New Roman" w:cs="Times New Roman"/>
          <w:sz w:val="20"/>
          <w:szCs w:val="20"/>
        </w:rPr>
        <w:t xml:space="preserve"> (positive ion mode) </w:t>
      </w:r>
      <w:r>
        <w:rPr>
          <w:rFonts w:ascii="Times New Roman" w:hAnsi="Times New Roman" w:cs="Times New Roman"/>
          <w:i/>
          <w:sz w:val="20"/>
          <w:szCs w:val="20"/>
        </w:rPr>
        <w:t>m/z</w:t>
      </w:r>
      <w:r>
        <w:rPr>
          <w:rFonts w:ascii="Times New Roman" w:hAnsi="Times New Roman" w:cs="Times New Roman"/>
          <w:sz w:val="20"/>
          <w:szCs w:val="20"/>
        </w:rPr>
        <w:t xml:space="preserve"> 684.4214 [M + H]</w:t>
      </w:r>
      <w:r>
        <w:rPr>
          <w:rFonts w:ascii="Times New Roman" w:hAnsi="Times New Roman" w:cs="Times New Roman"/>
          <w:sz w:val="20"/>
          <w:szCs w:val="20"/>
          <w:vertAlign w:val="superscript"/>
        </w:rPr>
        <w:t>+</w:t>
      </w:r>
      <w:r>
        <w:rPr>
          <w:rFonts w:ascii="Times New Roman" w:hAnsi="Times New Roman" w:cs="Times New Roman"/>
          <w:sz w:val="20"/>
          <w:szCs w:val="20"/>
        </w:rPr>
        <w:t xml:space="preserve"> (calcd. for </w:t>
      </w:r>
      <w:bookmarkStart w:id="35" w:name="OLE_LINK14"/>
      <w:r>
        <w:rPr>
          <w:rFonts w:ascii="Times New Roman" w:hAnsi="Times New Roman" w:cs="Times New Roman"/>
          <w:sz w:val="20"/>
          <w:szCs w:val="20"/>
        </w:rPr>
        <w:t>C</w:t>
      </w:r>
      <w:r>
        <w:rPr>
          <w:rFonts w:ascii="Times New Roman" w:hAnsi="Times New Roman" w:cs="Times New Roman"/>
          <w:sz w:val="20"/>
          <w:szCs w:val="20"/>
          <w:vertAlign w:val="subscript"/>
        </w:rPr>
        <w:t>40</w:t>
      </w:r>
      <w:r>
        <w:rPr>
          <w:rFonts w:ascii="Times New Roman" w:hAnsi="Times New Roman" w:cs="Times New Roman"/>
          <w:sz w:val="20"/>
          <w:szCs w:val="20"/>
        </w:rPr>
        <w:t>H</w:t>
      </w:r>
      <w:r>
        <w:rPr>
          <w:rFonts w:ascii="Times New Roman" w:hAnsi="Times New Roman" w:cs="Times New Roman"/>
          <w:sz w:val="20"/>
          <w:szCs w:val="20"/>
          <w:vertAlign w:val="subscript"/>
        </w:rPr>
        <w:t>63</w:t>
      </w:r>
      <w:r>
        <w:rPr>
          <w:rFonts w:ascii="Times New Roman" w:hAnsi="Times New Roman" w:cs="Times New Roman"/>
          <w:sz w:val="20"/>
          <w:szCs w:val="20"/>
        </w:rPr>
        <w:t>NO</w:t>
      </w:r>
      <w:r>
        <w:rPr>
          <w:rFonts w:ascii="Times New Roman" w:hAnsi="Times New Roman" w:cs="Times New Roman"/>
          <w:sz w:val="20"/>
          <w:szCs w:val="20"/>
          <w:vertAlign w:val="subscript"/>
        </w:rPr>
        <w:t>4</w:t>
      </w:r>
      <w:r>
        <w:rPr>
          <w:rFonts w:ascii="Times New Roman" w:hAnsi="Times New Roman" w:cs="Times New Roman"/>
          <w:sz w:val="20"/>
          <w:szCs w:val="20"/>
        </w:rPr>
        <w:t>PS</w:t>
      </w:r>
      <w:bookmarkEnd w:id="35"/>
      <w:r>
        <w:rPr>
          <w:rFonts w:ascii="Times New Roman" w:hAnsi="Times New Roman" w:cs="Times New Roman"/>
          <w:sz w:val="20"/>
          <w:szCs w:val="20"/>
        </w:rPr>
        <w:t>, 684.4210);</w:t>
      </w:r>
    </w:p>
    <w:p w14:paraId="4640E2F9" w14:textId="77777777" w:rsidR="00A06D6C" w:rsidRDefault="00470455">
      <w:pPr>
        <w:spacing w:before="100"/>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b/>
          <w:bCs/>
          <w:i/>
          <w:iCs/>
          <w:sz w:val="20"/>
          <w:szCs w:val="20"/>
        </w:rPr>
        <w:t>α</w:t>
      </w:r>
      <w:r>
        <w:rPr>
          <w:rFonts w:ascii="Times New Roman" w:hAnsi="Times New Roman" w:cs="Times New Roman"/>
          <w:b/>
          <w:bCs/>
          <w:sz w:val="20"/>
          <w:szCs w:val="20"/>
        </w:rPr>
        <w:t>]</w:t>
      </w:r>
      <w:r>
        <w:rPr>
          <w:rFonts w:ascii="Times New Roman" w:hAnsi="Times New Roman" w:cs="Times New Roman"/>
          <w:b/>
          <w:bCs/>
          <w:sz w:val="20"/>
          <w:szCs w:val="20"/>
          <w:vertAlign w:val="subscript"/>
        </w:rPr>
        <w:t>D</w:t>
      </w:r>
      <w:r>
        <w:rPr>
          <w:rFonts w:ascii="Times New Roman" w:hAnsi="Times New Roman" w:cs="Times New Roman"/>
          <w:b/>
          <w:bCs/>
          <w:sz w:val="20"/>
          <w:szCs w:val="20"/>
          <w:vertAlign w:val="superscript"/>
        </w:rPr>
        <w:t>20</w:t>
      </w:r>
      <w:r>
        <w:rPr>
          <w:rFonts w:ascii="Times New Roman" w:hAnsi="Times New Roman" w:cs="Times New Roman"/>
          <w:sz w:val="20"/>
          <w:szCs w:val="20"/>
        </w:rPr>
        <w:t xml:space="preserve"> = 0.9 (</w:t>
      </w:r>
      <w:r>
        <w:rPr>
          <w:rFonts w:ascii="Times New Roman" w:hAnsi="Times New Roman" w:cs="Times New Roman"/>
          <w:i/>
          <w:iCs/>
          <w:sz w:val="20"/>
          <w:szCs w:val="20"/>
        </w:rPr>
        <w:t>c</w:t>
      </w:r>
      <w:r>
        <w:rPr>
          <w:rFonts w:ascii="Times New Roman" w:hAnsi="Times New Roman" w:cs="Times New Roman"/>
          <w:sz w:val="20"/>
          <w:szCs w:val="20"/>
        </w:rPr>
        <w:t xml:space="preserve"> = 0.14, acetone).</w:t>
      </w:r>
    </w:p>
    <w:p w14:paraId="425054B5" w14:textId="77777777" w:rsidR="00A06D6C" w:rsidRDefault="00470455">
      <w:pPr>
        <w:pStyle w:val="1"/>
        <w:numPr>
          <w:ilvl w:val="1"/>
          <w:numId w:val="5"/>
        </w:numPr>
        <w:rPr>
          <w:rStyle w:val="1Char"/>
          <w:b/>
          <w:bCs/>
          <w:sz w:val="20"/>
          <w:szCs w:val="20"/>
        </w:rPr>
      </w:pPr>
      <w:bookmarkStart w:id="36" w:name="_Toc99755243"/>
      <w:r>
        <w:rPr>
          <w:rStyle w:val="1Char"/>
          <w:b/>
          <w:bCs/>
          <w:sz w:val="20"/>
          <w:szCs w:val="20"/>
        </w:rPr>
        <w:t xml:space="preserve">Sythesis of the </w:t>
      </w:r>
      <w:bookmarkStart w:id="37" w:name="OLE_LINK19"/>
      <w:r>
        <w:rPr>
          <w:rStyle w:val="1Char"/>
          <w:b/>
          <w:bCs/>
          <w:sz w:val="20"/>
          <w:szCs w:val="20"/>
        </w:rPr>
        <w:t>Vinylic Halides</w:t>
      </w:r>
      <w:bookmarkEnd w:id="37"/>
      <w:r>
        <w:rPr>
          <w:rStyle w:val="1Char"/>
          <w:b/>
          <w:bCs/>
          <w:sz w:val="20"/>
          <w:szCs w:val="20"/>
        </w:rPr>
        <w:t>.</w:t>
      </w:r>
      <w:r>
        <w:rPr>
          <w:rStyle w:val="1Char"/>
          <w:sz w:val="20"/>
          <w:szCs w:val="20"/>
          <w:vertAlign w:val="superscript"/>
        </w:rPr>
        <w:t>2</w:t>
      </w:r>
    </w:p>
    <w:p w14:paraId="1ECE6CF6" w14:textId="77777777" w:rsidR="00A06D6C" w:rsidRDefault="00470455">
      <w:pPr>
        <w:jc w:val="center"/>
        <w:rPr>
          <w:rStyle w:val="1Char"/>
          <w:rFonts w:ascii="Times New Roman" w:hAnsi="Times New Roman" w:cs="Times New Roman"/>
          <w:sz w:val="20"/>
          <w:szCs w:val="20"/>
        </w:rPr>
      </w:pPr>
      <w:r>
        <w:rPr>
          <w:rFonts w:ascii="Times New Roman" w:hAnsi="Times New Roman" w:cs="Times New Roman"/>
        </w:rPr>
        <w:object w:dxaOrig="5455" w:dyaOrig="1095" w14:anchorId="78C2CC1B">
          <v:shape id="_x0000_i1034" type="#_x0000_t75" style="width:272.25pt;height:54.75pt" o:ole="">
            <v:imagedata r:id="rId28" o:title=""/>
          </v:shape>
          <o:OLEObject Type="Embed" ProgID="ChemDraw.Document.6.0" ShapeID="_x0000_i1034" DrawAspect="Content" ObjectID="_1784532618" r:id="rId29"/>
        </w:object>
      </w:r>
    </w:p>
    <w:p w14:paraId="7036DE99" w14:textId="77777777" w:rsidR="00A06D6C" w:rsidRDefault="00470455">
      <w:pPr>
        <w:rPr>
          <w:rStyle w:val="1Char"/>
          <w:rFonts w:ascii="Times New Roman" w:hAnsi="Times New Roman" w:cs="Times New Roman"/>
          <w:sz w:val="20"/>
          <w:szCs w:val="20"/>
        </w:rPr>
      </w:pPr>
      <w:r>
        <w:rPr>
          <w:rStyle w:val="1Char"/>
          <w:rFonts w:ascii="Times New Roman" w:hAnsi="Times New Roman" w:cs="Times New Roman"/>
          <w:sz w:val="20"/>
          <w:szCs w:val="20"/>
        </w:rPr>
        <w:t>General procedure:</w:t>
      </w:r>
    </w:p>
    <w:p w14:paraId="04068D7F" w14:textId="77777777" w:rsidR="00A06D6C" w:rsidRDefault="00470455">
      <w:pPr>
        <w:ind w:firstLineChars="100" w:firstLine="200"/>
        <w:rPr>
          <w:rStyle w:val="1Char"/>
          <w:rFonts w:ascii="Times New Roman" w:hAnsi="Times New Roman" w:cs="Times New Roman"/>
          <w:b w:val="0"/>
          <w:bCs w:val="0"/>
          <w:color w:val="FF0000"/>
          <w:sz w:val="20"/>
          <w:szCs w:val="20"/>
        </w:rPr>
      </w:pPr>
      <w:r>
        <w:rPr>
          <w:rStyle w:val="1Char"/>
          <w:rFonts w:ascii="Times New Roman" w:hAnsi="Times New Roman" w:cs="Times New Roman"/>
          <w:sz w:val="20"/>
          <w:szCs w:val="20"/>
        </w:rPr>
        <w:t>The vinylic halides 1 were prepared as described in the literature</w:t>
      </w:r>
      <w:r>
        <w:rPr>
          <w:rStyle w:val="1Char"/>
          <w:rFonts w:ascii="Times New Roman" w:hAnsi="Times New Roman" w:cs="Times New Roman"/>
          <w:b w:val="0"/>
          <w:bCs w:val="0"/>
          <w:sz w:val="20"/>
          <w:szCs w:val="20"/>
        </w:rPr>
        <w:t>.</w:t>
      </w:r>
      <w:r>
        <w:rPr>
          <w:rStyle w:val="1Char"/>
          <w:rFonts w:ascii="Times New Roman" w:hAnsi="Times New Roman" w:cs="Times New Roman"/>
          <w:b w:val="0"/>
          <w:bCs w:val="0"/>
          <w:sz w:val="20"/>
          <w:szCs w:val="20"/>
          <w:vertAlign w:val="superscript"/>
        </w:rPr>
        <w:t>2</w:t>
      </w:r>
      <w:r>
        <w:rPr>
          <w:rStyle w:val="1Char"/>
          <w:rFonts w:ascii="Times New Roman" w:hAnsi="Times New Roman" w:cs="Times New Roman"/>
          <w:b w:val="0"/>
          <w:bCs w:val="0"/>
          <w:sz w:val="20"/>
          <w:szCs w:val="20"/>
        </w:rPr>
        <w:t xml:space="preserve"> To a stirred solution of propargyl alcohol (50 mmol, CAS: 107-19-7) in anhydrous THF (100 mL) under N</w:t>
      </w:r>
      <w:r>
        <w:rPr>
          <w:rStyle w:val="1Char"/>
          <w:rFonts w:ascii="Times New Roman" w:hAnsi="Times New Roman" w:cs="Times New Roman"/>
          <w:b w:val="0"/>
          <w:bCs w:val="0"/>
          <w:sz w:val="20"/>
          <w:szCs w:val="20"/>
          <w:vertAlign w:val="subscript"/>
        </w:rPr>
        <w:t>2</w:t>
      </w:r>
      <w:r>
        <w:rPr>
          <w:rStyle w:val="1Char"/>
          <w:rFonts w:ascii="Times New Roman" w:hAnsi="Times New Roman" w:cs="Times New Roman"/>
          <w:b w:val="0"/>
          <w:bCs w:val="0"/>
          <w:sz w:val="20"/>
          <w:szCs w:val="20"/>
        </w:rPr>
        <w:t xml:space="preserve"> atmosphere was added CuI (10 mol%, 5 mmol, CAS: 7681-65-4) and the mixture was cooled to -78 °C. Freshly prepared Grignard reagents (2.5 eq, 125 mmol) in THF (100 mL) was added using constant pressure funnel maintain the temperature below -60 °C for 1h. Then, the mixture was allowed to warm up to room temperture and vigorously stirred overnight. The reaction was cooled again to -78 °C and treated with I</w:t>
      </w:r>
      <w:r>
        <w:rPr>
          <w:rStyle w:val="1Char"/>
          <w:rFonts w:ascii="Times New Roman" w:hAnsi="Times New Roman" w:cs="Times New Roman"/>
          <w:b w:val="0"/>
          <w:bCs w:val="0"/>
          <w:sz w:val="20"/>
          <w:szCs w:val="20"/>
          <w:vertAlign w:val="subscript"/>
        </w:rPr>
        <w:t>2</w:t>
      </w:r>
      <w:r>
        <w:rPr>
          <w:rStyle w:val="1Char"/>
          <w:rFonts w:ascii="Times New Roman" w:hAnsi="Times New Roman" w:cs="Times New Roman"/>
          <w:b w:val="0"/>
          <w:bCs w:val="0"/>
          <w:sz w:val="20"/>
          <w:szCs w:val="20"/>
        </w:rPr>
        <w:t xml:space="preserve"> (55 mmol, 1.1 equiv.) in anhydrous THF (100 mL). After warming up to room temperature and stirring at rt for additional 1h, the reaction mixture was kept in refrigerator at about 0-3 °C over 3 hours. The mixture was cooled to 0 °C and was quenched with saturated aqueous NH</w:t>
      </w:r>
      <w:r>
        <w:rPr>
          <w:rStyle w:val="1Char"/>
          <w:rFonts w:ascii="Times New Roman" w:hAnsi="Times New Roman" w:cs="Times New Roman"/>
          <w:b w:val="0"/>
          <w:bCs w:val="0"/>
          <w:sz w:val="20"/>
          <w:szCs w:val="20"/>
          <w:vertAlign w:val="subscript"/>
        </w:rPr>
        <w:t>4</w:t>
      </w:r>
      <w:r>
        <w:rPr>
          <w:rStyle w:val="1Char"/>
          <w:rFonts w:ascii="Times New Roman" w:hAnsi="Times New Roman" w:cs="Times New Roman"/>
          <w:b w:val="0"/>
          <w:bCs w:val="0"/>
          <w:sz w:val="20"/>
          <w:szCs w:val="20"/>
        </w:rPr>
        <w:t>Cl (50 mL). The two phase mixture was poured through a separatory funnel and cambined organic layers were washed extracted with saturated aqueous Na</w:t>
      </w:r>
      <w:r>
        <w:rPr>
          <w:rStyle w:val="1Char"/>
          <w:rFonts w:ascii="Times New Roman" w:hAnsi="Times New Roman" w:cs="Times New Roman"/>
          <w:b w:val="0"/>
          <w:bCs w:val="0"/>
          <w:sz w:val="20"/>
          <w:szCs w:val="20"/>
          <w:vertAlign w:val="subscript"/>
        </w:rPr>
        <w:t>2</w:t>
      </w:r>
      <w:r>
        <w:rPr>
          <w:rStyle w:val="1Char"/>
          <w:rFonts w:ascii="Times New Roman" w:hAnsi="Times New Roman" w:cs="Times New Roman"/>
          <w:b w:val="0"/>
          <w:bCs w:val="0"/>
          <w:sz w:val="20"/>
          <w:szCs w:val="20"/>
        </w:rPr>
        <w:t>S</w:t>
      </w:r>
      <w:r>
        <w:rPr>
          <w:rStyle w:val="1Char"/>
          <w:rFonts w:ascii="Times New Roman" w:hAnsi="Times New Roman" w:cs="Times New Roman"/>
          <w:b w:val="0"/>
          <w:bCs w:val="0"/>
          <w:sz w:val="20"/>
          <w:szCs w:val="20"/>
          <w:vertAlign w:val="subscript"/>
        </w:rPr>
        <w:t>2</w:t>
      </w:r>
      <w:r>
        <w:rPr>
          <w:rStyle w:val="1Char"/>
          <w:rFonts w:ascii="Times New Roman" w:hAnsi="Times New Roman" w:cs="Times New Roman"/>
          <w:b w:val="0"/>
          <w:bCs w:val="0"/>
          <w:sz w:val="20"/>
          <w:szCs w:val="20"/>
        </w:rPr>
        <w:t>O</w:t>
      </w:r>
      <w:r>
        <w:rPr>
          <w:rStyle w:val="1Char"/>
          <w:rFonts w:ascii="Times New Roman" w:hAnsi="Times New Roman" w:cs="Times New Roman"/>
          <w:b w:val="0"/>
          <w:bCs w:val="0"/>
          <w:sz w:val="20"/>
          <w:szCs w:val="20"/>
          <w:vertAlign w:val="subscript"/>
        </w:rPr>
        <w:t>3</w:t>
      </w:r>
      <w:r>
        <w:rPr>
          <w:rStyle w:val="1Char"/>
          <w:rFonts w:ascii="Times New Roman" w:hAnsi="Times New Roman" w:cs="Times New Roman"/>
          <w:b w:val="0"/>
          <w:bCs w:val="0"/>
          <w:sz w:val="20"/>
          <w:szCs w:val="20"/>
        </w:rPr>
        <w:t xml:space="preserve"> (2 × 50 mL) and saturated aqueous NaCl (100 mL), and dried over Na</w:t>
      </w:r>
      <w:r>
        <w:rPr>
          <w:rStyle w:val="1Char"/>
          <w:rFonts w:ascii="Times New Roman" w:hAnsi="Times New Roman" w:cs="Times New Roman"/>
          <w:b w:val="0"/>
          <w:bCs w:val="0"/>
          <w:sz w:val="20"/>
          <w:szCs w:val="20"/>
          <w:vertAlign w:val="subscript"/>
        </w:rPr>
        <w:t>2</w:t>
      </w:r>
      <w:r>
        <w:rPr>
          <w:rStyle w:val="1Char"/>
          <w:rFonts w:ascii="Times New Roman" w:hAnsi="Times New Roman" w:cs="Times New Roman"/>
          <w:b w:val="0"/>
          <w:bCs w:val="0"/>
          <w:sz w:val="20"/>
          <w:szCs w:val="20"/>
        </w:rPr>
        <w:t>SO</w:t>
      </w:r>
      <w:r>
        <w:rPr>
          <w:rStyle w:val="1Char"/>
          <w:rFonts w:ascii="Times New Roman" w:hAnsi="Times New Roman" w:cs="Times New Roman"/>
          <w:b w:val="0"/>
          <w:bCs w:val="0"/>
          <w:sz w:val="20"/>
          <w:szCs w:val="20"/>
          <w:vertAlign w:val="subscript"/>
        </w:rPr>
        <w:t>4</w:t>
      </w:r>
      <w:r>
        <w:rPr>
          <w:rStyle w:val="1Char"/>
          <w:rFonts w:ascii="Times New Roman" w:hAnsi="Times New Roman" w:cs="Times New Roman"/>
          <w:b w:val="0"/>
          <w:bCs w:val="0"/>
          <w:sz w:val="20"/>
          <w:szCs w:val="20"/>
        </w:rPr>
        <w:t xml:space="preserve">. It was purified by column chromatography to give </w:t>
      </w:r>
      <w:r>
        <w:rPr>
          <w:rStyle w:val="1Char"/>
          <w:rFonts w:ascii="Times New Roman" w:hAnsi="Times New Roman" w:cs="Times New Roman"/>
          <w:sz w:val="20"/>
          <w:szCs w:val="20"/>
        </w:rPr>
        <w:t>1</w:t>
      </w:r>
      <w:r>
        <w:rPr>
          <w:rStyle w:val="1Char"/>
          <w:rFonts w:ascii="Times New Roman" w:hAnsi="Times New Roman" w:cs="Times New Roman"/>
          <w:b w:val="0"/>
          <w:bCs w:val="0"/>
          <w:sz w:val="20"/>
          <w:szCs w:val="20"/>
        </w:rPr>
        <w:t xml:space="preserve"> </w:t>
      </w:r>
      <w:r>
        <w:rPr>
          <w:rFonts w:ascii="Times New Roman" w:hAnsi="Times New Roman" w:cs="Times New Roman"/>
          <w:sz w:val="20"/>
          <w:szCs w:val="20"/>
        </w:rPr>
        <w:t>(42-85 % yield).</w:t>
      </w:r>
    </w:p>
    <w:p w14:paraId="0A6EE2A2" w14:textId="77777777" w:rsidR="00A06D6C" w:rsidRDefault="00470455">
      <w:pPr>
        <w:pStyle w:val="1"/>
        <w:numPr>
          <w:ilvl w:val="1"/>
          <w:numId w:val="5"/>
        </w:numPr>
        <w:rPr>
          <w:rStyle w:val="1Char"/>
          <w:sz w:val="20"/>
          <w:szCs w:val="20"/>
        </w:rPr>
      </w:pPr>
      <w:bookmarkStart w:id="38" w:name="_Toc5055"/>
      <w:r>
        <w:rPr>
          <w:rStyle w:val="1Char"/>
          <w:b/>
          <w:bCs/>
          <w:sz w:val="20"/>
          <w:szCs w:val="20"/>
        </w:rPr>
        <w:t xml:space="preserve"> Sythesis of the cyclic 1,3-dienes.</w:t>
      </w:r>
      <w:bookmarkEnd w:id="38"/>
      <w:r>
        <w:rPr>
          <w:rStyle w:val="1Char"/>
          <w:sz w:val="20"/>
          <w:szCs w:val="20"/>
          <w:vertAlign w:val="superscript"/>
        </w:rPr>
        <w:t>3</w:t>
      </w:r>
    </w:p>
    <w:bookmarkEnd w:id="36"/>
    <w:p w14:paraId="5AF91BBE" w14:textId="77777777" w:rsidR="00A06D6C" w:rsidRDefault="00470455">
      <w:pPr>
        <w:jc w:val="center"/>
        <w:rPr>
          <w:rFonts w:ascii="Times New Roman" w:hAnsi="Times New Roman" w:cs="Times New Roman"/>
          <w:sz w:val="20"/>
          <w:szCs w:val="20"/>
        </w:rPr>
      </w:pPr>
      <w:r>
        <w:rPr>
          <w:rFonts w:ascii="Times New Roman" w:hAnsi="Times New Roman" w:cs="Times New Roman"/>
        </w:rPr>
        <w:object w:dxaOrig="6244" w:dyaOrig="1301" w14:anchorId="641D1C65">
          <v:shape id="_x0000_i1035" type="#_x0000_t75" style="width:312pt;height:65.25pt" o:ole="">
            <v:imagedata r:id="rId30" o:title=""/>
          </v:shape>
          <o:OLEObject Type="Embed" ProgID="ChemDraw.Document.6.0" ShapeID="_x0000_i1035" DrawAspect="Content" ObjectID="_1784532619" r:id="rId31"/>
        </w:object>
      </w:r>
    </w:p>
    <w:p w14:paraId="21AA3F63" w14:textId="77777777" w:rsidR="00A06D6C" w:rsidRDefault="00470455">
      <w:pPr>
        <w:rPr>
          <w:rStyle w:val="1Char"/>
          <w:rFonts w:ascii="Times New Roman" w:hAnsi="Times New Roman" w:cs="Times New Roman"/>
          <w:sz w:val="20"/>
          <w:szCs w:val="20"/>
        </w:rPr>
      </w:pPr>
      <w:bookmarkStart w:id="39" w:name="OLE_LINK9"/>
      <w:r>
        <w:rPr>
          <w:rStyle w:val="1Char"/>
          <w:rFonts w:ascii="Times New Roman" w:hAnsi="Times New Roman" w:cs="Times New Roman"/>
          <w:sz w:val="20"/>
          <w:szCs w:val="20"/>
        </w:rPr>
        <w:t>General procedure:</w:t>
      </w:r>
      <w:bookmarkEnd w:id="39"/>
    </w:p>
    <w:p w14:paraId="1B4E7A01" w14:textId="77777777" w:rsidR="00A06D6C" w:rsidRDefault="00470455">
      <w:pPr>
        <w:ind w:firstLineChars="100" w:firstLine="200"/>
        <w:rPr>
          <w:rFonts w:ascii="Times New Roman" w:hAnsi="Times New Roman" w:cs="Times New Roman"/>
          <w:sz w:val="20"/>
          <w:szCs w:val="20"/>
        </w:rPr>
      </w:pPr>
      <w:r>
        <w:rPr>
          <w:rStyle w:val="1Char"/>
          <w:rFonts w:ascii="Times New Roman" w:hAnsi="Times New Roman" w:cs="Times New Roman"/>
          <w:sz w:val="20"/>
          <w:szCs w:val="20"/>
        </w:rPr>
        <w:t>The cyclic 1,3-dienes 2 were prepared as described in the literature.</w:t>
      </w:r>
      <w:r>
        <w:rPr>
          <w:rStyle w:val="1Char"/>
          <w:rFonts w:ascii="Times New Roman" w:hAnsi="Times New Roman" w:cs="Times New Roman"/>
          <w:b w:val="0"/>
          <w:bCs w:val="0"/>
          <w:sz w:val="20"/>
          <w:szCs w:val="20"/>
          <w:vertAlign w:val="superscript"/>
        </w:rPr>
        <w:t>3</w:t>
      </w:r>
      <w:r>
        <w:rPr>
          <w:rStyle w:val="1Char"/>
          <w:rFonts w:ascii="Times New Roman" w:hAnsi="Times New Roman" w:cs="Times New Roman"/>
          <w:sz w:val="20"/>
          <w:szCs w:val="20"/>
        </w:rPr>
        <w:t xml:space="preserve"> </w:t>
      </w:r>
      <w:r>
        <w:rPr>
          <w:rFonts w:ascii="Times New Roman" w:hAnsi="Times New Roman" w:cs="Times New Roman"/>
          <w:sz w:val="20"/>
          <w:szCs w:val="20"/>
        </w:rPr>
        <w:t xml:space="preserve">To a solution of 2-cyclohexen-1-one (10 mmol, 0.97 mL, CAS: 930-68-7, </w:t>
      </w:r>
      <w:r>
        <w:rPr>
          <w:rFonts w:ascii="Times New Roman" w:hAnsi="Times New Roman" w:cs="Times New Roman"/>
          <w:i/>
          <w:sz w:val="20"/>
          <w:szCs w:val="20"/>
        </w:rPr>
        <w:t>Bide</w:t>
      </w:r>
      <w:r>
        <w:rPr>
          <w:rFonts w:ascii="Times New Roman" w:hAnsi="Times New Roman" w:cs="Times New Roman"/>
          <w:sz w:val="20"/>
          <w:szCs w:val="20"/>
        </w:rPr>
        <w:t>) in 20 mL dry Et</w:t>
      </w:r>
      <w:r>
        <w:rPr>
          <w:rFonts w:ascii="Times New Roman" w:hAnsi="Times New Roman" w:cs="Times New Roman"/>
          <w:sz w:val="20"/>
          <w:szCs w:val="20"/>
          <w:vertAlign w:val="subscript"/>
        </w:rPr>
        <w:t>2</w:t>
      </w:r>
      <w:r>
        <w:rPr>
          <w:rFonts w:ascii="Times New Roman" w:hAnsi="Times New Roman" w:cs="Times New Roman"/>
          <w:sz w:val="20"/>
          <w:szCs w:val="20"/>
        </w:rPr>
        <w:t>O at -78 °C for 10 min under N</w:t>
      </w:r>
      <w:r>
        <w:rPr>
          <w:rFonts w:ascii="Times New Roman" w:hAnsi="Times New Roman" w:cs="Times New Roman"/>
          <w:sz w:val="20"/>
          <w:szCs w:val="20"/>
          <w:vertAlign w:val="subscript"/>
        </w:rPr>
        <w:t>2</w:t>
      </w:r>
      <w:r>
        <w:rPr>
          <w:rFonts w:ascii="Times New Roman" w:hAnsi="Times New Roman" w:cs="Times New Roman"/>
          <w:sz w:val="20"/>
          <w:szCs w:val="20"/>
        </w:rPr>
        <w:t>, was added lithium reagent (15 mmol, 1.5 eq, 1 M in Et</w:t>
      </w:r>
      <w:r>
        <w:rPr>
          <w:rFonts w:ascii="Times New Roman" w:hAnsi="Times New Roman" w:cs="Times New Roman"/>
          <w:sz w:val="20"/>
          <w:szCs w:val="20"/>
          <w:vertAlign w:val="subscript"/>
        </w:rPr>
        <w:t>2</w:t>
      </w:r>
      <w:r>
        <w:rPr>
          <w:rFonts w:ascii="Times New Roman" w:hAnsi="Times New Roman" w:cs="Times New Roman"/>
          <w:sz w:val="20"/>
          <w:szCs w:val="20"/>
        </w:rPr>
        <w:t>O), the mixture was stirred at - 78 °C for 10 min, and allowed to warm to room temperature for another 30 min. When completed, the reaction mixture was quenched by the addition of saturated NH</w:t>
      </w:r>
      <w:r>
        <w:rPr>
          <w:rFonts w:ascii="Times New Roman" w:hAnsi="Times New Roman" w:cs="Times New Roman"/>
          <w:sz w:val="20"/>
          <w:szCs w:val="20"/>
          <w:vertAlign w:val="subscript"/>
        </w:rPr>
        <w:t>4</w:t>
      </w:r>
      <w:r>
        <w:rPr>
          <w:rFonts w:ascii="Times New Roman" w:hAnsi="Times New Roman" w:cs="Times New Roman"/>
          <w:sz w:val="20"/>
          <w:szCs w:val="20"/>
        </w:rPr>
        <w:t>Cl solution and diluted with EtOAc. The organic layer was separated, and the aqueous layer was extracted twice with EA. The combined organic layers were dried over Na</w:t>
      </w:r>
      <w:r>
        <w:rPr>
          <w:rFonts w:ascii="Times New Roman" w:hAnsi="Times New Roman" w:cs="Times New Roman"/>
          <w:sz w:val="20"/>
          <w:szCs w:val="20"/>
          <w:vertAlign w:val="subscript"/>
        </w:rPr>
        <w:t>2</w:t>
      </w:r>
      <w:r>
        <w:rPr>
          <w:rFonts w:ascii="Times New Roman" w:hAnsi="Times New Roman" w:cs="Times New Roman"/>
          <w:sz w:val="20"/>
          <w:szCs w:val="20"/>
        </w:rPr>
        <w:t>SO</w:t>
      </w:r>
      <w:r>
        <w:rPr>
          <w:rFonts w:ascii="Times New Roman" w:hAnsi="Times New Roman" w:cs="Times New Roman"/>
          <w:sz w:val="20"/>
          <w:szCs w:val="20"/>
          <w:vertAlign w:val="subscript"/>
        </w:rPr>
        <w:t>4</w:t>
      </w:r>
      <w:bookmarkStart w:id="40" w:name="_Hlk72784487"/>
      <w:r>
        <w:rPr>
          <w:rFonts w:ascii="Times New Roman" w:hAnsi="Times New Roman" w:cs="Times New Roman"/>
          <w:sz w:val="20"/>
          <w:szCs w:val="20"/>
        </w:rPr>
        <w:t>, filtered, concentrated, and purified by flash chromatography (PE: EA = 3:1) to isolated allyl alcohols as liquid (77-93 % yield).</w:t>
      </w:r>
      <w:bookmarkEnd w:id="40"/>
    </w:p>
    <w:p w14:paraId="2CAB4551" w14:textId="77777777" w:rsidR="00A06D6C" w:rsidRDefault="00470455">
      <w:pPr>
        <w:ind w:firstLineChars="100" w:firstLine="200"/>
        <w:rPr>
          <w:rStyle w:val="1Char"/>
          <w:rFonts w:ascii="Times New Roman" w:hAnsi="Times New Roman" w:cs="Times New Roman"/>
          <w:b w:val="0"/>
          <w:bCs w:val="0"/>
          <w:sz w:val="20"/>
          <w:szCs w:val="20"/>
        </w:rPr>
      </w:pPr>
      <w:bookmarkStart w:id="41" w:name="_Hlk76629135"/>
      <w:r>
        <w:rPr>
          <w:rFonts w:ascii="Times New Roman" w:hAnsi="Times New Roman" w:cs="Times New Roman"/>
          <w:sz w:val="20"/>
          <w:szCs w:val="20"/>
        </w:rPr>
        <w:t>To a solution of allyl alcohols (5 mmol) and Et</w:t>
      </w:r>
      <w:r>
        <w:rPr>
          <w:rFonts w:ascii="Times New Roman" w:hAnsi="Times New Roman" w:cs="Times New Roman"/>
          <w:sz w:val="20"/>
          <w:szCs w:val="20"/>
          <w:vertAlign w:val="subscript"/>
        </w:rPr>
        <w:t>3</w:t>
      </w:r>
      <w:r>
        <w:rPr>
          <w:rFonts w:ascii="Times New Roman" w:hAnsi="Times New Roman" w:cs="Times New Roman"/>
          <w:sz w:val="20"/>
          <w:szCs w:val="20"/>
        </w:rPr>
        <w:t>N (10.0 mmol, 2.0 eq) in 20 mL dry DCM at 0 °C for 10 min under N</w:t>
      </w:r>
      <w:r>
        <w:rPr>
          <w:rFonts w:ascii="Times New Roman" w:hAnsi="Times New Roman" w:cs="Times New Roman"/>
          <w:sz w:val="20"/>
          <w:szCs w:val="20"/>
          <w:vertAlign w:val="subscript"/>
        </w:rPr>
        <w:t>2</w:t>
      </w:r>
      <w:r>
        <w:rPr>
          <w:rFonts w:ascii="Times New Roman" w:hAnsi="Times New Roman" w:cs="Times New Roman"/>
          <w:sz w:val="20"/>
          <w:szCs w:val="20"/>
        </w:rPr>
        <w:t xml:space="preserve">, to the mixture was added 2-BSC (5.5 mmol, 1.1 eq, 2-nitrobenzenesulfenyl chloride, CAS: 7669-54-7, </w:t>
      </w:r>
      <w:r>
        <w:rPr>
          <w:rFonts w:ascii="Times New Roman" w:hAnsi="Times New Roman" w:cs="Times New Roman"/>
          <w:i/>
          <w:sz w:val="20"/>
          <w:szCs w:val="20"/>
        </w:rPr>
        <w:t>Bide</w:t>
      </w:r>
      <w:r>
        <w:rPr>
          <w:rFonts w:ascii="Times New Roman" w:hAnsi="Times New Roman" w:cs="Times New Roman"/>
          <w:sz w:val="20"/>
          <w:szCs w:val="20"/>
        </w:rPr>
        <w:t xml:space="preserve">) (When R= alkyl, allyl, vinyl; 2,4-NBSC instead of 2-BSC, 2,4-dinitrobenzenesulfenyl chloride, CAS: 528-76-7, </w:t>
      </w:r>
      <w:r>
        <w:rPr>
          <w:rFonts w:ascii="Times New Roman" w:hAnsi="Times New Roman" w:cs="Times New Roman"/>
          <w:i/>
          <w:sz w:val="20"/>
          <w:szCs w:val="20"/>
        </w:rPr>
        <w:t>TCI</w:t>
      </w:r>
      <w:r>
        <w:rPr>
          <w:rFonts w:ascii="Times New Roman" w:hAnsi="Times New Roman" w:cs="Times New Roman"/>
          <w:sz w:val="20"/>
          <w:szCs w:val="20"/>
        </w:rPr>
        <w:t xml:space="preserve">) at 0 °C for 10 min, and allowed to warm to room temperature for another 2 h. When completed, </w:t>
      </w:r>
      <w:r>
        <w:rPr>
          <w:rFonts w:ascii="Times New Roman" w:hAnsi="Times New Roman" w:cs="Times New Roman"/>
          <w:i/>
          <w:iCs/>
          <w:sz w:val="20"/>
          <w:szCs w:val="20"/>
        </w:rPr>
        <w:t>n</w:t>
      </w:r>
      <w:r>
        <w:rPr>
          <w:rFonts w:ascii="Times New Roman" w:hAnsi="Times New Roman" w:cs="Times New Roman"/>
          <w:sz w:val="20"/>
          <w:szCs w:val="20"/>
        </w:rPr>
        <w:t>-Hexane was added to the reaction mixture. The precipitate was filtered out (celite), and the solution was washed with H</w:t>
      </w:r>
      <w:r>
        <w:rPr>
          <w:rFonts w:ascii="Times New Roman" w:hAnsi="Times New Roman" w:cs="Times New Roman"/>
          <w:sz w:val="20"/>
          <w:szCs w:val="20"/>
          <w:vertAlign w:val="subscript"/>
        </w:rPr>
        <w:t>2</w:t>
      </w:r>
      <w:r>
        <w:rPr>
          <w:rFonts w:ascii="Times New Roman" w:hAnsi="Times New Roman" w:cs="Times New Roman"/>
          <w:sz w:val="20"/>
          <w:szCs w:val="20"/>
        </w:rPr>
        <w:t>O and brine and dried over Na</w:t>
      </w:r>
      <w:r>
        <w:rPr>
          <w:rFonts w:ascii="Times New Roman" w:hAnsi="Times New Roman" w:cs="Times New Roman"/>
          <w:sz w:val="20"/>
          <w:szCs w:val="20"/>
          <w:vertAlign w:val="subscript"/>
        </w:rPr>
        <w:t>2</w:t>
      </w:r>
      <w:r>
        <w:rPr>
          <w:rFonts w:ascii="Times New Roman" w:hAnsi="Times New Roman" w:cs="Times New Roman"/>
          <w:sz w:val="20"/>
          <w:szCs w:val="20"/>
        </w:rPr>
        <w:t>SO</w:t>
      </w:r>
      <w:r>
        <w:rPr>
          <w:rFonts w:ascii="Times New Roman" w:hAnsi="Times New Roman" w:cs="Times New Roman"/>
          <w:sz w:val="20"/>
          <w:szCs w:val="20"/>
          <w:vertAlign w:val="subscript"/>
        </w:rPr>
        <w:t>4</w:t>
      </w:r>
      <w:r>
        <w:rPr>
          <w:rFonts w:ascii="Times New Roman" w:hAnsi="Times New Roman" w:cs="Times New Roman"/>
          <w:sz w:val="20"/>
          <w:szCs w:val="20"/>
        </w:rPr>
        <w:t>, filtered, concentrated, and purified by flash chromatography (</w:t>
      </w:r>
      <w:r>
        <w:rPr>
          <w:rFonts w:ascii="Times New Roman" w:hAnsi="Times New Roman" w:cs="Times New Roman"/>
          <w:i/>
          <w:iCs/>
          <w:sz w:val="20"/>
          <w:szCs w:val="20"/>
        </w:rPr>
        <w:t>n</w:t>
      </w:r>
      <w:r>
        <w:rPr>
          <w:rFonts w:ascii="Times New Roman" w:hAnsi="Times New Roman" w:cs="Times New Roman"/>
          <w:sz w:val="20"/>
          <w:szCs w:val="20"/>
        </w:rPr>
        <w:t xml:space="preserve">-Hexane) to isolated cyclic 1,3-dienes </w:t>
      </w:r>
      <w:r>
        <w:rPr>
          <w:rFonts w:ascii="Times New Roman" w:hAnsi="Times New Roman" w:cs="Times New Roman"/>
          <w:b/>
          <w:bCs/>
          <w:sz w:val="20"/>
          <w:szCs w:val="20"/>
        </w:rPr>
        <w:t>2</w:t>
      </w:r>
      <w:r>
        <w:rPr>
          <w:rFonts w:ascii="Times New Roman" w:hAnsi="Times New Roman" w:cs="Times New Roman"/>
          <w:sz w:val="20"/>
          <w:szCs w:val="20"/>
        </w:rPr>
        <w:t xml:space="preserve"> as liquid or solid (57-83 % yield). (Note: The prepared 1,3-diene should be stored at low temperature and protected from light.)</w:t>
      </w:r>
    </w:p>
    <w:p w14:paraId="418EFCCF" w14:textId="77777777" w:rsidR="00A06D6C" w:rsidRDefault="00470455">
      <w:pPr>
        <w:pStyle w:val="1"/>
        <w:numPr>
          <w:ilvl w:val="0"/>
          <w:numId w:val="5"/>
        </w:numPr>
        <w:rPr>
          <w:color w:val="FF0000"/>
        </w:rPr>
      </w:pPr>
      <w:bookmarkStart w:id="42" w:name="_Toc7607"/>
      <w:bookmarkStart w:id="43" w:name="_Toc17821"/>
      <w:bookmarkStart w:id="44" w:name="_Toc12169"/>
      <w:bookmarkStart w:id="45" w:name="_Toc140"/>
      <w:r>
        <w:t xml:space="preserve">General procedure for </w:t>
      </w:r>
      <w:bookmarkEnd w:id="42"/>
      <w:bookmarkEnd w:id="43"/>
      <w:bookmarkEnd w:id="44"/>
      <w:bookmarkEnd w:id="45"/>
      <w:r>
        <w:t>Pd-catalyzed cycloaddition reactions of iodide alcohols and cyclic 1,3-dienes.</w:t>
      </w:r>
    </w:p>
    <w:bookmarkStart w:id="46" w:name="OLE_LINK2"/>
    <w:bookmarkStart w:id="47" w:name="OLE_LINK3"/>
    <w:bookmarkEnd w:id="41"/>
    <w:p w14:paraId="25855683" w14:textId="77777777" w:rsidR="00A06D6C" w:rsidRDefault="00470455">
      <w:pPr>
        <w:rPr>
          <w:rFonts w:ascii="Times New Roman" w:hAnsi="Times New Roman" w:cs="Times New Roman"/>
        </w:rPr>
      </w:pPr>
      <w:r>
        <w:rPr>
          <w:rFonts w:ascii="Times New Roman" w:hAnsi="Times New Roman" w:cs="Times New Roman"/>
        </w:rPr>
        <w:object w:dxaOrig="8288" w:dyaOrig="1911" w14:anchorId="4BD740CF">
          <v:shape id="_x0000_i1036" type="#_x0000_t75" style="width:414.75pt;height:96pt" o:ole="">
            <v:imagedata r:id="rId32" o:title=""/>
          </v:shape>
          <o:OLEObject Type="Embed" ProgID="ChemDraw.Document.6.0" ShapeID="_x0000_i1036" DrawAspect="Content" ObjectID="_1784532620" r:id="rId33"/>
        </w:object>
      </w:r>
    </w:p>
    <w:p w14:paraId="075493BE" w14:textId="77777777" w:rsidR="00A06D6C" w:rsidRDefault="00470455">
      <w:pPr>
        <w:rPr>
          <w:rStyle w:val="1Char"/>
          <w:rFonts w:ascii="Times New Roman" w:hAnsi="Times New Roman" w:cs="Times New Roman"/>
          <w:sz w:val="20"/>
          <w:szCs w:val="20"/>
        </w:rPr>
      </w:pPr>
      <w:r>
        <w:rPr>
          <w:rStyle w:val="1Char"/>
          <w:rFonts w:ascii="Times New Roman" w:hAnsi="Times New Roman" w:cs="Times New Roman"/>
          <w:sz w:val="20"/>
          <w:szCs w:val="20"/>
        </w:rPr>
        <w:t>General procedure:</w:t>
      </w:r>
    </w:p>
    <w:p w14:paraId="52B4A3AF"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To a sealed tube was added </w:t>
      </w:r>
      <w:bookmarkStart w:id="48" w:name="OLE_LINK11"/>
      <w:r>
        <w:rPr>
          <w:rFonts w:ascii="Times New Roman" w:hAnsi="Times New Roman" w:cs="Times New Roman"/>
        </w:rPr>
        <w:t>Palladium pivalate</w:t>
      </w:r>
      <w:bookmarkEnd w:id="48"/>
      <w:r>
        <w:rPr>
          <w:rFonts w:ascii="Times New Roman" w:hAnsi="Times New Roman" w:cs="Times New Roman"/>
        </w:rPr>
        <w:t xml:space="preserve"> (10 mol%,</w:t>
      </w:r>
      <w:r>
        <w:rPr>
          <w:rFonts w:ascii="Times New Roman" w:hAnsi="Times New Roman" w:cs="Times New Roman" w:hint="eastAsia"/>
        </w:rPr>
        <w:t xml:space="preserve"> </w:t>
      </w:r>
      <w:r>
        <w:rPr>
          <w:rFonts w:ascii="Times New Roman" w:hAnsi="Times New Roman" w:cs="Times New Roman"/>
        </w:rPr>
        <w:t xml:space="preserve">15.5 mg, </w:t>
      </w:r>
      <w:r>
        <w:rPr>
          <w:rFonts w:ascii="Times New Roman" w:hAnsi="Times New Roman" w:cs="Times New Roman" w:hint="eastAsia"/>
        </w:rPr>
        <w:t xml:space="preserve">CAS: </w:t>
      </w:r>
      <w:r>
        <w:rPr>
          <w:rFonts w:ascii="Times New Roman" w:hAnsi="Times New Roman" w:cs="Times New Roman"/>
        </w:rPr>
        <w:t>106224-36-6</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i/>
        </w:rPr>
        <w:t>Bide</w:t>
      </w:r>
      <w:r>
        <w:rPr>
          <w:rFonts w:ascii="Times New Roman" w:hAnsi="Times New Roman" w:cs="Times New Roman"/>
        </w:rPr>
        <w:t xml:space="preserve">) and </w:t>
      </w:r>
      <w:r>
        <w:rPr>
          <w:rFonts w:ascii="Times New Roman" w:hAnsi="Times New Roman" w:cs="Times New Roman"/>
          <w:b/>
          <w:bCs/>
        </w:rPr>
        <w:t>Xu</w:t>
      </w:r>
      <w:r>
        <w:rPr>
          <w:rFonts w:ascii="Times New Roman" w:hAnsi="Times New Roman" w:cs="Times New Roman" w:hint="eastAsia"/>
          <w:b/>
          <w:bCs/>
        </w:rPr>
        <w:t>3</w:t>
      </w:r>
      <w:r>
        <w:rPr>
          <w:rFonts w:ascii="Times New Roman" w:hAnsi="Times New Roman" w:cs="Times New Roman"/>
        </w:rPr>
        <w:t xml:space="preserve"> (20 mol%</w:t>
      </w:r>
      <w:r>
        <w:rPr>
          <w:rFonts w:ascii="Times New Roman" w:hAnsi="Times New Roman" w:cs="Times New Roman" w:hint="eastAsia"/>
        </w:rPr>
        <w:t xml:space="preserve">, </w:t>
      </w:r>
      <w:r>
        <w:rPr>
          <w:rFonts w:ascii="Times New Roman" w:hAnsi="Times New Roman" w:cs="Times New Roman"/>
        </w:rPr>
        <w:t>68.4 mg,) in 2.5 mL dry DMA</w:t>
      </w:r>
      <w:r>
        <w:rPr>
          <w:rFonts w:ascii="Times New Roman" w:hAnsi="Times New Roman" w:cs="Times New Roman" w:hint="eastAsia"/>
        </w:rPr>
        <w:t>c</w:t>
      </w:r>
      <w:r>
        <w:rPr>
          <w:rFonts w:ascii="Times New Roman" w:hAnsi="Times New Roman" w:cs="Times New Roman"/>
        </w:rPr>
        <w:t xml:space="preserve"> and stirred at room temperature for 1 h under nitrogen atmosphere. Then, </w:t>
      </w:r>
      <w:r>
        <w:rPr>
          <w:rFonts w:ascii="Times New Roman" w:hAnsi="Times New Roman" w:cs="Times New Roman"/>
          <w:b/>
          <w:bCs/>
        </w:rPr>
        <w:t>1</w:t>
      </w:r>
      <w:r>
        <w:rPr>
          <w:rFonts w:ascii="Times New Roman" w:hAnsi="Times New Roman" w:cs="Times New Roman"/>
        </w:rPr>
        <w:t xml:space="preserve"> (0.5 mmol, 1.0 eq), </w:t>
      </w:r>
      <w:r>
        <w:rPr>
          <w:rFonts w:ascii="Times New Roman" w:hAnsi="Times New Roman" w:cs="Times New Roman"/>
          <w:b/>
          <w:bCs/>
        </w:rPr>
        <w:t>2</w:t>
      </w:r>
      <w:r>
        <w:rPr>
          <w:rFonts w:ascii="Times New Roman" w:hAnsi="Times New Roman" w:cs="Times New Roman"/>
        </w:rPr>
        <w:t xml:space="preserve"> (2.0 mmol, 4.0 eq) and Ag</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xml:space="preserve"> (93.5 mg, 0.6 eq</w:t>
      </w:r>
      <w:r>
        <w:rPr>
          <w:rFonts w:ascii="Times New Roman" w:hAnsi="Times New Roman" w:cs="Times New Roman" w:hint="eastAsia"/>
        </w:rPr>
        <w:t>uiv</w:t>
      </w:r>
      <w:r>
        <w:rPr>
          <w:rFonts w:ascii="Times New Roman" w:hAnsi="Times New Roman" w:cs="Times New Roman"/>
        </w:rPr>
        <w:t>) were added to the tube under nitrogen atmosphere, and stirred at 70 °C for 48 h. After the reaction was complete (monitored by TLC), dilute with saturated salt water and E</w:t>
      </w:r>
      <w:r>
        <w:rPr>
          <w:rFonts w:ascii="Times New Roman" w:hAnsi="Times New Roman" w:cs="Times New Roman" w:hint="eastAsia"/>
        </w:rPr>
        <w:t>A</w:t>
      </w:r>
      <w:r>
        <w:rPr>
          <w:rFonts w:ascii="Times New Roman" w:hAnsi="Times New Roman" w:cs="Times New Roman"/>
        </w:rPr>
        <w:t>, then extracted with E</w:t>
      </w:r>
      <w:r>
        <w:rPr>
          <w:rFonts w:ascii="Times New Roman" w:hAnsi="Times New Roman" w:cs="Times New Roman" w:hint="eastAsia"/>
        </w:rPr>
        <w:t>A</w:t>
      </w:r>
      <w:r>
        <w:rPr>
          <w:rFonts w:ascii="Times New Roman" w:hAnsi="Times New Roman" w:cs="Times New Roman"/>
        </w:rPr>
        <w:t xml:space="preserve"> (twice), dried over anhydrous 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the solvent was removed under reduced pressure. The crude product was purified by column chromatography (</w:t>
      </w:r>
      <w:r>
        <w:rPr>
          <w:rFonts w:ascii="Times New Roman" w:hAnsi="Times New Roman" w:cs="Times New Roman"/>
          <w:i/>
          <w:iCs/>
        </w:rPr>
        <w:t>n</w:t>
      </w:r>
      <w:r>
        <w:rPr>
          <w:rFonts w:ascii="Times New Roman" w:hAnsi="Times New Roman" w:cs="Times New Roman"/>
        </w:rPr>
        <w:t>-Hexane/E</w:t>
      </w:r>
      <w:r>
        <w:rPr>
          <w:rFonts w:ascii="Times New Roman" w:hAnsi="Times New Roman" w:cs="Times New Roman" w:hint="eastAsia"/>
        </w:rPr>
        <w:t>A</w:t>
      </w:r>
      <w:r>
        <w:rPr>
          <w:rFonts w:ascii="Times New Roman" w:hAnsi="Times New Roman" w:cs="Times New Roman"/>
        </w:rPr>
        <w:t xml:space="preserve">, 50:1 to 30:1) to give </w:t>
      </w:r>
      <w:r>
        <w:rPr>
          <w:rFonts w:ascii="Times New Roman" w:hAnsi="Times New Roman" w:cs="Times New Roman"/>
          <w:b/>
          <w:bCs/>
        </w:rPr>
        <w:t>3</w:t>
      </w:r>
      <w:r>
        <w:rPr>
          <w:rFonts w:ascii="Times New Roman" w:hAnsi="Times New Roman" w:cs="Times New Roman"/>
        </w:rPr>
        <w:t xml:space="preserve"> as a white solid or colourless liquid (42-94 % yield).</w:t>
      </w:r>
      <w:bookmarkStart w:id="49" w:name="_Toc105508963"/>
      <w:bookmarkStart w:id="50" w:name="_Toc99755246"/>
      <w:bookmarkStart w:id="51" w:name="_Toc105488458"/>
      <w:bookmarkStart w:id="52" w:name="_Toc21098"/>
      <w:bookmarkStart w:id="53" w:name="_Toc12539"/>
      <w:bookmarkStart w:id="54" w:name="_Toc26917"/>
      <w:bookmarkStart w:id="55" w:name="OLE_LINK12"/>
      <w:bookmarkStart w:id="56" w:name="OLE_LINK45"/>
      <w:bookmarkEnd w:id="46"/>
      <w:bookmarkEnd w:id="47"/>
    </w:p>
    <w:p w14:paraId="76F84B3C" w14:textId="77777777" w:rsidR="00A06D6C" w:rsidRDefault="00470455">
      <w:pPr>
        <w:spacing w:before="100"/>
        <w:rPr>
          <w:rFonts w:ascii="Times New Roman" w:hAnsi="Times New Roman" w:cs="Times New Roman"/>
          <w:b/>
          <w:bCs/>
          <w:vertAlign w:val="superscript"/>
        </w:rPr>
      </w:pPr>
      <w:r>
        <w:rPr>
          <w:rFonts w:ascii="Times New Roman" w:hAnsi="Times New Roman" w:cs="Times New Roman" w:hint="eastAsia"/>
          <w:b/>
          <w:bCs/>
        </w:rPr>
        <w:t xml:space="preserve">5.1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)-3,7-diphenyl-4a,5,6,8a-tetrahydro-2</w:t>
      </w:r>
      <w:r>
        <w:rPr>
          <w:rFonts w:ascii="Times New Roman" w:hAnsi="Times New Roman" w:cs="Times New Roman"/>
          <w:b/>
          <w:bCs/>
          <w:i/>
          <w:iCs/>
        </w:rPr>
        <w:t>H</w:t>
      </w:r>
      <w:r>
        <w:rPr>
          <w:rFonts w:ascii="Times New Roman" w:hAnsi="Times New Roman" w:cs="Times New Roman"/>
          <w:b/>
          <w:bCs/>
        </w:rPr>
        <w:t>-chromene</w:t>
      </w:r>
      <w:bookmarkEnd w:id="49"/>
      <w:bookmarkEnd w:id="50"/>
      <w:bookmarkEnd w:id="51"/>
      <w:r>
        <w:rPr>
          <w:rFonts w:ascii="Times New Roman" w:hAnsi="Times New Roman" w:cs="Times New Roman"/>
          <w:b/>
          <w:bCs/>
        </w:rPr>
        <w:t xml:space="preserve"> (3aa)</w:t>
      </w:r>
      <w:bookmarkEnd w:id="52"/>
      <w:bookmarkEnd w:id="53"/>
      <w:bookmarkEnd w:id="54"/>
    </w:p>
    <w:p w14:paraId="2E6B34C2" w14:textId="77777777" w:rsidR="00A06D6C" w:rsidRDefault="00470455">
      <w:pPr>
        <w:jc w:val="center"/>
        <w:rPr>
          <w:rFonts w:ascii="Times New Roman" w:hAnsi="Times New Roman" w:cs="Times New Roman"/>
        </w:rPr>
      </w:pPr>
      <w:r>
        <w:object w:dxaOrig="1553" w:dyaOrig="929" w14:anchorId="1BDE112E">
          <v:shape id="_x0000_i1037" type="#_x0000_t75" style="width:77.25pt;height:46.5pt" o:ole="">
            <v:imagedata r:id="rId34" o:title=""/>
          </v:shape>
          <o:OLEObject Type="Embed" ProgID="ChemDraw.Document.6.0" ShapeID="_x0000_i1037" DrawAspect="Content" ObjectID="_1784532621" r:id="rId35"/>
        </w:object>
      </w:r>
    </w:p>
    <w:p w14:paraId="61D3C8F9" w14:textId="77777777" w:rsidR="00A06D6C" w:rsidRDefault="00470455">
      <w:pPr>
        <w:spacing w:before="100" w:after="100"/>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3aa</w:t>
      </w:r>
      <w:r>
        <w:rPr>
          <w:rFonts w:ascii="Times New Roman" w:hAnsi="Times New Roman" w:cs="Times New Roman"/>
        </w:rPr>
        <w:t xml:space="preserve"> in 83% yield, as white solid (m.p.: 157.9 °C).</w:t>
      </w:r>
    </w:p>
    <w:p w14:paraId="14D1D1C6" w14:textId="77777777" w:rsidR="00A06D6C" w:rsidRDefault="00470455">
      <w:pPr>
        <w:spacing w:before="100" w:after="100"/>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7.47 (d, </w:t>
      </w:r>
      <w:r>
        <w:rPr>
          <w:rFonts w:ascii="Times New Roman" w:hAnsi="Times New Roman" w:cs="Times New Roman"/>
          <w:i/>
          <w:iCs/>
        </w:rPr>
        <w:t>J</w:t>
      </w:r>
      <w:r>
        <w:rPr>
          <w:rFonts w:ascii="Times New Roman" w:hAnsi="Times New Roman" w:cs="Times New Roman"/>
        </w:rPr>
        <w:t xml:space="preserve"> = 7.6 Hz, 2H), 7.41 – 7.26 (overlapped, 8H), 7.25 – 7.22 (overlapped, 2H), 4.62 (m, 2H), 4.25 (t, </w:t>
      </w:r>
      <w:r>
        <w:rPr>
          <w:rFonts w:ascii="Times New Roman" w:hAnsi="Times New Roman" w:cs="Times New Roman"/>
          <w:i/>
          <w:iCs/>
        </w:rPr>
        <w:t>J</w:t>
      </w:r>
      <w:r>
        <w:rPr>
          <w:rFonts w:ascii="Times New Roman" w:hAnsi="Times New Roman" w:cs="Times New Roman"/>
        </w:rPr>
        <w:t xml:space="preserve"> = 4.5 Hz, 1H), 2.60 (dt, </w:t>
      </w:r>
      <w:r>
        <w:rPr>
          <w:rFonts w:ascii="Times New Roman" w:hAnsi="Times New Roman" w:cs="Times New Roman"/>
          <w:i/>
          <w:iCs/>
        </w:rPr>
        <w:t>J</w:t>
      </w:r>
      <w:r>
        <w:rPr>
          <w:rFonts w:ascii="Times New Roman" w:hAnsi="Times New Roman" w:cs="Times New Roman"/>
        </w:rPr>
        <w:t xml:space="preserve"> = 17.4, 4.2 Hz, 1H), 2.54 – 2.42 (m, 1H), 2.35 (m, 1H), 1.96 (m, 1H), 1.80 (qd, </w:t>
      </w:r>
      <w:r>
        <w:rPr>
          <w:rFonts w:ascii="Times New Roman" w:hAnsi="Times New Roman" w:cs="Times New Roman"/>
          <w:i/>
          <w:iCs/>
        </w:rPr>
        <w:t>J</w:t>
      </w:r>
      <w:r>
        <w:rPr>
          <w:rFonts w:ascii="Times New Roman" w:hAnsi="Times New Roman" w:cs="Times New Roman"/>
        </w:rPr>
        <w:t xml:space="preserve"> = 11.7, 4.9 Hz, 1H)</w:t>
      </w:r>
      <w:r>
        <w:rPr>
          <w:rFonts w:ascii="Times New Roman" w:hAnsi="Times New Roman" w:cs="Times New Roman"/>
          <w:kern w:val="0"/>
        </w:rPr>
        <w:t>;</w:t>
      </w:r>
    </w:p>
    <w:p w14:paraId="50696030" w14:textId="77777777" w:rsidR="00A06D6C" w:rsidRDefault="00470455">
      <w:pPr>
        <w:spacing w:before="100" w:after="100"/>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142.6, 141.4, 138.1, 136.1, 128.5 (2C), 128.3 (2C), 127.5, 127.4, 125.5 (2C), 125.4, 124.9 (2C), 122.7, 69.6, 66.7, 34.3, 27.8, 25.2</w:t>
      </w:r>
      <w:r>
        <w:rPr>
          <w:rFonts w:ascii="Times New Roman" w:hAnsi="Times New Roman" w:cs="Times New Roman"/>
          <w:kern w:val="0"/>
        </w:rPr>
        <w:t>;</w:t>
      </w:r>
    </w:p>
    <w:p w14:paraId="759BE14F" w14:textId="77777777" w:rsidR="00A06D6C" w:rsidRDefault="00470455">
      <w:pPr>
        <w:spacing w:before="100" w:after="100"/>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311.1401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ONa, 311.1406);</w:t>
      </w:r>
    </w:p>
    <w:p w14:paraId="781F85A9" w14:textId="77777777" w:rsidR="00A06D6C" w:rsidRDefault="00470455">
      <w:pPr>
        <w:spacing w:before="100" w:after="100"/>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-97.5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acetone</w:t>
      </w:r>
      <w:r>
        <w:rPr>
          <w:rFonts w:ascii="Times New Roman" w:hAnsi="Times New Roman" w:cs="Times New Roman"/>
        </w:rPr>
        <w:t>);</w:t>
      </w:r>
    </w:p>
    <w:p w14:paraId="6C57AF3C" w14:textId="77777777" w:rsidR="00A06D6C" w:rsidRDefault="00470455">
      <w:pPr>
        <w:spacing w:before="100" w:after="100"/>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18.5 min, tr (major) = 16.8 min; 99% </w:t>
      </w:r>
      <w:r>
        <w:rPr>
          <w:rFonts w:ascii="Times New Roman" w:hAnsi="Times New Roman" w:cs="Times New Roman"/>
          <w:i/>
          <w:iCs/>
        </w:rPr>
        <w:t>ee</w:t>
      </w:r>
      <w:r>
        <w:rPr>
          <w:rFonts w:ascii="Times New Roman" w:hAnsi="Times New Roman" w:cs="Times New Roman"/>
        </w:rPr>
        <w:t>.</w:t>
      </w:r>
    </w:p>
    <w:bookmarkEnd w:id="55"/>
    <w:p w14:paraId="7AEA80F6" w14:textId="77777777" w:rsidR="00A06D6C" w:rsidRDefault="00470455">
      <w:pPr>
        <w:rPr>
          <w:rFonts w:ascii="Times New Roman" w:hAnsi="Times New Roman" w:cs="Times New Roman"/>
        </w:rPr>
      </w:pPr>
      <w:r>
        <w:rPr>
          <w:rFonts w:ascii="Times New Roman" w:hAnsi="Times New Roman" w:cs="Times New Roman"/>
          <w:noProof/>
        </w:rPr>
        <w:drawing>
          <wp:anchor distT="0" distB="0" distL="114300" distR="114300" simplePos="0" relativeHeight="251656192" behindDoc="0" locked="0" layoutInCell="1" allowOverlap="1" wp14:anchorId="3145CC3B" wp14:editId="052347BA">
            <wp:simplePos x="0" y="0"/>
            <wp:positionH relativeFrom="margin">
              <wp:posOffset>85725</wp:posOffset>
            </wp:positionH>
            <wp:positionV relativeFrom="paragraph">
              <wp:posOffset>0</wp:posOffset>
            </wp:positionV>
            <wp:extent cx="2647315" cy="1804670"/>
            <wp:effectExtent l="0" t="0" r="635" b="5080"/>
            <wp:wrapTopAndBottom/>
            <wp:docPr id="1838825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825482" name="图片 1"/>
                    <pic:cNvPicPr>
                      <a:picLocks noChangeAspect="1"/>
                    </pic:cNvPicPr>
                  </pic:nvPicPr>
                  <pic:blipFill>
                    <a:blip r:embed="rId36">
                      <a:extLst>
                        <a:ext uri="{28A0092B-C50C-407E-A947-70E740481C1C}">
                          <a14:useLocalDpi xmlns:a14="http://schemas.microsoft.com/office/drawing/2010/main" val="0"/>
                        </a:ext>
                      </a:extLst>
                    </a:blip>
                    <a:srcRect l="2591" r="2721" b="4486"/>
                    <a:stretch>
                      <a:fillRect/>
                    </a:stretch>
                  </pic:blipFill>
                  <pic:spPr>
                    <a:xfrm>
                      <a:off x="0" y="0"/>
                      <a:ext cx="2647315" cy="1804670"/>
                    </a:xfrm>
                    <a:prstGeom prst="rect">
                      <a:avLst/>
                    </a:prstGeom>
                  </pic:spPr>
                </pic:pic>
              </a:graphicData>
            </a:graphic>
          </wp:anchor>
        </w:drawing>
      </w:r>
      <w:r>
        <w:rPr>
          <w:rFonts w:ascii="Times New Roman" w:hAnsi="Times New Roman" w:cs="Times New Roman"/>
          <w:noProof/>
        </w:rPr>
        <w:drawing>
          <wp:anchor distT="0" distB="0" distL="114300" distR="114300" simplePos="0" relativeHeight="251653120" behindDoc="0" locked="0" layoutInCell="1" allowOverlap="1" wp14:anchorId="14DBB149" wp14:editId="52EDBAC7">
            <wp:simplePos x="0" y="0"/>
            <wp:positionH relativeFrom="margin">
              <wp:align>right</wp:align>
            </wp:positionH>
            <wp:positionV relativeFrom="paragraph">
              <wp:posOffset>0</wp:posOffset>
            </wp:positionV>
            <wp:extent cx="2447925" cy="1692275"/>
            <wp:effectExtent l="0" t="0" r="9525" b="3175"/>
            <wp:wrapTopAndBottom/>
            <wp:docPr id="24817740" name="图片 1"/>
            <wp:cNvGraphicFramePr/>
            <a:graphic xmlns:a="http://schemas.openxmlformats.org/drawingml/2006/main">
              <a:graphicData uri="http://schemas.openxmlformats.org/drawingml/2006/picture">
                <pic:pic xmlns:pic="http://schemas.openxmlformats.org/drawingml/2006/picture">
                  <pic:nvPicPr>
                    <pic:cNvPr id="24817740" name="图片 1"/>
                    <pic:cNvPicPr/>
                  </pic:nvPicPr>
                  <pic:blipFill>
                    <a:blip r:embed="rId37" cstate="print">
                      <a:extLst>
                        <a:ext uri="{28A0092B-C50C-407E-A947-70E740481C1C}">
                          <a14:useLocalDpi xmlns:a14="http://schemas.microsoft.com/office/drawing/2010/main" val="0"/>
                        </a:ext>
                      </a:extLst>
                    </a:blip>
                    <a:srcRect l="1854" t="-1639" r="6524" b="1947"/>
                    <a:stretch>
                      <a:fillRect/>
                    </a:stretch>
                  </pic:blipFill>
                  <pic:spPr>
                    <a:xfrm>
                      <a:off x="0" y="0"/>
                      <a:ext cx="2447925" cy="1692275"/>
                    </a:xfrm>
                    <a:prstGeom prst="rect">
                      <a:avLst/>
                    </a:prstGeom>
                  </pic:spPr>
                </pic:pic>
              </a:graphicData>
            </a:graphic>
          </wp:anchor>
        </w:drawing>
      </w:r>
      <w:bookmarkStart w:id="57" w:name="_Toc25305"/>
      <w:bookmarkStart w:id="58" w:name="_Toc31189"/>
      <w:bookmarkStart w:id="59" w:name="_Toc13158"/>
      <w:bookmarkEnd w:id="56"/>
    </w:p>
    <w:p w14:paraId="11625A6D"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)-3-(4-chlorophenyl)-7-phenyl-4a,5,6,8a-tetrahydro-2</w:t>
      </w:r>
      <w:r>
        <w:rPr>
          <w:rFonts w:ascii="Times New Roman" w:hAnsi="Times New Roman" w:cs="Times New Roman"/>
          <w:b/>
          <w:bCs/>
          <w:i/>
          <w:iCs/>
        </w:rPr>
        <w:t>H</w:t>
      </w:r>
      <w:r>
        <w:rPr>
          <w:rFonts w:ascii="Times New Roman" w:hAnsi="Times New Roman" w:cs="Times New Roman"/>
          <w:b/>
          <w:bCs/>
        </w:rPr>
        <w:t>-chromene (3ab)</w:t>
      </w:r>
    </w:p>
    <w:p w14:paraId="0533C139" w14:textId="77777777" w:rsidR="00A06D6C" w:rsidRDefault="00470455">
      <w:pPr>
        <w:jc w:val="center"/>
        <w:rPr>
          <w:rFonts w:ascii="Times New Roman" w:hAnsi="Times New Roman" w:cs="Times New Roman"/>
        </w:rPr>
      </w:pPr>
      <w:r>
        <w:object w:dxaOrig="2289" w:dyaOrig="1175" w14:anchorId="19AFAF93">
          <v:shape id="_x0000_i1038" type="#_x0000_t75" style="width:114.75pt;height:59.25pt" o:ole="">
            <v:imagedata r:id="rId38" o:title=""/>
          </v:shape>
          <o:OLEObject Type="Embed" ProgID="ChemDraw.Document.6.0" ShapeID="_x0000_i1038" DrawAspect="Content" ObjectID="_1784532622" r:id="rId39"/>
        </w:object>
      </w:r>
    </w:p>
    <w:p w14:paraId="2D884EF9" w14:textId="77777777" w:rsidR="00A06D6C" w:rsidRDefault="00470455">
      <w:pPr>
        <w:pStyle w:val="af2"/>
      </w:pPr>
      <w:r>
        <w:t xml:space="preserve">Isolated </w:t>
      </w:r>
      <w:r>
        <w:rPr>
          <w:b/>
          <w:bCs/>
        </w:rPr>
        <w:t>3ab</w:t>
      </w:r>
      <w:r>
        <w:t xml:space="preserve"> in 88% yield, as white solid (m.p.: 179.2 °C).</w:t>
      </w:r>
    </w:p>
    <w:p w14:paraId="614A60D3" w14:textId="77777777" w:rsidR="00A06D6C" w:rsidRDefault="00470455">
      <w:pPr>
        <w:spacing w:beforeLines="50" w:before="156"/>
        <w:rPr>
          <w:rFonts w:ascii="Times New Roman" w:hAnsi="Times New Roman" w:cs="Times New Roman"/>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sz w:val="20"/>
          <w:szCs w:val="20"/>
        </w:rPr>
        <w:t xml:space="preserve"> (400 MHz, CDCl</w:t>
      </w:r>
      <w:r>
        <w:rPr>
          <w:rFonts w:ascii="Times New Roman" w:hAnsi="Times New Roman" w:cs="Times New Roman"/>
          <w:sz w:val="20"/>
          <w:szCs w:val="20"/>
          <w:vertAlign w:val="subscript"/>
        </w:rPr>
        <w:t>3</w:t>
      </w:r>
      <w:r>
        <w:rPr>
          <w:rFonts w:ascii="Times New Roman" w:hAnsi="Times New Roman" w:cs="Times New Roman"/>
          <w:sz w:val="20"/>
          <w:szCs w:val="20"/>
        </w:rPr>
        <w:t xml:space="preserve">) </w:t>
      </w:r>
      <w:r>
        <w:rPr>
          <w:rFonts w:ascii="Times New Roman" w:hAnsi="Times New Roman" w:cs="Times New Roman"/>
          <w:i/>
          <w:iCs/>
          <w:sz w:val="20"/>
          <w:szCs w:val="20"/>
        </w:rPr>
        <w:t>δ</w:t>
      </w:r>
      <w:r>
        <w:rPr>
          <w:rFonts w:ascii="Times New Roman" w:hAnsi="Times New Roman" w:cs="Times New Roman"/>
          <w:sz w:val="20"/>
          <w:szCs w:val="20"/>
        </w:rPr>
        <w:t xml:space="preserve"> 7.51 – 7.43 (overlapped, 2H), 7.41 – 7.26 (overlapped, 7H), 6.23 (overlapped, 2H), 4.58 (m, 2H), 4.25 (m, 1H), 2.60 (m, 1H), 2.50 (m, 1H), 2.36 (m, 1H), 1.95 (m, 1H), 1.80 (m, 1H);</w:t>
      </w:r>
    </w:p>
    <w:p w14:paraId="7D716B98" w14:textId="77777777" w:rsidR="00A06D6C" w:rsidRDefault="00470455">
      <w:pPr>
        <w:spacing w:beforeLines="50" w:before="156"/>
        <w:rPr>
          <w:rFonts w:ascii="Times New Roman" w:hAnsi="Times New Roman" w:cs="Times New Roman"/>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kern w:val="0"/>
          <w:sz w:val="20"/>
          <w:szCs w:val="20"/>
        </w:rPr>
        <w:t xml:space="preserve"> (100 MHz, CDCl</w:t>
      </w:r>
      <w:r>
        <w:rPr>
          <w:rFonts w:ascii="Times New Roman" w:hAnsi="Times New Roman" w:cs="Times New Roman"/>
          <w:kern w:val="0"/>
          <w:sz w:val="20"/>
          <w:szCs w:val="20"/>
          <w:vertAlign w:val="subscript"/>
        </w:rPr>
        <w:t>3</w:t>
      </w:r>
      <w:r>
        <w:rPr>
          <w:rFonts w:ascii="Times New Roman" w:hAnsi="Times New Roman" w:cs="Times New Roman"/>
          <w:kern w:val="0"/>
          <w:sz w:val="20"/>
          <w:szCs w:val="20"/>
        </w:rPr>
        <w:t xml:space="preserve">) </w:t>
      </w:r>
      <w:r>
        <w:rPr>
          <w:rFonts w:ascii="Times New Roman" w:hAnsi="Times New Roman" w:cs="Times New Roman"/>
          <w:i/>
          <w:iCs/>
          <w:kern w:val="0"/>
          <w:sz w:val="20"/>
          <w:szCs w:val="20"/>
        </w:rPr>
        <w:t>δ</w:t>
      </w:r>
      <w:r>
        <w:rPr>
          <w:rFonts w:ascii="Times New Roman" w:hAnsi="Times New Roman" w:cs="Times New Roman"/>
          <w:sz w:val="20"/>
          <w:szCs w:val="20"/>
        </w:rPr>
        <w:t xml:space="preserve"> 142.8, 141.4, 136.6, 135.2, 133.3, 128.7 (2C), 128.3 (2C), 127.6, 126.2 (2C), 126.1, 125.6 (2C), 122.6, 69.6, 66.6, 34.3, 27.8, 25.1</w:t>
      </w:r>
      <w:r>
        <w:rPr>
          <w:rFonts w:ascii="Times New Roman" w:hAnsi="Times New Roman" w:cs="Times New Roman"/>
          <w:kern w:val="0"/>
          <w:sz w:val="20"/>
          <w:szCs w:val="20"/>
        </w:rPr>
        <w:t>;</w:t>
      </w:r>
    </w:p>
    <w:p w14:paraId="0339AA79" w14:textId="77777777" w:rsidR="00A06D6C" w:rsidRDefault="00470455">
      <w:pPr>
        <w:spacing w:beforeLines="50" w:before="156"/>
        <w:rPr>
          <w:rFonts w:ascii="Times New Roman" w:hAnsi="Times New Roman" w:cs="Times New Roman"/>
          <w:kern w:val="0"/>
          <w:sz w:val="20"/>
          <w:szCs w:val="20"/>
        </w:rPr>
      </w:pPr>
      <w:r>
        <w:rPr>
          <w:rFonts w:ascii="Times New Roman" w:hAnsi="Times New Roman" w:cs="Times New Roman"/>
          <w:b/>
          <w:bCs/>
          <w:sz w:val="20"/>
          <w:szCs w:val="20"/>
        </w:rPr>
        <w:t>HRESIMS</w:t>
      </w:r>
      <w:r>
        <w:rPr>
          <w:rFonts w:ascii="Times New Roman" w:hAnsi="Times New Roman" w:cs="Times New Roman"/>
          <w:sz w:val="20"/>
          <w:szCs w:val="20"/>
        </w:rPr>
        <w:t xml:space="preserve"> (positive ion mode) </w:t>
      </w:r>
      <w:r>
        <w:rPr>
          <w:rFonts w:ascii="Times New Roman" w:hAnsi="Times New Roman" w:cs="Times New Roman"/>
          <w:i/>
          <w:sz w:val="20"/>
          <w:szCs w:val="20"/>
        </w:rPr>
        <w:t>m/z</w:t>
      </w:r>
      <w:r>
        <w:rPr>
          <w:rFonts w:ascii="Times New Roman" w:hAnsi="Times New Roman" w:cs="Times New Roman"/>
          <w:sz w:val="20"/>
          <w:szCs w:val="20"/>
        </w:rPr>
        <w:t xml:space="preserve"> 345.1016 [M + Na]</w:t>
      </w:r>
      <w:r>
        <w:rPr>
          <w:rFonts w:ascii="Times New Roman" w:hAnsi="Times New Roman" w:cs="Times New Roman"/>
          <w:sz w:val="20"/>
          <w:szCs w:val="20"/>
          <w:vertAlign w:val="superscript"/>
        </w:rPr>
        <w:t>+</w:t>
      </w:r>
      <w:r>
        <w:rPr>
          <w:rFonts w:ascii="Times New Roman" w:hAnsi="Times New Roman" w:cs="Times New Roman"/>
          <w:sz w:val="20"/>
          <w:szCs w:val="20"/>
        </w:rPr>
        <w:t xml:space="preserve"> (calcd. for C</w:t>
      </w:r>
      <w:r>
        <w:rPr>
          <w:rFonts w:ascii="Times New Roman" w:hAnsi="Times New Roman" w:cs="Times New Roman"/>
          <w:sz w:val="20"/>
          <w:szCs w:val="20"/>
          <w:vertAlign w:val="subscript"/>
        </w:rPr>
        <w:t>21</w:t>
      </w:r>
      <w:r>
        <w:rPr>
          <w:rFonts w:ascii="Times New Roman" w:hAnsi="Times New Roman" w:cs="Times New Roman"/>
          <w:sz w:val="20"/>
          <w:szCs w:val="20"/>
        </w:rPr>
        <w:t>H</w:t>
      </w:r>
      <w:r>
        <w:rPr>
          <w:rFonts w:ascii="Times New Roman" w:hAnsi="Times New Roman" w:cs="Times New Roman"/>
          <w:sz w:val="20"/>
          <w:szCs w:val="20"/>
          <w:vertAlign w:val="subscript"/>
        </w:rPr>
        <w:t>19</w:t>
      </w:r>
      <w:r>
        <w:rPr>
          <w:rFonts w:ascii="Times New Roman" w:hAnsi="Times New Roman" w:cs="Times New Roman"/>
          <w:sz w:val="20"/>
          <w:szCs w:val="20"/>
        </w:rPr>
        <w:t>ClONa, 345.1017);</w:t>
      </w:r>
    </w:p>
    <w:p w14:paraId="564D87FF" w14:textId="77777777" w:rsidR="00A06D6C" w:rsidRDefault="00470455">
      <w:pPr>
        <w:spacing w:beforeLines="50" w:before="156"/>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b/>
          <w:bCs/>
          <w:i/>
          <w:iCs/>
          <w:sz w:val="20"/>
          <w:szCs w:val="20"/>
        </w:rPr>
        <w:t>α</w:t>
      </w:r>
      <w:r>
        <w:rPr>
          <w:rFonts w:ascii="Times New Roman" w:hAnsi="Times New Roman" w:cs="Times New Roman"/>
          <w:b/>
          <w:bCs/>
          <w:sz w:val="20"/>
          <w:szCs w:val="20"/>
        </w:rPr>
        <w:t>]</w:t>
      </w:r>
      <w:r>
        <w:rPr>
          <w:rFonts w:ascii="Times New Roman" w:hAnsi="Times New Roman" w:cs="Times New Roman"/>
          <w:b/>
          <w:bCs/>
          <w:sz w:val="20"/>
          <w:szCs w:val="20"/>
          <w:vertAlign w:val="subscript"/>
        </w:rPr>
        <w:t>D</w:t>
      </w:r>
      <w:r>
        <w:rPr>
          <w:rFonts w:ascii="Times New Roman" w:hAnsi="Times New Roman" w:cs="Times New Roman"/>
          <w:b/>
          <w:bCs/>
          <w:sz w:val="20"/>
          <w:szCs w:val="20"/>
          <w:vertAlign w:val="superscript"/>
        </w:rPr>
        <w:t>25</w:t>
      </w:r>
      <w:r>
        <w:rPr>
          <w:rFonts w:ascii="Times New Roman" w:hAnsi="Times New Roman" w:cs="Times New Roman"/>
          <w:sz w:val="20"/>
          <w:szCs w:val="20"/>
        </w:rPr>
        <w:t xml:space="preserve"> = -85.2 (</w:t>
      </w:r>
      <w:r>
        <w:rPr>
          <w:rFonts w:ascii="Times New Roman" w:hAnsi="Times New Roman" w:cs="Times New Roman"/>
          <w:i/>
          <w:iCs/>
          <w:sz w:val="20"/>
          <w:szCs w:val="20"/>
        </w:rPr>
        <w:t>c</w:t>
      </w:r>
      <w:r>
        <w:rPr>
          <w:rFonts w:ascii="Times New Roman" w:hAnsi="Times New Roman" w:cs="Times New Roman"/>
          <w:sz w:val="20"/>
          <w:szCs w:val="20"/>
        </w:rPr>
        <w:t xml:space="preserve"> = 0.11 g/100mL, </w:t>
      </w:r>
      <w:r>
        <w:rPr>
          <w:rFonts w:ascii="Times New Roman" w:hAnsi="Times New Roman" w:cs="Times New Roman" w:hint="eastAsia"/>
        </w:rPr>
        <w:t>acetone</w:t>
      </w:r>
      <w:r>
        <w:rPr>
          <w:rFonts w:ascii="Times New Roman" w:hAnsi="Times New Roman" w:cs="Times New Roman"/>
          <w:sz w:val="20"/>
          <w:szCs w:val="20"/>
        </w:rPr>
        <w:t>);</w:t>
      </w:r>
    </w:p>
    <w:p w14:paraId="776729A3" w14:textId="77777777" w:rsidR="00A06D6C" w:rsidRDefault="00470455">
      <w:pPr>
        <w:spacing w:beforeLines="50" w:before="156"/>
        <w:rPr>
          <w:rFonts w:ascii="Times New Roman" w:hAnsi="Times New Roman" w:cs="Times New Roman"/>
          <w:highlight w:val="yellow"/>
        </w:rPr>
      </w:pPr>
      <w:r>
        <w:rPr>
          <w:rFonts w:ascii="Times New Roman" w:hAnsi="Times New Roman" w:cs="Times New Roman"/>
          <w:b/>
          <w:bCs/>
          <w:kern w:val="0"/>
          <w:sz w:val="20"/>
          <w:szCs w:val="20"/>
        </w:rPr>
        <w:t>HPLC conditions</w:t>
      </w:r>
      <w:r>
        <w:rPr>
          <w:rFonts w:ascii="Times New Roman" w:hAnsi="Times New Roman" w:cs="Times New Roman"/>
          <w:kern w:val="0"/>
          <w:sz w:val="20"/>
          <w:szCs w:val="20"/>
        </w:rPr>
        <w:t xml:space="preserve">: </w:t>
      </w:r>
      <w:r>
        <w:rPr>
          <w:rFonts w:ascii="Times New Roman" w:hAnsi="Times New Roman" w:cs="Times New Roman"/>
          <w:sz w:val="20"/>
          <w:szCs w:val="20"/>
        </w:rPr>
        <w:t>Chiralpak IE column (</w:t>
      </w:r>
      <w:r>
        <w:rPr>
          <w:rFonts w:ascii="Times New Roman" w:hAnsi="Times New Roman" w:cs="Times New Roman"/>
          <w:i/>
          <w:iCs/>
          <w:sz w:val="20"/>
          <w:szCs w:val="20"/>
        </w:rPr>
        <w:t>n</w:t>
      </w:r>
      <w:r>
        <w:rPr>
          <w:rFonts w:ascii="Times New Roman" w:hAnsi="Times New Roman" w:cs="Times New Roman"/>
          <w:sz w:val="20"/>
          <w:szCs w:val="20"/>
        </w:rPr>
        <w:t xml:space="preserve">-Hexane:2-Propanol = 90:10, 0.5 ml/min, 254nm); tr (minor) = 13.7 min, tr (major) = 14.3 min; 92% </w:t>
      </w:r>
      <w:r>
        <w:rPr>
          <w:rFonts w:ascii="Times New Roman" w:hAnsi="Times New Roman" w:cs="Times New Roman"/>
          <w:i/>
          <w:iCs/>
          <w:sz w:val="20"/>
          <w:szCs w:val="20"/>
        </w:rPr>
        <w:t>ee</w:t>
      </w:r>
      <w:r>
        <w:rPr>
          <w:rFonts w:ascii="Times New Roman" w:hAnsi="Times New Roman" w:cs="Times New Roman"/>
          <w:sz w:val="20"/>
          <w:szCs w:val="20"/>
        </w:rPr>
        <w:t>.</w:t>
      </w:r>
    </w:p>
    <w:p w14:paraId="4BB5478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3EF53A7" wp14:editId="0F68D875">
            <wp:extent cx="2447925" cy="1692275"/>
            <wp:effectExtent l="0" t="0" r="3810" b="0"/>
            <wp:docPr id="148" name="图片 102"/>
            <wp:cNvGraphicFramePr/>
            <a:graphic xmlns:a="http://schemas.openxmlformats.org/drawingml/2006/main">
              <a:graphicData uri="http://schemas.openxmlformats.org/drawingml/2006/picture">
                <pic:pic xmlns:pic="http://schemas.openxmlformats.org/drawingml/2006/picture">
                  <pic:nvPicPr>
                    <pic:cNvPr id="148" name="图片 102"/>
                    <pic:cNvPicPr/>
                  </pic:nvPicPr>
                  <pic:blipFill>
                    <a:blip r:embed="rId4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4444A91D" wp14:editId="1918A89C">
            <wp:extent cx="2447925" cy="1683385"/>
            <wp:effectExtent l="0" t="0" r="3810" b="635"/>
            <wp:docPr id="149"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03"/>
                    <pic:cNvPicPr>
                      <a:picLocks noChangeAspect="1"/>
                    </pic:cNvPicPr>
                  </pic:nvPicPr>
                  <pic:blipFill>
                    <a:blip r:embed="rId41"/>
                    <a:stretch>
                      <a:fillRect/>
                    </a:stretch>
                  </pic:blipFill>
                  <pic:spPr>
                    <a:xfrm>
                      <a:off x="0" y="0"/>
                      <a:ext cx="2447925" cy="1683385"/>
                    </a:xfrm>
                    <a:prstGeom prst="rect">
                      <a:avLst/>
                    </a:prstGeom>
                    <a:noFill/>
                    <a:ln>
                      <a:noFill/>
                    </a:ln>
                  </pic:spPr>
                </pic:pic>
              </a:graphicData>
            </a:graphic>
          </wp:inline>
        </w:drawing>
      </w:r>
    </w:p>
    <w:p w14:paraId="0486D773" w14:textId="77777777" w:rsidR="00A06D6C" w:rsidRDefault="00A06D6C">
      <w:pPr>
        <w:rPr>
          <w:rFonts w:ascii="Times New Roman" w:hAnsi="Times New Roman" w:cs="Times New Roman"/>
        </w:rPr>
      </w:pPr>
    </w:p>
    <w:p w14:paraId="4404077B"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5.3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-3-(4-fluorophenyl)-7-phenyl-4a,5,6,8a-tetrahydro-2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(3ac)</w:t>
      </w:r>
    </w:p>
    <w:p w14:paraId="699FD611" w14:textId="77777777" w:rsidR="00A06D6C" w:rsidRDefault="00470455">
      <w:pPr>
        <w:jc w:val="center"/>
        <w:rPr>
          <w:rFonts w:ascii="Times New Roman" w:hAnsi="Times New Roman" w:cs="Times New Roman"/>
        </w:rPr>
      </w:pPr>
      <w:r>
        <w:object w:dxaOrig="2203" w:dyaOrig="1181" w14:anchorId="620931CD">
          <v:shape id="_x0000_i1039" type="#_x0000_t75" style="width:110.25pt;height:59.25pt" o:ole="">
            <v:imagedata r:id="rId42" o:title=""/>
          </v:shape>
          <o:OLEObject Type="Embed" ProgID="ChemDraw.Document.6.0" ShapeID="_x0000_i1039" DrawAspect="Content" ObjectID="_1784532623" r:id="rId43"/>
        </w:object>
      </w:r>
    </w:p>
    <w:p w14:paraId="33E448F5"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3ac</w:t>
      </w:r>
      <w:r>
        <w:rPr>
          <w:rFonts w:ascii="Times New Roman" w:hAnsi="Times New Roman" w:cs="Times New Roman"/>
        </w:rPr>
        <w:t xml:space="preserve"> in 93% yield, as white solid (m.p.: 140.8 °C).</w:t>
      </w:r>
    </w:p>
    <w:p w14:paraId="57CF9F5E"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7.46 (m, 2H), 7.40 – 7.26 (overlapped, 5H), 7.03 (t, </w:t>
      </w:r>
      <w:r>
        <w:rPr>
          <w:rFonts w:ascii="Times New Roman" w:hAnsi="Times New Roman" w:cs="Times New Roman"/>
          <w:i/>
          <w:iCs/>
        </w:rPr>
        <w:t>J</w:t>
      </w:r>
      <w:r>
        <w:rPr>
          <w:rFonts w:ascii="Times New Roman" w:hAnsi="Times New Roman" w:cs="Times New Roman"/>
        </w:rPr>
        <w:t xml:space="preserve"> = 8.7 Hz, 2H), 6.22 (d, </w:t>
      </w:r>
      <w:r>
        <w:rPr>
          <w:rFonts w:ascii="Times New Roman" w:hAnsi="Times New Roman" w:cs="Times New Roman"/>
          <w:i/>
          <w:iCs/>
        </w:rPr>
        <w:t>J</w:t>
      </w:r>
      <w:r>
        <w:rPr>
          <w:rFonts w:ascii="Times New Roman" w:hAnsi="Times New Roman" w:cs="Times New Roman"/>
        </w:rPr>
        <w:t xml:space="preserve"> = 3.1 Hz, 1H), 6.15 (d, </w:t>
      </w:r>
      <w:r>
        <w:rPr>
          <w:rFonts w:ascii="Times New Roman" w:hAnsi="Times New Roman" w:cs="Times New Roman"/>
          <w:i/>
          <w:iCs/>
        </w:rPr>
        <w:t>J</w:t>
      </w:r>
      <w:r>
        <w:rPr>
          <w:rFonts w:ascii="Times New Roman" w:hAnsi="Times New Roman" w:cs="Times New Roman"/>
        </w:rPr>
        <w:t xml:space="preserve"> = 4.4 Hz, 1H), 4.57 (m, 2H), 4.23 (t, J = 4.5 Hz, 1H), 2.59 (dt, </w:t>
      </w:r>
      <w:r>
        <w:rPr>
          <w:rFonts w:ascii="Times New Roman" w:hAnsi="Times New Roman" w:cs="Times New Roman"/>
          <w:i/>
          <w:iCs/>
        </w:rPr>
        <w:t>J</w:t>
      </w:r>
      <w:r>
        <w:rPr>
          <w:rFonts w:ascii="Times New Roman" w:hAnsi="Times New Roman" w:cs="Times New Roman"/>
        </w:rPr>
        <w:t xml:space="preserve"> = 17.4, 4.3 Hz, 1H), 2.48 (m, 1H), 2.34 (m, 1H), 1.94 (m, 1H), 1.78 (dtd, J = 12.9, 11.0, 5.0 Hz, 1H)</w:t>
      </w:r>
      <w:r>
        <w:rPr>
          <w:rFonts w:ascii="Times New Roman" w:hAnsi="Times New Roman" w:cs="Times New Roman"/>
          <w:kern w:val="0"/>
        </w:rPr>
        <w:t>;</w:t>
      </w:r>
    </w:p>
    <w:p w14:paraId="5321B41C" w14:textId="77777777" w:rsidR="00A06D6C" w:rsidRDefault="00470455">
      <w:pPr>
        <w:spacing w:beforeLines="50" w:before="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162.3 (d, </w:t>
      </w:r>
      <w:r>
        <w:rPr>
          <w:rFonts w:ascii="Times New Roman" w:hAnsi="Times New Roman" w:cs="Times New Roman"/>
          <w:i/>
          <w:iCs/>
        </w:rPr>
        <w:t>J</w:t>
      </w:r>
      <w:r>
        <w:rPr>
          <w:rFonts w:ascii="Times New Roman" w:hAnsi="Times New Roman" w:cs="Times New Roman"/>
        </w:rPr>
        <w:t xml:space="preserve"> = 246.7 Hz), 142.7, 141.4, 135.3, 134.3 (d, </w:t>
      </w:r>
      <w:r>
        <w:rPr>
          <w:rFonts w:ascii="Times New Roman" w:hAnsi="Times New Roman" w:cs="Times New Roman"/>
          <w:i/>
          <w:iCs/>
        </w:rPr>
        <w:t>J</w:t>
      </w:r>
      <w:r>
        <w:rPr>
          <w:rFonts w:ascii="Times New Roman" w:hAnsi="Times New Roman" w:cs="Times New Roman"/>
        </w:rPr>
        <w:t xml:space="preserve"> = 3.4 Hz), 128.3 (2C), 127.6, 126.6 (d, </w:t>
      </w:r>
      <w:r>
        <w:rPr>
          <w:rFonts w:ascii="Times New Roman" w:hAnsi="Times New Roman" w:cs="Times New Roman"/>
          <w:i/>
          <w:iCs/>
        </w:rPr>
        <w:t>J</w:t>
      </w:r>
      <w:r>
        <w:rPr>
          <w:rFonts w:ascii="Times New Roman" w:hAnsi="Times New Roman" w:cs="Times New Roman"/>
        </w:rPr>
        <w:t xml:space="preserve"> = 7.9 Hz, 2C), 125.6 (2C), 125.5 (d, </w:t>
      </w:r>
      <w:r>
        <w:rPr>
          <w:rFonts w:ascii="Times New Roman" w:hAnsi="Times New Roman" w:cs="Times New Roman"/>
          <w:i/>
          <w:iCs/>
        </w:rPr>
        <w:t>J</w:t>
      </w:r>
      <w:r>
        <w:rPr>
          <w:rFonts w:ascii="Times New Roman" w:hAnsi="Times New Roman" w:cs="Times New Roman"/>
        </w:rPr>
        <w:t xml:space="preserve"> = 1.5 Hz), 122.7, 115.39 (d, </w:t>
      </w:r>
      <w:r>
        <w:rPr>
          <w:rFonts w:ascii="Times New Roman" w:hAnsi="Times New Roman" w:cs="Times New Roman"/>
          <w:i/>
          <w:iCs/>
        </w:rPr>
        <w:t>J</w:t>
      </w:r>
      <w:r>
        <w:rPr>
          <w:rFonts w:ascii="Times New Roman" w:hAnsi="Times New Roman" w:cs="Times New Roman"/>
        </w:rPr>
        <w:t xml:space="preserve"> = 21.4 Hz, 2C), 69.61, 66.8, 34.3, 27.8, 25.2;</w:t>
      </w:r>
    </w:p>
    <w:p w14:paraId="4F0783A4"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-114.8;</w:t>
      </w:r>
    </w:p>
    <w:p w14:paraId="6E5212E0"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329.1310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FONa, 329.1312);</w:t>
      </w:r>
    </w:p>
    <w:p w14:paraId="5DAB1595"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-51.2 (</w:t>
      </w:r>
      <w:r>
        <w:rPr>
          <w:rFonts w:ascii="Times New Roman" w:hAnsi="Times New Roman" w:cs="Times New Roman"/>
          <w:i/>
          <w:iCs/>
        </w:rPr>
        <w:t>c</w:t>
      </w:r>
      <w:r>
        <w:rPr>
          <w:rFonts w:ascii="Times New Roman" w:hAnsi="Times New Roman" w:cs="Times New Roman"/>
        </w:rPr>
        <w:t xml:space="preserve"> = 0.08 g/100mL, </w:t>
      </w:r>
      <w:r>
        <w:rPr>
          <w:rFonts w:ascii="Times New Roman" w:hAnsi="Times New Roman" w:cs="Times New Roman" w:hint="eastAsia"/>
        </w:rPr>
        <w:t>Me</w:t>
      </w:r>
      <w:r>
        <w:rPr>
          <w:rFonts w:ascii="Times New Roman" w:hAnsi="Times New Roman" w:cs="Times New Roman"/>
        </w:rPr>
        <w:t>OH);</w:t>
      </w:r>
    </w:p>
    <w:p w14:paraId="0767D8DD"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IF column (</w:t>
      </w:r>
      <w:r>
        <w:rPr>
          <w:rFonts w:ascii="Times New Roman" w:hAnsi="Times New Roman" w:cs="Times New Roman"/>
          <w:i/>
          <w:iCs/>
        </w:rPr>
        <w:t>n</w:t>
      </w:r>
      <w:r>
        <w:rPr>
          <w:rFonts w:ascii="Times New Roman" w:hAnsi="Times New Roman" w:cs="Times New Roman"/>
        </w:rPr>
        <w:t xml:space="preserve">-Hexane:2-Propanol = 90:10, 0.5 ml/min, 254nm); tr (minor) = 13.6 min, tr (major) = 15.9 min; 97% </w:t>
      </w:r>
      <w:r>
        <w:rPr>
          <w:rFonts w:ascii="Times New Roman" w:hAnsi="Times New Roman" w:cs="Times New Roman"/>
          <w:i/>
          <w:iCs/>
        </w:rPr>
        <w:t>ee</w:t>
      </w:r>
      <w:r>
        <w:rPr>
          <w:rFonts w:ascii="Times New Roman" w:hAnsi="Times New Roman" w:cs="Times New Roman"/>
        </w:rPr>
        <w:t>.</w:t>
      </w:r>
    </w:p>
    <w:p w14:paraId="35F740B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5C86A1B" wp14:editId="449B3F1D">
            <wp:extent cx="2447925" cy="1692275"/>
            <wp:effectExtent l="0" t="0" r="3810" b="0"/>
            <wp:docPr id="1196976253" name="图片 1"/>
            <wp:cNvGraphicFramePr/>
            <a:graphic xmlns:a="http://schemas.openxmlformats.org/drawingml/2006/main">
              <a:graphicData uri="http://schemas.openxmlformats.org/drawingml/2006/picture">
                <pic:pic xmlns:pic="http://schemas.openxmlformats.org/drawingml/2006/picture">
                  <pic:nvPicPr>
                    <pic:cNvPr id="1196976253" name="图片 1"/>
                    <pic:cNvPicPr/>
                  </pic:nvPicPr>
                  <pic:blipFill>
                    <a:blip r:embed="rId44">
                      <a:extLst>
                        <a:ext uri="{28A0092B-C50C-407E-A947-70E740481C1C}">
                          <a14:useLocalDpi xmlns:a14="http://schemas.microsoft.com/office/drawing/2010/main" val="0"/>
                        </a:ext>
                      </a:extLst>
                    </a:blip>
                    <a:srcRect l="3493" r="2805" b="4535"/>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2D102F2" wp14:editId="776AB55C">
            <wp:extent cx="2447925" cy="1692275"/>
            <wp:effectExtent l="0" t="0" r="3810" b="0"/>
            <wp:docPr id="1210679966" name="图片 1"/>
            <wp:cNvGraphicFramePr/>
            <a:graphic xmlns:a="http://schemas.openxmlformats.org/drawingml/2006/main">
              <a:graphicData uri="http://schemas.openxmlformats.org/drawingml/2006/picture">
                <pic:pic xmlns:pic="http://schemas.openxmlformats.org/drawingml/2006/picture">
                  <pic:nvPicPr>
                    <pic:cNvPr id="1210679966" name="图片 1"/>
                    <pic:cNvPicPr/>
                  </pic:nvPicPr>
                  <pic:blipFill>
                    <a:blip r:embed="rId45">
                      <a:extLst>
                        <a:ext uri="{28A0092B-C50C-407E-A947-70E740481C1C}">
                          <a14:useLocalDpi xmlns:a14="http://schemas.microsoft.com/office/drawing/2010/main" val="0"/>
                        </a:ext>
                      </a:extLst>
                    </a:blip>
                    <a:srcRect l="4163" t="1307" r="4727" b="3251"/>
                    <a:stretch>
                      <a:fillRect/>
                    </a:stretch>
                  </pic:blipFill>
                  <pic:spPr>
                    <a:xfrm>
                      <a:off x="0" y="0"/>
                      <a:ext cx="2447925" cy="1692275"/>
                    </a:xfrm>
                    <a:prstGeom prst="rect">
                      <a:avLst/>
                    </a:prstGeom>
                  </pic:spPr>
                </pic:pic>
              </a:graphicData>
            </a:graphic>
          </wp:inline>
        </w:drawing>
      </w:r>
    </w:p>
    <w:p w14:paraId="6979BF28" w14:textId="77777777" w:rsidR="00A06D6C" w:rsidRDefault="00A06D6C">
      <w:pPr>
        <w:rPr>
          <w:rFonts w:ascii="Times New Roman" w:hAnsi="Times New Roman" w:cs="Times New Roman"/>
        </w:rPr>
      </w:pPr>
    </w:p>
    <w:p w14:paraId="7EA76135"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)-3-(4-(</w:t>
      </w:r>
      <w:r>
        <w:rPr>
          <w:rFonts w:ascii="Times New Roman" w:hAnsi="Times New Roman" w:cs="Times New Roman"/>
          <w:b/>
          <w:bCs/>
          <w:i/>
          <w:iCs/>
        </w:rPr>
        <w:t>tert</w:t>
      </w:r>
      <w:r>
        <w:rPr>
          <w:rFonts w:ascii="Times New Roman" w:hAnsi="Times New Roman" w:cs="Times New Roman"/>
          <w:b/>
          <w:bCs/>
        </w:rPr>
        <w:t>-butyl)phenyl)-7-phenyl-4a,5,6,8a-tetrahydro-2</w:t>
      </w:r>
      <w:r>
        <w:rPr>
          <w:rFonts w:ascii="Times New Roman" w:hAnsi="Times New Roman" w:cs="Times New Roman"/>
          <w:b/>
          <w:bCs/>
          <w:i/>
          <w:iCs/>
        </w:rPr>
        <w:t>H</w:t>
      </w:r>
      <w:r>
        <w:rPr>
          <w:rFonts w:ascii="Times New Roman" w:hAnsi="Times New Roman" w:cs="Times New Roman"/>
          <w:b/>
          <w:bCs/>
        </w:rPr>
        <w:t>-chromene (3ad)</w:t>
      </w:r>
    </w:p>
    <w:p w14:paraId="76491BDF" w14:textId="77777777" w:rsidR="00A06D6C" w:rsidRDefault="00470455">
      <w:pPr>
        <w:jc w:val="center"/>
        <w:rPr>
          <w:rFonts w:ascii="Times New Roman" w:hAnsi="Times New Roman" w:cs="Times New Roman"/>
        </w:rPr>
      </w:pPr>
      <w:r>
        <w:object w:dxaOrig="2369" w:dyaOrig="1228" w14:anchorId="53BC7425">
          <v:shape id="_x0000_i1040" type="#_x0000_t75" style="width:118.5pt;height:61.5pt" o:ole="">
            <v:imagedata r:id="rId46" o:title=""/>
          </v:shape>
          <o:OLEObject Type="Embed" ProgID="ChemDraw.Document.6.0" ShapeID="_x0000_i1040" DrawAspect="Content" ObjectID="_1784532624" r:id="rId47"/>
        </w:object>
      </w:r>
    </w:p>
    <w:p w14:paraId="6DBF3052"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3ad</w:t>
      </w:r>
      <w:r>
        <w:rPr>
          <w:rFonts w:ascii="Times New Roman" w:hAnsi="Times New Roman" w:cs="Times New Roman"/>
        </w:rPr>
        <w:t xml:space="preserve"> in 88% yield, as white solid (m.p.: 186.6 °C).</w:t>
      </w:r>
    </w:p>
    <w:p w14:paraId="5AADB2CC" w14:textId="77777777" w:rsidR="00A06D6C" w:rsidRDefault="00470455">
      <w:pPr>
        <w:spacing w:beforeLines="50" w:before="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7.49 (d, </w:t>
      </w:r>
      <w:r>
        <w:rPr>
          <w:rFonts w:ascii="Times New Roman" w:hAnsi="Times New Roman" w:cs="Times New Roman"/>
          <w:i/>
          <w:iCs/>
        </w:rPr>
        <w:t>J</w:t>
      </w:r>
      <w:r>
        <w:rPr>
          <w:rFonts w:ascii="Times New Roman" w:hAnsi="Times New Roman" w:cs="Times New Roman"/>
        </w:rPr>
        <w:t xml:space="preserve"> = 7.4 Hz, 2H), 7.44 – 7.30 (overlapped, 7H), 6.25 (d, </w:t>
      </w:r>
      <w:r>
        <w:rPr>
          <w:rFonts w:ascii="Times New Roman" w:hAnsi="Times New Roman" w:cs="Times New Roman"/>
          <w:i/>
          <w:iCs/>
        </w:rPr>
        <w:t>J</w:t>
      </w:r>
      <w:r>
        <w:rPr>
          <w:rFonts w:ascii="Times New Roman" w:hAnsi="Times New Roman" w:cs="Times New Roman"/>
        </w:rPr>
        <w:t xml:space="preserve"> = 4.4 Hz, 1H), 6.22 (d, </w:t>
      </w:r>
      <w:r>
        <w:rPr>
          <w:rFonts w:ascii="Times New Roman" w:hAnsi="Times New Roman" w:cs="Times New Roman"/>
          <w:i/>
          <w:iCs/>
        </w:rPr>
        <w:t>J</w:t>
      </w:r>
      <w:r>
        <w:rPr>
          <w:rFonts w:ascii="Times New Roman" w:hAnsi="Times New Roman" w:cs="Times New Roman"/>
        </w:rPr>
        <w:t xml:space="preserve"> = 4.8 Hz, 1H), 4.62 (m, 2H), 4.27 (t, </w:t>
      </w:r>
      <w:r>
        <w:rPr>
          <w:rFonts w:ascii="Times New Roman" w:hAnsi="Times New Roman" w:cs="Times New Roman"/>
          <w:i/>
          <w:iCs/>
        </w:rPr>
        <w:t>J</w:t>
      </w:r>
      <w:r>
        <w:rPr>
          <w:rFonts w:ascii="Times New Roman" w:hAnsi="Times New Roman" w:cs="Times New Roman"/>
        </w:rPr>
        <w:t xml:space="preserve"> = 4.5 Hz, 1H), 2.61 (dt, </w:t>
      </w:r>
      <w:r>
        <w:rPr>
          <w:rFonts w:ascii="Times New Roman" w:hAnsi="Times New Roman" w:cs="Times New Roman"/>
          <w:i/>
          <w:iCs/>
        </w:rPr>
        <w:t>J</w:t>
      </w:r>
      <w:r>
        <w:rPr>
          <w:rFonts w:ascii="Times New Roman" w:hAnsi="Times New Roman" w:cs="Times New Roman"/>
        </w:rPr>
        <w:t xml:space="preserve"> = 17.4, 4.3 Hz, 1H), 2.49 (m, 1H), 2.37 (m, 1H), 1.97 (m, 1H), 1.81 (m, 1H), 1.36 (s, 9H);</w:t>
      </w:r>
    </w:p>
    <w:p w14:paraId="54B1236F"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150.6, 142.7, 141.5, 135.9, 135.3, 128.3 (2C), 127.6, 125.6 (2C), 125.5 (2C), 124.8, 124.6 (2C), 122.9, 69.6, 66.8, 34.5, 34.3, 31.3 (3C), 27.8, 25.3</w:t>
      </w:r>
      <w:r>
        <w:rPr>
          <w:rFonts w:ascii="Times New Roman" w:hAnsi="Times New Roman" w:cs="Times New Roman"/>
          <w:kern w:val="0"/>
        </w:rPr>
        <w:t>;</w:t>
      </w:r>
    </w:p>
    <w:p w14:paraId="2AA945AC"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367.2031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25</w:t>
      </w:r>
      <w:r>
        <w:rPr>
          <w:rFonts w:ascii="Times New Roman" w:hAnsi="Times New Roman" w:cs="Times New Roman"/>
        </w:rPr>
        <w:t>H</w:t>
      </w:r>
      <w:r>
        <w:rPr>
          <w:rFonts w:ascii="Times New Roman" w:hAnsi="Times New Roman" w:cs="Times New Roman"/>
          <w:vertAlign w:val="subscript"/>
        </w:rPr>
        <w:t>28</w:t>
      </w:r>
      <w:r>
        <w:rPr>
          <w:rFonts w:ascii="Times New Roman" w:hAnsi="Times New Roman" w:cs="Times New Roman"/>
        </w:rPr>
        <w:t>ONa, 367.2032);</w:t>
      </w:r>
    </w:p>
    <w:p w14:paraId="3AE2A3FD"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-41.1 (</w:t>
      </w:r>
      <w:r>
        <w:rPr>
          <w:rFonts w:ascii="Times New Roman" w:hAnsi="Times New Roman" w:cs="Times New Roman"/>
          <w:i/>
          <w:iCs/>
        </w:rPr>
        <w:t>c</w:t>
      </w:r>
      <w:r>
        <w:rPr>
          <w:rFonts w:ascii="Times New Roman" w:hAnsi="Times New Roman" w:cs="Times New Roman"/>
        </w:rPr>
        <w:t xml:space="preserve"> = 0.16 g/100mL, </w:t>
      </w:r>
      <w:r>
        <w:rPr>
          <w:rFonts w:ascii="Times New Roman" w:hAnsi="Times New Roman" w:cs="Times New Roman" w:hint="eastAsia"/>
        </w:rPr>
        <w:t>acetone</w:t>
      </w:r>
      <w:r>
        <w:rPr>
          <w:rFonts w:ascii="Times New Roman" w:hAnsi="Times New Roman" w:cs="Times New Roman"/>
        </w:rPr>
        <w:t>);</w:t>
      </w:r>
    </w:p>
    <w:p w14:paraId="23B9E5D9" w14:textId="77777777" w:rsidR="00A06D6C" w:rsidRDefault="00470455">
      <w:pPr>
        <w:spacing w:beforeLines="50" w:before="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IF column (</w:t>
      </w:r>
      <w:r>
        <w:rPr>
          <w:rFonts w:ascii="Times New Roman" w:hAnsi="Times New Roman" w:cs="Times New Roman"/>
          <w:i/>
          <w:iCs/>
        </w:rPr>
        <w:t>n</w:t>
      </w:r>
      <w:r>
        <w:rPr>
          <w:rFonts w:ascii="Times New Roman" w:hAnsi="Times New Roman" w:cs="Times New Roman"/>
        </w:rPr>
        <w:t xml:space="preserve">-Hexane:2-Propanol = 90:10, 0.5 ml/min, 254nm); tr (minor) = 11.6 min, tr (major) = 16.0 min; 90% </w:t>
      </w:r>
      <w:r>
        <w:rPr>
          <w:rFonts w:ascii="Times New Roman" w:hAnsi="Times New Roman" w:cs="Times New Roman"/>
          <w:i/>
          <w:iCs/>
        </w:rPr>
        <w:t>ee</w:t>
      </w:r>
      <w:r>
        <w:rPr>
          <w:rFonts w:ascii="Times New Roman" w:hAnsi="Times New Roman" w:cs="Times New Roman"/>
        </w:rPr>
        <w:t>.</w:t>
      </w:r>
    </w:p>
    <w:p w14:paraId="2DB36D8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FC094AA" wp14:editId="1A144D2C">
            <wp:extent cx="2447925" cy="1692275"/>
            <wp:effectExtent l="0" t="0" r="3810" b="0"/>
            <wp:docPr id="110" name="图片 87"/>
            <wp:cNvGraphicFramePr/>
            <a:graphic xmlns:a="http://schemas.openxmlformats.org/drawingml/2006/main">
              <a:graphicData uri="http://schemas.openxmlformats.org/drawingml/2006/picture">
                <pic:pic xmlns:pic="http://schemas.openxmlformats.org/drawingml/2006/picture">
                  <pic:nvPicPr>
                    <pic:cNvPr id="110" name="图片 87"/>
                    <pic:cNvPicPr/>
                  </pic:nvPicPr>
                  <pic:blipFill>
                    <a:blip r:embed="rId4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7E15DF0" wp14:editId="3BDD8892">
            <wp:extent cx="2447925" cy="1692275"/>
            <wp:effectExtent l="0" t="0" r="3810" b="0"/>
            <wp:docPr id="108" name="图片 86"/>
            <wp:cNvGraphicFramePr/>
            <a:graphic xmlns:a="http://schemas.openxmlformats.org/drawingml/2006/main">
              <a:graphicData uri="http://schemas.openxmlformats.org/drawingml/2006/picture">
                <pic:pic xmlns:pic="http://schemas.openxmlformats.org/drawingml/2006/picture">
                  <pic:nvPicPr>
                    <pic:cNvPr id="108" name="图片 86"/>
                    <pic:cNvPicPr/>
                  </pic:nvPicPr>
                  <pic:blipFill>
                    <a:blip r:embed="rId49"/>
                    <a:stretch>
                      <a:fillRect/>
                    </a:stretch>
                  </pic:blipFill>
                  <pic:spPr>
                    <a:xfrm>
                      <a:off x="0" y="0"/>
                      <a:ext cx="2447925" cy="1692275"/>
                    </a:xfrm>
                    <a:prstGeom prst="rect">
                      <a:avLst/>
                    </a:prstGeom>
                    <a:noFill/>
                    <a:ln>
                      <a:noFill/>
                    </a:ln>
                  </pic:spPr>
                </pic:pic>
              </a:graphicData>
            </a:graphic>
          </wp:inline>
        </w:drawing>
      </w:r>
    </w:p>
    <w:p w14:paraId="577CC621" w14:textId="77777777" w:rsidR="00A06D6C" w:rsidRDefault="00A06D6C">
      <w:pPr>
        <w:rPr>
          <w:rFonts w:ascii="Times New Roman" w:hAnsi="Times New Roman" w:cs="Times New Roman"/>
        </w:rPr>
      </w:pPr>
    </w:p>
    <w:p w14:paraId="68C9B8C7"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5.5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w:t>
      </w:r>
      <w:r>
        <w:rPr>
          <w:rFonts w:ascii="Times New Roman" w:hAnsi="Times New Roman" w:cs="Times New Roman"/>
          <w:b/>
          <w:bCs/>
          <w:i/>
          <w:iCs/>
        </w:rPr>
        <w:t>m</w:t>
      </w:r>
      <w:r>
        <w:rPr>
          <w:rFonts w:ascii="Times New Roman" w:hAnsi="Times New Roman" w:cs="Times New Roman"/>
          <w:b/>
          <w:bCs/>
        </w:rPr>
        <w:t>-tolyl)-7-phenyl-4a,5,6,8a-tetrahydro-2</w:t>
      </w:r>
      <w:r>
        <w:rPr>
          <w:rFonts w:ascii="Times New Roman" w:hAnsi="Times New Roman" w:cs="Times New Roman"/>
          <w:b/>
          <w:bCs/>
          <w:i/>
          <w:iCs/>
        </w:rPr>
        <w:t>H</w:t>
      </w:r>
      <w:r>
        <w:rPr>
          <w:rFonts w:ascii="Times New Roman" w:hAnsi="Times New Roman" w:cs="Times New Roman"/>
          <w:b/>
          <w:bCs/>
        </w:rPr>
        <w:t>-chromene (3ae)</w:t>
      </w:r>
    </w:p>
    <w:p w14:paraId="1DC28D80" w14:textId="77777777" w:rsidR="00A06D6C" w:rsidRDefault="00470455">
      <w:pPr>
        <w:jc w:val="center"/>
        <w:rPr>
          <w:rFonts w:ascii="Times New Roman" w:hAnsi="Times New Roman" w:cs="Times New Roman"/>
        </w:rPr>
      </w:pPr>
      <w:r>
        <w:object w:dxaOrig="1951" w:dyaOrig="1433" w14:anchorId="3CCD0E59">
          <v:shape id="_x0000_i1041" type="#_x0000_t75" style="width:97.5pt;height:71.25pt" o:ole="">
            <v:imagedata r:id="rId50" o:title=""/>
          </v:shape>
          <o:OLEObject Type="Embed" ProgID="ChemDraw.Document.6.0" ShapeID="_x0000_i1041" DrawAspect="Content" ObjectID="_1784532625" r:id="rId51"/>
        </w:object>
      </w:r>
    </w:p>
    <w:p w14:paraId="4BBB2DDB" w14:textId="77777777" w:rsidR="00A06D6C" w:rsidRDefault="00470455">
      <w:pPr>
        <w:spacing w:beforeLines="50" w:before="156"/>
        <w:rPr>
          <w:rFonts w:ascii="Times New Roman" w:hAnsi="Times New Roman" w:cs="Times New Roman"/>
          <w:sz w:val="22"/>
        </w:rPr>
      </w:pPr>
      <w:r>
        <w:rPr>
          <w:rFonts w:ascii="Times New Roman" w:hAnsi="Times New Roman" w:cs="Times New Roman"/>
        </w:rPr>
        <w:t xml:space="preserve">Isolated </w:t>
      </w:r>
      <w:r>
        <w:rPr>
          <w:rFonts w:ascii="Times New Roman" w:hAnsi="Times New Roman" w:cs="Times New Roman"/>
          <w:b/>
          <w:bCs/>
        </w:rPr>
        <w:t>3ae</w:t>
      </w:r>
      <w:r>
        <w:rPr>
          <w:rFonts w:ascii="Times New Roman" w:hAnsi="Times New Roman" w:cs="Times New Roman"/>
        </w:rPr>
        <w:t xml:space="preserve"> in 94% yield, as white solid (m.p.: 114.7 °C).</w:t>
      </w:r>
    </w:p>
    <w:p w14:paraId="66DB19E6"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7.50 (m, 2H), 7.39 (m, 2H), 7.33 (m, 1H), 7.29 (m, 1H), 7.22 – 7.12 (overlapped, 3H), 6.27 (d, </w:t>
      </w:r>
      <w:r>
        <w:rPr>
          <w:rFonts w:ascii="Times New Roman" w:hAnsi="Times New Roman" w:cs="Times New Roman"/>
          <w:i/>
          <w:iCs/>
        </w:rPr>
        <w:t>J</w:t>
      </w:r>
      <w:r>
        <w:rPr>
          <w:rFonts w:ascii="Times New Roman" w:hAnsi="Times New Roman" w:cs="Times New Roman"/>
        </w:rPr>
        <w:t xml:space="preserve"> = 3.4 Hz, 1H), 6.23 (d, </w:t>
      </w:r>
      <w:r>
        <w:rPr>
          <w:rFonts w:ascii="Times New Roman" w:hAnsi="Times New Roman" w:cs="Times New Roman"/>
          <w:i/>
          <w:iCs/>
        </w:rPr>
        <w:t>J</w:t>
      </w:r>
      <w:r>
        <w:rPr>
          <w:rFonts w:ascii="Times New Roman" w:hAnsi="Times New Roman" w:cs="Times New Roman"/>
        </w:rPr>
        <w:t xml:space="preserve"> = 4.8 Hz, 1H), 4.63 (m, 2H), 4.27 (t, </w:t>
      </w:r>
      <w:r>
        <w:rPr>
          <w:rFonts w:ascii="Times New Roman" w:hAnsi="Times New Roman" w:cs="Times New Roman"/>
          <w:i/>
          <w:iCs/>
        </w:rPr>
        <w:t>J</w:t>
      </w:r>
      <w:r>
        <w:rPr>
          <w:rFonts w:ascii="Times New Roman" w:hAnsi="Times New Roman" w:cs="Times New Roman"/>
        </w:rPr>
        <w:t xml:space="preserve"> = 4.5 Hz, 1H), 2.62 (m, 1H), 2.52 (m, 1H), 2.41 (s, 3H), 2.38 (overlapped, 1H), 1.98 (m, 1H), 1.82 (m, 1H);</w:t>
      </w:r>
    </w:p>
    <w:p w14:paraId="7E7D899B" w14:textId="77777777" w:rsidR="00A06D6C" w:rsidRDefault="00470455">
      <w:pPr>
        <w:spacing w:beforeLines="50" w:before="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142.8, 141.6, 138.3, 138.2, 136.4, 128.5, 128.41 (2C), 128.38, 127.7, 125.8, 125.7 (2C), 125.4, 122.9, 122.2, 77.5, 67.0, 34.5, 27.9, 25.4, 21.6;</w:t>
      </w:r>
    </w:p>
    <w:p w14:paraId="31150595"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325.1561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325.1563);</w:t>
      </w:r>
    </w:p>
    <w:p w14:paraId="0E83EBCA" w14:textId="77777777" w:rsidR="00A06D6C" w:rsidRDefault="00470455">
      <w:pPr>
        <w:spacing w:beforeLines="50" w:before="156"/>
        <w:rPr>
          <w:rFonts w:ascii="Times New Roman" w:hAnsi="Times New Roman" w:cs="Times New Roman"/>
          <w:highlight w:val="yellow"/>
        </w:rPr>
      </w:pPr>
      <w:r>
        <w:rPr>
          <w:rFonts w:ascii="Times New Roman" w:hAnsi="Times New Roman" w:cs="Times New Roman" w:hint="eastAsia"/>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-76.9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acetone</w:t>
      </w:r>
      <w:r>
        <w:rPr>
          <w:rFonts w:ascii="Times New Roman" w:hAnsi="Times New Roman" w:cs="Times New Roman"/>
        </w:rPr>
        <w:t>);</w:t>
      </w:r>
    </w:p>
    <w:p w14:paraId="75F962DF" w14:textId="77777777" w:rsidR="00A06D6C" w:rsidRDefault="00470455">
      <w:pPr>
        <w:spacing w:beforeLines="50" w:before="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12.3 min, tr (major) = 13.4 min; 99% </w:t>
      </w:r>
      <w:r>
        <w:rPr>
          <w:rFonts w:ascii="Times New Roman" w:hAnsi="Times New Roman" w:cs="Times New Roman"/>
          <w:i/>
          <w:iCs/>
        </w:rPr>
        <w:t>ee</w:t>
      </w:r>
      <w:r>
        <w:rPr>
          <w:rFonts w:ascii="Times New Roman" w:hAnsi="Times New Roman" w:cs="Times New Roman"/>
        </w:rPr>
        <w:t>.</w:t>
      </w:r>
    </w:p>
    <w:p w14:paraId="7B52F19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1AC46D9" wp14:editId="6926B67D">
            <wp:extent cx="2447925" cy="1692275"/>
            <wp:effectExtent l="0" t="0" r="3810" b="0"/>
            <wp:docPr id="177" name="图片 68"/>
            <wp:cNvGraphicFramePr/>
            <a:graphic xmlns:a="http://schemas.openxmlformats.org/drawingml/2006/main">
              <a:graphicData uri="http://schemas.openxmlformats.org/drawingml/2006/picture">
                <pic:pic xmlns:pic="http://schemas.openxmlformats.org/drawingml/2006/picture">
                  <pic:nvPicPr>
                    <pic:cNvPr id="177" name="图片 68"/>
                    <pic:cNvPicPr/>
                  </pic:nvPicPr>
                  <pic:blipFill>
                    <a:blip r:embed="rId52"/>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0D33DA71" wp14:editId="194FCC49">
            <wp:extent cx="2447925" cy="1692275"/>
            <wp:effectExtent l="0" t="0" r="3810" b="0"/>
            <wp:docPr id="75" name="图片 77"/>
            <wp:cNvGraphicFramePr/>
            <a:graphic xmlns:a="http://schemas.openxmlformats.org/drawingml/2006/main">
              <a:graphicData uri="http://schemas.openxmlformats.org/drawingml/2006/picture">
                <pic:pic xmlns:pic="http://schemas.openxmlformats.org/drawingml/2006/picture">
                  <pic:nvPicPr>
                    <pic:cNvPr id="75" name="图片 77"/>
                    <pic:cNvPicPr/>
                  </pic:nvPicPr>
                  <pic:blipFill>
                    <a:blip r:embed="rId53"/>
                    <a:stretch>
                      <a:fillRect/>
                    </a:stretch>
                  </pic:blipFill>
                  <pic:spPr>
                    <a:xfrm>
                      <a:off x="0" y="0"/>
                      <a:ext cx="2447925" cy="1692275"/>
                    </a:xfrm>
                    <a:prstGeom prst="rect">
                      <a:avLst/>
                    </a:prstGeom>
                    <a:noFill/>
                    <a:ln>
                      <a:noFill/>
                    </a:ln>
                  </pic:spPr>
                </pic:pic>
              </a:graphicData>
            </a:graphic>
          </wp:inline>
        </w:drawing>
      </w:r>
    </w:p>
    <w:p w14:paraId="380AC29D" w14:textId="77777777" w:rsidR="00A06D6C" w:rsidRDefault="00A06D6C">
      <w:pPr>
        <w:rPr>
          <w:rFonts w:ascii="Times New Roman" w:hAnsi="Times New Roman" w:cs="Times New Roman"/>
        </w:rPr>
      </w:pPr>
    </w:p>
    <w:p w14:paraId="0FD8C0A7"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5.6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)-3-(4-fluoro-3-methylphenyl)-7-phenyl-4a,5,6,8a-tetrahydro-2</w:t>
      </w:r>
      <w:r>
        <w:rPr>
          <w:rFonts w:ascii="Times New Roman" w:hAnsi="Times New Roman" w:cs="Times New Roman"/>
          <w:b/>
          <w:bCs/>
          <w:i/>
          <w:iCs/>
        </w:rPr>
        <w:t>H</w:t>
      </w:r>
      <w:r>
        <w:rPr>
          <w:rFonts w:ascii="Times New Roman" w:hAnsi="Times New Roman" w:cs="Times New Roman"/>
          <w:b/>
          <w:bCs/>
        </w:rPr>
        <w:t>-chromene (3af)</w:t>
      </w:r>
    </w:p>
    <w:p w14:paraId="09638251" w14:textId="77777777" w:rsidR="00A06D6C" w:rsidRDefault="00470455">
      <w:pPr>
        <w:jc w:val="center"/>
        <w:rPr>
          <w:rFonts w:ascii="Times New Roman" w:hAnsi="Times New Roman" w:cs="Times New Roman"/>
        </w:rPr>
      </w:pPr>
      <w:r>
        <w:object w:dxaOrig="2210" w:dyaOrig="1433" w14:anchorId="255CDEF1">
          <v:shape id="_x0000_i1042" type="#_x0000_t75" style="width:111pt;height:71.25pt" o:ole="">
            <v:imagedata r:id="rId54" o:title=""/>
          </v:shape>
          <o:OLEObject Type="Embed" ProgID="ChemDraw.Document.6.0" ShapeID="_x0000_i1042" DrawAspect="Content" ObjectID="_1784532626" r:id="rId55"/>
        </w:object>
      </w:r>
    </w:p>
    <w:p w14:paraId="498B0104"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3af</w:t>
      </w:r>
      <w:r>
        <w:rPr>
          <w:rFonts w:ascii="Times New Roman" w:hAnsi="Times New Roman" w:cs="Times New Roman"/>
        </w:rPr>
        <w:t xml:space="preserve"> in 87% yield, as white solid (m.p.: 111.0 °C).</w:t>
      </w:r>
    </w:p>
    <w:p w14:paraId="74B2DB01"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7.46 (d, </w:t>
      </w:r>
      <w:r>
        <w:rPr>
          <w:rFonts w:ascii="Times New Roman" w:hAnsi="Times New Roman" w:cs="Times New Roman"/>
          <w:i/>
          <w:iCs/>
        </w:rPr>
        <w:t>J</w:t>
      </w:r>
      <w:r>
        <w:rPr>
          <w:rFonts w:ascii="Times New Roman" w:hAnsi="Times New Roman" w:cs="Times New Roman"/>
        </w:rPr>
        <w:t xml:space="preserve"> = 7.6 Hz, 2H), 7.34 (overlapped, 2H), 7.29 (overlapped, 1H), 7.19 – 7.09 (overlapped, 2H), 6.97 (t, </w:t>
      </w:r>
      <w:r>
        <w:rPr>
          <w:rFonts w:ascii="Times New Roman" w:hAnsi="Times New Roman" w:cs="Times New Roman"/>
          <w:i/>
          <w:iCs/>
        </w:rPr>
        <w:t>J</w:t>
      </w:r>
      <w:r>
        <w:rPr>
          <w:rFonts w:ascii="Times New Roman" w:hAnsi="Times New Roman" w:cs="Times New Roman"/>
        </w:rPr>
        <w:t xml:space="preserve"> = 8.9 Hz, 1H), 6.22 (d, </w:t>
      </w:r>
      <w:r>
        <w:rPr>
          <w:rFonts w:ascii="Times New Roman" w:hAnsi="Times New Roman" w:cs="Times New Roman"/>
          <w:i/>
          <w:iCs/>
        </w:rPr>
        <w:t>J</w:t>
      </w:r>
      <w:r>
        <w:rPr>
          <w:rFonts w:ascii="Times New Roman" w:hAnsi="Times New Roman" w:cs="Times New Roman"/>
        </w:rPr>
        <w:t xml:space="preserve"> = 3.2 Hz, 1H), 6.12 (d, </w:t>
      </w:r>
      <w:r>
        <w:rPr>
          <w:rFonts w:ascii="Times New Roman" w:hAnsi="Times New Roman" w:cs="Times New Roman"/>
          <w:i/>
          <w:iCs/>
        </w:rPr>
        <w:t>J</w:t>
      </w:r>
      <w:r>
        <w:rPr>
          <w:rFonts w:ascii="Times New Roman" w:hAnsi="Times New Roman" w:cs="Times New Roman"/>
        </w:rPr>
        <w:t xml:space="preserve"> = 4.9 Hz, 1H), 4.54 (m, 2H), 4.21 (br s, 1H), 2.58 (dt, </w:t>
      </w:r>
      <w:r>
        <w:rPr>
          <w:rFonts w:ascii="Times New Roman" w:hAnsi="Times New Roman" w:cs="Times New Roman"/>
          <w:i/>
          <w:iCs/>
        </w:rPr>
        <w:t>J</w:t>
      </w:r>
      <w:r>
        <w:rPr>
          <w:rFonts w:ascii="Times New Roman" w:hAnsi="Times New Roman" w:cs="Times New Roman"/>
        </w:rPr>
        <w:t xml:space="preserve"> = 17.5, 4.3 Hz, 1H), 2.46 (m, 1H), 2.32 (m, 1H), 2.29 (s, 3H), 1.93 (m, 1H), 1.77 (m, 1H)</w:t>
      </w:r>
      <w:r>
        <w:rPr>
          <w:rFonts w:ascii="Times New Roman" w:hAnsi="Times New Roman" w:cs="Times New Roman"/>
          <w:kern w:val="0"/>
        </w:rPr>
        <w:t>;</w:t>
      </w:r>
    </w:p>
    <w:p w14:paraId="0C88AC6E"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w:t>
      </w:r>
      <w:r>
        <w:rPr>
          <w:rFonts w:ascii="Times New Roman" w:hAnsi="Times New Roman" w:cs="Times New Roman"/>
          <w:kern w:val="0"/>
        </w:rPr>
        <w:t xml:space="preserve">160.9 (d, </w:t>
      </w:r>
      <w:r>
        <w:rPr>
          <w:rFonts w:ascii="Times New Roman" w:hAnsi="Times New Roman" w:cs="Times New Roman"/>
          <w:i/>
          <w:iCs/>
          <w:kern w:val="0"/>
        </w:rPr>
        <w:t>J</w:t>
      </w:r>
      <w:r>
        <w:rPr>
          <w:rFonts w:ascii="Times New Roman" w:hAnsi="Times New Roman" w:cs="Times New Roman"/>
          <w:kern w:val="0"/>
        </w:rPr>
        <w:t xml:space="preserve"> = 245.3 Hz)</w:t>
      </w:r>
      <w:r>
        <w:rPr>
          <w:rFonts w:ascii="Times New Roman" w:hAnsi="Times New Roman" w:cs="Times New Roman"/>
        </w:rPr>
        <w:t xml:space="preserve">, 142.7, 141.4, 135.5, 134.1 (d, </w:t>
      </w:r>
      <w:r>
        <w:rPr>
          <w:rFonts w:ascii="Times New Roman" w:hAnsi="Times New Roman" w:cs="Times New Roman"/>
          <w:i/>
          <w:iCs/>
        </w:rPr>
        <w:t>J</w:t>
      </w:r>
      <w:r>
        <w:rPr>
          <w:rFonts w:ascii="Times New Roman" w:hAnsi="Times New Roman" w:cs="Times New Roman"/>
        </w:rPr>
        <w:t xml:space="preserve"> = 3.5 Hz), 128.3 (2C), 128.1 (d, </w:t>
      </w:r>
      <w:r>
        <w:rPr>
          <w:rFonts w:ascii="Times New Roman" w:hAnsi="Times New Roman" w:cs="Times New Roman"/>
          <w:i/>
          <w:iCs/>
        </w:rPr>
        <w:t>J</w:t>
      </w:r>
      <w:r>
        <w:rPr>
          <w:rFonts w:ascii="Times New Roman" w:hAnsi="Times New Roman" w:cs="Times New Roman"/>
        </w:rPr>
        <w:t xml:space="preserve"> = 5.1 Hz), 127.6, 125.6 (2C), 125.2 (d, </w:t>
      </w:r>
      <w:r>
        <w:rPr>
          <w:rFonts w:ascii="Times New Roman" w:hAnsi="Times New Roman" w:cs="Times New Roman"/>
          <w:i/>
          <w:iCs/>
        </w:rPr>
        <w:t>J</w:t>
      </w:r>
      <w:r>
        <w:rPr>
          <w:rFonts w:ascii="Times New Roman" w:hAnsi="Times New Roman" w:cs="Times New Roman"/>
        </w:rPr>
        <w:t xml:space="preserve"> = 1.7 Hz), 124.8 (d, </w:t>
      </w:r>
      <w:r>
        <w:rPr>
          <w:rFonts w:ascii="Times New Roman" w:hAnsi="Times New Roman" w:cs="Times New Roman"/>
          <w:i/>
          <w:iCs/>
        </w:rPr>
        <w:t>J</w:t>
      </w:r>
      <w:r>
        <w:rPr>
          <w:rFonts w:ascii="Times New Roman" w:hAnsi="Times New Roman" w:cs="Times New Roman"/>
        </w:rPr>
        <w:t xml:space="preserve"> = 17.4 Hz), 123.9 (d, </w:t>
      </w:r>
      <w:r>
        <w:rPr>
          <w:rFonts w:ascii="Times New Roman" w:hAnsi="Times New Roman" w:cs="Times New Roman"/>
          <w:i/>
          <w:iCs/>
        </w:rPr>
        <w:t>J</w:t>
      </w:r>
      <w:r>
        <w:rPr>
          <w:rFonts w:ascii="Times New Roman" w:hAnsi="Times New Roman" w:cs="Times New Roman"/>
        </w:rPr>
        <w:t xml:space="preserve"> = 7.9 Hz), 122.7, 115.0 (d, </w:t>
      </w:r>
      <w:r>
        <w:rPr>
          <w:rFonts w:ascii="Times New Roman" w:hAnsi="Times New Roman" w:cs="Times New Roman"/>
          <w:i/>
          <w:iCs/>
        </w:rPr>
        <w:t>J</w:t>
      </w:r>
      <w:r>
        <w:rPr>
          <w:rFonts w:ascii="Times New Roman" w:hAnsi="Times New Roman" w:cs="Times New Roman"/>
        </w:rPr>
        <w:t xml:space="preserve"> = 22.3 Hz), 69.6, 66.8, 34.3, 27.8, 25.2, 14.7 (d, </w:t>
      </w:r>
      <w:r>
        <w:rPr>
          <w:rFonts w:ascii="Times New Roman" w:hAnsi="Times New Roman" w:cs="Times New Roman"/>
          <w:i/>
          <w:iCs/>
        </w:rPr>
        <w:t>J</w:t>
      </w:r>
      <w:r>
        <w:rPr>
          <w:rFonts w:ascii="Times New Roman" w:hAnsi="Times New Roman" w:cs="Times New Roman"/>
        </w:rPr>
        <w:t xml:space="preserve"> = 3.5 Hz)</w:t>
      </w:r>
      <w:r>
        <w:rPr>
          <w:rFonts w:ascii="Times New Roman" w:hAnsi="Times New Roman" w:cs="Times New Roman"/>
          <w:kern w:val="0"/>
        </w:rPr>
        <w:t>;</w:t>
      </w:r>
    </w:p>
    <w:p w14:paraId="724B9D33"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-119.1;</w:t>
      </w:r>
    </w:p>
    <w:p w14:paraId="59DA91EE"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343.1468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21</w:t>
      </w:r>
      <w:r>
        <w:rPr>
          <w:rFonts w:ascii="Times New Roman" w:hAnsi="Times New Roman" w:cs="Times New Roman"/>
        </w:rPr>
        <w:t>FONa, 343.1469);</w:t>
      </w:r>
    </w:p>
    <w:p w14:paraId="311D4096"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24</w:t>
      </w:r>
      <w:r>
        <w:rPr>
          <w:rFonts w:ascii="Times New Roman" w:hAnsi="Times New Roman" w:cs="Times New Roman"/>
        </w:rPr>
        <w:t xml:space="preserve"> = -54.3 (</w:t>
      </w:r>
      <w:r>
        <w:rPr>
          <w:rFonts w:ascii="Times New Roman" w:hAnsi="Times New Roman" w:cs="Times New Roman"/>
          <w:i/>
          <w:iCs/>
        </w:rPr>
        <w:t>c</w:t>
      </w:r>
      <w:r>
        <w:rPr>
          <w:rFonts w:ascii="Times New Roman" w:hAnsi="Times New Roman" w:cs="Times New Roman"/>
        </w:rPr>
        <w:t xml:space="preserve"> = 0.15 g/100mL, </w:t>
      </w:r>
      <w:r>
        <w:rPr>
          <w:rFonts w:ascii="Times New Roman" w:hAnsi="Times New Roman" w:cs="Times New Roman" w:hint="eastAsia"/>
        </w:rPr>
        <w:t>acetone</w:t>
      </w:r>
      <w:r>
        <w:rPr>
          <w:rFonts w:ascii="Times New Roman" w:hAnsi="Times New Roman" w:cs="Times New Roman"/>
        </w:rPr>
        <w:t>);</w:t>
      </w:r>
    </w:p>
    <w:p w14:paraId="4A438E43" w14:textId="77777777" w:rsidR="00A06D6C" w:rsidRDefault="00470455">
      <w:pPr>
        <w:spacing w:beforeLines="50" w:before="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16.9 min, tr (major) = 13.6 min; 97% </w:t>
      </w:r>
      <w:r>
        <w:rPr>
          <w:rFonts w:ascii="Times New Roman" w:hAnsi="Times New Roman" w:cs="Times New Roman"/>
          <w:i/>
          <w:iCs/>
        </w:rPr>
        <w:t>ee</w:t>
      </w:r>
      <w:r>
        <w:rPr>
          <w:rFonts w:ascii="Times New Roman" w:hAnsi="Times New Roman" w:cs="Times New Roman"/>
        </w:rPr>
        <w:t>.</w:t>
      </w:r>
    </w:p>
    <w:p w14:paraId="1CB57D0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6E195E5" wp14:editId="474063EF">
            <wp:extent cx="2447925" cy="1692275"/>
            <wp:effectExtent l="0" t="0" r="3810" b="0"/>
            <wp:docPr id="25" name="图片 71"/>
            <wp:cNvGraphicFramePr/>
            <a:graphic xmlns:a="http://schemas.openxmlformats.org/drawingml/2006/main">
              <a:graphicData uri="http://schemas.openxmlformats.org/drawingml/2006/picture">
                <pic:pic xmlns:pic="http://schemas.openxmlformats.org/drawingml/2006/picture">
                  <pic:nvPicPr>
                    <pic:cNvPr id="25" name="图片 71"/>
                    <pic:cNvPicPr/>
                  </pic:nvPicPr>
                  <pic:blipFill>
                    <a:blip r:embed="rId5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0C46977A" wp14:editId="0B2DDA06">
            <wp:extent cx="2447925" cy="1692275"/>
            <wp:effectExtent l="0" t="0" r="3810" b="0"/>
            <wp:docPr id="15" name="图片 70"/>
            <wp:cNvGraphicFramePr/>
            <a:graphic xmlns:a="http://schemas.openxmlformats.org/drawingml/2006/main">
              <a:graphicData uri="http://schemas.openxmlformats.org/drawingml/2006/picture">
                <pic:pic xmlns:pic="http://schemas.openxmlformats.org/drawingml/2006/picture">
                  <pic:nvPicPr>
                    <pic:cNvPr id="15" name="图片 70"/>
                    <pic:cNvPicPr/>
                  </pic:nvPicPr>
                  <pic:blipFill>
                    <a:blip r:embed="rId57"/>
                    <a:stretch>
                      <a:fillRect/>
                    </a:stretch>
                  </pic:blipFill>
                  <pic:spPr>
                    <a:xfrm>
                      <a:off x="0" y="0"/>
                      <a:ext cx="2447925" cy="1692275"/>
                    </a:xfrm>
                    <a:prstGeom prst="rect">
                      <a:avLst/>
                    </a:prstGeom>
                    <a:noFill/>
                    <a:ln>
                      <a:noFill/>
                    </a:ln>
                  </pic:spPr>
                </pic:pic>
              </a:graphicData>
            </a:graphic>
          </wp:inline>
        </w:drawing>
      </w:r>
    </w:p>
    <w:p w14:paraId="798A4377" w14:textId="77777777" w:rsidR="00A06D6C" w:rsidRDefault="00A06D6C">
      <w:pPr>
        <w:rPr>
          <w:rFonts w:ascii="Times New Roman" w:hAnsi="Times New Roman" w:cs="Times New Roman"/>
        </w:rPr>
      </w:pPr>
    </w:p>
    <w:p w14:paraId="484B28D6"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5.7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)-3-(3-methoxyphenyl)-7-phenyl-4a,5,6,8a-tetrahydro-2</w:t>
      </w:r>
      <w:r>
        <w:rPr>
          <w:rFonts w:ascii="Times New Roman" w:hAnsi="Times New Roman" w:cs="Times New Roman"/>
          <w:b/>
          <w:bCs/>
          <w:i/>
          <w:iCs/>
        </w:rPr>
        <w:t>H</w:t>
      </w:r>
      <w:r>
        <w:rPr>
          <w:rFonts w:ascii="Times New Roman" w:hAnsi="Times New Roman" w:cs="Times New Roman"/>
          <w:b/>
          <w:bCs/>
        </w:rPr>
        <w:t>-chromene (3ag)</w:t>
      </w:r>
    </w:p>
    <w:p w14:paraId="066A7648" w14:textId="77777777" w:rsidR="00A06D6C" w:rsidRDefault="00470455">
      <w:pPr>
        <w:jc w:val="center"/>
        <w:rPr>
          <w:rFonts w:ascii="Times New Roman" w:hAnsi="Times New Roman" w:cs="Times New Roman"/>
        </w:rPr>
      </w:pPr>
      <w:r>
        <w:object w:dxaOrig="2435" w:dyaOrig="1121" w14:anchorId="7911BC38">
          <v:shape id="_x0000_i1043" type="#_x0000_t75" style="width:122.25pt;height:56.25pt" o:ole="">
            <v:imagedata r:id="rId58" o:title=""/>
          </v:shape>
          <o:OLEObject Type="Embed" ProgID="ChemDraw.Document.6.0" ShapeID="_x0000_i1043" DrawAspect="Content" ObjectID="_1784532627" r:id="rId59"/>
        </w:object>
      </w:r>
    </w:p>
    <w:p w14:paraId="3D486825"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3ag</w:t>
      </w:r>
      <w:r>
        <w:rPr>
          <w:rFonts w:ascii="Times New Roman" w:hAnsi="Times New Roman" w:cs="Times New Roman"/>
        </w:rPr>
        <w:t xml:space="preserve"> in 61% yield, as white solid (m.p.: 118.6 °C).</w:t>
      </w:r>
    </w:p>
    <w:p w14:paraId="1DD031EE" w14:textId="77777777" w:rsidR="00A06D6C" w:rsidRDefault="00470455">
      <w:pPr>
        <w:spacing w:beforeLines="50" w:before="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w:t>
      </w:r>
      <w:bookmarkStart w:id="60" w:name="OLE_LINK21"/>
      <w:r>
        <w:rPr>
          <w:rFonts w:ascii="Times New Roman" w:hAnsi="Times New Roman" w:cs="Times New Roman"/>
        </w:rPr>
        <w:t>7.49 (d</w:t>
      </w:r>
      <w:bookmarkEnd w:id="60"/>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7.6 Hz, 2H), 7.38 (t, </w:t>
      </w:r>
      <w:r>
        <w:rPr>
          <w:rFonts w:ascii="Times New Roman" w:hAnsi="Times New Roman" w:cs="Times New Roman"/>
          <w:i/>
          <w:iCs/>
        </w:rPr>
        <w:t>J</w:t>
      </w:r>
      <w:r>
        <w:rPr>
          <w:rFonts w:ascii="Times New Roman" w:hAnsi="Times New Roman" w:cs="Times New Roman"/>
        </w:rPr>
        <w:t xml:space="preserve"> = 7.5 Hz, 2H), 7.31 (overlapped, 2H), 6.98 (d, </w:t>
      </w:r>
      <w:r>
        <w:rPr>
          <w:rFonts w:ascii="Times New Roman" w:hAnsi="Times New Roman" w:cs="Times New Roman"/>
          <w:i/>
          <w:iCs/>
        </w:rPr>
        <w:t>J</w:t>
      </w:r>
      <w:r>
        <w:rPr>
          <w:rFonts w:ascii="Times New Roman" w:hAnsi="Times New Roman" w:cs="Times New Roman"/>
        </w:rPr>
        <w:t xml:space="preserve"> = 7.7 Hz, 1H), 6.93 (s, 1H), 6.87 (d, </w:t>
      </w:r>
      <w:r>
        <w:rPr>
          <w:rFonts w:ascii="Times New Roman" w:hAnsi="Times New Roman" w:cs="Times New Roman"/>
          <w:i/>
          <w:iCs/>
        </w:rPr>
        <w:t>J</w:t>
      </w:r>
      <w:r>
        <w:rPr>
          <w:rFonts w:ascii="Times New Roman" w:hAnsi="Times New Roman" w:cs="Times New Roman"/>
        </w:rPr>
        <w:t xml:space="preserve"> = 7.9 Hz, 1H), 6.26 (overlapped, 2H), 4.62 (q, </w:t>
      </w:r>
      <w:r>
        <w:rPr>
          <w:rFonts w:ascii="Times New Roman" w:hAnsi="Times New Roman" w:cs="Times New Roman"/>
          <w:i/>
          <w:iCs/>
        </w:rPr>
        <w:t>J</w:t>
      </w:r>
      <w:r>
        <w:rPr>
          <w:rFonts w:ascii="Times New Roman" w:hAnsi="Times New Roman" w:cs="Times New Roman"/>
        </w:rPr>
        <w:t xml:space="preserve"> = 15.6 Hz, 2H), 4.27 (br s, 1H), 3.86 (s, 3H), 2.62 (dt, </w:t>
      </w:r>
      <w:r>
        <w:rPr>
          <w:rFonts w:ascii="Times New Roman" w:hAnsi="Times New Roman" w:cs="Times New Roman"/>
          <w:i/>
          <w:iCs/>
        </w:rPr>
        <w:t>J</w:t>
      </w:r>
      <w:r>
        <w:rPr>
          <w:rFonts w:ascii="Times New Roman" w:hAnsi="Times New Roman" w:cs="Times New Roman"/>
        </w:rPr>
        <w:t xml:space="preserve"> = 17.5, 4.2 Hz, 1H), 2.49 (m, 1H), 2.37 (m, 1H), 1.97 (m, 1H), 1.83 (td, J = 12.3, 11.8, 5.0 Hz, 1H);</w:t>
      </w:r>
    </w:p>
    <w:p w14:paraId="57182CCF"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159.8, 142.7, 141.4, 139.7, 136.1, 129.5, 128.3 (2C), 127.6, 125.8, 125.6 (2C), 122.8, 117.5, 112.7, 111.0, 69.6, 66.8, 55.3, 34.4, 27.8, 25.2</w:t>
      </w:r>
      <w:r>
        <w:rPr>
          <w:rFonts w:ascii="Times New Roman" w:hAnsi="Times New Roman" w:cs="Times New Roman"/>
          <w:kern w:val="0"/>
        </w:rPr>
        <w:t>;</w:t>
      </w:r>
    </w:p>
    <w:p w14:paraId="557BE7A0"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341.1515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 341.1512);</w:t>
      </w:r>
    </w:p>
    <w:p w14:paraId="0D71CA95"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-92.4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acetone</w:t>
      </w:r>
      <w:r>
        <w:rPr>
          <w:rFonts w:ascii="Times New Roman" w:hAnsi="Times New Roman" w:cs="Times New Roman"/>
        </w:rPr>
        <w:t>);</w:t>
      </w:r>
    </w:p>
    <w:p w14:paraId="6175675B" w14:textId="77777777" w:rsidR="00A06D6C" w:rsidRDefault="00470455">
      <w:pPr>
        <w:spacing w:beforeLines="50" w:before="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24.0 min, tr (major) = 23.0 min; 84% </w:t>
      </w:r>
      <w:r>
        <w:rPr>
          <w:rFonts w:ascii="Times New Roman" w:hAnsi="Times New Roman" w:cs="Times New Roman"/>
          <w:i/>
          <w:iCs/>
        </w:rPr>
        <w:t>ee</w:t>
      </w:r>
      <w:r>
        <w:rPr>
          <w:rFonts w:ascii="Times New Roman" w:hAnsi="Times New Roman" w:cs="Times New Roman"/>
        </w:rPr>
        <w:t>.</w:t>
      </w:r>
    </w:p>
    <w:p w14:paraId="700AF4D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86E9858" wp14:editId="05D7464F">
            <wp:extent cx="2447925" cy="1692275"/>
            <wp:effectExtent l="0" t="0" r="3810" b="0"/>
            <wp:docPr id="103" name="图片 84"/>
            <wp:cNvGraphicFramePr/>
            <a:graphic xmlns:a="http://schemas.openxmlformats.org/drawingml/2006/main">
              <a:graphicData uri="http://schemas.openxmlformats.org/drawingml/2006/picture">
                <pic:pic xmlns:pic="http://schemas.openxmlformats.org/drawingml/2006/picture">
                  <pic:nvPicPr>
                    <pic:cNvPr id="103" name="图片 84"/>
                    <pic:cNvPicPr/>
                  </pic:nvPicPr>
                  <pic:blipFill>
                    <a:blip r:embed="rId6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EB0EC1D" wp14:editId="545EDCD7">
            <wp:extent cx="2447925" cy="1692275"/>
            <wp:effectExtent l="0" t="0" r="3810" b="0"/>
            <wp:docPr id="107" name="图片 85"/>
            <wp:cNvGraphicFramePr/>
            <a:graphic xmlns:a="http://schemas.openxmlformats.org/drawingml/2006/main">
              <a:graphicData uri="http://schemas.openxmlformats.org/drawingml/2006/picture">
                <pic:pic xmlns:pic="http://schemas.openxmlformats.org/drawingml/2006/picture">
                  <pic:nvPicPr>
                    <pic:cNvPr id="107" name="图片 85"/>
                    <pic:cNvPicPr/>
                  </pic:nvPicPr>
                  <pic:blipFill>
                    <a:blip r:embed="rId61"/>
                    <a:stretch>
                      <a:fillRect/>
                    </a:stretch>
                  </pic:blipFill>
                  <pic:spPr>
                    <a:xfrm>
                      <a:off x="0" y="0"/>
                      <a:ext cx="2447925" cy="1692275"/>
                    </a:xfrm>
                    <a:prstGeom prst="rect">
                      <a:avLst/>
                    </a:prstGeom>
                    <a:noFill/>
                    <a:ln>
                      <a:noFill/>
                    </a:ln>
                  </pic:spPr>
                </pic:pic>
              </a:graphicData>
            </a:graphic>
          </wp:inline>
        </w:drawing>
      </w:r>
    </w:p>
    <w:p w14:paraId="6F607DDA" w14:textId="77777777" w:rsidR="00A06D6C" w:rsidRDefault="00A06D6C">
      <w:pPr>
        <w:rPr>
          <w:rFonts w:ascii="Times New Roman" w:hAnsi="Times New Roman" w:cs="Times New Roman"/>
        </w:rPr>
      </w:pPr>
    </w:p>
    <w:p w14:paraId="63C8FD9E"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5.8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)-3-(naphthalen-2-yl)-7-phenyl-4a,5,6,8a-tetrahydro-2</w:t>
      </w:r>
      <w:r>
        <w:rPr>
          <w:rFonts w:ascii="Times New Roman" w:hAnsi="Times New Roman" w:cs="Times New Roman"/>
          <w:b/>
          <w:bCs/>
          <w:i/>
          <w:iCs/>
        </w:rPr>
        <w:t>H</w:t>
      </w:r>
      <w:r>
        <w:rPr>
          <w:rFonts w:ascii="Times New Roman" w:hAnsi="Times New Roman" w:cs="Times New Roman"/>
          <w:b/>
          <w:bCs/>
        </w:rPr>
        <w:t>-chromene (3ah)</w:t>
      </w:r>
    </w:p>
    <w:p w14:paraId="30B6861E" w14:textId="77777777" w:rsidR="00A06D6C" w:rsidRDefault="00470455">
      <w:pPr>
        <w:jc w:val="center"/>
        <w:rPr>
          <w:rFonts w:ascii="Times New Roman" w:hAnsi="Times New Roman" w:cs="Times New Roman"/>
        </w:rPr>
      </w:pPr>
      <w:r>
        <w:object w:dxaOrig="2382" w:dyaOrig="1115" w14:anchorId="564B08CF">
          <v:shape id="_x0000_i1044" type="#_x0000_t75" style="width:118.5pt;height:55.5pt" o:ole="">
            <v:imagedata r:id="rId62" o:title=""/>
          </v:shape>
          <o:OLEObject Type="Embed" ProgID="ChemDraw.Document.6.0" ShapeID="_x0000_i1044" DrawAspect="Content" ObjectID="_1784532628" r:id="rId63"/>
        </w:object>
      </w:r>
    </w:p>
    <w:p w14:paraId="65440011"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3ah</w:t>
      </w:r>
      <w:r>
        <w:rPr>
          <w:rFonts w:ascii="Times New Roman" w:hAnsi="Times New Roman" w:cs="Times New Roman"/>
        </w:rPr>
        <w:t xml:space="preserve"> in 72% yield, as white solid (m.p.: 193.9 °C).</w:t>
      </w:r>
    </w:p>
    <w:p w14:paraId="7CC37DD7"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7.83 – 7.81 (overlapped, 3H), 7.69 (br s, 1H), 7.58 (d, </w:t>
      </w:r>
      <w:r>
        <w:rPr>
          <w:rFonts w:ascii="Times New Roman" w:hAnsi="Times New Roman" w:cs="Times New Roman"/>
          <w:i/>
          <w:iCs/>
        </w:rPr>
        <w:t>J</w:t>
      </w:r>
      <w:r>
        <w:rPr>
          <w:rFonts w:ascii="Times New Roman" w:hAnsi="Times New Roman" w:cs="Times New Roman"/>
        </w:rPr>
        <w:t xml:space="preserve"> = 8.5 Hz, 1H), 7.48 – 7.43 (overlapped, 4H), 7.41 – 7.28 (overlapped, 3H), 6.38 (d, </w:t>
      </w:r>
      <w:r>
        <w:rPr>
          <w:rFonts w:ascii="Times New Roman" w:hAnsi="Times New Roman" w:cs="Times New Roman"/>
          <w:i/>
          <w:iCs/>
        </w:rPr>
        <w:t>J</w:t>
      </w:r>
      <w:r>
        <w:rPr>
          <w:rFonts w:ascii="Times New Roman" w:hAnsi="Times New Roman" w:cs="Times New Roman"/>
        </w:rPr>
        <w:t xml:space="preserve"> = 5.0 Hz, 1H), 6.26 (d, </w:t>
      </w:r>
      <w:r>
        <w:rPr>
          <w:rFonts w:ascii="Times New Roman" w:hAnsi="Times New Roman" w:cs="Times New Roman"/>
          <w:i/>
          <w:iCs/>
        </w:rPr>
        <w:t>J</w:t>
      </w:r>
      <w:r>
        <w:rPr>
          <w:rFonts w:ascii="Times New Roman" w:hAnsi="Times New Roman" w:cs="Times New Roman"/>
        </w:rPr>
        <w:t xml:space="preserve"> = 4.8 Hz, 1H), 4.76 (m, 2H), 4.28 (br d, 1H), 2.65 – 2.37 (overlapped, 3H), 1.97 (m, 1H), 1.84 (m, 1H)</w:t>
      </w:r>
      <w:r>
        <w:rPr>
          <w:rFonts w:ascii="Times New Roman" w:hAnsi="Times New Roman" w:cs="Times New Roman"/>
          <w:kern w:val="0"/>
        </w:rPr>
        <w:t>;</w:t>
      </w:r>
    </w:p>
    <w:p w14:paraId="72BF8FFF"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142.8, 141.4, 135.9, 135.3, 133.4, 132.8, 128.3 (2C), 128.1, 128.1, 127.6 (2C), 126.3, 126.2, 125.9, 125.6 (2C), 123.4, 123.2, 122.8, 69.7, 66.8, 34.5, 27.9, 25.3</w:t>
      </w:r>
      <w:r>
        <w:rPr>
          <w:rFonts w:ascii="Times New Roman" w:hAnsi="Times New Roman" w:cs="Times New Roman"/>
          <w:kern w:val="0"/>
        </w:rPr>
        <w:t>;</w:t>
      </w:r>
    </w:p>
    <w:p w14:paraId="3A04233F"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361.1557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25</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361.1563);</w:t>
      </w:r>
    </w:p>
    <w:p w14:paraId="4BC8FA3C"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26</w:t>
      </w:r>
      <w:r>
        <w:rPr>
          <w:rFonts w:ascii="Times New Roman" w:hAnsi="Times New Roman" w:cs="Times New Roman"/>
          <w:b/>
          <w:bCs/>
        </w:rPr>
        <w:t xml:space="preserve"> </w:t>
      </w:r>
      <w:r>
        <w:rPr>
          <w:rFonts w:ascii="Times New Roman" w:hAnsi="Times New Roman" w:cs="Times New Roman"/>
        </w:rPr>
        <w:t>= -46.4 (</w:t>
      </w:r>
      <w:r>
        <w:rPr>
          <w:rFonts w:ascii="Times New Roman" w:hAnsi="Times New Roman" w:cs="Times New Roman"/>
          <w:i/>
          <w:iCs/>
        </w:rPr>
        <w:t>c</w:t>
      </w:r>
      <w:r>
        <w:rPr>
          <w:rFonts w:ascii="Times New Roman" w:hAnsi="Times New Roman" w:cs="Times New Roman"/>
        </w:rPr>
        <w:t xml:space="preserve"> = 0.15 g/100mL, </w:t>
      </w:r>
      <w:r>
        <w:rPr>
          <w:rFonts w:ascii="Times New Roman" w:hAnsi="Times New Roman" w:cs="Times New Roman" w:hint="eastAsia"/>
        </w:rPr>
        <w:t>acetone</w:t>
      </w:r>
      <w:r>
        <w:rPr>
          <w:rFonts w:ascii="Times New Roman" w:hAnsi="Times New Roman" w:cs="Times New Roman"/>
        </w:rPr>
        <w:t>);</w:t>
      </w:r>
    </w:p>
    <w:p w14:paraId="78349B2C" w14:textId="77777777" w:rsidR="00A06D6C" w:rsidRDefault="00470455">
      <w:pPr>
        <w:spacing w:beforeLines="50" w:before="156"/>
        <w:rPr>
          <w:rFonts w:ascii="Times New Roman" w:hAnsi="Times New Roman" w:cs="Times New Roman"/>
        </w:rPr>
      </w:pPr>
      <w:r>
        <w:rPr>
          <w:rFonts w:ascii="Times New Roman" w:hAnsi="Times New Roman" w:cs="Times New Roman"/>
          <w:b/>
          <w:bCs/>
          <w:noProof/>
        </w:rPr>
        <w:drawing>
          <wp:anchor distT="0" distB="0" distL="114300" distR="114300" simplePos="0" relativeHeight="251662336" behindDoc="0" locked="0" layoutInCell="1" allowOverlap="1" wp14:anchorId="179DCBD6" wp14:editId="10DAE695">
            <wp:simplePos x="0" y="0"/>
            <wp:positionH relativeFrom="margin">
              <wp:align>left</wp:align>
            </wp:positionH>
            <wp:positionV relativeFrom="paragraph">
              <wp:posOffset>601345</wp:posOffset>
            </wp:positionV>
            <wp:extent cx="2563495" cy="1619885"/>
            <wp:effectExtent l="0" t="0" r="3810" b="6350"/>
            <wp:wrapTopAndBottom/>
            <wp:docPr id="814501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01794" name="图片 1"/>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563200" cy="1620000"/>
                    </a:xfrm>
                    <a:prstGeom prst="rect">
                      <a:avLst/>
                    </a:prstGeom>
                  </pic:spPr>
                </pic:pic>
              </a:graphicData>
            </a:graphic>
          </wp:anchor>
        </w:drawing>
      </w:r>
      <w:r>
        <w:rPr>
          <w:rFonts w:ascii="Times New Roman" w:hAnsi="Times New Roman" w:cs="Times New Roman"/>
          <w:b/>
          <w:bCs/>
          <w:noProof/>
        </w:rPr>
        <w:drawing>
          <wp:anchor distT="0" distB="0" distL="114300" distR="114300" simplePos="0" relativeHeight="251659264" behindDoc="0" locked="0" layoutInCell="1" allowOverlap="1" wp14:anchorId="20B8AEBB" wp14:editId="6C961C37">
            <wp:simplePos x="0" y="0"/>
            <wp:positionH relativeFrom="margin">
              <wp:align>right</wp:align>
            </wp:positionH>
            <wp:positionV relativeFrom="paragraph">
              <wp:posOffset>563245</wp:posOffset>
            </wp:positionV>
            <wp:extent cx="2646045" cy="1670685"/>
            <wp:effectExtent l="0" t="0" r="3810" b="5080"/>
            <wp:wrapTopAndBottom/>
            <wp:docPr id="6367028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702867" name="图片 1"/>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646000" cy="1670400"/>
                    </a:xfrm>
                    <a:prstGeom prst="rect">
                      <a:avLst/>
                    </a:prstGeom>
                  </pic:spPr>
                </pic:pic>
              </a:graphicData>
            </a:graphic>
          </wp:anchor>
        </w:drawing>
      </w: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25.7 min, tr (major) = 18.5 min; 94% </w:t>
      </w:r>
      <w:r>
        <w:rPr>
          <w:rFonts w:ascii="Times New Roman" w:hAnsi="Times New Roman" w:cs="Times New Roman"/>
          <w:i/>
          <w:iCs/>
        </w:rPr>
        <w:t>ee</w:t>
      </w:r>
      <w:r>
        <w:rPr>
          <w:rFonts w:ascii="Times New Roman" w:hAnsi="Times New Roman" w:cs="Times New Roman"/>
        </w:rPr>
        <w:t>.</w:t>
      </w:r>
    </w:p>
    <w:p w14:paraId="1531DCD9" w14:textId="77777777" w:rsidR="00A06D6C" w:rsidRDefault="00A06D6C">
      <w:pPr>
        <w:rPr>
          <w:rFonts w:ascii="Times New Roman" w:hAnsi="Times New Roman" w:cs="Times New Roman"/>
        </w:rPr>
      </w:pPr>
    </w:p>
    <w:p w14:paraId="34F24008"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5.9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-3-(prop-1-en-2-yl)-7-phenyl-4a,5,6,8a-tetrahydro-2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(3ai)</w:t>
      </w:r>
    </w:p>
    <w:p w14:paraId="4C8F4C85" w14:textId="77777777" w:rsidR="00A06D6C" w:rsidRDefault="00470455">
      <w:pPr>
        <w:jc w:val="center"/>
        <w:rPr>
          <w:rFonts w:ascii="Times New Roman" w:hAnsi="Times New Roman" w:cs="Times New Roman"/>
        </w:rPr>
      </w:pPr>
      <w:r>
        <w:object w:dxaOrig="1745" w:dyaOrig="1062" w14:anchorId="61AEAB7A">
          <v:shape id="_x0000_i1045" type="#_x0000_t75" style="width:87.75pt;height:53.25pt" o:ole="">
            <v:imagedata r:id="rId66" o:title=""/>
          </v:shape>
          <o:OLEObject Type="Embed" ProgID="ChemDraw.Document.6.0" ShapeID="_x0000_i1045" DrawAspect="Content" ObjectID="_1784532629" r:id="rId67"/>
        </w:object>
      </w:r>
    </w:p>
    <w:p w14:paraId="30776D73"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3ai</w:t>
      </w:r>
      <w:r>
        <w:rPr>
          <w:rFonts w:ascii="Times New Roman" w:hAnsi="Times New Roman" w:cs="Times New Roman"/>
        </w:rPr>
        <w:t xml:space="preserve"> in 68% yield, as white solid (m.p.: 96.3°C).</w:t>
      </w:r>
    </w:p>
    <w:p w14:paraId="70AE942A"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7.45 (m, 2H), 7.34 (m, 2H), 7.28 (m, 1H), 6.20 (d, </w:t>
      </w:r>
      <w:r>
        <w:rPr>
          <w:rFonts w:ascii="Times New Roman" w:hAnsi="Times New Roman" w:cs="Times New Roman"/>
          <w:i/>
          <w:iCs/>
        </w:rPr>
        <w:t>J</w:t>
      </w:r>
      <w:r>
        <w:rPr>
          <w:rFonts w:ascii="Times New Roman" w:hAnsi="Times New Roman" w:cs="Times New Roman"/>
        </w:rPr>
        <w:t xml:space="preserve"> = 5.0, 1H), 5.96 (d, </w:t>
      </w:r>
      <w:r>
        <w:rPr>
          <w:rFonts w:ascii="Times New Roman" w:hAnsi="Times New Roman" w:cs="Times New Roman"/>
          <w:i/>
          <w:iCs/>
        </w:rPr>
        <w:t>J</w:t>
      </w:r>
      <w:r>
        <w:rPr>
          <w:rFonts w:ascii="Times New Roman" w:hAnsi="Times New Roman" w:cs="Times New Roman"/>
        </w:rPr>
        <w:t xml:space="preserve"> = 5.0 Hz, 1H), 4.90 (br s, 1H), 4.81 (br s, 1H), 4.45 (m, 2H), 4.13 (t, </w:t>
      </w:r>
      <w:r>
        <w:rPr>
          <w:rFonts w:ascii="Times New Roman" w:hAnsi="Times New Roman" w:cs="Times New Roman"/>
          <w:i/>
          <w:iCs/>
        </w:rPr>
        <w:t>J</w:t>
      </w:r>
      <w:r>
        <w:rPr>
          <w:rFonts w:ascii="Times New Roman" w:hAnsi="Times New Roman" w:cs="Times New Roman"/>
        </w:rPr>
        <w:t xml:space="preserve"> = 4.6 Hz, 1H), 2.56 (m, 1H), 2.44 (m, 1H), 2.26 (dt, </w:t>
      </w:r>
      <w:r>
        <w:rPr>
          <w:rFonts w:ascii="Times New Roman" w:hAnsi="Times New Roman" w:cs="Times New Roman"/>
          <w:i/>
          <w:iCs/>
        </w:rPr>
        <w:t>J</w:t>
      </w:r>
      <w:r>
        <w:rPr>
          <w:rFonts w:ascii="Times New Roman" w:hAnsi="Times New Roman" w:cs="Times New Roman"/>
        </w:rPr>
        <w:t xml:space="preserve"> = 11.7, 4.0 Hz, 1H), 1.94 (s, 3H), 1.90 (m, 1H), 1.75 (m, 1H)</w:t>
      </w:r>
      <w:r>
        <w:rPr>
          <w:rFonts w:ascii="Times New Roman" w:hAnsi="Times New Roman" w:cs="Times New Roman"/>
          <w:kern w:val="0"/>
        </w:rPr>
        <w:t>;</w:t>
      </w:r>
    </w:p>
    <w:p w14:paraId="747702B8"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142.5, 141.4, 140.2, 135.9, 128.3 (2C), 127.5, 125.8, 125.6 (2C), 122.8, 110.2, 69.4, 66.0, 34.3, 27.9, 25.1, 20.4</w:t>
      </w:r>
      <w:r>
        <w:rPr>
          <w:rFonts w:ascii="Times New Roman" w:hAnsi="Times New Roman" w:cs="Times New Roman"/>
          <w:kern w:val="0"/>
        </w:rPr>
        <w:t>;</w:t>
      </w:r>
    </w:p>
    <w:p w14:paraId="14B0499A"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275.1405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18</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ONa, 275.1406);</w:t>
      </w:r>
    </w:p>
    <w:p w14:paraId="4A045D0E" w14:textId="77777777" w:rsidR="00A06D6C" w:rsidRDefault="00470455">
      <w:pPr>
        <w:spacing w:beforeLines="50" w:before="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26</w:t>
      </w:r>
      <w:r>
        <w:rPr>
          <w:rFonts w:ascii="Times New Roman" w:hAnsi="Times New Roman" w:cs="Times New Roman"/>
        </w:rPr>
        <w:t xml:space="preserve"> = -154.8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Me</w:t>
      </w:r>
      <w:r>
        <w:rPr>
          <w:rFonts w:ascii="Times New Roman" w:hAnsi="Times New Roman" w:cs="Times New Roman"/>
        </w:rPr>
        <w:t>OH);</w:t>
      </w:r>
    </w:p>
    <w:p w14:paraId="2472C033"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11.9 min, tr (major) = 12.9 min; 96% </w:t>
      </w:r>
      <w:r>
        <w:rPr>
          <w:rFonts w:ascii="Times New Roman" w:hAnsi="Times New Roman" w:cs="Times New Roman"/>
          <w:i/>
          <w:iCs/>
        </w:rPr>
        <w:t>ee</w:t>
      </w:r>
      <w:r>
        <w:rPr>
          <w:rFonts w:ascii="Times New Roman" w:hAnsi="Times New Roman" w:cs="Times New Roman"/>
        </w:rPr>
        <w:t>.</w:t>
      </w:r>
    </w:p>
    <w:p w14:paraId="61441D6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4F54B47" wp14:editId="5155A21B">
            <wp:extent cx="2447925" cy="1692275"/>
            <wp:effectExtent l="0" t="0" r="3810" b="0"/>
            <wp:docPr id="2097419569" name="图片 1"/>
            <wp:cNvGraphicFramePr/>
            <a:graphic xmlns:a="http://schemas.openxmlformats.org/drawingml/2006/main">
              <a:graphicData uri="http://schemas.openxmlformats.org/drawingml/2006/picture">
                <pic:pic xmlns:pic="http://schemas.openxmlformats.org/drawingml/2006/picture">
                  <pic:nvPicPr>
                    <pic:cNvPr id="2097419569" name="图片 1"/>
                    <pic:cNvPicPr/>
                  </pic:nvPicPr>
                  <pic:blipFill>
                    <a:blip r:embed="rId68">
                      <a:extLst>
                        <a:ext uri="{28A0092B-C50C-407E-A947-70E740481C1C}">
                          <a14:useLocalDpi xmlns:a14="http://schemas.microsoft.com/office/drawing/2010/main" val="0"/>
                        </a:ext>
                      </a:extLst>
                    </a:blip>
                    <a:srcRect l="4251" r="2593" b="1866"/>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5D38D24E" wp14:editId="67E8D4C6">
            <wp:extent cx="2447925" cy="1692275"/>
            <wp:effectExtent l="0" t="0" r="3810" b="0"/>
            <wp:docPr id="1542712943" name="图片 1"/>
            <wp:cNvGraphicFramePr/>
            <a:graphic xmlns:a="http://schemas.openxmlformats.org/drawingml/2006/main">
              <a:graphicData uri="http://schemas.openxmlformats.org/drawingml/2006/picture">
                <pic:pic xmlns:pic="http://schemas.openxmlformats.org/drawingml/2006/picture">
                  <pic:nvPicPr>
                    <pic:cNvPr id="1542712943" name="图片 1"/>
                    <pic:cNvPicPr/>
                  </pic:nvPicPr>
                  <pic:blipFill>
                    <a:blip r:embed="rId69">
                      <a:extLst>
                        <a:ext uri="{28A0092B-C50C-407E-A947-70E740481C1C}">
                          <a14:useLocalDpi xmlns:a14="http://schemas.microsoft.com/office/drawing/2010/main" val="0"/>
                        </a:ext>
                      </a:extLst>
                    </a:blip>
                    <a:srcRect l="1729" r="4110" b="3358"/>
                    <a:stretch>
                      <a:fillRect/>
                    </a:stretch>
                  </pic:blipFill>
                  <pic:spPr>
                    <a:xfrm>
                      <a:off x="0" y="0"/>
                      <a:ext cx="2447925" cy="1692275"/>
                    </a:xfrm>
                    <a:prstGeom prst="rect">
                      <a:avLst/>
                    </a:prstGeom>
                  </pic:spPr>
                </pic:pic>
              </a:graphicData>
            </a:graphic>
          </wp:inline>
        </w:drawing>
      </w:r>
    </w:p>
    <w:p w14:paraId="0D28A6BA" w14:textId="77777777" w:rsidR="00A06D6C" w:rsidRDefault="00A06D6C">
      <w:pPr>
        <w:rPr>
          <w:rFonts w:ascii="Times New Roman" w:hAnsi="Times New Roman" w:cs="Times New Roman"/>
        </w:rPr>
      </w:pPr>
    </w:p>
    <w:p w14:paraId="6B90EAC9"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5.10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-3-(but-3-en-1-yl)-7-phenyl-4a,5,6,8a-tetrahydro-2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(3aj)</w:t>
      </w:r>
    </w:p>
    <w:p w14:paraId="318C0A38" w14:textId="77777777" w:rsidR="00A06D6C" w:rsidRDefault="00470455">
      <w:pPr>
        <w:jc w:val="center"/>
        <w:rPr>
          <w:rFonts w:ascii="Times New Roman" w:hAnsi="Times New Roman" w:cs="Times New Roman"/>
        </w:rPr>
      </w:pPr>
      <w:r>
        <w:object w:dxaOrig="2157" w:dyaOrig="929" w14:anchorId="6A3792FC">
          <v:shape id="_x0000_i1046" type="#_x0000_t75" style="width:108pt;height:46.5pt" o:ole="">
            <v:imagedata r:id="rId70" o:title=""/>
          </v:shape>
          <o:OLEObject Type="Embed" ProgID="ChemDraw.Document.6.0" ShapeID="_x0000_i1046" DrawAspect="Content" ObjectID="_1784532630" r:id="rId71"/>
        </w:object>
      </w:r>
    </w:p>
    <w:p w14:paraId="6470E114" w14:textId="77777777" w:rsidR="00A06D6C" w:rsidRDefault="00470455">
      <w:pPr>
        <w:spacing w:beforeLines="50" w:before="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3aj</w:t>
      </w:r>
      <w:r>
        <w:rPr>
          <w:rFonts w:ascii="Times New Roman" w:hAnsi="Times New Roman" w:cs="Times New Roman"/>
        </w:rPr>
        <w:t xml:space="preserve"> in 77% yield, as colorless oil.</w:t>
      </w:r>
    </w:p>
    <w:p w14:paraId="5977BB31"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7.45 (m, 2H), 7.35 (m, 2H), 7.28 (m, 1H), 6.18 (d, </w:t>
      </w:r>
      <w:r>
        <w:rPr>
          <w:rFonts w:ascii="Times New Roman" w:hAnsi="Times New Roman" w:cs="Times New Roman"/>
          <w:i/>
          <w:iCs/>
        </w:rPr>
        <w:t>J</w:t>
      </w:r>
      <w:r>
        <w:rPr>
          <w:rFonts w:ascii="Times New Roman" w:hAnsi="Times New Roman" w:cs="Times New Roman"/>
        </w:rPr>
        <w:t xml:space="preserve"> = 3.7 Hz, 1H), 5.84 (ddt, </w:t>
      </w:r>
      <w:r>
        <w:rPr>
          <w:rFonts w:ascii="Times New Roman" w:hAnsi="Times New Roman" w:cs="Times New Roman"/>
          <w:i/>
          <w:iCs/>
        </w:rPr>
        <w:t>J</w:t>
      </w:r>
      <w:r>
        <w:rPr>
          <w:rFonts w:ascii="Times New Roman" w:hAnsi="Times New Roman" w:cs="Times New Roman"/>
        </w:rPr>
        <w:t xml:space="preserve"> = 16.9, 10.2, 6.5 Hz, 1H), 5.57 (d, </w:t>
      </w:r>
      <w:r>
        <w:rPr>
          <w:rFonts w:ascii="Times New Roman" w:hAnsi="Times New Roman" w:cs="Times New Roman"/>
          <w:i/>
          <w:iCs/>
        </w:rPr>
        <w:t>J</w:t>
      </w:r>
      <w:r>
        <w:rPr>
          <w:rFonts w:ascii="Times New Roman" w:hAnsi="Times New Roman" w:cs="Times New Roman"/>
        </w:rPr>
        <w:t xml:space="preserve"> = 3.3 Hz, 1H), 5.06 (dq, </w:t>
      </w:r>
      <w:r>
        <w:rPr>
          <w:rFonts w:ascii="Times New Roman" w:hAnsi="Times New Roman" w:cs="Times New Roman"/>
          <w:i/>
          <w:iCs/>
        </w:rPr>
        <w:t>J</w:t>
      </w:r>
      <w:r>
        <w:rPr>
          <w:rFonts w:ascii="Times New Roman" w:hAnsi="Times New Roman" w:cs="Times New Roman"/>
        </w:rPr>
        <w:t xml:space="preserve"> = 17.1, 1.7 Hz, 1H), 4.99 (ddt, </w:t>
      </w:r>
      <w:r>
        <w:rPr>
          <w:rFonts w:ascii="Times New Roman" w:hAnsi="Times New Roman" w:cs="Times New Roman"/>
          <w:i/>
          <w:iCs/>
        </w:rPr>
        <w:t>J</w:t>
      </w:r>
      <w:r>
        <w:rPr>
          <w:rFonts w:ascii="Times New Roman" w:hAnsi="Times New Roman" w:cs="Times New Roman"/>
        </w:rPr>
        <w:t xml:space="preserve"> = 10.2, 2.1, 1.2 Hz, 1H), 4.22 – 4.04 (overlapped, 3H), 2.55 (m, 1H), 2.41 (m, 1H), 2.26 – 2.12 (overlapped, 3H), 2.06 (t, </w:t>
      </w:r>
      <w:r>
        <w:rPr>
          <w:rFonts w:ascii="Times New Roman" w:hAnsi="Times New Roman" w:cs="Times New Roman"/>
          <w:i/>
          <w:iCs/>
        </w:rPr>
        <w:t>J</w:t>
      </w:r>
      <w:r>
        <w:rPr>
          <w:rFonts w:ascii="Times New Roman" w:hAnsi="Times New Roman" w:cs="Times New Roman"/>
        </w:rPr>
        <w:t xml:space="preserve"> = 3.3 Hz, 2H), 1.84 (m, 1H), 1.69 (m, 1H)</w:t>
      </w:r>
      <w:r>
        <w:rPr>
          <w:rFonts w:ascii="Times New Roman" w:hAnsi="Times New Roman" w:cs="Times New Roman"/>
          <w:kern w:val="0"/>
        </w:rPr>
        <w:t>;</w:t>
      </w:r>
    </w:p>
    <w:p w14:paraId="61553B76"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141.5, 138.0, 136.5, 128.2 (2C), 127.4, 125.5 (2C), 123.0, 122.7, 114.8, 69.7, 67.7, 33.9, 32.4, 31.8, 27.7, 25.3</w:t>
      </w:r>
      <w:r>
        <w:rPr>
          <w:rFonts w:ascii="Times New Roman" w:hAnsi="Times New Roman" w:cs="Times New Roman"/>
          <w:kern w:val="0"/>
        </w:rPr>
        <w:t>;</w:t>
      </w:r>
    </w:p>
    <w:p w14:paraId="1DD716F4"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289.1558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19</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289.1563);</w:t>
      </w:r>
    </w:p>
    <w:p w14:paraId="5F98567F" w14:textId="77777777" w:rsidR="00A06D6C" w:rsidRDefault="00470455">
      <w:pPr>
        <w:spacing w:beforeLines="50" w:before="156"/>
        <w:rPr>
          <w:rFonts w:ascii="Times New Roman" w:hAnsi="Times New Roman" w:cs="Times New Roman"/>
        </w:rPr>
      </w:pPr>
      <w:r>
        <w:rPr>
          <w:rFonts w:ascii="Times New Roman" w:hAnsi="Times New Roman" w:cs="Times New Roman" w:hint="eastAsia"/>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-44.0 (</w:t>
      </w:r>
      <w:r>
        <w:rPr>
          <w:rFonts w:ascii="Times New Roman" w:hAnsi="Times New Roman" w:cs="Times New Roman"/>
          <w:i/>
          <w:iCs/>
        </w:rPr>
        <w:t>c</w:t>
      </w:r>
      <w:r>
        <w:rPr>
          <w:rFonts w:ascii="Times New Roman" w:hAnsi="Times New Roman" w:cs="Times New Roman"/>
        </w:rPr>
        <w:t xml:space="preserve"> = 0.19 g/100mL, </w:t>
      </w:r>
      <w:r>
        <w:rPr>
          <w:rFonts w:ascii="Times New Roman" w:hAnsi="Times New Roman" w:cs="Times New Roman" w:hint="eastAsia"/>
        </w:rPr>
        <w:t>acetone</w:t>
      </w:r>
      <w:r>
        <w:rPr>
          <w:rFonts w:ascii="Times New Roman" w:hAnsi="Times New Roman" w:cs="Times New Roman"/>
        </w:rPr>
        <w:t>);</w:t>
      </w:r>
    </w:p>
    <w:p w14:paraId="723B2764" w14:textId="77777777" w:rsidR="00A06D6C" w:rsidRDefault="00470455">
      <w:pPr>
        <w:spacing w:beforeLines="50" w:before="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IA column (</w:t>
      </w:r>
      <w:r>
        <w:rPr>
          <w:rFonts w:ascii="Times New Roman" w:hAnsi="Times New Roman" w:cs="Times New Roman"/>
          <w:i/>
          <w:iCs/>
        </w:rPr>
        <w:t>n</w:t>
      </w:r>
      <w:r>
        <w:rPr>
          <w:rFonts w:ascii="Times New Roman" w:hAnsi="Times New Roman" w:cs="Times New Roman"/>
        </w:rPr>
        <w:t xml:space="preserve">-Hexane:2-Propanol = 90:10, 0.5 ml/min, 254nm); tr(minor) = 10.4 min, tr (major) = 11.0 min; 93% </w:t>
      </w:r>
      <w:r>
        <w:rPr>
          <w:rFonts w:ascii="Times New Roman" w:hAnsi="Times New Roman" w:cs="Times New Roman"/>
          <w:i/>
          <w:iCs/>
        </w:rPr>
        <w:t>ee</w:t>
      </w:r>
      <w:r>
        <w:rPr>
          <w:rFonts w:ascii="Times New Roman" w:hAnsi="Times New Roman" w:cs="Times New Roman"/>
        </w:rPr>
        <w:t>.</w:t>
      </w:r>
    </w:p>
    <w:p w14:paraId="62631EB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10EAC54" wp14:editId="5AF60A1A">
            <wp:extent cx="2447925" cy="1692275"/>
            <wp:effectExtent l="0" t="0" r="3810" b="0"/>
            <wp:docPr id="1222868502" name="图片 1"/>
            <wp:cNvGraphicFramePr/>
            <a:graphic xmlns:a="http://schemas.openxmlformats.org/drawingml/2006/main">
              <a:graphicData uri="http://schemas.openxmlformats.org/drawingml/2006/picture">
                <pic:pic xmlns:pic="http://schemas.openxmlformats.org/drawingml/2006/picture">
                  <pic:nvPicPr>
                    <pic:cNvPr id="1222868502" name="图片 1"/>
                    <pic:cNvPicPr/>
                  </pic:nvPicPr>
                  <pic:blipFill>
                    <a:blip r:embed="rId72">
                      <a:extLst>
                        <a:ext uri="{28A0092B-C50C-407E-A947-70E740481C1C}">
                          <a14:useLocalDpi xmlns:a14="http://schemas.microsoft.com/office/drawing/2010/main" val="0"/>
                        </a:ext>
                      </a:extLst>
                    </a:blip>
                    <a:srcRect l="2911" r="6633" b="1090"/>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BEE5D64" wp14:editId="728185EA">
            <wp:extent cx="2447925" cy="1692275"/>
            <wp:effectExtent l="0" t="0" r="3810" b="0"/>
            <wp:docPr id="1436635378" name="图片 1"/>
            <wp:cNvGraphicFramePr/>
            <a:graphic xmlns:a="http://schemas.openxmlformats.org/drawingml/2006/main">
              <a:graphicData uri="http://schemas.openxmlformats.org/drawingml/2006/picture">
                <pic:pic xmlns:pic="http://schemas.openxmlformats.org/drawingml/2006/picture">
                  <pic:nvPicPr>
                    <pic:cNvPr id="1436635378" name="图片 1"/>
                    <pic:cNvPicPr/>
                  </pic:nvPicPr>
                  <pic:blipFill>
                    <a:blip r:embed="rId73">
                      <a:extLst>
                        <a:ext uri="{28A0092B-C50C-407E-A947-70E740481C1C}">
                          <a14:useLocalDpi xmlns:a14="http://schemas.microsoft.com/office/drawing/2010/main" val="0"/>
                        </a:ext>
                      </a:extLst>
                    </a:blip>
                    <a:srcRect l="2240" r="1764" b="5062"/>
                    <a:stretch>
                      <a:fillRect/>
                    </a:stretch>
                  </pic:blipFill>
                  <pic:spPr>
                    <a:xfrm>
                      <a:off x="0" y="0"/>
                      <a:ext cx="2447925" cy="1692275"/>
                    </a:xfrm>
                    <a:prstGeom prst="rect">
                      <a:avLst/>
                    </a:prstGeom>
                  </pic:spPr>
                </pic:pic>
              </a:graphicData>
            </a:graphic>
          </wp:inline>
        </w:drawing>
      </w:r>
    </w:p>
    <w:p w14:paraId="0F9D2D6B" w14:textId="77777777" w:rsidR="00A06D6C" w:rsidRDefault="00A06D6C">
      <w:pPr>
        <w:rPr>
          <w:rFonts w:ascii="Times New Roman" w:hAnsi="Times New Roman" w:cs="Times New Roman"/>
        </w:rPr>
      </w:pPr>
    </w:p>
    <w:p w14:paraId="1BE40F6E"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5.11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)-3-(pent-4-en-1-yl)-7-phenyl-4a,5,6,8a-tetrahydro-2</w:t>
      </w:r>
      <w:r>
        <w:rPr>
          <w:rFonts w:ascii="Times New Roman" w:hAnsi="Times New Roman" w:cs="Times New Roman"/>
          <w:b/>
          <w:bCs/>
          <w:i/>
          <w:iCs/>
        </w:rPr>
        <w:t>H</w:t>
      </w:r>
      <w:r>
        <w:rPr>
          <w:rFonts w:ascii="Times New Roman" w:hAnsi="Times New Roman" w:cs="Times New Roman"/>
          <w:b/>
          <w:bCs/>
        </w:rPr>
        <w:t>-chromene (3ak)</w:t>
      </w:r>
    </w:p>
    <w:p w14:paraId="1730B339" w14:textId="77777777" w:rsidR="00A06D6C" w:rsidRDefault="00470455">
      <w:pPr>
        <w:jc w:val="center"/>
        <w:rPr>
          <w:rFonts w:ascii="Times New Roman" w:hAnsi="Times New Roman" w:cs="Times New Roman"/>
        </w:rPr>
      </w:pPr>
      <w:r>
        <w:object w:dxaOrig="2382" w:dyaOrig="929" w14:anchorId="6DFB51E0">
          <v:shape id="_x0000_i1047" type="#_x0000_t75" style="width:118.5pt;height:46.5pt" o:ole="">
            <v:imagedata r:id="rId74" o:title=""/>
          </v:shape>
          <o:OLEObject Type="Embed" ProgID="ChemDraw.Document.6.0" ShapeID="_x0000_i1047" DrawAspect="Content" ObjectID="_1784532631" r:id="rId75"/>
        </w:object>
      </w:r>
    </w:p>
    <w:p w14:paraId="42585764" w14:textId="77777777" w:rsidR="00A06D6C" w:rsidRDefault="00470455">
      <w:pPr>
        <w:pStyle w:val="af2"/>
        <w:spacing w:beforeLines="50" w:before="156" w:beforeAutospacing="0" w:afterLines="50" w:after="156" w:afterAutospacing="0"/>
      </w:pPr>
      <w:r>
        <w:t xml:space="preserve">Isolated </w:t>
      </w:r>
      <w:r>
        <w:rPr>
          <w:b/>
          <w:bCs/>
        </w:rPr>
        <w:t>3ak</w:t>
      </w:r>
      <w:r>
        <w:t xml:space="preserve"> in 76% yield, as colorless oil.</w:t>
      </w:r>
    </w:p>
    <w:p w14:paraId="521D6E52"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7.45 (t, </w:t>
      </w:r>
      <w:r>
        <w:rPr>
          <w:i/>
          <w:iCs/>
        </w:rPr>
        <w:t>J</w:t>
      </w:r>
      <w:r>
        <w:t xml:space="preserve"> = 7.9 Hz, 2H), 7.33 (overlapped, 3H), 6.19 (d, </w:t>
      </w:r>
      <w:r>
        <w:rPr>
          <w:i/>
          <w:iCs/>
        </w:rPr>
        <w:t>J</w:t>
      </w:r>
      <w:r>
        <w:t xml:space="preserve"> = 6.8 Hz, 1H), 5.84 (dq, J = 17.2, 9.2, 8.7 Hz, 1H), 5.56 (m, 1H), 5.02 (dt, J = 18.7, 9.0 Hz, 2H), 4.14 (overlapped, 3H), 2.55 (m, 1H), 2.42 (m, 1H), 2.27 – 2.06 (overlapped, 3H), 1.99 (m, 2H), 1.83 (m, 1H), 1.74 – 1.49 (overlapped, 3H);</w:t>
      </w:r>
    </w:p>
    <w:p w14:paraId="4E1E1535" w14:textId="77777777" w:rsidR="00A06D6C" w:rsidRDefault="00470455">
      <w:pPr>
        <w:pStyle w:val="af2"/>
        <w:spacing w:beforeLines="50" w:before="156" w:beforeAutospacing="0" w:afterLines="50" w:after="156" w:afterAutospacing="0"/>
      </w:pPr>
      <w:r>
        <w:rPr>
          <w:b/>
          <w:bCs/>
          <w:vertAlign w:val="superscript"/>
        </w:rPr>
        <w:t>13</w:t>
      </w:r>
      <w:r>
        <w:rPr>
          <w:b/>
          <w:bCs/>
        </w:rPr>
        <w:t>C NMR</w:t>
      </w:r>
      <w:r>
        <w:t xml:space="preserve"> (100 MHz, CDCl</w:t>
      </w:r>
      <w:r>
        <w:rPr>
          <w:vertAlign w:val="subscript"/>
        </w:rPr>
        <w:t>3</w:t>
      </w:r>
      <w:r>
        <w:t xml:space="preserve">) </w:t>
      </w:r>
      <w:r>
        <w:rPr>
          <w:i/>
          <w:iCs/>
        </w:rPr>
        <w:t>δ</w:t>
      </w:r>
      <w:r>
        <w:t xml:space="preserve"> 142.5, 141.6, 138.5, 137.0, 128.3 (2C), 127.5, 125.6 (2C), 123.1, 122.6, 114.8, 69.8, 67.7, 33.9, 33.3, 32.5, 27.7, 26.9, 25.4;</w:t>
      </w:r>
    </w:p>
    <w:p w14:paraId="73206ECA" w14:textId="77777777" w:rsidR="00A06D6C" w:rsidRDefault="00470455">
      <w:pPr>
        <w:pStyle w:val="af2"/>
        <w:spacing w:beforeLines="50" w:before="156" w:beforeAutospacing="0" w:afterLines="50" w:after="156" w:afterAutospacing="0"/>
      </w:pPr>
      <w:r>
        <w:rPr>
          <w:b/>
          <w:bCs/>
        </w:rPr>
        <w:t>HRESIMS</w:t>
      </w:r>
      <w:r>
        <w:t xml:space="preserve"> (positive ion mode) </w:t>
      </w:r>
      <w:r>
        <w:rPr>
          <w:i/>
        </w:rPr>
        <w:t>m/z</w:t>
      </w:r>
      <w:r>
        <w:t xml:space="preserve"> 303.1715 [M + Na]</w:t>
      </w:r>
      <w:r>
        <w:rPr>
          <w:vertAlign w:val="superscript"/>
        </w:rPr>
        <w:t>+</w:t>
      </w:r>
      <w:r>
        <w:t xml:space="preserve"> (calcd. for C</w:t>
      </w:r>
      <w:r>
        <w:rPr>
          <w:vertAlign w:val="subscript"/>
        </w:rPr>
        <w:t>20</w:t>
      </w:r>
      <w:r>
        <w:t>H</w:t>
      </w:r>
      <w:r>
        <w:rPr>
          <w:vertAlign w:val="subscript"/>
        </w:rPr>
        <w:t>24</w:t>
      </w:r>
      <w:r>
        <w:t>ONa, 303.1719);</w:t>
      </w:r>
    </w:p>
    <w:p w14:paraId="3E4721BC" w14:textId="77777777" w:rsidR="00A06D6C" w:rsidRDefault="00470455">
      <w:pPr>
        <w:pStyle w:val="af2"/>
        <w:spacing w:beforeLines="50" w:before="156" w:beforeAutospacing="0" w:afterLines="50" w:after="156" w:afterAutospacing="0"/>
      </w:pPr>
      <w:r>
        <w:rPr>
          <w:b/>
          <w:bCs/>
        </w:rPr>
        <w:t>[</w:t>
      </w:r>
      <w:r>
        <w:rPr>
          <w:b/>
          <w:bCs/>
          <w:i/>
          <w:iCs/>
        </w:rPr>
        <w:t>α</w:t>
      </w:r>
      <w:r>
        <w:rPr>
          <w:b/>
          <w:bCs/>
        </w:rPr>
        <w:t>]</w:t>
      </w:r>
      <w:r>
        <w:rPr>
          <w:b/>
          <w:bCs/>
          <w:vertAlign w:val="subscript"/>
        </w:rPr>
        <w:t>D</w:t>
      </w:r>
      <w:r>
        <w:rPr>
          <w:b/>
          <w:bCs/>
          <w:vertAlign w:val="superscript"/>
        </w:rPr>
        <w:t>24</w:t>
      </w:r>
      <w:r>
        <w:t xml:space="preserve"> = -118.7 (</w:t>
      </w:r>
      <w:r>
        <w:rPr>
          <w:i/>
          <w:iCs/>
        </w:rPr>
        <w:t>c</w:t>
      </w:r>
      <w:r>
        <w:t xml:space="preserve"> = 0.07 g/100mL, </w:t>
      </w:r>
      <w:r>
        <w:rPr>
          <w:rFonts w:hint="eastAsia"/>
        </w:rPr>
        <w:t>acetone</w:t>
      </w:r>
      <w:r>
        <w:t>);</w:t>
      </w:r>
    </w:p>
    <w:p w14:paraId="49E607EE" w14:textId="77777777" w:rsidR="00A06D6C" w:rsidRDefault="00470455">
      <w:pPr>
        <w:pStyle w:val="af2"/>
        <w:spacing w:beforeLines="50" w:before="156" w:beforeAutospacing="0" w:afterLines="50" w:after="156" w:afterAutospacing="0"/>
      </w:pPr>
      <w:r>
        <w:rPr>
          <w:b/>
          <w:bCs/>
        </w:rPr>
        <w:t>HPLC conditions</w:t>
      </w:r>
      <w:r>
        <w:t>: Chiralpak IC column (</w:t>
      </w:r>
      <w:r>
        <w:rPr>
          <w:i/>
          <w:iCs/>
        </w:rPr>
        <w:t>n</w:t>
      </w:r>
      <w:r>
        <w:t xml:space="preserve">-Hexane:2-Propanol = 90:10, 0.5 ml/min, 254nm); tr (minor) = 16.8 min, tr (major) = 11.2 min; 97% </w:t>
      </w:r>
      <w:r>
        <w:rPr>
          <w:i/>
          <w:iCs/>
        </w:rPr>
        <w:t>ee.</w:t>
      </w:r>
    </w:p>
    <w:p w14:paraId="18CB1F1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D80DF8E" wp14:editId="340D3B0E">
            <wp:extent cx="2447925" cy="1692275"/>
            <wp:effectExtent l="0" t="0" r="3810" b="0"/>
            <wp:docPr id="174" name="图片 117"/>
            <wp:cNvGraphicFramePr/>
            <a:graphic xmlns:a="http://schemas.openxmlformats.org/drawingml/2006/main">
              <a:graphicData uri="http://schemas.openxmlformats.org/drawingml/2006/picture">
                <pic:pic xmlns:pic="http://schemas.openxmlformats.org/drawingml/2006/picture">
                  <pic:nvPicPr>
                    <pic:cNvPr id="174" name="图片 117"/>
                    <pic:cNvPicPr/>
                  </pic:nvPicPr>
                  <pic:blipFill>
                    <a:blip r:embed="rId7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7A9F5436" wp14:editId="4D6E8A70">
            <wp:extent cx="2447925" cy="1692275"/>
            <wp:effectExtent l="0" t="0" r="3810" b="0"/>
            <wp:docPr id="173" name="图片 116"/>
            <wp:cNvGraphicFramePr/>
            <a:graphic xmlns:a="http://schemas.openxmlformats.org/drawingml/2006/main">
              <a:graphicData uri="http://schemas.openxmlformats.org/drawingml/2006/picture">
                <pic:pic xmlns:pic="http://schemas.openxmlformats.org/drawingml/2006/picture">
                  <pic:nvPicPr>
                    <pic:cNvPr id="173" name="图片 116"/>
                    <pic:cNvPicPr/>
                  </pic:nvPicPr>
                  <pic:blipFill>
                    <a:blip r:embed="rId77"/>
                    <a:stretch>
                      <a:fillRect/>
                    </a:stretch>
                  </pic:blipFill>
                  <pic:spPr>
                    <a:xfrm>
                      <a:off x="0" y="0"/>
                      <a:ext cx="2447925" cy="1692275"/>
                    </a:xfrm>
                    <a:prstGeom prst="rect">
                      <a:avLst/>
                    </a:prstGeom>
                    <a:noFill/>
                    <a:ln>
                      <a:noFill/>
                    </a:ln>
                  </pic:spPr>
                </pic:pic>
              </a:graphicData>
            </a:graphic>
          </wp:inline>
        </w:drawing>
      </w:r>
    </w:p>
    <w:p w14:paraId="4375535B" w14:textId="77777777" w:rsidR="00A06D6C" w:rsidRDefault="00A06D6C">
      <w:pPr>
        <w:rPr>
          <w:rFonts w:ascii="Times New Roman" w:hAnsi="Times New Roman" w:cs="Times New Roman"/>
          <w:b/>
          <w:bCs/>
        </w:rPr>
      </w:pPr>
    </w:p>
    <w:p w14:paraId="070BB044"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5.12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)-3-methyl-7-phenyl-4a,5,6,8a-tetrahydro-2</w:t>
      </w:r>
      <w:r>
        <w:rPr>
          <w:rFonts w:ascii="Times New Roman" w:hAnsi="Times New Roman" w:cs="Times New Roman"/>
          <w:b/>
          <w:bCs/>
          <w:i/>
          <w:iCs/>
        </w:rPr>
        <w:t>H</w:t>
      </w:r>
      <w:r>
        <w:rPr>
          <w:rFonts w:ascii="Times New Roman" w:hAnsi="Times New Roman" w:cs="Times New Roman"/>
          <w:b/>
          <w:bCs/>
        </w:rPr>
        <w:t>-chromene (3al)</w:t>
      </w:r>
    </w:p>
    <w:p w14:paraId="6675CAE3" w14:textId="77777777" w:rsidR="00A06D6C" w:rsidRDefault="00470455">
      <w:pPr>
        <w:jc w:val="center"/>
        <w:rPr>
          <w:rFonts w:ascii="Times New Roman" w:hAnsi="Times New Roman" w:cs="Times New Roman"/>
        </w:rPr>
      </w:pPr>
      <w:r>
        <w:object w:dxaOrig="1679" w:dyaOrig="929" w14:anchorId="24C1B70B">
          <v:shape id="_x0000_i1048" type="#_x0000_t75" style="width:84pt;height:46.5pt" o:ole="">
            <v:imagedata r:id="rId78" o:title=""/>
          </v:shape>
          <o:OLEObject Type="Embed" ProgID="ChemDraw.Document.6.0" ShapeID="_x0000_i1048" DrawAspect="Content" ObjectID="_1784532632" r:id="rId79"/>
        </w:object>
      </w:r>
    </w:p>
    <w:p w14:paraId="4FF54A6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3al</w:t>
      </w:r>
      <w:r>
        <w:rPr>
          <w:rFonts w:ascii="Times New Roman" w:hAnsi="Times New Roman" w:cs="Times New Roman"/>
        </w:rPr>
        <w:t xml:space="preserve"> in 72% yield, as white solid (m.p.: 37.9 °C).</w:t>
      </w:r>
    </w:p>
    <w:p w14:paraId="1034D08D"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7.46 (m, 2H), 7.35 (m, 2H), 7.28 (m, 1H), 6.18 (d, </w:t>
      </w:r>
      <w:r>
        <w:rPr>
          <w:rFonts w:ascii="Times New Roman" w:hAnsi="Times New Roman" w:cs="Times New Roman"/>
          <w:i/>
          <w:iCs/>
        </w:rPr>
        <w:t>J</w:t>
      </w:r>
      <w:r>
        <w:rPr>
          <w:rFonts w:ascii="Times New Roman" w:hAnsi="Times New Roman" w:cs="Times New Roman"/>
        </w:rPr>
        <w:t xml:space="preserve"> = 2.9 Hz, 1H), 5.56 (br s, 1H), 4.18 – 4.01 (overlapped, 3H), 2.55 (dt, </w:t>
      </w:r>
      <w:r>
        <w:rPr>
          <w:rFonts w:ascii="Times New Roman" w:hAnsi="Times New Roman" w:cs="Times New Roman"/>
          <w:i/>
          <w:iCs/>
        </w:rPr>
        <w:t>J</w:t>
      </w:r>
      <w:r>
        <w:rPr>
          <w:rFonts w:ascii="Times New Roman" w:hAnsi="Times New Roman" w:cs="Times New Roman"/>
        </w:rPr>
        <w:t xml:space="preserve"> = 17.3, 4.2 Hz, 1H), 2.42 (m, 1H), 2.12 (m, 1H), 1.83 (m, 1H), 1.69 (m, 1H), 1.67 (s, 3H)</w:t>
      </w:r>
      <w:r>
        <w:rPr>
          <w:rFonts w:ascii="Times New Roman" w:hAnsi="Times New Roman" w:cs="Times New Roman"/>
          <w:kern w:val="0"/>
        </w:rPr>
        <w:t>;</w:t>
      </w:r>
    </w:p>
    <w:p w14:paraId="5531775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142.3, 141.5, 133.2, 128.2 (2C), 127.4, 125.5 (2C), 123.0, 122.9, 69.5, 68.7, 34.0, 27.8, 25.2, 18.7</w:t>
      </w:r>
      <w:r>
        <w:rPr>
          <w:rFonts w:ascii="Times New Roman" w:hAnsi="Times New Roman" w:cs="Times New Roman"/>
          <w:kern w:val="0"/>
        </w:rPr>
        <w:t>;</w:t>
      </w:r>
    </w:p>
    <w:p w14:paraId="65BCB87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249.1249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16</w:t>
      </w:r>
      <w:r>
        <w:rPr>
          <w:rFonts w:ascii="Times New Roman" w:hAnsi="Times New Roman" w:cs="Times New Roman"/>
        </w:rPr>
        <w:t>H</w:t>
      </w:r>
      <w:r>
        <w:rPr>
          <w:rFonts w:ascii="Times New Roman" w:hAnsi="Times New Roman" w:cs="Times New Roman"/>
          <w:vertAlign w:val="subscript"/>
        </w:rPr>
        <w:t>18</w:t>
      </w:r>
      <w:r>
        <w:rPr>
          <w:rFonts w:ascii="Times New Roman" w:hAnsi="Times New Roman" w:cs="Times New Roman"/>
        </w:rPr>
        <w:t>ONa, 249.1250);</w:t>
      </w:r>
    </w:p>
    <w:p w14:paraId="13FEC33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26</w:t>
      </w:r>
      <w:r>
        <w:rPr>
          <w:rFonts w:ascii="Times New Roman" w:hAnsi="Times New Roman" w:cs="Times New Roman"/>
        </w:rPr>
        <w:t xml:space="preserve"> = -92.4 (</w:t>
      </w:r>
      <w:r>
        <w:rPr>
          <w:rFonts w:ascii="Times New Roman" w:hAnsi="Times New Roman" w:cs="Times New Roman"/>
          <w:i/>
          <w:iCs/>
        </w:rPr>
        <w:t>c</w:t>
      </w:r>
      <w:r>
        <w:rPr>
          <w:rFonts w:ascii="Times New Roman" w:hAnsi="Times New Roman" w:cs="Times New Roman"/>
        </w:rPr>
        <w:t xml:space="preserve"> = 0.14 g/100mL, </w:t>
      </w:r>
      <w:r>
        <w:rPr>
          <w:rFonts w:ascii="Times New Roman" w:hAnsi="Times New Roman" w:cs="Times New Roman" w:hint="eastAsia"/>
        </w:rPr>
        <w:t>Me</w:t>
      </w:r>
      <w:r>
        <w:rPr>
          <w:rFonts w:ascii="Times New Roman" w:hAnsi="Times New Roman" w:cs="Times New Roman"/>
        </w:rPr>
        <w:t>OH);</w:t>
      </w:r>
    </w:p>
    <w:p w14:paraId="2F930D96"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11.2 min, tr (major) = 13.2 min; 97% </w:t>
      </w:r>
      <w:r>
        <w:rPr>
          <w:rFonts w:ascii="Times New Roman" w:hAnsi="Times New Roman" w:cs="Times New Roman"/>
          <w:i/>
          <w:iCs/>
        </w:rPr>
        <w:t>ee</w:t>
      </w:r>
      <w:r>
        <w:rPr>
          <w:rFonts w:ascii="Times New Roman" w:hAnsi="Times New Roman" w:cs="Times New Roman"/>
        </w:rPr>
        <w:t>.</w:t>
      </w:r>
    </w:p>
    <w:p w14:paraId="377D04B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697D7FF" wp14:editId="7A46118C">
            <wp:extent cx="2447925" cy="1692275"/>
            <wp:effectExtent l="0" t="0" r="3810" b="0"/>
            <wp:docPr id="780351676" name="图片 1"/>
            <wp:cNvGraphicFramePr/>
            <a:graphic xmlns:a="http://schemas.openxmlformats.org/drawingml/2006/main">
              <a:graphicData uri="http://schemas.openxmlformats.org/drawingml/2006/picture">
                <pic:pic xmlns:pic="http://schemas.openxmlformats.org/drawingml/2006/picture">
                  <pic:nvPicPr>
                    <pic:cNvPr id="780351676" name="图片 1"/>
                    <pic:cNvPicPr/>
                  </pic:nvPicPr>
                  <pic:blipFill>
                    <a:blip r:embed="rId80" cstate="print">
                      <a:extLst>
                        <a:ext uri="{28A0092B-C50C-407E-A947-70E740481C1C}">
                          <a14:useLocalDpi xmlns:a14="http://schemas.microsoft.com/office/drawing/2010/main" val="0"/>
                        </a:ext>
                      </a:extLst>
                    </a:blip>
                    <a:srcRect l="2205" r="4269" b="2853"/>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D1C25BD" wp14:editId="6BE0A37E">
            <wp:extent cx="2447925" cy="1675765"/>
            <wp:effectExtent l="0" t="0" r="3810" b="0"/>
            <wp:docPr id="1077633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633354" name="图片 1"/>
                    <pic:cNvPicPr>
                      <a:picLocks noChangeAspect="1"/>
                    </pic:cNvPicPr>
                  </pic:nvPicPr>
                  <pic:blipFill>
                    <a:blip r:embed="rId81">
                      <a:extLst>
                        <a:ext uri="{28A0092B-C50C-407E-A947-70E740481C1C}">
                          <a14:useLocalDpi xmlns:a14="http://schemas.microsoft.com/office/drawing/2010/main" val="0"/>
                        </a:ext>
                      </a:extLst>
                    </a:blip>
                    <a:srcRect l="3140" r="4498" b="2237"/>
                    <a:stretch>
                      <a:fillRect/>
                    </a:stretch>
                  </pic:blipFill>
                  <pic:spPr>
                    <a:xfrm>
                      <a:off x="0" y="0"/>
                      <a:ext cx="2447925" cy="1675765"/>
                    </a:xfrm>
                    <a:prstGeom prst="rect">
                      <a:avLst/>
                    </a:prstGeom>
                  </pic:spPr>
                </pic:pic>
              </a:graphicData>
            </a:graphic>
          </wp:inline>
        </w:drawing>
      </w:r>
    </w:p>
    <w:p w14:paraId="522AB66C" w14:textId="77777777" w:rsidR="00A06D6C" w:rsidRDefault="00A06D6C">
      <w:pPr>
        <w:rPr>
          <w:rFonts w:ascii="Times New Roman" w:hAnsi="Times New Roman" w:cs="Times New Roman"/>
        </w:rPr>
      </w:pPr>
    </w:p>
    <w:p w14:paraId="4BA5342F"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5.13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)-3-ethyl-7-phenyl-4a,5,6,8a-tetrahydro-2</w:t>
      </w:r>
      <w:r>
        <w:rPr>
          <w:rFonts w:ascii="Times New Roman" w:hAnsi="Times New Roman" w:cs="Times New Roman"/>
          <w:b/>
          <w:bCs/>
          <w:i/>
          <w:iCs/>
        </w:rPr>
        <w:t>H</w:t>
      </w:r>
      <w:r>
        <w:rPr>
          <w:rFonts w:ascii="Times New Roman" w:hAnsi="Times New Roman" w:cs="Times New Roman"/>
          <w:b/>
          <w:bCs/>
        </w:rPr>
        <w:t>-chromene (3am)</w:t>
      </w:r>
    </w:p>
    <w:p w14:paraId="1BCFDEF2" w14:textId="77777777" w:rsidR="00A06D6C" w:rsidRDefault="00470455">
      <w:pPr>
        <w:jc w:val="center"/>
        <w:rPr>
          <w:rFonts w:ascii="Times New Roman" w:hAnsi="Times New Roman" w:cs="Times New Roman"/>
        </w:rPr>
      </w:pPr>
      <w:r>
        <w:object w:dxaOrig="1632" w:dyaOrig="929" w14:anchorId="23ECFEE7">
          <v:shape id="_x0000_i1049" type="#_x0000_t75" style="width:81.75pt;height:46.5pt" o:ole="">
            <v:imagedata r:id="rId82" o:title=""/>
          </v:shape>
          <o:OLEObject Type="Embed" ProgID="ChemDraw.Document.6.0" ShapeID="_x0000_i1049" DrawAspect="Content" ObjectID="_1784532633" r:id="rId83"/>
        </w:object>
      </w:r>
    </w:p>
    <w:p w14:paraId="10A8A4A9" w14:textId="77777777" w:rsidR="00A06D6C" w:rsidRDefault="00470455">
      <w:pPr>
        <w:pStyle w:val="af2"/>
        <w:spacing w:beforeLines="50" w:before="156" w:beforeAutospacing="0" w:afterLines="50" w:after="156" w:afterAutospacing="0"/>
      </w:pPr>
      <w:r>
        <w:t xml:space="preserve">Isolated </w:t>
      </w:r>
      <w:r>
        <w:rPr>
          <w:b/>
          <w:bCs/>
        </w:rPr>
        <w:t>3am</w:t>
      </w:r>
      <w:r>
        <w:t xml:space="preserve"> in 90% yield, as colorless oil.</w:t>
      </w:r>
    </w:p>
    <w:p w14:paraId="30C1AA75"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7.46 (d, </w:t>
      </w:r>
      <w:r>
        <w:rPr>
          <w:rFonts w:ascii="Times New Roman" w:hAnsi="Times New Roman" w:cs="Times New Roman"/>
          <w:i/>
          <w:iCs/>
        </w:rPr>
        <w:t>J</w:t>
      </w:r>
      <w:r>
        <w:rPr>
          <w:rFonts w:ascii="Times New Roman" w:hAnsi="Times New Roman" w:cs="Times New Roman"/>
        </w:rPr>
        <w:t xml:space="preserve"> = 7.7 Hz, 2H), 7.35 (t, </w:t>
      </w:r>
      <w:r>
        <w:rPr>
          <w:rFonts w:ascii="Times New Roman" w:hAnsi="Times New Roman" w:cs="Times New Roman"/>
          <w:i/>
          <w:iCs/>
        </w:rPr>
        <w:t>J</w:t>
      </w:r>
      <w:r>
        <w:rPr>
          <w:rFonts w:ascii="Times New Roman" w:hAnsi="Times New Roman" w:cs="Times New Roman"/>
        </w:rPr>
        <w:t xml:space="preserve"> = 7.5 Hz, 2H), 7.30 (m, 1H), 6.20 (d, </w:t>
      </w:r>
      <w:r>
        <w:rPr>
          <w:rFonts w:ascii="Times New Roman" w:hAnsi="Times New Roman" w:cs="Times New Roman"/>
          <w:i/>
          <w:iCs/>
        </w:rPr>
        <w:t>J</w:t>
      </w:r>
      <w:r>
        <w:rPr>
          <w:rFonts w:ascii="Times New Roman" w:hAnsi="Times New Roman" w:cs="Times New Roman"/>
        </w:rPr>
        <w:t xml:space="preserve"> = 4.7 Hz, 1H), 5.55 (d, </w:t>
      </w:r>
      <w:r>
        <w:rPr>
          <w:rFonts w:ascii="Times New Roman" w:hAnsi="Times New Roman" w:cs="Times New Roman"/>
          <w:i/>
          <w:iCs/>
        </w:rPr>
        <w:t>J</w:t>
      </w:r>
      <w:r>
        <w:rPr>
          <w:rFonts w:ascii="Times New Roman" w:hAnsi="Times New Roman" w:cs="Times New Roman"/>
        </w:rPr>
        <w:t xml:space="preserve"> = 4.6 Hz, 1H), 4.20 – 4.05 (overlapped, 3H), 2.55 (m, 1H), 2.44 (m, 1H), 2.15 (m, 1H), 1.99 (q, </w:t>
      </w:r>
      <w:r>
        <w:rPr>
          <w:rFonts w:ascii="Times New Roman" w:hAnsi="Times New Roman" w:cs="Times New Roman"/>
          <w:i/>
          <w:iCs/>
        </w:rPr>
        <w:t>J</w:t>
      </w:r>
      <w:r>
        <w:rPr>
          <w:rFonts w:ascii="Times New Roman" w:hAnsi="Times New Roman" w:cs="Times New Roman"/>
        </w:rPr>
        <w:t xml:space="preserve"> = 7.8 Hz, 2H), 1.85 (m, 1H), 1.69 (qd, </w:t>
      </w:r>
      <w:r>
        <w:rPr>
          <w:rFonts w:ascii="Times New Roman" w:hAnsi="Times New Roman" w:cs="Times New Roman"/>
          <w:i/>
          <w:iCs/>
        </w:rPr>
        <w:t>J</w:t>
      </w:r>
      <w:r>
        <w:rPr>
          <w:rFonts w:ascii="Times New Roman" w:hAnsi="Times New Roman" w:cs="Times New Roman"/>
        </w:rPr>
        <w:t xml:space="preserve"> = 12.0, 4.8 Hz, 1H), 1.07 (t, </w:t>
      </w:r>
      <w:r>
        <w:rPr>
          <w:rFonts w:ascii="Times New Roman" w:hAnsi="Times New Roman" w:cs="Times New Roman"/>
          <w:i/>
          <w:iCs/>
        </w:rPr>
        <w:t>J</w:t>
      </w:r>
      <w:r>
        <w:rPr>
          <w:rFonts w:ascii="Times New Roman" w:hAnsi="Times New Roman" w:cs="Times New Roman"/>
        </w:rPr>
        <w:t xml:space="preserve"> = 7.6 Hz, 3H);</w:t>
      </w:r>
    </w:p>
    <w:p w14:paraId="10B513C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141.6, 138.7, 128.3 (2C), 127.5, 125.6 (2C), 123.1, 121.1, 69.8, 67.9, 34.0, 27.9, 25.7, 25.4, 12.1</w:t>
      </w:r>
      <w:r>
        <w:rPr>
          <w:rFonts w:ascii="Times New Roman" w:hAnsi="Times New Roman" w:cs="Times New Roman"/>
          <w:kern w:val="0"/>
        </w:rPr>
        <w:t>;</w:t>
      </w:r>
    </w:p>
    <w:p w14:paraId="0DC4D23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263.1404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17</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ONa, 263.1406);</w:t>
      </w:r>
    </w:p>
    <w:p w14:paraId="52C1A421"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-86.4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acetone</w:t>
      </w:r>
      <w:r>
        <w:rPr>
          <w:rFonts w:ascii="Times New Roman" w:hAnsi="Times New Roman" w:cs="Times New Roman"/>
        </w:rPr>
        <w:t>);</w:t>
      </w:r>
    </w:p>
    <w:p w14:paraId="69C27481"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10.6 min, tr (major) = 11.3 min; 92% </w:t>
      </w:r>
      <w:r>
        <w:rPr>
          <w:rFonts w:ascii="Times New Roman" w:hAnsi="Times New Roman" w:cs="Times New Roman"/>
          <w:i/>
          <w:iCs/>
        </w:rPr>
        <w:t>ee</w:t>
      </w:r>
      <w:r>
        <w:rPr>
          <w:rFonts w:ascii="Times New Roman" w:hAnsi="Times New Roman" w:cs="Times New Roman"/>
        </w:rPr>
        <w:t>.</w:t>
      </w:r>
    </w:p>
    <w:p w14:paraId="63FC75FE" w14:textId="77777777" w:rsidR="00A06D6C" w:rsidRDefault="00470455">
      <w:pPr>
        <w:rPr>
          <w:rFonts w:ascii="Times New Roman" w:hAnsi="Times New Roman" w:cs="Times New Roman"/>
          <w:highlight w:val="yellow"/>
        </w:rPr>
      </w:pPr>
      <w:r>
        <w:rPr>
          <w:rFonts w:ascii="Times New Roman" w:hAnsi="Times New Roman" w:cs="Times New Roman"/>
          <w:noProof/>
        </w:rPr>
        <w:drawing>
          <wp:inline distT="0" distB="0" distL="114300" distR="114300" wp14:anchorId="55FBAD92" wp14:editId="333EA915">
            <wp:extent cx="2447925" cy="1692275"/>
            <wp:effectExtent l="0" t="0" r="3810" b="0"/>
            <wp:docPr id="159" name="图片 110"/>
            <wp:cNvGraphicFramePr/>
            <a:graphic xmlns:a="http://schemas.openxmlformats.org/drawingml/2006/main">
              <a:graphicData uri="http://schemas.openxmlformats.org/drawingml/2006/picture">
                <pic:pic xmlns:pic="http://schemas.openxmlformats.org/drawingml/2006/picture">
                  <pic:nvPicPr>
                    <pic:cNvPr id="159" name="图片 110"/>
                    <pic:cNvPicPr/>
                  </pic:nvPicPr>
                  <pic:blipFill>
                    <a:blip r:embed="rId84"/>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05E96BD1" wp14:editId="66D9D497">
            <wp:extent cx="2447925" cy="1666875"/>
            <wp:effectExtent l="0" t="0" r="3810" b="635"/>
            <wp:docPr id="16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11"/>
                    <pic:cNvPicPr>
                      <a:picLocks noChangeAspect="1"/>
                    </pic:cNvPicPr>
                  </pic:nvPicPr>
                  <pic:blipFill>
                    <a:blip r:embed="rId85"/>
                    <a:stretch>
                      <a:fillRect/>
                    </a:stretch>
                  </pic:blipFill>
                  <pic:spPr>
                    <a:xfrm>
                      <a:off x="0" y="0"/>
                      <a:ext cx="2447925" cy="1666875"/>
                    </a:xfrm>
                    <a:prstGeom prst="rect">
                      <a:avLst/>
                    </a:prstGeom>
                    <a:noFill/>
                    <a:ln>
                      <a:noFill/>
                    </a:ln>
                  </pic:spPr>
                </pic:pic>
              </a:graphicData>
            </a:graphic>
          </wp:inline>
        </w:drawing>
      </w:r>
    </w:p>
    <w:p w14:paraId="67477826" w14:textId="77777777" w:rsidR="00A06D6C" w:rsidRDefault="00A06D6C">
      <w:pPr>
        <w:rPr>
          <w:rFonts w:ascii="Times New Roman" w:hAnsi="Times New Roman" w:cs="Times New Roman"/>
        </w:rPr>
      </w:pPr>
    </w:p>
    <w:p w14:paraId="3BD932B4"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5.14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)-3-propyl-7-phenyl-4a,5,6,8a-tetrahydro-2</w:t>
      </w:r>
      <w:r>
        <w:rPr>
          <w:rFonts w:ascii="Times New Roman" w:hAnsi="Times New Roman" w:cs="Times New Roman"/>
          <w:b/>
          <w:bCs/>
          <w:i/>
          <w:iCs/>
        </w:rPr>
        <w:t>H</w:t>
      </w:r>
      <w:r>
        <w:rPr>
          <w:rFonts w:ascii="Times New Roman" w:hAnsi="Times New Roman" w:cs="Times New Roman"/>
          <w:b/>
          <w:bCs/>
        </w:rPr>
        <w:t>-chromene (3an)</w:t>
      </w:r>
    </w:p>
    <w:p w14:paraId="167B089F" w14:textId="77777777" w:rsidR="00A06D6C" w:rsidRDefault="00470455">
      <w:pPr>
        <w:jc w:val="center"/>
        <w:rPr>
          <w:rFonts w:ascii="Times New Roman" w:hAnsi="Times New Roman" w:cs="Times New Roman"/>
        </w:rPr>
      </w:pPr>
      <w:r>
        <w:object w:dxaOrig="1712" w:dyaOrig="929" w14:anchorId="4DBD9061">
          <v:shape id="_x0000_i1050" type="#_x0000_t75" style="width:85.5pt;height:46.5pt" o:ole="">
            <v:imagedata r:id="rId86" o:title=""/>
          </v:shape>
          <o:OLEObject Type="Embed" ProgID="ChemDraw.Document.6.0" ShapeID="_x0000_i1050" DrawAspect="Content" ObjectID="_1784532634" r:id="rId87"/>
        </w:object>
      </w:r>
    </w:p>
    <w:p w14:paraId="09067E74" w14:textId="77777777" w:rsidR="00A06D6C" w:rsidRDefault="00470455">
      <w:pPr>
        <w:pStyle w:val="af2"/>
        <w:spacing w:beforeLines="50" w:before="156" w:beforeAutospacing="0" w:afterLines="50" w:after="156" w:afterAutospacing="0"/>
      </w:pPr>
      <w:r>
        <w:t xml:space="preserve">Isolated </w:t>
      </w:r>
      <w:r>
        <w:rPr>
          <w:b/>
          <w:bCs/>
        </w:rPr>
        <w:t>3an</w:t>
      </w:r>
      <w:r>
        <w:t xml:space="preserve"> in 82% yield, as colorless oil.</w:t>
      </w:r>
    </w:p>
    <w:p w14:paraId="592DCE94"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7.49 – 7.43 (m, 2H), 7.38 – 7.32 (m, 2H), 7.32 – 7.27 (m, 1H), 6.18 (d, </w:t>
      </w:r>
      <w:r>
        <w:rPr>
          <w:rFonts w:ascii="Times New Roman" w:hAnsi="Times New Roman" w:cs="Times New Roman"/>
          <w:i/>
          <w:iCs/>
        </w:rPr>
        <w:t>J</w:t>
      </w:r>
      <w:r>
        <w:rPr>
          <w:rFonts w:ascii="Times New Roman" w:hAnsi="Times New Roman" w:cs="Times New Roman"/>
        </w:rPr>
        <w:t xml:space="preserve"> = 3.5 Hz, 1H), 5.55 (d, </w:t>
      </w:r>
      <w:r>
        <w:rPr>
          <w:rFonts w:ascii="Times New Roman" w:hAnsi="Times New Roman" w:cs="Times New Roman"/>
          <w:i/>
          <w:iCs/>
        </w:rPr>
        <w:t>J</w:t>
      </w:r>
      <w:r>
        <w:rPr>
          <w:rFonts w:ascii="Times New Roman" w:hAnsi="Times New Roman" w:cs="Times New Roman"/>
        </w:rPr>
        <w:t xml:space="preserve"> = 4.9 Hz, 1H), 4.18 – 4.06 (overlapped, 3H), 2.60 – 2.51 (m, 1H), 2.42 (m, 1H), 2.16 (m, 1H), 1.95 (d, </w:t>
      </w:r>
      <w:r>
        <w:rPr>
          <w:rFonts w:ascii="Times New Roman" w:hAnsi="Times New Roman" w:cs="Times New Roman"/>
          <w:i/>
          <w:iCs/>
        </w:rPr>
        <w:t>J</w:t>
      </w:r>
      <w:r>
        <w:rPr>
          <w:rFonts w:ascii="Times New Roman" w:hAnsi="Times New Roman" w:cs="Times New Roman"/>
        </w:rPr>
        <w:t xml:space="preserve"> = 7.6 Hz, 2H), 1.84 (m, 1H), 1.70 (m, 1H), 1.47 (m, 2H), 0.94 (t, J = 7.3 Hz, 3H);</w:t>
      </w:r>
    </w:p>
    <w:p w14:paraId="4D5AE493"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142.5, 141.6, 137.1, 128.3 (2C), 127.4, 125.6 (2C), 123.2, 122.4, 69.8, 67.7, 35.3, 33.9, 27.8, 25.4, 20.8, 13.8</w:t>
      </w:r>
      <w:r>
        <w:rPr>
          <w:rFonts w:ascii="Times New Roman" w:hAnsi="Times New Roman" w:cs="Times New Roman"/>
          <w:kern w:val="0"/>
        </w:rPr>
        <w:t>;</w:t>
      </w:r>
    </w:p>
    <w:p w14:paraId="32FFA8F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277.1560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18</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277.1563);</w:t>
      </w:r>
    </w:p>
    <w:p w14:paraId="1501726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-54.3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acetone</w:t>
      </w:r>
      <w:r>
        <w:rPr>
          <w:rFonts w:ascii="Times New Roman" w:hAnsi="Times New Roman" w:cs="Times New Roman"/>
        </w:rPr>
        <w:t>);</w:t>
      </w:r>
    </w:p>
    <w:p w14:paraId="738ECA7B" w14:textId="77777777" w:rsidR="00A06D6C" w:rsidRDefault="00470455">
      <w:pPr>
        <w:spacing w:beforeLines="50" w:before="156" w:afterLines="50" w:after="156"/>
        <w:rPr>
          <w:rFonts w:ascii="Times New Roman" w:hAnsi="Times New Roman" w:cs="Times New Roman"/>
          <w:i/>
          <w:iCs/>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11.0 min, tr (major) = 11.4 min; 98% </w:t>
      </w:r>
      <w:r>
        <w:rPr>
          <w:rFonts w:ascii="Times New Roman" w:hAnsi="Times New Roman" w:cs="Times New Roman"/>
          <w:i/>
          <w:iCs/>
        </w:rPr>
        <w:t>ee.</w:t>
      </w:r>
    </w:p>
    <w:p w14:paraId="47FAD48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C58A5D0" wp14:editId="6FDE0ED3">
            <wp:extent cx="2447925" cy="1684655"/>
            <wp:effectExtent l="0" t="0" r="3810" b="7620"/>
            <wp:docPr id="137"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96"/>
                    <pic:cNvPicPr>
                      <a:picLocks noChangeAspect="1"/>
                    </pic:cNvPicPr>
                  </pic:nvPicPr>
                  <pic:blipFill>
                    <a:blip r:embed="rId88"/>
                    <a:stretch>
                      <a:fillRect/>
                    </a:stretch>
                  </pic:blipFill>
                  <pic:spPr>
                    <a:xfrm>
                      <a:off x="0" y="0"/>
                      <a:ext cx="2447925" cy="168465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4EBB501" wp14:editId="518BC70C">
            <wp:extent cx="2447925" cy="1685925"/>
            <wp:effectExtent l="0" t="0" r="3810" b="6350"/>
            <wp:docPr id="13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97"/>
                    <pic:cNvPicPr>
                      <a:picLocks noChangeAspect="1"/>
                    </pic:cNvPicPr>
                  </pic:nvPicPr>
                  <pic:blipFill>
                    <a:blip r:embed="rId89"/>
                    <a:stretch>
                      <a:fillRect/>
                    </a:stretch>
                  </pic:blipFill>
                  <pic:spPr>
                    <a:xfrm>
                      <a:off x="0" y="0"/>
                      <a:ext cx="2447925" cy="1685925"/>
                    </a:xfrm>
                    <a:prstGeom prst="rect">
                      <a:avLst/>
                    </a:prstGeom>
                    <a:noFill/>
                    <a:ln>
                      <a:noFill/>
                    </a:ln>
                  </pic:spPr>
                </pic:pic>
              </a:graphicData>
            </a:graphic>
          </wp:inline>
        </w:drawing>
      </w:r>
    </w:p>
    <w:p w14:paraId="7CB93FCC" w14:textId="77777777" w:rsidR="00A06D6C" w:rsidRDefault="00A06D6C">
      <w:pPr>
        <w:rPr>
          <w:rFonts w:ascii="Times New Roman" w:hAnsi="Times New Roman" w:cs="Times New Roman"/>
        </w:rPr>
      </w:pPr>
    </w:p>
    <w:p w14:paraId="69D16ABF"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5.15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)-3-butyl-7-phenyl-4a,5,6,8a-tetrahydro-2</w:t>
      </w:r>
      <w:r>
        <w:rPr>
          <w:rFonts w:ascii="Times New Roman" w:hAnsi="Times New Roman" w:cs="Times New Roman"/>
          <w:b/>
          <w:bCs/>
          <w:i/>
          <w:iCs/>
        </w:rPr>
        <w:t>H</w:t>
      </w:r>
      <w:r>
        <w:rPr>
          <w:rFonts w:ascii="Times New Roman" w:hAnsi="Times New Roman" w:cs="Times New Roman"/>
          <w:b/>
          <w:bCs/>
        </w:rPr>
        <w:t>-chromene (3ao)</w:t>
      </w:r>
    </w:p>
    <w:p w14:paraId="21F9021F" w14:textId="77777777" w:rsidR="00A06D6C" w:rsidRDefault="00470455">
      <w:pPr>
        <w:jc w:val="center"/>
        <w:rPr>
          <w:rFonts w:ascii="Times New Roman" w:hAnsi="Times New Roman" w:cs="Times New Roman"/>
        </w:rPr>
      </w:pPr>
      <w:r>
        <w:object w:dxaOrig="2336" w:dyaOrig="929" w14:anchorId="7A5FEF79">
          <v:shape id="_x0000_i1051" type="#_x0000_t75" style="width:117pt;height:46.5pt" o:ole="">
            <v:imagedata r:id="rId90" o:title=""/>
          </v:shape>
          <o:OLEObject Type="Embed" ProgID="ChemDraw.Document.6.0" ShapeID="_x0000_i1051" DrawAspect="Content" ObjectID="_1784532635" r:id="rId91"/>
        </w:object>
      </w:r>
    </w:p>
    <w:p w14:paraId="68D325D8" w14:textId="77777777" w:rsidR="00A06D6C" w:rsidRDefault="00470455">
      <w:pPr>
        <w:pStyle w:val="af2"/>
        <w:spacing w:beforeLines="50" w:before="156" w:beforeAutospacing="0" w:afterLines="50" w:after="156" w:afterAutospacing="0"/>
      </w:pPr>
      <w:r>
        <w:t xml:space="preserve">Isolated </w:t>
      </w:r>
      <w:r>
        <w:rPr>
          <w:b/>
          <w:bCs/>
        </w:rPr>
        <w:t>3ao</w:t>
      </w:r>
      <w:r>
        <w:t xml:space="preserve"> in 91% yield, as white solid (m.p.: 42.0 °C)..</w:t>
      </w:r>
    </w:p>
    <w:p w14:paraId="075FAD5C"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7.45 (d, </w:t>
      </w:r>
      <w:r>
        <w:rPr>
          <w:i/>
          <w:iCs/>
        </w:rPr>
        <w:t>J</w:t>
      </w:r>
      <w:r>
        <w:t xml:space="preserve"> = 7.3 Hz, 2H), 7.35 (t, </w:t>
      </w:r>
      <w:r>
        <w:rPr>
          <w:i/>
          <w:iCs/>
        </w:rPr>
        <w:t>J</w:t>
      </w:r>
      <w:r>
        <w:t xml:space="preserve"> = 7.4 Hz, 2H), 7.29 (t, </w:t>
      </w:r>
      <w:r>
        <w:rPr>
          <w:i/>
          <w:iCs/>
        </w:rPr>
        <w:t>J</w:t>
      </w:r>
      <w:r>
        <w:t xml:space="preserve"> = 7.1 Hz, 1H), 6.18 (d, </w:t>
      </w:r>
      <w:r>
        <w:rPr>
          <w:i/>
          <w:iCs/>
        </w:rPr>
        <w:t>J</w:t>
      </w:r>
      <w:r>
        <w:t xml:space="preserve"> = 3.2 Hz, 1H), 5.55 (d, </w:t>
      </w:r>
      <w:r>
        <w:rPr>
          <w:i/>
          <w:iCs/>
        </w:rPr>
        <w:t>J</w:t>
      </w:r>
      <w:r>
        <w:t xml:space="preserve"> = 3.8 Hz, 1H), 4.21 – 4.04 (overlapped, 3H), 2.55 (m, 1H), 2.42 (m, 1H), 2.16 (m, 1H), 1.98 (t, </w:t>
      </w:r>
      <w:r>
        <w:rPr>
          <w:i/>
          <w:iCs/>
        </w:rPr>
        <w:t>J</w:t>
      </w:r>
      <w:r>
        <w:t xml:space="preserve"> = 7.3 Hz, 2H), 1.84 (m, 1H), 1.69 (ddt, </w:t>
      </w:r>
      <w:r>
        <w:rPr>
          <w:i/>
          <w:iCs/>
        </w:rPr>
        <w:t>J</w:t>
      </w:r>
      <w:r>
        <w:t xml:space="preserve"> = 16.3, 12.9, 5.0 Hz, 2H), 1.44 – 1.35 (overlapped, 4H), 0.93 (t, </w:t>
      </w:r>
      <w:r>
        <w:rPr>
          <w:i/>
          <w:iCs/>
        </w:rPr>
        <w:t>J</w:t>
      </w:r>
      <w:r>
        <w:t xml:space="preserve"> = 7.1 Hz, 3H);</w:t>
      </w:r>
    </w:p>
    <w:p w14:paraId="7C8A4662"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142.5, 141.6, 137.3, 128.3 (2C), 127.4, 125.6 (2C), 123.2, 122.2, 69.8, 67.7, 33.9, 32.9, 29.8, 27.8, 25.4, 22.4, 13.9</w:t>
      </w:r>
      <w:r>
        <w:rPr>
          <w:rFonts w:ascii="Times New Roman" w:hAnsi="Times New Roman" w:cs="Times New Roman"/>
          <w:kern w:val="0"/>
        </w:rPr>
        <w:t>;</w:t>
      </w:r>
    </w:p>
    <w:p w14:paraId="5FBB24F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291.1720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19</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ONa, 291.1719);</w:t>
      </w:r>
    </w:p>
    <w:p w14:paraId="29872D2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24</w:t>
      </w:r>
      <w:r>
        <w:rPr>
          <w:rFonts w:ascii="Times New Roman" w:hAnsi="Times New Roman" w:cs="Times New Roman"/>
        </w:rPr>
        <w:t xml:space="preserve"> = -43.9 (</w:t>
      </w:r>
      <w:r>
        <w:rPr>
          <w:rFonts w:ascii="Times New Roman" w:hAnsi="Times New Roman" w:cs="Times New Roman"/>
          <w:i/>
          <w:iCs/>
        </w:rPr>
        <w:t>c</w:t>
      </w:r>
      <w:r>
        <w:rPr>
          <w:rFonts w:ascii="Times New Roman" w:hAnsi="Times New Roman" w:cs="Times New Roman"/>
        </w:rPr>
        <w:t xml:space="preserve"> = 0.16 g/100mL, </w:t>
      </w:r>
      <w:r>
        <w:rPr>
          <w:rFonts w:ascii="Times New Roman" w:hAnsi="Times New Roman" w:cs="Times New Roman" w:hint="eastAsia"/>
        </w:rPr>
        <w:t>acetone</w:t>
      </w:r>
      <w:r>
        <w:rPr>
          <w:rFonts w:ascii="Times New Roman" w:hAnsi="Times New Roman" w:cs="Times New Roman"/>
        </w:rPr>
        <w:t>);</w:t>
      </w:r>
    </w:p>
    <w:p w14:paraId="41DC9EFE"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9.8 min, tr (major) = 10.2 min; 91% </w:t>
      </w:r>
      <w:r>
        <w:rPr>
          <w:rFonts w:ascii="Times New Roman" w:hAnsi="Times New Roman" w:cs="Times New Roman"/>
          <w:i/>
          <w:iCs/>
        </w:rPr>
        <w:t>ee</w:t>
      </w:r>
      <w:r>
        <w:rPr>
          <w:rFonts w:ascii="Times New Roman" w:hAnsi="Times New Roman" w:cs="Times New Roman"/>
        </w:rPr>
        <w:t>.</w:t>
      </w:r>
    </w:p>
    <w:p w14:paraId="47CC3DF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D72E62C" wp14:editId="4BF51182">
            <wp:extent cx="2447925" cy="1692275"/>
            <wp:effectExtent l="0" t="0" r="3810" b="0"/>
            <wp:docPr id="163" name="图片 112"/>
            <wp:cNvGraphicFramePr/>
            <a:graphic xmlns:a="http://schemas.openxmlformats.org/drawingml/2006/main">
              <a:graphicData uri="http://schemas.openxmlformats.org/drawingml/2006/picture">
                <pic:pic xmlns:pic="http://schemas.openxmlformats.org/drawingml/2006/picture">
                  <pic:nvPicPr>
                    <pic:cNvPr id="163" name="图片 112"/>
                    <pic:cNvPicPr/>
                  </pic:nvPicPr>
                  <pic:blipFill>
                    <a:blip r:embed="rId92"/>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3AD74CE" wp14:editId="0066CEBE">
            <wp:extent cx="2447925" cy="1692275"/>
            <wp:effectExtent l="0" t="0" r="3810" b="0"/>
            <wp:docPr id="166" name="图片 113"/>
            <wp:cNvGraphicFramePr/>
            <a:graphic xmlns:a="http://schemas.openxmlformats.org/drawingml/2006/main">
              <a:graphicData uri="http://schemas.openxmlformats.org/drawingml/2006/picture">
                <pic:pic xmlns:pic="http://schemas.openxmlformats.org/drawingml/2006/picture">
                  <pic:nvPicPr>
                    <pic:cNvPr id="166" name="图片 113"/>
                    <pic:cNvPicPr/>
                  </pic:nvPicPr>
                  <pic:blipFill>
                    <a:blip r:embed="rId93"/>
                    <a:stretch>
                      <a:fillRect/>
                    </a:stretch>
                  </pic:blipFill>
                  <pic:spPr>
                    <a:xfrm>
                      <a:off x="0" y="0"/>
                      <a:ext cx="2447925" cy="1692275"/>
                    </a:xfrm>
                    <a:prstGeom prst="rect">
                      <a:avLst/>
                    </a:prstGeom>
                    <a:noFill/>
                    <a:ln>
                      <a:noFill/>
                    </a:ln>
                  </pic:spPr>
                </pic:pic>
              </a:graphicData>
            </a:graphic>
          </wp:inline>
        </w:drawing>
      </w:r>
    </w:p>
    <w:p w14:paraId="01729982" w14:textId="77777777" w:rsidR="00A06D6C" w:rsidRDefault="00A06D6C">
      <w:pPr>
        <w:rPr>
          <w:rFonts w:ascii="Times New Roman" w:hAnsi="Times New Roman" w:cs="Times New Roman"/>
        </w:rPr>
      </w:pPr>
    </w:p>
    <w:p w14:paraId="2477C31B"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5.16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)-3-isopentyl-7-phenyl-4a,5,6,8a-tetrahydro-2</w:t>
      </w:r>
      <w:r>
        <w:rPr>
          <w:rFonts w:ascii="Times New Roman" w:hAnsi="Times New Roman" w:cs="Times New Roman"/>
          <w:b/>
          <w:bCs/>
          <w:i/>
          <w:iCs/>
        </w:rPr>
        <w:t>H</w:t>
      </w:r>
      <w:r>
        <w:rPr>
          <w:rFonts w:ascii="Times New Roman" w:hAnsi="Times New Roman" w:cs="Times New Roman"/>
          <w:b/>
          <w:bCs/>
        </w:rPr>
        <w:t>-chromene (3ap)</w:t>
      </w:r>
    </w:p>
    <w:p w14:paraId="2184A31A" w14:textId="77777777" w:rsidR="00A06D6C" w:rsidRDefault="00470455">
      <w:pPr>
        <w:jc w:val="center"/>
        <w:rPr>
          <w:rFonts w:ascii="Times New Roman" w:hAnsi="Times New Roman" w:cs="Times New Roman"/>
        </w:rPr>
      </w:pPr>
      <w:r>
        <w:object w:dxaOrig="2336" w:dyaOrig="1055" w14:anchorId="03160294">
          <v:shape id="_x0000_i1052" type="#_x0000_t75" style="width:117pt;height:52.5pt" o:ole="">
            <v:imagedata r:id="rId94" o:title=""/>
          </v:shape>
          <o:OLEObject Type="Embed" ProgID="ChemDraw.Document.6.0" ShapeID="_x0000_i1052" DrawAspect="Content" ObjectID="_1784532636" r:id="rId95"/>
        </w:object>
      </w:r>
    </w:p>
    <w:p w14:paraId="7871D59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3ap</w:t>
      </w:r>
      <w:r>
        <w:rPr>
          <w:rFonts w:ascii="Times New Roman" w:hAnsi="Times New Roman" w:cs="Times New Roman"/>
        </w:rPr>
        <w:t xml:space="preserve"> in 64% yield, as colorless oil.</w:t>
      </w:r>
    </w:p>
    <w:p w14:paraId="421B68A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7.45 (m, 2H), 7.34 (m, 2H), 7.28 (m, 1H), 6.17 (d, </w:t>
      </w:r>
      <w:r>
        <w:rPr>
          <w:rFonts w:ascii="Times New Roman" w:hAnsi="Times New Roman" w:cs="Times New Roman"/>
          <w:i/>
          <w:iCs/>
        </w:rPr>
        <w:t>J</w:t>
      </w:r>
      <w:r>
        <w:rPr>
          <w:rFonts w:ascii="Times New Roman" w:hAnsi="Times New Roman" w:cs="Times New Roman"/>
        </w:rPr>
        <w:t xml:space="preserve"> = 3.5 Hz, 1H), 5.54 (d, </w:t>
      </w:r>
      <w:r>
        <w:rPr>
          <w:rFonts w:ascii="Times New Roman" w:hAnsi="Times New Roman" w:cs="Times New Roman"/>
          <w:i/>
          <w:iCs/>
        </w:rPr>
        <w:t>J</w:t>
      </w:r>
      <w:r>
        <w:rPr>
          <w:rFonts w:ascii="Times New Roman" w:hAnsi="Times New Roman" w:cs="Times New Roman"/>
        </w:rPr>
        <w:t xml:space="preserve"> = 4.6 Hz, 1H), 4.19 – 4.07 (overlapped, 3H), 2.54 (m, 1H), 2.41 (m, 1H), 2.14 (m, 1H), 1.97 (t, </w:t>
      </w:r>
      <w:r>
        <w:rPr>
          <w:rFonts w:ascii="Times New Roman" w:hAnsi="Times New Roman" w:cs="Times New Roman"/>
          <w:i/>
          <w:iCs/>
        </w:rPr>
        <w:t>J</w:t>
      </w:r>
      <w:r>
        <w:rPr>
          <w:rFonts w:ascii="Times New Roman" w:hAnsi="Times New Roman" w:cs="Times New Roman"/>
        </w:rPr>
        <w:t xml:space="preserve"> = 8.0 Hz, 2H), 1.83 (m, 1H), 1.68 (overlapped, 1H), 1.57 (m, 1H), 1.37 – 1.27 (overlapped, 2H), 0.92 (d, </w:t>
      </w:r>
      <w:r>
        <w:rPr>
          <w:rFonts w:ascii="Times New Roman" w:hAnsi="Times New Roman" w:cs="Times New Roman"/>
          <w:i/>
          <w:iCs/>
        </w:rPr>
        <w:t>J</w:t>
      </w:r>
      <w:r>
        <w:rPr>
          <w:rFonts w:ascii="Times New Roman" w:hAnsi="Times New Roman" w:cs="Times New Roman"/>
        </w:rPr>
        <w:t xml:space="preserve"> = 6.8 Hz, 3H), 0.91 (d, </w:t>
      </w:r>
      <w:r>
        <w:rPr>
          <w:rFonts w:ascii="Times New Roman" w:hAnsi="Times New Roman" w:cs="Times New Roman"/>
          <w:i/>
          <w:iCs/>
        </w:rPr>
        <w:t>J</w:t>
      </w:r>
      <w:r>
        <w:rPr>
          <w:rFonts w:ascii="Times New Roman" w:hAnsi="Times New Roman" w:cs="Times New Roman"/>
        </w:rPr>
        <w:t xml:space="preserve"> = 6.8 Hz, 3H);</w:t>
      </w:r>
    </w:p>
    <w:p w14:paraId="308A43F4"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142.5, 141.6, 137.5, 128.3 (2C), 127.4, 125.6 (2C), 123.1, 122.0, 69.8, 67.8, 36.8, 34.0, 31.0, 27.8, 27.7, 25.4, 22.6, 22.5;</w:t>
      </w:r>
    </w:p>
    <w:p w14:paraId="435DC27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305.1874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20</w:t>
      </w:r>
      <w:r>
        <w:rPr>
          <w:rFonts w:ascii="Times New Roman" w:hAnsi="Times New Roman" w:cs="Times New Roman"/>
        </w:rPr>
        <w:t>H</w:t>
      </w:r>
      <w:r>
        <w:rPr>
          <w:rFonts w:ascii="Times New Roman" w:hAnsi="Times New Roman" w:cs="Times New Roman"/>
          <w:vertAlign w:val="subscript"/>
        </w:rPr>
        <w:t>26</w:t>
      </w:r>
      <w:r>
        <w:rPr>
          <w:rFonts w:ascii="Times New Roman" w:hAnsi="Times New Roman" w:cs="Times New Roman"/>
        </w:rPr>
        <w:t>ONa, 305.1876);</w:t>
      </w:r>
    </w:p>
    <w:p w14:paraId="7EF9BBA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hint="eastAsia"/>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-64.5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acetone</w:t>
      </w:r>
      <w:r>
        <w:rPr>
          <w:rFonts w:ascii="Times New Roman" w:hAnsi="Times New Roman" w:cs="Times New Roman"/>
        </w:rPr>
        <w:t>);</w:t>
      </w:r>
    </w:p>
    <w:p w14:paraId="4DA1A607"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15.3 min, tr (major) = 10.4 min; 95% </w:t>
      </w:r>
      <w:r>
        <w:rPr>
          <w:rFonts w:ascii="Times New Roman" w:hAnsi="Times New Roman" w:cs="Times New Roman"/>
          <w:i/>
          <w:iCs/>
        </w:rPr>
        <w:t>ee</w:t>
      </w:r>
      <w:r>
        <w:rPr>
          <w:rFonts w:ascii="Times New Roman" w:hAnsi="Times New Roman" w:cs="Times New Roman"/>
        </w:rPr>
        <w:t>.</w:t>
      </w:r>
    </w:p>
    <w:p w14:paraId="4D6B2DC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E6D9A0A" wp14:editId="4DBB7BA3">
            <wp:extent cx="2447925" cy="1692275"/>
            <wp:effectExtent l="0" t="0" r="3810" b="0"/>
            <wp:docPr id="66" name="图片 76"/>
            <wp:cNvGraphicFramePr/>
            <a:graphic xmlns:a="http://schemas.openxmlformats.org/drawingml/2006/main">
              <a:graphicData uri="http://schemas.openxmlformats.org/drawingml/2006/picture">
                <pic:pic xmlns:pic="http://schemas.openxmlformats.org/drawingml/2006/picture">
                  <pic:nvPicPr>
                    <pic:cNvPr id="66" name="图片 76"/>
                    <pic:cNvPicPr/>
                  </pic:nvPicPr>
                  <pic:blipFill>
                    <a:blip r:embed="rId9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C830C89" wp14:editId="3A84A1F6">
            <wp:extent cx="2447925" cy="1692275"/>
            <wp:effectExtent l="0" t="0" r="3810" b="0"/>
            <wp:docPr id="59" name="图片 75"/>
            <wp:cNvGraphicFramePr/>
            <a:graphic xmlns:a="http://schemas.openxmlformats.org/drawingml/2006/main">
              <a:graphicData uri="http://schemas.openxmlformats.org/drawingml/2006/picture">
                <pic:pic xmlns:pic="http://schemas.openxmlformats.org/drawingml/2006/picture">
                  <pic:nvPicPr>
                    <pic:cNvPr id="59" name="图片 75"/>
                    <pic:cNvPicPr/>
                  </pic:nvPicPr>
                  <pic:blipFill>
                    <a:blip r:embed="rId97"/>
                    <a:stretch>
                      <a:fillRect/>
                    </a:stretch>
                  </pic:blipFill>
                  <pic:spPr>
                    <a:xfrm>
                      <a:off x="0" y="0"/>
                      <a:ext cx="2447925" cy="1692275"/>
                    </a:xfrm>
                    <a:prstGeom prst="rect">
                      <a:avLst/>
                    </a:prstGeom>
                    <a:noFill/>
                    <a:ln>
                      <a:noFill/>
                    </a:ln>
                  </pic:spPr>
                </pic:pic>
              </a:graphicData>
            </a:graphic>
          </wp:inline>
        </w:drawing>
      </w:r>
    </w:p>
    <w:p w14:paraId="23C870A8" w14:textId="77777777" w:rsidR="00A06D6C" w:rsidRDefault="00A06D6C">
      <w:pPr>
        <w:rPr>
          <w:rFonts w:ascii="Times New Roman" w:hAnsi="Times New Roman" w:cs="Times New Roman"/>
        </w:rPr>
      </w:pPr>
    </w:p>
    <w:p w14:paraId="5B96A170"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5.17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)-3-phenethyl-7-phenyl-4a,5,6,8a-tetrahydro-2</w:t>
      </w:r>
      <w:r>
        <w:rPr>
          <w:rFonts w:ascii="Times New Roman" w:hAnsi="Times New Roman" w:cs="Times New Roman"/>
          <w:b/>
          <w:bCs/>
          <w:i/>
          <w:iCs/>
        </w:rPr>
        <w:t>H</w:t>
      </w:r>
      <w:r>
        <w:rPr>
          <w:rFonts w:ascii="Times New Roman" w:hAnsi="Times New Roman" w:cs="Times New Roman"/>
          <w:b/>
          <w:bCs/>
        </w:rPr>
        <w:t>-chromene (3aq)</w:t>
      </w:r>
    </w:p>
    <w:p w14:paraId="3CBC3FAC" w14:textId="77777777" w:rsidR="00A06D6C" w:rsidRDefault="00470455">
      <w:pPr>
        <w:jc w:val="center"/>
        <w:rPr>
          <w:rFonts w:ascii="Times New Roman" w:hAnsi="Times New Roman" w:cs="Times New Roman"/>
        </w:rPr>
      </w:pPr>
      <w:r>
        <w:object w:dxaOrig="2097" w:dyaOrig="929" w14:anchorId="0D462B12">
          <v:shape id="_x0000_i1053" type="#_x0000_t75" style="width:105pt;height:46.5pt" o:ole="">
            <v:imagedata r:id="rId98" o:title=""/>
          </v:shape>
          <o:OLEObject Type="Embed" ProgID="ChemDraw.Document.6.0" ShapeID="_x0000_i1053" DrawAspect="Content" ObjectID="_1784532637" r:id="rId99"/>
        </w:object>
      </w:r>
    </w:p>
    <w:p w14:paraId="1CE3783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3aq</w:t>
      </w:r>
      <w:r>
        <w:rPr>
          <w:rFonts w:ascii="Times New Roman" w:hAnsi="Times New Roman" w:cs="Times New Roman"/>
        </w:rPr>
        <w:t xml:space="preserve"> in 78% yield, as white solid (m.p.: 61.0 °C).</w:t>
      </w:r>
    </w:p>
    <w:p w14:paraId="5D886BF7"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7.41 (d, </w:t>
      </w:r>
      <w:r>
        <w:rPr>
          <w:rFonts w:ascii="Times New Roman" w:hAnsi="Times New Roman" w:cs="Times New Roman"/>
          <w:i/>
          <w:iCs/>
        </w:rPr>
        <w:t>J</w:t>
      </w:r>
      <w:r>
        <w:rPr>
          <w:rFonts w:ascii="Times New Roman" w:hAnsi="Times New Roman" w:cs="Times New Roman"/>
        </w:rPr>
        <w:t xml:space="preserve"> = 7.3 Hz, 2H), 7.31 (t, </w:t>
      </w:r>
      <w:r>
        <w:rPr>
          <w:rFonts w:ascii="Times New Roman" w:hAnsi="Times New Roman" w:cs="Times New Roman"/>
          <w:i/>
          <w:iCs/>
        </w:rPr>
        <w:t>J</w:t>
      </w:r>
      <w:r>
        <w:rPr>
          <w:rFonts w:ascii="Times New Roman" w:hAnsi="Times New Roman" w:cs="Times New Roman"/>
        </w:rPr>
        <w:t xml:space="preserve"> = 7.4 Hz, 2H), 7.27 – 7.21 (overlapped, 3H), 7.21 – 7.11 (m, 3H), 6.14 (d, </w:t>
      </w:r>
      <w:r>
        <w:rPr>
          <w:rFonts w:ascii="Times New Roman" w:hAnsi="Times New Roman" w:cs="Times New Roman"/>
          <w:i/>
          <w:iCs/>
        </w:rPr>
        <w:t>J</w:t>
      </w:r>
      <w:r>
        <w:rPr>
          <w:rFonts w:ascii="Times New Roman" w:hAnsi="Times New Roman" w:cs="Times New Roman"/>
        </w:rPr>
        <w:t xml:space="preserve"> = 4.7 Hz, 1H), 5.51 (d, </w:t>
      </w:r>
      <w:r>
        <w:rPr>
          <w:rFonts w:ascii="Times New Roman" w:hAnsi="Times New Roman" w:cs="Times New Roman"/>
          <w:i/>
          <w:iCs/>
        </w:rPr>
        <w:t>J</w:t>
      </w:r>
      <w:r>
        <w:rPr>
          <w:rFonts w:ascii="Times New Roman" w:hAnsi="Times New Roman" w:cs="Times New Roman"/>
        </w:rPr>
        <w:t xml:space="preserve"> = 4.7 Hz, 1H), 4.17 – 4.04 (overlapped, 3H), 2.73 (h, </w:t>
      </w:r>
      <w:r>
        <w:rPr>
          <w:rFonts w:ascii="Times New Roman" w:hAnsi="Times New Roman" w:cs="Times New Roman"/>
          <w:i/>
          <w:iCs/>
        </w:rPr>
        <w:t>J</w:t>
      </w:r>
      <w:r>
        <w:rPr>
          <w:rFonts w:ascii="Times New Roman" w:hAnsi="Times New Roman" w:cs="Times New Roman"/>
        </w:rPr>
        <w:t xml:space="preserve"> = 6.0 Hz, 2H), 2.48 (m, 1H), 2.38 (m, 1H), 2.23 (t, </w:t>
      </w:r>
      <w:r>
        <w:rPr>
          <w:rFonts w:ascii="Times New Roman" w:hAnsi="Times New Roman" w:cs="Times New Roman"/>
          <w:i/>
          <w:iCs/>
        </w:rPr>
        <w:t>J</w:t>
      </w:r>
      <w:r>
        <w:rPr>
          <w:rFonts w:ascii="Times New Roman" w:hAnsi="Times New Roman" w:cs="Times New Roman"/>
        </w:rPr>
        <w:t xml:space="preserve"> = 7.9 Hz, 2H), 2.10 (m, 1H), 1.77 (m, 1H), 1.65 (m, 1H)</w:t>
      </w:r>
      <w:r>
        <w:rPr>
          <w:rFonts w:ascii="Times New Roman" w:hAnsi="Times New Roman" w:cs="Times New Roman"/>
          <w:kern w:val="0"/>
        </w:rPr>
        <w:t>;</w:t>
      </w:r>
    </w:p>
    <w:p w14:paraId="55A2B83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142.5, 141.8, 141.5, 136.5, 128.4 (2C), 128.3 (2C), 128.3 (2C), 127.5, 125.9, 125.6 (2C), 123.1, 123.0, 69.8, 67.8, 34.9, 34.3, 34.0, 27.7, 25.3</w:t>
      </w:r>
      <w:r>
        <w:rPr>
          <w:rFonts w:ascii="Times New Roman" w:hAnsi="Times New Roman" w:cs="Times New Roman"/>
          <w:kern w:val="0"/>
        </w:rPr>
        <w:t>;</w:t>
      </w:r>
    </w:p>
    <w:p w14:paraId="5E824636"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339.1717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23</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ONa, 339.1719);</w:t>
      </w:r>
    </w:p>
    <w:p w14:paraId="46CC67D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26</w:t>
      </w:r>
      <w:r>
        <w:rPr>
          <w:rFonts w:ascii="Times New Roman" w:hAnsi="Times New Roman" w:cs="Times New Roman"/>
        </w:rPr>
        <w:t xml:space="preserve"> = -59.4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Me</w:t>
      </w:r>
      <w:r>
        <w:rPr>
          <w:rFonts w:ascii="Times New Roman" w:hAnsi="Times New Roman" w:cs="Times New Roman"/>
        </w:rPr>
        <w:t>OH);</w:t>
      </w:r>
    </w:p>
    <w:p w14:paraId="2AB8CEB1"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19.9 min, tr (major) = 13.4 min; 96% </w:t>
      </w:r>
      <w:r>
        <w:rPr>
          <w:rFonts w:ascii="Times New Roman" w:hAnsi="Times New Roman" w:cs="Times New Roman"/>
          <w:i/>
          <w:iCs/>
        </w:rPr>
        <w:t>ee</w:t>
      </w:r>
      <w:r>
        <w:rPr>
          <w:rFonts w:ascii="Times New Roman" w:hAnsi="Times New Roman" w:cs="Times New Roman"/>
        </w:rPr>
        <w:t>.</w:t>
      </w:r>
    </w:p>
    <w:p w14:paraId="0EDE347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7EEF6B4" wp14:editId="057B34D5">
            <wp:extent cx="2447925" cy="1692275"/>
            <wp:effectExtent l="0" t="0" r="3810" b="0"/>
            <wp:docPr id="14" name="图片 69"/>
            <wp:cNvGraphicFramePr/>
            <a:graphic xmlns:a="http://schemas.openxmlformats.org/drawingml/2006/main">
              <a:graphicData uri="http://schemas.openxmlformats.org/drawingml/2006/picture">
                <pic:pic xmlns:pic="http://schemas.openxmlformats.org/drawingml/2006/picture">
                  <pic:nvPicPr>
                    <pic:cNvPr id="14" name="图片 69"/>
                    <pic:cNvPicPr/>
                  </pic:nvPicPr>
                  <pic:blipFill>
                    <a:blip r:embed="rId10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2A66FE5" wp14:editId="261F9DF4">
            <wp:extent cx="2447925" cy="1692275"/>
            <wp:effectExtent l="0" t="0" r="3810" b="0"/>
            <wp:docPr id="12" name="图片 68"/>
            <wp:cNvGraphicFramePr/>
            <a:graphic xmlns:a="http://schemas.openxmlformats.org/drawingml/2006/main">
              <a:graphicData uri="http://schemas.openxmlformats.org/drawingml/2006/picture">
                <pic:pic xmlns:pic="http://schemas.openxmlformats.org/drawingml/2006/picture">
                  <pic:nvPicPr>
                    <pic:cNvPr id="12" name="图片 68"/>
                    <pic:cNvPicPr/>
                  </pic:nvPicPr>
                  <pic:blipFill>
                    <a:blip r:embed="rId101"/>
                    <a:srcRect l="723" t="1593"/>
                    <a:stretch>
                      <a:fillRect/>
                    </a:stretch>
                  </pic:blipFill>
                  <pic:spPr>
                    <a:xfrm>
                      <a:off x="0" y="0"/>
                      <a:ext cx="2447925" cy="1692275"/>
                    </a:xfrm>
                    <a:prstGeom prst="rect">
                      <a:avLst/>
                    </a:prstGeom>
                    <a:noFill/>
                    <a:ln>
                      <a:noFill/>
                    </a:ln>
                  </pic:spPr>
                </pic:pic>
              </a:graphicData>
            </a:graphic>
          </wp:inline>
        </w:drawing>
      </w:r>
    </w:p>
    <w:p w14:paraId="7D909797" w14:textId="77777777" w:rsidR="00A06D6C" w:rsidRDefault="00A06D6C">
      <w:pPr>
        <w:rPr>
          <w:rFonts w:ascii="Times New Roman" w:hAnsi="Times New Roman" w:cs="Times New Roman"/>
        </w:rPr>
      </w:pPr>
    </w:p>
    <w:p w14:paraId="2F14898C"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5.18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)-3-cyclopentyl-7-phenyl-4a,5,6,8a-tetrahydro-2</w:t>
      </w:r>
      <w:r>
        <w:rPr>
          <w:rFonts w:ascii="Times New Roman" w:hAnsi="Times New Roman" w:cs="Times New Roman"/>
          <w:b/>
          <w:bCs/>
          <w:i/>
          <w:iCs/>
        </w:rPr>
        <w:t>H</w:t>
      </w:r>
      <w:r>
        <w:rPr>
          <w:rFonts w:ascii="Times New Roman" w:hAnsi="Times New Roman" w:cs="Times New Roman"/>
          <w:b/>
          <w:bCs/>
        </w:rPr>
        <w:t>-chromene (3ar)</w:t>
      </w:r>
    </w:p>
    <w:p w14:paraId="41ED85EB" w14:textId="77777777" w:rsidR="00A06D6C" w:rsidRDefault="00470455">
      <w:pPr>
        <w:jc w:val="center"/>
        <w:rPr>
          <w:rFonts w:ascii="Times New Roman" w:hAnsi="Times New Roman" w:cs="Times New Roman"/>
        </w:rPr>
      </w:pPr>
      <w:r>
        <w:object w:dxaOrig="1911" w:dyaOrig="1042" w14:anchorId="25FB537D">
          <v:shape id="_x0000_i1054" type="#_x0000_t75" style="width:96pt;height:51.75pt" o:ole="">
            <v:imagedata r:id="rId102" o:title=""/>
          </v:shape>
          <o:OLEObject Type="Embed" ProgID="ChemDraw.Document.6.0" ShapeID="_x0000_i1054" DrawAspect="Content" ObjectID="_1784532638" r:id="rId103"/>
        </w:object>
      </w:r>
    </w:p>
    <w:p w14:paraId="50375BD7" w14:textId="77777777" w:rsidR="00A06D6C" w:rsidRDefault="00470455">
      <w:pPr>
        <w:pStyle w:val="af2"/>
        <w:spacing w:beforeLines="50" w:before="156" w:beforeAutospacing="0" w:afterLines="50" w:after="156" w:afterAutospacing="0"/>
      </w:pPr>
      <w:r>
        <w:t xml:space="preserve">Isolated </w:t>
      </w:r>
      <w:r>
        <w:rPr>
          <w:b/>
          <w:bCs/>
        </w:rPr>
        <w:t>3ar</w:t>
      </w:r>
      <w:r>
        <w:t xml:space="preserve"> in 51% yield, as white solid (m.p.: 74.6 °C).</w:t>
      </w:r>
    </w:p>
    <w:p w14:paraId="76CB2E47"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7.46 (d, </w:t>
      </w:r>
      <w:r>
        <w:rPr>
          <w:i/>
          <w:iCs/>
        </w:rPr>
        <w:t>J</w:t>
      </w:r>
      <w:r>
        <w:t xml:space="preserve"> = 7.6 Hz, 2H), 7.35 (t, </w:t>
      </w:r>
      <w:r>
        <w:rPr>
          <w:i/>
          <w:iCs/>
        </w:rPr>
        <w:t>J</w:t>
      </w:r>
      <w:r>
        <w:t xml:space="preserve"> = 7.5 Hz, 2H), 7.30 (d, </w:t>
      </w:r>
      <w:r>
        <w:rPr>
          <w:i/>
          <w:iCs/>
        </w:rPr>
        <w:t>J</w:t>
      </w:r>
      <w:r>
        <w:t xml:space="preserve"> = 7.7 Hz, 1H), 6.19 (d, </w:t>
      </w:r>
      <w:r>
        <w:rPr>
          <w:i/>
          <w:iCs/>
        </w:rPr>
        <w:t>J</w:t>
      </w:r>
      <w:r>
        <w:t xml:space="preserve"> = 4.8 Hz, 1H), 5.57 (d, </w:t>
      </w:r>
      <w:r>
        <w:rPr>
          <w:i/>
          <w:iCs/>
        </w:rPr>
        <w:t>J</w:t>
      </w:r>
      <w:r>
        <w:t xml:space="preserve"> = 4.7 Hz, 1H), 4.28 – 4.09 (overlapped, 3H), 2.54 (m, 1H), 2.45 (m, 1H), 2.33 (m, 1H), 2.15 (m, 1H), 1.87 – 1.79 (overlapped, 4H), 1.74 – 1.50 (overlapped, 6H);</w:t>
      </w:r>
    </w:p>
    <w:p w14:paraId="6BBB5E9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142.5, 141.6, 140.4, 128.3 (2C), 127.4, 125.6 (2C), 123.2, 120.1, 69.9, 67.4, 43.4, 33.9, 31.0, 30.9, 27.9, 25.5, 25.0, 24.9</w:t>
      </w:r>
      <w:r>
        <w:rPr>
          <w:rFonts w:ascii="Times New Roman" w:hAnsi="Times New Roman" w:cs="Times New Roman"/>
          <w:kern w:val="0"/>
        </w:rPr>
        <w:t>;</w:t>
      </w:r>
    </w:p>
    <w:p w14:paraId="0E27B56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303.1715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20</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ONa, 303.1719);</w:t>
      </w:r>
    </w:p>
    <w:p w14:paraId="2467B47F"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-17.1 (</w:t>
      </w:r>
      <w:r>
        <w:rPr>
          <w:rFonts w:ascii="Times New Roman" w:hAnsi="Times New Roman" w:cs="Times New Roman"/>
          <w:i/>
          <w:iCs/>
        </w:rPr>
        <w:t>c</w:t>
      </w:r>
      <w:r>
        <w:rPr>
          <w:rFonts w:ascii="Times New Roman" w:hAnsi="Times New Roman" w:cs="Times New Roman"/>
        </w:rPr>
        <w:t xml:space="preserve"> = 0.08 g/100mL, </w:t>
      </w:r>
      <w:r>
        <w:rPr>
          <w:rFonts w:ascii="Times New Roman" w:hAnsi="Times New Roman" w:cs="Times New Roman" w:hint="eastAsia"/>
        </w:rPr>
        <w:t>acetone</w:t>
      </w:r>
      <w:r>
        <w:rPr>
          <w:rFonts w:ascii="Times New Roman" w:hAnsi="Times New Roman" w:cs="Times New Roman"/>
        </w:rPr>
        <w:t>);</w:t>
      </w:r>
    </w:p>
    <w:p w14:paraId="398431D2"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19.1 min, tr (major) = 11.2 min; 85% </w:t>
      </w:r>
      <w:r>
        <w:rPr>
          <w:rFonts w:ascii="Times New Roman" w:hAnsi="Times New Roman" w:cs="Times New Roman"/>
          <w:i/>
          <w:iCs/>
        </w:rPr>
        <w:t>ee</w:t>
      </w:r>
      <w:r>
        <w:rPr>
          <w:rFonts w:ascii="Times New Roman" w:hAnsi="Times New Roman" w:cs="Times New Roman"/>
        </w:rPr>
        <w:t>.</w:t>
      </w:r>
    </w:p>
    <w:p w14:paraId="1F781C4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5BE9E94" wp14:editId="6CD66822">
            <wp:extent cx="2447925" cy="1692275"/>
            <wp:effectExtent l="0" t="0" r="3810" b="0"/>
            <wp:docPr id="175" name="图片 118"/>
            <wp:cNvGraphicFramePr/>
            <a:graphic xmlns:a="http://schemas.openxmlformats.org/drawingml/2006/main">
              <a:graphicData uri="http://schemas.openxmlformats.org/drawingml/2006/picture">
                <pic:pic xmlns:pic="http://schemas.openxmlformats.org/drawingml/2006/picture">
                  <pic:nvPicPr>
                    <pic:cNvPr id="175" name="图片 118"/>
                    <pic:cNvPicPr/>
                  </pic:nvPicPr>
                  <pic:blipFill>
                    <a:blip r:embed="rId104"/>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7865CE6B" wp14:editId="74ACD8A0">
            <wp:extent cx="2447925" cy="1692275"/>
            <wp:effectExtent l="0" t="0" r="3810" b="0"/>
            <wp:docPr id="176" name="图片 119"/>
            <wp:cNvGraphicFramePr/>
            <a:graphic xmlns:a="http://schemas.openxmlformats.org/drawingml/2006/main">
              <a:graphicData uri="http://schemas.openxmlformats.org/drawingml/2006/picture">
                <pic:pic xmlns:pic="http://schemas.openxmlformats.org/drawingml/2006/picture">
                  <pic:nvPicPr>
                    <pic:cNvPr id="176" name="图片 119"/>
                    <pic:cNvPicPr/>
                  </pic:nvPicPr>
                  <pic:blipFill>
                    <a:blip r:embed="rId105"/>
                    <a:stretch>
                      <a:fillRect/>
                    </a:stretch>
                  </pic:blipFill>
                  <pic:spPr>
                    <a:xfrm>
                      <a:off x="0" y="0"/>
                      <a:ext cx="2447925" cy="1692275"/>
                    </a:xfrm>
                    <a:prstGeom prst="rect">
                      <a:avLst/>
                    </a:prstGeom>
                    <a:noFill/>
                    <a:ln>
                      <a:noFill/>
                    </a:ln>
                  </pic:spPr>
                </pic:pic>
              </a:graphicData>
            </a:graphic>
          </wp:inline>
        </w:drawing>
      </w:r>
    </w:p>
    <w:p w14:paraId="5DE1CB93" w14:textId="77777777" w:rsidR="00A06D6C" w:rsidRDefault="00A06D6C">
      <w:pPr>
        <w:rPr>
          <w:rFonts w:ascii="Times New Roman" w:hAnsi="Times New Roman" w:cs="Times New Roman"/>
          <w:b/>
          <w:bCs/>
        </w:rPr>
      </w:pPr>
    </w:p>
    <w:p w14:paraId="3A4BA2F1"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5.19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)-3-cyclohexyl-7-phenyl-4a,5,6,8a-tetrahydro-2</w:t>
      </w:r>
      <w:r>
        <w:rPr>
          <w:rFonts w:ascii="Times New Roman" w:hAnsi="Times New Roman" w:cs="Times New Roman"/>
          <w:b/>
          <w:bCs/>
          <w:i/>
          <w:iCs/>
        </w:rPr>
        <w:t>H</w:t>
      </w:r>
      <w:r>
        <w:rPr>
          <w:rFonts w:ascii="Times New Roman" w:hAnsi="Times New Roman" w:cs="Times New Roman"/>
          <w:b/>
          <w:bCs/>
        </w:rPr>
        <w:t>-chromene (3as)</w:t>
      </w:r>
    </w:p>
    <w:p w14:paraId="02B6B78B" w14:textId="77777777" w:rsidR="00A06D6C" w:rsidRDefault="00470455">
      <w:pPr>
        <w:jc w:val="center"/>
        <w:rPr>
          <w:rFonts w:ascii="Times New Roman" w:hAnsi="Times New Roman" w:cs="Times New Roman"/>
        </w:rPr>
      </w:pPr>
      <w:r>
        <w:object w:dxaOrig="1951" w:dyaOrig="1121" w14:anchorId="25FF78C6">
          <v:shape id="_x0000_i1055" type="#_x0000_t75" style="width:97.5pt;height:56.25pt" o:ole="">
            <v:imagedata r:id="rId106" o:title=""/>
          </v:shape>
          <o:OLEObject Type="Embed" ProgID="ChemDraw.Document.6.0" ShapeID="_x0000_i1055" DrawAspect="Content" ObjectID="_1784532639" r:id="rId107"/>
        </w:object>
      </w:r>
    </w:p>
    <w:p w14:paraId="36AC079E" w14:textId="77777777" w:rsidR="00A06D6C" w:rsidRDefault="00470455">
      <w:pPr>
        <w:pStyle w:val="af2"/>
        <w:spacing w:beforeLines="50" w:before="156" w:beforeAutospacing="0" w:afterLines="50" w:after="156" w:afterAutospacing="0"/>
      </w:pPr>
      <w:r>
        <w:t xml:space="preserve">Isolated </w:t>
      </w:r>
      <w:r>
        <w:rPr>
          <w:b/>
          <w:bCs/>
        </w:rPr>
        <w:t>3as</w:t>
      </w:r>
      <w:r>
        <w:t xml:space="preserve"> in 47% yield, as white solid (m.p.: 67.6 °C).</w:t>
      </w:r>
    </w:p>
    <w:p w14:paraId="00AD141E"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7.45 (dd, </w:t>
      </w:r>
      <w:r>
        <w:rPr>
          <w:i/>
          <w:iCs/>
        </w:rPr>
        <w:t>J</w:t>
      </w:r>
      <w:r>
        <w:t xml:space="preserve"> = 7.4, 1.8 Hz, 2H), 7.35 (t, </w:t>
      </w:r>
      <w:r>
        <w:rPr>
          <w:i/>
          <w:iCs/>
        </w:rPr>
        <w:t>J</w:t>
      </w:r>
      <w:r>
        <w:t xml:space="preserve"> = 7.5 Hz, 2H), 7.29 (m, 1H), 6.17 (d, </w:t>
      </w:r>
      <w:r>
        <w:rPr>
          <w:i/>
          <w:iCs/>
        </w:rPr>
        <w:t>J</w:t>
      </w:r>
      <w:r>
        <w:t xml:space="preserve"> = 4.5 Hz, 1H), 5.52 (d, </w:t>
      </w:r>
      <w:r>
        <w:rPr>
          <w:i/>
          <w:iCs/>
        </w:rPr>
        <w:t>J</w:t>
      </w:r>
      <w:r>
        <w:t xml:space="preserve"> = 4.7 Hz, 1H), 4.23 – 4.09 (overlapped, 3H), 2.54 (dt, J = 17.4, 4.3 Hz, 1H), 2.42 (m, 1H), 2.15 (m, 1H), 1.86 – 1.73 (overlapped, 6H), 1.72 – 1.58 (overlapped, 3H), 1.28 – 1.15 (overlapped, 4H);</w:t>
      </w:r>
    </w:p>
    <w:p w14:paraId="0AE9739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142.5, 142.3, 141.7, 128.3 (2C), 127.4, 125.6 (2C), 123.2, 120.4, 69.9, 66.9, 41.9, 33.8, 32.1, 31.9, 27.8, 26.7 (2C), 26.3, 25.5;</w:t>
      </w:r>
    </w:p>
    <w:p w14:paraId="3904B75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317.1874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26</w:t>
      </w:r>
      <w:r>
        <w:rPr>
          <w:rFonts w:ascii="Times New Roman" w:hAnsi="Times New Roman" w:cs="Times New Roman"/>
        </w:rPr>
        <w:t>ONa, 317.1876);</w:t>
      </w:r>
    </w:p>
    <w:p w14:paraId="04FA1BC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24</w:t>
      </w:r>
      <w:r>
        <w:rPr>
          <w:rFonts w:ascii="Times New Roman" w:hAnsi="Times New Roman" w:cs="Times New Roman"/>
        </w:rPr>
        <w:t xml:space="preserve"> = -85.9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acetone</w:t>
      </w:r>
      <w:r>
        <w:rPr>
          <w:rFonts w:ascii="Times New Roman" w:hAnsi="Times New Roman" w:cs="Times New Roman"/>
        </w:rPr>
        <w:t>);</w:t>
      </w:r>
    </w:p>
    <w:p w14:paraId="0A093016"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19.3 min, tr (major) = 11.0 min; 91% </w:t>
      </w:r>
      <w:r>
        <w:rPr>
          <w:rFonts w:ascii="Times New Roman" w:hAnsi="Times New Roman" w:cs="Times New Roman"/>
          <w:i/>
          <w:iCs/>
        </w:rPr>
        <w:t>ee</w:t>
      </w:r>
      <w:r>
        <w:rPr>
          <w:rFonts w:ascii="Times New Roman" w:hAnsi="Times New Roman" w:cs="Times New Roman"/>
        </w:rPr>
        <w:t>.</w:t>
      </w:r>
    </w:p>
    <w:p w14:paraId="1D8680B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4C90724" wp14:editId="3F23C74C">
            <wp:extent cx="2447925" cy="1692275"/>
            <wp:effectExtent l="0" t="0" r="3810" b="0"/>
            <wp:docPr id="168" name="图片 115"/>
            <wp:cNvGraphicFramePr/>
            <a:graphic xmlns:a="http://schemas.openxmlformats.org/drawingml/2006/main">
              <a:graphicData uri="http://schemas.openxmlformats.org/drawingml/2006/picture">
                <pic:pic xmlns:pic="http://schemas.openxmlformats.org/drawingml/2006/picture">
                  <pic:nvPicPr>
                    <pic:cNvPr id="168" name="图片 115"/>
                    <pic:cNvPicPr/>
                  </pic:nvPicPr>
                  <pic:blipFill>
                    <a:blip r:embed="rId10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5AA17291" wp14:editId="7EB51B35">
            <wp:extent cx="2447925" cy="1692275"/>
            <wp:effectExtent l="0" t="0" r="3810" b="0"/>
            <wp:docPr id="167" name="图片 114"/>
            <wp:cNvGraphicFramePr/>
            <a:graphic xmlns:a="http://schemas.openxmlformats.org/drawingml/2006/main">
              <a:graphicData uri="http://schemas.openxmlformats.org/drawingml/2006/picture">
                <pic:pic xmlns:pic="http://schemas.openxmlformats.org/drawingml/2006/picture">
                  <pic:nvPicPr>
                    <pic:cNvPr id="167" name="图片 114"/>
                    <pic:cNvPicPr/>
                  </pic:nvPicPr>
                  <pic:blipFill>
                    <a:blip r:embed="rId109"/>
                    <a:stretch>
                      <a:fillRect/>
                    </a:stretch>
                  </pic:blipFill>
                  <pic:spPr>
                    <a:xfrm>
                      <a:off x="0" y="0"/>
                      <a:ext cx="2447925" cy="1692275"/>
                    </a:xfrm>
                    <a:prstGeom prst="rect">
                      <a:avLst/>
                    </a:prstGeom>
                    <a:noFill/>
                    <a:ln>
                      <a:noFill/>
                    </a:ln>
                  </pic:spPr>
                </pic:pic>
              </a:graphicData>
            </a:graphic>
          </wp:inline>
        </w:drawing>
      </w:r>
    </w:p>
    <w:p w14:paraId="4C044285" w14:textId="77777777" w:rsidR="00A06D6C" w:rsidRDefault="00A06D6C">
      <w:pPr>
        <w:rPr>
          <w:rFonts w:ascii="Times New Roman" w:hAnsi="Times New Roman" w:cs="Times New Roman"/>
        </w:rPr>
      </w:pPr>
    </w:p>
    <w:p w14:paraId="5A78CCF2"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5.20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-3-pentyl-7-phenyl-4a,5,6,8a-tetrahydro-2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(3at)</w:t>
      </w:r>
    </w:p>
    <w:p w14:paraId="675B3794" w14:textId="77777777" w:rsidR="00A06D6C" w:rsidRDefault="00470455">
      <w:pPr>
        <w:jc w:val="center"/>
        <w:rPr>
          <w:rFonts w:ascii="Times New Roman" w:hAnsi="Times New Roman" w:cs="Times New Roman"/>
        </w:rPr>
      </w:pPr>
      <w:r>
        <w:object w:dxaOrig="2117" w:dyaOrig="929" w14:anchorId="04E1CE19">
          <v:shape id="_x0000_i1056" type="#_x0000_t75" style="width:105.75pt;height:46.5pt" o:ole="">
            <v:imagedata r:id="rId110" o:title=""/>
          </v:shape>
          <o:OLEObject Type="Embed" ProgID="ChemDraw.Document.6.0" ShapeID="_x0000_i1056" DrawAspect="Content" ObjectID="_1784532640" r:id="rId111"/>
        </w:object>
      </w:r>
    </w:p>
    <w:p w14:paraId="3170168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3at</w:t>
      </w:r>
      <w:r>
        <w:rPr>
          <w:rFonts w:ascii="Times New Roman" w:hAnsi="Times New Roman" w:cs="Times New Roman"/>
        </w:rPr>
        <w:t xml:space="preserve"> in 79% yield, as colorless oil.</w:t>
      </w:r>
    </w:p>
    <w:p w14:paraId="341D639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7.43 (m, 2H), 7.33 (m, 2H), 7.26 (m, 1H), 6.16 (d, </w:t>
      </w:r>
      <w:r>
        <w:rPr>
          <w:rFonts w:ascii="Times New Roman" w:hAnsi="Times New Roman" w:cs="Times New Roman"/>
          <w:i/>
          <w:iCs/>
        </w:rPr>
        <w:t>J</w:t>
      </w:r>
      <w:r>
        <w:rPr>
          <w:rFonts w:ascii="Times New Roman" w:hAnsi="Times New Roman" w:cs="Times New Roman"/>
        </w:rPr>
        <w:t xml:space="preserve"> = 4.1 Hz, 1H), 5.52 (d, </w:t>
      </w:r>
      <w:r>
        <w:rPr>
          <w:rFonts w:ascii="Times New Roman" w:hAnsi="Times New Roman" w:cs="Times New Roman"/>
          <w:i/>
          <w:iCs/>
        </w:rPr>
        <w:t>J</w:t>
      </w:r>
      <w:r>
        <w:rPr>
          <w:rFonts w:ascii="Times New Roman" w:hAnsi="Times New Roman" w:cs="Times New Roman"/>
        </w:rPr>
        <w:t xml:space="preserve"> = 4.6 Hz, 1H), 4.19 – 4.03 (overlapped, 3H), 2.52 (dt,</w:t>
      </w:r>
      <w:r>
        <w:rPr>
          <w:rFonts w:ascii="Times New Roman" w:hAnsi="Times New Roman" w:cs="Times New Roman"/>
          <w:i/>
          <w:iCs/>
        </w:rPr>
        <w:t xml:space="preserve"> J</w:t>
      </w:r>
      <w:r>
        <w:rPr>
          <w:rFonts w:ascii="Times New Roman" w:hAnsi="Times New Roman" w:cs="Times New Roman"/>
        </w:rPr>
        <w:t xml:space="preserve"> = 17.3, 4.0 Hz, 1H), 2.42 (m, 1H), 2.20 – 2.09 (m, 1H), 1.94 (t, </w:t>
      </w:r>
      <w:r>
        <w:rPr>
          <w:rFonts w:ascii="Times New Roman" w:hAnsi="Times New Roman" w:cs="Times New Roman"/>
          <w:i/>
          <w:iCs/>
        </w:rPr>
        <w:t>J</w:t>
      </w:r>
      <w:r>
        <w:rPr>
          <w:rFonts w:ascii="Times New Roman" w:hAnsi="Times New Roman" w:cs="Times New Roman"/>
        </w:rPr>
        <w:t xml:space="preserve"> = 7.6 Hz, 2H), 1.82 (m, 1H), 1.67 (dtd, </w:t>
      </w:r>
      <w:r>
        <w:rPr>
          <w:rFonts w:ascii="Times New Roman" w:hAnsi="Times New Roman" w:cs="Times New Roman"/>
          <w:i/>
          <w:iCs/>
        </w:rPr>
        <w:t>J</w:t>
      </w:r>
      <w:r>
        <w:rPr>
          <w:rFonts w:ascii="Times New Roman" w:hAnsi="Times New Roman" w:cs="Times New Roman"/>
        </w:rPr>
        <w:t xml:space="preserve"> = 12.9, 10.8, 5.0 Hz, 1H), 1.42 (m, 2H), 1.33 – 1.25 (overlapped, 4H), 0.89 (t, </w:t>
      </w:r>
      <w:r>
        <w:rPr>
          <w:rFonts w:ascii="Times New Roman" w:hAnsi="Times New Roman" w:cs="Times New Roman"/>
          <w:i/>
          <w:iCs/>
        </w:rPr>
        <w:t>J</w:t>
      </w:r>
      <w:r>
        <w:rPr>
          <w:rFonts w:ascii="Times New Roman" w:hAnsi="Times New Roman" w:cs="Times New Roman"/>
        </w:rPr>
        <w:t xml:space="preserve"> = 6.9 Hz, 3H)</w:t>
      </w:r>
      <w:r>
        <w:rPr>
          <w:rFonts w:ascii="Times New Roman" w:hAnsi="Times New Roman" w:cs="Times New Roman"/>
          <w:kern w:val="0"/>
        </w:rPr>
        <w:t>;</w:t>
      </w:r>
    </w:p>
    <w:p w14:paraId="66820E7D"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141.6, 137.3, 128.2 (2C), 127.4, 125.5 (2C), 123.1, 122.1, 69.7, 67.7, 33.9, 33.1, 31.5, 27.7, 27.3, 25.4, 22.5, 14.0</w:t>
      </w:r>
      <w:r>
        <w:rPr>
          <w:rFonts w:ascii="Times New Roman" w:hAnsi="Times New Roman" w:cs="Times New Roman"/>
          <w:kern w:val="0"/>
        </w:rPr>
        <w:t>;</w:t>
      </w:r>
    </w:p>
    <w:p w14:paraId="2672B691"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305.1873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20</w:t>
      </w:r>
      <w:r>
        <w:rPr>
          <w:rFonts w:ascii="Times New Roman" w:hAnsi="Times New Roman" w:cs="Times New Roman"/>
        </w:rPr>
        <w:t>H</w:t>
      </w:r>
      <w:r>
        <w:rPr>
          <w:rFonts w:ascii="Times New Roman" w:hAnsi="Times New Roman" w:cs="Times New Roman"/>
          <w:vertAlign w:val="subscript"/>
        </w:rPr>
        <w:t>26</w:t>
      </w:r>
      <w:r>
        <w:rPr>
          <w:rFonts w:ascii="Times New Roman" w:hAnsi="Times New Roman" w:cs="Times New Roman"/>
        </w:rPr>
        <w:t>ONa, 305.1876);</w:t>
      </w:r>
    </w:p>
    <w:p w14:paraId="19D29465"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-47.5 (</w:t>
      </w:r>
      <w:r>
        <w:rPr>
          <w:rFonts w:ascii="Times New Roman" w:hAnsi="Times New Roman" w:cs="Times New Roman"/>
          <w:i/>
          <w:iCs/>
        </w:rPr>
        <w:t>c</w:t>
      </w:r>
      <w:r>
        <w:rPr>
          <w:rFonts w:ascii="Times New Roman" w:hAnsi="Times New Roman" w:cs="Times New Roman"/>
        </w:rPr>
        <w:t xml:space="preserve"> = 0.17 g/100mL, </w:t>
      </w:r>
      <w:r>
        <w:rPr>
          <w:rFonts w:ascii="Times New Roman" w:hAnsi="Times New Roman" w:cs="Times New Roman" w:hint="eastAsia"/>
        </w:rPr>
        <w:t>acetone</w:t>
      </w:r>
      <w:r>
        <w:rPr>
          <w:rFonts w:ascii="Times New Roman" w:hAnsi="Times New Roman" w:cs="Times New Roman"/>
        </w:rPr>
        <w:t>);</w:t>
      </w:r>
    </w:p>
    <w:p w14:paraId="3E93B79D"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IA column (</w:t>
      </w:r>
      <w:r>
        <w:rPr>
          <w:rFonts w:ascii="Times New Roman" w:hAnsi="Times New Roman" w:cs="Times New Roman"/>
          <w:i/>
          <w:iCs/>
        </w:rPr>
        <w:t>n</w:t>
      </w:r>
      <w:r>
        <w:rPr>
          <w:rFonts w:ascii="Times New Roman" w:hAnsi="Times New Roman" w:cs="Times New Roman"/>
        </w:rPr>
        <w:t xml:space="preserve">-Hexane:2-Propanol = 90:10, 0.5 ml/min, 254nm); tr (minor) = 9.9 min, tr (major) = 9.2 min; 93% </w:t>
      </w:r>
      <w:r>
        <w:rPr>
          <w:rFonts w:ascii="Times New Roman" w:hAnsi="Times New Roman" w:cs="Times New Roman"/>
          <w:i/>
          <w:iCs/>
        </w:rPr>
        <w:t>ee</w:t>
      </w:r>
      <w:r>
        <w:rPr>
          <w:rFonts w:ascii="Times New Roman" w:hAnsi="Times New Roman" w:cs="Times New Roman"/>
        </w:rPr>
        <w:t>.</w:t>
      </w:r>
    </w:p>
    <w:p w14:paraId="43F7E278" w14:textId="77777777" w:rsidR="00A06D6C" w:rsidRDefault="00470455">
      <w:pPr>
        <w:rPr>
          <w:rFonts w:ascii="Times New Roman" w:hAnsi="Times New Roman" w:cs="Times New Roman"/>
          <w:vertAlign w:val="superscript"/>
        </w:rPr>
      </w:pPr>
      <w:r>
        <w:rPr>
          <w:rFonts w:ascii="Times New Roman" w:hAnsi="Times New Roman" w:cs="Times New Roman"/>
          <w:noProof/>
          <w:vertAlign w:val="superscript"/>
        </w:rPr>
        <w:drawing>
          <wp:inline distT="0" distB="0" distL="114300" distR="114300" wp14:anchorId="65AC42B6" wp14:editId="1C8831B6">
            <wp:extent cx="2447925" cy="1692275"/>
            <wp:effectExtent l="0" t="0" r="3810" b="0"/>
            <wp:docPr id="1634721415" name="图片 1634721415"/>
            <wp:cNvGraphicFramePr/>
            <a:graphic xmlns:a="http://schemas.openxmlformats.org/drawingml/2006/main">
              <a:graphicData uri="http://schemas.openxmlformats.org/drawingml/2006/picture">
                <pic:pic xmlns:pic="http://schemas.openxmlformats.org/drawingml/2006/picture">
                  <pic:nvPicPr>
                    <pic:cNvPr id="1634721415" name="图片 1634721415"/>
                    <pic:cNvPicPr/>
                  </pic:nvPicPr>
                  <pic:blipFill>
                    <a:blip r:embed="rId112">
                      <a:extLst>
                        <a:ext uri="{28A0092B-C50C-407E-A947-70E740481C1C}">
                          <a14:useLocalDpi xmlns:a14="http://schemas.microsoft.com/office/drawing/2010/main" val="0"/>
                        </a:ext>
                      </a:extLst>
                    </a:blip>
                    <a:srcRect l="2029" r="2999" b="3193"/>
                    <a:stretch>
                      <a:fillRect/>
                    </a:stretch>
                  </pic:blipFill>
                  <pic:spPr>
                    <a:xfrm>
                      <a:off x="0" y="0"/>
                      <a:ext cx="2447925" cy="1692275"/>
                    </a:xfrm>
                    <a:prstGeom prst="rect">
                      <a:avLst/>
                    </a:prstGeom>
                  </pic:spPr>
                </pic:pic>
              </a:graphicData>
            </a:graphic>
          </wp:inline>
        </w:drawing>
      </w:r>
      <w:r>
        <w:rPr>
          <w:rFonts w:ascii="Times New Roman" w:hAnsi="Times New Roman" w:cs="Times New Roman"/>
          <w:vertAlign w:val="superscript"/>
        </w:rPr>
        <w:t xml:space="preserve">  </w:t>
      </w:r>
      <w:r>
        <w:rPr>
          <w:rFonts w:ascii="Times New Roman" w:hAnsi="Times New Roman" w:cs="Times New Roman"/>
          <w:noProof/>
          <w:vertAlign w:val="superscript"/>
        </w:rPr>
        <w:drawing>
          <wp:inline distT="0" distB="0" distL="114300" distR="114300" wp14:anchorId="2FE7D4AE" wp14:editId="6BD6EE93">
            <wp:extent cx="2447925" cy="1692275"/>
            <wp:effectExtent l="0" t="0" r="3810" b="0"/>
            <wp:docPr id="1651067561" name="图片 1651067561"/>
            <wp:cNvGraphicFramePr/>
            <a:graphic xmlns:a="http://schemas.openxmlformats.org/drawingml/2006/main">
              <a:graphicData uri="http://schemas.openxmlformats.org/drawingml/2006/picture">
                <pic:pic xmlns:pic="http://schemas.openxmlformats.org/drawingml/2006/picture">
                  <pic:nvPicPr>
                    <pic:cNvPr id="1651067561" name="图片 1651067561"/>
                    <pic:cNvPicPr/>
                  </pic:nvPicPr>
                  <pic:blipFill>
                    <a:blip r:embed="rId113">
                      <a:extLst>
                        <a:ext uri="{28A0092B-C50C-407E-A947-70E740481C1C}">
                          <a14:useLocalDpi xmlns:a14="http://schemas.microsoft.com/office/drawing/2010/main" val="0"/>
                        </a:ext>
                      </a:extLst>
                    </a:blip>
                    <a:srcRect l="2029" r="3757" b="6942"/>
                    <a:stretch>
                      <a:fillRect/>
                    </a:stretch>
                  </pic:blipFill>
                  <pic:spPr>
                    <a:xfrm>
                      <a:off x="0" y="0"/>
                      <a:ext cx="2447925" cy="1692275"/>
                    </a:xfrm>
                    <a:prstGeom prst="rect">
                      <a:avLst/>
                    </a:prstGeom>
                  </pic:spPr>
                </pic:pic>
              </a:graphicData>
            </a:graphic>
          </wp:inline>
        </w:drawing>
      </w:r>
    </w:p>
    <w:p w14:paraId="17B7E6AB" w14:textId="77777777" w:rsidR="00A06D6C" w:rsidRDefault="00A06D6C">
      <w:pPr>
        <w:rPr>
          <w:rFonts w:ascii="Times New Roman" w:hAnsi="Times New Roman" w:cs="Times New Roman"/>
          <w:vertAlign w:val="superscript"/>
        </w:rPr>
      </w:pPr>
    </w:p>
    <w:p w14:paraId="0518F622"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5.21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-3-hexyl-7-phenyl-4a,5,6,8a-tetrahydro-2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(3au)</w:t>
      </w:r>
    </w:p>
    <w:p w14:paraId="29A718D2" w14:textId="77777777" w:rsidR="00A06D6C" w:rsidRDefault="00470455">
      <w:pPr>
        <w:jc w:val="center"/>
        <w:rPr>
          <w:rFonts w:ascii="Times New Roman" w:hAnsi="Times New Roman" w:cs="Times New Roman"/>
        </w:rPr>
      </w:pPr>
      <w:r>
        <w:object w:dxaOrig="2117" w:dyaOrig="929" w14:anchorId="2F8B75AA">
          <v:shape id="_x0000_i1057" type="#_x0000_t75" style="width:105.75pt;height:46.5pt" o:ole="">
            <v:imagedata r:id="rId114" o:title=""/>
          </v:shape>
          <o:OLEObject Type="Embed" ProgID="ChemDraw.Document.6.0" ShapeID="_x0000_i1057" DrawAspect="Content" ObjectID="_1784532641" r:id="rId115"/>
        </w:object>
      </w:r>
    </w:p>
    <w:p w14:paraId="0A6FF90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3au</w:t>
      </w:r>
      <w:r>
        <w:rPr>
          <w:rFonts w:ascii="Times New Roman" w:hAnsi="Times New Roman" w:cs="Times New Roman"/>
        </w:rPr>
        <w:t xml:space="preserve"> in 81% yield, as colorless oil.</w:t>
      </w:r>
    </w:p>
    <w:p w14:paraId="04B20326"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7.45 (m, 2H), 7.34 (m, 2H), 7.28 (m, 1H), 6.18 (d, </w:t>
      </w:r>
      <w:r>
        <w:rPr>
          <w:rFonts w:ascii="Times New Roman" w:hAnsi="Times New Roman" w:cs="Times New Roman"/>
          <w:i/>
          <w:iCs/>
        </w:rPr>
        <w:t>J</w:t>
      </w:r>
      <w:r>
        <w:rPr>
          <w:rFonts w:ascii="Times New Roman" w:hAnsi="Times New Roman" w:cs="Times New Roman"/>
        </w:rPr>
        <w:t xml:space="preserve"> = 4.3 Hz, 1H), 5.54 (d, </w:t>
      </w:r>
      <w:r>
        <w:rPr>
          <w:rFonts w:ascii="Times New Roman" w:hAnsi="Times New Roman" w:cs="Times New Roman"/>
          <w:i/>
          <w:iCs/>
        </w:rPr>
        <w:t>J</w:t>
      </w:r>
      <w:r>
        <w:rPr>
          <w:rFonts w:ascii="Times New Roman" w:hAnsi="Times New Roman" w:cs="Times New Roman"/>
        </w:rPr>
        <w:t xml:space="preserve"> = 4.6 Hz, 1H), 4.22 – 4.03 (overlapped, 3H), 2.54 (m, 1H), 2.41 (m, 1H), 2.15 (m, 1H), 1.96 (t, </w:t>
      </w:r>
      <w:r>
        <w:rPr>
          <w:rFonts w:ascii="Times New Roman" w:hAnsi="Times New Roman" w:cs="Times New Roman"/>
          <w:i/>
          <w:iCs/>
        </w:rPr>
        <w:t>J</w:t>
      </w:r>
      <w:r>
        <w:rPr>
          <w:rFonts w:ascii="Times New Roman" w:hAnsi="Times New Roman" w:cs="Times New Roman"/>
        </w:rPr>
        <w:t xml:space="preserve"> = 7.6 Hz, 2H), 1.84 (m, 1H), 1.68 (dtd, </w:t>
      </w:r>
      <w:r>
        <w:rPr>
          <w:rFonts w:ascii="Times New Roman" w:hAnsi="Times New Roman" w:cs="Times New Roman"/>
          <w:i/>
          <w:iCs/>
        </w:rPr>
        <w:t>J</w:t>
      </w:r>
      <w:r>
        <w:rPr>
          <w:rFonts w:ascii="Times New Roman" w:hAnsi="Times New Roman" w:cs="Times New Roman"/>
        </w:rPr>
        <w:t xml:space="preserve"> = 12.8, 10.8, 5.0 Hz, 1H), 1.47 – 1.48 (overlapped, 2H), 1.33 – 1.24 (overlapped, 6H), 0.91 (t, </w:t>
      </w:r>
      <w:r>
        <w:rPr>
          <w:rFonts w:ascii="Times New Roman" w:hAnsi="Times New Roman" w:cs="Times New Roman"/>
          <w:i/>
          <w:iCs/>
        </w:rPr>
        <w:t>J</w:t>
      </w:r>
      <w:r>
        <w:rPr>
          <w:rFonts w:ascii="Times New Roman" w:hAnsi="Times New Roman" w:cs="Times New Roman"/>
        </w:rPr>
        <w:t xml:space="preserve"> = 6.9 Hz, 3H)</w:t>
      </w:r>
      <w:r>
        <w:rPr>
          <w:rFonts w:ascii="Times New Roman" w:hAnsi="Times New Roman" w:cs="Times New Roman"/>
          <w:kern w:val="0"/>
        </w:rPr>
        <w:t>;</w:t>
      </w:r>
    </w:p>
    <w:p w14:paraId="3C2F8EB7"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141.6, 137.3, 128.2 (2C), 127.4, 125.5 (2C), 123.1, 122.1, 69.7, 67.7, 33.9, 33.2, 31.7, 28.9, 27.7, 27.6, 25.4, 22.6, 14.1</w:t>
      </w:r>
      <w:r>
        <w:rPr>
          <w:rFonts w:ascii="Times New Roman" w:hAnsi="Times New Roman" w:cs="Times New Roman"/>
          <w:kern w:val="0"/>
        </w:rPr>
        <w:t>;</w:t>
      </w:r>
    </w:p>
    <w:p w14:paraId="0782C80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319.2029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28</w:t>
      </w:r>
      <w:r>
        <w:rPr>
          <w:rFonts w:ascii="Times New Roman" w:hAnsi="Times New Roman" w:cs="Times New Roman"/>
        </w:rPr>
        <w:t>ONa, 319.2032);</w:t>
      </w:r>
    </w:p>
    <w:p w14:paraId="3F400A8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-46.4 (</w:t>
      </w:r>
      <w:r>
        <w:rPr>
          <w:rFonts w:ascii="Times New Roman" w:hAnsi="Times New Roman" w:cs="Times New Roman"/>
          <w:i/>
          <w:iCs/>
        </w:rPr>
        <w:t>c</w:t>
      </w:r>
      <w:r>
        <w:rPr>
          <w:rFonts w:ascii="Times New Roman" w:hAnsi="Times New Roman" w:cs="Times New Roman"/>
        </w:rPr>
        <w:t xml:space="preserve"> = 0.13 g/100mL, </w:t>
      </w:r>
      <w:r>
        <w:rPr>
          <w:rFonts w:ascii="Times New Roman" w:hAnsi="Times New Roman" w:cs="Times New Roman" w:hint="eastAsia"/>
        </w:rPr>
        <w:t>acetone</w:t>
      </w:r>
      <w:r>
        <w:rPr>
          <w:rFonts w:ascii="Times New Roman" w:hAnsi="Times New Roman" w:cs="Times New Roman"/>
        </w:rPr>
        <w:t>);</w:t>
      </w:r>
    </w:p>
    <w:p w14:paraId="16DFFAE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IA column (</w:t>
      </w:r>
      <w:r>
        <w:rPr>
          <w:rFonts w:ascii="Times New Roman" w:hAnsi="Times New Roman" w:cs="Times New Roman"/>
          <w:i/>
          <w:iCs/>
        </w:rPr>
        <w:t>n</w:t>
      </w:r>
      <w:r>
        <w:rPr>
          <w:rFonts w:ascii="Times New Roman" w:hAnsi="Times New Roman" w:cs="Times New Roman"/>
        </w:rPr>
        <w:t xml:space="preserve">-Hexane:2-Propanol = 90:10, 0.5 ml/min, 254nm); tr (minor) = 9.7 min, tr (major) = 9.0 min;92% </w:t>
      </w:r>
      <w:r>
        <w:rPr>
          <w:rFonts w:ascii="Times New Roman" w:hAnsi="Times New Roman" w:cs="Times New Roman"/>
          <w:i/>
          <w:iCs/>
        </w:rPr>
        <w:t>ee</w:t>
      </w:r>
      <w:r>
        <w:rPr>
          <w:rFonts w:ascii="Times New Roman" w:hAnsi="Times New Roman" w:cs="Times New Roman"/>
        </w:rPr>
        <w:t>.</w:t>
      </w:r>
    </w:p>
    <w:p w14:paraId="29A8B24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42DC2C4" wp14:editId="3A95A209">
            <wp:extent cx="2447925" cy="1692275"/>
            <wp:effectExtent l="0" t="0" r="3810" b="0"/>
            <wp:docPr id="436769884" name="图片 1"/>
            <wp:cNvGraphicFramePr/>
            <a:graphic xmlns:a="http://schemas.openxmlformats.org/drawingml/2006/main">
              <a:graphicData uri="http://schemas.openxmlformats.org/drawingml/2006/picture">
                <pic:pic xmlns:pic="http://schemas.openxmlformats.org/drawingml/2006/picture">
                  <pic:nvPicPr>
                    <pic:cNvPr id="436769884" name="图片 1"/>
                    <pic:cNvPicPr/>
                  </pic:nvPicPr>
                  <pic:blipFill>
                    <a:blip r:embed="rId116">
                      <a:extLst>
                        <a:ext uri="{28A0092B-C50C-407E-A947-70E740481C1C}">
                          <a14:useLocalDpi xmlns:a14="http://schemas.microsoft.com/office/drawing/2010/main" val="0"/>
                        </a:ext>
                      </a:extLst>
                    </a:blip>
                    <a:srcRect l="6227" r="8467" b="2717"/>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975FC07" wp14:editId="5E525A54">
            <wp:extent cx="2447925" cy="1692275"/>
            <wp:effectExtent l="0" t="0" r="3810" b="0"/>
            <wp:docPr id="1013287922" name="图片 1"/>
            <wp:cNvGraphicFramePr/>
            <a:graphic xmlns:a="http://schemas.openxmlformats.org/drawingml/2006/main">
              <a:graphicData uri="http://schemas.openxmlformats.org/drawingml/2006/picture">
                <pic:pic xmlns:pic="http://schemas.openxmlformats.org/drawingml/2006/picture">
                  <pic:nvPicPr>
                    <pic:cNvPr id="1013287922" name="图片 1"/>
                    <pic:cNvPicPr/>
                  </pic:nvPicPr>
                  <pic:blipFill>
                    <a:blip r:embed="rId117">
                      <a:extLst>
                        <a:ext uri="{28A0092B-C50C-407E-A947-70E740481C1C}">
                          <a14:useLocalDpi xmlns:a14="http://schemas.microsoft.com/office/drawing/2010/main" val="0"/>
                        </a:ext>
                      </a:extLst>
                    </a:blip>
                    <a:srcRect l="4375" r="4163" b="3437"/>
                    <a:stretch>
                      <a:fillRect/>
                    </a:stretch>
                  </pic:blipFill>
                  <pic:spPr>
                    <a:xfrm>
                      <a:off x="0" y="0"/>
                      <a:ext cx="2447925" cy="1692275"/>
                    </a:xfrm>
                    <a:prstGeom prst="rect">
                      <a:avLst/>
                    </a:prstGeom>
                  </pic:spPr>
                </pic:pic>
              </a:graphicData>
            </a:graphic>
          </wp:inline>
        </w:drawing>
      </w:r>
    </w:p>
    <w:p w14:paraId="47CB2EA5" w14:textId="77777777" w:rsidR="00A06D6C" w:rsidRDefault="00A06D6C">
      <w:pPr>
        <w:rPr>
          <w:rFonts w:ascii="Times New Roman" w:hAnsi="Times New Roman" w:cs="Times New Roman"/>
        </w:rPr>
      </w:pPr>
    </w:p>
    <w:p w14:paraId="58C95146"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5.22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-3-heptyl-7-phenyl-4a,5,6,8a-tetrahydro-2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(3av)</w:t>
      </w:r>
    </w:p>
    <w:p w14:paraId="3E3FC265" w14:textId="77777777" w:rsidR="00A06D6C" w:rsidRDefault="00470455">
      <w:pPr>
        <w:jc w:val="center"/>
        <w:rPr>
          <w:rFonts w:ascii="Times New Roman" w:hAnsi="Times New Roman" w:cs="Times New Roman"/>
        </w:rPr>
      </w:pPr>
      <w:r>
        <w:object w:dxaOrig="2117" w:dyaOrig="929" w14:anchorId="186034CA">
          <v:shape id="_x0000_i1058" type="#_x0000_t75" style="width:105.75pt;height:46.5pt" o:ole="">
            <v:imagedata r:id="rId118" o:title=""/>
          </v:shape>
          <o:OLEObject Type="Embed" ProgID="ChemDraw.Document.6.0" ShapeID="_x0000_i1058" DrawAspect="Content" ObjectID="_1784532642" r:id="rId119"/>
        </w:object>
      </w:r>
    </w:p>
    <w:p w14:paraId="2F117FF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3av</w:t>
      </w:r>
      <w:r>
        <w:rPr>
          <w:rFonts w:ascii="Times New Roman" w:hAnsi="Times New Roman" w:cs="Times New Roman"/>
        </w:rPr>
        <w:t xml:space="preserve"> in 79% yield, as white solid(m.p.: 34.6 °C).</w:t>
      </w:r>
    </w:p>
    <w:p w14:paraId="4D6740C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7.45 (m, 2H), 7.35 (m, 2H), 7.28 (m, 1H), 6.18 (d, </w:t>
      </w:r>
      <w:r>
        <w:rPr>
          <w:rFonts w:ascii="Times New Roman" w:hAnsi="Times New Roman" w:cs="Times New Roman"/>
          <w:i/>
          <w:iCs/>
        </w:rPr>
        <w:t>J</w:t>
      </w:r>
      <w:r>
        <w:rPr>
          <w:rFonts w:ascii="Times New Roman" w:hAnsi="Times New Roman" w:cs="Times New Roman"/>
        </w:rPr>
        <w:t xml:space="preserve"> = 4.2 Hz, 1H), 5.54 (d, </w:t>
      </w:r>
      <w:r>
        <w:rPr>
          <w:rFonts w:ascii="Times New Roman" w:hAnsi="Times New Roman" w:cs="Times New Roman"/>
          <w:i/>
          <w:iCs/>
        </w:rPr>
        <w:t>J</w:t>
      </w:r>
      <w:r>
        <w:rPr>
          <w:rFonts w:ascii="Times New Roman" w:hAnsi="Times New Roman" w:cs="Times New Roman"/>
        </w:rPr>
        <w:t xml:space="preserve"> = 4.6 Hz, 1H). 4.20 – 4.06 (overlapped, 3H), 2.55 (dt, </w:t>
      </w:r>
      <w:r>
        <w:rPr>
          <w:rFonts w:ascii="Times New Roman" w:hAnsi="Times New Roman" w:cs="Times New Roman"/>
          <w:i/>
          <w:iCs/>
        </w:rPr>
        <w:t>J</w:t>
      </w:r>
      <w:r>
        <w:rPr>
          <w:rFonts w:ascii="Times New Roman" w:hAnsi="Times New Roman" w:cs="Times New Roman"/>
        </w:rPr>
        <w:t xml:space="preserve"> = 17.4, 4.3 Hz, 1H), 2.42 (m, 1H), 2.16 (m, 1H), 1.97 (t, </w:t>
      </w:r>
      <w:r>
        <w:rPr>
          <w:rFonts w:ascii="Times New Roman" w:hAnsi="Times New Roman" w:cs="Times New Roman"/>
          <w:i/>
          <w:iCs/>
        </w:rPr>
        <w:t>J</w:t>
      </w:r>
      <w:r>
        <w:rPr>
          <w:rFonts w:ascii="Times New Roman" w:hAnsi="Times New Roman" w:cs="Times New Roman"/>
        </w:rPr>
        <w:t xml:space="preserve"> = 7.6 Hz, 2H), 1.84 (m, 1H), 1.69 (m, 1H), 1.43 (m, 2H), 1.34 – 1.26 (overlapped, 8H), 0.91 (t, </w:t>
      </w:r>
      <w:r>
        <w:rPr>
          <w:rFonts w:ascii="Times New Roman" w:hAnsi="Times New Roman" w:cs="Times New Roman"/>
          <w:i/>
          <w:iCs/>
        </w:rPr>
        <w:t>J</w:t>
      </w:r>
      <w:r>
        <w:rPr>
          <w:rFonts w:ascii="Times New Roman" w:hAnsi="Times New Roman" w:cs="Times New Roman"/>
        </w:rPr>
        <w:t xml:space="preserve"> = 6.8 Hz, 3H)</w:t>
      </w:r>
      <w:r>
        <w:rPr>
          <w:rFonts w:ascii="Times New Roman" w:hAnsi="Times New Roman" w:cs="Times New Roman"/>
          <w:kern w:val="0"/>
        </w:rPr>
        <w:t>;</w:t>
      </w:r>
    </w:p>
    <w:p w14:paraId="0D2D23E2"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141.5, 137.3, 128.2 (2C), 127.4, 125.5 (2C), 123.1, 122.1, 69.7, 67.7, 33.9, 33.2, 31.8, 29.2, 29.1, 27.7, 27.6, 25.4, 22.6, 14.1</w:t>
      </w:r>
      <w:r>
        <w:rPr>
          <w:rFonts w:ascii="Times New Roman" w:hAnsi="Times New Roman" w:cs="Times New Roman"/>
          <w:kern w:val="0"/>
        </w:rPr>
        <w:t>;</w:t>
      </w:r>
    </w:p>
    <w:p w14:paraId="17C645C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333.2189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30</w:t>
      </w:r>
      <w:r>
        <w:rPr>
          <w:rFonts w:ascii="Times New Roman" w:hAnsi="Times New Roman" w:cs="Times New Roman"/>
        </w:rPr>
        <w:t>ONa, 333.2189);</w:t>
      </w:r>
    </w:p>
    <w:p w14:paraId="2C70CC3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-75.4 (</w:t>
      </w:r>
      <w:r>
        <w:rPr>
          <w:rFonts w:ascii="Times New Roman" w:hAnsi="Times New Roman" w:cs="Times New Roman"/>
          <w:i/>
          <w:iCs/>
        </w:rPr>
        <w:t>c</w:t>
      </w:r>
      <w:r>
        <w:rPr>
          <w:rFonts w:ascii="Times New Roman" w:hAnsi="Times New Roman" w:cs="Times New Roman"/>
        </w:rPr>
        <w:t xml:space="preserve"> = 0.16 g/100mL, </w:t>
      </w:r>
      <w:r>
        <w:rPr>
          <w:rFonts w:ascii="Times New Roman" w:hAnsi="Times New Roman" w:cs="Times New Roman" w:hint="eastAsia"/>
        </w:rPr>
        <w:t>acetone</w:t>
      </w:r>
      <w:r>
        <w:rPr>
          <w:rFonts w:ascii="Times New Roman" w:hAnsi="Times New Roman" w:cs="Times New Roman"/>
        </w:rPr>
        <w:t>);</w:t>
      </w:r>
    </w:p>
    <w:p w14:paraId="7E577F1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IA column (</w:t>
      </w:r>
      <w:r>
        <w:rPr>
          <w:rFonts w:ascii="Times New Roman" w:hAnsi="Times New Roman" w:cs="Times New Roman"/>
          <w:i/>
          <w:iCs/>
        </w:rPr>
        <w:t>n</w:t>
      </w:r>
      <w:r>
        <w:rPr>
          <w:rFonts w:ascii="Times New Roman" w:hAnsi="Times New Roman" w:cs="Times New Roman"/>
        </w:rPr>
        <w:t xml:space="preserve">-Hexane:2-Propanol = 90:10, 0.5 ml/min, 254nm); tr (minor) = 9.5 min, tr (major) = 8.8 min; 92% </w:t>
      </w:r>
      <w:r>
        <w:rPr>
          <w:rFonts w:ascii="Times New Roman" w:hAnsi="Times New Roman" w:cs="Times New Roman"/>
          <w:i/>
          <w:iCs/>
        </w:rPr>
        <w:t>ee</w:t>
      </w:r>
      <w:r>
        <w:rPr>
          <w:rFonts w:ascii="Times New Roman" w:hAnsi="Times New Roman" w:cs="Times New Roman"/>
        </w:rPr>
        <w:t>.</w:t>
      </w:r>
    </w:p>
    <w:p w14:paraId="7DB4AEF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DD5EEEB" wp14:editId="533B766D">
            <wp:extent cx="2447925" cy="1692275"/>
            <wp:effectExtent l="0" t="0" r="3810" b="0"/>
            <wp:docPr id="946132791" name="图片 1"/>
            <wp:cNvGraphicFramePr/>
            <a:graphic xmlns:a="http://schemas.openxmlformats.org/drawingml/2006/main">
              <a:graphicData uri="http://schemas.openxmlformats.org/drawingml/2006/picture">
                <pic:pic xmlns:pic="http://schemas.openxmlformats.org/drawingml/2006/picture">
                  <pic:nvPicPr>
                    <pic:cNvPr id="946132791" name="图片 1"/>
                    <pic:cNvPicPr/>
                  </pic:nvPicPr>
                  <pic:blipFill>
                    <a:blip r:embed="rId120">
                      <a:extLst>
                        <a:ext uri="{28A0092B-C50C-407E-A947-70E740481C1C}">
                          <a14:useLocalDpi xmlns:a14="http://schemas.microsoft.com/office/drawing/2010/main" val="0"/>
                        </a:ext>
                      </a:extLst>
                    </a:blip>
                    <a:srcRect l="3916" r="5274" b="2306"/>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B3B1142" wp14:editId="1411ECC4">
            <wp:extent cx="2447925" cy="1692275"/>
            <wp:effectExtent l="0" t="0" r="3810" b="0"/>
            <wp:docPr id="1277639455" name="图片 1"/>
            <wp:cNvGraphicFramePr/>
            <a:graphic xmlns:a="http://schemas.openxmlformats.org/drawingml/2006/main">
              <a:graphicData uri="http://schemas.openxmlformats.org/drawingml/2006/picture">
                <pic:pic xmlns:pic="http://schemas.openxmlformats.org/drawingml/2006/picture">
                  <pic:nvPicPr>
                    <pic:cNvPr id="1277639455" name="图片 1"/>
                    <pic:cNvPicPr/>
                  </pic:nvPicPr>
                  <pic:blipFill>
                    <a:blip r:embed="rId121">
                      <a:extLst>
                        <a:ext uri="{28A0092B-C50C-407E-A947-70E740481C1C}">
                          <a14:useLocalDpi xmlns:a14="http://schemas.microsoft.com/office/drawing/2010/main" val="0"/>
                        </a:ext>
                      </a:extLst>
                    </a:blip>
                    <a:srcRect l="2487" r="4410" b="6408"/>
                    <a:stretch>
                      <a:fillRect/>
                    </a:stretch>
                  </pic:blipFill>
                  <pic:spPr>
                    <a:xfrm>
                      <a:off x="0" y="0"/>
                      <a:ext cx="2447925" cy="1692275"/>
                    </a:xfrm>
                    <a:prstGeom prst="rect">
                      <a:avLst/>
                    </a:prstGeom>
                  </pic:spPr>
                </pic:pic>
              </a:graphicData>
            </a:graphic>
          </wp:inline>
        </w:drawing>
      </w:r>
    </w:p>
    <w:p w14:paraId="17A9FAF3" w14:textId="77777777" w:rsidR="00A06D6C" w:rsidRDefault="00A06D6C">
      <w:pPr>
        <w:rPr>
          <w:rFonts w:ascii="Times New Roman" w:hAnsi="Times New Roman" w:cs="Times New Roman"/>
        </w:rPr>
      </w:pPr>
    </w:p>
    <w:p w14:paraId="6F0D0A6D"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5.23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-3-decyl-7-phenyl-4a,5,6,8a-tetrahydro-2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(3aw)</w:t>
      </w:r>
    </w:p>
    <w:p w14:paraId="6255E2BE" w14:textId="77777777" w:rsidR="00A06D6C" w:rsidRDefault="00470455">
      <w:pPr>
        <w:jc w:val="center"/>
        <w:rPr>
          <w:rFonts w:ascii="Times New Roman" w:hAnsi="Times New Roman" w:cs="Times New Roman"/>
        </w:rPr>
      </w:pPr>
      <w:r>
        <w:object w:dxaOrig="2117" w:dyaOrig="929" w14:anchorId="0EB4E23D">
          <v:shape id="_x0000_i1059" type="#_x0000_t75" style="width:105.75pt;height:46.5pt" o:ole="">
            <v:imagedata r:id="rId122" o:title=""/>
          </v:shape>
          <o:OLEObject Type="Embed" ProgID="ChemDraw.Document.6.0" ShapeID="_x0000_i1059" DrawAspect="Content" ObjectID="_1784532643" r:id="rId123"/>
        </w:object>
      </w:r>
    </w:p>
    <w:p w14:paraId="13E889A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3aw</w:t>
      </w:r>
      <w:r>
        <w:rPr>
          <w:rFonts w:ascii="Times New Roman" w:hAnsi="Times New Roman" w:cs="Times New Roman"/>
        </w:rPr>
        <w:t xml:space="preserve"> in 86% yield, as white solid (m.p.: 38.0 °C).</w:t>
      </w:r>
    </w:p>
    <w:p w14:paraId="5AF4FA4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7.45 (m, 2H), 7.34 (m, 2H), 7.28 (m, 1H), 6.18 (d, </w:t>
      </w:r>
      <w:r>
        <w:rPr>
          <w:rFonts w:ascii="Times New Roman" w:hAnsi="Times New Roman" w:cs="Times New Roman"/>
          <w:i/>
          <w:iCs/>
        </w:rPr>
        <w:t xml:space="preserve">J </w:t>
      </w:r>
      <w:r>
        <w:rPr>
          <w:rFonts w:ascii="Times New Roman" w:hAnsi="Times New Roman" w:cs="Times New Roman"/>
        </w:rPr>
        <w:t xml:space="preserve">= 4.3 Hz, 1H), 5.54 (d, </w:t>
      </w:r>
      <w:r>
        <w:rPr>
          <w:rFonts w:ascii="Times New Roman" w:hAnsi="Times New Roman" w:cs="Times New Roman"/>
          <w:i/>
          <w:iCs/>
        </w:rPr>
        <w:t xml:space="preserve">J </w:t>
      </w:r>
      <w:r>
        <w:rPr>
          <w:rFonts w:ascii="Times New Roman" w:hAnsi="Times New Roman" w:cs="Times New Roman"/>
        </w:rPr>
        <w:t xml:space="preserve">= 4.6 Hz, 1H), 4.23 – 4.08 (overlapped, 3H), 2.54 (m, 1H), 2.42 (m, 1H), 2.16 (m, 1H), 1.96 (t, </w:t>
      </w:r>
      <w:r>
        <w:rPr>
          <w:rFonts w:ascii="Times New Roman" w:hAnsi="Times New Roman" w:cs="Times New Roman"/>
          <w:i/>
          <w:iCs/>
        </w:rPr>
        <w:t xml:space="preserve">J </w:t>
      </w:r>
      <w:r>
        <w:rPr>
          <w:rFonts w:ascii="Times New Roman" w:hAnsi="Times New Roman" w:cs="Times New Roman"/>
        </w:rPr>
        <w:t xml:space="preserve">= 7.6 Hz, 2H), 1.83 (m, 1H), 1.68 (m, 1H), 1.42 (m, 2H), 1.37 – 1.23 (m, 14H), 0.91 (t, </w:t>
      </w:r>
      <w:r>
        <w:rPr>
          <w:rFonts w:ascii="Times New Roman" w:hAnsi="Times New Roman" w:cs="Times New Roman"/>
          <w:i/>
          <w:iCs/>
        </w:rPr>
        <w:t xml:space="preserve">J </w:t>
      </w:r>
      <w:r>
        <w:rPr>
          <w:rFonts w:ascii="Times New Roman" w:hAnsi="Times New Roman" w:cs="Times New Roman"/>
        </w:rPr>
        <w:t>= 6.7 Hz, 3H)</w:t>
      </w:r>
      <w:r>
        <w:rPr>
          <w:rFonts w:ascii="Times New Roman" w:hAnsi="Times New Roman" w:cs="Times New Roman"/>
          <w:kern w:val="0"/>
        </w:rPr>
        <w:t>;</w:t>
      </w:r>
    </w:p>
    <w:p w14:paraId="0333056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141.6, 137.4, 128.3 (2C), 127.4, 125.6 (2C), 123.2, 122.2, 69.8, 67.7, 33.9, 33.2, 31.9, 29.7 (2C), 29.6, 29.5, 29.4, 27.7 (2C), 25.4, 22.7, 14.1</w:t>
      </w:r>
      <w:r>
        <w:rPr>
          <w:rFonts w:ascii="Times New Roman" w:hAnsi="Times New Roman" w:cs="Times New Roman"/>
          <w:kern w:val="0"/>
        </w:rPr>
        <w:t>;</w:t>
      </w:r>
    </w:p>
    <w:p w14:paraId="576351C7"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rPr>
        <w:t xml:space="preserve">HRESIMS (positive ion mode) </w:t>
      </w:r>
      <w:r>
        <w:rPr>
          <w:rFonts w:ascii="Times New Roman" w:hAnsi="Times New Roman" w:cs="Times New Roman"/>
          <w:i/>
        </w:rPr>
        <w:t>m/z</w:t>
      </w:r>
      <w:r>
        <w:rPr>
          <w:rFonts w:ascii="Times New Roman" w:hAnsi="Times New Roman" w:cs="Times New Roman"/>
        </w:rPr>
        <w:t xml:space="preserve"> 375.2657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25</w:t>
      </w:r>
      <w:r>
        <w:rPr>
          <w:rFonts w:ascii="Times New Roman" w:hAnsi="Times New Roman" w:cs="Times New Roman"/>
        </w:rPr>
        <w:t>H</w:t>
      </w:r>
      <w:r>
        <w:rPr>
          <w:rFonts w:ascii="Times New Roman" w:hAnsi="Times New Roman" w:cs="Times New Roman"/>
          <w:vertAlign w:val="subscript"/>
        </w:rPr>
        <w:t>36</w:t>
      </w:r>
      <w:r>
        <w:rPr>
          <w:rFonts w:ascii="Times New Roman" w:hAnsi="Times New Roman" w:cs="Times New Roman"/>
        </w:rPr>
        <w:t>ONa, 375.2658);</w:t>
      </w:r>
    </w:p>
    <w:p w14:paraId="184527D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hint="eastAsia"/>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-83.3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acetone</w:t>
      </w:r>
      <w:r>
        <w:rPr>
          <w:rFonts w:ascii="Times New Roman" w:hAnsi="Times New Roman" w:cs="Times New Roman"/>
        </w:rPr>
        <w:t>);</w:t>
      </w:r>
    </w:p>
    <w:p w14:paraId="30157CA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15.3 min, tr (major) = 9.7 min; 94% </w:t>
      </w:r>
      <w:r>
        <w:rPr>
          <w:rFonts w:ascii="Times New Roman" w:hAnsi="Times New Roman" w:cs="Times New Roman"/>
          <w:i/>
          <w:iCs/>
        </w:rPr>
        <w:t>ee</w:t>
      </w:r>
      <w:r>
        <w:rPr>
          <w:rFonts w:ascii="Times New Roman" w:hAnsi="Times New Roman" w:cs="Times New Roman"/>
        </w:rPr>
        <w:t>.</w:t>
      </w:r>
    </w:p>
    <w:p w14:paraId="435CED7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C57F921" wp14:editId="65FD3EF4">
            <wp:extent cx="2447925" cy="1692275"/>
            <wp:effectExtent l="0" t="0" r="3810" b="0"/>
            <wp:docPr id="1086942908" name="图片 1"/>
            <wp:cNvGraphicFramePr/>
            <a:graphic xmlns:a="http://schemas.openxmlformats.org/drawingml/2006/main">
              <a:graphicData uri="http://schemas.openxmlformats.org/drawingml/2006/picture">
                <pic:pic xmlns:pic="http://schemas.openxmlformats.org/drawingml/2006/picture">
                  <pic:nvPicPr>
                    <pic:cNvPr id="1086942908" name="图片 1"/>
                    <pic:cNvPicPr/>
                  </pic:nvPicPr>
                  <pic:blipFill>
                    <a:blip r:embed="rId124">
                      <a:extLst>
                        <a:ext uri="{28A0092B-C50C-407E-A947-70E740481C1C}">
                          <a14:useLocalDpi xmlns:a14="http://schemas.microsoft.com/office/drawing/2010/main" val="0"/>
                        </a:ext>
                      </a:extLst>
                    </a:blip>
                    <a:srcRect l="3828" r="8608" b="5925"/>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F64F9EC" wp14:editId="1FD4A010">
            <wp:extent cx="2447925" cy="1692275"/>
            <wp:effectExtent l="0" t="0" r="3810" b="0"/>
            <wp:docPr id="984373327" name="图片 1"/>
            <wp:cNvGraphicFramePr/>
            <a:graphic xmlns:a="http://schemas.openxmlformats.org/drawingml/2006/main">
              <a:graphicData uri="http://schemas.openxmlformats.org/drawingml/2006/picture">
                <pic:pic xmlns:pic="http://schemas.openxmlformats.org/drawingml/2006/picture">
                  <pic:nvPicPr>
                    <pic:cNvPr id="984373327" name="图片 1"/>
                    <pic:cNvPicPr/>
                  </pic:nvPicPr>
                  <pic:blipFill>
                    <a:blip r:embed="rId125">
                      <a:extLst>
                        <a:ext uri="{28A0092B-C50C-407E-A947-70E740481C1C}">
                          <a14:useLocalDpi xmlns:a14="http://schemas.microsoft.com/office/drawing/2010/main" val="0"/>
                        </a:ext>
                      </a:extLst>
                    </a:blip>
                    <a:srcRect l="3669" r="6580" b="4259"/>
                    <a:stretch>
                      <a:fillRect/>
                    </a:stretch>
                  </pic:blipFill>
                  <pic:spPr>
                    <a:xfrm>
                      <a:off x="0" y="0"/>
                      <a:ext cx="2447925" cy="1692275"/>
                    </a:xfrm>
                    <a:prstGeom prst="rect">
                      <a:avLst/>
                    </a:prstGeom>
                  </pic:spPr>
                </pic:pic>
              </a:graphicData>
            </a:graphic>
          </wp:inline>
        </w:drawing>
      </w:r>
    </w:p>
    <w:p w14:paraId="5F0DAD70" w14:textId="77777777" w:rsidR="00A06D6C" w:rsidRDefault="00A06D6C">
      <w:pPr>
        <w:rPr>
          <w:rFonts w:ascii="Times New Roman" w:hAnsi="Times New Roman" w:cs="Times New Roman"/>
        </w:rPr>
      </w:pPr>
    </w:p>
    <w:p w14:paraId="2AC39408"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5.24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)-3-tetradecyl-7-phenyl-4a,5,6,8a-tetrahydro-2</w:t>
      </w:r>
      <w:r>
        <w:rPr>
          <w:rFonts w:ascii="Times New Roman" w:hAnsi="Times New Roman" w:cs="Times New Roman"/>
          <w:b/>
          <w:bCs/>
          <w:i/>
          <w:iCs/>
        </w:rPr>
        <w:t>H</w:t>
      </w:r>
      <w:r>
        <w:rPr>
          <w:rFonts w:ascii="Times New Roman" w:hAnsi="Times New Roman" w:cs="Times New Roman"/>
          <w:b/>
          <w:bCs/>
        </w:rPr>
        <w:t>-chromene (3ax)</w:t>
      </w:r>
    </w:p>
    <w:p w14:paraId="2C12B16D" w14:textId="77777777" w:rsidR="00A06D6C" w:rsidRDefault="00470455">
      <w:pPr>
        <w:jc w:val="center"/>
        <w:rPr>
          <w:rFonts w:ascii="Times New Roman" w:hAnsi="Times New Roman" w:cs="Times New Roman"/>
        </w:rPr>
      </w:pPr>
      <w:r>
        <w:object w:dxaOrig="2117" w:dyaOrig="929" w14:anchorId="3B0D4AAC">
          <v:shape id="_x0000_i1060" type="#_x0000_t75" style="width:105.75pt;height:46.5pt" o:ole="">
            <v:imagedata r:id="rId126" o:title=""/>
          </v:shape>
          <o:OLEObject Type="Embed" ProgID="ChemDraw.Document.6.0" ShapeID="_x0000_i1060" DrawAspect="Content" ObjectID="_1784532644" r:id="rId127"/>
        </w:object>
      </w:r>
    </w:p>
    <w:p w14:paraId="642D771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3ax</w:t>
      </w:r>
      <w:r>
        <w:rPr>
          <w:rFonts w:ascii="Times New Roman" w:hAnsi="Times New Roman" w:cs="Times New Roman"/>
        </w:rPr>
        <w:t xml:space="preserve"> in 83% yield, as white solid (m.p.: 49.1 °C).</w:t>
      </w:r>
    </w:p>
    <w:p w14:paraId="3F3F8F8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7.45 (dd, </w:t>
      </w:r>
      <w:r>
        <w:rPr>
          <w:rFonts w:ascii="Times New Roman" w:hAnsi="Times New Roman" w:cs="Times New Roman"/>
          <w:i/>
          <w:iCs/>
        </w:rPr>
        <w:t>J</w:t>
      </w:r>
      <w:r>
        <w:rPr>
          <w:rFonts w:ascii="Times New Roman" w:hAnsi="Times New Roman" w:cs="Times New Roman"/>
        </w:rPr>
        <w:t xml:space="preserve"> = 7.3, 1.8 Hz, 2H), 7.34 (t, </w:t>
      </w:r>
      <w:r>
        <w:rPr>
          <w:rFonts w:ascii="Times New Roman" w:hAnsi="Times New Roman" w:cs="Times New Roman"/>
          <w:i/>
          <w:iCs/>
        </w:rPr>
        <w:t>J</w:t>
      </w:r>
      <w:r>
        <w:rPr>
          <w:rFonts w:ascii="Times New Roman" w:hAnsi="Times New Roman" w:cs="Times New Roman"/>
        </w:rPr>
        <w:t xml:space="preserve"> = 7.4 Hz, 2H), 7.28 (m, 1H), 6.18 (d, </w:t>
      </w:r>
      <w:r>
        <w:rPr>
          <w:rFonts w:ascii="Times New Roman" w:hAnsi="Times New Roman" w:cs="Times New Roman"/>
          <w:i/>
          <w:iCs/>
        </w:rPr>
        <w:t>J</w:t>
      </w:r>
      <w:r>
        <w:rPr>
          <w:rFonts w:ascii="Times New Roman" w:hAnsi="Times New Roman" w:cs="Times New Roman"/>
        </w:rPr>
        <w:t xml:space="preserve"> = 4.4 Hz, 1H), 5.54 (d, </w:t>
      </w:r>
      <w:r>
        <w:rPr>
          <w:rFonts w:ascii="Times New Roman" w:hAnsi="Times New Roman" w:cs="Times New Roman"/>
          <w:i/>
          <w:iCs/>
        </w:rPr>
        <w:t>J</w:t>
      </w:r>
      <w:r>
        <w:rPr>
          <w:rFonts w:ascii="Times New Roman" w:hAnsi="Times New Roman" w:cs="Times New Roman"/>
        </w:rPr>
        <w:t xml:space="preserve"> = 4.7 Hz, 1H), 4.13 (overlapped, 3H), 2.54 (dt, </w:t>
      </w:r>
      <w:r>
        <w:rPr>
          <w:rFonts w:ascii="Times New Roman" w:hAnsi="Times New Roman" w:cs="Times New Roman"/>
          <w:i/>
          <w:iCs/>
        </w:rPr>
        <w:t>J</w:t>
      </w:r>
      <w:r>
        <w:rPr>
          <w:rFonts w:ascii="Times New Roman" w:hAnsi="Times New Roman" w:cs="Times New Roman"/>
        </w:rPr>
        <w:t xml:space="preserve"> = 17.3, 4.3 Hz, 1H), 2.42 (m, 1H), 2.16 (m, 1H), 1.96 (t, </w:t>
      </w:r>
      <w:r>
        <w:rPr>
          <w:rFonts w:ascii="Times New Roman" w:hAnsi="Times New Roman" w:cs="Times New Roman"/>
          <w:i/>
          <w:iCs/>
        </w:rPr>
        <w:t>J</w:t>
      </w:r>
      <w:r>
        <w:rPr>
          <w:rFonts w:ascii="Times New Roman" w:hAnsi="Times New Roman" w:cs="Times New Roman"/>
        </w:rPr>
        <w:t xml:space="preserve"> = 7.5 Hz, 2H), 1.84 (m, 1H), 1.77 – 1.60 (m, 2H), 1.42 (m, 2H), 1.29 (overlapped, 21H), 0.91 (t, </w:t>
      </w:r>
      <w:r>
        <w:rPr>
          <w:rFonts w:ascii="Times New Roman" w:hAnsi="Times New Roman" w:cs="Times New Roman"/>
          <w:i/>
          <w:iCs/>
        </w:rPr>
        <w:t>J</w:t>
      </w:r>
      <w:r>
        <w:rPr>
          <w:rFonts w:ascii="Times New Roman" w:hAnsi="Times New Roman" w:cs="Times New Roman"/>
        </w:rPr>
        <w:t xml:space="preserve"> = 6.7 Hz, 3H)</w:t>
      </w:r>
      <w:r>
        <w:rPr>
          <w:rFonts w:ascii="Times New Roman" w:hAnsi="Times New Roman" w:cs="Times New Roman"/>
          <w:kern w:val="0"/>
        </w:rPr>
        <w:t>;</w:t>
      </w:r>
    </w:p>
    <w:p w14:paraId="0472929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142.4, 141.6, 137.4, 128.3 (2C), 127.4, 125.6 (2C), 123.2, 122.2, 69.8, 67.7, 33.9, 33.2, 32.0, 29.7 (5C), 29.6, 29.5, 29.4, 29.3, 27.7 (2C), 25.4, 22.7, 14.1</w:t>
      </w:r>
      <w:r>
        <w:rPr>
          <w:rFonts w:ascii="Times New Roman" w:hAnsi="Times New Roman" w:cs="Times New Roman"/>
          <w:kern w:val="0"/>
        </w:rPr>
        <w:t>;</w:t>
      </w:r>
    </w:p>
    <w:p w14:paraId="3A6DEB6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431.3288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29</w:t>
      </w:r>
      <w:r>
        <w:rPr>
          <w:rFonts w:ascii="Times New Roman" w:hAnsi="Times New Roman" w:cs="Times New Roman"/>
        </w:rPr>
        <w:t>H</w:t>
      </w:r>
      <w:r>
        <w:rPr>
          <w:rFonts w:ascii="Times New Roman" w:hAnsi="Times New Roman" w:cs="Times New Roman"/>
          <w:vertAlign w:val="subscript"/>
        </w:rPr>
        <w:t>44</w:t>
      </w:r>
      <w:r>
        <w:rPr>
          <w:rFonts w:ascii="Times New Roman" w:hAnsi="Times New Roman" w:cs="Times New Roman"/>
        </w:rPr>
        <w:t>ONa, 431.3284);</w:t>
      </w:r>
    </w:p>
    <w:p w14:paraId="25EC3AF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w:t>
      </w:r>
      <w:r>
        <w:rPr>
          <w:rFonts w:ascii="Times New Roman" w:hAnsi="Times New Roman" w:cs="Times New Roman"/>
          <w:i/>
          <w:iCs/>
        </w:rPr>
        <w:t>α</w:t>
      </w:r>
      <w:r>
        <w:rPr>
          <w:rFonts w:ascii="Times New Roman" w:hAnsi="Times New Roman" w:cs="Times New Roman"/>
        </w:rPr>
        <w:t>]</w:t>
      </w:r>
      <w:r>
        <w:rPr>
          <w:rFonts w:ascii="Times New Roman" w:hAnsi="Times New Roman" w:cs="Times New Roman"/>
          <w:vertAlign w:val="subscript"/>
        </w:rPr>
        <w:t>D</w:t>
      </w:r>
      <w:r>
        <w:rPr>
          <w:rFonts w:ascii="Times New Roman" w:hAnsi="Times New Roman" w:cs="Times New Roman"/>
          <w:vertAlign w:val="superscript"/>
        </w:rPr>
        <w:t>24</w:t>
      </w:r>
      <w:r>
        <w:rPr>
          <w:rFonts w:ascii="Times New Roman" w:hAnsi="Times New Roman" w:cs="Times New Roman"/>
        </w:rPr>
        <w:t xml:space="preserve"> = -81.7 (</w:t>
      </w:r>
      <w:r>
        <w:rPr>
          <w:rFonts w:ascii="Times New Roman" w:hAnsi="Times New Roman" w:cs="Times New Roman"/>
          <w:i/>
          <w:iCs/>
        </w:rPr>
        <w:t>c</w:t>
      </w:r>
      <w:r>
        <w:rPr>
          <w:rFonts w:ascii="Times New Roman" w:hAnsi="Times New Roman" w:cs="Times New Roman"/>
        </w:rPr>
        <w:t xml:space="preserve"> = 0.08 g/100mL, </w:t>
      </w:r>
      <w:r>
        <w:rPr>
          <w:rFonts w:ascii="Times New Roman" w:hAnsi="Times New Roman" w:cs="Times New Roman" w:hint="eastAsia"/>
        </w:rPr>
        <w:t>acetone</w:t>
      </w:r>
      <w:r>
        <w:rPr>
          <w:rFonts w:ascii="Times New Roman" w:hAnsi="Times New Roman" w:cs="Times New Roman"/>
        </w:rPr>
        <w:t>);</w:t>
      </w:r>
    </w:p>
    <w:p w14:paraId="729DDA55"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12.2 min, tr (major) = 8.9 min; 95% </w:t>
      </w:r>
      <w:r>
        <w:rPr>
          <w:rFonts w:ascii="Times New Roman" w:hAnsi="Times New Roman" w:cs="Times New Roman"/>
          <w:i/>
          <w:iCs/>
        </w:rPr>
        <w:t>ee</w:t>
      </w:r>
      <w:r>
        <w:rPr>
          <w:rFonts w:ascii="Times New Roman" w:hAnsi="Times New Roman" w:cs="Times New Roman"/>
        </w:rPr>
        <w:t>.</w:t>
      </w:r>
    </w:p>
    <w:p w14:paraId="2CCDE43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7F67F8E" wp14:editId="1688209D">
            <wp:extent cx="2447925" cy="1692275"/>
            <wp:effectExtent l="0" t="0" r="3810" b="0"/>
            <wp:docPr id="56" name="图片 74"/>
            <wp:cNvGraphicFramePr/>
            <a:graphic xmlns:a="http://schemas.openxmlformats.org/drawingml/2006/main">
              <a:graphicData uri="http://schemas.openxmlformats.org/drawingml/2006/picture">
                <pic:pic xmlns:pic="http://schemas.openxmlformats.org/drawingml/2006/picture">
                  <pic:nvPicPr>
                    <pic:cNvPr id="56" name="图片 74"/>
                    <pic:cNvPicPr/>
                  </pic:nvPicPr>
                  <pic:blipFill>
                    <a:blip r:embed="rId12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7F57D915" wp14:editId="683007B7">
            <wp:extent cx="2447925" cy="1692275"/>
            <wp:effectExtent l="0" t="0" r="3810" b="0"/>
            <wp:docPr id="35" name="图片 73"/>
            <wp:cNvGraphicFramePr/>
            <a:graphic xmlns:a="http://schemas.openxmlformats.org/drawingml/2006/main">
              <a:graphicData uri="http://schemas.openxmlformats.org/drawingml/2006/picture">
                <pic:pic xmlns:pic="http://schemas.openxmlformats.org/drawingml/2006/picture">
                  <pic:nvPicPr>
                    <pic:cNvPr id="35" name="图片 73"/>
                    <pic:cNvPicPr/>
                  </pic:nvPicPr>
                  <pic:blipFill>
                    <a:blip r:embed="rId129"/>
                    <a:stretch>
                      <a:fillRect/>
                    </a:stretch>
                  </pic:blipFill>
                  <pic:spPr>
                    <a:xfrm>
                      <a:off x="0" y="0"/>
                      <a:ext cx="2447925" cy="1692275"/>
                    </a:xfrm>
                    <a:prstGeom prst="rect">
                      <a:avLst/>
                    </a:prstGeom>
                    <a:noFill/>
                    <a:ln>
                      <a:noFill/>
                    </a:ln>
                  </pic:spPr>
                </pic:pic>
              </a:graphicData>
            </a:graphic>
          </wp:inline>
        </w:drawing>
      </w:r>
    </w:p>
    <w:p w14:paraId="71B8FD33" w14:textId="77777777" w:rsidR="00A06D6C" w:rsidRDefault="00A06D6C">
      <w:pPr>
        <w:rPr>
          <w:rFonts w:ascii="Times New Roman" w:hAnsi="Times New Roman" w:cs="Times New Roman"/>
        </w:rPr>
      </w:pPr>
    </w:p>
    <w:bookmarkEnd w:id="57"/>
    <w:bookmarkEnd w:id="58"/>
    <w:bookmarkEnd w:id="59"/>
    <w:p w14:paraId="60D68AF5"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5.25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-3-phenyl-7-(4-fluorophenyl)-4a,5,6,8a-tetrahydro-2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(3ba)</w:t>
      </w:r>
    </w:p>
    <w:p w14:paraId="219DB58B" w14:textId="77777777" w:rsidR="00A06D6C" w:rsidRDefault="00470455">
      <w:pPr>
        <w:jc w:val="center"/>
        <w:rPr>
          <w:rFonts w:ascii="Times New Roman" w:hAnsi="Times New Roman" w:cs="Times New Roman"/>
          <w:b/>
          <w:bCs/>
        </w:rPr>
      </w:pPr>
      <w:r>
        <w:object w:dxaOrig="2203" w:dyaOrig="1175" w14:anchorId="15A4F8E2">
          <v:shape id="_x0000_i1061" type="#_x0000_t75" style="width:110.25pt;height:59.25pt" o:ole="">
            <v:imagedata r:id="rId130" o:title=""/>
          </v:shape>
          <o:OLEObject Type="Embed" ProgID="ChemDraw.Document.6.0" ShapeID="_x0000_i1061" DrawAspect="Content" ObjectID="_1784532645" r:id="rId131"/>
        </w:object>
      </w:r>
    </w:p>
    <w:p w14:paraId="3A4A557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3ba</w:t>
      </w:r>
      <w:r>
        <w:rPr>
          <w:rFonts w:ascii="Times New Roman" w:hAnsi="Times New Roman" w:cs="Times New Roman"/>
        </w:rPr>
        <w:t xml:space="preserve"> in 87% yield, as white solid (m.p.: 122.0 °C).</w:t>
      </w:r>
    </w:p>
    <w:p w14:paraId="50BE548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7.41 (m, 2H), 7.35 (overlapped, 4H), 7.28 (m, 1H), 7.02 (m, 2H), 6.21 (d, </w:t>
      </w:r>
      <w:r>
        <w:rPr>
          <w:rFonts w:ascii="Times New Roman" w:hAnsi="Times New Roman" w:cs="Times New Roman"/>
          <w:i/>
          <w:iCs/>
        </w:rPr>
        <w:t>J</w:t>
      </w:r>
      <w:r>
        <w:rPr>
          <w:rFonts w:ascii="Times New Roman" w:hAnsi="Times New Roman" w:cs="Times New Roman"/>
        </w:rPr>
        <w:t xml:space="preserve"> = 4.8 Hz, 1H), 6.17 (d, </w:t>
      </w:r>
      <w:r>
        <w:rPr>
          <w:rFonts w:ascii="Times New Roman" w:hAnsi="Times New Roman" w:cs="Times New Roman"/>
          <w:i/>
          <w:iCs/>
        </w:rPr>
        <w:t>J</w:t>
      </w:r>
      <w:r>
        <w:rPr>
          <w:rFonts w:ascii="Times New Roman" w:hAnsi="Times New Roman" w:cs="Times New Roman"/>
        </w:rPr>
        <w:t xml:space="preserve"> = 4.8 Hz, 1H), 4.60 (m, 2H), 4.22 (t, </w:t>
      </w:r>
      <w:r>
        <w:rPr>
          <w:rFonts w:ascii="Times New Roman" w:hAnsi="Times New Roman" w:cs="Times New Roman"/>
          <w:i/>
          <w:iCs/>
        </w:rPr>
        <w:t>J</w:t>
      </w:r>
      <w:r>
        <w:rPr>
          <w:rFonts w:ascii="Times New Roman" w:hAnsi="Times New Roman" w:cs="Times New Roman"/>
        </w:rPr>
        <w:t xml:space="preserve"> = 4.6 Hz, 1H), 2.54 (m, 1H), 2.44 (m, 1H), 2.33 (m, 1H), 1.94 (m, 1H), 1.78 (m, 1H)</w:t>
      </w:r>
      <w:r>
        <w:rPr>
          <w:rFonts w:ascii="Times New Roman" w:hAnsi="Times New Roman" w:cs="Times New Roman"/>
          <w:kern w:val="0"/>
        </w:rPr>
        <w:t>;</w:t>
      </w:r>
    </w:p>
    <w:p w14:paraId="30BDC11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162.4 (d, </w:t>
      </w:r>
      <w:r>
        <w:rPr>
          <w:rFonts w:ascii="Times New Roman" w:hAnsi="Times New Roman" w:cs="Times New Roman"/>
          <w:i/>
          <w:iCs/>
        </w:rPr>
        <w:t>J</w:t>
      </w:r>
      <w:r>
        <w:rPr>
          <w:rFonts w:ascii="Times New Roman" w:hAnsi="Times New Roman" w:cs="Times New Roman"/>
        </w:rPr>
        <w:t xml:space="preserve"> = 246.4 Hz), 141.7, 138.1, 137.4 (d, </w:t>
      </w:r>
      <w:r>
        <w:rPr>
          <w:rFonts w:ascii="Times New Roman" w:hAnsi="Times New Roman" w:cs="Times New Roman"/>
          <w:i/>
          <w:iCs/>
        </w:rPr>
        <w:t>J</w:t>
      </w:r>
      <w:r>
        <w:rPr>
          <w:rFonts w:ascii="Times New Roman" w:hAnsi="Times New Roman" w:cs="Times New Roman"/>
          <w:i/>
          <w:iCs/>
          <w:vertAlign w:val="subscript"/>
        </w:rPr>
        <w:t xml:space="preserve"> </w:t>
      </w:r>
      <w:r>
        <w:rPr>
          <w:rFonts w:ascii="Times New Roman" w:hAnsi="Times New Roman" w:cs="Times New Roman"/>
          <w:vertAlign w:val="subscript"/>
        </w:rPr>
        <w:t xml:space="preserve"> </w:t>
      </w:r>
      <w:r>
        <w:rPr>
          <w:rFonts w:ascii="Times New Roman" w:hAnsi="Times New Roman" w:cs="Times New Roman"/>
        </w:rPr>
        <w:t xml:space="preserve">= 3.3 Hz), 136.1, 128.5 (2C), 127.5, 127.1 (d, </w:t>
      </w:r>
      <w:r>
        <w:rPr>
          <w:rFonts w:ascii="Times New Roman" w:hAnsi="Times New Roman" w:cs="Times New Roman"/>
          <w:i/>
          <w:iCs/>
        </w:rPr>
        <w:t>J</w:t>
      </w:r>
      <w:r>
        <w:rPr>
          <w:rFonts w:ascii="Times New Roman" w:hAnsi="Times New Roman" w:cs="Times New Roman"/>
          <w:i/>
          <w:iCs/>
          <w:vertAlign w:val="subscript"/>
        </w:rPr>
        <w:t xml:space="preserve"> </w:t>
      </w:r>
      <w:r>
        <w:rPr>
          <w:rFonts w:ascii="Times New Roman" w:hAnsi="Times New Roman" w:cs="Times New Roman"/>
        </w:rPr>
        <w:t xml:space="preserve">= 8.0 Hz, 2C), 125.4, 124.9 (2C), 122.6 (d, </w:t>
      </w:r>
      <w:r>
        <w:rPr>
          <w:rFonts w:ascii="Times New Roman" w:hAnsi="Times New Roman" w:cs="Times New Roman"/>
          <w:i/>
          <w:iCs/>
        </w:rPr>
        <w:t>J</w:t>
      </w:r>
      <w:r>
        <w:rPr>
          <w:rFonts w:ascii="Times New Roman" w:hAnsi="Times New Roman" w:cs="Times New Roman"/>
        </w:rPr>
        <w:t xml:space="preserve"> = 1.4 Hz), 115.1 (d, </w:t>
      </w:r>
      <w:r>
        <w:rPr>
          <w:rFonts w:ascii="Times New Roman" w:hAnsi="Times New Roman" w:cs="Times New Roman"/>
          <w:i/>
          <w:iCs/>
        </w:rPr>
        <w:t>J</w:t>
      </w:r>
      <w:r>
        <w:rPr>
          <w:rFonts w:ascii="Times New Roman" w:hAnsi="Times New Roman" w:cs="Times New Roman"/>
        </w:rPr>
        <w:t xml:space="preserve"> = 21.2 Hz, 2C), 69.5, 66.8, 34.2, 27.9, 25.1</w:t>
      </w:r>
      <w:r>
        <w:rPr>
          <w:rFonts w:ascii="Times New Roman" w:hAnsi="Times New Roman" w:cs="Times New Roman"/>
          <w:kern w:val="0"/>
        </w:rPr>
        <w:t>;</w:t>
      </w:r>
    </w:p>
    <w:p w14:paraId="7AA68252"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kern w:val="0"/>
        </w:rPr>
        <w:t>δ</w:t>
      </w:r>
      <w:r>
        <w:rPr>
          <w:rFonts w:ascii="Times New Roman" w:hAnsi="Times New Roman" w:cs="Times New Roman"/>
        </w:rPr>
        <w:t xml:space="preserve"> -115.0;</w:t>
      </w:r>
    </w:p>
    <w:p w14:paraId="60E28F9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 xml:space="preserve">HRESIMS </w:t>
      </w:r>
      <w:r>
        <w:rPr>
          <w:rFonts w:ascii="Times New Roman" w:hAnsi="Times New Roman" w:cs="Times New Roman"/>
        </w:rPr>
        <w:t xml:space="preserve">(positive ion mode) </w:t>
      </w:r>
      <w:r>
        <w:rPr>
          <w:rFonts w:ascii="Times New Roman" w:hAnsi="Times New Roman" w:cs="Times New Roman"/>
          <w:i/>
        </w:rPr>
        <w:t>m/z</w:t>
      </w:r>
      <w:r>
        <w:rPr>
          <w:rFonts w:ascii="Times New Roman" w:hAnsi="Times New Roman" w:cs="Times New Roman"/>
        </w:rPr>
        <w:t xml:space="preserve"> 329.1309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FONa, 329.1312);</w:t>
      </w:r>
    </w:p>
    <w:p w14:paraId="6EAC050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-37.4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Me</w:t>
      </w:r>
      <w:r>
        <w:rPr>
          <w:rFonts w:ascii="Times New Roman" w:hAnsi="Times New Roman" w:cs="Times New Roman"/>
        </w:rPr>
        <w:t>OH);</w:t>
      </w:r>
    </w:p>
    <w:p w14:paraId="584A921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 xml:space="preserve">-Hexane:2-Propanol = 90:10, 0.5 ml/min, 254nm); tr (minor) = 12.9 min, tr (major) = 16.4 min; 98% </w:t>
      </w:r>
      <w:r>
        <w:rPr>
          <w:rFonts w:ascii="Times New Roman" w:hAnsi="Times New Roman" w:cs="Times New Roman"/>
          <w:i/>
          <w:iCs/>
        </w:rPr>
        <w:t>ee</w:t>
      </w:r>
      <w:r>
        <w:rPr>
          <w:rFonts w:ascii="Times New Roman" w:hAnsi="Times New Roman" w:cs="Times New Roman"/>
        </w:rPr>
        <w:t>.</w:t>
      </w:r>
    </w:p>
    <w:p w14:paraId="3FD3A2E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4ECC42D" wp14:editId="3A2ED687">
            <wp:extent cx="2447925" cy="1692275"/>
            <wp:effectExtent l="0" t="0" r="3810" b="0"/>
            <wp:docPr id="1105267554" name="图片 1"/>
            <wp:cNvGraphicFramePr/>
            <a:graphic xmlns:a="http://schemas.openxmlformats.org/drawingml/2006/main">
              <a:graphicData uri="http://schemas.openxmlformats.org/drawingml/2006/picture">
                <pic:pic xmlns:pic="http://schemas.openxmlformats.org/drawingml/2006/picture">
                  <pic:nvPicPr>
                    <pic:cNvPr id="1105267554" name="图片 1"/>
                    <pic:cNvPicPr/>
                  </pic:nvPicPr>
                  <pic:blipFill>
                    <a:blip r:embed="rId132">
                      <a:extLst>
                        <a:ext uri="{28A0092B-C50C-407E-A947-70E740481C1C}">
                          <a14:useLocalDpi xmlns:a14="http://schemas.microsoft.com/office/drawing/2010/main" val="0"/>
                        </a:ext>
                      </a:extLst>
                    </a:blip>
                    <a:srcRect l="2734" r="5380" b="4671"/>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1E8CD57" wp14:editId="4B1A4358">
            <wp:extent cx="2447925" cy="1692275"/>
            <wp:effectExtent l="0" t="0" r="3810" b="0"/>
            <wp:docPr id="774944479" name="图片 1"/>
            <wp:cNvGraphicFramePr/>
            <a:graphic xmlns:a="http://schemas.openxmlformats.org/drawingml/2006/main">
              <a:graphicData uri="http://schemas.openxmlformats.org/drawingml/2006/picture">
                <pic:pic xmlns:pic="http://schemas.openxmlformats.org/drawingml/2006/picture">
                  <pic:nvPicPr>
                    <pic:cNvPr id="774944479" name="图片 1"/>
                    <pic:cNvPicPr/>
                  </pic:nvPicPr>
                  <pic:blipFill>
                    <a:blip r:embed="rId133">
                      <a:extLst>
                        <a:ext uri="{28A0092B-C50C-407E-A947-70E740481C1C}">
                          <a14:useLocalDpi xmlns:a14="http://schemas.microsoft.com/office/drawing/2010/main" val="0"/>
                        </a:ext>
                      </a:extLst>
                    </a:blip>
                    <a:srcRect l="4428" r="5786" b="1993"/>
                    <a:stretch>
                      <a:fillRect/>
                    </a:stretch>
                  </pic:blipFill>
                  <pic:spPr>
                    <a:xfrm>
                      <a:off x="0" y="0"/>
                      <a:ext cx="2447925" cy="1692275"/>
                    </a:xfrm>
                    <a:prstGeom prst="rect">
                      <a:avLst/>
                    </a:prstGeom>
                  </pic:spPr>
                </pic:pic>
              </a:graphicData>
            </a:graphic>
          </wp:inline>
        </w:drawing>
      </w:r>
    </w:p>
    <w:p w14:paraId="351E0968" w14:textId="77777777" w:rsidR="00A06D6C" w:rsidRDefault="00A06D6C">
      <w:pPr>
        <w:rPr>
          <w:rFonts w:ascii="Times New Roman" w:hAnsi="Times New Roman" w:cs="Times New Roman"/>
        </w:rPr>
      </w:pPr>
    </w:p>
    <w:p w14:paraId="5C5BB42B"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5.26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)-3-phenyl-7-(4-chlorophenyl)-4a,5,6,8a-tetrahydro-2</w:t>
      </w:r>
      <w:r>
        <w:rPr>
          <w:rFonts w:ascii="Times New Roman" w:hAnsi="Times New Roman" w:cs="Times New Roman"/>
          <w:b/>
          <w:bCs/>
          <w:i/>
          <w:iCs/>
        </w:rPr>
        <w:t>H</w:t>
      </w:r>
      <w:r>
        <w:rPr>
          <w:rFonts w:ascii="Times New Roman" w:hAnsi="Times New Roman" w:cs="Times New Roman"/>
          <w:b/>
          <w:bCs/>
        </w:rPr>
        <w:t>-chromene (3bb)</w:t>
      </w:r>
    </w:p>
    <w:p w14:paraId="451BCA36" w14:textId="77777777" w:rsidR="00A06D6C" w:rsidRDefault="00470455">
      <w:pPr>
        <w:jc w:val="center"/>
        <w:rPr>
          <w:rFonts w:ascii="Times New Roman" w:hAnsi="Times New Roman" w:cs="Times New Roman"/>
        </w:rPr>
      </w:pPr>
      <w:r>
        <w:object w:dxaOrig="2263" w:dyaOrig="1175" w14:anchorId="49965E69">
          <v:shape id="_x0000_i1062" type="#_x0000_t75" style="width:113.25pt;height:59.25pt" o:ole="">
            <v:imagedata r:id="rId134" o:title=""/>
          </v:shape>
          <o:OLEObject Type="Embed" ProgID="ChemDraw.Document.6.0" ShapeID="_x0000_i1062" DrawAspect="Content" ObjectID="_1784532646" r:id="rId135"/>
        </w:object>
      </w:r>
    </w:p>
    <w:p w14:paraId="5629455E"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3bb</w:t>
      </w:r>
      <w:r>
        <w:rPr>
          <w:rFonts w:ascii="Times New Roman" w:hAnsi="Times New Roman" w:cs="Times New Roman"/>
        </w:rPr>
        <w:t xml:space="preserve"> in 76% yield, as white solid (m.p.: 174.0 °C).</w:t>
      </w:r>
    </w:p>
    <w:p w14:paraId="0857197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7.41 – 7.28 (overlapped, 9H), 6.21 (overlapped, 2H), 4.60 (overlapped, 2H), 4.22 (t, </w:t>
      </w:r>
      <w:r>
        <w:rPr>
          <w:rFonts w:ascii="Times New Roman" w:hAnsi="Times New Roman" w:cs="Times New Roman"/>
          <w:i/>
          <w:iCs/>
        </w:rPr>
        <w:t>J</w:t>
      </w:r>
      <w:r>
        <w:rPr>
          <w:rFonts w:ascii="Times New Roman" w:hAnsi="Times New Roman" w:cs="Times New Roman"/>
        </w:rPr>
        <w:t xml:space="preserve"> = 4.6 Hz, 1H), 2.54 (dt, </w:t>
      </w:r>
      <w:r>
        <w:rPr>
          <w:rFonts w:ascii="Times New Roman" w:hAnsi="Times New Roman" w:cs="Times New Roman"/>
          <w:i/>
          <w:iCs/>
        </w:rPr>
        <w:t>J</w:t>
      </w:r>
      <w:r>
        <w:rPr>
          <w:rFonts w:ascii="Times New Roman" w:hAnsi="Times New Roman" w:cs="Times New Roman"/>
        </w:rPr>
        <w:t xml:space="preserve"> = 17.2, 4.2 Hz, 1H), 2.41 (m, 1H), 2.33 (m, 1H), 1.94 (m, 1H), 1.77 (dtd, </w:t>
      </w:r>
      <w:r>
        <w:rPr>
          <w:rFonts w:ascii="Times New Roman" w:hAnsi="Times New Roman" w:cs="Times New Roman"/>
          <w:i/>
          <w:iCs/>
        </w:rPr>
        <w:t>J</w:t>
      </w:r>
      <w:r>
        <w:rPr>
          <w:rFonts w:ascii="Times New Roman" w:hAnsi="Times New Roman" w:cs="Times New Roman"/>
        </w:rPr>
        <w:t xml:space="preserve"> = 12.9, 11.1, 5.0 Hz, 1H);</w:t>
      </w:r>
    </w:p>
    <w:p w14:paraId="1079B14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141.6, 139.8, 138.1, 136.2, 133.4, 128.6 (2C), 128.5 (2C), 127.6, 126.9 (2C), 125.3, 124.9 (2C), 123.3, 69.5, 66.9, 34.3, 27.8, 25.1;</w:t>
      </w:r>
    </w:p>
    <w:p w14:paraId="27935EC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345.1014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ClONa, 345.1017);</w:t>
      </w:r>
    </w:p>
    <w:p w14:paraId="5BA75AD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24</w:t>
      </w:r>
      <w:r>
        <w:rPr>
          <w:rFonts w:ascii="Times New Roman" w:hAnsi="Times New Roman" w:cs="Times New Roman"/>
        </w:rPr>
        <w:t xml:space="preserve"> = -48.9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acetone</w:t>
      </w:r>
      <w:r>
        <w:rPr>
          <w:rFonts w:ascii="Times New Roman" w:hAnsi="Times New Roman" w:cs="Times New Roman"/>
        </w:rPr>
        <w:t>);</w:t>
      </w:r>
    </w:p>
    <w:p w14:paraId="3E5501E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13.1 min, tr (major) = 16.4 min; 99% </w:t>
      </w:r>
      <w:r>
        <w:rPr>
          <w:rFonts w:ascii="Times New Roman" w:hAnsi="Times New Roman" w:cs="Times New Roman"/>
          <w:i/>
          <w:iCs/>
        </w:rPr>
        <w:t>ee</w:t>
      </w:r>
      <w:r>
        <w:rPr>
          <w:rFonts w:ascii="Times New Roman" w:hAnsi="Times New Roman" w:cs="Times New Roman"/>
        </w:rPr>
        <w:t>.</w:t>
      </w:r>
    </w:p>
    <w:p w14:paraId="5E3721A2" w14:textId="77777777" w:rsidR="00A06D6C" w:rsidRDefault="00470455">
      <w:pPr>
        <w:rPr>
          <w:rFonts w:ascii="Times New Roman" w:hAnsi="Times New Roman" w:cs="Times New Roman"/>
          <w:kern w:val="0"/>
        </w:rPr>
      </w:pPr>
      <w:r>
        <w:rPr>
          <w:rFonts w:ascii="Times New Roman" w:hAnsi="Times New Roman" w:cs="Times New Roman"/>
          <w:noProof/>
        </w:rPr>
        <w:drawing>
          <wp:inline distT="0" distB="0" distL="114300" distR="114300" wp14:anchorId="28B0BB03" wp14:editId="1F0325E7">
            <wp:extent cx="2447925" cy="1692275"/>
            <wp:effectExtent l="0" t="0" r="3810" b="0"/>
            <wp:docPr id="179" name="图片 70"/>
            <wp:cNvGraphicFramePr/>
            <a:graphic xmlns:a="http://schemas.openxmlformats.org/drawingml/2006/main">
              <a:graphicData uri="http://schemas.openxmlformats.org/drawingml/2006/picture">
                <pic:pic xmlns:pic="http://schemas.openxmlformats.org/drawingml/2006/picture">
                  <pic:nvPicPr>
                    <pic:cNvPr id="179" name="图片 70"/>
                    <pic:cNvPicPr/>
                  </pic:nvPicPr>
                  <pic:blipFill>
                    <a:blip r:embed="rId13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56D1D127" wp14:editId="4A51B4E3">
            <wp:extent cx="2447925" cy="1692275"/>
            <wp:effectExtent l="0" t="0" r="3810" b="0"/>
            <wp:docPr id="178" name="图片 69"/>
            <wp:cNvGraphicFramePr/>
            <a:graphic xmlns:a="http://schemas.openxmlformats.org/drawingml/2006/main">
              <a:graphicData uri="http://schemas.openxmlformats.org/drawingml/2006/picture">
                <pic:pic xmlns:pic="http://schemas.openxmlformats.org/drawingml/2006/picture">
                  <pic:nvPicPr>
                    <pic:cNvPr id="178" name="图片 69"/>
                    <pic:cNvPicPr/>
                  </pic:nvPicPr>
                  <pic:blipFill>
                    <a:blip r:embed="rId137"/>
                    <a:stretch>
                      <a:fillRect/>
                    </a:stretch>
                  </pic:blipFill>
                  <pic:spPr>
                    <a:xfrm>
                      <a:off x="0" y="0"/>
                      <a:ext cx="2447925" cy="1692275"/>
                    </a:xfrm>
                    <a:prstGeom prst="rect">
                      <a:avLst/>
                    </a:prstGeom>
                    <a:noFill/>
                    <a:ln>
                      <a:noFill/>
                    </a:ln>
                  </pic:spPr>
                </pic:pic>
              </a:graphicData>
            </a:graphic>
          </wp:inline>
        </w:drawing>
      </w:r>
    </w:p>
    <w:p w14:paraId="04122377" w14:textId="77777777" w:rsidR="00A06D6C" w:rsidRDefault="00A06D6C">
      <w:pPr>
        <w:rPr>
          <w:rFonts w:ascii="Times New Roman" w:hAnsi="Times New Roman" w:cs="Times New Roman"/>
        </w:rPr>
      </w:pPr>
    </w:p>
    <w:p w14:paraId="46E73704"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5.27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w:t>
      </w:r>
      <w:r>
        <w:rPr>
          <w:rFonts w:ascii="Times New Roman" w:hAnsi="Times New Roman" w:cs="Times New Roman"/>
          <w:b/>
          <w:bCs/>
          <w:i/>
          <w:iCs/>
        </w:rPr>
        <w:t>p</w:t>
      </w:r>
      <w:r>
        <w:rPr>
          <w:rFonts w:ascii="Times New Roman" w:hAnsi="Times New Roman" w:cs="Times New Roman"/>
          <w:b/>
          <w:bCs/>
        </w:rPr>
        <w:t>-tolyl)-4a,5,6,8a-tetrahydro-2</w:t>
      </w:r>
      <w:r>
        <w:rPr>
          <w:rFonts w:ascii="Times New Roman" w:hAnsi="Times New Roman" w:cs="Times New Roman"/>
          <w:b/>
          <w:bCs/>
          <w:i/>
          <w:iCs/>
        </w:rPr>
        <w:t>H</w:t>
      </w:r>
      <w:r>
        <w:rPr>
          <w:rFonts w:ascii="Times New Roman" w:hAnsi="Times New Roman" w:cs="Times New Roman"/>
          <w:b/>
          <w:bCs/>
        </w:rPr>
        <w:t>-chromene (3bc)</w:t>
      </w:r>
    </w:p>
    <w:p w14:paraId="2F36636E" w14:textId="77777777" w:rsidR="00A06D6C" w:rsidRDefault="00470455">
      <w:pPr>
        <w:jc w:val="center"/>
        <w:rPr>
          <w:rFonts w:ascii="Times New Roman" w:hAnsi="Times New Roman" w:cs="Times New Roman"/>
        </w:rPr>
      </w:pPr>
      <w:r>
        <w:object w:dxaOrig="2323" w:dyaOrig="1181" w14:anchorId="3B953BA3">
          <v:shape id="_x0000_i1063" type="#_x0000_t75" style="width:116.25pt;height:59.25pt" o:ole="">
            <v:imagedata r:id="rId138" o:title=""/>
          </v:shape>
          <o:OLEObject Type="Embed" ProgID="ChemDraw.Document.6.0" ShapeID="_x0000_i1063" DrawAspect="Content" ObjectID="_1784532647" r:id="rId139"/>
        </w:object>
      </w:r>
    </w:p>
    <w:p w14:paraId="549137A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3bc</w:t>
      </w:r>
      <w:r>
        <w:rPr>
          <w:rFonts w:ascii="Times New Roman" w:hAnsi="Times New Roman" w:cs="Times New Roman"/>
        </w:rPr>
        <w:t xml:space="preserve"> in 91% yield, as white solid (m.p.: 166.0 °C).</w:t>
      </w:r>
    </w:p>
    <w:p w14:paraId="62118A9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7.38 – 7.34 (overlapped, 6H), 7.29 (m, 1H), 7.16 (</w:t>
      </w:r>
      <w:r>
        <w:rPr>
          <w:rFonts w:ascii="Times New Roman" w:hAnsi="Times New Roman" w:cs="Times New Roman"/>
          <w:i/>
          <w:iCs/>
        </w:rPr>
        <w:t>d</w:t>
      </w:r>
      <w:r>
        <w:rPr>
          <w:rFonts w:ascii="Times New Roman" w:hAnsi="Times New Roman" w:cs="Times New Roman"/>
        </w:rPr>
        <w:t xml:space="preserve">, </w:t>
      </w:r>
      <w:r>
        <w:rPr>
          <w:rFonts w:ascii="Times New Roman" w:hAnsi="Times New Roman" w:cs="Times New Roman"/>
          <w:i/>
          <w:iCs/>
        </w:rPr>
        <w:t>J</w:t>
      </w:r>
      <w:r>
        <w:rPr>
          <w:rFonts w:ascii="Times New Roman" w:hAnsi="Times New Roman" w:cs="Times New Roman"/>
        </w:rPr>
        <w:t xml:space="preserve"> = 7.9 Hz, 2H), 6.22 – 6.20 (overlapped, 2H), 4.62 (m, 2H), 4.24 (d, </w:t>
      </w:r>
      <w:r>
        <w:rPr>
          <w:rFonts w:ascii="Times New Roman" w:hAnsi="Times New Roman" w:cs="Times New Roman"/>
          <w:i/>
          <w:iCs/>
        </w:rPr>
        <w:t>J</w:t>
      </w:r>
      <w:r>
        <w:rPr>
          <w:rFonts w:ascii="Times New Roman" w:hAnsi="Times New Roman" w:cs="Times New Roman"/>
        </w:rPr>
        <w:t xml:space="preserve"> = 4.6 Hz, 1H), 2.58 (dt, </w:t>
      </w:r>
      <w:r>
        <w:rPr>
          <w:rFonts w:ascii="Times New Roman" w:hAnsi="Times New Roman" w:cs="Times New Roman"/>
          <w:i/>
          <w:iCs/>
        </w:rPr>
        <w:t>J</w:t>
      </w:r>
      <w:r>
        <w:rPr>
          <w:rFonts w:ascii="Times New Roman" w:hAnsi="Times New Roman" w:cs="Times New Roman"/>
        </w:rPr>
        <w:t xml:space="preserve"> = 17.3, 4.3 Hz, 1H), 2.45 (m, 1H), 2.36 (s, 3H), 2.33 (m, 1H), 1.94 (m, 1H), 1.79 (dtd, </w:t>
      </w:r>
      <w:r>
        <w:rPr>
          <w:rFonts w:ascii="Times New Roman" w:hAnsi="Times New Roman" w:cs="Times New Roman"/>
          <w:i/>
          <w:iCs/>
        </w:rPr>
        <w:t>J</w:t>
      </w:r>
      <w:r>
        <w:rPr>
          <w:rFonts w:ascii="Times New Roman" w:hAnsi="Times New Roman" w:cs="Times New Roman"/>
        </w:rPr>
        <w:t xml:space="preserve"> = 12.9, 11.0, 5.0 Hz, 1H);</w:t>
      </w:r>
    </w:p>
    <w:p w14:paraId="55FF8DA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142.5, 138.6, 138.3, 137.3, 136.1, 129.0 (2C), 128.5 (2C), 127.5, 125.6, 125.5 (2C), 125.0 (2C), 121.9, 69.7, 66.8, 34.4, 27.8, 25.3, 21.1</w:t>
      </w:r>
      <w:r>
        <w:rPr>
          <w:rFonts w:ascii="Times New Roman" w:hAnsi="Times New Roman" w:cs="Times New Roman"/>
          <w:kern w:val="0"/>
        </w:rPr>
        <w:t>;</w:t>
      </w:r>
    </w:p>
    <w:p w14:paraId="47EA8A6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303.1742 [M + H]</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23</w:t>
      </w:r>
      <w:r>
        <w:rPr>
          <w:rFonts w:ascii="Times New Roman" w:hAnsi="Times New Roman" w:cs="Times New Roman"/>
        </w:rPr>
        <w:t>O, 303.1743);</w:t>
      </w:r>
    </w:p>
    <w:p w14:paraId="0BCD3F0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-38.1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acetone</w:t>
      </w:r>
      <w:r>
        <w:rPr>
          <w:rFonts w:ascii="Times New Roman" w:hAnsi="Times New Roman" w:cs="Times New Roman"/>
        </w:rPr>
        <w:t>);</w:t>
      </w:r>
    </w:p>
    <w:p w14:paraId="5BF6E72C" w14:textId="77777777" w:rsidR="00A06D6C" w:rsidRDefault="00470455">
      <w:pPr>
        <w:spacing w:beforeLines="50" w:before="156" w:afterLines="50" w:after="156"/>
        <w:rPr>
          <w:rFonts w:ascii="Times New Roman" w:hAnsi="Times New Roman" w:cs="Times New Roman"/>
          <w:i/>
          <w:iCs/>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 xml:space="preserve">-Hexane:2-Propanol = 90:10, 0.5 ml/min, 254nm); tr (minor) = 12.9 min, tr (major) = 16.3 min; 93% </w:t>
      </w:r>
      <w:r>
        <w:rPr>
          <w:rFonts w:ascii="Times New Roman" w:hAnsi="Times New Roman" w:cs="Times New Roman"/>
          <w:i/>
          <w:iCs/>
        </w:rPr>
        <w:t>ee.</w:t>
      </w:r>
    </w:p>
    <w:p w14:paraId="2A0F6CB6" w14:textId="77777777" w:rsidR="00A06D6C" w:rsidRDefault="00470455">
      <w:pPr>
        <w:rPr>
          <w:rFonts w:ascii="Times New Roman" w:hAnsi="Times New Roman" w:cs="Times New Roman"/>
          <w:kern w:val="0"/>
          <w:highlight w:val="yellow"/>
        </w:rPr>
      </w:pPr>
      <w:r>
        <w:rPr>
          <w:rFonts w:ascii="Times New Roman" w:hAnsi="Times New Roman" w:cs="Times New Roman"/>
          <w:noProof/>
        </w:rPr>
        <w:drawing>
          <wp:inline distT="0" distB="0" distL="114300" distR="114300" wp14:anchorId="671DA784" wp14:editId="77B061D8">
            <wp:extent cx="2447925" cy="1692275"/>
            <wp:effectExtent l="0" t="0" r="3810" b="0"/>
            <wp:docPr id="81" name="图片 79"/>
            <wp:cNvGraphicFramePr/>
            <a:graphic xmlns:a="http://schemas.openxmlformats.org/drawingml/2006/main">
              <a:graphicData uri="http://schemas.openxmlformats.org/drawingml/2006/picture">
                <pic:pic xmlns:pic="http://schemas.openxmlformats.org/drawingml/2006/picture">
                  <pic:nvPicPr>
                    <pic:cNvPr id="81" name="图片 79"/>
                    <pic:cNvPicPr/>
                  </pic:nvPicPr>
                  <pic:blipFill>
                    <a:blip r:embed="rId14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44A69514" wp14:editId="45B1F29D">
            <wp:extent cx="2447925" cy="1692275"/>
            <wp:effectExtent l="0" t="0" r="3810" b="0"/>
            <wp:docPr id="78" name="图片 78"/>
            <wp:cNvGraphicFramePr/>
            <a:graphic xmlns:a="http://schemas.openxmlformats.org/drawingml/2006/main">
              <a:graphicData uri="http://schemas.openxmlformats.org/drawingml/2006/picture">
                <pic:pic xmlns:pic="http://schemas.openxmlformats.org/drawingml/2006/picture">
                  <pic:nvPicPr>
                    <pic:cNvPr id="78" name="图片 78"/>
                    <pic:cNvPicPr/>
                  </pic:nvPicPr>
                  <pic:blipFill>
                    <a:blip r:embed="rId141"/>
                    <a:stretch>
                      <a:fillRect/>
                    </a:stretch>
                  </pic:blipFill>
                  <pic:spPr>
                    <a:xfrm>
                      <a:off x="0" y="0"/>
                      <a:ext cx="2447925" cy="1692275"/>
                    </a:xfrm>
                    <a:prstGeom prst="rect">
                      <a:avLst/>
                    </a:prstGeom>
                    <a:noFill/>
                    <a:ln>
                      <a:noFill/>
                    </a:ln>
                  </pic:spPr>
                </pic:pic>
              </a:graphicData>
            </a:graphic>
          </wp:inline>
        </w:drawing>
      </w:r>
    </w:p>
    <w:p w14:paraId="2CCA40E9" w14:textId="77777777" w:rsidR="00A06D6C" w:rsidRDefault="00A06D6C">
      <w:pPr>
        <w:rPr>
          <w:rFonts w:ascii="Times New Roman" w:hAnsi="Times New Roman" w:cs="Times New Roman"/>
        </w:rPr>
      </w:pPr>
    </w:p>
    <w:p w14:paraId="6628E65C"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5.28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)-3-phenyl-7-(4-(trifluoromethoxy)phenyl)-4a,5,6,8a-tetrahydro-2</w:t>
      </w:r>
      <w:r>
        <w:rPr>
          <w:rFonts w:ascii="Times New Roman" w:hAnsi="Times New Roman" w:cs="Times New Roman"/>
          <w:b/>
          <w:bCs/>
          <w:i/>
          <w:iCs/>
        </w:rPr>
        <w:t>H</w:t>
      </w:r>
      <w:r>
        <w:rPr>
          <w:rFonts w:ascii="Times New Roman" w:hAnsi="Times New Roman" w:cs="Times New Roman"/>
          <w:b/>
          <w:bCs/>
        </w:rPr>
        <w:t>-chromene (3bd)</w:t>
      </w:r>
    </w:p>
    <w:p w14:paraId="4A1A4EB5" w14:textId="77777777" w:rsidR="00A06D6C" w:rsidRDefault="00470455">
      <w:pPr>
        <w:jc w:val="center"/>
        <w:rPr>
          <w:rFonts w:ascii="Times New Roman" w:hAnsi="Times New Roman" w:cs="Times New Roman"/>
        </w:rPr>
      </w:pPr>
      <w:r>
        <w:object w:dxaOrig="2508" w:dyaOrig="1221" w14:anchorId="56B53C69">
          <v:shape id="_x0000_i1064" type="#_x0000_t75" style="width:126pt;height:60.75pt" o:ole="">
            <v:imagedata r:id="rId142" o:title=""/>
          </v:shape>
          <o:OLEObject Type="Embed" ProgID="ChemDraw.Document.6.0" ShapeID="_x0000_i1064" DrawAspect="Content" ObjectID="_1784532648" r:id="rId143"/>
        </w:object>
      </w:r>
    </w:p>
    <w:p w14:paraId="6E4A562F"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3bd</w:t>
      </w:r>
      <w:r>
        <w:rPr>
          <w:rFonts w:ascii="Times New Roman" w:hAnsi="Times New Roman" w:cs="Times New Roman"/>
        </w:rPr>
        <w:t xml:space="preserve"> in 73% yield, as white solid (m.p.: 159.0 °C).</w:t>
      </w:r>
    </w:p>
    <w:p w14:paraId="34D94083"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kern w:val="0"/>
        </w:rPr>
        <w:t xml:space="preserve"> 7.46 (d, </w:t>
      </w:r>
      <w:r>
        <w:rPr>
          <w:rFonts w:ascii="Times New Roman" w:hAnsi="Times New Roman" w:cs="Times New Roman"/>
          <w:i/>
          <w:iCs/>
          <w:kern w:val="0"/>
        </w:rPr>
        <w:t>J</w:t>
      </w:r>
      <w:r>
        <w:rPr>
          <w:rFonts w:ascii="Times New Roman" w:hAnsi="Times New Roman" w:cs="Times New Roman"/>
          <w:kern w:val="0"/>
        </w:rPr>
        <w:t xml:space="preserve"> = 8.7 Hz, 2H), </w:t>
      </w:r>
      <w:r>
        <w:rPr>
          <w:rFonts w:ascii="Times New Roman" w:hAnsi="Times New Roman" w:cs="Times New Roman"/>
        </w:rPr>
        <w:t xml:space="preserve">7.37 – 7.32 (overlapped, 4H), 7.29 (m, 1H), </w:t>
      </w:r>
      <w:r>
        <w:rPr>
          <w:rFonts w:ascii="Times New Roman" w:hAnsi="Times New Roman" w:cs="Times New Roman"/>
          <w:kern w:val="0"/>
        </w:rPr>
        <w:t xml:space="preserve">7.18 (d, </w:t>
      </w:r>
      <w:r>
        <w:rPr>
          <w:rFonts w:ascii="Times New Roman" w:hAnsi="Times New Roman" w:cs="Times New Roman"/>
          <w:i/>
          <w:iCs/>
          <w:kern w:val="0"/>
        </w:rPr>
        <w:t>J</w:t>
      </w:r>
      <w:r>
        <w:rPr>
          <w:rFonts w:ascii="Times New Roman" w:hAnsi="Times New Roman" w:cs="Times New Roman"/>
          <w:kern w:val="0"/>
        </w:rPr>
        <w:t xml:space="preserve"> = 8.4 Hz, 2H),</w:t>
      </w:r>
      <w:r>
        <w:rPr>
          <w:rFonts w:ascii="Times New Roman" w:hAnsi="Times New Roman" w:cs="Times New Roman"/>
        </w:rPr>
        <w:t xml:space="preserve"> 6.21 (overlapped, 2H), 4.61 (m, 2H), 4.23 (t, </w:t>
      </w:r>
      <w:r>
        <w:rPr>
          <w:rFonts w:ascii="Times New Roman" w:hAnsi="Times New Roman" w:cs="Times New Roman"/>
          <w:i/>
          <w:iCs/>
        </w:rPr>
        <w:t>J</w:t>
      </w:r>
      <w:r>
        <w:rPr>
          <w:rFonts w:ascii="Times New Roman" w:hAnsi="Times New Roman" w:cs="Times New Roman"/>
        </w:rPr>
        <w:t xml:space="preserve"> = 4.5 Hz, 1H), 2.55 (dt, </w:t>
      </w:r>
      <w:r>
        <w:rPr>
          <w:rFonts w:ascii="Times New Roman" w:hAnsi="Times New Roman" w:cs="Times New Roman"/>
          <w:i/>
          <w:iCs/>
        </w:rPr>
        <w:t>J</w:t>
      </w:r>
      <w:r>
        <w:rPr>
          <w:rFonts w:ascii="Times New Roman" w:hAnsi="Times New Roman" w:cs="Times New Roman"/>
        </w:rPr>
        <w:t xml:space="preserve"> = 17.3, 4.3 Hz, 1H), 2.44 (m, 1H), 2.34 (m, 1H), 1.95 (m, 1H), 1.78 (dtd, J = 12.9, 11.0, 5.1 Hz, 1H);</w:t>
      </w:r>
    </w:p>
    <w:p w14:paraId="0D8CA9C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148.6, 141.5, 140.1, 138.1, 136.2, 128.6 (2C), 127.6, 126.9 (2C), 125.3, 124.9 (2C), 123.6, 120.7 (2C), 69.4, 66.9, 34.2, 27.8, 25.1;</w:t>
      </w:r>
    </w:p>
    <w:p w14:paraId="6858DB27"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-57.8 (3F);</w:t>
      </w:r>
    </w:p>
    <w:p w14:paraId="33DC4E0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395.1222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F</w:t>
      </w:r>
      <w:r>
        <w:rPr>
          <w:rFonts w:ascii="Times New Roman" w:hAnsi="Times New Roman" w:cs="Times New Roman"/>
          <w:vertAlign w:val="subscript"/>
        </w:rPr>
        <w:t>3</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 395.1229);</w:t>
      </w:r>
    </w:p>
    <w:p w14:paraId="25AAE4E6"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24</w:t>
      </w:r>
      <w:r>
        <w:rPr>
          <w:rFonts w:ascii="Times New Roman" w:hAnsi="Times New Roman" w:cs="Times New Roman"/>
        </w:rPr>
        <w:t xml:space="preserve"> = -87.4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acetone</w:t>
      </w:r>
      <w:r>
        <w:rPr>
          <w:rFonts w:ascii="Times New Roman" w:hAnsi="Times New Roman" w:cs="Times New Roman"/>
        </w:rPr>
        <w:t>);</w:t>
      </w:r>
    </w:p>
    <w:p w14:paraId="281C0A6C"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12.2 min, tr (major) = 12.6 min; 98% </w:t>
      </w:r>
      <w:r>
        <w:rPr>
          <w:rFonts w:ascii="Times New Roman" w:hAnsi="Times New Roman" w:cs="Times New Roman"/>
          <w:i/>
          <w:iCs/>
        </w:rPr>
        <w:t>ee</w:t>
      </w:r>
      <w:r>
        <w:rPr>
          <w:rFonts w:ascii="Times New Roman" w:hAnsi="Times New Roman" w:cs="Times New Roman"/>
        </w:rPr>
        <w:t>.</w:t>
      </w:r>
    </w:p>
    <w:p w14:paraId="56C893E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1DB7E03" wp14:editId="5C7DE1D9">
            <wp:extent cx="2447925" cy="1692275"/>
            <wp:effectExtent l="0" t="0" r="3810" b="0"/>
            <wp:docPr id="181" name="图片 72"/>
            <wp:cNvGraphicFramePr/>
            <a:graphic xmlns:a="http://schemas.openxmlformats.org/drawingml/2006/main">
              <a:graphicData uri="http://schemas.openxmlformats.org/drawingml/2006/picture">
                <pic:pic xmlns:pic="http://schemas.openxmlformats.org/drawingml/2006/picture">
                  <pic:nvPicPr>
                    <pic:cNvPr id="181" name="图片 72"/>
                    <pic:cNvPicPr/>
                  </pic:nvPicPr>
                  <pic:blipFill>
                    <a:blip r:embed="rId144"/>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44E3AD7" wp14:editId="2834485D">
            <wp:extent cx="2447925" cy="1692275"/>
            <wp:effectExtent l="0" t="0" r="3810" b="0"/>
            <wp:docPr id="182" name="图片 73"/>
            <wp:cNvGraphicFramePr/>
            <a:graphic xmlns:a="http://schemas.openxmlformats.org/drawingml/2006/main">
              <a:graphicData uri="http://schemas.openxmlformats.org/drawingml/2006/picture">
                <pic:pic xmlns:pic="http://schemas.openxmlformats.org/drawingml/2006/picture">
                  <pic:nvPicPr>
                    <pic:cNvPr id="182" name="图片 73"/>
                    <pic:cNvPicPr/>
                  </pic:nvPicPr>
                  <pic:blipFill>
                    <a:blip r:embed="rId145"/>
                    <a:stretch>
                      <a:fillRect/>
                    </a:stretch>
                  </pic:blipFill>
                  <pic:spPr>
                    <a:xfrm>
                      <a:off x="0" y="0"/>
                      <a:ext cx="2447925" cy="1692275"/>
                    </a:xfrm>
                    <a:prstGeom prst="rect">
                      <a:avLst/>
                    </a:prstGeom>
                    <a:noFill/>
                    <a:ln>
                      <a:noFill/>
                    </a:ln>
                  </pic:spPr>
                </pic:pic>
              </a:graphicData>
            </a:graphic>
          </wp:inline>
        </w:drawing>
      </w:r>
    </w:p>
    <w:p w14:paraId="67DF9189" w14:textId="77777777" w:rsidR="00A06D6C" w:rsidRDefault="00A06D6C">
      <w:pPr>
        <w:rPr>
          <w:rFonts w:ascii="Times New Roman" w:hAnsi="Times New Roman" w:cs="Times New Roman"/>
        </w:rPr>
      </w:pPr>
    </w:p>
    <w:p w14:paraId="06DF1595"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5.29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)-3-phenyl-7-(4-(trifluoromethyl)phenyl)-4a,5,6,8a-tetrahydro-2</w:t>
      </w:r>
      <w:r>
        <w:rPr>
          <w:rFonts w:ascii="Times New Roman" w:hAnsi="Times New Roman" w:cs="Times New Roman"/>
          <w:b/>
          <w:bCs/>
          <w:i/>
          <w:iCs/>
        </w:rPr>
        <w:t>H</w:t>
      </w:r>
      <w:r>
        <w:rPr>
          <w:rFonts w:ascii="Times New Roman" w:hAnsi="Times New Roman" w:cs="Times New Roman"/>
          <w:b/>
          <w:bCs/>
        </w:rPr>
        <w:t>-chromene (3be)</w:t>
      </w:r>
    </w:p>
    <w:p w14:paraId="374B9C51" w14:textId="77777777" w:rsidR="00A06D6C" w:rsidRDefault="00470455">
      <w:pPr>
        <w:jc w:val="center"/>
        <w:rPr>
          <w:rFonts w:ascii="Times New Roman" w:hAnsi="Times New Roman" w:cs="Times New Roman"/>
        </w:rPr>
      </w:pPr>
      <w:r>
        <w:object w:dxaOrig="2389" w:dyaOrig="1221" w14:anchorId="78C8CDBB">
          <v:shape id="_x0000_i1065" type="#_x0000_t75" style="width:119.25pt;height:60.75pt" o:ole="">
            <v:imagedata r:id="rId146" o:title=""/>
          </v:shape>
          <o:OLEObject Type="Embed" ProgID="ChemDraw.Document.6.0" ShapeID="_x0000_i1065" DrawAspect="Content" ObjectID="_1784532649" r:id="rId147"/>
        </w:object>
      </w:r>
    </w:p>
    <w:p w14:paraId="6AB8A93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3be</w:t>
      </w:r>
      <w:r>
        <w:rPr>
          <w:rFonts w:ascii="Times New Roman" w:hAnsi="Times New Roman" w:cs="Times New Roman"/>
        </w:rPr>
        <w:t xml:space="preserve"> in 86% yield, as white solid (m.p.: 168.0 °C).</w:t>
      </w:r>
    </w:p>
    <w:p w14:paraId="493F8781"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7.67 – 7.54 (overlapped, 4H), 7.40 – 7.35 (overlapped, 4H), 7.31 (m, 1H), 6.32 (d, </w:t>
      </w:r>
      <w:r>
        <w:rPr>
          <w:rFonts w:ascii="Times New Roman" w:hAnsi="Times New Roman" w:cs="Times New Roman"/>
          <w:i/>
          <w:iCs/>
        </w:rPr>
        <w:t>J</w:t>
      </w:r>
      <w:r>
        <w:rPr>
          <w:rFonts w:ascii="Times New Roman" w:hAnsi="Times New Roman" w:cs="Times New Roman"/>
        </w:rPr>
        <w:t xml:space="preserve"> = 3.8 Hz, 1H), 6.24 (d, </w:t>
      </w:r>
      <w:r>
        <w:rPr>
          <w:rFonts w:ascii="Times New Roman" w:hAnsi="Times New Roman" w:cs="Times New Roman"/>
          <w:i/>
          <w:iCs/>
        </w:rPr>
        <w:t>J</w:t>
      </w:r>
      <w:r>
        <w:rPr>
          <w:rFonts w:ascii="Times New Roman" w:hAnsi="Times New Roman" w:cs="Times New Roman"/>
        </w:rPr>
        <w:t xml:space="preserve"> = 5.0 Hz, 1H), 4.64 (m, 2H), 4.27 (t, </w:t>
      </w:r>
      <w:r>
        <w:rPr>
          <w:rFonts w:ascii="Times New Roman" w:hAnsi="Times New Roman" w:cs="Times New Roman"/>
          <w:i/>
          <w:iCs/>
        </w:rPr>
        <w:t>J</w:t>
      </w:r>
      <w:r>
        <w:rPr>
          <w:rFonts w:ascii="Times New Roman" w:hAnsi="Times New Roman" w:cs="Times New Roman"/>
        </w:rPr>
        <w:t xml:space="preserve"> = 4.6 Hz, 1H), 2.60 (dt, </w:t>
      </w:r>
      <w:r>
        <w:rPr>
          <w:rFonts w:ascii="Times New Roman" w:hAnsi="Times New Roman" w:cs="Times New Roman"/>
          <w:i/>
          <w:iCs/>
        </w:rPr>
        <w:t>J</w:t>
      </w:r>
      <w:r>
        <w:rPr>
          <w:rFonts w:ascii="Times New Roman" w:hAnsi="Times New Roman" w:cs="Times New Roman"/>
        </w:rPr>
        <w:t xml:space="preserve"> = 17.4, 4.3 Hz, 1H), 2.50 (m, 1H), 2.38 (m, 1H), 1.99 (m, 1H), 1.82 (m, 1H);</w:t>
      </w:r>
    </w:p>
    <w:p w14:paraId="253E3D6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144.9, 141.6, 138.1, 136.3, 128.6 (2C), 127.6, 125.9 (2C), 125.4, 125.3 (q, </w:t>
      </w:r>
      <w:r>
        <w:rPr>
          <w:rFonts w:ascii="Times New Roman" w:hAnsi="Times New Roman" w:cs="Times New Roman"/>
          <w:i/>
          <w:iCs/>
        </w:rPr>
        <w:t>J</w:t>
      </w:r>
      <w:r>
        <w:rPr>
          <w:rFonts w:ascii="Times New Roman" w:hAnsi="Times New Roman" w:cs="Times New Roman"/>
        </w:rPr>
        <w:t xml:space="preserve"> = 3.8 Hz, 2C), 124.9 (2C), 124.8, 69.4, 66.9, 34.2, 27.8, 25.1</w:t>
      </w:r>
      <w:r>
        <w:rPr>
          <w:rFonts w:ascii="Times New Roman" w:hAnsi="Times New Roman" w:cs="Times New Roman"/>
          <w:kern w:val="0"/>
        </w:rPr>
        <w:t>;</w:t>
      </w:r>
    </w:p>
    <w:p w14:paraId="5FC559B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-62.5 (3F);</w:t>
      </w:r>
    </w:p>
    <w:p w14:paraId="311003D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357.1460 [M + H]</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F</w:t>
      </w:r>
      <w:r>
        <w:rPr>
          <w:rFonts w:ascii="Times New Roman" w:hAnsi="Times New Roman" w:cs="Times New Roman"/>
          <w:vertAlign w:val="subscript"/>
        </w:rPr>
        <w:t>3</w:t>
      </w:r>
      <w:r>
        <w:rPr>
          <w:rFonts w:ascii="Times New Roman" w:hAnsi="Times New Roman" w:cs="Times New Roman"/>
        </w:rPr>
        <w:t>O, 357.1461);</w:t>
      </w:r>
    </w:p>
    <w:p w14:paraId="4E70560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-68.8 (</w:t>
      </w:r>
      <w:r>
        <w:rPr>
          <w:rFonts w:ascii="Times New Roman" w:hAnsi="Times New Roman" w:cs="Times New Roman"/>
          <w:i/>
          <w:iCs/>
        </w:rPr>
        <w:t>c</w:t>
      </w:r>
      <w:r>
        <w:rPr>
          <w:rFonts w:ascii="Times New Roman" w:hAnsi="Times New Roman" w:cs="Times New Roman"/>
        </w:rPr>
        <w:t xml:space="preserve"> = 0.06 g/100mL, </w:t>
      </w:r>
      <w:r>
        <w:rPr>
          <w:rFonts w:ascii="Times New Roman" w:hAnsi="Times New Roman" w:cs="Times New Roman" w:hint="eastAsia"/>
        </w:rPr>
        <w:t>Me</w:t>
      </w:r>
      <w:r>
        <w:rPr>
          <w:rFonts w:ascii="Times New Roman" w:hAnsi="Times New Roman" w:cs="Times New Roman"/>
        </w:rPr>
        <w:t>OH:CHCl</w:t>
      </w:r>
      <w:r>
        <w:rPr>
          <w:rFonts w:ascii="Times New Roman" w:hAnsi="Times New Roman" w:cs="Times New Roman"/>
          <w:vertAlign w:val="subscript"/>
        </w:rPr>
        <w:t>3</w:t>
      </w:r>
      <w:r>
        <w:rPr>
          <w:rFonts w:ascii="Times New Roman" w:hAnsi="Times New Roman" w:cs="Times New Roman"/>
        </w:rPr>
        <w:t xml:space="preserve"> = 2:1);</w:t>
      </w:r>
    </w:p>
    <w:p w14:paraId="46A20FB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 xml:space="preserve">-Hexane:2-Propanol = 90:10, 0.5 ml/min, 254nm); tr (minor) = 10.7 min, tr (major) = 13.3 min; 97% </w:t>
      </w:r>
      <w:r>
        <w:rPr>
          <w:rFonts w:ascii="Times New Roman" w:hAnsi="Times New Roman" w:cs="Times New Roman"/>
          <w:i/>
          <w:iCs/>
        </w:rPr>
        <w:t>ee</w:t>
      </w:r>
      <w:r>
        <w:rPr>
          <w:rFonts w:ascii="Times New Roman" w:hAnsi="Times New Roman" w:cs="Times New Roman"/>
        </w:rPr>
        <w:t>.</w:t>
      </w:r>
    </w:p>
    <w:p w14:paraId="52425F0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A8976BE" wp14:editId="169D41F3">
            <wp:extent cx="2447925" cy="1692275"/>
            <wp:effectExtent l="0" t="0" r="3810" b="0"/>
            <wp:docPr id="93" name="图片 81"/>
            <wp:cNvGraphicFramePr/>
            <a:graphic xmlns:a="http://schemas.openxmlformats.org/drawingml/2006/main">
              <a:graphicData uri="http://schemas.openxmlformats.org/drawingml/2006/picture">
                <pic:pic xmlns:pic="http://schemas.openxmlformats.org/drawingml/2006/picture">
                  <pic:nvPicPr>
                    <pic:cNvPr id="93" name="图片 81"/>
                    <pic:cNvPicPr/>
                  </pic:nvPicPr>
                  <pic:blipFill>
                    <a:blip r:embed="rId14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9F7C279" wp14:editId="20EC6277">
            <wp:extent cx="2447925" cy="1692275"/>
            <wp:effectExtent l="0" t="0" r="3810" b="0"/>
            <wp:docPr id="90" name="图片 80"/>
            <wp:cNvGraphicFramePr/>
            <a:graphic xmlns:a="http://schemas.openxmlformats.org/drawingml/2006/main">
              <a:graphicData uri="http://schemas.openxmlformats.org/drawingml/2006/picture">
                <pic:pic xmlns:pic="http://schemas.openxmlformats.org/drawingml/2006/picture">
                  <pic:nvPicPr>
                    <pic:cNvPr id="90" name="图片 80"/>
                    <pic:cNvPicPr/>
                  </pic:nvPicPr>
                  <pic:blipFill>
                    <a:blip r:embed="rId149"/>
                    <a:stretch>
                      <a:fillRect/>
                    </a:stretch>
                  </pic:blipFill>
                  <pic:spPr>
                    <a:xfrm>
                      <a:off x="0" y="0"/>
                      <a:ext cx="2447925" cy="1692275"/>
                    </a:xfrm>
                    <a:prstGeom prst="rect">
                      <a:avLst/>
                    </a:prstGeom>
                    <a:noFill/>
                    <a:ln>
                      <a:noFill/>
                    </a:ln>
                  </pic:spPr>
                </pic:pic>
              </a:graphicData>
            </a:graphic>
          </wp:inline>
        </w:drawing>
      </w:r>
    </w:p>
    <w:p w14:paraId="5745B264" w14:textId="77777777" w:rsidR="00A06D6C" w:rsidRDefault="00A06D6C">
      <w:pPr>
        <w:rPr>
          <w:rFonts w:ascii="Times New Roman" w:hAnsi="Times New Roman" w:cs="Times New Roman"/>
        </w:rPr>
      </w:pPr>
    </w:p>
    <w:p w14:paraId="27D98E68"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5.30 </w:t>
      </w:r>
      <w:r>
        <w:rPr>
          <w:rFonts w:ascii="Times New Roman" w:hAnsi="Times New Roman" w:cs="Times New Roman"/>
          <w:b/>
          <w:bCs/>
        </w:rPr>
        <w:t>trimethyl(4-((4a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)-3-phenyl-4a,5,6,8a-tetrahydro-2</w:t>
      </w:r>
      <w:r>
        <w:rPr>
          <w:rFonts w:ascii="Times New Roman" w:hAnsi="Times New Roman" w:cs="Times New Roman"/>
          <w:b/>
          <w:bCs/>
          <w:i/>
          <w:iCs/>
        </w:rPr>
        <w:t>H</w:t>
      </w:r>
      <w:r>
        <w:rPr>
          <w:rFonts w:ascii="Times New Roman" w:hAnsi="Times New Roman" w:cs="Times New Roman"/>
          <w:b/>
          <w:bCs/>
        </w:rPr>
        <w:t>-chromen-7-yl)phenyl)silane (3bf)</w:t>
      </w:r>
    </w:p>
    <w:p w14:paraId="6038EAB8" w14:textId="77777777" w:rsidR="00A06D6C" w:rsidRDefault="00470455">
      <w:pPr>
        <w:jc w:val="center"/>
        <w:rPr>
          <w:rFonts w:ascii="Times New Roman" w:hAnsi="Times New Roman" w:cs="Times New Roman"/>
        </w:rPr>
      </w:pPr>
      <w:r>
        <w:object w:dxaOrig="2455" w:dyaOrig="1188" w14:anchorId="278A4626">
          <v:shape id="_x0000_i1066" type="#_x0000_t75" style="width:123pt;height:59.25pt" o:ole="">
            <v:imagedata r:id="rId150" o:title=""/>
          </v:shape>
          <o:OLEObject Type="Embed" ProgID="ChemDraw.Document.6.0" ShapeID="_x0000_i1066" DrawAspect="Content" ObjectID="_1784532650" r:id="rId151"/>
        </w:object>
      </w:r>
    </w:p>
    <w:p w14:paraId="029184DE" w14:textId="77777777" w:rsidR="00A06D6C" w:rsidRDefault="00470455">
      <w:pPr>
        <w:pStyle w:val="af2"/>
        <w:spacing w:beforeLines="50" w:before="156" w:beforeAutospacing="0" w:afterLines="50" w:after="156" w:afterAutospacing="0"/>
      </w:pPr>
      <w:r>
        <w:t xml:space="preserve">Isolated </w:t>
      </w:r>
      <w:r>
        <w:rPr>
          <w:b/>
          <w:bCs/>
        </w:rPr>
        <w:t>3bf</w:t>
      </w:r>
      <w:r>
        <w:t xml:space="preserve"> in 88% yield, as white solid (m.p.: 177.0 °C).</w:t>
      </w:r>
    </w:p>
    <w:p w14:paraId="23A2DAF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7.53 (d, </w:t>
      </w:r>
      <w:r>
        <w:rPr>
          <w:rFonts w:ascii="Times New Roman" w:hAnsi="Times New Roman" w:cs="Times New Roman"/>
          <w:i/>
          <w:iCs/>
        </w:rPr>
        <w:t>J</w:t>
      </w:r>
      <w:r>
        <w:rPr>
          <w:rFonts w:ascii="Times New Roman" w:hAnsi="Times New Roman" w:cs="Times New Roman"/>
        </w:rPr>
        <w:t xml:space="preserve"> = 7.7 Hz, 2H), 7.46 (d, </w:t>
      </w:r>
      <w:r>
        <w:rPr>
          <w:rFonts w:ascii="Times New Roman" w:hAnsi="Times New Roman" w:cs="Times New Roman"/>
          <w:i/>
          <w:iCs/>
        </w:rPr>
        <w:t>J</w:t>
      </w:r>
      <w:r>
        <w:rPr>
          <w:rFonts w:ascii="Times New Roman" w:hAnsi="Times New Roman" w:cs="Times New Roman"/>
        </w:rPr>
        <w:t xml:space="preserve"> = 7.7 Hz, 2H), 7.36 (overlapped, 4H), 7.30 (m, 1H), 6.26 (d, </w:t>
      </w:r>
      <w:r>
        <w:rPr>
          <w:rFonts w:ascii="Times New Roman" w:hAnsi="Times New Roman" w:cs="Times New Roman"/>
          <w:i/>
          <w:iCs/>
        </w:rPr>
        <w:t>J</w:t>
      </w:r>
      <w:r>
        <w:rPr>
          <w:rFonts w:ascii="Times New Roman" w:hAnsi="Times New Roman" w:cs="Times New Roman"/>
        </w:rPr>
        <w:t xml:space="preserve"> = 3.8 Hz, 1H), 6.22 (d, </w:t>
      </w:r>
      <w:r>
        <w:rPr>
          <w:rFonts w:ascii="Times New Roman" w:hAnsi="Times New Roman" w:cs="Times New Roman"/>
          <w:i/>
          <w:iCs/>
        </w:rPr>
        <w:t>J</w:t>
      </w:r>
      <w:r>
        <w:rPr>
          <w:rFonts w:ascii="Times New Roman" w:hAnsi="Times New Roman" w:cs="Times New Roman"/>
        </w:rPr>
        <w:t xml:space="preserve"> = 4.9 Hz, 1H), 4.62 (m, 2H), 4.26 (t, </w:t>
      </w:r>
      <w:r>
        <w:rPr>
          <w:rFonts w:ascii="Times New Roman" w:hAnsi="Times New Roman" w:cs="Times New Roman"/>
          <w:i/>
          <w:iCs/>
        </w:rPr>
        <w:t>J</w:t>
      </w:r>
      <w:r>
        <w:rPr>
          <w:rFonts w:ascii="Times New Roman" w:hAnsi="Times New Roman" w:cs="Times New Roman"/>
        </w:rPr>
        <w:t xml:space="preserve"> = 4.4 Hz, 1H), 2.59 (m, 1H), 2.49 (m, 1H), 2.36 (m, 1H), 1.96 (m, 1H), 1.81 (m, 1H), 0.30 (s, 9H);</w:t>
      </w:r>
    </w:p>
    <w:p w14:paraId="39B716E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142.7, 141.8, 139.8, 138.2, 136.2, 133.4 (2C), 128.6 (2C), 127.5, 125.5, 125.0 (2C), 124.9 (2C), 122.9, 69.7, 66.8, 34.4, 27.7, 25.3, -1.08 (3C)</w:t>
      </w:r>
      <w:r>
        <w:rPr>
          <w:rFonts w:ascii="Times New Roman" w:hAnsi="Times New Roman" w:cs="Times New Roman"/>
          <w:kern w:val="0"/>
        </w:rPr>
        <w:t>;</w:t>
      </w:r>
    </w:p>
    <w:p w14:paraId="3FF6F00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383.1799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24</w:t>
      </w:r>
      <w:r>
        <w:rPr>
          <w:rFonts w:ascii="Times New Roman" w:hAnsi="Times New Roman" w:cs="Times New Roman"/>
        </w:rPr>
        <w:t>H</w:t>
      </w:r>
      <w:r>
        <w:rPr>
          <w:rFonts w:ascii="Times New Roman" w:hAnsi="Times New Roman" w:cs="Times New Roman"/>
          <w:vertAlign w:val="subscript"/>
        </w:rPr>
        <w:t>28</w:t>
      </w:r>
      <w:r>
        <w:rPr>
          <w:rFonts w:ascii="Times New Roman" w:hAnsi="Times New Roman" w:cs="Times New Roman"/>
        </w:rPr>
        <w:t>OSiNa, 383.1802);</w:t>
      </w:r>
    </w:p>
    <w:p w14:paraId="7F639216"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-71.0 (</w:t>
      </w:r>
      <w:r>
        <w:rPr>
          <w:rFonts w:ascii="Times New Roman" w:hAnsi="Times New Roman" w:cs="Times New Roman"/>
          <w:i/>
          <w:iCs/>
        </w:rPr>
        <w:t>c</w:t>
      </w:r>
      <w:r>
        <w:rPr>
          <w:rFonts w:ascii="Times New Roman" w:hAnsi="Times New Roman" w:cs="Times New Roman"/>
        </w:rPr>
        <w:t xml:space="preserve"> = 0.13 g/100mL, </w:t>
      </w:r>
      <w:r>
        <w:rPr>
          <w:rFonts w:ascii="Times New Roman" w:hAnsi="Times New Roman" w:cs="Times New Roman" w:hint="eastAsia"/>
        </w:rPr>
        <w:t>acetone</w:t>
      </w:r>
      <w:r>
        <w:rPr>
          <w:rFonts w:ascii="Times New Roman" w:hAnsi="Times New Roman" w:cs="Times New Roman"/>
        </w:rPr>
        <w:t>);</w:t>
      </w:r>
    </w:p>
    <w:p w14:paraId="29E849C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13.1 min, tr (major) = 21.0 min; 90% </w:t>
      </w:r>
      <w:r>
        <w:rPr>
          <w:rFonts w:ascii="Times New Roman" w:hAnsi="Times New Roman" w:cs="Times New Roman"/>
          <w:i/>
          <w:iCs/>
        </w:rPr>
        <w:t>ee</w:t>
      </w:r>
      <w:r>
        <w:rPr>
          <w:rFonts w:ascii="Times New Roman" w:hAnsi="Times New Roman" w:cs="Times New Roman"/>
        </w:rPr>
        <w:t>.</w:t>
      </w:r>
    </w:p>
    <w:p w14:paraId="4F62636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EB1EE40" wp14:editId="0B0E1446">
            <wp:extent cx="2447925" cy="1692275"/>
            <wp:effectExtent l="0" t="0" r="3810" b="0"/>
            <wp:docPr id="151" name="图片 104"/>
            <wp:cNvGraphicFramePr/>
            <a:graphic xmlns:a="http://schemas.openxmlformats.org/drawingml/2006/main">
              <a:graphicData uri="http://schemas.openxmlformats.org/drawingml/2006/picture">
                <pic:pic xmlns:pic="http://schemas.openxmlformats.org/drawingml/2006/picture">
                  <pic:nvPicPr>
                    <pic:cNvPr id="151" name="图片 104"/>
                    <pic:cNvPicPr/>
                  </pic:nvPicPr>
                  <pic:blipFill>
                    <a:blip r:embed="rId152"/>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62C8132" wp14:editId="646524BE">
            <wp:extent cx="2447925" cy="1692275"/>
            <wp:effectExtent l="0" t="0" r="3810" b="0"/>
            <wp:docPr id="152" name="图片 105"/>
            <wp:cNvGraphicFramePr/>
            <a:graphic xmlns:a="http://schemas.openxmlformats.org/drawingml/2006/main">
              <a:graphicData uri="http://schemas.openxmlformats.org/drawingml/2006/picture">
                <pic:pic xmlns:pic="http://schemas.openxmlformats.org/drawingml/2006/picture">
                  <pic:nvPicPr>
                    <pic:cNvPr id="152" name="图片 105"/>
                    <pic:cNvPicPr/>
                  </pic:nvPicPr>
                  <pic:blipFill>
                    <a:blip r:embed="rId153"/>
                    <a:stretch>
                      <a:fillRect/>
                    </a:stretch>
                  </pic:blipFill>
                  <pic:spPr>
                    <a:xfrm>
                      <a:off x="0" y="0"/>
                      <a:ext cx="2447925" cy="1692275"/>
                    </a:xfrm>
                    <a:prstGeom prst="rect">
                      <a:avLst/>
                    </a:prstGeom>
                    <a:noFill/>
                    <a:ln>
                      <a:noFill/>
                    </a:ln>
                  </pic:spPr>
                </pic:pic>
              </a:graphicData>
            </a:graphic>
          </wp:inline>
        </w:drawing>
      </w:r>
    </w:p>
    <w:p w14:paraId="0C8B5A28" w14:textId="77777777" w:rsidR="00A06D6C" w:rsidRDefault="00A06D6C">
      <w:pPr>
        <w:rPr>
          <w:rFonts w:ascii="Times New Roman" w:hAnsi="Times New Roman" w:cs="Times New Roman"/>
          <w:b/>
          <w:bCs/>
        </w:rPr>
      </w:pPr>
    </w:p>
    <w:p w14:paraId="590E62CF"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5.31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)-3-phenyl-7-(3-fluorophenyl)-4a,5,6,8a-tetrahydro-2</w:t>
      </w:r>
      <w:r>
        <w:rPr>
          <w:rFonts w:ascii="Times New Roman" w:hAnsi="Times New Roman" w:cs="Times New Roman"/>
          <w:b/>
          <w:bCs/>
          <w:i/>
          <w:iCs/>
        </w:rPr>
        <w:t>H</w:t>
      </w:r>
      <w:r>
        <w:rPr>
          <w:rFonts w:ascii="Times New Roman" w:hAnsi="Times New Roman" w:cs="Times New Roman"/>
          <w:b/>
          <w:bCs/>
        </w:rPr>
        <w:t>-chromene (3bg)</w:t>
      </w:r>
    </w:p>
    <w:p w14:paraId="17F17478" w14:textId="77777777" w:rsidR="00A06D6C" w:rsidRDefault="00470455">
      <w:pPr>
        <w:jc w:val="center"/>
        <w:rPr>
          <w:rFonts w:ascii="Times New Roman" w:hAnsi="Times New Roman" w:cs="Times New Roman"/>
        </w:rPr>
      </w:pPr>
      <w:r>
        <w:object w:dxaOrig="2203" w:dyaOrig="1128" w14:anchorId="173F751A">
          <v:shape id="_x0000_i1067" type="#_x0000_t75" style="width:110.25pt;height:56.25pt" o:ole="">
            <v:imagedata r:id="rId154" o:title=""/>
          </v:shape>
          <o:OLEObject Type="Embed" ProgID="ChemDraw.Document.6.0" ShapeID="_x0000_i1067" DrawAspect="Content" ObjectID="_1784532651" r:id="rId155"/>
        </w:object>
      </w:r>
    </w:p>
    <w:p w14:paraId="250DEE3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3bg</w:t>
      </w:r>
      <w:r>
        <w:rPr>
          <w:rFonts w:ascii="Times New Roman" w:hAnsi="Times New Roman" w:cs="Times New Roman"/>
        </w:rPr>
        <w:t xml:space="preserve"> in 74% yield, as white solid (m.p.: 118.3 °C).</w:t>
      </w:r>
    </w:p>
    <w:p w14:paraId="2277BC66"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7.37 – 7.34 (overlapped, 4H), 7.33 – 7.28 (overlapped, 2H), 7.24 (m, 1H), 7.15 (dt, </w:t>
      </w:r>
      <w:r>
        <w:rPr>
          <w:rFonts w:ascii="Times New Roman" w:hAnsi="Times New Roman" w:cs="Times New Roman"/>
          <w:i/>
          <w:iCs/>
        </w:rPr>
        <w:t>J</w:t>
      </w:r>
      <w:r>
        <w:rPr>
          <w:rFonts w:ascii="Times New Roman" w:hAnsi="Times New Roman" w:cs="Times New Roman"/>
        </w:rPr>
        <w:t xml:space="preserve"> = 10.4, 2.1 Hz, 1H), 6.98 (m, 1H), 6.26 (d, </w:t>
      </w:r>
      <w:r>
        <w:rPr>
          <w:rFonts w:ascii="Times New Roman" w:hAnsi="Times New Roman" w:cs="Times New Roman"/>
          <w:i/>
          <w:iCs/>
        </w:rPr>
        <w:t>J</w:t>
      </w:r>
      <w:r>
        <w:rPr>
          <w:rFonts w:ascii="Times New Roman" w:hAnsi="Times New Roman" w:cs="Times New Roman"/>
        </w:rPr>
        <w:t xml:space="preserve"> = 4.9 Hz, 1H), 6.21 (d, </w:t>
      </w:r>
      <w:r>
        <w:rPr>
          <w:rFonts w:ascii="Times New Roman" w:hAnsi="Times New Roman" w:cs="Times New Roman"/>
          <w:i/>
          <w:iCs/>
        </w:rPr>
        <w:t>J</w:t>
      </w:r>
      <w:r>
        <w:rPr>
          <w:rFonts w:ascii="Times New Roman" w:hAnsi="Times New Roman" w:cs="Times New Roman"/>
        </w:rPr>
        <w:t xml:space="preserve"> = 4.7 Hz, 1H), 4.61 (tdd, </w:t>
      </w:r>
      <w:r>
        <w:rPr>
          <w:rFonts w:ascii="Times New Roman" w:hAnsi="Times New Roman" w:cs="Times New Roman"/>
          <w:i/>
          <w:iCs/>
        </w:rPr>
        <w:t>J</w:t>
      </w:r>
      <w:r>
        <w:rPr>
          <w:rFonts w:ascii="Times New Roman" w:hAnsi="Times New Roman" w:cs="Times New Roman"/>
        </w:rPr>
        <w:t xml:space="preserve"> = 15.7, 14.5, 1.9 Hz, 2H), 4.24 (t, </w:t>
      </w:r>
      <w:r>
        <w:rPr>
          <w:rFonts w:ascii="Times New Roman" w:hAnsi="Times New Roman" w:cs="Times New Roman"/>
          <w:i/>
          <w:iCs/>
        </w:rPr>
        <w:t>J</w:t>
      </w:r>
      <w:r>
        <w:rPr>
          <w:rFonts w:ascii="Times New Roman" w:hAnsi="Times New Roman" w:cs="Times New Roman"/>
        </w:rPr>
        <w:t xml:space="preserve"> = 4.6 Hz, 1H), 2.55 (dt, </w:t>
      </w:r>
      <w:r>
        <w:rPr>
          <w:rFonts w:ascii="Times New Roman" w:hAnsi="Times New Roman" w:cs="Times New Roman"/>
          <w:i/>
          <w:iCs/>
        </w:rPr>
        <w:t>J</w:t>
      </w:r>
      <w:r>
        <w:rPr>
          <w:rFonts w:ascii="Times New Roman" w:hAnsi="Times New Roman" w:cs="Times New Roman"/>
        </w:rPr>
        <w:t xml:space="preserve"> = 17.3, 4.2 Hz, 1H), 2.43 (m, 1H), 2.34 (m, 1H), 1.95 (m, 1H), 1.79 (dtd, </w:t>
      </w:r>
      <w:r>
        <w:rPr>
          <w:rFonts w:ascii="Times New Roman" w:hAnsi="Times New Roman" w:cs="Times New Roman"/>
          <w:i/>
          <w:iCs/>
        </w:rPr>
        <w:t>J</w:t>
      </w:r>
      <w:r>
        <w:rPr>
          <w:rFonts w:ascii="Times New Roman" w:hAnsi="Times New Roman" w:cs="Times New Roman"/>
        </w:rPr>
        <w:t xml:space="preserve"> = 12.9, 11.0, 5.0 Hz, 1H);</w:t>
      </w:r>
    </w:p>
    <w:p w14:paraId="66834C6D"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162.9 (d, </w:t>
      </w:r>
      <w:r>
        <w:rPr>
          <w:rFonts w:ascii="Times New Roman" w:hAnsi="Times New Roman" w:cs="Times New Roman"/>
          <w:i/>
          <w:iCs/>
        </w:rPr>
        <w:t>J</w:t>
      </w:r>
      <w:r>
        <w:rPr>
          <w:rFonts w:ascii="Times New Roman" w:hAnsi="Times New Roman" w:cs="Times New Roman"/>
        </w:rPr>
        <w:t xml:space="preserve"> = 245.1 Hz), 143.7 (d, </w:t>
      </w:r>
      <w:r>
        <w:rPr>
          <w:rFonts w:ascii="Times New Roman" w:hAnsi="Times New Roman" w:cs="Times New Roman"/>
          <w:i/>
          <w:iCs/>
        </w:rPr>
        <w:t>J</w:t>
      </w:r>
      <w:r>
        <w:rPr>
          <w:rFonts w:ascii="Times New Roman" w:hAnsi="Times New Roman" w:cs="Times New Roman"/>
        </w:rPr>
        <w:t xml:space="preserve"> = 7.3 Hz), 141.6 (d, </w:t>
      </w:r>
      <w:r>
        <w:rPr>
          <w:rFonts w:ascii="Times New Roman" w:hAnsi="Times New Roman" w:cs="Times New Roman"/>
          <w:i/>
          <w:iCs/>
        </w:rPr>
        <w:t>J</w:t>
      </w:r>
      <w:r>
        <w:rPr>
          <w:rFonts w:ascii="Times New Roman" w:hAnsi="Times New Roman" w:cs="Times New Roman"/>
        </w:rPr>
        <w:t xml:space="preserve"> = 2.2 Hz), 138.1, 136.2, 129.7 (d, </w:t>
      </w:r>
      <w:r>
        <w:rPr>
          <w:rFonts w:ascii="Times New Roman" w:hAnsi="Times New Roman" w:cs="Times New Roman"/>
          <w:i/>
          <w:iCs/>
        </w:rPr>
        <w:t>J</w:t>
      </w:r>
      <w:r>
        <w:rPr>
          <w:rFonts w:ascii="Times New Roman" w:hAnsi="Times New Roman" w:cs="Times New Roman"/>
        </w:rPr>
        <w:t xml:space="preserve"> = 8.4 Hz), 128.6 (2C), 127.6, 125.3, 125.0 (2C), 123.8, 121.2 (d, </w:t>
      </w:r>
      <w:r>
        <w:rPr>
          <w:rFonts w:ascii="Times New Roman" w:hAnsi="Times New Roman" w:cs="Times New Roman"/>
          <w:i/>
          <w:iCs/>
        </w:rPr>
        <w:t>J</w:t>
      </w:r>
      <w:r>
        <w:rPr>
          <w:rFonts w:ascii="Times New Roman" w:hAnsi="Times New Roman" w:cs="Times New Roman"/>
        </w:rPr>
        <w:t xml:space="preserve"> = 2.8 Hz), 114.33 (d, </w:t>
      </w:r>
      <w:r>
        <w:rPr>
          <w:rFonts w:ascii="Times New Roman" w:hAnsi="Times New Roman" w:cs="Times New Roman"/>
          <w:i/>
          <w:iCs/>
        </w:rPr>
        <w:t>J</w:t>
      </w:r>
      <w:r>
        <w:rPr>
          <w:rFonts w:ascii="Times New Roman" w:hAnsi="Times New Roman" w:cs="Times New Roman"/>
        </w:rPr>
        <w:t xml:space="preserve"> = 21.2 Hz), 112.6 (d, </w:t>
      </w:r>
      <w:r>
        <w:rPr>
          <w:rFonts w:ascii="Times New Roman" w:hAnsi="Times New Roman" w:cs="Times New Roman"/>
          <w:i/>
          <w:iCs/>
        </w:rPr>
        <w:t>J</w:t>
      </w:r>
      <w:r>
        <w:rPr>
          <w:rFonts w:ascii="Times New Roman" w:hAnsi="Times New Roman" w:cs="Times New Roman"/>
        </w:rPr>
        <w:t xml:space="preserve"> = 22.1 Hz), 69.5, 66.9, 34.3, 27.7, 25.1</w:t>
      </w:r>
      <w:r>
        <w:rPr>
          <w:rFonts w:ascii="Times New Roman" w:hAnsi="Times New Roman" w:cs="Times New Roman"/>
          <w:kern w:val="0"/>
        </w:rPr>
        <w:t>;</w:t>
      </w:r>
    </w:p>
    <w:p w14:paraId="5617D45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vertAlign w:val="superscript"/>
        </w:rPr>
        <w:t>19</w:t>
      </w:r>
      <w:r>
        <w:rPr>
          <w:rFonts w:ascii="Times New Roman" w:hAnsi="Times New Roman" w:cs="Times New Roman"/>
          <w:b/>
          <w:bCs/>
        </w:rPr>
        <w:t>F NMR</w:t>
      </w:r>
      <w:r>
        <w:rPr>
          <w:rFonts w:ascii="Times New Roman" w:hAnsi="Times New Roman" w:cs="Times New Roman"/>
        </w:rPr>
        <w:t xml:space="preserve"> (376 MHz, CDCl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-113.4;</w:t>
      </w:r>
    </w:p>
    <w:p w14:paraId="6B3A69F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329.1309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19</w:t>
      </w:r>
      <w:r>
        <w:rPr>
          <w:rFonts w:ascii="Times New Roman" w:hAnsi="Times New Roman" w:cs="Times New Roman"/>
        </w:rPr>
        <w:t>FONa, 329.1312);</w:t>
      </w:r>
    </w:p>
    <w:p w14:paraId="3B0030CD" w14:textId="77777777" w:rsidR="00A06D6C" w:rsidRDefault="00470455">
      <w:pPr>
        <w:spacing w:beforeLines="50" w:before="156" w:afterLines="50" w:after="156"/>
        <w:rPr>
          <w:rFonts w:ascii="Times New Roman" w:hAnsi="Times New Roman" w:cs="Times New Roman"/>
          <w:szCs w:val="21"/>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-67.3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Me</w:t>
      </w:r>
      <w:r>
        <w:rPr>
          <w:rFonts w:ascii="Times New Roman" w:hAnsi="Times New Roman" w:cs="Times New Roman"/>
        </w:rPr>
        <w:t>OH);</w:t>
      </w:r>
    </w:p>
    <w:p w14:paraId="115CFCE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12.6 min, tr (major) = 15.9 min; 98% </w:t>
      </w:r>
      <w:r>
        <w:rPr>
          <w:rFonts w:ascii="Times New Roman" w:hAnsi="Times New Roman" w:cs="Times New Roman"/>
          <w:i/>
          <w:iCs/>
        </w:rPr>
        <w:t>ee</w:t>
      </w:r>
      <w:r>
        <w:rPr>
          <w:rFonts w:ascii="Times New Roman" w:hAnsi="Times New Roman" w:cs="Times New Roman"/>
        </w:rPr>
        <w:t>.</w:t>
      </w:r>
    </w:p>
    <w:p w14:paraId="375F920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87C2562" wp14:editId="4DB3109E">
            <wp:extent cx="2447925" cy="1692275"/>
            <wp:effectExtent l="0" t="0" r="3810" b="0"/>
            <wp:docPr id="183" name="图片 74"/>
            <wp:cNvGraphicFramePr/>
            <a:graphic xmlns:a="http://schemas.openxmlformats.org/drawingml/2006/main">
              <a:graphicData uri="http://schemas.openxmlformats.org/drawingml/2006/picture">
                <pic:pic xmlns:pic="http://schemas.openxmlformats.org/drawingml/2006/picture">
                  <pic:nvPicPr>
                    <pic:cNvPr id="183" name="图片 74"/>
                    <pic:cNvPicPr/>
                  </pic:nvPicPr>
                  <pic:blipFill>
                    <a:blip r:embed="rId15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9916C84" wp14:editId="0AFCEC1B">
            <wp:extent cx="2447925" cy="1692275"/>
            <wp:effectExtent l="0" t="0" r="3810" b="0"/>
            <wp:docPr id="184" name="图片 75"/>
            <wp:cNvGraphicFramePr/>
            <a:graphic xmlns:a="http://schemas.openxmlformats.org/drawingml/2006/main">
              <a:graphicData uri="http://schemas.openxmlformats.org/drawingml/2006/picture">
                <pic:pic xmlns:pic="http://schemas.openxmlformats.org/drawingml/2006/picture">
                  <pic:nvPicPr>
                    <pic:cNvPr id="184" name="图片 75"/>
                    <pic:cNvPicPr/>
                  </pic:nvPicPr>
                  <pic:blipFill>
                    <a:blip r:embed="rId157"/>
                    <a:stretch>
                      <a:fillRect/>
                    </a:stretch>
                  </pic:blipFill>
                  <pic:spPr>
                    <a:xfrm>
                      <a:off x="0" y="0"/>
                      <a:ext cx="2447925" cy="1692275"/>
                    </a:xfrm>
                    <a:prstGeom prst="rect">
                      <a:avLst/>
                    </a:prstGeom>
                    <a:noFill/>
                    <a:ln>
                      <a:noFill/>
                    </a:ln>
                  </pic:spPr>
                </pic:pic>
              </a:graphicData>
            </a:graphic>
          </wp:inline>
        </w:drawing>
      </w:r>
    </w:p>
    <w:p w14:paraId="6872A58E" w14:textId="77777777" w:rsidR="00A06D6C" w:rsidRDefault="00A06D6C">
      <w:pPr>
        <w:rPr>
          <w:rFonts w:ascii="Times New Roman" w:hAnsi="Times New Roman" w:cs="Times New Roman"/>
        </w:rPr>
      </w:pPr>
    </w:p>
    <w:p w14:paraId="11463891"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5.32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w:t>
      </w:r>
      <w:r>
        <w:rPr>
          <w:rFonts w:ascii="Times New Roman" w:hAnsi="Times New Roman" w:cs="Times New Roman"/>
          <w:b/>
          <w:bCs/>
          <w:i/>
          <w:iCs/>
        </w:rPr>
        <w:t>m</w:t>
      </w:r>
      <w:r>
        <w:rPr>
          <w:rFonts w:ascii="Times New Roman" w:hAnsi="Times New Roman" w:cs="Times New Roman"/>
          <w:b/>
          <w:bCs/>
        </w:rPr>
        <w:t>-tolyl)-4a,5,6,8a-tetrahydro-2</w:t>
      </w:r>
      <w:r>
        <w:rPr>
          <w:rFonts w:ascii="Times New Roman" w:hAnsi="Times New Roman" w:cs="Times New Roman"/>
          <w:b/>
          <w:bCs/>
          <w:i/>
          <w:iCs/>
        </w:rPr>
        <w:t>H</w:t>
      </w:r>
      <w:r>
        <w:rPr>
          <w:rFonts w:ascii="Times New Roman" w:hAnsi="Times New Roman" w:cs="Times New Roman"/>
          <w:b/>
          <w:bCs/>
        </w:rPr>
        <w:t>-chromene (3bh)</w:t>
      </w:r>
    </w:p>
    <w:p w14:paraId="4DF4CF71" w14:textId="77777777" w:rsidR="00A06D6C" w:rsidRDefault="00470455">
      <w:pPr>
        <w:jc w:val="center"/>
        <w:rPr>
          <w:rFonts w:ascii="Times New Roman" w:hAnsi="Times New Roman" w:cs="Times New Roman"/>
          <w:kern w:val="0"/>
        </w:rPr>
      </w:pPr>
      <w:r>
        <w:object w:dxaOrig="2323" w:dyaOrig="1128" w14:anchorId="23FA8DB8">
          <v:shape id="_x0000_i1068" type="#_x0000_t75" style="width:116.25pt;height:56.25pt" o:ole="">
            <v:imagedata r:id="rId158" o:title=""/>
          </v:shape>
          <o:OLEObject Type="Embed" ProgID="ChemDraw.Document.6.0" ShapeID="_x0000_i1068" DrawAspect="Content" ObjectID="_1784532652" r:id="rId159"/>
        </w:object>
      </w:r>
    </w:p>
    <w:p w14:paraId="43C707CE" w14:textId="77777777" w:rsidR="00A06D6C" w:rsidRDefault="00470455">
      <w:pPr>
        <w:pStyle w:val="af2"/>
        <w:spacing w:beforeLines="50" w:before="156" w:beforeAutospacing="0" w:afterLines="50" w:after="156" w:afterAutospacing="0"/>
      </w:pPr>
      <w:r>
        <w:t xml:space="preserve">Isolated </w:t>
      </w:r>
      <w:r>
        <w:rPr>
          <w:b/>
          <w:bCs/>
        </w:rPr>
        <w:t>3bh</w:t>
      </w:r>
      <w:r>
        <w:t xml:space="preserve"> in 93% yield, as white solid (m.p.: 106.3 °C).</w:t>
      </w:r>
    </w:p>
    <w:p w14:paraId="458336F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7.43 – 7.35 (overlapped, 4H), 7.34 – 7.25 (overlapped, 4H), </w:t>
      </w:r>
      <w:r>
        <w:rPr>
          <w:rFonts w:ascii="Times New Roman" w:eastAsia="宋体" w:hAnsi="Times New Roman" w:cs="Times New Roman"/>
        </w:rPr>
        <w:t xml:space="preserve">7.14 (d, </w:t>
      </w:r>
      <w:r>
        <w:rPr>
          <w:rFonts w:ascii="Times New Roman" w:eastAsia="宋体" w:hAnsi="Times New Roman" w:cs="Times New Roman"/>
          <w:i/>
          <w:iCs/>
        </w:rPr>
        <w:t>J</w:t>
      </w:r>
      <w:r>
        <w:rPr>
          <w:rFonts w:ascii="Times New Roman" w:eastAsia="宋体" w:hAnsi="Times New Roman" w:cs="Times New Roman"/>
        </w:rPr>
        <w:t xml:space="preserve"> = 6.3 Hz, 1H)</w:t>
      </w:r>
      <w:r>
        <w:rPr>
          <w:rFonts w:ascii="Times New Roman" w:hAnsi="Times New Roman" w:cs="Times New Roman"/>
        </w:rPr>
        <w:t xml:space="preserve">, 6.25 – 6.23 (overlapped, 2H), 4.64 (m, 2H), 4.26 (t, </w:t>
      </w:r>
      <w:r>
        <w:rPr>
          <w:rFonts w:ascii="Times New Roman" w:hAnsi="Times New Roman" w:cs="Times New Roman"/>
          <w:i/>
          <w:iCs/>
        </w:rPr>
        <w:t>J</w:t>
      </w:r>
      <w:r>
        <w:rPr>
          <w:rFonts w:ascii="Times New Roman" w:hAnsi="Times New Roman" w:cs="Times New Roman"/>
        </w:rPr>
        <w:t xml:space="preserve"> = 4.6 Hz, 1H), 2.60 (m, 1H), 2.48 (m, 1H), 2.40 (s, 3H), 2.36 (m, 1H), 1.97 (m, 1H), 1.81 (dtd, </w:t>
      </w:r>
      <w:r>
        <w:rPr>
          <w:rFonts w:ascii="Times New Roman" w:hAnsi="Times New Roman" w:cs="Times New Roman"/>
          <w:i/>
          <w:iCs/>
        </w:rPr>
        <w:t>J</w:t>
      </w:r>
      <w:r>
        <w:rPr>
          <w:rFonts w:ascii="Times New Roman" w:hAnsi="Times New Roman" w:cs="Times New Roman"/>
        </w:rPr>
        <w:t xml:space="preserve"> = 12.9, 10.9, 5.0 Hz, 1H);</w:t>
      </w:r>
    </w:p>
    <w:p w14:paraId="55DF6B81"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142.9, 141.5, 138.2, 137.8, 136.2, 128.5 (2C), 128.3, 128.2, 127.5, 126.5, 125.6, 125.0 (2C), 122.7, 122.6, 69.7, 66.8, 34.4, 27.9, 25.3, 21.5</w:t>
      </w:r>
      <w:r>
        <w:rPr>
          <w:rFonts w:ascii="Times New Roman" w:hAnsi="Times New Roman" w:cs="Times New Roman"/>
          <w:kern w:val="0"/>
        </w:rPr>
        <w:t>;</w:t>
      </w:r>
    </w:p>
    <w:p w14:paraId="772C174A"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303.1741 [M + H]</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23</w:t>
      </w:r>
      <w:r>
        <w:rPr>
          <w:rFonts w:ascii="Times New Roman" w:hAnsi="Times New Roman" w:cs="Times New Roman"/>
        </w:rPr>
        <w:t>O, 303.1743);</w:t>
      </w:r>
    </w:p>
    <w:p w14:paraId="7186738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-112,9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acetone</w:t>
      </w:r>
      <w:r>
        <w:rPr>
          <w:rFonts w:ascii="Times New Roman" w:hAnsi="Times New Roman" w:cs="Times New Roman"/>
        </w:rPr>
        <w:t>);</w:t>
      </w:r>
    </w:p>
    <w:p w14:paraId="4E0A255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11.9 min, tr (major) = 14.7 min; 98% </w:t>
      </w:r>
      <w:r>
        <w:rPr>
          <w:rFonts w:ascii="Times New Roman" w:hAnsi="Times New Roman" w:cs="Times New Roman"/>
          <w:i/>
          <w:iCs/>
        </w:rPr>
        <w:t>ee</w:t>
      </w:r>
      <w:r>
        <w:rPr>
          <w:rFonts w:ascii="Times New Roman" w:hAnsi="Times New Roman" w:cs="Times New Roman"/>
        </w:rPr>
        <w:t>.</w:t>
      </w:r>
    </w:p>
    <w:p w14:paraId="7647F9E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E1B9160" wp14:editId="62A4FF4B">
            <wp:extent cx="2447925" cy="1692275"/>
            <wp:effectExtent l="0" t="0" r="3810" b="0"/>
            <wp:docPr id="119" name="图片 89"/>
            <wp:cNvGraphicFramePr/>
            <a:graphic xmlns:a="http://schemas.openxmlformats.org/drawingml/2006/main">
              <a:graphicData uri="http://schemas.openxmlformats.org/drawingml/2006/picture">
                <pic:pic xmlns:pic="http://schemas.openxmlformats.org/drawingml/2006/picture">
                  <pic:nvPicPr>
                    <pic:cNvPr id="119" name="图片 89"/>
                    <pic:cNvPicPr/>
                  </pic:nvPicPr>
                  <pic:blipFill>
                    <a:blip r:embed="rId16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EE2BDE7" wp14:editId="0B9C4912">
            <wp:extent cx="2447925" cy="1692275"/>
            <wp:effectExtent l="0" t="0" r="3810" b="0"/>
            <wp:docPr id="118" name="图片 88"/>
            <wp:cNvGraphicFramePr/>
            <a:graphic xmlns:a="http://schemas.openxmlformats.org/drawingml/2006/main">
              <a:graphicData uri="http://schemas.openxmlformats.org/drawingml/2006/picture">
                <pic:pic xmlns:pic="http://schemas.openxmlformats.org/drawingml/2006/picture">
                  <pic:nvPicPr>
                    <pic:cNvPr id="118" name="图片 88"/>
                    <pic:cNvPicPr/>
                  </pic:nvPicPr>
                  <pic:blipFill>
                    <a:blip r:embed="rId161"/>
                    <a:stretch>
                      <a:fillRect/>
                    </a:stretch>
                  </pic:blipFill>
                  <pic:spPr>
                    <a:xfrm>
                      <a:off x="0" y="0"/>
                      <a:ext cx="2447925" cy="1692275"/>
                    </a:xfrm>
                    <a:prstGeom prst="rect">
                      <a:avLst/>
                    </a:prstGeom>
                    <a:noFill/>
                    <a:ln>
                      <a:noFill/>
                    </a:ln>
                  </pic:spPr>
                </pic:pic>
              </a:graphicData>
            </a:graphic>
          </wp:inline>
        </w:drawing>
      </w:r>
    </w:p>
    <w:p w14:paraId="424A4D89" w14:textId="77777777" w:rsidR="00A06D6C" w:rsidRDefault="00A06D6C">
      <w:pPr>
        <w:rPr>
          <w:rFonts w:ascii="Times New Roman" w:hAnsi="Times New Roman" w:cs="Times New Roman"/>
        </w:rPr>
      </w:pPr>
    </w:p>
    <w:p w14:paraId="378D531E"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5.33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)-3-phenyl-7-(3-methoxyphenyl)-4a,5,6,8a-tetrahydro-2</w:t>
      </w:r>
      <w:r>
        <w:rPr>
          <w:rFonts w:ascii="Times New Roman" w:hAnsi="Times New Roman" w:cs="Times New Roman"/>
          <w:b/>
          <w:bCs/>
          <w:i/>
          <w:iCs/>
        </w:rPr>
        <w:t>H</w:t>
      </w:r>
      <w:r>
        <w:rPr>
          <w:rFonts w:ascii="Times New Roman" w:hAnsi="Times New Roman" w:cs="Times New Roman"/>
          <w:b/>
          <w:bCs/>
        </w:rPr>
        <w:t>-chromene (3bi)</w:t>
      </w:r>
    </w:p>
    <w:p w14:paraId="43BA7147" w14:textId="77777777" w:rsidR="00A06D6C" w:rsidRDefault="00470455">
      <w:pPr>
        <w:jc w:val="center"/>
        <w:rPr>
          <w:rFonts w:ascii="Times New Roman" w:hAnsi="Times New Roman" w:cs="Times New Roman"/>
        </w:rPr>
      </w:pPr>
      <w:r>
        <w:object w:dxaOrig="2449" w:dyaOrig="1135" w14:anchorId="05ABFEA6">
          <v:shape id="_x0000_i1069" type="#_x0000_t75" style="width:122.25pt;height:56.25pt" o:ole="">
            <v:imagedata r:id="rId162" o:title=""/>
          </v:shape>
          <o:OLEObject Type="Embed" ProgID="ChemDraw.Document.6.0" ShapeID="_x0000_i1069" DrawAspect="Content" ObjectID="_1784532653" r:id="rId163"/>
        </w:object>
      </w:r>
    </w:p>
    <w:p w14:paraId="6298804A"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3bi</w:t>
      </w:r>
      <w:r>
        <w:rPr>
          <w:rFonts w:ascii="Times New Roman" w:hAnsi="Times New Roman" w:cs="Times New Roman"/>
        </w:rPr>
        <w:t xml:space="preserve"> in 88% yield, as white solid (m.p.: 124.0°C).</w:t>
      </w:r>
    </w:p>
    <w:p w14:paraId="0F7E8C6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 xml:space="preserve">δ </w:t>
      </w:r>
      <w:r>
        <w:rPr>
          <w:rFonts w:ascii="Times New Roman" w:hAnsi="Times New Roman" w:cs="Times New Roman"/>
        </w:rPr>
        <w:t xml:space="preserve">7.38 – 7.34 (overlapped, 4H), 7.34 – 7.26 (m, 2H), 7.10 – 7.01 (m, 2H), 6.86 (dd, </w:t>
      </w:r>
      <w:r>
        <w:rPr>
          <w:rFonts w:ascii="Times New Roman" w:hAnsi="Times New Roman" w:cs="Times New Roman"/>
          <w:i/>
          <w:iCs/>
        </w:rPr>
        <w:t>J</w:t>
      </w:r>
      <w:r>
        <w:rPr>
          <w:rFonts w:ascii="Times New Roman" w:hAnsi="Times New Roman" w:cs="Times New Roman"/>
        </w:rPr>
        <w:t xml:space="preserve"> = 8.2, 2.6 Hz, 1H), 6.28 – 6.20 (m, 2H), 4.63 (m, 2H), 4.25 (t, </w:t>
      </w:r>
      <w:r>
        <w:rPr>
          <w:rFonts w:ascii="Times New Roman" w:hAnsi="Times New Roman" w:cs="Times New Roman"/>
          <w:i/>
          <w:iCs/>
        </w:rPr>
        <w:t>J</w:t>
      </w:r>
      <w:r>
        <w:rPr>
          <w:rFonts w:ascii="Times New Roman" w:hAnsi="Times New Roman" w:cs="Times New Roman"/>
        </w:rPr>
        <w:t xml:space="preserve"> = 4.5 Hz, 1H), 3.84 (s, 3H), 2.59 (m, 1H), 2.46 (m, 1H), 2.35 (dt, </w:t>
      </w:r>
      <w:r>
        <w:rPr>
          <w:rFonts w:ascii="Times New Roman" w:hAnsi="Times New Roman" w:cs="Times New Roman"/>
          <w:i/>
          <w:iCs/>
        </w:rPr>
        <w:t>J</w:t>
      </w:r>
      <w:r>
        <w:rPr>
          <w:rFonts w:ascii="Times New Roman" w:hAnsi="Times New Roman" w:cs="Times New Roman"/>
        </w:rPr>
        <w:t xml:space="preserve"> = 12.0, 3.8 Hz, 1H), 1.95 (m, 1H), 1.80 (dtd, </w:t>
      </w:r>
      <w:r>
        <w:rPr>
          <w:rFonts w:ascii="Times New Roman" w:hAnsi="Times New Roman" w:cs="Times New Roman"/>
          <w:i/>
          <w:iCs/>
        </w:rPr>
        <w:t>J</w:t>
      </w:r>
      <w:r>
        <w:rPr>
          <w:rFonts w:ascii="Times New Roman" w:hAnsi="Times New Roman" w:cs="Times New Roman"/>
        </w:rPr>
        <w:t xml:space="preserve"> = 13.0, 11.0, 5.1 Hz, 1H);</w:t>
      </w:r>
    </w:p>
    <w:p w14:paraId="04DBEB2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159.6, 143.0, 142.7, 138.2, 136.2, 129.3, 128.6 (2C), 127.5, 125.5, 125.0 (2C), 123.0, 118.2, 113.1, 111.4, 69.6, 66.9, 55.3, 34.4, 28.0, 25.2;</w:t>
      </w:r>
    </w:p>
    <w:p w14:paraId="03D944C9"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341.1507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 341.1512);</w:t>
      </w:r>
    </w:p>
    <w:p w14:paraId="4130920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-28.2 (</w:t>
      </w:r>
      <w:r>
        <w:rPr>
          <w:rFonts w:ascii="Times New Roman" w:hAnsi="Times New Roman" w:cs="Times New Roman"/>
          <w:i/>
          <w:iCs/>
        </w:rPr>
        <w:t>c</w:t>
      </w:r>
      <w:r>
        <w:rPr>
          <w:rFonts w:ascii="Times New Roman" w:hAnsi="Times New Roman" w:cs="Times New Roman"/>
        </w:rPr>
        <w:t xml:space="preserve"> = 0.12 g/100mL, </w:t>
      </w:r>
      <w:r>
        <w:rPr>
          <w:rFonts w:ascii="Times New Roman" w:hAnsi="Times New Roman" w:cs="Times New Roman" w:hint="eastAsia"/>
        </w:rPr>
        <w:t>Me</w:t>
      </w:r>
      <w:r>
        <w:rPr>
          <w:rFonts w:ascii="Times New Roman" w:hAnsi="Times New Roman" w:cs="Times New Roman"/>
        </w:rPr>
        <w:t>OH);</w:t>
      </w:r>
    </w:p>
    <w:p w14:paraId="7F5F33E4"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20.8 min, tr (major) = 27.1 min; 98% </w:t>
      </w:r>
      <w:r>
        <w:rPr>
          <w:rFonts w:ascii="Times New Roman" w:hAnsi="Times New Roman" w:cs="Times New Roman"/>
          <w:i/>
          <w:iCs/>
        </w:rPr>
        <w:t>ee</w:t>
      </w:r>
      <w:r>
        <w:rPr>
          <w:rFonts w:ascii="Times New Roman" w:hAnsi="Times New Roman" w:cs="Times New Roman"/>
        </w:rPr>
        <w:t>.</w:t>
      </w:r>
    </w:p>
    <w:p w14:paraId="02569CC1" w14:textId="77777777" w:rsidR="00A06D6C" w:rsidRDefault="00470455">
      <w:pPr>
        <w:rPr>
          <w:rFonts w:ascii="Times New Roman" w:hAnsi="Times New Roman" w:cs="Times New Roman"/>
          <w:highlight w:val="yellow"/>
        </w:rPr>
      </w:pPr>
      <w:r>
        <w:rPr>
          <w:rFonts w:ascii="Times New Roman" w:hAnsi="Times New Roman" w:cs="Times New Roman"/>
          <w:noProof/>
        </w:rPr>
        <w:drawing>
          <wp:inline distT="0" distB="0" distL="114300" distR="114300" wp14:anchorId="3254E83E" wp14:editId="7E5E665D">
            <wp:extent cx="2447925" cy="1692275"/>
            <wp:effectExtent l="0" t="0" r="3810" b="0"/>
            <wp:docPr id="203" name="图片 86"/>
            <wp:cNvGraphicFramePr/>
            <a:graphic xmlns:a="http://schemas.openxmlformats.org/drawingml/2006/main">
              <a:graphicData uri="http://schemas.openxmlformats.org/drawingml/2006/picture">
                <pic:pic xmlns:pic="http://schemas.openxmlformats.org/drawingml/2006/picture">
                  <pic:nvPicPr>
                    <pic:cNvPr id="203" name="图片 86"/>
                    <pic:cNvPicPr/>
                  </pic:nvPicPr>
                  <pic:blipFill>
                    <a:blip r:embed="rId164"/>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068A07CF" wp14:editId="785A33C9">
            <wp:extent cx="2447925" cy="1692275"/>
            <wp:effectExtent l="0" t="0" r="3810" b="0"/>
            <wp:docPr id="202" name="图片 85"/>
            <wp:cNvGraphicFramePr/>
            <a:graphic xmlns:a="http://schemas.openxmlformats.org/drawingml/2006/main">
              <a:graphicData uri="http://schemas.openxmlformats.org/drawingml/2006/picture">
                <pic:pic xmlns:pic="http://schemas.openxmlformats.org/drawingml/2006/picture">
                  <pic:nvPicPr>
                    <pic:cNvPr id="202" name="图片 85"/>
                    <pic:cNvPicPr/>
                  </pic:nvPicPr>
                  <pic:blipFill>
                    <a:blip r:embed="rId165"/>
                    <a:stretch>
                      <a:fillRect/>
                    </a:stretch>
                  </pic:blipFill>
                  <pic:spPr>
                    <a:xfrm>
                      <a:off x="0" y="0"/>
                      <a:ext cx="2447925" cy="1692275"/>
                    </a:xfrm>
                    <a:prstGeom prst="rect">
                      <a:avLst/>
                    </a:prstGeom>
                    <a:noFill/>
                    <a:ln>
                      <a:noFill/>
                    </a:ln>
                  </pic:spPr>
                </pic:pic>
              </a:graphicData>
            </a:graphic>
          </wp:inline>
        </w:drawing>
      </w:r>
    </w:p>
    <w:p w14:paraId="4FC85362" w14:textId="77777777" w:rsidR="00A06D6C" w:rsidRDefault="00A06D6C">
      <w:pPr>
        <w:rPr>
          <w:rFonts w:ascii="Times New Roman" w:hAnsi="Times New Roman" w:cs="Times New Roman"/>
          <w:highlight w:val="yellow"/>
        </w:rPr>
      </w:pPr>
    </w:p>
    <w:p w14:paraId="5333A414"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5.34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)-3-phenyl-7-(2-methoxyphenyl)-4a,5,6,8a-tetrahydro-2</w:t>
      </w:r>
      <w:r>
        <w:rPr>
          <w:rFonts w:ascii="Times New Roman" w:hAnsi="Times New Roman" w:cs="Times New Roman"/>
          <w:b/>
          <w:bCs/>
          <w:i/>
          <w:iCs/>
        </w:rPr>
        <w:t>H</w:t>
      </w:r>
      <w:r>
        <w:rPr>
          <w:rFonts w:ascii="Times New Roman" w:hAnsi="Times New Roman" w:cs="Times New Roman"/>
          <w:b/>
          <w:bCs/>
        </w:rPr>
        <w:t>-chromene (3bj)</w:t>
      </w:r>
    </w:p>
    <w:p w14:paraId="7F2A7D10" w14:textId="77777777" w:rsidR="00A06D6C" w:rsidRDefault="00470455">
      <w:pPr>
        <w:jc w:val="center"/>
        <w:rPr>
          <w:rFonts w:ascii="Times New Roman" w:hAnsi="Times New Roman" w:cs="Times New Roman"/>
        </w:rPr>
      </w:pPr>
      <w:r>
        <w:object w:dxaOrig="2011" w:dyaOrig="1128" w14:anchorId="3781B0F0">
          <v:shape id="_x0000_i1070" type="#_x0000_t75" style="width:100.5pt;height:56.25pt" o:ole="">
            <v:imagedata r:id="rId166" o:title=""/>
          </v:shape>
          <o:OLEObject Type="Embed" ProgID="ChemDraw.Document.6.0" ShapeID="_x0000_i1070" DrawAspect="Content" ObjectID="_1784532654" r:id="rId167"/>
        </w:object>
      </w:r>
    </w:p>
    <w:p w14:paraId="1C0CBAF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 xml:space="preserve">3bj </w:t>
      </w:r>
      <w:r>
        <w:rPr>
          <w:rFonts w:ascii="Times New Roman" w:hAnsi="Times New Roman" w:cs="Times New Roman"/>
        </w:rPr>
        <w:t>in 57% yield, as white solid (m.p.: 119.0 °C).</w:t>
      </w:r>
    </w:p>
    <w:p w14:paraId="2F6C40D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7.41 – 7.34 (overlapped, 4H), 7.33 – 7.22 (overlapped, 3H), 6.96 (t, </w:t>
      </w:r>
      <w:r>
        <w:rPr>
          <w:rFonts w:ascii="Times New Roman" w:hAnsi="Times New Roman" w:cs="Times New Roman"/>
          <w:i/>
          <w:iCs/>
        </w:rPr>
        <w:t>J</w:t>
      </w:r>
      <w:r>
        <w:rPr>
          <w:rFonts w:ascii="Times New Roman" w:hAnsi="Times New Roman" w:cs="Times New Roman"/>
        </w:rPr>
        <w:t xml:space="preserve"> = 7.4 Hz, 1H), 6.91 (d, </w:t>
      </w:r>
      <w:r>
        <w:rPr>
          <w:rFonts w:ascii="Times New Roman" w:hAnsi="Times New Roman" w:cs="Times New Roman"/>
          <w:i/>
          <w:iCs/>
        </w:rPr>
        <w:t>J</w:t>
      </w:r>
      <w:r>
        <w:rPr>
          <w:rFonts w:ascii="Times New Roman" w:hAnsi="Times New Roman" w:cs="Times New Roman"/>
        </w:rPr>
        <w:t xml:space="preserve"> = 8.2 Hz, 1H), 6.23 (d, </w:t>
      </w:r>
      <w:r>
        <w:rPr>
          <w:rFonts w:ascii="Times New Roman" w:hAnsi="Times New Roman" w:cs="Times New Roman"/>
          <w:i/>
          <w:iCs/>
        </w:rPr>
        <w:t>J</w:t>
      </w:r>
      <w:r>
        <w:rPr>
          <w:rFonts w:ascii="Times New Roman" w:hAnsi="Times New Roman" w:cs="Times New Roman"/>
        </w:rPr>
        <w:t xml:space="preserve"> = 4.9 Hz, 1H), 5.96 (br s, 1H), 4.63 (m, 2H), 4.23 (t, </w:t>
      </w:r>
      <w:r>
        <w:rPr>
          <w:rFonts w:ascii="Times New Roman" w:hAnsi="Times New Roman" w:cs="Times New Roman"/>
          <w:i/>
          <w:iCs/>
        </w:rPr>
        <w:t>J</w:t>
      </w:r>
      <w:r>
        <w:rPr>
          <w:rFonts w:ascii="Times New Roman" w:hAnsi="Times New Roman" w:cs="Times New Roman"/>
        </w:rPr>
        <w:t xml:space="preserve"> = 4.7 Hz, 1H), 3.83 (s, 3H), 2.51 (m, 1H), 2.41 (m, 1H), 1.90 (m, 1H), 1.85 – 1.68 (overlapped, 2H);</w:t>
      </w:r>
    </w:p>
    <w:p w14:paraId="6701102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156.7, 143.6, 138.4, 136.1, 132.4, 129.5, 128.52 (2C), 128.47, 127.5, 125.9, 125.0 (2C), 124.6, 120.6, 110.9, 69.6, 66.7, 55.4, 34.5, 29.2, 25.4</w:t>
      </w:r>
      <w:r>
        <w:rPr>
          <w:rFonts w:ascii="Times New Roman" w:hAnsi="Times New Roman" w:cs="Times New Roman"/>
          <w:kern w:val="0"/>
        </w:rPr>
        <w:t>;</w:t>
      </w:r>
    </w:p>
    <w:p w14:paraId="2ED6DA3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341.1510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 341.1512);</w:t>
      </w:r>
    </w:p>
    <w:p w14:paraId="037EC64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-108.8 (</w:t>
      </w:r>
      <w:r>
        <w:rPr>
          <w:rFonts w:ascii="Times New Roman" w:hAnsi="Times New Roman" w:cs="Times New Roman"/>
          <w:i/>
          <w:iCs/>
        </w:rPr>
        <w:t>c</w:t>
      </w:r>
      <w:r>
        <w:rPr>
          <w:rFonts w:ascii="Times New Roman" w:hAnsi="Times New Roman" w:cs="Times New Roman"/>
        </w:rPr>
        <w:t xml:space="preserve"> = 0.13 g/100mL, </w:t>
      </w:r>
      <w:r>
        <w:rPr>
          <w:rFonts w:ascii="Times New Roman" w:hAnsi="Times New Roman" w:cs="Times New Roman" w:hint="eastAsia"/>
        </w:rPr>
        <w:t>acetone</w:t>
      </w:r>
      <w:r>
        <w:rPr>
          <w:rFonts w:ascii="Times New Roman" w:hAnsi="Times New Roman" w:cs="Times New Roman"/>
        </w:rPr>
        <w:t>);</w:t>
      </w:r>
    </w:p>
    <w:p w14:paraId="31895827"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 xml:space="preserve">-Hexane:2-Propanol = 90:10, 0.5 ml/min, 254nm); tr (minor) = 13.2 min, tr (major) = 14.6 min; 90% </w:t>
      </w:r>
      <w:r>
        <w:rPr>
          <w:rFonts w:ascii="Times New Roman" w:hAnsi="Times New Roman" w:cs="Times New Roman"/>
          <w:i/>
          <w:iCs/>
        </w:rPr>
        <w:t>ee</w:t>
      </w:r>
      <w:r>
        <w:rPr>
          <w:rFonts w:ascii="Times New Roman" w:hAnsi="Times New Roman" w:cs="Times New Roman"/>
        </w:rPr>
        <w:t>.</w:t>
      </w:r>
    </w:p>
    <w:p w14:paraId="7D07992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56DB80A" wp14:editId="5D3A0ABC">
            <wp:extent cx="2447925" cy="1692275"/>
            <wp:effectExtent l="0" t="0" r="3810" b="0"/>
            <wp:docPr id="96" name="图片 82"/>
            <wp:cNvGraphicFramePr/>
            <a:graphic xmlns:a="http://schemas.openxmlformats.org/drawingml/2006/main">
              <a:graphicData uri="http://schemas.openxmlformats.org/drawingml/2006/picture">
                <pic:pic xmlns:pic="http://schemas.openxmlformats.org/drawingml/2006/picture">
                  <pic:nvPicPr>
                    <pic:cNvPr id="96" name="图片 82"/>
                    <pic:cNvPicPr/>
                  </pic:nvPicPr>
                  <pic:blipFill>
                    <a:blip r:embed="rId16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6BAA37E" wp14:editId="111EE068">
            <wp:extent cx="2447925" cy="1692275"/>
            <wp:effectExtent l="0" t="0" r="3810" b="0"/>
            <wp:docPr id="97" name="图片 83"/>
            <wp:cNvGraphicFramePr/>
            <a:graphic xmlns:a="http://schemas.openxmlformats.org/drawingml/2006/main">
              <a:graphicData uri="http://schemas.openxmlformats.org/drawingml/2006/picture">
                <pic:pic xmlns:pic="http://schemas.openxmlformats.org/drawingml/2006/picture">
                  <pic:nvPicPr>
                    <pic:cNvPr id="97" name="图片 83"/>
                    <pic:cNvPicPr/>
                  </pic:nvPicPr>
                  <pic:blipFill>
                    <a:blip r:embed="rId169"/>
                    <a:stretch>
                      <a:fillRect/>
                    </a:stretch>
                  </pic:blipFill>
                  <pic:spPr>
                    <a:xfrm>
                      <a:off x="0" y="0"/>
                      <a:ext cx="2447925" cy="1692275"/>
                    </a:xfrm>
                    <a:prstGeom prst="rect">
                      <a:avLst/>
                    </a:prstGeom>
                    <a:noFill/>
                    <a:ln>
                      <a:noFill/>
                    </a:ln>
                  </pic:spPr>
                </pic:pic>
              </a:graphicData>
            </a:graphic>
          </wp:inline>
        </w:drawing>
      </w:r>
    </w:p>
    <w:p w14:paraId="278B1D80" w14:textId="77777777" w:rsidR="00A06D6C" w:rsidRDefault="00A06D6C">
      <w:pPr>
        <w:rPr>
          <w:rFonts w:ascii="Times New Roman" w:hAnsi="Times New Roman" w:cs="Times New Roman"/>
        </w:rPr>
      </w:pPr>
    </w:p>
    <w:p w14:paraId="1EF7711F"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5.35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)-3-phenyl-7-(naphthalen-1-yl)-4a,5,6,8a-tetrahydro-2</w:t>
      </w:r>
      <w:r>
        <w:rPr>
          <w:rFonts w:ascii="Times New Roman" w:hAnsi="Times New Roman" w:cs="Times New Roman"/>
          <w:b/>
          <w:bCs/>
          <w:i/>
          <w:iCs/>
        </w:rPr>
        <w:t>H</w:t>
      </w:r>
      <w:r>
        <w:rPr>
          <w:rFonts w:ascii="Times New Roman" w:hAnsi="Times New Roman" w:cs="Times New Roman"/>
          <w:b/>
          <w:bCs/>
        </w:rPr>
        <w:t>-chromene (3bk)</w:t>
      </w:r>
    </w:p>
    <w:p w14:paraId="15BB7FE4" w14:textId="77777777" w:rsidR="00A06D6C" w:rsidRDefault="00470455">
      <w:pPr>
        <w:jc w:val="center"/>
        <w:rPr>
          <w:rFonts w:ascii="Times New Roman" w:hAnsi="Times New Roman" w:cs="Times New Roman"/>
        </w:rPr>
      </w:pPr>
      <w:r>
        <w:object w:dxaOrig="2177" w:dyaOrig="1128" w14:anchorId="6893C222">
          <v:shape id="_x0000_i1071" type="#_x0000_t75" style="width:108.75pt;height:56.25pt" o:ole="">
            <v:imagedata r:id="rId170" o:title=""/>
          </v:shape>
          <o:OLEObject Type="Embed" ProgID="ChemDraw.Document.6.0" ShapeID="_x0000_i1071" DrawAspect="Content" ObjectID="_1784532655" r:id="rId171"/>
        </w:object>
      </w:r>
    </w:p>
    <w:p w14:paraId="55260832" w14:textId="77777777" w:rsidR="00A06D6C" w:rsidRDefault="00470455">
      <w:pPr>
        <w:pStyle w:val="af2"/>
        <w:spacing w:beforeLines="50" w:before="156" w:beforeAutospacing="0" w:afterLines="50" w:after="156" w:afterAutospacing="0"/>
      </w:pPr>
      <w:r>
        <w:t xml:space="preserve">Isolated </w:t>
      </w:r>
      <w:r>
        <w:rPr>
          <w:b/>
          <w:bCs/>
        </w:rPr>
        <w:t>3bk</w:t>
      </w:r>
      <w:r>
        <w:t xml:space="preserve"> in 52% yield, as white solid (m.p.: 82.1 °C).</w:t>
      </w:r>
    </w:p>
    <w:p w14:paraId="2F15531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7.98 (d, </w:t>
      </w:r>
      <w:r>
        <w:rPr>
          <w:rFonts w:ascii="Times New Roman" w:hAnsi="Times New Roman" w:cs="Times New Roman"/>
          <w:i/>
          <w:iCs/>
        </w:rPr>
        <w:t>J</w:t>
      </w:r>
      <w:r>
        <w:rPr>
          <w:rFonts w:ascii="Times New Roman" w:hAnsi="Times New Roman" w:cs="Times New Roman"/>
        </w:rPr>
        <w:t xml:space="preserve"> = 7.6 Hz, 1H), 7.87 (d, </w:t>
      </w:r>
      <w:r>
        <w:rPr>
          <w:rFonts w:ascii="Times New Roman" w:hAnsi="Times New Roman" w:cs="Times New Roman"/>
          <w:i/>
          <w:iCs/>
        </w:rPr>
        <w:t>J</w:t>
      </w:r>
      <w:r>
        <w:rPr>
          <w:rFonts w:ascii="Times New Roman" w:hAnsi="Times New Roman" w:cs="Times New Roman"/>
        </w:rPr>
        <w:t xml:space="preserve"> = 8.0 Hz, 1H), 7.80 (d, </w:t>
      </w:r>
      <w:r>
        <w:rPr>
          <w:rFonts w:ascii="Times New Roman" w:hAnsi="Times New Roman" w:cs="Times New Roman"/>
          <w:i/>
          <w:iCs/>
        </w:rPr>
        <w:t>J</w:t>
      </w:r>
      <w:r>
        <w:rPr>
          <w:rFonts w:ascii="Times New Roman" w:hAnsi="Times New Roman" w:cs="Times New Roman"/>
        </w:rPr>
        <w:t xml:space="preserve"> = 8.1 Hz, 1H), 7.51 – 7.38 (overlapped, 7H), 7.35 – 7.31 (overlapped, 2H), 6.27 (br s, 1H), 5.98 (br s, 1H), 4.67 (m, 2H), 4.37 (t, </w:t>
      </w:r>
      <w:r>
        <w:rPr>
          <w:rFonts w:ascii="Times New Roman" w:hAnsi="Times New Roman" w:cs="Times New Roman"/>
          <w:i/>
          <w:iCs/>
        </w:rPr>
        <w:t>J</w:t>
      </w:r>
      <w:r>
        <w:rPr>
          <w:rFonts w:ascii="Times New Roman" w:hAnsi="Times New Roman" w:cs="Times New Roman"/>
        </w:rPr>
        <w:t xml:space="preserve"> = 4.4 Hz, 1H), 2.59 – 2.43 (overlapped, 3H), 2.04 – 1.91 (overlapped, 2H);</w:t>
      </w:r>
    </w:p>
    <w:p w14:paraId="6022370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143.8, 141.5, 138.3, 136.4, 133.7, 131.0, 128.6 (2C), 128.3, 127.6, 127.3, 126.1, 125.9, 125.7, 125.62, 125.60, 125.4, 125.0 (2C), 124.7, 69.6, 66.5, 34.3, 31.1, 25.5</w:t>
      </w:r>
      <w:r>
        <w:rPr>
          <w:rFonts w:ascii="Times New Roman" w:hAnsi="Times New Roman" w:cs="Times New Roman"/>
          <w:kern w:val="0"/>
        </w:rPr>
        <w:t>;</w:t>
      </w:r>
    </w:p>
    <w:p w14:paraId="1BA704C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 xml:space="preserve">HRESIMS </w:t>
      </w:r>
      <w:r>
        <w:rPr>
          <w:rFonts w:ascii="Times New Roman" w:hAnsi="Times New Roman" w:cs="Times New Roman"/>
        </w:rPr>
        <w:t xml:space="preserve">(positive ion mode) </w:t>
      </w:r>
      <w:r>
        <w:rPr>
          <w:rFonts w:ascii="Times New Roman" w:hAnsi="Times New Roman" w:cs="Times New Roman"/>
          <w:i/>
        </w:rPr>
        <w:t>m/z</w:t>
      </w:r>
      <w:r>
        <w:rPr>
          <w:rFonts w:ascii="Times New Roman" w:hAnsi="Times New Roman" w:cs="Times New Roman"/>
        </w:rPr>
        <w:t xml:space="preserve"> 361.1564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25</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361.1563);</w:t>
      </w:r>
    </w:p>
    <w:p w14:paraId="716F275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-44.9 (</w:t>
      </w:r>
      <w:r>
        <w:rPr>
          <w:rFonts w:ascii="Times New Roman" w:hAnsi="Times New Roman" w:cs="Times New Roman"/>
          <w:i/>
          <w:iCs/>
        </w:rPr>
        <w:t>c</w:t>
      </w:r>
      <w:r>
        <w:rPr>
          <w:rFonts w:ascii="Times New Roman" w:hAnsi="Times New Roman" w:cs="Times New Roman"/>
        </w:rPr>
        <w:t xml:space="preserve"> = 0.15 g/100mL, </w:t>
      </w:r>
      <w:r>
        <w:rPr>
          <w:rFonts w:ascii="Times New Roman" w:hAnsi="Times New Roman" w:cs="Times New Roman" w:hint="eastAsia"/>
        </w:rPr>
        <w:t>Me</w:t>
      </w:r>
      <w:r>
        <w:rPr>
          <w:rFonts w:ascii="Times New Roman" w:hAnsi="Times New Roman" w:cs="Times New Roman"/>
        </w:rPr>
        <w:t>OH);</w:t>
      </w:r>
    </w:p>
    <w:p w14:paraId="50447D9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12.4 min, tr (major) = 13.2 min; 84% </w:t>
      </w:r>
      <w:r>
        <w:rPr>
          <w:rFonts w:ascii="Times New Roman" w:hAnsi="Times New Roman" w:cs="Times New Roman"/>
          <w:i/>
          <w:iCs/>
        </w:rPr>
        <w:t>ee</w:t>
      </w:r>
      <w:r>
        <w:rPr>
          <w:rFonts w:ascii="Times New Roman" w:hAnsi="Times New Roman" w:cs="Times New Roman"/>
        </w:rPr>
        <w:t>.</w:t>
      </w:r>
    </w:p>
    <w:p w14:paraId="6E93973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78B6FB7" wp14:editId="0B497F66">
            <wp:extent cx="2447925" cy="1692275"/>
            <wp:effectExtent l="0" t="0" r="3810" b="0"/>
            <wp:docPr id="129" name="图片 90"/>
            <wp:cNvGraphicFramePr/>
            <a:graphic xmlns:a="http://schemas.openxmlformats.org/drawingml/2006/main">
              <a:graphicData uri="http://schemas.openxmlformats.org/drawingml/2006/picture">
                <pic:pic xmlns:pic="http://schemas.openxmlformats.org/drawingml/2006/picture">
                  <pic:nvPicPr>
                    <pic:cNvPr id="129" name="图片 90"/>
                    <pic:cNvPicPr/>
                  </pic:nvPicPr>
                  <pic:blipFill>
                    <a:blip r:embed="rId172"/>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DA91D36" wp14:editId="7BD25A15">
            <wp:extent cx="2447925" cy="1688465"/>
            <wp:effectExtent l="0" t="0" r="3810" b="3810"/>
            <wp:docPr id="13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91"/>
                    <pic:cNvPicPr>
                      <a:picLocks noChangeAspect="1"/>
                    </pic:cNvPicPr>
                  </pic:nvPicPr>
                  <pic:blipFill>
                    <a:blip r:embed="rId173"/>
                    <a:stretch>
                      <a:fillRect/>
                    </a:stretch>
                  </pic:blipFill>
                  <pic:spPr>
                    <a:xfrm>
                      <a:off x="0" y="0"/>
                      <a:ext cx="2447925" cy="1688465"/>
                    </a:xfrm>
                    <a:prstGeom prst="rect">
                      <a:avLst/>
                    </a:prstGeom>
                    <a:noFill/>
                    <a:ln>
                      <a:noFill/>
                    </a:ln>
                  </pic:spPr>
                </pic:pic>
              </a:graphicData>
            </a:graphic>
          </wp:inline>
        </w:drawing>
      </w:r>
    </w:p>
    <w:p w14:paraId="2F1D3F79" w14:textId="77777777" w:rsidR="00A06D6C" w:rsidRDefault="00A06D6C">
      <w:pPr>
        <w:rPr>
          <w:rFonts w:ascii="Times New Roman" w:hAnsi="Times New Roman" w:cs="Times New Roman"/>
        </w:rPr>
      </w:pPr>
    </w:p>
    <w:p w14:paraId="1018CFD0"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5.36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)-3-phenyl-7-(naphthalen-2-yl)-4a,5,6,8a-tetrahydro-2</w:t>
      </w:r>
      <w:r>
        <w:rPr>
          <w:rFonts w:ascii="Times New Roman" w:hAnsi="Times New Roman" w:cs="Times New Roman"/>
          <w:b/>
          <w:bCs/>
          <w:i/>
          <w:iCs/>
        </w:rPr>
        <w:t>H</w:t>
      </w:r>
      <w:r>
        <w:rPr>
          <w:rFonts w:ascii="Times New Roman" w:hAnsi="Times New Roman" w:cs="Times New Roman"/>
          <w:b/>
          <w:bCs/>
        </w:rPr>
        <w:t>-chromene (3bl)</w:t>
      </w:r>
    </w:p>
    <w:p w14:paraId="22E923A6" w14:textId="77777777" w:rsidR="00A06D6C" w:rsidRDefault="00470455">
      <w:pPr>
        <w:jc w:val="center"/>
        <w:rPr>
          <w:rFonts w:ascii="Times New Roman" w:hAnsi="Times New Roman" w:cs="Times New Roman"/>
        </w:rPr>
      </w:pPr>
      <w:r>
        <w:object w:dxaOrig="2389" w:dyaOrig="1128" w14:anchorId="4FD6E40B">
          <v:shape id="_x0000_i1072" type="#_x0000_t75" style="width:119.25pt;height:56.25pt" o:ole="">
            <v:imagedata r:id="rId174" o:title=""/>
          </v:shape>
          <o:OLEObject Type="Embed" ProgID="ChemDraw.Document.6.0" ShapeID="_x0000_i1072" DrawAspect="Content" ObjectID="_1784532656" r:id="rId175"/>
        </w:object>
      </w:r>
    </w:p>
    <w:p w14:paraId="65095CE9" w14:textId="77777777" w:rsidR="00A06D6C" w:rsidRDefault="00470455">
      <w:pPr>
        <w:pStyle w:val="af2"/>
        <w:spacing w:beforeLines="50" w:before="156" w:beforeAutospacing="0" w:afterLines="50" w:after="156" w:afterAutospacing="0"/>
      </w:pPr>
      <w:r>
        <w:t xml:space="preserve">Isolated </w:t>
      </w:r>
      <w:r>
        <w:rPr>
          <w:b/>
          <w:bCs/>
        </w:rPr>
        <w:t>3bl</w:t>
      </w:r>
      <w:r>
        <w:t xml:space="preserve"> in 71% yield, as white solid (m.p.: 171.0 °C).</w:t>
      </w:r>
    </w:p>
    <w:p w14:paraId="333E4D0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7.89 – 7.79 (overlapped, 4H), 7.65 (d, </w:t>
      </w:r>
      <w:r>
        <w:rPr>
          <w:rFonts w:ascii="Times New Roman" w:hAnsi="Times New Roman" w:cs="Times New Roman"/>
          <w:i/>
          <w:iCs/>
        </w:rPr>
        <w:t>J</w:t>
      </w:r>
      <w:r>
        <w:rPr>
          <w:rFonts w:ascii="Times New Roman" w:hAnsi="Times New Roman" w:cs="Times New Roman"/>
        </w:rPr>
        <w:t xml:space="preserve"> = 8.7 Hz, 1H), 7.54 – 7.26 (overlapped, 7H), 6.39 (br s, 1H), 6.24 (br s, 1H), 4.63 (q, </w:t>
      </w:r>
      <w:r>
        <w:rPr>
          <w:rFonts w:ascii="Times New Roman" w:hAnsi="Times New Roman" w:cs="Times New Roman"/>
          <w:i/>
          <w:iCs/>
        </w:rPr>
        <w:t>J</w:t>
      </w:r>
      <w:r>
        <w:rPr>
          <w:rFonts w:ascii="Times New Roman" w:hAnsi="Times New Roman" w:cs="Times New Roman"/>
        </w:rPr>
        <w:t xml:space="preserve"> = 15.6 Hz, 2H), 4.29 (br s, 1H), 2.73 (m, 1H), 2.60 (m, 1H), 2.39 (m, 1H), 2.00 (m 1H), 1.85 (m, 1H);</w:t>
      </w:r>
    </w:p>
    <w:p w14:paraId="781E0571"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 xml:space="preserve">δ </w:t>
      </w:r>
      <w:r>
        <w:rPr>
          <w:rFonts w:ascii="Times New Roman" w:hAnsi="Times New Roman" w:cs="Times New Roman"/>
        </w:rPr>
        <w:t>142.5, 138.6, 138.2, 136.2, 133.4, 132.9, 128.6 (2C), 128.2, 127.8, 127.6, 127.5, 126.2, 125.9, 125.5, 125.0 (2C), 124.4, 124.0, 123.3, 69.7, 66.9, 34.4, 27.9, 25.3</w:t>
      </w:r>
      <w:r>
        <w:rPr>
          <w:rFonts w:ascii="Times New Roman" w:hAnsi="Times New Roman" w:cs="Times New Roman"/>
          <w:kern w:val="0"/>
        </w:rPr>
        <w:t>;</w:t>
      </w:r>
    </w:p>
    <w:p w14:paraId="32C3C29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361.1559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25</w:t>
      </w:r>
      <w:r>
        <w:rPr>
          <w:rFonts w:ascii="Times New Roman" w:hAnsi="Times New Roman" w:cs="Times New Roman"/>
        </w:rPr>
        <w:t>H</w:t>
      </w:r>
      <w:r>
        <w:rPr>
          <w:rFonts w:ascii="Times New Roman" w:hAnsi="Times New Roman" w:cs="Times New Roman"/>
          <w:vertAlign w:val="subscript"/>
        </w:rPr>
        <w:t>22</w:t>
      </w:r>
      <w:r>
        <w:rPr>
          <w:rFonts w:ascii="Times New Roman" w:hAnsi="Times New Roman" w:cs="Times New Roman"/>
        </w:rPr>
        <w:t>ONa, 361.1563);</w:t>
      </w:r>
    </w:p>
    <w:p w14:paraId="1B0C6B6E"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-89.4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acetone</w:t>
      </w:r>
      <w:r>
        <w:rPr>
          <w:rFonts w:ascii="Times New Roman" w:hAnsi="Times New Roman" w:cs="Times New Roman"/>
        </w:rPr>
        <w:t>);</w:t>
      </w:r>
    </w:p>
    <w:p w14:paraId="46820F43"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16.7 min, tr (major) = 24.9 min; 96% </w:t>
      </w:r>
      <w:r>
        <w:rPr>
          <w:rFonts w:ascii="Times New Roman" w:hAnsi="Times New Roman" w:cs="Times New Roman"/>
          <w:i/>
          <w:iCs/>
        </w:rPr>
        <w:t>ee</w:t>
      </w:r>
      <w:r>
        <w:rPr>
          <w:rFonts w:ascii="Times New Roman" w:hAnsi="Times New Roman" w:cs="Times New Roman"/>
        </w:rPr>
        <w:t>.</w:t>
      </w:r>
    </w:p>
    <w:p w14:paraId="06904EF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1F76320" wp14:editId="0AA27009">
            <wp:extent cx="2447925" cy="1692275"/>
            <wp:effectExtent l="0" t="0" r="3810" b="0"/>
            <wp:docPr id="153" name="图片 106"/>
            <wp:cNvGraphicFramePr/>
            <a:graphic xmlns:a="http://schemas.openxmlformats.org/drawingml/2006/main">
              <a:graphicData uri="http://schemas.openxmlformats.org/drawingml/2006/picture">
                <pic:pic xmlns:pic="http://schemas.openxmlformats.org/drawingml/2006/picture">
                  <pic:nvPicPr>
                    <pic:cNvPr id="153" name="图片 106"/>
                    <pic:cNvPicPr/>
                  </pic:nvPicPr>
                  <pic:blipFill>
                    <a:blip r:embed="rId17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14B0BF99" wp14:editId="5BB30F23">
            <wp:extent cx="2447925" cy="1692275"/>
            <wp:effectExtent l="0" t="0" r="3810" b="0"/>
            <wp:docPr id="155" name="图片 107"/>
            <wp:cNvGraphicFramePr/>
            <a:graphic xmlns:a="http://schemas.openxmlformats.org/drawingml/2006/main">
              <a:graphicData uri="http://schemas.openxmlformats.org/drawingml/2006/picture">
                <pic:pic xmlns:pic="http://schemas.openxmlformats.org/drawingml/2006/picture">
                  <pic:nvPicPr>
                    <pic:cNvPr id="155" name="图片 107"/>
                    <pic:cNvPicPr/>
                  </pic:nvPicPr>
                  <pic:blipFill>
                    <a:blip r:embed="rId177"/>
                    <a:stretch>
                      <a:fillRect/>
                    </a:stretch>
                  </pic:blipFill>
                  <pic:spPr>
                    <a:xfrm>
                      <a:off x="0" y="0"/>
                      <a:ext cx="2447925" cy="1692275"/>
                    </a:xfrm>
                    <a:prstGeom prst="rect">
                      <a:avLst/>
                    </a:prstGeom>
                    <a:noFill/>
                    <a:ln>
                      <a:noFill/>
                    </a:ln>
                  </pic:spPr>
                </pic:pic>
              </a:graphicData>
            </a:graphic>
          </wp:inline>
        </w:drawing>
      </w:r>
    </w:p>
    <w:p w14:paraId="69311F9B" w14:textId="77777777" w:rsidR="00A06D6C" w:rsidRDefault="00A06D6C">
      <w:pPr>
        <w:rPr>
          <w:rFonts w:ascii="Times New Roman" w:hAnsi="Times New Roman" w:cs="Times New Roman"/>
        </w:rPr>
      </w:pPr>
    </w:p>
    <w:p w14:paraId="1C967605"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kern w:val="0"/>
        </w:rPr>
        <w:t xml:space="preserve">5.37 </w:t>
      </w:r>
      <w:r>
        <w:rPr>
          <w:rFonts w:ascii="Times New Roman" w:hAnsi="Times New Roman" w:cs="Times New Roman"/>
          <w:b/>
          <w:bCs/>
          <w:kern w:val="0"/>
        </w:rPr>
        <w:t>(4a</w:t>
      </w:r>
      <w:r>
        <w:rPr>
          <w:rFonts w:ascii="Times New Roman" w:hAnsi="Times New Roman" w:cs="Times New Roman"/>
          <w:b/>
          <w:bCs/>
          <w:i/>
          <w:iCs/>
          <w:kern w:val="0"/>
        </w:rPr>
        <w:t>R</w:t>
      </w:r>
      <w:r>
        <w:rPr>
          <w:rFonts w:ascii="Times New Roman" w:hAnsi="Times New Roman" w:cs="Times New Roman"/>
          <w:b/>
          <w:bCs/>
          <w:kern w:val="0"/>
        </w:rPr>
        <w:t>,8a</w:t>
      </w:r>
      <w:r>
        <w:rPr>
          <w:rFonts w:ascii="Times New Roman" w:hAnsi="Times New Roman" w:cs="Times New Roman"/>
          <w:b/>
          <w:bCs/>
          <w:i/>
          <w:iCs/>
          <w:kern w:val="0"/>
        </w:rPr>
        <w:t>S</w:t>
      </w:r>
      <w:r>
        <w:rPr>
          <w:rFonts w:ascii="Times New Roman" w:hAnsi="Times New Roman" w:cs="Times New Roman"/>
          <w:b/>
          <w:bCs/>
          <w:kern w:val="0"/>
        </w:rPr>
        <w:t>)</w:t>
      </w:r>
      <w:r>
        <w:rPr>
          <w:rFonts w:ascii="Times New Roman" w:hAnsi="Times New Roman" w:cs="Times New Roman"/>
          <w:b/>
          <w:bCs/>
        </w:rPr>
        <w:t>-3-phenyl-7-(benzo[d][1,3]dioxol-5-yl)-4a,5,6,8a-tetrahydro-2</w:t>
      </w:r>
      <w:r>
        <w:rPr>
          <w:rFonts w:ascii="Times New Roman" w:hAnsi="Times New Roman" w:cs="Times New Roman"/>
          <w:b/>
          <w:bCs/>
          <w:i/>
          <w:iCs/>
        </w:rPr>
        <w:t>H</w:t>
      </w:r>
      <w:r>
        <w:rPr>
          <w:rFonts w:ascii="Times New Roman" w:hAnsi="Times New Roman" w:cs="Times New Roman"/>
          <w:b/>
          <w:bCs/>
        </w:rPr>
        <w:t>-chromene</w:t>
      </w:r>
      <w:r>
        <w:rPr>
          <w:rFonts w:ascii="Times New Roman" w:hAnsi="Times New Roman" w:cs="Times New Roman"/>
          <w:b/>
          <w:bCs/>
          <w:kern w:val="0"/>
        </w:rPr>
        <w:t xml:space="preserve"> (3bm)</w:t>
      </w:r>
    </w:p>
    <w:p w14:paraId="533A6932" w14:textId="77777777" w:rsidR="00A06D6C" w:rsidRDefault="00470455">
      <w:pPr>
        <w:jc w:val="center"/>
        <w:rPr>
          <w:rFonts w:ascii="Times New Roman" w:hAnsi="Times New Roman" w:cs="Times New Roman"/>
        </w:rPr>
      </w:pPr>
      <w:r>
        <w:object w:dxaOrig="2196" w:dyaOrig="1433" w14:anchorId="7F589601">
          <v:shape id="_x0000_i1073" type="#_x0000_t75" style="width:109.5pt;height:71.25pt" o:ole="">
            <v:imagedata r:id="rId178" o:title=""/>
          </v:shape>
          <o:OLEObject Type="Embed" ProgID="ChemDraw.Document.6.0" ShapeID="_x0000_i1073" DrawAspect="Content" ObjectID="_1784532657" r:id="rId179"/>
        </w:object>
      </w:r>
    </w:p>
    <w:p w14:paraId="02E272A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rPr>
        <w:t xml:space="preserve">Isolated </w:t>
      </w:r>
      <w:r>
        <w:rPr>
          <w:rFonts w:ascii="Times New Roman" w:hAnsi="Times New Roman" w:cs="Times New Roman"/>
          <w:b/>
          <w:bCs/>
        </w:rPr>
        <w:t>3bm</w:t>
      </w:r>
      <w:r>
        <w:rPr>
          <w:rFonts w:ascii="Times New Roman" w:hAnsi="Times New Roman" w:cs="Times New Roman"/>
        </w:rPr>
        <w:t xml:space="preserve"> in 94% yield, as white solid (m.p.: 135.0 °C).</w:t>
      </w:r>
    </w:p>
    <w:p w14:paraId="4455B2E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7.33 (overlapped, 4H), 7.25 (m, 1H), 6.93 (overlapped, 2H), 6.77 (d, </w:t>
      </w:r>
      <w:r>
        <w:rPr>
          <w:rFonts w:ascii="Times New Roman" w:hAnsi="Times New Roman" w:cs="Times New Roman"/>
          <w:i/>
          <w:iCs/>
        </w:rPr>
        <w:t>J</w:t>
      </w:r>
      <w:r>
        <w:rPr>
          <w:rFonts w:ascii="Times New Roman" w:hAnsi="Times New Roman" w:cs="Times New Roman"/>
        </w:rPr>
        <w:t xml:space="preserve"> = 8.1 Hz, 1H), 6.19 (d, </w:t>
      </w:r>
      <w:r>
        <w:rPr>
          <w:rFonts w:ascii="Times New Roman" w:hAnsi="Times New Roman" w:cs="Times New Roman"/>
          <w:i/>
          <w:iCs/>
        </w:rPr>
        <w:t>J</w:t>
      </w:r>
      <w:r>
        <w:rPr>
          <w:rFonts w:ascii="Times New Roman" w:hAnsi="Times New Roman" w:cs="Times New Roman"/>
        </w:rPr>
        <w:t xml:space="preserve"> = 4.7 Hz, 1H), 6.11 (d, </w:t>
      </w:r>
      <w:r>
        <w:rPr>
          <w:rFonts w:ascii="Times New Roman" w:hAnsi="Times New Roman" w:cs="Times New Roman"/>
          <w:i/>
          <w:iCs/>
        </w:rPr>
        <w:t>J</w:t>
      </w:r>
      <w:r>
        <w:rPr>
          <w:rFonts w:ascii="Times New Roman" w:hAnsi="Times New Roman" w:cs="Times New Roman"/>
        </w:rPr>
        <w:t xml:space="preserve"> = 3.0 Hz, 1H), 5.95 (s, 2H), 4.58 (qt, </w:t>
      </w:r>
      <w:r>
        <w:rPr>
          <w:rFonts w:ascii="Times New Roman" w:hAnsi="Times New Roman" w:cs="Times New Roman"/>
          <w:i/>
          <w:iCs/>
        </w:rPr>
        <w:t>J</w:t>
      </w:r>
      <w:r>
        <w:rPr>
          <w:rFonts w:ascii="Times New Roman" w:hAnsi="Times New Roman" w:cs="Times New Roman"/>
        </w:rPr>
        <w:t xml:space="preserve"> = 15.6, 1.9 Hz, 2H), 4.20 (t, </w:t>
      </w:r>
      <w:r>
        <w:rPr>
          <w:rFonts w:ascii="Times New Roman" w:hAnsi="Times New Roman" w:cs="Times New Roman"/>
          <w:i/>
          <w:iCs/>
        </w:rPr>
        <w:t>J</w:t>
      </w:r>
      <w:r>
        <w:rPr>
          <w:rFonts w:ascii="Times New Roman" w:hAnsi="Times New Roman" w:cs="Times New Roman"/>
        </w:rPr>
        <w:t xml:space="preserve"> = 4.6 Hz, 1H), 2.51 (dt, </w:t>
      </w:r>
      <w:r>
        <w:rPr>
          <w:rFonts w:ascii="Times New Roman" w:hAnsi="Times New Roman" w:cs="Times New Roman"/>
          <w:i/>
          <w:iCs/>
        </w:rPr>
        <w:t>J</w:t>
      </w:r>
      <w:r>
        <w:rPr>
          <w:rFonts w:ascii="Times New Roman" w:hAnsi="Times New Roman" w:cs="Times New Roman"/>
        </w:rPr>
        <w:t xml:space="preserve"> = 17.3, 4.2 Hz, 1H), 2.40 (m, 1H), 2.30 (m, 1H), 1.91 (m, 1H), 1.75 (m, 1H);</w:t>
      </w:r>
    </w:p>
    <w:p w14:paraId="26BC5AC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147.7, 147.1, 142.1, 138.2, 136.1, 135.8, 128.5 (2C), 127.5, 125.4, 124.9 (2C), 121.7, 119.1, 108.0, 106.1, 101.0, 69.6, 66.8, 34.3, 28.0, 25.2</w:t>
      </w:r>
      <w:r>
        <w:rPr>
          <w:rFonts w:ascii="Times New Roman" w:hAnsi="Times New Roman" w:cs="Times New Roman"/>
          <w:kern w:val="0"/>
        </w:rPr>
        <w:t>;</w:t>
      </w:r>
    </w:p>
    <w:p w14:paraId="22F24FA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355.1304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22</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Na, 355.1305);</w:t>
      </w:r>
    </w:p>
    <w:p w14:paraId="44E622E4"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-42.3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Me</w:t>
      </w:r>
      <w:r>
        <w:rPr>
          <w:rFonts w:ascii="Times New Roman" w:hAnsi="Times New Roman" w:cs="Times New Roman"/>
        </w:rPr>
        <w:t>OH);</w:t>
      </w:r>
    </w:p>
    <w:p w14:paraId="4BD55646"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85:15, 0.5 ml/min, 254nm); tr (minor) = 25.6 min, tr (major) = 26.7 min; 91% </w:t>
      </w:r>
      <w:r>
        <w:rPr>
          <w:rFonts w:ascii="Times New Roman" w:hAnsi="Times New Roman" w:cs="Times New Roman"/>
          <w:i/>
          <w:iCs/>
        </w:rPr>
        <w:t>ee</w:t>
      </w:r>
      <w:r>
        <w:rPr>
          <w:rFonts w:ascii="Times New Roman" w:hAnsi="Times New Roman" w:cs="Times New Roman"/>
        </w:rPr>
        <w:t>.</w:t>
      </w:r>
    </w:p>
    <w:p w14:paraId="525BA64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47F9642" wp14:editId="2DB4190D">
            <wp:extent cx="2447925" cy="1692275"/>
            <wp:effectExtent l="0" t="0" r="3810" b="0"/>
            <wp:docPr id="1767012727" name="图片 1"/>
            <wp:cNvGraphicFramePr/>
            <a:graphic xmlns:a="http://schemas.openxmlformats.org/drawingml/2006/main">
              <a:graphicData uri="http://schemas.openxmlformats.org/drawingml/2006/picture">
                <pic:pic xmlns:pic="http://schemas.openxmlformats.org/drawingml/2006/picture">
                  <pic:nvPicPr>
                    <pic:cNvPr id="1767012727" name="图片 1"/>
                    <pic:cNvPicPr/>
                  </pic:nvPicPr>
                  <pic:blipFill>
                    <a:blip r:embed="rId180">
                      <a:extLst>
                        <a:ext uri="{28A0092B-C50C-407E-A947-70E740481C1C}">
                          <a14:useLocalDpi xmlns:a14="http://schemas.microsoft.com/office/drawing/2010/main" val="0"/>
                        </a:ext>
                      </a:extLst>
                    </a:blip>
                    <a:srcRect l="3334" r="3140" b="4545"/>
                    <a:stretch>
                      <a:fillRect/>
                    </a:stretch>
                  </pic:blipFill>
                  <pic:spPr>
                    <a:xfrm>
                      <a:off x="0" y="0"/>
                      <a:ext cx="2447925" cy="1692275"/>
                    </a:xfrm>
                    <a:prstGeom prst="rect">
                      <a:avLst/>
                    </a:prstGeom>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7131CE9A" wp14:editId="1ECFE3B5">
            <wp:extent cx="2447925" cy="1692275"/>
            <wp:effectExtent l="0" t="0" r="3810" b="0"/>
            <wp:docPr id="196001508" name="图片 1"/>
            <wp:cNvGraphicFramePr/>
            <a:graphic xmlns:a="http://schemas.openxmlformats.org/drawingml/2006/main">
              <a:graphicData uri="http://schemas.openxmlformats.org/drawingml/2006/picture">
                <pic:pic xmlns:pic="http://schemas.openxmlformats.org/drawingml/2006/picture">
                  <pic:nvPicPr>
                    <pic:cNvPr id="196001508" name="图片 1"/>
                    <pic:cNvPicPr/>
                  </pic:nvPicPr>
                  <pic:blipFill>
                    <a:blip r:embed="rId181">
                      <a:extLst>
                        <a:ext uri="{28A0092B-C50C-407E-A947-70E740481C1C}">
                          <a14:useLocalDpi xmlns:a14="http://schemas.microsoft.com/office/drawing/2010/main" val="0"/>
                        </a:ext>
                      </a:extLst>
                    </a:blip>
                    <a:srcRect l="2717" t="759" r="8979" b="2838"/>
                    <a:stretch>
                      <a:fillRect/>
                    </a:stretch>
                  </pic:blipFill>
                  <pic:spPr>
                    <a:xfrm>
                      <a:off x="0" y="0"/>
                      <a:ext cx="2447925" cy="1692275"/>
                    </a:xfrm>
                    <a:prstGeom prst="rect">
                      <a:avLst/>
                    </a:prstGeom>
                  </pic:spPr>
                </pic:pic>
              </a:graphicData>
            </a:graphic>
          </wp:inline>
        </w:drawing>
      </w:r>
    </w:p>
    <w:p w14:paraId="2106CC62" w14:textId="77777777" w:rsidR="00A06D6C" w:rsidRDefault="00A06D6C">
      <w:pPr>
        <w:rPr>
          <w:rFonts w:ascii="Times New Roman" w:hAnsi="Times New Roman" w:cs="Times New Roman"/>
        </w:rPr>
      </w:pPr>
    </w:p>
    <w:p w14:paraId="1CDB963C"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5.38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)-7-(benzo[</w:t>
      </w:r>
      <w:r>
        <w:rPr>
          <w:rFonts w:ascii="Times New Roman" w:hAnsi="Times New Roman" w:cs="Times New Roman"/>
          <w:b/>
          <w:bCs/>
          <w:i/>
          <w:iCs/>
        </w:rPr>
        <w:t>b</w:t>
      </w:r>
      <w:r>
        <w:rPr>
          <w:rFonts w:ascii="Times New Roman" w:hAnsi="Times New Roman" w:cs="Times New Roman"/>
          <w:b/>
          <w:bCs/>
        </w:rPr>
        <w:t>]thiophen-6-yl)-3-phenyl-4a,5,6,8a-tetrahydro-2</w:t>
      </w:r>
      <w:r>
        <w:rPr>
          <w:rFonts w:ascii="Times New Roman" w:hAnsi="Times New Roman" w:cs="Times New Roman"/>
          <w:b/>
          <w:bCs/>
          <w:i/>
          <w:iCs/>
        </w:rPr>
        <w:t>H</w:t>
      </w:r>
      <w:r>
        <w:rPr>
          <w:rFonts w:ascii="Times New Roman" w:hAnsi="Times New Roman" w:cs="Times New Roman"/>
          <w:b/>
          <w:bCs/>
        </w:rPr>
        <w:t>-chromene (3bn)</w:t>
      </w:r>
    </w:p>
    <w:p w14:paraId="2F1F2BFA" w14:textId="77777777" w:rsidR="00A06D6C" w:rsidRDefault="00470455">
      <w:pPr>
        <w:jc w:val="center"/>
        <w:rPr>
          <w:rFonts w:ascii="Times New Roman" w:hAnsi="Times New Roman" w:cs="Times New Roman"/>
        </w:rPr>
      </w:pPr>
      <w:r>
        <w:object w:dxaOrig="2349" w:dyaOrig="1128" w14:anchorId="285F50AD">
          <v:shape id="_x0000_i1074" type="#_x0000_t75" style="width:117pt;height:56.25pt" o:ole="">
            <v:imagedata r:id="rId182" o:title=""/>
          </v:shape>
          <o:OLEObject Type="Embed" ProgID="ChemDraw.Document.6.0" ShapeID="_x0000_i1074" DrawAspect="Content" ObjectID="_1784532658" r:id="rId183"/>
        </w:object>
      </w:r>
    </w:p>
    <w:p w14:paraId="59E6E7CA" w14:textId="77777777" w:rsidR="00A06D6C" w:rsidRDefault="00470455">
      <w:pPr>
        <w:pStyle w:val="af2"/>
        <w:spacing w:beforeLines="50" w:before="156" w:beforeAutospacing="0" w:afterLines="50" w:after="156" w:afterAutospacing="0"/>
      </w:pPr>
      <w:r>
        <w:t xml:space="preserve">Isolated </w:t>
      </w:r>
      <w:r>
        <w:rPr>
          <w:b/>
          <w:bCs/>
        </w:rPr>
        <w:t>3bn</w:t>
      </w:r>
      <w:r>
        <w:t xml:space="preserve"> in 76% yield, as white solid (m.p.: 173.4 °C).</w:t>
      </w:r>
    </w:p>
    <w:p w14:paraId="0A5725A6"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7.88 (d, </w:t>
      </w:r>
      <w:r>
        <w:rPr>
          <w:i/>
          <w:iCs/>
        </w:rPr>
        <w:t>J</w:t>
      </w:r>
      <w:r>
        <w:t xml:space="preserve"> = 1.7 Hz, 1H), 7.83 (d, </w:t>
      </w:r>
      <w:r>
        <w:rPr>
          <w:i/>
          <w:iCs/>
        </w:rPr>
        <w:t>J</w:t>
      </w:r>
      <w:r>
        <w:t xml:space="preserve"> = 8.4 Hz, 1H), 7.47 (dd, </w:t>
      </w:r>
      <w:r>
        <w:rPr>
          <w:i/>
          <w:iCs/>
        </w:rPr>
        <w:t>J</w:t>
      </w:r>
      <w:r>
        <w:t xml:space="preserve"> = 8.5, 1.9 Hz, 1H), 7.44 (d, </w:t>
      </w:r>
      <w:r>
        <w:rPr>
          <w:i/>
          <w:iCs/>
        </w:rPr>
        <w:t>J</w:t>
      </w:r>
      <w:r>
        <w:t xml:space="preserve"> = 5.5 Hz, 1H), 7.38 – 7.30 (overlapped, 5H), 7.29 (m, 1H), 6.28 (d, </w:t>
      </w:r>
      <w:r>
        <w:rPr>
          <w:i/>
          <w:iCs/>
        </w:rPr>
        <w:t>J</w:t>
      </w:r>
      <w:r>
        <w:t xml:space="preserve"> = 3.5 Hz, 1H), 6.22 (d, </w:t>
      </w:r>
      <w:r>
        <w:rPr>
          <w:i/>
          <w:iCs/>
        </w:rPr>
        <w:t>J</w:t>
      </w:r>
      <w:r>
        <w:t xml:space="preserve"> = 5.0 Hz, 1H), 4.62 (m, 2H), 4.25 (d, </w:t>
      </w:r>
      <w:r>
        <w:rPr>
          <w:i/>
          <w:iCs/>
        </w:rPr>
        <w:t>J</w:t>
      </w:r>
      <w:r>
        <w:t xml:space="preserve"> = 4.7 Hz, 1H), 2.66 (m, 1H), 2.53 (m, 1H), 2.37 (m, 1H), 1.97 (m, 1H), 1.81 (m, 1H);</w:t>
      </w:r>
    </w:p>
    <w:p w14:paraId="4C4C0F0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142.8, 139.8, 138.9, 138.2, 137.9, 136.2, 128.5 (2C), 127.5, 126.8, 125.5 (2C), 125.0, 124.1, 122.8, 122.4, 122.2, 120.5, 69.7, 66.9, 34.4, 28.2, 25.3</w:t>
      </w:r>
      <w:r>
        <w:rPr>
          <w:rFonts w:ascii="Times New Roman" w:hAnsi="Times New Roman" w:cs="Times New Roman"/>
          <w:kern w:val="0"/>
        </w:rPr>
        <w:t>;</w:t>
      </w:r>
    </w:p>
    <w:p w14:paraId="1CEA0C9D"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367.1123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23</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OSNa, 367.1127);</w:t>
      </w:r>
    </w:p>
    <w:p w14:paraId="59F2A0E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23</w:t>
      </w:r>
      <w:r>
        <w:rPr>
          <w:rFonts w:ascii="Times New Roman" w:hAnsi="Times New Roman" w:cs="Times New Roman"/>
        </w:rPr>
        <w:t xml:space="preserve"> = -71.1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acetone</w:t>
      </w:r>
      <w:r>
        <w:rPr>
          <w:rFonts w:ascii="Times New Roman" w:hAnsi="Times New Roman" w:cs="Times New Roman"/>
        </w:rPr>
        <w:t>);</w:t>
      </w:r>
    </w:p>
    <w:p w14:paraId="4C147F49"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19.3 min, tr (major) = 26.4 min; 97% </w:t>
      </w:r>
      <w:r>
        <w:rPr>
          <w:rFonts w:ascii="Times New Roman" w:hAnsi="Times New Roman" w:cs="Times New Roman"/>
          <w:i/>
          <w:iCs/>
        </w:rPr>
        <w:t>ee</w:t>
      </w:r>
      <w:r>
        <w:rPr>
          <w:rFonts w:ascii="Times New Roman" w:hAnsi="Times New Roman" w:cs="Times New Roman"/>
        </w:rPr>
        <w:t>.</w:t>
      </w:r>
    </w:p>
    <w:p w14:paraId="4963EF8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BA6BFFB" wp14:editId="771FF6CB">
            <wp:extent cx="2447925" cy="1685925"/>
            <wp:effectExtent l="0" t="0" r="3810" b="6350"/>
            <wp:docPr id="156"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08"/>
                    <pic:cNvPicPr>
                      <a:picLocks noChangeAspect="1"/>
                    </pic:cNvPicPr>
                  </pic:nvPicPr>
                  <pic:blipFill>
                    <a:blip r:embed="rId184"/>
                    <a:stretch>
                      <a:fillRect/>
                    </a:stretch>
                  </pic:blipFill>
                  <pic:spPr>
                    <a:xfrm>
                      <a:off x="0" y="0"/>
                      <a:ext cx="2447925" cy="168592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04BB845" wp14:editId="13E8DF8C">
            <wp:extent cx="2447925" cy="1681480"/>
            <wp:effectExtent l="0" t="0" r="3810" b="2540"/>
            <wp:docPr id="157"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09"/>
                    <pic:cNvPicPr>
                      <a:picLocks noChangeAspect="1"/>
                    </pic:cNvPicPr>
                  </pic:nvPicPr>
                  <pic:blipFill>
                    <a:blip r:embed="rId185"/>
                    <a:stretch>
                      <a:fillRect/>
                    </a:stretch>
                  </pic:blipFill>
                  <pic:spPr>
                    <a:xfrm>
                      <a:off x="0" y="0"/>
                      <a:ext cx="2447925" cy="1681480"/>
                    </a:xfrm>
                    <a:prstGeom prst="rect">
                      <a:avLst/>
                    </a:prstGeom>
                    <a:noFill/>
                    <a:ln>
                      <a:noFill/>
                    </a:ln>
                  </pic:spPr>
                </pic:pic>
              </a:graphicData>
            </a:graphic>
          </wp:inline>
        </w:drawing>
      </w:r>
    </w:p>
    <w:p w14:paraId="19E91059" w14:textId="77777777" w:rsidR="00A06D6C" w:rsidRDefault="00A06D6C">
      <w:pPr>
        <w:rPr>
          <w:rFonts w:ascii="Times New Roman" w:hAnsi="Times New Roman" w:cs="Times New Roman"/>
        </w:rPr>
      </w:pPr>
    </w:p>
    <w:p w14:paraId="1D24D4F1"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5.39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)-3-phenyl-7-(thiophen-3-yl)-4a,5,6,8a-tetrahydro-2</w:t>
      </w:r>
      <w:r>
        <w:rPr>
          <w:rFonts w:ascii="Times New Roman" w:hAnsi="Times New Roman" w:cs="Times New Roman"/>
          <w:b/>
          <w:bCs/>
          <w:i/>
          <w:iCs/>
        </w:rPr>
        <w:t>H</w:t>
      </w:r>
      <w:r>
        <w:rPr>
          <w:rFonts w:ascii="Times New Roman" w:hAnsi="Times New Roman" w:cs="Times New Roman"/>
          <w:b/>
          <w:bCs/>
        </w:rPr>
        <w:t>-chromene (3bo)</w:t>
      </w:r>
    </w:p>
    <w:p w14:paraId="2909D447" w14:textId="77777777" w:rsidR="00A06D6C" w:rsidRDefault="00470455">
      <w:pPr>
        <w:jc w:val="center"/>
        <w:rPr>
          <w:rFonts w:ascii="Times New Roman" w:hAnsi="Times New Roman" w:cs="Times New Roman"/>
          <w:highlight w:val="red"/>
        </w:rPr>
      </w:pPr>
      <w:r>
        <w:object w:dxaOrig="1951" w:dyaOrig="1082" w14:anchorId="67D4C557">
          <v:shape id="_x0000_i1075" type="#_x0000_t75" style="width:97.5pt;height:54pt" o:ole="">
            <v:imagedata r:id="rId186" o:title=""/>
          </v:shape>
          <o:OLEObject Type="Embed" ProgID="ChemDraw.Document.6.0" ShapeID="_x0000_i1075" DrawAspect="Content" ObjectID="_1784532659" r:id="rId187"/>
        </w:object>
      </w:r>
    </w:p>
    <w:p w14:paraId="79218081" w14:textId="77777777" w:rsidR="00A06D6C" w:rsidRDefault="00470455">
      <w:pPr>
        <w:pStyle w:val="af2"/>
      </w:pPr>
      <w:r>
        <w:t xml:space="preserve">Isolated </w:t>
      </w:r>
      <w:r>
        <w:rPr>
          <w:b/>
          <w:bCs/>
        </w:rPr>
        <w:t>3bo</w:t>
      </w:r>
      <w:r>
        <w:t xml:space="preserve"> in 66% yield, as white solid (m.p.: 47.2 °C).</w:t>
      </w:r>
    </w:p>
    <w:p w14:paraId="154BD777" w14:textId="77777777" w:rsidR="00A06D6C" w:rsidRDefault="00470455">
      <w:pPr>
        <w:spacing w:beforeLines="50" w:before="156" w:afterLines="50" w:after="156"/>
        <w:rPr>
          <w:rFonts w:ascii="Times New Roman" w:hAnsi="Times New Roman" w:cs="Times New Roman"/>
          <w:color w:val="0000FF"/>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7.37 – 7.26 (m, 8H), 6.30 (d, </w:t>
      </w:r>
      <w:r>
        <w:rPr>
          <w:rFonts w:ascii="Times New Roman" w:hAnsi="Times New Roman" w:cs="Times New Roman"/>
          <w:i/>
          <w:iCs/>
        </w:rPr>
        <w:t>J</w:t>
      </w:r>
      <w:r>
        <w:rPr>
          <w:rFonts w:ascii="Times New Roman" w:hAnsi="Times New Roman" w:cs="Times New Roman"/>
        </w:rPr>
        <w:t xml:space="preserve"> = 4.9 Hz, 1H), 6.22 (d, </w:t>
      </w:r>
      <w:r>
        <w:rPr>
          <w:rFonts w:ascii="Times New Roman" w:hAnsi="Times New Roman" w:cs="Times New Roman"/>
          <w:i/>
          <w:iCs/>
        </w:rPr>
        <w:t>J</w:t>
      </w:r>
      <w:r>
        <w:rPr>
          <w:rFonts w:ascii="Times New Roman" w:hAnsi="Times New Roman" w:cs="Times New Roman"/>
        </w:rPr>
        <w:t xml:space="preserve"> = 5.0 Hz, 1H), 4.62 (q, </w:t>
      </w:r>
      <w:r>
        <w:rPr>
          <w:rFonts w:ascii="Times New Roman" w:hAnsi="Times New Roman" w:cs="Times New Roman"/>
          <w:i/>
          <w:iCs/>
        </w:rPr>
        <w:t>J</w:t>
      </w:r>
      <w:r>
        <w:rPr>
          <w:rFonts w:ascii="Times New Roman" w:hAnsi="Times New Roman" w:cs="Times New Roman"/>
        </w:rPr>
        <w:t xml:space="preserve"> = 15.6 Hz, 2H), 4.26 (d, </w:t>
      </w:r>
      <w:r>
        <w:rPr>
          <w:rFonts w:ascii="Times New Roman" w:hAnsi="Times New Roman" w:cs="Times New Roman"/>
          <w:i/>
          <w:iCs/>
        </w:rPr>
        <w:t>J</w:t>
      </w:r>
      <w:r>
        <w:rPr>
          <w:rFonts w:ascii="Times New Roman" w:hAnsi="Times New Roman" w:cs="Times New Roman"/>
        </w:rPr>
        <w:t xml:space="preserve"> = 4.6 Hz, 1H), 2.62 (m, 1H), 2.45 (m, 1H), 2.35 (m, 1H), 1.94 (m, 1H), 1.81 (m, 1H);</w:t>
      </w:r>
    </w:p>
    <w:p w14:paraId="1995BAC9"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13</w:t>
      </w:r>
      <w:r>
        <w:rPr>
          <w:rFonts w:ascii="Times New Roman" w:hAnsi="Times New Roman" w:cs="Times New Roman"/>
          <w:b/>
          <w:bCs/>
        </w:rPr>
        <w:t>C NMR</w:t>
      </w:r>
      <w:r>
        <w:rPr>
          <w:rFonts w:ascii="Times New Roman" w:hAnsi="Times New Roman" w:cs="Times New Roman"/>
        </w:rPr>
        <w:t xml:space="preserve"> (100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142.9, 138.3, 137.5, 136.2, 128.7 (2C), 127.6, 125.7, 125.6, 125.2, 125.1 (2C), 121.7, 120.4, 69.8, 66.9, 34.5, 27.7, 25.1;</w:t>
      </w:r>
    </w:p>
    <w:p w14:paraId="202B8098"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(negative ion mode) </w:t>
      </w:r>
      <w:r>
        <w:rPr>
          <w:rFonts w:ascii="Times New Roman" w:hAnsi="Times New Roman" w:cs="Times New Roman"/>
          <w:i/>
        </w:rPr>
        <w:t>m/z</w:t>
      </w:r>
      <w:r>
        <w:rPr>
          <w:rFonts w:ascii="Times New Roman" w:hAnsi="Times New Roman" w:cs="Times New Roman"/>
        </w:rPr>
        <w:t xml:space="preserve"> 293.1000 [M - H]</w:t>
      </w:r>
      <w:r>
        <w:rPr>
          <w:rFonts w:ascii="Times New Roman" w:hAnsi="Times New Roman" w:cs="Times New Roman"/>
          <w:vertAlign w:val="superscript"/>
        </w:rPr>
        <w:t>-</w:t>
      </w:r>
      <w:r>
        <w:rPr>
          <w:rFonts w:ascii="Times New Roman" w:hAnsi="Times New Roman" w:cs="Times New Roman"/>
        </w:rPr>
        <w:t xml:space="preserve"> (calcd. for</w:t>
      </w:r>
      <w:bookmarkStart w:id="61" w:name="OLE_LINK15"/>
      <w:r>
        <w:rPr>
          <w:rFonts w:ascii="Times New Roman" w:hAnsi="Times New Roman" w:cs="Times New Roman"/>
        </w:rPr>
        <w:t xml:space="preserve"> C</w:t>
      </w:r>
      <w:r>
        <w:rPr>
          <w:rFonts w:ascii="Times New Roman" w:hAnsi="Times New Roman" w:cs="Times New Roman"/>
          <w:vertAlign w:val="subscript"/>
        </w:rPr>
        <w:t>19</w:t>
      </w:r>
      <w:r>
        <w:rPr>
          <w:rFonts w:ascii="Times New Roman" w:hAnsi="Times New Roman" w:cs="Times New Roman"/>
        </w:rPr>
        <w:t>H</w:t>
      </w:r>
      <w:r>
        <w:rPr>
          <w:rFonts w:ascii="Times New Roman" w:hAnsi="Times New Roman" w:cs="Times New Roman"/>
          <w:vertAlign w:val="subscript"/>
        </w:rPr>
        <w:t>17</w:t>
      </w:r>
      <w:r>
        <w:rPr>
          <w:rFonts w:ascii="Times New Roman" w:hAnsi="Times New Roman" w:cs="Times New Roman"/>
        </w:rPr>
        <w:t>OS</w:t>
      </w:r>
      <w:bookmarkEnd w:id="61"/>
      <w:r>
        <w:rPr>
          <w:rFonts w:ascii="Times New Roman" w:hAnsi="Times New Roman" w:cs="Times New Roman"/>
        </w:rPr>
        <w:t>, 293.1006);</w:t>
      </w:r>
    </w:p>
    <w:p w14:paraId="3FF11D5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20</w:t>
      </w:r>
      <w:r>
        <w:rPr>
          <w:rFonts w:ascii="Times New Roman" w:hAnsi="Times New Roman" w:cs="Times New Roman"/>
        </w:rPr>
        <w:t xml:space="preserve"> = -43.4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acetone</w:t>
      </w:r>
      <w:r>
        <w:rPr>
          <w:rFonts w:ascii="Times New Roman" w:hAnsi="Times New Roman" w:cs="Times New Roman"/>
        </w:rPr>
        <w:t>);</w:t>
      </w:r>
    </w:p>
    <w:p w14:paraId="1FFE5497" w14:textId="77777777" w:rsidR="00A06D6C" w:rsidRDefault="00470455">
      <w:pPr>
        <w:spacing w:beforeLines="50" w:before="156" w:afterLines="50" w:after="156"/>
        <w:rPr>
          <w:rFonts w:ascii="Times New Roman" w:hAnsi="Times New Roman" w:cs="Times New Roman"/>
          <w:highlight w:val="red"/>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IC column (</w:t>
      </w:r>
      <w:r>
        <w:rPr>
          <w:rFonts w:ascii="Times New Roman" w:hAnsi="Times New Roman" w:cs="Times New Roman"/>
          <w:i/>
          <w:iCs/>
        </w:rPr>
        <w:t>n</w:t>
      </w:r>
      <w:r>
        <w:rPr>
          <w:rFonts w:ascii="Times New Roman" w:hAnsi="Times New Roman" w:cs="Times New Roman"/>
        </w:rPr>
        <w:t xml:space="preserve">-Hexane:2-Propanol = 90:10, 0.5 ml/min, 254nm); tr (minor) = 17.7 min, tr (major) = 19.5 min; 83% </w:t>
      </w:r>
      <w:r>
        <w:rPr>
          <w:rFonts w:ascii="Times New Roman" w:hAnsi="Times New Roman" w:cs="Times New Roman"/>
          <w:i/>
          <w:iCs/>
        </w:rPr>
        <w:t>ee</w:t>
      </w:r>
      <w:r>
        <w:rPr>
          <w:rFonts w:ascii="Times New Roman" w:hAnsi="Times New Roman" w:cs="Times New Roman"/>
        </w:rPr>
        <w:t>.</w:t>
      </w:r>
    </w:p>
    <w:p w14:paraId="7AFFE61D" w14:textId="77777777" w:rsidR="00A06D6C" w:rsidRDefault="00470455">
      <w:pPr>
        <w:spacing w:afterLines="50" w:after="156"/>
        <w:rPr>
          <w:rFonts w:ascii="Times New Roman" w:hAnsi="Times New Roman" w:cs="Times New Roman"/>
          <w:kern w:val="0"/>
        </w:rPr>
      </w:pPr>
      <w:r>
        <w:rPr>
          <w:rFonts w:ascii="Times New Roman" w:hAnsi="Times New Roman" w:cs="Times New Roman"/>
          <w:noProof/>
        </w:rPr>
        <w:drawing>
          <wp:inline distT="0" distB="0" distL="114300" distR="114300" wp14:anchorId="68A37F62" wp14:editId="635AB834">
            <wp:extent cx="2447925" cy="1692275"/>
            <wp:effectExtent l="0" t="0" r="3810" b="0"/>
            <wp:docPr id="165" name="图片 75"/>
            <wp:cNvGraphicFramePr/>
            <a:graphic xmlns:a="http://schemas.openxmlformats.org/drawingml/2006/main">
              <a:graphicData uri="http://schemas.openxmlformats.org/drawingml/2006/picture">
                <pic:pic xmlns:pic="http://schemas.openxmlformats.org/drawingml/2006/picture">
                  <pic:nvPicPr>
                    <pic:cNvPr id="165" name="图片 75"/>
                    <pic:cNvPicPr/>
                  </pic:nvPicPr>
                  <pic:blipFill>
                    <a:blip r:embed="rId18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2A59886C" wp14:editId="47D34F6E">
            <wp:extent cx="2447925" cy="1692275"/>
            <wp:effectExtent l="0" t="0" r="3810" b="0"/>
            <wp:docPr id="164" name="图片 74"/>
            <wp:cNvGraphicFramePr/>
            <a:graphic xmlns:a="http://schemas.openxmlformats.org/drawingml/2006/main">
              <a:graphicData uri="http://schemas.openxmlformats.org/drawingml/2006/picture">
                <pic:pic xmlns:pic="http://schemas.openxmlformats.org/drawingml/2006/picture">
                  <pic:nvPicPr>
                    <pic:cNvPr id="164" name="图片 74"/>
                    <pic:cNvPicPr/>
                  </pic:nvPicPr>
                  <pic:blipFill>
                    <a:blip r:embed="rId189"/>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p>
    <w:p w14:paraId="462BEEC1" w14:textId="77777777" w:rsidR="00A06D6C" w:rsidRDefault="00A06D6C">
      <w:pPr>
        <w:rPr>
          <w:rFonts w:ascii="Times New Roman" w:hAnsi="Times New Roman" w:cs="Times New Roman"/>
          <w:b/>
          <w:bCs/>
        </w:rPr>
      </w:pPr>
    </w:p>
    <w:p w14:paraId="1E7344A5"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5.40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)-3-phenyl-7-vinyl-4a,5,6,8a-tetrahydro-2</w:t>
      </w:r>
      <w:r>
        <w:rPr>
          <w:rFonts w:ascii="Times New Roman" w:hAnsi="Times New Roman" w:cs="Times New Roman"/>
          <w:b/>
          <w:bCs/>
          <w:i/>
          <w:iCs/>
        </w:rPr>
        <w:t>H</w:t>
      </w:r>
      <w:r>
        <w:rPr>
          <w:rFonts w:ascii="Times New Roman" w:hAnsi="Times New Roman" w:cs="Times New Roman"/>
          <w:b/>
          <w:bCs/>
        </w:rPr>
        <w:t>-chromene (3bp)</w:t>
      </w:r>
    </w:p>
    <w:p w14:paraId="471D4250" w14:textId="77777777" w:rsidR="00A06D6C" w:rsidRDefault="00470455">
      <w:pPr>
        <w:jc w:val="center"/>
        <w:rPr>
          <w:rFonts w:ascii="Times New Roman" w:hAnsi="Times New Roman" w:cs="Times New Roman"/>
        </w:rPr>
      </w:pPr>
      <w:r>
        <w:object w:dxaOrig="1732" w:dyaOrig="929" w14:anchorId="109B11A5">
          <v:shape id="_x0000_i1076" type="#_x0000_t75" style="width:86.25pt;height:46.5pt" o:ole="">
            <v:imagedata r:id="rId190" o:title=""/>
          </v:shape>
          <o:OLEObject Type="Embed" ProgID="ChemDraw.Document.6.0" ShapeID="_x0000_i1076" DrawAspect="Content" ObjectID="_1784532660" r:id="rId191"/>
        </w:object>
      </w:r>
    </w:p>
    <w:p w14:paraId="4885BEC5" w14:textId="77777777" w:rsidR="00A06D6C" w:rsidRDefault="00470455">
      <w:pPr>
        <w:pStyle w:val="af2"/>
        <w:spacing w:beforeLines="50" w:before="156" w:beforeAutospacing="0" w:afterLines="50" w:after="156" w:afterAutospacing="0"/>
      </w:pPr>
      <w:r>
        <w:t xml:space="preserve">Isolated </w:t>
      </w:r>
      <w:r>
        <w:rPr>
          <w:b/>
          <w:bCs/>
        </w:rPr>
        <w:t>3bp</w:t>
      </w:r>
      <w:r>
        <w:t xml:space="preserve"> in 76% yield, as white solid (m.p.: 71.0 °C).</w:t>
      </w:r>
    </w:p>
    <w:p w14:paraId="4DF45EE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7.43 – 7.27 (m, 5H), 6.46 (dd, </w:t>
      </w:r>
      <w:r>
        <w:rPr>
          <w:rFonts w:ascii="Times New Roman" w:hAnsi="Times New Roman" w:cs="Times New Roman"/>
          <w:i/>
          <w:iCs/>
        </w:rPr>
        <w:t>J</w:t>
      </w:r>
      <w:r>
        <w:rPr>
          <w:rFonts w:ascii="Times New Roman" w:hAnsi="Times New Roman" w:cs="Times New Roman"/>
        </w:rPr>
        <w:t xml:space="preserve"> = 17.5, 10.8 Hz, 1H), 6.20 (d, </w:t>
      </w:r>
      <w:r>
        <w:rPr>
          <w:rFonts w:ascii="Times New Roman" w:hAnsi="Times New Roman" w:cs="Times New Roman"/>
          <w:i/>
          <w:iCs/>
        </w:rPr>
        <w:t>J</w:t>
      </w:r>
      <w:r>
        <w:rPr>
          <w:rFonts w:ascii="Times New Roman" w:hAnsi="Times New Roman" w:cs="Times New Roman"/>
        </w:rPr>
        <w:t xml:space="preserve"> = 5.0 Hz, 1H), 5.89 (d, </w:t>
      </w:r>
      <w:r>
        <w:rPr>
          <w:rFonts w:ascii="Times New Roman" w:hAnsi="Times New Roman" w:cs="Times New Roman"/>
          <w:i/>
          <w:iCs/>
        </w:rPr>
        <w:t>J</w:t>
      </w:r>
      <w:r>
        <w:rPr>
          <w:rFonts w:ascii="Times New Roman" w:hAnsi="Times New Roman" w:cs="Times New Roman"/>
        </w:rPr>
        <w:t xml:space="preserve"> = 4.8 Hz, 1H), 5.30 (d, </w:t>
      </w:r>
      <w:r>
        <w:rPr>
          <w:rFonts w:ascii="Times New Roman" w:hAnsi="Times New Roman" w:cs="Times New Roman"/>
          <w:i/>
          <w:iCs/>
        </w:rPr>
        <w:t>J</w:t>
      </w:r>
      <w:r>
        <w:rPr>
          <w:rFonts w:ascii="Times New Roman" w:hAnsi="Times New Roman" w:cs="Times New Roman"/>
        </w:rPr>
        <w:t xml:space="preserve"> = 17.5 Hz, 1H), 5.12 (d, </w:t>
      </w:r>
      <w:r>
        <w:rPr>
          <w:rFonts w:ascii="Times New Roman" w:hAnsi="Times New Roman" w:cs="Times New Roman"/>
          <w:i/>
          <w:iCs/>
        </w:rPr>
        <w:t>J</w:t>
      </w:r>
      <w:r>
        <w:rPr>
          <w:rFonts w:ascii="Times New Roman" w:hAnsi="Times New Roman" w:cs="Times New Roman"/>
        </w:rPr>
        <w:t xml:space="preserve"> = 10.7 Hz, 1H), 4.59 (m, 2H), 4.17 (t, </w:t>
      </w:r>
      <w:r>
        <w:rPr>
          <w:rFonts w:ascii="Times New Roman" w:hAnsi="Times New Roman" w:cs="Times New Roman"/>
          <w:i/>
          <w:iCs/>
        </w:rPr>
        <w:t>J</w:t>
      </w:r>
      <w:r>
        <w:rPr>
          <w:rFonts w:ascii="Times New Roman" w:hAnsi="Times New Roman" w:cs="Times New Roman"/>
        </w:rPr>
        <w:t xml:space="preserve"> = 4.5 Hz, 1H), 2.42 (dt, </w:t>
      </w:r>
      <w:r>
        <w:rPr>
          <w:rFonts w:ascii="Times New Roman" w:hAnsi="Times New Roman" w:cs="Times New Roman"/>
          <w:i/>
          <w:iCs/>
        </w:rPr>
        <w:t>J</w:t>
      </w:r>
      <w:r>
        <w:rPr>
          <w:rFonts w:ascii="Times New Roman" w:hAnsi="Times New Roman" w:cs="Times New Roman"/>
        </w:rPr>
        <w:t xml:space="preserve"> = 17.1, 4.2 Hz, 1H), 2.31 (m, 1H), 2.13 (m, 1H), 1.88 (m, 1H), 1.70 (m, 1H);</w:t>
      </w:r>
    </w:p>
    <w:p w14:paraId="32E903B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141.0, 139.2, 138.2, 136.1, 128.5 (2C), 127.5, 126.7, 125.5, 124.9 (2C), 113.5, 69.6, 66.8, 34.7, 24.6, 23.9</w:t>
      </w:r>
      <w:r>
        <w:rPr>
          <w:rFonts w:ascii="Times New Roman" w:hAnsi="Times New Roman" w:cs="Times New Roman"/>
          <w:kern w:val="0"/>
        </w:rPr>
        <w:t>;</w:t>
      </w:r>
    </w:p>
    <w:p w14:paraId="303FF70B"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261.1246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17</w:t>
      </w:r>
      <w:r>
        <w:rPr>
          <w:rFonts w:ascii="Times New Roman" w:hAnsi="Times New Roman" w:cs="Times New Roman"/>
        </w:rPr>
        <w:t>H</w:t>
      </w:r>
      <w:r>
        <w:rPr>
          <w:rFonts w:ascii="Times New Roman" w:hAnsi="Times New Roman" w:cs="Times New Roman"/>
          <w:vertAlign w:val="subscript"/>
        </w:rPr>
        <w:t>18</w:t>
      </w:r>
      <w:r>
        <w:rPr>
          <w:rFonts w:ascii="Times New Roman" w:hAnsi="Times New Roman" w:cs="Times New Roman"/>
        </w:rPr>
        <w:t>ONa, 261.1250);</w:t>
      </w:r>
    </w:p>
    <w:p w14:paraId="20F534FE"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26</w:t>
      </w:r>
      <w:r>
        <w:rPr>
          <w:rFonts w:ascii="Times New Roman" w:hAnsi="Times New Roman" w:cs="Times New Roman"/>
        </w:rPr>
        <w:t xml:space="preserve"> = -156.0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Me</w:t>
      </w:r>
      <w:r>
        <w:rPr>
          <w:rFonts w:ascii="Times New Roman" w:hAnsi="Times New Roman" w:cs="Times New Roman"/>
        </w:rPr>
        <w:t>OH);</w:t>
      </w:r>
    </w:p>
    <w:p w14:paraId="79FEBF8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11.2 min, tr (major) = 12.0 min; 91% </w:t>
      </w:r>
      <w:r>
        <w:rPr>
          <w:rFonts w:ascii="Times New Roman" w:hAnsi="Times New Roman" w:cs="Times New Roman"/>
          <w:i/>
          <w:iCs/>
        </w:rPr>
        <w:t>ee</w:t>
      </w:r>
      <w:r>
        <w:rPr>
          <w:rFonts w:ascii="Times New Roman" w:hAnsi="Times New Roman" w:cs="Times New Roman"/>
        </w:rPr>
        <w:t>.</w:t>
      </w:r>
    </w:p>
    <w:p w14:paraId="3D05796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800A2E3" wp14:editId="3B759DEE">
            <wp:extent cx="2447925" cy="1683385"/>
            <wp:effectExtent l="0" t="0" r="3810" b="635"/>
            <wp:docPr id="13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94"/>
                    <pic:cNvPicPr>
                      <a:picLocks noChangeAspect="1"/>
                    </pic:cNvPicPr>
                  </pic:nvPicPr>
                  <pic:blipFill>
                    <a:blip r:embed="rId192"/>
                    <a:stretch>
                      <a:fillRect/>
                    </a:stretch>
                  </pic:blipFill>
                  <pic:spPr>
                    <a:xfrm>
                      <a:off x="0" y="0"/>
                      <a:ext cx="2447925" cy="168338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2A388788" wp14:editId="55B43E9A">
            <wp:extent cx="2447925" cy="1674495"/>
            <wp:effectExtent l="0" t="0" r="3810" b="1270"/>
            <wp:docPr id="136"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95"/>
                    <pic:cNvPicPr>
                      <a:picLocks noChangeAspect="1"/>
                    </pic:cNvPicPr>
                  </pic:nvPicPr>
                  <pic:blipFill>
                    <a:blip r:embed="rId193"/>
                    <a:stretch>
                      <a:fillRect/>
                    </a:stretch>
                  </pic:blipFill>
                  <pic:spPr>
                    <a:xfrm>
                      <a:off x="0" y="0"/>
                      <a:ext cx="2447925" cy="1674495"/>
                    </a:xfrm>
                    <a:prstGeom prst="rect">
                      <a:avLst/>
                    </a:prstGeom>
                    <a:noFill/>
                    <a:ln>
                      <a:noFill/>
                    </a:ln>
                  </pic:spPr>
                </pic:pic>
              </a:graphicData>
            </a:graphic>
          </wp:inline>
        </w:drawing>
      </w:r>
    </w:p>
    <w:p w14:paraId="1610220B" w14:textId="77777777" w:rsidR="00A06D6C" w:rsidRDefault="00A06D6C">
      <w:pPr>
        <w:rPr>
          <w:rFonts w:ascii="Times New Roman" w:hAnsi="Times New Roman" w:cs="Times New Roman"/>
        </w:rPr>
      </w:pPr>
    </w:p>
    <w:p w14:paraId="03F6B280"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5.41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)-3-phenyl-7-(phenylethynyl)-4a,5,6,8a-tetrahydro-2</w:t>
      </w:r>
      <w:r>
        <w:rPr>
          <w:rFonts w:ascii="Times New Roman" w:hAnsi="Times New Roman" w:cs="Times New Roman"/>
          <w:b/>
          <w:bCs/>
          <w:i/>
          <w:iCs/>
        </w:rPr>
        <w:t>H</w:t>
      </w:r>
      <w:r>
        <w:rPr>
          <w:rFonts w:ascii="Times New Roman" w:hAnsi="Times New Roman" w:cs="Times New Roman"/>
          <w:b/>
          <w:bCs/>
        </w:rPr>
        <w:t>-chromene (3bq)</w:t>
      </w:r>
    </w:p>
    <w:p w14:paraId="2A2A9C50" w14:textId="77777777" w:rsidR="00A06D6C" w:rsidRDefault="00470455">
      <w:pPr>
        <w:jc w:val="center"/>
        <w:rPr>
          <w:rFonts w:ascii="Times New Roman" w:hAnsi="Times New Roman" w:cs="Times New Roman"/>
        </w:rPr>
      </w:pPr>
      <w:r>
        <w:object w:dxaOrig="2090" w:dyaOrig="1055" w14:anchorId="7ED27DBF">
          <v:shape id="_x0000_i1077" type="#_x0000_t75" style="width:105pt;height:52.5pt" o:ole="">
            <v:imagedata r:id="rId194" o:title=""/>
          </v:shape>
          <o:OLEObject Type="Embed" ProgID="ChemDraw.Document.6.0" ShapeID="_x0000_i1077" DrawAspect="Content" ObjectID="_1784532661" r:id="rId195"/>
        </w:object>
      </w:r>
    </w:p>
    <w:p w14:paraId="3FBB6B4D" w14:textId="77777777" w:rsidR="00A06D6C" w:rsidRDefault="00470455">
      <w:pPr>
        <w:pStyle w:val="af2"/>
        <w:spacing w:beforeLines="50" w:before="156" w:beforeAutospacing="0" w:afterLines="50" w:after="156" w:afterAutospacing="0"/>
      </w:pPr>
      <w:r>
        <w:t xml:space="preserve">Isolated </w:t>
      </w:r>
      <w:r>
        <w:rPr>
          <w:b/>
          <w:bCs/>
        </w:rPr>
        <w:t>3bq</w:t>
      </w:r>
      <w:r>
        <w:t xml:space="preserve"> in 55% yield, as white solid (m.p.: 126.0 °C).</w:t>
      </w:r>
    </w:p>
    <w:p w14:paraId="14103255"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7.52 – 7.45 (overlapped, 2H), 7.40 – 7.30 (overlapped, 8H), 6.30 (d, </w:t>
      </w:r>
      <w:r>
        <w:rPr>
          <w:rFonts w:ascii="Times New Roman" w:hAnsi="Times New Roman" w:cs="Times New Roman"/>
          <w:i/>
          <w:iCs/>
        </w:rPr>
        <w:t>J</w:t>
      </w:r>
      <w:r>
        <w:rPr>
          <w:rFonts w:ascii="Times New Roman" w:hAnsi="Times New Roman" w:cs="Times New Roman"/>
        </w:rPr>
        <w:t xml:space="preserve"> = 4.8 Hz, 1H), 6.17 (d, </w:t>
      </w:r>
      <w:r>
        <w:rPr>
          <w:rFonts w:ascii="Times New Roman" w:hAnsi="Times New Roman" w:cs="Times New Roman"/>
          <w:i/>
          <w:iCs/>
        </w:rPr>
        <w:t>J</w:t>
      </w:r>
      <w:r>
        <w:rPr>
          <w:rFonts w:ascii="Times New Roman" w:hAnsi="Times New Roman" w:cs="Times New Roman"/>
        </w:rPr>
        <w:t xml:space="preserve"> = 4.7 Hz, 1H), 4.66 – 4.52 (m, 2H), 4.19 (t, </w:t>
      </w:r>
      <w:r>
        <w:rPr>
          <w:rFonts w:ascii="Times New Roman" w:hAnsi="Times New Roman" w:cs="Times New Roman"/>
          <w:i/>
          <w:iCs/>
        </w:rPr>
        <w:t>J</w:t>
      </w:r>
      <w:r>
        <w:rPr>
          <w:rFonts w:ascii="Times New Roman" w:hAnsi="Times New Roman" w:cs="Times New Roman"/>
        </w:rPr>
        <w:t xml:space="preserve"> = 4.7 Hz, 1H), 2.41 (m, 1H), 2.36 – 2.26 (m, 2H), 1.86 (m, 1H), 1.73 (m, 1H);</w:t>
      </w:r>
    </w:p>
    <w:p w14:paraId="4C6793B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138.1, 136.3, 131.9, 131.6 (2C), 128.5 (2C), 128.3 (2C), 128.2, 127.6, 126.5, 125.1, 124.9 (2C), 123.2, 89.9, 89.5, 68.9, 66.6, 33.9, 29.5, 24.7</w:t>
      </w:r>
      <w:r>
        <w:rPr>
          <w:rFonts w:ascii="Times New Roman" w:hAnsi="Times New Roman" w:cs="Times New Roman"/>
          <w:kern w:val="0"/>
        </w:rPr>
        <w:t>;</w:t>
      </w:r>
    </w:p>
    <w:p w14:paraId="3C99923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313.1589 [M + H]</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23</w:t>
      </w:r>
      <w:r>
        <w:rPr>
          <w:rFonts w:ascii="Times New Roman" w:hAnsi="Times New Roman" w:cs="Times New Roman"/>
        </w:rPr>
        <w:t>H</w:t>
      </w:r>
      <w:r>
        <w:rPr>
          <w:rFonts w:ascii="Times New Roman" w:hAnsi="Times New Roman" w:cs="Times New Roman"/>
          <w:vertAlign w:val="subscript"/>
        </w:rPr>
        <w:t>21</w:t>
      </w:r>
      <w:r>
        <w:rPr>
          <w:rFonts w:ascii="Times New Roman" w:hAnsi="Times New Roman" w:cs="Times New Roman"/>
        </w:rPr>
        <w:t>O, 313.1587);</w:t>
      </w:r>
    </w:p>
    <w:p w14:paraId="6A8C1D0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-93.1 (</w:t>
      </w:r>
      <w:r>
        <w:rPr>
          <w:rFonts w:ascii="Times New Roman" w:hAnsi="Times New Roman" w:cs="Times New Roman"/>
          <w:i/>
          <w:iCs/>
        </w:rPr>
        <w:t>c</w:t>
      </w:r>
      <w:r>
        <w:rPr>
          <w:rFonts w:ascii="Times New Roman" w:hAnsi="Times New Roman" w:cs="Times New Roman"/>
        </w:rPr>
        <w:t xml:space="preserve"> = 0.14 g/100mL, </w:t>
      </w:r>
      <w:r>
        <w:rPr>
          <w:rFonts w:ascii="Times New Roman" w:hAnsi="Times New Roman" w:cs="Times New Roman" w:hint="eastAsia"/>
        </w:rPr>
        <w:t>acetone</w:t>
      </w:r>
      <w:r>
        <w:rPr>
          <w:rFonts w:ascii="Times New Roman" w:hAnsi="Times New Roman" w:cs="Times New Roman"/>
        </w:rPr>
        <w:t>);</w:t>
      </w:r>
    </w:p>
    <w:p w14:paraId="1C437555"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12.1 min, tr (major) = 14.8 min; 84% </w:t>
      </w:r>
      <w:r>
        <w:rPr>
          <w:rFonts w:ascii="Times New Roman" w:hAnsi="Times New Roman" w:cs="Times New Roman"/>
          <w:i/>
          <w:iCs/>
        </w:rPr>
        <w:t>ee</w:t>
      </w:r>
      <w:r>
        <w:rPr>
          <w:rFonts w:ascii="Times New Roman" w:hAnsi="Times New Roman" w:cs="Times New Roman"/>
        </w:rPr>
        <w:t>.</w:t>
      </w:r>
    </w:p>
    <w:p w14:paraId="62F9102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C2F067D" wp14:editId="6318DE39">
            <wp:extent cx="2447925" cy="1692275"/>
            <wp:effectExtent l="0" t="0" r="3810" b="0"/>
            <wp:docPr id="132" name="图片 92"/>
            <wp:cNvGraphicFramePr/>
            <a:graphic xmlns:a="http://schemas.openxmlformats.org/drawingml/2006/main">
              <a:graphicData uri="http://schemas.openxmlformats.org/drawingml/2006/picture">
                <pic:pic xmlns:pic="http://schemas.openxmlformats.org/drawingml/2006/picture">
                  <pic:nvPicPr>
                    <pic:cNvPr id="132" name="图片 92"/>
                    <pic:cNvPicPr/>
                  </pic:nvPicPr>
                  <pic:blipFill>
                    <a:blip r:embed="rId196"/>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4C121170" wp14:editId="6C33E2A2">
            <wp:extent cx="2447925" cy="1692275"/>
            <wp:effectExtent l="0" t="0" r="3810" b="0"/>
            <wp:docPr id="133" name="图片 93"/>
            <wp:cNvGraphicFramePr/>
            <a:graphic xmlns:a="http://schemas.openxmlformats.org/drawingml/2006/main">
              <a:graphicData uri="http://schemas.openxmlformats.org/drawingml/2006/picture">
                <pic:pic xmlns:pic="http://schemas.openxmlformats.org/drawingml/2006/picture">
                  <pic:nvPicPr>
                    <pic:cNvPr id="133" name="图片 93"/>
                    <pic:cNvPicPr/>
                  </pic:nvPicPr>
                  <pic:blipFill>
                    <a:blip r:embed="rId197"/>
                    <a:stretch>
                      <a:fillRect/>
                    </a:stretch>
                  </pic:blipFill>
                  <pic:spPr>
                    <a:xfrm>
                      <a:off x="0" y="0"/>
                      <a:ext cx="2447925" cy="1692275"/>
                    </a:xfrm>
                    <a:prstGeom prst="rect">
                      <a:avLst/>
                    </a:prstGeom>
                    <a:noFill/>
                    <a:ln>
                      <a:noFill/>
                    </a:ln>
                  </pic:spPr>
                </pic:pic>
              </a:graphicData>
            </a:graphic>
          </wp:inline>
        </w:drawing>
      </w:r>
    </w:p>
    <w:p w14:paraId="07ED6C95" w14:textId="77777777" w:rsidR="00A06D6C" w:rsidRDefault="00A06D6C">
      <w:pPr>
        <w:rPr>
          <w:rFonts w:ascii="Times New Roman" w:hAnsi="Times New Roman" w:cs="Times New Roman"/>
        </w:rPr>
      </w:pPr>
    </w:p>
    <w:p w14:paraId="3A6B3D63"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5.42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)-3-phenyl-7-butyl-4a,5,6,8a-tetrahydro-2</w:t>
      </w:r>
      <w:r>
        <w:rPr>
          <w:rFonts w:ascii="Times New Roman" w:hAnsi="Times New Roman" w:cs="Times New Roman"/>
          <w:b/>
          <w:bCs/>
          <w:i/>
          <w:iCs/>
        </w:rPr>
        <w:t>H</w:t>
      </w:r>
      <w:r>
        <w:rPr>
          <w:rFonts w:ascii="Times New Roman" w:hAnsi="Times New Roman" w:cs="Times New Roman"/>
          <w:b/>
          <w:bCs/>
        </w:rPr>
        <w:t>-chromene (3br)</w:t>
      </w:r>
    </w:p>
    <w:p w14:paraId="3F1ECDB7" w14:textId="77777777" w:rsidR="00A06D6C" w:rsidRDefault="00470455">
      <w:pPr>
        <w:jc w:val="center"/>
        <w:rPr>
          <w:rFonts w:ascii="Times New Roman" w:hAnsi="Times New Roman" w:cs="Times New Roman"/>
        </w:rPr>
      </w:pPr>
      <w:r>
        <w:object w:dxaOrig="1652" w:dyaOrig="922" w14:anchorId="1D8A3EBD">
          <v:shape id="_x0000_i1078" type="#_x0000_t75" style="width:82.5pt;height:46.5pt" o:ole="">
            <v:imagedata r:id="rId198" o:title=""/>
          </v:shape>
          <o:OLEObject Type="Embed" ProgID="ChemDraw.Document.6.0" ShapeID="_x0000_i1078" DrawAspect="Content" ObjectID="_1784532662" r:id="rId199"/>
        </w:object>
      </w:r>
    </w:p>
    <w:p w14:paraId="1BC6BBA7" w14:textId="77777777" w:rsidR="00A06D6C" w:rsidRDefault="00470455">
      <w:pPr>
        <w:pStyle w:val="af2"/>
        <w:spacing w:beforeLines="50" w:before="156" w:beforeAutospacing="0" w:afterLines="50" w:after="156" w:afterAutospacing="0"/>
      </w:pPr>
      <w:r>
        <w:t xml:space="preserve">Isolated </w:t>
      </w:r>
      <w:r>
        <w:rPr>
          <w:b/>
          <w:bCs/>
        </w:rPr>
        <w:t>3br</w:t>
      </w:r>
      <w:r>
        <w:t xml:space="preserve"> in 67% yield, as colorless oil.</w:t>
      </w:r>
    </w:p>
    <w:p w14:paraId="3219A4CD"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7.35 (overlapped, 4H), 7.32 – 7.28 (m, 1H), 6.18 (d, </w:t>
      </w:r>
      <w:r>
        <w:rPr>
          <w:rFonts w:ascii="Times New Roman" w:hAnsi="Times New Roman" w:cs="Times New Roman"/>
          <w:i/>
          <w:iCs/>
        </w:rPr>
        <w:t>J</w:t>
      </w:r>
      <w:r>
        <w:rPr>
          <w:rFonts w:ascii="Times New Roman" w:hAnsi="Times New Roman" w:cs="Times New Roman"/>
        </w:rPr>
        <w:t xml:space="preserve"> = 5.1 Hz, 1H), 5.63 (d, </w:t>
      </w:r>
      <w:r>
        <w:rPr>
          <w:rFonts w:ascii="Times New Roman" w:hAnsi="Times New Roman" w:cs="Times New Roman"/>
          <w:i/>
          <w:iCs/>
        </w:rPr>
        <w:t>J</w:t>
      </w:r>
      <w:r>
        <w:rPr>
          <w:rFonts w:ascii="Times New Roman" w:hAnsi="Times New Roman" w:cs="Times New Roman"/>
        </w:rPr>
        <w:t xml:space="preserve"> = 4.8 Hz, 1H), 4.57 (m, 2H), 4.03 (t, </w:t>
      </w:r>
      <w:r>
        <w:rPr>
          <w:rFonts w:ascii="Times New Roman" w:hAnsi="Times New Roman" w:cs="Times New Roman"/>
          <w:i/>
          <w:iCs/>
        </w:rPr>
        <w:t>J</w:t>
      </w:r>
      <w:r>
        <w:rPr>
          <w:rFonts w:ascii="Times New Roman" w:hAnsi="Times New Roman" w:cs="Times New Roman"/>
        </w:rPr>
        <w:t xml:space="preserve"> = 4.4 Hz, 1H), 2.21 (m, 1H), 2.12 – 2.02 (overlapped, 4H), 1.79 (m, 1H), 1.64 (m, 1H), 1.45 (m, 2H), 1.34 (m, 2H), 0.93 (t, </w:t>
      </w:r>
      <w:r>
        <w:rPr>
          <w:rFonts w:ascii="Times New Roman" w:hAnsi="Times New Roman" w:cs="Times New Roman"/>
          <w:i/>
          <w:iCs/>
        </w:rPr>
        <w:t>J</w:t>
      </w:r>
      <w:r>
        <w:rPr>
          <w:rFonts w:ascii="Times New Roman" w:hAnsi="Times New Roman" w:cs="Times New Roman"/>
        </w:rPr>
        <w:t xml:space="preserve"> = 7.2 Hz, 3H);</w:t>
      </w:r>
    </w:p>
    <w:p w14:paraId="1CD4099E"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145.1, 138.3, 135.9, 128.5 (2C), 127.4, 126.0, 124.9 (2C), 119.8, 69.6, 66.8, 37.4, 34.6, 29.7, 28.8, 25.1, 22.5, 14.0</w:t>
      </w:r>
      <w:r>
        <w:rPr>
          <w:rFonts w:ascii="Times New Roman" w:hAnsi="Times New Roman" w:cs="Times New Roman"/>
          <w:kern w:val="0"/>
        </w:rPr>
        <w:t>;</w:t>
      </w:r>
    </w:p>
    <w:p w14:paraId="0D81AE4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291.1714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19</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ONa, 291.1719);</w:t>
      </w:r>
    </w:p>
    <w:p w14:paraId="4307459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-66.3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acetone</w:t>
      </w:r>
      <w:r>
        <w:rPr>
          <w:rFonts w:ascii="Times New Roman" w:hAnsi="Times New Roman" w:cs="Times New Roman"/>
        </w:rPr>
        <w:t>);</w:t>
      </w:r>
    </w:p>
    <w:p w14:paraId="09047D82"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9.7 min, tr (major) = 11.3 min; 94% </w:t>
      </w:r>
      <w:r>
        <w:rPr>
          <w:rFonts w:ascii="Times New Roman" w:hAnsi="Times New Roman" w:cs="Times New Roman"/>
          <w:i/>
          <w:iCs/>
        </w:rPr>
        <w:t>ee</w:t>
      </w:r>
      <w:r>
        <w:rPr>
          <w:rFonts w:ascii="Times New Roman" w:hAnsi="Times New Roman" w:cs="Times New Roman"/>
        </w:rPr>
        <w:t>.</w:t>
      </w:r>
    </w:p>
    <w:p w14:paraId="0C4F8FB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B95A310" wp14:editId="169D84D1">
            <wp:extent cx="2447925" cy="1692275"/>
            <wp:effectExtent l="0" t="0" r="3810" b="0"/>
            <wp:docPr id="144" name="图片 98"/>
            <wp:cNvGraphicFramePr/>
            <a:graphic xmlns:a="http://schemas.openxmlformats.org/drawingml/2006/main">
              <a:graphicData uri="http://schemas.openxmlformats.org/drawingml/2006/picture">
                <pic:pic xmlns:pic="http://schemas.openxmlformats.org/drawingml/2006/picture">
                  <pic:nvPicPr>
                    <pic:cNvPr id="144" name="图片 98"/>
                    <pic:cNvPicPr/>
                  </pic:nvPicPr>
                  <pic:blipFill>
                    <a:blip r:embed="rId20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3FCFDE6" wp14:editId="0BA52E55">
            <wp:extent cx="2447925" cy="1684655"/>
            <wp:effectExtent l="0" t="0" r="3810" b="7620"/>
            <wp:docPr id="14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99"/>
                    <pic:cNvPicPr>
                      <a:picLocks noChangeAspect="1"/>
                    </pic:cNvPicPr>
                  </pic:nvPicPr>
                  <pic:blipFill>
                    <a:blip r:embed="rId201"/>
                    <a:stretch>
                      <a:fillRect/>
                    </a:stretch>
                  </pic:blipFill>
                  <pic:spPr>
                    <a:xfrm>
                      <a:off x="0" y="0"/>
                      <a:ext cx="2447925" cy="1684655"/>
                    </a:xfrm>
                    <a:prstGeom prst="rect">
                      <a:avLst/>
                    </a:prstGeom>
                    <a:noFill/>
                    <a:ln>
                      <a:noFill/>
                    </a:ln>
                  </pic:spPr>
                </pic:pic>
              </a:graphicData>
            </a:graphic>
          </wp:inline>
        </w:drawing>
      </w:r>
    </w:p>
    <w:p w14:paraId="634813E6" w14:textId="77777777" w:rsidR="00A06D6C" w:rsidRDefault="00A06D6C">
      <w:pPr>
        <w:rPr>
          <w:rFonts w:ascii="Times New Roman" w:hAnsi="Times New Roman" w:cs="Times New Roman"/>
        </w:rPr>
      </w:pPr>
    </w:p>
    <w:p w14:paraId="5F304AE6"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5.43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)-3-phenyl-4a,5,6,8a-tetrahydro-2</w:t>
      </w:r>
      <w:r>
        <w:rPr>
          <w:rFonts w:ascii="Times New Roman" w:hAnsi="Times New Roman" w:cs="Times New Roman"/>
          <w:b/>
          <w:bCs/>
          <w:i/>
          <w:iCs/>
        </w:rPr>
        <w:t>H</w:t>
      </w:r>
      <w:r>
        <w:rPr>
          <w:rFonts w:ascii="Times New Roman" w:hAnsi="Times New Roman" w:cs="Times New Roman"/>
          <w:b/>
          <w:bCs/>
        </w:rPr>
        <w:t>-chromene (3bs)</w:t>
      </w:r>
    </w:p>
    <w:p w14:paraId="5AB64C6B" w14:textId="77777777" w:rsidR="00A06D6C" w:rsidRDefault="00470455">
      <w:pPr>
        <w:jc w:val="center"/>
        <w:rPr>
          <w:rFonts w:ascii="Times New Roman" w:hAnsi="Times New Roman" w:cs="Times New Roman"/>
        </w:rPr>
      </w:pPr>
      <w:r>
        <w:object w:dxaOrig="1294" w:dyaOrig="922" w14:anchorId="5AEF3B2F">
          <v:shape id="_x0000_i1079" type="#_x0000_t75" style="width:65.25pt;height:46.5pt" o:ole="">
            <v:imagedata r:id="rId202" o:title=""/>
          </v:shape>
          <o:OLEObject Type="Embed" ProgID="ChemDraw.Document.6.0" ShapeID="_x0000_i1079" DrawAspect="Content" ObjectID="_1784532663" r:id="rId203"/>
        </w:object>
      </w:r>
    </w:p>
    <w:p w14:paraId="1E9E902C" w14:textId="77777777" w:rsidR="00A06D6C" w:rsidRDefault="00470455">
      <w:pPr>
        <w:pStyle w:val="af2"/>
        <w:spacing w:beforeLines="50" w:before="156" w:beforeAutospacing="0" w:afterLines="50" w:after="156" w:afterAutospacing="0"/>
      </w:pPr>
      <w:r>
        <w:t xml:space="preserve">Isolated </w:t>
      </w:r>
      <w:r>
        <w:rPr>
          <w:b/>
          <w:bCs/>
        </w:rPr>
        <w:t>3bs</w:t>
      </w:r>
      <w:r>
        <w:t xml:space="preserve"> in 94% yield, as white solid (m.p.: 44.4 °C).</w:t>
      </w:r>
    </w:p>
    <w:p w14:paraId="440D9FA8"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7.36 (overlapped, 4H), 7.30 (m, 1H), 6.19 (d, </w:t>
      </w:r>
      <w:r>
        <w:rPr>
          <w:rFonts w:ascii="Times New Roman" w:hAnsi="Times New Roman" w:cs="Times New Roman"/>
          <w:i/>
          <w:iCs/>
        </w:rPr>
        <w:t>J</w:t>
      </w:r>
      <w:r>
        <w:rPr>
          <w:rFonts w:ascii="Times New Roman" w:hAnsi="Times New Roman" w:cs="Times New Roman"/>
        </w:rPr>
        <w:t xml:space="preserve"> = 4.6 Hz, 1H), 6.08 (m, 1H), 5.91 (m, 1H), 4.58 (m, 2H), 4.05 (d, </w:t>
      </w:r>
      <w:r>
        <w:rPr>
          <w:rFonts w:ascii="Times New Roman" w:hAnsi="Times New Roman" w:cs="Times New Roman"/>
          <w:i/>
          <w:iCs/>
        </w:rPr>
        <w:t>J</w:t>
      </w:r>
      <w:r>
        <w:rPr>
          <w:rFonts w:ascii="Times New Roman" w:hAnsi="Times New Roman" w:cs="Times New Roman"/>
        </w:rPr>
        <w:t xml:space="preserve"> = 4.5 Hz, 1H), 2.28 (m, 1H), 2.20 (m, 1H), 2.08 (m, 1H), 1.79 (m, 1H), 1.64 (m, 1H);</w:t>
      </w:r>
    </w:p>
    <w:p w14:paraId="59B2C84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138.3, 135.9, 133.0, 128.5 (2C), 127.5, 126.0, 125.9, 124.9 (2C), 68.9, 66.8, 34.7, 25.3, 24.6</w:t>
      </w:r>
      <w:r>
        <w:rPr>
          <w:rFonts w:ascii="Times New Roman" w:hAnsi="Times New Roman" w:cs="Times New Roman"/>
          <w:kern w:val="0"/>
        </w:rPr>
        <w:t>;</w:t>
      </w:r>
    </w:p>
    <w:p w14:paraId="3ABAE466"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235.1095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15</w:t>
      </w:r>
      <w:r>
        <w:rPr>
          <w:rFonts w:ascii="Times New Roman" w:hAnsi="Times New Roman" w:cs="Times New Roman"/>
        </w:rPr>
        <w:t>H</w:t>
      </w:r>
      <w:r>
        <w:rPr>
          <w:rFonts w:ascii="Times New Roman" w:hAnsi="Times New Roman" w:cs="Times New Roman"/>
          <w:vertAlign w:val="subscript"/>
        </w:rPr>
        <w:t>16</w:t>
      </w:r>
      <w:r>
        <w:rPr>
          <w:rFonts w:ascii="Times New Roman" w:hAnsi="Times New Roman" w:cs="Times New Roman"/>
        </w:rPr>
        <w:t>ONa, 235.1093);</w:t>
      </w:r>
    </w:p>
    <w:p w14:paraId="2ED9004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-103.8 (</w:t>
      </w:r>
      <w:r>
        <w:rPr>
          <w:rFonts w:ascii="Times New Roman" w:hAnsi="Times New Roman" w:cs="Times New Roman"/>
          <w:i/>
          <w:iCs/>
        </w:rPr>
        <w:t>c</w:t>
      </w:r>
      <w:r>
        <w:rPr>
          <w:rFonts w:ascii="Times New Roman" w:hAnsi="Times New Roman" w:cs="Times New Roman"/>
        </w:rPr>
        <w:t xml:space="preserve"> = 0.17 g/100mL, </w:t>
      </w:r>
      <w:r>
        <w:rPr>
          <w:rFonts w:ascii="Times New Roman" w:hAnsi="Times New Roman" w:cs="Times New Roman" w:hint="eastAsia"/>
        </w:rPr>
        <w:t>acetone</w:t>
      </w:r>
      <w:r>
        <w:rPr>
          <w:rFonts w:ascii="Times New Roman" w:hAnsi="Times New Roman" w:cs="Times New Roman"/>
        </w:rPr>
        <w:t>);</w:t>
      </w:r>
    </w:p>
    <w:p w14:paraId="55EBD0B2" w14:textId="77777777" w:rsidR="00A06D6C" w:rsidRDefault="00470455">
      <w:pPr>
        <w:spacing w:beforeLines="50" w:before="156" w:afterLines="50" w:after="156"/>
        <w:rPr>
          <w:rFonts w:ascii="Times New Roman" w:hAnsi="Times New Roman" w:cs="Times New Roman"/>
          <w:i/>
          <w:iCs/>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10.3 min, tr (major) = 11.0 min; 94% </w:t>
      </w:r>
      <w:r>
        <w:rPr>
          <w:rFonts w:ascii="Times New Roman" w:hAnsi="Times New Roman" w:cs="Times New Roman"/>
          <w:i/>
          <w:iCs/>
        </w:rPr>
        <w:t>ee.</w:t>
      </w:r>
    </w:p>
    <w:p w14:paraId="52B22C0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6BE5EC8" wp14:editId="7046D6ED">
            <wp:extent cx="2447925" cy="1682750"/>
            <wp:effectExtent l="0" t="0" r="3810" b="1270"/>
            <wp:docPr id="147"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01"/>
                    <pic:cNvPicPr>
                      <a:picLocks noChangeAspect="1"/>
                    </pic:cNvPicPr>
                  </pic:nvPicPr>
                  <pic:blipFill>
                    <a:blip r:embed="rId204"/>
                    <a:stretch>
                      <a:fillRect/>
                    </a:stretch>
                  </pic:blipFill>
                  <pic:spPr>
                    <a:xfrm>
                      <a:off x="0" y="0"/>
                      <a:ext cx="2447925" cy="1682750"/>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68B02BBF" wp14:editId="498B1CB9">
            <wp:extent cx="2447925" cy="1673860"/>
            <wp:effectExtent l="0" t="0" r="3810" b="1905"/>
            <wp:docPr id="14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00"/>
                    <pic:cNvPicPr>
                      <a:picLocks noChangeAspect="1"/>
                    </pic:cNvPicPr>
                  </pic:nvPicPr>
                  <pic:blipFill>
                    <a:blip r:embed="rId205"/>
                    <a:stretch>
                      <a:fillRect/>
                    </a:stretch>
                  </pic:blipFill>
                  <pic:spPr>
                    <a:xfrm>
                      <a:off x="0" y="0"/>
                      <a:ext cx="2447925" cy="1673860"/>
                    </a:xfrm>
                    <a:prstGeom prst="rect">
                      <a:avLst/>
                    </a:prstGeom>
                    <a:noFill/>
                    <a:ln>
                      <a:noFill/>
                    </a:ln>
                  </pic:spPr>
                </pic:pic>
              </a:graphicData>
            </a:graphic>
          </wp:inline>
        </w:drawing>
      </w:r>
    </w:p>
    <w:p w14:paraId="184F1F6C" w14:textId="77777777" w:rsidR="00A06D6C" w:rsidRDefault="00A06D6C">
      <w:pPr>
        <w:rPr>
          <w:rFonts w:ascii="Times New Roman" w:hAnsi="Times New Roman" w:cs="Times New Roman"/>
        </w:rPr>
      </w:pPr>
    </w:p>
    <w:p w14:paraId="2E752BC8"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5.44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)-7-(4-(((1</w:t>
      </w:r>
      <w:r>
        <w:rPr>
          <w:rFonts w:ascii="Times New Roman" w:hAnsi="Times New Roman" w:cs="Times New Roman"/>
          <w:b/>
          <w:bCs/>
          <w:i/>
          <w:iCs/>
        </w:rPr>
        <w:t>R</w:t>
      </w:r>
      <w:r>
        <w:rPr>
          <w:rFonts w:ascii="Times New Roman" w:hAnsi="Times New Roman" w:cs="Times New Roman"/>
          <w:b/>
          <w:bCs/>
        </w:rPr>
        <w:t>,2</w:t>
      </w:r>
      <w:r>
        <w:rPr>
          <w:rFonts w:ascii="Times New Roman" w:hAnsi="Times New Roman" w:cs="Times New Roman"/>
          <w:b/>
          <w:bCs/>
          <w:i/>
          <w:iCs/>
        </w:rPr>
        <w:t>S</w:t>
      </w:r>
      <w:r>
        <w:rPr>
          <w:rFonts w:ascii="Times New Roman" w:hAnsi="Times New Roman" w:cs="Times New Roman"/>
          <w:b/>
          <w:bCs/>
        </w:rPr>
        <w:t>,5</w:t>
      </w:r>
      <w:r>
        <w:rPr>
          <w:rFonts w:ascii="Times New Roman" w:hAnsi="Times New Roman" w:cs="Times New Roman"/>
          <w:b/>
          <w:bCs/>
          <w:i/>
          <w:iCs/>
        </w:rPr>
        <w:t>R</w:t>
      </w:r>
      <w:r>
        <w:rPr>
          <w:rFonts w:ascii="Times New Roman" w:hAnsi="Times New Roman" w:cs="Times New Roman"/>
          <w:b/>
          <w:bCs/>
        </w:rPr>
        <w:t>)-2-isopropyl-5-methylcyclohexyl)oxy)phenyl)-3-phenyl-4a,5,6,8a-tetrahydro-2</w:t>
      </w:r>
      <w:r>
        <w:rPr>
          <w:rFonts w:ascii="Times New Roman" w:hAnsi="Times New Roman" w:cs="Times New Roman"/>
          <w:b/>
          <w:bCs/>
          <w:i/>
          <w:iCs/>
        </w:rPr>
        <w:t>H</w:t>
      </w:r>
      <w:r>
        <w:rPr>
          <w:rFonts w:ascii="Times New Roman" w:hAnsi="Times New Roman" w:cs="Times New Roman"/>
          <w:b/>
          <w:bCs/>
        </w:rPr>
        <w:t>-chromene (3b</w:t>
      </w:r>
      <w:r>
        <w:rPr>
          <w:rFonts w:ascii="Times New Roman" w:hAnsi="Times New Roman" w:cs="Times New Roman" w:hint="eastAsia"/>
          <w:b/>
          <w:bCs/>
        </w:rPr>
        <w:t>t</w:t>
      </w:r>
      <w:r>
        <w:rPr>
          <w:rFonts w:ascii="Times New Roman" w:hAnsi="Times New Roman" w:cs="Times New Roman"/>
          <w:b/>
          <w:bCs/>
        </w:rPr>
        <w:t>)</w:t>
      </w:r>
    </w:p>
    <w:p w14:paraId="601D5E50" w14:textId="77777777" w:rsidR="00A06D6C" w:rsidRDefault="00470455">
      <w:pPr>
        <w:jc w:val="center"/>
        <w:rPr>
          <w:rFonts w:ascii="Times New Roman" w:hAnsi="Times New Roman" w:cs="Times New Roman"/>
        </w:rPr>
      </w:pPr>
      <w:r>
        <w:object w:dxaOrig="2973" w:dyaOrig="1938" w14:anchorId="78D9B2FB">
          <v:shape id="_x0000_i1080" type="#_x0000_t75" style="width:148.5pt;height:96.75pt" o:ole="">
            <v:imagedata r:id="rId206" o:title=""/>
          </v:shape>
          <o:OLEObject Type="Embed" ProgID="ChemDraw.Document.6.0" ShapeID="_x0000_i1080" DrawAspect="Content" ObjectID="_1784532664" r:id="rId207"/>
        </w:object>
      </w:r>
    </w:p>
    <w:p w14:paraId="61B807EA" w14:textId="77777777" w:rsidR="00A06D6C" w:rsidRDefault="00470455">
      <w:pPr>
        <w:pStyle w:val="af2"/>
        <w:spacing w:beforeLines="50" w:before="156" w:beforeAutospacing="0" w:afterLines="50" w:after="156" w:afterAutospacing="0"/>
      </w:pPr>
      <w:r>
        <w:t xml:space="preserve">Isolated </w:t>
      </w:r>
      <w:r>
        <w:rPr>
          <w:b/>
          <w:bCs/>
        </w:rPr>
        <w:t>3b</w:t>
      </w:r>
      <w:r>
        <w:rPr>
          <w:rFonts w:hint="eastAsia"/>
          <w:b/>
          <w:bCs/>
        </w:rPr>
        <w:t>t</w:t>
      </w:r>
      <w:r>
        <w:t xml:space="preserve"> in 58% yield, as white solid (m.p.: 153.7 °C).</w:t>
      </w:r>
    </w:p>
    <w:p w14:paraId="6C148894" w14:textId="77777777" w:rsidR="00A06D6C" w:rsidRDefault="00470455">
      <w:pPr>
        <w:pStyle w:val="af2"/>
        <w:spacing w:beforeLines="50" w:before="156" w:beforeAutospacing="0" w:afterLines="50" w:after="156" w:afterAutospacing="0"/>
      </w:pPr>
      <w:r>
        <w:rPr>
          <w:b/>
          <w:bCs/>
          <w:vertAlign w:val="superscript"/>
        </w:rPr>
        <w:t>1</w:t>
      </w:r>
      <w:r>
        <w:rPr>
          <w:b/>
          <w:bCs/>
        </w:rPr>
        <w:t>H NMR</w:t>
      </w:r>
      <w:r>
        <w:t xml:space="preserve"> (400 MHz, CDCl</w:t>
      </w:r>
      <w:r>
        <w:rPr>
          <w:vertAlign w:val="subscript"/>
        </w:rPr>
        <w:t>3</w:t>
      </w:r>
      <w:r>
        <w:t xml:space="preserve">) </w:t>
      </w:r>
      <w:r>
        <w:rPr>
          <w:i/>
          <w:iCs/>
        </w:rPr>
        <w:t>δ</w:t>
      </w:r>
      <w:r>
        <w:t xml:space="preserve"> 7.52 – 7.23 (overlapped, 7H), 6.89 (d, </w:t>
      </w:r>
      <w:r>
        <w:rPr>
          <w:i/>
          <w:iCs/>
        </w:rPr>
        <w:t>J</w:t>
      </w:r>
      <w:r>
        <w:t xml:space="preserve"> = 8.3 Hz, 2H), 6.22 (d, </w:t>
      </w:r>
      <w:r>
        <w:rPr>
          <w:i/>
          <w:iCs/>
        </w:rPr>
        <w:t>J</w:t>
      </w:r>
      <w:r>
        <w:t xml:space="preserve"> = 4.9 Hz, 1H), 6.17 (d, </w:t>
      </w:r>
      <w:r>
        <w:rPr>
          <w:i/>
          <w:iCs/>
        </w:rPr>
        <w:t>J</w:t>
      </w:r>
      <w:r>
        <w:t xml:space="preserve"> = 4.8 Hz, 1H), 4.62 (q, </w:t>
      </w:r>
      <w:r>
        <w:rPr>
          <w:i/>
          <w:iCs/>
        </w:rPr>
        <w:t>J</w:t>
      </w:r>
      <w:r>
        <w:t xml:space="preserve"> = 15.6 Hz, 2H), 4.25 (t, </w:t>
      </w:r>
      <w:r>
        <w:rPr>
          <w:i/>
          <w:iCs/>
        </w:rPr>
        <w:t>J</w:t>
      </w:r>
      <w:r>
        <w:t xml:space="preserve"> = 4.5 Hz, 1H), 4.06 (td, </w:t>
      </w:r>
      <w:r>
        <w:rPr>
          <w:i/>
          <w:iCs/>
        </w:rPr>
        <w:t>J</w:t>
      </w:r>
      <w:r>
        <w:t xml:space="preserve"> = 10.5, 4.2 Hz, 1H), 2.59 (dt, </w:t>
      </w:r>
      <w:r>
        <w:rPr>
          <w:i/>
          <w:iCs/>
        </w:rPr>
        <w:t>J</w:t>
      </w:r>
      <w:r>
        <w:t xml:space="preserve"> = 17.3, 4.2 Hz, 1H), 2.44 (m, 1H), 2.35 (m, 1H), 2.30 – 2.12 (overlapped, 2H), 1.95 (dq, J = 12.7, 3.9 Hz, 1H), 1.86 – 1.70 (overlapped, 3H), 1.59 – 1.42 (overlapped, 2H), 1.20 – 0.88 (overlapped, 9H), 0.81 (d, J = 7.0 Hz, 3H);</w:t>
      </w:r>
    </w:p>
    <w:p w14:paraId="6AC8772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158.1, 142.0, 138.3, 136.1, 133.5, 128.5 (2C), 127.5, 126.7 (2C), 125.6, 124.9 (2C), 120.9, 115.5 (2C), 77.5, 69.8, 66.7, 48.1, 40.4, 34.5, 34.4, 31.5, 27.8, 26.1, 25.3, 23.8, 22.2, 20.8, 16.6</w:t>
      </w:r>
      <w:r>
        <w:rPr>
          <w:rFonts w:ascii="Times New Roman" w:hAnsi="Times New Roman" w:cs="Times New Roman"/>
          <w:kern w:val="0"/>
        </w:rPr>
        <w:t>;</w:t>
      </w:r>
    </w:p>
    <w:p w14:paraId="2790B1E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465.2769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31</w:t>
      </w:r>
      <w:r>
        <w:rPr>
          <w:rFonts w:ascii="Times New Roman" w:hAnsi="Times New Roman" w:cs="Times New Roman"/>
        </w:rPr>
        <w:t>H</w:t>
      </w:r>
      <w:r>
        <w:rPr>
          <w:rFonts w:ascii="Times New Roman" w:hAnsi="Times New Roman" w:cs="Times New Roman"/>
          <w:vertAlign w:val="subscript"/>
        </w:rPr>
        <w:t>38</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 465.2764);</w:t>
      </w:r>
    </w:p>
    <w:p w14:paraId="7506639A"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21</w:t>
      </w:r>
      <w:r>
        <w:rPr>
          <w:rFonts w:ascii="Times New Roman" w:hAnsi="Times New Roman" w:cs="Times New Roman"/>
        </w:rPr>
        <w:t xml:space="preserve"> = -37.8 (</w:t>
      </w:r>
      <w:r>
        <w:rPr>
          <w:rFonts w:ascii="Times New Roman" w:hAnsi="Times New Roman" w:cs="Times New Roman"/>
          <w:i/>
          <w:iCs/>
        </w:rPr>
        <w:t>c</w:t>
      </w:r>
      <w:r>
        <w:rPr>
          <w:rFonts w:ascii="Times New Roman" w:hAnsi="Times New Roman" w:cs="Times New Roman"/>
        </w:rPr>
        <w:t xml:space="preserve"> = 0.13 g/100mL, </w:t>
      </w:r>
      <w:r>
        <w:rPr>
          <w:rFonts w:ascii="Times New Roman" w:hAnsi="Times New Roman" w:cs="Times New Roman" w:hint="eastAsia"/>
        </w:rPr>
        <w:t>acetone</w:t>
      </w:r>
      <w:r>
        <w:rPr>
          <w:rFonts w:ascii="Times New Roman" w:hAnsi="Times New Roman" w:cs="Times New Roman"/>
        </w:rPr>
        <w:t>);</w:t>
      </w:r>
    </w:p>
    <w:p w14:paraId="112805FB" w14:textId="77777777" w:rsidR="00A06D6C" w:rsidRDefault="00A06D6C">
      <w:pPr>
        <w:rPr>
          <w:rFonts w:ascii="Times New Roman" w:hAnsi="Times New Roman" w:cs="Times New Roman"/>
        </w:rPr>
      </w:pPr>
    </w:p>
    <w:p w14:paraId="477A2B8D"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5.45 </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)-3-phenyl-7-(4-(((</w:t>
      </w:r>
      <w:r>
        <w:rPr>
          <w:rFonts w:ascii="Times New Roman" w:hAnsi="Times New Roman" w:cs="Times New Roman"/>
          <w:b/>
          <w:bCs/>
          <w:i/>
          <w:iCs/>
        </w:rPr>
        <w:t>S</w:t>
      </w:r>
      <w:r>
        <w:rPr>
          <w:rFonts w:ascii="Times New Roman" w:hAnsi="Times New Roman" w:cs="Times New Roman"/>
          <w:b/>
          <w:bCs/>
        </w:rPr>
        <w:t>)-4-(prop-1-en-2-yl)cyclohex-1-en-1-yl)methoxy)phenyl)-4a,5,6, 8a-tetrahydro-2</w:t>
      </w:r>
      <w:r>
        <w:rPr>
          <w:rFonts w:ascii="Times New Roman" w:hAnsi="Times New Roman" w:cs="Times New Roman"/>
          <w:b/>
          <w:bCs/>
          <w:i/>
          <w:iCs/>
        </w:rPr>
        <w:t>H</w:t>
      </w:r>
      <w:r>
        <w:rPr>
          <w:rFonts w:ascii="Times New Roman" w:hAnsi="Times New Roman" w:cs="Times New Roman"/>
          <w:b/>
          <w:bCs/>
        </w:rPr>
        <w:t>-chromene (3b</w:t>
      </w:r>
      <w:r>
        <w:rPr>
          <w:rFonts w:ascii="Times New Roman" w:hAnsi="Times New Roman" w:cs="Times New Roman" w:hint="eastAsia"/>
          <w:b/>
          <w:bCs/>
        </w:rPr>
        <w:t>u</w:t>
      </w:r>
      <w:r>
        <w:rPr>
          <w:rFonts w:ascii="Times New Roman" w:hAnsi="Times New Roman" w:cs="Times New Roman"/>
          <w:b/>
          <w:bCs/>
        </w:rPr>
        <w:t>)</w:t>
      </w:r>
    </w:p>
    <w:p w14:paraId="34E590FF" w14:textId="77777777" w:rsidR="00A06D6C" w:rsidRDefault="00470455">
      <w:pPr>
        <w:jc w:val="center"/>
        <w:rPr>
          <w:rFonts w:ascii="Times New Roman" w:hAnsi="Times New Roman" w:cs="Times New Roman"/>
        </w:rPr>
      </w:pPr>
      <w:r>
        <w:object w:dxaOrig="3278" w:dyaOrig="2196" w14:anchorId="52B435DA">
          <v:shape id="_x0000_i1081" type="#_x0000_t75" style="width:164.25pt;height:109.5pt" o:ole="">
            <v:imagedata r:id="rId208" o:title=""/>
          </v:shape>
          <o:OLEObject Type="Embed" ProgID="ChemDraw.Document.6.0" ShapeID="_x0000_i1081" DrawAspect="Content" ObjectID="_1784532665" r:id="rId209"/>
        </w:object>
      </w:r>
    </w:p>
    <w:p w14:paraId="65F85921" w14:textId="77777777" w:rsidR="00A06D6C" w:rsidRDefault="00470455">
      <w:pPr>
        <w:pStyle w:val="af2"/>
        <w:spacing w:beforeLines="50" w:before="156" w:beforeAutospacing="0" w:afterLines="50" w:after="156" w:afterAutospacing="0"/>
      </w:pPr>
      <w:r>
        <w:t xml:space="preserve">Isolated </w:t>
      </w:r>
      <w:r>
        <w:rPr>
          <w:b/>
          <w:bCs/>
        </w:rPr>
        <w:t>3b</w:t>
      </w:r>
      <w:r>
        <w:rPr>
          <w:rFonts w:hint="eastAsia"/>
          <w:b/>
          <w:bCs/>
        </w:rPr>
        <w:t>u</w:t>
      </w:r>
      <w:r>
        <w:t xml:space="preserve"> in 44% yield, as white solid (m.p.: 167.0 °C).</w:t>
      </w:r>
    </w:p>
    <w:p w14:paraId="038046AC" w14:textId="77777777" w:rsidR="00A06D6C" w:rsidRDefault="00470455">
      <w:pPr>
        <w:pStyle w:val="af2"/>
        <w:spacing w:beforeLines="50" w:before="156" w:beforeAutospacing="0" w:afterLines="50" w:after="156" w:afterAutospacing="0"/>
        <w:rPr>
          <w:highlight w:val="yellow"/>
        </w:rPr>
      </w:pPr>
      <w:r>
        <w:rPr>
          <w:b/>
          <w:bCs/>
          <w:vertAlign w:val="superscript"/>
        </w:rPr>
        <w:t>1</w:t>
      </w:r>
      <w:r>
        <w:rPr>
          <w:b/>
          <w:bCs/>
        </w:rPr>
        <w:t>H NMR</w:t>
      </w:r>
      <w:r>
        <w:t xml:space="preserve"> (400 MHz, CDCl</w:t>
      </w:r>
      <w:r>
        <w:rPr>
          <w:vertAlign w:val="subscript"/>
        </w:rPr>
        <w:t>3</w:t>
      </w:r>
      <w:r>
        <w:t xml:space="preserve">) </w:t>
      </w:r>
      <w:r>
        <w:rPr>
          <w:i/>
          <w:iCs/>
        </w:rPr>
        <w:t>δ</w:t>
      </w:r>
      <w:r>
        <w:t xml:space="preserve"> 7.47 – 7.28 (overlapped, 7H), 6.92 (d, </w:t>
      </w:r>
      <w:r>
        <w:rPr>
          <w:i/>
          <w:iCs/>
        </w:rPr>
        <w:t>J</w:t>
      </w:r>
      <w:r>
        <w:t xml:space="preserve"> = 8.3 Hz, 2H), 6.23 (d, </w:t>
      </w:r>
      <w:r>
        <w:rPr>
          <w:i/>
          <w:iCs/>
        </w:rPr>
        <w:t>J</w:t>
      </w:r>
      <w:r>
        <w:t xml:space="preserve"> = 4.9 Hz, 1H), 6.19 (d, </w:t>
      </w:r>
      <w:r>
        <w:rPr>
          <w:i/>
          <w:iCs/>
        </w:rPr>
        <w:t>J</w:t>
      </w:r>
      <w:r>
        <w:t xml:space="preserve"> = 4.9 Hz, 1H), 5.88 (s, 1H), 4.77 (d, </w:t>
      </w:r>
      <w:r>
        <w:rPr>
          <w:i/>
          <w:iCs/>
        </w:rPr>
        <w:t>J</w:t>
      </w:r>
      <w:r>
        <w:t xml:space="preserve"> = 4.9 Hz, 2H), 4.63 (q, </w:t>
      </w:r>
      <w:r>
        <w:rPr>
          <w:i/>
          <w:iCs/>
        </w:rPr>
        <w:t>J</w:t>
      </w:r>
      <w:r>
        <w:t xml:space="preserve"> = 15.6 Hz, 2H), 4.43 (s, 2H), 4.25 (t, </w:t>
      </w:r>
      <w:r>
        <w:rPr>
          <w:i/>
          <w:iCs/>
        </w:rPr>
        <w:t>J</w:t>
      </w:r>
      <w:r>
        <w:t xml:space="preserve"> = 4.6 Hz, 1H), 2.60 (m, 1H), 2.45 (m, 1H), 2.35 (m, 1H), 2.23 (overlapped, 4H), 2.05 (m, 1H), 1.94 (overlapped, 2H), 1.79 (overlapped, 4H), 1.57 (m, 1H);</w:t>
      </w:r>
    </w:p>
    <w:p w14:paraId="6B23D560"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rPr>
        <w:t>δ</w:t>
      </w:r>
      <w:r>
        <w:rPr>
          <w:rFonts w:ascii="Times New Roman" w:hAnsi="Times New Roman" w:cs="Times New Roman"/>
        </w:rPr>
        <w:t xml:space="preserve"> 158.7, 149.7, 142.0, 138.2, 136.1, 133.8, 133.5, 128.5 (2C), 127.5, 126.6 (2C), 125.6, 125.2, 124.9 (2C), 121.1, 114.5 (2C), 108.8, 72.4, 69.8, 66.8, 41.0, 34.4, 30.5, 27.8, 27.4, 26.4, 25.3, 20.8</w:t>
      </w:r>
      <w:r>
        <w:rPr>
          <w:rFonts w:ascii="Times New Roman" w:hAnsi="Times New Roman" w:cs="Times New Roman"/>
          <w:kern w:val="0"/>
        </w:rPr>
        <w:t>;</w:t>
      </w:r>
    </w:p>
    <w:p w14:paraId="58BDBA1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461.2454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31</w:t>
      </w:r>
      <w:r>
        <w:rPr>
          <w:rFonts w:ascii="Times New Roman" w:hAnsi="Times New Roman" w:cs="Times New Roman"/>
        </w:rPr>
        <w:t>H</w:t>
      </w:r>
      <w:r>
        <w:rPr>
          <w:rFonts w:ascii="Times New Roman" w:hAnsi="Times New Roman" w:cs="Times New Roman"/>
          <w:vertAlign w:val="subscript"/>
        </w:rPr>
        <w:t>34</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Na,</w:t>
      </w:r>
      <w:bookmarkStart w:id="62" w:name="OLE_LINK6"/>
      <w:r>
        <w:rPr>
          <w:rFonts w:ascii="Times New Roman" w:hAnsi="Times New Roman" w:cs="Times New Roman"/>
        </w:rPr>
        <w:t xml:space="preserve"> 461.2451</w:t>
      </w:r>
      <w:bookmarkEnd w:id="62"/>
      <w:r>
        <w:rPr>
          <w:rFonts w:ascii="Times New Roman" w:hAnsi="Times New Roman" w:cs="Times New Roman"/>
        </w:rPr>
        <w:t>);</w:t>
      </w:r>
    </w:p>
    <w:p w14:paraId="0199B64B" w14:textId="77777777" w:rsidR="00A06D6C" w:rsidRDefault="00470455">
      <w:pPr>
        <w:spacing w:beforeLines="50" w:before="156" w:afterLines="50" w:after="156"/>
        <w:rPr>
          <w:rFonts w:ascii="Times New Roman" w:hAnsi="Times New Roman" w:cs="Times New Roman"/>
        </w:rPr>
      </w:pPr>
      <w:bookmarkStart w:id="63" w:name="_Toc3720"/>
      <w:bookmarkStart w:id="64" w:name="_Toc24127"/>
      <w:bookmarkStart w:id="65" w:name="_Toc1698"/>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22</w:t>
      </w:r>
      <w:r>
        <w:rPr>
          <w:rFonts w:ascii="Times New Roman" w:hAnsi="Times New Roman" w:cs="Times New Roman"/>
        </w:rPr>
        <w:t xml:space="preserve"> = -42.2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acetone</w:t>
      </w:r>
      <w:r>
        <w:rPr>
          <w:rFonts w:ascii="Times New Roman" w:hAnsi="Times New Roman" w:cs="Times New Roman"/>
        </w:rPr>
        <w:t>).</w:t>
      </w:r>
    </w:p>
    <w:bookmarkEnd w:id="63"/>
    <w:bookmarkEnd w:id="64"/>
    <w:bookmarkEnd w:id="65"/>
    <w:p w14:paraId="00F300DD" w14:textId="77777777" w:rsidR="00A06D6C" w:rsidRDefault="00A06D6C">
      <w:pPr>
        <w:rPr>
          <w:rFonts w:ascii="Times New Roman" w:hAnsi="Times New Roman" w:cs="Times New Roman"/>
        </w:rPr>
      </w:pPr>
    </w:p>
    <w:p w14:paraId="0574D8CF"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5.46 </w:t>
      </w:r>
      <w:r>
        <w:rPr>
          <w:rFonts w:ascii="Times New Roman" w:hAnsi="Times New Roman" w:cs="Times New Roman"/>
          <w:b/>
          <w:bCs/>
        </w:rPr>
        <w:t>(</w:t>
      </w:r>
      <w:r>
        <w:rPr>
          <w:rFonts w:ascii="Times New Roman" w:hAnsi="Times New Roman" w:cs="Times New Roman"/>
          <w:b/>
          <w:bCs/>
          <w:i/>
          <w:iCs/>
        </w:rPr>
        <w:t>S</w:t>
      </w:r>
      <w:r>
        <w:rPr>
          <w:rFonts w:ascii="Times New Roman" w:hAnsi="Times New Roman" w:cs="Times New Roman"/>
          <w:b/>
          <w:bCs/>
        </w:rPr>
        <w:t>,</w:t>
      </w:r>
      <w:r>
        <w:rPr>
          <w:rFonts w:ascii="Times New Roman" w:hAnsi="Times New Roman" w:cs="Times New Roman"/>
          <w:b/>
          <w:bCs/>
          <w:i/>
          <w:iCs/>
        </w:rPr>
        <w:t>E</w:t>
      </w:r>
      <w:r>
        <w:rPr>
          <w:rFonts w:ascii="Times New Roman" w:hAnsi="Times New Roman" w:cs="Times New Roman"/>
          <w:b/>
          <w:bCs/>
        </w:rPr>
        <w:t>)-5-phenyl-2-styryl-3,6-dihydro-2</w:t>
      </w:r>
      <w:r>
        <w:rPr>
          <w:rFonts w:ascii="Times New Roman" w:hAnsi="Times New Roman" w:cs="Times New Roman"/>
          <w:b/>
          <w:bCs/>
          <w:i/>
          <w:iCs/>
        </w:rPr>
        <w:t>H</w:t>
      </w:r>
      <w:r>
        <w:rPr>
          <w:rFonts w:ascii="Times New Roman" w:hAnsi="Times New Roman" w:cs="Times New Roman"/>
          <w:b/>
          <w:bCs/>
        </w:rPr>
        <w:t>-pyran (3</w:t>
      </w:r>
      <w:r>
        <w:rPr>
          <w:rFonts w:ascii="Times New Roman" w:hAnsi="Times New Roman" w:cs="Times New Roman" w:hint="eastAsia"/>
          <w:b/>
          <w:bCs/>
        </w:rPr>
        <w:t>aa</w:t>
      </w:r>
      <w:r>
        <w:rPr>
          <w:b/>
          <w:bCs/>
        </w:rPr>
        <w:t>'</w:t>
      </w:r>
      <w:r>
        <w:rPr>
          <w:rFonts w:ascii="Times New Roman" w:hAnsi="Times New Roman" w:cs="Times New Roman"/>
          <w:b/>
          <w:bCs/>
        </w:rPr>
        <w:t>)</w:t>
      </w:r>
    </w:p>
    <w:p w14:paraId="6EAE36DA" w14:textId="77777777" w:rsidR="00A06D6C" w:rsidRDefault="00470455">
      <w:pPr>
        <w:jc w:val="center"/>
        <w:rPr>
          <w:rFonts w:ascii="Times New Roman" w:hAnsi="Times New Roman" w:cs="Times New Roman"/>
        </w:rPr>
      </w:pPr>
      <w:r>
        <w:object w:dxaOrig="1659" w:dyaOrig="677" w14:anchorId="6682D0F9">
          <v:shape id="_x0000_i1082" type="#_x0000_t75" style="width:83.25pt;height:33.75pt" o:ole="">
            <v:imagedata r:id="rId210" o:title=""/>
          </v:shape>
          <o:OLEObject Type="Embed" ProgID="ChemDraw.Document.6.0" ShapeID="_x0000_i1082" DrawAspect="Content" ObjectID="_1784532666" r:id="rId211"/>
        </w:object>
      </w:r>
    </w:p>
    <w:p w14:paraId="2C7B3CDC" w14:textId="77777777" w:rsidR="00A06D6C" w:rsidRDefault="00470455">
      <w:pPr>
        <w:pStyle w:val="af2"/>
        <w:spacing w:beforeLines="50" w:before="156" w:beforeAutospacing="0" w:afterLines="50" w:after="156" w:afterAutospacing="0"/>
      </w:pPr>
      <w:r>
        <w:t xml:space="preserve">Isolated </w:t>
      </w:r>
      <w:r>
        <w:rPr>
          <w:b/>
          <w:bCs/>
        </w:rPr>
        <w:t>3</w:t>
      </w:r>
      <w:r>
        <w:rPr>
          <w:rFonts w:hint="eastAsia"/>
          <w:b/>
          <w:bCs/>
        </w:rPr>
        <w:t>aa</w:t>
      </w:r>
      <w:r>
        <w:rPr>
          <w:b/>
          <w:bCs/>
        </w:rPr>
        <w:t>'</w:t>
      </w:r>
      <w:r>
        <w:t xml:space="preserve"> in 93% yield, as white solid (m.p.: 134.0 °C).</w:t>
      </w:r>
    </w:p>
    <w:p w14:paraId="0EDA8171"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vertAlign w:val="superscript"/>
        </w:rPr>
        <w:t>1</w:t>
      </w:r>
      <w:r>
        <w:rPr>
          <w:rFonts w:ascii="Times New Roman" w:hAnsi="Times New Roman" w:cs="Times New Roman"/>
          <w:b/>
          <w:bCs/>
          <w:kern w:val="0"/>
        </w:rPr>
        <w:t>H NMR</w:t>
      </w:r>
      <w:r>
        <w:rPr>
          <w:rFonts w:ascii="Times New Roman" w:hAnsi="Times New Roman" w:cs="Times New Roman"/>
          <w:kern w:val="0"/>
        </w:rPr>
        <w:t xml:space="preserve"> (400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kern w:val="0"/>
        </w:rPr>
        <w:t xml:space="preserve"> 7.45 (overlapped, 2H), </w:t>
      </w:r>
      <w:r>
        <w:rPr>
          <w:rFonts w:ascii="Times New Roman" w:hAnsi="Times New Roman" w:cs="Times New Roman"/>
        </w:rPr>
        <w:t>7.41 – 7.25 (</w:t>
      </w:r>
      <w:r>
        <w:rPr>
          <w:rFonts w:ascii="Times New Roman" w:hAnsi="Times New Roman" w:cs="Times New Roman"/>
          <w:kern w:val="0"/>
        </w:rPr>
        <w:t>overlapped, 8H</w:t>
      </w:r>
      <w:r>
        <w:rPr>
          <w:rFonts w:ascii="Times New Roman" w:hAnsi="Times New Roman" w:cs="Times New Roman"/>
        </w:rPr>
        <w:t xml:space="preserve">), 6.82 – 6.67 (m, 1H), 6.36 (dd, </w:t>
      </w:r>
      <w:r>
        <w:rPr>
          <w:rFonts w:ascii="Times New Roman" w:hAnsi="Times New Roman" w:cs="Times New Roman"/>
          <w:i/>
          <w:iCs/>
        </w:rPr>
        <w:t>J</w:t>
      </w:r>
      <w:r>
        <w:rPr>
          <w:rFonts w:ascii="Times New Roman" w:hAnsi="Times New Roman" w:cs="Times New Roman"/>
        </w:rPr>
        <w:t xml:space="preserve"> = 16.0, 5.9 Hz, 1H), 6.25 (m, 1H), 4.80 – 4.59 (m, 2H), 4.38 – 4.23 (m, 1H), 2.53 – 2.33 (m, 2H);</w:t>
      </w:r>
    </w:p>
    <w:p w14:paraId="6FA48465"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rPr>
        <w:t xml:space="preserve"> 13C NMR (101 MHz, CDCl3) </w:t>
      </w:r>
      <w:r>
        <w:rPr>
          <w:rFonts w:ascii="Times New Roman" w:hAnsi="Times New Roman" w:cs="Times New Roman"/>
          <w:i/>
          <w:iCs/>
          <w:kern w:val="0"/>
        </w:rPr>
        <w:t>δ</w:t>
      </w:r>
      <w:r>
        <w:rPr>
          <w:rFonts w:ascii="Times New Roman" w:hAnsi="Times New Roman" w:cs="Times New Roman"/>
        </w:rPr>
        <w:t xml:space="preserve"> 138.2, 136.8, 136.0, 130.9, 129.6, 128.6 (4C), 127.7, 127.5, 126.5 (2C), 124.9 (2C), 120.8, 73.8, 67.1, 31.4</w:t>
      </w:r>
      <w:r>
        <w:rPr>
          <w:rFonts w:ascii="Times New Roman" w:hAnsi="Times New Roman" w:cs="Times New Roman"/>
          <w:kern w:val="0"/>
        </w:rPr>
        <w:t>;</w:t>
      </w:r>
    </w:p>
    <w:p w14:paraId="15780750" w14:textId="77777777" w:rsidR="00A06D6C" w:rsidRDefault="00470455">
      <w:pPr>
        <w:spacing w:beforeLines="50" w:before="156" w:afterLines="50" w:after="156"/>
        <w:rPr>
          <w:rFonts w:ascii="Times New Roman" w:hAnsi="Times New Roman" w:cs="Times New Roman"/>
          <w:kern w:val="0"/>
          <w:highlight w:val="yellow"/>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262.1350 [M]</w:t>
      </w:r>
      <w:r>
        <w:rPr>
          <w:rFonts w:ascii="Times New Roman" w:hAnsi="Times New Roman" w:cs="Times New Roman"/>
          <w:vertAlign w:val="superscript"/>
        </w:rPr>
        <w:t>+</w:t>
      </w:r>
      <w:r>
        <w:rPr>
          <w:rFonts w:ascii="Times New Roman" w:hAnsi="Times New Roman" w:cs="Times New Roman"/>
        </w:rPr>
        <w:t xml:space="preserve"> (calcd. for </w:t>
      </w:r>
      <w:bookmarkStart w:id="66" w:name="OLE_LINK1"/>
      <w:r>
        <w:rPr>
          <w:rFonts w:ascii="Times New Roman" w:hAnsi="Times New Roman" w:cs="Times New Roman"/>
        </w:rPr>
        <w:t>C</w:t>
      </w:r>
      <w:r>
        <w:rPr>
          <w:rFonts w:ascii="Times New Roman" w:hAnsi="Times New Roman" w:cs="Times New Roman"/>
          <w:vertAlign w:val="subscript"/>
        </w:rPr>
        <w:t>19</w:t>
      </w:r>
      <w:r>
        <w:rPr>
          <w:rFonts w:ascii="Times New Roman" w:hAnsi="Times New Roman" w:cs="Times New Roman"/>
        </w:rPr>
        <w:t>H</w:t>
      </w:r>
      <w:r>
        <w:rPr>
          <w:rFonts w:ascii="Times New Roman" w:hAnsi="Times New Roman" w:cs="Times New Roman"/>
          <w:vertAlign w:val="subscript"/>
        </w:rPr>
        <w:t>18</w:t>
      </w:r>
      <w:r>
        <w:rPr>
          <w:rFonts w:ascii="Times New Roman" w:hAnsi="Times New Roman" w:cs="Times New Roman"/>
        </w:rPr>
        <w:t>O</w:t>
      </w:r>
      <w:bookmarkEnd w:id="66"/>
      <w:r>
        <w:rPr>
          <w:rFonts w:ascii="Times New Roman" w:hAnsi="Times New Roman" w:cs="Times New Roman"/>
          <w:vertAlign w:val="superscript"/>
        </w:rPr>
        <w:t>+</w:t>
      </w:r>
      <w:r>
        <w:rPr>
          <w:rFonts w:ascii="Times New Roman" w:hAnsi="Times New Roman" w:cs="Times New Roman"/>
        </w:rPr>
        <w:t>, 262.1352);</w:t>
      </w:r>
    </w:p>
    <w:p w14:paraId="38BD3BD7"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25</w:t>
      </w:r>
      <w:r>
        <w:rPr>
          <w:rFonts w:ascii="Times New Roman" w:hAnsi="Times New Roman" w:cs="Times New Roman"/>
        </w:rPr>
        <w:t xml:space="preserve"> = 5.6 (</w:t>
      </w:r>
      <w:r>
        <w:rPr>
          <w:rFonts w:ascii="Times New Roman" w:hAnsi="Times New Roman" w:cs="Times New Roman"/>
          <w:i/>
          <w:iCs/>
        </w:rPr>
        <w:t>c</w:t>
      </w:r>
      <w:r>
        <w:rPr>
          <w:rFonts w:ascii="Times New Roman" w:hAnsi="Times New Roman" w:cs="Times New Roman"/>
        </w:rPr>
        <w:t xml:space="preserve"> = 0.18 g/100mL, </w:t>
      </w:r>
      <w:r>
        <w:rPr>
          <w:rFonts w:ascii="Times New Roman" w:hAnsi="Times New Roman" w:cs="Times New Roman" w:hint="eastAsia"/>
        </w:rPr>
        <w:t>acetone</w:t>
      </w:r>
      <w:r>
        <w:rPr>
          <w:rFonts w:ascii="Times New Roman" w:hAnsi="Times New Roman" w:cs="Times New Roman"/>
        </w:rPr>
        <w:t>);</w:t>
      </w:r>
    </w:p>
    <w:p w14:paraId="4EAD6E49" w14:textId="77777777" w:rsidR="00A06D6C" w:rsidRDefault="00470455">
      <w:pPr>
        <w:spacing w:beforeLines="50" w:before="156" w:afterLines="50" w:after="156"/>
        <w:rPr>
          <w:rFonts w:ascii="Times New Roman" w:hAnsi="Times New Roman" w:cs="Times New Roman"/>
          <w:i/>
          <w:iCs/>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12.4 min, tr (major) = 14.3 min; 6% </w:t>
      </w:r>
      <w:r>
        <w:rPr>
          <w:rFonts w:ascii="Times New Roman" w:hAnsi="Times New Roman" w:cs="Times New Roman"/>
          <w:i/>
          <w:iCs/>
        </w:rPr>
        <w:t>ee.</w:t>
      </w:r>
    </w:p>
    <w:p w14:paraId="6E6CD5C9" w14:textId="77777777" w:rsidR="00A06D6C" w:rsidRDefault="00470455">
      <w:pPr>
        <w:rPr>
          <w:rFonts w:ascii="Times New Roman" w:hAnsi="Times New Roman" w:cs="Times New Roman"/>
          <w:highlight w:val="red"/>
        </w:rPr>
      </w:pPr>
      <w:r>
        <w:rPr>
          <w:rFonts w:ascii="Times New Roman" w:hAnsi="Times New Roman" w:cs="Times New Roman"/>
          <w:noProof/>
        </w:rPr>
        <w:drawing>
          <wp:inline distT="0" distB="0" distL="114300" distR="114300" wp14:anchorId="4397C60F" wp14:editId="309612FA">
            <wp:extent cx="2477135" cy="1692275"/>
            <wp:effectExtent l="0" t="0" r="7620" b="0"/>
            <wp:docPr id="68"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80"/>
                    <pic:cNvPicPr>
                      <a:picLocks noChangeAspect="1"/>
                    </pic:cNvPicPr>
                  </pic:nvPicPr>
                  <pic:blipFill>
                    <a:blip r:embed="rId212"/>
                    <a:stretch>
                      <a:fillRect/>
                    </a:stretch>
                  </pic:blipFill>
                  <pic:spPr>
                    <a:xfrm>
                      <a:off x="0" y="0"/>
                      <a:ext cx="247713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0862DF62" wp14:editId="54206EEB">
            <wp:extent cx="2475230" cy="1692275"/>
            <wp:effectExtent l="0" t="0" r="1270" b="0"/>
            <wp:docPr id="154"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81"/>
                    <pic:cNvPicPr>
                      <a:picLocks noChangeAspect="1"/>
                    </pic:cNvPicPr>
                  </pic:nvPicPr>
                  <pic:blipFill>
                    <a:blip r:embed="rId213"/>
                    <a:stretch>
                      <a:fillRect/>
                    </a:stretch>
                  </pic:blipFill>
                  <pic:spPr>
                    <a:xfrm>
                      <a:off x="0" y="0"/>
                      <a:ext cx="2475230" cy="1692275"/>
                    </a:xfrm>
                    <a:prstGeom prst="rect">
                      <a:avLst/>
                    </a:prstGeom>
                    <a:noFill/>
                    <a:ln>
                      <a:noFill/>
                    </a:ln>
                  </pic:spPr>
                </pic:pic>
              </a:graphicData>
            </a:graphic>
          </wp:inline>
        </w:drawing>
      </w:r>
    </w:p>
    <w:p w14:paraId="6052761B" w14:textId="77777777" w:rsidR="00A06D6C" w:rsidRDefault="00A06D6C">
      <w:pPr>
        <w:rPr>
          <w:rFonts w:ascii="Times New Roman" w:hAnsi="Times New Roman" w:cs="Times New Roman"/>
        </w:rPr>
      </w:pPr>
    </w:p>
    <w:p w14:paraId="5689CDD6" w14:textId="77777777" w:rsidR="00A06D6C" w:rsidRDefault="00470455">
      <w:pPr>
        <w:pStyle w:val="1"/>
        <w:numPr>
          <w:ilvl w:val="0"/>
          <w:numId w:val="5"/>
        </w:numPr>
      </w:pPr>
      <w:bookmarkStart w:id="67" w:name="_Toc60759133"/>
      <w:bookmarkStart w:id="68" w:name="_Toc23107"/>
      <w:bookmarkStart w:id="69" w:name="_Toc16240"/>
      <w:bookmarkStart w:id="70" w:name="_Toc23132"/>
      <w:bookmarkStart w:id="71" w:name="_Toc31229"/>
      <w:r>
        <w:t>Gram-scale synthesis.</w:t>
      </w:r>
      <w:bookmarkEnd w:id="67"/>
      <w:bookmarkEnd w:id="68"/>
      <w:bookmarkEnd w:id="69"/>
      <w:bookmarkEnd w:id="70"/>
      <w:bookmarkEnd w:id="71"/>
    </w:p>
    <w:p w14:paraId="7FAA7762" w14:textId="77777777" w:rsidR="00A06D6C" w:rsidRDefault="00470455">
      <w:pPr>
        <w:jc w:val="center"/>
      </w:pPr>
      <w:r>
        <w:object w:dxaOrig="8129" w:dyaOrig="1978" w14:anchorId="7B4C0FAC">
          <v:shape id="_x0000_i1083" type="#_x0000_t75" style="width:406.5pt;height:99pt" o:ole="">
            <v:imagedata r:id="rId214" o:title=""/>
          </v:shape>
          <o:OLEObject Type="Embed" ProgID="ChemDraw.Document.6.0" ShapeID="_x0000_i1083" DrawAspect="Content" ObjectID="_1784532667" r:id="rId215"/>
        </w:object>
      </w:r>
    </w:p>
    <w:p w14:paraId="49B2F957" w14:textId="743E5347" w:rsidR="00A06D6C" w:rsidRDefault="00470455">
      <w:pPr>
        <w:ind w:firstLineChars="100" w:firstLine="210"/>
        <w:rPr>
          <w:rFonts w:ascii="Times New Roman" w:hAnsi="Times New Roman" w:cs="Times New Roman"/>
        </w:rPr>
      </w:pPr>
      <w:r>
        <w:rPr>
          <w:rFonts w:ascii="Times New Roman" w:hAnsi="Times New Roman" w:cs="Times New Roman"/>
        </w:rPr>
        <w:t xml:space="preserve">To a sealed tube was added Palladium pivalate (155 mg, 10 mol%, </w:t>
      </w:r>
      <w:r>
        <w:rPr>
          <w:rFonts w:ascii="Times New Roman" w:hAnsi="Times New Roman" w:cs="Times New Roman"/>
          <w:i/>
        </w:rPr>
        <w:t>Bide</w:t>
      </w:r>
      <w:r>
        <w:rPr>
          <w:rFonts w:ascii="Times New Roman" w:hAnsi="Times New Roman" w:cs="Times New Roman"/>
        </w:rPr>
        <w:t xml:space="preserve">) and </w:t>
      </w:r>
      <w:r>
        <w:rPr>
          <w:rFonts w:ascii="Times New Roman" w:hAnsi="Times New Roman" w:cs="Times New Roman"/>
          <w:b/>
          <w:bCs/>
        </w:rPr>
        <w:t>Xu</w:t>
      </w:r>
      <w:r>
        <w:rPr>
          <w:rFonts w:ascii="Times New Roman" w:hAnsi="Times New Roman" w:cs="Times New Roman" w:hint="eastAsia"/>
          <w:b/>
          <w:bCs/>
        </w:rPr>
        <w:t>3</w:t>
      </w:r>
      <w:r>
        <w:rPr>
          <w:rFonts w:ascii="Times New Roman" w:hAnsi="Times New Roman" w:cs="Times New Roman"/>
        </w:rPr>
        <w:t xml:space="preserve"> (684 mg, 20 mol%) in 25 mL dry DMA</w:t>
      </w:r>
      <w:r>
        <w:rPr>
          <w:rFonts w:ascii="Times New Roman" w:hAnsi="Times New Roman" w:cs="Times New Roman" w:hint="eastAsia"/>
        </w:rPr>
        <w:t>c</w:t>
      </w:r>
      <w:r>
        <w:rPr>
          <w:rFonts w:ascii="Times New Roman" w:hAnsi="Times New Roman" w:cs="Times New Roman"/>
        </w:rPr>
        <w:t xml:space="preserve"> and stirred at room temperature for 1 h under nitrogen atmosphere. Then, </w:t>
      </w:r>
      <w:r>
        <w:rPr>
          <w:rFonts w:ascii="Times New Roman" w:hAnsi="Times New Roman" w:cs="Times New Roman"/>
          <w:b/>
          <w:bCs/>
        </w:rPr>
        <w:t>1a</w:t>
      </w:r>
      <w:r>
        <w:rPr>
          <w:rFonts w:ascii="Times New Roman" w:hAnsi="Times New Roman" w:cs="Times New Roman"/>
        </w:rPr>
        <w:t xml:space="preserve"> (5 mmol), </w:t>
      </w:r>
      <w:r>
        <w:rPr>
          <w:rFonts w:ascii="Times New Roman" w:hAnsi="Times New Roman" w:cs="Times New Roman"/>
          <w:b/>
          <w:bCs/>
        </w:rPr>
        <w:t>2a</w:t>
      </w:r>
      <w:r>
        <w:rPr>
          <w:rFonts w:ascii="Times New Roman" w:hAnsi="Times New Roman" w:cs="Times New Roman"/>
        </w:rPr>
        <w:t xml:space="preserve"> (20 mmol</w:t>
      </w:r>
      <w:r>
        <w:rPr>
          <w:rFonts w:ascii="Times New Roman" w:hAnsi="Times New Roman" w:cs="Times New Roman" w:hint="eastAsia"/>
        </w:rPr>
        <w:t>, 4.0 equiv</w:t>
      </w:r>
      <w:r>
        <w:rPr>
          <w:rFonts w:ascii="Times New Roman" w:hAnsi="Times New Roman" w:cs="Times New Roman"/>
        </w:rPr>
        <w:t>) and Ag</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xml:space="preserve"> (935 mg</w:t>
      </w:r>
      <w:r>
        <w:rPr>
          <w:rFonts w:ascii="Times New Roman" w:hAnsi="Times New Roman" w:cs="Times New Roman" w:hint="eastAsia"/>
        </w:rPr>
        <w:t>, 0.6 equiv</w:t>
      </w:r>
      <w:r>
        <w:rPr>
          <w:rFonts w:ascii="Times New Roman" w:hAnsi="Times New Roman" w:cs="Times New Roman"/>
        </w:rPr>
        <w:t>) were added to the tube under nitrogen atmosphere, and stirred at 70 °C for 48 h. After the reaction was complete (monitored by TLC), dilute with saturated salt water and EtOAc, then extracted with E</w:t>
      </w:r>
      <w:r>
        <w:rPr>
          <w:rFonts w:ascii="Times New Roman" w:hAnsi="Times New Roman" w:cs="Times New Roman" w:hint="eastAsia"/>
        </w:rPr>
        <w:t>A</w:t>
      </w:r>
      <w:r>
        <w:rPr>
          <w:rFonts w:ascii="Times New Roman" w:hAnsi="Times New Roman" w:cs="Times New Roman"/>
        </w:rPr>
        <w:t xml:space="preserve"> (twice), dried over anhydrous 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the solvent was removed under reduced pressure. The crude product was purified by column chromatography (</w:t>
      </w:r>
      <w:r>
        <w:rPr>
          <w:rFonts w:ascii="Times New Roman" w:hAnsi="Times New Roman" w:cs="Times New Roman"/>
          <w:i/>
          <w:iCs/>
        </w:rPr>
        <w:t>n</w:t>
      </w:r>
      <w:r>
        <w:rPr>
          <w:rFonts w:ascii="Times New Roman" w:hAnsi="Times New Roman" w:cs="Times New Roman"/>
        </w:rPr>
        <w:t>-Hexane/E</w:t>
      </w:r>
      <w:r>
        <w:rPr>
          <w:rFonts w:ascii="Times New Roman" w:hAnsi="Times New Roman" w:cs="Times New Roman" w:hint="eastAsia"/>
        </w:rPr>
        <w:t>A</w:t>
      </w:r>
      <w:r>
        <w:rPr>
          <w:rFonts w:ascii="Times New Roman" w:hAnsi="Times New Roman" w:cs="Times New Roman"/>
        </w:rPr>
        <w:t>, 50:1 to 30:1) to give 3aa as a white solid (1.14 g, 79 % yield, 9</w:t>
      </w:r>
      <w:r w:rsidR="00D36D68">
        <w:rPr>
          <w:rFonts w:ascii="Times New Roman" w:hAnsi="Times New Roman" w:cs="Times New Roman" w:hint="eastAsia"/>
        </w:rPr>
        <w:t>9</w:t>
      </w:r>
      <w:r>
        <w:rPr>
          <w:rFonts w:ascii="Times New Roman" w:hAnsi="Times New Roman" w:cs="Times New Roman"/>
        </w:rPr>
        <w:t>% ee).</w:t>
      </w:r>
    </w:p>
    <w:p w14:paraId="7214597E" w14:textId="77777777" w:rsidR="00A06D6C" w:rsidRDefault="00470455">
      <w:pPr>
        <w:rPr>
          <w:rFonts w:ascii="Times New Roman" w:hAnsi="Times New Roman" w:cs="Times New Roman"/>
        </w:rPr>
      </w:pPr>
      <w:r>
        <w:rPr>
          <w:rFonts w:ascii="Times New Roman" w:hAnsi="Times New Roman" w:cs="Times New Roman"/>
          <w:b/>
          <w:bCs/>
          <w:noProof/>
        </w:rPr>
        <w:drawing>
          <wp:anchor distT="0" distB="0" distL="114300" distR="114300" simplePos="0" relativeHeight="251658752" behindDoc="0" locked="0" layoutInCell="1" allowOverlap="1" wp14:anchorId="300245AD" wp14:editId="55C565B0">
            <wp:simplePos x="0" y="0"/>
            <wp:positionH relativeFrom="margin">
              <wp:align>right</wp:align>
            </wp:positionH>
            <wp:positionV relativeFrom="paragraph">
              <wp:posOffset>655955</wp:posOffset>
            </wp:positionV>
            <wp:extent cx="2599690" cy="1770380"/>
            <wp:effectExtent l="0" t="0" r="0" b="1270"/>
            <wp:wrapTopAndBottom/>
            <wp:docPr id="196"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81"/>
                    <pic:cNvPicPr>
                      <a:picLocks noChangeAspect="1"/>
                    </pic:cNvPicPr>
                  </pic:nvPicPr>
                  <pic:blipFill>
                    <a:blip r:embed="rId216">
                      <a:extLst>
                        <a:ext uri="{28A0092B-C50C-407E-A947-70E740481C1C}">
                          <a14:useLocalDpi xmlns:a14="http://schemas.microsoft.com/office/drawing/2010/main" val="0"/>
                        </a:ext>
                      </a:extLst>
                    </a:blip>
                    <a:stretch>
                      <a:fillRect/>
                    </a:stretch>
                  </pic:blipFill>
                  <pic:spPr>
                    <a:xfrm>
                      <a:off x="0" y="0"/>
                      <a:ext cx="2599690" cy="1770380"/>
                    </a:xfrm>
                    <a:prstGeom prst="rect">
                      <a:avLst/>
                    </a:prstGeom>
                    <a:noFill/>
                    <a:ln>
                      <a:noFill/>
                    </a:ln>
                  </pic:spPr>
                </pic:pic>
              </a:graphicData>
            </a:graphic>
          </wp:anchor>
        </w:drawing>
      </w:r>
      <w:r>
        <w:rPr>
          <w:rFonts w:ascii="Times New Roman" w:hAnsi="Times New Roman" w:cs="Times New Roman"/>
          <w:b/>
          <w:bCs/>
          <w:noProof/>
        </w:rPr>
        <w:drawing>
          <wp:anchor distT="0" distB="0" distL="114300" distR="114300" simplePos="0" relativeHeight="251656704" behindDoc="0" locked="0" layoutInCell="1" allowOverlap="1" wp14:anchorId="127FD671" wp14:editId="0BF26194">
            <wp:simplePos x="0" y="0"/>
            <wp:positionH relativeFrom="margin">
              <wp:align>left</wp:align>
            </wp:positionH>
            <wp:positionV relativeFrom="paragraph">
              <wp:posOffset>626110</wp:posOffset>
            </wp:positionV>
            <wp:extent cx="2647315" cy="1804670"/>
            <wp:effectExtent l="0" t="0" r="635" b="5080"/>
            <wp:wrapTopAndBottom/>
            <wp:docPr id="3912103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210302" name="图片 1"/>
                    <pic:cNvPicPr>
                      <a:picLocks noChangeAspect="1"/>
                    </pic:cNvPicPr>
                  </pic:nvPicPr>
                  <pic:blipFill>
                    <a:blip r:embed="rId36">
                      <a:extLst>
                        <a:ext uri="{28A0092B-C50C-407E-A947-70E740481C1C}">
                          <a14:useLocalDpi xmlns:a14="http://schemas.microsoft.com/office/drawing/2010/main" val="0"/>
                        </a:ext>
                      </a:extLst>
                    </a:blip>
                    <a:srcRect l="2591" r="2721" b="4486"/>
                    <a:stretch>
                      <a:fillRect/>
                    </a:stretch>
                  </pic:blipFill>
                  <pic:spPr>
                    <a:xfrm>
                      <a:off x="0" y="0"/>
                      <a:ext cx="2651183" cy="1807294"/>
                    </a:xfrm>
                    <a:prstGeom prst="rect">
                      <a:avLst/>
                    </a:prstGeom>
                  </pic:spPr>
                </pic:pic>
              </a:graphicData>
            </a:graphic>
          </wp:anchor>
        </w:drawing>
      </w: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 xml:space="preserve">-Hexane:2-Propanol = 90:10, 1 ml/min, 254nm); tr (minor) = 18.5min, tr (major) = 16.8 min; 99% </w:t>
      </w:r>
      <w:r>
        <w:rPr>
          <w:rFonts w:ascii="Times New Roman" w:hAnsi="Times New Roman" w:cs="Times New Roman"/>
          <w:i/>
          <w:iCs/>
        </w:rPr>
        <w:t>ee</w:t>
      </w:r>
      <w:r>
        <w:rPr>
          <w:rFonts w:ascii="Times New Roman" w:hAnsi="Times New Roman" w:cs="Times New Roman"/>
        </w:rPr>
        <w:t>.</w:t>
      </w:r>
    </w:p>
    <w:p w14:paraId="11BA1D47" w14:textId="77777777" w:rsidR="00A06D6C" w:rsidRDefault="00470455">
      <w:pPr>
        <w:pStyle w:val="a"/>
        <w:numPr>
          <w:ilvl w:val="0"/>
          <w:numId w:val="5"/>
        </w:numPr>
      </w:pPr>
      <w:r>
        <w:br w:type="page"/>
      </w:r>
      <w:bookmarkStart w:id="72" w:name="_Toc19300"/>
      <w:bookmarkStart w:id="73" w:name="_Toc771"/>
      <w:bookmarkStart w:id="74" w:name="_Toc989"/>
      <w:bookmarkStart w:id="75" w:name="_Toc6212"/>
      <w:r>
        <w:t>Synthetic applications of the products.</w:t>
      </w:r>
      <w:bookmarkEnd w:id="72"/>
      <w:bookmarkEnd w:id="73"/>
      <w:bookmarkEnd w:id="74"/>
      <w:bookmarkEnd w:id="75"/>
    </w:p>
    <w:bookmarkStart w:id="76" w:name="_Toc32221"/>
    <w:bookmarkStart w:id="77" w:name="_Toc7132"/>
    <w:bookmarkStart w:id="78" w:name="_Toc4992"/>
    <w:p w14:paraId="2C01F2DA" w14:textId="5B02ECFD" w:rsidR="00A06D6C" w:rsidRDefault="0081150D">
      <w:pPr>
        <w:rPr>
          <w:rFonts w:ascii="Times New Roman" w:hAnsi="Times New Roman" w:cs="Times New Roman"/>
        </w:rPr>
      </w:pPr>
      <w:r>
        <w:object w:dxaOrig="20479" w:dyaOrig="7758" w14:anchorId="6D2E22A0">
          <v:shape id="_x0000_i1084" type="#_x0000_t75" style="width:415.5pt;height:157.5pt" o:ole="">
            <v:imagedata r:id="rId217" o:title=""/>
          </v:shape>
          <o:OLEObject Type="Embed" ProgID="ChemDraw.Document.6.0" ShapeID="_x0000_i1084" DrawAspect="Content" ObjectID="_1784532668" r:id="rId218"/>
        </w:object>
      </w:r>
    </w:p>
    <w:p w14:paraId="61CE68AA"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7.1 </w:t>
      </w:r>
      <w:r>
        <w:rPr>
          <w:rFonts w:ascii="Times New Roman" w:hAnsi="Times New Roman" w:cs="Times New Roman"/>
          <w:b/>
          <w:bCs/>
        </w:rPr>
        <w:t>(3</w:t>
      </w:r>
      <w:r>
        <w:rPr>
          <w:rFonts w:ascii="Times New Roman" w:hAnsi="Times New Roman" w:cs="Times New Roman"/>
          <w:b/>
          <w:bCs/>
          <w:i/>
          <w:iCs/>
        </w:rPr>
        <w:t>S</w:t>
      </w:r>
      <w:r>
        <w:rPr>
          <w:rFonts w:ascii="Times New Roman" w:hAnsi="Times New Roman" w:cs="Times New Roman"/>
          <w:b/>
          <w:bCs/>
        </w:rPr>
        <w:t>,4</w:t>
      </w:r>
      <w:r>
        <w:rPr>
          <w:rFonts w:ascii="Times New Roman" w:hAnsi="Times New Roman" w:cs="Times New Roman"/>
          <w:b/>
          <w:bCs/>
          <w:i/>
          <w:iCs/>
        </w:rPr>
        <w:t>R</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,7</w:t>
      </w:r>
      <w:r>
        <w:rPr>
          <w:rFonts w:ascii="Times New Roman" w:hAnsi="Times New Roman" w:cs="Times New Roman"/>
          <w:b/>
          <w:bCs/>
          <w:i/>
          <w:iCs/>
        </w:rPr>
        <w:t>R</w:t>
      </w:r>
      <w:r>
        <w:rPr>
          <w:rFonts w:ascii="Times New Roman" w:hAnsi="Times New Roman" w:cs="Times New Roman"/>
          <w:b/>
          <w:bCs/>
        </w:rPr>
        <w:t>,8</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S</w:t>
      </w:r>
      <w:r>
        <w:rPr>
          <w:rFonts w:ascii="Times New Roman" w:hAnsi="Times New Roman" w:cs="Times New Roman"/>
          <w:b/>
          <w:bCs/>
        </w:rPr>
        <w:t>)-3,7-diphenyloctahydro-2</w:t>
      </w:r>
      <w:r>
        <w:rPr>
          <w:rFonts w:ascii="Times New Roman" w:hAnsi="Times New Roman" w:cs="Times New Roman"/>
          <w:b/>
          <w:bCs/>
          <w:i/>
          <w:iCs/>
        </w:rPr>
        <w:t>H</w:t>
      </w:r>
      <w:r>
        <w:rPr>
          <w:rFonts w:ascii="Times New Roman" w:hAnsi="Times New Roman" w:cs="Times New Roman"/>
          <w:b/>
          <w:bCs/>
        </w:rPr>
        <w:t>-chromene-3,4,7,8-tetraol (4)</w:t>
      </w:r>
    </w:p>
    <w:p w14:paraId="469228EF" w14:textId="77777777" w:rsidR="00A06D6C" w:rsidRDefault="00470455">
      <w:pPr>
        <w:jc w:val="center"/>
        <w:rPr>
          <w:rFonts w:ascii="Times New Roman" w:hAnsi="Times New Roman" w:cs="Times New Roman"/>
        </w:rPr>
      </w:pPr>
      <w:r>
        <w:object w:dxaOrig="1739" w:dyaOrig="1148" w14:anchorId="1DF34558">
          <v:shape id="_x0000_i1085" type="#_x0000_t75" style="width:87pt;height:57.75pt" o:ole="">
            <v:imagedata r:id="rId219" o:title=""/>
          </v:shape>
          <o:OLEObject Type="Embed" ProgID="ChemDraw.Document.6.0" ShapeID="_x0000_i1085" DrawAspect="Content" ObjectID="_1784532669" r:id="rId220"/>
        </w:object>
      </w:r>
      <w:r>
        <w:rPr>
          <w:rFonts w:hint="eastAsia"/>
        </w:rPr>
        <w:t xml:space="preserve">    </w:t>
      </w:r>
      <w:r>
        <w:object w:dxaOrig="3079" w:dyaOrig="1632" w14:anchorId="18B80621">
          <v:shape id="_x0000_i1086" type="#_x0000_t75" style="width:154.5pt;height:81.75pt" o:ole="">
            <v:imagedata r:id="rId221" o:title=""/>
          </v:shape>
          <o:OLEObject Type="Embed" ProgID="ChemDraw.Document.6.0" ShapeID="_x0000_i1086" DrawAspect="Content" ObjectID="_1784532670" r:id="rId222"/>
        </w:object>
      </w:r>
    </w:p>
    <w:p w14:paraId="7039373B"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To a solution of </w:t>
      </w:r>
      <w:r>
        <w:rPr>
          <w:rFonts w:ascii="Times New Roman" w:hAnsi="Times New Roman" w:cs="Times New Roman"/>
          <w:b/>
          <w:bCs/>
        </w:rPr>
        <w:t>3aa</w:t>
      </w:r>
      <w:r>
        <w:rPr>
          <w:rFonts w:ascii="Times New Roman" w:hAnsi="Times New Roman" w:cs="Times New Roman"/>
        </w:rPr>
        <w:t xml:space="preserve"> (99% ee, 0.2 mmol, 57.7 mg) and NMO (4.0 equiv., 93.8 mg, cas: 7529-22-8) in acetone (2 mL) was added K</w:t>
      </w:r>
      <w:r>
        <w:rPr>
          <w:rFonts w:ascii="Times New Roman" w:hAnsi="Times New Roman" w:cs="Times New Roman"/>
          <w:vertAlign w:val="subscript"/>
        </w:rPr>
        <w:t>2</w:t>
      </w:r>
      <w:r>
        <w:rPr>
          <w:rFonts w:ascii="Times New Roman" w:hAnsi="Times New Roman" w:cs="Times New Roman"/>
        </w:rPr>
        <w:t>OsO</w:t>
      </w:r>
      <w:r>
        <w:rPr>
          <w:rFonts w:ascii="Times New Roman" w:hAnsi="Times New Roman" w:cs="Times New Roman"/>
          <w:vertAlign w:val="subscript"/>
        </w:rPr>
        <w:t>4</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 (20 mol%, 12.4 mg, cas: 10022-66-9) at r.t., then the resulting mixture was stirred for 12 h. Upon completion of the reaction, 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 xml:space="preserve"> (sat. aq) was added to the mixture. The mixture was extracted with DCM. The combined organics were washed with H</w:t>
      </w:r>
      <w:r>
        <w:rPr>
          <w:rFonts w:ascii="Times New Roman" w:hAnsi="Times New Roman" w:cs="Times New Roman"/>
          <w:vertAlign w:val="subscript"/>
        </w:rPr>
        <w:t>2</w:t>
      </w:r>
      <w:r>
        <w:rPr>
          <w:rFonts w:ascii="Times New Roman" w:hAnsi="Times New Roman" w:cs="Times New Roman"/>
        </w:rPr>
        <w:t>O and brine, dried with MgSO</w:t>
      </w:r>
      <w:r>
        <w:rPr>
          <w:rFonts w:ascii="Times New Roman" w:hAnsi="Times New Roman" w:cs="Times New Roman"/>
          <w:vertAlign w:val="subscript"/>
        </w:rPr>
        <w:t>4</w:t>
      </w:r>
      <w:r>
        <w:rPr>
          <w:rFonts w:ascii="Times New Roman" w:hAnsi="Times New Roman" w:cs="Times New Roman"/>
        </w:rPr>
        <w:t>, filtered, and concentrated on a rotary evaporator. The crude product was purified by column chromatography (PE/E</w:t>
      </w:r>
      <w:r>
        <w:rPr>
          <w:rFonts w:ascii="Times New Roman" w:hAnsi="Times New Roman" w:cs="Times New Roman" w:hint="eastAsia"/>
        </w:rPr>
        <w:t>A</w:t>
      </w:r>
      <w:r>
        <w:rPr>
          <w:rFonts w:ascii="Times New Roman" w:hAnsi="Times New Roman" w:cs="Times New Roman"/>
        </w:rPr>
        <w:t xml:space="preserve"> = 1:1) to give </w:t>
      </w:r>
      <w:r>
        <w:rPr>
          <w:rFonts w:ascii="Times New Roman" w:hAnsi="Times New Roman" w:cs="Times New Roman"/>
          <w:b/>
          <w:bCs/>
        </w:rPr>
        <w:t>4</w:t>
      </w:r>
      <w:r>
        <w:rPr>
          <w:rFonts w:ascii="Times New Roman" w:hAnsi="Times New Roman" w:cs="Times New Roman"/>
        </w:rPr>
        <w:t xml:space="preserve"> (69 % yield, 49.2mg, 99% </w:t>
      </w:r>
      <w:r>
        <w:rPr>
          <w:rFonts w:ascii="Times New Roman" w:hAnsi="Times New Roman" w:cs="Times New Roman"/>
          <w:i/>
          <w:iCs/>
        </w:rPr>
        <w:t>ee</w:t>
      </w:r>
      <w:r>
        <w:rPr>
          <w:rFonts w:ascii="Times New Roman" w:hAnsi="Times New Roman" w:cs="Times New Roman"/>
        </w:rPr>
        <w:t>) as a white solid (m.p.: 69.0°C).</w:t>
      </w:r>
    </w:p>
    <w:p w14:paraId="5E08CD8A"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7.50 – 7.45 (overlapped, 4H, H-2', H-6', H-2'' and H-6''), 7.41 – 7.36 (overlapped, 4H, H-3', H-5', H-3'' and H-5''), 7.34 – 7.27 (overlapped, 2H, H-4' and H-4''), 4.46 (d, </w:t>
      </w:r>
      <w:r>
        <w:rPr>
          <w:rFonts w:ascii="Times New Roman" w:hAnsi="Times New Roman" w:cs="Times New Roman"/>
          <w:i/>
          <w:iCs/>
        </w:rPr>
        <w:t>J</w:t>
      </w:r>
      <w:r>
        <w:rPr>
          <w:rFonts w:ascii="Times New Roman" w:hAnsi="Times New Roman" w:cs="Times New Roman"/>
        </w:rPr>
        <w:t xml:space="preserve"> = 10.1 Hz, 1H, H-8), 4.18 (overlapped, 2H, H-4 and H-8a), 3.78 (d, </w:t>
      </w:r>
      <w:r>
        <w:rPr>
          <w:rFonts w:ascii="Times New Roman" w:hAnsi="Times New Roman" w:cs="Times New Roman"/>
          <w:i/>
          <w:iCs/>
        </w:rPr>
        <w:t>J</w:t>
      </w:r>
      <w:r>
        <w:rPr>
          <w:rFonts w:ascii="Times New Roman" w:hAnsi="Times New Roman" w:cs="Times New Roman"/>
        </w:rPr>
        <w:t xml:space="preserve"> = 13.0 Hz, 1H, H</w:t>
      </w:r>
      <w:r>
        <w:rPr>
          <w:rFonts w:ascii="Times New Roman" w:hAnsi="Times New Roman" w:cs="Times New Roman"/>
          <w:vertAlign w:val="subscript"/>
        </w:rPr>
        <w:t>a</w:t>
      </w:r>
      <w:r>
        <w:rPr>
          <w:rFonts w:ascii="Times New Roman" w:hAnsi="Times New Roman" w:cs="Times New Roman"/>
        </w:rPr>
        <w:t xml:space="preserve">-2), 3.52 (d, </w:t>
      </w:r>
      <w:r>
        <w:rPr>
          <w:rFonts w:ascii="Times New Roman" w:hAnsi="Times New Roman" w:cs="Times New Roman"/>
          <w:i/>
          <w:iCs/>
        </w:rPr>
        <w:t>J</w:t>
      </w:r>
      <w:r>
        <w:rPr>
          <w:rFonts w:ascii="Times New Roman" w:hAnsi="Times New Roman" w:cs="Times New Roman"/>
        </w:rPr>
        <w:t xml:space="preserve"> = 13.0 Hz, 1H, H</w:t>
      </w:r>
      <w:r>
        <w:rPr>
          <w:rFonts w:ascii="Times New Roman" w:hAnsi="Times New Roman" w:cs="Times New Roman"/>
          <w:vertAlign w:val="subscript"/>
        </w:rPr>
        <w:t>b</w:t>
      </w:r>
      <w:r>
        <w:rPr>
          <w:rFonts w:ascii="Times New Roman" w:hAnsi="Times New Roman" w:cs="Times New Roman"/>
        </w:rPr>
        <w:t>-2), 3.17 (s, 1H, 7-OH), 2.40 (m, 1H, H-4a), 1.82 (td, J = 13.4, 12.2, 5.2 Hz, 1H, H</w:t>
      </w:r>
      <w:r>
        <w:rPr>
          <w:rFonts w:ascii="Times New Roman" w:hAnsi="Times New Roman" w:cs="Times New Roman"/>
          <w:vertAlign w:val="subscript"/>
        </w:rPr>
        <w:t>a</w:t>
      </w:r>
      <w:r>
        <w:rPr>
          <w:rFonts w:ascii="Times New Roman" w:hAnsi="Times New Roman" w:cs="Times New Roman"/>
        </w:rPr>
        <w:t>-6), 1.73 (m, 1H, H</w:t>
      </w:r>
      <w:r>
        <w:rPr>
          <w:rFonts w:ascii="Times New Roman" w:hAnsi="Times New Roman" w:cs="Times New Roman"/>
          <w:vertAlign w:val="subscript"/>
        </w:rPr>
        <w:t>b</w:t>
      </w:r>
      <w:r>
        <w:rPr>
          <w:rFonts w:ascii="Times New Roman" w:hAnsi="Times New Roman" w:cs="Times New Roman"/>
        </w:rPr>
        <w:t>-6);</w:t>
      </w:r>
    </w:p>
    <w:p w14:paraId="12C211C2"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kern w:val="0"/>
        </w:rPr>
        <w:t xml:space="preserve"> </w:t>
      </w:r>
      <w:r>
        <w:rPr>
          <w:rFonts w:ascii="Times New Roman" w:hAnsi="Times New Roman" w:cs="Times New Roman"/>
        </w:rPr>
        <w:t>145.8 (C-1''), 140.8 (C-1'), 128.6 (2C, C-3''/5''), 128.5 (2C, C-3'/5'), 127.9 (C-4'), 127.3 (C-4''), 125.7 (2C, C-2'/6'), 124.9 (2C, C-2''/6''), 77.2 (C-8a), 76.7 (C-7), 74.8 (C-3), 68.9 (C-2), 68.6 (C-4), 67.9 (C-8), 37.6 (C-4a), 33.4 (C-6), 19.3 (C-5)</w:t>
      </w:r>
      <w:r>
        <w:rPr>
          <w:rFonts w:ascii="Times New Roman" w:hAnsi="Times New Roman" w:cs="Times New Roman"/>
          <w:kern w:val="0"/>
        </w:rPr>
        <w:t>;</w:t>
      </w:r>
    </w:p>
    <w:p w14:paraId="3A300529" w14:textId="77777777" w:rsidR="00A06D6C" w:rsidRDefault="00470455">
      <w:pPr>
        <w:jc w:val="center"/>
        <w:rPr>
          <w:rFonts w:ascii="Times New Roman" w:hAnsi="Times New Roman" w:cs="Times New Roman"/>
        </w:rPr>
      </w:pPr>
      <w:r>
        <w:rPr>
          <w:rFonts w:ascii="Times New Roman" w:hAnsi="Times New Roman" w:cs="Times New Roman"/>
        </w:rPr>
        <w:object w:dxaOrig="3743" w:dyaOrig="1911" w14:anchorId="66CFEC90">
          <v:shape id="_x0000_i1087" type="#_x0000_t75" style="width:186.75pt;height:95.25pt" o:ole="">
            <v:imagedata r:id="rId223" o:title=""/>
          </v:shape>
          <o:OLEObject Type="Embed" ProgID="ChemDraw.Document.6.0" ShapeID="_x0000_i1087" DrawAspect="Content" ObjectID="_1784532671" r:id="rId224"/>
        </w:object>
      </w:r>
    </w:p>
    <w:p w14:paraId="5F42CCE2"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379.1512 [M + Na]</w:t>
      </w:r>
      <w:r>
        <w:rPr>
          <w:rFonts w:ascii="Times New Roman" w:hAnsi="Times New Roman" w:cs="Times New Roman"/>
          <w:vertAlign w:val="superscript"/>
        </w:rPr>
        <w:t>+</w:t>
      </w:r>
      <w:r>
        <w:rPr>
          <w:rFonts w:ascii="Times New Roman" w:hAnsi="Times New Roman" w:cs="Times New Roman"/>
        </w:rPr>
        <w:t xml:space="preserve"> (calcd. for </w:t>
      </w:r>
      <w:bookmarkStart w:id="79" w:name="OLE_LINK13"/>
      <w:r>
        <w:rPr>
          <w:rFonts w:ascii="Times New Roman" w:hAnsi="Times New Roman" w:cs="Times New Roman"/>
        </w:rPr>
        <w:t>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Na</w:t>
      </w:r>
      <w:bookmarkEnd w:id="79"/>
      <w:r>
        <w:rPr>
          <w:rFonts w:ascii="Times New Roman" w:hAnsi="Times New Roman" w:cs="Times New Roman"/>
        </w:rPr>
        <w:t>, 379.1516);</w:t>
      </w:r>
    </w:p>
    <w:p w14:paraId="20BAF5E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22</w:t>
      </w:r>
      <w:r>
        <w:rPr>
          <w:rFonts w:ascii="Times New Roman" w:hAnsi="Times New Roman" w:cs="Times New Roman"/>
        </w:rPr>
        <w:t xml:space="preserve"> = 29.1 (</w:t>
      </w:r>
      <w:r>
        <w:rPr>
          <w:rFonts w:ascii="Times New Roman" w:hAnsi="Times New Roman" w:cs="Times New Roman"/>
          <w:i/>
          <w:iCs/>
        </w:rPr>
        <w:t>c</w:t>
      </w:r>
      <w:r>
        <w:rPr>
          <w:rFonts w:ascii="Times New Roman" w:hAnsi="Times New Roman" w:cs="Times New Roman"/>
        </w:rPr>
        <w:t xml:space="preserve"> = 0.09 g/100mL, </w:t>
      </w:r>
      <w:r>
        <w:rPr>
          <w:rFonts w:ascii="Times New Roman" w:hAnsi="Times New Roman" w:cs="Times New Roman" w:hint="eastAsia"/>
        </w:rPr>
        <w:t>acetone</w:t>
      </w:r>
      <w:r>
        <w:rPr>
          <w:rFonts w:ascii="Times New Roman" w:hAnsi="Times New Roman" w:cs="Times New Roman"/>
        </w:rPr>
        <w:t>);</w:t>
      </w:r>
    </w:p>
    <w:p w14:paraId="3F77BBA3"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IF column (</w:t>
      </w:r>
      <w:r>
        <w:rPr>
          <w:rFonts w:ascii="Times New Roman" w:hAnsi="Times New Roman" w:cs="Times New Roman"/>
          <w:i/>
          <w:iCs/>
        </w:rPr>
        <w:t>n</w:t>
      </w:r>
      <w:r>
        <w:rPr>
          <w:rFonts w:ascii="Times New Roman" w:hAnsi="Times New Roman" w:cs="Times New Roman"/>
        </w:rPr>
        <w:t>-Hexane:2-Propanol = 50:50, 0.5 ml/min, 254nm);</w:t>
      </w:r>
      <w:r>
        <w:rPr>
          <w:rFonts w:ascii="Times New Roman" w:hAnsi="Times New Roman" w:cs="Times New Roman"/>
          <w:noProof/>
        </w:rPr>
        <w:drawing>
          <wp:anchor distT="0" distB="0" distL="114300" distR="114300" simplePos="0" relativeHeight="251661824" behindDoc="0" locked="0" layoutInCell="1" allowOverlap="1" wp14:anchorId="51B34294" wp14:editId="1F1DA43F">
            <wp:simplePos x="0" y="0"/>
            <wp:positionH relativeFrom="column">
              <wp:posOffset>26035</wp:posOffset>
            </wp:positionH>
            <wp:positionV relativeFrom="paragraph">
              <wp:posOffset>687705</wp:posOffset>
            </wp:positionV>
            <wp:extent cx="2600325" cy="1696720"/>
            <wp:effectExtent l="0" t="0" r="0" b="3810"/>
            <wp:wrapTopAndBottom/>
            <wp:docPr id="17833375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37503" name="图片 1"/>
                    <pic:cNvPicPr>
                      <a:picLocks noChangeAspect="1"/>
                    </pic:cNvPicPr>
                  </pic:nvPicPr>
                  <pic:blipFill>
                    <a:blip r:embed="rId225" cstate="print">
                      <a:extLst>
                        <a:ext uri="{28A0092B-C50C-407E-A947-70E740481C1C}">
                          <a14:useLocalDpi xmlns:a14="http://schemas.microsoft.com/office/drawing/2010/main" val="0"/>
                        </a:ext>
                      </a:extLst>
                    </a:blip>
                    <a:stretch>
                      <a:fillRect/>
                    </a:stretch>
                  </pic:blipFill>
                  <pic:spPr>
                    <a:xfrm>
                      <a:off x="0" y="0"/>
                      <a:ext cx="2600325" cy="1696720"/>
                    </a:xfrm>
                    <a:prstGeom prst="rect">
                      <a:avLst/>
                    </a:prstGeom>
                  </pic:spPr>
                </pic:pic>
              </a:graphicData>
            </a:graphic>
          </wp:anchor>
        </w:drawing>
      </w:r>
      <w:r>
        <w:rPr>
          <w:rFonts w:ascii="Times New Roman" w:hAnsi="Times New Roman" w:cs="Times New Roman"/>
        </w:rPr>
        <w:t xml:space="preserve"> tr (minor) = 9.2 min, tr (major) =19.4 min; 99% </w:t>
      </w:r>
      <w:r>
        <w:rPr>
          <w:rFonts w:ascii="Times New Roman" w:hAnsi="Times New Roman" w:cs="Times New Roman"/>
          <w:i/>
          <w:iCs/>
        </w:rPr>
        <w:t>ee</w:t>
      </w:r>
      <w:r>
        <w:rPr>
          <w:rFonts w:ascii="Times New Roman" w:hAnsi="Times New Roman" w:cs="Times New Roman"/>
        </w:rPr>
        <w:t>.</w:t>
      </w:r>
    </w:p>
    <w:p w14:paraId="6F664290" w14:textId="77777777" w:rsidR="00A06D6C" w:rsidRDefault="00470455">
      <w:pPr>
        <w:rPr>
          <w:rFonts w:ascii="Times New Roman" w:hAnsi="Times New Roman" w:cs="Times New Roman"/>
        </w:rPr>
      </w:pPr>
      <w:r>
        <w:rPr>
          <w:rFonts w:ascii="Times New Roman" w:hAnsi="Times New Roman" w:cs="Times New Roman"/>
          <w:noProof/>
        </w:rPr>
        <w:drawing>
          <wp:anchor distT="0" distB="0" distL="114300" distR="114300" simplePos="0" relativeHeight="251660800" behindDoc="0" locked="0" layoutInCell="1" allowOverlap="1" wp14:anchorId="656348D9" wp14:editId="38CCAD35">
            <wp:simplePos x="0" y="0"/>
            <wp:positionH relativeFrom="column">
              <wp:posOffset>2653030</wp:posOffset>
            </wp:positionH>
            <wp:positionV relativeFrom="paragraph">
              <wp:posOffset>178435</wp:posOffset>
            </wp:positionV>
            <wp:extent cx="2576195" cy="1685925"/>
            <wp:effectExtent l="0" t="0" r="7620" b="6350"/>
            <wp:wrapTopAndBottom/>
            <wp:docPr id="890518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518373" name="图片 1"/>
                    <pic:cNvPicPr>
                      <a:picLocks noChangeAspect="1"/>
                    </pic:cNvPicPr>
                  </pic:nvPicPr>
                  <pic:blipFill>
                    <a:blip r:embed="rId226" cstate="print">
                      <a:extLst>
                        <a:ext uri="{28A0092B-C50C-407E-A947-70E740481C1C}">
                          <a14:useLocalDpi xmlns:a14="http://schemas.microsoft.com/office/drawing/2010/main" val="0"/>
                        </a:ext>
                      </a:extLst>
                    </a:blip>
                    <a:stretch>
                      <a:fillRect/>
                    </a:stretch>
                  </pic:blipFill>
                  <pic:spPr>
                    <a:xfrm>
                      <a:off x="0" y="0"/>
                      <a:ext cx="2576195" cy="1685925"/>
                    </a:xfrm>
                    <a:prstGeom prst="rect">
                      <a:avLst/>
                    </a:prstGeom>
                  </pic:spPr>
                </pic:pic>
              </a:graphicData>
            </a:graphic>
          </wp:anchor>
        </w:drawing>
      </w:r>
    </w:p>
    <w:p w14:paraId="41149329"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7.2 </w:t>
      </w:r>
      <w:r>
        <w:rPr>
          <w:rFonts w:ascii="Times New Roman" w:hAnsi="Times New Roman" w:cs="Times New Roman"/>
          <w:b/>
          <w:bCs/>
        </w:rPr>
        <w:t>(3</w:t>
      </w:r>
      <w:r>
        <w:rPr>
          <w:rFonts w:ascii="Times New Roman" w:hAnsi="Times New Roman" w:cs="Times New Roman"/>
          <w:b/>
          <w:bCs/>
          <w:i/>
          <w:iCs/>
        </w:rPr>
        <w:t>R</w:t>
      </w:r>
      <w:r>
        <w:rPr>
          <w:rFonts w:ascii="Times New Roman" w:hAnsi="Times New Roman" w:cs="Times New Roman"/>
          <w:b/>
          <w:bCs/>
        </w:rPr>
        <w:t>,4a</w:t>
      </w:r>
      <w:r>
        <w:rPr>
          <w:rFonts w:ascii="Times New Roman" w:hAnsi="Times New Roman" w:cs="Times New Roman"/>
          <w:b/>
          <w:bCs/>
          <w:i/>
          <w:iCs/>
        </w:rPr>
        <w:t>R</w:t>
      </w:r>
      <w:r>
        <w:rPr>
          <w:rFonts w:ascii="Times New Roman" w:hAnsi="Times New Roman" w:cs="Times New Roman"/>
          <w:b/>
          <w:bCs/>
        </w:rPr>
        <w:t>,7</w:t>
      </w:r>
      <w:r>
        <w:rPr>
          <w:rFonts w:ascii="Times New Roman" w:hAnsi="Times New Roman" w:cs="Times New Roman"/>
          <w:b/>
          <w:bCs/>
          <w:i/>
          <w:iCs/>
        </w:rPr>
        <w:t>R</w:t>
      </w:r>
      <w:r>
        <w:rPr>
          <w:rFonts w:ascii="Times New Roman" w:hAnsi="Times New Roman" w:cs="Times New Roman"/>
          <w:b/>
          <w:bCs/>
        </w:rPr>
        <w:t>,8a</w:t>
      </w:r>
      <w:r>
        <w:rPr>
          <w:rFonts w:ascii="Times New Roman" w:hAnsi="Times New Roman" w:cs="Times New Roman"/>
          <w:b/>
          <w:bCs/>
          <w:i/>
          <w:iCs/>
        </w:rPr>
        <w:t>R</w:t>
      </w:r>
      <w:r>
        <w:rPr>
          <w:rFonts w:ascii="Times New Roman" w:hAnsi="Times New Roman" w:cs="Times New Roman"/>
          <w:b/>
          <w:bCs/>
        </w:rPr>
        <w:t>)-3,7-diphenyloctahydro-2</w:t>
      </w:r>
      <w:r>
        <w:rPr>
          <w:rFonts w:ascii="Times New Roman" w:hAnsi="Times New Roman" w:cs="Times New Roman"/>
          <w:b/>
          <w:bCs/>
          <w:i/>
          <w:iCs/>
        </w:rPr>
        <w:t>H</w:t>
      </w:r>
      <w:r>
        <w:rPr>
          <w:rFonts w:ascii="Times New Roman" w:hAnsi="Times New Roman" w:cs="Times New Roman"/>
          <w:b/>
          <w:bCs/>
        </w:rPr>
        <w:t>-chromene (5)</w:t>
      </w:r>
      <w:bookmarkEnd w:id="76"/>
      <w:bookmarkEnd w:id="77"/>
      <w:bookmarkEnd w:id="78"/>
    </w:p>
    <w:p w14:paraId="4D5E67AE" w14:textId="77777777" w:rsidR="00A06D6C" w:rsidRDefault="00470455">
      <w:pPr>
        <w:jc w:val="center"/>
        <w:rPr>
          <w:rFonts w:ascii="Times New Roman" w:hAnsi="Times New Roman" w:cs="Times New Roman"/>
        </w:rPr>
      </w:pPr>
      <w:r>
        <w:object w:dxaOrig="1659" w:dyaOrig="929" w14:anchorId="5AC1ABD4">
          <v:shape id="_x0000_i1088" type="#_x0000_t75" style="width:83.25pt;height:46.5pt" o:ole="">
            <v:imagedata r:id="rId227" o:title=""/>
          </v:shape>
          <o:OLEObject Type="Embed" ProgID="ChemDraw.Document.6.0" ShapeID="_x0000_i1088" DrawAspect="Content" ObjectID="_1784532672" r:id="rId228"/>
        </w:object>
      </w:r>
      <w:r>
        <w:rPr>
          <w:rFonts w:hint="eastAsia"/>
        </w:rPr>
        <w:t xml:space="preserve"> </w:t>
      </w:r>
      <w:r>
        <w:object w:dxaOrig="2880" w:dyaOrig="1632" w14:anchorId="52E9D29C">
          <v:shape id="_x0000_i1089" type="#_x0000_t75" style="width:2in;height:81.75pt" o:ole="">
            <v:imagedata r:id="rId229" o:title=""/>
          </v:shape>
          <o:OLEObject Type="Embed" ProgID="ChemDraw.Document.6.0" ShapeID="_x0000_i1089" DrawAspect="Content" ObjectID="_1784532673" r:id="rId230"/>
        </w:object>
      </w:r>
    </w:p>
    <w:p w14:paraId="39BC6B9B"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In a 10 mL Schlenk tube, after the solution of Pd/C (40 mol%, 10% on activated carbon, reduced, dry powder, cas: 7440-05-3, </w:t>
      </w:r>
      <w:r>
        <w:rPr>
          <w:rFonts w:ascii="Times New Roman" w:hAnsi="Times New Roman" w:cs="Times New Roman"/>
          <w:i/>
        </w:rPr>
        <w:t>j&amp;k chemical</w:t>
      </w:r>
      <w:r>
        <w:rPr>
          <w:rFonts w:ascii="Times New Roman" w:hAnsi="Times New Roman" w:cs="Times New Roman"/>
        </w:rPr>
        <w:t xml:space="preserve">) and </w:t>
      </w:r>
      <w:r>
        <w:rPr>
          <w:rFonts w:ascii="Times New Roman" w:hAnsi="Times New Roman" w:cs="Times New Roman"/>
          <w:b/>
          <w:bCs/>
        </w:rPr>
        <w:t>3aa</w:t>
      </w:r>
      <w:r>
        <w:rPr>
          <w:rFonts w:ascii="Times New Roman" w:hAnsi="Times New Roman" w:cs="Times New Roman"/>
        </w:rPr>
        <w:t xml:space="preserve"> (99% </w:t>
      </w:r>
      <w:r>
        <w:rPr>
          <w:rFonts w:ascii="Times New Roman" w:hAnsi="Times New Roman" w:cs="Times New Roman"/>
          <w:i/>
          <w:iCs/>
        </w:rPr>
        <w:t>ee</w:t>
      </w:r>
      <w:r>
        <w:rPr>
          <w:rFonts w:ascii="Times New Roman" w:hAnsi="Times New Roman" w:cs="Times New Roman"/>
        </w:rPr>
        <w:t>, 0.2 mmol, 57.7mg) in THF (2 mL) was stirred at room temperature for 8 h. The reaction was determined by TLC analysis, after the 3aa was consumed completely. Solvent was removed in a rotary evaporator, purified by flash column chromatography on silica gel (PE/E</w:t>
      </w:r>
      <w:r>
        <w:rPr>
          <w:rFonts w:ascii="Times New Roman" w:hAnsi="Times New Roman" w:cs="Times New Roman" w:hint="eastAsia"/>
        </w:rPr>
        <w:t>A</w:t>
      </w:r>
      <w:r>
        <w:rPr>
          <w:rFonts w:ascii="Times New Roman" w:hAnsi="Times New Roman" w:cs="Times New Roman"/>
        </w:rPr>
        <w:t xml:space="preserve">= 10:1) to afford the desired product </w:t>
      </w:r>
      <w:r>
        <w:rPr>
          <w:rFonts w:ascii="Times New Roman" w:hAnsi="Times New Roman" w:cs="Times New Roman"/>
          <w:b/>
          <w:bCs/>
        </w:rPr>
        <w:t>5</w:t>
      </w:r>
      <w:r>
        <w:rPr>
          <w:rFonts w:ascii="Times New Roman" w:hAnsi="Times New Roman" w:cs="Times New Roman"/>
        </w:rPr>
        <w:t xml:space="preserve"> (87% yield, 99% </w:t>
      </w:r>
      <w:r>
        <w:rPr>
          <w:rFonts w:ascii="Times New Roman" w:hAnsi="Times New Roman" w:cs="Times New Roman"/>
          <w:i/>
          <w:iCs/>
        </w:rPr>
        <w:t xml:space="preserve">ee, </w:t>
      </w:r>
      <w:r>
        <w:rPr>
          <w:rFonts w:ascii="Times New Roman" w:hAnsi="Times New Roman" w:cs="Times New Roman"/>
        </w:rPr>
        <w:t>50.9 mg) as white solid (m.p.: 72.8°C).</w:t>
      </w:r>
    </w:p>
    <w:p w14:paraId="0C78FAA5"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7.45 – 7.23 (overlapped, 10H, H-1' – H-6''), 4.12 (dt, </w:t>
      </w:r>
      <w:r>
        <w:rPr>
          <w:rFonts w:ascii="Times New Roman" w:hAnsi="Times New Roman" w:cs="Times New Roman"/>
          <w:i/>
          <w:iCs/>
        </w:rPr>
        <w:t>J</w:t>
      </w:r>
      <w:r>
        <w:rPr>
          <w:rFonts w:ascii="Times New Roman" w:hAnsi="Times New Roman" w:cs="Times New Roman"/>
        </w:rPr>
        <w:t xml:space="preserve"> = 12.2, 4.8 Hz, 1H, H-8a), 3.78 (ddd, </w:t>
      </w:r>
      <w:r>
        <w:rPr>
          <w:rFonts w:ascii="Times New Roman" w:hAnsi="Times New Roman" w:cs="Times New Roman"/>
          <w:i/>
          <w:iCs/>
        </w:rPr>
        <w:t>J</w:t>
      </w:r>
      <w:r>
        <w:rPr>
          <w:rFonts w:ascii="Times New Roman" w:hAnsi="Times New Roman" w:cs="Times New Roman"/>
        </w:rPr>
        <w:t xml:space="preserve"> = 11.7, 4.8, 1.9 Hz, 1H, H</w:t>
      </w:r>
      <w:r>
        <w:rPr>
          <w:rFonts w:ascii="Times New Roman" w:hAnsi="Times New Roman" w:cs="Times New Roman"/>
          <w:vertAlign w:val="subscript"/>
        </w:rPr>
        <w:t>a</w:t>
      </w:r>
      <w:r>
        <w:rPr>
          <w:rFonts w:ascii="Times New Roman" w:hAnsi="Times New Roman" w:cs="Times New Roman"/>
        </w:rPr>
        <w:t xml:space="preserve">-2), 3.68 (t, </w:t>
      </w:r>
      <w:r>
        <w:rPr>
          <w:rFonts w:ascii="Times New Roman" w:hAnsi="Times New Roman" w:cs="Times New Roman"/>
          <w:i/>
          <w:iCs/>
        </w:rPr>
        <w:t>J</w:t>
      </w:r>
      <w:r>
        <w:rPr>
          <w:rFonts w:ascii="Times New Roman" w:hAnsi="Times New Roman" w:cs="Times New Roman"/>
        </w:rPr>
        <w:t xml:space="preserve"> = 11.5 Hz, 1H, H</w:t>
      </w:r>
      <w:r>
        <w:rPr>
          <w:rFonts w:ascii="Times New Roman" w:hAnsi="Times New Roman" w:cs="Times New Roman"/>
          <w:vertAlign w:val="subscript"/>
        </w:rPr>
        <w:t>b</w:t>
      </w:r>
      <w:r>
        <w:rPr>
          <w:rFonts w:ascii="Times New Roman" w:hAnsi="Times New Roman" w:cs="Times New Roman"/>
        </w:rPr>
        <w:t xml:space="preserve">-2), 3.00 (tt, </w:t>
      </w:r>
      <w:r>
        <w:rPr>
          <w:rFonts w:ascii="Times New Roman" w:hAnsi="Times New Roman" w:cs="Times New Roman"/>
          <w:i/>
          <w:iCs/>
        </w:rPr>
        <w:t>J</w:t>
      </w:r>
      <w:r>
        <w:rPr>
          <w:rFonts w:ascii="Times New Roman" w:hAnsi="Times New Roman" w:cs="Times New Roman"/>
        </w:rPr>
        <w:t xml:space="preserve"> = 11.8, 4.3 Hz, 1H, H-3), 2.67 (tt, </w:t>
      </w:r>
      <w:r>
        <w:rPr>
          <w:rFonts w:ascii="Times New Roman" w:hAnsi="Times New Roman" w:cs="Times New Roman"/>
          <w:i/>
          <w:iCs/>
        </w:rPr>
        <w:t>J</w:t>
      </w:r>
      <w:r>
        <w:rPr>
          <w:rFonts w:ascii="Times New Roman" w:hAnsi="Times New Roman" w:cs="Times New Roman"/>
        </w:rPr>
        <w:t xml:space="preserve"> = 12.1, 3.7 Hz, 1H, H-7), 2.35 – 2.25 (overlapped, 2H, H-4a and H</w:t>
      </w:r>
      <w:r>
        <w:rPr>
          <w:rFonts w:ascii="Times New Roman" w:hAnsi="Times New Roman" w:cs="Times New Roman"/>
          <w:vertAlign w:val="subscript"/>
        </w:rPr>
        <w:t>a</w:t>
      </w:r>
      <w:r>
        <w:rPr>
          <w:rFonts w:ascii="Times New Roman" w:hAnsi="Times New Roman" w:cs="Times New Roman"/>
        </w:rPr>
        <w:t xml:space="preserve">-8), 2.14 (q, </w:t>
      </w:r>
      <w:r>
        <w:rPr>
          <w:rFonts w:ascii="Times New Roman" w:hAnsi="Times New Roman" w:cs="Times New Roman"/>
          <w:i/>
          <w:iCs/>
        </w:rPr>
        <w:t>J</w:t>
      </w:r>
      <w:r>
        <w:rPr>
          <w:rFonts w:ascii="Times New Roman" w:hAnsi="Times New Roman" w:cs="Times New Roman"/>
        </w:rPr>
        <w:t xml:space="preserve"> = 12.7 Hz, 1H, H</w:t>
      </w:r>
      <w:r>
        <w:rPr>
          <w:rFonts w:ascii="Times New Roman" w:hAnsi="Times New Roman" w:cs="Times New Roman"/>
          <w:vertAlign w:val="subscript"/>
        </w:rPr>
        <w:t>a</w:t>
      </w:r>
      <w:r>
        <w:rPr>
          <w:rFonts w:ascii="Times New Roman" w:hAnsi="Times New Roman" w:cs="Times New Roman"/>
        </w:rPr>
        <w:t>-4), 1.89 – 1.77 (overlapped, 3H, H</w:t>
      </w:r>
      <w:r>
        <w:rPr>
          <w:rFonts w:ascii="Times New Roman" w:hAnsi="Times New Roman" w:cs="Times New Roman"/>
          <w:vertAlign w:val="subscript"/>
        </w:rPr>
        <w:t>b</w:t>
      </w:r>
      <w:r>
        <w:rPr>
          <w:rFonts w:ascii="Times New Roman" w:hAnsi="Times New Roman" w:cs="Times New Roman"/>
        </w:rPr>
        <w:t>-8, H</w:t>
      </w:r>
      <w:r>
        <w:rPr>
          <w:rFonts w:ascii="Times New Roman" w:hAnsi="Times New Roman" w:cs="Times New Roman"/>
          <w:vertAlign w:val="subscript"/>
        </w:rPr>
        <w:t>a</w:t>
      </w:r>
      <w:r>
        <w:rPr>
          <w:rFonts w:ascii="Times New Roman" w:hAnsi="Times New Roman" w:cs="Times New Roman"/>
        </w:rPr>
        <w:t>-5, and H</w:t>
      </w:r>
      <w:r>
        <w:rPr>
          <w:rFonts w:ascii="Times New Roman" w:hAnsi="Times New Roman" w:cs="Times New Roman"/>
          <w:vertAlign w:val="subscript"/>
        </w:rPr>
        <w:t>b</w:t>
      </w:r>
      <w:r>
        <w:rPr>
          <w:rFonts w:ascii="Times New Roman" w:hAnsi="Times New Roman" w:cs="Times New Roman"/>
        </w:rPr>
        <w:t>-5), 1.77 – 1.64 (overlapped, 3H, H</w:t>
      </w:r>
      <w:r>
        <w:rPr>
          <w:rFonts w:ascii="Times New Roman" w:hAnsi="Times New Roman" w:cs="Times New Roman"/>
          <w:vertAlign w:val="subscript"/>
        </w:rPr>
        <w:t>b</w:t>
      </w:r>
      <w:r>
        <w:rPr>
          <w:rFonts w:ascii="Times New Roman" w:hAnsi="Times New Roman" w:cs="Times New Roman"/>
        </w:rPr>
        <w:t>-4, H</w:t>
      </w:r>
      <w:r>
        <w:rPr>
          <w:rFonts w:ascii="Times New Roman" w:hAnsi="Times New Roman" w:cs="Times New Roman"/>
          <w:vertAlign w:val="subscript"/>
        </w:rPr>
        <w:t>a</w:t>
      </w:r>
      <w:r>
        <w:rPr>
          <w:rFonts w:ascii="Times New Roman" w:hAnsi="Times New Roman" w:cs="Times New Roman"/>
        </w:rPr>
        <w:t>-1, and H</w:t>
      </w:r>
      <w:r>
        <w:rPr>
          <w:rFonts w:ascii="Times New Roman" w:hAnsi="Times New Roman" w:cs="Times New Roman"/>
          <w:vertAlign w:val="subscript"/>
        </w:rPr>
        <w:t>b</w:t>
      </w:r>
      <w:r>
        <w:rPr>
          <w:rFonts w:ascii="Times New Roman" w:hAnsi="Times New Roman" w:cs="Times New Roman"/>
        </w:rPr>
        <w:t>-1);</w:t>
      </w:r>
    </w:p>
    <w:p w14:paraId="18343D8C"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kern w:val="0"/>
        </w:rPr>
        <w:t xml:space="preserve"> </w:t>
      </w:r>
      <w:r>
        <w:rPr>
          <w:rFonts w:ascii="Times New Roman" w:hAnsi="Times New Roman" w:cs="Times New Roman"/>
        </w:rPr>
        <w:t>146.4 (C-1''), 142.6 (C-1'), 128.7 (2C, C-3''/5''), 128.6 (2C, C-3'/5'), 127.4 (2C, C-2'/6'), 126.9 (2C, C-2''/6''), 126.8 (C-5'), 126.4 (C-5''), 74.4 (C-8a), 66.0 (C-2), 43.7 (C-3), 43.3 (C-7), 34.7 (C-4a), 32.0 (C-8), 30.6 (C-5), 30.3 (C-4), 28.2 (C-6)</w:t>
      </w:r>
      <w:r>
        <w:rPr>
          <w:rFonts w:ascii="Times New Roman" w:hAnsi="Times New Roman" w:cs="Times New Roman"/>
          <w:kern w:val="0"/>
        </w:rPr>
        <w:t>;</w:t>
      </w:r>
    </w:p>
    <w:p w14:paraId="2729E0C7" w14:textId="77777777" w:rsidR="00A06D6C" w:rsidRDefault="00470455">
      <w:pPr>
        <w:jc w:val="center"/>
        <w:rPr>
          <w:rFonts w:ascii="Times New Roman" w:hAnsi="Times New Roman" w:cs="Times New Roman"/>
        </w:rPr>
      </w:pPr>
      <w:r>
        <w:rPr>
          <w:rFonts w:ascii="Times New Roman" w:hAnsi="Times New Roman" w:cs="Times New Roman"/>
        </w:rPr>
        <w:object w:dxaOrig="3119" w:dyaOrig="1692" w14:anchorId="6F418868">
          <v:shape id="_x0000_i1090" type="#_x0000_t75" style="width:156pt;height:84.75pt" o:ole="">
            <v:imagedata r:id="rId231" o:title=""/>
          </v:shape>
          <o:OLEObject Type="Embed" ProgID="ChemDraw.Document.6.0" ShapeID="_x0000_i1090" DrawAspect="Content" ObjectID="_1784532674" r:id="rId232"/>
        </w:object>
      </w:r>
    </w:p>
    <w:p w14:paraId="0CA0FF9F"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315.1720 [M + Na]</w:t>
      </w:r>
      <w:r>
        <w:rPr>
          <w:rFonts w:ascii="Times New Roman" w:hAnsi="Times New Roman" w:cs="Times New Roman"/>
          <w:vertAlign w:val="superscript"/>
        </w:rPr>
        <w:t>+</w:t>
      </w:r>
      <w:r>
        <w:rPr>
          <w:rFonts w:ascii="Times New Roman" w:hAnsi="Times New Roman" w:cs="Times New Roman"/>
        </w:rPr>
        <w:t xml:space="preserve"> (calcd. for </w:t>
      </w:r>
      <w:bookmarkStart w:id="80" w:name="OLE_LINK7"/>
      <w:r>
        <w:rPr>
          <w:rFonts w:ascii="Times New Roman" w:hAnsi="Times New Roman" w:cs="Times New Roman"/>
        </w:rPr>
        <w:t>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24</w:t>
      </w:r>
      <w:r>
        <w:rPr>
          <w:rFonts w:ascii="Times New Roman" w:hAnsi="Times New Roman" w:cs="Times New Roman"/>
        </w:rPr>
        <w:t>ONa</w:t>
      </w:r>
      <w:bookmarkEnd w:id="80"/>
      <w:r>
        <w:rPr>
          <w:rFonts w:ascii="Times New Roman" w:hAnsi="Times New Roman" w:cs="Times New Roman"/>
        </w:rPr>
        <w:t xml:space="preserve">, </w:t>
      </w:r>
      <w:bookmarkStart w:id="81" w:name="OLE_LINK8"/>
      <w:r>
        <w:rPr>
          <w:rFonts w:ascii="Times New Roman" w:hAnsi="Times New Roman" w:cs="Times New Roman"/>
        </w:rPr>
        <w:t>315.1719</w:t>
      </w:r>
      <w:bookmarkEnd w:id="81"/>
      <w:r>
        <w:rPr>
          <w:rFonts w:ascii="Times New Roman" w:hAnsi="Times New Roman" w:cs="Times New Roman"/>
        </w:rPr>
        <w:t>);</w:t>
      </w:r>
    </w:p>
    <w:p w14:paraId="177B3BA0"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22</w:t>
      </w:r>
      <w:r>
        <w:rPr>
          <w:rFonts w:ascii="Times New Roman" w:hAnsi="Times New Roman" w:cs="Times New Roman"/>
        </w:rPr>
        <w:t xml:space="preserve"> = 35.5 (</w:t>
      </w:r>
      <w:r>
        <w:rPr>
          <w:rFonts w:ascii="Times New Roman" w:hAnsi="Times New Roman" w:cs="Times New Roman"/>
          <w:i/>
          <w:iCs/>
        </w:rPr>
        <w:t>c</w:t>
      </w:r>
      <w:r>
        <w:rPr>
          <w:rFonts w:ascii="Times New Roman" w:hAnsi="Times New Roman" w:cs="Times New Roman"/>
        </w:rPr>
        <w:t xml:space="preserve"> = 0.13 g/100mL, </w:t>
      </w:r>
      <w:r>
        <w:rPr>
          <w:rFonts w:ascii="Times New Roman" w:hAnsi="Times New Roman" w:cs="Times New Roman" w:hint="eastAsia"/>
        </w:rPr>
        <w:t>acetone</w:t>
      </w:r>
      <w:r>
        <w:rPr>
          <w:rFonts w:ascii="Times New Roman" w:hAnsi="Times New Roman" w:cs="Times New Roman"/>
        </w:rPr>
        <w:t>);</w:t>
      </w:r>
    </w:p>
    <w:p w14:paraId="6DAB19D3"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IE column (</w:t>
      </w:r>
      <w:r>
        <w:rPr>
          <w:rFonts w:ascii="Times New Roman" w:hAnsi="Times New Roman" w:cs="Times New Roman"/>
          <w:i/>
          <w:iCs/>
        </w:rPr>
        <w:t>n</w:t>
      </w:r>
      <w:r>
        <w:rPr>
          <w:rFonts w:ascii="Times New Roman" w:hAnsi="Times New Roman" w:cs="Times New Roman"/>
        </w:rPr>
        <w:t xml:space="preserve">-Hexane:2-Propanol = 90:10, 0.5 ml/min, 254nm); tr (minor) = 10.9 min, tr (major) = 12.9 min; 99% </w:t>
      </w:r>
      <w:r>
        <w:rPr>
          <w:rFonts w:ascii="Times New Roman" w:hAnsi="Times New Roman" w:cs="Times New Roman"/>
          <w:i/>
          <w:iCs/>
        </w:rPr>
        <w:t>ee</w:t>
      </w:r>
      <w:r>
        <w:rPr>
          <w:rFonts w:ascii="Times New Roman" w:hAnsi="Times New Roman" w:cs="Times New Roman"/>
        </w:rPr>
        <w:t>.</w:t>
      </w:r>
      <w:bookmarkStart w:id="82" w:name="_Toc9005"/>
      <w:bookmarkStart w:id="83" w:name="_Toc24547"/>
      <w:bookmarkStart w:id="84" w:name="_Toc18221"/>
    </w:p>
    <w:p w14:paraId="580AB667" w14:textId="77777777" w:rsidR="00A06D6C" w:rsidRDefault="00470455">
      <w:pPr>
        <w:rPr>
          <w:rFonts w:ascii="Times New Roman" w:hAnsi="Times New Roman" w:cs="Times New Roman"/>
          <w:highlight w:val="yellow"/>
        </w:rPr>
      </w:pPr>
      <w:r>
        <w:rPr>
          <w:rFonts w:ascii="Times New Roman" w:hAnsi="Times New Roman" w:cs="Times New Roman"/>
          <w:noProof/>
        </w:rPr>
        <w:drawing>
          <wp:inline distT="0" distB="0" distL="114300" distR="114300" wp14:anchorId="401AE089" wp14:editId="6224D131">
            <wp:extent cx="2447925" cy="1692275"/>
            <wp:effectExtent l="0" t="0" r="3810" b="0"/>
            <wp:docPr id="190" name="图片 77"/>
            <wp:cNvGraphicFramePr/>
            <a:graphic xmlns:a="http://schemas.openxmlformats.org/drawingml/2006/main">
              <a:graphicData uri="http://schemas.openxmlformats.org/drawingml/2006/picture">
                <pic:pic xmlns:pic="http://schemas.openxmlformats.org/drawingml/2006/picture">
                  <pic:nvPicPr>
                    <pic:cNvPr id="190" name="图片 77"/>
                    <pic:cNvPicPr/>
                  </pic:nvPicPr>
                  <pic:blipFill>
                    <a:blip r:embed="rId233"/>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397A3472" wp14:editId="203AC59E">
            <wp:extent cx="2447925" cy="1692275"/>
            <wp:effectExtent l="0" t="0" r="3810" b="0"/>
            <wp:docPr id="189" name="图片 76"/>
            <wp:cNvGraphicFramePr/>
            <a:graphic xmlns:a="http://schemas.openxmlformats.org/drawingml/2006/main">
              <a:graphicData uri="http://schemas.openxmlformats.org/drawingml/2006/picture">
                <pic:pic xmlns:pic="http://schemas.openxmlformats.org/drawingml/2006/picture">
                  <pic:nvPicPr>
                    <pic:cNvPr id="189" name="图片 76"/>
                    <pic:cNvPicPr/>
                  </pic:nvPicPr>
                  <pic:blipFill>
                    <a:blip r:embed="rId234"/>
                    <a:stretch>
                      <a:fillRect/>
                    </a:stretch>
                  </pic:blipFill>
                  <pic:spPr>
                    <a:xfrm>
                      <a:off x="0" y="0"/>
                      <a:ext cx="2447925" cy="1692275"/>
                    </a:xfrm>
                    <a:prstGeom prst="rect">
                      <a:avLst/>
                    </a:prstGeom>
                    <a:noFill/>
                    <a:ln>
                      <a:noFill/>
                    </a:ln>
                  </pic:spPr>
                </pic:pic>
              </a:graphicData>
            </a:graphic>
          </wp:inline>
        </w:drawing>
      </w:r>
    </w:p>
    <w:p w14:paraId="2E0465E9" w14:textId="77777777" w:rsidR="00A06D6C" w:rsidRDefault="00A06D6C">
      <w:pPr>
        <w:rPr>
          <w:rFonts w:ascii="Times New Roman" w:hAnsi="Times New Roman" w:cs="Times New Roman"/>
        </w:rPr>
      </w:pPr>
      <w:bookmarkStart w:id="85" w:name="_Toc27042"/>
      <w:bookmarkStart w:id="86" w:name="_Toc21013"/>
      <w:bookmarkStart w:id="87" w:name="_Toc16896"/>
      <w:bookmarkEnd w:id="82"/>
      <w:bookmarkEnd w:id="83"/>
      <w:bookmarkEnd w:id="84"/>
    </w:p>
    <w:p w14:paraId="79C662F9"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7.3 </w:t>
      </w:r>
      <w:r>
        <w:rPr>
          <w:rFonts w:ascii="Times New Roman" w:hAnsi="Times New Roman" w:cs="Times New Roman"/>
          <w:b/>
          <w:bCs/>
        </w:rPr>
        <w:t>(1a</w:t>
      </w:r>
      <w:r>
        <w:rPr>
          <w:rFonts w:ascii="Times New Roman" w:hAnsi="Times New Roman" w:cs="Times New Roman"/>
          <w:b/>
          <w:bCs/>
          <w:i/>
          <w:iCs/>
        </w:rPr>
        <w:t>R</w:t>
      </w:r>
      <w:r>
        <w:rPr>
          <w:rFonts w:ascii="Times New Roman" w:hAnsi="Times New Roman" w:cs="Times New Roman"/>
          <w:b/>
          <w:bCs/>
        </w:rPr>
        <w:t>,1b</w:t>
      </w:r>
      <w:r>
        <w:rPr>
          <w:rFonts w:ascii="Times New Roman" w:hAnsi="Times New Roman" w:cs="Times New Roman"/>
          <w:b/>
          <w:bCs/>
          <w:i/>
          <w:iCs/>
        </w:rPr>
        <w:t>S</w:t>
      </w:r>
      <w:r>
        <w:rPr>
          <w:rFonts w:ascii="Times New Roman" w:hAnsi="Times New Roman" w:cs="Times New Roman"/>
          <w:b/>
          <w:bCs/>
        </w:rPr>
        <w:t>,3a</w:t>
      </w:r>
      <w:r>
        <w:rPr>
          <w:rFonts w:ascii="Times New Roman" w:hAnsi="Times New Roman" w:cs="Times New Roman"/>
          <w:b/>
          <w:bCs/>
          <w:i/>
          <w:iCs/>
        </w:rPr>
        <w:t>R</w:t>
      </w:r>
      <w:r>
        <w:rPr>
          <w:rFonts w:ascii="Times New Roman" w:hAnsi="Times New Roman" w:cs="Times New Roman"/>
          <w:b/>
          <w:bCs/>
        </w:rPr>
        <w:t>,4a</w:t>
      </w:r>
      <w:r>
        <w:rPr>
          <w:rFonts w:ascii="Times New Roman" w:hAnsi="Times New Roman" w:cs="Times New Roman"/>
          <w:b/>
          <w:bCs/>
          <w:i/>
          <w:iCs/>
        </w:rPr>
        <w:t>S</w:t>
      </w:r>
      <w:r>
        <w:rPr>
          <w:rFonts w:ascii="Times New Roman" w:hAnsi="Times New Roman" w:cs="Times New Roman"/>
          <w:b/>
          <w:bCs/>
        </w:rPr>
        <w:t>,4b</w:t>
      </w:r>
      <w:r>
        <w:rPr>
          <w:rFonts w:ascii="Times New Roman" w:hAnsi="Times New Roman" w:cs="Times New Roman"/>
          <w:b/>
          <w:bCs/>
          <w:i/>
          <w:iCs/>
        </w:rPr>
        <w:t>R</w:t>
      </w:r>
      <w:r>
        <w:rPr>
          <w:rFonts w:ascii="Times New Roman" w:hAnsi="Times New Roman" w:cs="Times New Roman"/>
          <w:b/>
          <w:bCs/>
        </w:rPr>
        <w:t>,6a</w:t>
      </w:r>
      <w:r>
        <w:rPr>
          <w:rFonts w:ascii="Times New Roman" w:hAnsi="Times New Roman" w:cs="Times New Roman"/>
          <w:b/>
          <w:bCs/>
          <w:i/>
          <w:iCs/>
        </w:rPr>
        <w:t>R</w:t>
      </w:r>
      <w:r>
        <w:rPr>
          <w:rFonts w:ascii="Times New Roman" w:hAnsi="Times New Roman" w:cs="Times New Roman"/>
          <w:b/>
          <w:bCs/>
        </w:rPr>
        <w:t>)-1,1,4,4-tetrafluoro-3a,6a-diphenyldecahydro-1</w:t>
      </w:r>
      <w:r>
        <w:rPr>
          <w:rFonts w:ascii="Times New Roman" w:hAnsi="Times New Roman" w:cs="Times New Roman"/>
          <w:b/>
          <w:bCs/>
          <w:i/>
          <w:iCs/>
        </w:rPr>
        <w:t>H</w:t>
      </w:r>
      <w:r>
        <w:rPr>
          <w:rFonts w:ascii="Times New Roman" w:hAnsi="Times New Roman" w:cs="Times New Roman"/>
          <w:b/>
          <w:bCs/>
        </w:rPr>
        <w:t>-dicyclopropa [</w:t>
      </w:r>
      <w:r>
        <w:rPr>
          <w:rFonts w:ascii="Times New Roman" w:hAnsi="Times New Roman" w:cs="Times New Roman"/>
          <w:b/>
          <w:bCs/>
          <w:i/>
          <w:iCs/>
        </w:rPr>
        <w:t>c</w:t>
      </w:r>
      <w:r>
        <w:rPr>
          <w:rFonts w:ascii="Times New Roman" w:hAnsi="Times New Roman" w:cs="Times New Roman"/>
          <w:b/>
          <w:bCs/>
        </w:rPr>
        <w:t>,</w:t>
      </w:r>
      <w:r>
        <w:rPr>
          <w:rFonts w:ascii="Times New Roman" w:hAnsi="Times New Roman" w:cs="Times New Roman"/>
          <w:b/>
          <w:bCs/>
          <w:i/>
          <w:iCs/>
        </w:rPr>
        <w:t>h</w:t>
      </w:r>
      <w:r>
        <w:rPr>
          <w:rFonts w:ascii="Times New Roman" w:hAnsi="Times New Roman" w:cs="Times New Roman"/>
          <w:b/>
          <w:bCs/>
        </w:rPr>
        <w:t>]chromene (6)</w:t>
      </w:r>
      <w:bookmarkEnd w:id="85"/>
      <w:bookmarkEnd w:id="86"/>
      <w:bookmarkEnd w:id="87"/>
    </w:p>
    <w:p w14:paraId="4ACFE7A9" w14:textId="77777777" w:rsidR="00A06D6C" w:rsidRDefault="00470455">
      <w:pPr>
        <w:jc w:val="center"/>
        <w:rPr>
          <w:rFonts w:ascii="Times New Roman" w:hAnsi="Times New Roman" w:cs="Times New Roman"/>
        </w:rPr>
      </w:pPr>
      <w:r>
        <w:object w:dxaOrig="1613" w:dyaOrig="1433" w14:anchorId="09BC0DD3">
          <v:shape id="_x0000_i1091" type="#_x0000_t75" style="width:81pt;height:71.25pt" o:ole="">
            <v:imagedata r:id="rId235" o:title=""/>
          </v:shape>
          <o:OLEObject Type="Embed" ProgID="ChemDraw.Document.6.0" ShapeID="_x0000_i1091" DrawAspect="Content" ObjectID="_1784532675" r:id="rId236"/>
        </w:object>
      </w:r>
      <w:r>
        <w:rPr>
          <w:rFonts w:hint="eastAsia"/>
        </w:rPr>
        <w:t xml:space="preserve"> </w:t>
      </w:r>
      <w:r>
        <w:object w:dxaOrig="2847" w:dyaOrig="1632" w14:anchorId="0E6B1FD0">
          <v:shape id="_x0000_i1092" type="#_x0000_t75" style="width:142.5pt;height:81.75pt" o:ole="">
            <v:imagedata r:id="rId237" o:title=""/>
          </v:shape>
          <o:OLEObject Type="Embed" ProgID="ChemDraw.Document.6.0" ShapeID="_x0000_i1092" DrawAspect="Content" ObjectID="_1784532676" r:id="rId238"/>
        </w:object>
      </w:r>
    </w:p>
    <w:p w14:paraId="24F72C51"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To a dry sealed tube was added material </w:t>
      </w:r>
      <w:r>
        <w:rPr>
          <w:rFonts w:ascii="Times New Roman" w:hAnsi="Times New Roman" w:cs="Times New Roman"/>
          <w:b/>
          <w:bCs/>
        </w:rPr>
        <w:t>3aa</w:t>
      </w:r>
      <w:r>
        <w:rPr>
          <w:rFonts w:ascii="Times New Roman" w:hAnsi="Times New Roman" w:cs="Times New Roman"/>
        </w:rPr>
        <w:t xml:space="preserve"> (99% </w:t>
      </w:r>
      <w:r>
        <w:rPr>
          <w:rFonts w:ascii="Times New Roman" w:hAnsi="Times New Roman" w:cs="Times New Roman"/>
          <w:i/>
          <w:iCs/>
        </w:rPr>
        <w:t>ee</w:t>
      </w:r>
      <w:r>
        <w:rPr>
          <w:rFonts w:ascii="Times New Roman" w:hAnsi="Times New Roman" w:cs="Times New Roman"/>
        </w:rPr>
        <w:t>, 0.2 mmol, 57.7mg) and sodium iodide (40 mol%), dried THF (2.0 mL) was added under argon atmosphere, and then TMSCF</w:t>
      </w:r>
      <w:r>
        <w:rPr>
          <w:rFonts w:ascii="Times New Roman" w:hAnsi="Times New Roman" w:cs="Times New Roman"/>
          <w:vertAlign w:val="subscript"/>
        </w:rPr>
        <w:t>3</w:t>
      </w:r>
      <w:r>
        <w:rPr>
          <w:rFonts w:ascii="Times New Roman" w:hAnsi="Times New Roman" w:cs="Times New Roman"/>
        </w:rPr>
        <w:t xml:space="preserve"> (14.0 eq) was added to the mixture. The reaction mixture was allowed to stir at 65 °C for 12 hours. The reaction was completed by TLC monitoring, then the reaction mixture was concentrated and purified by silica gel chromatography (</w:t>
      </w:r>
      <w:r>
        <w:rPr>
          <w:rFonts w:ascii="Times New Roman" w:hAnsi="Times New Roman" w:cs="Times New Roman"/>
          <w:i/>
          <w:iCs/>
        </w:rPr>
        <w:t>n</w:t>
      </w:r>
      <w:r>
        <w:rPr>
          <w:rFonts w:ascii="Times New Roman" w:hAnsi="Times New Roman" w:cs="Times New Roman"/>
        </w:rPr>
        <w:t xml:space="preserve">-Hexane /EA = 20:1) to obtain white solid </w:t>
      </w:r>
      <w:r>
        <w:rPr>
          <w:rFonts w:ascii="Times New Roman" w:hAnsi="Times New Roman" w:cs="Times New Roman"/>
          <w:b/>
          <w:bCs/>
        </w:rPr>
        <w:t>6</w:t>
      </w:r>
      <w:r>
        <w:rPr>
          <w:rFonts w:ascii="Times New Roman" w:hAnsi="Times New Roman" w:cs="Times New Roman"/>
        </w:rPr>
        <w:t xml:space="preserve"> (74% yield, 57.5 mg, 96% </w:t>
      </w:r>
      <w:r>
        <w:rPr>
          <w:rFonts w:ascii="Times New Roman" w:hAnsi="Times New Roman" w:cs="Times New Roman"/>
          <w:i/>
          <w:iCs/>
        </w:rPr>
        <w:t>ee</w:t>
      </w:r>
      <w:r>
        <w:rPr>
          <w:rFonts w:ascii="Times New Roman" w:hAnsi="Times New Roman" w:cs="Times New Roman"/>
        </w:rPr>
        <w:t>) (m.p.: 135.7 °C).</w:t>
      </w:r>
    </w:p>
    <w:p w14:paraId="396BE4CF"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7.40 – 7.26 (overlapped, 10H, H-1' – H-6''), 4.25 (d, </w:t>
      </w:r>
      <w:r>
        <w:rPr>
          <w:rFonts w:ascii="Times New Roman" w:hAnsi="Times New Roman" w:cs="Times New Roman"/>
          <w:i/>
          <w:iCs/>
        </w:rPr>
        <w:t>J</w:t>
      </w:r>
      <w:r>
        <w:rPr>
          <w:rFonts w:ascii="Times New Roman" w:hAnsi="Times New Roman" w:cs="Times New Roman"/>
        </w:rPr>
        <w:t xml:space="preserve"> = 2.9 Hz, 2H, H-2), 3.87 (s, 1H, H-8a), 2.26 (m, 1H, H</w:t>
      </w:r>
      <w:r>
        <w:rPr>
          <w:rFonts w:ascii="Times New Roman" w:hAnsi="Times New Roman" w:cs="Times New Roman"/>
          <w:i/>
          <w:iCs/>
          <w:vertAlign w:val="subscript"/>
        </w:rPr>
        <w:t>α</w:t>
      </w:r>
      <w:r>
        <w:rPr>
          <w:rFonts w:ascii="Times New Roman" w:hAnsi="Times New Roman" w:cs="Times New Roman"/>
        </w:rPr>
        <w:t>-6), 2.12 (m, 1H, H</w:t>
      </w:r>
      <w:r>
        <w:rPr>
          <w:rFonts w:ascii="Times New Roman" w:hAnsi="Times New Roman" w:cs="Times New Roman"/>
          <w:i/>
          <w:iCs/>
          <w:vertAlign w:val="subscript"/>
        </w:rPr>
        <w:t>β</w:t>
      </w:r>
      <w:r>
        <w:rPr>
          <w:rFonts w:ascii="Times New Roman" w:hAnsi="Times New Roman" w:cs="Times New Roman"/>
        </w:rPr>
        <w:t>-6), 2.06 (m, 1H, H-8), 1.99 (m, 1H, H</w:t>
      </w:r>
      <w:r>
        <w:rPr>
          <w:rFonts w:ascii="Times New Roman" w:hAnsi="Times New Roman" w:cs="Times New Roman"/>
          <w:i/>
          <w:iCs/>
          <w:vertAlign w:val="subscript"/>
        </w:rPr>
        <w:t>β</w:t>
      </w:r>
      <w:r>
        <w:rPr>
          <w:rFonts w:ascii="Times New Roman" w:hAnsi="Times New Roman" w:cs="Times New Roman"/>
        </w:rPr>
        <w:t xml:space="preserve">-5), 1.95 (m, 1H, H-4a), 1.77 (dd, </w:t>
      </w:r>
      <w:r>
        <w:rPr>
          <w:rFonts w:ascii="Times New Roman" w:hAnsi="Times New Roman" w:cs="Times New Roman"/>
          <w:i/>
          <w:iCs/>
        </w:rPr>
        <w:t>J</w:t>
      </w:r>
      <w:r>
        <w:rPr>
          <w:rFonts w:ascii="Times New Roman" w:hAnsi="Times New Roman" w:cs="Times New Roman"/>
        </w:rPr>
        <w:t xml:space="preserve"> = 13.8, 3.9 Hz, 1H, H-4), 1.53 (m, 1H, H</w:t>
      </w:r>
      <w:r>
        <w:rPr>
          <w:rFonts w:ascii="Times New Roman" w:hAnsi="Times New Roman" w:cs="Times New Roman"/>
          <w:i/>
          <w:iCs/>
          <w:vertAlign w:val="subscript"/>
        </w:rPr>
        <w:t>α</w:t>
      </w:r>
      <w:r>
        <w:rPr>
          <w:rFonts w:ascii="Times New Roman" w:hAnsi="Times New Roman" w:cs="Times New Roman"/>
        </w:rPr>
        <w:t>-5);</w:t>
      </w:r>
    </w:p>
    <w:p w14:paraId="7B35BAAD" w14:textId="77777777" w:rsidR="00A06D6C" w:rsidRDefault="00470455">
      <w:pPr>
        <w:pStyle w:val="af2"/>
        <w:spacing w:beforeLines="50" w:before="156" w:beforeAutospacing="0" w:afterLines="50" w:after="156" w:afterAutospacing="0"/>
      </w:pPr>
      <w:r>
        <w:rPr>
          <w:b/>
          <w:bCs/>
          <w:vertAlign w:val="superscript"/>
        </w:rPr>
        <w:t>13</w:t>
      </w:r>
      <w:r>
        <w:rPr>
          <w:b/>
          <w:bCs/>
        </w:rPr>
        <w:t>C NMR</w:t>
      </w:r>
      <w:r>
        <w:t xml:space="preserve"> (100 MHz, CDCl</w:t>
      </w:r>
      <w:r>
        <w:rPr>
          <w:vertAlign w:val="subscript"/>
        </w:rPr>
        <w:t>3</w:t>
      </w:r>
      <w:r>
        <w:t xml:space="preserve">) </w:t>
      </w:r>
      <w:r>
        <w:rPr>
          <w:i/>
          <w:iCs/>
        </w:rPr>
        <w:t xml:space="preserve">δ </w:t>
      </w:r>
      <w:r>
        <w:t xml:space="preserve">140.6 (C-1''), 139.1 (C-1'), 128.9 (2C, C-3'/5' or C-3''/5''), 128.7 (2C, C-3'/5' or C-3''/5''), 128.4 (d, </w:t>
      </w:r>
      <w:r>
        <w:rPr>
          <w:vertAlign w:val="superscript"/>
        </w:rPr>
        <w:t>3</w:t>
      </w:r>
      <w:r>
        <w:rPr>
          <w:i/>
          <w:iCs/>
        </w:rPr>
        <w:t>J</w:t>
      </w:r>
      <w:r>
        <w:rPr>
          <w:vertAlign w:val="subscript"/>
        </w:rPr>
        <w:t>C-F</w:t>
      </w:r>
      <w:r>
        <w:t xml:space="preserve"> = 1.9 Hz, 2C, C-2'/6' or C-2''/6''), 128.3 (d, </w:t>
      </w:r>
      <w:r>
        <w:rPr>
          <w:vertAlign w:val="superscript"/>
        </w:rPr>
        <w:t>3</w:t>
      </w:r>
      <w:r>
        <w:rPr>
          <w:i/>
          <w:iCs/>
        </w:rPr>
        <w:t>J</w:t>
      </w:r>
      <w:r>
        <w:rPr>
          <w:vertAlign w:val="subscript"/>
        </w:rPr>
        <w:t>C-F</w:t>
      </w:r>
      <w:r>
        <w:t xml:space="preserve"> = 1.9 Hz, 2C, C-2'/6' or C-3''/6''), 127.6 (C-4' or C-4''), 127.3 (C-4' or C-4''), 114.1 (m, C-7'), 111.2 (m, C-7''), 68.4 (C-2), 64.9 (d, </w:t>
      </w:r>
      <w:r>
        <w:rPr>
          <w:vertAlign w:val="superscript"/>
        </w:rPr>
        <w:t>3</w:t>
      </w:r>
      <w:r>
        <w:rPr>
          <w:i/>
          <w:iCs/>
        </w:rPr>
        <w:t>J</w:t>
      </w:r>
      <w:r>
        <w:rPr>
          <w:vertAlign w:val="subscript"/>
        </w:rPr>
        <w:t>C-F</w:t>
      </w:r>
      <w:r>
        <w:t xml:space="preserve"> = 4.6 Hz, C-8a), 31.8 (t, </w:t>
      </w:r>
      <w:r>
        <w:rPr>
          <w:vertAlign w:val="superscript"/>
        </w:rPr>
        <w:t>2</w:t>
      </w:r>
      <w:r>
        <w:rPr>
          <w:i/>
          <w:iCs/>
        </w:rPr>
        <w:t>J</w:t>
      </w:r>
      <w:r>
        <w:rPr>
          <w:vertAlign w:val="subscript"/>
        </w:rPr>
        <w:t>C-F</w:t>
      </w:r>
      <w:r>
        <w:t xml:space="preserve"> = 9.5 Hz, C-7), 30.9 (t, </w:t>
      </w:r>
      <w:r>
        <w:rPr>
          <w:vertAlign w:val="superscript"/>
        </w:rPr>
        <w:t>2</w:t>
      </w:r>
      <w:r>
        <w:rPr>
          <w:i/>
          <w:iCs/>
        </w:rPr>
        <w:t>J</w:t>
      </w:r>
      <w:r>
        <w:rPr>
          <w:vertAlign w:val="subscript"/>
        </w:rPr>
        <w:t>C-F</w:t>
      </w:r>
      <w:r>
        <w:t xml:space="preserve"> = 9.3 Hz, C-3), 30.2 (t, </w:t>
      </w:r>
      <w:r>
        <w:rPr>
          <w:vertAlign w:val="superscript"/>
        </w:rPr>
        <w:t>2</w:t>
      </w:r>
      <w:r>
        <w:rPr>
          <w:i/>
          <w:iCs/>
        </w:rPr>
        <w:t>J</w:t>
      </w:r>
      <w:r>
        <w:rPr>
          <w:vertAlign w:val="subscript"/>
        </w:rPr>
        <w:t>C-F</w:t>
      </w:r>
      <w:r>
        <w:t xml:space="preserve"> = 10.3 Hz, C-4), 29.8 (t, </w:t>
      </w:r>
      <w:r>
        <w:rPr>
          <w:vertAlign w:val="superscript"/>
        </w:rPr>
        <w:t>2</w:t>
      </w:r>
      <w:r>
        <w:rPr>
          <w:i/>
          <w:iCs/>
        </w:rPr>
        <w:t>J</w:t>
      </w:r>
      <w:r>
        <w:rPr>
          <w:vertAlign w:val="subscript"/>
        </w:rPr>
        <w:t>C-F</w:t>
      </w:r>
      <w:r>
        <w:t xml:space="preserve"> = 10.1 Hz, C-8), 26.3 (C-6), 24.1 (C-4a), 24.0 (C-5);</w:t>
      </w:r>
    </w:p>
    <w:p w14:paraId="57478B1D" w14:textId="77777777" w:rsidR="00A06D6C" w:rsidRDefault="00470455">
      <w:pPr>
        <w:pStyle w:val="af2"/>
        <w:spacing w:beforeLines="50" w:before="156" w:beforeAutospacing="0" w:afterLines="50" w:after="156" w:afterAutospacing="0"/>
      </w:pPr>
      <w:r>
        <w:rPr>
          <w:b/>
          <w:bCs/>
          <w:vertAlign w:val="superscript"/>
        </w:rPr>
        <w:t>19</w:t>
      </w:r>
      <w:r>
        <w:rPr>
          <w:b/>
          <w:bCs/>
        </w:rPr>
        <w:t>F NMR</w:t>
      </w:r>
      <w:r>
        <w:t xml:space="preserve"> (376 MHz, CDCl</w:t>
      </w:r>
      <w:r>
        <w:rPr>
          <w:vertAlign w:val="subscript"/>
        </w:rPr>
        <w:t>3</w:t>
      </w:r>
      <w:r>
        <w:t xml:space="preserve">) </w:t>
      </w:r>
      <w:r>
        <w:rPr>
          <w:i/>
          <w:iCs/>
        </w:rPr>
        <w:t>δ</w:t>
      </w:r>
      <w:r>
        <w:t xml:space="preserve"> -127.3 (dd, </w:t>
      </w:r>
      <w:r>
        <w:rPr>
          <w:i/>
          <w:iCs/>
        </w:rPr>
        <w:t>J</w:t>
      </w:r>
      <w:r>
        <w:t xml:space="preserve"> = 153.7, 13.6 Hz, 1F), -129.4 (dd, </w:t>
      </w:r>
      <w:r>
        <w:rPr>
          <w:i/>
          <w:iCs/>
        </w:rPr>
        <w:t>J</w:t>
      </w:r>
      <w:r>
        <w:t xml:space="preserve"> = 154.3, 15.9 Hz, 1F), -140.0 (dt, </w:t>
      </w:r>
      <w:r>
        <w:rPr>
          <w:i/>
          <w:iCs/>
        </w:rPr>
        <w:t>J</w:t>
      </w:r>
      <w:r>
        <w:t xml:space="preserve"> = 154.0, 4.4 Hz, 1F), -140.8 (dt, </w:t>
      </w:r>
      <w:r>
        <w:rPr>
          <w:i/>
          <w:iCs/>
        </w:rPr>
        <w:t>J</w:t>
      </w:r>
      <w:r>
        <w:t xml:space="preserve"> = 154.0, 3.5 Hz, 1F);</w:t>
      </w:r>
    </w:p>
    <w:p w14:paraId="6EB0B292" w14:textId="77777777" w:rsidR="00A06D6C" w:rsidRDefault="00470455">
      <w:pPr>
        <w:pStyle w:val="af2"/>
        <w:jc w:val="center"/>
      </w:pPr>
      <w:r>
        <w:rPr>
          <w:noProof/>
        </w:rPr>
        <w:drawing>
          <wp:inline distT="0" distB="0" distL="114300" distR="114300" wp14:anchorId="3EB01EF7" wp14:editId="05A0D09C">
            <wp:extent cx="2307590" cy="1057910"/>
            <wp:effectExtent l="0" t="0" r="0" b="0"/>
            <wp:docPr id="128"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70"/>
                    <pic:cNvPicPr>
                      <a:picLocks noChangeAspect="1"/>
                    </pic:cNvPicPr>
                  </pic:nvPicPr>
                  <pic:blipFill>
                    <a:blip r:embed="rId239"/>
                    <a:stretch>
                      <a:fillRect/>
                    </a:stretch>
                  </pic:blipFill>
                  <pic:spPr>
                    <a:xfrm>
                      <a:off x="0" y="0"/>
                      <a:ext cx="2307590" cy="1057910"/>
                    </a:xfrm>
                    <a:prstGeom prst="rect">
                      <a:avLst/>
                    </a:prstGeom>
                    <a:noFill/>
                    <a:ln>
                      <a:noFill/>
                    </a:ln>
                  </pic:spPr>
                </pic:pic>
              </a:graphicData>
            </a:graphic>
          </wp:inline>
        </w:drawing>
      </w:r>
    </w:p>
    <w:p w14:paraId="0BBF7F7B"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411.1336 [M + Na]</w:t>
      </w:r>
      <w:r>
        <w:rPr>
          <w:rFonts w:ascii="Times New Roman" w:hAnsi="Times New Roman" w:cs="Times New Roman"/>
          <w:vertAlign w:val="superscript"/>
        </w:rPr>
        <w:t>+</w:t>
      </w:r>
      <w:r>
        <w:rPr>
          <w:rFonts w:ascii="Times New Roman" w:hAnsi="Times New Roman" w:cs="Times New Roman"/>
        </w:rPr>
        <w:t xml:space="preserve"> (calcd. for </w:t>
      </w:r>
      <w:bookmarkStart w:id="88" w:name="OLE_LINK18"/>
      <w:r>
        <w:rPr>
          <w:rFonts w:ascii="Times New Roman" w:hAnsi="Times New Roman" w:cs="Times New Roman"/>
        </w:rPr>
        <w:t>C</w:t>
      </w:r>
      <w:r>
        <w:rPr>
          <w:rFonts w:ascii="Times New Roman" w:hAnsi="Times New Roman" w:cs="Times New Roman"/>
          <w:vertAlign w:val="subscript"/>
        </w:rPr>
        <w:t>23</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F</w:t>
      </w:r>
      <w:r>
        <w:rPr>
          <w:rFonts w:ascii="Times New Roman" w:hAnsi="Times New Roman" w:cs="Times New Roman"/>
          <w:vertAlign w:val="subscript"/>
        </w:rPr>
        <w:t>4</w:t>
      </w:r>
      <w:r>
        <w:rPr>
          <w:rFonts w:ascii="Times New Roman" w:hAnsi="Times New Roman" w:cs="Times New Roman"/>
        </w:rPr>
        <w:t>ONa</w:t>
      </w:r>
      <w:bookmarkEnd w:id="88"/>
      <w:r>
        <w:rPr>
          <w:rFonts w:ascii="Times New Roman" w:hAnsi="Times New Roman" w:cs="Times New Roman"/>
        </w:rPr>
        <w:t>, 411.1342);</w:t>
      </w:r>
    </w:p>
    <w:p w14:paraId="4C8A4FA6"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22</w:t>
      </w:r>
      <w:r>
        <w:rPr>
          <w:rFonts w:ascii="Times New Roman" w:hAnsi="Times New Roman" w:cs="Times New Roman"/>
        </w:rPr>
        <w:t xml:space="preserve"> = -134.1 (</w:t>
      </w:r>
      <w:r>
        <w:rPr>
          <w:rFonts w:ascii="Times New Roman" w:hAnsi="Times New Roman" w:cs="Times New Roman"/>
          <w:i/>
          <w:iCs/>
        </w:rPr>
        <w:t>c</w:t>
      </w:r>
      <w:r>
        <w:rPr>
          <w:rFonts w:ascii="Times New Roman" w:hAnsi="Times New Roman" w:cs="Times New Roman"/>
        </w:rPr>
        <w:t xml:space="preserve"> = 0.11 g/100mL, </w:t>
      </w:r>
      <w:r>
        <w:rPr>
          <w:rFonts w:ascii="Times New Roman" w:hAnsi="Times New Roman" w:cs="Times New Roman" w:hint="eastAsia"/>
        </w:rPr>
        <w:t>acetone</w:t>
      </w:r>
      <w:r>
        <w:rPr>
          <w:rFonts w:ascii="Times New Roman" w:hAnsi="Times New Roman" w:cs="Times New Roman"/>
        </w:rPr>
        <w:t>);</w:t>
      </w:r>
    </w:p>
    <w:p w14:paraId="711E7575" w14:textId="77777777" w:rsidR="00A06D6C" w:rsidRDefault="00470455">
      <w:pPr>
        <w:spacing w:beforeLines="50" w:before="156" w:afterLines="50" w:after="156"/>
        <w:rPr>
          <w:rFonts w:ascii="Times New Roman" w:hAnsi="Times New Roman" w:cs="Times New Roman"/>
          <w:highlight w:val="yellow"/>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IA column (</w:t>
      </w:r>
      <w:r>
        <w:rPr>
          <w:rFonts w:ascii="Times New Roman" w:hAnsi="Times New Roman" w:cs="Times New Roman"/>
          <w:i/>
          <w:iCs/>
        </w:rPr>
        <w:t>n</w:t>
      </w:r>
      <w:r>
        <w:rPr>
          <w:rFonts w:ascii="Times New Roman" w:hAnsi="Times New Roman" w:cs="Times New Roman"/>
        </w:rPr>
        <w:t xml:space="preserve">-Hexane:2-Propanol = 90:10, 0.5 ml/min, 254nm); tr (minor) = 7.4 min, tr (major) = 8.0 min; 96% </w:t>
      </w:r>
      <w:r>
        <w:rPr>
          <w:rFonts w:ascii="Times New Roman" w:hAnsi="Times New Roman" w:cs="Times New Roman"/>
          <w:i/>
          <w:iCs/>
        </w:rPr>
        <w:t>ee</w:t>
      </w:r>
      <w:r>
        <w:rPr>
          <w:rFonts w:ascii="Times New Roman" w:hAnsi="Times New Roman" w:cs="Times New Roman"/>
        </w:rPr>
        <w:t>.</w:t>
      </w:r>
      <w:bookmarkStart w:id="89" w:name="_Toc1926"/>
      <w:bookmarkStart w:id="90" w:name="_Toc17442"/>
      <w:bookmarkStart w:id="91" w:name="_Toc8799"/>
    </w:p>
    <w:p w14:paraId="388D07C2" w14:textId="77777777" w:rsidR="00A06D6C" w:rsidRDefault="00470455">
      <w:pPr>
        <w:rPr>
          <w:rFonts w:ascii="Times New Roman" w:hAnsi="Times New Roman" w:cs="Times New Roman"/>
          <w:highlight w:val="yellow"/>
        </w:rPr>
      </w:pPr>
      <w:r>
        <w:rPr>
          <w:rFonts w:ascii="Times New Roman" w:hAnsi="Times New Roman" w:cs="Times New Roman"/>
          <w:noProof/>
        </w:rPr>
        <w:drawing>
          <wp:inline distT="0" distB="0" distL="114300" distR="114300" wp14:anchorId="056FB336" wp14:editId="293ADD7C">
            <wp:extent cx="2447925" cy="1692275"/>
            <wp:effectExtent l="0" t="0" r="3810" b="0"/>
            <wp:docPr id="201" name="图片 84"/>
            <wp:cNvGraphicFramePr/>
            <a:graphic xmlns:a="http://schemas.openxmlformats.org/drawingml/2006/main">
              <a:graphicData uri="http://schemas.openxmlformats.org/drawingml/2006/picture">
                <pic:pic xmlns:pic="http://schemas.openxmlformats.org/drawingml/2006/picture">
                  <pic:nvPicPr>
                    <pic:cNvPr id="201" name="图片 84"/>
                    <pic:cNvPicPr/>
                  </pic:nvPicPr>
                  <pic:blipFill>
                    <a:blip r:embed="rId240"/>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524FA0BB" wp14:editId="53D61919">
            <wp:extent cx="2447925" cy="1692275"/>
            <wp:effectExtent l="0" t="0" r="3810" b="0"/>
            <wp:docPr id="199" name="图片 83"/>
            <wp:cNvGraphicFramePr/>
            <a:graphic xmlns:a="http://schemas.openxmlformats.org/drawingml/2006/main">
              <a:graphicData uri="http://schemas.openxmlformats.org/drawingml/2006/picture">
                <pic:pic xmlns:pic="http://schemas.openxmlformats.org/drawingml/2006/picture">
                  <pic:nvPicPr>
                    <pic:cNvPr id="199" name="图片 83"/>
                    <pic:cNvPicPr/>
                  </pic:nvPicPr>
                  <pic:blipFill>
                    <a:blip r:embed="rId241"/>
                    <a:stretch>
                      <a:fillRect/>
                    </a:stretch>
                  </pic:blipFill>
                  <pic:spPr>
                    <a:xfrm>
                      <a:off x="0" y="0"/>
                      <a:ext cx="2447925" cy="1692275"/>
                    </a:xfrm>
                    <a:prstGeom prst="rect">
                      <a:avLst/>
                    </a:prstGeom>
                    <a:noFill/>
                    <a:ln>
                      <a:noFill/>
                    </a:ln>
                  </pic:spPr>
                </pic:pic>
              </a:graphicData>
            </a:graphic>
          </wp:inline>
        </w:drawing>
      </w:r>
    </w:p>
    <w:p w14:paraId="156F79DE" w14:textId="77777777" w:rsidR="00A06D6C" w:rsidRDefault="00A06D6C">
      <w:pPr>
        <w:rPr>
          <w:rFonts w:ascii="Times New Roman" w:hAnsi="Times New Roman" w:cs="Times New Roman"/>
        </w:rPr>
      </w:pPr>
    </w:p>
    <w:p w14:paraId="70A2EBB3" w14:textId="77777777" w:rsidR="00A06D6C" w:rsidRDefault="00470455">
      <w:pPr>
        <w:rPr>
          <w:rFonts w:ascii="Times New Roman" w:hAnsi="Times New Roman" w:cs="Times New Roman"/>
          <w:b/>
          <w:bCs/>
          <w:vertAlign w:val="superscript"/>
        </w:rPr>
      </w:pPr>
      <w:r>
        <w:rPr>
          <w:rFonts w:ascii="Times New Roman" w:hAnsi="Times New Roman" w:cs="Times New Roman" w:hint="eastAsia"/>
          <w:b/>
          <w:bCs/>
        </w:rPr>
        <w:t xml:space="preserve">7.4 </w:t>
      </w:r>
      <w:r>
        <w:rPr>
          <w:rFonts w:ascii="Times New Roman" w:hAnsi="Times New Roman" w:cs="Times New Roman"/>
          <w:b/>
          <w:bCs/>
        </w:rPr>
        <w:t>(1a</w:t>
      </w:r>
      <w:r>
        <w:rPr>
          <w:rFonts w:ascii="Times New Roman" w:hAnsi="Times New Roman" w:cs="Times New Roman"/>
          <w:b/>
          <w:bCs/>
          <w:i/>
          <w:iCs/>
        </w:rPr>
        <w:t>S</w:t>
      </w:r>
      <w:r>
        <w:rPr>
          <w:rFonts w:ascii="Times New Roman" w:hAnsi="Times New Roman" w:cs="Times New Roman"/>
          <w:b/>
          <w:bCs/>
        </w:rPr>
        <w:t>,1b</w:t>
      </w:r>
      <w:r>
        <w:rPr>
          <w:rFonts w:ascii="Times New Roman" w:hAnsi="Times New Roman" w:cs="Times New Roman"/>
          <w:b/>
          <w:bCs/>
          <w:i/>
          <w:iCs/>
        </w:rPr>
        <w:t>S</w:t>
      </w:r>
      <w:r>
        <w:rPr>
          <w:rFonts w:ascii="Times New Roman" w:hAnsi="Times New Roman" w:cs="Times New Roman"/>
          <w:b/>
          <w:bCs/>
        </w:rPr>
        <w:t>,3a</w:t>
      </w:r>
      <w:r>
        <w:rPr>
          <w:rFonts w:ascii="Times New Roman" w:hAnsi="Times New Roman" w:cs="Times New Roman"/>
          <w:b/>
          <w:bCs/>
          <w:i/>
          <w:iCs/>
        </w:rPr>
        <w:t>R</w:t>
      </w:r>
      <w:r>
        <w:rPr>
          <w:rFonts w:ascii="Times New Roman" w:hAnsi="Times New Roman" w:cs="Times New Roman"/>
          <w:b/>
          <w:bCs/>
        </w:rPr>
        <w:t>,4a</w:t>
      </w:r>
      <w:r>
        <w:rPr>
          <w:rFonts w:ascii="Times New Roman" w:hAnsi="Times New Roman" w:cs="Times New Roman"/>
          <w:b/>
          <w:bCs/>
          <w:i/>
          <w:iCs/>
        </w:rPr>
        <w:t>S</w:t>
      </w:r>
      <w:r>
        <w:rPr>
          <w:rFonts w:ascii="Times New Roman" w:hAnsi="Times New Roman" w:cs="Times New Roman"/>
          <w:b/>
          <w:bCs/>
        </w:rPr>
        <w:t>,4b</w:t>
      </w:r>
      <w:r>
        <w:rPr>
          <w:rFonts w:ascii="Times New Roman" w:hAnsi="Times New Roman" w:cs="Times New Roman"/>
          <w:b/>
          <w:bCs/>
          <w:i/>
          <w:iCs/>
        </w:rPr>
        <w:t>S</w:t>
      </w:r>
      <w:r>
        <w:rPr>
          <w:rFonts w:ascii="Times New Roman" w:hAnsi="Times New Roman" w:cs="Times New Roman"/>
          <w:b/>
          <w:bCs/>
        </w:rPr>
        <w:t>,6a</w:t>
      </w:r>
      <w:r>
        <w:rPr>
          <w:rFonts w:ascii="Times New Roman" w:hAnsi="Times New Roman" w:cs="Times New Roman"/>
          <w:b/>
          <w:bCs/>
          <w:i/>
          <w:iCs/>
        </w:rPr>
        <w:t>S</w:t>
      </w:r>
      <w:r>
        <w:rPr>
          <w:rFonts w:ascii="Times New Roman" w:hAnsi="Times New Roman" w:cs="Times New Roman"/>
          <w:b/>
          <w:bCs/>
        </w:rPr>
        <w:t>)-3a,6a-diphenyloctahydro-3</w:t>
      </w:r>
      <w:r>
        <w:rPr>
          <w:rFonts w:ascii="Times New Roman" w:hAnsi="Times New Roman" w:cs="Times New Roman"/>
          <w:b/>
          <w:bCs/>
          <w:i/>
          <w:iCs/>
        </w:rPr>
        <w:t>H</w:t>
      </w:r>
      <w:r>
        <w:rPr>
          <w:rFonts w:ascii="Times New Roman" w:hAnsi="Times New Roman" w:cs="Times New Roman"/>
          <w:b/>
          <w:bCs/>
        </w:rPr>
        <w:t>-bis(oxireno)[2,3-</w:t>
      </w:r>
      <w:r>
        <w:rPr>
          <w:rFonts w:ascii="Times New Roman" w:hAnsi="Times New Roman" w:cs="Times New Roman"/>
          <w:b/>
          <w:bCs/>
          <w:i/>
          <w:iCs/>
        </w:rPr>
        <w:t>c</w:t>
      </w:r>
      <w:r>
        <w:rPr>
          <w:rFonts w:ascii="Times New Roman" w:hAnsi="Times New Roman" w:cs="Times New Roman"/>
          <w:b/>
          <w:bCs/>
        </w:rPr>
        <w:t>:2',3'-</w:t>
      </w:r>
      <w:r>
        <w:rPr>
          <w:rFonts w:ascii="Times New Roman" w:hAnsi="Times New Roman" w:cs="Times New Roman"/>
          <w:b/>
          <w:bCs/>
          <w:i/>
          <w:iCs/>
        </w:rPr>
        <w:t>h</w:t>
      </w:r>
      <w:r>
        <w:rPr>
          <w:rFonts w:ascii="Times New Roman" w:hAnsi="Times New Roman" w:cs="Times New Roman"/>
          <w:b/>
          <w:bCs/>
        </w:rPr>
        <w:t>]chromene (7)</w:t>
      </w:r>
    </w:p>
    <w:p w14:paraId="353918C1" w14:textId="77777777" w:rsidR="00A06D6C" w:rsidRDefault="00470455">
      <w:pPr>
        <w:jc w:val="center"/>
        <w:rPr>
          <w:rFonts w:ascii="Times New Roman" w:hAnsi="Times New Roman" w:cs="Times New Roman"/>
        </w:rPr>
      </w:pPr>
      <w:r>
        <w:object w:dxaOrig="1659" w:dyaOrig="936" w14:anchorId="578DB4E3">
          <v:shape id="_x0000_i1093" type="#_x0000_t75" style="width:83.25pt;height:47.25pt" o:ole="">
            <v:imagedata r:id="rId242" o:title=""/>
          </v:shape>
          <o:OLEObject Type="Embed" ProgID="ChemDraw.Document.6.0" ShapeID="_x0000_i1093" DrawAspect="Content" ObjectID="_1784532677" r:id="rId243"/>
        </w:object>
      </w:r>
      <w:r>
        <w:object w:dxaOrig="2840" w:dyaOrig="1626" w14:anchorId="72615C60">
          <v:shape id="_x0000_i1094" type="#_x0000_t75" style="width:142.5pt;height:81.75pt" o:ole="">
            <v:imagedata r:id="rId244" o:title=""/>
          </v:shape>
          <o:OLEObject Type="Embed" ProgID="ChemDraw.Document.6.0" ShapeID="_x0000_i1094" DrawAspect="Content" ObjectID="_1784532678" r:id="rId245"/>
        </w:object>
      </w:r>
    </w:p>
    <w:p w14:paraId="6A777F26" w14:textId="77777777" w:rsidR="00A06D6C" w:rsidRDefault="00470455">
      <w:pPr>
        <w:ind w:firstLineChars="100" w:firstLine="210"/>
        <w:rPr>
          <w:rFonts w:ascii="Times New Roman" w:hAnsi="Times New Roman" w:cs="Times New Roman"/>
        </w:rPr>
      </w:pPr>
      <w:r>
        <w:rPr>
          <w:rFonts w:ascii="Times New Roman" w:hAnsi="Times New Roman" w:cs="Times New Roman"/>
        </w:rPr>
        <w:t xml:space="preserve">To a solution of </w:t>
      </w:r>
      <w:r>
        <w:rPr>
          <w:rFonts w:ascii="Times New Roman" w:hAnsi="Times New Roman" w:cs="Times New Roman"/>
          <w:b/>
          <w:bCs/>
        </w:rPr>
        <w:t>3aa</w:t>
      </w:r>
      <w:r>
        <w:rPr>
          <w:rFonts w:ascii="Times New Roman" w:hAnsi="Times New Roman" w:cs="Times New Roman"/>
        </w:rPr>
        <w:t xml:space="preserve"> (99% ee, 0.2 mmol,57.7mg) in DCM (4 mL) was sequentially added an aqueous solution of Na</w:t>
      </w:r>
      <w:r>
        <w:rPr>
          <w:rFonts w:ascii="Times New Roman" w:hAnsi="Times New Roman" w:cs="Times New Roman"/>
          <w:vertAlign w:val="subscript"/>
        </w:rPr>
        <w:t>2</w:t>
      </w:r>
      <w:r>
        <w:rPr>
          <w:rFonts w:ascii="Times New Roman" w:hAnsi="Times New Roman" w:cs="Times New Roman"/>
        </w:rPr>
        <w:t>CO</w:t>
      </w:r>
      <w:r>
        <w:rPr>
          <w:rFonts w:ascii="Times New Roman" w:hAnsi="Times New Roman" w:cs="Times New Roman"/>
          <w:vertAlign w:val="subscript"/>
        </w:rPr>
        <w:t>3</w:t>
      </w:r>
      <w:r>
        <w:rPr>
          <w:rFonts w:ascii="Times New Roman" w:hAnsi="Times New Roman" w:cs="Times New Roman"/>
        </w:rPr>
        <w:t xml:space="preserve"> (127 mg, 6.0 eq) and 3-chloroperoxybenzoic acid (</w:t>
      </w:r>
      <w:r>
        <w:rPr>
          <w:rFonts w:ascii="Times New Roman" w:hAnsi="Times New Roman" w:cs="Times New Roman"/>
          <w:i/>
          <w:iCs/>
        </w:rPr>
        <w:t>m</w:t>
      </w:r>
      <w:r>
        <w:rPr>
          <w:rFonts w:ascii="Times New Roman" w:hAnsi="Times New Roman" w:cs="Times New Roman"/>
        </w:rPr>
        <w:t>-CPBA, 138 mg, 4.0 eq) at r.t. The reaction mixture was stirred for 2 h and poured into a saturated solution of aqueous sodium bicarbonate. The two layers were separated and the organic layer was washed with a saturated solution of aqueous sodium bicarbonate. This procedure was repeated twice more. The organic layer was dried over MgSO</w:t>
      </w:r>
      <w:r>
        <w:rPr>
          <w:rFonts w:ascii="Times New Roman" w:hAnsi="Times New Roman" w:cs="Times New Roman"/>
          <w:vertAlign w:val="subscript"/>
        </w:rPr>
        <w:t>4</w:t>
      </w:r>
      <w:r>
        <w:rPr>
          <w:rFonts w:ascii="Times New Roman" w:hAnsi="Times New Roman" w:cs="Times New Roman"/>
        </w:rPr>
        <w:t>, filtered, and concentrated on a rotary evaporator. The crude product was purified by column chromatography (</w:t>
      </w:r>
      <w:r>
        <w:rPr>
          <w:rFonts w:ascii="Times New Roman" w:hAnsi="Times New Roman" w:cs="Times New Roman"/>
          <w:i/>
          <w:iCs/>
        </w:rPr>
        <w:t>n</w:t>
      </w:r>
      <w:r>
        <w:rPr>
          <w:rFonts w:ascii="Times New Roman" w:hAnsi="Times New Roman" w:cs="Times New Roman"/>
        </w:rPr>
        <w:t xml:space="preserve">-Hexane /EA = 20:1) to give </w:t>
      </w:r>
      <w:r>
        <w:rPr>
          <w:rFonts w:ascii="Times New Roman" w:hAnsi="Times New Roman" w:cs="Times New Roman"/>
          <w:b/>
          <w:bCs/>
        </w:rPr>
        <w:t>7</w:t>
      </w:r>
      <w:r>
        <w:rPr>
          <w:rFonts w:ascii="Times New Roman" w:hAnsi="Times New Roman" w:cs="Times New Roman"/>
        </w:rPr>
        <w:t xml:space="preserve"> (77 % yield, 49.3mg, 99% </w:t>
      </w:r>
      <w:r>
        <w:rPr>
          <w:rFonts w:ascii="Times New Roman" w:hAnsi="Times New Roman" w:cs="Times New Roman"/>
          <w:i/>
          <w:iCs/>
        </w:rPr>
        <w:t>ee</w:t>
      </w:r>
      <w:r>
        <w:rPr>
          <w:rFonts w:ascii="Times New Roman" w:hAnsi="Times New Roman" w:cs="Times New Roman"/>
        </w:rPr>
        <w:t>) as a white solid (m.p.: 131.5 °C).</w:t>
      </w:r>
    </w:p>
    <w:p w14:paraId="0555C93F"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vertAlign w:val="superscript"/>
        </w:rPr>
        <w:t>1</w:t>
      </w:r>
      <w:r>
        <w:rPr>
          <w:rFonts w:ascii="Times New Roman" w:hAnsi="Times New Roman" w:cs="Times New Roman"/>
          <w:b/>
          <w:bCs/>
        </w:rPr>
        <w:t>H NMR</w:t>
      </w:r>
      <w:r>
        <w:rPr>
          <w:rFonts w:ascii="Times New Roman" w:hAnsi="Times New Roman" w:cs="Times New Roman"/>
        </w:rPr>
        <w:t xml:space="preserve"> (400 MHz,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i/>
          <w:iCs/>
        </w:rPr>
        <w:t>δ</w:t>
      </w:r>
      <w:r>
        <w:rPr>
          <w:rFonts w:ascii="Times New Roman" w:hAnsi="Times New Roman" w:cs="Times New Roman"/>
        </w:rPr>
        <w:t xml:space="preserve"> 7.43 – 7.27 (overlapped, 10H, H-1' – H-6''), 4.48 (d, </w:t>
      </w:r>
      <w:r>
        <w:rPr>
          <w:rFonts w:ascii="Times New Roman" w:hAnsi="Times New Roman" w:cs="Times New Roman"/>
          <w:i/>
          <w:iCs/>
        </w:rPr>
        <w:t>J</w:t>
      </w:r>
      <w:r>
        <w:rPr>
          <w:rFonts w:ascii="Times New Roman" w:hAnsi="Times New Roman" w:cs="Times New Roman"/>
        </w:rPr>
        <w:t xml:space="preserve"> = 13.5 Hz, 1H, H</w:t>
      </w:r>
      <w:r>
        <w:rPr>
          <w:rFonts w:ascii="Times New Roman" w:hAnsi="Times New Roman" w:cs="Times New Roman"/>
          <w:vertAlign w:val="subscript"/>
        </w:rPr>
        <w:t>a</w:t>
      </w:r>
      <w:r>
        <w:rPr>
          <w:rFonts w:ascii="Times New Roman" w:hAnsi="Times New Roman" w:cs="Times New Roman"/>
        </w:rPr>
        <w:t xml:space="preserve">-2), 4.19 (dd, </w:t>
      </w:r>
      <w:r>
        <w:rPr>
          <w:rFonts w:ascii="Times New Roman" w:hAnsi="Times New Roman" w:cs="Times New Roman"/>
          <w:i/>
          <w:iCs/>
        </w:rPr>
        <w:t>J</w:t>
      </w:r>
      <w:r>
        <w:rPr>
          <w:rFonts w:ascii="Times New Roman" w:hAnsi="Times New Roman" w:cs="Times New Roman"/>
        </w:rPr>
        <w:t xml:space="preserve"> = 4.4, 1.9 Hz, 1H, H-8a), 4.12 (d, </w:t>
      </w:r>
      <w:r>
        <w:rPr>
          <w:rFonts w:ascii="Times New Roman" w:hAnsi="Times New Roman" w:cs="Times New Roman"/>
          <w:i/>
          <w:iCs/>
        </w:rPr>
        <w:t>J</w:t>
      </w:r>
      <w:r>
        <w:rPr>
          <w:rFonts w:ascii="Times New Roman" w:hAnsi="Times New Roman" w:cs="Times New Roman"/>
        </w:rPr>
        <w:t xml:space="preserve"> = 13.5 Hz, 1H, H</w:t>
      </w:r>
      <w:r>
        <w:rPr>
          <w:rFonts w:ascii="Times New Roman" w:hAnsi="Times New Roman" w:cs="Times New Roman"/>
          <w:vertAlign w:val="subscript"/>
        </w:rPr>
        <w:t>b</w:t>
      </w:r>
      <w:r>
        <w:rPr>
          <w:rFonts w:ascii="Times New Roman" w:hAnsi="Times New Roman" w:cs="Times New Roman"/>
        </w:rPr>
        <w:t xml:space="preserve">-2), 3.18 (s, 1H, H-8), 3.10 (s, 1H, H-4), 2.46 (ddd, </w:t>
      </w:r>
      <w:r>
        <w:rPr>
          <w:rFonts w:ascii="Times New Roman" w:hAnsi="Times New Roman" w:cs="Times New Roman"/>
          <w:i/>
          <w:iCs/>
        </w:rPr>
        <w:t>J</w:t>
      </w:r>
      <w:r>
        <w:rPr>
          <w:rFonts w:ascii="Times New Roman" w:hAnsi="Times New Roman" w:cs="Times New Roman"/>
        </w:rPr>
        <w:t xml:space="preserve"> = 15.4, 5.9, 4.7 Hz, 1H, H</w:t>
      </w:r>
      <w:r>
        <w:rPr>
          <w:rFonts w:ascii="Times New Roman" w:hAnsi="Times New Roman" w:cs="Times New Roman"/>
          <w:vertAlign w:val="subscript"/>
        </w:rPr>
        <w:t>a</w:t>
      </w:r>
      <w:r>
        <w:rPr>
          <w:rFonts w:ascii="Times New Roman" w:hAnsi="Times New Roman" w:cs="Times New Roman"/>
        </w:rPr>
        <w:t xml:space="preserve">-6), 2.36 (m, 1H, H-4a), 2.15 (ddd, </w:t>
      </w:r>
      <w:r>
        <w:rPr>
          <w:rFonts w:ascii="Times New Roman" w:hAnsi="Times New Roman" w:cs="Times New Roman"/>
          <w:i/>
          <w:iCs/>
        </w:rPr>
        <w:t>J</w:t>
      </w:r>
      <w:r>
        <w:rPr>
          <w:rFonts w:ascii="Times New Roman" w:hAnsi="Times New Roman" w:cs="Times New Roman"/>
        </w:rPr>
        <w:t xml:space="preserve"> = 15.7, 10.1, 6.0 Hz, 1H, H</w:t>
      </w:r>
      <w:r>
        <w:rPr>
          <w:rFonts w:ascii="Times New Roman" w:hAnsi="Times New Roman" w:cs="Times New Roman"/>
          <w:vertAlign w:val="subscript"/>
        </w:rPr>
        <w:t>b</w:t>
      </w:r>
      <w:r>
        <w:rPr>
          <w:rFonts w:ascii="Times New Roman" w:hAnsi="Times New Roman" w:cs="Times New Roman"/>
        </w:rPr>
        <w:t>-6), 1.82 (m, 1H, H</w:t>
      </w:r>
      <w:r>
        <w:rPr>
          <w:rFonts w:ascii="Times New Roman" w:hAnsi="Times New Roman" w:cs="Times New Roman"/>
          <w:vertAlign w:val="subscript"/>
        </w:rPr>
        <w:t>a</w:t>
      </w:r>
      <w:r>
        <w:rPr>
          <w:rFonts w:ascii="Times New Roman" w:hAnsi="Times New Roman" w:cs="Times New Roman"/>
        </w:rPr>
        <w:t>-5), 1.63 (m, 1H, H</w:t>
      </w:r>
      <w:r>
        <w:rPr>
          <w:rFonts w:ascii="Times New Roman" w:hAnsi="Times New Roman" w:cs="Times New Roman"/>
          <w:vertAlign w:val="subscript"/>
        </w:rPr>
        <w:t>b</w:t>
      </w:r>
      <w:r>
        <w:rPr>
          <w:rFonts w:ascii="Times New Roman" w:hAnsi="Times New Roman" w:cs="Times New Roman"/>
        </w:rPr>
        <w:t>-5);</w:t>
      </w:r>
    </w:p>
    <w:p w14:paraId="471633B4" w14:textId="77777777" w:rsidR="00A06D6C" w:rsidRDefault="00470455">
      <w:pPr>
        <w:spacing w:beforeLines="50" w:before="156" w:afterLines="50" w:after="156"/>
        <w:rPr>
          <w:rFonts w:ascii="Times New Roman" w:hAnsi="Times New Roman" w:cs="Times New Roman"/>
          <w:kern w:val="0"/>
        </w:rPr>
      </w:pPr>
      <w:r>
        <w:rPr>
          <w:rFonts w:ascii="Times New Roman" w:hAnsi="Times New Roman" w:cs="Times New Roman"/>
          <w:b/>
          <w:bCs/>
          <w:kern w:val="0"/>
          <w:vertAlign w:val="superscript"/>
        </w:rPr>
        <w:t>13</w:t>
      </w:r>
      <w:r>
        <w:rPr>
          <w:rFonts w:ascii="Times New Roman" w:hAnsi="Times New Roman" w:cs="Times New Roman"/>
          <w:b/>
          <w:bCs/>
          <w:kern w:val="0"/>
        </w:rPr>
        <w:t>C NMR</w:t>
      </w:r>
      <w:r>
        <w:rPr>
          <w:rFonts w:ascii="Times New Roman" w:hAnsi="Times New Roman" w:cs="Times New Roman"/>
          <w:kern w:val="0"/>
        </w:rPr>
        <w:t xml:space="preserve"> (100 MHz, CDCl</w:t>
      </w:r>
      <w:r>
        <w:rPr>
          <w:rFonts w:ascii="Times New Roman" w:hAnsi="Times New Roman" w:cs="Times New Roman"/>
          <w:kern w:val="0"/>
          <w:vertAlign w:val="subscript"/>
        </w:rPr>
        <w:t>3</w:t>
      </w:r>
      <w:r>
        <w:rPr>
          <w:rFonts w:ascii="Times New Roman" w:hAnsi="Times New Roman" w:cs="Times New Roman"/>
          <w:kern w:val="0"/>
        </w:rPr>
        <w:t xml:space="preserve">) </w:t>
      </w:r>
      <w:r>
        <w:rPr>
          <w:rFonts w:ascii="Times New Roman" w:hAnsi="Times New Roman" w:cs="Times New Roman"/>
          <w:i/>
          <w:iCs/>
          <w:kern w:val="0"/>
        </w:rPr>
        <w:t>δ</w:t>
      </w:r>
      <w:r>
        <w:rPr>
          <w:rFonts w:ascii="Times New Roman" w:hAnsi="Times New Roman" w:cs="Times New Roman"/>
          <w:kern w:val="0"/>
        </w:rPr>
        <w:t xml:space="preserve"> </w:t>
      </w:r>
      <w:r>
        <w:rPr>
          <w:rFonts w:ascii="Times New Roman" w:hAnsi="Times New Roman" w:cs="Times New Roman"/>
        </w:rPr>
        <w:t>141.1 (C-1''), 138.4 (C-1'), 128.6 (2C, C-3''/5''), 128.4 (2C, C-3'/5'), 128.0 (C-4'), 127.6 (C-4''), 125.6 (2C, C-2'/6'), 125.4 (2C, C-2''/6''), 68.1 (C-2), 67.2 (C-8a), 63.8 (C-4), 62.5 (C-8), 61.2 (C-7), 59.5 (C-3), 30.0 (C-4a), 27.0 (C-5), 19.3 (C-6)</w:t>
      </w:r>
      <w:r>
        <w:rPr>
          <w:rFonts w:ascii="Times New Roman" w:hAnsi="Times New Roman" w:cs="Times New Roman"/>
          <w:kern w:val="0"/>
        </w:rPr>
        <w:t>;</w:t>
      </w:r>
    </w:p>
    <w:p w14:paraId="39CA549C" w14:textId="77777777" w:rsidR="00A06D6C" w:rsidRDefault="00470455">
      <w:pPr>
        <w:jc w:val="center"/>
        <w:rPr>
          <w:rFonts w:ascii="Times New Roman" w:hAnsi="Times New Roman" w:cs="Times New Roman"/>
        </w:rPr>
      </w:pPr>
      <w:r>
        <w:rPr>
          <w:rFonts w:ascii="Times New Roman" w:hAnsi="Times New Roman" w:cs="Times New Roman"/>
        </w:rPr>
        <w:object w:dxaOrig="3796" w:dyaOrig="1506" w14:anchorId="1C21CF01">
          <v:shape id="_x0000_i1095" type="#_x0000_t75" style="width:189.75pt;height:75pt" o:ole="">
            <v:imagedata r:id="rId246" o:title=""/>
          </v:shape>
          <o:OLEObject Type="Embed" ProgID="ChemDraw.Document.6.0" ShapeID="_x0000_i1095" DrawAspect="Content" ObjectID="_1784532679" r:id="rId247"/>
        </w:object>
      </w:r>
    </w:p>
    <w:p w14:paraId="221CC4CF" w14:textId="77777777" w:rsidR="00A06D6C" w:rsidRDefault="00470455">
      <w:pPr>
        <w:spacing w:beforeLines="50" w:before="156" w:afterLines="50" w:after="156"/>
        <w:rPr>
          <w:rFonts w:ascii="Times New Roman" w:hAnsi="Times New Roman" w:cs="Times New Roman"/>
          <w:kern w:val="0"/>
        </w:rPr>
      </w:pPr>
      <w:bookmarkStart w:id="92" w:name="OLE_LINK17"/>
      <w:r>
        <w:rPr>
          <w:rFonts w:ascii="Times New Roman" w:hAnsi="Times New Roman" w:cs="Times New Roman"/>
          <w:b/>
          <w:bCs/>
        </w:rPr>
        <w:t>HRESIMS</w:t>
      </w:r>
      <w:r>
        <w:rPr>
          <w:rFonts w:ascii="Times New Roman" w:hAnsi="Times New Roman" w:cs="Times New Roman"/>
        </w:rPr>
        <w:t xml:space="preserve"> (positive ion mode) </w:t>
      </w:r>
      <w:r>
        <w:rPr>
          <w:rFonts w:ascii="Times New Roman" w:hAnsi="Times New Roman" w:cs="Times New Roman"/>
          <w:i/>
        </w:rPr>
        <w:t>m/z</w:t>
      </w:r>
      <w:r>
        <w:rPr>
          <w:rFonts w:ascii="Times New Roman" w:hAnsi="Times New Roman" w:cs="Times New Roman"/>
        </w:rPr>
        <w:t xml:space="preserve"> 343.1304 [M + Na]</w:t>
      </w:r>
      <w:r>
        <w:rPr>
          <w:rFonts w:ascii="Times New Roman" w:hAnsi="Times New Roman" w:cs="Times New Roman"/>
          <w:vertAlign w:val="superscript"/>
        </w:rPr>
        <w:t>+</w:t>
      </w:r>
      <w:r>
        <w:rPr>
          <w:rFonts w:ascii="Times New Roman" w:hAnsi="Times New Roman" w:cs="Times New Roman"/>
        </w:rPr>
        <w:t xml:space="preserve"> (calcd. for C</w:t>
      </w:r>
      <w:r>
        <w:rPr>
          <w:rFonts w:ascii="Times New Roman" w:hAnsi="Times New Roman" w:cs="Times New Roman"/>
          <w:vertAlign w:val="subscript"/>
        </w:rPr>
        <w:t>21</w:t>
      </w:r>
      <w:r>
        <w:rPr>
          <w:rFonts w:ascii="Times New Roman" w:hAnsi="Times New Roman" w:cs="Times New Roman"/>
        </w:rPr>
        <w:t>H</w:t>
      </w:r>
      <w:r>
        <w:rPr>
          <w:rFonts w:ascii="Times New Roman" w:hAnsi="Times New Roman" w:cs="Times New Roman"/>
          <w:vertAlign w:val="subscript"/>
        </w:rPr>
        <w:t>20</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Na, 343.1305);</w:t>
      </w:r>
      <w:bookmarkEnd w:id="92"/>
    </w:p>
    <w:p w14:paraId="44B6EE66"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rPr>
        <w:t>[</w:t>
      </w:r>
      <w:r>
        <w:rPr>
          <w:rFonts w:ascii="Times New Roman" w:hAnsi="Times New Roman" w:cs="Times New Roman"/>
          <w:b/>
          <w:bCs/>
          <w:i/>
          <w:iCs/>
        </w:rPr>
        <w:t>α</w:t>
      </w:r>
      <w:r>
        <w:rPr>
          <w:rFonts w:ascii="Times New Roman" w:hAnsi="Times New Roman" w:cs="Times New Roman"/>
          <w:b/>
          <w:bCs/>
        </w:rPr>
        <w:t>]</w:t>
      </w:r>
      <w:r>
        <w:rPr>
          <w:rFonts w:ascii="Times New Roman" w:hAnsi="Times New Roman" w:cs="Times New Roman"/>
          <w:b/>
          <w:bCs/>
          <w:vertAlign w:val="subscript"/>
        </w:rPr>
        <w:t>D</w:t>
      </w:r>
      <w:r>
        <w:rPr>
          <w:rFonts w:ascii="Times New Roman" w:hAnsi="Times New Roman" w:cs="Times New Roman"/>
          <w:b/>
          <w:bCs/>
          <w:vertAlign w:val="superscript"/>
        </w:rPr>
        <w:t>22</w:t>
      </w:r>
      <w:r>
        <w:rPr>
          <w:rFonts w:ascii="Times New Roman" w:hAnsi="Times New Roman" w:cs="Times New Roman"/>
        </w:rPr>
        <w:t xml:space="preserve"> = 10.4 (</w:t>
      </w:r>
      <w:r>
        <w:rPr>
          <w:rFonts w:ascii="Times New Roman" w:hAnsi="Times New Roman" w:cs="Times New Roman"/>
          <w:i/>
          <w:iCs/>
        </w:rPr>
        <w:t>c</w:t>
      </w:r>
      <w:r>
        <w:rPr>
          <w:rFonts w:ascii="Times New Roman" w:hAnsi="Times New Roman" w:cs="Times New Roman"/>
        </w:rPr>
        <w:t xml:space="preserve"> = 0.10 g/100mL, </w:t>
      </w:r>
      <w:r>
        <w:rPr>
          <w:rFonts w:ascii="Times New Roman" w:hAnsi="Times New Roman" w:cs="Times New Roman" w:hint="eastAsia"/>
        </w:rPr>
        <w:t>acetone</w:t>
      </w:r>
      <w:r>
        <w:rPr>
          <w:rFonts w:ascii="Times New Roman" w:hAnsi="Times New Roman" w:cs="Times New Roman"/>
        </w:rPr>
        <w:t>);</w:t>
      </w:r>
    </w:p>
    <w:p w14:paraId="38E4978C" w14:textId="77777777" w:rsidR="00A06D6C" w:rsidRDefault="00470455">
      <w:pPr>
        <w:spacing w:beforeLines="50" w:before="156" w:afterLines="50" w:after="156"/>
        <w:rPr>
          <w:rFonts w:ascii="Times New Roman" w:hAnsi="Times New Roman" w:cs="Times New Roman"/>
        </w:rPr>
      </w:pPr>
      <w:r>
        <w:rPr>
          <w:rFonts w:ascii="Times New Roman" w:hAnsi="Times New Roman" w:cs="Times New Roman"/>
          <w:b/>
          <w:bCs/>
          <w:kern w:val="0"/>
        </w:rPr>
        <w:t>HPLC conditions</w:t>
      </w:r>
      <w:r>
        <w:rPr>
          <w:rFonts w:ascii="Times New Roman" w:hAnsi="Times New Roman" w:cs="Times New Roman"/>
          <w:kern w:val="0"/>
        </w:rPr>
        <w:t xml:space="preserve">: </w:t>
      </w:r>
      <w:r>
        <w:rPr>
          <w:rFonts w:ascii="Times New Roman" w:hAnsi="Times New Roman" w:cs="Times New Roman"/>
        </w:rPr>
        <w:t>Chiralpak ID column (</w:t>
      </w:r>
      <w:r>
        <w:rPr>
          <w:rFonts w:ascii="Times New Roman" w:hAnsi="Times New Roman" w:cs="Times New Roman"/>
          <w:i/>
          <w:iCs/>
        </w:rPr>
        <w:t>n</w:t>
      </w:r>
      <w:r>
        <w:rPr>
          <w:rFonts w:ascii="Times New Roman" w:hAnsi="Times New Roman" w:cs="Times New Roman"/>
        </w:rPr>
        <w:t>-Hexane:2-Propanol = 90:10, 0.5 ml/min, 254</w:t>
      </w:r>
      <w:r>
        <w:rPr>
          <w:rFonts w:ascii="Times New Roman" w:hAnsi="Times New Roman" w:cs="Times New Roman" w:hint="eastAsia"/>
        </w:rPr>
        <w:t xml:space="preserve"> </w:t>
      </w:r>
      <w:r>
        <w:rPr>
          <w:rFonts w:ascii="Times New Roman" w:hAnsi="Times New Roman" w:cs="Times New Roman"/>
        </w:rPr>
        <w:t xml:space="preserve">nm); tr (minor) = 10.7 min, tr (major) = 14.1 min; 99% </w:t>
      </w:r>
      <w:r>
        <w:rPr>
          <w:rFonts w:ascii="Times New Roman" w:hAnsi="Times New Roman" w:cs="Times New Roman"/>
          <w:i/>
          <w:iCs/>
        </w:rPr>
        <w:t>ee</w:t>
      </w:r>
      <w:r>
        <w:rPr>
          <w:rFonts w:ascii="Times New Roman" w:hAnsi="Times New Roman" w:cs="Times New Roman"/>
        </w:rPr>
        <w:t>.</w:t>
      </w:r>
    </w:p>
    <w:p w14:paraId="34969D31" w14:textId="77777777" w:rsidR="00A06D6C" w:rsidRDefault="00470455">
      <w:pPr>
        <w:rPr>
          <w:rFonts w:ascii="Times New Roman" w:hAnsi="Times New Roman" w:cs="Times New Roman"/>
          <w:highlight w:val="yellow"/>
        </w:rPr>
      </w:pPr>
      <w:r>
        <w:rPr>
          <w:rFonts w:ascii="Times New Roman" w:hAnsi="Times New Roman" w:cs="Times New Roman"/>
          <w:noProof/>
        </w:rPr>
        <w:drawing>
          <wp:inline distT="0" distB="0" distL="114300" distR="114300" wp14:anchorId="580F2437" wp14:editId="57ED3D6D">
            <wp:extent cx="2447925" cy="1692275"/>
            <wp:effectExtent l="0" t="0" r="3810" b="0"/>
            <wp:docPr id="194" name="图片 79"/>
            <wp:cNvGraphicFramePr/>
            <a:graphic xmlns:a="http://schemas.openxmlformats.org/drawingml/2006/main">
              <a:graphicData uri="http://schemas.openxmlformats.org/drawingml/2006/picture">
                <pic:pic xmlns:pic="http://schemas.openxmlformats.org/drawingml/2006/picture">
                  <pic:nvPicPr>
                    <pic:cNvPr id="194" name="图片 79"/>
                    <pic:cNvPicPr/>
                  </pic:nvPicPr>
                  <pic:blipFill>
                    <a:blip r:embed="rId248"/>
                    <a:stretch>
                      <a:fillRect/>
                    </a:stretch>
                  </pic:blipFill>
                  <pic:spPr>
                    <a:xfrm>
                      <a:off x="0" y="0"/>
                      <a:ext cx="2447925" cy="1692275"/>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114300" distR="114300" wp14:anchorId="435A6A92" wp14:editId="7EB7330F">
            <wp:extent cx="2447925" cy="1692275"/>
            <wp:effectExtent l="0" t="0" r="3810" b="0"/>
            <wp:docPr id="195" name="图片 80"/>
            <wp:cNvGraphicFramePr/>
            <a:graphic xmlns:a="http://schemas.openxmlformats.org/drawingml/2006/main">
              <a:graphicData uri="http://schemas.openxmlformats.org/drawingml/2006/picture">
                <pic:pic xmlns:pic="http://schemas.openxmlformats.org/drawingml/2006/picture">
                  <pic:nvPicPr>
                    <pic:cNvPr id="195" name="图片 80"/>
                    <pic:cNvPicPr/>
                  </pic:nvPicPr>
                  <pic:blipFill>
                    <a:blip r:embed="rId249"/>
                    <a:stretch>
                      <a:fillRect/>
                    </a:stretch>
                  </pic:blipFill>
                  <pic:spPr>
                    <a:xfrm>
                      <a:off x="0" y="0"/>
                      <a:ext cx="2447925" cy="1692275"/>
                    </a:xfrm>
                    <a:prstGeom prst="rect">
                      <a:avLst/>
                    </a:prstGeom>
                    <a:noFill/>
                    <a:ln>
                      <a:noFill/>
                    </a:ln>
                  </pic:spPr>
                </pic:pic>
              </a:graphicData>
            </a:graphic>
          </wp:inline>
        </w:drawing>
      </w:r>
    </w:p>
    <w:bookmarkEnd w:id="89"/>
    <w:bookmarkEnd w:id="90"/>
    <w:bookmarkEnd w:id="91"/>
    <w:p w14:paraId="111937A5" w14:textId="77777777" w:rsidR="00A06D6C" w:rsidRDefault="00470455">
      <w:pPr>
        <w:rPr>
          <w:rFonts w:ascii="Times New Roman" w:hAnsi="Times New Roman" w:cs="Times New Roman"/>
        </w:rPr>
      </w:pPr>
      <w:r>
        <w:rPr>
          <w:rFonts w:ascii="Times New Roman" w:hAnsi="Times New Roman" w:cs="Times New Roman"/>
        </w:rPr>
        <w:br w:type="page"/>
      </w:r>
    </w:p>
    <w:p w14:paraId="0F787C6D" w14:textId="77777777" w:rsidR="00A06D6C" w:rsidRDefault="00470455">
      <w:pPr>
        <w:pStyle w:val="1"/>
        <w:numPr>
          <w:ilvl w:val="0"/>
          <w:numId w:val="5"/>
        </w:numPr>
      </w:pPr>
      <w:bookmarkStart w:id="93" w:name="_Toc1193"/>
      <w:bookmarkStart w:id="94" w:name="_Toc31021"/>
      <w:bookmarkStart w:id="95" w:name="_Toc16412"/>
      <w:r>
        <w:t xml:space="preserve"> </w:t>
      </w:r>
      <w:bookmarkStart w:id="96" w:name="_Toc8821"/>
      <w:r>
        <w:t>NMR Spectra</w:t>
      </w:r>
      <w:bookmarkEnd w:id="93"/>
      <w:bookmarkEnd w:id="94"/>
      <w:bookmarkEnd w:id="95"/>
      <w:bookmarkEnd w:id="96"/>
    </w:p>
    <w:p w14:paraId="1C4A2004" w14:textId="77777777" w:rsidR="00A06D6C" w:rsidRDefault="00470455">
      <w:pPr>
        <w:rPr>
          <w:rFonts w:ascii="Times New Roman" w:hAnsi="Times New Roman" w:cs="Times New Roman"/>
          <w:b/>
          <w:bCs/>
        </w:rPr>
      </w:pPr>
      <w:r>
        <w:rPr>
          <w:rFonts w:ascii="Times New Roman" w:hAnsi="Times New Roman" w:cs="Times New Roman" w:hint="eastAsia"/>
          <w:b/>
          <w:bCs/>
          <w:vertAlign w:val="superscript"/>
        </w:rPr>
        <w:t>1</w:t>
      </w:r>
      <w:r>
        <w:rPr>
          <w:rFonts w:ascii="Times New Roman" w:hAnsi="Times New Roman" w:cs="Times New Roman" w:hint="eastAsia"/>
          <w:b/>
          <w:bCs/>
        </w:rPr>
        <w:t xml:space="preserve">H </w:t>
      </w:r>
      <w:r>
        <w:rPr>
          <w:rFonts w:ascii="Times New Roman" w:hAnsi="Times New Roman" w:cs="Times New Roman"/>
          <w:b/>
          <w:bCs/>
        </w:rPr>
        <w:t>NMR of Xu3</w:t>
      </w:r>
    </w:p>
    <w:p w14:paraId="62BAF8B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52EC65A" wp14:editId="7E7C46EE">
            <wp:extent cx="5264785" cy="3673475"/>
            <wp:effectExtent l="0" t="0" r="1905" b="0"/>
            <wp:docPr id="197"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85"/>
                    <pic:cNvPicPr>
                      <a:picLocks noChangeAspect="1"/>
                    </pic:cNvPicPr>
                  </pic:nvPicPr>
                  <pic:blipFill>
                    <a:blip r:embed="rId250"/>
                    <a:stretch>
                      <a:fillRect/>
                    </a:stretch>
                  </pic:blipFill>
                  <pic:spPr>
                    <a:xfrm>
                      <a:off x="0" y="0"/>
                      <a:ext cx="5264785" cy="3673475"/>
                    </a:xfrm>
                    <a:prstGeom prst="rect">
                      <a:avLst/>
                    </a:prstGeom>
                    <a:noFill/>
                    <a:ln>
                      <a:noFill/>
                    </a:ln>
                  </pic:spPr>
                </pic:pic>
              </a:graphicData>
            </a:graphic>
          </wp:inline>
        </w:drawing>
      </w:r>
    </w:p>
    <w:p w14:paraId="39E383D4" w14:textId="77777777" w:rsidR="00A06D6C" w:rsidRDefault="00A06D6C">
      <w:pPr>
        <w:rPr>
          <w:rFonts w:ascii="Times New Roman" w:hAnsi="Times New Roman" w:cs="Times New Roman"/>
        </w:rPr>
      </w:pPr>
    </w:p>
    <w:p w14:paraId="68453A93" w14:textId="77777777" w:rsidR="00A06D6C" w:rsidRDefault="00470455">
      <w:pPr>
        <w:rPr>
          <w:rFonts w:ascii="Times New Roman" w:hAnsi="Times New Roman" w:cs="Times New Roman"/>
          <w:b/>
          <w:bCs/>
        </w:rPr>
      </w:pPr>
      <w:r>
        <w:rPr>
          <w:rFonts w:ascii="Times New Roman" w:hAnsi="Times New Roman" w:cs="Times New Roman" w:hint="eastAsia"/>
          <w:b/>
          <w:bCs/>
          <w:vertAlign w:val="superscript"/>
        </w:rPr>
        <w:t>13</w:t>
      </w:r>
      <w:r>
        <w:rPr>
          <w:rFonts w:ascii="Times New Roman" w:hAnsi="Times New Roman" w:cs="Times New Roman" w:hint="eastAsia"/>
          <w:b/>
          <w:bCs/>
        </w:rPr>
        <w:t xml:space="preserve">C </w:t>
      </w:r>
      <w:r>
        <w:rPr>
          <w:rFonts w:ascii="Times New Roman" w:hAnsi="Times New Roman" w:cs="Times New Roman"/>
          <w:b/>
          <w:bCs/>
        </w:rPr>
        <w:t>NMR of Xu3</w:t>
      </w:r>
    </w:p>
    <w:p w14:paraId="42E4FC1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0BA094F" wp14:editId="7C03BE17">
            <wp:extent cx="5264785" cy="3673475"/>
            <wp:effectExtent l="0" t="0" r="1905" b="0"/>
            <wp:docPr id="191"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79"/>
                    <pic:cNvPicPr>
                      <a:picLocks noChangeAspect="1"/>
                    </pic:cNvPicPr>
                  </pic:nvPicPr>
                  <pic:blipFill>
                    <a:blip r:embed="rId251"/>
                    <a:stretch>
                      <a:fillRect/>
                    </a:stretch>
                  </pic:blipFill>
                  <pic:spPr>
                    <a:xfrm>
                      <a:off x="0" y="0"/>
                      <a:ext cx="5264785" cy="3673475"/>
                    </a:xfrm>
                    <a:prstGeom prst="rect">
                      <a:avLst/>
                    </a:prstGeom>
                    <a:noFill/>
                    <a:ln>
                      <a:noFill/>
                    </a:ln>
                  </pic:spPr>
                </pic:pic>
              </a:graphicData>
            </a:graphic>
          </wp:inline>
        </w:drawing>
      </w:r>
    </w:p>
    <w:p w14:paraId="65A793EF" w14:textId="77777777" w:rsidR="00A06D6C" w:rsidRDefault="00A06D6C">
      <w:pPr>
        <w:rPr>
          <w:rFonts w:ascii="Times New Roman" w:hAnsi="Times New Roman" w:cs="Times New Roman"/>
        </w:rPr>
      </w:pPr>
    </w:p>
    <w:p w14:paraId="68E31DA6" w14:textId="77777777" w:rsidR="00A06D6C" w:rsidRDefault="00A06D6C">
      <w:pPr>
        <w:rPr>
          <w:rFonts w:ascii="Times New Roman" w:hAnsi="Times New Roman" w:cs="Times New Roman"/>
        </w:rPr>
      </w:pPr>
    </w:p>
    <w:p w14:paraId="6BF563BC" w14:textId="77777777" w:rsidR="00A06D6C" w:rsidRDefault="00470455">
      <w:pPr>
        <w:rPr>
          <w:rFonts w:ascii="Times New Roman" w:hAnsi="Times New Roman" w:cs="Times New Roman"/>
          <w:b/>
          <w:bCs/>
        </w:rPr>
      </w:pPr>
      <w:r>
        <w:rPr>
          <w:rFonts w:ascii="Times New Roman" w:hAnsi="Times New Roman" w:cs="Times New Roman" w:hint="eastAsia"/>
          <w:b/>
          <w:bCs/>
          <w:vertAlign w:val="superscript"/>
        </w:rPr>
        <w:t>31</w:t>
      </w:r>
      <w:r>
        <w:rPr>
          <w:rFonts w:ascii="Times New Roman" w:hAnsi="Times New Roman" w:cs="Times New Roman" w:hint="eastAsia"/>
          <w:b/>
          <w:bCs/>
        </w:rPr>
        <w:t xml:space="preserve">P </w:t>
      </w:r>
      <w:r>
        <w:rPr>
          <w:rFonts w:ascii="Times New Roman" w:hAnsi="Times New Roman" w:cs="Times New Roman"/>
          <w:b/>
          <w:bCs/>
        </w:rPr>
        <w:t>NMR of Xu3</w:t>
      </w:r>
    </w:p>
    <w:p w14:paraId="40001BDB" w14:textId="77777777" w:rsidR="00A06D6C" w:rsidRDefault="00470455">
      <w:pPr>
        <w:rPr>
          <w:rFonts w:ascii="Times New Roman" w:hAnsi="Times New Roman" w:cs="Times New Roman"/>
          <w:kern w:val="0"/>
        </w:rPr>
      </w:pPr>
      <w:r>
        <w:rPr>
          <w:rFonts w:ascii="Times New Roman" w:hAnsi="Times New Roman" w:cs="Times New Roman"/>
          <w:noProof/>
        </w:rPr>
        <w:drawing>
          <wp:inline distT="0" distB="0" distL="114300" distR="114300" wp14:anchorId="36A06082" wp14:editId="41A32CAD">
            <wp:extent cx="5264785" cy="3673475"/>
            <wp:effectExtent l="0" t="0" r="1905" b="0"/>
            <wp:docPr id="200"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188"/>
                    <pic:cNvPicPr>
                      <a:picLocks noChangeAspect="1"/>
                    </pic:cNvPicPr>
                  </pic:nvPicPr>
                  <pic:blipFill>
                    <a:blip r:embed="rId252"/>
                    <a:stretch>
                      <a:fillRect/>
                    </a:stretch>
                  </pic:blipFill>
                  <pic:spPr>
                    <a:xfrm>
                      <a:off x="0" y="0"/>
                      <a:ext cx="5264785" cy="3673475"/>
                    </a:xfrm>
                    <a:prstGeom prst="rect">
                      <a:avLst/>
                    </a:prstGeom>
                    <a:noFill/>
                    <a:ln>
                      <a:noFill/>
                    </a:ln>
                  </pic:spPr>
                </pic:pic>
              </a:graphicData>
            </a:graphic>
          </wp:inline>
        </w:drawing>
      </w:r>
    </w:p>
    <w:p w14:paraId="5F398470" w14:textId="77777777" w:rsidR="00A06D6C" w:rsidRDefault="00A06D6C">
      <w:pPr>
        <w:rPr>
          <w:rFonts w:ascii="Times New Roman" w:hAnsi="Times New Roman" w:cs="Times New Roman"/>
        </w:rPr>
      </w:pPr>
    </w:p>
    <w:p w14:paraId="3C9A9B66" w14:textId="77777777" w:rsidR="00A06D6C" w:rsidRDefault="00A06D6C">
      <w:pPr>
        <w:rPr>
          <w:rFonts w:ascii="Times New Roman" w:hAnsi="Times New Roman" w:cs="Times New Roman"/>
        </w:rPr>
      </w:pPr>
    </w:p>
    <w:p w14:paraId="12486250"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7DF04AC2"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3aa</w:t>
      </w:r>
    </w:p>
    <w:p w14:paraId="0671016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BF5AD55" wp14:editId="0B077079">
            <wp:extent cx="5264785" cy="3673475"/>
            <wp:effectExtent l="0" t="0" r="1905" b="0"/>
            <wp:docPr id="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8"/>
                    <pic:cNvPicPr>
                      <a:picLocks noChangeAspect="1"/>
                    </pic:cNvPicPr>
                  </pic:nvPicPr>
                  <pic:blipFill>
                    <a:blip r:embed="rId253"/>
                    <a:stretch>
                      <a:fillRect/>
                    </a:stretch>
                  </pic:blipFill>
                  <pic:spPr>
                    <a:xfrm>
                      <a:off x="0" y="0"/>
                      <a:ext cx="5264785" cy="3673475"/>
                    </a:xfrm>
                    <a:prstGeom prst="rect">
                      <a:avLst/>
                    </a:prstGeom>
                    <a:noFill/>
                    <a:ln>
                      <a:noFill/>
                    </a:ln>
                  </pic:spPr>
                </pic:pic>
              </a:graphicData>
            </a:graphic>
          </wp:inline>
        </w:drawing>
      </w:r>
    </w:p>
    <w:p w14:paraId="385032F9"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3aa</w:t>
      </w:r>
    </w:p>
    <w:p w14:paraId="77C050C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7727639" wp14:editId="3D2E3F40">
            <wp:extent cx="635" cy="0"/>
            <wp:effectExtent l="0" t="0" r="0" b="0"/>
            <wp:docPr id="8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8"/>
                    <pic:cNvPicPr>
                      <a:picLocks noChangeAspect="1"/>
                    </pic:cNvPicPr>
                  </pic:nvPicPr>
                  <pic:blipFill>
                    <a:blip r:embed="rId254"/>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323D4C39" wp14:editId="74A1F59B">
            <wp:extent cx="5264785" cy="3673475"/>
            <wp:effectExtent l="0" t="0" r="1905" b="0"/>
            <wp:docPr id="8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79"/>
                    <pic:cNvPicPr>
                      <a:picLocks noChangeAspect="1"/>
                    </pic:cNvPicPr>
                  </pic:nvPicPr>
                  <pic:blipFill>
                    <a:blip r:embed="rId255"/>
                    <a:stretch>
                      <a:fillRect/>
                    </a:stretch>
                  </pic:blipFill>
                  <pic:spPr>
                    <a:xfrm>
                      <a:off x="0" y="0"/>
                      <a:ext cx="5264785" cy="3673475"/>
                    </a:xfrm>
                    <a:prstGeom prst="rect">
                      <a:avLst/>
                    </a:prstGeom>
                    <a:noFill/>
                    <a:ln>
                      <a:noFill/>
                    </a:ln>
                  </pic:spPr>
                </pic:pic>
              </a:graphicData>
            </a:graphic>
          </wp:inline>
        </w:drawing>
      </w:r>
    </w:p>
    <w:p w14:paraId="27E79F5D" w14:textId="77777777" w:rsidR="00A06D6C" w:rsidRDefault="00A06D6C">
      <w:pPr>
        <w:rPr>
          <w:rFonts w:ascii="Times New Roman" w:hAnsi="Times New Roman" w:cs="Times New Roman"/>
        </w:rPr>
      </w:pPr>
    </w:p>
    <w:p w14:paraId="7BD967C2" w14:textId="77777777" w:rsidR="00A06D6C" w:rsidRDefault="00A06D6C">
      <w:pPr>
        <w:rPr>
          <w:rFonts w:ascii="Times New Roman" w:hAnsi="Times New Roman" w:cs="Times New Roman"/>
        </w:rPr>
      </w:pPr>
    </w:p>
    <w:p w14:paraId="5E6E676C" w14:textId="77777777" w:rsidR="00A06D6C" w:rsidRDefault="00A06D6C">
      <w:pPr>
        <w:rPr>
          <w:rFonts w:ascii="Times New Roman" w:hAnsi="Times New Roman" w:cs="Times New Roman"/>
        </w:rPr>
      </w:pPr>
    </w:p>
    <w:p w14:paraId="4C829471" w14:textId="77777777" w:rsidR="00A06D6C" w:rsidRDefault="00A06D6C">
      <w:pPr>
        <w:rPr>
          <w:rFonts w:ascii="Times New Roman" w:hAnsi="Times New Roman" w:cs="Times New Roman"/>
        </w:rPr>
      </w:pPr>
    </w:p>
    <w:p w14:paraId="488596B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3ab</w:t>
      </w:r>
    </w:p>
    <w:p w14:paraId="47F3678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4581F6B" wp14:editId="43B9F2C2">
            <wp:extent cx="5264785" cy="3673475"/>
            <wp:effectExtent l="0" t="0" r="1905" b="0"/>
            <wp:docPr id="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7"/>
                    <pic:cNvPicPr>
                      <a:picLocks noChangeAspect="1"/>
                    </pic:cNvPicPr>
                  </pic:nvPicPr>
                  <pic:blipFill>
                    <a:blip r:embed="rId256"/>
                    <a:stretch>
                      <a:fillRect/>
                    </a:stretch>
                  </pic:blipFill>
                  <pic:spPr>
                    <a:xfrm>
                      <a:off x="0" y="0"/>
                      <a:ext cx="5264785" cy="3673475"/>
                    </a:xfrm>
                    <a:prstGeom prst="rect">
                      <a:avLst/>
                    </a:prstGeom>
                    <a:noFill/>
                    <a:ln>
                      <a:noFill/>
                    </a:ln>
                  </pic:spPr>
                </pic:pic>
              </a:graphicData>
            </a:graphic>
          </wp:inline>
        </w:drawing>
      </w:r>
    </w:p>
    <w:p w14:paraId="5FD8AF91" w14:textId="77777777" w:rsidR="00A06D6C" w:rsidRDefault="00A06D6C">
      <w:pPr>
        <w:rPr>
          <w:rFonts w:ascii="Times New Roman" w:hAnsi="Times New Roman" w:cs="Times New Roman"/>
        </w:rPr>
      </w:pPr>
    </w:p>
    <w:p w14:paraId="16D4269E"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3ab</w:t>
      </w:r>
    </w:p>
    <w:p w14:paraId="63DA462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FA2E0BB" wp14:editId="3694411F">
            <wp:extent cx="5264785" cy="3673475"/>
            <wp:effectExtent l="0" t="0" r="1905" b="0"/>
            <wp:docPr id="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8"/>
                    <pic:cNvPicPr>
                      <a:picLocks noChangeAspect="1"/>
                    </pic:cNvPicPr>
                  </pic:nvPicPr>
                  <pic:blipFill>
                    <a:blip r:embed="rId257"/>
                    <a:stretch>
                      <a:fillRect/>
                    </a:stretch>
                  </pic:blipFill>
                  <pic:spPr>
                    <a:xfrm>
                      <a:off x="0" y="0"/>
                      <a:ext cx="5264785" cy="3673475"/>
                    </a:xfrm>
                    <a:prstGeom prst="rect">
                      <a:avLst/>
                    </a:prstGeom>
                    <a:noFill/>
                    <a:ln>
                      <a:noFill/>
                    </a:ln>
                  </pic:spPr>
                </pic:pic>
              </a:graphicData>
            </a:graphic>
          </wp:inline>
        </w:drawing>
      </w:r>
    </w:p>
    <w:p w14:paraId="47C310D4" w14:textId="77777777" w:rsidR="00A06D6C" w:rsidRDefault="00A06D6C">
      <w:pPr>
        <w:rPr>
          <w:rFonts w:ascii="Times New Roman" w:hAnsi="Times New Roman" w:cs="Times New Roman"/>
        </w:rPr>
      </w:pPr>
    </w:p>
    <w:p w14:paraId="21695EBF" w14:textId="77777777" w:rsidR="00A06D6C" w:rsidRDefault="00A06D6C">
      <w:pPr>
        <w:rPr>
          <w:rFonts w:ascii="Times New Roman" w:hAnsi="Times New Roman" w:cs="Times New Roman"/>
        </w:rPr>
      </w:pPr>
    </w:p>
    <w:p w14:paraId="62649509" w14:textId="77777777" w:rsidR="00A06D6C" w:rsidRDefault="00A06D6C">
      <w:pPr>
        <w:rPr>
          <w:rFonts w:ascii="Times New Roman" w:hAnsi="Times New Roman" w:cs="Times New Roman"/>
        </w:rPr>
      </w:pPr>
    </w:p>
    <w:p w14:paraId="47B6575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3ac</w:t>
      </w:r>
    </w:p>
    <w:p w14:paraId="3941224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0931E45" wp14:editId="56FD3F5E">
            <wp:extent cx="635" cy="0"/>
            <wp:effectExtent l="0" t="0" r="0" b="0"/>
            <wp:docPr id="7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4C74CE31" wp14:editId="38170DDC">
            <wp:extent cx="635" cy="0"/>
            <wp:effectExtent l="0" t="0" r="0" b="0"/>
            <wp:docPr id="7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677B8584" wp14:editId="08BDF591">
            <wp:extent cx="5264785" cy="3673475"/>
            <wp:effectExtent l="0" t="0" r="1905" b="0"/>
            <wp:docPr id="7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69"/>
                    <pic:cNvPicPr>
                      <a:picLocks noChangeAspect="1"/>
                    </pic:cNvPicPr>
                  </pic:nvPicPr>
                  <pic:blipFill>
                    <a:blip r:embed="rId259"/>
                    <a:stretch>
                      <a:fillRect/>
                    </a:stretch>
                  </pic:blipFill>
                  <pic:spPr>
                    <a:xfrm>
                      <a:off x="0" y="0"/>
                      <a:ext cx="5264785" cy="3673475"/>
                    </a:xfrm>
                    <a:prstGeom prst="rect">
                      <a:avLst/>
                    </a:prstGeom>
                    <a:noFill/>
                    <a:ln>
                      <a:noFill/>
                    </a:ln>
                  </pic:spPr>
                </pic:pic>
              </a:graphicData>
            </a:graphic>
          </wp:inline>
        </w:drawing>
      </w:r>
    </w:p>
    <w:p w14:paraId="12CD0C29" w14:textId="77777777" w:rsidR="00A06D6C" w:rsidRDefault="00A06D6C">
      <w:pPr>
        <w:rPr>
          <w:rFonts w:ascii="Times New Roman" w:hAnsi="Times New Roman" w:cs="Times New Roman"/>
        </w:rPr>
      </w:pPr>
    </w:p>
    <w:p w14:paraId="5F5838DD" w14:textId="77777777" w:rsidR="00A06D6C" w:rsidRDefault="00A06D6C">
      <w:pPr>
        <w:rPr>
          <w:rFonts w:ascii="Times New Roman" w:hAnsi="Times New Roman" w:cs="Times New Roman"/>
        </w:rPr>
      </w:pPr>
    </w:p>
    <w:p w14:paraId="568A6A6C" w14:textId="77777777" w:rsidR="00A06D6C" w:rsidRDefault="00A06D6C">
      <w:pPr>
        <w:rPr>
          <w:rFonts w:ascii="Times New Roman" w:hAnsi="Times New Roman" w:cs="Times New Roman"/>
        </w:rPr>
      </w:pPr>
    </w:p>
    <w:p w14:paraId="17219FE8"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3ac</w:t>
      </w:r>
    </w:p>
    <w:p w14:paraId="000045A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A8282A1" wp14:editId="7BDA5B36">
            <wp:extent cx="635" cy="0"/>
            <wp:effectExtent l="0" t="0" r="0" b="0"/>
            <wp:docPr id="7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9"/>
                    <pic:cNvPicPr>
                      <a:picLocks noChangeAspect="1"/>
                    </pic:cNvPicPr>
                  </pic:nvPicPr>
                  <pic:blipFill>
                    <a:blip r:embed="rId26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02EA2939" wp14:editId="6C3C13E5">
            <wp:extent cx="635" cy="0"/>
            <wp:effectExtent l="0" t="0" r="0" b="0"/>
            <wp:docPr id="77"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60"/>
                    <pic:cNvPicPr>
                      <a:picLocks noChangeAspect="1"/>
                    </pic:cNvPicPr>
                  </pic:nvPicPr>
                  <pic:blipFill>
                    <a:blip r:embed="rId26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57D42E21" wp14:editId="01FA952A">
            <wp:extent cx="5264785" cy="3673475"/>
            <wp:effectExtent l="0" t="0" r="1905" b="0"/>
            <wp:docPr id="8"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2"/>
                    <pic:cNvPicPr>
                      <a:picLocks noChangeAspect="1"/>
                    </pic:cNvPicPr>
                  </pic:nvPicPr>
                  <pic:blipFill>
                    <a:blip r:embed="rId261"/>
                    <a:stretch>
                      <a:fillRect/>
                    </a:stretch>
                  </pic:blipFill>
                  <pic:spPr>
                    <a:xfrm>
                      <a:off x="0" y="0"/>
                      <a:ext cx="5264785" cy="3673475"/>
                    </a:xfrm>
                    <a:prstGeom prst="rect">
                      <a:avLst/>
                    </a:prstGeom>
                    <a:noFill/>
                    <a:ln>
                      <a:noFill/>
                    </a:ln>
                  </pic:spPr>
                </pic:pic>
              </a:graphicData>
            </a:graphic>
          </wp:inline>
        </w:drawing>
      </w:r>
    </w:p>
    <w:p w14:paraId="257BC366" w14:textId="77777777" w:rsidR="00A06D6C" w:rsidRDefault="00A06D6C">
      <w:pPr>
        <w:rPr>
          <w:rFonts w:ascii="Times New Roman" w:hAnsi="Times New Roman" w:cs="Times New Roman"/>
        </w:rPr>
      </w:pPr>
    </w:p>
    <w:p w14:paraId="1803E358" w14:textId="77777777" w:rsidR="00A06D6C" w:rsidRDefault="00470455">
      <w:pPr>
        <w:spacing w:before="100"/>
        <w:rPr>
          <w:rFonts w:ascii="Times New Roman" w:hAnsi="Times New Roman" w:cs="Times New Roman"/>
          <w:sz w:val="20"/>
          <w:szCs w:val="20"/>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3ac</w:t>
      </w:r>
    </w:p>
    <w:p w14:paraId="68356C93"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5391253" wp14:editId="7980B81E">
            <wp:extent cx="5264785" cy="3673475"/>
            <wp:effectExtent l="0" t="0" r="1905" b="0"/>
            <wp:docPr id="10"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4"/>
                    <pic:cNvPicPr>
                      <a:picLocks noChangeAspect="1"/>
                    </pic:cNvPicPr>
                  </pic:nvPicPr>
                  <pic:blipFill>
                    <a:blip r:embed="rId262"/>
                    <a:stretch>
                      <a:fillRect/>
                    </a:stretch>
                  </pic:blipFill>
                  <pic:spPr>
                    <a:xfrm>
                      <a:off x="0" y="0"/>
                      <a:ext cx="5264785" cy="3673475"/>
                    </a:xfrm>
                    <a:prstGeom prst="rect">
                      <a:avLst/>
                    </a:prstGeom>
                    <a:noFill/>
                    <a:ln>
                      <a:noFill/>
                    </a:ln>
                  </pic:spPr>
                </pic:pic>
              </a:graphicData>
            </a:graphic>
          </wp:inline>
        </w:drawing>
      </w:r>
    </w:p>
    <w:p w14:paraId="649339CA" w14:textId="77777777" w:rsidR="00A06D6C" w:rsidRDefault="00A06D6C">
      <w:pPr>
        <w:rPr>
          <w:rFonts w:ascii="Times New Roman" w:hAnsi="Times New Roman" w:cs="Times New Roman"/>
        </w:rPr>
      </w:pPr>
    </w:p>
    <w:p w14:paraId="7F1CD3EB" w14:textId="77777777" w:rsidR="00A06D6C" w:rsidRDefault="00A06D6C">
      <w:pPr>
        <w:rPr>
          <w:rFonts w:ascii="Times New Roman" w:hAnsi="Times New Roman" w:cs="Times New Roman"/>
        </w:rPr>
      </w:pPr>
    </w:p>
    <w:p w14:paraId="0FFAE0E6"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26929B38"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3ad</w:t>
      </w:r>
    </w:p>
    <w:p w14:paraId="615967A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A24500C" wp14:editId="3E1FC256">
            <wp:extent cx="5264785" cy="3673475"/>
            <wp:effectExtent l="0" t="0" r="1905" b="0"/>
            <wp:docPr id="224"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182"/>
                    <pic:cNvPicPr>
                      <a:picLocks noChangeAspect="1"/>
                    </pic:cNvPicPr>
                  </pic:nvPicPr>
                  <pic:blipFill>
                    <a:blip r:embed="rId263"/>
                    <a:stretch>
                      <a:fillRect/>
                    </a:stretch>
                  </pic:blipFill>
                  <pic:spPr>
                    <a:xfrm>
                      <a:off x="0" y="0"/>
                      <a:ext cx="5264785" cy="3673475"/>
                    </a:xfrm>
                    <a:prstGeom prst="rect">
                      <a:avLst/>
                    </a:prstGeom>
                    <a:noFill/>
                    <a:ln>
                      <a:noFill/>
                    </a:ln>
                  </pic:spPr>
                </pic:pic>
              </a:graphicData>
            </a:graphic>
          </wp:inline>
        </w:drawing>
      </w:r>
    </w:p>
    <w:p w14:paraId="3DE9F68A" w14:textId="77777777" w:rsidR="00A06D6C" w:rsidRDefault="00A06D6C">
      <w:pPr>
        <w:rPr>
          <w:rFonts w:ascii="Times New Roman" w:hAnsi="Times New Roman" w:cs="Times New Roman"/>
        </w:rPr>
      </w:pPr>
    </w:p>
    <w:p w14:paraId="53A3DE8E" w14:textId="77777777" w:rsidR="00A06D6C" w:rsidRDefault="00A06D6C">
      <w:pPr>
        <w:rPr>
          <w:rFonts w:ascii="Times New Roman" w:hAnsi="Times New Roman" w:cs="Times New Roman"/>
        </w:rPr>
      </w:pPr>
    </w:p>
    <w:p w14:paraId="509DBFEE"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3ad</w:t>
      </w:r>
    </w:p>
    <w:p w14:paraId="4ED8FF3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36F3F3F" wp14:editId="3DDA4434">
            <wp:extent cx="5264785" cy="3673475"/>
            <wp:effectExtent l="0" t="0" r="1905" b="0"/>
            <wp:docPr id="225"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183"/>
                    <pic:cNvPicPr>
                      <a:picLocks noChangeAspect="1"/>
                    </pic:cNvPicPr>
                  </pic:nvPicPr>
                  <pic:blipFill>
                    <a:blip r:embed="rId264"/>
                    <a:stretch>
                      <a:fillRect/>
                    </a:stretch>
                  </pic:blipFill>
                  <pic:spPr>
                    <a:xfrm>
                      <a:off x="0" y="0"/>
                      <a:ext cx="5264785" cy="3673475"/>
                    </a:xfrm>
                    <a:prstGeom prst="rect">
                      <a:avLst/>
                    </a:prstGeom>
                    <a:noFill/>
                    <a:ln>
                      <a:noFill/>
                    </a:ln>
                  </pic:spPr>
                </pic:pic>
              </a:graphicData>
            </a:graphic>
          </wp:inline>
        </w:drawing>
      </w:r>
    </w:p>
    <w:p w14:paraId="75C33D63" w14:textId="77777777" w:rsidR="00A06D6C" w:rsidRDefault="00A06D6C">
      <w:pPr>
        <w:rPr>
          <w:rFonts w:ascii="Times New Roman" w:hAnsi="Times New Roman" w:cs="Times New Roman"/>
        </w:rPr>
      </w:pPr>
    </w:p>
    <w:p w14:paraId="5E16F473" w14:textId="77777777" w:rsidR="00A06D6C" w:rsidRDefault="00A06D6C">
      <w:pPr>
        <w:rPr>
          <w:rFonts w:ascii="Times New Roman" w:hAnsi="Times New Roman" w:cs="Times New Roman"/>
        </w:rPr>
      </w:pPr>
    </w:p>
    <w:p w14:paraId="31ACD8CA"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3ae</w:t>
      </w:r>
    </w:p>
    <w:p w14:paraId="4F057E4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9776371" wp14:editId="742EDD1C">
            <wp:extent cx="5264785" cy="3673475"/>
            <wp:effectExtent l="0" t="0" r="1905" b="0"/>
            <wp:docPr id="11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34"/>
                    <pic:cNvPicPr>
                      <a:picLocks noChangeAspect="1"/>
                    </pic:cNvPicPr>
                  </pic:nvPicPr>
                  <pic:blipFill>
                    <a:blip r:embed="rId265"/>
                    <a:stretch>
                      <a:fillRect/>
                    </a:stretch>
                  </pic:blipFill>
                  <pic:spPr>
                    <a:xfrm>
                      <a:off x="0" y="0"/>
                      <a:ext cx="5264785" cy="3673475"/>
                    </a:xfrm>
                    <a:prstGeom prst="rect">
                      <a:avLst/>
                    </a:prstGeom>
                    <a:noFill/>
                    <a:ln>
                      <a:noFill/>
                    </a:ln>
                  </pic:spPr>
                </pic:pic>
              </a:graphicData>
            </a:graphic>
          </wp:inline>
        </w:drawing>
      </w:r>
    </w:p>
    <w:p w14:paraId="20CA0272" w14:textId="77777777" w:rsidR="00A06D6C" w:rsidRDefault="00A06D6C">
      <w:pPr>
        <w:rPr>
          <w:rFonts w:ascii="Times New Roman" w:hAnsi="Times New Roman" w:cs="Times New Roman"/>
        </w:rPr>
      </w:pPr>
    </w:p>
    <w:p w14:paraId="00CCA00B" w14:textId="77777777" w:rsidR="00A06D6C" w:rsidRDefault="00A06D6C">
      <w:pPr>
        <w:rPr>
          <w:rFonts w:ascii="Times New Roman" w:hAnsi="Times New Roman" w:cs="Times New Roman"/>
        </w:rPr>
      </w:pPr>
    </w:p>
    <w:p w14:paraId="45246431"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3ae</w:t>
      </w:r>
    </w:p>
    <w:p w14:paraId="20248D5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4E56D23" wp14:editId="3098BC32">
            <wp:extent cx="5264785" cy="3673475"/>
            <wp:effectExtent l="0" t="0" r="1905" b="0"/>
            <wp:docPr id="11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35"/>
                    <pic:cNvPicPr>
                      <a:picLocks noChangeAspect="1"/>
                    </pic:cNvPicPr>
                  </pic:nvPicPr>
                  <pic:blipFill>
                    <a:blip r:embed="rId266"/>
                    <a:stretch>
                      <a:fillRect/>
                    </a:stretch>
                  </pic:blipFill>
                  <pic:spPr>
                    <a:xfrm>
                      <a:off x="0" y="0"/>
                      <a:ext cx="5264785" cy="3673475"/>
                    </a:xfrm>
                    <a:prstGeom prst="rect">
                      <a:avLst/>
                    </a:prstGeom>
                    <a:noFill/>
                    <a:ln>
                      <a:noFill/>
                    </a:ln>
                  </pic:spPr>
                </pic:pic>
              </a:graphicData>
            </a:graphic>
          </wp:inline>
        </w:drawing>
      </w:r>
    </w:p>
    <w:p w14:paraId="354FD465" w14:textId="77777777" w:rsidR="00A06D6C" w:rsidRDefault="00A06D6C">
      <w:pPr>
        <w:rPr>
          <w:rFonts w:ascii="Times New Roman" w:hAnsi="Times New Roman" w:cs="Times New Roman"/>
        </w:rPr>
      </w:pPr>
    </w:p>
    <w:p w14:paraId="5293F597" w14:textId="77777777" w:rsidR="00A06D6C" w:rsidRDefault="00A06D6C">
      <w:pPr>
        <w:rPr>
          <w:rFonts w:ascii="Times New Roman" w:hAnsi="Times New Roman" w:cs="Times New Roman"/>
        </w:rPr>
      </w:pPr>
    </w:p>
    <w:p w14:paraId="114185F6"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3af</w:t>
      </w:r>
    </w:p>
    <w:p w14:paraId="19BCFB9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E7893E4" wp14:editId="22CE87D8">
            <wp:extent cx="5264785" cy="3673475"/>
            <wp:effectExtent l="0" t="0" r="1905" b="0"/>
            <wp:docPr id="9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19"/>
                    <pic:cNvPicPr>
                      <a:picLocks noChangeAspect="1"/>
                    </pic:cNvPicPr>
                  </pic:nvPicPr>
                  <pic:blipFill>
                    <a:blip r:embed="rId267"/>
                    <a:stretch>
                      <a:fillRect/>
                    </a:stretch>
                  </pic:blipFill>
                  <pic:spPr>
                    <a:xfrm>
                      <a:off x="0" y="0"/>
                      <a:ext cx="5264785" cy="3673475"/>
                    </a:xfrm>
                    <a:prstGeom prst="rect">
                      <a:avLst/>
                    </a:prstGeom>
                    <a:noFill/>
                    <a:ln>
                      <a:noFill/>
                    </a:ln>
                  </pic:spPr>
                </pic:pic>
              </a:graphicData>
            </a:graphic>
          </wp:inline>
        </w:drawing>
      </w:r>
    </w:p>
    <w:p w14:paraId="020DC0A8" w14:textId="77777777" w:rsidR="00A06D6C" w:rsidRDefault="00A06D6C">
      <w:pPr>
        <w:rPr>
          <w:rFonts w:ascii="Times New Roman" w:hAnsi="Times New Roman" w:cs="Times New Roman"/>
        </w:rPr>
      </w:pPr>
    </w:p>
    <w:p w14:paraId="64A4A1DB" w14:textId="77777777" w:rsidR="00A06D6C" w:rsidRDefault="00A06D6C">
      <w:pPr>
        <w:rPr>
          <w:rFonts w:ascii="Times New Roman" w:hAnsi="Times New Roman" w:cs="Times New Roman"/>
        </w:rPr>
      </w:pPr>
    </w:p>
    <w:p w14:paraId="1AE22A93"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3af</w:t>
      </w:r>
    </w:p>
    <w:p w14:paraId="718815F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83E203D" wp14:editId="3267BBE6">
            <wp:extent cx="5264785" cy="3673475"/>
            <wp:effectExtent l="0" t="0" r="1905" b="0"/>
            <wp:docPr id="10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20"/>
                    <pic:cNvPicPr>
                      <a:picLocks noChangeAspect="1"/>
                    </pic:cNvPicPr>
                  </pic:nvPicPr>
                  <pic:blipFill>
                    <a:blip r:embed="rId268"/>
                    <a:stretch>
                      <a:fillRect/>
                    </a:stretch>
                  </pic:blipFill>
                  <pic:spPr>
                    <a:xfrm>
                      <a:off x="0" y="0"/>
                      <a:ext cx="5264785" cy="3673475"/>
                    </a:xfrm>
                    <a:prstGeom prst="rect">
                      <a:avLst/>
                    </a:prstGeom>
                    <a:noFill/>
                    <a:ln>
                      <a:noFill/>
                    </a:ln>
                  </pic:spPr>
                </pic:pic>
              </a:graphicData>
            </a:graphic>
          </wp:inline>
        </w:drawing>
      </w:r>
    </w:p>
    <w:p w14:paraId="0CC00A17" w14:textId="77777777" w:rsidR="00A06D6C" w:rsidRDefault="00A06D6C">
      <w:pPr>
        <w:rPr>
          <w:rFonts w:ascii="Times New Roman" w:hAnsi="Times New Roman" w:cs="Times New Roman"/>
        </w:rPr>
      </w:pPr>
    </w:p>
    <w:p w14:paraId="3E4FC7FB" w14:textId="77777777" w:rsidR="00A06D6C" w:rsidRDefault="00A06D6C">
      <w:pPr>
        <w:rPr>
          <w:rFonts w:ascii="Times New Roman" w:hAnsi="Times New Roman" w:cs="Times New Roman"/>
        </w:rPr>
      </w:pPr>
    </w:p>
    <w:p w14:paraId="15B7C7CC" w14:textId="77777777" w:rsidR="00A06D6C" w:rsidRDefault="00470455">
      <w:pPr>
        <w:spacing w:before="100"/>
        <w:rPr>
          <w:rFonts w:ascii="Times New Roman" w:hAnsi="Times New Roman" w:cs="Times New Roman"/>
          <w:sz w:val="20"/>
          <w:szCs w:val="20"/>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3af</w:t>
      </w:r>
    </w:p>
    <w:p w14:paraId="467887E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0A02412" wp14:editId="2A94A540">
            <wp:extent cx="5264785" cy="3673475"/>
            <wp:effectExtent l="0" t="0" r="1905" b="0"/>
            <wp:docPr id="10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21"/>
                    <pic:cNvPicPr>
                      <a:picLocks noChangeAspect="1"/>
                    </pic:cNvPicPr>
                  </pic:nvPicPr>
                  <pic:blipFill>
                    <a:blip r:embed="rId269"/>
                    <a:stretch>
                      <a:fillRect/>
                    </a:stretch>
                  </pic:blipFill>
                  <pic:spPr>
                    <a:xfrm>
                      <a:off x="0" y="0"/>
                      <a:ext cx="5264785" cy="3673475"/>
                    </a:xfrm>
                    <a:prstGeom prst="rect">
                      <a:avLst/>
                    </a:prstGeom>
                    <a:noFill/>
                    <a:ln>
                      <a:noFill/>
                    </a:ln>
                  </pic:spPr>
                </pic:pic>
              </a:graphicData>
            </a:graphic>
          </wp:inline>
        </w:drawing>
      </w:r>
    </w:p>
    <w:p w14:paraId="19022B2B" w14:textId="77777777" w:rsidR="00A06D6C" w:rsidRDefault="00A06D6C">
      <w:pPr>
        <w:rPr>
          <w:rFonts w:ascii="Times New Roman" w:hAnsi="Times New Roman" w:cs="Times New Roman"/>
        </w:rPr>
      </w:pPr>
    </w:p>
    <w:p w14:paraId="033ED556" w14:textId="77777777" w:rsidR="00A06D6C" w:rsidRDefault="00A06D6C">
      <w:pPr>
        <w:rPr>
          <w:rFonts w:ascii="Times New Roman" w:hAnsi="Times New Roman" w:cs="Times New Roman"/>
        </w:rPr>
      </w:pPr>
    </w:p>
    <w:p w14:paraId="1C8AE703"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17CD1C5C"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3ag</w:t>
      </w:r>
    </w:p>
    <w:p w14:paraId="32C5BDB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3945282" wp14:editId="0C2DF8EE">
            <wp:extent cx="5264785" cy="3673475"/>
            <wp:effectExtent l="0" t="0" r="1905" b="0"/>
            <wp:docPr id="162"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80"/>
                    <pic:cNvPicPr>
                      <a:picLocks noChangeAspect="1"/>
                    </pic:cNvPicPr>
                  </pic:nvPicPr>
                  <pic:blipFill>
                    <a:blip r:embed="rId270"/>
                    <a:stretch>
                      <a:fillRect/>
                    </a:stretch>
                  </pic:blipFill>
                  <pic:spPr>
                    <a:xfrm>
                      <a:off x="0" y="0"/>
                      <a:ext cx="5264785" cy="3673475"/>
                    </a:xfrm>
                    <a:prstGeom prst="rect">
                      <a:avLst/>
                    </a:prstGeom>
                    <a:noFill/>
                    <a:ln>
                      <a:noFill/>
                    </a:ln>
                  </pic:spPr>
                </pic:pic>
              </a:graphicData>
            </a:graphic>
          </wp:inline>
        </w:drawing>
      </w:r>
    </w:p>
    <w:p w14:paraId="670C6D46" w14:textId="77777777" w:rsidR="00A06D6C" w:rsidRDefault="00A06D6C">
      <w:pPr>
        <w:rPr>
          <w:rFonts w:ascii="Times New Roman" w:hAnsi="Times New Roman" w:cs="Times New Roman"/>
        </w:rPr>
      </w:pPr>
    </w:p>
    <w:p w14:paraId="62C8F510"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3ag</w:t>
      </w:r>
    </w:p>
    <w:p w14:paraId="526E507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AB382AC" wp14:editId="33A8F3E0">
            <wp:extent cx="5264785" cy="3673475"/>
            <wp:effectExtent l="0" t="0" r="1905" b="0"/>
            <wp:docPr id="1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7"/>
                    <pic:cNvPicPr>
                      <a:picLocks noChangeAspect="1"/>
                    </pic:cNvPicPr>
                  </pic:nvPicPr>
                  <pic:blipFill>
                    <a:blip r:embed="rId271"/>
                    <a:stretch>
                      <a:fillRect/>
                    </a:stretch>
                  </pic:blipFill>
                  <pic:spPr>
                    <a:xfrm>
                      <a:off x="0" y="0"/>
                      <a:ext cx="5264785" cy="3673475"/>
                    </a:xfrm>
                    <a:prstGeom prst="rect">
                      <a:avLst/>
                    </a:prstGeom>
                    <a:noFill/>
                    <a:ln>
                      <a:noFill/>
                    </a:ln>
                  </pic:spPr>
                </pic:pic>
              </a:graphicData>
            </a:graphic>
          </wp:inline>
        </w:drawing>
      </w:r>
    </w:p>
    <w:p w14:paraId="6D119D0D" w14:textId="77777777" w:rsidR="00A06D6C" w:rsidRDefault="00A06D6C">
      <w:pPr>
        <w:rPr>
          <w:rFonts w:ascii="Times New Roman" w:hAnsi="Times New Roman" w:cs="Times New Roman"/>
        </w:rPr>
      </w:pPr>
    </w:p>
    <w:p w14:paraId="57C2E1EC" w14:textId="77777777" w:rsidR="00A06D6C" w:rsidRDefault="00A06D6C">
      <w:pPr>
        <w:rPr>
          <w:rFonts w:ascii="Times New Roman" w:hAnsi="Times New Roman" w:cs="Times New Roman"/>
        </w:rPr>
      </w:pPr>
    </w:p>
    <w:p w14:paraId="6A6211A5" w14:textId="77777777" w:rsidR="00A06D6C" w:rsidRDefault="00A06D6C">
      <w:pPr>
        <w:spacing w:before="100"/>
        <w:rPr>
          <w:rFonts w:ascii="Times New Roman" w:hAnsi="Times New Roman" w:cs="Times New Roman"/>
          <w:b/>
          <w:bCs/>
          <w:sz w:val="20"/>
          <w:szCs w:val="20"/>
          <w:vertAlign w:val="superscript"/>
        </w:rPr>
      </w:pPr>
    </w:p>
    <w:p w14:paraId="4F4BCAE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3ah</w:t>
      </w:r>
    </w:p>
    <w:p w14:paraId="29B398D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3A0A7B9" wp14:editId="754F4BC1">
            <wp:extent cx="5264785" cy="3673475"/>
            <wp:effectExtent l="0" t="0" r="1905" b="0"/>
            <wp:docPr id="10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22"/>
                    <pic:cNvPicPr>
                      <a:picLocks noChangeAspect="1"/>
                    </pic:cNvPicPr>
                  </pic:nvPicPr>
                  <pic:blipFill>
                    <a:blip r:embed="rId272"/>
                    <a:stretch>
                      <a:fillRect/>
                    </a:stretch>
                  </pic:blipFill>
                  <pic:spPr>
                    <a:xfrm>
                      <a:off x="0" y="0"/>
                      <a:ext cx="5264785" cy="3673475"/>
                    </a:xfrm>
                    <a:prstGeom prst="rect">
                      <a:avLst/>
                    </a:prstGeom>
                    <a:noFill/>
                    <a:ln>
                      <a:noFill/>
                    </a:ln>
                  </pic:spPr>
                </pic:pic>
              </a:graphicData>
            </a:graphic>
          </wp:inline>
        </w:drawing>
      </w:r>
    </w:p>
    <w:p w14:paraId="69FC6924" w14:textId="77777777" w:rsidR="00A06D6C" w:rsidRDefault="00A06D6C">
      <w:pPr>
        <w:rPr>
          <w:rFonts w:ascii="Times New Roman" w:hAnsi="Times New Roman" w:cs="Times New Roman"/>
        </w:rPr>
      </w:pPr>
    </w:p>
    <w:p w14:paraId="135A8AE2" w14:textId="77777777" w:rsidR="00A06D6C" w:rsidRDefault="00A06D6C">
      <w:pPr>
        <w:rPr>
          <w:rFonts w:ascii="Times New Roman" w:hAnsi="Times New Roman" w:cs="Times New Roman"/>
        </w:rPr>
      </w:pPr>
    </w:p>
    <w:p w14:paraId="138EBCCC"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3ah</w:t>
      </w:r>
    </w:p>
    <w:p w14:paraId="65ED968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E1A2C83" wp14:editId="4D2A921A">
            <wp:extent cx="5264785" cy="3673475"/>
            <wp:effectExtent l="0" t="0" r="1905" b="0"/>
            <wp:docPr id="10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26"/>
                    <pic:cNvPicPr>
                      <a:picLocks noChangeAspect="1"/>
                    </pic:cNvPicPr>
                  </pic:nvPicPr>
                  <pic:blipFill>
                    <a:blip r:embed="rId273"/>
                    <a:stretch>
                      <a:fillRect/>
                    </a:stretch>
                  </pic:blipFill>
                  <pic:spPr>
                    <a:xfrm>
                      <a:off x="0" y="0"/>
                      <a:ext cx="5264785" cy="3673475"/>
                    </a:xfrm>
                    <a:prstGeom prst="rect">
                      <a:avLst/>
                    </a:prstGeom>
                    <a:noFill/>
                    <a:ln>
                      <a:noFill/>
                    </a:ln>
                  </pic:spPr>
                </pic:pic>
              </a:graphicData>
            </a:graphic>
          </wp:inline>
        </w:drawing>
      </w:r>
    </w:p>
    <w:p w14:paraId="66B4B0A0" w14:textId="77777777" w:rsidR="00A06D6C" w:rsidRDefault="00A06D6C">
      <w:pPr>
        <w:spacing w:before="100"/>
        <w:ind w:firstLineChars="50" w:firstLine="100"/>
        <w:rPr>
          <w:rFonts w:ascii="Times New Roman" w:hAnsi="Times New Roman" w:cs="Times New Roman"/>
          <w:b/>
          <w:bCs/>
          <w:sz w:val="20"/>
          <w:szCs w:val="20"/>
          <w:vertAlign w:val="superscript"/>
        </w:rPr>
      </w:pPr>
    </w:p>
    <w:p w14:paraId="3CE8E66E" w14:textId="77777777" w:rsidR="00A06D6C" w:rsidRDefault="00470455">
      <w:pPr>
        <w:spacing w:before="100"/>
        <w:ind w:firstLineChars="50" w:firstLine="100"/>
        <w:rPr>
          <w:rFonts w:ascii="Times New Roman" w:hAnsi="Times New Roman" w:cs="Times New Roman"/>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3ai</w:t>
      </w:r>
    </w:p>
    <w:p w14:paraId="4DDCF0E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533DAAA" wp14:editId="6158A930">
            <wp:extent cx="635" cy="0"/>
            <wp:effectExtent l="0" t="0" r="0" b="0"/>
            <wp:docPr id="4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215F72FA" wp14:editId="65CAA0CF">
            <wp:extent cx="635" cy="0"/>
            <wp:effectExtent l="0" t="0" r="0" b="0"/>
            <wp:docPr id="4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298803AF" wp14:editId="62022C49">
            <wp:extent cx="5264785" cy="3673475"/>
            <wp:effectExtent l="0" t="0" r="1905" b="0"/>
            <wp:docPr id="5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8"/>
                    <pic:cNvPicPr>
                      <a:picLocks noChangeAspect="1"/>
                    </pic:cNvPicPr>
                  </pic:nvPicPr>
                  <pic:blipFill>
                    <a:blip r:embed="rId274"/>
                    <a:stretch>
                      <a:fillRect/>
                    </a:stretch>
                  </pic:blipFill>
                  <pic:spPr>
                    <a:xfrm>
                      <a:off x="0" y="0"/>
                      <a:ext cx="5264785" cy="3673475"/>
                    </a:xfrm>
                    <a:prstGeom prst="rect">
                      <a:avLst/>
                    </a:prstGeom>
                    <a:noFill/>
                    <a:ln>
                      <a:noFill/>
                    </a:ln>
                  </pic:spPr>
                </pic:pic>
              </a:graphicData>
            </a:graphic>
          </wp:inline>
        </w:drawing>
      </w:r>
    </w:p>
    <w:p w14:paraId="30130A84" w14:textId="77777777" w:rsidR="00A06D6C" w:rsidRDefault="00A06D6C">
      <w:pPr>
        <w:rPr>
          <w:rFonts w:ascii="Times New Roman" w:hAnsi="Times New Roman" w:cs="Times New Roman"/>
        </w:rPr>
      </w:pPr>
    </w:p>
    <w:p w14:paraId="658724B2" w14:textId="77777777" w:rsidR="00A06D6C" w:rsidRDefault="00A06D6C">
      <w:pPr>
        <w:rPr>
          <w:rFonts w:ascii="Times New Roman" w:hAnsi="Times New Roman" w:cs="Times New Roman"/>
        </w:rPr>
      </w:pPr>
    </w:p>
    <w:p w14:paraId="0C97AA17" w14:textId="77777777" w:rsidR="00A06D6C" w:rsidRDefault="00470455">
      <w:pPr>
        <w:spacing w:before="100"/>
        <w:ind w:firstLineChars="50" w:firstLin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3ai</w:t>
      </w:r>
    </w:p>
    <w:p w14:paraId="3164FDA3"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869D2F3" wp14:editId="5ECE735E">
            <wp:extent cx="635" cy="0"/>
            <wp:effectExtent l="0" t="0" r="0" b="0"/>
            <wp:docPr id="51"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9"/>
                    <pic:cNvPicPr>
                      <a:picLocks noChangeAspect="1"/>
                    </pic:cNvPicPr>
                  </pic:nvPicPr>
                  <pic:blipFill>
                    <a:blip r:embed="rId26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312CB4BE" wp14:editId="1B1E9D77">
            <wp:extent cx="635" cy="0"/>
            <wp:effectExtent l="0" t="0" r="0" b="0"/>
            <wp:docPr id="52"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0"/>
                    <pic:cNvPicPr>
                      <a:picLocks noChangeAspect="1"/>
                    </pic:cNvPicPr>
                  </pic:nvPicPr>
                  <pic:blipFill>
                    <a:blip r:embed="rId26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008B99CD" wp14:editId="06981076">
            <wp:extent cx="5264785" cy="3673475"/>
            <wp:effectExtent l="0" t="0" r="1905" b="0"/>
            <wp:docPr id="53"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61"/>
                    <pic:cNvPicPr>
                      <a:picLocks noChangeAspect="1"/>
                    </pic:cNvPicPr>
                  </pic:nvPicPr>
                  <pic:blipFill>
                    <a:blip r:embed="rId275"/>
                    <a:stretch>
                      <a:fillRect/>
                    </a:stretch>
                  </pic:blipFill>
                  <pic:spPr>
                    <a:xfrm>
                      <a:off x="0" y="0"/>
                      <a:ext cx="5264785" cy="3673475"/>
                    </a:xfrm>
                    <a:prstGeom prst="rect">
                      <a:avLst/>
                    </a:prstGeom>
                    <a:noFill/>
                    <a:ln>
                      <a:noFill/>
                    </a:ln>
                  </pic:spPr>
                </pic:pic>
              </a:graphicData>
            </a:graphic>
          </wp:inline>
        </w:drawing>
      </w:r>
    </w:p>
    <w:p w14:paraId="0A63226C" w14:textId="77777777" w:rsidR="00A06D6C" w:rsidRDefault="00A06D6C">
      <w:pPr>
        <w:rPr>
          <w:rFonts w:ascii="Times New Roman" w:hAnsi="Times New Roman" w:cs="Times New Roman"/>
        </w:rPr>
      </w:pPr>
    </w:p>
    <w:p w14:paraId="182C324C" w14:textId="77777777" w:rsidR="00A06D6C" w:rsidRDefault="00A06D6C">
      <w:pPr>
        <w:rPr>
          <w:rFonts w:ascii="Times New Roman" w:hAnsi="Times New Roman" w:cs="Times New Roman"/>
        </w:rPr>
      </w:pPr>
    </w:p>
    <w:p w14:paraId="729255C3" w14:textId="77777777" w:rsidR="00A06D6C" w:rsidRDefault="00470455">
      <w:pPr>
        <w:spacing w:before="100"/>
        <w:ind w:firstLineChars="50" w:firstLin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3aj</w:t>
      </w:r>
    </w:p>
    <w:p w14:paraId="72F116F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2BC412F" wp14:editId="5B1D5D88">
            <wp:extent cx="635" cy="0"/>
            <wp:effectExtent l="0" t="0" r="0" b="0"/>
            <wp:docPr id="3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109A007C" wp14:editId="7F114513">
            <wp:extent cx="635" cy="0"/>
            <wp:effectExtent l="0" t="0" r="0" b="0"/>
            <wp:docPr id="3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5493D44D" wp14:editId="4644651D">
            <wp:extent cx="5264785" cy="3673475"/>
            <wp:effectExtent l="0" t="0" r="1905" b="0"/>
            <wp:docPr id="3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2"/>
                    <pic:cNvPicPr>
                      <a:picLocks noChangeAspect="1"/>
                    </pic:cNvPicPr>
                  </pic:nvPicPr>
                  <pic:blipFill>
                    <a:blip r:embed="rId276"/>
                    <a:stretch>
                      <a:fillRect/>
                    </a:stretch>
                  </pic:blipFill>
                  <pic:spPr>
                    <a:xfrm>
                      <a:off x="0" y="0"/>
                      <a:ext cx="5264785" cy="3673475"/>
                    </a:xfrm>
                    <a:prstGeom prst="rect">
                      <a:avLst/>
                    </a:prstGeom>
                    <a:noFill/>
                    <a:ln>
                      <a:noFill/>
                    </a:ln>
                  </pic:spPr>
                </pic:pic>
              </a:graphicData>
            </a:graphic>
          </wp:inline>
        </w:drawing>
      </w:r>
    </w:p>
    <w:p w14:paraId="260B0F1F" w14:textId="77777777" w:rsidR="00A06D6C" w:rsidRDefault="00A06D6C">
      <w:pPr>
        <w:rPr>
          <w:rFonts w:ascii="Times New Roman" w:hAnsi="Times New Roman" w:cs="Times New Roman"/>
        </w:rPr>
      </w:pPr>
    </w:p>
    <w:p w14:paraId="114FE8D0" w14:textId="77777777" w:rsidR="00A06D6C" w:rsidRDefault="00A06D6C">
      <w:pPr>
        <w:rPr>
          <w:rFonts w:ascii="Times New Roman" w:hAnsi="Times New Roman" w:cs="Times New Roman"/>
        </w:rPr>
      </w:pPr>
    </w:p>
    <w:p w14:paraId="41A33127" w14:textId="77777777" w:rsidR="00A06D6C" w:rsidRDefault="00470455">
      <w:pPr>
        <w:spacing w:before="100"/>
        <w:ind w:firstLineChars="50" w:firstLin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3aj</w:t>
      </w:r>
    </w:p>
    <w:p w14:paraId="2CA18AD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8E7ECE4" wp14:editId="0477BB20">
            <wp:extent cx="5264785" cy="3673475"/>
            <wp:effectExtent l="0" t="0" r="1905" b="0"/>
            <wp:docPr id="8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7"/>
                    <pic:cNvPicPr>
                      <a:picLocks noChangeAspect="1"/>
                    </pic:cNvPicPr>
                  </pic:nvPicPr>
                  <pic:blipFill>
                    <a:blip r:embed="rId277"/>
                    <a:stretch>
                      <a:fillRect/>
                    </a:stretch>
                  </pic:blipFill>
                  <pic:spPr>
                    <a:xfrm>
                      <a:off x="0" y="0"/>
                      <a:ext cx="5264785" cy="3673475"/>
                    </a:xfrm>
                    <a:prstGeom prst="rect">
                      <a:avLst/>
                    </a:prstGeom>
                    <a:noFill/>
                    <a:ln>
                      <a:noFill/>
                    </a:ln>
                  </pic:spPr>
                </pic:pic>
              </a:graphicData>
            </a:graphic>
          </wp:inline>
        </w:drawing>
      </w:r>
    </w:p>
    <w:p w14:paraId="4C586CF7" w14:textId="77777777" w:rsidR="00A06D6C" w:rsidRDefault="00A06D6C">
      <w:pPr>
        <w:rPr>
          <w:rFonts w:ascii="Times New Roman" w:hAnsi="Times New Roman" w:cs="Times New Roman"/>
        </w:rPr>
      </w:pPr>
    </w:p>
    <w:p w14:paraId="77591A2A" w14:textId="77777777" w:rsidR="00A06D6C" w:rsidRDefault="00A06D6C">
      <w:pPr>
        <w:rPr>
          <w:rFonts w:ascii="Times New Roman" w:hAnsi="Times New Roman" w:cs="Times New Roman"/>
        </w:rPr>
      </w:pPr>
    </w:p>
    <w:p w14:paraId="304DC6AD" w14:textId="77777777" w:rsidR="00A06D6C" w:rsidRDefault="00470455">
      <w:pPr>
        <w:spacing w:before="100"/>
        <w:ind w:firstLineChars="50" w:firstLin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3ak</w:t>
      </w:r>
    </w:p>
    <w:p w14:paraId="32CBB9C8" w14:textId="77777777" w:rsidR="00A06D6C" w:rsidRDefault="00470455">
      <w:pPr>
        <w:rPr>
          <w:rFonts w:ascii="Times New Roman" w:hAnsi="Times New Roman" w:cs="Times New Roman"/>
        </w:rPr>
      </w:pPr>
      <w:r>
        <w:rPr>
          <w:rFonts w:ascii="Times New Roman" w:hAnsi="Times New Roman" w:cs="Times New Roman"/>
        </w:rPr>
        <w:object w:dxaOrig="8261" w:dyaOrig="5760" w14:anchorId="00527B5E">
          <v:shape id="_x0000_i1096" type="#_x0000_t75" style="width:413.25pt;height:4in" o:ole="">
            <v:imagedata r:id="rId278" o:title=""/>
            <o:lock v:ext="edit" aspectratio="f"/>
          </v:shape>
          <o:OLEObject Type="Embed" ProgID="PBrush" ShapeID="_x0000_i1096" DrawAspect="Content" ObjectID="_1784532680" r:id="rId279"/>
        </w:object>
      </w:r>
    </w:p>
    <w:p w14:paraId="4CA30CD1" w14:textId="77777777" w:rsidR="00A06D6C" w:rsidRDefault="00A06D6C">
      <w:pPr>
        <w:rPr>
          <w:rFonts w:ascii="Times New Roman" w:hAnsi="Times New Roman" w:cs="Times New Roman"/>
        </w:rPr>
      </w:pPr>
    </w:p>
    <w:p w14:paraId="262F7BA1" w14:textId="77777777" w:rsidR="00A06D6C" w:rsidRDefault="00A06D6C">
      <w:pPr>
        <w:rPr>
          <w:rFonts w:ascii="Times New Roman" w:hAnsi="Times New Roman" w:cs="Times New Roman"/>
        </w:rPr>
      </w:pPr>
    </w:p>
    <w:p w14:paraId="06A690D4" w14:textId="77777777" w:rsidR="00A06D6C" w:rsidRDefault="00470455">
      <w:pPr>
        <w:spacing w:before="100"/>
        <w:ind w:firstLineChars="50" w:firstLin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3ak</w:t>
      </w:r>
    </w:p>
    <w:p w14:paraId="3F0ED77A" w14:textId="77777777" w:rsidR="00A06D6C" w:rsidRDefault="00470455">
      <w:pPr>
        <w:rPr>
          <w:rFonts w:ascii="Times New Roman" w:hAnsi="Times New Roman" w:cs="Times New Roman"/>
        </w:rPr>
      </w:pPr>
      <w:r>
        <w:rPr>
          <w:rFonts w:ascii="Times New Roman" w:hAnsi="Times New Roman" w:cs="Times New Roman"/>
        </w:rPr>
        <w:object w:dxaOrig="8261" w:dyaOrig="5760" w14:anchorId="77537639">
          <v:shape id="_x0000_i1097" type="#_x0000_t75" style="width:413.25pt;height:4in" o:ole="">
            <v:imagedata r:id="rId280" o:title=""/>
            <o:lock v:ext="edit" aspectratio="f"/>
          </v:shape>
          <o:OLEObject Type="Embed" ProgID="PBrush" ShapeID="_x0000_i1097" DrawAspect="Content" ObjectID="_1784532681" r:id="rId281"/>
        </w:object>
      </w:r>
    </w:p>
    <w:p w14:paraId="376D4195" w14:textId="77777777" w:rsidR="00A06D6C" w:rsidRDefault="00A06D6C">
      <w:pPr>
        <w:rPr>
          <w:rFonts w:ascii="Times New Roman" w:hAnsi="Times New Roman" w:cs="Times New Roman"/>
        </w:rPr>
      </w:pPr>
    </w:p>
    <w:p w14:paraId="7579B7EF" w14:textId="77777777" w:rsidR="00A06D6C" w:rsidRDefault="00A06D6C">
      <w:pPr>
        <w:rPr>
          <w:rFonts w:ascii="Times New Roman" w:hAnsi="Times New Roman" w:cs="Times New Roman"/>
        </w:rPr>
      </w:pPr>
    </w:p>
    <w:p w14:paraId="59923E9D" w14:textId="77777777" w:rsidR="00A06D6C" w:rsidRDefault="00470455">
      <w:pPr>
        <w:spacing w:before="100"/>
        <w:ind w:firstLineChars="50" w:firstLin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3al</w:t>
      </w:r>
    </w:p>
    <w:p w14:paraId="5A78F15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7EB67F0" wp14:editId="7CFF3461">
            <wp:extent cx="5264785" cy="3673475"/>
            <wp:effectExtent l="0" t="0" r="1905" b="0"/>
            <wp:docPr id="1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6"/>
                    <pic:cNvPicPr>
                      <a:picLocks noChangeAspect="1"/>
                    </pic:cNvPicPr>
                  </pic:nvPicPr>
                  <pic:blipFill>
                    <a:blip r:embed="rId282"/>
                    <a:stretch>
                      <a:fillRect/>
                    </a:stretch>
                  </pic:blipFill>
                  <pic:spPr>
                    <a:xfrm>
                      <a:off x="0" y="0"/>
                      <a:ext cx="5264785" cy="3673475"/>
                    </a:xfrm>
                    <a:prstGeom prst="rect">
                      <a:avLst/>
                    </a:prstGeom>
                    <a:noFill/>
                    <a:ln>
                      <a:noFill/>
                    </a:ln>
                  </pic:spPr>
                </pic:pic>
              </a:graphicData>
            </a:graphic>
          </wp:inline>
        </w:drawing>
      </w:r>
    </w:p>
    <w:p w14:paraId="6CD05EF0" w14:textId="77777777" w:rsidR="00A06D6C" w:rsidRDefault="00A06D6C">
      <w:pPr>
        <w:rPr>
          <w:rFonts w:ascii="Times New Roman" w:hAnsi="Times New Roman" w:cs="Times New Roman"/>
        </w:rPr>
      </w:pPr>
    </w:p>
    <w:p w14:paraId="10D71B72" w14:textId="77777777" w:rsidR="00A06D6C" w:rsidRDefault="00A06D6C">
      <w:pPr>
        <w:rPr>
          <w:rFonts w:ascii="Times New Roman" w:hAnsi="Times New Roman" w:cs="Times New Roman"/>
        </w:rPr>
      </w:pPr>
    </w:p>
    <w:p w14:paraId="27449A70"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3al</w:t>
      </w:r>
    </w:p>
    <w:p w14:paraId="0DE5931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5897767" wp14:editId="65B6A885">
            <wp:extent cx="5264785" cy="3673475"/>
            <wp:effectExtent l="0" t="0" r="1905" b="0"/>
            <wp:docPr id="1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7"/>
                    <pic:cNvPicPr>
                      <a:picLocks noChangeAspect="1"/>
                    </pic:cNvPicPr>
                  </pic:nvPicPr>
                  <pic:blipFill>
                    <a:blip r:embed="rId283"/>
                    <a:stretch>
                      <a:fillRect/>
                    </a:stretch>
                  </pic:blipFill>
                  <pic:spPr>
                    <a:xfrm>
                      <a:off x="0" y="0"/>
                      <a:ext cx="5264785" cy="3673475"/>
                    </a:xfrm>
                    <a:prstGeom prst="rect">
                      <a:avLst/>
                    </a:prstGeom>
                    <a:noFill/>
                    <a:ln>
                      <a:noFill/>
                    </a:ln>
                  </pic:spPr>
                </pic:pic>
              </a:graphicData>
            </a:graphic>
          </wp:inline>
        </w:drawing>
      </w:r>
    </w:p>
    <w:p w14:paraId="3B49332C" w14:textId="77777777" w:rsidR="00A06D6C" w:rsidRDefault="00A06D6C">
      <w:pPr>
        <w:rPr>
          <w:rFonts w:ascii="Times New Roman" w:hAnsi="Times New Roman" w:cs="Times New Roman"/>
        </w:rPr>
      </w:pPr>
    </w:p>
    <w:p w14:paraId="023CF9F4" w14:textId="77777777" w:rsidR="00A06D6C" w:rsidRDefault="00A06D6C">
      <w:pPr>
        <w:rPr>
          <w:rFonts w:ascii="Times New Roman" w:hAnsi="Times New Roman" w:cs="Times New Roman"/>
        </w:rPr>
      </w:pPr>
    </w:p>
    <w:p w14:paraId="784DA662"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3am</w:t>
      </w:r>
    </w:p>
    <w:p w14:paraId="55F4E5E7" w14:textId="77777777" w:rsidR="00A06D6C" w:rsidRDefault="00470455">
      <w:pPr>
        <w:rPr>
          <w:rFonts w:ascii="Times New Roman" w:hAnsi="Times New Roman" w:cs="Times New Roman"/>
        </w:rPr>
      </w:pPr>
      <w:r>
        <w:rPr>
          <w:rFonts w:ascii="Times New Roman" w:hAnsi="Times New Roman" w:cs="Times New Roman"/>
        </w:rPr>
        <w:object w:dxaOrig="8261" w:dyaOrig="5760" w14:anchorId="2B6BEB0E">
          <v:shape id="_x0000_i1098" type="#_x0000_t75" style="width:413.25pt;height:4in" o:ole="">
            <v:imagedata r:id="rId284" o:title=""/>
            <o:lock v:ext="edit" aspectratio="f"/>
          </v:shape>
          <o:OLEObject Type="Embed" ProgID="PBrush" ShapeID="_x0000_i1098" DrawAspect="Content" ObjectID="_1784532682" r:id="rId285"/>
        </w:object>
      </w:r>
    </w:p>
    <w:p w14:paraId="2F24B9D8" w14:textId="77777777" w:rsidR="00A06D6C" w:rsidRDefault="00A06D6C">
      <w:pPr>
        <w:rPr>
          <w:rFonts w:ascii="Times New Roman" w:hAnsi="Times New Roman" w:cs="Times New Roman"/>
        </w:rPr>
      </w:pPr>
    </w:p>
    <w:p w14:paraId="2EFA4EAA" w14:textId="77777777" w:rsidR="00A06D6C" w:rsidRDefault="00A06D6C">
      <w:pPr>
        <w:rPr>
          <w:rFonts w:ascii="Times New Roman" w:hAnsi="Times New Roman" w:cs="Times New Roman"/>
        </w:rPr>
      </w:pPr>
    </w:p>
    <w:p w14:paraId="53A89644"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3am</w:t>
      </w:r>
    </w:p>
    <w:p w14:paraId="059985A0" w14:textId="77777777" w:rsidR="00A06D6C" w:rsidRDefault="00470455">
      <w:pPr>
        <w:rPr>
          <w:rFonts w:ascii="Times New Roman" w:hAnsi="Times New Roman" w:cs="Times New Roman"/>
        </w:rPr>
      </w:pPr>
      <w:r>
        <w:rPr>
          <w:rFonts w:ascii="Times New Roman" w:hAnsi="Times New Roman" w:cs="Times New Roman"/>
        </w:rPr>
        <w:object w:dxaOrig="8261" w:dyaOrig="5760" w14:anchorId="662551C6">
          <v:shape id="_x0000_i1099" type="#_x0000_t75" style="width:413.25pt;height:4in" o:ole="">
            <v:imagedata r:id="rId286" o:title=""/>
            <o:lock v:ext="edit" aspectratio="f"/>
          </v:shape>
          <o:OLEObject Type="Embed" ProgID="PBrush" ShapeID="_x0000_i1099" DrawAspect="Content" ObjectID="_1784532683" r:id="rId287"/>
        </w:object>
      </w:r>
    </w:p>
    <w:p w14:paraId="6DA7F336" w14:textId="77777777" w:rsidR="00A06D6C" w:rsidRDefault="00A06D6C">
      <w:pPr>
        <w:rPr>
          <w:rFonts w:ascii="Times New Roman" w:hAnsi="Times New Roman" w:cs="Times New Roman"/>
        </w:rPr>
      </w:pPr>
    </w:p>
    <w:p w14:paraId="5F2A3F46" w14:textId="77777777" w:rsidR="00A06D6C" w:rsidRDefault="00A06D6C">
      <w:pPr>
        <w:rPr>
          <w:rFonts w:ascii="Times New Roman" w:hAnsi="Times New Roman" w:cs="Times New Roman"/>
        </w:rPr>
      </w:pPr>
    </w:p>
    <w:p w14:paraId="72CA468E"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3an</w:t>
      </w:r>
    </w:p>
    <w:p w14:paraId="5501A58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0BF0307" wp14:editId="7AE4052C">
            <wp:extent cx="5264785" cy="3673475"/>
            <wp:effectExtent l="0" t="0" r="1905" b="0"/>
            <wp:docPr id="188"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219"/>
                    <pic:cNvPicPr>
                      <a:picLocks noChangeAspect="1"/>
                    </pic:cNvPicPr>
                  </pic:nvPicPr>
                  <pic:blipFill>
                    <a:blip r:embed="rId288"/>
                    <a:stretch>
                      <a:fillRect/>
                    </a:stretch>
                  </pic:blipFill>
                  <pic:spPr>
                    <a:xfrm>
                      <a:off x="0" y="0"/>
                      <a:ext cx="5264785" cy="3673475"/>
                    </a:xfrm>
                    <a:prstGeom prst="rect">
                      <a:avLst/>
                    </a:prstGeom>
                    <a:noFill/>
                    <a:ln>
                      <a:noFill/>
                    </a:ln>
                  </pic:spPr>
                </pic:pic>
              </a:graphicData>
            </a:graphic>
          </wp:inline>
        </w:drawing>
      </w:r>
    </w:p>
    <w:p w14:paraId="3B381445" w14:textId="77777777" w:rsidR="00A06D6C" w:rsidRDefault="00A06D6C">
      <w:pPr>
        <w:spacing w:before="100"/>
        <w:rPr>
          <w:rFonts w:ascii="Times New Roman" w:hAnsi="Times New Roman" w:cs="Times New Roman"/>
          <w:b/>
          <w:bCs/>
          <w:sz w:val="20"/>
          <w:szCs w:val="20"/>
          <w:vertAlign w:val="superscript"/>
        </w:rPr>
      </w:pPr>
    </w:p>
    <w:p w14:paraId="716E67F1" w14:textId="77777777" w:rsidR="00A06D6C" w:rsidRDefault="00A06D6C">
      <w:pPr>
        <w:spacing w:before="100"/>
        <w:rPr>
          <w:rFonts w:ascii="Times New Roman" w:hAnsi="Times New Roman" w:cs="Times New Roman"/>
          <w:b/>
          <w:bCs/>
          <w:sz w:val="20"/>
          <w:szCs w:val="20"/>
          <w:vertAlign w:val="superscript"/>
        </w:rPr>
      </w:pPr>
    </w:p>
    <w:p w14:paraId="33967054"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3an</w:t>
      </w:r>
    </w:p>
    <w:p w14:paraId="2D60100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8A75CD4" wp14:editId="67A0DD99">
            <wp:extent cx="5264785" cy="3673475"/>
            <wp:effectExtent l="0" t="0" r="1905" b="0"/>
            <wp:docPr id="192"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223"/>
                    <pic:cNvPicPr>
                      <a:picLocks noChangeAspect="1"/>
                    </pic:cNvPicPr>
                  </pic:nvPicPr>
                  <pic:blipFill>
                    <a:blip r:embed="rId289"/>
                    <a:stretch>
                      <a:fillRect/>
                    </a:stretch>
                  </pic:blipFill>
                  <pic:spPr>
                    <a:xfrm>
                      <a:off x="0" y="0"/>
                      <a:ext cx="5264785" cy="3673475"/>
                    </a:xfrm>
                    <a:prstGeom prst="rect">
                      <a:avLst/>
                    </a:prstGeom>
                    <a:noFill/>
                    <a:ln>
                      <a:noFill/>
                    </a:ln>
                  </pic:spPr>
                </pic:pic>
              </a:graphicData>
            </a:graphic>
          </wp:inline>
        </w:drawing>
      </w:r>
    </w:p>
    <w:p w14:paraId="595370EC" w14:textId="77777777" w:rsidR="00A06D6C" w:rsidRDefault="00A06D6C">
      <w:pPr>
        <w:rPr>
          <w:rFonts w:ascii="Times New Roman" w:hAnsi="Times New Roman" w:cs="Times New Roman"/>
        </w:rPr>
      </w:pPr>
    </w:p>
    <w:p w14:paraId="711FF728"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3ao</w:t>
      </w:r>
    </w:p>
    <w:p w14:paraId="7259A92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1621358" wp14:editId="4A8CEBDD">
            <wp:extent cx="5264785" cy="3673475"/>
            <wp:effectExtent l="0" t="0" r="1905" b="0"/>
            <wp:docPr id="98"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09"/>
                    <pic:cNvPicPr>
                      <a:picLocks noChangeAspect="1"/>
                    </pic:cNvPicPr>
                  </pic:nvPicPr>
                  <pic:blipFill>
                    <a:blip r:embed="rId290"/>
                    <a:stretch>
                      <a:fillRect/>
                    </a:stretch>
                  </pic:blipFill>
                  <pic:spPr>
                    <a:xfrm>
                      <a:off x="0" y="0"/>
                      <a:ext cx="5264785" cy="3673475"/>
                    </a:xfrm>
                    <a:prstGeom prst="rect">
                      <a:avLst/>
                    </a:prstGeom>
                    <a:noFill/>
                    <a:ln>
                      <a:noFill/>
                    </a:ln>
                  </pic:spPr>
                </pic:pic>
              </a:graphicData>
            </a:graphic>
          </wp:inline>
        </w:drawing>
      </w:r>
    </w:p>
    <w:p w14:paraId="74BBEFB2" w14:textId="77777777" w:rsidR="00A06D6C" w:rsidRDefault="00A06D6C">
      <w:pPr>
        <w:rPr>
          <w:rFonts w:ascii="Times New Roman" w:hAnsi="Times New Roman" w:cs="Times New Roman"/>
        </w:rPr>
      </w:pPr>
    </w:p>
    <w:p w14:paraId="68E78376" w14:textId="77777777" w:rsidR="00A06D6C" w:rsidRDefault="00A06D6C">
      <w:pPr>
        <w:spacing w:before="100"/>
        <w:rPr>
          <w:rFonts w:ascii="Times New Roman" w:hAnsi="Times New Roman" w:cs="Times New Roman"/>
          <w:b/>
          <w:bCs/>
          <w:sz w:val="20"/>
          <w:szCs w:val="20"/>
          <w:vertAlign w:val="superscript"/>
        </w:rPr>
      </w:pPr>
    </w:p>
    <w:p w14:paraId="14AB3331"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3ao</w:t>
      </w:r>
    </w:p>
    <w:p w14:paraId="06D792CE" w14:textId="77777777" w:rsidR="00A06D6C" w:rsidRDefault="00470455">
      <w:pPr>
        <w:rPr>
          <w:rFonts w:ascii="Times New Roman" w:hAnsi="Times New Roman" w:cs="Times New Roman"/>
        </w:rPr>
      </w:pPr>
      <w:r>
        <w:rPr>
          <w:rFonts w:ascii="Times New Roman" w:hAnsi="Times New Roman" w:cs="Times New Roman"/>
        </w:rPr>
        <w:object w:dxaOrig="8261" w:dyaOrig="5760" w14:anchorId="1B414F69">
          <v:shape id="_x0000_i1100" type="#_x0000_t75" style="width:413.25pt;height:4in" o:ole="">
            <v:imagedata r:id="rId291" o:title=""/>
            <o:lock v:ext="edit" aspectratio="f"/>
          </v:shape>
          <o:OLEObject Type="Embed" ProgID="PBrush" ShapeID="_x0000_i1100" DrawAspect="Content" ObjectID="_1784532684" r:id="rId292"/>
        </w:object>
      </w:r>
    </w:p>
    <w:p w14:paraId="17279E90" w14:textId="77777777" w:rsidR="00A06D6C" w:rsidRDefault="00A06D6C">
      <w:pPr>
        <w:rPr>
          <w:rFonts w:ascii="Times New Roman" w:hAnsi="Times New Roman" w:cs="Times New Roman"/>
        </w:rPr>
      </w:pPr>
    </w:p>
    <w:p w14:paraId="65FAB6DA" w14:textId="77777777" w:rsidR="00A06D6C" w:rsidRDefault="00470455">
      <w:pPr>
        <w:spacing w:before="100"/>
        <w:rPr>
          <w:rFonts w:ascii="Times New Roman" w:hAnsi="Times New Roman" w:cs="Times New Roman"/>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3ap</w:t>
      </w:r>
    </w:p>
    <w:p w14:paraId="5E45C06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390259E" wp14:editId="3BFFFA43">
            <wp:extent cx="5264785" cy="3673475"/>
            <wp:effectExtent l="0" t="0" r="1905" b="0"/>
            <wp:docPr id="11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32"/>
                    <pic:cNvPicPr>
                      <a:picLocks noChangeAspect="1"/>
                    </pic:cNvPicPr>
                  </pic:nvPicPr>
                  <pic:blipFill>
                    <a:blip r:embed="rId293"/>
                    <a:stretch>
                      <a:fillRect/>
                    </a:stretch>
                  </pic:blipFill>
                  <pic:spPr>
                    <a:xfrm>
                      <a:off x="0" y="0"/>
                      <a:ext cx="5264785" cy="3673475"/>
                    </a:xfrm>
                    <a:prstGeom prst="rect">
                      <a:avLst/>
                    </a:prstGeom>
                    <a:noFill/>
                    <a:ln>
                      <a:noFill/>
                    </a:ln>
                  </pic:spPr>
                </pic:pic>
              </a:graphicData>
            </a:graphic>
          </wp:inline>
        </w:drawing>
      </w:r>
    </w:p>
    <w:p w14:paraId="34F32F3F" w14:textId="77777777" w:rsidR="00A06D6C" w:rsidRDefault="00A06D6C">
      <w:pPr>
        <w:rPr>
          <w:rFonts w:ascii="Times New Roman" w:hAnsi="Times New Roman" w:cs="Times New Roman"/>
        </w:rPr>
      </w:pPr>
    </w:p>
    <w:p w14:paraId="70685914" w14:textId="77777777" w:rsidR="00A06D6C" w:rsidRDefault="00A06D6C">
      <w:pPr>
        <w:rPr>
          <w:rFonts w:ascii="Times New Roman" w:hAnsi="Times New Roman" w:cs="Times New Roman"/>
        </w:rPr>
      </w:pPr>
    </w:p>
    <w:p w14:paraId="6E2E4242"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3ap</w:t>
      </w:r>
    </w:p>
    <w:p w14:paraId="7FB0D0B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630AA57" wp14:editId="7403A8D0">
            <wp:extent cx="5264785" cy="3673475"/>
            <wp:effectExtent l="0" t="0" r="1905" b="0"/>
            <wp:docPr id="11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33"/>
                    <pic:cNvPicPr>
                      <a:picLocks noChangeAspect="1"/>
                    </pic:cNvPicPr>
                  </pic:nvPicPr>
                  <pic:blipFill>
                    <a:blip r:embed="rId294"/>
                    <a:stretch>
                      <a:fillRect/>
                    </a:stretch>
                  </pic:blipFill>
                  <pic:spPr>
                    <a:xfrm>
                      <a:off x="0" y="0"/>
                      <a:ext cx="5264785" cy="3673475"/>
                    </a:xfrm>
                    <a:prstGeom prst="rect">
                      <a:avLst/>
                    </a:prstGeom>
                    <a:noFill/>
                    <a:ln>
                      <a:noFill/>
                    </a:ln>
                  </pic:spPr>
                </pic:pic>
              </a:graphicData>
            </a:graphic>
          </wp:inline>
        </w:drawing>
      </w:r>
    </w:p>
    <w:p w14:paraId="3D42F3BD" w14:textId="77777777" w:rsidR="00A06D6C" w:rsidRDefault="00A06D6C">
      <w:pPr>
        <w:rPr>
          <w:rFonts w:ascii="Times New Roman" w:hAnsi="Times New Roman" w:cs="Times New Roman"/>
        </w:rPr>
      </w:pPr>
    </w:p>
    <w:p w14:paraId="4C8D609E" w14:textId="77777777" w:rsidR="00A06D6C" w:rsidRDefault="00A06D6C">
      <w:pPr>
        <w:rPr>
          <w:rFonts w:ascii="Times New Roman" w:hAnsi="Times New Roman" w:cs="Times New Roman"/>
        </w:rPr>
      </w:pPr>
    </w:p>
    <w:p w14:paraId="66C067C3"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3aq</w:t>
      </w:r>
    </w:p>
    <w:p w14:paraId="7E597FE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B703244" wp14:editId="2A453A8A">
            <wp:extent cx="5264785" cy="3673475"/>
            <wp:effectExtent l="0" t="0" r="1905" b="0"/>
            <wp:docPr id="94"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80"/>
                    <pic:cNvPicPr>
                      <a:picLocks noChangeAspect="1"/>
                    </pic:cNvPicPr>
                  </pic:nvPicPr>
                  <pic:blipFill>
                    <a:blip r:embed="rId295"/>
                    <a:stretch>
                      <a:fillRect/>
                    </a:stretch>
                  </pic:blipFill>
                  <pic:spPr>
                    <a:xfrm>
                      <a:off x="0" y="0"/>
                      <a:ext cx="5264785" cy="3673475"/>
                    </a:xfrm>
                    <a:prstGeom prst="rect">
                      <a:avLst/>
                    </a:prstGeom>
                    <a:noFill/>
                    <a:ln>
                      <a:noFill/>
                    </a:ln>
                  </pic:spPr>
                </pic:pic>
              </a:graphicData>
            </a:graphic>
          </wp:inline>
        </w:drawing>
      </w:r>
    </w:p>
    <w:p w14:paraId="4A8D8A01" w14:textId="77777777" w:rsidR="00A06D6C" w:rsidRDefault="00A06D6C">
      <w:pPr>
        <w:rPr>
          <w:rFonts w:ascii="Times New Roman" w:hAnsi="Times New Roman" w:cs="Times New Roman"/>
        </w:rPr>
      </w:pPr>
    </w:p>
    <w:p w14:paraId="32F41936" w14:textId="77777777" w:rsidR="00A06D6C" w:rsidRDefault="00A06D6C">
      <w:pPr>
        <w:rPr>
          <w:rFonts w:ascii="Times New Roman" w:hAnsi="Times New Roman" w:cs="Times New Roman"/>
        </w:rPr>
      </w:pPr>
    </w:p>
    <w:p w14:paraId="59780615"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3aq</w:t>
      </w:r>
    </w:p>
    <w:p w14:paraId="6C8E28D2" w14:textId="77777777" w:rsidR="00A06D6C" w:rsidRDefault="00965BB5">
      <w:r>
        <w:pict w14:anchorId="3CE37FD3">
          <v:shape id="_x0000_i1101" type="#_x0000_t75" style="width:413.25pt;height:4in">
            <v:imagedata r:id="rId296" o:title=""/>
          </v:shape>
        </w:pict>
      </w:r>
      <w:r w:rsidR="00950BD1">
        <w:rPr>
          <w:rFonts w:ascii="Times New Roman" w:hAnsi="Times New Roman" w:cs="Times New Roman"/>
          <w:noProof/>
        </w:rPr>
        <w:drawing>
          <wp:inline distT="0" distB="0" distL="114300" distR="114300" wp14:anchorId="7EAB8443" wp14:editId="14FDEA8A">
            <wp:extent cx="635" cy="0"/>
            <wp:effectExtent l="0" t="0" r="0" b="0"/>
            <wp:docPr id="92"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75"/>
                    <pic:cNvPicPr>
                      <a:picLocks noChangeAspect="1"/>
                    </pic:cNvPicPr>
                  </pic:nvPicPr>
                  <pic:blipFill>
                    <a:blip r:embed="rId297"/>
                    <a:stretch>
                      <a:fillRect/>
                    </a:stretch>
                  </pic:blipFill>
                  <pic:spPr>
                    <a:xfrm>
                      <a:off x="0" y="0"/>
                      <a:ext cx="635" cy="0"/>
                    </a:xfrm>
                    <a:prstGeom prst="rect">
                      <a:avLst/>
                    </a:prstGeom>
                    <a:noFill/>
                    <a:ln>
                      <a:noFill/>
                    </a:ln>
                  </pic:spPr>
                </pic:pic>
              </a:graphicData>
            </a:graphic>
          </wp:inline>
        </w:drawing>
      </w:r>
    </w:p>
    <w:p w14:paraId="24C0EE49" w14:textId="77777777" w:rsidR="00A06D6C" w:rsidRDefault="00A06D6C"/>
    <w:p w14:paraId="188232E0" w14:textId="77777777" w:rsidR="00A06D6C" w:rsidRDefault="00A06D6C">
      <w:pPr>
        <w:rPr>
          <w:rFonts w:ascii="Times New Roman" w:hAnsi="Times New Roman" w:cs="Times New Roman"/>
        </w:rPr>
      </w:pPr>
    </w:p>
    <w:p w14:paraId="55E6725F"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3ar</w:t>
      </w:r>
    </w:p>
    <w:p w14:paraId="04BE8CC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C1B6EB2" wp14:editId="73729633">
            <wp:extent cx="5264785" cy="3673475"/>
            <wp:effectExtent l="0" t="0" r="1905" b="0"/>
            <wp:docPr id="127"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2"/>
                    <pic:cNvPicPr>
                      <a:picLocks noChangeAspect="1"/>
                    </pic:cNvPicPr>
                  </pic:nvPicPr>
                  <pic:blipFill>
                    <a:blip r:embed="rId298"/>
                    <a:stretch>
                      <a:fillRect/>
                    </a:stretch>
                  </pic:blipFill>
                  <pic:spPr>
                    <a:xfrm>
                      <a:off x="0" y="0"/>
                      <a:ext cx="5264785" cy="3673475"/>
                    </a:xfrm>
                    <a:prstGeom prst="rect">
                      <a:avLst/>
                    </a:prstGeom>
                    <a:noFill/>
                    <a:ln>
                      <a:noFill/>
                    </a:ln>
                  </pic:spPr>
                </pic:pic>
              </a:graphicData>
            </a:graphic>
          </wp:inline>
        </w:drawing>
      </w:r>
    </w:p>
    <w:p w14:paraId="1D2BF8E7" w14:textId="77777777" w:rsidR="00A06D6C" w:rsidRDefault="00A06D6C">
      <w:pPr>
        <w:rPr>
          <w:rFonts w:ascii="Times New Roman" w:hAnsi="Times New Roman" w:cs="Times New Roman"/>
        </w:rPr>
      </w:pPr>
    </w:p>
    <w:p w14:paraId="3AF86F63" w14:textId="77777777" w:rsidR="00A06D6C" w:rsidRDefault="00A06D6C">
      <w:pPr>
        <w:rPr>
          <w:rFonts w:ascii="Times New Roman" w:hAnsi="Times New Roman" w:cs="Times New Roman"/>
        </w:rPr>
      </w:pPr>
    </w:p>
    <w:p w14:paraId="67D60F04"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3ar</w:t>
      </w:r>
    </w:p>
    <w:p w14:paraId="1A0AF56E"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DF92654" wp14:editId="2A402B79">
            <wp:extent cx="5264785" cy="3672840"/>
            <wp:effectExtent l="0" t="0" r="1905" b="635"/>
            <wp:docPr id="120"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1"/>
                    <pic:cNvPicPr>
                      <a:picLocks noChangeAspect="1"/>
                    </pic:cNvPicPr>
                  </pic:nvPicPr>
                  <pic:blipFill>
                    <a:blip r:embed="rId299"/>
                    <a:stretch>
                      <a:fillRect/>
                    </a:stretch>
                  </pic:blipFill>
                  <pic:spPr>
                    <a:xfrm>
                      <a:off x="0" y="0"/>
                      <a:ext cx="5264785" cy="3672840"/>
                    </a:xfrm>
                    <a:prstGeom prst="rect">
                      <a:avLst/>
                    </a:prstGeom>
                    <a:noFill/>
                    <a:ln>
                      <a:noFill/>
                    </a:ln>
                  </pic:spPr>
                </pic:pic>
              </a:graphicData>
            </a:graphic>
          </wp:inline>
        </w:drawing>
      </w:r>
    </w:p>
    <w:p w14:paraId="317642CC" w14:textId="77777777" w:rsidR="00A06D6C" w:rsidRDefault="00A06D6C">
      <w:pPr>
        <w:rPr>
          <w:rFonts w:ascii="Times New Roman" w:hAnsi="Times New Roman" w:cs="Times New Roman"/>
        </w:rPr>
      </w:pPr>
    </w:p>
    <w:p w14:paraId="20ED4AAD" w14:textId="77777777" w:rsidR="00A06D6C" w:rsidRDefault="00A06D6C">
      <w:pPr>
        <w:rPr>
          <w:rFonts w:ascii="Times New Roman" w:hAnsi="Times New Roman" w:cs="Times New Roman"/>
        </w:rPr>
      </w:pPr>
    </w:p>
    <w:p w14:paraId="4A569C06"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3as</w:t>
      </w:r>
    </w:p>
    <w:p w14:paraId="77AC6F7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AD09B51" wp14:editId="2FE374E1">
            <wp:extent cx="5264785" cy="3673475"/>
            <wp:effectExtent l="0" t="0" r="1905" b="0"/>
            <wp:docPr id="104"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12"/>
                    <pic:cNvPicPr>
                      <a:picLocks noChangeAspect="1"/>
                    </pic:cNvPicPr>
                  </pic:nvPicPr>
                  <pic:blipFill>
                    <a:blip r:embed="rId300"/>
                    <a:stretch>
                      <a:fillRect/>
                    </a:stretch>
                  </pic:blipFill>
                  <pic:spPr>
                    <a:xfrm>
                      <a:off x="0" y="0"/>
                      <a:ext cx="5264785" cy="3673475"/>
                    </a:xfrm>
                    <a:prstGeom prst="rect">
                      <a:avLst/>
                    </a:prstGeom>
                    <a:noFill/>
                    <a:ln>
                      <a:noFill/>
                    </a:ln>
                  </pic:spPr>
                </pic:pic>
              </a:graphicData>
            </a:graphic>
          </wp:inline>
        </w:drawing>
      </w:r>
    </w:p>
    <w:p w14:paraId="2D3D078A" w14:textId="77777777" w:rsidR="00A06D6C" w:rsidRDefault="00A06D6C">
      <w:pPr>
        <w:rPr>
          <w:rFonts w:ascii="Times New Roman" w:hAnsi="Times New Roman" w:cs="Times New Roman"/>
        </w:rPr>
      </w:pPr>
    </w:p>
    <w:p w14:paraId="195714C6" w14:textId="77777777" w:rsidR="00A06D6C" w:rsidRDefault="00A06D6C">
      <w:pPr>
        <w:rPr>
          <w:rFonts w:ascii="Times New Roman" w:hAnsi="Times New Roman" w:cs="Times New Roman"/>
        </w:rPr>
      </w:pPr>
    </w:p>
    <w:p w14:paraId="3CC4A907"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3as</w:t>
      </w:r>
    </w:p>
    <w:p w14:paraId="5F9534C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407985B" wp14:editId="726CB2DF">
            <wp:extent cx="5264785" cy="3673475"/>
            <wp:effectExtent l="0" t="0" r="1905" b="0"/>
            <wp:docPr id="105"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13"/>
                    <pic:cNvPicPr>
                      <a:picLocks noChangeAspect="1"/>
                    </pic:cNvPicPr>
                  </pic:nvPicPr>
                  <pic:blipFill>
                    <a:blip r:embed="rId301"/>
                    <a:stretch>
                      <a:fillRect/>
                    </a:stretch>
                  </pic:blipFill>
                  <pic:spPr>
                    <a:xfrm>
                      <a:off x="0" y="0"/>
                      <a:ext cx="5264785" cy="3673475"/>
                    </a:xfrm>
                    <a:prstGeom prst="rect">
                      <a:avLst/>
                    </a:prstGeom>
                    <a:noFill/>
                    <a:ln>
                      <a:noFill/>
                    </a:ln>
                  </pic:spPr>
                </pic:pic>
              </a:graphicData>
            </a:graphic>
          </wp:inline>
        </w:drawing>
      </w:r>
    </w:p>
    <w:p w14:paraId="7A15A754" w14:textId="77777777" w:rsidR="00A06D6C" w:rsidRDefault="00A06D6C">
      <w:pPr>
        <w:rPr>
          <w:rFonts w:ascii="Times New Roman" w:hAnsi="Times New Roman" w:cs="Times New Roman"/>
        </w:rPr>
      </w:pPr>
    </w:p>
    <w:p w14:paraId="2BC12BD7" w14:textId="77777777" w:rsidR="00A06D6C" w:rsidRDefault="00A06D6C">
      <w:pPr>
        <w:rPr>
          <w:rFonts w:ascii="Times New Roman" w:hAnsi="Times New Roman" w:cs="Times New Roman"/>
        </w:rPr>
      </w:pPr>
    </w:p>
    <w:p w14:paraId="2CBBA75B"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3at</w:t>
      </w:r>
    </w:p>
    <w:p w14:paraId="3610162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F1710B8" wp14:editId="42E9387D">
            <wp:extent cx="635" cy="0"/>
            <wp:effectExtent l="0" t="0" r="0" b="0"/>
            <wp:docPr id="2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0828DE7E" wp14:editId="22EC3B67">
            <wp:extent cx="635" cy="0"/>
            <wp:effectExtent l="0" t="0" r="0" b="0"/>
            <wp:docPr id="2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5BAF97A9" wp14:editId="7A5A25E7">
            <wp:extent cx="5264785" cy="3673475"/>
            <wp:effectExtent l="0" t="0" r="1905" b="0"/>
            <wp:docPr id="3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0"/>
                    <pic:cNvPicPr>
                      <a:picLocks noChangeAspect="1"/>
                    </pic:cNvPicPr>
                  </pic:nvPicPr>
                  <pic:blipFill>
                    <a:blip r:embed="rId302"/>
                    <a:stretch>
                      <a:fillRect/>
                    </a:stretch>
                  </pic:blipFill>
                  <pic:spPr>
                    <a:xfrm>
                      <a:off x="0" y="0"/>
                      <a:ext cx="5264785" cy="3673475"/>
                    </a:xfrm>
                    <a:prstGeom prst="rect">
                      <a:avLst/>
                    </a:prstGeom>
                    <a:noFill/>
                    <a:ln>
                      <a:noFill/>
                    </a:ln>
                  </pic:spPr>
                </pic:pic>
              </a:graphicData>
            </a:graphic>
          </wp:inline>
        </w:drawing>
      </w:r>
    </w:p>
    <w:p w14:paraId="222E32E1" w14:textId="77777777" w:rsidR="00A06D6C" w:rsidRDefault="00A06D6C">
      <w:pPr>
        <w:rPr>
          <w:rFonts w:ascii="Times New Roman" w:hAnsi="Times New Roman" w:cs="Times New Roman"/>
        </w:rPr>
      </w:pPr>
    </w:p>
    <w:p w14:paraId="6162A65F" w14:textId="77777777" w:rsidR="00A06D6C" w:rsidRDefault="00A06D6C">
      <w:pPr>
        <w:rPr>
          <w:rFonts w:ascii="Times New Roman" w:hAnsi="Times New Roman" w:cs="Times New Roman"/>
        </w:rPr>
      </w:pPr>
    </w:p>
    <w:p w14:paraId="2095730A"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3at</w:t>
      </w:r>
    </w:p>
    <w:p w14:paraId="206B090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F6D0441" wp14:editId="44491CD6">
            <wp:extent cx="5264785" cy="3673475"/>
            <wp:effectExtent l="0" t="0" r="1905" b="0"/>
            <wp:docPr id="3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1"/>
                    <pic:cNvPicPr>
                      <a:picLocks noChangeAspect="1"/>
                    </pic:cNvPicPr>
                  </pic:nvPicPr>
                  <pic:blipFill>
                    <a:blip r:embed="rId303"/>
                    <a:stretch>
                      <a:fillRect/>
                    </a:stretch>
                  </pic:blipFill>
                  <pic:spPr>
                    <a:xfrm>
                      <a:off x="0" y="0"/>
                      <a:ext cx="5264785" cy="3673475"/>
                    </a:xfrm>
                    <a:prstGeom prst="rect">
                      <a:avLst/>
                    </a:prstGeom>
                    <a:noFill/>
                    <a:ln>
                      <a:noFill/>
                    </a:ln>
                  </pic:spPr>
                </pic:pic>
              </a:graphicData>
            </a:graphic>
          </wp:inline>
        </w:drawing>
      </w:r>
    </w:p>
    <w:p w14:paraId="4545DC1C" w14:textId="77777777" w:rsidR="00A06D6C" w:rsidRDefault="00A06D6C">
      <w:pPr>
        <w:rPr>
          <w:rFonts w:ascii="Times New Roman" w:hAnsi="Times New Roman" w:cs="Times New Roman"/>
        </w:rPr>
      </w:pPr>
    </w:p>
    <w:p w14:paraId="2419E91A" w14:textId="77777777" w:rsidR="00A06D6C" w:rsidRDefault="00A06D6C">
      <w:pPr>
        <w:rPr>
          <w:rFonts w:ascii="Times New Roman" w:hAnsi="Times New Roman" w:cs="Times New Roman"/>
        </w:rPr>
      </w:pPr>
    </w:p>
    <w:p w14:paraId="11105680"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3au</w:t>
      </w:r>
    </w:p>
    <w:p w14:paraId="3AD32DF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3E414E2" wp14:editId="20020575">
            <wp:extent cx="5264785" cy="3673475"/>
            <wp:effectExtent l="0" t="0" r="1905" b="0"/>
            <wp:docPr id="2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3"/>
                    <pic:cNvPicPr>
                      <a:picLocks noChangeAspect="1"/>
                    </pic:cNvPicPr>
                  </pic:nvPicPr>
                  <pic:blipFill>
                    <a:blip r:embed="rId304"/>
                    <a:stretch>
                      <a:fillRect/>
                    </a:stretch>
                  </pic:blipFill>
                  <pic:spPr>
                    <a:xfrm>
                      <a:off x="0" y="0"/>
                      <a:ext cx="5264785" cy="3673475"/>
                    </a:xfrm>
                    <a:prstGeom prst="rect">
                      <a:avLst/>
                    </a:prstGeom>
                    <a:noFill/>
                    <a:ln>
                      <a:noFill/>
                    </a:ln>
                  </pic:spPr>
                </pic:pic>
              </a:graphicData>
            </a:graphic>
          </wp:inline>
        </w:drawing>
      </w:r>
    </w:p>
    <w:p w14:paraId="5298134F" w14:textId="77777777" w:rsidR="00A06D6C" w:rsidRDefault="00A06D6C">
      <w:pPr>
        <w:rPr>
          <w:rFonts w:ascii="Times New Roman" w:hAnsi="Times New Roman" w:cs="Times New Roman"/>
        </w:rPr>
      </w:pPr>
    </w:p>
    <w:p w14:paraId="2F2993B8" w14:textId="77777777" w:rsidR="00A06D6C" w:rsidRDefault="00A06D6C">
      <w:pPr>
        <w:rPr>
          <w:rFonts w:ascii="Times New Roman" w:hAnsi="Times New Roman" w:cs="Times New Roman"/>
        </w:rPr>
      </w:pPr>
    </w:p>
    <w:p w14:paraId="6914C166"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3au</w:t>
      </w:r>
    </w:p>
    <w:p w14:paraId="5C4C51C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8982DCD" wp14:editId="5121D236">
            <wp:extent cx="5264785" cy="3673475"/>
            <wp:effectExtent l="0" t="0" r="1905" b="0"/>
            <wp:docPr id="2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4"/>
                    <pic:cNvPicPr>
                      <a:picLocks noChangeAspect="1"/>
                    </pic:cNvPicPr>
                  </pic:nvPicPr>
                  <pic:blipFill>
                    <a:blip r:embed="rId305"/>
                    <a:stretch>
                      <a:fillRect/>
                    </a:stretch>
                  </pic:blipFill>
                  <pic:spPr>
                    <a:xfrm>
                      <a:off x="0" y="0"/>
                      <a:ext cx="5264785" cy="3673475"/>
                    </a:xfrm>
                    <a:prstGeom prst="rect">
                      <a:avLst/>
                    </a:prstGeom>
                    <a:noFill/>
                    <a:ln>
                      <a:noFill/>
                    </a:ln>
                  </pic:spPr>
                </pic:pic>
              </a:graphicData>
            </a:graphic>
          </wp:inline>
        </w:drawing>
      </w:r>
    </w:p>
    <w:p w14:paraId="76EB06F4" w14:textId="77777777" w:rsidR="00A06D6C" w:rsidRDefault="00A06D6C">
      <w:pPr>
        <w:rPr>
          <w:rFonts w:ascii="Times New Roman" w:hAnsi="Times New Roman" w:cs="Times New Roman"/>
        </w:rPr>
      </w:pPr>
    </w:p>
    <w:p w14:paraId="3176A48B" w14:textId="77777777" w:rsidR="00A06D6C" w:rsidRDefault="00A06D6C">
      <w:pPr>
        <w:rPr>
          <w:rFonts w:ascii="Times New Roman" w:hAnsi="Times New Roman" w:cs="Times New Roman"/>
        </w:rPr>
      </w:pPr>
    </w:p>
    <w:p w14:paraId="2F934389" w14:textId="77777777" w:rsidR="00A06D6C" w:rsidRDefault="00470455">
      <w:pPr>
        <w:spacing w:before="100"/>
        <w:rPr>
          <w:rFonts w:ascii="Times New Roman" w:hAnsi="Times New Roman" w:cs="Times New Roman"/>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3av</w:t>
      </w:r>
    </w:p>
    <w:p w14:paraId="3F92ACD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98A3910" wp14:editId="66BBCD50">
            <wp:extent cx="635" cy="0"/>
            <wp:effectExtent l="0" t="0" r="0" b="0"/>
            <wp:docPr id="3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4DC0603C" wp14:editId="6838C665">
            <wp:extent cx="635" cy="0"/>
            <wp:effectExtent l="0" t="0" r="0" b="0"/>
            <wp:docPr id="3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65200068" wp14:editId="17BC8F51">
            <wp:extent cx="5264785" cy="3673475"/>
            <wp:effectExtent l="0" t="0" r="1905" b="0"/>
            <wp:docPr id="4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4"/>
                    <pic:cNvPicPr>
                      <a:picLocks noChangeAspect="1"/>
                    </pic:cNvPicPr>
                  </pic:nvPicPr>
                  <pic:blipFill>
                    <a:blip r:embed="rId306"/>
                    <a:stretch>
                      <a:fillRect/>
                    </a:stretch>
                  </pic:blipFill>
                  <pic:spPr>
                    <a:xfrm>
                      <a:off x="0" y="0"/>
                      <a:ext cx="5264785" cy="3673475"/>
                    </a:xfrm>
                    <a:prstGeom prst="rect">
                      <a:avLst/>
                    </a:prstGeom>
                    <a:noFill/>
                    <a:ln>
                      <a:noFill/>
                    </a:ln>
                  </pic:spPr>
                </pic:pic>
              </a:graphicData>
            </a:graphic>
          </wp:inline>
        </w:drawing>
      </w:r>
    </w:p>
    <w:p w14:paraId="78FDBEA5" w14:textId="77777777" w:rsidR="00A06D6C" w:rsidRDefault="00A06D6C">
      <w:pPr>
        <w:rPr>
          <w:rFonts w:ascii="Times New Roman" w:hAnsi="Times New Roman" w:cs="Times New Roman"/>
        </w:rPr>
      </w:pPr>
    </w:p>
    <w:p w14:paraId="3987BA86" w14:textId="77777777" w:rsidR="00A06D6C" w:rsidRDefault="00A06D6C">
      <w:pPr>
        <w:rPr>
          <w:rFonts w:ascii="Times New Roman" w:hAnsi="Times New Roman" w:cs="Times New Roman"/>
        </w:rPr>
      </w:pPr>
    </w:p>
    <w:p w14:paraId="270B86D1"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3av</w:t>
      </w:r>
    </w:p>
    <w:p w14:paraId="003FB52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7D2E1BB" wp14:editId="302A8B77">
            <wp:extent cx="5264785" cy="3673475"/>
            <wp:effectExtent l="0" t="0" r="1905" b="0"/>
            <wp:docPr id="4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5"/>
                    <pic:cNvPicPr>
                      <a:picLocks noChangeAspect="1"/>
                    </pic:cNvPicPr>
                  </pic:nvPicPr>
                  <pic:blipFill>
                    <a:blip r:embed="rId307"/>
                    <a:stretch>
                      <a:fillRect/>
                    </a:stretch>
                  </pic:blipFill>
                  <pic:spPr>
                    <a:xfrm>
                      <a:off x="0" y="0"/>
                      <a:ext cx="5264785" cy="3673475"/>
                    </a:xfrm>
                    <a:prstGeom prst="rect">
                      <a:avLst/>
                    </a:prstGeom>
                    <a:noFill/>
                    <a:ln>
                      <a:noFill/>
                    </a:ln>
                  </pic:spPr>
                </pic:pic>
              </a:graphicData>
            </a:graphic>
          </wp:inline>
        </w:drawing>
      </w:r>
    </w:p>
    <w:p w14:paraId="2714651E" w14:textId="77777777" w:rsidR="00A06D6C" w:rsidRDefault="00A06D6C">
      <w:pPr>
        <w:rPr>
          <w:rFonts w:ascii="Times New Roman" w:hAnsi="Times New Roman" w:cs="Times New Roman"/>
        </w:rPr>
      </w:pPr>
    </w:p>
    <w:p w14:paraId="5477F73B" w14:textId="77777777" w:rsidR="00A06D6C" w:rsidRDefault="00A06D6C">
      <w:pPr>
        <w:rPr>
          <w:rFonts w:ascii="Times New Roman" w:hAnsi="Times New Roman" w:cs="Times New Roman"/>
        </w:rPr>
      </w:pPr>
    </w:p>
    <w:p w14:paraId="195477AA" w14:textId="77777777" w:rsidR="00A06D6C" w:rsidRDefault="00470455">
      <w:pPr>
        <w:spacing w:before="100"/>
        <w:rPr>
          <w:rFonts w:ascii="Times New Roman" w:hAnsi="Times New Roman" w:cs="Times New Roman"/>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3aw</w:t>
      </w:r>
    </w:p>
    <w:p w14:paraId="587F777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B352779" wp14:editId="71384597">
            <wp:extent cx="635" cy="0"/>
            <wp:effectExtent l="0" t="0" r="0" b="0"/>
            <wp:docPr id="5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16D29CC8" wp14:editId="28D55FED">
            <wp:extent cx="635" cy="0"/>
            <wp:effectExtent l="0" t="0" r="0" b="0"/>
            <wp:docPr id="5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1CCDD493" wp14:editId="1F60DE33">
            <wp:extent cx="5264785" cy="3673475"/>
            <wp:effectExtent l="0" t="0" r="1905" b="0"/>
            <wp:docPr id="7"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1"/>
                    <pic:cNvPicPr>
                      <a:picLocks noChangeAspect="1"/>
                    </pic:cNvPicPr>
                  </pic:nvPicPr>
                  <pic:blipFill>
                    <a:blip r:embed="rId308"/>
                    <a:stretch>
                      <a:fillRect/>
                    </a:stretch>
                  </pic:blipFill>
                  <pic:spPr>
                    <a:xfrm>
                      <a:off x="0" y="0"/>
                      <a:ext cx="5264785" cy="3673475"/>
                    </a:xfrm>
                    <a:prstGeom prst="rect">
                      <a:avLst/>
                    </a:prstGeom>
                    <a:noFill/>
                    <a:ln>
                      <a:noFill/>
                    </a:ln>
                  </pic:spPr>
                </pic:pic>
              </a:graphicData>
            </a:graphic>
          </wp:inline>
        </w:drawing>
      </w:r>
    </w:p>
    <w:p w14:paraId="2D161D38" w14:textId="77777777" w:rsidR="00A06D6C" w:rsidRDefault="00A06D6C">
      <w:pPr>
        <w:rPr>
          <w:rFonts w:ascii="Times New Roman" w:hAnsi="Times New Roman" w:cs="Times New Roman"/>
        </w:rPr>
      </w:pPr>
    </w:p>
    <w:p w14:paraId="446BA7CA" w14:textId="77777777" w:rsidR="00A06D6C" w:rsidRDefault="00A06D6C">
      <w:pPr>
        <w:spacing w:before="100"/>
        <w:rPr>
          <w:rFonts w:ascii="Times New Roman" w:hAnsi="Times New Roman" w:cs="Times New Roman"/>
          <w:b/>
          <w:bCs/>
          <w:sz w:val="20"/>
          <w:szCs w:val="20"/>
          <w:vertAlign w:val="superscript"/>
        </w:rPr>
      </w:pPr>
    </w:p>
    <w:p w14:paraId="7110BDEE"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3aw</w:t>
      </w:r>
    </w:p>
    <w:p w14:paraId="2A53539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239195A" wp14:editId="438E6ED5">
            <wp:extent cx="5264785" cy="3673475"/>
            <wp:effectExtent l="0" t="0" r="1905" b="0"/>
            <wp:docPr id="6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5"/>
                    <pic:cNvPicPr>
                      <a:picLocks noChangeAspect="1"/>
                    </pic:cNvPicPr>
                  </pic:nvPicPr>
                  <pic:blipFill>
                    <a:blip r:embed="rId309"/>
                    <a:stretch>
                      <a:fillRect/>
                    </a:stretch>
                  </pic:blipFill>
                  <pic:spPr>
                    <a:xfrm>
                      <a:off x="0" y="0"/>
                      <a:ext cx="5264785" cy="3673475"/>
                    </a:xfrm>
                    <a:prstGeom prst="rect">
                      <a:avLst/>
                    </a:prstGeom>
                    <a:noFill/>
                    <a:ln>
                      <a:noFill/>
                    </a:ln>
                  </pic:spPr>
                </pic:pic>
              </a:graphicData>
            </a:graphic>
          </wp:inline>
        </w:drawing>
      </w:r>
    </w:p>
    <w:p w14:paraId="59BA92B5" w14:textId="77777777" w:rsidR="00A06D6C" w:rsidRDefault="00A06D6C">
      <w:pPr>
        <w:spacing w:before="100"/>
        <w:rPr>
          <w:rFonts w:ascii="Times New Roman" w:hAnsi="Times New Roman" w:cs="Times New Roman"/>
          <w:b/>
          <w:bCs/>
          <w:sz w:val="20"/>
          <w:szCs w:val="20"/>
          <w:vertAlign w:val="superscript"/>
        </w:rPr>
      </w:pPr>
    </w:p>
    <w:p w14:paraId="659B1533" w14:textId="77777777" w:rsidR="00A06D6C" w:rsidRDefault="00470455">
      <w:pPr>
        <w:spacing w:before="100"/>
        <w:rPr>
          <w:rFonts w:ascii="Times New Roman" w:hAnsi="Times New Roman" w:cs="Times New Roman"/>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3ax</w:t>
      </w:r>
    </w:p>
    <w:p w14:paraId="0989318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A3EB2C0" wp14:editId="625C53A1">
            <wp:extent cx="5264785" cy="3673475"/>
            <wp:effectExtent l="0" t="0" r="1905" b="0"/>
            <wp:docPr id="10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29"/>
                    <pic:cNvPicPr>
                      <a:picLocks noChangeAspect="1"/>
                    </pic:cNvPicPr>
                  </pic:nvPicPr>
                  <pic:blipFill>
                    <a:blip r:embed="rId310"/>
                    <a:stretch>
                      <a:fillRect/>
                    </a:stretch>
                  </pic:blipFill>
                  <pic:spPr>
                    <a:xfrm>
                      <a:off x="0" y="0"/>
                      <a:ext cx="5264785" cy="3673475"/>
                    </a:xfrm>
                    <a:prstGeom prst="rect">
                      <a:avLst/>
                    </a:prstGeom>
                    <a:noFill/>
                    <a:ln>
                      <a:noFill/>
                    </a:ln>
                  </pic:spPr>
                </pic:pic>
              </a:graphicData>
            </a:graphic>
          </wp:inline>
        </w:drawing>
      </w:r>
    </w:p>
    <w:p w14:paraId="6F3CCB85" w14:textId="77777777" w:rsidR="00A06D6C" w:rsidRDefault="00A06D6C">
      <w:pPr>
        <w:rPr>
          <w:rFonts w:ascii="Times New Roman" w:hAnsi="Times New Roman" w:cs="Times New Roman"/>
        </w:rPr>
      </w:pPr>
    </w:p>
    <w:p w14:paraId="0A58AD39" w14:textId="77777777" w:rsidR="00A06D6C" w:rsidRDefault="00A06D6C">
      <w:pPr>
        <w:rPr>
          <w:rFonts w:ascii="Times New Roman" w:hAnsi="Times New Roman" w:cs="Times New Roman"/>
        </w:rPr>
      </w:pPr>
    </w:p>
    <w:p w14:paraId="06FA1996"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3ax</w:t>
      </w:r>
    </w:p>
    <w:p w14:paraId="43B4339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B012634" wp14:editId="46233CC8">
            <wp:extent cx="5264785" cy="3673475"/>
            <wp:effectExtent l="0" t="0" r="1905" b="0"/>
            <wp:docPr id="11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31"/>
                    <pic:cNvPicPr>
                      <a:picLocks noChangeAspect="1"/>
                    </pic:cNvPicPr>
                  </pic:nvPicPr>
                  <pic:blipFill>
                    <a:blip r:embed="rId311"/>
                    <a:stretch>
                      <a:fillRect/>
                    </a:stretch>
                  </pic:blipFill>
                  <pic:spPr>
                    <a:xfrm>
                      <a:off x="0" y="0"/>
                      <a:ext cx="5264785" cy="3673475"/>
                    </a:xfrm>
                    <a:prstGeom prst="rect">
                      <a:avLst/>
                    </a:prstGeom>
                    <a:noFill/>
                    <a:ln>
                      <a:noFill/>
                    </a:ln>
                  </pic:spPr>
                </pic:pic>
              </a:graphicData>
            </a:graphic>
          </wp:inline>
        </w:drawing>
      </w:r>
    </w:p>
    <w:p w14:paraId="732CB046" w14:textId="77777777" w:rsidR="00A06D6C" w:rsidRDefault="00A06D6C">
      <w:pPr>
        <w:rPr>
          <w:rFonts w:ascii="Times New Roman" w:hAnsi="Times New Roman" w:cs="Times New Roman"/>
        </w:rPr>
      </w:pPr>
    </w:p>
    <w:p w14:paraId="14736E02" w14:textId="77777777" w:rsidR="00A06D6C" w:rsidRDefault="00A06D6C">
      <w:pPr>
        <w:rPr>
          <w:rFonts w:ascii="Times New Roman" w:hAnsi="Times New Roman" w:cs="Times New Roman"/>
        </w:rPr>
      </w:pPr>
    </w:p>
    <w:p w14:paraId="2B5010E1"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3ba</w:t>
      </w:r>
    </w:p>
    <w:p w14:paraId="39A44C8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0DF9EB8" wp14:editId="2DD8DF6C">
            <wp:extent cx="635" cy="0"/>
            <wp:effectExtent l="0" t="0" r="0" b="0"/>
            <wp:docPr id="6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8"/>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73FFFF42" wp14:editId="3EF07CB0">
            <wp:extent cx="635" cy="0"/>
            <wp:effectExtent l="0" t="0" r="0" b="0"/>
            <wp:docPr id="6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9"/>
                    <pic:cNvPicPr>
                      <a:picLocks noChangeAspect="1"/>
                    </pic:cNvPicPr>
                  </pic:nvPicPr>
                  <pic:blipFill>
                    <a:blip r:embed="rId258"/>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2AEC5391" wp14:editId="474E9D2B">
            <wp:extent cx="5264785" cy="3673475"/>
            <wp:effectExtent l="0" t="0" r="1905" b="0"/>
            <wp:docPr id="70"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6"/>
                    <pic:cNvPicPr>
                      <a:picLocks noChangeAspect="1"/>
                    </pic:cNvPicPr>
                  </pic:nvPicPr>
                  <pic:blipFill>
                    <a:blip r:embed="rId312"/>
                    <a:stretch>
                      <a:fillRect/>
                    </a:stretch>
                  </pic:blipFill>
                  <pic:spPr>
                    <a:xfrm>
                      <a:off x="0" y="0"/>
                      <a:ext cx="5264785" cy="3673475"/>
                    </a:xfrm>
                    <a:prstGeom prst="rect">
                      <a:avLst/>
                    </a:prstGeom>
                    <a:noFill/>
                    <a:ln>
                      <a:noFill/>
                    </a:ln>
                  </pic:spPr>
                </pic:pic>
              </a:graphicData>
            </a:graphic>
          </wp:inline>
        </w:drawing>
      </w:r>
    </w:p>
    <w:p w14:paraId="6F1880C7" w14:textId="77777777" w:rsidR="00A06D6C" w:rsidRDefault="00A06D6C">
      <w:pPr>
        <w:rPr>
          <w:rFonts w:ascii="Times New Roman" w:hAnsi="Times New Roman" w:cs="Times New Roman"/>
        </w:rPr>
      </w:pPr>
    </w:p>
    <w:p w14:paraId="1A1132CE" w14:textId="77777777" w:rsidR="00A06D6C" w:rsidRDefault="00470455">
      <w:pPr>
        <w:spacing w:before="100"/>
        <w:rPr>
          <w:rFonts w:ascii="Times New Roman" w:hAnsi="Times New Roman" w:cs="Times New Roman"/>
          <w:b/>
          <w:bCs/>
          <w:sz w:val="20"/>
          <w:szCs w:val="20"/>
        </w:rPr>
      </w:pPr>
      <w:r>
        <w:rPr>
          <w:rFonts w:ascii="Times New Roman" w:hAnsi="Times New Roman" w:cs="Times New Roman"/>
          <w:noProof/>
        </w:rPr>
        <w:drawing>
          <wp:inline distT="0" distB="0" distL="114300" distR="114300" wp14:anchorId="2DF05D01" wp14:editId="792CB5CB">
            <wp:extent cx="635" cy="0"/>
            <wp:effectExtent l="0" t="0" r="0" b="0"/>
            <wp:docPr id="6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9"/>
                    <pic:cNvPicPr>
                      <a:picLocks noChangeAspect="1"/>
                    </pic:cNvPicPr>
                  </pic:nvPicPr>
                  <pic:blipFill>
                    <a:blip r:embed="rId260"/>
                    <a:stretch>
                      <a:fillRect/>
                    </a:stretch>
                  </pic:blipFill>
                  <pic:spPr>
                    <a:xfrm>
                      <a:off x="0" y="0"/>
                      <a:ext cx="635" cy="0"/>
                    </a:xfrm>
                    <a:prstGeom prst="rect">
                      <a:avLst/>
                    </a:prstGeom>
                    <a:noFill/>
                    <a:ln>
                      <a:noFill/>
                    </a:ln>
                  </pic:spPr>
                </pic:pic>
              </a:graphicData>
            </a:graphic>
          </wp:inline>
        </w:drawing>
      </w:r>
    </w:p>
    <w:p w14:paraId="20D6BA84"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3ba</w:t>
      </w:r>
    </w:p>
    <w:p w14:paraId="68BE1DD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347230F" wp14:editId="1B18C919">
            <wp:extent cx="5264785" cy="3673475"/>
            <wp:effectExtent l="0" t="0" r="1905" b="0"/>
            <wp:docPr id="71"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7"/>
                    <pic:cNvPicPr>
                      <a:picLocks noChangeAspect="1"/>
                    </pic:cNvPicPr>
                  </pic:nvPicPr>
                  <pic:blipFill>
                    <a:blip r:embed="rId313"/>
                    <a:stretch>
                      <a:fillRect/>
                    </a:stretch>
                  </pic:blipFill>
                  <pic:spPr>
                    <a:xfrm>
                      <a:off x="0" y="0"/>
                      <a:ext cx="5264785" cy="3673475"/>
                    </a:xfrm>
                    <a:prstGeom prst="rect">
                      <a:avLst/>
                    </a:prstGeom>
                    <a:noFill/>
                    <a:ln>
                      <a:noFill/>
                    </a:ln>
                  </pic:spPr>
                </pic:pic>
              </a:graphicData>
            </a:graphic>
          </wp:inline>
        </w:drawing>
      </w:r>
    </w:p>
    <w:p w14:paraId="608B8A4F" w14:textId="77777777" w:rsidR="00A06D6C" w:rsidRDefault="00A06D6C">
      <w:pPr>
        <w:rPr>
          <w:rFonts w:ascii="Times New Roman" w:hAnsi="Times New Roman" w:cs="Times New Roman"/>
        </w:rPr>
      </w:pPr>
    </w:p>
    <w:p w14:paraId="6445E44B" w14:textId="77777777" w:rsidR="00A06D6C" w:rsidRDefault="00470455">
      <w:pPr>
        <w:spacing w:before="100"/>
        <w:rPr>
          <w:rFonts w:ascii="Times New Roman" w:hAnsi="Times New Roman" w:cs="Times New Roman"/>
          <w:sz w:val="20"/>
          <w:szCs w:val="20"/>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3ba</w:t>
      </w:r>
    </w:p>
    <w:p w14:paraId="68540B27"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0E784F9" wp14:editId="6CE50378">
            <wp:extent cx="5264785" cy="3673475"/>
            <wp:effectExtent l="0" t="0" r="1905" b="0"/>
            <wp:docPr id="7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8"/>
                    <pic:cNvPicPr>
                      <a:picLocks noChangeAspect="1"/>
                    </pic:cNvPicPr>
                  </pic:nvPicPr>
                  <pic:blipFill>
                    <a:blip r:embed="rId314"/>
                    <a:stretch>
                      <a:fillRect/>
                    </a:stretch>
                  </pic:blipFill>
                  <pic:spPr>
                    <a:xfrm>
                      <a:off x="0" y="0"/>
                      <a:ext cx="5264785" cy="3673475"/>
                    </a:xfrm>
                    <a:prstGeom prst="rect">
                      <a:avLst/>
                    </a:prstGeom>
                    <a:noFill/>
                    <a:ln>
                      <a:noFill/>
                    </a:ln>
                  </pic:spPr>
                </pic:pic>
              </a:graphicData>
            </a:graphic>
          </wp:inline>
        </w:drawing>
      </w:r>
    </w:p>
    <w:p w14:paraId="7B3CC54F"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656A6859"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3bb</w:t>
      </w:r>
    </w:p>
    <w:p w14:paraId="3E3219E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8C30995" wp14:editId="5D535DB0">
            <wp:extent cx="5264785" cy="3673475"/>
            <wp:effectExtent l="0" t="0" r="1905" b="0"/>
            <wp:docPr id="12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41"/>
                    <pic:cNvPicPr>
                      <a:picLocks noChangeAspect="1"/>
                    </pic:cNvPicPr>
                  </pic:nvPicPr>
                  <pic:blipFill>
                    <a:blip r:embed="rId315"/>
                    <a:stretch>
                      <a:fillRect/>
                    </a:stretch>
                  </pic:blipFill>
                  <pic:spPr>
                    <a:xfrm>
                      <a:off x="0" y="0"/>
                      <a:ext cx="5264785" cy="3673475"/>
                    </a:xfrm>
                    <a:prstGeom prst="rect">
                      <a:avLst/>
                    </a:prstGeom>
                    <a:noFill/>
                    <a:ln>
                      <a:noFill/>
                    </a:ln>
                  </pic:spPr>
                </pic:pic>
              </a:graphicData>
            </a:graphic>
          </wp:inline>
        </w:drawing>
      </w:r>
    </w:p>
    <w:p w14:paraId="23180776" w14:textId="77777777" w:rsidR="00A06D6C" w:rsidRDefault="00A06D6C">
      <w:pPr>
        <w:rPr>
          <w:rFonts w:ascii="Times New Roman" w:hAnsi="Times New Roman" w:cs="Times New Roman"/>
        </w:rPr>
      </w:pPr>
    </w:p>
    <w:p w14:paraId="6BE30637" w14:textId="77777777" w:rsidR="00A06D6C" w:rsidRDefault="00A06D6C">
      <w:pPr>
        <w:spacing w:before="100"/>
        <w:rPr>
          <w:rFonts w:ascii="Times New Roman" w:hAnsi="Times New Roman" w:cs="Times New Roman"/>
          <w:b/>
          <w:bCs/>
          <w:sz w:val="20"/>
          <w:szCs w:val="20"/>
          <w:vertAlign w:val="superscript"/>
        </w:rPr>
      </w:pPr>
    </w:p>
    <w:p w14:paraId="7F726FB3"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3bb</w:t>
      </w:r>
    </w:p>
    <w:p w14:paraId="643432D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23E0A7E" wp14:editId="012570A6">
            <wp:extent cx="5264785" cy="3673475"/>
            <wp:effectExtent l="0" t="0" r="1905" b="0"/>
            <wp:docPr id="12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42"/>
                    <pic:cNvPicPr>
                      <a:picLocks noChangeAspect="1"/>
                    </pic:cNvPicPr>
                  </pic:nvPicPr>
                  <pic:blipFill>
                    <a:blip r:embed="rId316"/>
                    <a:stretch>
                      <a:fillRect/>
                    </a:stretch>
                  </pic:blipFill>
                  <pic:spPr>
                    <a:xfrm>
                      <a:off x="0" y="0"/>
                      <a:ext cx="5264785" cy="3673475"/>
                    </a:xfrm>
                    <a:prstGeom prst="rect">
                      <a:avLst/>
                    </a:prstGeom>
                    <a:noFill/>
                    <a:ln>
                      <a:noFill/>
                    </a:ln>
                  </pic:spPr>
                </pic:pic>
              </a:graphicData>
            </a:graphic>
          </wp:inline>
        </w:drawing>
      </w:r>
    </w:p>
    <w:p w14:paraId="418E6174" w14:textId="77777777" w:rsidR="00A06D6C" w:rsidRDefault="00A06D6C">
      <w:pPr>
        <w:rPr>
          <w:rFonts w:ascii="Times New Roman" w:hAnsi="Times New Roman" w:cs="Times New Roman"/>
        </w:rPr>
      </w:pPr>
    </w:p>
    <w:p w14:paraId="0E3D7DB4" w14:textId="77777777" w:rsidR="00A06D6C" w:rsidRDefault="00A06D6C">
      <w:pPr>
        <w:rPr>
          <w:rFonts w:ascii="Times New Roman" w:hAnsi="Times New Roman" w:cs="Times New Roman"/>
        </w:rPr>
      </w:pPr>
    </w:p>
    <w:p w14:paraId="680C1EB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3bc</w:t>
      </w:r>
    </w:p>
    <w:p w14:paraId="3402E81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45F40DC" wp14:editId="25480660">
            <wp:extent cx="5264785" cy="3673475"/>
            <wp:effectExtent l="0" t="0" r="1905" b="0"/>
            <wp:docPr id="141"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59"/>
                    <pic:cNvPicPr>
                      <a:picLocks noChangeAspect="1"/>
                    </pic:cNvPicPr>
                  </pic:nvPicPr>
                  <pic:blipFill>
                    <a:blip r:embed="rId317"/>
                    <a:stretch>
                      <a:fillRect/>
                    </a:stretch>
                  </pic:blipFill>
                  <pic:spPr>
                    <a:xfrm>
                      <a:off x="0" y="0"/>
                      <a:ext cx="5264785" cy="3673475"/>
                    </a:xfrm>
                    <a:prstGeom prst="rect">
                      <a:avLst/>
                    </a:prstGeom>
                    <a:noFill/>
                    <a:ln>
                      <a:noFill/>
                    </a:ln>
                  </pic:spPr>
                </pic:pic>
              </a:graphicData>
            </a:graphic>
          </wp:inline>
        </w:drawing>
      </w:r>
    </w:p>
    <w:p w14:paraId="6E8D6D46" w14:textId="77777777" w:rsidR="00A06D6C" w:rsidRDefault="00A06D6C">
      <w:pPr>
        <w:rPr>
          <w:rFonts w:ascii="Times New Roman" w:hAnsi="Times New Roman" w:cs="Times New Roman"/>
        </w:rPr>
      </w:pPr>
    </w:p>
    <w:p w14:paraId="42A610DD" w14:textId="77777777" w:rsidR="00A06D6C" w:rsidRDefault="00A06D6C">
      <w:pPr>
        <w:spacing w:before="100"/>
        <w:rPr>
          <w:rFonts w:ascii="Times New Roman" w:hAnsi="Times New Roman" w:cs="Times New Roman"/>
          <w:b/>
          <w:bCs/>
          <w:sz w:val="20"/>
          <w:szCs w:val="20"/>
          <w:vertAlign w:val="superscript"/>
        </w:rPr>
      </w:pPr>
    </w:p>
    <w:p w14:paraId="77E1C0A1"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3bc</w:t>
      </w:r>
    </w:p>
    <w:p w14:paraId="2AA7D23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72956AB" wp14:editId="67EED2BF">
            <wp:extent cx="5264785" cy="3673475"/>
            <wp:effectExtent l="0" t="0" r="1905" b="0"/>
            <wp:docPr id="142"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60"/>
                    <pic:cNvPicPr>
                      <a:picLocks noChangeAspect="1"/>
                    </pic:cNvPicPr>
                  </pic:nvPicPr>
                  <pic:blipFill>
                    <a:blip r:embed="rId318"/>
                    <a:stretch>
                      <a:fillRect/>
                    </a:stretch>
                  </pic:blipFill>
                  <pic:spPr>
                    <a:xfrm>
                      <a:off x="0" y="0"/>
                      <a:ext cx="5264785" cy="3673475"/>
                    </a:xfrm>
                    <a:prstGeom prst="rect">
                      <a:avLst/>
                    </a:prstGeom>
                    <a:noFill/>
                    <a:ln>
                      <a:noFill/>
                    </a:ln>
                  </pic:spPr>
                </pic:pic>
              </a:graphicData>
            </a:graphic>
          </wp:inline>
        </w:drawing>
      </w:r>
    </w:p>
    <w:p w14:paraId="0338F116" w14:textId="77777777" w:rsidR="00A06D6C" w:rsidRDefault="00A06D6C">
      <w:pPr>
        <w:rPr>
          <w:rFonts w:ascii="Times New Roman" w:hAnsi="Times New Roman" w:cs="Times New Roman"/>
        </w:rPr>
      </w:pPr>
    </w:p>
    <w:p w14:paraId="3A858FB1" w14:textId="77777777" w:rsidR="00A06D6C" w:rsidRDefault="00A06D6C">
      <w:pPr>
        <w:rPr>
          <w:rFonts w:ascii="Times New Roman" w:hAnsi="Times New Roman" w:cs="Times New Roman"/>
        </w:rPr>
      </w:pPr>
    </w:p>
    <w:p w14:paraId="30E643B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3bd</w:t>
      </w:r>
    </w:p>
    <w:p w14:paraId="0CC04F6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017CBD8" wp14:editId="3BF3EADF">
            <wp:extent cx="5264785" cy="3673475"/>
            <wp:effectExtent l="0" t="0" r="1905" b="0"/>
            <wp:docPr id="12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43"/>
                    <pic:cNvPicPr>
                      <a:picLocks noChangeAspect="1"/>
                    </pic:cNvPicPr>
                  </pic:nvPicPr>
                  <pic:blipFill>
                    <a:blip r:embed="rId319"/>
                    <a:stretch>
                      <a:fillRect/>
                    </a:stretch>
                  </pic:blipFill>
                  <pic:spPr>
                    <a:xfrm>
                      <a:off x="0" y="0"/>
                      <a:ext cx="5264785" cy="3673475"/>
                    </a:xfrm>
                    <a:prstGeom prst="rect">
                      <a:avLst/>
                    </a:prstGeom>
                    <a:noFill/>
                    <a:ln>
                      <a:noFill/>
                    </a:ln>
                  </pic:spPr>
                </pic:pic>
              </a:graphicData>
            </a:graphic>
          </wp:inline>
        </w:drawing>
      </w:r>
    </w:p>
    <w:p w14:paraId="48B2AAF6" w14:textId="77777777" w:rsidR="00A06D6C" w:rsidRDefault="00A06D6C">
      <w:pPr>
        <w:spacing w:before="100"/>
        <w:rPr>
          <w:rFonts w:ascii="Times New Roman" w:hAnsi="Times New Roman" w:cs="Times New Roman"/>
          <w:b/>
          <w:bCs/>
          <w:sz w:val="20"/>
          <w:szCs w:val="20"/>
          <w:vertAlign w:val="superscript"/>
        </w:rPr>
      </w:pPr>
    </w:p>
    <w:p w14:paraId="09556DF8" w14:textId="77777777" w:rsidR="00A06D6C" w:rsidRDefault="00A06D6C">
      <w:pPr>
        <w:spacing w:before="100"/>
        <w:rPr>
          <w:rFonts w:ascii="Times New Roman" w:hAnsi="Times New Roman" w:cs="Times New Roman"/>
          <w:b/>
          <w:bCs/>
          <w:sz w:val="20"/>
          <w:szCs w:val="20"/>
          <w:vertAlign w:val="superscript"/>
        </w:rPr>
      </w:pPr>
    </w:p>
    <w:p w14:paraId="2D688B53"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3bd</w:t>
      </w:r>
    </w:p>
    <w:p w14:paraId="1EB5CCE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78638D8" wp14:editId="133F630E">
            <wp:extent cx="635" cy="0"/>
            <wp:effectExtent l="0" t="0" r="0" b="0"/>
            <wp:docPr id="12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44"/>
                    <pic:cNvPicPr>
                      <a:picLocks noChangeAspect="1"/>
                    </pic:cNvPicPr>
                  </pic:nvPicPr>
                  <pic:blipFill>
                    <a:blip r:embed="rId32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01C7C67D" wp14:editId="681657F0">
            <wp:extent cx="635" cy="0"/>
            <wp:effectExtent l="0" t="0" r="0" b="0"/>
            <wp:docPr id="12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45"/>
                    <pic:cNvPicPr>
                      <a:picLocks noChangeAspect="1"/>
                    </pic:cNvPicPr>
                  </pic:nvPicPr>
                  <pic:blipFill>
                    <a:blip r:embed="rId320"/>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3C388AAD" wp14:editId="602CDC52">
            <wp:extent cx="5264785" cy="3673475"/>
            <wp:effectExtent l="0" t="0" r="1905" b="0"/>
            <wp:docPr id="12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46"/>
                    <pic:cNvPicPr>
                      <a:picLocks noChangeAspect="1"/>
                    </pic:cNvPicPr>
                  </pic:nvPicPr>
                  <pic:blipFill>
                    <a:blip r:embed="rId321"/>
                    <a:stretch>
                      <a:fillRect/>
                    </a:stretch>
                  </pic:blipFill>
                  <pic:spPr>
                    <a:xfrm>
                      <a:off x="0" y="0"/>
                      <a:ext cx="5264785" cy="3673475"/>
                    </a:xfrm>
                    <a:prstGeom prst="rect">
                      <a:avLst/>
                    </a:prstGeom>
                    <a:noFill/>
                    <a:ln>
                      <a:noFill/>
                    </a:ln>
                  </pic:spPr>
                </pic:pic>
              </a:graphicData>
            </a:graphic>
          </wp:inline>
        </w:drawing>
      </w:r>
    </w:p>
    <w:p w14:paraId="3F820338" w14:textId="77777777" w:rsidR="00A06D6C" w:rsidRDefault="00A06D6C">
      <w:pPr>
        <w:spacing w:before="100"/>
        <w:rPr>
          <w:rFonts w:ascii="Times New Roman" w:hAnsi="Times New Roman" w:cs="Times New Roman"/>
          <w:b/>
          <w:bCs/>
          <w:vertAlign w:val="superscript"/>
        </w:rPr>
      </w:pPr>
    </w:p>
    <w:p w14:paraId="79C2649D" w14:textId="77777777" w:rsidR="00A06D6C" w:rsidRDefault="00470455">
      <w:pPr>
        <w:spacing w:before="100"/>
        <w:rPr>
          <w:rFonts w:ascii="Times New Roman" w:hAnsi="Times New Roman" w:cs="Times New Roman"/>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3bd</w:t>
      </w:r>
    </w:p>
    <w:p w14:paraId="319AE31B" w14:textId="77777777" w:rsidR="00A06D6C" w:rsidRDefault="00470455">
      <w:pPr>
        <w:rPr>
          <w:rFonts w:ascii="Times New Roman" w:hAnsi="Times New Roman" w:cs="Times New Roman"/>
        </w:rPr>
      </w:pPr>
      <w:r>
        <w:rPr>
          <w:noProof/>
        </w:rPr>
        <w:drawing>
          <wp:inline distT="0" distB="0" distL="114300" distR="114300" wp14:anchorId="340D2EF3" wp14:editId="78CEEF19">
            <wp:extent cx="5264785" cy="3673475"/>
            <wp:effectExtent l="0" t="0" r="1905" b="0"/>
            <wp:docPr id="1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9"/>
                    <pic:cNvPicPr>
                      <a:picLocks noChangeAspect="1"/>
                    </pic:cNvPicPr>
                  </pic:nvPicPr>
                  <pic:blipFill>
                    <a:blip r:embed="rId322"/>
                    <a:stretch>
                      <a:fillRect/>
                    </a:stretch>
                  </pic:blipFill>
                  <pic:spPr>
                    <a:xfrm>
                      <a:off x="0" y="0"/>
                      <a:ext cx="5264785" cy="3673475"/>
                    </a:xfrm>
                    <a:prstGeom prst="rect">
                      <a:avLst/>
                    </a:prstGeom>
                    <a:noFill/>
                    <a:ln>
                      <a:noFill/>
                    </a:ln>
                  </pic:spPr>
                </pic:pic>
              </a:graphicData>
            </a:graphic>
          </wp:inline>
        </w:drawing>
      </w:r>
    </w:p>
    <w:p w14:paraId="1E075741" w14:textId="77777777" w:rsidR="00A06D6C" w:rsidRDefault="00470455">
      <w:pPr>
        <w:rPr>
          <w:rFonts w:ascii="Times New Roman" w:hAnsi="Times New Roman" w:cs="Times New Roman"/>
        </w:rPr>
      </w:pPr>
      <w:r>
        <w:rPr>
          <w:rFonts w:ascii="Times New Roman" w:hAnsi="Times New Roman" w:cs="Times New Roman"/>
        </w:rPr>
        <w:br w:type="page"/>
      </w:r>
    </w:p>
    <w:p w14:paraId="1AAB274A"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3be</w:t>
      </w:r>
    </w:p>
    <w:p w14:paraId="330F111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5B79595" wp14:editId="5EF24693">
            <wp:extent cx="5264785" cy="3673475"/>
            <wp:effectExtent l="0" t="0" r="1905" b="0"/>
            <wp:docPr id="143"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61"/>
                    <pic:cNvPicPr>
                      <a:picLocks noChangeAspect="1"/>
                    </pic:cNvPicPr>
                  </pic:nvPicPr>
                  <pic:blipFill>
                    <a:blip r:embed="rId323"/>
                    <a:stretch>
                      <a:fillRect/>
                    </a:stretch>
                  </pic:blipFill>
                  <pic:spPr>
                    <a:xfrm>
                      <a:off x="0" y="0"/>
                      <a:ext cx="5264785" cy="3673475"/>
                    </a:xfrm>
                    <a:prstGeom prst="rect">
                      <a:avLst/>
                    </a:prstGeom>
                    <a:noFill/>
                    <a:ln>
                      <a:noFill/>
                    </a:ln>
                  </pic:spPr>
                </pic:pic>
              </a:graphicData>
            </a:graphic>
          </wp:inline>
        </w:drawing>
      </w:r>
    </w:p>
    <w:p w14:paraId="640F2C3E" w14:textId="77777777" w:rsidR="00A06D6C" w:rsidRDefault="00A06D6C">
      <w:pPr>
        <w:rPr>
          <w:rFonts w:ascii="Times New Roman" w:hAnsi="Times New Roman" w:cs="Times New Roman"/>
        </w:rPr>
      </w:pPr>
    </w:p>
    <w:p w14:paraId="352129A8" w14:textId="77777777" w:rsidR="00A06D6C" w:rsidRDefault="00A06D6C">
      <w:pPr>
        <w:spacing w:before="100"/>
        <w:rPr>
          <w:rFonts w:ascii="Times New Roman" w:hAnsi="Times New Roman" w:cs="Times New Roman"/>
          <w:b/>
          <w:bCs/>
          <w:sz w:val="20"/>
          <w:szCs w:val="20"/>
          <w:vertAlign w:val="superscript"/>
        </w:rPr>
      </w:pPr>
    </w:p>
    <w:p w14:paraId="5447D16B"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3be</w:t>
      </w:r>
    </w:p>
    <w:p w14:paraId="6239E95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F8A6041" wp14:editId="4A9B51D7">
            <wp:extent cx="5264785" cy="3673475"/>
            <wp:effectExtent l="0" t="0" r="1905" b="0"/>
            <wp:docPr id="150"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68"/>
                    <pic:cNvPicPr>
                      <a:picLocks noChangeAspect="1"/>
                    </pic:cNvPicPr>
                  </pic:nvPicPr>
                  <pic:blipFill>
                    <a:blip r:embed="rId324"/>
                    <a:stretch>
                      <a:fillRect/>
                    </a:stretch>
                  </pic:blipFill>
                  <pic:spPr>
                    <a:xfrm>
                      <a:off x="0" y="0"/>
                      <a:ext cx="5264785" cy="3673475"/>
                    </a:xfrm>
                    <a:prstGeom prst="rect">
                      <a:avLst/>
                    </a:prstGeom>
                    <a:noFill/>
                    <a:ln>
                      <a:noFill/>
                    </a:ln>
                  </pic:spPr>
                </pic:pic>
              </a:graphicData>
            </a:graphic>
          </wp:inline>
        </w:drawing>
      </w:r>
    </w:p>
    <w:p w14:paraId="62B95E8F" w14:textId="77777777" w:rsidR="00A06D6C" w:rsidRDefault="00A06D6C">
      <w:pPr>
        <w:rPr>
          <w:rFonts w:ascii="Times New Roman" w:hAnsi="Times New Roman" w:cs="Times New Roman"/>
        </w:rPr>
      </w:pPr>
    </w:p>
    <w:p w14:paraId="7C6D7760" w14:textId="77777777" w:rsidR="00A06D6C" w:rsidRDefault="00A06D6C">
      <w:pPr>
        <w:rPr>
          <w:rFonts w:ascii="Times New Roman" w:hAnsi="Times New Roman" w:cs="Times New Roman"/>
        </w:rPr>
      </w:pPr>
    </w:p>
    <w:p w14:paraId="0E899F81" w14:textId="77777777" w:rsidR="00A06D6C" w:rsidRDefault="00470455">
      <w:pPr>
        <w:spacing w:before="100"/>
        <w:rPr>
          <w:rFonts w:ascii="Times New Roman" w:hAnsi="Times New Roman" w:cs="Times New Roman"/>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3be</w:t>
      </w:r>
    </w:p>
    <w:p w14:paraId="50B8D4A1" w14:textId="77777777" w:rsidR="00A06D6C" w:rsidRDefault="00470455">
      <w:pPr>
        <w:spacing w:before="100"/>
      </w:pPr>
      <w:r>
        <w:rPr>
          <w:noProof/>
        </w:rPr>
        <w:drawing>
          <wp:inline distT="0" distB="0" distL="114300" distR="114300" wp14:anchorId="439F6FBC" wp14:editId="568E55D7">
            <wp:extent cx="5264785" cy="3673475"/>
            <wp:effectExtent l="0" t="0" r="1905" b="0"/>
            <wp:docPr id="18"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2"/>
                    <pic:cNvPicPr>
                      <a:picLocks noChangeAspect="1"/>
                    </pic:cNvPicPr>
                  </pic:nvPicPr>
                  <pic:blipFill>
                    <a:blip r:embed="rId325"/>
                    <a:stretch>
                      <a:fillRect/>
                    </a:stretch>
                  </pic:blipFill>
                  <pic:spPr>
                    <a:xfrm>
                      <a:off x="0" y="0"/>
                      <a:ext cx="5264785" cy="3673475"/>
                    </a:xfrm>
                    <a:prstGeom prst="rect">
                      <a:avLst/>
                    </a:prstGeom>
                    <a:noFill/>
                    <a:ln>
                      <a:noFill/>
                    </a:ln>
                  </pic:spPr>
                </pic:pic>
              </a:graphicData>
            </a:graphic>
          </wp:inline>
        </w:drawing>
      </w:r>
    </w:p>
    <w:p w14:paraId="5DC20A3D" w14:textId="77777777" w:rsidR="00A06D6C" w:rsidRDefault="00470455">
      <w:r>
        <w:br w:type="page"/>
      </w:r>
    </w:p>
    <w:p w14:paraId="780FB99F"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3bf</w:t>
      </w:r>
    </w:p>
    <w:p w14:paraId="0E51057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D7FEB14" wp14:editId="1F6A2D2B">
            <wp:extent cx="5264785" cy="3673475"/>
            <wp:effectExtent l="0" t="0" r="1905" b="0"/>
            <wp:docPr id="21"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7"/>
                    <pic:cNvPicPr>
                      <a:picLocks noChangeAspect="1"/>
                    </pic:cNvPicPr>
                  </pic:nvPicPr>
                  <pic:blipFill>
                    <a:blip r:embed="rId326"/>
                    <a:stretch>
                      <a:fillRect/>
                    </a:stretch>
                  </pic:blipFill>
                  <pic:spPr>
                    <a:xfrm>
                      <a:off x="0" y="0"/>
                      <a:ext cx="5264785" cy="3673475"/>
                    </a:xfrm>
                    <a:prstGeom prst="rect">
                      <a:avLst/>
                    </a:prstGeom>
                    <a:noFill/>
                    <a:ln>
                      <a:noFill/>
                    </a:ln>
                  </pic:spPr>
                </pic:pic>
              </a:graphicData>
            </a:graphic>
          </wp:inline>
        </w:drawing>
      </w:r>
    </w:p>
    <w:p w14:paraId="554AA37B" w14:textId="77777777" w:rsidR="00A06D6C" w:rsidRDefault="00A06D6C">
      <w:pPr>
        <w:rPr>
          <w:rFonts w:ascii="Times New Roman" w:hAnsi="Times New Roman" w:cs="Times New Roman"/>
        </w:rPr>
      </w:pPr>
    </w:p>
    <w:p w14:paraId="2B6E80F3" w14:textId="77777777" w:rsidR="00A06D6C" w:rsidRDefault="00A06D6C">
      <w:pPr>
        <w:spacing w:before="100"/>
        <w:rPr>
          <w:rFonts w:ascii="Times New Roman" w:hAnsi="Times New Roman" w:cs="Times New Roman"/>
          <w:b/>
          <w:bCs/>
          <w:sz w:val="20"/>
          <w:szCs w:val="20"/>
          <w:vertAlign w:val="superscript"/>
        </w:rPr>
      </w:pPr>
    </w:p>
    <w:p w14:paraId="4955A6E5"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3bf</w:t>
      </w:r>
    </w:p>
    <w:p w14:paraId="75F0770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753885D" wp14:editId="6AA32509">
            <wp:extent cx="5264785" cy="3673475"/>
            <wp:effectExtent l="0" t="0" r="1905" b="0"/>
            <wp:docPr id="22"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8"/>
                    <pic:cNvPicPr>
                      <a:picLocks noChangeAspect="1"/>
                    </pic:cNvPicPr>
                  </pic:nvPicPr>
                  <pic:blipFill>
                    <a:blip r:embed="rId327"/>
                    <a:stretch>
                      <a:fillRect/>
                    </a:stretch>
                  </pic:blipFill>
                  <pic:spPr>
                    <a:xfrm>
                      <a:off x="0" y="0"/>
                      <a:ext cx="5264785" cy="3673475"/>
                    </a:xfrm>
                    <a:prstGeom prst="rect">
                      <a:avLst/>
                    </a:prstGeom>
                    <a:noFill/>
                    <a:ln>
                      <a:noFill/>
                    </a:ln>
                  </pic:spPr>
                </pic:pic>
              </a:graphicData>
            </a:graphic>
          </wp:inline>
        </w:drawing>
      </w:r>
    </w:p>
    <w:p w14:paraId="25125D12" w14:textId="77777777" w:rsidR="00A06D6C" w:rsidRDefault="00A06D6C">
      <w:pPr>
        <w:rPr>
          <w:rFonts w:ascii="Times New Roman" w:hAnsi="Times New Roman" w:cs="Times New Roman"/>
        </w:rPr>
      </w:pPr>
    </w:p>
    <w:p w14:paraId="4C89512F" w14:textId="77777777" w:rsidR="00A06D6C" w:rsidRDefault="00A06D6C">
      <w:pPr>
        <w:rPr>
          <w:rFonts w:ascii="Times New Roman" w:hAnsi="Times New Roman" w:cs="Times New Roman"/>
        </w:rPr>
      </w:pPr>
    </w:p>
    <w:p w14:paraId="4AFC4327"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3bg</w:t>
      </w:r>
    </w:p>
    <w:p w14:paraId="4AA9092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FD0AE87" wp14:editId="53C425DE">
            <wp:extent cx="5264785" cy="3673475"/>
            <wp:effectExtent l="0" t="0" r="1905" b="0"/>
            <wp:docPr id="135"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54"/>
                    <pic:cNvPicPr>
                      <a:picLocks noChangeAspect="1"/>
                    </pic:cNvPicPr>
                  </pic:nvPicPr>
                  <pic:blipFill>
                    <a:blip r:embed="rId328"/>
                    <a:stretch>
                      <a:fillRect/>
                    </a:stretch>
                  </pic:blipFill>
                  <pic:spPr>
                    <a:xfrm>
                      <a:off x="0" y="0"/>
                      <a:ext cx="5264785" cy="3673475"/>
                    </a:xfrm>
                    <a:prstGeom prst="rect">
                      <a:avLst/>
                    </a:prstGeom>
                    <a:noFill/>
                    <a:ln>
                      <a:noFill/>
                    </a:ln>
                  </pic:spPr>
                </pic:pic>
              </a:graphicData>
            </a:graphic>
          </wp:inline>
        </w:drawing>
      </w:r>
    </w:p>
    <w:p w14:paraId="51D12324" w14:textId="77777777" w:rsidR="00A06D6C" w:rsidRDefault="00A06D6C">
      <w:pPr>
        <w:rPr>
          <w:rFonts w:ascii="Times New Roman" w:hAnsi="Times New Roman" w:cs="Times New Roman"/>
        </w:rPr>
      </w:pPr>
    </w:p>
    <w:p w14:paraId="5F3DED39" w14:textId="77777777" w:rsidR="00A06D6C" w:rsidRDefault="00A06D6C">
      <w:pPr>
        <w:spacing w:before="100"/>
        <w:rPr>
          <w:rFonts w:ascii="Times New Roman" w:hAnsi="Times New Roman" w:cs="Times New Roman"/>
          <w:b/>
          <w:bCs/>
          <w:sz w:val="20"/>
          <w:szCs w:val="20"/>
          <w:vertAlign w:val="superscript"/>
        </w:rPr>
      </w:pPr>
    </w:p>
    <w:p w14:paraId="65C2990B"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3bg</w:t>
      </w:r>
    </w:p>
    <w:p w14:paraId="7576261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6ED91AA" wp14:editId="02F9DC56">
            <wp:extent cx="5264785" cy="3673475"/>
            <wp:effectExtent l="0" t="0" r="1905" b="0"/>
            <wp:docPr id="139"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57"/>
                    <pic:cNvPicPr>
                      <a:picLocks noChangeAspect="1"/>
                    </pic:cNvPicPr>
                  </pic:nvPicPr>
                  <pic:blipFill>
                    <a:blip r:embed="rId329"/>
                    <a:stretch>
                      <a:fillRect/>
                    </a:stretch>
                  </pic:blipFill>
                  <pic:spPr>
                    <a:xfrm>
                      <a:off x="0" y="0"/>
                      <a:ext cx="5264785" cy="3673475"/>
                    </a:xfrm>
                    <a:prstGeom prst="rect">
                      <a:avLst/>
                    </a:prstGeom>
                    <a:noFill/>
                    <a:ln>
                      <a:noFill/>
                    </a:ln>
                  </pic:spPr>
                </pic:pic>
              </a:graphicData>
            </a:graphic>
          </wp:inline>
        </w:drawing>
      </w:r>
    </w:p>
    <w:p w14:paraId="509F49AB" w14:textId="77777777" w:rsidR="00A06D6C" w:rsidRDefault="00A06D6C">
      <w:pPr>
        <w:rPr>
          <w:rFonts w:ascii="Times New Roman" w:hAnsi="Times New Roman" w:cs="Times New Roman"/>
        </w:rPr>
      </w:pPr>
    </w:p>
    <w:p w14:paraId="09DA09C1" w14:textId="77777777" w:rsidR="00A06D6C" w:rsidRDefault="00470455">
      <w:pPr>
        <w:spacing w:before="100"/>
        <w:rPr>
          <w:rFonts w:ascii="Times New Roman" w:hAnsi="Times New Roman" w:cs="Times New Roman"/>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3bg</w:t>
      </w:r>
    </w:p>
    <w:p w14:paraId="0CB4E26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6867DD9" wp14:editId="3096C6ED">
            <wp:extent cx="5264785" cy="3673475"/>
            <wp:effectExtent l="0" t="0" r="1905" b="0"/>
            <wp:docPr id="140"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58"/>
                    <pic:cNvPicPr>
                      <a:picLocks noChangeAspect="1"/>
                    </pic:cNvPicPr>
                  </pic:nvPicPr>
                  <pic:blipFill>
                    <a:blip r:embed="rId330"/>
                    <a:stretch>
                      <a:fillRect/>
                    </a:stretch>
                  </pic:blipFill>
                  <pic:spPr>
                    <a:xfrm>
                      <a:off x="0" y="0"/>
                      <a:ext cx="5264785" cy="3673475"/>
                    </a:xfrm>
                    <a:prstGeom prst="rect">
                      <a:avLst/>
                    </a:prstGeom>
                    <a:noFill/>
                    <a:ln>
                      <a:noFill/>
                    </a:ln>
                  </pic:spPr>
                </pic:pic>
              </a:graphicData>
            </a:graphic>
          </wp:inline>
        </w:drawing>
      </w:r>
    </w:p>
    <w:p w14:paraId="125EEA48" w14:textId="77777777" w:rsidR="00A06D6C" w:rsidRDefault="00A06D6C">
      <w:pPr>
        <w:rPr>
          <w:rFonts w:ascii="Times New Roman" w:hAnsi="Times New Roman" w:cs="Times New Roman"/>
        </w:rPr>
      </w:pPr>
    </w:p>
    <w:p w14:paraId="5E4E839A" w14:textId="77777777" w:rsidR="00A06D6C" w:rsidRDefault="00A06D6C">
      <w:pPr>
        <w:rPr>
          <w:rFonts w:ascii="Times New Roman" w:hAnsi="Times New Roman" w:cs="Times New Roman"/>
        </w:rPr>
      </w:pPr>
    </w:p>
    <w:p w14:paraId="051B94AC"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0E234947"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3bh</w:t>
      </w:r>
    </w:p>
    <w:p w14:paraId="7ABEE48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35A3B74" wp14:editId="57A7A44F">
            <wp:extent cx="5264785" cy="3673475"/>
            <wp:effectExtent l="0" t="0" r="1905" b="0"/>
            <wp:docPr id="169"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200"/>
                    <pic:cNvPicPr>
                      <a:picLocks noChangeAspect="1"/>
                    </pic:cNvPicPr>
                  </pic:nvPicPr>
                  <pic:blipFill>
                    <a:blip r:embed="rId331"/>
                    <a:stretch>
                      <a:fillRect/>
                    </a:stretch>
                  </pic:blipFill>
                  <pic:spPr>
                    <a:xfrm>
                      <a:off x="0" y="0"/>
                      <a:ext cx="5264785" cy="3673475"/>
                    </a:xfrm>
                    <a:prstGeom prst="rect">
                      <a:avLst/>
                    </a:prstGeom>
                    <a:noFill/>
                    <a:ln>
                      <a:noFill/>
                    </a:ln>
                  </pic:spPr>
                </pic:pic>
              </a:graphicData>
            </a:graphic>
          </wp:inline>
        </w:drawing>
      </w:r>
    </w:p>
    <w:p w14:paraId="08514684" w14:textId="77777777" w:rsidR="00A06D6C" w:rsidRDefault="00A06D6C">
      <w:pPr>
        <w:rPr>
          <w:rFonts w:ascii="Times New Roman" w:hAnsi="Times New Roman" w:cs="Times New Roman"/>
        </w:rPr>
      </w:pPr>
    </w:p>
    <w:p w14:paraId="310AF006" w14:textId="77777777" w:rsidR="00A06D6C" w:rsidRDefault="00A06D6C">
      <w:pPr>
        <w:spacing w:before="100"/>
        <w:rPr>
          <w:rFonts w:ascii="Times New Roman" w:hAnsi="Times New Roman" w:cs="Times New Roman"/>
          <w:b/>
          <w:bCs/>
          <w:sz w:val="20"/>
          <w:szCs w:val="20"/>
        </w:rPr>
      </w:pPr>
    </w:p>
    <w:p w14:paraId="0BA6E741"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3bh</w:t>
      </w:r>
    </w:p>
    <w:p w14:paraId="1D02709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5575C5D" wp14:editId="137F4AAF">
            <wp:extent cx="5264785" cy="3673475"/>
            <wp:effectExtent l="0" t="0" r="1905" b="0"/>
            <wp:docPr id="170"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201"/>
                    <pic:cNvPicPr>
                      <a:picLocks noChangeAspect="1"/>
                    </pic:cNvPicPr>
                  </pic:nvPicPr>
                  <pic:blipFill>
                    <a:blip r:embed="rId332"/>
                    <a:stretch>
                      <a:fillRect/>
                    </a:stretch>
                  </pic:blipFill>
                  <pic:spPr>
                    <a:xfrm>
                      <a:off x="0" y="0"/>
                      <a:ext cx="5264785" cy="3673475"/>
                    </a:xfrm>
                    <a:prstGeom prst="rect">
                      <a:avLst/>
                    </a:prstGeom>
                    <a:noFill/>
                    <a:ln>
                      <a:noFill/>
                    </a:ln>
                  </pic:spPr>
                </pic:pic>
              </a:graphicData>
            </a:graphic>
          </wp:inline>
        </w:drawing>
      </w:r>
    </w:p>
    <w:p w14:paraId="01A74C99" w14:textId="77777777" w:rsidR="00A06D6C" w:rsidRDefault="00A06D6C">
      <w:pPr>
        <w:rPr>
          <w:rFonts w:ascii="Times New Roman" w:hAnsi="Times New Roman" w:cs="Times New Roman"/>
        </w:rPr>
      </w:pPr>
    </w:p>
    <w:p w14:paraId="0A322BFA"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3bi</w:t>
      </w:r>
    </w:p>
    <w:p w14:paraId="41CDD79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560C876" wp14:editId="3CF702C7">
            <wp:extent cx="5264785" cy="3673475"/>
            <wp:effectExtent l="0" t="0" r="1905" b="0"/>
            <wp:docPr id="11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36"/>
                    <pic:cNvPicPr>
                      <a:picLocks noChangeAspect="1"/>
                    </pic:cNvPicPr>
                  </pic:nvPicPr>
                  <pic:blipFill>
                    <a:blip r:embed="rId333"/>
                    <a:stretch>
                      <a:fillRect/>
                    </a:stretch>
                  </pic:blipFill>
                  <pic:spPr>
                    <a:xfrm>
                      <a:off x="0" y="0"/>
                      <a:ext cx="5264785" cy="3673475"/>
                    </a:xfrm>
                    <a:prstGeom prst="rect">
                      <a:avLst/>
                    </a:prstGeom>
                    <a:noFill/>
                    <a:ln>
                      <a:noFill/>
                    </a:ln>
                  </pic:spPr>
                </pic:pic>
              </a:graphicData>
            </a:graphic>
          </wp:inline>
        </w:drawing>
      </w:r>
    </w:p>
    <w:p w14:paraId="10D54D16" w14:textId="77777777" w:rsidR="00A06D6C" w:rsidRDefault="00A06D6C">
      <w:pPr>
        <w:spacing w:before="100"/>
        <w:rPr>
          <w:rFonts w:ascii="Times New Roman" w:hAnsi="Times New Roman" w:cs="Times New Roman"/>
          <w:b/>
          <w:bCs/>
          <w:sz w:val="20"/>
          <w:szCs w:val="20"/>
          <w:vertAlign w:val="superscript"/>
        </w:rPr>
      </w:pPr>
    </w:p>
    <w:p w14:paraId="61FAF2D9" w14:textId="77777777" w:rsidR="00A06D6C" w:rsidRDefault="00A06D6C">
      <w:pPr>
        <w:spacing w:before="100"/>
        <w:rPr>
          <w:rFonts w:ascii="Times New Roman" w:hAnsi="Times New Roman" w:cs="Times New Roman"/>
          <w:b/>
          <w:bCs/>
          <w:sz w:val="20"/>
          <w:szCs w:val="20"/>
          <w:vertAlign w:val="superscript"/>
        </w:rPr>
      </w:pPr>
    </w:p>
    <w:p w14:paraId="73434EF6"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3bi</w:t>
      </w:r>
    </w:p>
    <w:p w14:paraId="7839354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B3250B3" wp14:editId="044EDD04">
            <wp:extent cx="5264785" cy="3673475"/>
            <wp:effectExtent l="0" t="0" r="1905" b="0"/>
            <wp:docPr id="11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37"/>
                    <pic:cNvPicPr>
                      <a:picLocks noChangeAspect="1"/>
                    </pic:cNvPicPr>
                  </pic:nvPicPr>
                  <pic:blipFill>
                    <a:blip r:embed="rId334"/>
                    <a:stretch>
                      <a:fillRect/>
                    </a:stretch>
                  </pic:blipFill>
                  <pic:spPr>
                    <a:xfrm>
                      <a:off x="0" y="0"/>
                      <a:ext cx="5264785" cy="3673475"/>
                    </a:xfrm>
                    <a:prstGeom prst="rect">
                      <a:avLst/>
                    </a:prstGeom>
                    <a:noFill/>
                    <a:ln>
                      <a:noFill/>
                    </a:ln>
                  </pic:spPr>
                </pic:pic>
              </a:graphicData>
            </a:graphic>
          </wp:inline>
        </w:drawing>
      </w:r>
    </w:p>
    <w:p w14:paraId="45BE56E3" w14:textId="77777777" w:rsidR="00A06D6C" w:rsidRDefault="00A06D6C">
      <w:pPr>
        <w:spacing w:before="100"/>
        <w:rPr>
          <w:rFonts w:ascii="Times New Roman" w:hAnsi="Times New Roman" w:cs="Times New Roman"/>
          <w:b/>
          <w:bCs/>
          <w:sz w:val="20"/>
          <w:szCs w:val="20"/>
          <w:vertAlign w:val="superscript"/>
        </w:rPr>
      </w:pPr>
    </w:p>
    <w:p w14:paraId="321817CF"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3bj</w:t>
      </w:r>
    </w:p>
    <w:p w14:paraId="615635C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0818AD6" wp14:editId="64B83045">
            <wp:extent cx="5264785" cy="3673475"/>
            <wp:effectExtent l="0" t="0" r="1905" b="0"/>
            <wp:docPr id="158"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76"/>
                    <pic:cNvPicPr>
                      <a:picLocks noChangeAspect="1"/>
                    </pic:cNvPicPr>
                  </pic:nvPicPr>
                  <pic:blipFill>
                    <a:blip r:embed="rId335"/>
                    <a:stretch>
                      <a:fillRect/>
                    </a:stretch>
                  </pic:blipFill>
                  <pic:spPr>
                    <a:xfrm>
                      <a:off x="0" y="0"/>
                      <a:ext cx="5264785" cy="3673475"/>
                    </a:xfrm>
                    <a:prstGeom prst="rect">
                      <a:avLst/>
                    </a:prstGeom>
                    <a:noFill/>
                    <a:ln>
                      <a:noFill/>
                    </a:ln>
                  </pic:spPr>
                </pic:pic>
              </a:graphicData>
            </a:graphic>
          </wp:inline>
        </w:drawing>
      </w:r>
    </w:p>
    <w:p w14:paraId="43598AAD" w14:textId="77777777" w:rsidR="00A06D6C" w:rsidRDefault="00A06D6C">
      <w:pPr>
        <w:rPr>
          <w:rFonts w:ascii="Times New Roman" w:hAnsi="Times New Roman" w:cs="Times New Roman"/>
        </w:rPr>
      </w:pPr>
    </w:p>
    <w:p w14:paraId="5D29ECF5" w14:textId="77777777" w:rsidR="00A06D6C" w:rsidRDefault="00A06D6C">
      <w:pPr>
        <w:rPr>
          <w:rFonts w:ascii="Times New Roman" w:hAnsi="Times New Roman" w:cs="Times New Roman"/>
        </w:rPr>
      </w:pPr>
    </w:p>
    <w:p w14:paraId="2C74523D"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3bj</w:t>
      </w:r>
    </w:p>
    <w:p w14:paraId="0583C2D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920C2ED" wp14:editId="48E2BB3D">
            <wp:extent cx="5264785" cy="3673475"/>
            <wp:effectExtent l="0" t="0" r="1905" b="0"/>
            <wp:docPr id="160"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78"/>
                    <pic:cNvPicPr>
                      <a:picLocks noChangeAspect="1"/>
                    </pic:cNvPicPr>
                  </pic:nvPicPr>
                  <pic:blipFill>
                    <a:blip r:embed="rId336"/>
                    <a:stretch>
                      <a:fillRect/>
                    </a:stretch>
                  </pic:blipFill>
                  <pic:spPr>
                    <a:xfrm>
                      <a:off x="0" y="0"/>
                      <a:ext cx="5264785" cy="3673475"/>
                    </a:xfrm>
                    <a:prstGeom prst="rect">
                      <a:avLst/>
                    </a:prstGeom>
                    <a:noFill/>
                    <a:ln>
                      <a:noFill/>
                    </a:ln>
                  </pic:spPr>
                </pic:pic>
              </a:graphicData>
            </a:graphic>
          </wp:inline>
        </w:drawing>
      </w:r>
    </w:p>
    <w:p w14:paraId="2AD62299" w14:textId="77777777" w:rsidR="00A06D6C" w:rsidRDefault="00A06D6C">
      <w:pPr>
        <w:rPr>
          <w:rFonts w:ascii="Times New Roman" w:hAnsi="Times New Roman" w:cs="Times New Roman"/>
        </w:rPr>
      </w:pPr>
    </w:p>
    <w:p w14:paraId="73FA0A6A" w14:textId="77777777" w:rsidR="00A06D6C" w:rsidRDefault="00A06D6C">
      <w:pPr>
        <w:rPr>
          <w:rFonts w:ascii="Times New Roman" w:hAnsi="Times New Roman" w:cs="Times New Roman"/>
        </w:rPr>
      </w:pPr>
    </w:p>
    <w:p w14:paraId="5A6E859C"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3bk</w:t>
      </w:r>
    </w:p>
    <w:p w14:paraId="5D088A5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D35F564" wp14:editId="5A13DC30">
            <wp:extent cx="5264785" cy="3673475"/>
            <wp:effectExtent l="0" t="0" r="1905" b="0"/>
            <wp:docPr id="171"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202"/>
                    <pic:cNvPicPr>
                      <a:picLocks noChangeAspect="1"/>
                    </pic:cNvPicPr>
                  </pic:nvPicPr>
                  <pic:blipFill>
                    <a:blip r:embed="rId337"/>
                    <a:stretch>
                      <a:fillRect/>
                    </a:stretch>
                  </pic:blipFill>
                  <pic:spPr>
                    <a:xfrm>
                      <a:off x="0" y="0"/>
                      <a:ext cx="5264785" cy="3673475"/>
                    </a:xfrm>
                    <a:prstGeom prst="rect">
                      <a:avLst/>
                    </a:prstGeom>
                    <a:noFill/>
                    <a:ln>
                      <a:noFill/>
                    </a:ln>
                  </pic:spPr>
                </pic:pic>
              </a:graphicData>
            </a:graphic>
          </wp:inline>
        </w:drawing>
      </w:r>
    </w:p>
    <w:p w14:paraId="2BAEF455" w14:textId="77777777" w:rsidR="00A06D6C" w:rsidRDefault="00A06D6C">
      <w:pPr>
        <w:rPr>
          <w:rFonts w:ascii="Times New Roman" w:hAnsi="Times New Roman" w:cs="Times New Roman"/>
        </w:rPr>
      </w:pPr>
    </w:p>
    <w:p w14:paraId="71E02F7A" w14:textId="77777777" w:rsidR="00A06D6C" w:rsidRDefault="00A06D6C">
      <w:pPr>
        <w:rPr>
          <w:rFonts w:ascii="Times New Roman" w:hAnsi="Times New Roman" w:cs="Times New Roman"/>
        </w:rPr>
      </w:pPr>
    </w:p>
    <w:p w14:paraId="408A49EA"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3bk</w:t>
      </w:r>
    </w:p>
    <w:p w14:paraId="144273B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6F2F5A1" wp14:editId="71C5F34F">
            <wp:extent cx="5264785" cy="3673475"/>
            <wp:effectExtent l="0" t="0" r="1905" b="0"/>
            <wp:docPr id="172"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03"/>
                    <pic:cNvPicPr>
                      <a:picLocks noChangeAspect="1"/>
                    </pic:cNvPicPr>
                  </pic:nvPicPr>
                  <pic:blipFill>
                    <a:blip r:embed="rId338"/>
                    <a:stretch>
                      <a:fillRect/>
                    </a:stretch>
                  </pic:blipFill>
                  <pic:spPr>
                    <a:xfrm>
                      <a:off x="0" y="0"/>
                      <a:ext cx="5264785" cy="3673475"/>
                    </a:xfrm>
                    <a:prstGeom prst="rect">
                      <a:avLst/>
                    </a:prstGeom>
                    <a:noFill/>
                    <a:ln>
                      <a:noFill/>
                    </a:ln>
                  </pic:spPr>
                </pic:pic>
              </a:graphicData>
            </a:graphic>
          </wp:inline>
        </w:drawing>
      </w:r>
    </w:p>
    <w:p w14:paraId="545F22C7" w14:textId="77777777" w:rsidR="00A06D6C" w:rsidRDefault="00A06D6C">
      <w:pPr>
        <w:rPr>
          <w:rFonts w:ascii="Times New Roman" w:hAnsi="Times New Roman" w:cs="Times New Roman"/>
        </w:rPr>
      </w:pPr>
    </w:p>
    <w:p w14:paraId="60C61591" w14:textId="77777777" w:rsidR="00A06D6C" w:rsidRDefault="00A06D6C">
      <w:pPr>
        <w:rPr>
          <w:rFonts w:ascii="Times New Roman" w:hAnsi="Times New Roman" w:cs="Times New Roman"/>
        </w:rPr>
      </w:pPr>
    </w:p>
    <w:p w14:paraId="2A363D62" w14:textId="77777777" w:rsidR="00A06D6C" w:rsidRDefault="00470455">
      <w:pPr>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3bl</w:t>
      </w:r>
    </w:p>
    <w:p w14:paraId="7DDDAD0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2140506" wp14:editId="6511A399">
            <wp:extent cx="5264785" cy="3673475"/>
            <wp:effectExtent l="0" t="0" r="1905" b="0"/>
            <wp:docPr id="2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1"/>
                    <pic:cNvPicPr>
                      <a:picLocks noChangeAspect="1"/>
                    </pic:cNvPicPr>
                  </pic:nvPicPr>
                  <pic:blipFill>
                    <a:blip r:embed="rId339"/>
                    <a:stretch>
                      <a:fillRect/>
                    </a:stretch>
                  </pic:blipFill>
                  <pic:spPr>
                    <a:xfrm>
                      <a:off x="0" y="0"/>
                      <a:ext cx="5264785" cy="3673475"/>
                    </a:xfrm>
                    <a:prstGeom prst="rect">
                      <a:avLst/>
                    </a:prstGeom>
                    <a:noFill/>
                    <a:ln>
                      <a:noFill/>
                    </a:ln>
                  </pic:spPr>
                </pic:pic>
              </a:graphicData>
            </a:graphic>
          </wp:inline>
        </w:drawing>
      </w:r>
    </w:p>
    <w:p w14:paraId="3C447409" w14:textId="77777777" w:rsidR="00A06D6C" w:rsidRDefault="00A06D6C">
      <w:pPr>
        <w:rPr>
          <w:rFonts w:ascii="Times New Roman" w:hAnsi="Times New Roman" w:cs="Times New Roman"/>
        </w:rPr>
      </w:pPr>
    </w:p>
    <w:p w14:paraId="29244C9F" w14:textId="77777777" w:rsidR="00A06D6C" w:rsidRDefault="00A06D6C">
      <w:pPr>
        <w:spacing w:before="100"/>
        <w:rPr>
          <w:rFonts w:ascii="Times New Roman" w:hAnsi="Times New Roman" w:cs="Times New Roman"/>
          <w:b/>
          <w:bCs/>
          <w:sz w:val="20"/>
          <w:szCs w:val="20"/>
          <w:vertAlign w:val="superscript"/>
        </w:rPr>
      </w:pPr>
    </w:p>
    <w:p w14:paraId="709C30F2"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3bl</w:t>
      </w:r>
    </w:p>
    <w:p w14:paraId="330EB52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0BE1E6A" wp14:editId="48A1AFAF">
            <wp:extent cx="5264785" cy="3673475"/>
            <wp:effectExtent l="0" t="0" r="1905" b="0"/>
            <wp:docPr id="37"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4"/>
                    <pic:cNvPicPr>
                      <a:picLocks noChangeAspect="1"/>
                    </pic:cNvPicPr>
                  </pic:nvPicPr>
                  <pic:blipFill>
                    <a:blip r:embed="rId340"/>
                    <a:stretch>
                      <a:fillRect/>
                    </a:stretch>
                  </pic:blipFill>
                  <pic:spPr>
                    <a:xfrm>
                      <a:off x="0" y="0"/>
                      <a:ext cx="5264785" cy="3673475"/>
                    </a:xfrm>
                    <a:prstGeom prst="rect">
                      <a:avLst/>
                    </a:prstGeom>
                    <a:noFill/>
                    <a:ln>
                      <a:noFill/>
                    </a:ln>
                  </pic:spPr>
                </pic:pic>
              </a:graphicData>
            </a:graphic>
          </wp:inline>
        </w:drawing>
      </w:r>
    </w:p>
    <w:p w14:paraId="5648F2D5" w14:textId="77777777" w:rsidR="00A06D6C" w:rsidRDefault="00A06D6C">
      <w:pPr>
        <w:rPr>
          <w:rFonts w:ascii="Times New Roman" w:hAnsi="Times New Roman" w:cs="Times New Roman"/>
        </w:rPr>
      </w:pPr>
    </w:p>
    <w:p w14:paraId="4798C8C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3bm</w:t>
      </w:r>
    </w:p>
    <w:p w14:paraId="4B5AFCE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DDDAB0E" wp14:editId="3BF83A29">
            <wp:extent cx="5264785" cy="3673475"/>
            <wp:effectExtent l="0" t="0" r="1905" b="0"/>
            <wp:docPr id="11"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5"/>
                    <pic:cNvPicPr>
                      <a:picLocks noChangeAspect="1"/>
                    </pic:cNvPicPr>
                  </pic:nvPicPr>
                  <pic:blipFill>
                    <a:blip r:embed="rId341"/>
                    <a:stretch>
                      <a:fillRect/>
                    </a:stretch>
                  </pic:blipFill>
                  <pic:spPr>
                    <a:xfrm>
                      <a:off x="0" y="0"/>
                      <a:ext cx="5264785" cy="3673475"/>
                    </a:xfrm>
                    <a:prstGeom prst="rect">
                      <a:avLst/>
                    </a:prstGeom>
                    <a:noFill/>
                    <a:ln>
                      <a:noFill/>
                    </a:ln>
                  </pic:spPr>
                </pic:pic>
              </a:graphicData>
            </a:graphic>
          </wp:inline>
        </w:drawing>
      </w:r>
    </w:p>
    <w:p w14:paraId="7CA5848E" w14:textId="77777777" w:rsidR="00A06D6C" w:rsidRDefault="00A06D6C">
      <w:pPr>
        <w:spacing w:before="100"/>
        <w:rPr>
          <w:rFonts w:ascii="Times New Roman" w:hAnsi="Times New Roman" w:cs="Times New Roman"/>
          <w:b/>
          <w:bCs/>
          <w:sz w:val="20"/>
          <w:szCs w:val="20"/>
          <w:vertAlign w:val="superscript"/>
        </w:rPr>
      </w:pPr>
    </w:p>
    <w:p w14:paraId="74DB3CD6" w14:textId="77777777" w:rsidR="00A06D6C" w:rsidRDefault="00A06D6C">
      <w:pPr>
        <w:spacing w:before="100"/>
        <w:rPr>
          <w:rFonts w:ascii="Times New Roman" w:hAnsi="Times New Roman" w:cs="Times New Roman"/>
          <w:b/>
          <w:bCs/>
          <w:sz w:val="20"/>
          <w:szCs w:val="20"/>
          <w:vertAlign w:val="superscript"/>
        </w:rPr>
      </w:pPr>
    </w:p>
    <w:p w14:paraId="19B9C452"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3bm</w:t>
      </w:r>
    </w:p>
    <w:p w14:paraId="06AD4AE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CDC1D52" wp14:editId="635DB83D">
            <wp:extent cx="635" cy="0"/>
            <wp:effectExtent l="0" t="0" r="0" b="0"/>
            <wp:docPr id="8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74"/>
                    <pic:cNvPicPr>
                      <a:picLocks noChangeAspect="1"/>
                    </pic:cNvPicPr>
                  </pic:nvPicPr>
                  <pic:blipFill>
                    <a:blip r:embed="rId297"/>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1D71FA1E" wp14:editId="38951156">
            <wp:extent cx="635" cy="0"/>
            <wp:effectExtent l="0" t="0" r="0" b="0"/>
            <wp:docPr id="8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75"/>
                    <pic:cNvPicPr>
                      <a:picLocks noChangeAspect="1"/>
                    </pic:cNvPicPr>
                  </pic:nvPicPr>
                  <pic:blipFill>
                    <a:blip r:embed="rId297"/>
                    <a:stretch>
                      <a:fillRect/>
                    </a:stretch>
                  </pic:blipFill>
                  <pic:spPr>
                    <a:xfrm>
                      <a:off x="0" y="0"/>
                      <a:ext cx="635" cy="0"/>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49C6F22C" wp14:editId="70456B55">
            <wp:extent cx="5264785" cy="3673475"/>
            <wp:effectExtent l="0" t="0" r="1905" b="0"/>
            <wp:docPr id="8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76"/>
                    <pic:cNvPicPr>
                      <a:picLocks noChangeAspect="1"/>
                    </pic:cNvPicPr>
                  </pic:nvPicPr>
                  <pic:blipFill>
                    <a:blip r:embed="rId342"/>
                    <a:stretch>
                      <a:fillRect/>
                    </a:stretch>
                  </pic:blipFill>
                  <pic:spPr>
                    <a:xfrm>
                      <a:off x="0" y="0"/>
                      <a:ext cx="5264785" cy="3673475"/>
                    </a:xfrm>
                    <a:prstGeom prst="rect">
                      <a:avLst/>
                    </a:prstGeom>
                    <a:noFill/>
                    <a:ln>
                      <a:noFill/>
                    </a:ln>
                  </pic:spPr>
                </pic:pic>
              </a:graphicData>
            </a:graphic>
          </wp:inline>
        </w:drawing>
      </w:r>
    </w:p>
    <w:p w14:paraId="411EE325" w14:textId="77777777" w:rsidR="00A06D6C" w:rsidRDefault="00A06D6C">
      <w:pPr>
        <w:spacing w:before="100"/>
        <w:rPr>
          <w:rFonts w:ascii="Times New Roman" w:hAnsi="Times New Roman" w:cs="Times New Roman"/>
          <w:b/>
          <w:bCs/>
          <w:sz w:val="20"/>
          <w:szCs w:val="20"/>
          <w:vertAlign w:val="superscript"/>
        </w:rPr>
      </w:pPr>
    </w:p>
    <w:p w14:paraId="58FCE5DF"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3bn</w:t>
      </w:r>
    </w:p>
    <w:p w14:paraId="790B774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233848E" wp14:editId="7D710BFB">
            <wp:extent cx="5264785" cy="3672840"/>
            <wp:effectExtent l="0" t="0" r="1905" b="635"/>
            <wp:docPr id="34"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5"/>
                    <pic:cNvPicPr>
                      <a:picLocks noChangeAspect="1"/>
                    </pic:cNvPicPr>
                  </pic:nvPicPr>
                  <pic:blipFill>
                    <a:blip r:embed="rId343"/>
                    <a:stretch>
                      <a:fillRect/>
                    </a:stretch>
                  </pic:blipFill>
                  <pic:spPr>
                    <a:xfrm>
                      <a:off x="0" y="0"/>
                      <a:ext cx="5264785" cy="3672840"/>
                    </a:xfrm>
                    <a:prstGeom prst="rect">
                      <a:avLst/>
                    </a:prstGeom>
                    <a:noFill/>
                    <a:ln>
                      <a:noFill/>
                    </a:ln>
                  </pic:spPr>
                </pic:pic>
              </a:graphicData>
            </a:graphic>
          </wp:inline>
        </w:drawing>
      </w:r>
    </w:p>
    <w:p w14:paraId="47EB9B69" w14:textId="77777777" w:rsidR="00A06D6C" w:rsidRDefault="00A06D6C">
      <w:pPr>
        <w:rPr>
          <w:rFonts w:ascii="Times New Roman" w:hAnsi="Times New Roman" w:cs="Times New Roman"/>
        </w:rPr>
      </w:pPr>
    </w:p>
    <w:p w14:paraId="34B5E309" w14:textId="77777777" w:rsidR="00A06D6C" w:rsidRDefault="00A06D6C">
      <w:pPr>
        <w:spacing w:before="100"/>
        <w:rPr>
          <w:rFonts w:ascii="Times New Roman" w:hAnsi="Times New Roman" w:cs="Times New Roman"/>
          <w:b/>
          <w:bCs/>
          <w:sz w:val="20"/>
          <w:szCs w:val="20"/>
          <w:vertAlign w:val="superscript"/>
        </w:rPr>
      </w:pPr>
    </w:p>
    <w:p w14:paraId="40D3AC95"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3bn</w:t>
      </w:r>
    </w:p>
    <w:p w14:paraId="1390A19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4E59890" wp14:editId="271ABA3C">
            <wp:extent cx="5264785" cy="3672840"/>
            <wp:effectExtent l="0" t="0" r="1905" b="635"/>
            <wp:docPr id="40"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7"/>
                    <pic:cNvPicPr>
                      <a:picLocks noChangeAspect="1"/>
                    </pic:cNvPicPr>
                  </pic:nvPicPr>
                  <pic:blipFill>
                    <a:blip r:embed="rId344"/>
                    <a:stretch>
                      <a:fillRect/>
                    </a:stretch>
                  </pic:blipFill>
                  <pic:spPr>
                    <a:xfrm>
                      <a:off x="0" y="0"/>
                      <a:ext cx="5264785" cy="3672840"/>
                    </a:xfrm>
                    <a:prstGeom prst="rect">
                      <a:avLst/>
                    </a:prstGeom>
                    <a:noFill/>
                    <a:ln>
                      <a:noFill/>
                    </a:ln>
                  </pic:spPr>
                </pic:pic>
              </a:graphicData>
            </a:graphic>
          </wp:inline>
        </w:drawing>
      </w:r>
    </w:p>
    <w:p w14:paraId="2E936F40" w14:textId="77777777" w:rsidR="00A06D6C" w:rsidRDefault="00A06D6C">
      <w:pPr>
        <w:rPr>
          <w:rFonts w:ascii="Times New Roman" w:hAnsi="Times New Roman" w:cs="Times New Roman"/>
        </w:rPr>
      </w:pPr>
    </w:p>
    <w:p w14:paraId="691FC4D6" w14:textId="77777777" w:rsidR="00A06D6C" w:rsidRDefault="00A06D6C">
      <w:pPr>
        <w:rPr>
          <w:rFonts w:ascii="Times New Roman" w:hAnsi="Times New Roman" w:cs="Times New Roman"/>
        </w:rPr>
      </w:pPr>
    </w:p>
    <w:p w14:paraId="02CF36BD"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3bo</w:t>
      </w:r>
    </w:p>
    <w:p w14:paraId="6273A0D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7675541" wp14:editId="623E8710">
            <wp:extent cx="5264785" cy="3673475"/>
            <wp:effectExtent l="0" t="0" r="1905" b="0"/>
            <wp:docPr id="210"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77"/>
                    <pic:cNvPicPr>
                      <a:picLocks noChangeAspect="1"/>
                    </pic:cNvPicPr>
                  </pic:nvPicPr>
                  <pic:blipFill>
                    <a:blip r:embed="rId345"/>
                    <a:stretch>
                      <a:fillRect/>
                    </a:stretch>
                  </pic:blipFill>
                  <pic:spPr>
                    <a:xfrm>
                      <a:off x="0" y="0"/>
                      <a:ext cx="5264785" cy="3673475"/>
                    </a:xfrm>
                    <a:prstGeom prst="rect">
                      <a:avLst/>
                    </a:prstGeom>
                    <a:noFill/>
                    <a:ln>
                      <a:noFill/>
                    </a:ln>
                  </pic:spPr>
                </pic:pic>
              </a:graphicData>
            </a:graphic>
          </wp:inline>
        </w:drawing>
      </w:r>
    </w:p>
    <w:p w14:paraId="08EE2A15" w14:textId="77777777" w:rsidR="00A06D6C" w:rsidRDefault="00A06D6C">
      <w:pPr>
        <w:rPr>
          <w:rFonts w:ascii="Times New Roman" w:hAnsi="Times New Roman" w:cs="Times New Roman"/>
        </w:rPr>
      </w:pPr>
    </w:p>
    <w:p w14:paraId="33D1272B" w14:textId="77777777" w:rsidR="00A06D6C" w:rsidRDefault="00A06D6C">
      <w:pPr>
        <w:spacing w:before="100"/>
        <w:rPr>
          <w:rFonts w:ascii="Times New Roman" w:hAnsi="Times New Roman" w:cs="Times New Roman"/>
          <w:b/>
          <w:bCs/>
          <w:sz w:val="20"/>
          <w:szCs w:val="20"/>
          <w:vertAlign w:val="superscript"/>
        </w:rPr>
      </w:pPr>
    </w:p>
    <w:p w14:paraId="79D877A8"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3bo</w:t>
      </w:r>
    </w:p>
    <w:p w14:paraId="00735C7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3D05299" wp14:editId="39FD6CA2">
            <wp:extent cx="5264785" cy="3673475"/>
            <wp:effectExtent l="0" t="0" r="1905" b="0"/>
            <wp:docPr id="212"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78"/>
                    <pic:cNvPicPr>
                      <a:picLocks noChangeAspect="1"/>
                    </pic:cNvPicPr>
                  </pic:nvPicPr>
                  <pic:blipFill>
                    <a:blip r:embed="rId346"/>
                    <a:stretch>
                      <a:fillRect/>
                    </a:stretch>
                  </pic:blipFill>
                  <pic:spPr>
                    <a:xfrm>
                      <a:off x="0" y="0"/>
                      <a:ext cx="5264785" cy="3673475"/>
                    </a:xfrm>
                    <a:prstGeom prst="rect">
                      <a:avLst/>
                    </a:prstGeom>
                    <a:noFill/>
                    <a:ln>
                      <a:noFill/>
                    </a:ln>
                  </pic:spPr>
                </pic:pic>
              </a:graphicData>
            </a:graphic>
          </wp:inline>
        </w:drawing>
      </w:r>
    </w:p>
    <w:p w14:paraId="64AF4BEC" w14:textId="77777777" w:rsidR="00A06D6C" w:rsidRDefault="00A06D6C">
      <w:pPr>
        <w:spacing w:before="100"/>
        <w:rPr>
          <w:rFonts w:ascii="Times New Roman" w:hAnsi="Times New Roman" w:cs="Times New Roman"/>
          <w:b/>
          <w:bCs/>
          <w:sz w:val="20"/>
          <w:szCs w:val="20"/>
          <w:vertAlign w:val="superscript"/>
        </w:rPr>
      </w:pPr>
    </w:p>
    <w:p w14:paraId="34007EE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3bp</w:t>
      </w:r>
    </w:p>
    <w:p w14:paraId="1210D43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A3D4D68" wp14:editId="2CCF5E5B">
            <wp:extent cx="5264785" cy="3673475"/>
            <wp:effectExtent l="0" t="0" r="1905" b="0"/>
            <wp:docPr id="186"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217"/>
                    <pic:cNvPicPr>
                      <a:picLocks noChangeAspect="1"/>
                    </pic:cNvPicPr>
                  </pic:nvPicPr>
                  <pic:blipFill>
                    <a:blip r:embed="rId347"/>
                    <a:stretch>
                      <a:fillRect/>
                    </a:stretch>
                  </pic:blipFill>
                  <pic:spPr>
                    <a:xfrm>
                      <a:off x="0" y="0"/>
                      <a:ext cx="5264785" cy="3673475"/>
                    </a:xfrm>
                    <a:prstGeom prst="rect">
                      <a:avLst/>
                    </a:prstGeom>
                    <a:noFill/>
                    <a:ln>
                      <a:noFill/>
                    </a:ln>
                  </pic:spPr>
                </pic:pic>
              </a:graphicData>
            </a:graphic>
          </wp:inline>
        </w:drawing>
      </w:r>
    </w:p>
    <w:p w14:paraId="2AA8E35F" w14:textId="77777777" w:rsidR="00A06D6C" w:rsidRDefault="00A06D6C">
      <w:pPr>
        <w:spacing w:before="100"/>
        <w:rPr>
          <w:rFonts w:ascii="Times New Roman" w:hAnsi="Times New Roman" w:cs="Times New Roman"/>
          <w:b/>
          <w:bCs/>
          <w:sz w:val="20"/>
          <w:szCs w:val="20"/>
          <w:vertAlign w:val="superscript"/>
        </w:rPr>
      </w:pPr>
    </w:p>
    <w:p w14:paraId="2C277440" w14:textId="77777777" w:rsidR="00A06D6C" w:rsidRDefault="00A06D6C">
      <w:pPr>
        <w:spacing w:before="100"/>
        <w:rPr>
          <w:rFonts w:ascii="Times New Roman" w:hAnsi="Times New Roman" w:cs="Times New Roman"/>
          <w:b/>
          <w:bCs/>
          <w:sz w:val="20"/>
          <w:szCs w:val="20"/>
          <w:vertAlign w:val="superscript"/>
        </w:rPr>
      </w:pPr>
    </w:p>
    <w:p w14:paraId="00A392B2"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3bp</w:t>
      </w:r>
    </w:p>
    <w:p w14:paraId="1E3F692B"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A639F27" wp14:editId="4ADD69B1">
            <wp:extent cx="5264785" cy="3673475"/>
            <wp:effectExtent l="0" t="0" r="1905" b="0"/>
            <wp:docPr id="187"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218"/>
                    <pic:cNvPicPr>
                      <a:picLocks noChangeAspect="1"/>
                    </pic:cNvPicPr>
                  </pic:nvPicPr>
                  <pic:blipFill>
                    <a:blip r:embed="rId348"/>
                    <a:stretch>
                      <a:fillRect/>
                    </a:stretch>
                  </pic:blipFill>
                  <pic:spPr>
                    <a:xfrm>
                      <a:off x="0" y="0"/>
                      <a:ext cx="5264785" cy="3673475"/>
                    </a:xfrm>
                    <a:prstGeom prst="rect">
                      <a:avLst/>
                    </a:prstGeom>
                    <a:noFill/>
                    <a:ln>
                      <a:noFill/>
                    </a:ln>
                  </pic:spPr>
                </pic:pic>
              </a:graphicData>
            </a:graphic>
          </wp:inline>
        </w:drawing>
      </w:r>
    </w:p>
    <w:p w14:paraId="01B25A70" w14:textId="77777777" w:rsidR="00A06D6C" w:rsidRDefault="00A06D6C">
      <w:pPr>
        <w:spacing w:before="100"/>
        <w:rPr>
          <w:rFonts w:ascii="Times New Roman" w:hAnsi="Times New Roman" w:cs="Times New Roman"/>
          <w:b/>
          <w:bCs/>
          <w:sz w:val="20"/>
          <w:szCs w:val="20"/>
          <w:vertAlign w:val="superscript"/>
        </w:rPr>
      </w:pPr>
    </w:p>
    <w:p w14:paraId="32442210"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3bq</w:t>
      </w:r>
    </w:p>
    <w:p w14:paraId="7ADB97D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B2C92EE" wp14:editId="680D6FF4">
            <wp:extent cx="5264785" cy="3673475"/>
            <wp:effectExtent l="0" t="0" r="1905" b="0"/>
            <wp:docPr id="185"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216"/>
                    <pic:cNvPicPr>
                      <a:picLocks noChangeAspect="1"/>
                    </pic:cNvPicPr>
                  </pic:nvPicPr>
                  <pic:blipFill>
                    <a:blip r:embed="rId349"/>
                    <a:stretch>
                      <a:fillRect/>
                    </a:stretch>
                  </pic:blipFill>
                  <pic:spPr>
                    <a:xfrm>
                      <a:off x="0" y="0"/>
                      <a:ext cx="5264785" cy="3673475"/>
                    </a:xfrm>
                    <a:prstGeom prst="rect">
                      <a:avLst/>
                    </a:prstGeom>
                    <a:noFill/>
                    <a:ln>
                      <a:noFill/>
                    </a:ln>
                  </pic:spPr>
                </pic:pic>
              </a:graphicData>
            </a:graphic>
          </wp:inline>
        </w:drawing>
      </w:r>
    </w:p>
    <w:p w14:paraId="555C1783" w14:textId="77777777" w:rsidR="00A06D6C" w:rsidRDefault="00A06D6C">
      <w:pPr>
        <w:rPr>
          <w:rFonts w:ascii="Times New Roman" w:hAnsi="Times New Roman" w:cs="Times New Roman"/>
        </w:rPr>
      </w:pPr>
    </w:p>
    <w:p w14:paraId="48FED215" w14:textId="77777777" w:rsidR="00A06D6C" w:rsidRDefault="00A06D6C">
      <w:pPr>
        <w:spacing w:before="100"/>
        <w:rPr>
          <w:rFonts w:ascii="Times New Roman" w:hAnsi="Times New Roman" w:cs="Times New Roman"/>
          <w:b/>
          <w:bCs/>
          <w:sz w:val="20"/>
          <w:szCs w:val="20"/>
          <w:vertAlign w:val="superscript"/>
        </w:rPr>
      </w:pPr>
    </w:p>
    <w:p w14:paraId="72CE5322"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3bq</w:t>
      </w:r>
    </w:p>
    <w:p w14:paraId="70582194" w14:textId="77777777" w:rsidR="00A06D6C" w:rsidRDefault="00470455">
      <w:pPr>
        <w:rPr>
          <w:rFonts w:ascii="Times New Roman" w:hAnsi="Times New Roman" w:cs="Times New Roman"/>
          <w:kern w:val="0"/>
        </w:rPr>
      </w:pPr>
      <w:r>
        <w:rPr>
          <w:rFonts w:ascii="Times New Roman" w:hAnsi="Times New Roman" w:cs="Times New Roman"/>
          <w:noProof/>
        </w:rPr>
        <w:drawing>
          <wp:inline distT="0" distB="0" distL="114300" distR="114300" wp14:anchorId="668CC605" wp14:editId="41959A9D">
            <wp:extent cx="5264785" cy="3673475"/>
            <wp:effectExtent l="0" t="0" r="1905" b="0"/>
            <wp:docPr id="2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1"/>
                    <pic:cNvPicPr>
                      <a:picLocks noChangeAspect="1"/>
                    </pic:cNvPicPr>
                  </pic:nvPicPr>
                  <pic:blipFill>
                    <a:blip r:embed="rId350"/>
                    <a:stretch>
                      <a:fillRect/>
                    </a:stretch>
                  </pic:blipFill>
                  <pic:spPr>
                    <a:xfrm>
                      <a:off x="0" y="0"/>
                      <a:ext cx="5264785" cy="3673475"/>
                    </a:xfrm>
                    <a:prstGeom prst="rect">
                      <a:avLst/>
                    </a:prstGeom>
                    <a:noFill/>
                    <a:ln>
                      <a:noFill/>
                    </a:ln>
                  </pic:spPr>
                </pic:pic>
              </a:graphicData>
            </a:graphic>
          </wp:inline>
        </w:drawing>
      </w:r>
    </w:p>
    <w:p w14:paraId="000D3011" w14:textId="77777777" w:rsidR="00A06D6C" w:rsidRDefault="00A06D6C">
      <w:pPr>
        <w:rPr>
          <w:rFonts w:ascii="Times New Roman" w:hAnsi="Times New Roman" w:cs="Times New Roman"/>
        </w:rPr>
      </w:pPr>
    </w:p>
    <w:p w14:paraId="14F9B50D"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3br</w:t>
      </w:r>
    </w:p>
    <w:p w14:paraId="4AA36208"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35948FC" wp14:editId="3351BE1E">
            <wp:extent cx="5264785" cy="3673475"/>
            <wp:effectExtent l="0" t="0" r="1905" b="0"/>
            <wp:docPr id="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2"/>
                    <pic:cNvPicPr>
                      <a:picLocks noChangeAspect="1"/>
                    </pic:cNvPicPr>
                  </pic:nvPicPr>
                  <pic:blipFill>
                    <a:blip r:embed="rId351"/>
                    <a:stretch>
                      <a:fillRect/>
                    </a:stretch>
                  </pic:blipFill>
                  <pic:spPr>
                    <a:xfrm>
                      <a:off x="0" y="0"/>
                      <a:ext cx="5264785" cy="3673475"/>
                    </a:xfrm>
                    <a:prstGeom prst="rect">
                      <a:avLst/>
                    </a:prstGeom>
                    <a:noFill/>
                    <a:ln>
                      <a:noFill/>
                    </a:ln>
                  </pic:spPr>
                </pic:pic>
              </a:graphicData>
            </a:graphic>
          </wp:inline>
        </w:drawing>
      </w:r>
    </w:p>
    <w:p w14:paraId="78F497C6" w14:textId="77777777" w:rsidR="00A06D6C" w:rsidRDefault="00A06D6C">
      <w:pPr>
        <w:spacing w:before="100"/>
        <w:rPr>
          <w:rFonts w:ascii="Times New Roman" w:hAnsi="Times New Roman" w:cs="Times New Roman"/>
          <w:b/>
          <w:bCs/>
          <w:sz w:val="20"/>
          <w:szCs w:val="20"/>
          <w:vertAlign w:val="superscript"/>
        </w:rPr>
      </w:pPr>
    </w:p>
    <w:p w14:paraId="5A6F90DF" w14:textId="77777777" w:rsidR="00A06D6C" w:rsidRDefault="00A06D6C">
      <w:pPr>
        <w:spacing w:before="100"/>
        <w:rPr>
          <w:rFonts w:ascii="Times New Roman" w:hAnsi="Times New Roman" w:cs="Times New Roman"/>
          <w:b/>
          <w:bCs/>
          <w:sz w:val="20"/>
          <w:szCs w:val="20"/>
          <w:vertAlign w:val="superscript"/>
        </w:rPr>
      </w:pPr>
    </w:p>
    <w:p w14:paraId="0515A44A"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3br</w:t>
      </w:r>
    </w:p>
    <w:p w14:paraId="2A4C663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1F7652E" wp14:editId="6AF17F35">
            <wp:extent cx="5264785" cy="3673475"/>
            <wp:effectExtent l="0" t="0" r="1905" b="0"/>
            <wp:docPr id="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3"/>
                    <pic:cNvPicPr>
                      <a:picLocks noChangeAspect="1"/>
                    </pic:cNvPicPr>
                  </pic:nvPicPr>
                  <pic:blipFill>
                    <a:blip r:embed="rId352"/>
                    <a:stretch>
                      <a:fillRect/>
                    </a:stretch>
                  </pic:blipFill>
                  <pic:spPr>
                    <a:xfrm>
                      <a:off x="0" y="0"/>
                      <a:ext cx="5264785" cy="3673475"/>
                    </a:xfrm>
                    <a:prstGeom prst="rect">
                      <a:avLst/>
                    </a:prstGeom>
                    <a:noFill/>
                    <a:ln>
                      <a:noFill/>
                    </a:ln>
                  </pic:spPr>
                </pic:pic>
              </a:graphicData>
            </a:graphic>
          </wp:inline>
        </w:drawing>
      </w:r>
    </w:p>
    <w:p w14:paraId="4FFA9384" w14:textId="77777777" w:rsidR="00A06D6C" w:rsidRDefault="00A06D6C">
      <w:pPr>
        <w:spacing w:before="100"/>
        <w:rPr>
          <w:rFonts w:ascii="Times New Roman" w:hAnsi="Times New Roman" w:cs="Times New Roman"/>
          <w:b/>
          <w:bCs/>
          <w:sz w:val="20"/>
          <w:szCs w:val="20"/>
          <w:vertAlign w:val="superscript"/>
        </w:rPr>
      </w:pPr>
    </w:p>
    <w:p w14:paraId="5AF9FDA0"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3bs</w:t>
      </w:r>
    </w:p>
    <w:p w14:paraId="4383D8B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DAA0ADD" wp14:editId="0F6FAECF">
            <wp:extent cx="5264785" cy="3673475"/>
            <wp:effectExtent l="0" t="0" r="1905" b="0"/>
            <wp:docPr id="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4"/>
                    <pic:cNvPicPr>
                      <a:picLocks noChangeAspect="1"/>
                    </pic:cNvPicPr>
                  </pic:nvPicPr>
                  <pic:blipFill>
                    <a:blip r:embed="rId353"/>
                    <a:stretch>
                      <a:fillRect/>
                    </a:stretch>
                  </pic:blipFill>
                  <pic:spPr>
                    <a:xfrm>
                      <a:off x="0" y="0"/>
                      <a:ext cx="5264785" cy="3673475"/>
                    </a:xfrm>
                    <a:prstGeom prst="rect">
                      <a:avLst/>
                    </a:prstGeom>
                    <a:noFill/>
                    <a:ln>
                      <a:noFill/>
                    </a:ln>
                  </pic:spPr>
                </pic:pic>
              </a:graphicData>
            </a:graphic>
          </wp:inline>
        </w:drawing>
      </w:r>
    </w:p>
    <w:p w14:paraId="341CB18E" w14:textId="77777777" w:rsidR="00A06D6C" w:rsidRDefault="00A06D6C">
      <w:pPr>
        <w:spacing w:before="100"/>
        <w:rPr>
          <w:rFonts w:ascii="Times New Roman" w:hAnsi="Times New Roman" w:cs="Times New Roman"/>
          <w:b/>
          <w:bCs/>
          <w:sz w:val="20"/>
          <w:szCs w:val="20"/>
          <w:vertAlign w:val="superscript"/>
        </w:rPr>
      </w:pPr>
    </w:p>
    <w:p w14:paraId="4BD4515A" w14:textId="77777777" w:rsidR="00A06D6C" w:rsidRDefault="00A06D6C">
      <w:pPr>
        <w:spacing w:before="100"/>
        <w:rPr>
          <w:rFonts w:ascii="Times New Roman" w:hAnsi="Times New Roman" w:cs="Times New Roman"/>
          <w:b/>
          <w:bCs/>
          <w:sz w:val="20"/>
          <w:szCs w:val="20"/>
          <w:vertAlign w:val="superscript"/>
        </w:rPr>
      </w:pPr>
    </w:p>
    <w:p w14:paraId="2B41CF73"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3bs</w:t>
      </w:r>
    </w:p>
    <w:p w14:paraId="16C03BE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A91EB9A" wp14:editId="5B0859D2">
            <wp:extent cx="5264785" cy="3673475"/>
            <wp:effectExtent l="0" t="0" r="1905" b="0"/>
            <wp:docPr id="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7"/>
                    <pic:cNvPicPr>
                      <a:picLocks noChangeAspect="1"/>
                    </pic:cNvPicPr>
                  </pic:nvPicPr>
                  <pic:blipFill>
                    <a:blip r:embed="rId354"/>
                    <a:stretch>
                      <a:fillRect/>
                    </a:stretch>
                  </pic:blipFill>
                  <pic:spPr>
                    <a:xfrm>
                      <a:off x="0" y="0"/>
                      <a:ext cx="5264785" cy="3673475"/>
                    </a:xfrm>
                    <a:prstGeom prst="rect">
                      <a:avLst/>
                    </a:prstGeom>
                    <a:noFill/>
                    <a:ln>
                      <a:noFill/>
                    </a:ln>
                  </pic:spPr>
                </pic:pic>
              </a:graphicData>
            </a:graphic>
          </wp:inline>
        </w:drawing>
      </w:r>
    </w:p>
    <w:p w14:paraId="67C5FD0E" w14:textId="77777777" w:rsidR="00A06D6C" w:rsidRDefault="00A06D6C">
      <w:pPr>
        <w:spacing w:before="100"/>
        <w:rPr>
          <w:rFonts w:ascii="Times New Roman" w:hAnsi="Times New Roman" w:cs="Times New Roman"/>
          <w:b/>
          <w:bCs/>
          <w:sz w:val="20"/>
          <w:szCs w:val="20"/>
          <w:vertAlign w:val="superscript"/>
        </w:rPr>
      </w:pPr>
    </w:p>
    <w:p w14:paraId="3189E584"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3bt</w:t>
      </w:r>
    </w:p>
    <w:p w14:paraId="1236D438" w14:textId="77777777" w:rsidR="00A06D6C" w:rsidRDefault="00470455">
      <w:pPr>
        <w:rPr>
          <w:rFonts w:ascii="Times New Roman" w:hAnsi="Times New Roman" w:cs="Times New Roman"/>
          <w:kern w:val="0"/>
        </w:rPr>
      </w:pPr>
      <w:r>
        <w:rPr>
          <w:rFonts w:ascii="Times New Roman" w:hAnsi="Times New Roman" w:cs="Times New Roman"/>
          <w:noProof/>
        </w:rPr>
        <w:drawing>
          <wp:inline distT="0" distB="0" distL="114300" distR="114300" wp14:anchorId="6A6AB630" wp14:editId="1ADC34AB">
            <wp:extent cx="5264785" cy="3672840"/>
            <wp:effectExtent l="0" t="0" r="1905" b="635"/>
            <wp:docPr id="82"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7"/>
                    <pic:cNvPicPr>
                      <a:picLocks noChangeAspect="1"/>
                    </pic:cNvPicPr>
                  </pic:nvPicPr>
                  <pic:blipFill>
                    <a:blip r:embed="rId355"/>
                    <a:stretch>
                      <a:fillRect/>
                    </a:stretch>
                  </pic:blipFill>
                  <pic:spPr>
                    <a:xfrm>
                      <a:off x="0" y="0"/>
                      <a:ext cx="5264785" cy="3672840"/>
                    </a:xfrm>
                    <a:prstGeom prst="rect">
                      <a:avLst/>
                    </a:prstGeom>
                    <a:noFill/>
                    <a:ln>
                      <a:noFill/>
                    </a:ln>
                  </pic:spPr>
                </pic:pic>
              </a:graphicData>
            </a:graphic>
          </wp:inline>
        </w:drawing>
      </w:r>
    </w:p>
    <w:p w14:paraId="5C7824F6" w14:textId="77777777" w:rsidR="00A06D6C" w:rsidRDefault="00A06D6C">
      <w:pPr>
        <w:spacing w:before="100"/>
        <w:rPr>
          <w:rFonts w:ascii="Times New Roman" w:hAnsi="Times New Roman" w:cs="Times New Roman"/>
          <w:b/>
          <w:bCs/>
          <w:sz w:val="20"/>
          <w:szCs w:val="20"/>
          <w:vertAlign w:val="superscript"/>
        </w:rPr>
      </w:pPr>
    </w:p>
    <w:p w14:paraId="082EC930" w14:textId="77777777" w:rsidR="00A06D6C" w:rsidRDefault="00A06D6C">
      <w:pPr>
        <w:spacing w:before="100"/>
        <w:rPr>
          <w:rFonts w:ascii="Times New Roman" w:hAnsi="Times New Roman" w:cs="Times New Roman"/>
          <w:b/>
          <w:bCs/>
          <w:sz w:val="20"/>
          <w:szCs w:val="20"/>
          <w:vertAlign w:val="superscript"/>
        </w:rPr>
      </w:pPr>
    </w:p>
    <w:p w14:paraId="05E8E56C"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3bt</w:t>
      </w:r>
    </w:p>
    <w:p w14:paraId="52B60F7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CDD46D0" wp14:editId="1FF24001">
            <wp:extent cx="5264785" cy="3672840"/>
            <wp:effectExtent l="0" t="0" r="1905" b="635"/>
            <wp:docPr id="6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0"/>
                    <pic:cNvPicPr>
                      <a:picLocks noChangeAspect="1"/>
                    </pic:cNvPicPr>
                  </pic:nvPicPr>
                  <pic:blipFill>
                    <a:blip r:embed="rId356"/>
                    <a:stretch>
                      <a:fillRect/>
                    </a:stretch>
                  </pic:blipFill>
                  <pic:spPr>
                    <a:xfrm>
                      <a:off x="0" y="0"/>
                      <a:ext cx="5264785" cy="3672840"/>
                    </a:xfrm>
                    <a:prstGeom prst="rect">
                      <a:avLst/>
                    </a:prstGeom>
                    <a:noFill/>
                    <a:ln>
                      <a:noFill/>
                    </a:ln>
                  </pic:spPr>
                </pic:pic>
              </a:graphicData>
            </a:graphic>
          </wp:inline>
        </w:drawing>
      </w:r>
    </w:p>
    <w:p w14:paraId="2D7B2629" w14:textId="77777777" w:rsidR="00A06D6C" w:rsidRDefault="00A06D6C">
      <w:pPr>
        <w:spacing w:before="100"/>
        <w:rPr>
          <w:rFonts w:ascii="Times New Roman" w:hAnsi="Times New Roman" w:cs="Times New Roman"/>
          <w:b/>
          <w:bCs/>
          <w:sz w:val="20"/>
          <w:szCs w:val="20"/>
          <w:vertAlign w:val="superscript"/>
        </w:rPr>
      </w:pPr>
    </w:p>
    <w:p w14:paraId="6873D101"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3bu</w:t>
      </w:r>
    </w:p>
    <w:p w14:paraId="3E25F29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B8E20CF" wp14:editId="068D72C1">
            <wp:extent cx="5264785" cy="3673475"/>
            <wp:effectExtent l="0" t="0" r="1905" b="0"/>
            <wp:docPr id="6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71"/>
                    <pic:cNvPicPr>
                      <a:picLocks noChangeAspect="1"/>
                    </pic:cNvPicPr>
                  </pic:nvPicPr>
                  <pic:blipFill>
                    <a:blip r:embed="rId357"/>
                    <a:stretch>
                      <a:fillRect/>
                    </a:stretch>
                  </pic:blipFill>
                  <pic:spPr>
                    <a:xfrm>
                      <a:off x="0" y="0"/>
                      <a:ext cx="5264785" cy="3673475"/>
                    </a:xfrm>
                    <a:prstGeom prst="rect">
                      <a:avLst/>
                    </a:prstGeom>
                    <a:noFill/>
                    <a:ln>
                      <a:noFill/>
                    </a:ln>
                  </pic:spPr>
                </pic:pic>
              </a:graphicData>
            </a:graphic>
          </wp:inline>
        </w:drawing>
      </w:r>
    </w:p>
    <w:p w14:paraId="50D8AC40" w14:textId="77777777" w:rsidR="00A06D6C" w:rsidRDefault="00A06D6C">
      <w:pPr>
        <w:rPr>
          <w:rFonts w:ascii="Times New Roman" w:hAnsi="Times New Roman" w:cs="Times New Roman"/>
        </w:rPr>
      </w:pPr>
    </w:p>
    <w:p w14:paraId="2354F6D5" w14:textId="77777777" w:rsidR="00A06D6C" w:rsidRDefault="00A06D6C">
      <w:pPr>
        <w:spacing w:before="100"/>
        <w:rPr>
          <w:rFonts w:ascii="Times New Roman" w:hAnsi="Times New Roman" w:cs="Times New Roman"/>
          <w:b/>
          <w:bCs/>
          <w:sz w:val="20"/>
          <w:szCs w:val="20"/>
          <w:vertAlign w:val="superscript"/>
        </w:rPr>
      </w:pPr>
    </w:p>
    <w:p w14:paraId="0D8E0C38"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3bu</w:t>
      </w:r>
    </w:p>
    <w:p w14:paraId="1D7774B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B780983" wp14:editId="4711D7A8">
            <wp:extent cx="5264785" cy="3672840"/>
            <wp:effectExtent l="0" t="0" r="1905" b="635"/>
            <wp:docPr id="80"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75"/>
                    <pic:cNvPicPr>
                      <a:picLocks noChangeAspect="1"/>
                    </pic:cNvPicPr>
                  </pic:nvPicPr>
                  <pic:blipFill>
                    <a:blip r:embed="rId358"/>
                    <a:stretch>
                      <a:fillRect/>
                    </a:stretch>
                  </pic:blipFill>
                  <pic:spPr>
                    <a:xfrm>
                      <a:off x="0" y="0"/>
                      <a:ext cx="5264785" cy="3672840"/>
                    </a:xfrm>
                    <a:prstGeom prst="rect">
                      <a:avLst/>
                    </a:prstGeom>
                    <a:noFill/>
                    <a:ln>
                      <a:noFill/>
                    </a:ln>
                  </pic:spPr>
                </pic:pic>
              </a:graphicData>
            </a:graphic>
          </wp:inline>
        </w:drawing>
      </w:r>
    </w:p>
    <w:p w14:paraId="0AC58F6A" w14:textId="77777777" w:rsidR="00A06D6C" w:rsidRDefault="00A06D6C">
      <w:pPr>
        <w:rPr>
          <w:rFonts w:ascii="Times New Roman" w:hAnsi="Times New Roman" w:cs="Times New Roman"/>
        </w:rPr>
      </w:pPr>
    </w:p>
    <w:p w14:paraId="581B7D72"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3aa</w:t>
      </w:r>
      <w:r>
        <w:rPr>
          <w:rFonts w:ascii="Times New Roman" w:hAnsi="Times New Roman" w:cs="Times New Roman"/>
          <w:b/>
          <w:bCs/>
          <w:sz w:val="20"/>
          <w:szCs w:val="20"/>
        </w:rPr>
        <w:t>'</w:t>
      </w:r>
    </w:p>
    <w:p w14:paraId="31A85123"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28B259F" wp14:editId="7F2EF337">
            <wp:extent cx="5264785" cy="3673475"/>
            <wp:effectExtent l="0" t="0" r="1905" b="0"/>
            <wp:docPr id="208"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84"/>
                    <pic:cNvPicPr>
                      <a:picLocks noChangeAspect="1"/>
                    </pic:cNvPicPr>
                  </pic:nvPicPr>
                  <pic:blipFill>
                    <a:blip r:embed="rId359"/>
                    <a:stretch>
                      <a:fillRect/>
                    </a:stretch>
                  </pic:blipFill>
                  <pic:spPr>
                    <a:xfrm>
                      <a:off x="0" y="0"/>
                      <a:ext cx="5264785" cy="3673475"/>
                    </a:xfrm>
                    <a:prstGeom prst="rect">
                      <a:avLst/>
                    </a:prstGeom>
                    <a:noFill/>
                    <a:ln>
                      <a:noFill/>
                    </a:ln>
                  </pic:spPr>
                </pic:pic>
              </a:graphicData>
            </a:graphic>
          </wp:inline>
        </w:drawing>
      </w:r>
    </w:p>
    <w:p w14:paraId="213D7393" w14:textId="77777777" w:rsidR="00A06D6C" w:rsidRDefault="00A06D6C">
      <w:pPr>
        <w:rPr>
          <w:rFonts w:ascii="Times New Roman" w:hAnsi="Times New Roman" w:cs="Times New Roman"/>
        </w:rPr>
      </w:pPr>
    </w:p>
    <w:p w14:paraId="4D87894C" w14:textId="77777777" w:rsidR="00A06D6C" w:rsidRDefault="00A06D6C">
      <w:pPr>
        <w:spacing w:before="100"/>
        <w:rPr>
          <w:rFonts w:ascii="Times New Roman" w:hAnsi="Times New Roman" w:cs="Times New Roman"/>
          <w:b/>
          <w:bCs/>
          <w:sz w:val="20"/>
          <w:szCs w:val="20"/>
          <w:vertAlign w:val="superscript"/>
        </w:rPr>
      </w:pPr>
    </w:p>
    <w:p w14:paraId="63AAF99B"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3aa</w:t>
      </w:r>
      <w:r>
        <w:rPr>
          <w:rFonts w:ascii="Times New Roman" w:hAnsi="Times New Roman" w:cs="Times New Roman"/>
          <w:b/>
          <w:bCs/>
          <w:sz w:val="20"/>
          <w:szCs w:val="20"/>
        </w:rPr>
        <w:t>'</w:t>
      </w:r>
    </w:p>
    <w:p w14:paraId="313696B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735767F" wp14:editId="690FC72B">
            <wp:extent cx="5264785" cy="3673475"/>
            <wp:effectExtent l="0" t="0" r="1905" b="0"/>
            <wp:docPr id="21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85"/>
                    <pic:cNvPicPr>
                      <a:picLocks noChangeAspect="1"/>
                    </pic:cNvPicPr>
                  </pic:nvPicPr>
                  <pic:blipFill>
                    <a:blip r:embed="rId360"/>
                    <a:stretch>
                      <a:fillRect/>
                    </a:stretch>
                  </pic:blipFill>
                  <pic:spPr>
                    <a:xfrm>
                      <a:off x="0" y="0"/>
                      <a:ext cx="5264785" cy="3673475"/>
                    </a:xfrm>
                    <a:prstGeom prst="rect">
                      <a:avLst/>
                    </a:prstGeom>
                    <a:noFill/>
                    <a:ln>
                      <a:noFill/>
                    </a:ln>
                  </pic:spPr>
                </pic:pic>
              </a:graphicData>
            </a:graphic>
          </wp:inline>
        </w:drawing>
      </w:r>
    </w:p>
    <w:p w14:paraId="16409112" w14:textId="77777777" w:rsidR="00A06D6C" w:rsidRDefault="00A06D6C">
      <w:pPr>
        <w:rPr>
          <w:rFonts w:ascii="Times New Roman" w:hAnsi="Times New Roman" w:cs="Times New Roman"/>
        </w:rPr>
      </w:pPr>
    </w:p>
    <w:p w14:paraId="460A27EB"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4</w:t>
      </w:r>
    </w:p>
    <w:p w14:paraId="0EAA4E0C"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D589F14" wp14:editId="6BDB8FAA">
            <wp:extent cx="5264785" cy="3672840"/>
            <wp:effectExtent l="0" t="0" r="1905" b="635"/>
            <wp:docPr id="207"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79"/>
                    <pic:cNvPicPr>
                      <a:picLocks noChangeAspect="1"/>
                    </pic:cNvPicPr>
                  </pic:nvPicPr>
                  <pic:blipFill>
                    <a:blip r:embed="rId361"/>
                    <a:stretch>
                      <a:fillRect/>
                    </a:stretch>
                  </pic:blipFill>
                  <pic:spPr>
                    <a:xfrm>
                      <a:off x="0" y="0"/>
                      <a:ext cx="5264785" cy="3672840"/>
                    </a:xfrm>
                    <a:prstGeom prst="rect">
                      <a:avLst/>
                    </a:prstGeom>
                    <a:noFill/>
                    <a:ln>
                      <a:noFill/>
                    </a:ln>
                  </pic:spPr>
                </pic:pic>
              </a:graphicData>
            </a:graphic>
          </wp:inline>
        </w:drawing>
      </w:r>
    </w:p>
    <w:p w14:paraId="3680D683" w14:textId="77777777" w:rsidR="00A06D6C" w:rsidRDefault="00A06D6C">
      <w:pPr>
        <w:spacing w:before="100"/>
        <w:rPr>
          <w:rFonts w:ascii="Times New Roman" w:hAnsi="Times New Roman" w:cs="Times New Roman"/>
          <w:b/>
          <w:bCs/>
          <w:sz w:val="20"/>
          <w:szCs w:val="20"/>
          <w:vertAlign w:val="superscript"/>
        </w:rPr>
      </w:pPr>
    </w:p>
    <w:p w14:paraId="07B22341" w14:textId="77777777" w:rsidR="00A06D6C" w:rsidRDefault="00A06D6C">
      <w:pPr>
        <w:spacing w:before="100"/>
        <w:rPr>
          <w:rFonts w:ascii="Times New Roman" w:hAnsi="Times New Roman" w:cs="Times New Roman"/>
          <w:b/>
          <w:bCs/>
          <w:sz w:val="20"/>
          <w:szCs w:val="20"/>
          <w:vertAlign w:val="superscript"/>
        </w:rPr>
      </w:pPr>
    </w:p>
    <w:p w14:paraId="57FF28E9"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4</w:t>
      </w:r>
    </w:p>
    <w:p w14:paraId="72D16A9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1235EF2" wp14:editId="24FE633A">
            <wp:extent cx="5264785" cy="3673475"/>
            <wp:effectExtent l="0" t="0" r="1905" b="0"/>
            <wp:docPr id="8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04"/>
                    <pic:cNvPicPr>
                      <a:picLocks noChangeAspect="1"/>
                    </pic:cNvPicPr>
                  </pic:nvPicPr>
                  <pic:blipFill>
                    <a:blip r:embed="rId362"/>
                    <a:stretch>
                      <a:fillRect/>
                    </a:stretch>
                  </pic:blipFill>
                  <pic:spPr>
                    <a:xfrm>
                      <a:off x="0" y="0"/>
                      <a:ext cx="5264785" cy="3673475"/>
                    </a:xfrm>
                    <a:prstGeom prst="rect">
                      <a:avLst/>
                    </a:prstGeom>
                    <a:noFill/>
                    <a:ln>
                      <a:noFill/>
                    </a:ln>
                  </pic:spPr>
                </pic:pic>
              </a:graphicData>
            </a:graphic>
          </wp:inline>
        </w:drawing>
      </w:r>
    </w:p>
    <w:p w14:paraId="66F38EBA" w14:textId="77777777" w:rsidR="00A06D6C" w:rsidRDefault="00A06D6C">
      <w:pPr>
        <w:rPr>
          <w:rFonts w:ascii="Times New Roman" w:hAnsi="Times New Roman" w:cs="Times New Roman"/>
        </w:rPr>
      </w:pPr>
    </w:p>
    <w:p w14:paraId="28B76E48" w14:textId="77777777" w:rsidR="00A06D6C" w:rsidRDefault="00470455">
      <w:pPr>
        <w:rPr>
          <w:rFonts w:ascii="Times New Roman" w:hAnsi="Times New Roman" w:cs="Times New Roman"/>
        </w:rPr>
      </w:pP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w:t>
      </w: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 COSY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4</w:t>
      </w:r>
    </w:p>
    <w:p w14:paraId="200E8B89"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E315E78" wp14:editId="5701F67D">
            <wp:extent cx="5264785" cy="3673475"/>
            <wp:effectExtent l="0" t="0" r="1905" b="0"/>
            <wp:docPr id="280"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74"/>
                    <pic:cNvPicPr>
                      <a:picLocks noChangeAspect="1"/>
                    </pic:cNvPicPr>
                  </pic:nvPicPr>
                  <pic:blipFill>
                    <a:blip r:embed="rId363"/>
                    <a:stretch>
                      <a:fillRect/>
                    </a:stretch>
                  </pic:blipFill>
                  <pic:spPr>
                    <a:xfrm>
                      <a:off x="0" y="0"/>
                      <a:ext cx="5264785" cy="3673475"/>
                    </a:xfrm>
                    <a:prstGeom prst="rect">
                      <a:avLst/>
                    </a:prstGeom>
                    <a:noFill/>
                    <a:ln>
                      <a:noFill/>
                    </a:ln>
                  </pic:spPr>
                </pic:pic>
              </a:graphicData>
            </a:graphic>
          </wp:inline>
        </w:drawing>
      </w:r>
    </w:p>
    <w:p w14:paraId="690BD644" w14:textId="77777777" w:rsidR="00A06D6C" w:rsidRDefault="00A06D6C">
      <w:pPr>
        <w:rPr>
          <w:rFonts w:ascii="Times New Roman" w:hAnsi="Times New Roman" w:cs="Times New Roman"/>
        </w:rPr>
      </w:pPr>
    </w:p>
    <w:p w14:paraId="0627E432" w14:textId="77777777" w:rsidR="00A06D6C" w:rsidRDefault="00A06D6C">
      <w:pPr>
        <w:rPr>
          <w:rFonts w:ascii="Times New Roman" w:hAnsi="Times New Roman" w:cs="Times New Roman"/>
        </w:rPr>
      </w:pPr>
    </w:p>
    <w:p w14:paraId="4369FE72"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HMQC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4</w:t>
      </w:r>
    </w:p>
    <w:p w14:paraId="545342A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159EB89" wp14:editId="71AD9D3D">
            <wp:extent cx="5264785" cy="3672840"/>
            <wp:effectExtent l="0" t="0" r="1905" b="635"/>
            <wp:docPr id="47"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3"/>
                    <pic:cNvPicPr>
                      <a:picLocks noChangeAspect="1"/>
                    </pic:cNvPicPr>
                  </pic:nvPicPr>
                  <pic:blipFill>
                    <a:blip r:embed="rId364"/>
                    <a:stretch>
                      <a:fillRect/>
                    </a:stretch>
                  </pic:blipFill>
                  <pic:spPr>
                    <a:xfrm>
                      <a:off x="0" y="0"/>
                      <a:ext cx="5264785" cy="3672840"/>
                    </a:xfrm>
                    <a:prstGeom prst="rect">
                      <a:avLst/>
                    </a:prstGeom>
                    <a:noFill/>
                    <a:ln>
                      <a:noFill/>
                    </a:ln>
                  </pic:spPr>
                </pic:pic>
              </a:graphicData>
            </a:graphic>
          </wp:inline>
        </w:drawing>
      </w:r>
    </w:p>
    <w:p w14:paraId="19315923" w14:textId="77777777" w:rsidR="00A06D6C" w:rsidRDefault="00A06D6C">
      <w:pPr>
        <w:rPr>
          <w:rFonts w:ascii="Times New Roman" w:hAnsi="Times New Roman" w:cs="Times New Roman"/>
        </w:rPr>
      </w:pPr>
    </w:p>
    <w:p w14:paraId="15356457" w14:textId="77777777" w:rsidR="00A06D6C" w:rsidRDefault="00A06D6C">
      <w:pPr>
        <w:rPr>
          <w:rFonts w:ascii="Times New Roman" w:hAnsi="Times New Roman" w:cs="Times New Roman"/>
        </w:rPr>
      </w:pPr>
    </w:p>
    <w:p w14:paraId="3C57222A"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HMBC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4</w:t>
      </w:r>
    </w:p>
    <w:p w14:paraId="75C686D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C762F63" wp14:editId="4D04C281">
            <wp:extent cx="5264785" cy="3673475"/>
            <wp:effectExtent l="0" t="0" r="1905" b="0"/>
            <wp:docPr id="4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1"/>
                    <pic:cNvPicPr>
                      <a:picLocks noChangeAspect="1"/>
                    </pic:cNvPicPr>
                  </pic:nvPicPr>
                  <pic:blipFill>
                    <a:blip r:embed="rId365"/>
                    <a:stretch>
                      <a:fillRect/>
                    </a:stretch>
                  </pic:blipFill>
                  <pic:spPr>
                    <a:xfrm>
                      <a:off x="0" y="0"/>
                      <a:ext cx="5264785" cy="3673475"/>
                    </a:xfrm>
                    <a:prstGeom prst="rect">
                      <a:avLst/>
                    </a:prstGeom>
                    <a:noFill/>
                    <a:ln>
                      <a:noFill/>
                    </a:ln>
                  </pic:spPr>
                </pic:pic>
              </a:graphicData>
            </a:graphic>
          </wp:inline>
        </w:drawing>
      </w:r>
    </w:p>
    <w:p w14:paraId="5C2EC66F" w14:textId="77777777" w:rsidR="00A06D6C" w:rsidRDefault="00A06D6C">
      <w:pPr>
        <w:rPr>
          <w:rFonts w:ascii="Times New Roman" w:hAnsi="Times New Roman" w:cs="Times New Roman"/>
        </w:rPr>
      </w:pPr>
    </w:p>
    <w:p w14:paraId="097F6752" w14:textId="77777777" w:rsidR="00A06D6C" w:rsidRDefault="00A06D6C">
      <w:pPr>
        <w:rPr>
          <w:rFonts w:ascii="Times New Roman" w:hAnsi="Times New Roman" w:cs="Times New Roman"/>
        </w:rPr>
      </w:pPr>
    </w:p>
    <w:p w14:paraId="77AB63D7"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ROESY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4</w:t>
      </w:r>
    </w:p>
    <w:p w14:paraId="05223202" w14:textId="77777777" w:rsidR="00A06D6C" w:rsidRDefault="00470455">
      <w:pPr>
        <w:rPr>
          <w:rFonts w:ascii="Times New Roman" w:hAnsi="Times New Roman" w:cs="Times New Roman"/>
          <w:kern w:val="0"/>
        </w:rPr>
      </w:pPr>
      <w:r>
        <w:rPr>
          <w:rFonts w:ascii="Times New Roman" w:hAnsi="Times New Roman" w:cs="Times New Roman"/>
          <w:noProof/>
        </w:rPr>
        <w:drawing>
          <wp:inline distT="0" distB="0" distL="114300" distR="114300" wp14:anchorId="4AA6AB06" wp14:editId="76FBEF0D">
            <wp:extent cx="5264785" cy="3673475"/>
            <wp:effectExtent l="0" t="0" r="1905" b="0"/>
            <wp:docPr id="27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80"/>
                    <pic:cNvPicPr>
                      <a:picLocks noChangeAspect="1"/>
                    </pic:cNvPicPr>
                  </pic:nvPicPr>
                  <pic:blipFill>
                    <a:blip r:embed="rId366"/>
                    <a:stretch>
                      <a:fillRect/>
                    </a:stretch>
                  </pic:blipFill>
                  <pic:spPr>
                    <a:xfrm>
                      <a:off x="0" y="0"/>
                      <a:ext cx="5264785" cy="3673475"/>
                    </a:xfrm>
                    <a:prstGeom prst="rect">
                      <a:avLst/>
                    </a:prstGeom>
                    <a:noFill/>
                    <a:ln>
                      <a:noFill/>
                    </a:ln>
                  </pic:spPr>
                </pic:pic>
              </a:graphicData>
            </a:graphic>
          </wp:inline>
        </w:drawing>
      </w:r>
    </w:p>
    <w:p w14:paraId="0BE536CB" w14:textId="77777777" w:rsidR="00A06D6C" w:rsidRDefault="00A06D6C">
      <w:pPr>
        <w:rPr>
          <w:rFonts w:ascii="Times New Roman" w:hAnsi="Times New Roman" w:cs="Times New Roman"/>
        </w:rPr>
      </w:pPr>
    </w:p>
    <w:p w14:paraId="7373C8D5" w14:textId="77777777" w:rsidR="00A06D6C" w:rsidRDefault="00A06D6C">
      <w:pPr>
        <w:rPr>
          <w:rFonts w:ascii="Times New Roman" w:hAnsi="Times New Roman" w:cs="Times New Roman"/>
        </w:rPr>
      </w:pPr>
    </w:p>
    <w:p w14:paraId="3BEC9155"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5</w:t>
      </w:r>
    </w:p>
    <w:p w14:paraId="7D9050C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A0EB8D0" wp14:editId="61D4DD66">
            <wp:extent cx="5264785" cy="3672840"/>
            <wp:effectExtent l="0" t="0" r="1905" b="635"/>
            <wp:docPr id="21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83"/>
                    <pic:cNvPicPr>
                      <a:picLocks noChangeAspect="1"/>
                    </pic:cNvPicPr>
                  </pic:nvPicPr>
                  <pic:blipFill>
                    <a:blip r:embed="rId367"/>
                    <a:stretch>
                      <a:fillRect/>
                    </a:stretch>
                  </pic:blipFill>
                  <pic:spPr>
                    <a:xfrm>
                      <a:off x="0" y="0"/>
                      <a:ext cx="5264785" cy="3672840"/>
                    </a:xfrm>
                    <a:prstGeom prst="rect">
                      <a:avLst/>
                    </a:prstGeom>
                    <a:noFill/>
                    <a:ln>
                      <a:noFill/>
                    </a:ln>
                  </pic:spPr>
                </pic:pic>
              </a:graphicData>
            </a:graphic>
          </wp:inline>
        </w:drawing>
      </w:r>
    </w:p>
    <w:p w14:paraId="2476E504" w14:textId="77777777" w:rsidR="00A06D6C" w:rsidRDefault="00A06D6C">
      <w:pPr>
        <w:spacing w:before="100"/>
        <w:rPr>
          <w:rFonts w:ascii="Times New Roman" w:hAnsi="Times New Roman" w:cs="Times New Roman"/>
          <w:b/>
          <w:bCs/>
          <w:sz w:val="20"/>
          <w:szCs w:val="20"/>
          <w:vertAlign w:val="superscript"/>
        </w:rPr>
      </w:pPr>
    </w:p>
    <w:p w14:paraId="003C8952" w14:textId="77777777" w:rsidR="00A06D6C" w:rsidRDefault="00A06D6C">
      <w:pPr>
        <w:spacing w:before="100"/>
        <w:rPr>
          <w:rFonts w:ascii="Times New Roman" w:hAnsi="Times New Roman" w:cs="Times New Roman"/>
          <w:b/>
          <w:bCs/>
          <w:sz w:val="20"/>
          <w:szCs w:val="20"/>
          <w:vertAlign w:val="superscript"/>
        </w:rPr>
      </w:pPr>
    </w:p>
    <w:p w14:paraId="2D6CD17A"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5</w:t>
      </w:r>
    </w:p>
    <w:p w14:paraId="42AD0220"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E3E8A17" wp14:editId="00446DC0">
            <wp:extent cx="5264785" cy="3672840"/>
            <wp:effectExtent l="0" t="0" r="1905" b="635"/>
            <wp:docPr id="217"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85"/>
                    <pic:cNvPicPr>
                      <a:picLocks noChangeAspect="1"/>
                    </pic:cNvPicPr>
                  </pic:nvPicPr>
                  <pic:blipFill>
                    <a:blip r:embed="rId368"/>
                    <a:stretch>
                      <a:fillRect/>
                    </a:stretch>
                  </pic:blipFill>
                  <pic:spPr>
                    <a:xfrm>
                      <a:off x="0" y="0"/>
                      <a:ext cx="5264785" cy="3672840"/>
                    </a:xfrm>
                    <a:prstGeom prst="rect">
                      <a:avLst/>
                    </a:prstGeom>
                    <a:noFill/>
                    <a:ln>
                      <a:noFill/>
                    </a:ln>
                  </pic:spPr>
                </pic:pic>
              </a:graphicData>
            </a:graphic>
          </wp:inline>
        </w:drawing>
      </w:r>
    </w:p>
    <w:p w14:paraId="02374E76" w14:textId="77777777" w:rsidR="00A06D6C" w:rsidRDefault="00A06D6C">
      <w:pPr>
        <w:rPr>
          <w:rFonts w:ascii="Times New Roman" w:hAnsi="Times New Roman" w:cs="Times New Roman"/>
        </w:rPr>
      </w:pPr>
    </w:p>
    <w:p w14:paraId="1EC9A743" w14:textId="77777777" w:rsidR="00A06D6C" w:rsidRDefault="00470455">
      <w:pPr>
        <w:rPr>
          <w:rFonts w:ascii="Times New Roman" w:hAnsi="Times New Roman" w:cs="Times New Roman"/>
        </w:rPr>
      </w:pP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w:t>
      </w: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 COSY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5</w:t>
      </w:r>
    </w:p>
    <w:p w14:paraId="3922772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C33069C" wp14:editId="2C9180CA">
            <wp:extent cx="5264785" cy="3673475"/>
            <wp:effectExtent l="0" t="0" r="1905" b="0"/>
            <wp:docPr id="219"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87"/>
                    <pic:cNvPicPr>
                      <a:picLocks noChangeAspect="1"/>
                    </pic:cNvPicPr>
                  </pic:nvPicPr>
                  <pic:blipFill>
                    <a:blip r:embed="rId369"/>
                    <a:stretch>
                      <a:fillRect/>
                    </a:stretch>
                  </pic:blipFill>
                  <pic:spPr>
                    <a:xfrm>
                      <a:off x="0" y="0"/>
                      <a:ext cx="5264785" cy="3673475"/>
                    </a:xfrm>
                    <a:prstGeom prst="rect">
                      <a:avLst/>
                    </a:prstGeom>
                    <a:noFill/>
                    <a:ln>
                      <a:noFill/>
                    </a:ln>
                  </pic:spPr>
                </pic:pic>
              </a:graphicData>
            </a:graphic>
          </wp:inline>
        </w:drawing>
      </w:r>
    </w:p>
    <w:p w14:paraId="7A4109E5" w14:textId="77777777" w:rsidR="00A06D6C" w:rsidRDefault="00A06D6C">
      <w:pPr>
        <w:rPr>
          <w:rFonts w:ascii="Times New Roman" w:hAnsi="Times New Roman" w:cs="Times New Roman"/>
        </w:rPr>
      </w:pPr>
    </w:p>
    <w:p w14:paraId="2C259F63" w14:textId="77777777" w:rsidR="00A06D6C" w:rsidRDefault="00A06D6C">
      <w:pPr>
        <w:rPr>
          <w:rFonts w:ascii="Times New Roman" w:hAnsi="Times New Roman" w:cs="Times New Roman"/>
        </w:rPr>
      </w:pPr>
    </w:p>
    <w:p w14:paraId="3A6062EB"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HMQC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5</w:t>
      </w:r>
    </w:p>
    <w:p w14:paraId="1EBFB5E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65069FBF" wp14:editId="4A2B3E79">
            <wp:extent cx="5264785" cy="3672840"/>
            <wp:effectExtent l="0" t="0" r="1905" b="635"/>
            <wp:docPr id="218"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86"/>
                    <pic:cNvPicPr>
                      <a:picLocks noChangeAspect="1"/>
                    </pic:cNvPicPr>
                  </pic:nvPicPr>
                  <pic:blipFill>
                    <a:blip r:embed="rId370"/>
                    <a:stretch>
                      <a:fillRect/>
                    </a:stretch>
                  </pic:blipFill>
                  <pic:spPr>
                    <a:xfrm>
                      <a:off x="0" y="0"/>
                      <a:ext cx="5264785" cy="3672840"/>
                    </a:xfrm>
                    <a:prstGeom prst="rect">
                      <a:avLst/>
                    </a:prstGeom>
                    <a:noFill/>
                    <a:ln>
                      <a:noFill/>
                    </a:ln>
                  </pic:spPr>
                </pic:pic>
              </a:graphicData>
            </a:graphic>
          </wp:inline>
        </w:drawing>
      </w:r>
    </w:p>
    <w:p w14:paraId="3BB315CC" w14:textId="77777777" w:rsidR="00A06D6C" w:rsidRDefault="00A06D6C">
      <w:pPr>
        <w:rPr>
          <w:rFonts w:ascii="Times New Roman" w:hAnsi="Times New Roman" w:cs="Times New Roman"/>
        </w:rPr>
      </w:pPr>
    </w:p>
    <w:p w14:paraId="6057FEA3" w14:textId="77777777" w:rsidR="00A06D6C" w:rsidRDefault="00A06D6C">
      <w:pPr>
        <w:rPr>
          <w:rFonts w:ascii="Times New Roman" w:hAnsi="Times New Roman" w:cs="Times New Roman"/>
        </w:rPr>
      </w:pPr>
    </w:p>
    <w:p w14:paraId="2AD090A7"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HMBC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5</w:t>
      </w:r>
    </w:p>
    <w:p w14:paraId="1E4A1D8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78088ADC" wp14:editId="7AC41121">
            <wp:extent cx="5264785" cy="3672840"/>
            <wp:effectExtent l="0" t="0" r="1905" b="635"/>
            <wp:docPr id="221"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89"/>
                    <pic:cNvPicPr>
                      <a:picLocks noChangeAspect="1"/>
                    </pic:cNvPicPr>
                  </pic:nvPicPr>
                  <pic:blipFill>
                    <a:blip r:embed="rId371"/>
                    <a:stretch>
                      <a:fillRect/>
                    </a:stretch>
                  </pic:blipFill>
                  <pic:spPr>
                    <a:xfrm>
                      <a:off x="0" y="0"/>
                      <a:ext cx="5264785" cy="3672840"/>
                    </a:xfrm>
                    <a:prstGeom prst="rect">
                      <a:avLst/>
                    </a:prstGeom>
                    <a:noFill/>
                    <a:ln>
                      <a:noFill/>
                    </a:ln>
                  </pic:spPr>
                </pic:pic>
              </a:graphicData>
            </a:graphic>
          </wp:inline>
        </w:drawing>
      </w:r>
    </w:p>
    <w:p w14:paraId="1C5C7D9F" w14:textId="77777777" w:rsidR="00A06D6C" w:rsidRDefault="00A06D6C">
      <w:pPr>
        <w:rPr>
          <w:rFonts w:ascii="Times New Roman" w:hAnsi="Times New Roman" w:cs="Times New Roman"/>
        </w:rPr>
      </w:pPr>
    </w:p>
    <w:p w14:paraId="234BF69C" w14:textId="77777777" w:rsidR="00A06D6C" w:rsidRDefault="00A06D6C">
      <w:pPr>
        <w:rPr>
          <w:rFonts w:ascii="Times New Roman" w:hAnsi="Times New Roman" w:cs="Times New Roman"/>
        </w:rPr>
      </w:pPr>
    </w:p>
    <w:p w14:paraId="34407AD7"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ROESY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5</w:t>
      </w:r>
    </w:p>
    <w:p w14:paraId="28B55E7A"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ED21EE4" wp14:editId="6DF7ED10">
            <wp:extent cx="5264785" cy="3672840"/>
            <wp:effectExtent l="0" t="0" r="1905" b="635"/>
            <wp:docPr id="223"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91"/>
                    <pic:cNvPicPr>
                      <a:picLocks noChangeAspect="1"/>
                    </pic:cNvPicPr>
                  </pic:nvPicPr>
                  <pic:blipFill>
                    <a:blip r:embed="rId372"/>
                    <a:stretch>
                      <a:fillRect/>
                    </a:stretch>
                  </pic:blipFill>
                  <pic:spPr>
                    <a:xfrm>
                      <a:off x="0" y="0"/>
                      <a:ext cx="5264785" cy="3672840"/>
                    </a:xfrm>
                    <a:prstGeom prst="rect">
                      <a:avLst/>
                    </a:prstGeom>
                    <a:noFill/>
                    <a:ln>
                      <a:noFill/>
                    </a:ln>
                  </pic:spPr>
                </pic:pic>
              </a:graphicData>
            </a:graphic>
          </wp:inline>
        </w:drawing>
      </w:r>
    </w:p>
    <w:p w14:paraId="50F63607" w14:textId="77777777" w:rsidR="00A06D6C" w:rsidRDefault="00A06D6C">
      <w:pPr>
        <w:rPr>
          <w:rFonts w:ascii="Times New Roman" w:hAnsi="Times New Roman" w:cs="Times New Roman"/>
        </w:rPr>
      </w:pPr>
    </w:p>
    <w:p w14:paraId="10837DDE" w14:textId="77777777" w:rsidR="00A06D6C" w:rsidRDefault="00A06D6C">
      <w:pPr>
        <w:rPr>
          <w:rFonts w:ascii="Times New Roman" w:hAnsi="Times New Roman" w:cs="Times New Roman"/>
        </w:rPr>
      </w:pPr>
    </w:p>
    <w:p w14:paraId="1F806087"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6</w:t>
      </w:r>
    </w:p>
    <w:p w14:paraId="1B03DB5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B4E6FA7" wp14:editId="6B1E48C9">
            <wp:extent cx="5264785" cy="3673475"/>
            <wp:effectExtent l="0" t="0" r="1905" b="0"/>
            <wp:docPr id="4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9"/>
                    <pic:cNvPicPr>
                      <a:picLocks noChangeAspect="1"/>
                    </pic:cNvPicPr>
                  </pic:nvPicPr>
                  <pic:blipFill>
                    <a:blip r:embed="rId373"/>
                    <a:stretch>
                      <a:fillRect/>
                    </a:stretch>
                  </pic:blipFill>
                  <pic:spPr>
                    <a:xfrm>
                      <a:off x="0" y="0"/>
                      <a:ext cx="5264785" cy="3673475"/>
                    </a:xfrm>
                    <a:prstGeom prst="rect">
                      <a:avLst/>
                    </a:prstGeom>
                    <a:noFill/>
                    <a:ln>
                      <a:noFill/>
                    </a:ln>
                  </pic:spPr>
                </pic:pic>
              </a:graphicData>
            </a:graphic>
          </wp:inline>
        </w:drawing>
      </w:r>
    </w:p>
    <w:p w14:paraId="7E021FDF" w14:textId="77777777" w:rsidR="00A06D6C" w:rsidRDefault="00A06D6C">
      <w:pPr>
        <w:rPr>
          <w:rFonts w:ascii="Times New Roman" w:hAnsi="Times New Roman" w:cs="Times New Roman"/>
        </w:rPr>
      </w:pPr>
    </w:p>
    <w:p w14:paraId="328D9F9B" w14:textId="77777777" w:rsidR="00A06D6C" w:rsidRDefault="00A06D6C">
      <w:pPr>
        <w:spacing w:before="100"/>
        <w:rPr>
          <w:rFonts w:ascii="Times New Roman" w:hAnsi="Times New Roman" w:cs="Times New Roman"/>
          <w:b/>
          <w:bCs/>
          <w:sz w:val="20"/>
          <w:szCs w:val="20"/>
          <w:vertAlign w:val="superscript"/>
        </w:rPr>
      </w:pPr>
    </w:p>
    <w:p w14:paraId="7E30BEDE" w14:textId="77777777" w:rsidR="00A06D6C" w:rsidRDefault="00470455">
      <w:pPr>
        <w:spacing w:before="100"/>
        <w:rPr>
          <w:rFonts w:ascii="Times New Roman" w:hAnsi="Times New Roman" w:cs="Times New Roman"/>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6</w:t>
      </w:r>
    </w:p>
    <w:p w14:paraId="2F17486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3DB2F2D" wp14:editId="0AAD710C">
            <wp:extent cx="5264785" cy="3673475"/>
            <wp:effectExtent l="0" t="0" r="1905" b="0"/>
            <wp:docPr id="69"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96"/>
                    <pic:cNvPicPr>
                      <a:picLocks noChangeAspect="1"/>
                    </pic:cNvPicPr>
                  </pic:nvPicPr>
                  <pic:blipFill>
                    <a:blip r:embed="rId374"/>
                    <a:stretch>
                      <a:fillRect/>
                    </a:stretch>
                  </pic:blipFill>
                  <pic:spPr>
                    <a:xfrm>
                      <a:off x="0" y="0"/>
                      <a:ext cx="5264785" cy="3673475"/>
                    </a:xfrm>
                    <a:prstGeom prst="rect">
                      <a:avLst/>
                    </a:prstGeom>
                    <a:noFill/>
                    <a:ln>
                      <a:noFill/>
                    </a:ln>
                  </pic:spPr>
                </pic:pic>
              </a:graphicData>
            </a:graphic>
          </wp:inline>
        </w:drawing>
      </w:r>
    </w:p>
    <w:p w14:paraId="2B408349" w14:textId="77777777" w:rsidR="00A06D6C" w:rsidRDefault="00A06D6C">
      <w:pPr>
        <w:spacing w:before="100"/>
        <w:rPr>
          <w:rFonts w:ascii="Times New Roman" w:hAnsi="Times New Roman" w:cs="Times New Roman"/>
          <w:b/>
          <w:bCs/>
          <w:vertAlign w:val="superscript"/>
        </w:rPr>
      </w:pPr>
    </w:p>
    <w:p w14:paraId="64F95D63" w14:textId="77777777" w:rsidR="00A06D6C" w:rsidRDefault="00470455">
      <w:pPr>
        <w:spacing w:before="100"/>
        <w:rPr>
          <w:rFonts w:ascii="Times New Roman" w:hAnsi="Times New Roman" w:cs="Times New Roman"/>
        </w:rPr>
      </w:pPr>
      <w:r>
        <w:rPr>
          <w:rFonts w:ascii="Times New Roman" w:hAnsi="Times New Roman" w:cs="Times New Roman"/>
          <w:b/>
          <w:bCs/>
          <w:vertAlign w:val="superscript"/>
        </w:rPr>
        <w:t>19</w:t>
      </w:r>
      <w:r>
        <w:rPr>
          <w:rFonts w:ascii="Times New Roman" w:hAnsi="Times New Roman" w:cs="Times New Roman"/>
          <w:b/>
          <w:bCs/>
        </w:rPr>
        <w:t>F</w:t>
      </w:r>
      <w:r>
        <w:rPr>
          <w:rFonts w:ascii="Times New Roman" w:hAnsi="Times New Roman" w:cs="Times New Roman"/>
          <w:b/>
          <w:bCs/>
          <w:sz w:val="20"/>
          <w:szCs w:val="20"/>
        </w:rPr>
        <w:t xml:space="preserve"> NMR</w:t>
      </w:r>
      <w:r>
        <w:rPr>
          <w:rFonts w:ascii="Times New Roman" w:hAnsi="Times New Roman" w:cs="Times New Roman" w:hint="eastAsia"/>
          <w:b/>
          <w:bCs/>
          <w:sz w:val="20"/>
          <w:szCs w:val="20"/>
        </w:rPr>
        <w:t xml:space="preserve"> of 6</w:t>
      </w:r>
    </w:p>
    <w:p w14:paraId="4D807EF3"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AD68678" wp14:editId="52F16A68">
            <wp:extent cx="5264785" cy="3673475"/>
            <wp:effectExtent l="0" t="0" r="1905" b="0"/>
            <wp:docPr id="62"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94"/>
                    <pic:cNvPicPr>
                      <a:picLocks noChangeAspect="1"/>
                    </pic:cNvPicPr>
                  </pic:nvPicPr>
                  <pic:blipFill>
                    <a:blip r:embed="rId375"/>
                    <a:stretch>
                      <a:fillRect/>
                    </a:stretch>
                  </pic:blipFill>
                  <pic:spPr>
                    <a:xfrm>
                      <a:off x="0" y="0"/>
                      <a:ext cx="5264785" cy="3673475"/>
                    </a:xfrm>
                    <a:prstGeom prst="rect">
                      <a:avLst/>
                    </a:prstGeom>
                    <a:noFill/>
                    <a:ln>
                      <a:noFill/>
                    </a:ln>
                  </pic:spPr>
                </pic:pic>
              </a:graphicData>
            </a:graphic>
          </wp:inline>
        </w:drawing>
      </w:r>
    </w:p>
    <w:p w14:paraId="5592FDE7" w14:textId="77777777" w:rsidR="00A06D6C" w:rsidRDefault="00A06D6C">
      <w:pPr>
        <w:rPr>
          <w:rFonts w:ascii="Times New Roman" w:hAnsi="Times New Roman" w:cs="Times New Roman"/>
        </w:rPr>
      </w:pPr>
    </w:p>
    <w:p w14:paraId="032367A8" w14:textId="77777777" w:rsidR="00A06D6C" w:rsidRDefault="00A06D6C">
      <w:pPr>
        <w:rPr>
          <w:rFonts w:ascii="Times New Roman" w:hAnsi="Times New Roman" w:cs="Times New Roman"/>
        </w:rPr>
      </w:pPr>
    </w:p>
    <w:p w14:paraId="004C3841" w14:textId="77777777" w:rsidR="00A06D6C" w:rsidRDefault="00470455">
      <w:pPr>
        <w:rPr>
          <w:rFonts w:ascii="Times New Roman" w:hAnsi="Times New Roman" w:cs="Times New Roman"/>
        </w:rPr>
      </w:pP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w:t>
      </w: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 COSY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6</w:t>
      </w:r>
    </w:p>
    <w:p w14:paraId="0716CD24"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28BF632" wp14:editId="1E708A8C">
            <wp:extent cx="5264785" cy="3673475"/>
            <wp:effectExtent l="0" t="0" r="1905" b="0"/>
            <wp:docPr id="46"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88"/>
                    <pic:cNvPicPr>
                      <a:picLocks noChangeAspect="1"/>
                    </pic:cNvPicPr>
                  </pic:nvPicPr>
                  <pic:blipFill>
                    <a:blip r:embed="rId376"/>
                    <a:stretch>
                      <a:fillRect/>
                    </a:stretch>
                  </pic:blipFill>
                  <pic:spPr>
                    <a:xfrm>
                      <a:off x="0" y="0"/>
                      <a:ext cx="5264785" cy="3673475"/>
                    </a:xfrm>
                    <a:prstGeom prst="rect">
                      <a:avLst/>
                    </a:prstGeom>
                    <a:noFill/>
                    <a:ln>
                      <a:noFill/>
                    </a:ln>
                  </pic:spPr>
                </pic:pic>
              </a:graphicData>
            </a:graphic>
          </wp:inline>
        </w:drawing>
      </w:r>
    </w:p>
    <w:p w14:paraId="10C8990B" w14:textId="77777777" w:rsidR="00A06D6C" w:rsidRDefault="00A06D6C">
      <w:pPr>
        <w:rPr>
          <w:rFonts w:ascii="Times New Roman" w:hAnsi="Times New Roman" w:cs="Times New Roman"/>
        </w:rPr>
      </w:pPr>
    </w:p>
    <w:p w14:paraId="7AA402B5" w14:textId="77777777" w:rsidR="00A06D6C" w:rsidRDefault="00A06D6C">
      <w:pPr>
        <w:rPr>
          <w:rFonts w:ascii="Times New Roman" w:hAnsi="Times New Roman" w:cs="Times New Roman"/>
          <w:b/>
          <w:bCs/>
          <w:kern w:val="0"/>
          <w:sz w:val="20"/>
          <w:szCs w:val="20"/>
        </w:rPr>
      </w:pPr>
    </w:p>
    <w:p w14:paraId="0108E2B1"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HMQC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6</w:t>
      </w:r>
    </w:p>
    <w:p w14:paraId="4CED3EA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5E7FE10B" wp14:editId="6AE94812">
            <wp:extent cx="5264785" cy="3673475"/>
            <wp:effectExtent l="0" t="0" r="1905" b="0"/>
            <wp:docPr id="26"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7"/>
                    <pic:cNvPicPr>
                      <a:picLocks noChangeAspect="1"/>
                    </pic:cNvPicPr>
                  </pic:nvPicPr>
                  <pic:blipFill>
                    <a:blip r:embed="rId377"/>
                    <a:stretch>
                      <a:fillRect/>
                    </a:stretch>
                  </pic:blipFill>
                  <pic:spPr>
                    <a:xfrm>
                      <a:off x="0" y="0"/>
                      <a:ext cx="5264785" cy="3673475"/>
                    </a:xfrm>
                    <a:prstGeom prst="rect">
                      <a:avLst/>
                    </a:prstGeom>
                    <a:noFill/>
                    <a:ln>
                      <a:noFill/>
                    </a:ln>
                  </pic:spPr>
                </pic:pic>
              </a:graphicData>
            </a:graphic>
          </wp:inline>
        </w:drawing>
      </w:r>
    </w:p>
    <w:p w14:paraId="44892F70" w14:textId="77777777" w:rsidR="00A06D6C" w:rsidRDefault="00A06D6C">
      <w:pPr>
        <w:rPr>
          <w:rFonts w:ascii="Times New Roman" w:hAnsi="Times New Roman" w:cs="Times New Roman"/>
        </w:rPr>
      </w:pPr>
    </w:p>
    <w:p w14:paraId="5DEDA56A" w14:textId="77777777" w:rsidR="00A06D6C" w:rsidRDefault="00A06D6C">
      <w:pPr>
        <w:rPr>
          <w:rFonts w:ascii="Times New Roman" w:hAnsi="Times New Roman" w:cs="Times New Roman"/>
        </w:rPr>
      </w:pPr>
    </w:p>
    <w:p w14:paraId="00EFC986"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HMBC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6</w:t>
      </w:r>
    </w:p>
    <w:p w14:paraId="0A12D062"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127EDC05" wp14:editId="27CB5A80">
            <wp:extent cx="5264785" cy="3673475"/>
            <wp:effectExtent l="0" t="0" r="1905" b="0"/>
            <wp:docPr id="48"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9"/>
                    <pic:cNvPicPr>
                      <a:picLocks noChangeAspect="1"/>
                    </pic:cNvPicPr>
                  </pic:nvPicPr>
                  <pic:blipFill>
                    <a:blip r:embed="rId378"/>
                    <a:stretch>
                      <a:fillRect/>
                    </a:stretch>
                  </pic:blipFill>
                  <pic:spPr>
                    <a:xfrm>
                      <a:off x="0" y="0"/>
                      <a:ext cx="5264785" cy="3673475"/>
                    </a:xfrm>
                    <a:prstGeom prst="rect">
                      <a:avLst/>
                    </a:prstGeom>
                    <a:noFill/>
                    <a:ln>
                      <a:noFill/>
                    </a:ln>
                  </pic:spPr>
                </pic:pic>
              </a:graphicData>
            </a:graphic>
          </wp:inline>
        </w:drawing>
      </w:r>
    </w:p>
    <w:p w14:paraId="0ED0E3A6" w14:textId="77777777" w:rsidR="00A06D6C" w:rsidRDefault="00A06D6C">
      <w:pPr>
        <w:rPr>
          <w:rFonts w:ascii="Times New Roman" w:hAnsi="Times New Roman" w:cs="Times New Roman"/>
        </w:rPr>
      </w:pPr>
    </w:p>
    <w:p w14:paraId="7EB9FE14" w14:textId="77777777" w:rsidR="00A06D6C" w:rsidRDefault="00A06D6C">
      <w:pPr>
        <w:rPr>
          <w:rFonts w:ascii="Times New Roman" w:hAnsi="Times New Roman" w:cs="Times New Roman"/>
          <w:b/>
          <w:bCs/>
          <w:kern w:val="0"/>
          <w:sz w:val="20"/>
          <w:szCs w:val="20"/>
        </w:rPr>
      </w:pPr>
    </w:p>
    <w:p w14:paraId="40553240"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ROESY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6</w:t>
      </w:r>
    </w:p>
    <w:p w14:paraId="1F758F8D"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F5B9A32" wp14:editId="383744C2">
            <wp:extent cx="5264785" cy="3673475"/>
            <wp:effectExtent l="0" t="0" r="1905" b="0"/>
            <wp:docPr id="13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90"/>
                    <pic:cNvPicPr>
                      <a:picLocks noChangeAspect="1"/>
                    </pic:cNvPicPr>
                  </pic:nvPicPr>
                  <pic:blipFill>
                    <a:blip r:embed="rId379"/>
                    <a:stretch>
                      <a:fillRect/>
                    </a:stretch>
                  </pic:blipFill>
                  <pic:spPr>
                    <a:xfrm>
                      <a:off x="0" y="0"/>
                      <a:ext cx="5264785" cy="3673475"/>
                    </a:xfrm>
                    <a:prstGeom prst="rect">
                      <a:avLst/>
                    </a:prstGeom>
                    <a:noFill/>
                    <a:ln>
                      <a:noFill/>
                    </a:ln>
                  </pic:spPr>
                </pic:pic>
              </a:graphicData>
            </a:graphic>
          </wp:inline>
        </w:drawing>
      </w:r>
    </w:p>
    <w:p w14:paraId="7C10E6F1" w14:textId="77777777" w:rsidR="00A06D6C" w:rsidRDefault="00470455">
      <w:pPr>
        <w:widowControl/>
        <w:jc w:val="left"/>
        <w:rPr>
          <w:rFonts w:ascii="Times New Roman" w:hAnsi="Times New Roman" w:cs="Times New Roman"/>
        </w:rPr>
      </w:pPr>
      <w:r>
        <w:rPr>
          <w:rFonts w:ascii="Times New Roman" w:hAnsi="Times New Roman" w:cs="Times New Roman"/>
        </w:rPr>
        <w:br w:type="page"/>
      </w:r>
    </w:p>
    <w:p w14:paraId="2F7899C6" w14:textId="77777777" w:rsidR="00A06D6C" w:rsidRDefault="00470455">
      <w:pPr>
        <w:spacing w:before="100"/>
        <w:rPr>
          <w:rFonts w:ascii="Times New Roman" w:hAnsi="Times New Roman" w:cs="Times New Roman"/>
          <w:b/>
          <w:bCs/>
          <w:sz w:val="20"/>
          <w:szCs w:val="20"/>
        </w:rPr>
      </w:pPr>
      <w:r>
        <w:rPr>
          <w:rFonts w:ascii="Times New Roman" w:hAnsi="Times New Roman" w:cs="Times New Roman"/>
          <w:b/>
          <w:bCs/>
          <w:sz w:val="20"/>
          <w:szCs w:val="20"/>
          <w:vertAlign w:val="superscript"/>
        </w:rPr>
        <w:t>1</w:t>
      </w:r>
      <w:r>
        <w:rPr>
          <w:rFonts w:ascii="Times New Roman" w:hAnsi="Times New Roman" w:cs="Times New Roman"/>
          <w:b/>
          <w:bCs/>
          <w:sz w:val="20"/>
          <w:szCs w:val="20"/>
        </w:rPr>
        <w:t>H NMR</w:t>
      </w:r>
      <w:r>
        <w:rPr>
          <w:rFonts w:ascii="Times New Roman" w:hAnsi="Times New Roman" w:cs="Times New Roman" w:hint="eastAsia"/>
          <w:b/>
          <w:bCs/>
          <w:sz w:val="20"/>
          <w:szCs w:val="20"/>
        </w:rPr>
        <w:t xml:space="preserve"> of 7</w:t>
      </w:r>
    </w:p>
    <w:p w14:paraId="40AFFBE6"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B55A317" wp14:editId="5F5E7050">
            <wp:extent cx="5264785" cy="3672840"/>
            <wp:effectExtent l="0" t="0" r="1905" b="635"/>
            <wp:docPr id="18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71"/>
                    <pic:cNvPicPr>
                      <a:picLocks noChangeAspect="1"/>
                    </pic:cNvPicPr>
                  </pic:nvPicPr>
                  <pic:blipFill>
                    <a:blip r:embed="rId380"/>
                    <a:stretch>
                      <a:fillRect/>
                    </a:stretch>
                  </pic:blipFill>
                  <pic:spPr>
                    <a:xfrm>
                      <a:off x="0" y="0"/>
                      <a:ext cx="5264785" cy="3672840"/>
                    </a:xfrm>
                    <a:prstGeom prst="rect">
                      <a:avLst/>
                    </a:prstGeom>
                    <a:noFill/>
                    <a:ln>
                      <a:noFill/>
                    </a:ln>
                  </pic:spPr>
                </pic:pic>
              </a:graphicData>
            </a:graphic>
          </wp:inline>
        </w:drawing>
      </w:r>
    </w:p>
    <w:p w14:paraId="3A5F7E85" w14:textId="77777777" w:rsidR="00A06D6C" w:rsidRDefault="00A06D6C">
      <w:pPr>
        <w:rPr>
          <w:rFonts w:ascii="Times New Roman" w:hAnsi="Times New Roman" w:cs="Times New Roman"/>
        </w:rPr>
      </w:pPr>
    </w:p>
    <w:p w14:paraId="7C859798" w14:textId="77777777" w:rsidR="00A06D6C" w:rsidRDefault="00A06D6C">
      <w:pPr>
        <w:spacing w:before="100"/>
        <w:rPr>
          <w:rFonts w:ascii="Times New Roman" w:hAnsi="Times New Roman" w:cs="Times New Roman"/>
          <w:b/>
          <w:bCs/>
          <w:sz w:val="20"/>
          <w:szCs w:val="20"/>
          <w:vertAlign w:val="superscript"/>
        </w:rPr>
      </w:pPr>
    </w:p>
    <w:p w14:paraId="2C1595E9" w14:textId="77777777" w:rsidR="00A06D6C" w:rsidRDefault="00470455">
      <w:pPr>
        <w:spacing w:before="100"/>
        <w:rPr>
          <w:rFonts w:ascii="Times New Roman" w:hAnsi="Times New Roman" w:cs="Times New Roman"/>
          <w:b/>
          <w:bCs/>
          <w:kern w:val="0"/>
          <w:sz w:val="20"/>
          <w:szCs w:val="20"/>
        </w:rPr>
      </w:pPr>
      <w:r>
        <w:rPr>
          <w:rFonts w:ascii="Times New Roman" w:hAnsi="Times New Roman" w:cs="Times New Roman"/>
          <w:b/>
          <w:bCs/>
          <w:kern w:val="0"/>
          <w:sz w:val="20"/>
          <w:szCs w:val="20"/>
          <w:vertAlign w:val="superscript"/>
        </w:rPr>
        <w:t>13</w:t>
      </w:r>
      <w:r>
        <w:rPr>
          <w:rFonts w:ascii="Times New Roman" w:hAnsi="Times New Roman" w:cs="Times New Roman"/>
          <w:b/>
          <w:bCs/>
          <w:kern w:val="0"/>
          <w:sz w:val="20"/>
          <w:szCs w:val="20"/>
        </w:rPr>
        <w:t>C NMR</w:t>
      </w:r>
      <w:r>
        <w:rPr>
          <w:rFonts w:ascii="Times New Roman" w:hAnsi="Times New Roman" w:cs="Times New Roman" w:hint="eastAsia"/>
          <w:b/>
          <w:bCs/>
          <w:kern w:val="0"/>
          <w:sz w:val="20"/>
          <w:szCs w:val="20"/>
        </w:rPr>
        <w:t xml:space="preserve"> </w:t>
      </w:r>
      <w:r>
        <w:rPr>
          <w:rFonts w:ascii="Times New Roman" w:hAnsi="Times New Roman" w:cs="Times New Roman" w:hint="eastAsia"/>
          <w:b/>
          <w:bCs/>
          <w:sz w:val="20"/>
          <w:szCs w:val="20"/>
        </w:rPr>
        <w:t>of 7</w:t>
      </w:r>
    </w:p>
    <w:p w14:paraId="5324D08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507876D" wp14:editId="4CE33CAF">
            <wp:extent cx="5264785" cy="3672840"/>
            <wp:effectExtent l="0" t="0" r="1905" b="635"/>
            <wp:docPr id="20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73"/>
                    <pic:cNvPicPr>
                      <a:picLocks noChangeAspect="1"/>
                    </pic:cNvPicPr>
                  </pic:nvPicPr>
                  <pic:blipFill>
                    <a:blip r:embed="rId381"/>
                    <a:stretch>
                      <a:fillRect/>
                    </a:stretch>
                  </pic:blipFill>
                  <pic:spPr>
                    <a:xfrm>
                      <a:off x="0" y="0"/>
                      <a:ext cx="5264785" cy="3672840"/>
                    </a:xfrm>
                    <a:prstGeom prst="rect">
                      <a:avLst/>
                    </a:prstGeom>
                    <a:noFill/>
                    <a:ln>
                      <a:noFill/>
                    </a:ln>
                  </pic:spPr>
                </pic:pic>
              </a:graphicData>
            </a:graphic>
          </wp:inline>
        </w:drawing>
      </w:r>
    </w:p>
    <w:p w14:paraId="465FBBEE" w14:textId="77777777" w:rsidR="00A06D6C" w:rsidRDefault="00A06D6C">
      <w:pPr>
        <w:rPr>
          <w:rFonts w:ascii="Times New Roman" w:hAnsi="Times New Roman" w:cs="Times New Roman"/>
        </w:rPr>
      </w:pPr>
    </w:p>
    <w:p w14:paraId="61B975D9" w14:textId="77777777" w:rsidR="00A06D6C" w:rsidRDefault="00A06D6C">
      <w:pPr>
        <w:rPr>
          <w:rFonts w:ascii="Times New Roman" w:hAnsi="Times New Roman" w:cs="Times New Roman"/>
        </w:rPr>
      </w:pPr>
    </w:p>
    <w:p w14:paraId="22EADE40" w14:textId="77777777" w:rsidR="00A06D6C" w:rsidRDefault="00470455">
      <w:pPr>
        <w:spacing w:before="100"/>
        <w:rPr>
          <w:rFonts w:ascii="Times New Roman" w:hAnsi="Times New Roman" w:cs="Times New Roman"/>
        </w:rPr>
      </w:pPr>
      <w:bookmarkStart w:id="97" w:name="OLE_LINK22"/>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w:t>
      </w:r>
      <w:r>
        <w:rPr>
          <w:rFonts w:ascii="Times New Roman" w:hAnsi="Times New Roman" w:cs="Times New Roman"/>
          <w:b/>
          <w:bCs/>
          <w:kern w:val="0"/>
          <w:sz w:val="20"/>
          <w:szCs w:val="20"/>
          <w:vertAlign w:val="superscript"/>
        </w:rPr>
        <w:t>1</w:t>
      </w:r>
      <w:r>
        <w:rPr>
          <w:rFonts w:ascii="Times New Roman" w:hAnsi="Times New Roman" w:cs="Times New Roman" w:hint="eastAsia"/>
          <w:b/>
          <w:bCs/>
          <w:kern w:val="0"/>
          <w:sz w:val="20"/>
          <w:szCs w:val="20"/>
        </w:rPr>
        <w:t>H COSY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7</w:t>
      </w:r>
    </w:p>
    <w:bookmarkEnd w:id="97"/>
    <w:p w14:paraId="275CFD9E"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449BE87B" wp14:editId="2C328788">
            <wp:extent cx="5264785" cy="3673475"/>
            <wp:effectExtent l="0" t="0" r="1905" b="0"/>
            <wp:docPr id="206"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74"/>
                    <pic:cNvPicPr>
                      <a:picLocks noChangeAspect="1"/>
                    </pic:cNvPicPr>
                  </pic:nvPicPr>
                  <pic:blipFill>
                    <a:blip r:embed="rId382"/>
                    <a:stretch>
                      <a:fillRect/>
                    </a:stretch>
                  </pic:blipFill>
                  <pic:spPr>
                    <a:xfrm>
                      <a:off x="0" y="0"/>
                      <a:ext cx="5264785" cy="3673475"/>
                    </a:xfrm>
                    <a:prstGeom prst="rect">
                      <a:avLst/>
                    </a:prstGeom>
                    <a:noFill/>
                    <a:ln>
                      <a:noFill/>
                    </a:ln>
                  </pic:spPr>
                </pic:pic>
              </a:graphicData>
            </a:graphic>
          </wp:inline>
        </w:drawing>
      </w:r>
    </w:p>
    <w:p w14:paraId="357A4B00" w14:textId="77777777" w:rsidR="00A06D6C" w:rsidRDefault="00A06D6C">
      <w:pPr>
        <w:rPr>
          <w:rFonts w:ascii="Times New Roman" w:hAnsi="Times New Roman" w:cs="Times New Roman"/>
        </w:rPr>
      </w:pPr>
    </w:p>
    <w:p w14:paraId="2F9C061C" w14:textId="77777777" w:rsidR="00A06D6C" w:rsidRDefault="00A06D6C">
      <w:pPr>
        <w:rPr>
          <w:rFonts w:ascii="Times New Roman" w:hAnsi="Times New Roman" w:cs="Times New Roman"/>
        </w:rPr>
      </w:pPr>
    </w:p>
    <w:p w14:paraId="0FA3221D" w14:textId="77777777" w:rsidR="00A06D6C" w:rsidRDefault="00470455">
      <w:pPr>
        <w:spacing w:before="100"/>
        <w:rPr>
          <w:rFonts w:ascii="Times New Roman" w:hAnsi="Times New Roman" w:cs="Times New Roman"/>
        </w:rPr>
      </w:pPr>
      <w:bookmarkStart w:id="98" w:name="OLE_LINK23"/>
      <w:r>
        <w:rPr>
          <w:rFonts w:ascii="Times New Roman" w:hAnsi="Times New Roman" w:cs="Times New Roman" w:hint="eastAsia"/>
          <w:b/>
          <w:bCs/>
          <w:kern w:val="0"/>
          <w:sz w:val="20"/>
          <w:szCs w:val="20"/>
        </w:rPr>
        <w:t>HMQC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7</w:t>
      </w:r>
      <w:bookmarkEnd w:id="98"/>
    </w:p>
    <w:p w14:paraId="00606005"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298645DF" wp14:editId="1F335135">
            <wp:extent cx="5264785" cy="3672840"/>
            <wp:effectExtent l="0" t="0" r="1905" b="635"/>
            <wp:docPr id="20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77"/>
                    <pic:cNvPicPr>
                      <a:picLocks noChangeAspect="1"/>
                    </pic:cNvPicPr>
                  </pic:nvPicPr>
                  <pic:blipFill>
                    <a:blip r:embed="rId383"/>
                    <a:stretch>
                      <a:fillRect/>
                    </a:stretch>
                  </pic:blipFill>
                  <pic:spPr>
                    <a:xfrm>
                      <a:off x="0" y="0"/>
                      <a:ext cx="5264785" cy="3672840"/>
                    </a:xfrm>
                    <a:prstGeom prst="rect">
                      <a:avLst/>
                    </a:prstGeom>
                    <a:noFill/>
                    <a:ln>
                      <a:noFill/>
                    </a:ln>
                  </pic:spPr>
                </pic:pic>
              </a:graphicData>
            </a:graphic>
          </wp:inline>
        </w:drawing>
      </w:r>
    </w:p>
    <w:p w14:paraId="0C505D1C" w14:textId="77777777" w:rsidR="00A06D6C" w:rsidRDefault="00A06D6C">
      <w:pPr>
        <w:rPr>
          <w:rFonts w:ascii="Times New Roman" w:hAnsi="Times New Roman" w:cs="Times New Roman"/>
        </w:rPr>
      </w:pPr>
    </w:p>
    <w:p w14:paraId="0210C4FB" w14:textId="77777777" w:rsidR="00A06D6C" w:rsidRDefault="00A06D6C">
      <w:pPr>
        <w:rPr>
          <w:rFonts w:ascii="Times New Roman" w:hAnsi="Times New Roman" w:cs="Times New Roman"/>
        </w:rPr>
      </w:pPr>
    </w:p>
    <w:p w14:paraId="58618FD0"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HMBC</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7</w:t>
      </w:r>
    </w:p>
    <w:p w14:paraId="31D709D1"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0EBF25E4" wp14:editId="561D41D1">
            <wp:extent cx="5264785" cy="3672840"/>
            <wp:effectExtent l="0" t="0" r="1905" b="635"/>
            <wp:docPr id="211"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79"/>
                    <pic:cNvPicPr>
                      <a:picLocks noChangeAspect="1"/>
                    </pic:cNvPicPr>
                  </pic:nvPicPr>
                  <pic:blipFill>
                    <a:blip r:embed="rId384"/>
                    <a:stretch>
                      <a:fillRect/>
                    </a:stretch>
                  </pic:blipFill>
                  <pic:spPr>
                    <a:xfrm>
                      <a:off x="0" y="0"/>
                      <a:ext cx="5264785" cy="3672840"/>
                    </a:xfrm>
                    <a:prstGeom prst="rect">
                      <a:avLst/>
                    </a:prstGeom>
                    <a:noFill/>
                    <a:ln>
                      <a:noFill/>
                    </a:ln>
                  </pic:spPr>
                </pic:pic>
              </a:graphicData>
            </a:graphic>
          </wp:inline>
        </w:drawing>
      </w:r>
    </w:p>
    <w:p w14:paraId="21A0660D" w14:textId="77777777" w:rsidR="00A06D6C" w:rsidRDefault="00A06D6C">
      <w:pPr>
        <w:rPr>
          <w:rFonts w:ascii="Times New Roman" w:hAnsi="Times New Roman" w:cs="Times New Roman"/>
        </w:rPr>
      </w:pPr>
    </w:p>
    <w:p w14:paraId="2177D35F" w14:textId="77777777" w:rsidR="00A06D6C" w:rsidRDefault="00A06D6C">
      <w:pPr>
        <w:rPr>
          <w:rFonts w:ascii="Times New Roman" w:hAnsi="Times New Roman" w:cs="Times New Roman"/>
        </w:rPr>
      </w:pPr>
    </w:p>
    <w:p w14:paraId="0CF4A467" w14:textId="77777777" w:rsidR="00A06D6C" w:rsidRDefault="00470455">
      <w:pPr>
        <w:rPr>
          <w:rFonts w:ascii="Times New Roman" w:hAnsi="Times New Roman" w:cs="Times New Roman"/>
        </w:rPr>
      </w:pPr>
      <w:r>
        <w:rPr>
          <w:rFonts w:ascii="Times New Roman" w:hAnsi="Times New Roman" w:cs="Times New Roman" w:hint="eastAsia"/>
          <w:b/>
          <w:bCs/>
          <w:kern w:val="0"/>
          <w:sz w:val="20"/>
          <w:szCs w:val="20"/>
        </w:rPr>
        <w:t>ROESY</w:t>
      </w:r>
      <w:r>
        <w:rPr>
          <w:rFonts w:ascii="Times New Roman" w:hAnsi="Times New Roman" w:cs="Times New Roman"/>
          <w:b/>
          <w:bCs/>
          <w:kern w:val="0"/>
          <w:sz w:val="20"/>
          <w:szCs w:val="20"/>
        </w:rPr>
        <w:t xml:space="preserve"> </w:t>
      </w:r>
      <w:r>
        <w:rPr>
          <w:rFonts w:ascii="Times New Roman" w:hAnsi="Times New Roman" w:cs="Times New Roman" w:hint="eastAsia"/>
          <w:b/>
          <w:bCs/>
          <w:kern w:val="0"/>
          <w:sz w:val="20"/>
          <w:szCs w:val="20"/>
        </w:rPr>
        <w:t xml:space="preserve">spectrum </w:t>
      </w:r>
      <w:r>
        <w:rPr>
          <w:rFonts w:ascii="Times New Roman" w:hAnsi="Times New Roman" w:cs="Times New Roman" w:hint="eastAsia"/>
          <w:b/>
          <w:bCs/>
          <w:sz w:val="20"/>
          <w:szCs w:val="20"/>
        </w:rPr>
        <w:t>of 7</w:t>
      </w:r>
    </w:p>
    <w:p w14:paraId="2053C26F" w14:textId="77777777" w:rsidR="00A06D6C" w:rsidRDefault="00470455">
      <w:pPr>
        <w:rPr>
          <w:rFonts w:ascii="Times New Roman" w:hAnsi="Times New Roman" w:cs="Times New Roman"/>
        </w:rPr>
      </w:pPr>
      <w:r>
        <w:rPr>
          <w:rFonts w:ascii="Times New Roman" w:hAnsi="Times New Roman" w:cs="Times New Roman"/>
          <w:noProof/>
        </w:rPr>
        <w:drawing>
          <wp:inline distT="0" distB="0" distL="114300" distR="114300" wp14:anchorId="3B72CC49" wp14:editId="3E13F2CC">
            <wp:extent cx="5264785" cy="3672840"/>
            <wp:effectExtent l="0" t="0" r="1905" b="635"/>
            <wp:docPr id="213"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81"/>
                    <pic:cNvPicPr>
                      <a:picLocks noChangeAspect="1"/>
                    </pic:cNvPicPr>
                  </pic:nvPicPr>
                  <pic:blipFill>
                    <a:blip r:embed="rId385"/>
                    <a:stretch>
                      <a:fillRect/>
                    </a:stretch>
                  </pic:blipFill>
                  <pic:spPr>
                    <a:xfrm>
                      <a:off x="0" y="0"/>
                      <a:ext cx="5264785" cy="3672840"/>
                    </a:xfrm>
                    <a:prstGeom prst="rect">
                      <a:avLst/>
                    </a:prstGeom>
                    <a:noFill/>
                    <a:ln>
                      <a:noFill/>
                    </a:ln>
                  </pic:spPr>
                </pic:pic>
              </a:graphicData>
            </a:graphic>
          </wp:inline>
        </w:drawing>
      </w:r>
    </w:p>
    <w:p w14:paraId="4856ECF2" w14:textId="77777777" w:rsidR="00A06D6C" w:rsidRDefault="00A06D6C">
      <w:pPr>
        <w:rPr>
          <w:rFonts w:ascii="Times New Roman" w:hAnsi="Times New Roman" w:cs="Times New Roman"/>
        </w:rPr>
      </w:pPr>
    </w:p>
    <w:p w14:paraId="49CCEAD6" w14:textId="77777777" w:rsidR="00A06D6C" w:rsidRDefault="00470455">
      <w:pPr>
        <w:rPr>
          <w:rFonts w:ascii="Times New Roman" w:hAnsi="Times New Roman" w:cs="Times New Roman"/>
        </w:rPr>
      </w:pPr>
      <w:r>
        <w:rPr>
          <w:rFonts w:ascii="Times New Roman" w:hAnsi="Times New Roman" w:cs="Times New Roman"/>
        </w:rPr>
        <w:br w:type="page"/>
      </w:r>
    </w:p>
    <w:p w14:paraId="5559F54C" w14:textId="77777777" w:rsidR="00A06D6C" w:rsidRDefault="00470455">
      <w:pPr>
        <w:pStyle w:val="1"/>
        <w:numPr>
          <w:ilvl w:val="0"/>
          <w:numId w:val="5"/>
        </w:numPr>
      </w:pPr>
      <w:bookmarkStart w:id="99" w:name="_Toc68095237"/>
      <w:bookmarkStart w:id="100" w:name="_Toc3513"/>
      <w:bookmarkStart w:id="101" w:name="_Toc18699"/>
      <w:bookmarkStart w:id="102" w:name="_Toc4530"/>
      <w:bookmarkStart w:id="103" w:name="_Toc24527"/>
      <w:r>
        <w:t>References</w:t>
      </w:r>
      <w:bookmarkEnd w:id="99"/>
      <w:r>
        <w:t>.</w:t>
      </w:r>
      <w:bookmarkEnd w:id="100"/>
      <w:bookmarkEnd w:id="101"/>
      <w:bookmarkEnd w:id="102"/>
      <w:bookmarkEnd w:id="103"/>
      <w:r>
        <w:t xml:space="preserve"> </w:t>
      </w:r>
    </w:p>
    <w:p w14:paraId="7724517A" w14:textId="77777777" w:rsidR="00A06D6C" w:rsidRDefault="00470455">
      <w:pPr>
        <w:ind w:left="420" w:hanging="420"/>
        <w:rPr>
          <w:rFonts w:ascii="Times New Roman" w:hAnsi="Times New Roman" w:cs="Times New Roman"/>
        </w:rPr>
      </w:pPr>
      <w:bookmarkStart w:id="104" w:name="_Hlk169550448"/>
      <w:r>
        <w:rPr>
          <w:rFonts w:ascii="Times New Roman" w:hAnsi="Times New Roman" w:cs="Times New Roman"/>
        </w:rPr>
        <w:t>[</w:t>
      </w:r>
      <w:r>
        <w:rPr>
          <w:rFonts w:ascii="Times New Roman" w:hAnsi="Times New Roman" w:cs="Times New Roman" w:hint="eastAsia"/>
        </w:rPr>
        <w:t>1</w:t>
      </w:r>
      <w:r>
        <w:rPr>
          <w:rFonts w:ascii="Times New Roman" w:hAnsi="Times New Roman" w:cs="Times New Roman"/>
        </w:rPr>
        <w:t xml:space="preserve">] Zhang, Z.-M.; Xu, B.; Qian, Y.; Wu, L.; Wu, Y.; Zhou, L.; Liu, Y.; Zhang, J. </w:t>
      </w:r>
      <w:r>
        <w:rPr>
          <w:rFonts w:ascii="Times New Roman" w:hAnsi="Times New Roman" w:cs="Times New Roman"/>
          <w:i/>
        </w:rPr>
        <w:t>Angew. Chem. Int. Ed.</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rPr>
        <w:t>57</w:t>
      </w:r>
      <w:r>
        <w:rPr>
          <w:rFonts w:ascii="Times New Roman" w:hAnsi="Times New Roman" w:cs="Times New Roman"/>
        </w:rPr>
        <w:t>, 10373.</w:t>
      </w:r>
    </w:p>
    <w:p w14:paraId="4756B29A" w14:textId="77777777" w:rsidR="00A06D6C" w:rsidRDefault="00470455">
      <w:pPr>
        <w:ind w:left="420" w:hanging="420"/>
        <w:rPr>
          <w:rStyle w:val="1Char"/>
          <w:rFonts w:ascii="Times New Roman" w:hAnsi="Times New Roman" w:cs="Times New Roman"/>
          <w:b w:val="0"/>
          <w:bCs w:val="0"/>
          <w:sz w:val="20"/>
          <w:szCs w:val="20"/>
        </w:rPr>
      </w:pPr>
      <w:r>
        <w:rPr>
          <w:rStyle w:val="1Char"/>
          <w:rFonts w:ascii="Times New Roman" w:hAnsi="Times New Roman" w:cs="Times New Roman"/>
          <w:b w:val="0"/>
          <w:bCs w:val="0"/>
          <w:sz w:val="20"/>
          <w:szCs w:val="20"/>
        </w:rPr>
        <w:t>[</w:t>
      </w:r>
      <w:r>
        <w:rPr>
          <w:rStyle w:val="1Char"/>
          <w:rFonts w:ascii="Times New Roman" w:hAnsi="Times New Roman" w:cs="Times New Roman" w:hint="eastAsia"/>
          <w:b w:val="0"/>
          <w:bCs w:val="0"/>
          <w:sz w:val="20"/>
          <w:szCs w:val="20"/>
        </w:rPr>
        <w:t>2</w:t>
      </w:r>
      <w:r>
        <w:rPr>
          <w:rStyle w:val="1Char"/>
          <w:rFonts w:ascii="Times New Roman" w:hAnsi="Times New Roman" w:cs="Times New Roman"/>
          <w:b w:val="0"/>
          <w:bCs w:val="0"/>
          <w:sz w:val="20"/>
          <w:szCs w:val="20"/>
        </w:rPr>
        <w:t xml:space="preserve">] Larock, R. C.; Doty, M. J.; Han, X. </w:t>
      </w:r>
      <w:r>
        <w:rPr>
          <w:rStyle w:val="1Char"/>
          <w:rFonts w:ascii="Times New Roman" w:hAnsi="Times New Roman" w:cs="Times New Roman"/>
          <w:b w:val="0"/>
          <w:bCs w:val="0"/>
          <w:i/>
          <w:iCs/>
          <w:sz w:val="20"/>
          <w:szCs w:val="20"/>
        </w:rPr>
        <w:t>J. Org. Chem.</w:t>
      </w:r>
      <w:r>
        <w:rPr>
          <w:rStyle w:val="1Char"/>
          <w:rFonts w:ascii="Times New Roman" w:hAnsi="Times New Roman" w:cs="Times New Roman"/>
          <w:b w:val="0"/>
          <w:bCs w:val="0"/>
          <w:sz w:val="20"/>
          <w:szCs w:val="20"/>
        </w:rPr>
        <w:t xml:space="preserve"> </w:t>
      </w:r>
      <w:r>
        <w:rPr>
          <w:rStyle w:val="1Char"/>
          <w:rFonts w:ascii="Times New Roman" w:hAnsi="Times New Roman" w:cs="Times New Roman"/>
          <w:sz w:val="20"/>
          <w:szCs w:val="20"/>
        </w:rPr>
        <w:t>1999</w:t>
      </w:r>
      <w:r>
        <w:rPr>
          <w:rStyle w:val="1Char"/>
          <w:rFonts w:ascii="Times New Roman" w:hAnsi="Times New Roman" w:cs="Times New Roman"/>
          <w:b w:val="0"/>
          <w:bCs w:val="0"/>
          <w:sz w:val="20"/>
          <w:szCs w:val="20"/>
        </w:rPr>
        <w:t xml:space="preserve">, </w:t>
      </w:r>
      <w:r>
        <w:rPr>
          <w:rStyle w:val="1Char"/>
          <w:rFonts w:ascii="Times New Roman" w:hAnsi="Times New Roman" w:cs="Times New Roman"/>
          <w:b w:val="0"/>
          <w:bCs w:val="0"/>
          <w:i/>
          <w:iCs/>
          <w:sz w:val="20"/>
          <w:szCs w:val="20"/>
        </w:rPr>
        <w:t>64</w:t>
      </w:r>
      <w:r>
        <w:rPr>
          <w:rStyle w:val="1Char"/>
          <w:rFonts w:ascii="Times New Roman" w:hAnsi="Times New Roman" w:cs="Times New Roman"/>
          <w:b w:val="0"/>
          <w:bCs w:val="0"/>
          <w:sz w:val="20"/>
          <w:szCs w:val="20"/>
        </w:rPr>
        <w:t>, 8770.</w:t>
      </w:r>
    </w:p>
    <w:bookmarkEnd w:id="104"/>
    <w:p w14:paraId="640E8C65" w14:textId="65EC19B0" w:rsidR="00A06D6C" w:rsidRDefault="00470455">
      <w:pPr>
        <w:ind w:left="420" w:hanging="420"/>
        <w:rPr>
          <w:rFonts w:ascii="Times New Roman" w:hAnsi="Times New Roman" w:cs="Times New Roman"/>
        </w:rPr>
      </w:pP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w:t>
      </w:r>
      <w:r w:rsidR="00950BD1">
        <w:rPr>
          <w:rFonts w:ascii="Times New Roman" w:hAnsi="Times New Roman" w:cs="Times New Roman" w:hint="eastAsia"/>
        </w:rPr>
        <w:t xml:space="preserve"> (</w:t>
      </w:r>
      <w:r>
        <w:rPr>
          <w:rFonts w:ascii="Times New Roman" w:hAnsi="Times New Roman" w:cs="Times New Roman"/>
        </w:rPr>
        <w:t xml:space="preserve">a) Trost, B. M.; Huang, Z.; Murhade, G. M. </w:t>
      </w:r>
      <w:r>
        <w:rPr>
          <w:rFonts w:ascii="Times New Roman" w:hAnsi="Times New Roman" w:cs="Times New Roman"/>
          <w:i/>
          <w:iCs/>
        </w:rPr>
        <w:t>Science</w:t>
      </w:r>
      <w:r>
        <w:rPr>
          <w:rFonts w:ascii="Times New Roman" w:hAnsi="Times New Roman" w:cs="Times New Roman"/>
        </w:rPr>
        <w:t xml:space="preserve"> </w:t>
      </w:r>
      <w:r>
        <w:rPr>
          <w:rFonts w:ascii="Times New Roman" w:hAnsi="Times New Roman" w:cs="Times New Roman"/>
          <w:b/>
          <w:bCs/>
        </w:rPr>
        <w:t>2018</w:t>
      </w:r>
      <w:r>
        <w:rPr>
          <w:rFonts w:ascii="Times New Roman" w:hAnsi="Times New Roman" w:cs="Times New Roman"/>
        </w:rPr>
        <w:t xml:space="preserve">, </w:t>
      </w:r>
      <w:r>
        <w:rPr>
          <w:rFonts w:ascii="Times New Roman" w:hAnsi="Times New Roman" w:cs="Times New Roman"/>
          <w:i/>
          <w:iCs/>
        </w:rPr>
        <w:t>362</w:t>
      </w:r>
      <w:r>
        <w:rPr>
          <w:rFonts w:ascii="Times New Roman" w:hAnsi="Times New Roman" w:cs="Times New Roman"/>
        </w:rPr>
        <w:t xml:space="preserve">, 564. (b) Reich, H. J.; Wollowitz, S. </w:t>
      </w:r>
      <w:r>
        <w:rPr>
          <w:rFonts w:ascii="Times New Roman" w:hAnsi="Times New Roman" w:cs="Times New Roman"/>
          <w:i/>
          <w:iCs/>
        </w:rPr>
        <w:t>J. Am. Chem. Soc.</w:t>
      </w:r>
      <w:r>
        <w:rPr>
          <w:rFonts w:ascii="Times New Roman" w:hAnsi="Times New Roman" w:cs="Times New Roman"/>
        </w:rPr>
        <w:t xml:space="preserve"> </w:t>
      </w:r>
      <w:r>
        <w:rPr>
          <w:rFonts w:ascii="Times New Roman" w:hAnsi="Times New Roman" w:cs="Times New Roman"/>
          <w:b/>
          <w:bCs/>
        </w:rPr>
        <w:t>1982</w:t>
      </w:r>
      <w:r>
        <w:rPr>
          <w:rFonts w:ascii="Times New Roman" w:hAnsi="Times New Roman" w:cs="Times New Roman"/>
        </w:rPr>
        <w:t xml:space="preserve">, </w:t>
      </w:r>
      <w:r>
        <w:rPr>
          <w:rFonts w:ascii="Times New Roman" w:hAnsi="Times New Roman" w:cs="Times New Roman"/>
          <w:i/>
          <w:iCs/>
        </w:rPr>
        <w:t>104</w:t>
      </w:r>
      <w:r>
        <w:rPr>
          <w:rFonts w:ascii="Times New Roman" w:hAnsi="Times New Roman" w:cs="Times New Roman"/>
        </w:rPr>
        <w:t>, 7051.</w:t>
      </w:r>
    </w:p>
    <w:p w14:paraId="1D2CDF5A" w14:textId="77777777" w:rsidR="00A06D6C" w:rsidRDefault="00A06D6C">
      <w:pPr>
        <w:rPr>
          <w:rFonts w:ascii="Times New Roman" w:hAnsi="Times New Roman" w:cs="Times New Roman"/>
          <w:sz w:val="20"/>
          <w:szCs w:val="20"/>
        </w:rPr>
      </w:pPr>
    </w:p>
    <w:sectPr w:rsidR="00A06D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FFE729" w14:textId="77777777" w:rsidR="00F172FF" w:rsidRDefault="00F172FF" w:rsidP="00950BD1">
      <w:r>
        <w:separator/>
      </w:r>
    </w:p>
  </w:endnote>
  <w:endnote w:type="continuationSeparator" w:id="0">
    <w:p w14:paraId="26CA5C81" w14:textId="77777777" w:rsidR="00F172FF" w:rsidRDefault="00F172FF" w:rsidP="00950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New York">
    <w:altName w:val="Times New Roman"/>
    <w:panose1 w:val="02040503060506020304"/>
    <w:charset w:val="00"/>
    <w:family w:val="roman"/>
    <w:pitch w:val="default"/>
    <w:sig w:usb0="00000000" w:usb1="00000000" w:usb2="00000000" w:usb3="00000000" w:csb0="00000001" w:csb1="00000000"/>
  </w:font>
  <w:font w:name="Arno Pro">
    <w:altName w:val="Cambria"/>
    <w:charset w:val="00"/>
    <w:family w:val="roman"/>
    <w:pitch w:val="default"/>
    <w:sig w:usb0="00000000" w:usb1="00000000"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NewCenturySchlbk-Bold">
    <w:altName w:val="Times New Roman"/>
    <w:charset w:val="00"/>
    <w:family w:val="roman"/>
    <w:pitch w:val="default"/>
  </w:font>
  <w:font w:name="AdvPS_TTB">
    <w:altName w:val="MV Boli"/>
    <w:charset w:val="00"/>
    <w:family w:val="roman"/>
    <w:pitch w:val="default"/>
  </w:font>
  <w:font w:name="AdvPS_TTI">
    <w:altName w:val="MV Boli"/>
    <w:charset w:val="00"/>
    <w:family w:val="roman"/>
    <w:pitch w:val="default"/>
  </w:font>
  <w:font w:name="TimesNewRomanPS-ItalicMT">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A76F6D" w14:textId="77777777" w:rsidR="00F172FF" w:rsidRDefault="00F172FF" w:rsidP="00950BD1">
      <w:r>
        <w:separator/>
      </w:r>
    </w:p>
  </w:footnote>
  <w:footnote w:type="continuationSeparator" w:id="0">
    <w:p w14:paraId="64DB402F" w14:textId="77777777" w:rsidR="00F172FF" w:rsidRDefault="00F172FF" w:rsidP="00950B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97D3C"/>
    <w:multiLevelType w:val="multilevel"/>
    <w:tmpl w:val="2AD97D3C"/>
    <w:lvl w:ilvl="0">
      <w:start w:val="2"/>
      <w:numFmt w:val="decimal"/>
      <w:lvlText w:val="%1"/>
      <w:lvlJc w:val="left"/>
      <w:pPr>
        <w:ind w:left="360" w:hanging="360"/>
      </w:pPr>
      <w:rPr>
        <w:rFonts w:hint="default"/>
        <w:sz w:val="20"/>
      </w:rPr>
    </w:lvl>
    <w:lvl w:ilvl="1">
      <w:start w:val="4"/>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1" w15:restartNumberingAfterBreak="0">
    <w:nsid w:val="3C6C3D21"/>
    <w:multiLevelType w:val="multilevel"/>
    <w:tmpl w:val="3C6C3D21"/>
    <w:lvl w:ilvl="0">
      <w:start w:val="1"/>
      <w:numFmt w:val="decimal"/>
      <w:pStyle w:val="1"/>
      <w:lvlText w:val="%1."/>
      <w:lvlJc w:val="left"/>
      <w:pPr>
        <w:ind w:left="360" w:hanging="360"/>
      </w:pPr>
      <w:rPr>
        <w:rFonts w:hint="default"/>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450C265B"/>
    <w:multiLevelType w:val="multilevel"/>
    <w:tmpl w:val="450C265B"/>
    <w:lvl w:ilvl="0">
      <w:start w:val="1"/>
      <w:numFmt w:val="decimal"/>
      <w:pStyle w:val="TOC1"/>
      <w:lvlText w:val="%1."/>
      <w:lvlJc w:val="left"/>
      <w:pPr>
        <w:ind w:left="360" w:hanging="360"/>
      </w:pPr>
      <w:rPr>
        <w:rFonts w:hint="default"/>
        <w:b/>
        <w:color w:val="auto"/>
        <w:sz w:val="24"/>
        <w:szCs w:val="24"/>
        <w:vertAlign w:val="baseline"/>
      </w:rPr>
    </w:lvl>
    <w:lvl w:ilvl="1">
      <w:start w:val="1"/>
      <w:numFmt w:val="decimal"/>
      <w:isLgl/>
      <w:lvlText w:val="%1.%2"/>
      <w:lvlJc w:val="left"/>
      <w:pPr>
        <w:ind w:left="360" w:hanging="360"/>
      </w:pPr>
      <w:rPr>
        <w:rFonts w:ascii="Times New Roman" w:hAnsi="Times New Roman" w:cs="Times New Roman" w:hint="default"/>
        <w:b/>
        <w:i w:val="0"/>
        <w:iCs w:val="0"/>
        <w:color w:val="000000" w:themeColor="text1"/>
        <w:sz w:val="20"/>
        <w:szCs w:val="20"/>
        <w:vertAlign w:val="baseline"/>
      </w:rPr>
    </w:lvl>
    <w:lvl w:ilvl="2">
      <w:start w:val="1"/>
      <w:numFmt w:val="decimal"/>
      <w:isLgl/>
      <w:lvlText w:val="%1.%2.%3"/>
      <w:lvlJc w:val="left"/>
      <w:pPr>
        <w:ind w:left="720" w:hanging="720"/>
      </w:pPr>
      <w:rPr>
        <w:rFonts w:hint="default"/>
        <w:sz w:val="20"/>
        <w:szCs w:val="20"/>
        <w:vertAlign w:val="baseline"/>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638543F4"/>
    <w:multiLevelType w:val="multilevel"/>
    <w:tmpl w:val="638543F4"/>
    <w:lvl w:ilvl="0">
      <w:start w:val="1"/>
      <w:numFmt w:val="decimal"/>
      <w:pStyle w:val="10"/>
      <w:lvlText w:val="%1."/>
      <w:lvlJc w:val="left"/>
      <w:pPr>
        <w:ind w:left="360" w:hanging="360"/>
      </w:pPr>
      <w:rPr>
        <w:rFonts w:ascii="Times New Roman" w:hAnsi="Times New Roman" w:cs="Times New Roman"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AB90EE5"/>
    <w:multiLevelType w:val="multilevel"/>
    <w:tmpl w:val="6AB90EE5"/>
    <w:lvl w:ilvl="0">
      <w:start w:val="1"/>
      <w:numFmt w:val="decimal"/>
      <w:pStyle w:val="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F7B5CD1"/>
    <w:multiLevelType w:val="multilevel"/>
    <w:tmpl w:val="7F7B5CD1"/>
    <w:lvl w:ilvl="0">
      <w:start w:val="2"/>
      <w:numFmt w:val="decimal"/>
      <w:lvlText w:val="%1."/>
      <w:lvlJc w:val="left"/>
      <w:pPr>
        <w:ind w:left="360" w:hanging="360"/>
      </w:pPr>
      <w:rPr>
        <w:rFonts w:hint="default"/>
        <w:color w:val="auto"/>
      </w:rPr>
    </w:lvl>
    <w:lvl w:ilvl="1">
      <w:start w:val="1"/>
      <w:numFmt w:val="decimal"/>
      <w:isLgl/>
      <w:lvlText w:val="%1.%2"/>
      <w:lvlJc w:val="left"/>
      <w:pPr>
        <w:ind w:left="360" w:hanging="360"/>
      </w:pPr>
      <w:rPr>
        <w:rFonts w:hint="default"/>
        <w:b/>
        <w:bCs/>
        <w:vertAlign w:val="baseline"/>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1"/>
  </w:num>
  <w:num w:numId="2">
    <w:abstractNumId w:val="3"/>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2"/>
  <w:bordersDoNotSurroundHeader/>
  <w:bordersDoNotSurroundFooter/>
  <w:defaultTabStop w:val="420"/>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
  <w:docVars>
    <w:docVar w:name="commondata" w:val="eyJoZGlkIjoiZTNiMmJjMGUyMDNhMGI0MjllZTc4OTE3ODRjOTBjMWQifQ=="/>
  </w:docVars>
  <w:rsids>
    <w:rsidRoot w:val="007E4254"/>
    <w:rsid w:val="0004447E"/>
    <w:rsid w:val="00045615"/>
    <w:rsid w:val="00074ED4"/>
    <w:rsid w:val="000A4537"/>
    <w:rsid w:val="0010226F"/>
    <w:rsid w:val="00173D2A"/>
    <w:rsid w:val="00176E94"/>
    <w:rsid w:val="001816BA"/>
    <w:rsid w:val="001D4109"/>
    <w:rsid w:val="001E0D00"/>
    <w:rsid w:val="001F608D"/>
    <w:rsid w:val="00203A0D"/>
    <w:rsid w:val="00210812"/>
    <w:rsid w:val="00220801"/>
    <w:rsid w:val="00234856"/>
    <w:rsid w:val="00247F8A"/>
    <w:rsid w:val="00265FEA"/>
    <w:rsid w:val="00284F17"/>
    <w:rsid w:val="002B3377"/>
    <w:rsid w:val="002E424C"/>
    <w:rsid w:val="002F12C5"/>
    <w:rsid w:val="0031333C"/>
    <w:rsid w:val="00321556"/>
    <w:rsid w:val="00365675"/>
    <w:rsid w:val="00373F89"/>
    <w:rsid w:val="00390903"/>
    <w:rsid w:val="003B0D4F"/>
    <w:rsid w:val="003B2C94"/>
    <w:rsid w:val="003B78EA"/>
    <w:rsid w:val="003E4109"/>
    <w:rsid w:val="003F052C"/>
    <w:rsid w:val="00426C35"/>
    <w:rsid w:val="0045042B"/>
    <w:rsid w:val="00470455"/>
    <w:rsid w:val="00490210"/>
    <w:rsid w:val="004A1D91"/>
    <w:rsid w:val="004E5324"/>
    <w:rsid w:val="00525427"/>
    <w:rsid w:val="00527FCF"/>
    <w:rsid w:val="00582075"/>
    <w:rsid w:val="005858CA"/>
    <w:rsid w:val="0059121E"/>
    <w:rsid w:val="005B41B9"/>
    <w:rsid w:val="005C01D8"/>
    <w:rsid w:val="005F202C"/>
    <w:rsid w:val="005F3950"/>
    <w:rsid w:val="005F7F65"/>
    <w:rsid w:val="006016D1"/>
    <w:rsid w:val="006266BB"/>
    <w:rsid w:val="00642866"/>
    <w:rsid w:val="006669AB"/>
    <w:rsid w:val="006A36ED"/>
    <w:rsid w:val="006F3E11"/>
    <w:rsid w:val="00717777"/>
    <w:rsid w:val="00724E53"/>
    <w:rsid w:val="00746E8C"/>
    <w:rsid w:val="007477AD"/>
    <w:rsid w:val="00784A0F"/>
    <w:rsid w:val="00785608"/>
    <w:rsid w:val="007D084B"/>
    <w:rsid w:val="007E4254"/>
    <w:rsid w:val="007E70CF"/>
    <w:rsid w:val="00805E0A"/>
    <w:rsid w:val="0081150D"/>
    <w:rsid w:val="00845674"/>
    <w:rsid w:val="00893329"/>
    <w:rsid w:val="008A011B"/>
    <w:rsid w:val="008A5EF6"/>
    <w:rsid w:val="008B1E10"/>
    <w:rsid w:val="008C41E1"/>
    <w:rsid w:val="008D7A0F"/>
    <w:rsid w:val="008E37F3"/>
    <w:rsid w:val="008E6D57"/>
    <w:rsid w:val="009010D9"/>
    <w:rsid w:val="00901A89"/>
    <w:rsid w:val="00904908"/>
    <w:rsid w:val="00913110"/>
    <w:rsid w:val="00926F79"/>
    <w:rsid w:val="00947EAB"/>
    <w:rsid w:val="00950BD1"/>
    <w:rsid w:val="00965BB5"/>
    <w:rsid w:val="00967E0A"/>
    <w:rsid w:val="00972983"/>
    <w:rsid w:val="009A46C8"/>
    <w:rsid w:val="009A4C07"/>
    <w:rsid w:val="009B1C74"/>
    <w:rsid w:val="009D5171"/>
    <w:rsid w:val="009E63B1"/>
    <w:rsid w:val="00A06D6C"/>
    <w:rsid w:val="00A31679"/>
    <w:rsid w:val="00A430C7"/>
    <w:rsid w:val="00A443B7"/>
    <w:rsid w:val="00A77ABE"/>
    <w:rsid w:val="00AC6BA5"/>
    <w:rsid w:val="00B0657B"/>
    <w:rsid w:val="00B46EDE"/>
    <w:rsid w:val="00B477FE"/>
    <w:rsid w:val="00B54D05"/>
    <w:rsid w:val="00BA5EE9"/>
    <w:rsid w:val="00BC7020"/>
    <w:rsid w:val="00BF0C93"/>
    <w:rsid w:val="00C21573"/>
    <w:rsid w:val="00C32D1F"/>
    <w:rsid w:val="00C61D4C"/>
    <w:rsid w:val="00C764F2"/>
    <w:rsid w:val="00CB7C26"/>
    <w:rsid w:val="00CC0309"/>
    <w:rsid w:val="00CC3719"/>
    <w:rsid w:val="00D36D68"/>
    <w:rsid w:val="00DA431F"/>
    <w:rsid w:val="00DB65D4"/>
    <w:rsid w:val="00DD0959"/>
    <w:rsid w:val="00DF014E"/>
    <w:rsid w:val="00E33962"/>
    <w:rsid w:val="00E449F7"/>
    <w:rsid w:val="00E44FF9"/>
    <w:rsid w:val="00E55EC5"/>
    <w:rsid w:val="00E61ECF"/>
    <w:rsid w:val="00E74AE3"/>
    <w:rsid w:val="00ED644A"/>
    <w:rsid w:val="00F030FF"/>
    <w:rsid w:val="00F045D5"/>
    <w:rsid w:val="00F14D8F"/>
    <w:rsid w:val="00F172FF"/>
    <w:rsid w:val="00F451D5"/>
    <w:rsid w:val="00F57C7A"/>
    <w:rsid w:val="00F717EB"/>
    <w:rsid w:val="00F83D14"/>
    <w:rsid w:val="00F85273"/>
    <w:rsid w:val="00FA1A12"/>
    <w:rsid w:val="00FD34C8"/>
    <w:rsid w:val="019A1463"/>
    <w:rsid w:val="04E377CC"/>
    <w:rsid w:val="05DB4947"/>
    <w:rsid w:val="0AA01CBB"/>
    <w:rsid w:val="0DB564E4"/>
    <w:rsid w:val="10374E70"/>
    <w:rsid w:val="11511F61"/>
    <w:rsid w:val="1250104E"/>
    <w:rsid w:val="13C00CDD"/>
    <w:rsid w:val="1DCA10D2"/>
    <w:rsid w:val="1E5D1F46"/>
    <w:rsid w:val="1EFD1033"/>
    <w:rsid w:val="216A0307"/>
    <w:rsid w:val="27483067"/>
    <w:rsid w:val="28043432"/>
    <w:rsid w:val="282C7009"/>
    <w:rsid w:val="2AE20462"/>
    <w:rsid w:val="2B002E1E"/>
    <w:rsid w:val="2BA24A43"/>
    <w:rsid w:val="2C4604BD"/>
    <w:rsid w:val="2DB17BB8"/>
    <w:rsid w:val="2DC84F02"/>
    <w:rsid w:val="2DFD4BAB"/>
    <w:rsid w:val="2F9C03F4"/>
    <w:rsid w:val="346239BA"/>
    <w:rsid w:val="35B2271F"/>
    <w:rsid w:val="3FC419CD"/>
    <w:rsid w:val="412A3AB2"/>
    <w:rsid w:val="41452699"/>
    <w:rsid w:val="42097F4F"/>
    <w:rsid w:val="4C92075D"/>
    <w:rsid w:val="4DF56CD7"/>
    <w:rsid w:val="4EEE4370"/>
    <w:rsid w:val="50532810"/>
    <w:rsid w:val="53F73CC7"/>
    <w:rsid w:val="54DF6509"/>
    <w:rsid w:val="5B5714EF"/>
    <w:rsid w:val="5E4F4700"/>
    <w:rsid w:val="5F3C4C84"/>
    <w:rsid w:val="5F4E2C09"/>
    <w:rsid w:val="63C90AB0"/>
    <w:rsid w:val="643E07DE"/>
    <w:rsid w:val="64B4350F"/>
    <w:rsid w:val="66044022"/>
    <w:rsid w:val="68634081"/>
    <w:rsid w:val="6D8A37AD"/>
    <w:rsid w:val="6FA56875"/>
    <w:rsid w:val="704E2A69"/>
    <w:rsid w:val="715B0B58"/>
    <w:rsid w:val="774D7A2D"/>
    <w:rsid w:val="79F64AC1"/>
    <w:rsid w:val="7DD81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2FDE92B"/>
  <w15:docId w15:val="{6F2CA7F2-C8C7-4B25-9932-063131A7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2"/>
      <w14:ligatures w14:val="standardContextual"/>
    </w:rPr>
  </w:style>
  <w:style w:type="paragraph" w:styleId="1">
    <w:name w:val="heading 1"/>
    <w:basedOn w:val="a0"/>
    <w:next w:val="a0"/>
    <w:link w:val="11"/>
    <w:autoRedefine/>
    <w:uiPriority w:val="9"/>
    <w:qFormat/>
    <w:pPr>
      <w:keepNext/>
      <w:keepLines/>
      <w:numPr>
        <w:numId w:val="1"/>
      </w:numPr>
      <w:spacing w:beforeLines="50" w:before="156" w:afterLines="50" w:after="156" w:line="400" w:lineRule="exact"/>
      <w:jc w:val="left"/>
      <w:outlineLvl w:val="0"/>
    </w:pPr>
    <w:rPr>
      <w:rFonts w:ascii="Times New Roman" w:hAnsi="Times New Roman" w:cs="Times New Roman"/>
      <w:b/>
      <w:bCs/>
      <w:color w:val="000000" w:themeColor="text1"/>
      <w:kern w:val="44"/>
      <w:sz w:val="24"/>
      <w:szCs w:val="24"/>
    </w:rPr>
  </w:style>
  <w:style w:type="paragraph" w:styleId="2">
    <w:name w:val="heading 2"/>
    <w:basedOn w:val="a0"/>
    <w:next w:val="a0"/>
    <w:link w:val="20"/>
    <w:autoRedefine/>
    <w:uiPriority w:val="9"/>
    <w:unhideWhenUsed/>
    <w:qFormat/>
    <w:pPr>
      <w:keepNext/>
      <w:keepLines/>
      <w:spacing w:before="260" w:after="260" w:line="416" w:lineRule="auto"/>
      <w:jc w:val="center"/>
      <w:outlineLvl w:val="1"/>
    </w:pPr>
    <w:rPr>
      <w:rFonts w:asciiTheme="majorHAnsi" w:eastAsiaTheme="majorEastAsia" w:hAnsiTheme="majorHAnsi" w:cstheme="majorBidi"/>
      <w:color w:val="000000" w:themeColor="text1"/>
      <w:sz w:val="32"/>
      <w:szCs w:val="32"/>
    </w:rPr>
  </w:style>
  <w:style w:type="paragraph" w:styleId="3">
    <w:name w:val="heading 3"/>
    <w:basedOn w:val="a0"/>
    <w:next w:val="a0"/>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0"/>
    <w:link w:val="a5"/>
    <w:autoRedefine/>
    <w:uiPriority w:val="99"/>
    <w:semiHidden/>
    <w:unhideWhenUsed/>
    <w:qFormat/>
    <w:pPr>
      <w:jc w:val="center"/>
    </w:pPr>
    <w:rPr>
      <w:rFonts w:ascii="宋体" w:eastAsia="宋体" w:hAnsi="Times New Roman" w:cs="Times New Roman"/>
      <w:b/>
      <w:bCs/>
      <w:color w:val="000000" w:themeColor="text1"/>
      <w:sz w:val="18"/>
      <w:szCs w:val="18"/>
    </w:rPr>
  </w:style>
  <w:style w:type="paragraph" w:styleId="31">
    <w:name w:val="toc 3"/>
    <w:basedOn w:val="a0"/>
    <w:next w:val="a0"/>
    <w:autoRedefine/>
    <w:uiPriority w:val="39"/>
    <w:unhideWhenUsed/>
    <w:qFormat/>
    <w:pPr>
      <w:widowControl/>
      <w:spacing w:after="100" w:line="259" w:lineRule="auto"/>
      <w:ind w:left="440"/>
      <w:jc w:val="left"/>
    </w:pPr>
    <w:rPr>
      <w:rFonts w:ascii="Times New Roman" w:hAnsi="Times New Roman" w:cs="Times New Roman"/>
      <w:b/>
      <w:bCs/>
      <w:color w:val="000000" w:themeColor="text1"/>
      <w:kern w:val="0"/>
      <w:sz w:val="22"/>
      <w:szCs w:val="24"/>
    </w:rPr>
  </w:style>
  <w:style w:type="paragraph" w:styleId="a6">
    <w:name w:val="Plain Text"/>
    <w:basedOn w:val="a0"/>
    <w:link w:val="a7"/>
    <w:autoRedefine/>
    <w:uiPriority w:val="99"/>
    <w:semiHidden/>
    <w:unhideWhenUsed/>
    <w:qFormat/>
    <w:pPr>
      <w:jc w:val="center"/>
    </w:pPr>
    <w:rPr>
      <w:rFonts w:asciiTheme="minorEastAsia" w:hAnsi="Courier New" w:cs="Courier New"/>
      <w:b/>
      <w:bCs/>
      <w:color w:val="000000" w:themeColor="text1"/>
      <w:sz w:val="24"/>
      <w:szCs w:val="24"/>
    </w:rPr>
  </w:style>
  <w:style w:type="paragraph" w:styleId="a8">
    <w:name w:val="endnote text"/>
    <w:basedOn w:val="a0"/>
    <w:link w:val="a9"/>
    <w:autoRedefine/>
    <w:uiPriority w:val="99"/>
    <w:semiHidden/>
    <w:unhideWhenUsed/>
    <w:qFormat/>
    <w:pPr>
      <w:snapToGrid w:val="0"/>
      <w:jc w:val="left"/>
    </w:pPr>
    <w:rPr>
      <w:rFonts w:ascii="Times New Roman" w:hAnsi="Times New Roman" w:cs="Times New Roman"/>
      <w:b/>
      <w:bCs/>
      <w:color w:val="000000" w:themeColor="text1"/>
      <w:sz w:val="24"/>
      <w:szCs w:val="24"/>
    </w:rPr>
  </w:style>
  <w:style w:type="paragraph" w:styleId="aa">
    <w:name w:val="Balloon Text"/>
    <w:basedOn w:val="a0"/>
    <w:link w:val="ab"/>
    <w:autoRedefine/>
    <w:uiPriority w:val="99"/>
    <w:semiHidden/>
    <w:unhideWhenUsed/>
    <w:qFormat/>
    <w:pPr>
      <w:jc w:val="center"/>
    </w:pPr>
    <w:rPr>
      <w:rFonts w:ascii="Times New Roman" w:hAnsi="Times New Roman" w:cs="Times New Roman"/>
      <w:b/>
      <w:bCs/>
      <w:color w:val="000000" w:themeColor="text1"/>
      <w:sz w:val="18"/>
      <w:szCs w:val="18"/>
    </w:rPr>
  </w:style>
  <w:style w:type="paragraph" w:styleId="ac">
    <w:name w:val="footer"/>
    <w:basedOn w:val="a0"/>
    <w:link w:val="ad"/>
    <w:uiPriority w:val="99"/>
    <w:unhideWhenUsed/>
    <w:qFormat/>
    <w:pPr>
      <w:tabs>
        <w:tab w:val="center" w:pos="4153"/>
        <w:tab w:val="right" w:pos="8306"/>
      </w:tabs>
      <w:snapToGrid w:val="0"/>
      <w:jc w:val="left"/>
    </w:pPr>
    <w:rPr>
      <w:sz w:val="18"/>
      <w:szCs w:val="18"/>
    </w:rPr>
  </w:style>
  <w:style w:type="paragraph" w:styleId="ae">
    <w:name w:val="header"/>
    <w:basedOn w:val="a0"/>
    <w:link w:val="af"/>
    <w:uiPriority w:val="99"/>
    <w:unhideWhenUsed/>
    <w:qFormat/>
    <w:pPr>
      <w:tabs>
        <w:tab w:val="center" w:pos="4153"/>
        <w:tab w:val="right" w:pos="8306"/>
      </w:tabs>
      <w:snapToGrid w:val="0"/>
      <w:jc w:val="center"/>
    </w:pPr>
    <w:rPr>
      <w:sz w:val="18"/>
      <w:szCs w:val="18"/>
    </w:rPr>
  </w:style>
  <w:style w:type="paragraph" w:styleId="10">
    <w:name w:val="toc 1"/>
    <w:basedOn w:val="a0"/>
    <w:next w:val="a0"/>
    <w:autoRedefine/>
    <w:uiPriority w:val="39"/>
    <w:unhideWhenUsed/>
    <w:qFormat/>
    <w:pPr>
      <w:numPr>
        <w:numId w:val="2"/>
      </w:numPr>
      <w:tabs>
        <w:tab w:val="right" w:leader="dot" w:pos="8296"/>
      </w:tabs>
      <w:jc w:val="left"/>
    </w:pPr>
    <w:rPr>
      <w:rFonts w:ascii="Times New Roman" w:hAnsi="Times New Roman" w:cs="Times New Roman"/>
      <w:b/>
      <w:bCs/>
      <w:color w:val="000000" w:themeColor="text1"/>
      <w:sz w:val="24"/>
      <w:szCs w:val="24"/>
    </w:rPr>
  </w:style>
  <w:style w:type="paragraph" w:styleId="af0">
    <w:name w:val="footnote text"/>
    <w:basedOn w:val="a0"/>
    <w:link w:val="af1"/>
    <w:autoRedefine/>
    <w:uiPriority w:val="99"/>
    <w:semiHidden/>
    <w:unhideWhenUsed/>
    <w:qFormat/>
    <w:pPr>
      <w:snapToGrid w:val="0"/>
      <w:jc w:val="left"/>
    </w:pPr>
    <w:rPr>
      <w:rFonts w:ascii="Times New Roman" w:hAnsi="Times New Roman" w:cs="Times New Roman"/>
      <w:b/>
      <w:bCs/>
      <w:color w:val="000000" w:themeColor="text1"/>
      <w:sz w:val="18"/>
      <w:szCs w:val="18"/>
    </w:rPr>
  </w:style>
  <w:style w:type="paragraph" w:styleId="21">
    <w:name w:val="toc 2"/>
    <w:basedOn w:val="a0"/>
    <w:next w:val="a0"/>
    <w:autoRedefine/>
    <w:uiPriority w:val="39"/>
    <w:unhideWhenUsed/>
    <w:qFormat/>
    <w:pPr>
      <w:widowControl/>
      <w:spacing w:after="100" w:line="259" w:lineRule="auto"/>
      <w:ind w:left="220"/>
      <w:jc w:val="left"/>
    </w:pPr>
    <w:rPr>
      <w:rFonts w:ascii="Times New Roman" w:hAnsi="Times New Roman" w:cs="Times New Roman"/>
      <w:b/>
      <w:bCs/>
      <w:color w:val="000000" w:themeColor="text1"/>
      <w:kern w:val="0"/>
      <w:sz w:val="22"/>
      <w:szCs w:val="24"/>
    </w:rPr>
  </w:style>
  <w:style w:type="paragraph" w:styleId="af2">
    <w:name w:val="Normal (Web)"/>
    <w:basedOn w:val="a0"/>
    <w:autoRedefine/>
    <w:uiPriority w:val="99"/>
    <w:unhideWhenUsed/>
    <w:qFormat/>
    <w:pPr>
      <w:widowControl/>
      <w:spacing w:before="100" w:beforeAutospacing="1" w:after="100" w:afterAutospacing="1"/>
      <w:jc w:val="left"/>
    </w:pPr>
    <w:rPr>
      <w:rFonts w:ascii="Times New Roman" w:eastAsia="宋体" w:hAnsi="Times New Roman" w:cs="Times New Roman"/>
      <w:color w:val="000000" w:themeColor="text1"/>
      <w:kern w:val="0"/>
      <w:sz w:val="20"/>
      <w:szCs w:val="20"/>
    </w:rPr>
  </w:style>
  <w:style w:type="table" w:styleId="af3">
    <w:name w:val="Table Grid"/>
    <w:basedOn w:val="a2"/>
    <w:autoRedefine/>
    <w:qFormat/>
    <w:rPr>
      <w:rFonts w:ascii="New York" w:eastAsia="宋体" w:hAnsi="New York"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endnote reference"/>
    <w:basedOn w:val="a1"/>
    <w:autoRedefine/>
    <w:uiPriority w:val="99"/>
    <w:semiHidden/>
    <w:unhideWhenUsed/>
    <w:qFormat/>
    <w:rPr>
      <w:vertAlign w:val="superscript"/>
    </w:rPr>
  </w:style>
  <w:style w:type="character" w:styleId="af5">
    <w:name w:val="FollowedHyperlink"/>
    <w:basedOn w:val="a1"/>
    <w:autoRedefine/>
    <w:uiPriority w:val="99"/>
    <w:semiHidden/>
    <w:unhideWhenUsed/>
    <w:qFormat/>
    <w:rPr>
      <w:color w:val="96607D" w:themeColor="followedHyperlink"/>
      <w:u w:val="single"/>
    </w:rPr>
  </w:style>
  <w:style w:type="character" w:styleId="af6">
    <w:name w:val="Hyperlink"/>
    <w:basedOn w:val="a1"/>
    <w:autoRedefine/>
    <w:uiPriority w:val="99"/>
    <w:unhideWhenUsed/>
    <w:qFormat/>
    <w:rPr>
      <w:color w:val="467886" w:themeColor="hyperlink"/>
      <w:u w:val="single"/>
    </w:rPr>
  </w:style>
  <w:style w:type="character" w:styleId="HTML">
    <w:name w:val="HTML Cite"/>
    <w:basedOn w:val="a1"/>
    <w:autoRedefine/>
    <w:uiPriority w:val="99"/>
    <w:semiHidden/>
    <w:unhideWhenUsed/>
    <w:qFormat/>
    <w:rPr>
      <w:i/>
      <w:iCs/>
    </w:rPr>
  </w:style>
  <w:style w:type="character" w:styleId="af7">
    <w:name w:val="footnote reference"/>
    <w:basedOn w:val="a1"/>
    <w:autoRedefine/>
    <w:unhideWhenUsed/>
    <w:qFormat/>
    <w:rPr>
      <w:vertAlign w:val="superscript"/>
    </w:rPr>
  </w:style>
  <w:style w:type="character" w:customStyle="1" w:styleId="af">
    <w:name w:val="页眉 字符"/>
    <w:basedOn w:val="a1"/>
    <w:link w:val="ae"/>
    <w:uiPriority w:val="99"/>
    <w:qFormat/>
    <w:rPr>
      <w:sz w:val="18"/>
      <w:szCs w:val="18"/>
    </w:rPr>
  </w:style>
  <w:style w:type="character" w:customStyle="1" w:styleId="ad">
    <w:name w:val="页脚 字符"/>
    <w:basedOn w:val="a1"/>
    <w:link w:val="ac"/>
    <w:uiPriority w:val="99"/>
    <w:qFormat/>
    <w:rPr>
      <w:sz w:val="18"/>
      <w:szCs w:val="18"/>
    </w:rPr>
  </w:style>
  <w:style w:type="paragraph" w:customStyle="1" w:styleId="WPSOffice1">
    <w:name w:val="WPSOffice手动目录 1"/>
    <w:autoRedefine/>
    <w:qFormat/>
    <w:rPr>
      <w:rFonts w:ascii="Times New Roman" w:eastAsia="宋体" w:hAnsi="Times New Roman" w:cs="Times New Roman"/>
      <w14:ligatures w14:val="standardContextual"/>
    </w:rPr>
  </w:style>
  <w:style w:type="character" w:customStyle="1" w:styleId="11">
    <w:name w:val="标题 1 字符"/>
    <w:basedOn w:val="a1"/>
    <w:link w:val="1"/>
    <w:uiPriority w:val="9"/>
    <w:qFormat/>
    <w:rPr>
      <w:rFonts w:ascii="Times New Roman" w:hAnsi="Times New Roman" w:cs="Times New Roman"/>
      <w:b/>
      <w:bCs/>
      <w:color w:val="000000" w:themeColor="text1"/>
      <w:kern w:val="44"/>
      <w:sz w:val="24"/>
      <w:szCs w:val="24"/>
    </w:rPr>
  </w:style>
  <w:style w:type="character" w:customStyle="1" w:styleId="1Char">
    <w:name w:val="标题 1 Char"/>
    <w:basedOn w:val="a1"/>
    <w:autoRedefine/>
    <w:qFormat/>
    <w:rPr>
      <w:b/>
      <w:bCs/>
      <w:kern w:val="44"/>
      <w:sz w:val="44"/>
      <w:szCs w:val="44"/>
    </w:rPr>
  </w:style>
  <w:style w:type="table" w:customStyle="1" w:styleId="12">
    <w:name w:val="网格型浅色1"/>
    <w:basedOn w:val="a2"/>
    <w:autoRedefine/>
    <w:uiPriority w:val="40"/>
    <w:qFormat/>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30">
    <w:name w:val="标题 3 字符"/>
    <w:basedOn w:val="a1"/>
    <w:link w:val="3"/>
    <w:uiPriority w:val="9"/>
    <w:qFormat/>
    <w:rPr>
      <w:b/>
      <w:bCs/>
      <w:sz w:val="32"/>
      <w:szCs w:val="32"/>
    </w:rPr>
  </w:style>
  <w:style w:type="character" w:customStyle="1" w:styleId="20">
    <w:name w:val="标题 2 字符"/>
    <w:basedOn w:val="a1"/>
    <w:link w:val="2"/>
    <w:uiPriority w:val="9"/>
    <w:qFormat/>
    <w:rPr>
      <w:rFonts w:asciiTheme="majorHAnsi" w:eastAsiaTheme="majorEastAsia" w:hAnsiTheme="majorHAnsi" w:cstheme="majorBidi"/>
      <w:color w:val="000000" w:themeColor="text1"/>
      <w:sz w:val="32"/>
      <w:szCs w:val="32"/>
    </w:rPr>
  </w:style>
  <w:style w:type="character" w:customStyle="1" w:styleId="a5">
    <w:name w:val="文档结构图 字符"/>
    <w:basedOn w:val="a1"/>
    <w:link w:val="a4"/>
    <w:uiPriority w:val="99"/>
    <w:semiHidden/>
    <w:qFormat/>
    <w:rPr>
      <w:rFonts w:ascii="宋体" w:eastAsia="宋体" w:hAnsi="Times New Roman" w:cs="Times New Roman"/>
      <w:b/>
      <w:bCs/>
      <w:color w:val="000000" w:themeColor="text1"/>
      <w:sz w:val="18"/>
      <w:szCs w:val="18"/>
    </w:rPr>
  </w:style>
  <w:style w:type="character" w:customStyle="1" w:styleId="a7">
    <w:name w:val="纯文本 字符"/>
    <w:basedOn w:val="a1"/>
    <w:link w:val="a6"/>
    <w:uiPriority w:val="99"/>
    <w:semiHidden/>
    <w:qFormat/>
    <w:rPr>
      <w:rFonts w:asciiTheme="minorEastAsia" w:hAnsi="Courier New" w:cs="Courier New"/>
      <w:b/>
      <w:bCs/>
      <w:color w:val="000000" w:themeColor="text1"/>
      <w:sz w:val="24"/>
      <w:szCs w:val="24"/>
    </w:rPr>
  </w:style>
  <w:style w:type="character" w:customStyle="1" w:styleId="a9">
    <w:name w:val="尾注文本 字符"/>
    <w:basedOn w:val="a1"/>
    <w:link w:val="a8"/>
    <w:uiPriority w:val="99"/>
    <w:semiHidden/>
    <w:qFormat/>
    <w:rPr>
      <w:rFonts w:ascii="Times New Roman" w:hAnsi="Times New Roman" w:cs="Times New Roman"/>
      <w:b/>
      <w:bCs/>
      <w:color w:val="000000" w:themeColor="text1"/>
      <w:sz w:val="24"/>
      <w:szCs w:val="24"/>
    </w:rPr>
  </w:style>
  <w:style w:type="character" w:customStyle="1" w:styleId="ab">
    <w:name w:val="批注框文本 字符"/>
    <w:basedOn w:val="a1"/>
    <w:link w:val="aa"/>
    <w:uiPriority w:val="99"/>
    <w:semiHidden/>
    <w:qFormat/>
    <w:rPr>
      <w:rFonts w:ascii="Times New Roman" w:hAnsi="Times New Roman" w:cs="Times New Roman"/>
      <w:b/>
      <w:bCs/>
      <w:color w:val="000000" w:themeColor="text1"/>
      <w:sz w:val="18"/>
      <w:szCs w:val="18"/>
    </w:rPr>
  </w:style>
  <w:style w:type="character" w:customStyle="1" w:styleId="af1">
    <w:name w:val="脚注文本 字符"/>
    <w:basedOn w:val="a1"/>
    <w:link w:val="af0"/>
    <w:uiPriority w:val="99"/>
    <w:semiHidden/>
    <w:qFormat/>
    <w:rPr>
      <w:rFonts w:ascii="Times New Roman" w:hAnsi="Times New Roman" w:cs="Times New Roman"/>
      <w:b/>
      <w:bCs/>
      <w:color w:val="000000" w:themeColor="text1"/>
      <w:sz w:val="18"/>
      <w:szCs w:val="18"/>
    </w:rPr>
  </w:style>
  <w:style w:type="paragraph" w:customStyle="1" w:styleId="Default">
    <w:name w:val="Default"/>
    <w:link w:val="Default0"/>
    <w:autoRedefine/>
    <w:qFormat/>
    <w:pPr>
      <w:widowControl w:val="0"/>
      <w:autoSpaceDE w:val="0"/>
      <w:autoSpaceDN w:val="0"/>
      <w:adjustRightInd w:val="0"/>
    </w:pPr>
    <w:rPr>
      <w:rFonts w:ascii="Times New Roman" w:hAnsi="Times New Roman" w:cs="Times New Roman"/>
      <w:color w:val="000000"/>
      <w:sz w:val="24"/>
      <w:szCs w:val="24"/>
      <w14:ligatures w14:val="standardContextual"/>
    </w:rPr>
  </w:style>
  <w:style w:type="paragraph" w:customStyle="1" w:styleId="BBAuthorName">
    <w:name w:val="BB_Author_Name"/>
    <w:basedOn w:val="a0"/>
    <w:next w:val="BCAuthorAddress"/>
    <w:autoRedefine/>
    <w:qFormat/>
    <w:pPr>
      <w:widowControl/>
      <w:spacing w:beforeLines="50" w:before="156"/>
      <w:jc w:val="center"/>
    </w:pPr>
    <w:rPr>
      <w:rFonts w:ascii="Times New Roman" w:hAnsi="Times New Roman" w:cs="Times New Roman"/>
      <w:b/>
      <w:bCs/>
      <w:i/>
      <w:color w:val="000000" w:themeColor="text1"/>
      <w:sz w:val="20"/>
      <w:szCs w:val="24"/>
    </w:rPr>
  </w:style>
  <w:style w:type="paragraph" w:customStyle="1" w:styleId="BCAuthorAddress">
    <w:name w:val="BC_Author_Address"/>
    <w:basedOn w:val="a0"/>
    <w:next w:val="BIEmailAddress"/>
    <w:autoRedefine/>
    <w:qFormat/>
    <w:pPr>
      <w:ind w:left="100" w:hangingChars="50" w:hanging="100"/>
      <w:contextualSpacing/>
      <w:jc w:val="left"/>
    </w:pPr>
    <w:rPr>
      <w:rFonts w:ascii="Arno Pro" w:hAnsi="Arno Pro" w:cs="Times New Roman"/>
      <w:b/>
      <w:bCs/>
      <w:color w:val="000000" w:themeColor="text1"/>
      <w:kern w:val="22"/>
      <w:sz w:val="20"/>
      <w:szCs w:val="24"/>
    </w:rPr>
  </w:style>
  <w:style w:type="paragraph" w:customStyle="1" w:styleId="BIEmailAddress">
    <w:name w:val="BI_Email_Address"/>
    <w:basedOn w:val="a0"/>
    <w:next w:val="AIReceivedDate"/>
    <w:autoRedefine/>
    <w:qFormat/>
    <w:pPr>
      <w:ind w:firstLineChars="50" w:firstLine="100"/>
      <w:contextualSpacing/>
      <w:jc w:val="left"/>
    </w:pPr>
    <w:rPr>
      <w:rFonts w:ascii="Arno Pro" w:hAnsi="Arno Pro" w:cs="Times New Roman"/>
      <w:b/>
      <w:bCs/>
      <w:color w:val="000000" w:themeColor="text1"/>
      <w:sz w:val="20"/>
      <w:szCs w:val="24"/>
      <w:lang w:val="de-DE"/>
    </w:rPr>
  </w:style>
  <w:style w:type="paragraph" w:customStyle="1" w:styleId="AIReceivedDate">
    <w:name w:val="AI_Received_Date"/>
    <w:basedOn w:val="a0"/>
    <w:next w:val="a0"/>
    <w:autoRedefine/>
    <w:qFormat/>
    <w:pPr>
      <w:spacing w:after="100"/>
      <w:jc w:val="left"/>
    </w:pPr>
    <w:rPr>
      <w:rFonts w:ascii="Arno Pro" w:hAnsi="Arno Pro" w:cs="Times New Roman"/>
      <w:b/>
      <w:bCs/>
      <w:color w:val="000000" w:themeColor="text1"/>
      <w:sz w:val="18"/>
      <w:szCs w:val="24"/>
    </w:rPr>
  </w:style>
  <w:style w:type="paragraph" w:customStyle="1" w:styleId="TOC1">
    <w:name w:val="TOC 标题1"/>
    <w:basedOn w:val="1"/>
    <w:next w:val="a0"/>
    <w:autoRedefine/>
    <w:uiPriority w:val="39"/>
    <w:unhideWhenUsed/>
    <w:qFormat/>
    <w:pPr>
      <w:widowControl/>
      <w:numPr>
        <w:numId w:val="3"/>
      </w:numPr>
      <w:spacing w:before="480" w:after="0" w:line="276" w:lineRule="auto"/>
      <w:ind w:left="357" w:hanging="357"/>
      <w:outlineLvl w:val="9"/>
    </w:pPr>
    <w:rPr>
      <w:rFonts w:asciiTheme="majorHAnsi" w:eastAsiaTheme="majorEastAsia" w:hAnsiTheme="majorHAnsi" w:cstheme="majorBidi"/>
      <w:b w:val="0"/>
      <w:bCs w:val="0"/>
      <w:color w:val="0F4761" w:themeColor="accent1" w:themeShade="BF"/>
      <w:kern w:val="0"/>
      <w:sz w:val="28"/>
      <w:szCs w:val="28"/>
    </w:rPr>
  </w:style>
  <w:style w:type="paragraph" w:styleId="a">
    <w:name w:val="List Paragraph"/>
    <w:basedOn w:val="a0"/>
    <w:autoRedefine/>
    <w:uiPriority w:val="34"/>
    <w:qFormat/>
    <w:pPr>
      <w:numPr>
        <w:numId w:val="4"/>
      </w:numPr>
      <w:jc w:val="left"/>
    </w:pPr>
    <w:rPr>
      <w:rFonts w:ascii="Times New Roman" w:hAnsi="Times New Roman" w:cs="Times New Roman"/>
      <w:b/>
      <w:bCs/>
      <w:color w:val="000000" w:themeColor="text1"/>
      <w:sz w:val="24"/>
      <w:szCs w:val="24"/>
    </w:rPr>
  </w:style>
  <w:style w:type="paragraph" w:styleId="af8">
    <w:name w:val="No Spacing"/>
    <w:autoRedefine/>
    <w:uiPriority w:val="1"/>
    <w:qFormat/>
    <w:pPr>
      <w:widowControl w:val="0"/>
      <w:jc w:val="both"/>
    </w:pPr>
    <w:rPr>
      <w:kern w:val="2"/>
      <w:sz w:val="21"/>
      <w:szCs w:val="22"/>
      <w14:ligatures w14:val="standardContextual"/>
    </w:rPr>
  </w:style>
  <w:style w:type="paragraph" w:customStyle="1" w:styleId="TableHead">
    <w:name w:val="TableHead"/>
    <w:basedOn w:val="a0"/>
    <w:autoRedefine/>
    <w:qFormat/>
    <w:pPr>
      <w:widowControl/>
      <w:pBdr>
        <w:top w:val="single" w:sz="4" w:space="4" w:color="FFFFFF"/>
        <w:left w:val="single" w:sz="4" w:space="4" w:color="FFFFFF"/>
        <w:bottom w:val="single" w:sz="4" w:space="4" w:color="FFFFFF"/>
        <w:right w:val="single" w:sz="4" w:space="4" w:color="FFFFFF"/>
      </w:pBdr>
      <w:spacing w:line="180" w:lineRule="exact"/>
      <w:jc w:val="center"/>
    </w:pPr>
    <w:rPr>
      <w:rFonts w:ascii="Arial" w:eastAsia="MS Mincho" w:hAnsi="Arial" w:cs="Times New Roman"/>
      <w:b/>
      <w:bCs/>
      <w:color w:val="000000" w:themeColor="text1"/>
      <w:kern w:val="0"/>
      <w:sz w:val="14"/>
      <w:szCs w:val="14"/>
      <w:lang w:val="en-GB" w:eastAsia="ja-JP"/>
    </w:rPr>
  </w:style>
  <w:style w:type="paragraph" w:customStyle="1" w:styleId="TableBody">
    <w:name w:val="TableBody"/>
    <w:basedOn w:val="TableHead"/>
    <w:autoRedefine/>
    <w:qFormat/>
  </w:style>
  <w:style w:type="character" w:customStyle="1" w:styleId="apple-converted-space">
    <w:name w:val="apple-converted-space"/>
    <w:basedOn w:val="a1"/>
    <w:autoRedefine/>
    <w:qFormat/>
  </w:style>
  <w:style w:type="character" w:customStyle="1" w:styleId="citationyear">
    <w:name w:val="citation_year"/>
    <w:basedOn w:val="a1"/>
    <w:autoRedefine/>
    <w:qFormat/>
  </w:style>
  <w:style w:type="character" w:customStyle="1" w:styleId="citationvolume">
    <w:name w:val="citation_volume"/>
    <w:basedOn w:val="a1"/>
    <w:autoRedefine/>
    <w:qFormat/>
  </w:style>
  <w:style w:type="paragraph" w:customStyle="1" w:styleId="wyd">
    <w:name w:val="标题wyd"/>
    <w:basedOn w:val="Default"/>
    <w:link w:val="wyd0"/>
    <w:autoRedefine/>
    <w:qFormat/>
    <w:pPr>
      <w:outlineLvl w:val="0"/>
    </w:pPr>
    <w:rPr>
      <w:b/>
      <w:bCs/>
      <w:sz w:val="22"/>
    </w:rPr>
  </w:style>
  <w:style w:type="character" w:customStyle="1" w:styleId="Default0">
    <w:name w:val="Default 字符"/>
    <w:basedOn w:val="a1"/>
    <w:link w:val="Default"/>
    <w:autoRedefine/>
    <w:qFormat/>
    <w:rPr>
      <w:rFonts w:ascii="Times New Roman" w:hAnsi="Times New Roman" w:cs="Times New Roman"/>
      <w:color w:val="000000"/>
      <w:kern w:val="0"/>
      <w:sz w:val="24"/>
      <w:szCs w:val="24"/>
    </w:rPr>
  </w:style>
  <w:style w:type="character" w:customStyle="1" w:styleId="wyd0">
    <w:name w:val="标题wyd 字符"/>
    <w:basedOn w:val="Default0"/>
    <w:link w:val="wyd"/>
    <w:autoRedefine/>
    <w:qFormat/>
    <w:rPr>
      <w:rFonts w:ascii="Times New Roman" w:hAnsi="Times New Roman" w:cs="Times New Roman"/>
      <w:b/>
      <w:bCs/>
      <w:color w:val="000000"/>
      <w:kern w:val="0"/>
      <w:sz w:val="22"/>
      <w:szCs w:val="24"/>
    </w:rPr>
  </w:style>
  <w:style w:type="character" w:customStyle="1" w:styleId="fontstyle01">
    <w:name w:val="fontstyle01"/>
    <w:basedOn w:val="a1"/>
    <w:autoRedefine/>
    <w:qFormat/>
    <w:rPr>
      <w:rFonts w:ascii="NewCenturySchlbk-Bold" w:hAnsi="NewCenturySchlbk-Bold" w:hint="default"/>
      <w:b/>
      <w:bCs/>
      <w:color w:val="000000"/>
      <w:sz w:val="18"/>
      <w:szCs w:val="18"/>
    </w:rPr>
  </w:style>
  <w:style w:type="character" w:customStyle="1" w:styleId="fontstyle21">
    <w:name w:val="fontstyle21"/>
    <w:basedOn w:val="a1"/>
    <w:autoRedefine/>
    <w:qFormat/>
    <w:rPr>
      <w:rFonts w:ascii="AdvPS_TTB" w:hAnsi="AdvPS_TTB" w:hint="default"/>
      <w:color w:val="000000"/>
      <w:sz w:val="18"/>
      <w:szCs w:val="18"/>
    </w:rPr>
  </w:style>
  <w:style w:type="character" w:customStyle="1" w:styleId="fontstyle31">
    <w:name w:val="fontstyle31"/>
    <w:basedOn w:val="a1"/>
    <w:autoRedefine/>
    <w:qFormat/>
    <w:rPr>
      <w:rFonts w:ascii="AdvPS_TTI" w:hAnsi="AdvPS_TTI" w:hint="default"/>
      <w:color w:val="000000"/>
      <w:sz w:val="18"/>
      <w:szCs w:val="18"/>
    </w:rPr>
  </w:style>
  <w:style w:type="character" w:styleId="af9">
    <w:name w:val="Placeholder Text"/>
    <w:basedOn w:val="a1"/>
    <w:autoRedefine/>
    <w:uiPriority w:val="99"/>
    <w:semiHidden/>
    <w:qFormat/>
    <w:rPr>
      <w:color w:val="808080"/>
    </w:rPr>
  </w:style>
  <w:style w:type="paragraph" w:customStyle="1" w:styleId="Text">
    <w:name w:val="Text"/>
    <w:basedOn w:val="a6"/>
    <w:autoRedefine/>
    <w:qFormat/>
    <w:pPr>
      <w:tabs>
        <w:tab w:val="left" w:pos="284"/>
      </w:tabs>
      <w:spacing w:line="240" w:lineRule="exact"/>
      <w:ind w:firstLine="284"/>
    </w:pPr>
    <w:rPr>
      <w:rFonts w:ascii="Times New Roman" w:eastAsia="宋体" w:hAnsi="Times New Roman"/>
      <w:szCs w:val="21"/>
    </w:rPr>
  </w:style>
  <w:style w:type="character" w:customStyle="1" w:styleId="fontstyle41">
    <w:name w:val="fontstyle41"/>
    <w:basedOn w:val="a1"/>
    <w:autoRedefine/>
    <w:qFormat/>
    <w:rPr>
      <w:rFonts w:ascii="宋体" w:eastAsia="宋体" w:hAnsi="宋体" w:hint="eastAsia"/>
      <w:color w:val="000000"/>
      <w:sz w:val="16"/>
      <w:szCs w:val="16"/>
    </w:rPr>
  </w:style>
  <w:style w:type="table" w:customStyle="1" w:styleId="2-31">
    <w:name w:val="网格表 2 - 着色 31"/>
    <w:basedOn w:val="a2"/>
    <w:autoRedefine/>
    <w:uiPriority w:val="47"/>
    <w:qFormat/>
    <w:rPr>
      <w:rFonts w:ascii="Times New Roman" w:eastAsia="宋体" w:hAnsi="Times New Roman" w:cs="Times New Roman"/>
    </w:rPr>
    <w:tblPr>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5-31">
    <w:name w:val="网格表 5 深色 - 着色 31"/>
    <w:basedOn w:val="a2"/>
    <w:autoRedefine/>
    <w:uiPriority w:val="50"/>
    <w:qFormat/>
    <w:rPr>
      <w:rFonts w:ascii="Times New Roman" w:eastAsia="宋体" w:hAnsi="Times New Roman" w:cs="Times New Roman"/>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41">
    <w:name w:val="无格式表格 41"/>
    <w:basedOn w:val="a2"/>
    <w:autoRedefine/>
    <w:uiPriority w:val="44"/>
    <w:qFormat/>
    <w:rPr>
      <w:rFonts w:ascii="Times New Roman" w:eastAsia="宋体" w:hAnsi="Times New Roman" w:cs="Times New Roman"/>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10">
    <w:name w:val="无格式表格 11"/>
    <w:basedOn w:val="a2"/>
    <w:autoRedefine/>
    <w:uiPriority w:val="41"/>
    <w:qFormat/>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32">
    <w:name w:val="网格表 2 - 着色 32"/>
    <w:basedOn w:val="a2"/>
    <w:autoRedefine/>
    <w:uiPriority w:val="47"/>
    <w:qFormat/>
    <w:rPr>
      <w:rFonts w:ascii="Times New Roman" w:eastAsia="宋体" w:hAnsi="Times New Roman" w:cs="Times New Roman"/>
    </w:rPr>
    <w:tblPr>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5-61">
    <w:name w:val="网格表 5 深色 - 着色 61"/>
    <w:basedOn w:val="a2"/>
    <w:autoRedefine/>
    <w:uiPriority w:val="50"/>
    <w:qFormat/>
    <w:rPr>
      <w:rFonts w:ascii="Times New Roman" w:eastAsia="宋体" w:hAnsi="Times New Roman" w:cs="Times New Roman"/>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afa">
    <w:name w:val="三线表"/>
    <w:basedOn w:val="a2"/>
    <w:autoRedefine/>
    <w:uiPriority w:val="99"/>
    <w:qFormat/>
    <w:rPr>
      <w:rFonts w:ascii="Times New Roman" w:eastAsia="宋体" w:hAnsi="Times New Roman" w:cs="Times New Roman"/>
    </w:rPr>
    <w:tblPr>
      <w:tblBorders>
        <w:top w:val="single" w:sz="12" w:space="0" w:color="auto"/>
        <w:bottom w:val="single" w:sz="12" w:space="0" w:color="auto"/>
      </w:tblBorders>
    </w:tblPr>
    <w:tblStylePr w:type="firstRow">
      <w:tblPr/>
      <w:tcPr>
        <w:tcBorders>
          <w:bottom w:val="single" w:sz="4" w:space="0" w:color="auto"/>
        </w:tcBorders>
      </w:tcPr>
    </w:tblStylePr>
  </w:style>
  <w:style w:type="paragraph" w:customStyle="1" w:styleId="WPSOffice2">
    <w:name w:val="WPSOffice手动目录 2"/>
    <w:autoRedefine/>
    <w:qFormat/>
    <w:pPr>
      <w:ind w:leftChars="200" w:left="200"/>
    </w:pPr>
    <w:rPr>
      <w:rFonts w:ascii="Times New Roman" w:eastAsia="宋体" w:hAnsi="Times New Roman" w:cs="Times New Roman"/>
      <w14:ligatures w14:val="standardContextual"/>
    </w:rPr>
  </w:style>
  <w:style w:type="paragraph" w:customStyle="1" w:styleId="BATitle">
    <w:name w:val="BA_Title"/>
    <w:basedOn w:val="a0"/>
    <w:next w:val="a0"/>
    <w:autoRedefine/>
    <w:rsid w:val="00965BB5"/>
    <w:pPr>
      <w:widowControl/>
      <w:spacing w:before="100" w:beforeAutospacing="1" w:after="240" w:line="500" w:lineRule="exact"/>
    </w:pPr>
    <w:rPr>
      <w:rFonts w:ascii="Times New Roman" w:eastAsia="宋体" w:hAnsi="Times New Roman" w:cs="Times New Roman"/>
      <w:b/>
      <w:color w:val="000000"/>
      <w:kern w:val="36"/>
      <w:sz w:val="36"/>
      <w:szCs w:val="3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7.png"/><Relationship Id="rId299" Type="http://schemas.openxmlformats.org/officeDocument/2006/relationships/image" Target="media/image216.wmf"/><Relationship Id="rId21" Type="http://schemas.openxmlformats.org/officeDocument/2006/relationships/image" Target="media/image8.emf"/><Relationship Id="rId63" Type="http://schemas.openxmlformats.org/officeDocument/2006/relationships/oleObject" Target="embeddings/oleObject20.bin"/><Relationship Id="rId159" Type="http://schemas.openxmlformats.org/officeDocument/2006/relationships/oleObject" Target="embeddings/oleObject44.bin"/><Relationship Id="rId324" Type="http://schemas.openxmlformats.org/officeDocument/2006/relationships/image" Target="media/image241.png"/><Relationship Id="rId366" Type="http://schemas.openxmlformats.org/officeDocument/2006/relationships/image" Target="media/image283.png"/><Relationship Id="rId170" Type="http://schemas.openxmlformats.org/officeDocument/2006/relationships/image" Target="media/image117.emf"/><Relationship Id="rId226" Type="http://schemas.openxmlformats.org/officeDocument/2006/relationships/image" Target="media/image156.png"/><Relationship Id="rId268" Type="http://schemas.openxmlformats.org/officeDocument/2006/relationships/image" Target="media/image190.png"/><Relationship Id="rId32" Type="http://schemas.openxmlformats.org/officeDocument/2006/relationships/image" Target="media/image14.emf"/><Relationship Id="rId74" Type="http://schemas.openxmlformats.org/officeDocument/2006/relationships/image" Target="media/image45.emf"/><Relationship Id="rId128" Type="http://schemas.openxmlformats.org/officeDocument/2006/relationships/image" Target="media/image85.png"/><Relationship Id="rId335" Type="http://schemas.openxmlformats.org/officeDocument/2006/relationships/image" Target="media/image252.png"/><Relationship Id="rId377" Type="http://schemas.openxmlformats.org/officeDocument/2006/relationships/image" Target="media/image294.png"/><Relationship Id="rId5" Type="http://schemas.openxmlformats.org/officeDocument/2006/relationships/webSettings" Target="webSettings.xml"/><Relationship Id="rId181" Type="http://schemas.openxmlformats.org/officeDocument/2006/relationships/image" Target="media/image125.png"/><Relationship Id="rId237" Type="http://schemas.openxmlformats.org/officeDocument/2006/relationships/image" Target="media/image163.emf"/><Relationship Id="rId279" Type="http://schemas.openxmlformats.org/officeDocument/2006/relationships/oleObject" Target="embeddings/oleObject72.bin"/><Relationship Id="rId43" Type="http://schemas.openxmlformats.org/officeDocument/2006/relationships/oleObject" Target="embeddings/oleObject15.bin"/><Relationship Id="rId139" Type="http://schemas.openxmlformats.org/officeDocument/2006/relationships/oleObject" Target="embeddings/oleObject39.bin"/><Relationship Id="rId290" Type="http://schemas.openxmlformats.org/officeDocument/2006/relationships/image" Target="media/image208.png"/><Relationship Id="rId304" Type="http://schemas.openxmlformats.org/officeDocument/2006/relationships/image" Target="media/image221.png"/><Relationship Id="rId346" Type="http://schemas.openxmlformats.org/officeDocument/2006/relationships/image" Target="media/image263.png"/><Relationship Id="rId85" Type="http://schemas.openxmlformats.org/officeDocument/2006/relationships/image" Target="media/image53.png"/><Relationship Id="rId150" Type="http://schemas.openxmlformats.org/officeDocument/2006/relationships/image" Target="media/image102.emf"/><Relationship Id="rId192" Type="http://schemas.openxmlformats.org/officeDocument/2006/relationships/image" Target="media/image133.png"/><Relationship Id="rId206" Type="http://schemas.openxmlformats.org/officeDocument/2006/relationships/image" Target="media/image144.emf"/><Relationship Id="rId248" Type="http://schemas.openxmlformats.org/officeDocument/2006/relationships/image" Target="media/image170.png"/><Relationship Id="rId12" Type="http://schemas.openxmlformats.org/officeDocument/2006/relationships/image" Target="media/image3.emf"/><Relationship Id="rId108" Type="http://schemas.openxmlformats.org/officeDocument/2006/relationships/image" Target="media/image70.png"/><Relationship Id="rId315" Type="http://schemas.openxmlformats.org/officeDocument/2006/relationships/image" Target="media/image232.png"/><Relationship Id="rId357" Type="http://schemas.openxmlformats.org/officeDocument/2006/relationships/image" Target="media/image274.png"/><Relationship Id="rId54" Type="http://schemas.openxmlformats.org/officeDocument/2006/relationships/image" Target="media/image30.emf"/><Relationship Id="rId96" Type="http://schemas.openxmlformats.org/officeDocument/2006/relationships/image" Target="media/image61.png"/><Relationship Id="rId161" Type="http://schemas.openxmlformats.org/officeDocument/2006/relationships/image" Target="media/image110.png"/><Relationship Id="rId217" Type="http://schemas.openxmlformats.org/officeDocument/2006/relationships/image" Target="media/image151.emf"/><Relationship Id="rId259" Type="http://schemas.openxmlformats.org/officeDocument/2006/relationships/image" Target="media/image181.png"/><Relationship Id="rId23" Type="http://schemas.openxmlformats.org/officeDocument/2006/relationships/image" Target="media/image9.png"/><Relationship Id="rId119" Type="http://schemas.openxmlformats.org/officeDocument/2006/relationships/oleObject" Target="embeddings/oleObject34.bin"/><Relationship Id="rId270" Type="http://schemas.openxmlformats.org/officeDocument/2006/relationships/image" Target="media/image192.png"/><Relationship Id="rId326" Type="http://schemas.openxmlformats.org/officeDocument/2006/relationships/image" Target="media/image243.png"/><Relationship Id="rId65" Type="http://schemas.openxmlformats.org/officeDocument/2006/relationships/image" Target="media/image38.png"/><Relationship Id="rId130" Type="http://schemas.openxmlformats.org/officeDocument/2006/relationships/image" Target="media/image87.emf"/><Relationship Id="rId368" Type="http://schemas.openxmlformats.org/officeDocument/2006/relationships/image" Target="media/image285.wmf"/><Relationship Id="rId172" Type="http://schemas.openxmlformats.org/officeDocument/2006/relationships/image" Target="media/image118.png"/><Relationship Id="rId228" Type="http://schemas.openxmlformats.org/officeDocument/2006/relationships/oleObject" Target="embeddings/oleObject64.bin"/><Relationship Id="rId281" Type="http://schemas.openxmlformats.org/officeDocument/2006/relationships/oleObject" Target="embeddings/oleObject73.bin"/><Relationship Id="rId337" Type="http://schemas.openxmlformats.org/officeDocument/2006/relationships/image" Target="media/image254.png"/><Relationship Id="rId34" Type="http://schemas.openxmlformats.org/officeDocument/2006/relationships/image" Target="media/image15.emf"/><Relationship Id="rId76" Type="http://schemas.openxmlformats.org/officeDocument/2006/relationships/image" Target="media/image46.png"/><Relationship Id="rId141" Type="http://schemas.openxmlformats.org/officeDocument/2006/relationships/image" Target="media/image95.png"/><Relationship Id="rId379" Type="http://schemas.openxmlformats.org/officeDocument/2006/relationships/image" Target="media/image296.png"/><Relationship Id="rId7" Type="http://schemas.openxmlformats.org/officeDocument/2006/relationships/endnotes" Target="endnotes.xml"/><Relationship Id="rId183" Type="http://schemas.openxmlformats.org/officeDocument/2006/relationships/oleObject" Target="embeddings/oleObject50.bin"/><Relationship Id="rId239" Type="http://schemas.openxmlformats.org/officeDocument/2006/relationships/image" Target="media/image164.emf"/><Relationship Id="rId250" Type="http://schemas.openxmlformats.org/officeDocument/2006/relationships/image" Target="media/image172.png"/><Relationship Id="rId292" Type="http://schemas.openxmlformats.org/officeDocument/2006/relationships/oleObject" Target="embeddings/oleObject76.bin"/><Relationship Id="rId306" Type="http://schemas.openxmlformats.org/officeDocument/2006/relationships/image" Target="media/image223.png"/><Relationship Id="rId45" Type="http://schemas.openxmlformats.org/officeDocument/2006/relationships/image" Target="media/image23.png"/><Relationship Id="rId87" Type="http://schemas.openxmlformats.org/officeDocument/2006/relationships/oleObject" Target="embeddings/oleObject26.bin"/><Relationship Id="rId110" Type="http://schemas.openxmlformats.org/officeDocument/2006/relationships/image" Target="media/image72.emf"/><Relationship Id="rId348" Type="http://schemas.openxmlformats.org/officeDocument/2006/relationships/image" Target="media/image265.png"/><Relationship Id="rId152" Type="http://schemas.openxmlformats.org/officeDocument/2006/relationships/image" Target="media/image103.png"/><Relationship Id="rId194" Type="http://schemas.openxmlformats.org/officeDocument/2006/relationships/image" Target="media/image135.emf"/><Relationship Id="rId208" Type="http://schemas.openxmlformats.org/officeDocument/2006/relationships/image" Target="media/image145.emf"/><Relationship Id="rId261" Type="http://schemas.openxmlformats.org/officeDocument/2006/relationships/image" Target="media/image183.png"/><Relationship Id="rId14" Type="http://schemas.openxmlformats.org/officeDocument/2006/relationships/image" Target="media/image4.emf"/><Relationship Id="rId56" Type="http://schemas.openxmlformats.org/officeDocument/2006/relationships/image" Target="media/image31.png"/><Relationship Id="rId317" Type="http://schemas.openxmlformats.org/officeDocument/2006/relationships/image" Target="media/image234.png"/><Relationship Id="rId359" Type="http://schemas.openxmlformats.org/officeDocument/2006/relationships/image" Target="media/image276.png"/><Relationship Id="rId98" Type="http://schemas.openxmlformats.org/officeDocument/2006/relationships/image" Target="media/image63.emf"/><Relationship Id="rId121" Type="http://schemas.openxmlformats.org/officeDocument/2006/relationships/image" Target="media/image80.png"/><Relationship Id="rId163" Type="http://schemas.openxmlformats.org/officeDocument/2006/relationships/oleObject" Target="embeddings/oleObject45.bin"/><Relationship Id="rId219" Type="http://schemas.openxmlformats.org/officeDocument/2006/relationships/image" Target="media/image152.emf"/><Relationship Id="rId370" Type="http://schemas.openxmlformats.org/officeDocument/2006/relationships/image" Target="media/image287.wmf"/><Relationship Id="rId230" Type="http://schemas.openxmlformats.org/officeDocument/2006/relationships/oleObject" Target="embeddings/oleObject65.bin"/><Relationship Id="rId25" Type="http://schemas.openxmlformats.org/officeDocument/2006/relationships/oleObject" Target="embeddings/oleObject8.bin"/><Relationship Id="rId67" Type="http://schemas.openxmlformats.org/officeDocument/2006/relationships/oleObject" Target="embeddings/oleObject21.bin"/><Relationship Id="rId272" Type="http://schemas.openxmlformats.org/officeDocument/2006/relationships/image" Target="media/image194.png"/><Relationship Id="rId328" Type="http://schemas.openxmlformats.org/officeDocument/2006/relationships/image" Target="media/image245.png"/><Relationship Id="rId132" Type="http://schemas.openxmlformats.org/officeDocument/2006/relationships/image" Target="media/image88.png"/><Relationship Id="rId174" Type="http://schemas.openxmlformats.org/officeDocument/2006/relationships/image" Target="media/image120.emf"/><Relationship Id="rId381" Type="http://schemas.openxmlformats.org/officeDocument/2006/relationships/image" Target="media/image298.wmf"/><Relationship Id="rId241" Type="http://schemas.openxmlformats.org/officeDocument/2006/relationships/image" Target="media/image166.png"/><Relationship Id="rId36" Type="http://schemas.openxmlformats.org/officeDocument/2006/relationships/image" Target="media/image16.png"/><Relationship Id="rId283" Type="http://schemas.openxmlformats.org/officeDocument/2006/relationships/image" Target="media/image203.png"/><Relationship Id="rId339" Type="http://schemas.openxmlformats.org/officeDocument/2006/relationships/image" Target="media/image256.png"/><Relationship Id="rId78" Type="http://schemas.openxmlformats.org/officeDocument/2006/relationships/image" Target="media/image48.emf"/><Relationship Id="rId101" Type="http://schemas.openxmlformats.org/officeDocument/2006/relationships/image" Target="media/image65.png"/><Relationship Id="rId143" Type="http://schemas.openxmlformats.org/officeDocument/2006/relationships/oleObject" Target="embeddings/oleObject40.bin"/><Relationship Id="rId185" Type="http://schemas.openxmlformats.org/officeDocument/2006/relationships/image" Target="media/image128.png"/><Relationship Id="rId350" Type="http://schemas.openxmlformats.org/officeDocument/2006/relationships/image" Target="media/image267.png"/><Relationship Id="rId9" Type="http://schemas.openxmlformats.org/officeDocument/2006/relationships/oleObject" Target="embeddings/oleObject1.bin"/><Relationship Id="rId210" Type="http://schemas.openxmlformats.org/officeDocument/2006/relationships/image" Target="media/image146.emf"/><Relationship Id="rId252" Type="http://schemas.openxmlformats.org/officeDocument/2006/relationships/image" Target="media/image174.png"/><Relationship Id="rId294" Type="http://schemas.openxmlformats.org/officeDocument/2006/relationships/image" Target="media/image211.png"/><Relationship Id="rId308" Type="http://schemas.openxmlformats.org/officeDocument/2006/relationships/image" Target="media/image225.png"/><Relationship Id="rId47" Type="http://schemas.openxmlformats.org/officeDocument/2006/relationships/oleObject" Target="embeddings/oleObject16.bin"/><Relationship Id="rId68" Type="http://schemas.openxmlformats.org/officeDocument/2006/relationships/image" Target="media/image40.png"/><Relationship Id="rId89" Type="http://schemas.openxmlformats.org/officeDocument/2006/relationships/image" Target="media/image56.png"/><Relationship Id="rId112" Type="http://schemas.openxmlformats.org/officeDocument/2006/relationships/image" Target="media/image73.png"/><Relationship Id="rId133" Type="http://schemas.openxmlformats.org/officeDocument/2006/relationships/image" Target="media/image89.png"/><Relationship Id="rId154" Type="http://schemas.openxmlformats.org/officeDocument/2006/relationships/image" Target="media/image105.emf"/><Relationship Id="rId175" Type="http://schemas.openxmlformats.org/officeDocument/2006/relationships/oleObject" Target="embeddings/oleObject48.bin"/><Relationship Id="rId340" Type="http://schemas.openxmlformats.org/officeDocument/2006/relationships/image" Target="media/image257.png"/><Relationship Id="rId361" Type="http://schemas.openxmlformats.org/officeDocument/2006/relationships/image" Target="media/image278.wmf"/><Relationship Id="rId196" Type="http://schemas.openxmlformats.org/officeDocument/2006/relationships/image" Target="media/image136.png"/><Relationship Id="rId200" Type="http://schemas.openxmlformats.org/officeDocument/2006/relationships/image" Target="media/image139.png"/><Relationship Id="rId382" Type="http://schemas.openxmlformats.org/officeDocument/2006/relationships/image" Target="media/image299.png"/><Relationship Id="rId16" Type="http://schemas.openxmlformats.org/officeDocument/2006/relationships/image" Target="media/image5.emf"/><Relationship Id="rId221" Type="http://schemas.openxmlformats.org/officeDocument/2006/relationships/image" Target="media/image153.emf"/><Relationship Id="rId242" Type="http://schemas.openxmlformats.org/officeDocument/2006/relationships/image" Target="media/image167.emf"/><Relationship Id="rId263" Type="http://schemas.openxmlformats.org/officeDocument/2006/relationships/image" Target="media/image185.png"/><Relationship Id="rId284" Type="http://schemas.openxmlformats.org/officeDocument/2006/relationships/image" Target="media/image204.png"/><Relationship Id="rId319" Type="http://schemas.openxmlformats.org/officeDocument/2006/relationships/image" Target="media/image236.png"/><Relationship Id="rId37" Type="http://schemas.openxmlformats.org/officeDocument/2006/relationships/image" Target="media/image17.png"/><Relationship Id="rId58" Type="http://schemas.openxmlformats.org/officeDocument/2006/relationships/image" Target="media/image33.emf"/><Relationship Id="rId79" Type="http://schemas.openxmlformats.org/officeDocument/2006/relationships/oleObject" Target="embeddings/oleObject24.bin"/><Relationship Id="rId102" Type="http://schemas.openxmlformats.org/officeDocument/2006/relationships/image" Target="media/image66.emf"/><Relationship Id="rId123" Type="http://schemas.openxmlformats.org/officeDocument/2006/relationships/oleObject" Target="embeddings/oleObject35.bin"/><Relationship Id="rId144" Type="http://schemas.openxmlformats.org/officeDocument/2006/relationships/image" Target="media/image97.png"/><Relationship Id="rId330" Type="http://schemas.openxmlformats.org/officeDocument/2006/relationships/image" Target="media/image247.png"/><Relationship Id="rId90" Type="http://schemas.openxmlformats.org/officeDocument/2006/relationships/image" Target="media/image57.emf"/><Relationship Id="rId165" Type="http://schemas.openxmlformats.org/officeDocument/2006/relationships/image" Target="media/image113.png"/><Relationship Id="rId186" Type="http://schemas.openxmlformats.org/officeDocument/2006/relationships/image" Target="media/image129.emf"/><Relationship Id="rId351" Type="http://schemas.openxmlformats.org/officeDocument/2006/relationships/image" Target="media/image268.png"/><Relationship Id="rId372" Type="http://schemas.openxmlformats.org/officeDocument/2006/relationships/image" Target="media/image289.wmf"/><Relationship Id="rId211" Type="http://schemas.openxmlformats.org/officeDocument/2006/relationships/oleObject" Target="embeddings/oleObject58.bin"/><Relationship Id="rId232" Type="http://schemas.openxmlformats.org/officeDocument/2006/relationships/oleObject" Target="embeddings/oleObject66.bin"/><Relationship Id="rId253" Type="http://schemas.openxmlformats.org/officeDocument/2006/relationships/image" Target="media/image175.png"/><Relationship Id="rId274" Type="http://schemas.openxmlformats.org/officeDocument/2006/relationships/image" Target="media/image196.png"/><Relationship Id="rId295" Type="http://schemas.openxmlformats.org/officeDocument/2006/relationships/image" Target="media/image212.png"/><Relationship Id="rId309" Type="http://schemas.openxmlformats.org/officeDocument/2006/relationships/image" Target="media/image226.png"/><Relationship Id="rId27" Type="http://schemas.openxmlformats.org/officeDocument/2006/relationships/oleObject" Target="embeddings/oleObject9.bin"/><Relationship Id="rId48" Type="http://schemas.openxmlformats.org/officeDocument/2006/relationships/image" Target="media/image25.png"/><Relationship Id="rId69" Type="http://schemas.openxmlformats.org/officeDocument/2006/relationships/image" Target="media/image41.png"/><Relationship Id="rId113" Type="http://schemas.openxmlformats.org/officeDocument/2006/relationships/image" Target="media/image74.png"/><Relationship Id="rId134" Type="http://schemas.openxmlformats.org/officeDocument/2006/relationships/image" Target="media/image90.emf"/><Relationship Id="rId320" Type="http://schemas.openxmlformats.org/officeDocument/2006/relationships/image" Target="media/image237.png"/><Relationship Id="rId80" Type="http://schemas.openxmlformats.org/officeDocument/2006/relationships/image" Target="media/image49.png"/><Relationship Id="rId155" Type="http://schemas.openxmlformats.org/officeDocument/2006/relationships/oleObject" Target="embeddings/oleObject43.bin"/><Relationship Id="rId176" Type="http://schemas.openxmlformats.org/officeDocument/2006/relationships/image" Target="media/image121.png"/><Relationship Id="rId197" Type="http://schemas.openxmlformats.org/officeDocument/2006/relationships/image" Target="media/image137.png"/><Relationship Id="rId341" Type="http://schemas.openxmlformats.org/officeDocument/2006/relationships/image" Target="media/image258.png"/><Relationship Id="rId362" Type="http://schemas.openxmlformats.org/officeDocument/2006/relationships/image" Target="media/image279.png"/><Relationship Id="rId383" Type="http://schemas.openxmlformats.org/officeDocument/2006/relationships/image" Target="media/image300.wmf"/><Relationship Id="rId201" Type="http://schemas.openxmlformats.org/officeDocument/2006/relationships/image" Target="media/image140.png"/><Relationship Id="rId222" Type="http://schemas.openxmlformats.org/officeDocument/2006/relationships/oleObject" Target="embeddings/oleObject62.bin"/><Relationship Id="rId243" Type="http://schemas.openxmlformats.org/officeDocument/2006/relationships/oleObject" Target="embeddings/oleObject69.bin"/><Relationship Id="rId264" Type="http://schemas.openxmlformats.org/officeDocument/2006/relationships/image" Target="media/image186.png"/><Relationship Id="rId285" Type="http://schemas.openxmlformats.org/officeDocument/2006/relationships/oleObject" Target="embeddings/oleObject74.bin"/><Relationship Id="rId17" Type="http://schemas.openxmlformats.org/officeDocument/2006/relationships/oleObject" Target="embeddings/oleObject5.bin"/><Relationship Id="rId38" Type="http://schemas.openxmlformats.org/officeDocument/2006/relationships/image" Target="media/image18.emf"/><Relationship Id="rId59" Type="http://schemas.openxmlformats.org/officeDocument/2006/relationships/oleObject" Target="embeddings/oleObject19.bin"/><Relationship Id="rId103" Type="http://schemas.openxmlformats.org/officeDocument/2006/relationships/oleObject" Target="embeddings/oleObject30.bin"/><Relationship Id="rId124" Type="http://schemas.openxmlformats.org/officeDocument/2006/relationships/image" Target="media/image82.png"/><Relationship Id="rId310" Type="http://schemas.openxmlformats.org/officeDocument/2006/relationships/image" Target="media/image227.png"/><Relationship Id="rId70" Type="http://schemas.openxmlformats.org/officeDocument/2006/relationships/image" Target="media/image42.emf"/><Relationship Id="rId91" Type="http://schemas.openxmlformats.org/officeDocument/2006/relationships/oleObject" Target="embeddings/oleObject27.bin"/><Relationship Id="rId145" Type="http://schemas.openxmlformats.org/officeDocument/2006/relationships/image" Target="media/image98.png"/><Relationship Id="rId166" Type="http://schemas.openxmlformats.org/officeDocument/2006/relationships/image" Target="media/image114.emf"/><Relationship Id="rId187" Type="http://schemas.openxmlformats.org/officeDocument/2006/relationships/oleObject" Target="embeddings/oleObject51.bin"/><Relationship Id="rId331" Type="http://schemas.openxmlformats.org/officeDocument/2006/relationships/image" Target="media/image248.png"/><Relationship Id="rId352" Type="http://schemas.openxmlformats.org/officeDocument/2006/relationships/image" Target="media/image269.png"/><Relationship Id="rId373" Type="http://schemas.openxmlformats.org/officeDocument/2006/relationships/image" Target="media/image290.png"/><Relationship Id="rId1" Type="http://schemas.openxmlformats.org/officeDocument/2006/relationships/customXml" Target="../customXml/item1.xml"/><Relationship Id="rId212" Type="http://schemas.openxmlformats.org/officeDocument/2006/relationships/image" Target="media/image147.png"/><Relationship Id="rId233" Type="http://schemas.openxmlformats.org/officeDocument/2006/relationships/image" Target="media/image160.png"/><Relationship Id="rId254" Type="http://schemas.openxmlformats.org/officeDocument/2006/relationships/image" Target="media/image176.png"/><Relationship Id="rId28" Type="http://schemas.openxmlformats.org/officeDocument/2006/relationships/image" Target="media/image12.emf"/><Relationship Id="rId49" Type="http://schemas.openxmlformats.org/officeDocument/2006/relationships/image" Target="media/image26.png"/><Relationship Id="rId114" Type="http://schemas.openxmlformats.org/officeDocument/2006/relationships/image" Target="media/image75.emf"/><Relationship Id="rId275" Type="http://schemas.openxmlformats.org/officeDocument/2006/relationships/image" Target="media/image197.png"/><Relationship Id="rId296" Type="http://schemas.openxmlformats.org/officeDocument/2006/relationships/image" Target="media/image213.png"/><Relationship Id="rId300" Type="http://schemas.openxmlformats.org/officeDocument/2006/relationships/image" Target="media/image217.png"/><Relationship Id="rId60" Type="http://schemas.openxmlformats.org/officeDocument/2006/relationships/image" Target="media/image34.png"/><Relationship Id="rId81" Type="http://schemas.openxmlformats.org/officeDocument/2006/relationships/image" Target="media/image50.png"/><Relationship Id="rId135" Type="http://schemas.openxmlformats.org/officeDocument/2006/relationships/oleObject" Target="embeddings/oleObject38.bin"/><Relationship Id="rId156" Type="http://schemas.openxmlformats.org/officeDocument/2006/relationships/image" Target="media/image106.png"/><Relationship Id="rId177" Type="http://schemas.openxmlformats.org/officeDocument/2006/relationships/image" Target="media/image122.png"/><Relationship Id="rId198" Type="http://schemas.openxmlformats.org/officeDocument/2006/relationships/image" Target="media/image138.emf"/><Relationship Id="rId321" Type="http://schemas.openxmlformats.org/officeDocument/2006/relationships/image" Target="media/image238.png"/><Relationship Id="rId342" Type="http://schemas.openxmlformats.org/officeDocument/2006/relationships/image" Target="media/image259.png"/><Relationship Id="rId363" Type="http://schemas.openxmlformats.org/officeDocument/2006/relationships/image" Target="media/image280.png"/><Relationship Id="rId384" Type="http://schemas.openxmlformats.org/officeDocument/2006/relationships/image" Target="media/image301.wmf"/><Relationship Id="rId202" Type="http://schemas.openxmlformats.org/officeDocument/2006/relationships/image" Target="media/image141.emf"/><Relationship Id="rId223" Type="http://schemas.openxmlformats.org/officeDocument/2006/relationships/image" Target="media/image154.emf"/><Relationship Id="rId244" Type="http://schemas.openxmlformats.org/officeDocument/2006/relationships/image" Target="media/image168.emf"/><Relationship Id="rId18" Type="http://schemas.openxmlformats.org/officeDocument/2006/relationships/image" Target="media/image6.emf"/><Relationship Id="rId39" Type="http://schemas.openxmlformats.org/officeDocument/2006/relationships/oleObject" Target="embeddings/oleObject14.bin"/><Relationship Id="rId265" Type="http://schemas.openxmlformats.org/officeDocument/2006/relationships/image" Target="media/image187.png"/><Relationship Id="rId286" Type="http://schemas.openxmlformats.org/officeDocument/2006/relationships/image" Target="media/image205.png"/><Relationship Id="rId50" Type="http://schemas.openxmlformats.org/officeDocument/2006/relationships/image" Target="media/image27.emf"/><Relationship Id="rId104" Type="http://schemas.openxmlformats.org/officeDocument/2006/relationships/image" Target="media/image67.png"/><Relationship Id="rId125" Type="http://schemas.openxmlformats.org/officeDocument/2006/relationships/image" Target="media/image83.png"/><Relationship Id="rId146" Type="http://schemas.openxmlformats.org/officeDocument/2006/relationships/image" Target="media/image99.emf"/><Relationship Id="rId167" Type="http://schemas.openxmlformats.org/officeDocument/2006/relationships/oleObject" Target="embeddings/oleObject46.bin"/><Relationship Id="rId188" Type="http://schemas.openxmlformats.org/officeDocument/2006/relationships/image" Target="media/image130.png"/><Relationship Id="rId311" Type="http://schemas.openxmlformats.org/officeDocument/2006/relationships/image" Target="media/image228.png"/><Relationship Id="rId332" Type="http://schemas.openxmlformats.org/officeDocument/2006/relationships/image" Target="media/image249.png"/><Relationship Id="rId353" Type="http://schemas.openxmlformats.org/officeDocument/2006/relationships/image" Target="media/image270.png"/><Relationship Id="rId374" Type="http://schemas.openxmlformats.org/officeDocument/2006/relationships/image" Target="media/image291.png"/><Relationship Id="rId71" Type="http://schemas.openxmlformats.org/officeDocument/2006/relationships/oleObject" Target="embeddings/oleObject22.bin"/><Relationship Id="rId92" Type="http://schemas.openxmlformats.org/officeDocument/2006/relationships/image" Target="media/image58.png"/><Relationship Id="rId213" Type="http://schemas.openxmlformats.org/officeDocument/2006/relationships/image" Target="media/image148.png"/><Relationship Id="rId234" Type="http://schemas.openxmlformats.org/officeDocument/2006/relationships/image" Target="media/image161.png"/><Relationship Id="rId2" Type="http://schemas.openxmlformats.org/officeDocument/2006/relationships/numbering" Target="numbering.xml"/><Relationship Id="rId29" Type="http://schemas.openxmlformats.org/officeDocument/2006/relationships/oleObject" Target="embeddings/oleObject10.bin"/><Relationship Id="rId255" Type="http://schemas.openxmlformats.org/officeDocument/2006/relationships/image" Target="media/image177.png"/><Relationship Id="rId276" Type="http://schemas.openxmlformats.org/officeDocument/2006/relationships/image" Target="media/image198.png"/><Relationship Id="rId297" Type="http://schemas.openxmlformats.org/officeDocument/2006/relationships/image" Target="media/image214.png"/><Relationship Id="rId40" Type="http://schemas.openxmlformats.org/officeDocument/2006/relationships/image" Target="media/image19.png"/><Relationship Id="rId115" Type="http://schemas.openxmlformats.org/officeDocument/2006/relationships/oleObject" Target="embeddings/oleObject33.bin"/><Relationship Id="rId136" Type="http://schemas.openxmlformats.org/officeDocument/2006/relationships/image" Target="media/image91.png"/><Relationship Id="rId157" Type="http://schemas.openxmlformats.org/officeDocument/2006/relationships/image" Target="media/image107.png"/><Relationship Id="rId178" Type="http://schemas.openxmlformats.org/officeDocument/2006/relationships/image" Target="media/image123.emf"/><Relationship Id="rId301" Type="http://schemas.openxmlformats.org/officeDocument/2006/relationships/image" Target="media/image218.png"/><Relationship Id="rId322" Type="http://schemas.openxmlformats.org/officeDocument/2006/relationships/image" Target="media/image239.png"/><Relationship Id="rId343" Type="http://schemas.openxmlformats.org/officeDocument/2006/relationships/image" Target="media/image260.wmf"/><Relationship Id="rId364" Type="http://schemas.openxmlformats.org/officeDocument/2006/relationships/image" Target="media/image281.wmf"/><Relationship Id="rId61" Type="http://schemas.openxmlformats.org/officeDocument/2006/relationships/image" Target="media/image35.png"/><Relationship Id="rId82" Type="http://schemas.openxmlformats.org/officeDocument/2006/relationships/image" Target="media/image51.emf"/><Relationship Id="rId199" Type="http://schemas.openxmlformats.org/officeDocument/2006/relationships/oleObject" Target="embeddings/oleObject54.bin"/><Relationship Id="rId203" Type="http://schemas.openxmlformats.org/officeDocument/2006/relationships/oleObject" Target="embeddings/oleObject55.bin"/><Relationship Id="rId385" Type="http://schemas.openxmlformats.org/officeDocument/2006/relationships/image" Target="media/image302.wmf"/><Relationship Id="rId19" Type="http://schemas.openxmlformats.org/officeDocument/2006/relationships/oleObject" Target="embeddings/oleObject6.bin"/><Relationship Id="rId224" Type="http://schemas.openxmlformats.org/officeDocument/2006/relationships/oleObject" Target="embeddings/oleObject63.bin"/><Relationship Id="rId245" Type="http://schemas.openxmlformats.org/officeDocument/2006/relationships/oleObject" Target="embeddings/oleObject70.bin"/><Relationship Id="rId266" Type="http://schemas.openxmlformats.org/officeDocument/2006/relationships/image" Target="media/image188.png"/><Relationship Id="rId287" Type="http://schemas.openxmlformats.org/officeDocument/2006/relationships/oleObject" Target="embeddings/oleObject75.bin"/><Relationship Id="rId30" Type="http://schemas.openxmlformats.org/officeDocument/2006/relationships/image" Target="media/image13.emf"/><Relationship Id="rId105" Type="http://schemas.openxmlformats.org/officeDocument/2006/relationships/image" Target="media/image68.png"/><Relationship Id="rId126" Type="http://schemas.openxmlformats.org/officeDocument/2006/relationships/image" Target="media/image84.emf"/><Relationship Id="rId147" Type="http://schemas.openxmlformats.org/officeDocument/2006/relationships/oleObject" Target="embeddings/oleObject41.bin"/><Relationship Id="rId168" Type="http://schemas.openxmlformats.org/officeDocument/2006/relationships/image" Target="media/image115.png"/><Relationship Id="rId312" Type="http://schemas.openxmlformats.org/officeDocument/2006/relationships/image" Target="media/image229.png"/><Relationship Id="rId333" Type="http://schemas.openxmlformats.org/officeDocument/2006/relationships/image" Target="media/image250.png"/><Relationship Id="rId354" Type="http://schemas.openxmlformats.org/officeDocument/2006/relationships/image" Target="media/image271.png"/><Relationship Id="rId51" Type="http://schemas.openxmlformats.org/officeDocument/2006/relationships/oleObject" Target="embeddings/oleObject17.bin"/><Relationship Id="rId72" Type="http://schemas.openxmlformats.org/officeDocument/2006/relationships/image" Target="media/image43.png"/><Relationship Id="rId93" Type="http://schemas.openxmlformats.org/officeDocument/2006/relationships/image" Target="media/image59.png"/><Relationship Id="rId189" Type="http://schemas.openxmlformats.org/officeDocument/2006/relationships/image" Target="media/image131.png"/><Relationship Id="rId375" Type="http://schemas.openxmlformats.org/officeDocument/2006/relationships/image" Target="media/image292.png"/><Relationship Id="rId3" Type="http://schemas.openxmlformats.org/officeDocument/2006/relationships/styles" Target="styles.xml"/><Relationship Id="rId214" Type="http://schemas.openxmlformats.org/officeDocument/2006/relationships/image" Target="media/image149.emf"/><Relationship Id="rId235" Type="http://schemas.openxmlformats.org/officeDocument/2006/relationships/image" Target="media/image162.emf"/><Relationship Id="rId256" Type="http://schemas.openxmlformats.org/officeDocument/2006/relationships/image" Target="media/image178.png"/><Relationship Id="rId277" Type="http://schemas.openxmlformats.org/officeDocument/2006/relationships/image" Target="media/image199.png"/><Relationship Id="rId298" Type="http://schemas.openxmlformats.org/officeDocument/2006/relationships/image" Target="media/image215.png"/><Relationship Id="rId116" Type="http://schemas.openxmlformats.org/officeDocument/2006/relationships/image" Target="media/image76.png"/><Relationship Id="rId137" Type="http://schemas.openxmlformats.org/officeDocument/2006/relationships/image" Target="media/image92.png"/><Relationship Id="rId158" Type="http://schemas.openxmlformats.org/officeDocument/2006/relationships/image" Target="media/image108.emf"/><Relationship Id="rId302" Type="http://schemas.openxmlformats.org/officeDocument/2006/relationships/image" Target="media/image219.png"/><Relationship Id="rId323" Type="http://schemas.openxmlformats.org/officeDocument/2006/relationships/image" Target="media/image240.png"/><Relationship Id="rId344" Type="http://schemas.openxmlformats.org/officeDocument/2006/relationships/image" Target="media/image261.wmf"/><Relationship Id="rId20" Type="http://schemas.openxmlformats.org/officeDocument/2006/relationships/image" Target="media/image7.png"/><Relationship Id="rId41" Type="http://schemas.openxmlformats.org/officeDocument/2006/relationships/image" Target="media/image20.png"/><Relationship Id="rId62" Type="http://schemas.openxmlformats.org/officeDocument/2006/relationships/image" Target="media/image36.emf"/><Relationship Id="rId83" Type="http://schemas.openxmlformats.org/officeDocument/2006/relationships/oleObject" Target="embeddings/oleObject25.bin"/><Relationship Id="rId179" Type="http://schemas.openxmlformats.org/officeDocument/2006/relationships/oleObject" Target="embeddings/oleObject49.bin"/><Relationship Id="rId365" Type="http://schemas.openxmlformats.org/officeDocument/2006/relationships/image" Target="media/image282.png"/><Relationship Id="rId386" Type="http://schemas.openxmlformats.org/officeDocument/2006/relationships/fontTable" Target="fontTable.xml"/><Relationship Id="rId190" Type="http://schemas.openxmlformats.org/officeDocument/2006/relationships/image" Target="media/image132.emf"/><Relationship Id="rId204" Type="http://schemas.openxmlformats.org/officeDocument/2006/relationships/image" Target="media/image142.png"/><Relationship Id="rId225" Type="http://schemas.openxmlformats.org/officeDocument/2006/relationships/image" Target="media/image155.png"/><Relationship Id="rId246" Type="http://schemas.openxmlformats.org/officeDocument/2006/relationships/image" Target="media/image169.emf"/><Relationship Id="rId267" Type="http://schemas.openxmlformats.org/officeDocument/2006/relationships/image" Target="media/image189.png"/><Relationship Id="rId288" Type="http://schemas.openxmlformats.org/officeDocument/2006/relationships/image" Target="media/image206.png"/><Relationship Id="rId106" Type="http://schemas.openxmlformats.org/officeDocument/2006/relationships/image" Target="media/image69.emf"/><Relationship Id="rId127" Type="http://schemas.openxmlformats.org/officeDocument/2006/relationships/oleObject" Target="embeddings/oleObject36.bin"/><Relationship Id="rId313" Type="http://schemas.openxmlformats.org/officeDocument/2006/relationships/image" Target="media/image230.png"/><Relationship Id="rId10" Type="http://schemas.openxmlformats.org/officeDocument/2006/relationships/image" Target="media/image2.emf"/><Relationship Id="rId31" Type="http://schemas.openxmlformats.org/officeDocument/2006/relationships/oleObject" Target="embeddings/oleObject11.bin"/><Relationship Id="rId52" Type="http://schemas.openxmlformats.org/officeDocument/2006/relationships/image" Target="media/image28.png"/><Relationship Id="rId73" Type="http://schemas.openxmlformats.org/officeDocument/2006/relationships/image" Target="media/image44.png"/><Relationship Id="rId94" Type="http://schemas.openxmlformats.org/officeDocument/2006/relationships/image" Target="media/image60.emf"/><Relationship Id="rId148" Type="http://schemas.openxmlformats.org/officeDocument/2006/relationships/image" Target="media/image100.png"/><Relationship Id="rId169" Type="http://schemas.openxmlformats.org/officeDocument/2006/relationships/image" Target="media/image116.png"/><Relationship Id="rId334" Type="http://schemas.openxmlformats.org/officeDocument/2006/relationships/image" Target="media/image251.png"/><Relationship Id="rId355" Type="http://schemas.openxmlformats.org/officeDocument/2006/relationships/image" Target="media/image272.wmf"/><Relationship Id="rId376" Type="http://schemas.openxmlformats.org/officeDocument/2006/relationships/image" Target="media/image293.png"/><Relationship Id="rId4" Type="http://schemas.openxmlformats.org/officeDocument/2006/relationships/settings" Target="settings.xml"/><Relationship Id="rId180" Type="http://schemas.openxmlformats.org/officeDocument/2006/relationships/image" Target="media/image124.png"/><Relationship Id="rId215" Type="http://schemas.openxmlformats.org/officeDocument/2006/relationships/oleObject" Target="embeddings/oleObject59.bin"/><Relationship Id="rId236" Type="http://schemas.openxmlformats.org/officeDocument/2006/relationships/oleObject" Target="embeddings/oleObject67.bin"/><Relationship Id="rId257" Type="http://schemas.openxmlformats.org/officeDocument/2006/relationships/image" Target="media/image179.png"/><Relationship Id="rId278" Type="http://schemas.openxmlformats.org/officeDocument/2006/relationships/image" Target="media/image200.png"/><Relationship Id="rId303" Type="http://schemas.openxmlformats.org/officeDocument/2006/relationships/image" Target="media/image220.png"/><Relationship Id="rId42" Type="http://schemas.openxmlformats.org/officeDocument/2006/relationships/image" Target="media/image21.emf"/><Relationship Id="rId84" Type="http://schemas.openxmlformats.org/officeDocument/2006/relationships/image" Target="media/image52.png"/><Relationship Id="rId138" Type="http://schemas.openxmlformats.org/officeDocument/2006/relationships/image" Target="media/image93.emf"/><Relationship Id="rId345" Type="http://schemas.openxmlformats.org/officeDocument/2006/relationships/image" Target="media/image262.png"/><Relationship Id="rId387" Type="http://schemas.openxmlformats.org/officeDocument/2006/relationships/theme" Target="theme/theme1.xml"/><Relationship Id="rId191" Type="http://schemas.openxmlformats.org/officeDocument/2006/relationships/oleObject" Target="embeddings/oleObject52.bin"/><Relationship Id="rId205" Type="http://schemas.openxmlformats.org/officeDocument/2006/relationships/image" Target="media/image143.png"/><Relationship Id="rId247" Type="http://schemas.openxmlformats.org/officeDocument/2006/relationships/oleObject" Target="embeddings/oleObject71.bin"/><Relationship Id="rId107" Type="http://schemas.openxmlformats.org/officeDocument/2006/relationships/oleObject" Target="embeddings/oleObject31.bin"/><Relationship Id="rId289" Type="http://schemas.openxmlformats.org/officeDocument/2006/relationships/image" Target="media/image207.png"/><Relationship Id="rId11" Type="http://schemas.openxmlformats.org/officeDocument/2006/relationships/oleObject" Target="embeddings/oleObject2.bin"/><Relationship Id="rId53" Type="http://schemas.openxmlformats.org/officeDocument/2006/relationships/image" Target="media/image29.png"/><Relationship Id="rId149" Type="http://schemas.openxmlformats.org/officeDocument/2006/relationships/image" Target="media/image101.png"/><Relationship Id="rId314" Type="http://schemas.openxmlformats.org/officeDocument/2006/relationships/image" Target="media/image231.png"/><Relationship Id="rId356" Type="http://schemas.openxmlformats.org/officeDocument/2006/relationships/image" Target="media/image273.wmf"/><Relationship Id="rId95" Type="http://schemas.openxmlformats.org/officeDocument/2006/relationships/oleObject" Target="embeddings/oleObject28.bin"/><Relationship Id="rId160" Type="http://schemas.openxmlformats.org/officeDocument/2006/relationships/image" Target="media/image109.png"/><Relationship Id="rId216" Type="http://schemas.openxmlformats.org/officeDocument/2006/relationships/image" Target="media/image150.png"/><Relationship Id="rId258" Type="http://schemas.openxmlformats.org/officeDocument/2006/relationships/image" Target="media/image180.png"/><Relationship Id="rId22" Type="http://schemas.openxmlformats.org/officeDocument/2006/relationships/oleObject" Target="embeddings/oleObject7.bin"/><Relationship Id="rId64" Type="http://schemas.openxmlformats.org/officeDocument/2006/relationships/image" Target="media/image37.png"/><Relationship Id="rId118" Type="http://schemas.openxmlformats.org/officeDocument/2006/relationships/image" Target="media/image78.emf"/><Relationship Id="rId325" Type="http://schemas.openxmlformats.org/officeDocument/2006/relationships/image" Target="media/image242.png"/><Relationship Id="rId367" Type="http://schemas.openxmlformats.org/officeDocument/2006/relationships/image" Target="media/image284.wmf"/><Relationship Id="rId171" Type="http://schemas.openxmlformats.org/officeDocument/2006/relationships/oleObject" Target="embeddings/oleObject47.bin"/><Relationship Id="rId227" Type="http://schemas.openxmlformats.org/officeDocument/2006/relationships/image" Target="media/image157.emf"/><Relationship Id="rId269" Type="http://schemas.openxmlformats.org/officeDocument/2006/relationships/image" Target="media/image191.png"/><Relationship Id="rId33" Type="http://schemas.openxmlformats.org/officeDocument/2006/relationships/oleObject" Target="embeddings/oleObject12.bin"/><Relationship Id="rId129" Type="http://schemas.openxmlformats.org/officeDocument/2006/relationships/image" Target="media/image86.png"/><Relationship Id="rId280" Type="http://schemas.openxmlformats.org/officeDocument/2006/relationships/image" Target="media/image201.png"/><Relationship Id="rId336" Type="http://schemas.openxmlformats.org/officeDocument/2006/relationships/image" Target="media/image253.png"/><Relationship Id="rId75" Type="http://schemas.openxmlformats.org/officeDocument/2006/relationships/oleObject" Target="embeddings/oleObject23.bin"/><Relationship Id="rId140" Type="http://schemas.openxmlformats.org/officeDocument/2006/relationships/image" Target="media/image94.png"/><Relationship Id="rId182" Type="http://schemas.openxmlformats.org/officeDocument/2006/relationships/image" Target="media/image126.emf"/><Relationship Id="rId378" Type="http://schemas.openxmlformats.org/officeDocument/2006/relationships/image" Target="media/image295.png"/><Relationship Id="rId6" Type="http://schemas.openxmlformats.org/officeDocument/2006/relationships/footnotes" Target="footnotes.xml"/><Relationship Id="rId238" Type="http://schemas.openxmlformats.org/officeDocument/2006/relationships/oleObject" Target="embeddings/oleObject68.bin"/><Relationship Id="rId291" Type="http://schemas.openxmlformats.org/officeDocument/2006/relationships/image" Target="media/image209.png"/><Relationship Id="rId305" Type="http://schemas.openxmlformats.org/officeDocument/2006/relationships/image" Target="media/image222.png"/><Relationship Id="rId347" Type="http://schemas.openxmlformats.org/officeDocument/2006/relationships/image" Target="media/image264.png"/><Relationship Id="rId44" Type="http://schemas.openxmlformats.org/officeDocument/2006/relationships/image" Target="media/image22.png"/><Relationship Id="rId86" Type="http://schemas.openxmlformats.org/officeDocument/2006/relationships/image" Target="media/image54.emf"/><Relationship Id="rId151" Type="http://schemas.openxmlformats.org/officeDocument/2006/relationships/oleObject" Target="embeddings/oleObject42.bin"/><Relationship Id="rId193" Type="http://schemas.openxmlformats.org/officeDocument/2006/relationships/image" Target="media/image134.png"/><Relationship Id="rId207" Type="http://schemas.openxmlformats.org/officeDocument/2006/relationships/oleObject" Target="embeddings/oleObject56.bin"/><Relationship Id="rId249" Type="http://schemas.openxmlformats.org/officeDocument/2006/relationships/image" Target="media/image171.png"/><Relationship Id="rId13" Type="http://schemas.openxmlformats.org/officeDocument/2006/relationships/oleObject" Target="embeddings/oleObject3.bin"/><Relationship Id="rId109" Type="http://schemas.openxmlformats.org/officeDocument/2006/relationships/image" Target="media/image71.png"/><Relationship Id="rId260" Type="http://schemas.openxmlformats.org/officeDocument/2006/relationships/image" Target="media/image182.png"/><Relationship Id="rId316" Type="http://schemas.openxmlformats.org/officeDocument/2006/relationships/image" Target="media/image233.png"/><Relationship Id="rId55" Type="http://schemas.openxmlformats.org/officeDocument/2006/relationships/oleObject" Target="embeddings/oleObject18.bin"/><Relationship Id="rId97" Type="http://schemas.openxmlformats.org/officeDocument/2006/relationships/image" Target="media/image62.png"/><Relationship Id="rId120" Type="http://schemas.openxmlformats.org/officeDocument/2006/relationships/image" Target="media/image79.png"/><Relationship Id="rId358" Type="http://schemas.openxmlformats.org/officeDocument/2006/relationships/image" Target="media/image275.wmf"/><Relationship Id="rId162" Type="http://schemas.openxmlformats.org/officeDocument/2006/relationships/image" Target="media/image111.emf"/><Relationship Id="rId218" Type="http://schemas.openxmlformats.org/officeDocument/2006/relationships/oleObject" Target="embeddings/oleObject60.bin"/><Relationship Id="rId271" Type="http://schemas.openxmlformats.org/officeDocument/2006/relationships/image" Target="media/image193.png"/><Relationship Id="rId24" Type="http://schemas.openxmlformats.org/officeDocument/2006/relationships/image" Target="media/image10.emf"/><Relationship Id="rId66" Type="http://schemas.openxmlformats.org/officeDocument/2006/relationships/image" Target="media/image39.emf"/><Relationship Id="rId131" Type="http://schemas.openxmlformats.org/officeDocument/2006/relationships/oleObject" Target="embeddings/oleObject37.bin"/><Relationship Id="rId327" Type="http://schemas.openxmlformats.org/officeDocument/2006/relationships/image" Target="media/image244.png"/><Relationship Id="rId369" Type="http://schemas.openxmlformats.org/officeDocument/2006/relationships/image" Target="media/image286.png"/><Relationship Id="rId173" Type="http://schemas.openxmlformats.org/officeDocument/2006/relationships/image" Target="media/image119.png"/><Relationship Id="rId229" Type="http://schemas.openxmlformats.org/officeDocument/2006/relationships/image" Target="media/image158.emf"/><Relationship Id="rId380" Type="http://schemas.openxmlformats.org/officeDocument/2006/relationships/image" Target="media/image297.wmf"/><Relationship Id="rId240" Type="http://schemas.openxmlformats.org/officeDocument/2006/relationships/image" Target="media/image165.png"/><Relationship Id="rId35" Type="http://schemas.openxmlformats.org/officeDocument/2006/relationships/oleObject" Target="embeddings/oleObject13.bin"/><Relationship Id="rId77" Type="http://schemas.openxmlformats.org/officeDocument/2006/relationships/image" Target="media/image47.png"/><Relationship Id="rId100" Type="http://schemas.openxmlformats.org/officeDocument/2006/relationships/image" Target="media/image64.png"/><Relationship Id="rId282" Type="http://schemas.openxmlformats.org/officeDocument/2006/relationships/image" Target="media/image202.png"/><Relationship Id="rId338" Type="http://schemas.openxmlformats.org/officeDocument/2006/relationships/image" Target="media/image255.png"/><Relationship Id="rId8" Type="http://schemas.openxmlformats.org/officeDocument/2006/relationships/image" Target="media/image1.emf"/><Relationship Id="rId142" Type="http://schemas.openxmlformats.org/officeDocument/2006/relationships/image" Target="media/image96.emf"/><Relationship Id="rId184" Type="http://schemas.openxmlformats.org/officeDocument/2006/relationships/image" Target="media/image127.png"/><Relationship Id="rId251" Type="http://schemas.openxmlformats.org/officeDocument/2006/relationships/image" Target="media/image173.png"/><Relationship Id="rId46" Type="http://schemas.openxmlformats.org/officeDocument/2006/relationships/image" Target="media/image24.emf"/><Relationship Id="rId293" Type="http://schemas.openxmlformats.org/officeDocument/2006/relationships/image" Target="media/image210.png"/><Relationship Id="rId307" Type="http://schemas.openxmlformats.org/officeDocument/2006/relationships/image" Target="media/image224.png"/><Relationship Id="rId349" Type="http://schemas.openxmlformats.org/officeDocument/2006/relationships/image" Target="media/image266.png"/><Relationship Id="rId88" Type="http://schemas.openxmlformats.org/officeDocument/2006/relationships/image" Target="media/image55.png"/><Relationship Id="rId111" Type="http://schemas.openxmlformats.org/officeDocument/2006/relationships/oleObject" Target="embeddings/oleObject32.bin"/><Relationship Id="rId153" Type="http://schemas.openxmlformats.org/officeDocument/2006/relationships/image" Target="media/image104.png"/><Relationship Id="rId195" Type="http://schemas.openxmlformats.org/officeDocument/2006/relationships/oleObject" Target="embeddings/oleObject53.bin"/><Relationship Id="rId209" Type="http://schemas.openxmlformats.org/officeDocument/2006/relationships/oleObject" Target="embeddings/oleObject57.bin"/><Relationship Id="rId360" Type="http://schemas.openxmlformats.org/officeDocument/2006/relationships/image" Target="media/image277.png"/><Relationship Id="rId220" Type="http://schemas.openxmlformats.org/officeDocument/2006/relationships/oleObject" Target="embeddings/oleObject61.bin"/><Relationship Id="rId15" Type="http://schemas.openxmlformats.org/officeDocument/2006/relationships/oleObject" Target="embeddings/oleObject4.bin"/><Relationship Id="rId57" Type="http://schemas.openxmlformats.org/officeDocument/2006/relationships/image" Target="media/image32.png"/><Relationship Id="rId262" Type="http://schemas.openxmlformats.org/officeDocument/2006/relationships/image" Target="media/image184.png"/><Relationship Id="rId318" Type="http://schemas.openxmlformats.org/officeDocument/2006/relationships/image" Target="media/image235.png"/><Relationship Id="rId99" Type="http://schemas.openxmlformats.org/officeDocument/2006/relationships/oleObject" Target="embeddings/oleObject29.bin"/><Relationship Id="rId122" Type="http://schemas.openxmlformats.org/officeDocument/2006/relationships/image" Target="media/image81.emf"/><Relationship Id="rId164" Type="http://schemas.openxmlformats.org/officeDocument/2006/relationships/image" Target="media/image112.png"/><Relationship Id="rId371" Type="http://schemas.openxmlformats.org/officeDocument/2006/relationships/image" Target="media/image288.wmf"/><Relationship Id="rId26" Type="http://schemas.openxmlformats.org/officeDocument/2006/relationships/image" Target="media/image11.emf"/><Relationship Id="rId231" Type="http://schemas.openxmlformats.org/officeDocument/2006/relationships/image" Target="media/image159.emf"/><Relationship Id="rId273" Type="http://schemas.openxmlformats.org/officeDocument/2006/relationships/image" Target="media/image195.png"/><Relationship Id="rId329" Type="http://schemas.openxmlformats.org/officeDocument/2006/relationships/image" Target="media/image24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21674-5D13-4258-BFE6-CC839BA00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113</Pages>
  <Words>9934</Words>
  <Characters>56626</Characters>
  <Application>Microsoft Office Word</Application>
  <DocSecurity>0</DocSecurity>
  <Lines>471</Lines>
  <Paragraphs>132</Paragraphs>
  <ScaleCrop>false</ScaleCrop>
  <Company/>
  <LinksUpToDate>false</LinksUpToDate>
  <CharactersWithSpaces>66428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Pei-Chao Zhang</dc:creator>
  <cp:lastModifiedBy>Windows 用户</cp:lastModifiedBy>
  <cp:revision>93</cp:revision>
  <dcterms:created xsi:type="dcterms:W3CDTF">2024-06-18T15:17:00Z</dcterms:created>
  <dcterms:modified xsi:type="dcterms:W3CDTF">2024-08-07T02:42:00Z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9BAE1F81DD3F41B5B746C8FA4540BB3C_12</vt:lpwstr>
  </property>
</Properties>
</file>