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F8E73C" w14:textId="7182DB52" w:rsidR="00C82EBD" w:rsidRPr="00056214" w:rsidRDefault="0005621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56214">
        <w:rPr>
          <w:rFonts w:ascii="Times New Roman" w:hAnsi="Times New Roman" w:cs="Times New Roman"/>
          <w:sz w:val="24"/>
          <w:szCs w:val="24"/>
          <w:lang w:val="en-US"/>
        </w:rPr>
        <w:t>Supplementary materials</w:t>
      </w:r>
    </w:p>
    <w:p w14:paraId="554372FB" w14:textId="58D950CD" w:rsidR="00056214" w:rsidRDefault="00056214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44A4FDB" wp14:editId="7B6BB679">
            <wp:extent cx="5666569" cy="2181225"/>
            <wp:effectExtent l="0" t="0" r="0" b="0"/>
            <wp:docPr id="1988333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8822" cy="218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394E2" w14:textId="284257A8" w:rsidR="00056214" w:rsidRDefault="00056214">
      <w:pPr>
        <w:rPr>
          <w:rFonts w:ascii="Times New Roman" w:hAnsi="Times New Roman" w:cs="Times New Roman"/>
          <w:lang w:val="en-US"/>
        </w:rPr>
      </w:pPr>
      <w:r w:rsidRPr="00056214">
        <w:rPr>
          <w:rFonts w:ascii="Times New Roman" w:hAnsi="Times New Roman" w:cs="Times New Roman"/>
          <w:lang w:val="en-US"/>
        </w:rPr>
        <w:t>Fig. S1: Graphical abstract</w:t>
      </w:r>
    </w:p>
    <w:p w14:paraId="0832F7A0" w14:textId="77777777" w:rsidR="00056214" w:rsidRPr="00056214" w:rsidRDefault="00056214">
      <w:pPr>
        <w:rPr>
          <w:rFonts w:ascii="Times New Roman" w:hAnsi="Times New Roman" w:cs="Times New Roman"/>
          <w:lang w:val="en-US"/>
        </w:rPr>
      </w:pPr>
    </w:p>
    <w:sectPr w:rsidR="00056214" w:rsidRPr="00056214" w:rsidSect="00056214">
      <w:pgSz w:w="11910" w:h="16840"/>
      <w:pgMar w:top="1440" w:right="1440" w:bottom="1440" w:left="1440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214"/>
    <w:rsid w:val="00056214"/>
    <w:rsid w:val="00781695"/>
    <w:rsid w:val="00986C65"/>
    <w:rsid w:val="00C07A00"/>
    <w:rsid w:val="00C82EBD"/>
    <w:rsid w:val="00D16F05"/>
    <w:rsid w:val="00F41755"/>
    <w:rsid w:val="00F9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BE8D3A"/>
  <w14:defaultImageDpi w14:val="32767"/>
  <w15:chartTrackingRefBased/>
  <w15:docId w15:val="{E404A017-00E2-4F34-ACFE-9560845A2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Yashas Kumar H K</dc:creator>
  <cp:keywords/>
  <dc:description/>
  <cp:lastModifiedBy>Yashas Kumar H K</cp:lastModifiedBy>
  <cp:revision>1</cp:revision>
  <dcterms:created xsi:type="dcterms:W3CDTF">2024-08-06T16:06:00Z</dcterms:created>
  <dcterms:modified xsi:type="dcterms:W3CDTF">2024-08-06T16:08:00Z</dcterms:modified>
</cp:coreProperties>
</file>