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9E754" w14:textId="77777777" w:rsidR="004E7DFD" w:rsidRPr="002A7842" w:rsidRDefault="004E7DFD" w:rsidP="004E7DFD">
      <w:pPr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</w:pPr>
      <w:r w:rsidRPr="002A7842"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  <w:t>Online Data Supplement</w:t>
      </w:r>
    </w:p>
    <w:p w14:paraId="63BC5D9A" w14:textId="57316EC0" w:rsidR="004E7DFD" w:rsidRDefault="004E7DFD" w:rsidP="004E7DFD">
      <w:pPr>
        <w:spacing w:line="480" w:lineRule="auto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</w:pPr>
      <w:r w:rsidRPr="004E7DFD"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  <w:t>Associations of furan exposure with the prevalence and mortality in asthma</w:t>
      </w:r>
      <w:r w:rsidR="008328E6" w:rsidRPr="008328E6">
        <w:rPr>
          <w:rFonts w:ascii="Times New Roman" w:eastAsia="等线" w:hAnsi="Times New Roman" w:cs="Times New Roman" w:hint="eastAsia"/>
          <w:b/>
          <w:bCs/>
          <w:color w:val="000000" w:themeColor="text1"/>
          <w:sz w:val="28"/>
          <w:szCs w:val="32"/>
        </w:rPr>
        <w:t>: A prospective cohort study</w:t>
      </w:r>
    </w:p>
    <w:p w14:paraId="3661FFC7" w14:textId="77777777" w:rsidR="00D45891" w:rsidRPr="00D45891" w:rsidRDefault="00D45891" w:rsidP="00D45891">
      <w:pPr>
        <w:spacing w:line="480" w:lineRule="auto"/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</w:pP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Shu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w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en Zhang, MD.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1,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Kunlu Shen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 MD., PhD.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2,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3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Bingqing Sun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 MD.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3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Bowen Liu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 MD.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4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Chunxiao Li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 MD.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1,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Mengqi Zhou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 MD.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 xml:space="preserve"> 2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4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Xin Hou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, MD.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1,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Min Xiang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M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>D.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 xml:space="preserve"> 2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4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, 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Jiangtao Lin,</w:t>
      </w:r>
      <w:r w:rsidRPr="00D45891">
        <w:rPr>
          <w:rFonts w:ascii="Times New Roman" w:eastAsia="宋体" w:hAnsi="Times New Roman" w:cs="Times New Roman"/>
          <w:sz w:val="24"/>
          <w14:ligatures w14:val="standardContextual"/>
        </w:rPr>
        <w:t xml:space="preserve"> MD., PhD.</w:t>
      </w:r>
      <w:r w:rsidRPr="00D45891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D45891">
        <w:rPr>
          <w:rFonts w:ascii="Times New Roman" w:eastAsia="宋体" w:hAnsi="Times New Roman" w:cs="Times New Roman"/>
          <w:sz w:val="24"/>
          <w:vertAlign w:val="superscript"/>
          <w14:ligatures w14:val="standardContextual"/>
        </w:rPr>
        <w:t>*</w:t>
      </w:r>
    </w:p>
    <w:p w14:paraId="689E422B" w14:textId="77777777" w:rsidR="00D45891" w:rsidRPr="00D45891" w:rsidRDefault="00D45891" w:rsidP="00D45891">
      <w:pPr>
        <w:spacing w:line="480" w:lineRule="auto"/>
        <w:rPr>
          <w:rFonts w:ascii="Times New Roman" w:eastAsia="宋体" w:hAnsi="Times New Roman" w:cs="Times New Roman"/>
          <w:sz w:val="24"/>
          <w14:ligatures w14:val="standardContextual"/>
        </w:rPr>
      </w:pP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1.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ab/>
        <w:t>Graduate School of Peking University China-Japan Friendship School of Clinical Medicine, Beijing, 100029, China.</w:t>
      </w:r>
    </w:p>
    <w:p w14:paraId="1A5D5366" w14:textId="77777777" w:rsidR="00D45891" w:rsidRPr="00D45891" w:rsidRDefault="00D45891" w:rsidP="00D45891">
      <w:pPr>
        <w:spacing w:line="480" w:lineRule="auto"/>
        <w:rPr>
          <w:rFonts w:ascii="Times New Roman" w:eastAsia="宋体" w:hAnsi="Times New Roman" w:cs="Times New Roman"/>
          <w:sz w:val="24"/>
          <w14:ligatures w14:val="standardContextual"/>
        </w:rPr>
      </w:pP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2.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ab/>
        <w:t>Department of Pulmonary and Critical Care Medicine, Center of Respiratory Medicine, China-Japan Friendship Hospital, Beijing, 100029, China.</w:t>
      </w:r>
    </w:p>
    <w:p w14:paraId="0955397D" w14:textId="77777777" w:rsidR="00D45891" w:rsidRPr="00D45891" w:rsidRDefault="00D45891" w:rsidP="00D45891">
      <w:pPr>
        <w:spacing w:line="480" w:lineRule="auto"/>
        <w:rPr>
          <w:rFonts w:ascii="Times New Roman" w:eastAsia="宋体" w:hAnsi="Times New Roman" w:cs="Times New Roman"/>
          <w:sz w:val="24"/>
          <w14:ligatures w14:val="standardContextual"/>
        </w:rPr>
      </w:pP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3.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ab/>
        <w:t>Graduate School of Peking Union Medical College, Chinese Academy of Medical Sciences &amp; Peking Union Medical College, Beijing, 100730, China.</w:t>
      </w:r>
    </w:p>
    <w:p w14:paraId="258B2430" w14:textId="77777777" w:rsidR="00D45891" w:rsidRDefault="00D45891" w:rsidP="00D45891">
      <w:pPr>
        <w:spacing w:line="480" w:lineRule="auto"/>
        <w:rPr>
          <w:rFonts w:ascii="Times New Roman" w:eastAsia="宋体" w:hAnsi="Times New Roman" w:cs="Times New Roman"/>
          <w:sz w:val="24"/>
          <w14:ligatures w14:val="standardContextual"/>
        </w:rPr>
      </w:pP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>4.</w:t>
      </w:r>
      <w:r w:rsidRPr="00D45891">
        <w:rPr>
          <w:rFonts w:ascii="Times New Roman" w:eastAsia="宋体" w:hAnsi="Times New Roman" w:cs="Times New Roman" w:hint="eastAsia"/>
          <w:sz w:val="24"/>
          <w14:ligatures w14:val="standardContextual"/>
        </w:rPr>
        <w:tab/>
        <w:t>Graduate School of Beijing University of Chinese Medicine, Beijing, 100029, China</w:t>
      </w:r>
    </w:p>
    <w:p w14:paraId="4891A36D" w14:textId="7ABCEE83" w:rsidR="005B37C2" w:rsidRPr="00D45891" w:rsidRDefault="005B37C2" w:rsidP="00D45891">
      <w:pPr>
        <w:spacing w:line="480" w:lineRule="auto"/>
        <w:rPr>
          <w:rFonts w:ascii="Times New Roman" w:eastAsia="宋体" w:hAnsi="Times New Roman" w:cs="Times New Roman"/>
          <w:sz w:val="24"/>
          <w14:ligatures w14:val="standardContextual"/>
        </w:rPr>
      </w:pPr>
      <w:r w:rsidRPr="005B37C2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This </w:t>
      </w:r>
      <w:r>
        <w:rPr>
          <w:rFonts w:ascii="Times New Roman" w:eastAsia="宋体" w:hAnsi="Times New Roman" w:cs="Times New Roman" w:hint="eastAsia"/>
          <w:sz w:val="24"/>
          <w14:ligatures w14:val="standardContextual"/>
        </w:rPr>
        <w:t>o</w:t>
      </w:r>
      <w:r w:rsidRPr="005B37C2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nline </w:t>
      </w:r>
      <w:r>
        <w:rPr>
          <w:rFonts w:ascii="Times New Roman" w:eastAsia="宋体" w:hAnsi="Times New Roman" w:cs="Times New Roman" w:hint="eastAsia"/>
          <w:sz w:val="24"/>
          <w14:ligatures w14:val="standardContextual"/>
        </w:rPr>
        <w:t>d</w:t>
      </w:r>
      <w:r w:rsidRPr="005B37C2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ata </w:t>
      </w:r>
      <w:r>
        <w:rPr>
          <w:rFonts w:ascii="Times New Roman" w:eastAsia="宋体" w:hAnsi="Times New Roman" w:cs="Times New Roman" w:hint="eastAsia"/>
          <w:sz w:val="24"/>
          <w14:ligatures w14:val="standardContextual"/>
        </w:rPr>
        <w:t>s</w:t>
      </w:r>
      <w:r w:rsidRPr="005B37C2">
        <w:rPr>
          <w:rFonts w:ascii="Times New Roman" w:eastAsia="宋体" w:hAnsi="Times New Roman" w:cs="Times New Roman" w:hint="eastAsia"/>
          <w:sz w:val="24"/>
          <w14:ligatures w14:val="standardContextual"/>
        </w:rPr>
        <w:t>upplement has been included by the authors to provide readers with additional information about the results. The components of the Online Data Supplement</w:t>
      </w:r>
      <w:r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</w:t>
      </w:r>
      <w:r w:rsidRPr="005B37C2">
        <w:rPr>
          <w:rFonts w:ascii="Times New Roman" w:eastAsia="宋体" w:hAnsi="Times New Roman" w:cs="Times New Roman" w:hint="eastAsia"/>
          <w:sz w:val="24"/>
          <w14:ligatures w14:val="standardContextual"/>
        </w:rPr>
        <w:t>are as follows:</w:t>
      </w:r>
    </w:p>
    <w:p w14:paraId="5E716164" w14:textId="1DD21435" w:rsidR="005B37C2" w:rsidRDefault="005B37C2">
      <w:pPr>
        <w:widowControl/>
        <w:jc w:val="left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</w:pPr>
      <w:r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  <w:br w:type="page"/>
      </w:r>
    </w:p>
    <w:p w14:paraId="532E2C6B" w14:textId="7AB542F1" w:rsidR="004E7DFD" w:rsidRPr="004E7DFD" w:rsidRDefault="004E7DFD" w:rsidP="004E7DFD">
      <w:pPr>
        <w:spacing w:line="480" w:lineRule="auto"/>
        <w:rPr>
          <w:rFonts w:ascii="Times New Roman" w:eastAsia="等线" w:hAnsi="Times New Roman" w:cs="Times New Roman"/>
          <w:color w:val="000000" w:themeColor="text1"/>
          <w:sz w:val="28"/>
          <w:szCs w:val="32"/>
        </w:rPr>
      </w:pPr>
      <w:r>
        <w:rPr>
          <w:rFonts w:ascii="Times New Roman" w:eastAsia="等线" w:hAnsi="Times New Roman" w:cs="Times New Roman" w:hint="eastAsia"/>
          <w:b/>
          <w:bCs/>
          <w:color w:val="000000" w:themeColor="text1"/>
          <w:sz w:val="28"/>
          <w:szCs w:val="32"/>
        </w:rPr>
        <w:lastRenderedPageBreak/>
        <w:t>Figure E1.</w:t>
      </w:r>
      <w:r w:rsidRPr="004E7DFD"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</w:t>
      </w:r>
      <w:bookmarkStart w:id="0" w:name="_Hlk171283571"/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Smoothed curve fitting shows the association between log10-transformed blood furan and 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>lung function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after adjusting for confounders (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>for FEV</w:t>
      </w:r>
      <w:r w:rsidRPr="004E7DFD">
        <w:rPr>
          <w:rFonts w:ascii="Times New Roman" w:eastAsia="等线" w:hAnsi="Times New Roman" w:cs="Times New Roman" w:hint="eastAsia"/>
          <w:color w:val="000000" w:themeColor="text1"/>
          <w:sz w:val="28"/>
          <w:szCs w:val="32"/>
          <w:vertAlign w:val="subscript"/>
        </w:rPr>
        <w:t>1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and FVC: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age, sex, ethnicity, BMI, PIR, serum cotinine,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and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asthma status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were considered as confounders; for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FEV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  <w:vertAlign w:val="subscript"/>
        </w:rPr>
        <w:t>1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% predicted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and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F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>VC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% predicted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: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BMI, PIR, serum cotinine, asthma status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were considered as confounders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). The 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red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area indicates a 95% confidence interval. 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>A.</w:t>
      </w:r>
      <w:bookmarkStart w:id="1" w:name="_Hlk171586050"/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absolute value of</w:t>
      </w:r>
      <w:bookmarkEnd w:id="1"/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FEV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  <w:vertAlign w:val="subscript"/>
        </w:rPr>
        <w:t>1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[L]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; B.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FEV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  <w:vertAlign w:val="subscript"/>
        </w:rPr>
        <w:t>1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% predicted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>; C.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 xml:space="preserve"> absolute value of FVC[L]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 xml:space="preserve">; D. </w:t>
      </w:r>
      <w:r w:rsidRPr="004E7DFD">
        <w:rPr>
          <w:rFonts w:ascii="Times New Roman" w:eastAsia="等线" w:hAnsi="Times New Roman" w:cs="Times New Roman"/>
          <w:color w:val="000000" w:themeColor="text1"/>
          <w:sz w:val="28"/>
          <w:szCs w:val="32"/>
        </w:rPr>
        <w:t>FVC % predicted</w:t>
      </w:r>
      <w:r>
        <w:rPr>
          <w:rFonts w:ascii="Times New Roman" w:eastAsia="等线" w:hAnsi="Times New Roman" w:cs="Times New Roman" w:hint="eastAsia"/>
          <w:color w:val="000000" w:themeColor="text1"/>
          <w:sz w:val="28"/>
          <w:szCs w:val="32"/>
        </w:rPr>
        <w:t>.</w:t>
      </w:r>
    </w:p>
    <w:bookmarkEnd w:id="0"/>
    <w:p w14:paraId="59967EE4" w14:textId="6C68CCE8" w:rsidR="004E7DFD" w:rsidRDefault="004E7DFD" w:rsidP="004E7DFD">
      <w:pPr>
        <w:spacing w:line="480" w:lineRule="auto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</w:pPr>
      <w:r>
        <w:rPr>
          <w:noProof/>
        </w:rPr>
        <w:drawing>
          <wp:inline distT="0" distB="0" distL="0" distR="0" wp14:anchorId="44EBF7AE" wp14:editId="16D60B65">
            <wp:extent cx="5274310" cy="3547110"/>
            <wp:effectExtent l="0" t="0" r="2540" b="0"/>
            <wp:docPr id="10315412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5794B" w14:textId="77777777" w:rsidR="006D1287" w:rsidRDefault="004E7DFD">
      <w:pPr>
        <w:widowControl/>
        <w:jc w:val="left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  <w:sectPr w:rsidR="006D1287" w:rsidSect="005B37C2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  <w:br w:type="page"/>
      </w:r>
    </w:p>
    <w:p w14:paraId="2C8C9EAB" w14:textId="6316D2E3" w:rsidR="004E7DFD" w:rsidRDefault="004E7DFD" w:rsidP="004E7DFD">
      <w:pPr>
        <w:spacing w:line="480" w:lineRule="auto"/>
        <w:rPr>
          <w:rFonts w:ascii="Times New Roman" w:eastAsia="等线" w:hAnsi="Times New Roman" w:cs="Times New Roman"/>
          <w:b/>
          <w:bCs/>
          <w:color w:val="000000" w:themeColor="text1"/>
          <w:sz w:val="28"/>
          <w:szCs w:val="32"/>
        </w:rPr>
      </w:pPr>
      <w:r>
        <w:rPr>
          <w:rFonts w:ascii="Times New Roman" w:eastAsia="等线" w:hAnsi="Times New Roman" w:cs="Times New Roman" w:hint="eastAsia"/>
          <w:b/>
          <w:bCs/>
          <w:color w:val="000000" w:themeColor="text1"/>
          <w:sz w:val="28"/>
          <w:szCs w:val="32"/>
        </w:rPr>
        <w:lastRenderedPageBreak/>
        <w:t>E-TABLES</w:t>
      </w:r>
    </w:p>
    <w:tbl>
      <w:tblPr>
        <w:tblStyle w:val="1-4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268"/>
        <w:gridCol w:w="2977"/>
        <w:gridCol w:w="3118"/>
        <w:gridCol w:w="1305"/>
      </w:tblGrid>
      <w:tr w:rsidR="00744FEF" w:rsidRPr="00744FEF" w14:paraId="26245C5E" w14:textId="77777777" w:rsidTr="00493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0" w:type="dxa"/>
            <w:gridSpan w:val="5"/>
            <w:tcBorders>
              <w:bottom w:val="none" w:sz="0" w:space="0" w:color="auto"/>
            </w:tcBorders>
          </w:tcPr>
          <w:p w14:paraId="15638650" w14:textId="530B84B2" w:rsidR="00744FEF" w:rsidRPr="00744FEF" w:rsidRDefault="00744FEF" w:rsidP="00744F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 xml:space="preserve">Table 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E</w:t>
            </w:r>
            <w:r w:rsidRPr="00744FEF">
              <w:rPr>
                <w:rFonts w:ascii="Times New Roman" w:eastAsia="宋体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1</w:t>
            </w:r>
            <w:r w:rsidRPr="00744FEF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. Demographics and clinical characteristics of participants group by log10-transformed blood furan levels.</w:t>
            </w:r>
          </w:p>
        </w:tc>
      </w:tr>
      <w:tr w:rsidR="00744FEF" w:rsidRPr="00744FEF" w14:paraId="1688B640" w14:textId="77777777" w:rsidTr="00493F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BF8498E" w14:textId="77777777" w:rsidR="00744FEF" w:rsidRPr="00744FEF" w:rsidRDefault="00744FEF" w:rsidP="00744F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V</w:t>
            </w: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ariable</w:t>
            </w:r>
          </w:p>
        </w:tc>
        <w:tc>
          <w:tcPr>
            <w:tcW w:w="2268" w:type="dxa"/>
          </w:tcPr>
          <w:p w14:paraId="5F2AAA65" w14:textId="77777777" w:rsidR="00744FEF" w:rsidRPr="00744FEF" w:rsidRDefault="00744FEF" w:rsidP="00744F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All (n=7047)</w:t>
            </w:r>
          </w:p>
        </w:tc>
        <w:tc>
          <w:tcPr>
            <w:tcW w:w="2977" w:type="dxa"/>
          </w:tcPr>
          <w:p w14:paraId="02D7CE6B" w14:textId="77777777" w:rsidR="00744FEF" w:rsidRPr="00744FEF" w:rsidRDefault="00744FEF" w:rsidP="00744F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(</w:t>
            </w:r>
            <w:r w:rsidRPr="00744FE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≤ -1.752 ng/mL</w:t>
            </w:r>
            <w:r w:rsidRPr="00744F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  <w:r w:rsidRPr="00744FE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(n=6003)</w:t>
            </w:r>
          </w:p>
        </w:tc>
        <w:tc>
          <w:tcPr>
            <w:tcW w:w="3118" w:type="dxa"/>
          </w:tcPr>
          <w:p w14:paraId="2C169DAA" w14:textId="77777777" w:rsidR="00744FEF" w:rsidRPr="00744FEF" w:rsidRDefault="00744FEF" w:rsidP="00744F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(</w:t>
            </w:r>
            <w:r w:rsidRPr="00744FE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&gt; -1.752 ng/mL</w:t>
            </w:r>
            <w:r w:rsidRPr="00744FE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  <w:r w:rsidRPr="00744FE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(n=1044)</w:t>
            </w:r>
          </w:p>
        </w:tc>
        <w:tc>
          <w:tcPr>
            <w:tcW w:w="1305" w:type="dxa"/>
          </w:tcPr>
          <w:p w14:paraId="7AAB3E7A" w14:textId="77777777" w:rsidR="00744FEF" w:rsidRPr="00744FEF" w:rsidRDefault="00744FEF" w:rsidP="00744F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744FE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-value</w:t>
            </w:r>
          </w:p>
        </w:tc>
      </w:tr>
      <w:tr w:rsidR="00744FEF" w:rsidRPr="00744FEF" w14:paraId="1CBD2432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15C46655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2268" w:type="dxa"/>
          </w:tcPr>
          <w:p w14:paraId="2A967D6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46.00(33.00,59.00)</w:t>
            </w:r>
          </w:p>
        </w:tc>
        <w:tc>
          <w:tcPr>
            <w:tcW w:w="2977" w:type="dxa"/>
          </w:tcPr>
          <w:p w14:paraId="6A54DC6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46.00(33.00,60.00)</w:t>
            </w:r>
          </w:p>
        </w:tc>
        <w:tc>
          <w:tcPr>
            <w:tcW w:w="3118" w:type="dxa"/>
          </w:tcPr>
          <w:p w14:paraId="549890B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45.00(34.00,55.00)</w:t>
            </w:r>
          </w:p>
        </w:tc>
        <w:tc>
          <w:tcPr>
            <w:tcW w:w="1305" w:type="dxa"/>
          </w:tcPr>
          <w:p w14:paraId="7BF5B8BD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0.01</w:t>
            </w:r>
          </w:p>
        </w:tc>
      </w:tr>
      <w:tr w:rsidR="00744FEF" w:rsidRPr="00744FEF" w14:paraId="54867FF8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F225D9F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2268" w:type="dxa"/>
          </w:tcPr>
          <w:p w14:paraId="046E4CD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2977" w:type="dxa"/>
          </w:tcPr>
          <w:p w14:paraId="1687ABA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3118" w:type="dxa"/>
          </w:tcPr>
          <w:p w14:paraId="6DD0F8B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305" w:type="dxa"/>
          </w:tcPr>
          <w:p w14:paraId="04E15BAC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0.04</w:t>
            </w:r>
          </w:p>
        </w:tc>
      </w:tr>
      <w:tr w:rsidR="00744FEF" w:rsidRPr="00744FEF" w14:paraId="3A55159B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46E8268F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2268" w:type="dxa"/>
          </w:tcPr>
          <w:p w14:paraId="531C1124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3576(51.64)</w:t>
            </w:r>
          </w:p>
        </w:tc>
        <w:tc>
          <w:tcPr>
            <w:tcW w:w="2977" w:type="dxa"/>
          </w:tcPr>
          <w:p w14:paraId="76CA801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3091(52.23)</w:t>
            </w:r>
          </w:p>
        </w:tc>
        <w:tc>
          <w:tcPr>
            <w:tcW w:w="3118" w:type="dxa"/>
          </w:tcPr>
          <w:p w14:paraId="51A0254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485(48.46)</w:t>
            </w:r>
          </w:p>
        </w:tc>
        <w:tc>
          <w:tcPr>
            <w:tcW w:w="1305" w:type="dxa"/>
          </w:tcPr>
          <w:p w14:paraId="07C20C0D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3E6CD6F9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6D2AAEB4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2268" w:type="dxa"/>
          </w:tcPr>
          <w:p w14:paraId="197D0F9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3471(48.36)</w:t>
            </w:r>
          </w:p>
        </w:tc>
        <w:tc>
          <w:tcPr>
            <w:tcW w:w="2977" w:type="dxa"/>
          </w:tcPr>
          <w:p w14:paraId="6DCC431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2912(47.77)</w:t>
            </w:r>
          </w:p>
        </w:tc>
        <w:tc>
          <w:tcPr>
            <w:tcW w:w="3118" w:type="dxa"/>
          </w:tcPr>
          <w:p w14:paraId="503783E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559(51.54)</w:t>
            </w:r>
          </w:p>
        </w:tc>
        <w:tc>
          <w:tcPr>
            <w:tcW w:w="1305" w:type="dxa"/>
          </w:tcPr>
          <w:p w14:paraId="7CCC2322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48916C75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707FDF9A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Ethnicity</w:t>
            </w:r>
          </w:p>
        </w:tc>
        <w:tc>
          <w:tcPr>
            <w:tcW w:w="2268" w:type="dxa"/>
          </w:tcPr>
          <w:p w14:paraId="74B20C4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2977" w:type="dxa"/>
          </w:tcPr>
          <w:p w14:paraId="6D8E116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3118" w:type="dxa"/>
          </w:tcPr>
          <w:p w14:paraId="7E3D8D6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305" w:type="dxa"/>
          </w:tcPr>
          <w:p w14:paraId="1A65A5AC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205B5D5C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DFAAE75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Mexican American</w:t>
            </w:r>
          </w:p>
        </w:tc>
        <w:tc>
          <w:tcPr>
            <w:tcW w:w="2268" w:type="dxa"/>
          </w:tcPr>
          <w:p w14:paraId="65036BD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1123(8.43)</w:t>
            </w:r>
          </w:p>
        </w:tc>
        <w:tc>
          <w:tcPr>
            <w:tcW w:w="2977" w:type="dxa"/>
          </w:tcPr>
          <w:p w14:paraId="4F4CC67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1046(9.21)</w:t>
            </w:r>
          </w:p>
        </w:tc>
        <w:tc>
          <w:tcPr>
            <w:tcW w:w="3118" w:type="dxa"/>
          </w:tcPr>
          <w:p w14:paraId="4F666EE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77(4.14)</w:t>
            </w:r>
          </w:p>
        </w:tc>
        <w:tc>
          <w:tcPr>
            <w:tcW w:w="1305" w:type="dxa"/>
          </w:tcPr>
          <w:p w14:paraId="27B9DCE1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1F20197D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6C19600C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Non-Hispanic Black</w:t>
            </w:r>
          </w:p>
        </w:tc>
        <w:tc>
          <w:tcPr>
            <w:tcW w:w="2268" w:type="dxa"/>
          </w:tcPr>
          <w:p w14:paraId="24868D1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1445(10.96)</w:t>
            </w:r>
          </w:p>
        </w:tc>
        <w:tc>
          <w:tcPr>
            <w:tcW w:w="2977" w:type="dxa"/>
          </w:tcPr>
          <w:p w14:paraId="58DF986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1186(10.57)</w:t>
            </w:r>
          </w:p>
        </w:tc>
        <w:tc>
          <w:tcPr>
            <w:tcW w:w="3118" w:type="dxa"/>
          </w:tcPr>
          <w:p w14:paraId="14E57FB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259(13.07)</w:t>
            </w:r>
          </w:p>
        </w:tc>
        <w:tc>
          <w:tcPr>
            <w:tcW w:w="1305" w:type="dxa"/>
          </w:tcPr>
          <w:p w14:paraId="4361EF24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66CA87CB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D7E88FC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Non-Hispanic White</w:t>
            </w:r>
          </w:p>
        </w:tc>
        <w:tc>
          <w:tcPr>
            <w:tcW w:w="2268" w:type="dxa"/>
          </w:tcPr>
          <w:p w14:paraId="6A59E45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3083(67.56)</w:t>
            </w:r>
          </w:p>
        </w:tc>
        <w:tc>
          <w:tcPr>
            <w:tcW w:w="2977" w:type="dxa"/>
          </w:tcPr>
          <w:p w14:paraId="1599D1A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2494(66.17)</w:t>
            </w:r>
          </w:p>
        </w:tc>
        <w:tc>
          <w:tcPr>
            <w:tcW w:w="3118" w:type="dxa"/>
          </w:tcPr>
          <w:p w14:paraId="490D74D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589(75.17)</w:t>
            </w:r>
          </w:p>
        </w:tc>
        <w:tc>
          <w:tcPr>
            <w:tcW w:w="1305" w:type="dxa"/>
          </w:tcPr>
          <w:p w14:paraId="2447851E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1D71222B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2C863EC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Other Hispanic</w:t>
            </w:r>
          </w:p>
        </w:tc>
        <w:tc>
          <w:tcPr>
            <w:tcW w:w="2268" w:type="dxa"/>
          </w:tcPr>
          <w:p w14:paraId="5CADFAC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767(5.79)</w:t>
            </w:r>
          </w:p>
        </w:tc>
        <w:tc>
          <w:tcPr>
            <w:tcW w:w="2977" w:type="dxa"/>
          </w:tcPr>
          <w:p w14:paraId="197B487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697(6.19)</w:t>
            </w:r>
          </w:p>
        </w:tc>
        <w:tc>
          <w:tcPr>
            <w:tcW w:w="3118" w:type="dxa"/>
          </w:tcPr>
          <w:p w14:paraId="2996E9D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70(3.64)</w:t>
            </w:r>
          </w:p>
        </w:tc>
        <w:tc>
          <w:tcPr>
            <w:tcW w:w="1305" w:type="dxa"/>
          </w:tcPr>
          <w:p w14:paraId="1D95F8A9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5A6042D1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8389CFF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Other Race - Including Multi-Racial</w:t>
            </w:r>
          </w:p>
        </w:tc>
        <w:tc>
          <w:tcPr>
            <w:tcW w:w="2268" w:type="dxa"/>
          </w:tcPr>
          <w:p w14:paraId="4EEBA02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629(7.25)</w:t>
            </w:r>
          </w:p>
        </w:tc>
        <w:tc>
          <w:tcPr>
            <w:tcW w:w="2977" w:type="dxa"/>
          </w:tcPr>
          <w:p w14:paraId="406BD6E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580(7.85)</w:t>
            </w:r>
          </w:p>
        </w:tc>
        <w:tc>
          <w:tcPr>
            <w:tcW w:w="3118" w:type="dxa"/>
          </w:tcPr>
          <w:p w14:paraId="041F3FF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49(3.99)</w:t>
            </w:r>
          </w:p>
        </w:tc>
        <w:tc>
          <w:tcPr>
            <w:tcW w:w="1305" w:type="dxa"/>
          </w:tcPr>
          <w:p w14:paraId="3DE6CD56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3BD9FA8E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9F03F51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Educational attainment</w:t>
            </w:r>
          </w:p>
        </w:tc>
        <w:tc>
          <w:tcPr>
            <w:tcW w:w="2268" w:type="dxa"/>
          </w:tcPr>
          <w:p w14:paraId="50B9D5C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2977" w:type="dxa"/>
          </w:tcPr>
          <w:p w14:paraId="044AF47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3118" w:type="dxa"/>
          </w:tcPr>
          <w:p w14:paraId="4A91ED9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305" w:type="dxa"/>
          </w:tcPr>
          <w:p w14:paraId="5B53E08A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3D0C25DE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46DED0F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College or more</w:t>
            </w:r>
          </w:p>
        </w:tc>
        <w:tc>
          <w:tcPr>
            <w:tcW w:w="2268" w:type="dxa"/>
          </w:tcPr>
          <w:p w14:paraId="782C194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3482(58.65)</w:t>
            </w:r>
          </w:p>
        </w:tc>
        <w:tc>
          <w:tcPr>
            <w:tcW w:w="2977" w:type="dxa"/>
          </w:tcPr>
          <w:p w14:paraId="4ED1FDC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3108(61.90)</w:t>
            </w:r>
          </w:p>
        </w:tc>
        <w:tc>
          <w:tcPr>
            <w:tcW w:w="3118" w:type="dxa"/>
          </w:tcPr>
          <w:p w14:paraId="6900837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374(41.41)</w:t>
            </w:r>
          </w:p>
        </w:tc>
        <w:tc>
          <w:tcPr>
            <w:tcW w:w="1305" w:type="dxa"/>
          </w:tcPr>
          <w:p w14:paraId="53C16352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37720923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61590C4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High school</w:t>
            </w:r>
          </w:p>
        </w:tc>
        <w:tc>
          <w:tcPr>
            <w:tcW w:w="2268" w:type="dxa"/>
          </w:tcPr>
          <w:p w14:paraId="545F5DE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1581(22.42)</w:t>
            </w:r>
          </w:p>
        </w:tc>
        <w:tc>
          <w:tcPr>
            <w:tcW w:w="2977" w:type="dxa"/>
          </w:tcPr>
          <w:p w14:paraId="69A1872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1267(20.80)</w:t>
            </w:r>
          </w:p>
        </w:tc>
        <w:tc>
          <w:tcPr>
            <w:tcW w:w="3118" w:type="dxa"/>
          </w:tcPr>
          <w:p w14:paraId="74CB047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314(31.49)</w:t>
            </w:r>
          </w:p>
        </w:tc>
        <w:tc>
          <w:tcPr>
            <w:tcW w:w="1305" w:type="dxa"/>
          </w:tcPr>
          <w:p w14:paraId="2B780C06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2EE7ADD0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CD55E14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Middle school or lower</w:t>
            </w:r>
          </w:p>
        </w:tc>
        <w:tc>
          <w:tcPr>
            <w:tcW w:w="2268" w:type="dxa"/>
          </w:tcPr>
          <w:p w14:paraId="1087015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1975(18.78)</w:t>
            </w:r>
          </w:p>
        </w:tc>
        <w:tc>
          <w:tcPr>
            <w:tcW w:w="2977" w:type="dxa"/>
          </w:tcPr>
          <w:p w14:paraId="264BBC9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1620(17.29)</w:t>
            </w:r>
          </w:p>
        </w:tc>
        <w:tc>
          <w:tcPr>
            <w:tcW w:w="3118" w:type="dxa"/>
          </w:tcPr>
          <w:p w14:paraId="428F30C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355(27.10)</w:t>
            </w:r>
          </w:p>
        </w:tc>
        <w:tc>
          <w:tcPr>
            <w:tcW w:w="1305" w:type="dxa"/>
          </w:tcPr>
          <w:p w14:paraId="0A4FB537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01C1CFE1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903CC33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bookmarkStart w:id="2" w:name="_Hlk170363030"/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Marital status</w:t>
            </w:r>
            <w:bookmarkEnd w:id="2"/>
          </w:p>
        </w:tc>
        <w:tc>
          <w:tcPr>
            <w:tcW w:w="2268" w:type="dxa"/>
          </w:tcPr>
          <w:p w14:paraId="71BD6683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2977" w:type="dxa"/>
          </w:tcPr>
          <w:p w14:paraId="0A12B35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3118" w:type="dxa"/>
          </w:tcPr>
          <w:p w14:paraId="0A75EA7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305" w:type="dxa"/>
          </w:tcPr>
          <w:p w14:paraId="68B1A2DC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084E3E1F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350AB2E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Divorced</w:t>
            </w:r>
          </w:p>
        </w:tc>
        <w:tc>
          <w:tcPr>
            <w:tcW w:w="2268" w:type="dxa"/>
          </w:tcPr>
          <w:p w14:paraId="48C3BF4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745(10.19)</w:t>
            </w:r>
          </w:p>
        </w:tc>
        <w:tc>
          <w:tcPr>
            <w:tcW w:w="2977" w:type="dxa"/>
          </w:tcPr>
          <w:p w14:paraId="188E072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571(9.08)</w:t>
            </w:r>
          </w:p>
        </w:tc>
        <w:tc>
          <w:tcPr>
            <w:tcW w:w="3118" w:type="dxa"/>
          </w:tcPr>
          <w:p w14:paraId="1BB4C80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174(16.33)</w:t>
            </w:r>
          </w:p>
        </w:tc>
        <w:tc>
          <w:tcPr>
            <w:tcW w:w="1305" w:type="dxa"/>
          </w:tcPr>
          <w:p w14:paraId="016B314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6387934F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CB1F01F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Living with partner</w:t>
            </w:r>
          </w:p>
        </w:tc>
        <w:tc>
          <w:tcPr>
            <w:tcW w:w="2268" w:type="dxa"/>
          </w:tcPr>
          <w:p w14:paraId="1155B7D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542(7.88)</w:t>
            </w:r>
          </w:p>
        </w:tc>
        <w:tc>
          <w:tcPr>
            <w:tcW w:w="2977" w:type="dxa"/>
          </w:tcPr>
          <w:p w14:paraId="207A2B04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406(6.87)</w:t>
            </w:r>
          </w:p>
        </w:tc>
        <w:tc>
          <w:tcPr>
            <w:tcW w:w="3118" w:type="dxa"/>
          </w:tcPr>
          <w:p w14:paraId="09D0FA9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136(13.38)</w:t>
            </w:r>
          </w:p>
        </w:tc>
        <w:tc>
          <w:tcPr>
            <w:tcW w:w="1305" w:type="dxa"/>
          </w:tcPr>
          <w:p w14:paraId="312B41C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605DE57A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632B2EFD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Married</w:t>
            </w:r>
          </w:p>
        </w:tc>
        <w:tc>
          <w:tcPr>
            <w:tcW w:w="2268" w:type="dxa"/>
          </w:tcPr>
          <w:p w14:paraId="0AB69254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3663(55.63)</w:t>
            </w:r>
          </w:p>
        </w:tc>
        <w:tc>
          <w:tcPr>
            <w:tcW w:w="2977" w:type="dxa"/>
          </w:tcPr>
          <w:p w14:paraId="1918620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3262(58.19)</w:t>
            </w:r>
          </w:p>
        </w:tc>
        <w:tc>
          <w:tcPr>
            <w:tcW w:w="3118" w:type="dxa"/>
          </w:tcPr>
          <w:p w14:paraId="577490C3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401(41.72)</w:t>
            </w:r>
          </w:p>
        </w:tc>
        <w:tc>
          <w:tcPr>
            <w:tcW w:w="1305" w:type="dxa"/>
          </w:tcPr>
          <w:p w14:paraId="2DE25ED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3AD684C0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D396512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Never married</w:t>
            </w:r>
          </w:p>
        </w:tc>
        <w:tc>
          <w:tcPr>
            <w:tcW w:w="2268" w:type="dxa"/>
          </w:tcPr>
          <w:p w14:paraId="6DE71EA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1239(18.04)</w:t>
            </w:r>
          </w:p>
        </w:tc>
        <w:tc>
          <w:tcPr>
            <w:tcW w:w="2977" w:type="dxa"/>
          </w:tcPr>
          <w:p w14:paraId="568FF8E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1040(17.84)</w:t>
            </w:r>
          </w:p>
        </w:tc>
        <w:tc>
          <w:tcPr>
            <w:tcW w:w="3118" w:type="dxa"/>
          </w:tcPr>
          <w:p w14:paraId="6C4DC3D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199(19.15)</w:t>
            </w:r>
          </w:p>
        </w:tc>
        <w:tc>
          <w:tcPr>
            <w:tcW w:w="1305" w:type="dxa"/>
          </w:tcPr>
          <w:p w14:paraId="7E5FC35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2EA9C152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2AF9BFB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Separated</w:t>
            </w:r>
          </w:p>
        </w:tc>
        <w:tc>
          <w:tcPr>
            <w:tcW w:w="2268" w:type="dxa"/>
          </w:tcPr>
          <w:p w14:paraId="35FFCB0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258(2.64)</w:t>
            </w:r>
          </w:p>
        </w:tc>
        <w:tc>
          <w:tcPr>
            <w:tcW w:w="2977" w:type="dxa"/>
          </w:tcPr>
          <w:p w14:paraId="311D3D3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195(2.25)</w:t>
            </w:r>
          </w:p>
        </w:tc>
        <w:tc>
          <w:tcPr>
            <w:tcW w:w="3118" w:type="dxa"/>
          </w:tcPr>
          <w:p w14:paraId="49C12C4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63(4.82)</w:t>
            </w:r>
          </w:p>
        </w:tc>
        <w:tc>
          <w:tcPr>
            <w:tcW w:w="1305" w:type="dxa"/>
          </w:tcPr>
          <w:p w14:paraId="12CBC74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6B8380B5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416A334B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lastRenderedPageBreak/>
              <w:t>Widowed</w:t>
            </w:r>
          </w:p>
        </w:tc>
        <w:tc>
          <w:tcPr>
            <w:tcW w:w="2268" w:type="dxa"/>
          </w:tcPr>
          <w:p w14:paraId="223E892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596(5.59)</w:t>
            </w:r>
          </w:p>
        </w:tc>
        <w:tc>
          <w:tcPr>
            <w:tcW w:w="2977" w:type="dxa"/>
          </w:tcPr>
          <w:p w14:paraId="542187B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526(5.78)</w:t>
            </w:r>
          </w:p>
        </w:tc>
        <w:tc>
          <w:tcPr>
            <w:tcW w:w="3118" w:type="dxa"/>
          </w:tcPr>
          <w:p w14:paraId="256182A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70(4.60)</w:t>
            </w:r>
          </w:p>
        </w:tc>
        <w:tc>
          <w:tcPr>
            <w:tcW w:w="1305" w:type="dxa"/>
          </w:tcPr>
          <w:p w14:paraId="28DE197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3D1BDA84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EED8C7A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2268" w:type="dxa"/>
          </w:tcPr>
          <w:p w14:paraId="6A32ED6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27.50(24.01,32.00)</w:t>
            </w:r>
          </w:p>
        </w:tc>
        <w:tc>
          <w:tcPr>
            <w:tcW w:w="2977" w:type="dxa"/>
          </w:tcPr>
          <w:p w14:paraId="3EC9598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27.64(24.24,32.24)</w:t>
            </w:r>
          </w:p>
        </w:tc>
        <w:tc>
          <w:tcPr>
            <w:tcW w:w="3118" w:type="dxa"/>
          </w:tcPr>
          <w:p w14:paraId="4D7CB88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26.65(22.85,30.88)</w:t>
            </w:r>
          </w:p>
        </w:tc>
        <w:tc>
          <w:tcPr>
            <w:tcW w:w="1305" w:type="dxa"/>
          </w:tcPr>
          <w:p w14:paraId="44C10CFB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2ECB4D5F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709AD1EB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PIR</w:t>
            </w:r>
          </w:p>
        </w:tc>
        <w:tc>
          <w:tcPr>
            <w:tcW w:w="2268" w:type="dxa"/>
          </w:tcPr>
          <w:p w14:paraId="7E7407A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2.91(1.43,5.00)</w:t>
            </w:r>
          </w:p>
        </w:tc>
        <w:tc>
          <w:tcPr>
            <w:tcW w:w="2977" w:type="dxa"/>
          </w:tcPr>
          <w:p w14:paraId="44565F1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3.15(1.57,5.00)</w:t>
            </w:r>
          </w:p>
        </w:tc>
        <w:tc>
          <w:tcPr>
            <w:tcW w:w="3118" w:type="dxa"/>
          </w:tcPr>
          <w:p w14:paraId="408A017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1.94(1.00,3.69)</w:t>
            </w:r>
          </w:p>
        </w:tc>
        <w:tc>
          <w:tcPr>
            <w:tcW w:w="1305" w:type="dxa"/>
          </w:tcPr>
          <w:p w14:paraId="096625F8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661531E7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48640AC8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Serum cotinine</w:t>
            </w:r>
          </w:p>
        </w:tc>
        <w:tc>
          <w:tcPr>
            <w:tcW w:w="2268" w:type="dxa"/>
          </w:tcPr>
          <w:p w14:paraId="40FE694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0.04(0.01,4.98)</w:t>
            </w:r>
          </w:p>
        </w:tc>
        <w:tc>
          <w:tcPr>
            <w:tcW w:w="2977" w:type="dxa"/>
          </w:tcPr>
          <w:p w14:paraId="7B18D134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0.03(0.01, 0.14)</w:t>
            </w:r>
          </w:p>
        </w:tc>
        <w:tc>
          <w:tcPr>
            <w:tcW w:w="3118" w:type="dxa"/>
          </w:tcPr>
          <w:p w14:paraId="021EBBF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250.00(170.00,346.00)</w:t>
            </w:r>
          </w:p>
        </w:tc>
        <w:tc>
          <w:tcPr>
            <w:tcW w:w="1305" w:type="dxa"/>
          </w:tcPr>
          <w:p w14:paraId="701EBBBD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6FFFA51C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6285F95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 xml:space="preserve">Past-year </w:t>
            </w:r>
            <w:bookmarkStart w:id="3" w:name="_Hlk170363084"/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alcohol drinking</w:t>
            </w:r>
            <w:bookmarkEnd w:id="3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A9D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D80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4BF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AD2F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6B791857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D6E167D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≥4 drinks/day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181D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1049(15.68)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EDE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776(16.24)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7737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273(36.25)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6CCF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2FB4492F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FA7A4F6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1–3 drinks/day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045C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2800(45.89)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0B3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2415(57.07)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2F28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385(49.66)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4CC8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1BD635BB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2685037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Never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A140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1762(20.37)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971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1636(26.69)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4A79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126(14.09)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5D2D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75A62C58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3D80B1F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Spirometry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62F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4EBE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04D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398B5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744FEF" w:rsidRPr="00744FEF" w14:paraId="2C15D1CA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3002EF3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FEV</w:t>
            </w: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  <w:vertAlign w:val="subscript"/>
              </w:rPr>
              <w:t xml:space="preserve">1 </w:t>
            </w: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(L)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C0D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3.18(2.57,3.84)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5056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3.20(2.59,3.86)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26F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3.08(2.48,3.64)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AB91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4F924D5D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C1DEC60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FEV</w:t>
            </w: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  <w:vertAlign w:val="subscript"/>
              </w:rPr>
              <w:t>1</w:t>
            </w: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% predicted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0F5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98.11(88.51,107.04)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6F1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98.94(90.22,107.83)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DA8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91.90(81.61,101.00)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C368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74668B8B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AAEC7CB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FVC (L)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9CD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4.05(3.33,4.87)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06F4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4.05(3.31,4.87)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A6B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4.01(3.44,4.91)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99FDC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0.41</w:t>
            </w:r>
          </w:p>
        </w:tc>
      </w:tr>
      <w:tr w:rsidR="00744FEF" w:rsidRPr="00744FEF" w14:paraId="73B0639A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D043E6C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FVC% predicted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B708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101.24(92.16,110.26)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D25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101.52(92.73,110.49)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266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99.99(90.15,108.09)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70C51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0.01</w:t>
            </w:r>
          </w:p>
        </w:tc>
      </w:tr>
      <w:tr w:rsidR="00744FEF" w:rsidRPr="00744FEF" w14:paraId="2A169534" w14:textId="77777777" w:rsidTr="00493F0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0EA0587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FEV</w:t>
            </w: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  <w:vertAlign w:val="subscript"/>
              </w:rPr>
              <w:t>1</w:t>
            </w:r>
            <w:r w:rsidRPr="00744FEF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/FVC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EC2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3.00(2.11,3.85)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55E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3.07(2.20,3.92)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A423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2.50(1.64,3.47)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9A0B" w14:textId="77777777" w:rsidR="00744FEF" w:rsidRPr="00A97AAA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67589207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3F66B373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bookmarkStart w:id="4" w:name="_Hlk170363118"/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Cancer</w:t>
            </w:r>
            <w:bookmarkEnd w:id="4"/>
          </w:p>
        </w:tc>
        <w:tc>
          <w:tcPr>
            <w:tcW w:w="2268" w:type="dxa"/>
          </w:tcPr>
          <w:p w14:paraId="61FF0829" w14:textId="77777777" w:rsidR="00744FEF" w:rsidRPr="00744FEF" w:rsidRDefault="00744FEF" w:rsidP="00744F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</w:tcPr>
          <w:p w14:paraId="0FE8EE6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18" w:type="dxa"/>
          </w:tcPr>
          <w:p w14:paraId="760DBEC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05" w:type="dxa"/>
          </w:tcPr>
          <w:p w14:paraId="085CB35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0.92</w:t>
            </w:r>
          </w:p>
        </w:tc>
      </w:tr>
      <w:tr w:rsidR="00744FEF" w:rsidRPr="00744FEF" w14:paraId="5392D745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4BE701B1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268" w:type="dxa"/>
          </w:tcPr>
          <w:p w14:paraId="7838B36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6403(90.78)</w:t>
            </w:r>
          </w:p>
        </w:tc>
        <w:tc>
          <w:tcPr>
            <w:tcW w:w="2977" w:type="dxa"/>
          </w:tcPr>
          <w:p w14:paraId="3247309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5447(90.94)</w:t>
            </w:r>
          </w:p>
        </w:tc>
        <w:tc>
          <w:tcPr>
            <w:tcW w:w="3118" w:type="dxa"/>
          </w:tcPr>
          <w:p w14:paraId="701EDC5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956(90.79)</w:t>
            </w:r>
          </w:p>
        </w:tc>
        <w:tc>
          <w:tcPr>
            <w:tcW w:w="1305" w:type="dxa"/>
          </w:tcPr>
          <w:p w14:paraId="6AF852F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674E9B04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43594550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68" w:type="dxa"/>
          </w:tcPr>
          <w:p w14:paraId="52C4E05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638(9.07)</w:t>
            </w:r>
          </w:p>
        </w:tc>
        <w:tc>
          <w:tcPr>
            <w:tcW w:w="2977" w:type="dxa"/>
          </w:tcPr>
          <w:p w14:paraId="65DF07A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551(9.06)</w:t>
            </w:r>
          </w:p>
        </w:tc>
        <w:tc>
          <w:tcPr>
            <w:tcW w:w="3118" w:type="dxa"/>
          </w:tcPr>
          <w:p w14:paraId="3835654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87(9.21)</w:t>
            </w:r>
          </w:p>
        </w:tc>
        <w:tc>
          <w:tcPr>
            <w:tcW w:w="1305" w:type="dxa"/>
          </w:tcPr>
          <w:p w14:paraId="737B96A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233915C7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4D9DE475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bookmarkStart w:id="5" w:name="_Hlk170363125"/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Coronary heart disease</w:t>
            </w:r>
            <w:bookmarkEnd w:id="5"/>
          </w:p>
        </w:tc>
        <w:tc>
          <w:tcPr>
            <w:tcW w:w="2268" w:type="dxa"/>
          </w:tcPr>
          <w:p w14:paraId="3D524DF2" w14:textId="77777777" w:rsidR="00744FEF" w:rsidRPr="00744FEF" w:rsidRDefault="00744FEF" w:rsidP="00744F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</w:tcPr>
          <w:p w14:paraId="198516E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18" w:type="dxa"/>
          </w:tcPr>
          <w:p w14:paraId="21CC7B8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05" w:type="dxa"/>
          </w:tcPr>
          <w:p w14:paraId="3CABBB3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0.39</w:t>
            </w:r>
          </w:p>
        </w:tc>
      </w:tr>
      <w:tr w:rsidR="00744FEF" w:rsidRPr="00744FEF" w14:paraId="755FA1DD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60053800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268" w:type="dxa"/>
          </w:tcPr>
          <w:p w14:paraId="4342477E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6764(96.93)</w:t>
            </w:r>
          </w:p>
        </w:tc>
        <w:tc>
          <w:tcPr>
            <w:tcW w:w="2977" w:type="dxa"/>
          </w:tcPr>
          <w:p w14:paraId="60BD916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5761(97.17)</w:t>
            </w:r>
          </w:p>
        </w:tc>
        <w:tc>
          <w:tcPr>
            <w:tcW w:w="3118" w:type="dxa"/>
          </w:tcPr>
          <w:p w14:paraId="637FF41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1003(97.59)</w:t>
            </w:r>
          </w:p>
        </w:tc>
        <w:tc>
          <w:tcPr>
            <w:tcW w:w="1305" w:type="dxa"/>
          </w:tcPr>
          <w:p w14:paraId="3EC3B76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5BA5735E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70D18502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68" w:type="dxa"/>
          </w:tcPr>
          <w:p w14:paraId="30E882F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252(2.76)</w:t>
            </w:r>
          </w:p>
        </w:tc>
        <w:tc>
          <w:tcPr>
            <w:tcW w:w="2977" w:type="dxa"/>
          </w:tcPr>
          <w:p w14:paraId="62F4B3C3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214(2.83)</w:t>
            </w:r>
          </w:p>
        </w:tc>
        <w:tc>
          <w:tcPr>
            <w:tcW w:w="3118" w:type="dxa"/>
          </w:tcPr>
          <w:p w14:paraId="60A139F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38(2.41)</w:t>
            </w:r>
          </w:p>
        </w:tc>
        <w:tc>
          <w:tcPr>
            <w:tcW w:w="1305" w:type="dxa"/>
          </w:tcPr>
          <w:p w14:paraId="2439E22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2B843E20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7547B363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bookmarkStart w:id="6" w:name="_Hlk170363132"/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Diabetes mellitus</w:t>
            </w:r>
            <w:bookmarkEnd w:id="6"/>
          </w:p>
        </w:tc>
        <w:tc>
          <w:tcPr>
            <w:tcW w:w="2268" w:type="dxa"/>
          </w:tcPr>
          <w:p w14:paraId="5AB9DFCA" w14:textId="77777777" w:rsidR="00744FEF" w:rsidRPr="00744FEF" w:rsidRDefault="00744FEF" w:rsidP="00744F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</w:tcPr>
          <w:p w14:paraId="27CB27E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18" w:type="dxa"/>
          </w:tcPr>
          <w:p w14:paraId="37C72C8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05" w:type="dxa"/>
          </w:tcPr>
          <w:p w14:paraId="6F04F05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0.41</w:t>
            </w:r>
          </w:p>
        </w:tc>
      </w:tr>
      <w:tr w:rsidR="00744FEF" w:rsidRPr="00744FEF" w14:paraId="321396A4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0B501E48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Borderline</w:t>
            </w:r>
          </w:p>
        </w:tc>
        <w:tc>
          <w:tcPr>
            <w:tcW w:w="2268" w:type="dxa"/>
          </w:tcPr>
          <w:p w14:paraId="1BA65CA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141(1.93)</w:t>
            </w:r>
          </w:p>
        </w:tc>
        <w:tc>
          <w:tcPr>
            <w:tcW w:w="2977" w:type="dxa"/>
          </w:tcPr>
          <w:p w14:paraId="583DBB8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122(1.96)</w:t>
            </w:r>
          </w:p>
        </w:tc>
        <w:tc>
          <w:tcPr>
            <w:tcW w:w="3118" w:type="dxa"/>
          </w:tcPr>
          <w:p w14:paraId="5350E93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19(1.76)</w:t>
            </w:r>
          </w:p>
        </w:tc>
        <w:tc>
          <w:tcPr>
            <w:tcW w:w="1305" w:type="dxa"/>
          </w:tcPr>
          <w:p w14:paraId="62109AE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5D035873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3486DBAF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268" w:type="dxa"/>
          </w:tcPr>
          <w:p w14:paraId="34A694B4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6019(89.20)</w:t>
            </w:r>
          </w:p>
        </w:tc>
        <w:tc>
          <w:tcPr>
            <w:tcW w:w="2977" w:type="dxa"/>
          </w:tcPr>
          <w:p w14:paraId="75A385D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5098(88.97)</w:t>
            </w:r>
          </w:p>
        </w:tc>
        <w:tc>
          <w:tcPr>
            <w:tcW w:w="3118" w:type="dxa"/>
          </w:tcPr>
          <w:p w14:paraId="1D52A21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921(90.66)</w:t>
            </w:r>
          </w:p>
        </w:tc>
        <w:tc>
          <w:tcPr>
            <w:tcW w:w="1305" w:type="dxa"/>
          </w:tcPr>
          <w:p w14:paraId="0621E2B8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66814009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6465290A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68" w:type="dxa"/>
          </w:tcPr>
          <w:p w14:paraId="17E448B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883(8.84)</w:t>
            </w:r>
          </w:p>
        </w:tc>
        <w:tc>
          <w:tcPr>
            <w:tcW w:w="2977" w:type="dxa"/>
          </w:tcPr>
          <w:p w14:paraId="2BC747EA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779(9.07)</w:t>
            </w:r>
          </w:p>
        </w:tc>
        <w:tc>
          <w:tcPr>
            <w:tcW w:w="3118" w:type="dxa"/>
          </w:tcPr>
          <w:p w14:paraId="171E99E7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104(7.58)</w:t>
            </w:r>
          </w:p>
        </w:tc>
        <w:tc>
          <w:tcPr>
            <w:tcW w:w="1305" w:type="dxa"/>
          </w:tcPr>
          <w:p w14:paraId="0C02E7BF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61E06761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07827536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HBP</w:t>
            </w:r>
          </w:p>
        </w:tc>
        <w:tc>
          <w:tcPr>
            <w:tcW w:w="2268" w:type="dxa"/>
          </w:tcPr>
          <w:p w14:paraId="32D74739" w14:textId="77777777" w:rsidR="00744FEF" w:rsidRPr="00744FEF" w:rsidRDefault="00744FEF" w:rsidP="00744FE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</w:tcPr>
          <w:p w14:paraId="07D42ECD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3118" w:type="dxa"/>
          </w:tcPr>
          <w:p w14:paraId="721420D2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05" w:type="dxa"/>
          </w:tcPr>
          <w:p w14:paraId="093C1AE5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0.24</w:t>
            </w:r>
          </w:p>
        </w:tc>
      </w:tr>
      <w:tr w:rsidR="00744FEF" w:rsidRPr="00744FEF" w14:paraId="74C3BFA3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78EAEA2C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lastRenderedPageBreak/>
              <w:t>No</w:t>
            </w:r>
          </w:p>
        </w:tc>
        <w:tc>
          <w:tcPr>
            <w:tcW w:w="2268" w:type="dxa"/>
          </w:tcPr>
          <w:p w14:paraId="67269670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4564(69.83)</w:t>
            </w:r>
          </w:p>
        </w:tc>
        <w:tc>
          <w:tcPr>
            <w:tcW w:w="2977" w:type="dxa"/>
          </w:tcPr>
          <w:p w14:paraId="4E663BA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3867(69.54)</w:t>
            </w:r>
          </w:p>
        </w:tc>
        <w:tc>
          <w:tcPr>
            <w:tcW w:w="3118" w:type="dxa"/>
          </w:tcPr>
          <w:p w14:paraId="430B3DE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697(71.78)</w:t>
            </w:r>
          </w:p>
        </w:tc>
        <w:tc>
          <w:tcPr>
            <w:tcW w:w="1305" w:type="dxa"/>
          </w:tcPr>
          <w:p w14:paraId="21527E4B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2EC95A10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hideMark/>
          </w:tcPr>
          <w:p w14:paraId="149BB97E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68" w:type="dxa"/>
          </w:tcPr>
          <w:p w14:paraId="3527D231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2475(30.09)</w:t>
            </w:r>
          </w:p>
        </w:tc>
        <w:tc>
          <w:tcPr>
            <w:tcW w:w="2977" w:type="dxa"/>
          </w:tcPr>
          <w:p w14:paraId="53B77D36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2128(30.46)</w:t>
            </w:r>
          </w:p>
        </w:tc>
        <w:tc>
          <w:tcPr>
            <w:tcW w:w="3118" w:type="dxa"/>
          </w:tcPr>
          <w:p w14:paraId="414B718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347(28.22)</w:t>
            </w:r>
          </w:p>
        </w:tc>
        <w:tc>
          <w:tcPr>
            <w:tcW w:w="1305" w:type="dxa"/>
          </w:tcPr>
          <w:p w14:paraId="064F6459" w14:textId="77777777" w:rsidR="00744FEF" w:rsidRPr="00744FEF" w:rsidRDefault="00744FEF" w:rsidP="00744FEF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A97AAA" w14:paraId="0384E9B0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</w:tcPr>
          <w:p w14:paraId="7D90E655" w14:textId="77777777" w:rsidR="00744FEF" w:rsidRPr="00744FEF" w:rsidRDefault="00744FEF" w:rsidP="00744FE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Asthma</w:t>
            </w:r>
          </w:p>
        </w:tc>
        <w:tc>
          <w:tcPr>
            <w:tcW w:w="2268" w:type="dxa"/>
            <w:noWrap/>
          </w:tcPr>
          <w:p w14:paraId="3AE158DE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</w:tcPr>
          <w:p w14:paraId="721B1E94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18" w:type="dxa"/>
            <w:noWrap/>
          </w:tcPr>
          <w:p w14:paraId="1570FD1E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305" w:type="dxa"/>
            <w:noWrap/>
          </w:tcPr>
          <w:p w14:paraId="2AAB2A5D" w14:textId="77777777" w:rsidR="00744FEF" w:rsidRPr="00A97AAA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744FEF" w:rsidRPr="00744FEF" w14:paraId="49F18ECB" w14:textId="77777777" w:rsidTr="00493F00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14:paraId="1D05A562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268" w:type="dxa"/>
            <w:noWrap/>
          </w:tcPr>
          <w:p w14:paraId="7CA66D06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6096(86.08)</w:t>
            </w:r>
          </w:p>
        </w:tc>
        <w:tc>
          <w:tcPr>
            <w:tcW w:w="2977" w:type="dxa"/>
            <w:noWrap/>
          </w:tcPr>
          <w:p w14:paraId="17B189E0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5256(87.15)</w:t>
            </w:r>
          </w:p>
        </w:tc>
        <w:tc>
          <w:tcPr>
            <w:tcW w:w="3118" w:type="dxa"/>
            <w:noWrap/>
          </w:tcPr>
          <w:p w14:paraId="1103123F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840(80.18)</w:t>
            </w:r>
          </w:p>
        </w:tc>
        <w:tc>
          <w:tcPr>
            <w:tcW w:w="1305" w:type="dxa"/>
            <w:noWrap/>
          </w:tcPr>
          <w:p w14:paraId="3DDFB362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4FEF" w:rsidRPr="00744FEF" w14:paraId="2CB26FE2" w14:textId="77777777" w:rsidTr="00493F00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noWrap/>
            <w:hideMark/>
          </w:tcPr>
          <w:p w14:paraId="52FFD391" w14:textId="77777777" w:rsidR="00744FEF" w:rsidRPr="00744FEF" w:rsidRDefault="00744FEF" w:rsidP="00744FEF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68" w:type="dxa"/>
            <w:noWrap/>
          </w:tcPr>
          <w:p w14:paraId="3B644901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951(13.92)</w:t>
            </w:r>
          </w:p>
        </w:tc>
        <w:tc>
          <w:tcPr>
            <w:tcW w:w="2977" w:type="dxa"/>
            <w:noWrap/>
          </w:tcPr>
          <w:p w14:paraId="11517159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747(12.85)</w:t>
            </w:r>
          </w:p>
        </w:tc>
        <w:tc>
          <w:tcPr>
            <w:tcW w:w="3118" w:type="dxa"/>
            <w:noWrap/>
          </w:tcPr>
          <w:p w14:paraId="7C762FD5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44FEF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204(19.82)</w:t>
            </w:r>
          </w:p>
        </w:tc>
        <w:tc>
          <w:tcPr>
            <w:tcW w:w="1305" w:type="dxa"/>
            <w:noWrap/>
          </w:tcPr>
          <w:p w14:paraId="5D15E9AD" w14:textId="77777777" w:rsidR="00744FEF" w:rsidRPr="00744FEF" w:rsidRDefault="00744FEF" w:rsidP="00744FEF">
            <w:pPr>
              <w:widowControl/>
              <w:ind w:firstLineChars="100" w:firstLine="21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7719A" w:rsidRPr="00744FEF" w14:paraId="45C07DF1" w14:textId="77777777" w:rsidTr="00007C75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0" w:type="dxa"/>
            <w:gridSpan w:val="5"/>
            <w:noWrap/>
          </w:tcPr>
          <w:p w14:paraId="1FC78EDD" w14:textId="451429C4" w:rsidR="0017719A" w:rsidRPr="0017719A" w:rsidRDefault="0017719A" w:rsidP="0017719A">
            <w:pPr>
              <w:widowControl/>
              <w:ind w:right="840"/>
              <w:rPr>
                <w:rFonts w:ascii="Times New Roman" w:eastAsia="等线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7719A">
              <w:rPr>
                <w:rFonts w:ascii="Times New Roman" w:eastAsia="等线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BMI, body mass index; PIR, poverty-income ratio; FEV1, forced expiratory volume in 1 s; FVC, forced vital capacity; HBP, high blood pressure.</w:t>
            </w:r>
          </w:p>
        </w:tc>
      </w:tr>
    </w:tbl>
    <w:p w14:paraId="0769AE33" w14:textId="77777777" w:rsidR="00E5609B" w:rsidRDefault="00E5609B">
      <w:pPr>
        <w:rPr>
          <w:rFonts w:hint="eastAsia"/>
        </w:rPr>
        <w:sectPr w:rsidR="00E5609B" w:rsidSect="005B37C2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07"/>
        <w:gridCol w:w="2681"/>
        <w:gridCol w:w="1044"/>
        <w:gridCol w:w="2064"/>
      </w:tblGrid>
      <w:tr w:rsidR="00E5609B" w:rsidRPr="00E5609B" w14:paraId="5FC9AA1E" w14:textId="77777777" w:rsidTr="00477533">
        <w:tc>
          <w:tcPr>
            <w:tcW w:w="8296" w:type="dxa"/>
            <w:gridSpan w:val="4"/>
          </w:tcPr>
          <w:p w14:paraId="49767094" w14:textId="77777777" w:rsidR="00E5609B" w:rsidRPr="00E5609B" w:rsidRDefault="00E5609B" w:rsidP="00E560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Table </w:t>
            </w:r>
            <w:r w:rsidRPr="00E5609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E2</w:t>
            </w: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 Subgroup analysis of the influence of log 10-transformed blood furan on risk for asthma</w:t>
            </w:r>
            <w:r w:rsidRPr="00E5609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E5609B" w:rsidRPr="00E5609B" w14:paraId="6C63B857" w14:textId="77777777" w:rsidTr="00477533">
        <w:trPr>
          <w:trHeight w:val="285"/>
        </w:trPr>
        <w:tc>
          <w:tcPr>
            <w:tcW w:w="2507" w:type="dxa"/>
            <w:hideMark/>
          </w:tcPr>
          <w:p w14:paraId="56901E42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Subgroup</w:t>
            </w:r>
          </w:p>
        </w:tc>
        <w:tc>
          <w:tcPr>
            <w:tcW w:w="2681" w:type="dxa"/>
            <w:hideMark/>
          </w:tcPr>
          <w:p w14:paraId="71E5B040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OR (95% CI)</w:t>
            </w:r>
          </w:p>
        </w:tc>
        <w:tc>
          <w:tcPr>
            <w:tcW w:w="1044" w:type="dxa"/>
            <w:hideMark/>
          </w:tcPr>
          <w:p w14:paraId="13A78522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560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2064" w:type="dxa"/>
            <w:vAlign w:val="center"/>
            <w:hideMark/>
          </w:tcPr>
          <w:p w14:paraId="1CAB22D3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560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for interaction</w:t>
            </w:r>
          </w:p>
        </w:tc>
      </w:tr>
      <w:tr w:rsidR="00E5609B" w:rsidRPr="00E5609B" w14:paraId="63E17582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48A3CA94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2681" w:type="dxa"/>
            <w:noWrap/>
          </w:tcPr>
          <w:p w14:paraId="4E9F7C09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noWrap/>
          </w:tcPr>
          <w:p w14:paraId="5766512A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4" w:type="dxa"/>
            <w:noWrap/>
            <w:vAlign w:val="center"/>
          </w:tcPr>
          <w:p w14:paraId="0B44A7AE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0.072</w:t>
            </w:r>
          </w:p>
        </w:tc>
      </w:tr>
      <w:tr w:rsidR="00E5609B" w:rsidRPr="00E5609B" w14:paraId="4691A90B" w14:textId="77777777" w:rsidTr="00477533">
        <w:trPr>
          <w:trHeight w:val="473"/>
        </w:trPr>
        <w:tc>
          <w:tcPr>
            <w:tcW w:w="2507" w:type="dxa"/>
            <w:noWrap/>
            <w:hideMark/>
          </w:tcPr>
          <w:p w14:paraId="5B65D803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&gt;=60</w:t>
            </w:r>
          </w:p>
        </w:tc>
        <w:tc>
          <w:tcPr>
            <w:tcW w:w="2681" w:type="dxa"/>
            <w:noWrap/>
          </w:tcPr>
          <w:p w14:paraId="6D1CD87C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1.554(0.375,</w:t>
            </w:r>
            <w:r w:rsidRPr="00E5609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6.445)</w:t>
            </w:r>
          </w:p>
        </w:tc>
        <w:tc>
          <w:tcPr>
            <w:tcW w:w="1044" w:type="dxa"/>
            <w:noWrap/>
          </w:tcPr>
          <w:p w14:paraId="06A9EE62" w14:textId="77777777" w:rsidR="00E5609B" w:rsidRPr="00E5609B" w:rsidRDefault="00E5609B" w:rsidP="00E5609B">
            <w:pPr>
              <w:widowControl/>
              <w:spacing w:after="315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0.531</w:t>
            </w:r>
          </w:p>
        </w:tc>
        <w:tc>
          <w:tcPr>
            <w:tcW w:w="2064" w:type="dxa"/>
            <w:noWrap/>
            <w:vAlign w:val="center"/>
          </w:tcPr>
          <w:p w14:paraId="402AD748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6DD4777D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5D0ED433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&lt;60</w:t>
            </w:r>
          </w:p>
        </w:tc>
        <w:tc>
          <w:tcPr>
            <w:tcW w:w="2681" w:type="dxa"/>
            <w:noWrap/>
          </w:tcPr>
          <w:p w14:paraId="1CEF9420" w14:textId="77777777" w:rsidR="00E5609B" w:rsidRPr="00E5609B" w:rsidRDefault="00E5609B" w:rsidP="00E5609B">
            <w:pPr>
              <w:widowControl/>
              <w:spacing w:after="315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2.422(1.182, 4.965)</w:t>
            </w:r>
          </w:p>
        </w:tc>
        <w:tc>
          <w:tcPr>
            <w:tcW w:w="1044" w:type="dxa"/>
            <w:noWrap/>
          </w:tcPr>
          <w:p w14:paraId="2E12632C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0.017</w:t>
            </w:r>
          </w:p>
        </w:tc>
        <w:tc>
          <w:tcPr>
            <w:tcW w:w="2064" w:type="dxa"/>
            <w:noWrap/>
            <w:vAlign w:val="center"/>
          </w:tcPr>
          <w:p w14:paraId="127356C5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7959CFA0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0AF8F1E5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0B649EDC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E2F0808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5D53F7E4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0.496</w:t>
            </w:r>
          </w:p>
        </w:tc>
      </w:tr>
      <w:tr w:rsidR="00E5609B" w:rsidRPr="00E5609B" w14:paraId="0FD5B555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057F1940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&gt;=30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77F863EB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1.423(0.791,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2.561)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0F1E2D01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0.229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13B131F1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0A2C8D43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149A3BFF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25-29.9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7BFC6F5D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5.592(1.422, 21.990)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E4938CD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0.016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7A14C73E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1D215083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6A340101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&lt; </w:t>
            </w: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24.9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68177002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2.607(0.660,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10.296)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6630E51A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0.164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7CD1F141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382D489F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221A7BD9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6D0DE788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97832FC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2348BAA6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0.237</w:t>
            </w:r>
          </w:p>
        </w:tc>
      </w:tr>
      <w:tr w:rsidR="00E5609B" w:rsidRPr="00E5609B" w14:paraId="7E9656A7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3C47DF31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2C4A3611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4.159(1.335,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12.960)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3608E6CB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0.016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0E8AD191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63A1EE34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68874099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27C61835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1.548(0.694, 3.452)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759B6EEF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0.275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66FBC42D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4A13E4F7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563C2465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Ethnicity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5C4D18EC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4C1F499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6FD14368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0.285</w:t>
            </w:r>
          </w:p>
        </w:tc>
      </w:tr>
      <w:tr w:rsidR="00E5609B" w:rsidRPr="00E5609B" w14:paraId="3CEE4718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7843BF0E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Non-Hispanic White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5A05686E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2.949(1.234,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7.047)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C8436FA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0.017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173DE7B2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360BD863" w14:textId="77777777" w:rsidTr="00477533">
        <w:trPr>
          <w:trHeight w:val="285"/>
        </w:trPr>
        <w:tc>
          <w:tcPr>
            <w:tcW w:w="2507" w:type="dxa"/>
            <w:noWrap/>
          </w:tcPr>
          <w:p w14:paraId="1C2A3CBC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Other Hispanic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1B68CA0C" w14:textId="77777777" w:rsidR="00E5609B" w:rsidRPr="00E5609B" w:rsidRDefault="00E5609B" w:rsidP="00E5609B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11.169(1.444,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86.411)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E1BE85B" w14:textId="77777777" w:rsidR="00E5609B" w:rsidRPr="00E5609B" w:rsidRDefault="00E5609B" w:rsidP="00E5609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0.023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2FADB52A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7CCB560C" w14:textId="77777777" w:rsidTr="00477533">
        <w:trPr>
          <w:trHeight w:val="285"/>
        </w:trPr>
        <w:tc>
          <w:tcPr>
            <w:tcW w:w="2507" w:type="dxa"/>
            <w:noWrap/>
          </w:tcPr>
          <w:p w14:paraId="7F79166B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Non-Hispanic Black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635DF982" w14:textId="77777777" w:rsidR="00E5609B" w:rsidRPr="00E5609B" w:rsidRDefault="00E5609B" w:rsidP="00E5609B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0.693(0.224, 2.149)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739ED22" w14:textId="77777777" w:rsidR="00E5609B" w:rsidRPr="00E5609B" w:rsidRDefault="00E5609B" w:rsidP="00E5609B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0.510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744B0352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6B1E4762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1FB114E7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Mexican American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677BB636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0.642(0.023,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18.056)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00A1CB9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0.784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6EFC9648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3372DB13" w14:textId="77777777" w:rsidTr="00477533">
        <w:trPr>
          <w:trHeight w:val="285"/>
        </w:trPr>
        <w:tc>
          <w:tcPr>
            <w:tcW w:w="2507" w:type="dxa"/>
            <w:noWrap/>
          </w:tcPr>
          <w:p w14:paraId="03A564EE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Other Race - Including Multi-Racial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7B1DA858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2.184(0.162,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29.483)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3BD0266A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0.535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3B5E8075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1E00C68D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584B482F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5B1D1C92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06DE03A8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0E3EE5C1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0.501</w:t>
            </w:r>
          </w:p>
        </w:tc>
      </w:tr>
      <w:tr w:rsidR="00E5609B" w:rsidRPr="00E5609B" w14:paraId="7566EF55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1ECDD3DC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Married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59456115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4.294(1.064,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17.335)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5AA4B61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0.041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011A9F89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35F42660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08F8824D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Widowed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40AB6AB6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0.197(0.009, 4.119)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0B299E70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0.281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56AFEBC1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0CF731FE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727113DA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Separated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7713905F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0.912(0.057,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14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>.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57)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4968838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0.945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5DF4A1FC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0110E27D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024590E7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Divorced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41D4A72A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3.903(0.851, 17.889)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61DC769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0.078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0F77C6C3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583DBDF5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7FCD78FF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Never married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08A7D98F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2.1380.990,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4.615)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A51F8D3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0.053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25C38122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2B2AA4F7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53AD3A37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Living with partner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379F447F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0.529(0.169, 1.652)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741380EB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0.263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2B45ADD6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5605146D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1E075061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Educational attainment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19A35901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A9A44F2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7B53B99F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0.077</w:t>
            </w:r>
          </w:p>
        </w:tc>
      </w:tr>
      <w:tr w:rsidR="00E5609B" w:rsidRPr="00E5609B" w14:paraId="469AB95C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1BED899E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 school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02C53B15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0.747(0.303,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1.842)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63784F72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0.514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198CB8D0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1030DB5E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38C5E84C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Middle school or lower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1B6D7857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3.415(1.317, 8.856)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1AE5515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0.013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2802D84D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5609B" w:rsidRPr="00E5609B" w14:paraId="40FEA321" w14:textId="77777777" w:rsidTr="00477533">
        <w:trPr>
          <w:trHeight w:val="285"/>
        </w:trPr>
        <w:tc>
          <w:tcPr>
            <w:tcW w:w="2507" w:type="dxa"/>
            <w:noWrap/>
            <w:hideMark/>
          </w:tcPr>
          <w:p w14:paraId="3D5C4D03" w14:textId="77777777" w:rsidR="00E5609B" w:rsidRPr="00E5609B" w:rsidRDefault="00E5609B" w:rsidP="00E5609B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College or more</w:t>
            </w:r>
          </w:p>
        </w:tc>
        <w:tc>
          <w:tcPr>
            <w:tcW w:w="2681" w:type="dxa"/>
            <w:shd w:val="clear" w:color="auto" w:fill="auto"/>
            <w:noWrap/>
            <w:vAlign w:val="bottom"/>
          </w:tcPr>
          <w:p w14:paraId="190337D8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5.407(1.496,</w:t>
            </w:r>
            <w:r w:rsidRPr="00E5609B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 xml:space="preserve"> </w:t>
            </w:r>
            <w:r w:rsidRPr="00E5609B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19.548)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B822573" w14:textId="77777777" w:rsidR="00E5609B" w:rsidRPr="00E5609B" w:rsidRDefault="00E5609B" w:rsidP="00E5609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5609B">
              <w:rPr>
                <w:rFonts w:ascii="Times New Roman" w:hAnsi="Times New Roman" w:cs="Times New Roman"/>
                <w:b/>
                <w:bCs/>
                <w:color w:val="000000"/>
                <w:sz w:val="22"/>
                <w14:ligatures w14:val="standardContextual"/>
              </w:rPr>
              <w:t>0.012</w:t>
            </w:r>
          </w:p>
        </w:tc>
        <w:tc>
          <w:tcPr>
            <w:tcW w:w="2064" w:type="dxa"/>
            <w:shd w:val="clear" w:color="auto" w:fill="auto"/>
            <w:noWrap/>
            <w:vAlign w:val="bottom"/>
          </w:tcPr>
          <w:p w14:paraId="3AE3674C" w14:textId="77777777" w:rsidR="00E5609B" w:rsidRPr="00E5609B" w:rsidRDefault="00E5609B" w:rsidP="00E560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7719A" w:rsidRPr="00E5609B" w14:paraId="544A5491" w14:textId="77777777" w:rsidTr="0017719A">
        <w:trPr>
          <w:trHeight w:val="285"/>
        </w:trPr>
        <w:tc>
          <w:tcPr>
            <w:tcW w:w="8296" w:type="dxa"/>
            <w:gridSpan w:val="4"/>
            <w:noWrap/>
          </w:tcPr>
          <w:p w14:paraId="348B04F7" w14:textId="60EAD089" w:rsidR="0017719A" w:rsidRPr="00E5609B" w:rsidRDefault="0017719A" w:rsidP="0017719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7719A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OR, odds ratio; CI, confidence interval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; </w:t>
            </w:r>
            <w:r w:rsidRPr="0017719A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BMI, body mass index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</w:tc>
      </w:tr>
    </w:tbl>
    <w:p w14:paraId="2A715205" w14:textId="77777777" w:rsidR="00477533" w:rsidRDefault="00477533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2478"/>
        <w:gridCol w:w="1066"/>
        <w:gridCol w:w="2271"/>
        <w:gridCol w:w="1068"/>
      </w:tblGrid>
      <w:tr w:rsidR="009A319E" w:rsidRPr="009A319E" w14:paraId="293CB69B" w14:textId="77777777" w:rsidTr="003A22A1">
        <w:tc>
          <w:tcPr>
            <w:tcW w:w="8296" w:type="dxa"/>
            <w:gridSpan w:val="5"/>
          </w:tcPr>
          <w:p w14:paraId="19ECB732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7" w:name="_Hlk171294554"/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 xml:space="preserve">Table E3.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Multiple linear regression associations of </w:t>
            </w:r>
            <w:bookmarkStart w:id="8" w:name="_Hlk171583275"/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log10-transformed blood</w:t>
            </w:r>
            <w:bookmarkEnd w:id="8"/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furan levels and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asthma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risk with WBCs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and lung function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among adults in NHANES 2007–201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9A319E" w:rsidRPr="009A319E" w14:paraId="6C6320AA" w14:textId="77777777" w:rsidTr="003A22A1">
        <w:tc>
          <w:tcPr>
            <w:tcW w:w="1413" w:type="dxa"/>
          </w:tcPr>
          <w:p w14:paraId="1936300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544" w:type="dxa"/>
            <w:gridSpan w:val="2"/>
            <w:vAlign w:val="center"/>
          </w:tcPr>
          <w:p w14:paraId="4EDE3119" w14:textId="77777777" w:rsidR="009A319E" w:rsidRPr="009A319E" w:rsidRDefault="009A319E" w:rsidP="009A319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Furan</w:t>
            </w:r>
          </w:p>
        </w:tc>
        <w:tc>
          <w:tcPr>
            <w:tcW w:w="3339" w:type="dxa"/>
            <w:gridSpan w:val="2"/>
            <w:vAlign w:val="center"/>
          </w:tcPr>
          <w:p w14:paraId="3D0E65C6" w14:textId="77777777" w:rsidR="009A319E" w:rsidRPr="009A319E" w:rsidRDefault="009A319E" w:rsidP="009A319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Asthma</w:t>
            </w:r>
          </w:p>
        </w:tc>
      </w:tr>
      <w:tr w:rsidR="009A319E" w:rsidRPr="009A319E" w14:paraId="0013DB4B" w14:textId="77777777" w:rsidTr="003A22A1">
        <w:tc>
          <w:tcPr>
            <w:tcW w:w="1413" w:type="dxa"/>
          </w:tcPr>
          <w:p w14:paraId="31E8FB64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200F8E1" w14:textId="77777777" w:rsidR="009A319E" w:rsidRPr="009A319E" w:rsidRDefault="009A319E" w:rsidP="009A319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066" w:type="dxa"/>
            <w:vAlign w:val="center"/>
          </w:tcPr>
          <w:p w14:paraId="0A58A982" w14:textId="77777777" w:rsidR="009A319E" w:rsidRPr="009A319E" w:rsidRDefault="009A319E" w:rsidP="009A319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2271" w:type="dxa"/>
            <w:vAlign w:val="center"/>
          </w:tcPr>
          <w:p w14:paraId="066B8492" w14:textId="77777777" w:rsidR="009A319E" w:rsidRPr="009A319E" w:rsidRDefault="009A319E" w:rsidP="009A319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068" w:type="dxa"/>
            <w:vAlign w:val="center"/>
          </w:tcPr>
          <w:p w14:paraId="65C98C2F" w14:textId="77777777" w:rsidR="009A319E" w:rsidRPr="009A319E" w:rsidRDefault="009A319E" w:rsidP="009A319E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9A319E" w:rsidRPr="009A319E" w14:paraId="72D8828C" w14:textId="77777777" w:rsidTr="003A22A1">
        <w:tc>
          <w:tcPr>
            <w:tcW w:w="1413" w:type="dxa"/>
          </w:tcPr>
          <w:p w14:paraId="6FD33A7B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Lymphocyte</w:t>
            </w:r>
          </w:p>
        </w:tc>
        <w:tc>
          <w:tcPr>
            <w:tcW w:w="2478" w:type="dxa"/>
          </w:tcPr>
          <w:p w14:paraId="15776C49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bookmarkStart w:id="9" w:name="_Hlk171582757"/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346</w:t>
            </w:r>
            <w:bookmarkEnd w:id="9"/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(0.207, 0.485)</w:t>
            </w:r>
          </w:p>
        </w:tc>
        <w:tc>
          <w:tcPr>
            <w:tcW w:w="1066" w:type="dxa"/>
          </w:tcPr>
          <w:p w14:paraId="2181D9B4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  <w:tc>
          <w:tcPr>
            <w:tcW w:w="2271" w:type="dxa"/>
          </w:tcPr>
          <w:p w14:paraId="0D89962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0.024(-0.025, 0.074)</w:t>
            </w:r>
          </w:p>
        </w:tc>
        <w:tc>
          <w:tcPr>
            <w:tcW w:w="1068" w:type="dxa"/>
          </w:tcPr>
          <w:p w14:paraId="7252F045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0.323</w:t>
            </w:r>
          </w:p>
        </w:tc>
      </w:tr>
      <w:tr w:rsidR="009A319E" w:rsidRPr="009A319E" w14:paraId="41D195B7" w14:textId="77777777" w:rsidTr="003A22A1">
        <w:tc>
          <w:tcPr>
            <w:tcW w:w="1413" w:type="dxa"/>
          </w:tcPr>
          <w:p w14:paraId="77151BE2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M</w:t>
            </w:r>
            <w:r w:rsidRPr="009A31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ono</w:t>
            </w: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cytes</w:t>
            </w:r>
          </w:p>
        </w:tc>
        <w:tc>
          <w:tcPr>
            <w:tcW w:w="2478" w:type="dxa"/>
          </w:tcPr>
          <w:p w14:paraId="7FDBA402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0.034(-0.010, 0.078)</w:t>
            </w:r>
          </w:p>
        </w:tc>
        <w:tc>
          <w:tcPr>
            <w:tcW w:w="1066" w:type="dxa"/>
          </w:tcPr>
          <w:p w14:paraId="282FEB1F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0.129</w:t>
            </w:r>
          </w:p>
        </w:tc>
        <w:tc>
          <w:tcPr>
            <w:tcW w:w="2271" w:type="dxa"/>
          </w:tcPr>
          <w:p w14:paraId="515BCA9E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0.001(-0.017, 0.019)</w:t>
            </w:r>
          </w:p>
        </w:tc>
        <w:tc>
          <w:tcPr>
            <w:tcW w:w="1068" w:type="dxa"/>
          </w:tcPr>
          <w:p w14:paraId="4978FEBE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0.911</w:t>
            </w:r>
          </w:p>
        </w:tc>
      </w:tr>
      <w:tr w:rsidR="009A319E" w:rsidRPr="009A319E" w14:paraId="3AE7FF57" w14:textId="77777777" w:rsidTr="003A22A1">
        <w:tc>
          <w:tcPr>
            <w:tcW w:w="1413" w:type="dxa"/>
          </w:tcPr>
          <w:p w14:paraId="20696D64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N</w:t>
            </w:r>
            <w:r w:rsidRPr="009A31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eu</w:t>
            </w: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trophils</w:t>
            </w:r>
          </w:p>
        </w:tc>
        <w:tc>
          <w:tcPr>
            <w:tcW w:w="2478" w:type="dxa"/>
          </w:tcPr>
          <w:p w14:paraId="07965BF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1.005(0.559, 1.451)</w:t>
            </w:r>
          </w:p>
        </w:tc>
        <w:tc>
          <w:tcPr>
            <w:tcW w:w="1066" w:type="dxa"/>
          </w:tcPr>
          <w:p w14:paraId="2E53B767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  <w:tc>
          <w:tcPr>
            <w:tcW w:w="2271" w:type="dxa"/>
          </w:tcPr>
          <w:p w14:paraId="5CAFB0A0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0.056(-0.073, 0.184)</w:t>
            </w:r>
          </w:p>
        </w:tc>
        <w:tc>
          <w:tcPr>
            <w:tcW w:w="1068" w:type="dxa"/>
          </w:tcPr>
          <w:p w14:paraId="5B17CB88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0.381</w:t>
            </w:r>
          </w:p>
        </w:tc>
      </w:tr>
      <w:tr w:rsidR="009A319E" w:rsidRPr="009A319E" w14:paraId="5358031A" w14:textId="77777777" w:rsidTr="003A22A1">
        <w:tc>
          <w:tcPr>
            <w:tcW w:w="1413" w:type="dxa"/>
          </w:tcPr>
          <w:p w14:paraId="713B8BC3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E</w:t>
            </w:r>
            <w:r w:rsidRPr="009A31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osinophils</w:t>
            </w:r>
          </w:p>
        </w:tc>
        <w:tc>
          <w:tcPr>
            <w:tcW w:w="2478" w:type="dxa"/>
          </w:tcPr>
          <w:p w14:paraId="146DABE8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-0.01(-0.042, 0.023)</w:t>
            </w:r>
          </w:p>
        </w:tc>
        <w:tc>
          <w:tcPr>
            <w:tcW w:w="1066" w:type="dxa"/>
          </w:tcPr>
          <w:p w14:paraId="4E68A4B1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0.552</w:t>
            </w:r>
          </w:p>
        </w:tc>
        <w:tc>
          <w:tcPr>
            <w:tcW w:w="2271" w:type="dxa"/>
          </w:tcPr>
          <w:p w14:paraId="1F830A19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0.041(0.025, 0.056)</w:t>
            </w:r>
          </w:p>
        </w:tc>
        <w:tc>
          <w:tcPr>
            <w:tcW w:w="1068" w:type="dxa"/>
          </w:tcPr>
          <w:p w14:paraId="012714D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 w:rsidR="009A319E" w:rsidRPr="009A319E" w14:paraId="55A8B990" w14:textId="77777777" w:rsidTr="003A22A1">
        <w:tc>
          <w:tcPr>
            <w:tcW w:w="1413" w:type="dxa"/>
          </w:tcPr>
          <w:p w14:paraId="727BEBB6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B</w:t>
            </w:r>
            <w:r w:rsidRPr="009A319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asophils</w:t>
            </w:r>
          </w:p>
        </w:tc>
        <w:tc>
          <w:tcPr>
            <w:tcW w:w="2478" w:type="dxa"/>
          </w:tcPr>
          <w:p w14:paraId="170EA6AC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-0.001(-0.016,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0.014)</w:t>
            </w:r>
          </w:p>
        </w:tc>
        <w:tc>
          <w:tcPr>
            <w:tcW w:w="1066" w:type="dxa"/>
          </w:tcPr>
          <w:p w14:paraId="281CCA36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0.913</w:t>
            </w:r>
          </w:p>
        </w:tc>
        <w:tc>
          <w:tcPr>
            <w:tcW w:w="2271" w:type="dxa"/>
          </w:tcPr>
          <w:p w14:paraId="73863628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0.005(-0.003,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0.013)</w:t>
            </w:r>
          </w:p>
        </w:tc>
        <w:tc>
          <w:tcPr>
            <w:tcW w:w="1068" w:type="dxa"/>
          </w:tcPr>
          <w:p w14:paraId="7ED893B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0.173</w:t>
            </w:r>
          </w:p>
        </w:tc>
      </w:tr>
      <w:tr w:rsidR="009A319E" w:rsidRPr="009A319E" w14:paraId="167B6B02" w14:textId="77777777" w:rsidTr="003A22A1">
        <w:tc>
          <w:tcPr>
            <w:tcW w:w="1413" w:type="dxa"/>
          </w:tcPr>
          <w:p w14:paraId="44E3A58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FEV</w:t>
            </w:r>
            <w:r w:rsidRPr="009A319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:vertAlign w:val="subscript"/>
              </w:rPr>
              <w:t>1</w:t>
            </w:r>
          </w:p>
        </w:tc>
        <w:tc>
          <w:tcPr>
            <w:tcW w:w="2478" w:type="dxa"/>
          </w:tcPr>
          <w:p w14:paraId="6C52DCB3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-0.351(-0.500,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-0.202)</w:t>
            </w:r>
          </w:p>
        </w:tc>
        <w:tc>
          <w:tcPr>
            <w:tcW w:w="1066" w:type="dxa"/>
          </w:tcPr>
          <w:p w14:paraId="41E9ADFF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  <w:tc>
          <w:tcPr>
            <w:tcW w:w="2271" w:type="dxa"/>
          </w:tcPr>
          <w:p w14:paraId="3CC4E9ED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-0.222(-0.293,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-0.151)</w:t>
            </w:r>
          </w:p>
        </w:tc>
        <w:tc>
          <w:tcPr>
            <w:tcW w:w="1068" w:type="dxa"/>
          </w:tcPr>
          <w:p w14:paraId="694EFE37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 w:rsidR="009A319E" w:rsidRPr="009A319E" w14:paraId="5136C5B1" w14:textId="77777777" w:rsidTr="003A22A1">
        <w:tc>
          <w:tcPr>
            <w:tcW w:w="8296" w:type="dxa"/>
            <w:gridSpan w:val="5"/>
          </w:tcPr>
          <w:p w14:paraId="69CF4FD6" w14:textId="77777777" w:rsidR="009A319E" w:rsidRPr="009A319E" w:rsidRDefault="009A319E" w:rsidP="009A319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Adjusted for 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age, sex,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e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thnicity, marital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status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, educational attainment,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BMI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PIR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erum cotinine, 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ast-year alcohol drinking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, and</w:t>
            </w:r>
            <w:r w:rsidRPr="009A31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diabetes mellitus</w:t>
            </w:r>
            <w:r w:rsidRPr="009A319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</w:tc>
      </w:tr>
      <w:bookmarkEnd w:id="7"/>
    </w:tbl>
    <w:p w14:paraId="33A2563B" w14:textId="77777777" w:rsidR="00477533" w:rsidRDefault="00477533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20"/>
        <w:gridCol w:w="3153"/>
        <w:gridCol w:w="2323"/>
      </w:tblGrid>
      <w:tr w:rsidR="00477533" w:rsidRPr="00477533" w14:paraId="0FE46AAD" w14:textId="77777777" w:rsidTr="00477533">
        <w:tc>
          <w:tcPr>
            <w:tcW w:w="8296" w:type="dxa"/>
            <w:gridSpan w:val="3"/>
          </w:tcPr>
          <w:p w14:paraId="152036D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lastRenderedPageBreak/>
              <w:t>Table 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. </w:t>
            </w:r>
            <w:r w:rsidRPr="0047753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Weighted </w:t>
            </w: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un</w:t>
            </w:r>
            <w:r w:rsidRPr="0047753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ivariate </w:t>
            </w: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cox </w:t>
            </w:r>
            <w:r w:rsidRPr="0047753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regression models of </w:t>
            </w: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d</w:t>
            </w:r>
            <w:r w:rsidRPr="0047753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emographics and clinical characteristics</w:t>
            </w:r>
            <w:r w:rsidRPr="0047753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predicting</w:t>
            </w: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47753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respiratory mortality of </w:t>
            </w:r>
            <w:r w:rsidRPr="0047753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asthma.</w:t>
            </w:r>
          </w:p>
        </w:tc>
      </w:tr>
      <w:tr w:rsidR="00477533" w:rsidRPr="00477533" w14:paraId="5439FC91" w14:textId="77777777" w:rsidTr="00477533">
        <w:tc>
          <w:tcPr>
            <w:tcW w:w="2820" w:type="dxa"/>
            <w:vAlign w:val="bottom"/>
          </w:tcPr>
          <w:p w14:paraId="48DD302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hAnsi="Times New Roman" w:cs="Times New Roman" w:hint="eastAsia"/>
                <w:color w:val="000000"/>
                <w:sz w:val="22"/>
                <w14:ligatures w14:val="standardContextual"/>
              </w:rPr>
              <w:t>V</w:t>
            </w:r>
            <w:r w:rsidRPr="00477533">
              <w:rPr>
                <w:rFonts w:ascii="Times New Roman" w:hAnsi="Times New Roman" w:cs="Times New Roman"/>
                <w:color w:val="000000"/>
                <w:sz w:val="22"/>
                <w14:ligatures w14:val="standardContextual"/>
              </w:rPr>
              <w:t>ariable</w:t>
            </w:r>
          </w:p>
        </w:tc>
        <w:tc>
          <w:tcPr>
            <w:tcW w:w="3153" w:type="dxa"/>
          </w:tcPr>
          <w:p w14:paraId="688CF3F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HR (95% CI)</w:t>
            </w:r>
          </w:p>
        </w:tc>
        <w:tc>
          <w:tcPr>
            <w:tcW w:w="2323" w:type="dxa"/>
          </w:tcPr>
          <w:p w14:paraId="027817E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:i/>
                <w:iCs/>
                <w14:ligatures w14:val="standardContextual"/>
              </w:rPr>
              <w:t>P</w:t>
            </w: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-value</w:t>
            </w:r>
          </w:p>
        </w:tc>
      </w:tr>
      <w:tr w:rsidR="00477533" w:rsidRPr="00477533" w14:paraId="419BD96A" w14:textId="77777777" w:rsidTr="00477533">
        <w:tc>
          <w:tcPr>
            <w:tcW w:w="2820" w:type="dxa"/>
          </w:tcPr>
          <w:p w14:paraId="4F9B25FC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</w:t>
            </w: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</w:t>
            </w:r>
          </w:p>
        </w:tc>
        <w:tc>
          <w:tcPr>
            <w:tcW w:w="3153" w:type="dxa"/>
          </w:tcPr>
          <w:p w14:paraId="0E0D273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1.134(1.083,1.188)</w:t>
            </w:r>
          </w:p>
        </w:tc>
        <w:tc>
          <w:tcPr>
            <w:tcW w:w="2323" w:type="dxa"/>
          </w:tcPr>
          <w:p w14:paraId="29A532D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:b/>
                <w:bCs/>
                <w14:ligatures w14:val="standardContextual"/>
              </w:rPr>
              <w:t>&lt;0.0001</w:t>
            </w:r>
          </w:p>
        </w:tc>
      </w:tr>
      <w:tr w:rsidR="00477533" w:rsidRPr="00477533" w14:paraId="280D530A" w14:textId="77777777" w:rsidTr="00477533">
        <w:tc>
          <w:tcPr>
            <w:tcW w:w="2820" w:type="dxa"/>
          </w:tcPr>
          <w:p w14:paraId="12F08EA7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3153" w:type="dxa"/>
          </w:tcPr>
          <w:p w14:paraId="319D59A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7C857CA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03D23F7B" w14:textId="77777777" w:rsidTr="00477533">
        <w:tc>
          <w:tcPr>
            <w:tcW w:w="2820" w:type="dxa"/>
          </w:tcPr>
          <w:p w14:paraId="22377E14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3153" w:type="dxa"/>
          </w:tcPr>
          <w:p w14:paraId="45EC77C4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1.000 (ref)</w:t>
            </w:r>
          </w:p>
        </w:tc>
        <w:tc>
          <w:tcPr>
            <w:tcW w:w="2323" w:type="dxa"/>
          </w:tcPr>
          <w:p w14:paraId="1BBB846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04AD70CC" w14:textId="77777777" w:rsidTr="00477533">
        <w:tc>
          <w:tcPr>
            <w:tcW w:w="2820" w:type="dxa"/>
          </w:tcPr>
          <w:p w14:paraId="33D9F4AD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3153" w:type="dxa"/>
          </w:tcPr>
          <w:p w14:paraId="4B8C640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1.849(0.596,5.736)</w:t>
            </w:r>
          </w:p>
        </w:tc>
        <w:tc>
          <w:tcPr>
            <w:tcW w:w="2323" w:type="dxa"/>
          </w:tcPr>
          <w:p w14:paraId="63E5DF1E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0.288</w:t>
            </w:r>
          </w:p>
        </w:tc>
      </w:tr>
      <w:tr w:rsidR="00477533" w:rsidRPr="00477533" w14:paraId="0671A5B1" w14:textId="77777777" w:rsidTr="00477533">
        <w:tc>
          <w:tcPr>
            <w:tcW w:w="2820" w:type="dxa"/>
          </w:tcPr>
          <w:p w14:paraId="0CCCEEF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Ethnicity</w:t>
            </w:r>
          </w:p>
        </w:tc>
        <w:tc>
          <w:tcPr>
            <w:tcW w:w="3153" w:type="dxa"/>
          </w:tcPr>
          <w:p w14:paraId="2CF9588C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74C6B744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2A262B7B" w14:textId="77777777" w:rsidTr="00477533">
        <w:tc>
          <w:tcPr>
            <w:tcW w:w="2820" w:type="dxa"/>
          </w:tcPr>
          <w:p w14:paraId="50EE1FB0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Non-Hispanic White</w:t>
            </w:r>
          </w:p>
        </w:tc>
        <w:tc>
          <w:tcPr>
            <w:tcW w:w="3153" w:type="dxa"/>
          </w:tcPr>
          <w:p w14:paraId="5A42791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1.000 (ref)</w:t>
            </w:r>
          </w:p>
        </w:tc>
        <w:tc>
          <w:tcPr>
            <w:tcW w:w="2323" w:type="dxa"/>
          </w:tcPr>
          <w:p w14:paraId="432CD64D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5A1D202F" w14:textId="77777777" w:rsidTr="00477533">
        <w:tc>
          <w:tcPr>
            <w:tcW w:w="2820" w:type="dxa"/>
          </w:tcPr>
          <w:p w14:paraId="155EC98E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Mexican American</w:t>
            </w:r>
          </w:p>
        </w:tc>
        <w:tc>
          <w:tcPr>
            <w:tcW w:w="3153" w:type="dxa"/>
          </w:tcPr>
          <w:p w14:paraId="70670514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&lt;0.001 (&lt;0.001, &lt;0.001)</w:t>
            </w:r>
          </w:p>
        </w:tc>
        <w:tc>
          <w:tcPr>
            <w:tcW w:w="2323" w:type="dxa"/>
          </w:tcPr>
          <w:p w14:paraId="3B3ACED2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:b/>
                <w:bCs/>
                <w14:ligatures w14:val="standardContextual"/>
              </w:rPr>
              <w:t>&lt;0.0001</w:t>
            </w:r>
          </w:p>
        </w:tc>
      </w:tr>
      <w:tr w:rsidR="00477533" w:rsidRPr="00477533" w14:paraId="5B4E2B86" w14:textId="77777777" w:rsidTr="00477533">
        <w:tc>
          <w:tcPr>
            <w:tcW w:w="2820" w:type="dxa"/>
          </w:tcPr>
          <w:p w14:paraId="2A68995F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Other Hispanic</w:t>
            </w:r>
          </w:p>
        </w:tc>
        <w:tc>
          <w:tcPr>
            <w:tcW w:w="3153" w:type="dxa"/>
          </w:tcPr>
          <w:p w14:paraId="09D0936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0.984(0.182,5.313)</w:t>
            </w:r>
          </w:p>
        </w:tc>
        <w:tc>
          <w:tcPr>
            <w:tcW w:w="2323" w:type="dxa"/>
          </w:tcPr>
          <w:p w14:paraId="21B296C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0.985</w:t>
            </w:r>
          </w:p>
        </w:tc>
      </w:tr>
      <w:tr w:rsidR="00477533" w:rsidRPr="00477533" w14:paraId="103EB29D" w14:textId="77777777" w:rsidTr="00477533">
        <w:tc>
          <w:tcPr>
            <w:tcW w:w="2820" w:type="dxa"/>
          </w:tcPr>
          <w:p w14:paraId="60E8A379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Non-Hispanic Black</w:t>
            </w: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57D43318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1.017(0.278,3.720)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02B90D4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0.980</w:t>
            </w:r>
          </w:p>
        </w:tc>
      </w:tr>
      <w:tr w:rsidR="00477533" w:rsidRPr="00477533" w14:paraId="4791BB38" w14:textId="77777777" w:rsidTr="00477533">
        <w:tc>
          <w:tcPr>
            <w:tcW w:w="2820" w:type="dxa"/>
          </w:tcPr>
          <w:p w14:paraId="5056DA66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Other Race - Including Multi-Racial</w:t>
            </w:r>
          </w:p>
        </w:tc>
        <w:tc>
          <w:tcPr>
            <w:tcW w:w="3153" w:type="dxa"/>
          </w:tcPr>
          <w:p w14:paraId="2F054FBA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0.952(0.224,4.046)</w:t>
            </w:r>
          </w:p>
        </w:tc>
        <w:tc>
          <w:tcPr>
            <w:tcW w:w="2323" w:type="dxa"/>
          </w:tcPr>
          <w:p w14:paraId="79D04FC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0.947</w:t>
            </w:r>
          </w:p>
        </w:tc>
      </w:tr>
      <w:tr w:rsidR="00477533" w:rsidRPr="00477533" w14:paraId="02B397F5" w14:textId="77777777" w:rsidTr="00477533">
        <w:tc>
          <w:tcPr>
            <w:tcW w:w="2820" w:type="dxa"/>
          </w:tcPr>
          <w:p w14:paraId="3CC82E1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Educational attainment</w:t>
            </w:r>
          </w:p>
        </w:tc>
        <w:tc>
          <w:tcPr>
            <w:tcW w:w="3153" w:type="dxa"/>
          </w:tcPr>
          <w:p w14:paraId="669CB43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24B9B077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42FBF6A3" w14:textId="77777777" w:rsidTr="00477533">
        <w:tc>
          <w:tcPr>
            <w:tcW w:w="2820" w:type="dxa"/>
          </w:tcPr>
          <w:p w14:paraId="3ED9337F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College or more</w:t>
            </w:r>
          </w:p>
        </w:tc>
        <w:tc>
          <w:tcPr>
            <w:tcW w:w="3153" w:type="dxa"/>
          </w:tcPr>
          <w:p w14:paraId="2D99706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1.000 (ref)</w:t>
            </w:r>
          </w:p>
        </w:tc>
        <w:tc>
          <w:tcPr>
            <w:tcW w:w="2323" w:type="dxa"/>
          </w:tcPr>
          <w:p w14:paraId="7279BAB0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75F0446E" w14:textId="77777777" w:rsidTr="00477533">
        <w:tc>
          <w:tcPr>
            <w:tcW w:w="2820" w:type="dxa"/>
          </w:tcPr>
          <w:p w14:paraId="57319910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High school</w:t>
            </w:r>
          </w:p>
        </w:tc>
        <w:tc>
          <w:tcPr>
            <w:tcW w:w="3153" w:type="dxa"/>
          </w:tcPr>
          <w:p w14:paraId="24C9F074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1.925(0.480, 7.722)</w:t>
            </w:r>
          </w:p>
        </w:tc>
        <w:tc>
          <w:tcPr>
            <w:tcW w:w="2323" w:type="dxa"/>
          </w:tcPr>
          <w:p w14:paraId="721A4C5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0.355</w:t>
            </w:r>
          </w:p>
        </w:tc>
      </w:tr>
      <w:tr w:rsidR="00477533" w:rsidRPr="00477533" w14:paraId="1C6C5FC0" w14:textId="77777777" w:rsidTr="00477533">
        <w:tc>
          <w:tcPr>
            <w:tcW w:w="2820" w:type="dxa"/>
          </w:tcPr>
          <w:p w14:paraId="1D7E1617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Middle school or lower</w:t>
            </w:r>
          </w:p>
        </w:tc>
        <w:tc>
          <w:tcPr>
            <w:tcW w:w="3153" w:type="dxa"/>
          </w:tcPr>
          <w:p w14:paraId="09223A03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3.898(1.282,11.853)</w:t>
            </w:r>
          </w:p>
        </w:tc>
        <w:tc>
          <w:tcPr>
            <w:tcW w:w="2323" w:type="dxa"/>
          </w:tcPr>
          <w:p w14:paraId="01184DC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:b/>
                <w:bCs/>
                <w14:ligatures w14:val="standardContextual"/>
              </w:rPr>
              <w:t>0.017</w:t>
            </w:r>
          </w:p>
        </w:tc>
      </w:tr>
      <w:tr w:rsidR="00477533" w:rsidRPr="00477533" w14:paraId="162543F3" w14:textId="77777777" w:rsidTr="00477533">
        <w:tc>
          <w:tcPr>
            <w:tcW w:w="2820" w:type="dxa"/>
          </w:tcPr>
          <w:p w14:paraId="04A212C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Marital status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B7535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14:paraId="0C0425A8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2A1EE20B" w14:textId="77777777" w:rsidTr="00477533">
        <w:tc>
          <w:tcPr>
            <w:tcW w:w="2820" w:type="dxa"/>
          </w:tcPr>
          <w:p w14:paraId="2EAC714F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Married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A7BC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0.297(0.031, 2.817)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AE70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0.29</w:t>
            </w: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</w:tr>
      <w:tr w:rsidR="00477533" w:rsidRPr="00477533" w14:paraId="32CC3DC7" w14:textId="77777777" w:rsidTr="00477533">
        <w:tc>
          <w:tcPr>
            <w:tcW w:w="2820" w:type="dxa"/>
          </w:tcPr>
          <w:p w14:paraId="7DD29449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Never married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C1FD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0.842(0.168, 4.219)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B7FD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0.835</w:t>
            </w:r>
          </w:p>
        </w:tc>
      </w:tr>
      <w:tr w:rsidR="00477533" w:rsidRPr="00477533" w14:paraId="2827D9BA" w14:textId="77777777" w:rsidTr="00477533">
        <w:tc>
          <w:tcPr>
            <w:tcW w:w="2820" w:type="dxa"/>
          </w:tcPr>
          <w:p w14:paraId="606ABF1A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Divorced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310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0.901(0.100, 8.093)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62B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0.926</w:t>
            </w:r>
          </w:p>
        </w:tc>
      </w:tr>
      <w:tr w:rsidR="00477533" w:rsidRPr="00477533" w14:paraId="1365B761" w14:textId="77777777" w:rsidTr="00477533">
        <w:tc>
          <w:tcPr>
            <w:tcW w:w="2820" w:type="dxa"/>
          </w:tcPr>
          <w:p w14:paraId="1BD886EB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Living with partner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B0B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3.070(0.411,22.930)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58540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0.274</w:t>
            </w:r>
          </w:p>
        </w:tc>
      </w:tr>
      <w:tr w:rsidR="00477533" w:rsidRPr="00477533" w14:paraId="2A06B6B6" w14:textId="77777777" w:rsidTr="00477533">
        <w:tc>
          <w:tcPr>
            <w:tcW w:w="2820" w:type="dxa"/>
          </w:tcPr>
          <w:p w14:paraId="4038B085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Separated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C59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6.278(1.227,32.118)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310D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0.027</w:t>
            </w:r>
          </w:p>
        </w:tc>
      </w:tr>
      <w:tr w:rsidR="00477533" w:rsidRPr="00477533" w14:paraId="23E7DFCD" w14:textId="77777777" w:rsidTr="00477533">
        <w:tc>
          <w:tcPr>
            <w:tcW w:w="2820" w:type="dxa"/>
          </w:tcPr>
          <w:p w14:paraId="5E9C28AD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Widowed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14:paraId="27D15668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24EC9A4A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77533" w:rsidRPr="00477533" w14:paraId="45FC0758" w14:textId="77777777" w:rsidTr="00477533">
        <w:tc>
          <w:tcPr>
            <w:tcW w:w="2820" w:type="dxa"/>
          </w:tcPr>
          <w:p w14:paraId="118189ED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3153" w:type="dxa"/>
          </w:tcPr>
          <w:p w14:paraId="3195036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0.931(0.847,1.022)</w:t>
            </w:r>
          </w:p>
        </w:tc>
        <w:tc>
          <w:tcPr>
            <w:tcW w:w="2323" w:type="dxa"/>
          </w:tcPr>
          <w:p w14:paraId="3CAFF94E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0.134</w:t>
            </w:r>
          </w:p>
        </w:tc>
      </w:tr>
      <w:tr w:rsidR="00477533" w:rsidRPr="00477533" w14:paraId="2D5C3066" w14:textId="77777777" w:rsidTr="00477533">
        <w:tc>
          <w:tcPr>
            <w:tcW w:w="2820" w:type="dxa"/>
          </w:tcPr>
          <w:p w14:paraId="70B284EC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PIR</w:t>
            </w:r>
          </w:p>
        </w:tc>
        <w:tc>
          <w:tcPr>
            <w:tcW w:w="3153" w:type="dxa"/>
          </w:tcPr>
          <w:p w14:paraId="0BA2364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0.605(0.371,0.986)</w:t>
            </w:r>
          </w:p>
        </w:tc>
        <w:tc>
          <w:tcPr>
            <w:tcW w:w="2323" w:type="dxa"/>
          </w:tcPr>
          <w:p w14:paraId="690985BA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:b/>
                <w:bCs/>
                <w14:ligatures w14:val="standardContextual"/>
              </w:rPr>
              <w:t>0.044</w:t>
            </w:r>
          </w:p>
        </w:tc>
      </w:tr>
      <w:tr w:rsidR="00477533" w:rsidRPr="00477533" w14:paraId="2AD39581" w14:textId="77777777" w:rsidTr="00477533">
        <w:tc>
          <w:tcPr>
            <w:tcW w:w="2820" w:type="dxa"/>
            <w:vAlign w:val="bottom"/>
          </w:tcPr>
          <w:p w14:paraId="44B98E40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Serum cotinine</w:t>
            </w:r>
          </w:p>
        </w:tc>
        <w:tc>
          <w:tcPr>
            <w:tcW w:w="3153" w:type="dxa"/>
          </w:tcPr>
          <w:p w14:paraId="1D92F4E2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1.004(1.001,1.007)</w:t>
            </w:r>
          </w:p>
        </w:tc>
        <w:tc>
          <w:tcPr>
            <w:tcW w:w="2323" w:type="dxa"/>
          </w:tcPr>
          <w:p w14:paraId="29C94E7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:b/>
                <w:bCs/>
                <w14:ligatures w14:val="standardContextual"/>
              </w:rPr>
              <w:t>0.007</w:t>
            </w:r>
          </w:p>
        </w:tc>
      </w:tr>
      <w:tr w:rsidR="00477533" w:rsidRPr="00477533" w14:paraId="333203F6" w14:textId="77777777" w:rsidTr="00477533">
        <w:tc>
          <w:tcPr>
            <w:tcW w:w="2820" w:type="dxa"/>
          </w:tcPr>
          <w:p w14:paraId="121B35C8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</w:t>
            </w: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ancer</w:t>
            </w:r>
          </w:p>
        </w:tc>
        <w:tc>
          <w:tcPr>
            <w:tcW w:w="3153" w:type="dxa"/>
          </w:tcPr>
          <w:p w14:paraId="38EAEAC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273EE70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7E968BC6" w14:textId="77777777" w:rsidTr="00477533">
        <w:tc>
          <w:tcPr>
            <w:tcW w:w="2820" w:type="dxa"/>
          </w:tcPr>
          <w:p w14:paraId="20CEB6FB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3153" w:type="dxa"/>
          </w:tcPr>
          <w:p w14:paraId="354E8105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1.000 (ref)</w:t>
            </w:r>
          </w:p>
        </w:tc>
        <w:tc>
          <w:tcPr>
            <w:tcW w:w="2323" w:type="dxa"/>
          </w:tcPr>
          <w:p w14:paraId="1FB85B62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7D575659" w14:textId="77777777" w:rsidTr="00477533">
        <w:tc>
          <w:tcPr>
            <w:tcW w:w="2820" w:type="dxa"/>
          </w:tcPr>
          <w:p w14:paraId="707D2E93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3153" w:type="dxa"/>
          </w:tcPr>
          <w:p w14:paraId="0D70C327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1.898(0.589,6.117)</w:t>
            </w:r>
          </w:p>
        </w:tc>
        <w:tc>
          <w:tcPr>
            <w:tcW w:w="2323" w:type="dxa"/>
          </w:tcPr>
          <w:p w14:paraId="39FB6B7C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0.283</w:t>
            </w:r>
          </w:p>
        </w:tc>
      </w:tr>
      <w:tr w:rsidR="00477533" w:rsidRPr="00477533" w14:paraId="6616B4C2" w14:textId="77777777" w:rsidTr="00477533">
        <w:tc>
          <w:tcPr>
            <w:tcW w:w="2820" w:type="dxa"/>
          </w:tcPr>
          <w:p w14:paraId="1A98A087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Coronary heart disease</w:t>
            </w:r>
          </w:p>
        </w:tc>
        <w:tc>
          <w:tcPr>
            <w:tcW w:w="3153" w:type="dxa"/>
          </w:tcPr>
          <w:p w14:paraId="6C5308D2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48865FD1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45ED263C" w14:textId="77777777" w:rsidTr="00477533">
        <w:tc>
          <w:tcPr>
            <w:tcW w:w="2820" w:type="dxa"/>
          </w:tcPr>
          <w:p w14:paraId="10215C88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3153" w:type="dxa"/>
          </w:tcPr>
          <w:p w14:paraId="6AE79004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508CD5A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60EFDD84" w14:textId="77777777" w:rsidTr="00477533">
        <w:tc>
          <w:tcPr>
            <w:tcW w:w="2820" w:type="dxa"/>
          </w:tcPr>
          <w:p w14:paraId="35E098F9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3153" w:type="dxa"/>
          </w:tcPr>
          <w:p w14:paraId="045965B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20.977(5.594,78.661)</w:t>
            </w:r>
          </w:p>
        </w:tc>
        <w:tc>
          <w:tcPr>
            <w:tcW w:w="2323" w:type="dxa"/>
          </w:tcPr>
          <w:p w14:paraId="74A10954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:b/>
                <w:bCs/>
                <w14:ligatures w14:val="standardContextual"/>
              </w:rPr>
              <w:t>&lt;0.0001</w:t>
            </w:r>
          </w:p>
        </w:tc>
      </w:tr>
      <w:tr w:rsidR="00477533" w:rsidRPr="00477533" w14:paraId="7AF3F8B7" w14:textId="77777777" w:rsidTr="00477533">
        <w:tc>
          <w:tcPr>
            <w:tcW w:w="2820" w:type="dxa"/>
          </w:tcPr>
          <w:p w14:paraId="6D11F07C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Diabetes mellitus</w:t>
            </w:r>
          </w:p>
        </w:tc>
        <w:tc>
          <w:tcPr>
            <w:tcW w:w="3153" w:type="dxa"/>
          </w:tcPr>
          <w:p w14:paraId="6443B59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149A351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041A3ACB" w14:textId="77777777" w:rsidTr="00477533">
        <w:tc>
          <w:tcPr>
            <w:tcW w:w="2820" w:type="dxa"/>
          </w:tcPr>
          <w:p w14:paraId="7C996F40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3153" w:type="dxa"/>
          </w:tcPr>
          <w:p w14:paraId="254DE44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1.000 (ref)</w:t>
            </w:r>
          </w:p>
        </w:tc>
        <w:tc>
          <w:tcPr>
            <w:tcW w:w="2323" w:type="dxa"/>
          </w:tcPr>
          <w:p w14:paraId="383C807E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38F7A38F" w14:textId="77777777" w:rsidTr="00477533">
        <w:tc>
          <w:tcPr>
            <w:tcW w:w="2820" w:type="dxa"/>
          </w:tcPr>
          <w:p w14:paraId="7D4E2920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  <w:r w:rsidRPr="0047753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/</w:t>
            </w: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Borderline</w:t>
            </w:r>
          </w:p>
        </w:tc>
        <w:tc>
          <w:tcPr>
            <w:tcW w:w="3153" w:type="dxa"/>
          </w:tcPr>
          <w:p w14:paraId="3A8CB75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2.243(0.836,6.022)</w:t>
            </w:r>
          </w:p>
        </w:tc>
        <w:tc>
          <w:tcPr>
            <w:tcW w:w="2323" w:type="dxa"/>
          </w:tcPr>
          <w:p w14:paraId="43629B96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0.109</w:t>
            </w:r>
          </w:p>
        </w:tc>
      </w:tr>
      <w:tr w:rsidR="00477533" w:rsidRPr="00477533" w14:paraId="663A6033" w14:textId="77777777" w:rsidTr="00477533">
        <w:tc>
          <w:tcPr>
            <w:tcW w:w="2820" w:type="dxa"/>
          </w:tcPr>
          <w:p w14:paraId="0F4A652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HBP</w:t>
            </w:r>
          </w:p>
        </w:tc>
        <w:tc>
          <w:tcPr>
            <w:tcW w:w="3153" w:type="dxa"/>
          </w:tcPr>
          <w:p w14:paraId="3417C949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  <w:tc>
          <w:tcPr>
            <w:tcW w:w="2323" w:type="dxa"/>
          </w:tcPr>
          <w:p w14:paraId="0F91C4DF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103BE65A" w14:textId="77777777" w:rsidTr="00477533">
        <w:tc>
          <w:tcPr>
            <w:tcW w:w="2820" w:type="dxa"/>
          </w:tcPr>
          <w:p w14:paraId="68895F6A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3153" w:type="dxa"/>
          </w:tcPr>
          <w:p w14:paraId="791E4C02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14:ligatures w14:val="standardContextual"/>
              </w:rPr>
              <w:t>1.000 (ref)</w:t>
            </w:r>
          </w:p>
        </w:tc>
        <w:tc>
          <w:tcPr>
            <w:tcW w:w="2323" w:type="dxa"/>
          </w:tcPr>
          <w:p w14:paraId="1A56D527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</w:p>
        </w:tc>
      </w:tr>
      <w:tr w:rsidR="00477533" w:rsidRPr="00477533" w14:paraId="2FD03969" w14:textId="77777777" w:rsidTr="00477533">
        <w:tc>
          <w:tcPr>
            <w:tcW w:w="2820" w:type="dxa"/>
          </w:tcPr>
          <w:p w14:paraId="6500D27A" w14:textId="77777777" w:rsidR="00477533" w:rsidRPr="00477533" w:rsidRDefault="00477533" w:rsidP="0047753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775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3153" w:type="dxa"/>
          </w:tcPr>
          <w:p w14:paraId="6B976C9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477533">
              <w:rPr>
                <w:rFonts w:ascii="Times New Roman" w:eastAsia="宋体" w:hAnsi="Times New Roman"/>
                <w14:ligatures w14:val="standardContextual"/>
              </w:rPr>
              <w:t>4.689(1.622,13.553)</w:t>
            </w:r>
          </w:p>
        </w:tc>
        <w:tc>
          <w:tcPr>
            <w:tcW w:w="2323" w:type="dxa"/>
          </w:tcPr>
          <w:p w14:paraId="2B2E71CB" w14:textId="77777777" w:rsidR="00477533" w:rsidRPr="00477533" w:rsidRDefault="00477533" w:rsidP="00477533">
            <w:pPr>
              <w:widowControl/>
              <w:jc w:val="left"/>
              <w:rPr>
                <w:rFonts w:ascii="Times New Roman" w:eastAsia="宋体" w:hAnsi="Times New Roman"/>
                <w:b/>
                <w:bCs/>
                <w14:ligatures w14:val="standardContextual"/>
              </w:rPr>
            </w:pPr>
            <w:r w:rsidRPr="00477533">
              <w:rPr>
                <w:rFonts w:ascii="Times New Roman" w:eastAsia="宋体" w:hAnsi="Times New Roman" w:hint="eastAsia"/>
                <w:b/>
                <w:bCs/>
                <w14:ligatures w14:val="standardContextual"/>
              </w:rPr>
              <w:t>0.004</w:t>
            </w:r>
          </w:p>
        </w:tc>
      </w:tr>
      <w:tr w:rsidR="0017719A" w:rsidRPr="00477533" w14:paraId="09BE9778" w14:textId="77777777" w:rsidTr="00AF7FEE">
        <w:tc>
          <w:tcPr>
            <w:tcW w:w="8296" w:type="dxa"/>
            <w:gridSpan w:val="3"/>
          </w:tcPr>
          <w:p w14:paraId="711D3D1E" w14:textId="1035D4A5" w:rsidR="0017719A" w:rsidRPr="0017719A" w:rsidRDefault="0017719A" w:rsidP="00477533">
            <w:pPr>
              <w:widowControl/>
              <w:jc w:val="left"/>
              <w:rPr>
                <w:rFonts w:ascii="Times New Roman" w:eastAsia="宋体" w:hAnsi="Times New Roman"/>
                <w14:ligatures w14:val="standardContextual"/>
              </w:rPr>
            </w:pPr>
            <w:r w:rsidRPr="0017719A">
              <w:rPr>
                <w:rFonts w:ascii="Times New Roman" w:eastAsia="宋体" w:hAnsi="Times New Roman" w:hint="eastAsia"/>
                <w14:ligatures w14:val="standardContextual"/>
              </w:rPr>
              <w:t>BMI, body mass index; PIR, poverty-income ratio; HBP, high blood pressure.</w:t>
            </w:r>
          </w:p>
        </w:tc>
      </w:tr>
    </w:tbl>
    <w:p w14:paraId="4A42B67B" w14:textId="77777777" w:rsidR="00493F00" w:rsidRDefault="00493F00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46"/>
        <w:gridCol w:w="1931"/>
        <w:gridCol w:w="1931"/>
        <w:gridCol w:w="1717"/>
        <w:gridCol w:w="1071"/>
      </w:tblGrid>
      <w:tr w:rsidR="00493F00" w:rsidRPr="00493F00" w14:paraId="3546A7C9" w14:textId="77777777" w:rsidTr="00A97AAA">
        <w:tc>
          <w:tcPr>
            <w:tcW w:w="8296" w:type="dxa"/>
            <w:gridSpan w:val="5"/>
          </w:tcPr>
          <w:p w14:paraId="69F9F55C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 xml:space="preserve">Table </w:t>
            </w:r>
            <w:r w:rsidRPr="00493F0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E5</w:t>
            </w: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. Association of </w:t>
            </w:r>
            <w:r w:rsidRPr="00493F0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asthma</w:t>
            </w: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with lung function and p</w:t>
            </w: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articipants -reported health outcomes.</w:t>
            </w:r>
          </w:p>
        </w:tc>
      </w:tr>
      <w:tr w:rsidR="00493F00" w:rsidRPr="00493F00" w14:paraId="071433F1" w14:textId="77777777" w:rsidTr="00A97AAA">
        <w:tc>
          <w:tcPr>
            <w:tcW w:w="1646" w:type="dxa"/>
          </w:tcPr>
          <w:p w14:paraId="729F89EE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1931" w:type="dxa"/>
            <w:vAlign w:val="center"/>
          </w:tcPr>
          <w:p w14:paraId="6D7B6D57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All</w:t>
            </w:r>
          </w:p>
        </w:tc>
        <w:tc>
          <w:tcPr>
            <w:tcW w:w="1931" w:type="dxa"/>
            <w:vAlign w:val="center"/>
          </w:tcPr>
          <w:p w14:paraId="331E8271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Healthy controls</w:t>
            </w:r>
          </w:p>
        </w:tc>
        <w:tc>
          <w:tcPr>
            <w:tcW w:w="1717" w:type="dxa"/>
            <w:vAlign w:val="center"/>
          </w:tcPr>
          <w:p w14:paraId="347EE8D1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Asthma</w:t>
            </w:r>
          </w:p>
        </w:tc>
        <w:tc>
          <w:tcPr>
            <w:tcW w:w="1071" w:type="dxa"/>
            <w:vAlign w:val="center"/>
          </w:tcPr>
          <w:p w14:paraId="03B66382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-value</w:t>
            </w:r>
          </w:p>
        </w:tc>
      </w:tr>
      <w:tr w:rsidR="00493F00" w:rsidRPr="00493F00" w14:paraId="1B57942C" w14:textId="77777777" w:rsidTr="00A97AAA">
        <w:tc>
          <w:tcPr>
            <w:tcW w:w="1646" w:type="dxa"/>
          </w:tcPr>
          <w:p w14:paraId="2D19637E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Lung function</w:t>
            </w:r>
          </w:p>
        </w:tc>
        <w:tc>
          <w:tcPr>
            <w:tcW w:w="1931" w:type="dxa"/>
          </w:tcPr>
          <w:p w14:paraId="420AA26E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</w:tcPr>
          <w:p w14:paraId="2D061EA5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</w:tcPr>
          <w:p w14:paraId="5ED25AC2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46F0B4DE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93F00" w:rsidRPr="00493F00" w14:paraId="4F767AE7" w14:textId="77777777" w:rsidTr="00A97AAA">
        <w:tc>
          <w:tcPr>
            <w:tcW w:w="1646" w:type="dxa"/>
          </w:tcPr>
          <w:p w14:paraId="09DC2891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FEV</w:t>
            </w: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1</w:t>
            </w: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(L)</w:t>
            </w:r>
          </w:p>
        </w:tc>
        <w:tc>
          <w:tcPr>
            <w:tcW w:w="1931" w:type="dxa"/>
          </w:tcPr>
          <w:p w14:paraId="5E0CE837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3.18(2.57,3.84)</w:t>
            </w:r>
          </w:p>
        </w:tc>
        <w:tc>
          <w:tcPr>
            <w:tcW w:w="1931" w:type="dxa"/>
          </w:tcPr>
          <w:p w14:paraId="30355FE5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3.21(2.61,3.87)</w:t>
            </w:r>
          </w:p>
        </w:tc>
        <w:tc>
          <w:tcPr>
            <w:tcW w:w="1717" w:type="dxa"/>
          </w:tcPr>
          <w:p w14:paraId="0AACACD6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3.03(2.31,3.56)</w:t>
            </w:r>
          </w:p>
        </w:tc>
        <w:tc>
          <w:tcPr>
            <w:tcW w:w="1071" w:type="dxa"/>
          </w:tcPr>
          <w:p w14:paraId="1D6F3CA6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0.0001</w:t>
            </w:r>
          </w:p>
        </w:tc>
      </w:tr>
      <w:tr w:rsidR="00493F00" w:rsidRPr="00493F00" w14:paraId="27016E79" w14:textId="77777777" w:rsidTr="00A97AAA">
        <w:tc>
          <w:tcPr>
            <w:tcW w:w="1646" w:type="dxa"/>
          </w:tcPr>
          <w:p w14:paraId="0F55DE84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FEV</w:t>
            </w: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1</w:t>
            </w: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% predicted</w:t>
            </w:r>
          </w:p>
        </w:tc>
        <w:tc>
          <w:tcPr>
            <w:tcW w:w="1931" w:type="dxa"/>
          </w:tcPr>
          <w:p w14:paraId="6C462553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98.11(88.51,107.04)</w:t>
            </w:r>
          </w:p>
        </w:tc>
        <w:tc>
          <w:tcPr>
            <w:tcW w:w="1931" w:type="dxa"/>
          </w:tcPr>
          <w:p w14:paraId="5A12C3E8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98.78(90.08,107.60)</w:t>
            </w:r>
          </w:p>
        </w:tc>
        <w:tc>
          <w:tcPr>
            <w:tcW w:w="1717" w:type="dxa"/>
          </w:tcPr>
          <w:p w14:paraId="1CF284B5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92.51(80.34,102.76)</w:t>
            </w:r>
          </w:p>
        </w:tc>
        <w:tc>
          <w:tcPr>
            <w:tcW w:w="1071" w:type="dxa"/>
          </w:tcPr>
          <w:p w14:paraId="1ED9DD09" w14:textId="77777777" w:rsidR="00493F00" w:rsidRPr="00493F00" w:rsidRDefault="00493F00" w:rsidP="00493F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0.0001</w:t>
            </w:r>
          </w:p>
        </w:tc>
      </w:tr>
      <w:tr w:rsidR="00D013F5" w:rsidRPr="00493F00" w14:paraId="1B177A9A" w14:textId="77777777" w:rsidTr="00FD7C45">
        <w:tc>
          <w:tcPr>
            <w:tcW w:w="1646" w:type="dxa"/>
          </w:tcPr>
          <w:p w14:paraId="415487D9" w14:textId="424D5BB0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E3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FVC (L)</w:t>
            </w:r>
          </w:p>
        </w:tc>
        <w:tc>
          <w:tcPr>
            <w:tcW w:w="1931" w:type="dxa"/>
            <w:shd w:val="clear" w:color="auto" w:fill="auto"/>
          </w:tcPr>
          <w:p w14:paraId="62EC63AD" w14:textId="2CC33F30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4.05(3.33,4.87)</w:t>
            </w:r>
          </w:p>
        </w:tc>
        <w:tc>
          <w:tcPr>
            <w:tcW w:w="1931" w:type="dxa"/>
            <w:shd w:val="clear" w:color="auto" w:fill="auto"/>
          </w:tcPr>
          <w:p w14:paraId="21B8C781" w14:textId="595BDC84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4.06(3.36,4.91)</w:t>
            </w:r>
          </w:p>
        </w:tc>
        <w:tc>
          <w:tcPr>
            <w:tcW w:w="1717" w:type="dxa"/>
            <w:shd w:val="clear" w:color="auto" w:fill="auto"/>
          </w:tcPr>
          <w:p w14:paraId="48CA69AB" w14:textId="3427AA1E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3.92(3.18,4.64)</w:t>
            </w:r>
          </w:p>
        </w:tc>
        <w:tc>
          <w:tcPr>
            <w:tcW w:w="1071" w:type="dxa"/>
            <w:shd w:val="clear" w:color="auto" w:fill="auto"/>
          </w:tcPr>
          <w:p w14:paraId="18449BBE" w14:textId="70B60588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0.003</w:t>
            </w:r>
          </w:p>
        </w:tc>
      </w:tr>
      <w:tr w:rsidR="00D013F5" w:rsidRPr="00493F00" w14:paraId="6B26BFFD" w14:textId="77777777" w:rsidTr="00FD7C45">
        <w:tc>
          <w:tcPr>
            <w:tcW w:w="1646" w:type="dxa"/>
          </w:tcPr>
          <w:p w14:paraId="5FD5A328" w14:textId="1DA918BC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E3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FVC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354E3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 predicted</w:t>
            </w:r>
          </w:p>
        </w:tc>
        <w:tc>
          <w:tcPr>
            <w:tcW w:w="1931" w:type="dxa"/>
            <w:shd w:val="clear" w:color="auto" w:fill="auto"/>
          </w:tcPr>
          <w:p w14:paraId="21E123D4" w14:textId="02B9054A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101.24(92.16,110.26)</w:t>
            </w:r>
          </w:p>
        </w:tc>
        <w:tc>
          <w:tcPr>
            <w:tcW w:w="1931" w:type="dxa"/>
            <w:shd w:val="clear" w:color="auto" w:fill="auto"/>
          </w:tcPr>
          <w:p w14:paraId="55283DE0" w14:textId="0F0C9FC8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101.67(92.87,110.68)</w:t>
            </w:r>
          </w:p>
        </w:tc>
        <w:tc>
          <w:tcPr>
            <w:tcW w:w="1717" w:type="dxa"/>
            <w:shd w:val="clear" w:color="auto" w:fill="auto"/>
          </w:tcPr>
          <w:p w14:paraId="03DAAD9E" w14:textId="725A82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98.57(88.03,107.73)</w:t>
            </w:r>
          </w:p>
        </w:tc>
        <w:tc>
          <w:tcPr>
            <w:tcW w:w="1071" w:type="dxa"/>
            <w:shd w:val="clear" w:color="auto" w:fill="auto"/>
          </w:tcPr>
          <w:p w14:paraId="774347CF" w14:textId="154BF2AA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&lt; 0.0001</w:t>
            </w:r>
          </w:p>
        </w:tc>
      </w:tr>
      <w:tr w:rsidR="00D013F5" w:rsidRPr="00493F00" w14:paraId="7CE69B11" w14:textId="77777777" w:rsidTr="00A97AAA">
        <w:tc>
          <w:tcPr>
            <w:tcW w:w="1646" w:type="dxa"/>
          </w:tcPr>
          <w:p w14:paraId="7CF7E76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Obstructive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D7462C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  <w:vAlign w:val="bottom"/>
          </w:tcPr>
          <w:p w14:paraId="04FD8353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0CA3A84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7D7B43D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493F00" w14:paraId="1D2CE695" w14:textId="77777777" w:rsidTr="00A97AAA">
        <w:tc>
          <w:tcPr>
            <w:tcW w:w="1646" w:type="dxa"/>
          </w:tcPr>
          <w:p w14:paraId="35D7E71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6C855D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4880(72.76)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E90CFD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4283(87.87)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54829604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597(77.09)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30C1FDA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3CE991DF" w14:textId="77777777" w:rsidTr="00A97AAA">
        <w:tc>
          <w:tcPr>
            <w:tcW w:w="1646" w:type="dxa"/>
          </w:tcPr>
          <w:p w14:paraId="5E969FB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537A3B8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740(11.49)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34A49D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582(12.13)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23FE8B0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158(22.91)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7727620D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7803287D" w14:textId="77777777" w:rsidTr="00A97AAA">
        <w:tc>
          <w:tcPr>
            <w:tcW w:w="1646" w:type="dxa"/>
          </w:tcPr>
          <w:p w14:paraId="678DE94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Restrictive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A3C589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  <w:vAlign w:val="bottom"/>
          </w:tcPr>
          <w:p w14:paraId="08203B8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57978DB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6C258F9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0.46</w:t>
            </w:r>
          </w:p>
        </w:tc>
      </w:tr>
      <w:tr w:rsidR="00D013F5" w:rsidRPr="00493F00" w14:paraId="526156EE" w14:textId="77777777" w:rsidTr="00A97AAA">
        <w:tc>
          <w:tcPr>
            <w:tcW w:w="1646" w:type="dxa"/>
          </w:tcPr>
          <w:p w14:paraId="2C3534E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03C492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5279(79.90)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3CE597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4573(95.26)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4E4A37D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706(94.37)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104C18D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735AD431" w14:textId="77777777" w:rsidTr="00A97AAA">
        <w:tc>
          <w:tcPr>
            <w:tcW w:w="1646" w:type="dxa"/>
          </w:tcPr>
          <w:p w14:paraId="7B50C11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40CD7B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319(4.09)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5BBC563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274(4.74)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6344EB9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45(5.63)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660F487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0FC93AAC" w14:textId="77777777" w:rsidTr="00A97AAA">
        <w:tc>
          <w:tcPr>
            <w:tcW w:w="1646" w:type="dxa"/>
          </w:tcPr>
          <w:p w14:paraId="7E8B3E0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Asthma-related health outcomes</w:t>
            </w:r>
          </w:p>
        </w:tc>
        <w:tc>
          <w:tcPr>
            <w:tcW w:w="1931" w:type="dxa"/>
          </w:tcPr>
          <w:p w14:paraId="3ED797D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</w:tcPr>
          <w:p w14:paraId="6FE8F25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</w:tcPr>
          <w:p w14:paraId="56A5C84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3101092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116652A9" w14:textId="77777777" w:rsidTr="00A97AAA">
        <w:tc>
          <w:tcPr>
            <w:tcW w:w="1646" w:type="dxa"/>
          </w:tcPr>
          <w:p w14:paraId="35DC849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Asthma attack in past yr</w:t>
            </w:r>
          </w:p>
        </w:tc>
        <w:tc>
          <w:tcPr>
            <w:tcW w:w="1931" w:type="dxa"/>
          </w:tcPr>
          <w:p w14:paraId="67D87AB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</w:tcPr>
          <w:p w14:paraId="76E885B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</w:tcPr>
          <w:p w14:paraId="515F738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55E01A8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D013F5" w:rsidRPr="00493F00" w14:paraId="2A9F128D" w14:textId="77777777" w:rsidTr="00A97AAA">
        <w:tc>
          <w:tcPr>
            <w:tcW w:w="1646" w:type="dxa"/>
          </w:tcPr>
          <w:p w14:paraId="1D7DD7EA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FD1008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273(3.73)</w:t>
            </w:r>
          </w:p>
        </w:tc>
        <w:tc>
          <w:tcPr>
            <w:tcW w:w="1931" w:type="dxa"/>
          </w:tcPr>
          <w:p w14:paraId="100E10B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06A2FB1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273(48.53)</w:t>
            </w:r>
          </w:p>
        </w:tc>
        <w:tc>
          <w:tcPr>
            <w:tcW w:w="1071" w:type="dxa"/>
          </w:tcPr>
          <w:p w14:paraId="3587825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02E5C214" w14:textId="77777777" w:rsidTr="00A97AAA">
        <w:tc>
          <w:tcPr>
            <w:tcW w:w="1646" w:type="dxa"/>
          </w:tcPr>
          <w:p w14:paraId="33977CB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559976D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260(3.96)</w:t>
            </w:r>
          </w:p>
        </w:tc>
        <w:tc>
          <w:tcPr>
            <w:tcW w:w="1931" w:type="dxa"/>
          </w:tcPr>
          <w:p w14:paraId="7B70EC9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36308E6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260(51.47)</w:t>
            </w:r>
          </w:p>
        </w:tc>
        <w:tc>
          <w:tcPr>
            <w:tcW w:w="1071" w:type="dxa"/>
          </w:tcPr>
          <w:p w14:paraId="7FD3FEE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493F00" w14:paraId="1B92179F" w14:textId="77777777" w:rsidTr="00A97AAA">
        <w:tc>
          <w:tcPr>
            <w:tcW w:w="1646" w:type="dxa"/>
          </w:tcPr>
          <w:p w14:paraId="43531F8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Emergency room visits for asthma in past yr</w:t>
            </w:r>
          </w:p>
        </w:tc>
        <w:tc>
          <w:tcPr>
            <w:tcW w:w="1931" w:type="dxa"/>
            <w:shd w:val="clear" w:color="auto" w:fill="auto"/>
          </w:tcPr>
          <w:p w14:paraId="66EE5D7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</w:tcPr>
          <w:p w14:paraId="61843E4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</w:tcPr>
          <w:p w14:paraId="2956DFE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</w:tcPr>
          <w:p w14:paraId="04D9334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D013F5" w:rsidRPr="00493F00" w14:paraId="2C64D2ED" w14:textId="77777777" w:rsidTr="00A97AAA">
        <w:tc>
          <w:tcPr>
            <w:tcW w:w="1646" w:type="dxa"/>
          </w:tcPr>
          <w:p w14:paraId="4EA0F1E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F6CD4C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253(4.13)</w:t>
            </w:r>
          </w:p>
        </w:tc>
        <w:tc>
          <w:tcPr>
            <w:tcW w:w="1931" w:type="dxa"/>
            <w:shd w:val="clear" w:color="auto" w:fill="auto"/>
          </w:tcPr>
          <w:p w14:paraId="5D2CAAEA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15A5C92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253(79.49)</w:t>
            </w:r>
          </w:p>
        </w:tc>
        <w:tc>
          <w:tcPr>
            <w:tcW w:w="1071" w:type="dxa"/>
            <w:shd w:val="clear" w:color="auto" w:fill="auto"/>
          </w:tcPr>
          <w:p w14:paraId="1423619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493F00" w14:paraId="2CAFE07A" w14:textId="77777777" w:rsidTr="00A97AAA">
        <w:tc>
          <w:tcPr>
            <w:tcW w:w="1646" w:type="dxa"/>
          </w:tcPr>
          <w:p w14:paraId="32FC907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E3FBC5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90(1.07)</w:t>
            </w:r>
          </w:p>
        </w:tc>
        <w:tc>
          <w:tcPr>
            <w:tcW w:w="1931" w:type="dxa"/>
            <w:shd w:val="clear" w:color="auto" w:fill="auto"/>
          </w:tcPr>
          <w:p w14:paraId="0E29208A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5AD1F3D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90(20.51)</w:t>
            </w:r>
          </w:p>
        </w:tc>
        <w:tc>
          <w:tcPr>
            <w:tcW w:w="1071" w:type="dxa"/>
            <w:shd w:val="clear" w:color="auto" w:fill="auto"/>
          </w:tcPr>
          <w:p w14:paraId="4383A724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493F00" w14:paraId="313C8CF0" w14:textId="77777777" w:rsidTr="00A97AAA">
        <w:tc>
          <w:tcPr>
            <w:tcW w:w="1646" w:type="dxa"/>
          </w:tcPr>
          <w:p w14:paraId="72437E5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Respiratory symptoms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252972A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931" w:type="dxa"/>
            <w:shd w:val="clear" w:color="auto" w:fill="auto"/>
          </w:tcPr>
          <w:p w14:paraId="557DEBB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5AC8B3E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071" w:type="dxa"/>
            <w:shd w:val="clear" w:color="auto" w:fill="auto"/>
          </w:tcPr>
          <w:p w14:paraId="60AB933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493F00" w14:paraId="4E9597FA" w14:textId="77777777" w:rsidTr="00A97AAA">
        <w:tc>
          <w:tcPr>
            <w:tcW w:w="1646" w:type="dxa"/>
          </w:tcPr>
          <w:p w14:paraId="7AF79DBD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Wheezing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86B519A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  <w:vAlign w:val="bottom"/>
          </w:tcPr>
          <w:p w14:paraId="182630D4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0C2BEB1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0BE796E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493F00" w14:paraId="0C53B698" w14:textId="77777777" w:rsidTr="00A97AAA">
        <w:tc>
          <w:tcPr>
            <w:tcW w:w="1646" w:type="dxa"/>
          </w:tcPr>
          <w:p w14:paraId="5BF42D2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175417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6095(86.91)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A5DDF6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5561(91.84)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0E4F61F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534(56.67)</w:t>
            </w:r>
          </w:p>
        </w:tc>
        <w:tc>
          <w:tcPr>
            <w:tcW w:w="1071" w:type="dxa"/>
          </w:tcPr>
          <w:p w14:paraId="166DC60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4EEDB7BF" w14:textId="77777777" w:rsidTr="00A97AAA">
        <w:tc>
          <w:tcPr>
            <w:tcW w:w="1646" w:type="dxa"/>
          </w:tcPr>
          <w:p w14:paraId="02909ED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12A6BB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947(13.05)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5373C5A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531(8.16)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1B730EB4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416(43.33)</w:t>
            </w:r>
          </w:p>
        </w:tc>
        <w:tc>
          <w:tcPr>
            <w:tcW w:w="1071" w:type="dxa"/>
          </w:tcPr>
          <w:p w14:paraId="2807D11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3A580302" w14:textId="77777777" w:rsidTr="00A97AAA">
        <w:tc>
          <w:tcPr>
            <w:tcW w:w="1646" w:type="dxa"/>
          </w:tcPr>
          <w:p w14:paraId="10AF0A6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Phlegm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62F0077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  <w:vAlign w:val="bottom"/>
          </w:tcPr>
          <w:p w14:paraId="7431900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2C700CC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61A60D4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493F00" w14:paraId="4224D3A5" w14:textId="77777777" w:rsidTr="00A97AAA">
        <w:tc>
          <w:tcPr>
            <w:tcW w:w="1646" w:type="dxa"/>
          </w:tcPr>
          <w:p w14:paraId="5D782FA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6C80D6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4222(57.39)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3B7010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3771(93.11)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3EB071B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451(80.39)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12076E7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493F00" w14:paraId="066AD74D" w14:textId="77777777" w:rsidTr="00A97AAA">
        <w:tc>
          <w:tcPr>
            <w:tcW w:w="1646" w:type="dxa"/>
          </w:tcPr>
          <w:p w14:paraId="19D83EA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7E9559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436(5.33)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D85DE3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319(6.89)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43AAEC0D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117(19.61)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0F2E832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493F00" w14:paraId="307D2EC2" w14:textId="77777777" w:rsidTr="00A97AAA">
        <w:tc>
          <w:tcPr>
            <w:tcW w:w="1646" w:type="dxa"/>
          </w:tcPr>
          <w:p w14:paraId="4BD24DC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Cough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5DFFD7D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  <w:vAlign w:val="bottom"/>
          </w:tcPr>
          <w:p w14:paraId="3B0729B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1CD7510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0B4D533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493F00" w14:paraId="2940C3D0" w14:textId="77777777" w:rsidTr="00A97AAA">
        <w:tc>
          <w:tcPr>
            <w:tcW w:w="1646" w:type="dxa"/>
          </w:tcPr>
          <w:p w14:paraId="4D77858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D4B00C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4175(56.22)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168F57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3746(91.69)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729D6164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429(75.43)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1AAE3C0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0701282E" w14:textId="77777777" w:rsidTr="00A97AAA">
        <w:tc>
          <w:tcPr>
            <w:tcW w:w="1646" w:type="dxa"/>
          </w:tcPr>
          <w:p w14:paraId="34A4C70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074F1F3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483(6.51)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172C1E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344(8.31)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7A85B7D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139(24.57)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76E9EB9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2F66DF08" w14:textId="77777777" w:rsidTr="00A97AAA">
        <w:tc>
          <w:tcPr>
            <w:tcW w:w="1646" w:type="dxa"/>
          </w:tcPr>
          <w:p w14:paraId="526F121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Exertional dyspnea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A163B6D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  <w:shd w:val="clear" w:color="auto" w:fill="auto"/>
            <w:vAlign w:val="bottom"/>
          </w:tcPr>
          <w:p w14:paraId="11F27F1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1F03766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62E2BC83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493F00" w14:paraId="059452A5" w14:textId="77777777" w:rsidTr="00A97AAA">
        <w:tc>
          <w:tcPr>
            <w:tcW w:w="1646" w:type="dxa"/>
          </w:tcPr>
          <w:p w14:paraId="18870FE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079A3C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3130(43.47)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58DC09F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2886(72.72)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4A2362B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244(45.96)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4A8FB15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66B87997" w14:textId="77777777" w:rsidTr="00A97AAA">
        <w:tc>
          <w:tcPr>
            <w:tcW w:w="1646" w:type="dxa"/>
          </w:tcPr>
          <w:p w14:paraId="2633423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77FC2E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1524(19.23)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B659F25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1202(27.28)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249705E4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322(54.04)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50C9BF3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058FD482" w14:textId="77777777" w:rsidTr="00A97AAA">
        <w:tc>
          <w:tcPr>
            <w:tcW w:w="1646" w:type="dxa"/>
          </w:tcPr>
          <w:p w14:paraId="4E1D77F0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Health-related quality of life</w:t>
            </w:r>
          </w:p>
        </w:tc>
        <w:tc>
          <w:tcPr>
            <w:tcW w:w="1931" w:type="dxa"/>
          </w:tcPr>
          <w:p w14:paraId="5B8F031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31" w:type="dxa"/>
          </w:tcPr>
          <w:p w14:paraId="1877299B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7" w:type="dxa"/>
          </w:tcPr>
          <w:p w14:paraId="2E83F06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16A9A79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493F00" w14:paraId="13E28947" w14:textId="77777777" w:rsidTr="00A97AAA">
        <w:tc>
          <w:tcPr>
            <w:tcW w:w="1646" w:type="dxa"/>
          </w:tcPr>
          <w:p w14:paraId="79D8219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Days physical health was not good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38E928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3.59±0.13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F98F148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3.39±0.15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696D2AB3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4.79±0.34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1C0C032D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0.001</w:t>
            </w:r>
          </w:p>
        </w:tc>
      </w:tr>
      <w:tr w:rsidR="00D013F5" w:rsidRPr="00493F00" w14:paraId="39CEEFD1" w14:textId="77777777" w:rsidTr="00A97AAA">
        <w:tc>
          <w:tcPr>
            <w:tcW w:w="1646" w:type="dxa"/>
          </w:tcPr>
          <w:p w14:paraId="74B9178C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Days mental health was not good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BC93CE2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4.13±0.13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231A103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3.87±0.12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74FAD41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5.70±0.35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55A86F9E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493F00" w14:paraId="576114AF" w14:textId="77777777" w:rsidTr="00A97AAA">
        <w:tc>
          <w:tcPr>
            <w:tcW w:w="1646" w:type="dxa"/>
          </w:tcPr>
          <w:p w14:paraId="52D3029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Inactive days due to health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417104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1.83±0.09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3D86131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1.66±0.10</w:t>
            </w:r>
          </w:p>
        </w:tc>
        <w:tc>
          <w:tcPr>
            <w:tcW w:w="1717" w:type="dxa"/>
            <w:shd w:val="clear" w:color="auto" w:fill="auto"/>
            <w:vAlign w:val="bottom"/>
          </w:tcPr>
          <w:p w14:paraId="1F154FC6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2.84±0.36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0FA21089" w14:textId="77777777" w:rsidR="00D013F5" w:rsidRPr="00493F00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93F00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0.004</w:t>
            </w:r>
          </w:p>
        </w:tc>
      </w:tr>
      <w:tr w:rsidR="0017719A" w:rsidRPr="00493F00" w14:paraId="49F4DC36" w14:textId="77777777" w:rsidTr="00B84D82">
        <w:tc>
          <w:tcPr>
            <w:tcW w:w="8296" w:type="dxa"/>
            <w:gridSpan w:val="5"/>
          </w:tcPr>
          <w:p w14:paraId="4E3B09D4" w14:textId="584DEF8A" w:rsidR="0017719A" w:rsidRPr="00493F00" w:rsidRDefault="0017719A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FEV</w:t>
            </w: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bscript"/>
              </w:rPr>
              <w:t>1</w:t>
            </w: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, forced</w:t>
            </w:r>
            <w:r>
              <w:rPr>
                <w:rFonts w:hint="eastAsia"/>
              </w:rPr>
              <w:t xml:space="preserve"> </w:t>
            </w: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expiratory volume in 1 s; FVC, forced vital capacity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; yr, year; NA, not applicable.</w:t>
            </w:r>
          </w:p>
        </w:tc>
      </w:tr>
    </w:tbl>
    <w:p w14:paraId="7FB49EC5" w14:textId="77777777" w:rsidR="00A97AAA" w:rsidRDefault="00A97AAA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1931"/>
        <w:gridCol w:w="1942"/>
        <w:gridCol w:w="1714"/>
        <w:gridCol w:w="1071"/>
      </w:tblGrid>
      <w:tr w:rsidR="00A97AAA" w:rsidRPr="00A97AAA" w14:paraId="77570846" w14:textId="77777777" w:rsidTr="00A97AAA">
        <w:tc>
          <w:tcPr>
            <w:tcW w:w="8296" w:type="dxa"/>
            <w:gridSpan w:val="5"/>
          </w:tcPr>
          <w:p w14:paraId="7C417CA0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 xml:space="preserve">Table </w:t>
            </w:r>
            <w:r w:rsidRPr="00A97AA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E6</w:t>
            </w: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. Association of Log10-transformed blood furan levels with lung function </w:t>
            </w:r>
            <w:r w:rsidRPr="00A97AA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and </w:t>
            </w: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articipants -reported health outcomes.</w:t>
            </w:r>
          </w:p>
        </w:tc>
      </w:tr>
      <w:tr w:rsidR="00A97AAA" w:rsidRPr="00A97AAA" w14:paraId="113D84BE" w14:textId="77777777" w:rsidTr="00D013F5">
        <w:tc>
          <w:tcPr>
            <w:tcW w:w="1638" w:type="dxa"/>
          </w:tcPr>
          <w:p w14:paraId="60E552E6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1931" w:type="dxa"/>
          </w:tcPr>
          <w:p w14:paraId="58AA29EE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All</w:t>
            </w:r>
          </w:p>
        </w:tc>
        <w:tc>
          <w:tcPr>
            <w:tcW w:w="1942" w:type="dxa"/>
          </w:tcPr>
          <w:p w14:paraId="13176A47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(</w:t>
            </w: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≤ -1.752 ng/mL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714" w:type="dxa"/>
          </w:tcPr>
          <w:p w14:paraId="0454DEF8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High (</w:t>
            </w: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&gt; -1.752 ng/mL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71" w:type="dxa"/>
          </w:tcPr>
          <w:p w14:paraId="46FA73E9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A97AA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-value</w:t>
            </w:r>
          </w:p>
        </w:tc>
      </w:tr>
      <w:tr w:rsidR="00A97AAA" w:rsidRPr="00A97AAA" w14:paraId="05506347" w14:textId="77777777" w:rsidTr="00D013F5">
        <w:tc>
          <w:tcPr>
            <w:tcW w:w="1638" w:type="dxa"/>
          </w:tcPr>
          <w:p w14:paraId="001A315D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Lung function</w:t>
            </w:r>
          </w:p>
        </w:tc>
        <w:tc>
          <w:tcPr>
            <w:tcW w:w="1931" w:type="dxa"/>
          </w:tcPr>
          <w:p w14:paraId="07E46314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</w:tcPr>
          <w:p w14:paraId="5FB9A2C6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</w:tcPr>
          <w:p w14:paraId="6FA66A19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5E412C61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97AAA" w:rsidRPr="00A97AAA" w14:paraId="4326EA0D" w14:textId="77777777" w:rsidTr="00D013F5">
        <w:tc>
          <w:tcPr>
            <w:tcW w:w="1638" w:type="dxa"/>
          </w:tcPr>
          <w:p w14:paraId="77FD4CB1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0" w:name="_Hlk171590452"/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FEV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1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(L)</w:t>
            </w:r>
          </w:p>
        </w:tc>
        <w:tc>
          <w:tcPr>
            <w:tcW w:w="1931" w:type="dxa"/>
            <w:shd w:val="clear" w:color="auto" w:fill="auto"/>
          </w:tcPr>
          <w:p w14:paraId="4B742174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3.18(2.57,3.84)</w:t>
            </w:r>
          </w:p>
        </w:tc>
        <w:tc>
          <w:tcPr>
            <w:tcW w:w="1942" w:type="dxa"/>
            <w:shd w:val="clear" w:color="auto" w:fill="auto"/>
          </w:tcPr>
          <w:p w14:paraId="4134426C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1" w:name="_Hlk171590467"/>
            <w:r w:rsidRPr="00A97AAA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3.20(2.59,3.86)</w:t>
            </w:r>
            <w:bookmarkEnd w:id="11"/>
          </w:p>
        </w:tc>
        <w:tc>
          <w:tcPr>
            <w:tcW w:w="1714" w:type="dxa"/>
            <w:shd w:val="clear" w:color="auto" w:fill="auto"/>
          </w:tcPr>
          <w:p w14:paraId="0CE4F690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3.08(2.48,3.64)</w:t>
            </w:r>
          </w:p>
        </w:tc>
        <w:tc>
          <w:tcPr>
            <w:tcW w:w="1071" w:type="dxa"/>
            <w:shd w:val="clear" w:color="auto" w:fill="auto"/>
          </w:tcPr>
          <w:p w14:paraId="46D3B72C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bookmarkEnd w:id="10"/>
      <w:tr w:rsidR="00A97AAA" w:rsidRPr="00A97AAA" w14:paraId="3EAAD336" w14:textId="77777777" w:rsidTr="00D013F5">
        <w:tc>
          <w:tcPr>
            <w:tcW w:w="1638" w:type="dxa"/>
          </w:tcPr>
          <w:p w14:paraId="46EDD11C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FEV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1</w:t>
            </w: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% predicted</w:t>
            </w:r>
          </w:p>
        </w:tc>
        <w:tc>
          <w:tcPr>
            <w:tcW w:w="1931" w:type="dxa"/>
            <w:shd w:val="clear" w:color="auto" w:fill="auto"/>
          </w:tcPr>
          <w:p w14:paraId="2C7BF797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98.11(88.51,107.04)</w:t>
            </w:r>
          </w:p>
        </w:tc>
        <w:tc>
          <w:tcPr>
            <w:tcW w:w="1942" w:type="dxa"/>
            <w:shd w:val="clear" w:color="auto" w:fill="auto"/>
          </w:tcPr>
          <w:p w14:paraId="2AD61C38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2" w:name="_Hlk171590571"/>
            <w:r w:rsidRPr="00A97AAA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98.94(90.22,107.83)</w:t>
            </w:r>
            <w:bookmarkEnd w:id="12"/>
          </w:p>
        </w:tc>
        <w:tc>
          <w:tcPr>
            <w:tcW w:w="1714" w:type="dxa"/>
            <w:shd w:val="clear" w:color="auto" w:fill="auto"/>
          </w:tcPr>
          <w:p w14:paraId="73056B4E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3" w:name="_Hlk171590540"/>
            <w:r w:rsidRPr="00A97AAA"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  <w:t>91.90(81.61,101.00)</w:t>
            </w:r>
            <w:bookmarkEnd w:id="13"/>
          </w:p>
        </w:tc>
        <w:tc>
          <w:tcPr>
            <w:tcW w:w="1071" w:type="dxa"/>
            <w:shd w:val="clear" w:color="auto" w:fill="auto"/>
          </w:tcPr>
          <w:p w14:paraId="31F27CCF" w14:textId="77777777" w:rsidR="00A97AAA" w:rsidRPr="00A97AAA" w:rsidRDefault="00A97AAA" w:rsidP="00A97AA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D013F5" w14:paraId="35262D10" w14:textId="77777777" w:rsidTr="00D013F5">
        <w:tc>
          <w:tcPr>
            <w:tcW w:w="1638" w:type="dxa"/>
          </w:tcPr>
          <w:p w14:paraId="0652AEDE" w14:textId="454B51FB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E30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FVC (L)</w:t>
            </w:r>
          </w:p>
        </w:tc>
        <w:tc>
          <w:tcPr>
            <w:tcW w:w="1931" w:type="dxa"/>
            <w:shd w:val="clear" w:color="auto" w:fill="auto"/>
          </w:tcPr>
          <w:p w14:paraId="2D0B3F6F" w14:textId="7594D46F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4.05(3.33,4.87)</w:t>
            </w:r>
          </w:p>
        </w:tc>
        <w:tc>
          <w:tcPr>
            <w:tcW w:w="1942" w:type="dxa"/>
            <w:shd w:val="clear" w:color="auto" w:fill="auto"/>
          </w:tcPr>
          <w:p w14:paraId="238D556D" w14:textId="69A6A6C0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4.05(3.31,4.87)</w:t>
            </w:r>
          </w:p>
        </w:tc>
        <w:tc>
          <w:tcPr>
            <w:tcW w:w="1714" w:type="dxa"/>
            <w:shd w:val="clear" w:color="auto" w:fill="auto"/>
          </w:tcPr>
          <w:p w14:paraId="0012F0BF" w14:textId="3957FA7A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4.01(3.44,4.91)</w:t>
            </w:r>
          </w:p>
        </w:tc>
        <w:tc>
          <w:tcPr>
            <w:tcW w:w="1071" w:type="dxa"/>
            <w:shd w:val="clear" w:color="auto" w:fill="auto"/>
          </w:tcPr>
          <w:p w14:paraId="71AA8110" w14:textId="7F30F548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0.41</w:t>
            </w:r>
          </w:p>
        </w:tc>
      </w:tr>
      <w:tr w:rsidR="00D013F5" w:rsidRPr="00D013F5" w14:paraId="24704A51" w14:textId="77777777" w:rsidTr="00D013F5">
        <w:tc>
          <w:tcPr>
            <w:tcW w:w="1638" w:type="dxa"/>
          </w:tcPr>
          <w:p w14:paraId="73D85E82" w14:textId="143EB8A1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4" w:name="_Hlk171593149"/>
            <w:r w:rsidRPr="00354E3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FVC% predicted</w:t>
            </w:r>
          </w:p>
        </w:tc>
        <w:tc>
          <w:tcPr>
            <w:tcW w:w="1931" w:type="dxa"/>
            <w:shd w:val="clear" w:color="auto" w:fill="auto"/>
          </w:tcPr>
          <w:p w14:paraId="4EAE8F85" w14:textId="453DBA80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101.24(92.16,110.26)</w:t>
            </w:r>
          </w:p>
        </w:tc>
        <w:tc>
          <w:tcPr>
            <w:tcW w:w="1942" w:type="dxa"/>
            <w:shd w:val="clear" w:color="auto" w:fill="auto"/>
          </w:tcPr>
          <w:p w14:paraId="19C4C98B" w14:textId="6C289B50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101.52(92.73,110.49)</w:t>
            </w:r>
          </w:p>
        </w:tc>
        <w:tc>
          <w:tcPr>
            <w:tcW w:w="1714" w:type="dxa"/>
            <w:shd w:val="clear" w:color="auto" w:fill="auto"/>
          </w:tcPr>
          <w:p w14:paraId="2D74A660" w14:textId="6CDB2B98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standardContextual"/>
              </w:rPr>
            </w:pPr>
            <w:bookmarkStart w:id="15" w:name="_Hlk171593141"/>
            <w:r w:rsidRPr="00FB1E88">
              <w:rPr>
                <w:rFonts w:ascii="Times New Roman" w:eastAsia="等线" w:hAnsi="Times New Roman" w:cs="Times New Roman"/>
                <w:color w:val="000000"/>
                <w:szCs w:val="21"/>
              </w:rPr>
              <w:t>99.99(90.15,108.09)</w:t>
            </w:r>
            <w:bookmarkEnd w:id="15"/>
          </w:p>
        </w:tc>
        <w:tc>
          <w:tcPr>
            <w:tcW w:w="1071" w:type="dxa"/>
            <w:shd w:val="clear" w:color="auto" w:fill="auto"/>
          </w:tcPr>
          <w:p w14:paraId="6F1F7249" w14:textId="2F2456D6" w:rsidR="00D013F5" w:rsidRPr="00D013F5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FB1E88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0.01</w:t>
            </w:r>
          </w:p>
        </w:tc>
      </w:tr>
      <w:tr w:rsidR="00D013F5" w:rsidRPr="00A97AAA" w14:paraId="59E76B1A" w14:textId="77777777" w:rsidTr="00D013F5">
        <w:tc>
          <w:tcPr>
            <w:tcW w:w="1638" w:type="dxa"/>
          </w:tcPr>
          <w:p w14:paraId="3A75996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6" w:name="_Hlk171587424"/>
            <w:bookmarkEnd w:id="14"/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Obstructive</w:t>
            </w:r>
            <w:bookmarkEnd w:id="16"/>
          </w:p>
        </w:tc>
        <w:tc>
          <w:tcPr>
            <w:tcW w:w="1931" w:type="dxa"/>
            <w:shd w:val="clear" w:color="auto" w:fill="auto"/>
            <w:vAlign w:val="bottom"/>
          </w:tcPr>
          <w:p w14:paraId="4C8BF07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2F96025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28E3B08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41F7C90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A97AAA" w14:paraId="29DD9C63" w14:textId="77777777" w:rsidTr="00D013F5">
        <w:tc>
          <w:tcPr>
            <w:tcW w:w="1638" w:type="dxa"/>
          </w:tcPr>
          <w:p w14:paraId="1E04BDA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6ED920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4880(72.76)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5307096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4243(88.71)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4FFF9FF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637(73.37)</w:t>
            </w:r>
          </w:p>
        </w:tc>
        <w:tc>
          <w:tcPr>
            <w:tcW w:w="1071" w:type="dxa"/>
          </w:tcPr>
          <w:p w14:paraId="1CA966E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63F71A7D" w14:textId="77777777" w:rsidTr="00D013F5">
        <w:tc>
          <w:tcPr>
            <w:tcW w:w="1638" w:type="dxa"/>
          </w:tcPr>
          <w:p w14:paraId="35C54E1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D51B72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740(11.49)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72ED059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533(11.29)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09FDA1A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207(26.63)</w:t>
            </w:r>
          </w:p>
        </w:tc>
        <w:tc>
          <w:tcPr>
            <w:tcW w:w="1071" w:type="dxa"/>
          </w:tcPr>
          <w:p w14:paraId="622FEF2A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05FD837A" w14:textId="77777777" w:rsidTr="00D013F5">
        <w:tc>
          <w:tcPr>
            <w:tcW w:w="1638" w:type="dxa"/>
          </w:tcPr>
          <w:p w14:paraId="19C00D6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7" w:name="_Hlk171587475"/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Restrictive</w:t>
            </w:r>
            <w:bookmarkEnd w:id="17"/>
          </w:p>
        </w:tc>
        <w:tc>
          <w:tcPr>
            <w:tcW w:w="1931" w:type="dxa"/>
            <w:shd w:val="clear" w:color="auto" w:fill="auto"/>
            <w:vAlign w:val="bottom"/>
          </w:tcPr>
          <w:p w14:paraId="77CEA950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4E42692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64C9108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108CD61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0.6</w:t>
            </w:r>
          </w:p>
        </w:tc>
      </w:tr>
      <w:tr w:rsidR="00D013F5" w:rsidRPr="00A97AAA" w14:paraId="5A271CE1" w14:textId="77777777" w:rsidTr="00D013F5">
        <w:tc>
          <w:tcPr>
            <w:tcW w:w="1638" w:type="dxa"/>
          </w:tcPr>
          <w:p w14:paraId="69A99A5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A93C0B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5279(79.90)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0155320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4489(95.08)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3C6C1E1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790(95.45)</w:t>
            </w:r>
          </w:p>
        </w:tc>
        <w:tc>
          <w:tcPr>
            <w:tcW w:w="1071" w:type="dxa"/>
          </w:tcPr>
          <w:p w14:paraId="1ACA338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3CA50567" w14:textId="77777777" w:rsidTr="00D013F5">
        <w:tc>
          <w:tcPr>
            <w:tcW w:w="1638" w:type="dxa"/>
          </w:tcPr>
          <w:p w14:paraId="298BB9F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06AAEA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319(4.09)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47BACF5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268(4.92)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64B085D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51(4.55)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630B1EA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1B9FB364" w14:textId="77777777" w:rsidTr="00D013F5">
        <w:tc>
          <w:tcPr>
            <w:tcW w:w="1638" w:type="dxa"/>
          </w:tcPr>
          <w:p w14:paraId="21CD147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Asthma-related health outcomes</w:t>
            </w:r>
          </w:p>
        </w:tc>
        <w:tc>
          <w:tcPr>
            <w:tcW w:w="1931" w:type="dxa"/>
          </w:tcPr>
          <w:p w14:paraId="5397D19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</w:tcPr>
          <w:p w14:paraId="02510B1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</w:tcPr>
          <w:p w14:paraId="7A242F4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5936852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7DA4EA88" w14:textId="77777777" w:rsidTr="00D013F5">
        <w:tc>
          <w:tcPr>
            <w:tcW w:w="1638" w:type="dxa"/>
          </w:tcPr>
          <w:p w14:paraId="58B1C4F7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Asthma attack in past yr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6DE161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010157F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2B97F3F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7F766F9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0.11</w:t>
            </w:r>
          </w:p>
        </w:tc>
      </w:tr>
      <w:tr w:rsidR="00D013F5" w:rsidRPr="00A97AAA" w14:paraId="654A6586" w14:textId="77777777" w:rsidTr="00D013F5">
        <w:tc>
          <w:tcPr>
            <w:tcW w:w="1638" w:type="dxa"/>
          </w:tcPr>
          <w:p w14:paraId="3AC65BD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6BD36D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273(3.73)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03EEC99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216(50.60)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7AB8E27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57(40.44)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21D436E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2C46AD30" w14:textId="77777777" w:rsidTr="00D013F5">
        <w:tc>
          <w:tcPr>
            <w:tcW w:w="1638" w:type="dxa"/>
          </w:tcPr>
          <w:p w14:paraId="7225B55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BA9FD5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260(3.96)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33695B8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196(49.40)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6BEA4C1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64(59.56)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1675478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013F5" w:rsidRPr="00A97AAA" w14:paraId="07102CAF" w14:textId="77777777" w:rsidTr="00D013F5">
        <w:tc>
          <w:tcPr>
            <w:tcW w:w="1638" w:type="dxa"/>
          </w:tcPr>
          <w:p w14:paraId="2E6ED06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Emergency room visits for asthma in past yr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C3E8BB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3683969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71352340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1E964CE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0.91</w:t>
            </w:r>
          </w:p>
        </w:tc>
      </w:tr>
      <w:tr w:rsidR="00D013F5" w:rsidRPr="00A97AAA" w14:paraId="5A5D99CA" w14:textId="77777777" w:rsidTr="00D013F5">
        <w:tc>
          <w:tcPr>
            <w:tcW w:w="1638" w:type="dxa"/>
          </w:tcPr>
          <w:p w14:paraId="128ED9F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D4DA36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253(4.13)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7681FD0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196(79.63)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73D5F81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57(78.96)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729BB437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A97AAA" w14:paraId="387B4085" w14:textId="77777777" w:rsidTr="00D013F5">
        <w:tc>
          <w:tcPr>
            <w:tcW w:w="1638" w:type="dxa"/>
          </w:tcPr>
          <w:p w14:paraId="53E1C54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175B22E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90(1.07)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1E5671B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68(20.37)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7554B6F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22(21.04)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4DFB305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A97AAA" w14:paraId="7D8F0748" w14:textId="77777777" w:rsidTr="00D013F5">
        <w:tc>
          <w:tcPr>
            <w:tcW w:w="1638" w:type="dxa"/>
          </w:tcPr>
          <w:p w14:paraId="6B66F4E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Respiratory symptoms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7CDF970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942" w:type="dxa"/>
            <w:shd w:val="clear" w:color="auto" w:fill="auto"/>
          </w:tcPr>
          <w:p w14:paraId="63E72E7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36EE002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</w:pPr>
          </w:p>
        </w:tc>
        <w:tc>
          <w:tcPr>
            <w:tcW w:w="1071" w:type="dxa"/>
            <w:shd w:val="clear" w:color="auto" w:fill="auto"/>
          </w:tcPr>
          <w:p w14:paraId="6388436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A97AAA" w14:paraId="49A18AA4" w14:textId="77777777" w:rsidTr="00D013F5">
        <w:tc>
          <w:tcPr>
            <w:tcW w:w="1638" w:type="dxa"/>
          </w:tcPr>
          <w:p w14:paraId="731743D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Wheezing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5E91DA6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1C7593A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65ADC0B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55C6E08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A97AAA" w14:paraId="525A8EE3" w14:textId="77777777" w:rsidTr="00D013F5">
        <w:tc>
          <w:tcPr>
            <w:tcW w:w="1638" w:type="dxa"/>
          </w:tcPr>
          <w:p w14:paraId="5550945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F58850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6095(86.91)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51F373A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5351(89.60)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03A94E1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744(72.41)</w:t>
            </w:r>
          </w:p>
        </w:tc>
        <w:tc>
          <w:tcPr>
            <w:tcW w:w="1071" w:type="dxa"/>
          </w:tcPr>
          <w:p w14:paraId="1124F86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17EBE63D" w14:textId="77777777" w:rsidTr="00D013F5">
        <w:tc>
          <w:tcPr>
            <w:tcW w:w="1638" w:type="dxa"/>
          </w:tcPr>
          <w:p w14:paraId="772883E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8588B1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947(13.05)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27DD7D87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647(10.40)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77255B0A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300(27.59)</w:t>
            </w:r>
          </w:p>
        </w:tc>
        <w:tc>
          <w:tcPr>
            <w:tcW w:w="1071" w:type="dxa"/>
          </w:tcPr>
          <w:p w14:paraId="6F2274E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23253AA1" w14:textId="77777777" w:rsidTr="00D013F5">
        <w:tc>
          <w:tcPr>
            <w:tcW w:w="1638" w:type="dxa"/>
          </w:tcPr>
          <w:p w14:paraId="4FEC72A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8" w:name="_Hlk171595293"/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Phlegm</w:t>
            </w:r>
            <w:bookmarkEnd w:id="18"/>
          </w:p>
        </w:tc>
        <w:tc>
          <w:tcPr>
            <w:tcW w:w="1931" w:type="dxa"/>
            <w:shd w:val="clear" w:color="auto" w:fill="auto"/>
            <w:vAlign w:val="bottom"/>
          </w:tcPr>
          <w:p w14:paraId="3CF8196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14F2A9D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3C6A131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4C6A3FFA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A97AAA" w14:paraId="0DC5321E" w14:textId="77777777" w:rsidTr="00D013F5">
        <w:tc>
          <w:tcPr>
            <w:tcW w:w="1638" w:type="dxa"/>
          </w:tcPr>
          <w:p w14:paraId="6647000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CD9596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4222(57.39)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494768C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3708(93.60)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538AB7F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514(80.08)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0BC132C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A97AAA" w14:paraId="295B7F76" w14:textId="77777777" w:rsidTr="00D013F5">
        <w:tc>
          <w:tcPr>
            <w:tcW w:w="1638" w:type="dxa"/>
          </w:tcPr>
          <w:p w14:paraId="6120631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28754E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436(5.33)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0CD12E6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294(6.40)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4FEE3BB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142(19.92)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0176104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</w:p>
        </w:tc>
      </w:tr>
      <w:tr w:rsidR="00D013F5" w:rsidRPr="00A97AAA" w14:paraId="42AD5ED2" w14:textId="77777777" w:rsidTr="00D013F5">
        <w:tc>
          <w:tcPr>
            <w:tcW w:w="1638" w:type="dxa"/>
          </w:tcPr>
          <w:p w14:paraId="36359B8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Cough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419C37D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2117E2B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2C61609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2EC47AF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A97AAA" w14:paraId="4C831F2F" w14:textId="77777777" w:rsidTr="00D013F5">
        <w:tc>
          <w:tcPr>
            <w:tcW w:w="1638" w:type="dxa"/>
          </w:tcPr>
          <w:p w14:paraId="101B6E0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7584D1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4175(56.22)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6193648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3697(92.65)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6E8510D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478(73.22)</w:t>
            </w:r>
          </w:p>
        </w:tc>
        <w:tc>
          <w:tcPr>
            <w:tcW w:w="1071" w:type="dxa"/>
          </w:tcPr>
          <w:p w14:paraId="01E515D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4CD83792" w14:textId="77777777" w:rsidTr="00D013F5">
        <w:tc>
          <w:tcPr>
            <w:tcW w:w="1638" w:type="dxa"/>
          </w:tcPr>
          <w:p w14:paraId="5D503E9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6A7F1D7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483(6.51)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299B72C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305(7.35)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4B8EBD0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178(26.78)</w:t>
            </w:r>
          </w:p>
        </w:tc>
        <w:tc>
          <w:tcPr>
            <w:tcW w:w="1071" w:type="dxa"/>
          </w:tcPr>
          <w:p w14:paraId="3DF721C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560F1230" w14:textId="77777777" w:rsidTr="00D013F5">
        <w:tc>
          <w:tcPr>
            <w:tcW w:w="1638" w:type="dxa"/>
          </w:tcPr>
          <w:p w14:paraId="1DD8B92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9" w:name="_Hlk171595339"/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Exertional dyspnea</w:t>
            </w:r>
            <w:bookmarkEnd w:id="19"/>
          </w:p>
        </w:tc>
        <w:tc>
          <w:tcPr>
            <w:tcW w:w="1931" w:type="dxa"/>
            <w:shd w:val="clear" w:color="auto" w:fill="auto"/>
            <w:vAlign w:val="bottom"/>
          </w:tcPr>
          <w:p w14:paraId="1E44C4B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shd w:val="clear" w:color="auto" w:fill="auto"/>
            <w:vAlign w:val="bottom"/>
          </w:tcPr>
          <w:p w14:paraId="4F3BAAB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3F1159E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  <w:shd w:val="clear" w:color="auto" w:fill="auto"/>
            <w:vAlign w:val="bottom"/>
          </w:tcPr>
          <w:p w14:paraId="17B356A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A97AAA" w14:paraId="6C75B9D4" w14:textId="77777777" w:rsidTr="00D013F5">
        <w:tc>
          <w:tcPr>
            <w:tcW w:w="1638" w:type="dxa"/>
          </w:tcPr>
          <w:p w14:paraId="1B39A20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0D09407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3130(43.47)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36FB7E0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2770(71.91)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691EE07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360(55.35)</w:t>
            </w:r>
          </w:p>
        </w:tc>
        <w:tc>
          <w:tcPr>
            <w:tcW w:w="1071" w:type="dxa"/>
          </w:tcPr>
          <w:p w14:paraId="6095C36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65FAE31E" w14:textId="77777777" w:rsidTr="00D013F5">
        <w:tc>
          <w:tcPr>
            <w:tcW w:w="1638" w:type="dxa"/>
          </w:tcPr>
          <w:p w14:paraId="7B66E66F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35A32A3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1524(19.23)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4F9807A7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1229(28.09)</w:t>
            </w:r>
          </w:p>
        </w:tc>
        <w:tc>
          <w:tcPr>
            <w:tcW w:w="1714" w:type="dxa"/>
            <w:shd w:val="clear" w:color="auto" w:fill="auto"/>
            <w:vAlign w:val="bottom"/>
          </w:tcPr>
          <w:p w14:paraId="166A72E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295(44.65)</w:t>
            </w:r>
          </w:p>
        </w:tc>
        <w:tc>
          <w:tcPr>
            <w:tcW w:w="1071" w:type="dxa"/>
          </w:tcPr>
          <w:p w14:paraId="0CC7BF19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5BCCEF2A" w14:textId="77777777" w:rsidTr="00D013F5">
        <w:tc>
          <w:tcPr>
            <w:tcW w:w="1638" w:type="dxa"/>
          </w:tcPr>
          <w:p w14:paraId="64E7E93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Health-related quality of life</w:t>
            </w:r>
          </w:p>
        </w:tc>
        <w:tc>
          <w:tcPr>
            <w:tcW w:w="1931" w:type="dxa"/>
          </w:tcPr>
          <w:p w14:paraId="2FEAAB5D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</w:tcPr>
          <w:p w14:paraId="58BCD418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4" w:type="dxa"/>
          </w:tcPr>
          <w:p w14:paraId="5F21773B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1" w:type="dxa"/>
          </w:tcPr>
          <w:p w14:paraId="21E7FC76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013F5" w:rsidRPr="00A97AAA" w14:paraId="50635A4D" w14:textId="77777777" w:rsidTr="00D013F5">
        <w:tc>
          <w:tcPr>
            <w:tcW w:w="1638" w:type="dxa"/>
          </w:tcPr>
          <w:p w14:paraId="60001637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0" w:name="_Hlk171598923"/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Days physical health was not good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7E6134C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3.59±0.13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7232158C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1" w:name="_Hlk171598934"/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3.23±0.12</w:t>
            </w:r>
            <w:bookmarkEnd w:id="21"/>
          </w:p>
        </w:tc>
        <w:tc>
          <w:tcPr>
            <w:tcW w:w="1714" w:type="dxa"/>
            <w:shd w:val="clear" w:color="auto" w:fill="auto"/>
            <w:vAlign w:val="bottom"/>
          </w:tcPr>
          <w:p w14:paraId="06718DA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5.60±0.39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4D54FC64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bookmarkEnd w:id="20"/>
      <w:tr w:rsidR="00D013F5" w:rsidRPr="00A97AAA" w14:paraId="0E1EBE3B" w14:textId="77777777" w:rsidTr="00D013F5">
        <w:tc>
          <w:tcPr>
            <w:tcW w:w="1638" w:type="dxa"/>
          </w:tcPr>
          <w:p w14:paraId="0E8C0AE0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Days mental health was not good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D89F11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4.13±0.13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1FF3D927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2" w:name="_Hlk171598978"/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3.64±0.10</w:t>
            </w:r>
            <w:bookmarkEnd w:id="22"/>
          </w:p>
        </w:tc>
        <w:tc>
          <w:tcPr>
            <w:tcW w:w="1714" w:type="dxa"/>
            <w:shd w:val="clear" w:color="auto" w:fill="auto"/>
            <w:vAlign w:val="bottom"/>
          </w:tcPr>
          <w:p w14:paraId="68DE6B0E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3" w:name="_Hlk171598965"/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6.87±0.46</w:t>
            </w:r>
            <w:bookmarkEnd w:id="23"/>
          </w:p>
        </w:tc>
        <w:tc>
          <w:tcPr>
            <w:tcW w:w="1071" w:type="dxa"/>
            <w:shd w:val="clear" w:color="auto" w:fill="auto"/>
            <w:vAlign w:val="bottom"/>
          </w:tcPr>
          <w:p w14:paraId="37BDF9A3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D013F5" w:rsidRPr="00A97AAA" w14:paraId="523E8A17" w14:textId="77777777" w:rsidTr="00D013F5">
        <w:tc>
          <w:tcPr>
            <w:tcW w:w="1638" w:type="dxa"/>
          </w:tcPr>
          <w:p w14:paraId="4C74930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Inactive days due to health</w:t>
            </w:r>
          </w:p>
        </w:tc>
        <w:tc>
          <w:tcPr>
            <w:tcW w:w="1931" w:type="dxa"/>
            <w:shd w:val="clear" w:color="auto" w:fill="auto"/>
            <w:vAlign w:val="bottom"/>
          </w:tcPr>
          <w:p w14:paraId="2F3888B2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1.83±0.09</w:t>
            </w:r>
          </w:p>
        </w:tc>
        <w:tc>
          <w:tcPr>
            <w:tcW w:w="1942" w:type="dxa"/>
            <w:shd w:val="clear" w:color="auto" w:fill="auto"/>
            <w:vAlign w:val="bottom"/>
          </w:tcPr>
          <w:p w14:paraId="26E0EDC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4" w:name="_Hlk171598993"/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1.60±0.09</w:t>
            </w:r>
            <w:bookmarkEnd w:id="24"/>
          </w:p>
        </w:tc>
        <w:tc>
          <w:tcPr>
            <w:tcW w:w="1714" w:type="dxa"/>
            <w:shd w:val="clear" w:color="auto" w:fill="auto"/>
            <w:vAlign w:val="bottom"/>
          </w:tcPr>
          <w:p w14:paraId="1E0DDDD5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25" w:name="_Hlk171598986"/>
            <w:r w:rsidRPr="00A97AAA">
              <w:rPr>
                <w:rFonts w:ascii="Times New Roman" w:hAnsi="Times New Roman" w:cs="Times New Roman"/>
                <w:color w:val="000000"/>
                <w:szCs w:val="21"/>
                <w14:ligatures w14:val="standardContextual"/>
              </w:rPr>
              <w:t>3.13±0.33</w:t>
            </w:r>
            <w:bookmarkEnd w:id="25"/>
          </w:p>
        </w:tc>
        <w:tc>
          <w:tcPr>
            <w:tcW w:w="1071" w:type="dxa"/>
            <w:shd w:val="clear" w:color="auto" w:fill="auto"/>
            <w:vAlign w:val="bottom"/>
          </w:tcPr>
          <w:p w14:paraId="1503EA41" w14:textId="77777777" w:rsidR="00D013F5" w:rsidRPr="00A97AAA" w:rsidRDefault="00D013F5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97AAA"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  <w:t>&lt; 0.0001</w:t>
            </w:r>
          </w:p>
        </w:tc>
      </w:tr>
      <w:tr w:rsidR="0017719A" w:rsidRPr="00A97AAA" w14:paraId="44769F24" w14:textId="77777777" w:rsidTr="009300AE">
        <w:tc>
          <w:tcPr>
            <w:tcW w:w="8296" w:type="dxa"/>
            <w:gridSpan w:val="5"/>
          </w:tcPr>
          <w:p w14:paraId="1A5B87D4" w14:textId="123B0D88" w:rsidR="0017719A" w:rsidRPr="00A97AAA" w:rsidRDefault="0017719A" w:rsidP="00D013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Cs w:val="21"/>
                <w14:ligatures w14:val="standardContextual"/>
              </w:rPr>
            </w:pP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FEV</w:t>
            </w: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bscript"/>
              </w:rPr>
              <w:t>1</w:t>
            </w: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, forced</w:t>
            </w:r>
            <w:r>
              <w:rPr>
                <w:rFonts w:hint="eastAsia"/>
              </w:rPr>
              <w:t xml:space="preserve"> </w:t>
            </w:r>
            <w:r w:rsidRPr="00E57C1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expiratory volume in 1 s; FVC, forced vital capacity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; yr, year.</w:t>
            </w:r>
          </w:p>
        </w:tc>
      </w:tr>
    </w:tbl>
    <w:p w14:paraId="7C2E557F" w14:textId="39250A17" w:rsidR="00477533" w:rsidRPr="00477533" w:rsidRDefault="00477533" w:rsidP="005B37C2">
      <w:pPr>
        <w:widowControl/>
        <w:jc w:val="left"/>
        <w:rPr>
          <w:rFonts w:hint="eastAsia"/>
        </w:rPr>
      </w:pPr>
    </w:p>
    <w:sectPr w:rsidR="00477533" w:rsidRPr="00477533" w:rsidSect="005B37C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89DFA" w14:textId="77777777" w:rsidR="00A50422" w:rsidRDefault="00A50422" w:rsidP="004E7DFD">
      <w:pPr>
        <w:rPr>
          <w:rFonts w:hint="eastAsia"/>
        </w:rPr>
      </w:pPr>
      <w:r>
        <w:separator/>
      </w:r>
    </w:p>
  </w:endnote>
  <w:endnote w:type="continuationSeparator" w:id="0">
    <w:p w14:paraId="65816DD6" w14:textId="77777777" w:rsidR="00A50422" w:rsidRDefault="00A50422" w:rsidP="004E7D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7FFE4" w14:textId="77777777" w:rsidR="00A50422" w:rsidRDefault="00A50422" w:rsidP="004E7DFD">
      <w:pPr>
        <w:rPr>
          <w:rFonts w:hint="eastAsia"/>
        </w:rPr>
      </w:pPr>
      <w:r>
        <w:separator/>
      </w:r>
    </w:p>
  </w:footnote>
  <w:footnote w:type="continuationSeparator" w:id="0">
    <w:p w14:paraId="5243846C" w14:textId="77777777" w:rsidR="00A50422" w:rsidRDefault="00A50422" w:rsidP="004E7D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73B"/>
    <w:rsid w:val="00045A60"/>
    <w:rsid w:val="00067F5A"/>
    <w:rsid w:val="0017719A"/>
    <w:rsid w:val="001B488A"/>
    <w:rsid w:val="00283ABB"/>
    <w:rsid w:val="002A64A1"/>
    <w:rsid w:val="00391DEF"/>
    <w:rsid w:val="00477533"/>
    <w:rsid w:val="00493F00"/>
    <w:rsid w:val="004E7DFD"/>
    <w:rsid w:val="005B37C2"/>
    <w:rsid w:val="005F4DE1"/>
    <w:rsid w:val="006B7351"/>
    <w:rsid w:val="006D1287"/>
    <w:rsid w:val="00715BE4"/>
    <w:rsid w:val="00744FEF"/>
    <w:rsid w:val="00766E02"/>
    <w:rsid w:val="007A66B5"/>
    <w:rsid w:val="007F3859"/>
    <w:rsid w:val="008328E6"/>
    <w:rsid w:val="008D0DDA"/>
    <w:rsid w:val="009A319E"/>
    <w:rsid w:val="00A50422"/>
    <w:rsid w:val="00A97AAA"/>
    <w:rsid w:val="00AC573B"/>
    <w:rsid w:val="00C81BA2"/>
    <w:rsid w:val="00D013F5"/>
    <w:rsid w:val="00D23C26"/>
    <w:rsid w:val="00D347D4"/>
    <w:rsid w:val="00D45891"/>
    <w:rsid w:val="00D74AA1"/>
    <w:rsid w:val="00E2378D"/>
    <w:rsid w:val="00E469A5"/>
    <w:rsid w:val="00E5609B"/>
    <w:rsid w:val="00E8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ABD50"/>
  <w15:chartTrackingRefBased/>
  <w15:docId w15:val="{486DB4F3-02B1-4F8D-9D74-0B1E6697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DF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D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7D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7D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7DFD"/>
    <w:rPr>
      <w:sz w:val="18"/>
      <w:szCs w:val="18"/>
    </w:rPr>
  </w:style>
  <w:style w:type="table" w:styleId="a7">
    <w:name w:val="Table Grid"/>
    <w:basedOn w:val="a1"/>
    <w:uiPriority w:val="39"/>
    <w:rsid w:val="006D1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744FEF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line number"/>
    <w:basedOn w:val="a0"/>
    <w:uiPriority w:val="99"/>
    <w:semiHidden/>
    <w:unhideWhenUsed/>
    <w:rsid w:val="005B3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9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12</Pages>
  <Words>1624</Words>
  <Characters>9257</Characters>
  <Application>Microsoft Office Word</Application>
  <DocSecurity>0</DocSecurity>
  <Lines>77</Lines>
  <Paragraphs>21</Paragraphs>
  <ScaleCrop>false</ScaleCrop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Changyong</cp:lastModifiedBy>
  <cp:revision>6</cp:revision>
  <dcterms:created xsi:type="dcterms:W3CDTF">2024-07-07T03:32:00Z</dcterms:created>
  <dcterms:modified xsi:type="dcterms:W3CDTF">2024-08-06T09:43:00Z</dcterms:modified>
</cp:coreProperties>
</file>