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E9F8" w14:textId="77777777" w:rsidR="00720E5D" w:rsidRPr="00786D20" w:rsidRDefault="00720E5D" w:rsidP="00720E5D">
      <w:pPr>
        <w:tabs>
          <w:tab w:val="left" w:pos="2478"/>
        </w:tabs>
        <w:spacing w:line="360" w:lineRule="auto"/>
        <w:jc w:val="both"/>
        <w:rPr>
          <w:rFonts w:asciiTheme="majorBidi" w:eastAsiaTheme="minorEastAsia" w:hAnsiTheme="majorBidi" w:cstheme="majorBidi"/>
          <w:sz w:val="24"/>
          <w:szCs w:val="24"/>
          <w:lang w:bidi="ar-IQ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</w:rPr>
          <m:t>NDVI=</m:t>
        </m:r>
        <m:f>
          <m:fPr>
            <m:ctrlPr>
              <w:rPr>
                <w:rFonts w:ascii="Cambria Math" w:hAnsi="Cambria Math" w:cstheme="majorBidi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NIR-RED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</w:rPr>
              <m:t>NIR+RED</m:t>
            </m:r>
          </m:den>
        </m:f>
      </m:oMath>
      <w:r w:rsidRPr="00786D20">
        <w:rPr>
          <w:rFonts w:asciiTheme="majorBidi" w:eastAsiaTheme="minorEastAsia" w:hAnsiTheme="majorBidi" w:cstheme="majorBidi"/>
          <w:sz w:val="24"/>
          <w:szCs w:val="24"/>
        </w:rPr>
        <w:t xml:space="preserve">     …..</w:t>
      </w:r>
      <w:r>
        <w:rPr>
          <w:rFonts w:asciiTheme="majorBidi" w:eastAsiaTheme="minorEastAsia" w:hAnsiTheme="majorBidi" w:cstheme="majorBidi"/>
          <w:sz w:val="24"/>
          <w:szCs w:val="24"/>
          <w:rtl/>
          <w:lang w:bidi="ar-IQ"/>
        </w:rPr>
        <w:t xml:space="preserve"> </w:t>
      </w:r>
      <w:r w:rsidRPr="00786D20">
        <w:rPr>
          <w:rFonts w:asciiTheme="majorBidi" w:eastAsiaTheme="minorEastAsia" w:hAnsiTheme="majorBidi" w:cstheme="majorBidi"/>
          <w:sz w:val="24"/>
          <w:szCs w:val="24"/>
          <w:rtl/>
          <w:lang w:bidi="ar-IQ"/>
        </w:rPr>
        <w:t>................</w:t>
      </w:r>
      <w:r w:rsidRPr="00786D20">
        <w:rPr>
          <w:rFonts w:asciiTheme="majorBidi" w:eastAsiaTheme="minorEastAsia" w:hAnsiTheme="majorBidi" w:cstheme="majorBidi"/>
          <w:sz w:val="24"/>
          <w:szCs w:val="24"/>
          <w:lang w:bidi="ar-IQ"/>
        </w:rPr>
        <w:t>(1)</w:t>
      </w:r>
    </w:p>
    <w:p w14:paraId="61199D93" w14:textId="77777777" w:rsidR="0039762B" w:rsidRPr="0042066E" w:rsidRDefault="0039762B" w:rsidP="0039762B">
      <w:pPr>
        <w:spacing w:line="360" w:lineRule="auto"/>
        <w:jc w:val="both"/>
        <w:rPr>
          <w:rFonts w:asciiTheme="majorBidi" w:eastAsiaTheme="minorEastAsia" w:hAnsiTheme="majorBidi" w:cstheme="majorBidi"/>
          <w:sz w:val="24"/>
          <w:szCs w:val="24"/>
          <w:lang w:bidi="ar-IQ"/>
        </w:rPr>
      </w:pPr>
      <m:oMath>
        <m:r>
          <m:rPr>
            <m:sty m:val="p"/>
          </m:rPr>
          <w:rPr>
            <w:rFonts w:ascii="Cambria Math" w:hAnsi="Cambria Math" w:cstheme="majorBidi"/>
            <w:sz w:val="24"/>
            <w:szCs w:val="24"/>
            <w:lang w:bidi="ar-IQ"/>
          </w:rPr>
          <m:t>MNDWI=</m:t>
        </m:r>
        <m:f>
          <m:fPr>
            <m:ctrlPr>
              <w:rPr>
                <w:rFonts w:ascii="Cambria Math" w:hAnsi="Cambria Math" w:cstheme="majorBidi"/>
                <w:iCs/>
                <w:sz w:val="24"/>
                <w:szCs w:val="24"/>
                <w:lang w:bidi="ar-IQ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ar-IQ"/>
              </w:rPr>
              <m:t>GREEN-MIR</m:t>
            </m:r>
          </m:num>
          <m:den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bidi="ar-IQ"/>
              </w:rPr>
              <m:t>GREEN+MIR</m:t>
            </m:r>
          </m:den>
        </m:f>
      </m:oMath>
      <w:r>
        <w:rPr>
          <w:rFonts w:asciiTheme="majorBidi" w:eastAsiaTheme="minorEastAsia" w:hAnsiTheme="majorBidi" w:cstheme="majorBidi"/>
          <w:sz w:val="24"/>
          <w:szCs w:val="24"/>
          <w:lang w:bidi="ar-IQ"/>
        </w:rPr>
        <w:t xml:space="preserve">  </w:t>
      </w:r>
      <w:r w:rsidRPr="0042066E">
        <w:rPr>
          <w:rFonts w:asciiTheme="majorBidi" w:eastAsiaTheme="minorEastAsia" w:hAnsiTheme="majorBidi" w:cstheme="majorBidi"/>
          <w:sz w:val="24"/>
          <w:szCs w:val="24"/>
          <w:lang w:bidi="ar-IQ"/>
        </w:rPr>
        <w:t>………….... (2)</w:t>
      </w:r>
    </w:p>
    <w:p w14:paraId="228CCBF2" w14:textId="77777777" w:rsidR="00386883" w:rsidRDefault="0039762B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E5D"/>
    <w:rsid w:val="003107CE"/>
    <w:rsid w:val="00316534"/>
    <w:rsid w:val="00373D83"/>
    <w:rsid w:val="0039762B"/>
    <w:rsid w:val="00622525"/>
    <w:rsid w:val="006B2C4D"/>
    <w:rsid w:val="00720E5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B90E6"/>
  <w15:chartTrackingRefBased/>
  <w15:docId w15:val="{2BFF0FF8-94B3-4252-82C9-D317E94F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E5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2021-06-01T14:54:00Z</dcterms:created>
  <dcterms:modified xsi:type="dcterms:W3CDTF">2021-06-01T14:55:00Z</dcterms:modified>
</cp:coreProperties>
</file>