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numPr>
          <w:ilvl w:val="0"/>
          <w:numId w:val="1"/>
        </w:numPr>
        <w:spacing w:line="480" w:lineRule="auto"/>
        <w:ind w:left="425" w:leftChars="0" w:hanging="425" w:firstLineChars="0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The antibacterial ability and in vitro probiotic properties of foodborne lactic acid bacteria against common foodborne pathogens.</w:t>
      </w:r>
    </w:p>
    <w:p>
      <w:pPr>
        <w:pStyle w:val="8"/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Improvement effect of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Lactobacillus brevis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505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on mice infected with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Yersinia enterocolitica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52203 in enterocolitis.</w:t>
      </w:r>
    </w:p>
    <w:p>
      <w:pPr>
        <w:pStyle w:val="8"/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Colonization of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Lactobacillus brevis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505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in mice and improvement of intestinal microbial disorders and lesions caused by ciprofloxacin.</w:t>
      </w:r>
    </w:p>
    <w:p>
      <w:pPr>
        <w:pStyle w:val="8"/>
        <w:numPr>
          <w:ilvl w:val="0"/>
          <w:numId w:val="1"/>
        </w:numPr>
        <w:spacing w:line="480" w:lineRule="auto"/>
        <w:ind w:left="425" w:leftChars="0" w:hanging="425" w:firstLineChars="0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Lactobacillus brevis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505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has great potential as a substitute for antibiotics.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A5DFF"/>
    <w:multiLevelType w:val="singleLevel"/>
    <w:tmpl w:val="B37A5DF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4ODRiZTZkYzYyNWJiYjhmMGNlMTEyZTAyMjA2YmYifQ=="/>
  </w:docVars>
  <w:rsids>
    <w:rsidRoot w:val="00AB13EE"/>
    <w:rsid w:val="00186ABA"/>
    <w:rsid w:val="002E5F4A"/>
    <w:rsid w:val="00375AB1"/>
    <w:rsid w:val="00442268"/>
    <w:rsid w:val="006357CF"/>
    <w:rsid w:val="007A5434"/>
    <w:rsid w:val="007E1486"/>
    <w:rsid w:val="00860855"/>
    <w:rsid w:val="008E0F5E"/>
    <w:rsid w:val="009549B2"/>
    <w:rsid w:val="00962219"/>
    <w:rsid w:val="00A5345A"/>
    <w:rsid w:val="00AB13EE"/>
    <w:rsid w:val="00B9754E"/>
    <w:rsid w:val="00BB550C"/>
    <w:rsid w:val="00CD58EE"/>
    <w:rsid w:val="00D06C0C"/>
    <w:rsid w:val="00D55479"/>
    <w:rsid w:val="00EB4B50"/>
    <w:rsid w:val="00F13DC7"/>
    <w:rsid w:val="0FA34CC0"/>
    <w:rsid w:val="23F70746"/>
    <w:rsid w:val="32F61040"/>
    <w:rsid w:val="66CA42B0"/>
    <w:rsid w:val="73DA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247</Characters>
  <Lines>2</Lines>
  <Paragraphs>1</Paragraphs>
  <TotalTime>0</TotalTime>
  <ScaleCrop>false</ScaleCrop>
  <LinksUpToDate>false</LinksUpToDate>
  <CharactersWithSpaces>289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2023-12-22T12:15:00Z</dcterms:created>
  <dc:creator>yangqiuping</dc:creator>
  <cp:lastModifiedBy>傻瓜探戈</cp:lastModifiedBy>
  <dcterms:modified xsi:type="dcterms:W3CDTF">2024-05-30T22:55:38Z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68DB4BFB004A41AAA95BD0FB844371BE_13</vt:lpwstr>
  </property>
</Properties>
</file>