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FAC70" w14:textId="36CC06D0" w:rsidR="001141A2" w:rsidRPr="001141A2" w:rsidRDefault="00447A56" w:rsidP="00EE7BC2">
      <w:pPr>
        <w:spacing w:line="280" w:lineRule="exact"/>
        <w:jc w:val="left"/>
        <w:rPr>
          <w:rFonts w:ascii="Times New Roman" w:hAnsi="Times New Roman"/>
          <w:b/>
          <w:sz w:val="24"/>
          <w:szCs w:val="24"/>
        </w:rPr>
      </w:pPr>
      <w:r w:rsidRPr="00447A56">
        <w:rPr>
          <w:rFonts w:ascii="Times New Roman" w:hAnsi="Times New Roman"/>
          <w:b/>
          <w:kern w:val="0"/>
          <w:sz w:val="24"/>
          <w:szCs w:val="24"/>
        </w:rPr>
        <w:t>Supplementary Table S1</w:t>
      </w:r>
      <w:r w:rsidR="001141A2" w:rsidRPr="003422BB">
        <w:rPr>
          <w:rFonts w:ascii="Times New Roman" w:hAnsi="Times New Roman"/>
          <w:b/>
          <w:sz w:val="24"/>
          <w:szCs w:val="24"/>
        </w:rPr>
        <w:t xml:space="preserve">. </w:t>
      </w:r>
      <w:r w:rsidR="001141A2" w:rsidRPr="00CA6981">
        <w:rPr>
          <w:rFonts w:ascii="Times New Roman" w:hAnsi="Times New Roman"/>
          <w:b/>
          <w:sz w:val="24"/>
          <w:szCs w:val="24"/>
        </w:rPr>
        <w:t xml:space="preserve">Difference in </w:t>
      </w:r>
      <w:r w:rsidR="001141A2">
        <w:rPr>
          <w:rFonts w:ascii="Times New Roman" w:hAnsi="Times New Roman"/>
          <w:b/>
          <w:sz w:val="24"/>
          <w:szCs w:val="24"/>
        </w:rPr>
        <w:t>c</w:t>
      </w:r>
      <w:r w:rsidR="001141A2" w:rsidRPr="00CA6981">
        <w:rPr>
          <w:rFonts w:ascii="Times New Roman" w:hAnsi="Times New Roman"/>
          <w:b/>
          <w:sz w:val="24"/>
          <w:szCs w:val="24"/>
        </w:rPr>
        <w:t xml:space="preserve">linicopathological features due to </w:t>
      </w:r>
      <w:r w:rsidR="005568DF">
        <w:rPr>
          <w:rFonts w:ascii="Times New Roman" w:hAnsi="Times New Roman"/>
          <w:b/>
          <w:sz w:val="24"/>
          <w:szCs w:val="24"/>
        </w:rPr>
        <w:t>TILs</w:t>
      </w:r>
      <w:r w:rsidR="00ED66BD" w:rsidRPr="00ED66BD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ED66BD">
        <w:rPr>
          <w:rFonts w:ascii="Times New Roman" w:hAnsi="Times New Roman" w:hint="eastAsia"/>
          <w:b/>
          <w:bCs/>
          <w:sz w:val="24"/>
          <w:szCs w:val="24"/>
        </w:rPr>
        <w:t xml:space="preserve">in </w:t>
      </w:r>
      <w:r w:rsidR="004A0B3E">
        <w:rPr>
          <w:rFonts w:ascii="Times New Roman" w:hAnsi="Times New Roman"/>
          <w:b/>
          <w:bCs/>
          <w:sz w:val="24"/>
          <w:szCs w:val="24"/>
        </w:rPr>
        <w:t>all</w:t>
      </w:r>
      <w:r w:rsidR="00ED66BD">
        <w:rPr>
          <w:rFonts w:ascii="Times New Roman" w:hAnsi="Times New Roman" w:hint="eastAsia"/>
          <w:b/>
          <w:bCs/>
          <w:sz w:val="24"/>
          <w:szCs w:val="24"/>
        </w:rPr>
        <w:t xml:space="preserve"> patients</w:t>
      </w: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7"/>
        <w:gridCol w:w="2761"/>
        <w:gridCol w:w="2352"/>
        <w:gridCol w:w="1681"/>
      </w:tblGrid>
      <w:tr w:rsidR="001141A2" w:rsidRPr="001141A2" w14:paraId="6CC93C73" w14:textId="77777777" w:rsidTr="008E431C">
        <w:trPr>
          <w:trHeight w:val="134"/>
        </w:trPr>
        <w:tc>
          <w:tcPr>
            <w:tcW w:w="1843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60C25B9" w14:textId="77777777" w:rsidR="001141A2" w:rsidRPr="001141A2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>Parameters</w:t>
            </w:r>
          </w:p>
        </w:tc>
        <w:tc>
          <w:tcPr>
            <w:tcW w:w="315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0FEB78" w14:textId="7E273E2A" w:rsidR="001141A2" w:rsidRPr="008E431C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E431C">
              <w:rPr>
                <w:rFonts w:ascii="Times New Roman" w:hAnsi="Times New Roman" w:cs="Times New Roman"/>
                <w:szCs w:val="21"/>
              </w:rPr>
              <w:t>tumor- infiltrating lymphocytes</w:t>
            </w:r>
            <w:r w:rsidRPr="008E431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8E431C">
              <w:rPr>
                <w:rFonts w:ascii="Times New Roman" w:hAnsi="Times New Roman" w:cs="Times New Roman"/>
                <w:szCs w:val="21"/>
              </w:rPr>
              <w:t>(</w:t>
            </w:r>
            <w:r w:rsidRPr="008E431C">
              <w:rPr>
                <w:rFonts w:ascii="Times New Roman" w:hAnsi="Times New Roman" w:cs="Times New Roman"/>
                <w:i/>
                <w:szCs w:val="21"/>
              </w:rPr>
              <w:t>n</w:t>
            </w:r>
            <w:r w:rsidRPr="008E431C">
              <w:rPr>
                <w:rFonts w:ascii="Times New Roman" w:hAnsi="Times New Roman" w:cs="Times New Roman"/>
                <w:szCs w:val="21"/>
              </w:rPr>
              <w:t xml:space="preserve"> = </w:t>
            </w:r>
            <w:r w:rsidR="008E431C" w:rsidRPr="008E431C">
              <w:rPr>
                <w:rFonts w:ascii="Times New Roman" w:hAnsi="Times New Roman" w:cs="Times New Roman" w:hint="eastAsia"/>
                <w:szCs w:val="21"/>
              </w:rPr>
              <w:t>356</w:t>
            </w:r>
            <w:r w:rsidRPr="008E431C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141A2" w:rsidRPr="001141A2" w14:paraId="0AB41C90" w14:textId="77777777" w:rsidTr="008E431C">
        <w:trPr>
          <w:trHeight w:val="110"/>
        </w:trPr>
        <w:tc>
          <w:tcPr>
            <w:tcW w:w="1843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F20EA28" w14:textId="77777777" w:rsidR="001141A2" w:rsidRPr="001141A2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3775F68" w14:textId="4BC5C978" w:rsidR="001141A2" w:rsidRPr="008E431C" w:rsidRDefault="001141A2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E431C">
              <w:rPr>
                <w:rFonts w:ascii="Times New Roman" w:hAnsi="Times New Roman" w:cs="Times New Roman"/>
                <w:szCs w:val="21"/>
              </w:rPr>
              <w:t>L</w:t>
            </w:r>
            <w:r w:rsidRPr="008E431C">
              <w:rPr>
                <w:rFonts w:ascii="Times New Roman" w:hAnsi="Times New Roman" w:cs="Times New Roman" w:hint="eastAsia"/>
                <w:szCs w:val="21"/>
              </w:rPr>
              <w:t xml:space="preserve">ow </w:t>
            </w:r>
            <w:r w:rsidRPr="008E431C">
              <w:rPr>
                <w:rFonts w:ascii="Times New Roman" w:hAnsi="Times New Roman" w:cs="Times New Roman"/>
                <w:szCs w:val="21"/>
              </w:rPr>
              <w:t>(</w:t>
            </w:r>
            <w:r w:rsidRPr="008E431C">
              <w:rPr>
                <w:rFonts w:ascii="Times New Roman" w:hAnsi="Times New Roman" w:cs="Times New Roman"/>
                <w:i/>
                <w:szCs w:val="21"/>
              </w:rPr>
              <w:t>n</w:t>
            </w:r>
            <w:r w:rsidRPr="008E431C">
              <w:rPr>
                <w:rFonts w:ascii="Times New Roman" w:hAnsi="Times New Roman" w:cs="Times New Roman"/>
                <w:szCs w:val="21"/>
              </w:rPr>
              <w:t xml:space="preserve"> =</w:t>
            </w:r>
            <w:r w:rsidR="008E431C" w:rsidRPr="008E431C">
              <w:rPr>
                <w:rFonts w:ascii="Times New Roman" w:hAnsi="Times New Roman" w:cs="Times New Roman"/>
                <w:szCs w:val="21"/>
              </w:rPr>
              <w:t>195</w:t>
            </w:r>
            <w:r w:rsidRPr="008E43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CE5B4D9" w14:textId="28ACB8BB" w:rsidR="001141A2" w:rsidRPr="008E431C" w:rsidRDefault="001141A2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E431C">
              <w:rPr>
                <w:rFonts w:ascii="Times New Roman" w:hAnsi="Times New Roman" w:cs="Times New Roman" w:hint="eastAsia"/>
                <w:szCs w:val="21"/>
              </w:rPr>
              <w:t>High</w:t>
            </w:r>
            <w:r w:rsidRPr="008E43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8E431C">
              <w:rPr>
                <w:rFonts w:ascii="Times New Roman" w:hAnsi="Times New Roman" w:cs="Times New Roman"/>
                <w:i/>
                <w:szCs w:val="21"/>
              </w:rPr>
              <w:t>n</w:t>
            </w:r>
            <w:r w:rsidRPr="008E431C">
              <w:rPr>
                <w:rFonts w:ascii="Times New Roman" w:hAnsi="Times New Roman" w:cs="Times New Roman"/>
                <w:szCs w:val="21"/>
              </w:rPr>
              <w:t xml:space="preserve"> = </w:t>
            </w:r>
            <w:r w:rsidR="008E431C" w:rsidRPr="008E431C">
              <w:rPr>
                <w:rFonts w:ascii="Times New Roman" w:hAnsi="Times New Roman" w:cs="Times New Roman"/>
                <w:szCs w:val="21"/>
              </w:rPr>
              <w:t>161</w:t>
            </w:r>
            <w:r w:rsidRPr="008E43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357CF2E" w14:textId="77777777" w:rsidR="001141A2" w:rsidRPr="008E431C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E431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8E431C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1141A2" w:rsidRPr="001141A2" w14:paraId="295D70B8" w14:textId="77777777" w:rsidTr="008E431C">
        <w:trPr>
          <w:trHeight w:val="584"/>
        </w:trPr>
        <w:tc>
          <w:tcPr>
            <w:tcW w:w="1843" w:type="pct"/>
          </w:tcPr>
          <w:p w14:paraId="3D385B35" w14:textId="77777777" w:rsidR="001141A2" w:rsidRDefault="001141A2" w:rsidP="00432BDD">
            <w:pPr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222222"/>
                <w:szCs w:val="21"/>
              </w:rPr>
              <w:t>Age (years old)</w:t>
            </w:r>
          </w:p>
          <w:p w14:paraId="51899AB1" w14:textId="7B8755A5" w:rsidR="001141A2" w:rsidRPr="001141A2" w:rsidRDefault="001141A2" w:rsidP="00432BDD">
            <w:pPr>
              <w:rPr>
                <w:rFonts w:ascii="Times New Roman" w:hAnsi="Times New Roman" w:cs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 xml:space="preserve">   ≤ 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4A5155">
              <w:rPr>
                <w:rFonts w:ascii="Times New Roman" w:hAnsi="Times New Roman" w:cs="Times New Roman"/>
                <w:szCs w:val="21"/>
              </w:rPr>
              <w:t>5</w:t>
            </w:r>
          </w:p>
          <w:p w14:paraId="270059A2" w14:textId="480EB4B6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 xml:space="preserve">   &gt; </w:t>
            </w:r>
            <w:r w:rsidR="00AD6956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1283" w:type="pct"/>
            <w:shd w:val="clear" w:color="auto" w:fill="auto"/>
          </w:tcPr>
          <w:p w14:paraId="537B73D1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216FC35" w14:textId="47A1819D" w:rsidR="001141A2" w:rsidRPr="00711121" w:rsidRDefault="005568DF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31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8E431C" w:rsidRPr="00711121">
              <w:rPr>
                <w:rFonts w:ascii="Times New Roman" w:hAnsi="Times New Roman" w:cs="Times New Roman"/>
                <w:szCs w:val="21"/>
              </w:rPr>
              <w:t>15.9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06D64A95" w14:textId="1D24CDAF" w:rsidR="001141A2" w:rsidRPr="00711121" w:rsidRDefault="008E431C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164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84.1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093" w:type="pct"/>
            <w:shd w:val="clear" w:color="auto" w:fill="auto"/>
          </w:tcPr>
          <w:p w14:paraId="0446A1F5" w14:textId="77777777" w:rsidR="00357BBA" w:rsidRPr="00711121" w:rsidRDefault="00357BBA" w:rsidP="00357BB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4BFE0D0" w14:textId="3E0C5C6E" w:rsidR="00357BBA" w:rsidRPr="00711121" w:rsidRDefault="00A80846" w:rsidP="00357BB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44</w:t>
            </w:r>
            <w:r w:rsidR="00357BBA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8E431C" w:rsidRPr="00711121">
              <w:rPr>
                <w:rFonts w:ascii="Times New Roman" w:hAnsi="Times New Roman" w:cs="Times New Roman"/>
                <w:szCs w:val="21"/>
              </w:rPr>
              <w:t>27.3</w:t>
            </w:r>
            <w:r w:rsidR="00357BBA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2E675D35" w14:textId="44900E94" w:rsidR="001141A2" w:rsidRPr="00711121" w:rsidRDefault="008E431C" w:rsidP="00357BB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117</w:t>
            </w:r>
            <w:r w:rsidR="00357BBA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72</w:t>
            </w:r>
            <w:r w:rsidR="00A80846" w:rsidRPr="00711121">
              <w:rPr>
                <w:rFonts w:ascii="Times New Roman" w:hAnsi="Times New Roman" w:cs="Times New Roman"/>
                <w:szCs w:val="21"/>
              </w:rPr>
              <w:t>.7</w:t>
            </w:r>
            <w:r w:rsidR="00357BBA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shd w:val="clear" w:color="auto" w:fill="auto"/>
            <w:vAlign w:val="bottom"/>
          </w:tcPr>
          <w:p w14:paraId="4E6F92BE" w14:textId="07C12429" w:rsidR="001141A2" w:rsidRPr="00711121" w:rsidRDefault="003F639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11121">
              <w:rPr>
                <w:rFonts w:ascii="Times New Roman" w:hAnsi="Times New Roman" w:cs="Times New Roman"/>
                <w:szCs w:val="21"/>
              </w:rPr>
              <w:t>.0</w:t>
            </w:r>
            <w:r w:rsidR="00057840" w:rsidRPr="00711121">
              <w:rPr>
                <w:rFonts w:ascii="Times New Roman" w:hAnsi="Times New Roman" w:cs="Times New Roman"/>
                <w:szCs w:val="21"/>
              </w:rPr>
              <w:t>08</w:t>
            </w:r>
          </w:p>
        </w:tc>
      </w:tr>
      <w:tr w:rsidR="001141A2" w:rsidRPr="001141A2" w14:paraId="683DD518" w14:textId="77777777" w:rsidTr="00357BBA">
        <w:trPr>
          <w:trHeight w:val="584"/>
        </w:trPr>
        <w:tc>
          <w:tcPr>
            <w:tcW w:w="1843" w:type="pct"/>
          </w:tcPr>
          <w:p w14:paraId="20EE58BC" w14:textId="77777777" w:rsidR="001141A2" w:rsidRPr="001141A2" w:rsidRDefault="001141A2" w:rsidP="001141A2">
            <w:pPr>
              <w:jc w:val="left"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222222"/>
                <w:szCs w:val="21"/>
              </w:rPr>
              <w:t>Tumor size (mm)</w:t>
            </w:r>
          </w:p>
          <w:p w14:paraId="72CEEBB3" w14:textId="77777777" w:rsidR="001141A2" w:rsidRPr="001141A2" w:rsidRDefault="001141A2" w:rsidP="001141A2">
            <w:pPr>
              <w:rPr>
                <w:rFonts w:ascii="Times New Roman" w:hAnsi="Times New Roman" w:cs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 xml:space="preserve">   ≤ 20.0</w:t>
            </w:r>
          </w:p>
          <w:p w14:paraId="4032DD14" w14:textId="07353634" w:rsidR="001141A2" w:rsidRPr="001141A2" w:rsidRDefault="001141A2" w:rsidP="001141A2">
            <w:pPr>
              <w:jc w:val="left"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 xml:space="preserve">   &gt; 20.0</w:t>
            </w:r>
          </w:p>
        </w:tc>
        <w:tc>
          <w:tcPr>
            <w:tcW w:w="1283" w:type="pct"/>
          </w:tcPr>
          <w:p w14:paraId="36C4A3AB" w14:textId="77777777" w:rsidR="001141A2" w:rsidRPr="00711121" w:rsidRDefault="001141A2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0C7A832" w14:textId="4E5AACD1" w:rsidR="001141A2" w:rsidRPr="00711121" w:rsidRDefault="00057840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35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17.9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7A5824B9" w14:textId="082EB4DA" w:rsidR="001141A2" w:rsidRPr="00711121" w:rsidRDefault="00057840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160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82.1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093" w:type="pct"/>
          </w:tcPr>
          <w:p w14:paraId="1015A388" w14:textId="77777777" w:rsidR="001141A2" w:rsidRPr="00711121" w:rsidRDefault="001141A2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92F43F1" w14:textId="37D1C362" w:rsidR="001141A2" w:rsidRPr="00711121" w:rsidRDefault="00057840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2</w:t>
            </w:r>
            <w:r w:rsidR="00A80846" w:rsidRPr="00711121">
              <w:rPr>
                <w:rFonts w:ascii="Times New Roman" w:hAnsi="Times New Roman" w:cs="Times New Roman"/>
                <w:szCs w:val="21"/>
              </w:rPr>
              <w:t>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747545" w:rsidRPr="00711121">
              <w:rPr>
                <w:rFonts w:ascii="Times New Roman" w:hAnsi="Times New Roman" w:cs="Times New Roman"/>
                <w:szCs w:val="21"/>
              </w:rPr>
              <w:t>1</w:t>
            </w:r>
            <w:r w:rsidR="00A80846" w:rsidRPr="00711121">
              <w:rPr>
                <w:rFonts w:ascii="Times New Roman" w:hAnsi="Times New Roman" w:cs="Times New Roman"/>
                <w:szCs w:val="21"/>
              </w:rPr>
              <w:t>4.</w:t>
            </w:r>
            <w:r w:rsidRPr="00711121">
              <w:rPr>
                <w:rFonts w:ascii="Times New Roman" w:hAnsi="Times New Roman" w:cs="Times New Roman"/>
                <w:szCs w:val="21"/>
              </w:rPr>
              <w:t>9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2285D2F5" w14:textId="29E4A240" w:rsidR="001141A2" w:rsidRPr="00711121" w:rsidRDefault="00057840" w:rsidP="001141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137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747545" w:rsidRPr="00711121">
              <w:rPr>
                <w:rFonts w:ascii="Times New Roman" w:hAnsi="Times New Roman" w:cs="Times New Roman"/>
                <w:szCs w:val="21"/>
              </w:rPr>
              <w:t>8</w:t>
            </w:r>
            <w:r w:rsidR="00A80846" w:rsidRPr="00711121">
              <w:rPr>
                <w:rFonts w:ascii="Times New Roman" w:hAnsi="Times New Roman" w:cs="Times New Roman"/>
                <w:szCs w:val="21"/>
              </w:rPr>
              <w:t>5.</w:t>
            </w:r>
            <w:r w:rsidRPr="00711121">
              <w:rPr>
                <w:rFonts w:ascii="Times New Roman" w:hAnsi="Times New Roman" w:cs="Times New Roman"/>
                <w:szCs w:val="21"/>
              </w:rPr>
              <w:t>1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vAlign w:val="bottom"/>
          </w:tcPr>
          <w:p w14:paraId="02FABD53" w14:textId="50C4E372" w:rsidR="001141A2" w:rsidRPr="00711121" w:rsidRDefault="003F639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11121">
              <w:rPr>
                <w:rFonts w:ascii="Times New Roman" w:hAnsi="Times New Roman" w:cs="Times New Roman"/>
                <w:szCs w:val="21"/>
              </w:rPr>
              <w:t>.</w:t>
            </w:r>
            <w:r w:rsidR="00711121" w:rsidRPr="00711121">
              <w:rPr>
                <w:rFonts w:ascii="Times New Roman" w:hAnsi="Times New Roman" w:cs="Times New Roman"/>
                <w:szCs w:val="21"/>
              </w:rPr>
              <w:t>442</w:t>
            </w:r>
          </w:p>
        </w:tc>
      </w:tr>
      <w:tr w:rsidR="001141A2" w:rsidRPr="001141A2" w14:paraId="4598B631" w14:textId="77777777" w:rsidTr="00357BBA">
        <w:trPr>
          <w:trHeight w:val="584"/>
        </w:trPr>
        <w:tc>
          <w:tcPr>
            <w:tcW w:w="1843" w:type="pct"/>
          </w:tcPr>
          <w:p w14:paraId="00BA19B1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kern w:val="0"/>
                <w:szCs w:val="21"/>
              </w:rPr>
              <w:t>Skin infiltration</w:t>
            </w:r>
          </w:p>
          <w:p w14:paraId="7E783C6A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  Negative</w:t>
            </w:r>
          </w:p>
          <w:p w14:paraId="65B2B9A6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  Positive</w:t>
            </w:r>
          </w:p>
        </w:tc>
        <w:tc>
          <w:tcPr>
            <w:tcW w:w="1283" w:type="pct"/>
          </w:tcPr>
          <w:p w14:paraId="14890686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7CC07C3" w14:textId="28FA2FAC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152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(7</w:t>
            </w:r>
            <w:r w:rsidRPr="00711121">
              <w:rPr>
                <w:rFonts w:ascii="Times New Roman" w:hAnsi="Times New Roman" w:cs="Times New Roman"/>
                <w:szCs w:val="21"/>
              </w:rPr>
              <w:t>7.9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1952AFD0" w14:textId="6F9AE995" w:rsidR="001141A2" w:rsidRPr="00711121" w:rsidRDefault="00057840" w:rsidP="006D13A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43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(2</w:t>
            </w:r>
            <w:r w:rsidRPr="00711121">
              <w:rPr>
                <w:rFonts w:ascii="Times New Roman" w:hAnsi="Times New Roman" w:cs="Times New Roman"/>
                <w:szCs w:val="21"/>
              </w:rPr>
              <w:t>2.1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093" w:type="pct"/>
          </w:tcPr>
          <w:p w14:paraId="142F8E97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F7DEA07" w14:textId="01D12B9B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146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747545" w:rsidRPr="00711121">
              <w:rPr>
                <w:rFonts w:ascii="Times New Roman" w:hAnsi="Times New Roman" w:cs="Times New Roman"/>
                <w:szCs w:val="21"/>
              </w:rPr>
              <w:t>9</w:t>
            </w:r>
            <w:r w:rsidRPr="00711121">
              <w:rPr>
                <w:rFonts w:ascii="Times New Roman" w:hAnsi="Times New Roman" w:cs="Times New Roman"/>
                <w:szCs w:val="21"/>
              </w:rPr>
              <w:t>0.7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1C881112" w14:textId="35BCB338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15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9.3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vAlign w:val="bottom"/>
          </w:tcPr>
          <w:p w14:paraId="2B03A333" w14:textId="0DEB30CB" w:rsidR="001141A2" w:rsidRPr="00711121" w:rsidRDefault="003F639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11121"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1141A2" w:rsidRPr="001141A2" w14:paraId="68DAB2A1" w14:textId="77777777" w:rsidTr="00357BBA">
        <w:trPr>
          <w:trHeight w:val="584"/>
        </w:trPr>
        <w:tc>
          <w:tcPr>
            <w:tcW w:w="1843" w:type="pct"/>
          </w:tcPr>
          <w:p w14:paraId="0E924767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>Lymph node status</w:t>
            </w:r>
          </w:p>
          <w:p w14:paraId="1CC9E67A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  Negative</w:t>
            </w:r>
          </w:p>
          <w:p w14:paraId="089BA8AC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  Positive</w:t>
            </w:r>
          </w:p>
        </w:tc>
        <w:tc>
          <w:tcPr>
            <w:tcW w:w="1283" w:type="pct"/>
          </w:tcPr>
          <w:p w14:paraId="56A2737F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135C500" w14:textId="7E6D69D8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6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(3</w:t>
            </w:r>
            <w:r w:rsidRPr="00711121">
              <w:rPr>
                <w:rFonts w:ascii="Times New Roman" w:hAnsi="Times New Roman" w:cs="Times New Roman"/>
                <w:szCs w:val="21"/>
              </w:rPr>
              <w:t>2.3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76D3601F" w14:textId="04125398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132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(6</w:t>
            </w:r>
            <w:r w:rsidRPr="00711121">
              <w:rPr>
                <w:rFonts w:ascii="Times New Roman" w:hAnsi="Times New Roman" w:cs="Times New Roman"/>
                <w:szCs w:val="21"/>
              </w:rPr>
              <w:t>7.7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093" w:type="pct"/>
          </w:tcPr>
          <w:p w14:paraId="261B7E46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7C80465" w14:textId="6C1406BC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58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36.0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1F5D5CAD" w14:textId="7C83AE5B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103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64.0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vAlign w:val="bottom"/>
          </w:tcPr>
          <w:p w14:paraId="5BB92559" w14:textId="79818A26" w:rsidR="001141A2" w:rsidRPr="00711121" w:rsidRDefault="003F639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11121">
              <w:rPr>
                <w:rFonts w:ascii="Times New Roman" w:hAnsi="Times New Roman" w:cs="Times New Roman"/>
                <w:szCs w:val="21"/>
              </w:rPr>
              <w:t>.</w:t>
            </w:r>
            <w:r w:rsidR="00711121" w:rsidRPr="00711121">
              <w:rPr>
                <w:rFonts w:ascii="Times New Roman" w:hAnsi="Times New Roman" w:cs="Times New Roman"/>
                <w:szCs w:val="21"/>
              </w:rPr>
              <w:t>461</w:t>
            </w:r>
          </w:p>
        </w:tc>
      </w:tr>
      <w:tr w:rsidR="001141A2" w:rsidRPr="001141A2" w14:paraId="5538E5C8" w14:textId="77777777" w:rsidTr="00357BBA">
        <w:trPr>
          <w:trHeight w:val="586"/>
        </w:trPr>
        <w:tc>
          <w:tcPr>
            <w:tcW w:w="1843" w:type="pct"/>
          </w:tcPr>
          <w:p w14:paraId="2903A886" w14:textId="77777777" w:rsidR="001141A2" w:rsidRPr="001141A2" w:rsidRDefault="001141A2" w:rsidP="00432BDD">
            <w:pPr>
              <w:spacing w:line="280" w:lineRule="exact"/>
              <w:jc w:val="left"/>
              <w:rPr>
                <w:rFonts w:ascii="Times New Roman" w:hAnsi="Times New Roman"/>
                <w:szCs w:val="21"/>
              </w:rPr>
            </w:pPr>
            <w:r w:rsidRPr="001141A2">
              <w:rPr>
                <w:rFonts w:ascii="Times New Roman" w:hAnsi="Times New Roman" w:hint="eastAsia"/>
                <w:szCs w:val="21"/>
              </w:rPr>
              <w:t>E</w:t>
            </w:r>
            <w:r w:rsidRPr="001141A2">
              <w:rPr>
                <w:rFonts w:ascii="Times New Roman" w:hAnsi="Times New Roman"/>
                <w:szCs w:val="21"/>
              </w:rPr>
              <w:t>strogen receptor</w:t>
            </w:r>
          </w:p>
          <w:p w14:paraId="0C64F4F3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Negative</w:t>
            </w:r>
          </w:p>
          <w:p w14:paraId="1815C0B5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Positive</w:t>
            </w:r>
          </w:p>
        </w:tc>
        <w:tc>
          <w:tcPr>
            <w:tcW w:w="1283" w:type="pct"/>
          </w:tcPr>
          <w:p w14:paraId="158E9C99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B1A5FF1" w14:textId="201E2A47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73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3</w:t>
            </w:r>
            <w:r w:rsidRPr="00711121">
              <w:rPr>
                <w:rFonts w:ascii="Times New Roman" w:hAnsi="Times New Roman" w:cs="Times New Roman"/>
                <w:szCs w:val="21"/>
              </w:rPr>
              <w:t>7.4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5DDF6988" w14:textId="22BC509E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122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6</w:t>
            </w:r>
            <w:r w:rsidRPr="00711121">
              <w:rPr>
                <w:rFonts w:ascii="Times New Roman" w:hAnsi="Times New Roman" w:cs="Times New Roman"/>
                <w:szCs w:val="21"/>
              </w:rPr>
              <w:t>2.6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093" w:type="pct"/>
          </w:tcPr>
          <w:p w14:paraId="5EE05D19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06067FD" w14:textId="3391CE15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114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70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.</w:t>
            </w:r>
            <w:r w:rsidRPr="00711121">
              <w:rPr>
                <w:rFonts w:ascii="Times New Roman" w:hAnsi="Times New Roman" w:cs="Times New Roman"/>
                <w:szCs w:val="21"/>
              </w:rPr>
              <w:t>8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6D8241EE" w14:textId="048F47DA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47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29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.</w:t>
            </w:r>
            <w:r w:rsidRPr="00711121">
              <w:rPr>
                <w:rFonts w:ascii="Times New Roman" w:hAnsi="Times New Roman" w:cs="Times New Roman"/>
                <w:szCs w:val="21"/>
              </w:rPr>
              <w:t>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vAlign w:val="bottom"/>
          </w:tcPr>
          <w:p w14:paraId="39282C51" w14:textId="02D9E377" w:rsidR="001141A2" w:rsidRPr="00711121" w:rsidRDefault="00711121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&lt;</w:t>
            </w:r>
            <w:r w:rsidR="003F6396"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="003F6396" w:rsidRPr="00711121">
              <w:rPr>
                <w:rFonts w:ascii="Times New Roman" w:hAnsi="Times New Roman" w:cs="Times New Roman"/>
                <w:szCs w:val="21"/>
              </w:rPr>
              <w:t>.</w:t>
            </w:r>
            <w:r w:rsidRPr="00711121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1141A2" w:rsidRPr="001141A2" w14:paraId="17AF6F16" w14:textId="77777777" w:rsidTr="00357BBA">
        <w:trPr>
          <w:trHeight w:val="454"/>
        </w:trPr>
        <w:tc>
          <w:tcPr>
            <w:tcW w:w="1843" w:type="pct"/>
          </w:tcPr>
          <w:p w14:paraId="02D41901" w14:textId="77777777" w:rsidR="001141A2" w:rsidRPr="001141A2" w:rsidRDefault="001141A2" w:rsidP="00432BDD">
            <w:pPr>
              <w:spacing w:line="280" w:lineRule="exact"/>
              <w:jc w:val="left"/>
              <w:rPr>
                <w:rFonts w:ascii="Times New Roman" w:hAnsi="Times New Roman"/>
                <w:szCs w:val="21"/>
              </w:rPr>
            </w:pPr>
            <w:r w:rsidRPr="001141A2">
              <w:rPr>
                <w:rFonts w:ascii="Times New Roman" w:hAnsi="Times New Roman"/>
                <w:szCs w:val="21"/>
              </w:rPr>
              <w:t>Progesterone receptor</w:t>
            </w:r>
          </w:p>
          <w:p w14:paraId="1DCFEBB2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Negative</w:t>
            </w:r>
          </w:p>
          <w:p w14:paraId="4C91C536" w14:textId="77777777" w:rsidR="001141A2" w:rsidRPr="001141A2" w:rsidRDefault="001141A2" w:rsidP="00432BDD">
            <w:pPr>
              <w:spacing w:line="280" w:lineRule="exact"/>
              <w:jc w:val="left"/>
              <w:rPr>
                <w:rFonts w:ascii="Times New Roman" w:hAnsi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Positive</w:t>
            </w:r>
          </w:p>
        </w:tc>
        <w:tc>
          <w:tcPr>
            <w:tcW w:w="1283" w:type="pct"/>
          </w:tcPr>
          <w:p w14:paraId="0F478648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5F72D95" w14:textId="33C33646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112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57.</w:t>
            </w:r>
            <w:r w:rsidRPr="00711121">
              <w:rPr>
                <w:rFonts w:ascii="Times New Roman" w:hAnsi="Times New Roman" w:cs="Times New Roman"/>
                <w:szCs w:val="21"/>
              </w:rPr>
              <w:t>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369C7429" w14:textId="2173FA4E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83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42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.</w:t>
            </w:r>
            <w:r w:rsidRPr="00711121">
              <w:rPr>
                <w:rFonts w:ascii="Times New Roman" w:hAnsi="Times New Roman" w:cs="Times New Roman"/>
                <w:szCs w:val="21"/>
              </w:rPr>
              <w:t>6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093" w:type="pct"/>
          </w:tcPr>
          <w:p w14:paraId="2B212A3A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25DCB0A" w14:textId="620E4E85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130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747545" w:rsidRPr="00711121">
              <w:rPr>
                <w:rFonts w:ascii="Times New Roman" w:hAnsi="Times New Roman" w:cs="Times New Roman"/>
                <w:szCs w:val="21"/>
              </w:rPr>
              <w:t>8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0.</w:t>
            </w:r>
            <w:r w:rsidRPr="00711121">
              <w:rPr>
                <w:rFonts w:ascii="Times New Roman" w:hAnsi="Times New Roman" w:cs="Times New Roman"/>
                <w:szCs w:val="21"/>
              </w:rPr>
              <w:t>7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5342FB8C" w14:textId="50002B9D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31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19.3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vAlign w:val="bottom"/>
          </w:tcPr>
          <w:p w14:paraId="4BB91D8C" w14:textId="73CF9665" w:rsidR="001141A2" w:rsidRPr="00711121" w:rsidRDefault="00711121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&lt;</w:t>
            </w:r>
            <w:r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11121"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1141A2" w:rsidRPr="001141A2" w14:paraId="097492B9" w14:textId="77777777" w:rsidTr="00357BBA">
        <w:trPr>
          <w:trHeight w:val="394"/>
        </w:trPr>
        <w:tc>
          <w:tcPr>
            <w:tcW w:w="1843" w:type="pct"/>
          </w:tcPr>
          <w:p w14:paraId="40454FB2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>Hormone receptor</w:t>
            </w:r>
          </w:p>
          <w:p w14:paraId="3E0F3C0D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Negative</w:t>
            </w:r>
          </w:p>
          <w:p w14:paraId="697F9723" w14:textId="77777777" w:rsidR="001141A2" w:rsidRPr="001141A2" w:rsidRDefault="001141A2" w:rsidP="00432BDD">
            <w:pPr>
              <w:spacing w:line="280" w:lineRule="exact"/>
              <w:jc w:val="left"/>
              <w:rPr>
                <w:rFonts w:ascii="Times New Roman" w:hAnsi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Positive</w:t>
            </w:r>
          </w:p>
        </w:tc>
        <w:tc>
          <w:tcPr>
            <w:tcW w:w="1283" w:type="pct"/>
          </w:tcPr>
          <w:p w14:paraId="5ED60071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2DBCA03" w14:textId="71E205BF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71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36.4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54E1C28F" w14:textId="6BFB5BE4" w:rsidR="001141A2" w:rsidRPr="00711121" w:rsidRDefault="00057840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124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63.6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093" w:type="pct"/>
          </w:tcPr>
          <w:p w14:paraId="73F1D03F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ECEFB19" w14:textId="15F2960F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112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69.</w:t>
            </w:r>
            <w:r w:rsidRPr="00711121">
              <w:rPr>
                <w:rFonts w:ascii="Times New Roman" w:hAnsi="Times New Roman" w:cs="Times New Roman"/>
                <w:szCs w:val="21"/>
              </w:rPr>
              <w:t>6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0583AB74" w14:textId="6BF04A70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4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9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D13AD" w:rsidRPr="00711121">
              <w:rPr>
                <w:rFonts w:ascii="Times New Roman" w:hAnsi="Times New Roman" w:cs="Times New Roman"/>
                <w:szCs w:val="21"/>
              </w:rPr>
              <w:t>30.</w:t>
            </w:r>
            <w:r w:rsidRPr="00711121">
              <w:rPr>
                <w:rFonts w:ascii="Times New Roman" w:hAnsi="Times New Roman" w:cs="Times New Roman"/>
                <w:szCs w:val="21"/>
              </w:rPr>
              <w:t>4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vAlign w:val="bottom"/>
          </w:tcPr>
          <w:p w14:paraId="27552B8D" w14:textId="7F26CCB8" w:rsidR="001141A2" w:rsidRPr="00711121" w:rsidRDefault="003F639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&lt;</w:t>
            </w:r>
            <w:r w:rsidRPr="00711121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141A2" w:rsidRPr="001141A2" w14:paraId="4D0E330C" w14:textId="77777777" w:rsidTr="00357BBA">
        <w:trPr>
          <w:trHeight w:val="176"/>
        </w:trPr>
        <w:tc>
          <w:tcPr>
            <w:tcW w:w="1843" w:type="pct"/>
          </w:tcPr>
          <w:p w14:paraId="582D7628" w14:textId="77777777" w:rsidR="001141A2" w:rsidRPr="001141A2" w:rsidRDefault="001141A2" w:rsidP="00432BDD">
            <w:pPr>
              <w:spacing w:line="280" w:lineRule="exact"/>
              <w:jc w:val="left"/>
              <w:rPr>
                <w:rFonts w:ascii="Times New Roman" w:hAnsi="Times New Roman"/>
                <w:szCs w:val="21"/>
              </w:rPr>
            </w:pPr>
            <w:r w:rsidRPr="001141A2">
              <w:rPr>
                <w:rFonts w:ascii="Times New Roman" w:hAnsi="Times New Roman"/>
                <w:szCs w:val="21"/>
              </w:rPr>
              <w:t>HER2</w:t>
            </w:r>
          </w:p>
          <w:p w14:paraId="631ACA26" w14:textId="77777777" w:rsidR="001141A2" w:rsidRPr="001141A2" w:rsidRDefault="001141A2" w:rsidP="00432BDD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Negative</w:t>
            </w:r>
          </w:p>
          <w:p w14:paraId="15CA0A0B" w14:textId="77777777" w:rsidR="001141A2" w:rsidRPr="001141A2" w:rsidRDefault="001141A2" w:rsidP="00432BDD">
            <w:pPr>
              <w:spacing w:line="280" w:lineRule="exact"/>
              <w:jc w:val="left"/>
              <w:rPr>
                <w:rFonts w:ascii="Times New Roman" w:hAnsi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color w:val="000000"/>
                <w:szCs w:val="21"/>
              </w:rPr>
              <w:t xml:space="preserve">   Positive</w:t>
            </w:r>
          </w:p>
        </w:tc>
        <w:tc>
          <w:tcPr>
            <w:tcW w:w="1283" w:type="pct"/>
          </w:tcPr>
          <w:p w14:paraId="091B0EC6" w14:textId="77777777" w:rsidR="00057840" w:rsidRPr="00711121" w:rsidRDefault="00057840" w:rsidP="0005784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E1277A7" w14:textId="77777777" w:rsidR="00057840" w:rsidRPr="00711121" w:rsidRDefault="00057840" w:rsidP="000578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138 (70.8%)</w:t>
            </w:r>
          </w:p>
          <w:p w14:paraId="01C184AD" w14:textId="55852493" w:rsidR="001141A2" w:rsidRPr="00711121" w:rsidRDefault="00057840" w:rsidP="000578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57 (29.2%)</w:t>
            </w:r>
          </w:p>
        </w:tc>
        <w:tc>
          <w:tcPr>
            <w:tcW w:w="1093" w:type="pct"/>
          </w:tcPr>
          <w:p w14:paraId="780BA541" w14:textId="77777777" w:rsidR="001141A2" w:rsidRPr="00711121" w:rsidRDefault="001141A2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1CFA899" w14:textId="59DE4B67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93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57.8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  <w:p w14:paraId="4683DB69" w14:textId="0B9DA03E" w:rsidR="001141A2" w:rsidRPr="00711121" w:rsidRDefault="00CA3E0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68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11121">
              <w:rPr>
                <w:rFonts w:ascii="Times New Roman" w:hAnsi="Times New Roman" w:cs="Times New Roman"/>
                <w:szCs w:val="21"/>
              </w:rPr>
              <w:t>42.2</w:t>
            </w:r>
            <w:r w:rsidR="001141A2" w:rsidRPr="0071112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81" w:type="pct"/>
            <w:vAlign w:val="bottom"/>
          </w:tcPr>
          <w:p w14:paraId="4B851F4A" w14:textId="3FC73051" w:rsidR="001141A2" w:rsidRPr="00711121" w:rsidRDefault="003F6396" w:rsidP="00432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11121">
              <w:rPr>
                <w:rFonts w:ascii="Times New Roman" w:hAnsi="Times New Roman" w:cs="Times New Roman"/>
                <w:szCs w:val="21"/>
              </w:rPr>
              <w:t>.0</w:t>
            </w:r>
            <w:r w:rsidR="00711121" w:rsidRPr="00711121"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711121" w:rsidRPr="001141A2" w14:paraId="35FB5C3C" w14:textId="77777777" w:rsidTr="00357BBA">
        <w:trPr>
          <w:trHeight w:val="584"/>
        </w:trPr>
        <w:tc>
          <w:tcPr>
            <w:tcW w:w="1843" w:type="pct"/>
            <w:tcBorders>
              <w:left w:val="nil"/>
              <w:right w:val="nil"/>
            </w:tcBorders>
          </w:tcPr>
          <w:p w14:paraId="34C9330B" w14:textId="77777777" w:rsidR="00711121" w:rsidRPr="001141A2" w:rsidRDefault="00711121" w:rsidP="007111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>Ki67</w:t>
            </w:r>
          </w:p>
          <w:p w14:paraId="25B8051D" w14:textId="77777777" w:rsidR="00711121" w:rsidRPr="001141A2" w:rsidRDefault="00711121" w:rsidP="007111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 xml:space="preserve">   ≤14 %</w:t>
            </w:r>
          </w:p>
          <w:p w14:paraId="1FA8F464" w14:textId="77777777" w:rsidR="00711121" w:rsidRPr="001141A2" w:rsidRDefault="00711121" w:rsidP="00711121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141A2">
              <w:rPr>
                <w:rFonts w:ascii="Times New Roman" w:hAnsi="Times New Roman" w:cs="Times New Roman" w:hint="eastAsia"/>
                <w:szCs w:val="21"/>
              </w:rPr>
              <w:t>&gt;</w:t>
            </w:r>
            <w:r w:rsidRPr="001141A2">
              <w:rPr>
                <w:rFonts w:ascii="Times New Roman" w:hAnsi="Times New Roman" w:cs="Times New Roman"/>
                <w:szCs w:val="21"/>
              </w:rPr>
              <w:t>14 %</w:t>
            </w:r>
          </w:p>
        </w:tc>
        <w:tc>
          <w:tcPr>
            <w:tcW w:w="1283" w:type="pct"/>
            <w:tcBorders>
              <w:left w:val="nil"/>
              <w:right w:val="nil"/>
            </w:tcBorders>
          </w:tcPr>
          <w:p w14:paraId="2FB4656A" w14:textId="77777777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6A3591E" w14:textId="5D369E3F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81 (41.5%)</w:t>
            </w:r>
          </w:p>
          <w:p w14:paraId="339EA3EC" w14:textId="4A0F0924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114 (58.5%)</w:t>
            </w:r>
          </w:p>
        </w:tc>
        <w:tc>
          <w:tcPr>
            <w:tcW w:w="1093" w:type="pct"/>
            <w:tcBorders>
              <w:left w:val="nil"/>
              <w:right w:val="nil"/>
            </w:tcBorders>
          </w:tcPr>
          <w:p w14:paraId="68036E46" w14:textId="77777777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6AA4F97" w14:textId="42733E1B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36 (22.4%)</w:t>
            </w:r>
          </w:p>
          <w:p w14:paraId="2EBC3DBB" w14:textId="11AA3A10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125 (77.6%)</w:t>
            </w:r>
          </w:p>
        </w:tc>
        <w:tc>
          <w:tcPr>
            <w:tcW w:w="781" w:type="pct"/>
            <w:tcBorders>
              <w:left w:val="nil"/>
              <w:right w:val="nil"/>
            </w:tcBorders>
            <w:vAlign w:val="bottom"/>
          </w:tcPr>
          <w:p w14:paraId="0698FBAA" w14:textId="22C39B59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&lt;</w:t>
            </w:r>
            <w:r w:rsidRPr="00711121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711121" w:rsidRPr="001141A2" w14:paraId="489BDC06" w14:textId="77777777" w:rsidTr="00357BBA">
        <w:trPr>
          <w:trHeight w:val="376"/>
        </w:trPr>
        <w:tc>
          <w:tcPr>
            <w:tcW w:w="1843" w:type="pct"/>
            <w:tcBorders>
              <w:left w:val="nil"/>
              <w:right w:val="nil"/>
            </w:tcBorders>
          </w:tcPr>
          <w:p w14:paraId="070E3B79" w14:textId="77777777" w:rsidR="00711121" w:rsidRPr="001141A2" w:rsidRDefault="00711121" w:rsidP="00711121">
            <w:pPr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>ORR</w:t>
            </w:r>
          </w:p>
          <w:p w14:paraId="480C43FC" w14:textId="77777777" w:rsidR="00711121" w:rsidRPr="001141A2" w:rsidRDefault="00711121" w:rsidP="00711121">
            <w:pPr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  Non-Responders</w:t>
            </w:r>
          </w:p>
          <w:p w14:paraId="1998E8C6" w14:textId="77777777" w:rsidR="00711121" w:rsidRPr="001141A2" w:rsidRDefault="00711121" w:rsidP="00711121">
            <w:pPr>
              <w:ind w:firstLineChars="50" w:firstLine="105"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Responders</w:t>
            </w:r>
          </w:p>
        </w:tc>
        <w:tc>
          <w:tcPr>
            <w:tcW w:w="1283" w:type="pct"/>
            <w:tcBorders>
              <w:left w:val="nil"/>
              <w:right w:val="nil"/>
            </w:tcBorders>
          </w:tcPr>
          <w:p w14:paraId="1A26BFAF" w14:textId="77777777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B94688D" w14:textId="65165E00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32 (16.4 %)</w:t>
            </w:r>
          </w:p>
          <w:p w14:paraId="677BCA1A" w14:textId="2E850A89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163 (83.6 %)</w:t>
            </w:r>
          </w:p>
        </w:tc>
        <w:tc>
          <w:tcPr>
            <w:tcW w:w="1093" w:type="pct"/>
            <w:tcBorders>
              <w:left w:val="nil"/>
              <w:right w:val="nil"/>
            </w:tcBorders>
          </w:tcPr>
          <w:p w14:paraId="13054255" w14:textId="77777777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BCE6629" w14:textId="120BC067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8 (5.0%)</w:t>
            </w:r>
          </w:p>
          <w:p w14:paraId="4831FDF9" w14:textId="3C217D13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153 (95.0%)</w:t>
            </w:r>
          </w:p>
        </w:tc>
        <w:tc>
          <w:tcPr>
            <w:tcW w:w="781" w:type="pct"/>
            <w:tcBorders>
              <w:left w:val="nil"/>
              <w:right w:val="nil"/>
            </w:tcBorders>
            <w:vAlign w:val="bottom"/>
          </w:tcPr>
          <w:p w14:paraId="40E91372" w14:textId="2CFD57B9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11121"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711121" w:rsidRPr="001141A2" w14:paraId="6427FDC0" w14:textId="77777777" w:rsidTr="00357BBA">
        <w:trPr>
          <w:trHeight w:val="358"/>
        </w:trPr>
        <w:tc>
          <w:tcPr>
            <w:tcW w:w="1843" w:type="pct"/>
            <w:tcBorders>
              <w:left w:val="nil"/>
              <w:right w:val="nil"/>
            </w:tcBorders>
          </w:tcPr>
          <w:p w14:paraId="1E54A354" w14:textId="77777777" w:rsidR="00711121" w:rsidRPr="001141A2" w:rsidRDefault="00711121" w:rsidP="00711121">
            <w:pPr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>Pathological response</w:t>
            </w:r>
          </w:p>
          <w:p w14:paraId="300A9C7E" w14:textId="77777777" w:rsidR="00711121" w:rsidRPr="001141A2" w:rsidRDefault="00711121" w:rsidP="00711121">
            <w:pPr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 Non-</w:t>
            </w:r>
            <w:proofErr w:type="spellStart"/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>pCR</w:t>
            </w:r>
            <w:proofErr w:type="spellEnd"/>
          </w:p>
          <w:p w14:paraId="2222527C" w14:textId="77777777" w:rsidR="00711121" w:rsidRPr="001141A2" w:rsidRDefault="00711121" w:rsidP="00711121">
            <w:pPr>
              <w:ind w:firstLineChars="50" w:firstLine="105"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</w:t>
            </w:r>
            <w:proofErr w:type="spellStart"/>
            <w:r w:rsidRPr="001141A2">
              <w:rPr>
                <w:rFonts w:ascii="Times New Roman" w:hAnsi="Times New Roman" w:cs="Times New Roman"/>
                <w:bCs/>
                <w:kern w:val="0"/>
                <w:szCs w:val="21"/>
              </w:rPr>
              <w:t>pCR</w:t>
            </w:r>
            <w:proofErr w:type="spellEnd"/>
          </w:p>
        </w:tc>
        <w:tc>
          <w:tcPr>
            <w:tcW w:w="1283" w:type="pct"/>
            <w:tcBorders>
              <w:left w:val="nil"/>
              <w:right w:val="nil"/>
            </w:tcBorders>
          </w:tcPr>
          <w:p w14:paraId="19C3282E" w14:textId="77777777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EE92AF9" w14:textId="0FEA9FBA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156 (80.0%)</w:t>
            </w:r>
          </w:p>
          <w:p w14:paraId="0222907E" w14:textId="1EA3610E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39 (20.0%)</w:t>
            </w:r>
          </w:p>
        </w:tc>
        <w:tc>
          <w:tcPr>
            <w:tcW w:w="1093" w:type="pct"/>
            <w:tcBorders>
              <w:left w:val="nil"/>
              <w:right w:val="nil"/>
            </w:tcBorders>
          </w:tcPr>
          <w:p w14:paraId="030DD2F9" w14:textId="77777777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463397B" w14:textId="7AC44772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82 (50.9%)</w:t>
            </w:r>
          </w:p>
          <w:p w14:paraId="2DA0F5CD" w14:textId="47A07E4B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/>
                <w:szCs w:val="21"/>
              </w:rPr>
              <w:t>79 (49.1%)</w:t>
            </w:r>
          </w:p>
        </w:tc>
        <w:tc>
          <w:tcPr>
            <w:tcW w:w="781" w:type="pct"/>
            <w:tcBorders>
              <w:left w:val="nil"/>
              <w:right w:val="nil"/>
            </w:tcBorders>
            <w:vAlign w:val="bottom"/>
          </w:tcPr>
          <w:p w14:paraId="13028EAB" w14:textId="1021CFCB" w:rsidR="00711121" w:rsidRPr="00711121" w:rsidRDefault="00711121" w:rsidP="007111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11121">
              <w:rPr>
                <w:rFonts w:ascii="Times New Roman" w:hAnsi="Times New Roman" w:cs="Times New Roman" w:hint="eastAsia"/>
                <w:szCs w:val="21"/>
              </w:rPr>
              <w:t>&lt;</w:t>
            </w:r>
            <w:r w:rsidRPr="00711121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</w:tbl>
    <w:p w14:paraId="6E233EE2" w14:textId="4048D31A" w:rsidR="001141A2" w:rsidRPr="004819F7" w:rsidRDefault="004A5155" w:rsidP="00EE7BC2">
      <w:pPr>
        <w:spacing w:line="280" w:lineRule="exact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A0358D">
        <w:rPr>
          <w:rFonts w:ascii="Times New Roman" w:hAnsi="Times New Roman"/>
          <w:color w:val="000000"/>
          <w:sz w:val="24"/>
          <w:szCs w:val="24"/>
        </w:rPr>
        <w:t>TILs: tumor- infiltrating lymphocytes.</w:t>
      </w:r>
      <w:r w:rsidRPr="004A5155">
        <w:rPr>
          <w:rFonts w:ascii="Times New Roman" w:hAnsi="Times New Roman" w:cs="Times New Roman"/>
          <w:sz w:val="24"/>
          <w:szCs w:val="24"/>
        </w:rPr>
        <w:t xml:space="preserve"> </w:t>
      </w:r>
      <w:r w:rsidRPr="00CA6981">
        <w:rPr>
          <w:rFonts w:ascii="Times New Roman" w:hAnsi="Times New Roman" w:cs="Times New Roman"/>
          <w:sz w:val="24"/>
          <w:szCs w:val="24"/>
        </w:rPr>
        <w:t>HER: human epidermal growth factor receptor. ORR: objective response rate. CR: complete response.</w:t>
      </w:r>
      <w:bookmarkStart w:id="0" w:name="_GoBack"/>
      <w:bookmarkEnd w:id="0"/>
    </w:p>
    <w:sectPr w:rsidR="001141A2" w:rsidRPr="004819F7" w:rsidSect="00CB0BDE">
      <w:pgSz w:w="11906" w:h="16838" w:code="9"/>
      <w:pgMar w:top="720" w:right="720" w:bottom="720" w:left="425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77CF07" w14:textId="77777777" w:rsidR="009B52F3" w:rsidRDefault="009B52F3" w:rsidP="00D61EE2">
      <w:r>
        <w:separator/>
      </w:r>
    </w:p>
  </w:endnote>
  <w:endnote w:type="continuationSeparator" w:id="0">
    <w:p w14:paraId="380DEC51" w14:textId="77777777" w:rsidR="009B52F3" w:rsidRDefault="009B52F3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92F4C1" w14:textId="77777777" w:rsidR="009B52F3" w:rsidRDefault="009B52F3" w:rsidP="00D61EE2">
      <w:r>
        <w:separator/>
      </w:r>
    </w:p>
  </w:footnote>
  <w:footnote w:type="continuationSeparator" w:id="0">
    <w:p w14:paraId="30546B96" w14:textId="77777777" w:rsidR="009B52F3" w:rsidRDefault="009B52F3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E2"/>
    <w:rsid w:val="00000865"/>
    <w:rsid w:val="00001F8B"/>
    <w:rsid w:val="000035B5"/>
    <w:rsid w:val="00007057"/>
    <w:rsid w:val="0001268B"/>
    <w:rsid w:val="00014FDA"/>
    <w:rsid w:val="00023A41"/>
    <w:rsid w:val="00024D7B"/>
    <w:rsid w:val="00032BA5"/>
    <w:rsid w:val="00037809"/>
    <w:rsid w:val="0004131F"/>
    <w:rsid w:val="0004649B"/>
    <w:rsid w:val="000500CE"/>
    <w:rsid w:val="00054C9C"/>
    <w:rsid w:val="00057840"/>
    <w:rsid w:val="00067A1A"/>
    <w:rsid w:val="000710F8"/>
    <w:rsid w:val="0008765F"/>
    <w:rsid w:val="00087A27"/>
    <w:rsid w:val="00087A2D"/>
    <w:rsid w:val="00090652"/>
    <w:rsid w:val="000B045A"/>
    <w:rsid w:val="000B3C76"/>
    <w:rsid w:val="000D6B77"/>
    <w:rsid w:val="000E7B23"/>
    <w:rsid w:val="000F0FEC"/>
    <w:rsid w:val="000F40D1"/>
    <w:rsid w:val="000F4BEE"/>
    <w:rsid w:val="00103D27"/>
    <w:rsid w:val="001138AF"/>
    <w:rsid w:val="001141A2"/>
    <w:rsid w:val="00124D68"/>
    <w:rsid w:val="001301BD"/>
    <w:rsid w:val="001357E4"/>
    <w:rsid w:val="00137F47"/>
    <w:rsid w:val="00142A9D"/>
    <w:rsid w:val="0016226F"/>
    <w:rsid w:val="00172A07"/>
    <w:rsid w:val="00175332"/>
    <w:rsid w:val="00185EE1"/>
    <w:rsid w:val="0019086F"/>
    <w:rsid w:val="001A2255"/>
    <w:rsid w:val="001B6DEE"/>
    <w:rsid w:val="001B7132"/>
    <w:rsid w:val="001C3C39"/>
    <w:rsid w:val="001D16B1"/>
    <w:rsid w:val="001D3E89"/>
    <w:rsid w:val="001E2CAF"/>
    <w:rsid w:val="001F4AC8"/>
    <w:rsid w:val="00201875"/>
    <w:rsid w:val="0020461E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81E5E"/>
    <w:rsid w:val="00283669"/>
    <w:rsid w:val="00290EFF"/>
    <w:rsid w:val="002962C7"/>
    <w:rsid w:val="002A606A"/>
    <w:rsid w:val="002A732B"/>
    <w:rsid w:val="002B237C"/>
    <w:rsid w:val="002B37BA"/>
    <w:rsid w:val="002C67FA"/>
    <w:rsid w:val="002E3974"/>
    <w:rsid w:val="002F08AD"/>
    <w:rsid w:val="002F4F4D"/>
    <w:rsid w:val="002F5E7D"/>
    <w:rsid w:val="00305F32"/>
    <w:rsid w:val="003069E2"/>
    <w:rsid w:val="00306E93"/>
    <w:rsid w:val="00312B4E"/>
    <w:rsid w:val="00321CD4"/>
    <w:rsid w:val="003220C7"/>
    <w:rsid w:val="00322269"/>
    <w:rsid w:val="003400C3"/>
    <w:rsid w:val="00340FE1"/>
    <w:rsid w:val="003422BB"/>
    <w:rsid w:val="00356032"/>
    <w:rsid w:val="00357BBA"/>
    <w:rsid w:val="003612E6"/>
    <w:rsid w:val="003803A7"/>
    <w:rsid w:val="00392C51"/>
    <w:rsid w:val="003A111A"/>
    <w:rsid w:val="003A3198"/>
    <w:rsid w:val="003A4BAD"/>
    <w:rsid w:val="003A61FD"/>
    <w:rsid w:val="003A7D3D"/>
    <w:rsid w:val="003B07E0"/>
    <w:rsid w:val="003B4691"/>
    <w:rsid w:val="003D257E"/>
    <w:rsid w:val="003D29C5"/>
    <w:rsid w:val="003D4BAE"/>
    <w:rsid w:val="003D5EF3"/>
    <w:rsid w:val="003E79FD"/>
    <w:rsid w:val="003F29AB"/>
    <w:rsid w:val="003F48F8"/>
    <w:rsid w:val="003F54F0"/>
    <w:rsid w:val="003F6396"/>
    <w:rsid w:val="00402AC8"/>
    <w:rsid w:val="0041620A"/>
    <w:rsid w:val="00426E76"/>
    <w:rsid w:val="00432BDD"/>
    <w:rsid w:val="004417E5"/>
    <w:rsid w:val="004418BB"/>
    <w:rsid w:val="00447A56"/>
    <w:rsid w:val="00470B55"/>
    <w:rsid w:val="004721E3"/>
    <w:rsid w:val="00473251"/>
    <w:rsid w:val="00477317"/>
    <w:rsid w:val="004819F7"/>
    <w:rsid w:val="00485DFD"/>
    <w:rsid w:val="00487FB7"/>
    <w:rsid w:val="0049318E"/>
    <w:rsid w:val="004A0B3E"/>
    <w:rsid w:val="004A5155"/>
    <w:rsid w:val="004A5C60"/>
    <w:rsid w:val="004B1ADA"/>
    <w:rsid w:val="004B424E"/>
    <w:rsid w:val="004E0A67"/>
    <w:rsid w:val="00500FD0"/>
    <w:rsid w:val="00504443"/>
    <w:rsid w:val="00507CEC"/>
    <w:rsid w:val="005113A8"/>
    <w:rsid w:val="00512341"/>
    <w:rsid w:val="005178DF"/>
    <w:rsid w:val="00523A1A"/>
    <w:rsid w:val="00525E36"/>
    <w:rsid w:val="00534F1C"/>
    <w:rsid w:val="005500CC"/>
    <w:rsid w:val="005568DF"/>
    <w:rsid w:val="00561C77"/>
    <w:rsid w:val="00566746"/>
    <w:rsid w:val="0057223E"/>
    <w:rsid w:val="00572FC8"/>
    <w:rsid w:val="00576E0B"/>
    <w:rsid w:val="00583DF9"/>
    <w:rsid w:val="005864BD"/>
    <w:rsid w:val="005960F6"/>
    <w:rsid w:val="005A656A"/>
    <w:rsid w:val="005A6FB4"/>
    <w:rsid w:val="005A7B92"/>
    <w:rsid w:val="005C2AD6"/>
    <w:rsid w:val="005C3584"/>
    <w:rsid w:val="005D746E"/>
    <w:rsid w:val="005E31E7"/>
    <w:rsid w:val="005E4272"/>
    <w:rsid w:val="005E7DE6"/>
    <w:rsid w:val="00610BB1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13AD"/>
    <w:rsid w:val="006D2244"/>
    <w:rsid w:val="006E70C3"/>
    <w:rsid w:val="00710590"/>
    <w:rsid w:val="00711121"/>
    <w:rsid w:val="00717F1F"/>
    <w:rsid w:val="00727BA0"/>
    <w:rsid w:val="007306C5"/>
    <w:rsid w:val="00734F2E"/>
    <w:rsid w:val="00742D6A"/>
    <w:rsid w:val="00747545"/>
    <w:rsid w:val="0075631B"/>
    <w:rsid w:val="00765A06"/>
    <w:rsid w:val="00772E40"/>
    <w:rsid w:val="007764EC"/>
    <w:rsid w:val="00783C52"/>
    <w:rsid w:val="00787AB3"/>
    <w:rsid w:val="007937F4"/>
    <w:rsid w:val="007C1014"/>
    <w:rsid w:val="007C5E7A"/>
    <w:rsid w:val="007D230F"/>
    <w:rsid w:val="007D3C04"/>
    <w:rsid w:val="007E4C4F"/>
    <w:rsid w:val="007E5E24"/>
    <w:rsid w:val="007F04AA"/>
    <w:rsid w:val="007F7CC7"/>
    <w:rsid w:val="00802FB4"/>
    <w:rsid w:val="00812CC0"/>
    <w:rsid w:val="0081465A"/>
    <w:rsid w:val="00817D82"/>
    <w:rsid w:val="00820522"/>
    <w:rsid w:val="0082101D"/>
    <w:rsid w:val="00822390"/>
    <w:rsid w:val="00826626"/>
    <w:rsid w:val="008339A4"/>
    <w:rsid w:val="00833FCC"/>
    <w:rsid w:val="00837F95"/>
    <w:rsid w:val="008421B4"/>
    <w:rsid w:val="0086051C"/>
    <w:rsid w:val="00860C3C"/>
    <w:rsid w:val="008614CE"/>
    <w:rsid w:val="00872651"/>
    <w:rsid w:val="0087298E"/>
    <w:rsid w:val="00876D2A"/>
    <w:rsid w:val="00877C2D"/>
    <w:rsid w:val="00882E41"/>
    <w:rsid w:val="00887810"/>
    <w:rsid w:val="00894567"/>
    <w:rsid w:val="008A3326"/>
    <w:rsid w:val="008B24D8"/>
    <w:rsid w:val="008B354C"/>
    <w:rsid w:val="008C7A34"/>
    <w:rsid w:val="008E12DF"/>
    <w:rsid w:val="008E2BC1"/>
    <w:rsid w:val="008E431C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86499"/>
    <w:rsid w:val="009A022A"/>
    <w:rsid w:val="009B52F3"/>
    <w:rsid w:val="009E49B6"/>
    <w:rsid w:val="00A0358D"/>
    <w:rsid w:val="00A131B6"/>
    <w:rsid w:val="00A20B84"/>
    <w:rsid w:val="00A449E5"/>
    <w:rsid w:val="00A71EA9"/>
    <w:rsid w:val="00A745D1"/>
    <w:rsid w:val="00A80846"/>
    <w:rsid w:val="00A9314D"/>
    <w:rsid w:val="00AA3F61"/>
    <w:rsid w:val="00AB235E"/>
    <w:rsid w:val="00AD142E"/>
    <w:rsid w:val="00AD4090"/>
    <w:rsid w:val="00AD6956"/>
    <w:rsid w:val="00AD7C90"/>
    <w:rsid w:val="00AE76CA"/>
    <w:rsid w:val="00AF4850"/>
    <w:rsid w:val="00AF58CF"/>
    <w:rsid w:val="00B0365C"/>
    <w:rsid w:val="00B12622"/>
    <w:rsid w:val="00B2440A"/>
    <w:rsid w:val="00B42761"/>
    <w:rsid w:val="00B510B3"/>
    <w:rsid w:val="00B66251"/>
    <w:rsid w:val="00B7252E"/>
    <w:rsid w:val="00B72D98"/>
    <w:rsid w:val="00B80F67"/>
    <w:rsid w:val="00B93185"/>
    <w:rsid w:val="00BB3ABF"/>
    <w:rsid w:val="00BC3388"/>
    <w:rsid w:val="00BC7DB3"/>
    <w:rsid w:val="00BD5BD4"/>
    <w:rsid w:val="00BE323B"/>
    <w:rsid w:val="00BE4698"/>
    <w:rsid w:val="00BF1B2C"/>
    <w:rsid w:val="00BF4C7C"/>
    <w:rsid w:val="00BF6C5A"/>
    <w:rsid w:val="00C0565A"/>
    <w:rsid w:val="00C14E3E"/>
    <w:rsid w:val="00C219DD"/>
    <w:rsid w:val="00C23561"/>
    <w:rsid w:val="00C25422"/>
    <w:rsid w:val="00C2559B"/>
    <w:rsid w:val="00C27FD9"/>
    <w:rsid w:val="00C34832"/>
    <w:rsid w:val="00C5286B"/>
    <w:rsid w:val="00C63785"/>
    <w:rsid w:val="00C67D4B"/>
    <w:rsid w:val="00C73218"/>
    <w:rsid w:val="00C7516A"/>
    <w:rsid w:val="00C87425"/>
    <w:rsid w:val="00C937DE"/>
    <w:rsid w:val="00CA3E06"/>
    <w:rsid w:val="00CA3F57"/>
    <w:rsid w:val="00CA6981"/>
    <w:rsid w:val="00CB0BDE"/>
    <w:rsid w:val="00CB7376"/>
    <w:rsid w:val="00CC4261"/>
    <w:rsid w:val="00CD3652"/>
    <w:rsid w:val="00CE5969"/>
    <w:rsid w:val="00CF61C8"/>
    <w:rsid w:val="00D04CCC"/>
    <w:rsid w:val="00D05DC5"/>
    <w:rsid w:val="00D078ED"/>
    <w:rsid w:val="00D160F1"/>
    <w:rsid w:val="00D27969"/>
    <w:rsid w:val="00D43A76"/>
    <w:rsid w:val="00D465D0"/>
    <w:rsid w:val="00D56872"/>
    <w:rsid w:val="00D61EE2"/>
    <w:rsid w:val="00D62EEA"/>
    <w:rsid w:val="00D64373"/>
    <w:rsid w:val="00D64E03"/>
    <w:rsid w:val="00D75110"/>
    <w:rsid w:val="00D80B8D"/>
    <w:rsid w:val="00D8246A"/>
    <w:rsid w:val="00DA3C20"/>
    <w:rsid w:val="00DB6484"/>
    <w:rsid w:val="00DC0875"/>
    <w:rsid w:val="00DC294D"/>
    <w:rsid w:val="00DC4C4C"/>
    <w:rsid w:val="00DD3007"/>
    <w:rsid w:val="00DE2181"/>
    <w:rsid w:val="00DE3043"/>
    <w:rsid w:val="00DF1A83"/>
    <w:rsid w:val="00E24E5E"/>
    <w:rsid w:val="00E25E50"/>
    <w:rsid w:val="00E33BD8"/>
    <w:rsid w:val="00E47ECE"/>
    <w:rsid w:val="00E51A91"/>
    <w:rsid w:val="00E536BB"/>
    <w:rsid w:val="00E5574B"/>
    <w:rsid w:val="00E55C08"/>
    <w:rsid w:val="00E61DE6"/>
    <w:rsid w:val="00E67CE0"/>
    <w:rsid w:val="00E7065F"/>
    <w:rsid w:val="00E871D1"/>
    <w:rsid w:val="00E914F7"/>
    <w:rsid w:val="00E961E2"/>
    <w:rsid w:val="00EA39BE"/>
    <w:rsid w:val="00EA4158"/>
    <w:rsid w:val="00EA6AD6"/>
    <w:rsid w:val="00EC120D"/>
    <w:rsid w:val="00EC6573"/>
    <w:rsid w:val="00ED18F4"/>
    <w:rsid w:val="00ED234C"/>
    <w:rsid w:val="00ED66BD"/>
    <w:rsid w:val="00EE7BC2"/>
    <w:rsid w:val="00EF1CC0"/>
    <w:rsid w:val="00EF41E1"/>
    <w:rsid w:val="00F15E4E"/>
    <w:rsid w:val="00F25E3F"/>
    <w:rsid w:val="00F26D01"/>
    <w:rsid w:val="00F3594E"/>
    <w:rsid w:val="00F3733D"/>
    <w:rsid w:val="00F40949"/>
    <w:rsid w:val="00F53E53"/>
    <w:rsid w:val="00F5527F"/>
    <w:rsid w:val="00F74093"/>
    <w:rsid w:val="00F92285"/>
    <w:rsid w:val="00F95005"/>
    <w:rsid w:val="00FA76D3"/>
    <w:rsid w:val="00FE1749"/>
    <w:rsid w:val="00FE17C7"/>
    <w:rsid w:val="00FE181F"/>
    <w:rsid w:val="00FE5658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2DFDF890-192A-4B3D-8A6A-CE81D465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77D72-CD1C-4A0B-8F21-6AB62C51B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kashiwagi</dc:creator>
  <cp:lastModifiedBy>柏木 伸一郎</cp:lastModifiedBy>
  <cp:revision>3</cp:revision>
  <dcterms:created xsi:type="dcterms:W3CDTF">2020-04-03T07:51:00Z</dcterms:created>
  <dcterms:modified xsi:type="dcterms:W3CDTF">2020-04-03T07:53:00Z</dcterms:modified>
</cp:coreProperties>
</file>