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E975EE" w14:textId="15D58424" w:rsidR="00D84C56" w:rsidRPr="00D84C56" w:rsidRDefault="00E159D0" w:rsidP="00E159D0">
      <w:pPr>
        <w:rPr>
          <w:rFonts w:ascii="Times New Roman" w:hAnsi="Times New Roman" w:cs="Times New Roman"/>
          <w:b/>
          <w:sz w:val="24"/>
          <w:szCs w:val="24"/>
        </w:rPr>
      </w:pPr>
      <w:r w:rsidRPr="0015757A">
        <w:rPr>
          <w:rFonts w:ascii="Times New Roman" w:hAnsi="Times New Roman" w:cs="Times New Roman"/>
          <w:b/>
          <w:sz w:val="24"/>
          <w:szCs w:val="24"/>
        </w:rPr>
        <w:t>Supplementary 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15757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84C56" w:rsidRPr="00D84C56">
        <w:rPr>
          <w:rFonts w:ascii="Times New Roman" w:hAnsi="Times New Roman" w:cs="Times New Roman"/>
          <w:b/>
          <w:sz w:val="24"/>
          <w:szCs w:val="24"/>
        </w:rPr>
        <w:t>primer sequence</w:t>
      </w:r>
      <w:r w:rsidR="00D84C56">
        <w:rPr>
          <w:rFonts w:ascii="Times New Roman" w:hAnsi="Times New Roman" w:cs="Times New Roman"/>
          <w:b/>
          <w:sz w:val="24"/>
          <w:szCs w:val="24"/>
        </w:rPr>
        <w:t xml:space="preserve"> used in this study</w:t>
      </w:r>
    </w:p>
    <w:tbl>
      <w:tblPr>
        <w:tblStyle w:val="a4"/>
        <w:tblW w:w="0" w:type="auto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3807"/>
        <w:gridCol w:w="3544"/>
      </w:tblGrid>
      <w:tr w:rsidR="00D84C56" w:rsidRPr="00E159D0" w14:paraId="760A3774" w14:textId="77777777" w:rsidTr="005F12FD">
        <w:tc>
          <w:tcPr>
            <w:tcW w:w="1296" w:type="dxa"/>
            <w:tcBorders>
              <w:top w:val="single" w:sz="12" w:space="0" w:color="auto"/>
              <w:bottom w:val="single" w:sz="8" w:space="0" w:color="auto"/>
            </w:tcBorders>
          </w:tcPr>
          <w:p w14:paraId="4046DB75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159D0">
              <w:rPr>
                <w:rFonts w:ascii="Times New Roman" w:hAnsi="Times New Roman" w:cs="Times New Roman"/>
                <w:b/>
                <w:szCs w:val="21"/>
              </w:rPr>
              <w:t>q</w:t>
            </w:r>
            <w:r w:rsidRPr="00E159D0"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E159D0">
              <w:rPr>
                <w:rFonts w:ascii="Times New Roman" w:hAnsi="Times New Roman" w:cs="Times New Roman"/>
                <w:b/>
                <w:szCs w:val="21"/>
              </w:rPr>
              <w:t>T</w:t>
            </w:r>
            <w:proofErr w:type="spellEnd"/>
            <w:r w:rsidRPr="00E159D0">
              <w:rPr>
                <w:rFonts w:ascii="Times New Roman" w:hAnsi="Times New Roman" w:cs="Times New Roman"/>
                <w:b/>
                <w:szCs w:val="21"/>
              </w:rPr>
              <w:t>-PCR</w:t>
            </w:r>
          </w:p>
        </w:tc>
        <w:tc>
          <w:tcPr>
            <w:tcW w:w="3807" w:type="dxa"/>
            <w:tcBorders>
              <w:top w:val="single" w:sz="12" w:space="0" w:color="auto"/>
              <w:bottom w:val="single" w:sz="8" w:space="0" w:color="auto"/>
            </w:tcBorders>
          </w:tcPr>
          <w:p w14:paraId="795DE1FB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159D0">
              <w:rPr>
                <w:rFonts w:ascii="Times New Roman" w:hAnsi="Times New Roman" w:cs="Times New Roman"/>
                <w:b/>
                <w:szCs w:val="21"/>
              </w:rPr>
              <w:t>Forward primer sequence (5’-3’)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8" w:space="0" w:color="auto"/>
            </w:tcBorders>
          </w:tcPr>
          <w:p w14:paraId="21B34928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159D0">
              <w:rPr>
                <w:rFonts w:ascii="Times New Roman" w:hAnsi="Times New Roman" w:cs="Times New Roman"/>
                <w:b/>
                <w:szCs w:val="21"/>
              </w:rPr>
              <w:t>Reverse primer sequence (5’-3’)</w:t>
            </w:r>
          </w:p>
        </w:tc>
      </w:tr>
      <w:tr w:rsidR="00D84C56" w:rsidRPr="00E159D0" w14:paraId="53D21D02" w14:textId="77777777" w:rsidTr="005F12FD">
        <w:tc>
          <w:tcPr>
            <w:tcW w:w="1296" w:type="dxa"/>
            <w:tcBorders>
              <w:top w:val="single" w:sz="8" w:space="0" w:color="auto"/>
            </w:tcBorders>
            <w:vAlign w:val="center"/>
          </w:tcPr>
          <w:p w14:paraId="00FE58A0" w14:textId="0E073D1B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T</w:t>
            </w:r>
            <w:r w:rsidR="001B223E">
              <w:rPr>
                <w:rFonts w:ascii="Times New Roman" w:hAnsi="Times New Roman" w:cs="Times New Roman" w:hint="eastAsia"/>
                <w:szCs w:val="21"/>
              </w:rPr>
              <w:t>CF7L2</w:t>
            </w:r>
          </w:p>
        </w:tc>
        <w:tc>
          <w:tcPr>
            <w:tcW w:w="3807" w:type="dxa"/>
            <w:tcBorders>
              <w:top w:val="single" w:sz="8" w:space="0" w:color="auto"/>
            </w:tcBorders>
            <w:vAlign w:val="center"/>
          </w:tcPr>
          <w:p w14:paraId="389AB2CA" w14:textId="4B2E74DE" w:rsidR="00D84C56" w:rsidRPr="00E159D0" w:rsidRDefault="00F865BF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865BF">
              <w:rPr>
                <w:rFonts w:ascii="Times New Roman" w:hAnsi="Times New Roman" w:cs="Times New Roman" w:hint="eastAsia"/>
                <w:szCs w:val="21"/>
              </w:rPr>
              <w:t>GCGCGGGATAACTATG-GAAAG</w:t>
            </w:r>
          </w:p>
        </w:tc>
        <w:tc>
          <w:tcPr>
            <w:tcW w:w="3544" w:type="dxa"/>
            <w:tcBorders>
              <w:top w:val="single" w:sz="8" w:space="0" w:color="auto"/>
            </w:tcBorders>
            <w:vAlign w:val="center"/>
          </w:tcPr>
          <w:p w14:paraId="21C9BFDC" w14:textId="762C85A5" w:rsidR="00D84C56" w:rsidRPr="00E159D0" w:rsidRDefault="00F865BF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865BF">
              <w:rPr>
                <w:rFonts w:ascii="Times New Roman" w:hAnsi="Times New Roman" w:cs="Times New Roman" w:hint="eastAsia"/>
                <w:szCs w:val="21"/>
              </w:rPr>
              <w:t>TGCCCGACACTTCTTTGGAG</w:t>
            </w:r>
          </w:p>
        </w:tc>
      </w:tr>
      <w:tr w:rsidR="00D84C56" w:rsidRPr="00E159D0" w14:paraId="2EE12700" w14:textId="77777777" w:rsidTr="005F12FD">
        <w:tc>
          <w:tcPr>
            <w:tcW w:w="1296" w:type="dxa"/>
            <w:vAlign w:val="center"/>
          </w:tcPr>
          <w:p w14:paraId="3EAFB782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ECAD</w:t>
            </w:r>
          </w:p>
        </w:tc>
        <w:tc>
          <w:tcPr>
            <w:tcW w:w="3807" w:type="dxa"/>
            <w:vAlign w:val="center"/>
          </w:tcPr>
          <w:p w14:paraId="761FD1A3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GGGTCTTGCTATGTTGCC</w:t>
            </w:r>
          </w:p>
        </w:tc>
        <w:tc>
          <w:tcPr>
            <w:tcW w:w="3544" w:type="dxa"/>
            <w:vAlign w:val="center"/>
          </w:tcPr>
          <w:p w14:paraId="3DBA4B22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GTTCCGCTCTGTCTTTGG</w:t>
            </w:r>
          </w:p>
        </w:tc>
      </w:tr>
      <w:tr w:rsidR="00D84C56" w:rsidRPr="00E159D0" w14:paraId="5225C484" w14:textId="77777777" w:rsidTr="005F12FD">
        <w:tc>
          <w:tcPr>
            <w:tcW w:w="1296" w:type="dxa"/>
            <w:vAlign w:val="center"/>
          </w:tcPr>
          <w:p w14:paraId="0EA20810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NCAD</w:t>
            </w:r>
          </w:p>
        </w:tc>
        <w:tc>
          <w:tcPr>
            <w:tcW w:w="3807" w:type="dxa"/>
            <w:vAlign w:val="center"/>
          </w:tcPr>
          <w:p w14:paraId="791C1837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ATAATCACAGATTCGGGTAA</w:t>
            </w:r>
          </w:p>
        </w:tc>
        <w:tc>
          <w:tcPr>
            <w:tcW w:w="3544" w:type="dxa"/>
            <w:vAlign w:val="center"/>
          </w:tcPr>
          <w:p w14:paraId="45D9DDFB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CTGGCTCAAGTCATAGTCC</w:t>
            </w:r>
          </w:p>
        </w:tc>
      </w:tr>
      <w:tr w:rsidR="00D84C56" w:rsidRPr="00E159D0" w14:paraId="02DAF7BD" w14:textId="77777777" w:rsidTr="005F12FD">
        <w:tc>
          <w:tcPr>
            <w:tcW w:w="1296" w:type="dxa"/>
            <w:vAlign w:val="center"/>
          </w:tcPr>
          <w:p w14:paraId="0DF0F018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VIM</w:t>
            </w:r>
          </w:p>
        </w:tc>
        <w:tc>
          <w:tcPr>
            <w:tcW w:w="3807" w:type="dxa"/>
            <w:vAlign w:val="center"/>
          </w:tcPr>
          <w:p w14:paraId="6F379106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CCAGGCAAAGCAGGAGTC</w:t>
            </w:r>
          </w:p>
        </w:tc>
        <w:tc>
          <w:tcPr>
            <w:tcW w:w="3544" w:type="dxa"/>
            <w:vAlign w:val="center"/>
          </w:tcPr>
          <w:p w14:paraId="41C377E2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GGGTATCAACCAGAGGGAGT</w:t>
            </w:r>
          </w:p>
        </w:tc>
      </w:tr>
      <w:tr w:rsidR="00D84C56" w:rsidRPr="00E159D0" w14:paraId="271BEC5E" w14:textId="77777777" w:rsidTr="005F12FD">
        <w:tc>
          <w:tcPr>
            <w:tcW w:w="1296" w:type="dxa"/>
            <w:vAlign w:val="center"/>
          </w:tcPr>
          <w:p w14:paraId="255ED0F3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SNAI1</w:t>
            </w:r>
          </w:p>
        </w:tc>
        <w:tc>
          <w:tcPr>
            <w:tcW w:w="3807" w:type="dxa"/>
            <w:vAlign w:val="center"/>
          </w:tcPr>
          <w:p w14:paraId="4182B21A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CCCCACAGGACTTTGATG</w:t>
            </w:r>
          </w:p>
        </w:tc>
        <w:tc>
          <w:tcPr>
            <w:tcW w:w="3544" w:type="dxa"/>
            <w:vAlign w:val="center"/>
          </w:tcPr>
          <w:p w14:paraId="4DF76649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AAACAGGAGGCTGAAATAGC</w:t>
            </w:r>
          </w:p>
        </w:tc>
      </w:tr>
      <w:tr w:rsidR="00D84C56" w:rsidRPr="00E159D0" w14:paraId="055D9555" w14:textId="77777777" w:rsidTr="005F12FD">
        <w:tc>
          <w:tcPr>
            <w:tcW w:w="1296" w:type="dxa"/>
            <w:vAlign w:val="center"/>
          </w:tcPr>
          <w:p w14:paraId="75479090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E159D0">
              <w:rPr>
                <w:rFonts w:ascii="Times New Roman" w:hAnsi="Times New Roman" w:cs="Times New Roman"/>
                <w:szCs w:val="21"/>
              </w:rPr>
              <w:t>NAI2</w:t>
            </w:r>
          </w:p>
        </w:tc>
        <w:tc>
          <w:tcPr>
            <w:tcW w:w="3807" w:type="dxa"/>
            <w:vAlign w:val="center"/>
          </w:tcPr>
          <w:p w14:paraId="5581C9EA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AGGAATCTGGCTGCTGTG</w:t>
            </w:r>
          </w:p>
        </w:tc>
        <w:tc>
          <w:tcPr>
            <w:tcW w:w="3544" w:type="dxa"/>
            <w:vAlign w:val="center"/>
          </w:tcPr>
          <w:p w14:paraId="6F2BFB88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ATGCCTTTGGACTTTATTTG</w:t>
            </w:r>
          </w:p>
        </w:tc>
      </w:tr>
      <w:tr w:rsidR="00D84C56" w:rsidRPr="00E159D0" w14:paraId="50998273" w14:textId="77777777" w:rsidTr="005F12FD">
        <w:tc>
          <w:tcPr>
            <w:tcW w:w="1296" w:type="dxa"/>
            <w:vAlign w:val="center"/>
          </w:tcPr>
          <w:p w14:paraId="72369A58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159D0">
              <w:rPr>
                <w:rFonts w:ascii="Times New Roman" w:hAnsi="Times New Roman" w:cs="Times New Roman"/>
                <w:szCs w:val="21"/>
              </w:rPr>
              <w:t>D44</w:t>
            </w:r>
          </w:p>
        </w:tc>
        <w:tc>
          <w:tcPr>
            <w:tcW w:w="3807" w:type="dxa"/>
            <w:vAlign w:val="center"/>
          </w:tcPr>
          <w:p w14:paraId="33CC1236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TGAGCATCGGATTTGAGA</w:t>
            </w:r>
          </w:p>
        </w:tc>
        <w:tc>
          <w:tcPr>
            <w:tcW w:w="3544" w:type="dxa"/>
            <w:vAlign w:val="center"/>
          </w:tcPr>
          <w:p w14:paraId="36E37F5A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CGTCATCATCAGTAGGGTT</w:t>
            </w:r>
          </w:p>
        </w:tc>
      </w:tr>
      <w:tr w:rsidR="00D84C56" w:rsidRPr="00E159D0" w14:paraId="0FEAC376" w14:textId="77777777" w:rsidTr="005F12FD">
        <w:tc>
          <w:tcPr>
            <w:tcW w:w="1296" w:type="dxa"/>
            <w:vAlign w:val="center"/>
          </w:tcPr>
          <w:p w14:paraId="2C2E5F0E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159D0">
              <w:rPr>
                <w:rFonts w:ascii="Times New Roman" w:hAnsi="Times New Roman" w:cs="Times New Roman"/>
                <w:szCs w:val="21"/>
              </w:rPr>
              <w:t>D133</w:t>
            </w:r>
          </w:p>
        </w:tc>
        <w:tc>
          <w:tcPr>
            <w:tcW w:w="3807" w:type="dxa"/>
            <w:vAlign w:val="center"/>
          </w:tcPr>
          <w:p w14:paraId="0A01576F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TTACGGCACTCTTCACCT</w:t>
            </w:r>
          </w:p>
        </w:tc>
        <w:tc>
          <w:tcPr>
            <w:tcW w:w="3544" w:type="dxa"/>
            <w:vAlign w:val="center"/>
          </w:tcPr>
          <w:p w14:paraId="7083EB67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TATTCCACAAGCAGCAAA</w:t>
            </w:r>
          </w:p>
        </w:tc>
      </w:tr>
      <w:tr w:rsidR="00D84C56" w:rsidRPr="00E159D0" w14:paraId="4E843DEE" w14:textId="77777777" w:rsidTr="005F12FD">
        <w:tc>
          <w:tcPr>
            <w:tcW w:w="1296" w:type="dxa"/>
            <w:vAlign w:val="center"/>
          </w:tcPr>
          <w:p w14:paraId="3C592EDB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159D0">
              <w:rPr>
                <w:rFonts w:ascii="Times New Roman" w:hAnsi="Times New Roman" w:cs="Times New Roman"/>
                <w:szCs w:val="21"/>
              </w:rPr>
              <w:t>LDH1A1</w:t>
            </w:r>
          </w:p>
        </w:tc>
        <w:tc>
          <w:tcPr>
            <w:tcW w:w="3807" w:type="dxa"/>
            <w:vAlign w:val="center"/>
          </w:tcPr>
          <w:p w14:paraId="446748BF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TTGAGCGGGCTAAGAAGT</w:t>
            </w:r>
          </w:p>
        </w:tc>
        <w:tc>
          <w:tcPr>
            <w:tcW w:w="3544" w:type="dxa"/>
            <w:vAlign w:val="center"/>
          </w:tcPr>
          <w:p w14:paraId="495EA246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GAACACTGTGGGCTGGAC</w:t>
            </w:r>
          </w:p>
        </w:tc>
      </w:tr>
      <w:tr w:rsidR="00D84C56" w:rsidRPr="00E159D0" w14:paraId="0D617878" w14:textId="77777777" w:rsidTr="005F12FD">
        <w:tc>
          <w:tcPr>
            <w:tcW w:w="1296" w:type="dxa"/>
            <w:vAlign w:val="center"/>
          </w:tcPr>
          <w:p w14:paraId="4248BFE2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E159D0">
              <w:rPr>
                <w:rFonts w:ascii="Times New Roman" w:hAnsi="Times New Roman" w:cs="Times New Roman"/>
                <w:szCs w:val="21"/>
              </w:rPr>
              <w:t>OX2</w:t>
            </w:r>
          </w:p>
        </w:tc>
        <w:tc>
          <w:tcPr>
            <w:tcW w:w="3807" w:type="dxa"/>
            <w:vAlign w:val="center"/>
          </w:tcPr>
          <w:p w14:paraId="7BF61491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CCCTGTGGTTACCTCTTCC</w:t>
            </w:r>
          </w:p>
        </w:tc>
        <w:tc>
          <w:tcPr>
            <w:tcW w:w="3544" w:type="dxa"/>
            <w:vAlign w:val="center"/>
          </w:tcPr>
          <w:p w14:paraId="2A800C38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CTCCCATTTCCCTCGTTT</w:t>
            </w:r>
          </w:p>
        </w:tc>
      </w:tr>
      <w:tr w:rsidR="00D84C56" w:rsidRPr="00E159D0" w14:paraId="70B463E4" w14:textId="77777777" w:rsidTr="005F12FD">
        <w:tc>
          <w:tcPr>
            <w:tcW w:w="1296" w:type="dxa"/>
            <w:vAlign w:val="center"/>
          </w:tcPr>
          <w:p w14:paraId="6F5748F1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E159D0">
              <w:rPr>
                <w:rFonts w:ascii="Times New Roman" w:hAnsi="Times New Roman" w:cs="Times New Roman"/>
                <w:szCs w:val="21"/>
              </w:rPr>
              <w:t>CT4</w:t>
            </w:r>
          </w:p>
        </w:tc>
        <w:tc>
          <w:tcPr>
            <w:tcW w:w="3807" w:type="dxa"/>
            <w:vAlign w:val="center"/>
          </w:tcPr>
          <w:p w14:paraId="02962BFB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AGATACAGTAAAGATGAGGGAT</w:t>
            </w:r>
          </w:p>
        </w:tc>
        <w:tc>
          <w:tcPr>
            <w:tcW w:w="3544" w:type="dxa"/>
            <w:vAlign w:val="center"/>
          </w:tcPr>
          <w:p w14:paraId="5621FB59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CTGGGTGACAGAGCAAGA</w:t>
            </w:r>
          </w:p>
        </w:tc>
      </w:tr>
      <w:tr w:rsidR="00D84C56" w:rsidRPr="00E159D0" w14:paraId="6779E41E" w14:textId="77777777" w:rsidTr="005F12FD">
        <w:tc>
          <w:tcPr>
            <w:tcW w:w="1296" w:type="dxa"/>
            <w:vAlign w:val="center"/>
          </w:tcPr>
          <w:p w14:paraId="53691B83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E159D0">
              <w:rPr>
                <w:rFonts w:ascii="Times New Roman" w:hAnsi="Times New Roman" w:cs="Times New Roman"/>
                <w:szCs w:val="21"/>
              </w:rPr>
              <w:t>ANOG</w:t>
            </w:r>
          </w:p>
        </w:tc>
        <w:tc>
          <w:tcPr>
            <w:tcW w:w="3807" w:type="dxa"/>
            <w:vAlign w:val="center"/>
          </w:tcPr>
          <w:p w14:paraId="025149D5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GTCTGGACACTGGCTGAA</w:t>
            </w:r>
          </w:p>
        </w:tc>
        <w:tc>
          <w:tcPr>
            <w:tcW w:w="3544" w:type="dxa"/>
            <w:vAlign w:val="center"/>
          </w:tcPr>
          <w:p w14:paraId="038A30AC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GACCATCCTGGCTAACAC</w:t>
            </w:r>
          </w:p>
        </w:tc>
      </w:tr>
      <w:tr w:rsidR="00D84C56" w:rsidRPr="00E159D0" w14:paraId="677CE844" w14:textId="77777777" w:rsidTr="005F12FD">
        <w:tc>
          <w:tcPr>
            <w:tcW w:w="1296" w:type="dxa"/>
            <w:vAlign w:val="center"/>
          </w:tcPr>
          <w:p w14:paraId="4A31351F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E</w:t>
            </w:r>
            <w:r w:rsidRPr="00E159D0">
              <w:rPr>
                <w:rFonts w:ascii="Times New Roman" w:hAnsi="Times New Roman" w:cs="Times New Roman"/>
                <w:szCs w:val="21"/>
              </w:rPr>
              <w:t>PCAM</w:t>
            </w:r>
          </w:p>
        </w:tc>
        <w:tc>
          <w:tcPr>
            <w:tcW w:w="3807" w:type="dxa"/>
            <w:vAlign w:val="center"/>
          </w:tcPr>
          <w:p w14:paraId="5CCFB5D6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TGAGCGAGTGAGAACCTA</w:t>
            </w:r>
          </w:p>
        </w:tc>
        <w:tc>
          <w:tcPr>
            <w:tcW w:w="3544" w:type="dxa"/>
            <w:vAlign w:val="center"/>
          </w:tcPr>
          <w:p w14:paraId="277FA8D6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CACAACAATTCCAGCAAC</w:t>
            </w:r>
          </w:p>
        </w:tc>
      </w:tr>
      <w:tr w:rsidR="00D84C56" w:rsidRPr="00E159D0" w14:paraId="2F9915B3" w14:textId="77777777" w:rsidTr="005F12FD">
        <w:tc>
          <w:tcPr>
            <w:tcW w:w="1296" w:type="dxa"/>
            <w:vAlign w:val="center"/>
          </w:tcPr>
          <w:p w14:paraId="3DE76054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E159D0">
              <w:rPr>
                <w:rFonts w:ascii="Times New Roman" w:hAnsi="Times New Roman" w:cs="Times New Roman"/>
                <w:szCs w:val="21"/>
              </w:rPr>
              <w:t>IF1A</w:t>
            </w:r>
          </w:p>
        </w:tc>
        <w:tc>
          <w:tcPr>
            <w:tcW w:w="3807" w:type="dxa"/>
            <w:vAlign w:val="center"/>
          </w:tcPr>
          <w:p w14:paraId="7067585F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GCTTGGTGCTGATTTGTG</w:t>
            </w:r>
          </w:p>
        </w:tc>
        <w:tc>
          <w:tcPr>
            <w:tcW w:w="3544" w:type="dxa"/>
            <w:vAlign w:val="center"/>
          </w:tcPr>
          <w:p w14:paraId="47B616E4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TGTTTGTTGAAGGGAGAA</w:t>
            </w:r>
          </w:p>
        </w:tc>
      </w:tr>
      <w:tr w:rsidR="00D84C56" w:rsidRPr="00E159D0" w14:paraId="52C7F907" w14:textId="77777777" w:rsidTr="005F12FD">
        <w:tc>
          <w:tcPr>
            <w:tcW w:w="1296" w:type="dxa"/>
            <w:vAlign w:val="center"/>
          </w:tcPr>
          <w:p w14:paraId="1EE24AF2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E159D0">
              <w:rPr>
                <w:rFonts w:ascii="Times New Roman" w:hAnsi="Times New Roman" w:cs="Times New Roman"/>
                <w:szCs w:val="21"/>
              </w:rPr>
              <w:t>IF2A</w:t>
            </w:r>
          </w:p>
        </w:tc>
        <w:tc>
          <w:tcPr>
            <w:tcW w:w="3807" w:type="dxa"/>
            <w:vAlign w:val="center"/>
          </w:tcPr>
          <w:p w14:paraId="6A61F45D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TCCTCCCAGTCACCTTTC</w:t>
            </w:r>
          </w:p>
        </w:tc>
        <w:tc>
          <w:tcPr>
            <w:tcW w:w="3544" w:type="dxa"/>
            <w:vAlign w:val="center"/>
          </w:tcPr>
          <w:p w14:paraId="4AE87471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AACACCTCCGTCTCCTTG</w:t>
            </w:r>
          </w:p>
        </w:tc>
      </w:tr>
      <w:tr w:rsidR="00D84C56" w:rsidRPr="00E159D0" w14:paraId="4624BA9E" w14:textId="77777777" w:rsidTr="005F12FD">
        <w:tc>
          <w:tcPr>
            <w:tcW w:w="1296" w:type="dxa"/>
            <w:vAlign w:val="center"/>
          </w:tcPr>
          <w:p w14:paraId="5CA9638C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E159D0">
              <w:rPr>
                <w:rFonts w:ascii="Times New Roman" w:hAnsi="Times New Roman" w:cs="Times New Roman"/>
                <w:szCs w:val="21"/>
              </w:rPr>
              <w:t>EGF</w:t>
            </w:r>
          </w:p>
        </w:tc>
        <w:tc>
          <w:tcPr>
            <w:tcW w:w="3807" w:type="dxa"/>
            <w:vAlign w:val="center"/>
          </w:tcPr>
          <w:p w14:paraId="695CE22D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CCTTGCTGCTCTACCTCC</w:t>
            </w:r>
          </w:p>
        </w:tc>
        <w:tc>
          <w:tcPr>
            <w:tcW w:w="3544" w:type="dxa"/>
            <w:vAlign w:val="center"/>
          </w:tcPr>
          <w:p w14:paraId="2B5DBCE7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AAATGCTTTCTCCGCTCT</w:t>
            </w:r>
          </w:p>
        </w:tc>
      </w:tr>
      <w:tr w:rsidR="00D84C56" w:rsidRPr="00E159D0" w14:paraId="0FB48B11" w14:textId="77777777" w:rsidTr="005F12FD">
        <w:tc>
          <w:tcPr>
            <w:tcW w:w="1296" w:type="dxa"/>
            <w:vAlign w:val="center"/>
          </w:tcPr>
          <w:p w14:paraId="0A180AEE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E159D0">
              <w:rPr>
                <w:rFonts w:ascii="Times New Roman" w:hAnsi="Times New Roman" w:cs="Times New Roman"/>
                <w:szCs w:val="21"/>
              </w:rPr>
              <w:t>LUT1</w:t>
            </w:r>
          </w:p>
        </w:tc>
        <w:tc>
          <w:tcPr>
            <w:tcW w:w="3807" w:type="dxa"/>
            <w:vAlign w:val="center"/>
          </w:tcPr>
          <w:p w14:paraId="57680388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AGGTTATGTGCCTGAAGTCG</w:t>
            </w:r>
          </w:p>
        </w:tc>
        <w:tc>
          <w:tcPr>
            <w:tcW w:w="3544" w:type="dxa"/>
            <w:vAlign w:val="center"/>
          </w:tcPr>
          <w:p w14:paraId="4C5C65A7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TTTCTGAGTGCCTGCTGT</w:t>
            </w:r>
          </w:p>
        </w:tc>
      </w:tr>
      <w:tr w:rsidR="00D84C56" w:rsidRPr="00E159D0" w14:paraId="00820E1A" w14:textId="77777777" w:rsidTr="005F12FD">
        <w:tc>
          <w:tcPr>
            <w:tcW w:w="1296" w:type="dxa"/>
            <w:tcBorders>
              <w:bottom w:val="single" w:sz="12" w:space="0" w:color="auto"/>
            </w:tcBorders>
            <w:vAlign w:val="center"/>
          </w:tcPr>
          <w:p w14:paraId="1C47C506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β</w:t>
            </w:r>
            <w:r w:rsidRPr="00E159D0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E159D0">
              <w:rPr>
                <w:rFonts w:ascii="Times New Roman" w:hAnsi="Times New Roman" w:cs="Times New Roman"/>
                <w:szCs w:val="21"/>
              </w:rPr>
              <w:t>actin</w:t>
            </w:r>
          </w:p>
        </w:tc>
        <w:tc>
          <w:tcPr>
            <w:tcW w:w="3807" w:type="dxa"/>
            <w:tcBorders>
              <w:bottom w:val="single" w:sz="12" w:space="0" w:color="auto"/>
            </w:tcBorders>
            <w:vAlign w:val="center"/>
          </w:tcPr>
          <w:p w14:paraId="085E335A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GTGGACATCCGCAAAGAC</w:t>
            </w:r>
          </w:p>
        </w:tc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14:paraId="20E4B1B4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AAAGGGTGTAACGCAACTAA</w:t>
            </w:r>
          </w:p>
        </w:tc>
      </w:tr>
      <w:tr w:rsidR="00D84C56" w:rsidRPr="00E159D0" w14:paraId="5EE05ACE" w14:textId="77777777" w:rsidTr="005F12FD">
        <w:tc>
          <w:tcPr>
            <w:tcW w:w="1296" w:type="dxa"/>
            <w:tcBorders>
              <w:top w:val="single" w:sz="12" w:space="0" w:color="auto"/>
              <w:bottom w:val="single" w:sz="8" w:space="0" w:color="auto"/>
            </w:tcBorders>
          </w:tcPr>
          <w:p w14:paraId="1863A868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159D0">
              <w:rPr>
                <w:rFonts w:ascii="Times New Roman" w:hAnsi="Times New Roman" w:cs="Times New Roman"/>
                <w:b/>
                <w:szCs w:val="21"/>
              </w:rPr>
              <w:t>ChIP</w:t>
            </w:r>
            <w:proofErr w:type="spellEnd"/>
            <w:r w:rsidRPr="00E159D0">
              <w:rPr>
                <w:rFonts w:ascii="Times New Roman" w:hAnsi="Times New Roman" w:cs="Times New Roman"/>
                <w:b/>
                <w:szCs w:val="21"/>
              </w:rPr>
              <w:t xml:space="preserve">- </w:t>
            </w:r>
            <w:proofErr w:type="spellStart"/>
            <w:r w:rsidRPr="00E159D0">
              <w:rPr>
                <w:rFonts w:ascii="Times New Roman" w:hAnsi="Times New Roman" w:cs="Times New Roman"/>
                <w:b/>
                <w:szCs w:val="21"/>
              </w:rPr>
              <w:t>q</w:t>
            </w:r>
            <w:r w:rsidRPr="00E159D0"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E159D0">
              <w:rPr>
                <w:rFonts w:ascii="Times New Roman" w:hAnsi="Times New Roman" w:cs="Times New Roman"/>
                <w:b/>
                <w:szCs w:val="21"/>
              </w:rPr>
              <w:t>T</w:t>
            </w:r>
            <w:proofErr w:type="spellEnd"/>
            <w:r w:rsidRPr="00E159D0">
              <w:rPr>
                <w:rFonts w:ascii="Times New Roman" w:hAnsi="Times New Roman" w:cs="Times New Roman"/>
                <w:b/>
                <w:szCs w:val="21"/>
              </w:rPr>
              <w:t>-PCR</w:t>
            </w:r>
          </w:p>
        </w:tc>
        <w:tc>
          <w:tcPr>
            <w:tcW w:w="3807" w:type="dxa"/>
            <w:tcBorders>
              <w:top w:val="single" w:sz="12" w:space="0" w:color="auto"/>
              <w:bottom w:val="single" w:sz="8" w:space="0" w:color="auto"/>
            </w:tcBorders>
          </w:tcPr>
          <w:p w14:paraId="424050A9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159D0">
              <w:rPr>
                <w:rFonts w:ascii="Times New Roman" w:hAnsi="Times New Roman" w:cs="Times New Roman"/>
                <w:b/>
                <w:szCs w:val="21"/>
              </w:rPr>
              <w:t xml:space="preserve">Forward primer sequence </w:t>
            </w:r>
          </w:p>
          <w:p w14:paraId="38632F2F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159D0">
              <w:rPr>
                <w:rFonts w:ascii="Times New Roman" w:hAnsi="Times New Roman" w:cs="Times New Roman"/>
                <w:b/>
                <w:szCs w:val="21"/>
              </w:rPr>
              <w:t>(5’-3’)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8" w:space="0" w:color="auto"/>
            </w:tcBorders>
          </w:tcPr>
          <w:p w14:paraId="501600AE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159D0">
              <w:rPr>
                <w:rFonts w:ascii="Times New Roman" w:hAnsi="Times New Roman" w:cs="Times New Roman"/>
                <w:b/>
                <w:szCs w:val="21"/>
              </w:rPr>
              <w:t xml:space="preserve">Reverse primer sequence </w:t>
            </w:r>
          </w:p>
          <w:p w14:paraId="7724EE8C" w14:textId="77777777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159D0">
              <w:rPr>
                <w:rFonts w:ascii="Times New Roman" w:hAnsi="Times New Roman" w:cs="Times New Roman"/>
                <w:b/>
                <w:szCs w:val="21"/>
              </w:rPr>
              <w:t>(5’-3’)</w:t>
            </w:r>
          </w:p>
        </w:tc>
      </w:tr>
      <w:tr w:rsidR="00D84C56" w:rsidRPr="00E159D0" w14:paraId="033AD52F" w14:textId="77777777" w:rsidTr="005F12FD">
        <w:tc>
          <w:tcPr>
            <w:tcW w:w="1296" w:type="dxa"/>
            <w:tcBorders>
              <w:bottom w:val="single" w:sz="12" w:space="0" w:color="auto"/>
            </w:tcBorders>
          </w:tcPr>
          <w:p w14:paraId="7484AC97" w14:textId="36CBA47E" w:rsidR="00D84C56" w:rsidRPr="00E159D0" w:rsidRDefault="00D84C56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59D0">
              <w:rPr>
                <w:rFonts w:ascii="Times New Roman" w:hAnsi="Times New Roman" w:cs="Times New Roman"/>
                <w:szCs w:val="21"/>
              </w:rPr>
              <w:t>HRE</w:t>
            </w:r>
          </w:p>
        </w:tc>
        <w:tc>
          <w:tcPr>
            <w:tcW w:w="3807" w:type="dxa"/>
            <w:tcBorders>
              <w:bottom w:val="single" w:sz="12" w:space="0" w:color="auto"/>
            </w:tcBorders>
          </w:tcPr>
          <w:p w14:paraId="20DE1C9C" w14:textId="3F42EF8C" w:rsidR="00D84C56" w:rsidRPr="00E159D0" w:rsidRDefault="009251E8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251E8">
              <w:rPr>
                <w:rFonts w:ascii="Times New Roman" w:hAnsi="Times New Roman" w:cs="Times New Roman" w:hint="eastAsia"/>
                <w:szCs w:val="21"/>
              </w:rPr>
              <w:t>CTCGTGCCGCTCGGATTT</w:t>
            </w:r>
          </w:p>
        </w:tc>
        <w:tc>
          <w:tcPr>
            <w:tcW w:w="3544" w:type="dxa"/>
            <w:tcBorders>
              <w:bottom w:val="single" w:sz="12" w:space="0" w:color="auto"/>
            </w:tcBorders>
          </w:tcPr>
          <w:p w14:paraId="03FC5AFA" w14:textId="666C1904" w:rsidR="00D84C56" w:rsidRPr="00E159D0" w:rsidRDefault="009251E8" w:rsidP="005F12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251E8">
              <w:rPr>
                <w:rFonts w:ascii="Times New Roman" w:hAnsi="Times New Roman" w:cs="Times New Roman" w:hint="eastAsia"/>
                <w:szCs w:val="21"/>
              </w:rPr>
              <w:t>CGCCGCCTTTGAACTGAA</w:t>
            </w:r>
          </w:p>
        </w:tc>
      </w:tr>
    </w:tbl>
    <w:p w14:paraId="51EC6469" w14:textId="77777777" w:rsidR="00D84C56" w:rsidRDefault="00D84C56">
      <w:pPr>
        <w:rPr>
          <w:rFonts w:hint="eastAsia"/>
        </w:rPr>
      </w:pPr>
    </w:p>
    <w:sectPr w:rsidR="00D84C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FFCBD" w14:textId="77777777" w:rsidR="00437249" w:rsidRDefault="00437249" w:rsidP="00E159D0">
      <w:pPr>
        <w:rPr>
          <w:rFonts w:hint="eastAsia"/>
        </w:rPr>
      </w:pPr>
      <w:r>
        <w:separator/>
      </w:r>
    </w:p>
  </w:endnote>
  <w:endnote w:type="continuationSeparator" w:id="0">
    <w:p w14:paraId="5EE0C678" w14:textId="77777777" w:rsidR="00437249" w:rsidRDefault="00437249" w:rsidP="00E159D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73DAFB" w14:textId="77777777" w:rsidR="00437249" w:rsidRDefault="00437249" w:rsidP="00E159D0">
      <w:pPr>
        <w:rPr>
          <w:rFonts w:hint="eastAsia"/>
        </w:rPr>
      </w:pPr>
      <w:r>
        <w:separator/>
      </w:r>
    </w:p>
  </w:footnote>
  <w:footnote w:type="continuationSeparator" w:id="0">
    <w:p w14:paraId="22686EB3" w14:textId="77777777" w:rsidR="00437249" w:rsidRDefault="00437249" w:rsidP="00E159D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CF"/>
    <w:rsid w:val="00046240"/>
    <w:rsid w:val="00140B02"/>
    <w:rsid w:val="001B223E"/>
    <w:rsid w:val="00437249"/>
    <w:rsid w:val="00466232"/>
    <w:rsid w:val="00590166"/>
    <w:rsid w:val="00602FD4"/>
    <w:rsid w:val="009251E8"/>
    <w:rsid w:val="00996C8C"/>
    <w:rsid w:val="00B41ECF"/>
    <w:rsid w:val="00D84C56"/>
    <w:rsid w:val="00DC6367"/>
    <w:rsid w:val="00E159D0"/>
    <w:rsid w:val="00F8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3F93E"/>
  <w15:chartTrackingRefBased/>
  <w15:docId w15:val="{7AB35A76-A470-4B45-946B-AB672FB1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4C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D84C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15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159D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15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159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tkang</dc:creator>
  <cp:keywords/>
  <dc:description/>
  <cp:lastModifiedBy>cada1046</cp:lastModifiedBy>
  <cp:revision>7</cp:revision>
  <dcterms:created xsi:type="dcterms:W3CDTF">2020-06-22T10:37:00Z</dcterms:created>
  <dcterms:modified xsi:type="dcterms:W3CDTF">2024-07-19T16:32:00Z</dcterms:modified>
</cp:coreProperties>
</file>