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9858D6" w14:textId="43F5F49F" w:rsidR="003001B6" w:rsidRPr="000C1D6A" w:rsidRDefault="009F3435" w:rsidP="003001B6">
      <w:pPr>
        <w:autoSpaceDE w:val="0"/>
        <w:autoSpaceDN w:val="0"/>
        <w:adjustRightInd w:val="0"/>
        <w:snapToGrid w:val="0"/>
        <w:spacing w:line="480" w:lineRule="auto"/>
        <w:rPr>
          <w:i/>
          <w:sz w:val="32"/>
          <w:szCs w:val="32"/>
        </w:rPr>
      </w:pPr>
      <w:r w:rsidRPr="009F3435">
        <w:rPr>
          <w:i/>
          <w:sz w:val="32"/>
          <w:szCs w:val="32"/>
        </w:rPr>
        <w:t>Supplementary Material</w:t>
      </w:r>
    </w:p>
    <w:p w14:paraId="0A94E349" w14:textId="0770499A" w:rsidR="003001B6" w:rsidRPr="000C1D6A" w:rsidRDefault="003001B6" w:rsidP="003001B6">
      <w:pPr>
        <w:adjustRightInd w:val="0"/>
        <w:snapToGrid w:val="0"/>
        <w:spacing w:line="360" w:lineRule="auto"/>
        <w:rPr>
          <w:b/>
          <w:bCs/>
          <w:sz w:val="32"/>
          <w:szCs w:val="32"/>
        </w:rPr>
      </w:pPr>
      <w:r w:rsidRPr="000C1D6A">
        <w:rPr>
          <w:b/>
          <w:bCs/>
          <w:sz w:val="32"/>
          <w:szCs w:val="32"/>
        </w:rPr>
        <w:t xml:space="preserve">Discovery and Optimization of </w:t>
      </w:r>
      <w:bookmarkStart w:id="0" w:name="_Hlk171186318"/>
      <w:r w:rsidRPr="000C1D6A">
        <w:rPr>
          <w:b/>
          <w:bCs/>
          <w:sz w:val="32"/>
          <w:szCs w:val="32"/>
        </w:rPr>
        <w:t>4-(</w:t>
      </w:r>
      <w:proofErr w:type="spellStart"/>
      <w:r w:rsidRPr="000C1D6A">
        <w:rPr>
          <w:b/>
          <w:bCs/>
          <w:sz w:val="32"/>
          <w:szCs w:val="32"/>
        </w:rPr>
        <w:t>Imidazo</w:t>
      </w:r>
      <w:proofErr w:type="spellEnd"/>
      <w:r w:rsidRPr="000C1D6A">
        <w:rPr>
          <w:b/>
          <w:bCs/>
          <w:sz w:val="32"/>
          <w:szCs w:val="32"/>
        </w:rPr>
        <w:t>[1,2-</w:t>
      </w:r>
      <w:proofErr w:type="gramStart"/>
      <w:r w:rsidRPr="000C1D6A">
        <w:rPr>
          <w:b/>
          <w:bCs/>
          <w:i/>
          <w:iCs/>
          <w:sz w:val="32"/>
          <w:szCs w:val="32"/>
        </w:rPr>
        <w:t>a</w:t>
      </w:r>
      <w:r w:rsidRPr="000C1D6A">
        <w:rPr>
          <w:b/>
          <w:bCs/>
          <w:sz w:val="32"/>
          <w:szCs w:val="32"/>
        </w:rPr>
        <w:t>]pyrimidin</w:t>
      </w:r>
      <w:proofErr w:type="gramEnd"/>
      <w:r w:rsidRPr="000C1D6A">
        <w:rPr>
          <w:b/>
          <w:bCs/>
          <w:sz w:val="32"/>
          <w:szCs w:val="32"/>
        </w:rPr>
        <w:t>-3-yl)thiazol-2-amine Derivatives</w:t>
      </w:r>
      <w:bookmarkEnd w:id="0"/>
      <w:r w:rsidRPr="000C1D6A">
        <w:rPr>
          <w:b/>
          <w:bCs/>
          <w:sz w:val="32"/>
          <w:szCs w:val="32"/>
        </w:rPr>
        <w:t xml:space="preserve"> as Novel Phosphodiesterase 4 Inhibitors</w:t>
      </w:r>
    </w:p>
    <w:p w14:paraId="7D275121" w14:textId="35355FEA" w:rsidR="005C25A1" w:rsidRDefault="00914134" w:rsidP="005C25A1">
      <w:pPr>
        <w:spacing w:line="360" w:lineRule="auto"/>
        <w:rPr>
          <w:sz w:val="24"/>
        </w:rPr>
      </w:pPr>
      <w:proofErr w:type="spellStart"/>
      <w:r w:rsidRPr="00FF704C">
        <w:rPr>
          <w:sz w:val="24"/>
        </w:rPr>
        <w:t>Zongmin</w:t>
      </w:r>
      <w:proofErr w:type="spellEnd"/>
      <w:r w:rsidRPr="00FF704C">
        <w:rPr>
          <w:sz w:val="24"/>
        </w:rPr>
        <w:t xml:space="preserve"> Wu</w:t>
      </w:r>
      <w:r w:rsidRPr="002C4CEA">
        <w:rPr>
          <w:sz w:val="24"/>
          <w:vertAlign w:val="superscript"/>
        </w:rPr>
        <w:t>a,</w:t>
      </w:r>
      <w:r w:rsidRPr="00FF704C">
        <w:rPr>
          <w:sz w:val="24"/>
          <w:vertAlign w:val="superscript"/>
        </w:rPr>
        <w:t>1</w:t>
      </w:r>
      <w:r w:rsidRPr="00FF704C">
        <w:rPr>
          <w:sz w:val="24"/>
        </w:rPr>
        <w:t xml:space="preserve">, </w:t>
      </w:r>
      <w:proofErr w:type="spellStart"/>
      <w:r w:rsidRPr="00FF704C">
        <w:rPr>
          <w:sz w:val="24"/>
        </w:rPr>
        <w:t>Furong</w:t>
      </w:r>
      <w:proofErr w:type="spellEnd"/>
      <w:r w:rsidRPr="00FF704C">
        <w:rPr>
          <w:sz w:val="24"/>
        </w:rPr>
        <w:t xml:space="preserve"> Zhang</w:t>
      </w:r>
      <w:r w:rsidRPr="002C4CEA">
        <w:rPr>
          <w:sz w:val="24"/>
          <w:vertAlign w:val="superscript"/>
        </w:rPr>
        <w:t xml:space="preserve"> a,</w:t>
      </w:r>
      <w:r w:rsidRPr="00FF704C">
        <w:rPr>
          <w:sz w:val="24"/>
          <w:vertAlign w:val="superscript"/>
        </w:rPr>
        <w:t>1</w:t>
      </w:r>
      <w:r w:rsidRPr="00FF704C">
        <w:rPr>
          <w:sz w:val="24"/>
        </w:rPr>
        <w:t xml:space="preserve">, </w:t>
      </w:r>
      <w:proofErr w:type="spellStart"/>
      <w:r w:rsidRPr="00FF704C">
        <w:rPr>
          <w:sz w:val="24"/>
        </w:rPr>
        <w:t>Zhexin</w:t>
      </w:r>
      <w:proofErr w:type="spellEnd"/>
      <w:r w:rsidRPr="00FF704C">
        <w:rPr>
          <w:sz w:val="24"/>
        </w:rPr>
        <w:t xml:space="preserve"> Chen</w:t>
      </w:r>
      <w:r>
        <w:rPr>
          <w:sz w:val="24"/>
          <w:vertAlign w:val="superscript"/>
        </w:rPr>
        <w:t>a</w:t>
      </w:r>
      <w:r w:rsidRPr="00FF704C">
        <w:rPr>
          <w:sz w:val="24"/>
        </w:rPr>
        <w:t xml:space="preserve">, </w:t>
      </w:r>
      <w:proofErr w:type="spellStart"/>
      <w:r w:rsidRPr="002C4CEA">
        <w:rPr>
          <w:sz w:val="24"/>
        </w:rPr>
        <w:t>Xue</w:t>
      </w:r>
      <w:proofErr w:type="spellEnd"/>
      <w:r w:rsidRPr="002C4CEA">
        <w:rPr>
          <w:sz w:val="24"/>
        </w:rPr>
        <w:t xml:space="preserve"> Wang</w:t>
      </w:r>
      <w:r>
        <w:rPr>
          <w:sz w:val="24"/>
          <w:vertAlign w:val="superscript"/>
        </w:rPr>
        <w:t>a</w:t>
      </w:r>
      <w:r w:rsidRPr="002C4CEA">
        <w:rPr>
          <w:sz w:val="24"/>
        </w:rPr>
        <w:t xml:space="preserve">, </w:t>
      </w:r>
      <w:proofErr w:type="spellStart"/>
      <w:r w:rsidRPr="002C4CEA">
        <w:rPr>
          <w:sz w:val="24"/>
        </w:rPr>
        <w:t>Xingfu</w:t>
      </w:r>
      <w:proofErr w:type="spellEnd"/>
      <w:r w:rsidRPr="002C4CEA">
        <w:rPr>
          <w:sz w:val="24"/>
        </w:rPr>
        <w:t xml:space="preserve"> </w:t>
      </w:r>
      <w:proofErr w:type="spellStart"/>
      <w:r w:rsidRPr="002C4CEA">
        <w:rPr>
          <w:sz w:val="24"/>
        </w:rPr>
        <w:t>Liu</w:t>
      </w:r>
      <w:r>
        <w:rPr>
          <w:sz w:val="24"/>
          <w:vertAlign w:val="superscript"/>
        </w:rPr>
        <w:t>a</w:t>
      </w:r>
      <w:proofErr w:type="spellEnd"/>
      <w:r>
        <w:rPr>
          <w:rFonts w:hint="eastAsia"/>
          <w:sz w:val="24"/>
        </w:rPr>
        <w:t>,</w:t>
      </w:r>
      <w:r>
        <w:rPr>
          <w:sz w:val="24"/>
        </w:rPr>
        <w:t xml:space="preserve"> </w:t>
      </w:r>
      <w:r>
        <w:rPr>
          <w:rFonts w:hint="eastAsia"/>
          <w:sz w:val="24"/>
        </w:rPr>
        <w:t>Guo</w:t>
      </w:r>
      <w:r>
        <w:rPr>
          <w:sz w:val="24"/>
        </w:rPr>
        <w:t>feng Yang</w:t>
      </w:r>
      <w:r>
        <w:rPr>
          <w:sz w:val="24"/>
          <w:vertAlign w:val="superscript"/>
        </w:rPr>
        <w:t>a</w:t>
      </w:r>
      <w:r w:rsidRPr="00FF704C">
        <w:rPr>
          <w:sz w:val="24"/>
        </w:rPr>
        <w:t>,</w:t>
      </w:r>
      <w:r>
        <w:rPr>
          <w:sz w:val="24"/>
        </w:rPr>
        <w:t xml:space="preserve"> Sen Wang</w:t>
      </w:r>
      <w:r>
        <w:rPr>
          <w:sz w:val="24"/>
          <w:vertAlign w:val="superscript"/>
        </w:rPr>
        <w:t>a</w:t>
      </w:r>
      <w:r>
        <w:rPr>
          <w:sz w:val="24"/>
        </w:rPr>
        <w:t xml:space="preserve">, </w:t>
      </w:r>
      <w:proofErr w:type="spellStart"/>
      <w:r>
        <w:rPr>
          <w:rFonts w:hint="eastAsia"/>
          <w:sz w:val="24"/>
        </w:rPr>
        <w:t>Shu</w:t>
      </w:r>
      <w:r>
        <w:rPr>
          <w:sz w:val="24"/>
        </w:rPr>
        <w:t>heng</w:t>
      </w:r>
      <w:proofErr w:type="spellEnd"/>
      <w:r>
        <w:rPr>
          <w:sz w:val="24"/>
        </w:rPr>
        <w:t xml:space="preserve"> </w:t>
      </w:r>
      <w:proofErr w:type="spellStart"/>
      <w:r>
        <w:rPr>
          <w:sz w:val="24"/>
        </w:rPr>
        <w:t>Huang</w:t>
      </w:r>
      <w:r>
        <w:rPr>
          <w:sz w:val="24"/>
          <w:vertAlign w:val="superscript"/>
        </w:rPr>
        <w:t>a</w:t>
      </w:r>
      <w:proofErr w:type="spellEnd"/>
      <w:r>
        <w:rPr>
          <w:sz w:val="24"/>
        </w:rPr>
        <w:t xml:space="preserve">, </w:t>
      </w:r>
      <w:r w:rsidRPr="00FF704C">
        <w:rPr>
          <w:sz w:val="24"/>
        </w:rPr>
        <w:t xml:space="preserve">Hai-Bin </w:t>
      </w:r>
      <w:proofErr w:type="spellStart"/>
      <w:r w:rsidRPr="00FF704C">
        <w:rPr>
          <w:sz w:val="24"/>
        </w:rPr>
        <w:t>Luo</w:t>
      </w:r>
      <w:r>
        <w:rPr>
          <w:sz w:val="24"/>
          <w:vertAlign w:val="superscript"/>
        </w:rPr>
        <w:t>a</w:t>
      </w:r>
      <w:proofErr w:type="spellEnd"/>
      <w:r w:rsidRPr="00D709CD">
        <w:rPr>
          <w:rFonts w:hint="eastAsia"/>
          <w:sz w:val="24"/>
        </w:rPr>
        <w:t>,</w:t>
      </w:r>
      <w:r w:rsidRPr="00D709CD">
        <w:rPr>
          <w:sz w:val="24"/>
        </w:rPr>
        <w:t xml:space="preserve"> </w:t>
      </w:r>
      <w:r w:rsidRPr="00FF704C">
        <w:rPr>
          <w:sz w:val="24"/>
        </w:rPr>
        <w:t xml:space="preserve">Yi-You </w:t>
      </w:r>
      <w:proofErr w:type="spellStart"/>
      <w:proofErr w:type="gramStart"/>
      <w:r w:rsidRPr="00FF704C">
        <w:rPr>
          <w:sz w:val="24"/>
        </w:rPr>
        <w:t>Huang</w:t>
      </w:r>
      <w:r>
        <w:rPr>
          <w:sz w:val="24"/>
          <w:vertAlign w:val="superscript"/>
        </w:rPr>
        <w:t>a</w:t>
      </w:r>
      <w:proofErr w:type="spellEnd"/>
      <w:r w:rsidRPr="00FF704C">
        <w:rPr>
          <w:sz w:val="24"/>
          <w:vertAlign w:val="superscript"/>
        </w:rPr>
        <w:t>,*</w:t>
      </w:r>
      <w:proofErr w:type="gramEnd"/>
      <w:r w:rsidRPr="00FF704C">
        <w:rPr>
          <w:sz w:val="24"/>
        </w:rPr>
        <w:t xml:space="preserve">, </w:t>
      </w:r>
      <w:r>
        <w:rPr>
          <w:sz w:val="24"/>
        </w:rPr>
        <w:t xml:space="preserve">and </w:t>
      </w:r>
      <w:r w:rsidRPr="00FF704C">
        <w:rPr>
          <w:sz w:val="24"/>
        </w:rPr>
        <w:t xml:space="preserve">Deyan </w:t>
      </w:r>
      <w:proofErr w:type="spellStart"/>
      <w:r w:rsidRPr="00FF704C">
        <w:rPr>
          <w:sz w:val="24"/>
        </w:rPr>
        <w:t>Wu</w:t>
      </w:r>
      <w:r>
        <w:rPr>
          <w:sz w:val="24"/>
          <w:vertAlign w:val="superscript"/>
        </w:rPr>
        <w:t>a</w:t>
      </w:r>
      <w:proofErr w:type="spellEnd"/>
      <w:r w:rsidRPr="00FF704C">
        <w:rPr>
          <w:sz w:val="24"/>
          <w:vertAlign w:val="superscript"/>
        </w:rPr>
        <w:t>,*</w:t>
      </w:r>
    </w:p>
    <w:p w14:paraId="0A81DFC9" w14:textId="77777777" w:rsidR="00B945F3" w:rsidRPr="00B945F3" w:rsidRDefault="00B945F3" w:rsidP="005C25A1">
      <w:pPr>
        <w:spacing w:line="360" w:lineRule="auto"/>
        <w:rPr>
          <w:sz w:val="24"/>
        </w:rPr>
      </w:pPr>
    </w:p>
    <w:p w14:paraId="0CD1964E" w14:textId="686047BC" w:rsidR="003001B6" w:rsidRPr="000C1D6A" w:rsidRDefault="005C25A1" w:rsidP="005C25A1">
      <w:pPr>
        <w:autoSpaceDE w:val="0"/>
        <w:autoSpaceDN w:val="0"/>
        <w:adjustRightInd w:val="0"/>
        <w:snapToGrid w:val="0"/>
        <w:spacing w:line="360" w:lineRule="auto"/>
        <w:jc w:val="left"/>
        <w:rPr>
          <w:i/>
          <w:iCs/>
          <w:color w:val="C00000"/>
          <w:sz w:val="24"/>
        </w:rPr>
      </w:pPr>
      <w:proofErr w:type="spellStart"/>
      <w:r>
        <w:rPr>
          <w:kern w:val="0"/>
          <w:sz w:val="24"/>
          <w:vertAlign w:val="superscript"/>
        </w:rPr>
        <w:t>a</w:t>
      </w:r>
      <w:r>
        <w:rPr>
          <w:kern w:val="0"/>
          <w:sz w:val="24"/>
        </w:rPr>
        <w:t>Key</w:t>
      </w:r>
      <w:proofErr w:type="spellEnd"/>
      <w:r>
        <w:rPr>
          <w:kern w:val="0"/>
          <w:sz w:val="24"/>
        </w:rPr>
        <w:t xml:space="preserve"> Laboratory of Tropical Biological Resources of Ministry of Education, School of Pharmaceutical Sciences, Hainan University, Haikou 570228, China</w:t>
      </w:r>
    </w:p>
    <w:p w14:paraId="5F7FD4B3" w14:textId="77777777" w:rsidR="003001B6" w:rsidRPr="00033F76" w:rsidRDefault="003001B6" w:rsidP="003001B6">
      <w:pPr>
        <w:autoSpaceDE w:val="0"/>
        <w:autoSpaceDN w:val="0"/>
        <w:adjustRightInd w:val="0"/>
        <w:snapToGrid w:val="0"/>
        <w:spacing w:line="360" w:lineRule="auto"/>
        <w:jc w:val="left"/>
        <w:rPr>
          <w:i/>
          <w:iCs/>
          <w:color w:val="C00000"/>
          <w:sz w:val="24"/>
        </w:rPr>
      </w:pPr>
    </w:p>
    <w:p w14:paraId="460FB0DE" w14:textId="77777777" w:rsidR="003001B6" w:rsidRPr="000C1D6A" w:rsidRDefault="003001B6" w:rsidP="003001B6">
      <w:pPr>
        <w:autoSpaceDE w:val="0"/>
        <w:autoSpaceDN w:val="0"/>
        <w:adjustRightInd w:val="0"/>
        <w:snapToGrid w:val="0"/>
        <w:spacing w:line="480" w:lineRule="auto"/>
        <w:jc w:val="left"/>
      </w:pPr>
    </w:p>
    <w:p w14:paraId="63010652" w14:textId="77777777" w:rsidR="003001B6" w:rsidRPr="000C1D6A" w:rsidRDefault="003001B6" w:rsidP="003001B6">
      <w:pPr>
        <w:spacing w:line="480" w:lineRule="auto"/>
      </w:pPr>
    </w:p>
    <w:p w14:paraId="395C512E" w14:textId="77777777" w:rsidR="003001B6" w:rsidRPr="000C1D6A" w:rsidRDefault="003001B6" w:rsidP="003001B6">
      <w:pPr>
        <w:spacing w:line="480" w:lineRule="auto"/>
      </w:pPr>
    </w:p>
    <w:p w14:paraId="25A31FF0" w14:textId="77777777" w:rsidR="003001B6" w:rsidRPr="000C1D6A" w:rsidRDefault="003001B6" w:rsidP="003001B6">
      <w:pPr>
        <w:spacing w:line="480" w:lineRule="auto"/>
      </w:pPr>
    </w:p>
    <w:p w14:paraId="7E0D05F0" w14:textId="77777777" w:rsidR="003001B6" w:rsidRPr="000C1D6A" w:rsidRDefault="003001B6" w:rsidP="003001B6">
      <w:pPr>
        <w:spacing w:line="480" w:lineRule="auto"/>
      </w:pPr>
    </w:p>
    <w:p w14:paraId="54A9BA87" w14:textId="073A5A23" w:rsidR="003001B6" w:rsidRPr="000C1D6A" w:rsidRDefault="003001B6" w:rsidP="003001B6">
      <w:pPr>
        <w:spacing w:line="480" w:lineRule="auto"/>
        <w:rPr>
          <w:b/>
          <w:sz w:val="24"/>
        </w:rPr>
      </w:pPr>
      <w:r w:rsidRPr="000C1D6A">
        <w:rPr>
          <w:b/>
          <w:sz w:val="24"/>
        </w:rPr>
        <w:t>Content</w:t>
      </w:r>
      <w:r w:rsidRPr="000C1D6A">
        <w:rPr>
          <w:rFonts w:hint="eastAsia"/>
          <w:b/>
          <w:sz w:val="24"/>
        </w:rPr>
        <w:t>s</w:t>
      </w:r>
      <w:r w:rsidRPr="000C1D6A">
        <w:rPr>
          <w:b/>
          <w:sz w:val="24"/>
        </w:rPr>
        <w:t>:</w:t>
      </w:r>
    </w:p>
    <w:p w14:paraId="795DBBB1" w14:textId="057B1F59" w:rsidR="00DC21E3" w:rsidRPr="000C1D6A" w:rsidRDefault="006B1536" w:rsidP="00DC21E3">
      <w:pPr>
        <w:tabs>
          <w:tab w:val="center" w:pos="210"/>
          <w:tab w:val="left" w:leader="dot" w:pos="630"/>
        </w:tabs>
        <w:spacing w:line="480" w:lineRule="auto"/>
        <w:jc w:val="left"/>
        <w:rPr>
          <w:bCs/>
          <w:sz w:val="24"/>
        </w:rPr>
      </w:pPr>
      <w:r w:rsidRPr="000C1D6A">
        <w:rPr>
          <w:bCs/>
          <w:sz w:val="24"/>
        </w:rPr>
        <w:t xml:space="preserve">1. </w:t>
      </w:r>
      <w:r w:rsidR="00FD080C" w:rsidRPr="000C1D6A">
        <w:rPr>
          <w:rFonts w:hint="eastAsia"/>
          <w:bCs/>
          <w:sz w:val="24"/>
        </w:rPr>
        <w:t>General Procedures for the Synthesis of target</w:t>
      </w:r>
      <w:r w:rsidR="00FD080C" w:rsidRPr="000C1D6A">
        <w:rPr>
          <w:bCs/>
          <w:sz w:val="24"/>
        </w:rPr>
        <w:t xml:space="preserve"> compounds</w:t>
      </w:r>
      <w:r w:rsidR="00DC21E3" w:rsidRPr="000C1D6A">
        <w:rPr>
          <w:bCs/>
          <w:sz w:val="24"/>
        </w:rPr>
        <w:t>….</w:t>
      </w:r>
      <w:r w:rsidR="00DC21E3" w:rsidRPr="000C1D6A">
        <w:rPr>
          <w:sz w:val="24"/>
        </w:rPr>
        <w:t xml:space="preserve"> ……………</w:t>
      </w:r>
      <w:r w:rsidR="00DC21E3" w:rsidRPr="000C1D6A">
        <w:rPr>
          <w:bCs/>
          <w:sz w:val="24"/>
        </w:rPr>
        <w:t>….</w:t>
      </w:r>
      <w:r w:rsidR="00DC21E3" w:rsidRPr="000C1D6A">
        <w:rPr>
          <w:sz w:val="24"/>
        </w:rPr>
        <w:t>…</w:t>
      </w:r>
      <w:r w:rsidRPr="000C1D6A">
        <w:rPr>
          <w:sz w:val="24"/>
        </w:rPr>
        <w:t xml:space="preserve">. </w:t>
      </w:r>
      <w:r w:rsidR="00DC21E3" w:rsidRPr="000C1D6A">
        <w:rPr>
          <w:bCs/>
          <w:sz w:val="24"/>
        </w:rPr>
        <w:t>S</w:t>
      </w:r>
      <w:r w:rsidR="00FD080C" w:rsidRPr="000C1D6A">
        <w:rPr>
          <w:bCs/>
          <w:sz w:val="24"/>
        </w:rPr>
        <w:t>2</w:t>
      </w:r>
    </w:p>
    <w:p w14:paraId="1BF65B5B" w14:textId="331D76E5" w:rsidR="00DC21E3" w:rsidRPr="000C1D6A" w:rsidRDefault="006B1536" w:rsidP="00DC21E3">
      <w:pPr>
        <w:tabs>
          <w:tab w:val="center" w:pos="210"/>
          <w:tab w:val="left" w:leader="dot" w:pos="630"/>
        </w:tabs>
        <w:spacing w:line="480" w:lineRule="auto"/>
        <w:jc w:val="left"/>
        <w:rPr>
          <w:sz w:val="24"/>
        </w:rPr>
      </w:pPr>
      <w:r w:rsidRPr="000C1D6A">
        <w:rPr>
          <w:sz w:val="24"/>
        </w:rPr>
        <w:t xml:space="preserve">2. </w:t>
      </w:r>
      <w:r w:rsidR="00DC21E3" w:rsidRPr="000C1D6A">
        <w:rPr>
          <w:sz w:val="24"/>
          <w:vertAlign w:val="superscript"/>
        </w:rPr>
        <w:t>1</w:t>
      </w:r>
      <w:r w:rsidR="00DC21E3" w:rsidRPr="000C1D6A">
        <w:rPr>
          <w:sz w:val="24"/>
        </w:rPr>
        <w:t xml:space="preserve">H NMR, </w:t>
      </w:r>
      <w:r w:rsidR="00DC21E3" w:rsidRPr="000C1D6A">
        <w:rPr>
          <w:sz w:val="24"/>
          <w:vertAlign w:val="superscript"/>
        </w:rPr>
        <w:t>13</w:t>
      </w:r>
      <w:r w:rsidR="00DC21E3" w:rsidRPr="000C1D6A">
        <w:rPr>
          <w:sz w:val="24"/>
        </w:rPr>
        <w:t>C NMR and HRMS data for tested compounds……………………</w:t>
      </w:r>
      <w:r w:rsidRPr="000C1D6A">
        <w:rPr>
          <w:sz w:val="24"/>
        </w:rPr>
        <w:t xml:space="preserve">. </w:t>
      </w:r>
      <w:r w:rsidR="00DC21E3" w:rsidRPr="000C1D6A">
        <w:rPr>
          <w:sz w:val="24"/>
        </w:rPr>
        <w:t>S1</w:t>
      </w:r>
      <w:r w:rsidR="00914134">
        <w:rPr>
          <w:sz w:val="24"/>
        </w:rPr>
        <w:t>7</w:t>
      </w:r>
    </w:p>
    <w:p w14:paraId="551B74D2" w14:textId="68004782" w:rsidR="00DC21E3" w:rsidRPr="000C1D6A" w:rsidRDefault="006B1536" w:rsidP="00DC21E3">
      <w:pPr>
        <w:tabs>
          <w:tab w:val="center" w:pos="210"/>
          <w:tab w:val="left" w:leader="dot" w:pos="630"/>
        </w:tabs>
        <w:spacing w:line="480" w:lineRule="auto"/>
        <w:jc w:val="left"/>
        <w:rPr>
          <w:sz w:val="24"/>
        </w:rPr>
      </w:pPr>
      <w:r w:rsidRPr="000C1D6A">
        <w:rPr>
          <w:sz w:val="24"/>
        </w:rPr>
        <w:t xml:space="preserve">3. </w:t>
      </w:r>
      <w:r w:rsidR="00DC21E3" w:rsidRPr="000C1D6A">
        <w:rPr>
          <w:sz w:val="24"/>
        </w:rPr>
        <w:t>HPLC</w:t>
      </w:r>
      <w:r w:rsidR="00FD080C" w:rsidRPr="000C1D6A">
        <w:rPr>
          <w:sz w:val="24"/>
        </w:rPr>
        <w:t xml:space="preserve"> </w:t>
      </w:r>
      <w:r w:rsidR="00DC21E3" w:rsidRPr="000C1D6A">
        <w:rPr>
          <w:sz w:val="24"/>
        </w:rPr>
        <w:t>report for tested compounds…………………………………………</w:t>
      </w:r>
      <w:proofErr w:type="gramStart"/>
      <w:r w:rsidR="00DC21E3" w:rsidRPr="000C1D6A">
        <w:rPr>
          <w:sz w:val="24"/>
        </w:rPr>
        <w:t>…</w:t>
      </w:r>
      <w:r w:rsidR="00FD080C" w:rsidRPr="000C1D6A">
        <w:rPr>
          <w:sz w:val="24"/>
        </w:rPr>
        <w:t xml:space="preserve"> </w:t>
      </w:r>
      <w:r w:rsidRPr="000C1D6A">
        <w:rPr>
          <w:sz w:val="24"/>
        </w:rPr>
        <w:t>.</w:t>
      </w:r>
      <w:proofErr w:type="gramEnd"/>
      <w:r w:rsidRPr="000C1D6A">
        <w:rPr>
          <w:sz w:val="24"/>
        </w:rPr>
        <w:t xml:space="preserve"> </w:t>
      </w:r>
      <w:r w:rsidR="00DC21E3" w:rsidRPr="000C1D6A">
        <w:rPr>
          <w:sz w:val="24"/>
        </w:rPr>
        <w:t>S5</w:t>
      </w:r>
      <w:r w:rsidR="00914134">
        <w:rPr>
          <w:sz w:val="24"/>
        </w:rPr>
        <w:t>9</w:t>
      </w:r>
    </w:p>
    <w:p w14:paraId="5FB57220" w14:textId="77777777" w:rsidR="00FD080C" w:rsidRPr="000C1D6A" w:rsidRDefault="00FD080C" w:rsidP="00DC21E3">
      <w:pPr>
        <w:tabs>
          <w:tab w:val="center" w:pos="210"/>
          <w:tab w:val="left" w:leader="dot" w:pos="630"/>
        </w:tabs>
        <w:spacing w:line="480" w:lineRule="auto"/>
        <w:jc w:val="left"/>
        <w:rPr>
          <w:sz w:val="24"/>
        </w:rPr>
      </w:pPr>
    </w:p>
    <w:p w14:paraId="724B8E20" w14:textId="77777777" w:rsidR="003001B6" w:rsidRPr="000C1D6A" w:rsidRDefault="003001B6">
      <w:pPr>
        <w:widowControl/>
        <w:spacing w:line="480" w:lineRule="auto"/>
        <w:jc w:val="left"/>
        <w:rPr>
          <w:b/>
          <w:sz w:val="24"/>
        </w:rPr>
        <w:sectPr w:rsidR="003001B6" w:rsidRPr="000C1D6A">
          <w:footerReference w:type="default" r:id="rId8"/>
          <w:pgSz w:w="11906" w:h="16838"/>
          <w:pgMar w:top="1440" w:right="1800" w:bottom="1440" w:left="1800" w:header="851" w:footer="992" w:gutter="0"/>
          <w:cols w:space="425"/>
          <w:docGrid w:type="lines" w:linePitch="312"/>
        </w:sectPr>
      </w:pPr>
    </w:p>
    <w:p w14:paraId="3EA8C667" w14:textId="2F26A22A" w:rsidR="006B1536" w:rsidRPr="000C1D6A" w:rsidRDefault="006B1536">
      <w:pPr>
        <w:widowControl/>
        <w:spacing w:line="480" w:lineRule="auto"/>
        <w:jc w:val="left"/>
        <w:rPr>
          <w:b/>
          <w:sz w:val="24"/>
        </w:rPr>
      </w:pPr>
      <w:r w:rsidRPr="000C1D6A">
        <w:rPr>
          <w:b/>
          <w:sz w:val="24"/>
        </w:rPr>
        <w:lastRenderedPageBreak/>
        <w:t xml:space="preserve">1. </w:t>
      </w:r>
      <w:r w:rsidRPr="000C1D6A">
        <w:rPr>
          <w:rFonts w:hint="eastAsia"/>
          <w:b/>
          <w:sz w:val="24"/>
        </w:rPr>
        <w:t>General Procedures for the Synthesis of target</w:t>
      </w:r>
      <w:r w:rsidRPr="000C1D6A">
        <w:rPr>
          <w:b/>
          <w:sz w:val="24"/>
        </w:rPr>
        <w:t xml:space="preserve"> compounds.</w:t>
      </w:r>
    </w:p>
    <w:p w14:paraId="4B733649" w14:textId="2536B41F" w:rsidR="00554523" w:rsidRPr="000C1D6A" w:rsidRDefault="001B7A77">
      <w:pPr>
        <w:widowControl/>
        <w:spacing w:line="480" w:lineRule="auto"/>
        <w:jc w:val="left"/>
        <w:rPr>
          <w:b/>
          <w:sz w:val="24"/>
        </w:rPr>
      </w:pPr>
      <w:r w:rsidRPr="000C1D6A">
        <w:rPr>
          <w:b/>
          <w:sz w:val="24"/>
        </w:rPr>
        <w:t>General Experimental Conditions.</w:t>
      </w:r>
    </w:p>
    <w:p w14:paraId="1DF67852" w14:textId="2B7278D6" w:rsidR="00554523" w:rsidRPr="000C1D6A" w:rsidRDefault="001B7A77">
      <w:pPr>
        <w:spacing w:line="480" w:lineRule="auto"/>
        <w:ind w:firstLineChars="100" w:firstLine="240"/>
        <w:rPr>
          <w:color w:val="000000"/>
          <w:sz w:val="24"/>
        </w:rPr>
      </w:pPr>
      <w:r w:rsidRPr="000C1D6A">
        <w:rPr>
          <w:color w:val="000000"/>
          <w:sz w:val="24"/>
        </w:rPr>
        <w:t xml:space="preserve">All starting materials and reagents were purchased from commercial suppliers (Adamas, Bide, Macklin, Aladdin, </w:t>
      </w:r>
      <w:proofErr w:type="spellStart"/>
      <w:r w:rsidRPr="000C1D6A">
        <w:rPr>
          <w:color w:val="000000"/>
          <w:sz w:val="24"/>
        </w:rPr>
        <w:t>Meryer</w:t>
      </w:r>
      <w:proofErr w:type="spellEnd"/>
      <w:r w:rsidRPr="000C1D6A">
        <w:rPr>
          <w:color w:val="000000"/>
          <w:sz w:val="24"/>
        </w:rPr>
        <w:t xml:space="preserve">, </w:t>
      </w:r>
      <w:proofErr w:type="spellStart"/>
      <w:r w:rsidRPr="000C1D6A">
        <w:rPr>
          <w:color w:val="000000"/>
          <w:sz w:val="24"/>
        </w:rPr>
        <w:t>Rhawn</w:t>
      </w:r>
      <w:proofErr w:type="spellEnd"/>
      <w:r w:rsidRPr="000C1D6A">
        <w:rPr>
          <w:color w:val="000000"/>
          <w:sz w:val="24"/>
        </w:rPr>
        <w:t>, Boer, and Energy) and used directly without further puri</w:t>
      </w:r>
      <w:r w:rsidRPr="000C1D6A">
        <w:rPr>
          <w:rFonts w:eastAsia="AdvOT2e364b11+fb"/>
          <w:color w:val="000000"/>
          <w:sz w:val="24"/>
        </w:rPr>
        <w:t>fi</w:t>
      </w:r>
      <w:r w:rsidRPr="000C1D6A">
        <w:rPr>
          <w:color w:val="000000"/>
          <w:sz w:val="24"/>
        </w:rPr>
        <w:t xml:space="preserve">cation. </w:t>
      </w:r>
      <w:r w:rsidRPr="000C1D6A">
        <w:rPr>
          <w:rFonts w:eastAsia="MS Mincho"/>
          <w:color w:val="000000"/>
          <w:sz w:val="24"/>
          <w:lang w:eastAsia="ja-JP"/>
        </w:rPr>
        <w:t>Chemical HG/T2354-92 silica gel</w:t>
      </w:r>
      <w:r w:rsidRPr="000C1D6A">
        <w:rPr>
          <w:color w:val="000000"/>
          <w:sz w:val="24"/>
        </w:rPr>
        <w:t xml:space="preserve"> (200-300 mesh, </w:t>
      </w:r>
      <w:proofErr w:type="spellStart"/>
      <w:r w:rsidR="009D0C6C" w:rsidRPr="000C1D6A">
        <w:rPr>
          <w:rFonts w:eastAsia="MS Mincho"/>
          <w:color w:val="000000"/>
          <w:sz w:val="24"/>
          <w:lang w:eastAsia="ja-JP"/>
        </w:rPr>
        <w:t>Xinnuo</w:t>
      </w:r>
      <w:proofErr w:type="spellEnd"/>
      <w:r w:rsidRPr="000C1D6A">
        <w:rPr>
          <w:color w:val="000000"/>
          <w:sz w:val="24"/>
        </w:rPr>
        <w:t>)</w:t>
      </w:r>
      <w:r w:rsidRPr="000C1D6A">
        <w:rPr>
          <w:rFonts w:eastAsia="MS Mincho"/>
          <w:color w:val="000000"/>
          <w:sz w:val="24"/>
          <w:lang w:eastAsia="ja-JP"/>
        </w:rPr>
        <w:t xml:space="preserve"> was used for chromatography, and silica gel plates with fluorescence F254</w:t>
      </w:r>
      <w:r w:rsidRPr="000C1D6A">
        <w:rPr>
          <w:color w:val="000000"/>
          <w:sz w:val="24"/>
        </w:rPr>
        <w:t xml:space="preserve"> (0.25 mm, </w:t>
      </w:r>
      <w:proofErr w:type="spellStart"/>
      <w:r w:rsidR="009D0C6C" w:rsidRPr="000C1D6A">
        <w:rPr>
          <w:rFonts w:eastAsia="MS Mincho"/>
          <w:color w:val="000000"/>
          <w:sz w:val="24"/>
          <w:lang w:eastAsia="ja-JP"/>
        </w:rPr>
        <w:t>Xinnuo</w:t>
      </w:r>
      <w:proofErr w:type="spellEnd"/>
      <w:r w:rsidRPr="000C1D6A">
        <w:rPr>
          <w:color w:val="000000"/>
          <w:sz w:val="24"/>
        </w:rPr>
        <w:t>)</w:t>
      </w:r>
      <w:r w:rsidRPr="000C1D6A">
        <w:rPr>
          <w:rFonts w:eastAsia="MS Mincho"/>
          <w:color w:val="000000"/>
          <w:sz w:val="24"/>
          <w:lang w:eastAsia="ja-JP"/>
        </w:rPr>
        <w:t xml:space="preserve"> were used for thin-layer chromatography (TLC) analysis.</w:t>
      </w:r>
      <w:r w:rsidRPr="000C1D6A">
        <w:rPr>
          <w:color w:val="000000"/>
          <w:sz w:val="24"/>
        </w:rPr>
        <w:t xml:space="preserve"> Reactions requiring anhydrous conditions were performed under argon or a calcium chloride tube.</w:t>
      </w:r>
      <w:r w:rsidRPr="000C1D6A">
        <w:rPr>
          <w:color w:val="000000"/>
          <w:sz w:val="24"/>
          <w:vertAlign w:val="superscript"/>
        </w:rPr>
        <w:t xml:space="preserve"> 1</w:t>
      </w:r>
      <w:r w:rsidRPr="000C1D6A">
        <w:rPr>
          <w:color w:val="000000"/>
          <w:sz w:val="24"/>
        </w:rPr>
        <w:t xml:space="preserve">H NMR and </w:t>
      </w:r>
      <w:r w:rsidRPr="000C1D6A">
        <w:rPr>
          <w:color w:val="000000"/>
          <w:sz w:val="24"/>
          <w:vertAlign w:val="superscript"/>
        </w:rPr>
        <w:t>13</w:t>
      </w:r>
      <w:r w:rsidRPr="000C1D6A">
        <w:rPr>
          <w:color w:val="000000"/>
          <w:sz w:val="24"/>
        </w:rPr>
        <w:t xml:space="preserve">C NMR spectra were recorded at room temperature on a Bruker AVANCE III 400 instrument with </w:t>
      </w:r>
      <w:proofErr w:type="spellStart"/>
      <w:r w:rsidRPr="000C1D6A">
        <w:rPr>
          <w:color w:val="000000"/>
          <w:sz w:val="24"/>
        </w:rPr>
        <w:t>tetramethylsilane</w:t>
      </w:r>
      <w:proofErr w:type="spellEnd"/>
      <w:r w:rsidRPr="000C1D6A">
        <w:rPr>
          <w:color w:val="000000"/>
          <w:sz w:val="24"/>
        </w:rPr>
        <w:t xml:space="preserve"> (TMS) as an internal standard. The following abbreviations are used: s (singlet), </w:t>
      </w:r>
      <w:proofErr w:type="spellStart"/>
      <w:r w:rsidRPr="000C1D6A">
        <w:rPr>
          <w:color w:val="000000"/>
          <w:sz w:val="24"/>
        </w:rPr>
        <w:t>br</w:t>
      </w:r>
      <w:proofErr w:type="spellEnd"/>
      <w:r w:rsidRPr="000C1D6A">
        <w:rPr>
          <w:color w:val="000000"/>
          <w:sz w:val="24"/>
        </w:rPr>
        <w:t xml:space="preserve"> (broad signal), d (doublet), dd (doublet of doublets), t (triplet), q (quartet), and m (</w:t>
      </w:r>
      <w:proofErr w:type="spellStart"/>
      <w:r w:rsidRPr="000C1D6A">
        <w:rPr>
          <w:color w:val="000000"/>
          <w:sz w:val="24"/>
        </w:rPr>
        <w:t>multiplet</w:t>
      </w:r>
      <w:proofErr w:type="spellEnd"/>
      <w:r w:rsidRPr="000C1D6A">
        <w:rPr>
          <w:color w:val="000000"/>
          <w:sz w:val="24"/>
        </w:rPr>
        <w:t xml:space="preserve">). Coupling constants were reported in Hz. High-resolution mass spectra (HRMS) </w:t>
      </w:r>
      <w:r w:rsidRPr="000C1D6A">
        <w:rPr>
          <w:rFonts w:eastAsia="MS Mincho"/>
          <w:color w:val="000000"/>
          <w:sz w:val="24"/>
          <w:lang w:eastAsia="ja-JP"/>
        </w:rPr>
        <w:t xml:space="preserve">were recorded on </w:t>
      </w:r>
      <w:proofErr w:type="gramStart"/>
      <w:r w:rsidRPr="000C1D6A">
        <w:rPr>
          <w:rFonts w:eastAsia="MS Mincho"/>
          <w:color w:val="000000"/>
          <w:sz w:val="24"/>
          <w:lang w:eastAsia="ja-JP"/>
        </w:rPr>
        <w:t>a</w:t>
      </w:r>
      <w:proofErr w:type="gramEnd"/>
      <w:r w:rsidRPr="000C1D6A">
        <w:rPr>
          <w:rFonts w:eastAsia="MS Mincho"/>
          <w:color w:val="000000"/>
          <w:sz w:val="24"/>
          <w:lang w:eastAsia="ja-JP"/>
        </w:rPr>
        <w:t xml:space="preserve"> Agilent 6545 LC/Q-TOF.</w:t>
      </w:r>
      <w:r w:rsidRPr="000C1D6A">
        <w:rPr>
          <w:color w:val="000000"/>
          <w:sz w:val="24"/>
        </w:rPr>
        <w:t xml:space="preserve"> The purity of compounds was determined by reverse-phase high-performance liquid chromatography (HPLC) analysis confirming to be over 95%. HPLC instrument: SHIMADZU LC-2030 P</w:t>
      </w:r>
      <w:r w:rsidRPr="000C1D6A">
        <w:rPr>
          <w:rFonts w:hint="eastAsia"/>
          <w:color w:val="000000"/>
          <w:sz w:val="24"/>
        </w:rPr>
        <w:t>lus</w:t>
      </w:r>
      <w:r w:rsidRPr="000C1D6A">
        <w:rPr>
          <w:color w:val="000000"/>
          <w:sz w:val="24"/>
        </w:rPr>
        <w:t xml:space="preserve"> (Column: SHIMADZU C18-AQ 5.0 </w:t>
      </w:r>
      <w:proofErr w:type="spellStart"/>
      <w:r w:rsidRPr="000C1D6A">
        <w:rPr>
          <w:color w:val="000000"/>
          <w:sz w:val="24"/>
        </w:rPr>
        <w:t>μm</w:t>
      </w:r>
      <w:proofErr w:type="spellEnd"/>
      <w:r w:rsidRPr="000C1D6A">
        <w:rPr>
          <w:color w:val="000000"/>
          <w:sz w:val="24"/>
        </w:rPr>
        <w:t xml:space="preserve">, 4.6 × 250 mm (HSS); Detector: SPD-20A UV/VIS detector, UV at 254 nm; Elution, MeOH in water (80%, v/v); T = 30°C; and flow rate = 1.0 mL/min. </w:t>
      </w:r>
    </w:p>
    <w:p w14:paraId="3D6008D2" w14:textId="738C82AA" w:rsidR="00FB7B04" w:rsidRPr="000C1D6A" w:rsidRDefault="00FB7B04" w:rsidP="00FB7B04">
      <w:pPr>
        <w:widowControl/>
        <w:spacing w:line="480" w:lineRule="auto"/>
        <w:jc w:val="left"/>
        <w:rPr>
          <w:bCs/>
          <w:i/>
          <w:iCs/>
          <w:sz w:val="24"/>
        </w:rPr>
      </w:pPr>
      <w:r w:rsidRPr="000C1D6A">
        <w:rPr>
          <w:bCs/>
          <w:i/>
          <w:iCs/>
          <w:sz w:val="24"/>
        </w:rPr>
        <w:t>Synthesis of 1-(2-methylimidazo[1,2-</w:t>
      </w:r>
      <w:proofErr w:type="gramStart"/>
      <w:r w:rsidRPr="000C1D6A">
        <w:rPr>
          <w:bCs/>
          <w:i/>
          <w:iCs/>
          <w:sz w:val="24"/>
        </w:rPr>
        <w:t>a]pyrimidin</w:t>
      </w:r>
      <w:proofErr w:type="gramEnd"/>
      <w:r w:rsidRPr="000C1D6A">
        <w:rPr>
          <w:bCs/>
          <w:i/>
          <w:iCs/>
          <w:sz w:val="24"/>
        </w:rPr>
        <w:t xml:space="preserve">-3-yl)ethan-1-one </w:t>
      </w:r>
      <w:r w:rsidRPr="00F2737F">
        <w:rPr>
          <w:bCs/>
          <w:i/>
          <w:iCs/>
          <w:sz w:val="24"/>
        </w:rPr>
        <w:t>(</w:t>
      </w:r>
      <w:r w:rsidR="006F6F2E" w:rsidRPr="00F2737F">
        <w:rPr>
          <w:b/>
          <w:i/>
          <w:iCs/>
          <w:sz w:val="24"/>
        </w:rPr>
        <w:t>3</w:t>
      </w:r>
      <w:r w:rsidRPr="00F2737F">
        <w:rPr>
          <w:bCs/>
          <w:i/>
          <w:iCs/>
          <w:sz w:val="24"/>
        </w:rPr>
        <w:t>).</w:t>
      </w:r>
    </w:p>
    <w:p w14:paraId="283F4179" w14:textId="4D50EEBE" w:rsidR="00FB7B04" w:rsidRPr="00F2737F" w:rsidRDefault="00CA0D53" w:rsidP="00FB7B04">
      <w:pPr>
        <w:autoSpaceDE w:val="0"/>
        <w:autoSpaceDN w:val="0"/>
        <w:spacing w:line="480" w:lineRule="auto"/>
        <w:rPr>
          <w:sz w:val="24"/>
        </w:rPr>
      </w:pPr>
      <w:r>
        <w:object w:dxaOrig="1041" w:dyaOrig="874" w14:anchorId="59A9B9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7" type="#_x0000_t75" style="width:42.9pt;height:36.3pt" o:ole="">
            <v:imagedata r:id="rId9" o:title=""/>
          </v:shape>
          <o:OLEObject Type="Embed" ProgID="KingDrawXObject.Document" ShapeID="_x0000_i1147" DrawAspect="Content" ObjectID="_1784147210" r:id="rId10"/>
        </w:object>
      </w:r>
      <w:r w:rsidR="00FB7B04" w:rsidRPr="000C1D6A">
        <w:rPr>
          <w:sz w:val="24"/>
        </w:rPr>
        <w:t>To a solution of pyrimidin-2-amine (3.0 g, 31.5mmol) in toluene (5.0 mL) was added 1,1-dimethoxy-</w:t>
      </w:r>
      <w:proofErr w:type="gramStart"/>
      <w:r w:rsidR="00FB7B04" w:rsidRPr="000C1D6A">
        <w:rPr>
          <w:sz w:val="24"/>
        </w:rPr>
        <w:t>N,N</w:t>
      </w:r>
      <w:proofErr w:type="gramEnd"/>
      <w:r w:rsidR="00FB7B04" w:rsidRPr="000C1D6A">
        <w:rPr>
          <w:sz w:val="24"/>
        </w:rPr>
        <w:t>-dimethylethan-1-amine (8.5 g, 63 mmol), and the mixture was stirred at 100℃ for 48 hours. After no raw materials remained in the sys</w:t>
      </w:r>
      <w:r w:rsidR="00FB7B04" w:rsidRPr="00F2737F">
        <w:rPr>
          <w:sz w:val="24"/>
        </w:rPr>
        <w:t xml:space="preserve">tem, which </w:t>
      </w:r>
      <w:r w:rsidR="00FB7B04" w:rsidRPr="00F2737F">
        <w:rPr>
          <w:sz w:val="24"/>
        </w:rPr>
        <w:lastRenderedPageBreak/>
        <w:t xml:space="preserve">was cooled to room temperature. </w:t>
      </w:r>
      <w:proofErr w:type="spellStart"/>
      <w:r w:rsidR="00FB7B04" w:rsidRPr="00F2737F">
        <w:rPr>
          <w:sz w:val="24"/>
        </w:rPr>
        <w:t>Chloracetone</w:t>
      </w:r>
      <w:proofErr w:type="spellEnd"/>
      <w:r w:rsidR="00FB7B04" w:rsidRPr="00F2737F">
        <w:rPr>
          <w:sz w:val="24"/>
        </w:rPr>
        <w:t xml:space="preserve"> (3.6 g, 37.8 mmol) was added and mixture was stirred at room temperature for 12 hours. Then it was diluted with methylene chloride (300 mL), adjusted to neutral with saturated sodium bicarbonate aqueous solution, and washed with saturated sodium chloride solution. The organic layer was dried with anhydrous sodium sulfate</w:t>
      </w:r>
      <w:r w:rsidR="00FB7B04" w:rsidRPr="00F2737F">
        <w:rPr>
          <w:kern w:val="0"/>
          <w:sz w:val="24"/>
        </w:rPr>
        <w:t xml:space="preserve"> and concentrated to give a crude, which was</w:t>
      </w:r>
      <w:r w:rsidR="00FB7B04" w:rsidRPr="00F2737F">
        <w:rPr>
          <w:sz w:val="24"/>
        </w:rPr>
        <w:t xml:space="preserve"> recrystallized with ethyl acetate to get the compound </w:t>
      </w:r>
      <w:r w:rsidR="006F6F2E" w:rsidRPr="00F2737F">
        <w:rPr>
          <w:b/>
          <w:bCs/>
          <w:sz w:val="24"/>
        </w:rPr>
        <w:t>3</w:t>
      </w:r>
      <w:r w:rsidR="00FB7B04" w:rsidRPr="00F2737F">
        <w:rPr>
          <w:sz w:val="24"/>
        </w:rPr>
        <w:t xml:space="preserve"> as a yellow solid. </w:t>
      </w:r>
      <w:r w:rsidR="00FB7B04" w:rsidRPr="00F2737F">
        <w:rPr>
          <w:iCs/>
          <w:sz w:val="24"/>
        </w:rPr>
        <w:t>Yield 88%</w:t>
      </w:r>
      <w:r w:rsidR="00FB7B04" w:rsidRPr="00F2737F">
        <w:rPr>
          <w:sz w:val="24"/>
        </w:rPr>
        <w:t xml:space="preserve">. </w:t>
      </w:r>
      <w:r w:rsidR="00FB7B04" w:rsidRPr="00F2737F">
        <w:rPr>
          <w:sz w:val="24"/>
          <w:vertAlign w:val="superscript"/>
        </w:rPr>
        <w:t>1</w:t>
      </w:r>
      <w:r w:rsidR="00FB7B04" w:rsidRPr="00F2737F">
        <w:rPr>
          <w:sz w:val="24"/>
        </w:rPr>
        <w:t xml:space="preserve">H NMR (400 MHz, CDCl3) </w:t>
      </w:r>
      <w:r w:rsidR="00FB7B04" w:rsidRPr="00F2737F">
        <w:rPr>
          <w:i/>
          <w:sz w:val="24"/>
        </w:rPr>
        <w:t>δ</w:t>
      </w:r>
      <w:r w:rsidR="00FB7B04" w:rsidRPr="00F2737F">
        <w:rPr>
          <w:sz w:val="24"/>
        </w:rPr>
        <w:t xml:space="preserve"> 8.72 (dd, </w:t>
      </w:r>
      <w:r w:rsidR="00FB7B04" w:rsidRPr="00F2737F">
        <w:rPr>
          <w:i/>
          <w:iCs/>
          <w:sz w:val="24"/>
        </w:rPr>
        <w:t>J</w:t>
      </w:r>
      <w:r w:rsidR="00FB7B04" w:rsidRPr="00F2737F">
        <w:rPr>
          <w:sz w:val="24"/>
        </w:rPr>
        <w:t xml:space="preserve"> = 4.2, 2.0 Hz, 1H), 8.30 (d, </w:t>
      </w:r>
      <w:r w:rsidR="00FB7B04" w:rsidRPr="00F2737F">
        <w:rPr>
          <w:i/>
          <w:iCs/>
          <w:sz w:val="24"/>
        </w:rPr>
        <w:t>J</w:t>
      </w:r>
      <w:r w:rsidR="00FB7B04" w:rsidRPr="00F2737F">
        <w:rPr>
          <w:sz w:val="24"/>
        </w:rPr>
        <w:t xml:space="preserve"> = 4.8 Hz, 1H), 7.09 (dd, </w:t>
      </w:r>
      <w:r w:rsidR="00FB7B04" w:rsidRPr="00F2737F">
        <w:rPr>
          <w:i/>
          <w:sz w:val="24"/>
        </w:rPr>
        <w:t>J</w:t>
      </w:r>
      <w:r w:rsidR="00FB7B04" w:rsidRPr="00F2737F">
        <w:rPr>
          <w:sz w:val="24"/>
        </w:rPr>
        <w:t xml:space="preserve"> = 6.8, 4.3 Hz, 1H), 2.86 (s, 3H), 2.65 (s, 3H).</w:t>
      </w:r>
    </w:p>
    <w:p w14:paraId="1DBF88FD" w14:textId="069AE439" w:rsidR="00FB7B04" w:rsidRPr="00F2737F" w:rsidRDefault="00FB7B04" w:rsidP="00FB7B04">
      <w:pPr>
        <w:autoSpaceDE w:val="0"/>
        <w:autoSpaceDN w:val="0"/>
        <w:spacing w:line="480" w:lineRule="auto"/>
        <w:rPr>
          <w:i/>
          <w:iCs/>
          <w:sz w:val="24"/>
        </w:rPr>
      </w:pPr>
      <w:r w:rsidRPr="00F2737F">
        <w:rPr>
          <w:i/>
          <w:iCs/>
          <w:sz w:val="24"/>
        </w:rPr>
        <w:t>Synthesis of 2-bromo-1-(2-methylimidazo[1,2-</w:t>
      </w:r>
      <w:proofErr w:type="gramStart"/>
      <w:r w:rsidRPr="00F2737F">
        <w:rPr>
          <w:i/>
          <w:iCs/>
          <w:sz w:val="24"/>
        </w:rPr>
        <w:t>a]pyrimidin</w:t>
      </w:r>
      <w:proofErr w:type="gramEnd"/>
      <w:r w:rsidRPr="00F2737F">
        <w:rPr>
          <w:i/>
          <w:iCs/>
          <w:sz w:val="24"/>
        </w:rPr>
        <w:t>-3-yl)ethan-1-one (</w:t>
      </w:r>
      <w:r w:rsidR="006F6F2E" w:rsidRPr="00F2737F">
        <w:rPr>
          <w:b/>
          <w:bCs/>
          <w:i/>
          <w:iCs/>
          <w:sz w:val="24"/>
        </w:rPr>
        <w:t>4</w:t>
      </w:r>
      <w:r w:rsidRPr="00F2737F">
        <w:rPr>
          <w:i/>
          <w:iCs/>
          <w:sz w:val="24"/>
        </w:rPr>
        <w:t>).</w:t>
      </w:r>
    </w:p>
    <w:p w14:paraId="57F71711" w14:textId="3F3D4B31" w:rsidR="00FB7B04" w:rsidRPr="00F2737F" w:rsidRDefault="00CA0D53" w:rsidP="00FB7B04">
      <w:pPr>
        <w:autoSpaceDE w:val="0"/>
        <w:autoSpaceDN w:val="0"/>
        <w:spacing w:line="480" w:lineRule="auto"/>
        <w:rPr>
          <w:sz w:val="24"/>
        </w:rPr>
      </w:pPr>
      <w:r>
        <w:object w:dxaOrig="1041" w:dyaOrig="1073" w14:anchorId="56B38999">
          <v:shape id="_x0000_i1150" type="#_x0000_t75" style="width:44.15pt;height:45.4pt" o:ole="">
            <v:imagedata r:id="rId11" o:title=""/>
          </v:shape>
          <o:OLEObject Type="Embed" ProgID="KingDrawXObject.Document" ShapeID="_x0000_i1150" DrawAspect="Content" ObjectID="_1784147211" r:id="rId12"/>
        </w:object>
      </w:r>
      <w:r w:rsidR="00FB7B04" w:rsidRPr="00F2737F">
        <w:rPr>
          <w:sz w:val="24"/>
        </w:rPr>
        <w:t>To a solution of 1-(2-methylimidazo[1,2-</w:t>
      </w:r>
      <w:proofErr w:type="gramStart"/>
      <w:r w:rsidR="00FB7B04" w:rsidRPr="00F2737F">
        <w:rPr>
          <w:i/>
          <w:iCs/>
          <w:sz w:val="24"/>
        </w:rPr>
        <w:t>a</w:t>
      </w:r>
      <w:r w:rsidR="00FB7B04" w:rsidRPr="00F2737F">
        <w:rPr>
          <w:sz w:val="24"/>
        </w:rPr>
        <w:t>]pyrimidin</w:t>
      </w:r>
      <w:proofErr w:type="gramEnd"/>
      <w:r w:rsidR="00FB7B04" w:rsidRPr="00F2737F">
        <w:rPr>
          <w:sz w:val="24"/>
        </w:rPr>
        <w:t>-3-yl)ethan-1-one (</w:t>
      </w:r>
      <w:r w:rsidR="00FB7B04" w:rsidRPr="00F2737F">
        <w:rPr>
          <w:rFonts w:hint="eastAsia"/>
          <w:sz w:val="24"/>
        </w:rPr>
        <w:t>1</w:t>
      </w:r>
      <w:r w:rsidR="00FB7B04" w:rsidRPr="00F2737F">
        <w:rPr>
          <w:sz w:val="24"/>
        </w:rPr>
        <w:t>.8</w:t>
      </w:r>
      <w:r w:rsidR="00FB7B04" w:rsidRPr="00F2737F">
        <w:rPr>
          <w:rFonts w:hint="eastAsia"/>
          <w:sz w:val="24"/>
        </w:rPr>
        <w:t xml:space="preserve"> g, </w:t>
      </w:r>
      <w:r w:rsidR="00FB7B04" w:rsidRPr="00F2737F">
        <w:rPr>
          <w:sz w:val="24"/>
        </w:rPr>
        <w:t xml:space="preserve">10.3 mmol) in glacial acetic acid (20 mL) was added bromine (0.6 mL) in glacial acetic acid (4.0 mL) and the mixture was stirred at </w:t>
      </w:r>
      <w:r w:rsidR="00FB7B04" w:rsidRPr="00F2737F">
        <w:rPr>
          <w:rFonts w:hint="eastAsia"/>
          <w:sz w:val="24"/>
        </w:rPr>
        <w:t>room temperature</w:t>
      </w:r>
      <w:r w:rsidR="00FB7B04" w:rsidRPr="00F2737F">
        <w:rPr>
          <w:sz w:val="24"/>
        </w:rPr>
        <w:t xml:space="preserve"> for </w:t>
      </w:r>
      <w:r w:rsidR="00FB7B04" w:rsidRPr="00F2737F">
        <w:rPr>
          <w:rFonts w:hint="eastAsia"/>
          <w:sz w:val="24"/>
        </w:rPr>
        <w:t>35</w:t>
      </w:r>
      <w:r w:rsidR="00FB7B04" w:rsidRPr="00F2737F">
        <w:t xml:space="preserve"> </w:t>
      </w:r>
      <w:r w:rsidR="00FB7B04" w:rsidRPr="00F2737F">
        <w:rPr>
          <w:sz w:val="24"/>
        </w:rPr>
        <w:t>minutes. After no raw materials remained in the system,</w:t>
      </w:r>
      <w:r w:rsidR="00FB7B04" w:rsidRPr="00F2737F">
        <w:rPr>
          <w:rFonts w:hint="eastAsia"/>
          <w:sz w:val="24"/>
        </w:rPr>
        <w:t xml:space="preserve"> </w:t>
      </w:r>
      <w:r w:rsidR="00FB7B04" w:rsidRPr="00F2737F">
        <w:rPr>
          <w:sz w:val="24"/>
        </w:rPr>
        <w:t>the mixture was stirred</w:t>
      </w:r>
      <w:r w:rsidR="00FB7B04" w:rsidRPr="00F2737F">
        <w:rPr>
          <w:rFonts w:hint="eastAsia"/>
          <w:sz w:val="24"/>
        </w:rPr>
        <w:t xml:space="preserve"> at 110</w:t>
      </w:r>
      <w:r w:rsidR="00FB7B04" w:rsidRPr="00F2737F">
        <w:rPr>
          <w:sz w:val="24"/>
        </w:rPr>
        <w:t>℃</w:t>
      </w:r>
      <w:r w:rsidR="00FB7B04" w:rsidRPr="00F2737F">
        <w:rPr>
          <w:rFonts w:hint="eastAsia"/>
          <w:sz w:val="24"/>
        </w:rPr>
        <w:t xml:space="preserve"> for 3</w:t>
      </w:r>
      <w:r w:rsidR="00FB7B04" w:rsidRPr="00F2737F">
        <w:rPr>
          <w:sz w:val="24"/>
        </w:rPr>
        <w:t xml:space="preserve"> hours</w:t>
      </w:r>
      <w:r w:rsidR="00FB7B04" w:rsidRPr="00F2737F">
        <w:rPr>
          <w:rFonts w:hint="eastAsia"/>
          <w:sz w:val="24"/>
        </w:rPr>
        <w:t>.</w:t>
      </w:r>
      <w:r w:rsidR="00FB7B04" w:rsidRPr="00F2737F">
        <w:rPr>
          <w:sz w:val="24"/>
        </w:rPr>
        <w:t xml:space="preserve"> Then it was cooled to room temperature and the mixture was stirred at </w:t>
      </w:r>
      <w:r w:rsidR="00FB7B04" w:rsidRPr="00F2737F">
        <w:rPr>
          <w:rFonts w:hint="eastAsia"/>
          <w:sz w:val="24"/>
        </w:rPr>
        <w:t>room temperature for 12 hours.</w:t>
      </w:r>
      <w:r w:rsidR="00FB7B04" w:rsidRPr="00F2737F">
        <w:rPr>
          <w:sz w:val="24"/>
        </w:rPr>
        <w:t xml:space="preserve"> T</w:t>
      </w:r>
      <w:r w:rsidR="00FB7B04" w:rsidRPr="00F2737F">
        <w:rPr>
          <w:rFonts w:hint="eastAsia"/>
          <w:sz w:val="24"/>
        </w:rPr>
        <w:t xml:space="preserve">he </w:t>
      </w:r>
      <w:r w:rsidR="00FB7B04" w:rsidRPr="00F2737F">
        <w:rPr>
          <w:sz w:val="24"/>
        </w:rPr>
        <w:t>precipitate was filtered and</w:t>
      </w:r>
      <w:r w:rsidR="00FB7B04" w:rsidRPr="00F2737F">
        <w:rPr>
          <w:rFonts w:hint="eastAsia"/>
          <w:sz w:val="24"/>
        </w:rPr>
        <w:t xml:space="preserve"> wash with a</w:t>
      </w:r>
      <w:r w:rsidR="00FB7B04" w:rsidRPr="00F2737F">
        <w:rPr>
          <w:sz w:val="24"/>
        </w:rPr>
        <w:t xml:space="preserve">cetone and anhydrous ethanol to get the compound </w:t>
      </w:r>
      <w:r w:rsidR="006F6F2E" w:rsidRPr="00F2737F">
        <w:rPr>
          <w:b/>
          <w:bCs/>
          <w:sz w:val="24"/>
        </w:rPr>
        <w:t>4</w:t>
      </w:r>
      <w:r w:rsidR="00FB7B04" w:rsidRPr="00F2737F">
        <w:rPr>
          <w:sz w:val="24"/>
        </w:rPr>
        <w:t xml:space="preserve"> as a brown solid. </w:t>
      </w:r>
      <w:r w:rsidR="00FB7B04" w:rsidRPr="00F2737F">
        <w:rPr>
          <w:iCs/>
          <w:sz w:val="24"/>
        </w:rPr>
        <w:t>Yield 96%</w:t>
      </w:r>
      <w:r w:rsidR="00FB7B04" w:rsidRPr="00F2737F">
        <w:rPr>
          <w:sz w:val="24"/>
        </w:rPr>
        <w:t>.</w:t>
      </w:r>
      <w:r w:rsidR="00FB7B04" w:rsidRPr="00F2737F">
        <w:rPr>
          <w:sz w:val="24"/>
          <w:vertAlign w:val="superscript"/>
        </w:rPr>
        <w:t>1</w:t>
      </w:r>
      <w:r w:rsidR="00FB7B04" w:rsidRPr="00F2737F">
        <w:rPr>
          <w:sz w:val="24"/>
        </w:rPr>
        <w:t>H NMR (400 MHz, DMSO-</w:t>
      </w:r>
      <w:r w:rsidR="00FB7B04" w:rsidRPr="00F2737F">
        <w:rPr>
          <w:i/>
          <w:iCs/>
          <w:sz w:val="24"/>
        </w:rPr>
        <w:t>d</w:t>
      </w:r>
      <w:r w:rsidR="00FB7B04" w:rsidRPr="00F2737F">
        <w:rPr>
          <w:i/>
          <w:iCs/>
          <w:sz w:val="24"/>
          <w:vertAlign w:val="subscript"/>
        </w:rPr>
        <w:t>6</w:t>
      </w:r>
      <w:r w:rsidR="00FB7B04" w:rsidRPr="00F2737F">
        <w:rPr>
          <w:sz w:val="24"/>
        </w:rPr>
        <w:t xml:space="preserve">) </w:t>
      </w:r>
      <w:r w:rsidR="00FB7B04" w:rsidRPr="00F2737F">
        <w:rPr>
          <w:i/>
          <w:sz w:val="24"/>
        </w:rPr>
        <w:t>δ</w:t>
      </w:r>
      <w:r w:rsidR="00FB7B04" w:rsidRPr="00F2737F">
        <w:rPr>
          <w:sz w:val="24"/>
        </w:rPr>
        <w:t xml:space="preserve"> 9.91 (dd, </w:t>
      </w:r>
      <w:r w:rsidR="00FB7B04" w:rsidRPr="00F2737F">
        <w:rPr>
          <w:i/>
          <w:sz w:val="24"/>
        </w:rPr>
        <w:t>J</w:t>
      </w:r>
      <w:r w:rsidR="00FB7B04" w:rsidRPr="00F2737F">
        <w:rPr>
          <w:sz w:val="24"/>
        </w:rPr>
        <w:t xml:space="preserve"> = 6.9, 1.9 Hz, 1H), 8.97 (dd, </w:t>
      </w:r>
      <w:r w:rsidR="00FB7B04" w:rsidRPr="00F2737F">
        <w:rPr>
          <w:i/>
          <w:sz w:val="24"/>
        </w:rPr>
        <w:t>J</w:t>
      </w:r>
      <w:r w:rsidR="00FB7B04" w:rsidRPr="00F2737F">
        <w:rPr>
          <w:sz w:val="24"/>
        </w:rPr>
        <w:t xml:space="preserve"> = 4.4, 1.9 Hz, 1H), 7.59 (dd, </w:t>
      </w:r>
      <w:r w:rsidR="00FB7B04" w:rsidRPr="00F2737F">
        <w:rPr>
          <w:i/>
          <w:sz w:val="24"/>
        </w:rPr>
        <w:t>J</w:t>
      </w:r>
      <w:r w:rsidR="00FB7B04" w:rsidRPr="00F2737F">
        <w:rPr>
          <w:sz w:val="24"/>
        </w:rPr>
        <w:t xml:space="preserve"> = 6.9, 4.4 Hz, 1H), 4.91 (s, 2H), 2.87 (s, 3H).</w:t>
      </w:r>
    </w:p>
    <w:p w14:paraId="3D3CDA1E" w14:textId="77777777" w:rsidR="00FB7B04" w:rsidRPr="00F2737F" w:rsidRDefault="00FB7B04" w:rsidP="00FB7B04">
      <w:pPr>
        <w:spacing w:line="480" w:lineRule="auto"/>
        <w:rPr>
          <w:b/>
          <w:bCs/>
          <w:sz w:val="24"/>
        </w:rPr>
      </w:pPr>
      <w:r w:rsidRPr="00F2737F">
        <w:rPr>
          <w:b/>
          <w:bCs/>
          <w:sz w:val="24"/>
        </w:rPr>
        <w:t>General procedure for the synthesis of compounds L1-L3.</w:t>
      </w:r>
    </w:p>
    <w:p w14:paraId="62887CCD" w14:textId="33A87FA9" w:rsidR="00FB7B04" w:rsidRPr="000C1D6A" w:rsidRDefault="00FB7B04" w:rsidP="00110795">
      <w:pPr>
        <w:autoSpaceDE w:val="0"/>
        <w:autoSpaceDN w:val="0"/>
        <w:spacing w:line="480" w:lineRule="auto"/>
        <w:ind w:firstLineChars="100" w:firstLine="240"/>
        <w:rPr>
          <w:sz w:val="24"/>
        </w:rPr>
      </w:pPr>
      <w:r w:rsidRPr="00F2737F">
        <w:rPr>
          <w:sz w:val="24"/>
        </w:rPr>
        <w:t xml:space="preserve">To a solution of </w:t>
      </w:r>
      <w:r w:rsidR="006F6F2E" w:rsidRPr="00F2737F">
        <w:rPr>
          <w:b/>
          <w:bCs/>
          <w:sz w:val="24"/>
        </w:rPr>
        <w:t>4</w:t>
      </w:r>
      <w:r w:rsidRPr="00F2737F">
        <w:rPr>
          <w:sz w:val="24"/>
        </w:rPr>
        <w:t xml:space="preserve"> (66</w:t>
      </w:r>
      <w:r w:rsidRPr="000C1D6A">
        <w:rPr>
          <w:sz w:val="24"/>
        </w:rPr>
        <w:t xml:space="preserve"> mg, 0.32 mmol) in anhydrous ethanol (3.0 mL) was added thioureas (0.32 mmol), and the mixture was then heated at reflux for 12 h. After cooling </w:t>
      </w:r>
      <w:r w:rsidRPr="000C1D6A">
        <w:rPr>
          <w:sz w:val="24"/>
        </w:rPr>
        <w:lastRenderedPageBreak/>
        <w:t xml:space="preserve">to room temperature, the solution was concentrated to give a crude, which was purified by silica gel column chromatography to get the product </w:t>
      </w:r>
      <w:r w:rsidRPr="000C1D6A">
        <w:rPr>
          <w:b/>
          <w:bCs/>
          <w:iCs/>
          <w:sz w:val="24"/>
        </w:rPr>
        <w:t>L</w:t>
      </w:r>
      <w:r w:rsidRPr="000C1D6A">
        <w:rPr>
          <w:rFonts w:hint="eastAsia"/>
          <w:b/>
          <w:bCs/>
          <w:iCs/>
          <w:sz w:val="24"/>
        </w:rPr>
        <w:t>1</w:t>
      </w:r>
      <w:r w:rsidRPr="000C1D6A">
        <w:rPr>
          <w:b/>
          <w:bCs/>
          <w:iCs/>
          <w:sz w:val="24"/>
        </w:rPr>
        <w:t>-L3</w:t>
      </w:r>
      <w:r w:rsidRPr="000C1D6A">
        <w:rPr>
          <w:sz w:val="24"/>
        </w:rPr>
        <w:t xml:space="preserve"> as a yellow solid, </w:t>
      </w:r>
      <w:r w:rsidRPr="000C1D6A">
        <w:rPr>
          <w:rFonts w:hint="eastAsia"/>
          <w:sz w:val="24"/>
        </w:rPr>
        <w:t>respectively</w:t>
      </w:r>
      <w:r w:rsidRPr="000C1D6A">
        <w:rPr>
          <w:sz w:val="24"/>
        </w:rPr>
        <w:t>.</w:t>
      </w:r>
    </w:p>
    <w:p w14:paraId="29289E63" w14:textId="4EC7C5B2" w:rsidR="00FB7B04" w:rsidRPr="000C1D6A" w:rsidRDefault="00FB7B04" w:rsidP="00FB7B04">
      <w:pPr>
        <w:wordWrap w:val="0"/>
        <w:autoSpaceDE w:val="0"/>
        <w:autoSpaceDN w:val="0"/>
        <w:spacing w:line="480" w:lineRule="auto"/>
        <w:rPr>
          <w:color w:val="000000" w:themeColor="text1"/>
          <w:sz w:val="24"/>
        </w:rPr>
      </w:pPr>
      <w:r w:rsidRPr="000C1D6A">
        <w:rPr>
          <w:i/>
          <w:color w:val="000000" w:themeColor="text1"/>
          <w:sz w:val="24"/>
        </w:rPr>
        <w:t>N-allyl-4-(2-methylimidazo[1,2-</w:t>
      </w:r>
      <w:proofErr w:type="gramStart"/>
      <w:r w:rsidRPr="000C1D6A">
        <w:rPr>
          <w:i/>
          <w:color w:val="000000" w:themeColor="text1"/>
          <w:sz w:val="24"/>
        </w:rPr>
        <w:t>a]pyrimidin</w:t>
      </w:r>
      <w:proofErr w:type="gramEnd"/>
      <w:r w:rsidRPr="000C1D6A">
        <w:rPr>
          <w:i/>
          <w:color w:val="000000" w:themeColor="text1"/>
          <w:sz w:val="24"/>
        </w:rPr>
        <w:t xml:space="preserve">-3-yl)thiazol-2-amine </w:t>
      </w:r>
      <w:r w:rsidRPr="000C1D6A">
        <w:rPr>
          <w:rFonts w:hint="eastAsia"/>
          <w:i/>
          <w:iCs/>
          <w:color w:val="000000" w:themeColor="text1"/>
          <w:sz w:val="24"/>
        </w:rPr>
        <w:t>(</w:t>
      </w:r>
      <w:r w:rsidRPr="000C1D6A">
        <w:rPr>
          <w:b/>
          <w:bCs/>
          <w:i/>
          <w:iCs/>
          <w:color w:val="000000" w:themeColor="text1"/>
          <w:sz w:val="24"/>
        </w:rPr>
        <w:t>L1</w:t>
      </w:r>
      <w:r w:rsidRPr="000C1D6A">
        <w:rPr>
          <w:rFonts w:hint="eastAsia"/>
          <w:i/>
          <w:iCs/>
          <w:color w:val="000000" w:themeColor="text1"/>
          <w:sz w:val="24"/>
        </w:rPr>
        <w:t>).</w:t>
      </w:r>
      <w:r w:rsidRPr="000C1D6A">
        <w:rPr>
          <w:color w:val="000000" w:themeColor="text1"/>
          <w:sz w:val="24"/>
        </w:rPr>
        <w:t xml:space="preserve"> </w:t>
      </w:r>
    </w:p>
    <w:p w14:paraId="1651149C" w14:textId="0D8F3E91" w:rsidR="00FB7B04" w:rsidRPr="000C1D6A" w:rsidRDefault="00CA0D53" w:rsidP="00FB7B04">
      <w:pPr>
        <w:wordWrap w:val="0"/>
        <w:autoSpaceDE w:val="0"/>
        <w:autoSpaceDN w:val="0"/>
        <w:spacing w:line="480" w:lineRule="auto"/>
        <w:rPr>
          <w:iCs/>
          <w:color w:val="000000" w:themeColor="text1"/>
          <w:sz w:val="24"/>
        </w:rPr>
      </w:pPr>
      <w:r>
        <w:object w:dxaOrig="1839" w:dyaOrig="1227" w14:anchorId="3A7F8B26">
          <v:shape id="_x0000_i1156" type="#_x0000_t75" style="width:70.75pt;height:47.25pt" o:ole="">
            <v:imagedata r:id="rId13" o:title=""/>
          </v:shape>
          <o:OLEObject Type="Embed" ProgID="KingDrawXObject.Document" ShapeID="_x0000_i1156" DrawAspect="Content" ObjectID="_1784147212" r:id="rId14"/>
        </w:object>
      </w:r>
      <w:r w:rsidR="00FB7B04" w:rsidRPr="000C1D6A">
        <w:rPr>
          <w:iCs/>
          <w:color w:val="000000" w:themeColor="text1"/>
          <w:sz w:val="24"/>
        </w:rPr>
        <w:t xml:space="preserve">Yield 59%, purity 98%.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9.45 (d, </w:t>
      </w:r>
      <w:r w:rsidR="00FB7B04" w:rsidRPr="000C1D6A">
        <w:rPr>
          <w:i/>
          <w:iCs/>
          <w:color w:val="000000" w:themeColor="text1"/>
          <w:sz w:val="24"/>
        </w:rPr>
        <w:t>J</w:t>
      </w:r>
      <w:r w:rsidR="00FB7B04" w:rsidRPr="000C1D6A">
        <w:rPr>
          <w:iCs/>
          <w:color w:val="000000" w:themeColor="text1"/>
          <w:sz w:val="24"/>
        </w:rPr>
        <w:t xml:space="preserve"> = 6.0 Hz, 1H), 8.47 (s, 1H), 8.04 (s, 1H), 7.06 (s, 1H), 6.84 (s, 1H), 6.06 – 5.83 (m, 1H), 5.22 (dd, </w:t>
      </w:r>
      <w:r w:rsidR="00FB7B04" w:rsidRPr="000C1D6A">
        <w:rPr>
          <w:i/>
          <w:iCs/>
          <w:color w:val="000000" w:themeColor="text1"/>
          <w:sz w:val="24"/>
        </w:rPr>
        <w:t>J</w:t>
      </w:r>
      <w:r w:rsidR="00FB7B04" w:rsidRPr="000C1D6A">
        <w:rPr>
          <w:iCs/>
          <w:color w:val="000000" w:themeColor="text1"/>
          <w:sz w:val="24"/>
        </w:rPr>
        <w:t xml:space="preserve"> = 51.7, 13.5 Hz, 2H), 3.97 (s, 2H), 2.54 (s, 3H).</w:t>
      </w:r>
      <w:r w:rsidR="003D1339" w:rsidRPr="000C1D6A">
        <w:rPr>
          <w:iCs/>
          <w:color w:val="000000" w:themeColor="text1"/>
          <w:sz w:val="24"/>
          <w:vertAlign w:val="superscript"/>
        </w:rPr>
        <w:t xml:space="preserve"> 13</w:t>
      </w:r>
      <w:r w:rsidR="003D1339" w:rsidRPr="000C1D6A">
        <w:rPr>
          <w:iCs/>
          <w:color w:val="000000" w:themeColor="text1"/>
          <w:sz w:val="24"/>
        </w:rPr>
        <w:t>C NMR (101 MHz, DMSO</w:t>
      </w:r>
      <w:r w:rsidR="003D1339" w:rsidRPr="000C1D6A">
        <w:rPr>
          <w:sz w:val="24"/>
        </w:rPr>
        <w:t>-</w:t>
      </w:r>
      <w:r w:rsidR="003D1339" w:rsidRPr="000C1D6A">
        <w:rPr>
          <w:i/>
          <w:iCs/>
          <w:sz w:val="24"/>
        </w:rPr>
        <w:t>d</w:t>
      </w:r>
      <w:r w:rsidR="003D1339" w:rsidRPr="000C1D6A">
        <w:rPr>
          <w:i/>
          <w:iCs/>
          <w:sz w:val="24"/>
          <w:vertAlign w:val="subscript"/>
        </w:rPr>
        <w:t>6</w:t>
      </w:r>
      <w:r w:rsidR="003D1339" w:rsidRPr="000C1D6A">
        <w:rPr>
          <w:iCs/>
          <w:color w:val="000000" w:themeColor="text1"/>
          <w:sz w:val="24"/>
        </w:rPr>
        <w:t>) δ 168.86, 149.41, 146.84, 143.11, 139.93, 135.54, 134.81, 116.42, 115.83, 108.95, 103.70, 47.18, 15.86;</w:t>
      </w:r>
      <w:r w:rsidR="00FB7B04" w:rsidRPr="000C1D6A">
        <w:rPr>
          <w:iCs/>
          <w:color w:val="000000" w:themeColor="text1"/>
          <w:sz w:val="24"/>
        </w:rPr>
        <w:t xml:space="preserve"> HRMS (ESI) </w:t>
      </w:r>
      <w:r w:rsidR="00FB7B04" w:rsidRPr="000C1D6A">
        <w:rPr>
          <w:i/>
          <w:iCs/>
          <w:color w:val="000000" w:themeColor="text1"/>
          <w:sz w:val="24"/>
        </w:rPr>
        <w:t>m/z</w:t>
      </w:r>
      <w:r w:rsidR="00FB7B04" w:rsidRPr="000C1D6A">
        <w:rPr>
          <w:iCs/>
          <w:color w:val="000000" w:themeColor="text1"/>
          <w:sz w:val="24"/>
        </w:rPr>
        <w:t xml:space="preserve"> </w:t>
      </w:r>
      <w:proofErr w:type="spellStart"/>
      <w:r w:rsidR="00FB7B04" w:rsidRPr="000C1D6A">
        <w:rPr>
          <w:iCs/>
          <w:color w:val="000000" w:themeColor="text1"/>
          <w:sz w:val="24"/>
        </w:rPr>
        <w:t>calcd</w:t>
      </w:r>
      <w:proofErr w:type="spellEnd"/>
      <w:r w:rsidR="00FB7B04" w:rsidRPr="000C1D6A">
        <w:rPr>
          <w:iCs/>
          <w:color w:val="000000" w:themeColor="text1"/>
          <w:sz w:val="24"/>
        </w:rPr>
        <w:t xml:space="preserve"> C</w:t>
      </w:r>
      <w:r w:rsidR="00FB7B04" w:rsidRPr="000C1D6A">
        <w:rPr>
          <w:iCs/>
          <w:color w:val="000000" w:themeColor="text1"/>
          <w:sz w:val="24"/>
          <w:vertAlign w:val="subscript"/>
        </w:rPr>
        <w:t>13</w:t>
      </w:r>
      <w:r w:rsidR="00FB7B04" w:rsidRPr="000C1D6A">
        <w:rPr>
          <w:iCs/>
          <w:color w:val="000000" w:themeColor="text1"/>
          <w:sz w:val="24"/>
        </w:rPr>
        <w:t>H</w:t>
      </w:r>
      <w:r w:rsidR="00FB7B04" w:rsidRPr="000C1D6A">
        <w:rPr>
          <w:iCs/>
          <w:color w:val="000000" w:themeColor="text1"/>
          <w:sz w:val="24"/>
          <w:vertAlign w:val="subscript"/>
        </w:rPr>
        <w:t>13</w:t>
      </w:r>
      <w:r w:rsidR="00FB7B04" w:rsidRPr="000C1D6A">
        <w:rPr>
          <w:iCs/>
          <w:color w:val="000000" w:themeColor="text1"/>
          <w:sz w:val="24"/>
        </w:rPr>
        <w:t>N</w:t>
      </w:r>
      <w:r w:rsidR="00FB7B04" w:rsidRPr="000C1D6A">
        <w:rPr>
          <w:iCs/>
          <w:color w:val="000000" w:themeColor="text1"/>
          <w:sz w:val="24"/>
          <w:vertAlign w:val="subscript"/>
        </w:rPr>
        <w:t>5</w:t>
      </w:r>
      <w:r w:rsidR="00FB7B04" w:rsidRPr="000C1D6A">
        <w:rPr>
          <w:iCs/>
          <w:color w:val="000000" w:themeColor="text1"/>
          <w:sz w:val="24"/>
        </w:rPr>
        <w:t>S</w:t>
      </w:r>
      <w:r w:rsidR="00FB7B04" w:rsidRPr="000C1D6A">
        <w:rPr>
          <w:iCs/>
          <w:color w:val="000000" w:themeColor="text1"/>
          <w:sz w:val="24"/>
          <w:vertAlign w:val="superscript"/>
        </w:rPr>
        <w:t>+</w:t>
      </w:r>
      <w:r w:rsidR="00FB7B04" w:rsidRPr="000C1D6A">
        <w:rPr>
          <w:iCs/>
          <w:color w:val="000000" w:themeColor="text1"/>
          <w:sz w:val="24"/>
        </w:rPr>
        <w:t xml:space="preserve"> [M+</w:t>
      </w:r>
      <w:proofErr w:type="gramStart"/>
      <w:r w:rsidR="00FB7B04" w:rsidRPr="000C1D6A">
        <w:rPr>
          <w:iCs/>
          <w:color w:val="000000" w:themeColor="text1"/>
          <w:sz w:val="24"/>
        </w:rPr>
        <w:t>H]</w:t>
      </w:r>
      <w:r w:rsidR="00FB7B04" w:rsidRPr="000C1D6A">
        <w:rPr>
          <w:iCs/>
          <w:color w:val="000000" w:themeColor="text1"/>
          <w:sz w:val="24"/>
          <w:vertAlign w:val="superscript"/>
        </w:rPr>
        <w:t>+</w:t>
      </w:r>
      <w:proofErr w:type="gramEnd"/>
      <w:r w:rsidR="00FB7B04" w:rsidRPr="000C1D6A">
        <w:rPr>
          <w:iCs/>
          <w:color w:val="000000" w:themeColor="text1"/>
          <w:sz w:val="24"/>
        </w:rPr>
        <w:t xml:space="preserve"> 272.0970, found 272.0968.</w:t>
      </w:r>
    </w:p>
    <w:p w14:paraId="3F905394" w14:textId="1930360B" w:rsidR="00FB7B04" w:rsidRPr="000C1D6A" w:rsidRDefault="00FB7B04" w:rsidP="00FB7B04">
      <w:pPr>
        <w:wordWrap w:val="0"/>
        <w:autoSpaceDE w:val="0"/>
        <w:autoSpaceDN w:val="0"/>
        <w:spacing w:line="480" w:lineRule="auto"/>
        <w:rPr>
          <w:color w:val="000000" w:themeColor="text1"/>
          <w:sz w:val="24"/>
        </w:rPr>
      </w:pPr>
      <w:r w:rsidRPr="000C1D6A">
        <w:rPr>
          <w:i/>
          <w:color w:val="000000" w:themeColor="text1"/>
          <w:sz w:val="24"/>
        </w:rPr>
        <w:t>N-ethyl-4-(2-methylimidazo[1,2-</w:t>
      </w:r>
      <w:proofErr w:type="gramStart"/>
      <w:r w:rsidRPr="000C1D6A">
        <w:rPr>
          <w:i/>
          <w:color w:val="000000" w:themeColor="text1"/>
          <w:sz w:val="24"/>
        </w:rPr>
        <w:t>a]pyrimidin</w:t>
      </w:r>
      <w:proofErr w:type="gramEnd"/>
      <w:r w:rsidRPr="000C1D6A">
        <w:rPr>
          <w:i/>
          <w:color w:val="000000" w:themeColor="text1"/>
          <w:sz w:val="24"/>
        </w:rPr>
        <w:t xml:space="preserve">-3-yl)thiazol-2-amine </w:t>
      </w:r>
      <w:r w:rsidRPr="000C1D6A">
        <w:rPr>
          <w:rFonts w:hint="eastAsia"/>
          <w:i/>
          <w:iCs/>
          <w:color w:val="000000" w:themeColor="text1"/>
          <w:sz w:val="24"/>
        </w:rPr>
        <w:t>(</w:t>
      </w:r>
      <w:r w:rsidRPr="000C1D6A">
        <w:rPr>
          <w:b/>
          <w:bCs/>
          <w:i/>
          <w:iCs/>
          <w:color w:val="000000" w:themeColor="text1"/>
          <w:sz w:val="24"/>
        </w:rPr>
        <w:t>L2</w:t>
      </w:r>
      <w:r w:rsidRPr="000C1D6A">
        <w:rPr>
          <w:rFonts w:hint="eastAsia"/>
          <w:i/>
          <w:iCs/>
          <w:color w:val="000000" w:themeColor="text1"/>
          <w:sz w:val="24"/>
        </w:rPr>
        <w:t>).</w:t>
      </w:r>
      <w:r w:rsidRPr="000C1D6A">
        <w:rPr>
          <w:color w:val="000000" w:themeColor="text1"/>
          <w:sz w:val="24"/>
        </w:rPr>
        <w:t xml:space="preserve"> </w:t>
      </w:r>
    </w:p>
    <w:p w14:paraId="1EE3235E" w14:textId="06B91B00" w:rsidR="00FB7B04" w:rsidRPr="000C1D6A" w:rsidRDefault="00CA0D53" w:rsidP="00FB7B04">
      <w:pPr>
        <w:wordWrap w:val="0"/>
        <w:autoSpaceDE w:val="0"/>
        <w:autoSpaceDN w:val="0"/>
        <w:spacing w:line="480" w:lineRule="auto"/>
        <w:rPr>
          <w:color w:val="000000" w:themeColor="text1"/>
          <w:szCs w:val="21"/>
        </w:rPr>
      </w:pPr>
      <w:r>
        <w:object w:dxaOrig="1506" w:dyaOrig="1227" w14:anchorId="46777373">
          <v:shape id="_x0000_i1159" type="#_x0000_t75" style="width:57.3pt;height:46.65pt" o:ole="">
            <v:imagedata r:id="rId15" o:title=""/>
          </v:shape>
          <o:OLEObject Type="Embed" ProgID="KingDrawXObject.Document" ShapeID="_x0000_i1159" DrawAspect="Content" ObjectID="_1784147213" r:id="rId16"/>
        </w:object>
      </w:r>
      <w:r w:rsidR="00FB7B04" w:rsidRPr="000C1D6A">
        <w:rPr>
          <w:iCs/>
          <w:color w:val="000000" w:themeColor="text1"/>
          <w:sz w:val="24"/>
        </w:rPr>
        <w:t xml:space="preserve">Yield 63%, purity 99%.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9.45 (dd, </w:t>
      </w:r>
      <w:r w:rsidR="00FB7B04" w:rsidRPr="000C1D6A">
        <w:rPr>
          <w:i/>
          <w:iCs/>
          <w:color w:val="000000" w:themeColor="text1"/>
          <w:sz w:val="24"/>
        </w:rPr>
        <w:t>J</w:t>
      </w:r>
      <w:r w:rsidR="00FB7B04" w:rsidRPr="000C1D6A">
        <w:rPr>
          <w:iCs/>
          <w:color w:val="000000" w:themeColor="text1"/>
          <w:sz w:val="24"/>
        </w:rPr>
        <w:t xml:space="preserve"> = 6.9, 2.0 Hz, 1H), 8.48 (dd, </w:t>
      </w:r>
      <w:r w:rsidR="00FB7B04" w:rsidRPr="000C1D6A">
        <w:rPr>
          <w:i/>
          <w:iCs/>
          <w:color w:val="000000" w:themeColor="text1"/>
          <w:sz w:val="24"/>
        </w:rPr>
        <w:t>J</w:t>
      </w:r>
      <w:r w:rsidR="00FB7B04" w:rsidRPr="000C1D6A">
        <w:rPr>
          <w:iCs/>
          <w:color w:val="000000" w:themeColor="text1"/>
          <w:sz w:val="24"/>
        </w:rPr>
        <w:t xml:space="preserve"> = 4.1, 2.0 Hz, 1H), 7.84 (t, </w:t>
      </w:r>
      <w:r w:rsidR="00FB7B04" w:rsidRPr="000C1D6A">
        <w:rPr>
          <w:i/>
          <w:iCs/>
          <w:color w:val="000000" w:themeColor="text1"/>
          <w:sz w:val="24"/>
        </w:rPr>
        <w:t>J</w:t>
      </w:r>
      <w:r w:rsidR="00FB7B04" w:rsidRPr="000C1D6A">
        <w:rPr>
          <w:iCs/>
          <w:color w:val="000000" w:themeColor="text1"/>
          <w:sz w:val="24"/>
        </w:rPr>
        <w:t xml:space="preserve"> = 5.1 Hz, 1H), 7.07 (dd, </w:t>
      </w:r>
      <w:r w:rsidR="00FB7B04" w:rsidRPr="000C1D6A">
        <w:rPr>
          <w:i/>
          <w:iCs/>
          <w:color w:val="000000" w:themeColor="text1"/>
          <w:sz w:val="24"/>
        </w:rPr>
        <w:t>J</w:t>
      </w:r>
      <w:r w:rsidR="00FB7B04" w:rsidRPr="000C1D6A">
        <w:rPr>
          <w:iCs/>
          <w:color w:val="000000" w:themeColor="text1"/>
          <w:sz w:val="24"/>
        </w:rPr>
        <w:t xml:space="preserve"> = 6.9, 4.1 Hz, 1H), 6.83 (s, 1H), 3.37 – 3.30 (m, 2H), 2.54 (s, 3H), 1.21 (t, </w:t>
      </w:r>
      <w:r w:rsidR="00FB7B04" w:rsidRPr="000C1D6A">
        <w:rPr>
          <w:i/>
          <w:iCs/>
          <w:color w:val="000000" w:themeColor="text1"/>
          <w:sz w:val="24"/>
        </w:rPr>
        <w:t>J</w:t>
      </w:r>
      <w:r w:rsidR="00FB7B04" w:rsidRPr="000C1D6A">
        <w:rPr>
          <w:iCs/>
          <w:color w:val="000000" w:themeColor="text1"/>
          <w:sz w:val="24"/>
        </w:rPr>
        <w:t xml:space="preserve"> = 7.2 Hz, 3H).</w:t>
      </w:r>
      <w:r w:rsidR="00FB7B04" w:rsidRPr="000C1D6A">
        <w:rPr>
          <w:iCs/>
          <w:color w:val="000000" w:themeColor="text1"/>
          <w:sz w:val="24"/>
          <w:vertAlign w:val="superscript"/>
        </w:rPr>
        <w:t xml:space="preserve"> 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168.99, 149.41, 146.83, 143.08, 140.07, 134.74(2C), 115.90, 108.99, 103.33, 39.76, 15.84, 14.82;</w:t>
      </w:r>
      <w:r w:rsidR="00FB7B04" w:rsidRPr="000C1D6A">
        <w:rPr>
          <w:color w:val="FF0000"/>
          <w:sz w:val="24"/>
        </w:rPr>
        <w:t xml:space="preserve"> </w:t>
      </w:r>
      <w:r w:rsidR="00FB7B04" w:rsidRPr="000C1D6A">
        <w:rPr>
          <w:color w:val="000000" w:themeColor="text1"/>
          <w:sz w:val="24"/>
        </w:rPr>
        <w:t xml:space="preserve">HRMS (ESI) </w:t>
      </w:r>
      <w:r w:rsidR="00FB7B04" w:rsidRPr="000C1D6A">
        <w:rPr>
          <w:i/>
          <w:iCs/>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12</w:t>
      </w:r>
      <w:r w:rsidR="00FB7B04" w:rsidRPr="000C1D6A">
        <w:rPr>
          <w:color w:val="000000" w:themeColor="text1"/>
          <w:sz w:val="24"/>
        </w:rPr>
        <w:t>H</w:t>
      </w:r>
      <w:r w:rsidR="00FB7B04" w:rsidRPr="000C1D6A">
        <w:rPr>
          <w:color w:val="000000" w:themeColor="text1"/>
          <w:sz w:val="24"/>
          <w:vertAlign w:val="subscript"/>
        </w:rPr>
        <w:t>13</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260.0970, found 260.0969.</w:t>
      </w:r>
    </w:p>
    <w:p w14:paraId="0AD09562" w14:textId="1D127742" w:rsidR="00FB7B04" w:rsidRPr="000C1D6A" w:rsidRDefault="00FB7B04" w:rsidP="00FB7B04">
      <w:pPr>
        <w:wordWrap w:val="0"/>
        <w:autoSpaceDE w:val="0"/>
        <w:autoSpaceDN w:val="0"/>
        <w:spacing w:line="480" w:lineRule="auto"/>
        <w:rPr>
          <w:color w:val="000000" w:themeColor="text1"/>
          <w:sz w:val="24"/>
        </w:rPr>
      </w:pPr>
      <w:r w:rsidRPr="000C1D6A">
        <w:rPr>
          <w:i/>
          <w:color w:val="000000" w:themeColor="text1"/>
          <w:sz w:val="24"/>
        </w:rPr>
        <w:t>N-methyl-4-(2-methylimidazo[1,2-</w:t>
      </w:r>
      <w:proofErr w:type="gramStart"/>
      <w:r w:rsidRPr="000C1D6A">
        <w:rPr>
          <w:i/>
          <w:color w:val="000000" w:themeColor="text1"/>
          <w:sz w:val="24"/>
        </w:rPr>
        <w:t>a]pyrimidin</w:t>
      </w:r>
      <w:proofErr w:type="gramEnd"/>
      <w:r w:rsidRPr="000C1D6A">
        <w:rPr>
          <w:i/>
          <w:color w:val="000000" w:themeColor="text1"/>
          <w:sz w:val="24"/>
        </w:rPr>
        <w:t xml:space="preserve">-3-yl)thiazol-2-amine </w:t>
      </w:r>
      <w:r w:rsidRPr="000C1D6A">
        <w:rPr>
          <w:rFonts w:hint="eastAsia"/>
          <w:i/>
          <w:iCs/>
          <w:color w:val="000000" w:themeColor="text1"/>
          <w:sz w:val="24"/>
        </w:rPr>
        <w:t>(</w:t>
      </w:r>
      <w:r w:rsidRPr="000C1D6A">
        <w:rPr>
          <w:b/>
          <w:bCs/>
          <w:i/>
          <w:iCs/>
          <w:color w:val="000000" w:themeColor="text1"/>
          <w:sz w:val="24"/>
        </w:rPr>
        <w:t>L3</w:t>
      </w:r>
      <w:r w:rsidRPr="000C1D6A">
        <w:rPr>
          <w:rFonts w:hint="eastAsia"/>
          <w:i/>
          <w:iCs/>
          <w:color w:val="000000" w:themeColor="text1"/>
          <w:sz w:val="24"/>
        </w:rPr>
        <w:t>).</w:t>
      </w:r>
      <w:r w:rsidRPr="000C1D6A">
        <w:rPr>
          <w:color w:val="000000" w:themeColor="text1"/>
          <w:sz w:val="24"/>
        </w:rPr>
        <w:t xml:space="preserve"> </w:t>
      </w:r>
    </w:p>
    <w:p w14:paraId="29DE2310" w14:textId="4CE08FD1" w:rsidR="00FB7B04" w:rsidRPr="000C1D6A" w:rsidRDefault="00CA0D53" w:rsidP="00FB7B04">
      <w:pPr>
        <w:wordWrap w:val="0"/>
        <w:autoSpaceDE w:val="0"/>
        <w:autoSpaceDN w:val="0"/>
        <w:spacing w:line="480" w:lineRule="auto"/>
        <w:rPr>
          <w:color w:val="000000" w:themeColor="text1"/>
          <w:sz w:val="24"/>
        </w:rPr>
      </w:pPr>
      <w:r>
        <w:object w:dxaOrig="1473" w:dyaOrig="1227" w14:anchorId="6D431FBB">
          <v:shape id="_x0000_i1279" type="#_x0000_t75" style="width:54.45pt;height:45.4pt" o:ole="">
            <v:imagedata r:id="rId17" o:title=""/>
          </v:shape>
          <o:OLEObject Type="Embed" ProgID="KingDrawXObject.Document" ShapeID="_x0000_i1279" DrawAspect="Content" ObjectID="_1784147214" r:id="rId18"/>
        </w:object>
      </w:r>
      <w:r w:rsidR="00FB7B04" w:rsidRPr="000C1D6A">
        <w:rPr>
          <w:iCs/>
          <w:color w:val="000000" w:themeColor="text1"/>
          <w:sz w:val="24"/>
        </w:rPr>
        <w:t xml:space="preserve">Yield 58%, purity 99%.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9.47 (dd, </w:t>
      </w:r>
      <w:r w:rsidR="00FB7B04" w:rsidRPr="000C1D6A">
        <w:rPr>
          <w:i/>
          <w:iCs/>
          <w:color w:val="000000" w:themeColor="text1"/>
          <w:sz w:val="24"/>
        </w:rPr>
        <w:t>J</w:t>
      </w:r>
      <w:r w:rsidR="00FB7B04" w:rsidRPr="000C1D6A">
        <w:rPr>
          <w:iCs/>
          <w:color w:val="000000" w:themeColor="text1"/>
          <w:sz w:val="24"/>
        </w:rPr>
        <w:t xml:space="preserve"> = 6.9, 1.9 Hz, 1H), 8.48 (dd, </w:t>
      </w:r>
      <w:r w:rsidR="00FB7B04" w:rsidRPr="000C1D6A">
        <w:rPr>
          <w:i/>
          <w:iCs/>
          <w:color w:val="000000" w:themeColor="text1"/>
          <w:sz w:val="24"/>
        </w:rPr>
        <w:t>J</w:t>
      </w:r>
      <w:r w:rsidR="00FB7B04" w:rsidRPr="000C1D6A">
        <w:rPr>
          <w:iCs/>
          <w:color w:val="000000" w:themeColor="text1"/>
          <w:sz w:val="24"/>
        </w:rPr>
        <w:t xml:space="preserve"> = 4.0, 1.9 Hz, 1H), 7.79 (d, </w:t>
      </w:r>
      <w:r w:rsidR="00FB7B04" w:rsidRPr="000C1D6A">
        <w:rPr>
          <w:i/>
          <w:iCs/>
          <w:color w:val="000000" w:themeColor="text1"/>
          <w:sz w:val="24"/>
        </w:rPr>
        <w:t>J</w:t>
      </w:r>
      <w:r w:rsidR="00FB7B04" w:rsidRPr="000C1D6A">
        <w:rPr>
          <w:iCs/>
          <w:color w:val="000000" w:themeColor="text1"/>
          <w:sz w:val="24"/>
        </w:rPr>
        <w:t xml:space="preserve"> = 4.6 Hz, 1H), 7.07 (dd, </w:t>
      </w:r>
      <w:r w:rsidR="00FB7B04" w:rsidRPr="000C1D6A">
        <w:rPr>
          <w:i/>
          <w:iCs/>
          <w:color w:val="000000" w:themeColor="text1"/>
          <w:sz w:val="24"/>
        </w:rPr>
        <w:t>J</w:t>
      </w:r>
      <w:r w:rsidR="00FB7B04" w:rsidRPr="000C1D6A">
        <w:rPr>
          <w:iCs/>
          <w:color w:val="000000" w:themeColor="text1"/>
          <w:sz w:val="24"/>
        </w:rPr>
        <w:t xml:space="preserve"> = 6.9, 4.1 Hz, 1H), 6.85 (s, 1H), 2.92 (d, </w:t>
      </w:r>
      <w:r w:rsidR="00FB7B04" w:rsidRPr="000C1D6A">
        <w:rPr>
          <w:i/>
          <w:iCs/>
          <w:color w:val="000000" w:themeColor="text1"/>
          <w:sz w:val="24"/>
        </w:rPr>
        <w:t>J</w:t>
      </w:r>
      <w:r w:rsidR="00FB7B04" w:rsidRPr="000C1D6A">
        <w:rPr>
          <w:iCs/>
          <w:color w:val="000000" w:themeColor="text1"/>
          <w:sz w:val="24"/>
        </w:rPr>
        <w:t xml:space="preserve"> = 4.7 Hz, 3H), 2.54 (s, 3H).</w:t>
      </w:r>
      <w:r w:rsidR="00FB7B04" w:rsidRPr="000C1D6A">
        <w:rPr>
          <w:iCs/>
          <w:color w:val="000000" w:themeColor="text1"/>
          <w:sz w:val="24"/>
          <w:vertAlign w:val="superscript"/>
        </w:rPr>
        <w:t xml:space="preserve"> 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169.97, 149.42, 146.85, 143.13, 140.18, 134.83, 115.88, 108.99, 103.52, 31.47, 15.85;</w:t>
      </w:r>
      <w:r w:rsidR="00FB7B04" w:rsidRPr="000C1D6A">
        <w:rPr>
          <w:color w:val="FF0000"/>
          <w:sz w:val="24"/>
        </w:rPr>
        <w:t xml:space="preserve">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11</w:t>
      </w:r>
      <w:r w:rsidR="00FB7B04" w:rsidRPr="000C1D6A">
        <w:rPr>
          <w:color w:val="000000" w:themeColor="text1"/>
          <w:sz w:val="24"/>
        </w:rPr>
        <w:t>H</w:t>
      </w:r>
      <w:r w:rsidR="00FB7B04" w:rsidRPr="000C1D6A">
        <w:rPr>
          <w:color w:val="000000" w:themeColor="text1"/>
          <w:sz w:val="24"/>
          <w:vertAlign w:val="subscript"/>
        </w:rPr>
        <w:t>11</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246.0813, found 246.0813.</w:t>
      </w:r>
    </w:p>
    <w:p w14:paraId="2CA3D4DD" w14:textId="58D91DA8" w:rsidR="00FB7B04" w:rsidRPr="006F56FA" w:rsidRDefault="00700E17" w:rsidP="00700E17">
      <w:pPr>
        <w:wordWrap w:val="0"/>
        <w:autoSpaceDE w:val="0"/>
        <w:autoSpaceDN w:val="0"/>
        <w:spacing w:line="480" w:lineRule="auto"/>
        <w:rPr>
          <w:color w:val="000000" w:themeColor="text1"/>
          <w:sz w:val="24"/>
        </w:rPr>
      </w:pPr>
      <w:r w:rsidRPr="000C1D6A">
        <w:rPr>
          <w:bCs/>
          <w:i/>
          <w:iCs/>
          <w:sz w:val="24"/>
        </w:rPr>
        <w:t xml:space="preserve">Synthesis of </w:t>
      </w:r>
      <w:r w:rsidRPr="000C1D6A">
        <w:rPr>
          <w:i/>
          <w:iCs/>
          <w:color w:val="000000" w:themeColor="text1"/>
          <w:sz w:val="24"/>
        </w:rPr>
        <w:t>tert-butyl(4-(2-methylimidazo[1,2-</w:t>
      </w:r>
      <w:proofErr w:type="gramStart"/>
      <w:r w:rsidRPr="000C1D6A">
        <w:rPr>
          <w:i/>
          <w:iCs/>
          <w:color w:val="000000" w:themeColor="text1"/>
          <w:sz w:val="24"/>
        </w:rPr>
        <w:t>a]pyrimidin</w:t>
      </w:r>
      <w:proofErr w:type="gramEnd"/>
      <w:r w:rsidRPr="000C1D6A">
        <w:rPr>
          <w:i/>
          <w:iCs/>
          <w:color w:val="000000" w:themeColor="text1"/>
          <w:sz w:val="24"/>
        </w:rPr>
        <w:t>-3-yl)thiazol-2-yl)carbam</w:t>
      </w:r>
      <w:r w:rsidRPr="006F56FA">
        <w:rPr>
          <w:i/>
          <w:iCs/>
          <w:color w:val="000000" w:themeColor="text1"/>
          <w:sz w:val="24"/>
        </w:rPr>
        <w:t xml:space="preserve">ate </w:t>
      </w:r>
      <w:r w:rsidRPr="006F56FA">
        <w:rPr>
          <w:rFonts w:hint="eastAsia"/>
          <w:i/>
          <w:iCs/>
          <w:color w:val="000000" w:themeColor="text1"/>
          <w:sz w:val="24"/>
        </w:rPr>
        <w:t>(</w:t>
      </w:r>
      <w:r w:rsidR="006F6F2E" w:rsidRPr="006F56FA">
        <w:rPr>
          <w:b/>
          <w:bCs/>
          <w:i/>
          <w:iCs/>
          <w:color w:val="000000" w:themeColor="text1"/>
          <w:sz w:val="24"/>
        </w:rPr>
        <w:t>5</w:t>
      </w:r>
      <w:r w:rsidRPr="006F56FA">
        <w:rPr>
          <w:rFonts w:hint="eastAsia"/>
          <w:i/>
          <w:iCs/>
          <w:color w:val="000000" w:themeColor="text1"/>
          <w:sz w:val="24"/>
        </w:rPr>
        <w:t>).</w:t>
      </w:r>
    </w:p>
    <w:p w14:paraId="25C53D3C" w14:textId="252B386F" w:rsidR="00FB7B04" w:rsidRPr="000C1D6A" w:rsidRDefault="00CA0D53" w:rsidP="00FB7B04">
      <w:pPr>
        <w:spacing w:line="480" w:lineRule="auto"/>
        <w:rPr>
          <w:color w:val="000000" w:themeColor="text1"/>
          <w:sz w:val="24"/>
        </w:rPr>
      </w:pPr>
      <w:r>
        <w:object w:dxaOrig="1883" w:dyaOrig="1227" w14:anchorId="36FF5A5A">
          <v:shape id="_x0000_i1398" type="#_x0000_t75" style="width:73.55pt;height:47.9pt" o:ole="">
            <v:imagedata r:id="rId19" o:title=""/>
          </v:shape>
          <o:OLEObject Type="Embed" ProgID="KingDrawXObject.Document" ShapeID="_x0000_i1398" DrawAspect="Content" ObjectID="_1784147215" r:id="rId20"/>
        </w:object>
      </w:r>
      <w:r w:rsidR="00700E17" w:rsidRPr="006F56FA">
        <w:rPr>
          <w:color w:val="000000" w:themeColor="text1"/>
          <w:sz w:val="24"/>
        </w:rPr>
        <w:t>C</w:t>
      </w:r>
      <w:r w:rsidR="00700E17" w:rsidRPr="006F56FA">
        <w:rPr>
          <w:rFonts w:hint="eastAsia"/>
          <w:color w:val="000000" w:themeColor="text1"/>
          <w:sz w:val="24"/>
        </w:rPr>
        <w:t>ompound</w:t>
      </w:r>
      <w:r w:rsidR="00700E17" w:rsidRPr="006F56FA">
        <w:rPr>
          <w:color w:val="000000" w:themeColor="text1"/>
          <w:sz w:val="24"/>
        </w:rPr>
        <w:t xml:space="preserve"> </w:t>
      </w:r>
      <w:r w:rsidR="006F6F2E" w:rsidRPr="006F56FA">
        <w:rPr>
          <w:b/>
          <w:bCs/>
          <w:color w:val="000000" w:themeColor="text1"/>
          <w:sz w:val="24"/>
        </w:rPr>
        <w:t>5</w:t>
      </w:r>
      <w:r w:rsidR="00700E17" w:rsidRPr="006F56FA">
        <w:rPr>
          <w:color w:val="000000" w:themeColor="text1"/>
          <w:sz w:val="24"/>
        </w:rPr>
        <w:t xml:space="preserve"> was synth</w:t>
      </w:r>
      <w:r w:rsidR="00700E17" w:rsidRPr="000C1D6A">
        <w:rPr>
          <w:color w:val="000000" w:themeColor="text1"/>
          <w:sz w:val="24"/>
        </w:rPr>
        <w:t xml:space="preserve">esized by the general procedure for synthesis of </w:t>
      </w:r>
      <w:r w:rsidR="00700E17" w:rsidRPr="000C1D6A">
        <w:rPr>
          <w:b/>
          <w:bCs/>
          <w:color w:val="000000" w:themeColor="text1"/>
          <w:sz w:val="24"/>
        </w:rPr>
        <w:t>L1</w:t>
      </w:r>
      <w:r w:rsidR="00700E17" w:rsidRPr="000C1D6A">
        <w:rPr>
          <w:color w:val="000000" w:themeColor="text1"/>
          <w:sz w:val="24"/>
        </w:rPr>
        <w:t>-</w:t>
      </w:r>
      <w:r w:rsidR="00700E17" w:rsidRPr="000C1D6A">
        <w:rPr>
          <w:b/>
          <w:bCs/>
          <w:color w:val="000000" w:themeColor="text1"/>
          <w:sz w:val="24"/>
        </w:rPr>
        <w:t>L3</w:t>
      </w:r>
      <w:r w:rsidR="00700E17" w:rsidRPr="000C1D6A">
        <w:rPr>
          <w:color w:val="000000" w:themeColor="text1"/>
          <w:sz w:val="24"/>
        </w:rPr>
        <w:t xml:space="preserve">. </w:t>
      </w:r>
      <w:r w:rsidR="00FB7B04" w:rsidRPr="000C1D6A">
        <w:rPr>
          <w:iCs/>
          <w:color w:val="000000" w:themeColor="text1"/>
          <w:sz w:val="24"/>
        </w:rPr>
        <w:t xml:space="preserve">Yield 95%, </w:t>
      </w:r>
      <w:r w:rsidR="00FB7B04" w:rsidRPr="000C1D6A">
        <w:rPr>
          <w:sz w:val="24"/>
          <w:vertAlign w:val="superscript"/>
        </w:rPr>
        <w:t>1</w:t>
      </w:r>
      <w:r w:rsidR="00FB7B04" w:rsidRPr="000C1D6A">
        <w:rPr>
          <w:sz w:val="24"/>
        </w:rPr>
        <w:t>H NMR (400 MHz, CDCl</w:t>
      </w:r>
      <w:r w:rsidR="00FB7B04" w:rsidRPr="000C1D6A">
        <w:rPr>
          <w:sz w:val="24"/>
          <w:vertAlign w:val="subscript"/>
        </w:rPr>
        <w:t>3</w:t>
      </w:r>
      <w:r w:rsidR="00FB7B04" w:rsidRPr="000C1D6A">
        <w:rPr>
          <w:sz w:val="24"/>
        </w:rPr>
        <w:t xml:space="preserve">) </w:t>
      </w:r>
      <w:r w:rsidR="00FB7B04" w:rsidRPr="000C1D6A">
        <w:rPr>
          <w:i/>
          <w:sz w:val="24"/>
        </w:rPr>
        <w:t>δ</w:t>
      </w:r>
      <w:r w:rsidR="00FB7B04" w:rsidRPr="000C1D6A">
        <w:rPr>
          <w:sz w:val="24"/>
        </w:rPr>
        <w:t xml:space="preserve"> 9.78 (s, 1H), 9.21 (dd, </w:t>
      </w:r>
      <w:r w:rsidR="00FB7B04" w:rsidRPr="000C1D6A">
        <w:rPr>
          <w:i/>
          <w:iCs/>
          <w:sz w:val="24"/>
        </w:rPr>
        <w:t>J</w:t>
      </w:r>
      <w:r w:rsidR="00FB7B04" w:rsidRPr="000C1D6A">
        <w:rPr>
          <w:sz w:val="24"/>
        </w:rPr>
        <w:t xml:space="preserve"> = 6.9, 2.0 Hz, 1H), 8.39 (dd, </w:t>
      </w:r>
      <w:r w:rsidR="00FB7B04" w:rsidRPr="000C1D6A">
        <w:rPr>
          <w:i/>
          <w:iCs/>
          <w:sz w:val="24"/>
        </w:rPr>
        <w:t>J</w:t>
      </w:r>
      <w:r w:rsidR="00FB7B04" w:rsidRPr="000C1D6A">
        <w:rPr>
          <w:sz w:val="24"/>
        </w:rPr>
        <w:t xml:space="preserve"> = 4.1, 2.0 Hz, 1H), 6.94 (s, 1H), 6.67 (dd, </w:t>
      </w:r>
      <w:r w:rsidR="00FB7B04" w:rsidRPr="000C1D6A">
        <w:rPr>
          <w:i/>
          <w:iCs/>
          <w:sz w:val="24"/>
        </w:rPr>
        <w:t>J</w:t>
      </w:r>
      <w:r w:rsidR="00FB7B04" w:rsidRPr="000C1D6A">
        <w:rPr>
          <w:sz w:val="24"/>
        </w:rPr>
        <w:t xml:space="preserve"> = 6.9, 4.1 Hz, 1H), 2.61 (s, 3H), 1.44 (s, 9H).</w:t>
      </w:r>
    </w:p>
    <w:p w14:paraId="1ACAEDD5" w14:textId="11E3997B" w:rsidR="00FB7B04" w:rsidRPr="000C1D6A" w:rsidRDefault="00FB7B04" w:rsidP="00700E17">
      <w:pPr>
        <w:spacing w:line="480" w:lineRule="auto"/>
        <w:jc w:val="left"/>
        <w:rPr>
          <w:i/>
          <w:iCs/>
          <w:sz w:val="24"/>
        </w:rPr>
      </w:pPr>
      <w:r w:rsidRPr="000C1D6A">
        <w:rPr>
          <w:rFonts w:hint="eastAsia"/>
          <w:i/>
          <w:iCs/>
          <w:sz w:val="24"/>
        </w:rPr>
        <w:t xml:space="preserve">Synthesis of </w:t>
      </w:r>
      <w:r w:rsidR="00700E17" w:rsidRPr="000C1D6A">
        <w:rPr>
          <w:i/>
          <w:color w:val="000000" w:themeColor="text1"/>
          <w:sz w:val="24"/>
        </w:rPr>
        <w:t>4-(2-methylimidazo[1,2-</w:t>
      </w:r>
      <w:proofErr w:type="gramStart"/>
      <w:r w:rsidR="00700E17" w:rsidRPr="000C1D6A">
        <w:rPr>
          <w:i/>
          <w:color w:val="000000" w:themeColor="text1"/>
          <w:sz w:val="24"/>
        </w:rPr>
        <w:t>a]pyrimidin</w:t>
      </w:r>
      <w:proofErr w:type="gramEnd"/>
      <w:r w:rsidR="00700E17" w:rsidRPr="000C1D6A">
        <w:rPr>
          <w:i/>
          <w:color w:val="000000" w:themeColor="text1"/>
          <w:sz w:val="24"/>
        </w:rPr>
        <w:t xml:space="preserve">-3-yl)thiazol-2-amine </w:t>
      </w:r>
      <w:r w:rsidR="00700E17" w:rsidRPr="000C1D6A">
        <w:rPr>
          <w:rFonts w:hint="eastAsia"/>
          <w:i/>
          <w:iCs/>
          <w:color w:val="000000" w:themeColor="text1"/>
          <w:sz w:val="24"/>
        </w:rPr>
        <w:t>(</w:t>
      </w:r>
      <w:r w:rsidR="00700E17" w:rsidRPr="000C1D6A">
        <w:rPr>
          <w:b/>
          <w:bCs/>
          <w:i/>
          <w:iCs/>
          <w:color w:val="000000" w:themeColor="text1"/>
          <w:sz w:val="24"/>
        </w:rPr>
        <w:t>L4</w:t>
      </w:r>
      <w:r w:rsidR="00700E17" w:rsidRPr="000C1D6A">
        <w:rPr>
          <w:rFonts w:hint="eastAsia"/>
          <w:i/>
          <w:iCs/>
          <w:color w:val="000000" w:themeColor="text1"/>
          <w:sz w:val="24"/>
        </w:rPr>
        <w:t>).</w:t>
      </w:r>
    </w:p>
    <w:p w14:paraId="4843914C" w14:textId="589B5BBA" w:rsidR="00FB7B04" w:rsidRPr="000C1D6A" w:rsidRDefault="00CA0D53" w:rsidP="00700E17">
      <w:pPr>
        <w:autoSpaceDE w:val="0"/>
        <w:autoSpaceDN w:val="0"/>
        <w:spacing w:line="480" w:lineRule="auto"/>
        <w:rPr>
          <w:sz w:val="24"/>
        </w:rPr>
      </w:pPr>
      <w:r>
        <w:object w:dxaOrig="1285" w:dyaOrig="1139" w14:anchorId="14618AD0">
          <v:shape id="_x0000_i1516" type="#_x0000_t75" style="width:53.85pt;height:47.9pt" o:ole="">
            <v:imagedata r:id="rId21" o:title=""/>
          </v:shape>
          <o:OLEObject Type="Embed" ProgID="KingDrawXObject.Document" ShapeID="_x0000_i1516" DrawAspect="Content" ObjectID="_1784147216" r:id="rId22"/>
        </w:object>
      </w:r>
      <w:r w:rsidR="00FB7B04" w:rsidRPr="000C1D6A">
        <w:rPr>
          <w:sz w:val="24"/>
        </w:rPr>
        <w:t>To a solution o</w:t>
      </w:r>
      <w:r w:rsidR="00FB7B04" w:rsidRPr="006F56FA">
        <w:rPr>
          <w:sz w:val="24"/>
        </w:rPr>
        <w:t xml:space="preserve">f </w:t>
      </w:r>
      <w:r w:rsidR="006F6F2E" w:rsidRPr="006F56FA">
        <w:rPr>
          <w:b/>
          <w:sz w:val="24"/>
        </w:rPr>
        <w:t>5</w:t>
      </w:r>
      <w:r w:rsidR="00FB7B04" w:rsidRPr="006F56FA">
        <w:rPr>
          <w:sz w:val="24"/>
        </w:rPr>
        <w:t xml:space="preserve"> </w:t>
      </w:r>
      <w:r w:rsidR="008F11E9" w:rsidRPr="006F56FA">
        <w:rPr>
          <w:sz w:val="24"/>
        </w:rPr>
        <w:t>(416 m</w:t>
      </w:r>
      <w:r w:rsidR="008F11E9" w:rsidRPr="000C1D6A">
        <w:rPr>
          <w:sz w:val="24"/>
        </w:rPr>
        <w:t>g, 1.</w:t>
      </w:r>
      <w:r w:rsidR="008F11E9" w:rsidRPr="000C1D6A">
        <w:rPr>
          <w:rFonts w:hint="eastAsia"/>
          <w:sz w:val="24"/>
        </w:rPr>
        <w:t>2</w:t>
      </w:r>
      <w:r w:rsidR="008F11E9" w:rsidRPr="000C1D6A">
        <w:rPr>
          <w:sz w:val="24"/>
        </w:rPr>
        <w:t>6 mmol)</w:t>
      </w:r>
      <w:r w:rsidR="00FB7B04" w:rsidRPr="000C1D6A">
        <w:rPr>
          <w:sz w:val="24"/>
        </w:rPr>
        <w:t xml:space="preserve"> in tetrahydrofuran</w:t>
      </w:r>
      <w:r w:rsidR="00700E17" w:rsidRPr="000C1D6A">
        <w:rPr>
          <w:sz w:val="24"/>
        </w:rPr>
        <w:t xml:space="preserve"> </w:t>
      </w:r>
      <w:r w:rsidR="008F11E9" w:rsidRPr="000C1D6A">
        <w:rPr>
          <w:sz w:val="24"/>
        </w:rPr>
        <w:t>(6.9mL)</w:t>
      </w:r>
      <w:r w:rsidR="00FB7B04" w:rsidRPr="000C1D6A">
        <w:rPr>
          <w:sz w:val="24"/>
        </w:rPr>
        <w:t xml:space="preserve"> was added trifluoroacetic acid </w:t>
      </w:r>
      <w:r w:rsidR="008F11E9" w:rsidRPr="000C1D6A">
        <w:rPr>
          <w:sz w:val="24"/>
        </w:rPr>
        <w:t>(4.2 mL)</w:t>
      </w:r>
      <w:r w:rsidR="00FB7B04" w:rsidRPr="000C1D6A">
        <w:rPr>
          <w:sz w:val="24"/>
        </w:rPr>
        <w:t xml:space="preserve"> and the mixture was stirred at room temperature for 1 hour. </w:t>
      </w:r>
      <w:r w:rsidR="00700E17" w:rsidRPr="000C1D6A">
        <w:rPr>
          <w:sz w:val="24"/>
        </w:rPr>
        <w:t>Then the solution was concentrated to give a crude, which was purified by silica gel column chromatography to get the product</w:t>
      </w:r>
      <w:r w:rsidR="00700E17" w:rsidRPr="000C1D6A">
        <w:rPr>
          <w:b/>
          <w:bCs/>
          <w:iCs/>
          <w:sz w:val="24"/>
        </w:rPr>
        <w:t xml:space="preserve"> </w:t>
      </w:r>
      <w:r w:rsidR="00FB7B04" w:rsidRPr="000C1D6A">
        <w:rPr>
          <w:b/>
          <w:bCs/>
          <w:iCs/>
          <w:sz w:val="24"/>
        </w:rPr>
        <w:t>L4</w:t>
      </w:r>
      <w:r w:rsidR="00FB7B04" w:rsidRPr="000C1D6A">
        <w:rPr>
          <w:sz w:val="24"/>
        </w:rPr>
        <w:t xml:space="preserve"> as a yellow solid.</w:t>
      </w:r>
      <w:r w:rsidR="00700E17" w:rsidRPr="000C1D6A">
        <w:rPr>
          <w:rFonts w:hint="eastAsia"/>
          <w:sz w:val="24"/>
        </w:rPr>
        <w:t xml:space="preserve"> </w:t>
      </w:r>
      <w:r w:rsidR="00FB7B04" w:rsidRPr="000C1D6A">
        <w:rPr>
          <w:iCs/>
          <w:color w:val="000000" w:themeColor="text1"/>
          <w:sz w:val="24"/>
        </w:rPr>
        <w:t xml:space="preserve">Yield 93%, purity 99%.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9.42 (dd, </w:t>
      </w:r>
      <w:r w:rsidR="00FB7B04" w:rsidRPr="000C1D6A">
        <w:rPr>
          <w:i/>
          <w:iCs/>
          <w:color w:val="000000" w:themeColor="text1"/>
          <w:sz w:val="24"/>
        </w:rPr>
        <w:t>J</w:t>
      </w:r>
      <w:r w:rsidR="00FB7B04" w:rsidRPr="000C1D6A">
        <w:rPr>
          <w:iCs/>
          <w:color w:val="000000" w:themeColor="text1"/>
          <w:sz w:val="24"/>
        </w:rPr>
        <w:t xml:space="preserve"> = 6.9, 1.8 Hz, 1H), 8.48 (dd, </w:t>
      </w:r>
      <w:r w:rsidR="00FB7B04" w:rsidRPr="000C1D6A">
        <w:rPr>
          <w:i/>
          <w:iCs/>
          <w:color w:val="000000" w:themeColor="text1"/>
          <w:sz w:val="24"/>
        </w:rPr>
        <w:t>J</w:t>
      </w:r>
      <w:r w:rsidR="00FB7B04" w:rsidRPr="000C1D6A">
        <w:rPr>
          <w:iCs/>
          <w:color w:val="000000" w:themeColor="text1"/>
          <w:sz w:val="24"/>
        </w:rPr>
        <w:t xml:space="preserve"> = 3.9, 1.9 Hz, 1H), 7.26 (s, 2H), 7.07 (dd, </w:t>
      </w:r>
      <w:r w:rsidR="00FB7B04" w:rsidRPr="000C1D6A">
        <w:rPr>
          <w:i/>
          <w:iCs/>
          <w:color w:val="000000" w:themeColor="text1"/>
          <w:sz w:val="24"/>
        </w:rPr>
        <w:t>J</w:t>
      </w:r>
      <w:r w:rsidR="00FB7B04" w:rsidRPr="000C1D6A">
        <w:rPr>
          <w:iCs/>
          <w:color w:val="000000" w:themeColor="text1"/>
          <w:sz w:val="24"/>
        </w:rPr>
        <w:t xml:space="preserve"> = 6.9, 4.1 Hz, 1H), 6.81 (s, 1H), 2.53 (s, 3H).</w:t>
      </w:r>
      <w:r w:rsidR="00FB7B04" w:rsidRPr="000C1D6A">
        <w:rPr>
          <w:iCs/>
          <w:color w:val="000000" w:themeColor="text1"/>
          <w:sz w:val="24"/>
          <w:vertAlign w:val="superscript"/>
        </w:rPr>
        <w:t xml:space="preserve"> </w:t>
      </w:r>
      <w:r w:rsidR="00FB7B04" w:rsidRPr="000C1D6A">
        <w:rPr>
          <w:iCs/>
          <w:color w:val="000000" w:themeColor="text1"/>
          <w:sz w:val="24"/>
          <w:vertAlign w:val="superscript"/>
        </w:rPr>
        <w:lastRenderedPageBreak/>
        <w:t>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169.11, 149.40, 146.79, 143.04, 139.84, 134.71, 115.83, 108.82, 104.21, 15.81;</w:t>
      </w:r>
      <w:r w:rsidR="00FB7B04" w:rsidRPr="000C1D6A">
        <w:rPr>
          <w:color w:val="000000" w:themeColor="text1"/>
          <w:sz w:val="24"/>
        </w:rPr>
        <w:t xml:space="preserve"> 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10</w:t>
      </w:r>
      <w:r w:rsidR="00FB7B04" w:rsidRPr="000C1D6A">
        <w:rPr>
          <w:color w:val="000000" w:themeColor="text1"/>
          <w:sz w:val="24"/>
        </w:rPr>
        <w:t>H</w:t>
      </w:r>
      <w:r w:rsidR="00FB7B04" w:rsidRPr="000C1D6A">
        <w:rPr>
          <w:color w:val="000000" w:themeColor="text1"/>
          <w:sz w:val="24"/>
          <w:vertAlign w:val="subscript"/>
        </w:rPr>
        <w:t>9</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232.0657, found 232.0659.</w:t>
      </w:r>
    </w:p>
    <w:p w14:paraId="2AD157E6" w14:textId="2DE618DD" w:rsidR="001068C3" w:rsidRPr="000C1D6A" w:rsidRDefault="001068C3" w:rsidP="001068C3">
      <w:pPr>
        <w:wordWrap w:val="0"/>
        <w:autoSpaceDE w:val="0"/>
        <w:autoSpaceDN w:val="0"/>
        <w:spacing w:line="480" w:lineRule="auto"/>
        <w:ind w:firstLineChars="50" w:firstLine="120"/>
        <w:rPr>
          <w:b/>
          <w:bCs/>
          <w:sz w:val="24"/>
        </w:rPr>
      </w:pPr>
      <w:r w:rsidRPr="000C1D6A">
        <w:rPr>
          <w:bCs/>
          <w:i/>
          <w:iCs/>
          <w:sz w:val="24"/>
        </w:rPr>
        <w:t xml:space="preserve">Synthesis of </w:t>
      </w:r>
      <w:r w:rsidRPr="000C1D6A">
        <w:rPr>
          <w:i/>
          <w:color w:val="000000" w:themeColor="text1"/>
          <w:sz w:val="24"/>
        </w:rPr>
        <w:t>N-(4-(2-methylimidazo[1,2-</w:t>
      </w:r>
      <w:proofErr w:type="gramStart"/>
      <w:r w:rsidRPr="000C1D6A">
        <w:rPr>
          <w:i/>
          <w:color w:val="000000" w:themeColor="text1"/>
          <w:sz w:val="24"/>
        </w:rPr>
        <w:t>a]pyrimidin</w:t>
      </w:r>
      <w:proofErr w:type="gramEnd"/>
      <w:r w:rsidRPr="000C1D6A">
        <w:rPr>
          <w:i/>
          <w:color w:val="000000" w:themeColor="text1"/>
          <w:sz w:val="24"/>
        </w:rPr>
        <w:t xml:space="preserve">-3-yl)thiazol-2-yl)acetamide </w:t>
      </w:r>
      <w:r w:rsidRPr="000C1D6A">
        <w:rPr>
          <w:rFonts w:hint="eastAsia"/>
          <w:i/>
          <w:iCs/>
          <w:color w:val="000000" w:themeColor="text1"/>
          <w:sz w:val="24"/>
        </w:rPr>
        <w:t>(</w:t>
      </w:r>
      <w:r w:rsidRPr="000C1D6A">
        <w:rPr>
          <w:b/>
          <w:bCs/>
          <w:i/>
          <w:iCs/>
          <w:color w:val="000000" w:themeColor="text1"/>
          <w:sz w:val="24"/>
        </w:rPr>
        <w:t>L5</w:t>
      </w:r>
      <w:r w:rsidRPr="000C1D6A">
        <w:rPr>
          <w:rFonts w:hint="eastAsia"/>
          <w:i/>
          <w:iCs/>
          <w:color w:val="000000" w:themeColor="text1"/>
          <w:sz w:val="24"/>
        </w:rPr>
        <w:t>).</w:t>
      </w:r>
    </w:p>
    <w:p w14:paraId="71D67A2B" w14:textId="078AECF7" w:rsidR="00FB7B04" w:rsidRPr="000C1D6A" w:rsidRDefault="00CA0D53" w:rsidP="001068C3">
      <w:pPr>
        <w:autoSpaceDE w:val="0"/>
        <w:autoSpaceDN w:val="0"/>
        <w:spacing w:line="480" w:lineRule="auto"/>
        <w:rPr>
          <w:color w:val="000000" w:themeColor="text1"/>
          <w:sz w:val="24"/>
        </w:rPr>
      </w:pPr>
      <w:r>
        <w:object w:dxaOrig="1506" w:dyaOrig="1227" w14:anchorId="4C349E7C">
          <v:shape id="_x0000_i1634" type="#_x0000_t75" style="width:68.55pt;height:55.7pt" o:ole="">
            <v:imagedata r:id="rId23" o:title=""/>
          </v:shape>
          <o:OLEObject Type="Embed" ProgID="KingDrawXObject.Document" ShapeID="_x0000_i1634" DrawAspect="Content" ObjectID="_1784147217" r:id="rId24"/>
        </w:object>
      </w:r>
      <w:r w:rsidR="00FB7B04" w:rsidRPr="000C1D6A">
        <w:rPr>
          <w:color w:val="000000" w:themeColor="text1"/>
          <w:sz w:val="24"/>
        </w:rPr>
        <w:t xml:space="preserve">To a solution of compound </w:t>
      </w:r>
      <w:r w:rsidR="00FB7B04" w:rsidRPr="000C1D6A">
        <w:rPr>
          <w:b/>
          <w:color w:val="000000" w:themeColor="text1"/>
          <w:sz w:val="24"/>
        </w:rPr>
        <w:t>L4</w:t>
      </w:r>
      <w:r w:rsidR="00FB7B04" w:rsidRPr="000C1D6A">
        <w:rPr>
          <w:color w:val="000000" w:themeColor="text1"/>
          <w:sz w:val="24"/>
        </w:rPr>
        <w:t xml:space="preserve"> (30</w:t>
      </w:r>
      <w:r w:rsidR="00FB7B04" w:rsidRPr="000C1D6A">
        <w:rPr>
          <w:rFonts w:hint="eastAsia"/>
          <w:color w:val="000000" w:themeColor="text1"/>
          <w:sz w:val="24"/>
        </w:rPr>
        <w:t xml:space="preserve"> mg, </w:t>
      </w:r>
      <w:r w:rsidR="00FB7B04" w:rsidRPr="000C1D6A">
        <w:rPr>
          <w:color w:val="000000" w:themeColor="text1"/>
          <w:sz w:val="24"/>
        </w:rPr>
        <w:t>0.13</w:t>
      </w:r>
      <w:r w:rsidR="001068C3" w:rsidRPr="000C1D6A">
        <w:rPr>
          <w:color w:val="000000" w:themeColor="text1"/>
          <w:sz w:val="24"/>
        </w:rPr>
        <w:t xml:space="preserve"> </w:t>
      </w:r>
      <w:r w:rsidR="00FB7B04" w:rsidRPr="000C1D6A">
        <w:rPr>
          <w:color w:val="000000" w:themeColor="text1"/>
          <w:sz w:val="24"/>
        </w:rPr>
        <w:t>mmol) in pyridine (</w:t>
      </w:r>
      <w:r w:rsidR="00FB7B04" w:rsidRPr="000C1D6A">
        <w:rPr>
          <w:rFonts w:hint="eastAsia"/>
          <w:color w:val="000000" w:themeColor="text1"/>
          <w:sz w:val="24"/>
        </w:rPr>
        <w:t>5</w:t>
      </w:r>
      <w:r w:rsidR="00FB7B04" w:rsidRPr="000C1D6A">
        <w:rPr>
          <w:color w:val="000000" w:themeColor="text1"/>
          <w:sz w:val="24"/>
        </w:rPr>
        <w:t>3</w:t>
      </w:r>
      <w:r w:rsidR="00FB7B04" w:rsidRPr="000C1D6A">
        <w:rPr>
          <w:rFonts w:hint="eastAsia"/>
          <w:color w:val="000000" w:themeColor="text1"/>
          <w:sz w:val="24"/>
        </w:rPr>
        <w:t xml:space="preserve"> </w:t>
      </w:r>
      <w:proofErr w:type="spellStart"/>
      <w:r w:rsidR="00FB7B04" w:rsidRPr="000C1D6A">
        <w:rPr>
          <w:color w:val="000000" w:themeColor="text1"/>
          <w:sz w:val="24"/>
        </w:rPr>
        <w:t>μL</w:t>
      </w:r>
      <w:proofErr w:type="spellEnd"/>
      <w:r w:rsidR="00FB7B04" w:rsidRPr="000C1D6A">
        <w:rPr>
          <w:rFonts w:hint="eastAsia"/>
          <w:color w:val="000000" w:themeColor="text1"/>
          <w:sz w:val="24"/>
        </w:rPr>
        <w:t xml:space="preserve">, </w:t>
      </w:r>
      <w:r w:rsidR="00FB7B04" w:rsidRPr="000C1D6A">
        <w:rPr>
          <w:color w:val="000000" w:themeColor="text1"/>
          <w:sz w:val="24"/>
        </w:rPr>
        <w:t>0.65</w:t>
      </w:r>
      <w:r w:rsidR="001068C3" w:rsidRPr="000C1D6A">
        <w:rPr>
          <w:color w:val="000000" w:themeColor="text1"/>
          <w:sz w:val="24"/>
        </w:rPr>
        <w:t xml:space="preserve"> </w:t>
      </w:r>
      <w:r w:rsidR="00FB7B04" w:rsidRPr="000C1D6A">
        <w:rPr>
          <w:color w:val="000000" w:themeColor="text1"/>
          <w:sz w:val="24"/>
        </w:rPr>
        <w:t>mmol) was added acetic anhydride (245</w:t>
      </w:r>
      <w:r w:rsidR="00FB7B04" w:rsidRPr="000C1D6A">
        <w:rPr>
          <w:rFonts w:hint="eastAsia"/>
          <w:color w:val="000000" w:themeColor="text1"/>
          <w:sz w:val="24"/>
        </w:rPr>
        <w:t xml:space="preserve"> </w:t>
      </w:r>
      <w:proofErr w:type="spellStart"/>
      <w:r w:rsidR="00FB7B04" w:rsidRPr="000C1D6A">
        <w:rPr>
          <w:color w:val="000000" w:themeColor="text1"/>
          <w:sz w:val="24"/>
        </w:rPr>
        <w:t>μ</w:t>
      </w:r>
      <w:r w:rsidR="00FB7B04" w:rsidRPr="000C1D6A">
        <w:rPr>
          <w:rFonts w:hint="eastAsia"/>
          <w:color w:val="000000" w:themeColor="text1"/>
          <w:sz w:val="24"/>
        </w:rPr>
        <w:t>L</w:t>
      </w:r>
      <w:proofErr w:type="spellEnd"/>
      <w:r w:rsidR="00FB7B04" w:rsidRPr="000C1D6A">
        <w:rPr>
          <w:rFonts w:hint="eastAsia"/>
          <w:color w:val="000000" w:themeColor="text1"/>
          <w:sz w:val="24"/>
        </w:rPr>
        <w:t xml:space="preserve">, </w:t>
      </w:r>
      <w:r w:rsidR="00FB7B04" w:rsidRPr="000C1D6A">
        <w:rPr>
          <w:color w:val="000000" w:themeColor="text1"/>
          <w:sz w:val="24"/>
        </w:rPr>
        <w:t>2.6</w:t>
      </w:r>
      <w:r w:rsidR="001068C3" w:rsidRPr="000C1D6A">
        <w:rPr>
          <w:color w:val="000000" w:themeColor="text1"/>
          <w:sz w:val="24"/>
        </w:rPr>
        <w:t xml:space="preserve"> </w:t>
      </w:r>
      <w:r w:rsidR="00FB7B04" w:rsidRPr="000C1D6A">
        <w:rPr>
          <w:color w:val="000000" w:themeColor="text1"/>
          <w:sz w:val="24"/>
        </w:rPr>
        <w:t xml:space="preserve">mmol) and the mixture was stirred at 100℃ for 1 hour. </w:t>
      </w:r>
      <w:r w:rsidR="001068C3" w:rsidRPr="000C1D6A">
        <w:rPr>
          <w:color w:val="000000" w:themeColor="text1"/>
          <w:sz w:val="24"/>
        </w:rPr>
        <w:t>Then it was cooled to room temperature, diluted with ethyl acetate and washed with water</w:t>
      </w:r>
      <w:r w:rsidR="001068C3" w:rsidRPr="000C1D6A">
        <w:rPr>
          <w:rFonts w:hint="eastAsia"/>
          <w:color w:val="000000" w:themeColor="text1"/>
          <w:sz w:val="24"/>
        </w:rPr>
        <w:t>.</w:t>
      </w:r>
      <w:r w:rsidR="001068C3" w:rsidRPr="000C1D6A">
        <w:rPr>
          <w:color w:val="000000" w:themeColor="text1"/>
          <w:sz w:val="24"/>
        </w:rPr>
        <w:t xml:space="preserve"> The organic layer was dried with anhydrous sodium sulfate and concentrated</w:t>
      </w:r>
      <w:r w:rsidR="001068C3" w:rsidRPr="000C1D6A">
        <w:rPr>
          <w:rFonts w:hint="eastAsia"/>
          <w:color w:val="000000" w:themeColor="text1"/>
          <w:sz w:val="24"/>
        </w:rPr>
        <w:t xml:space="preserve"> </w:t>
      </w:r>
      <w:r w:rsidR="001068C3" w:rsidRPr="000C1D6A">
        <w:rPr>
          <w:color w:val="000000" w:themeColor="text1"/>
          <w:sz w:val="24"/>
        </w:rPr>
        <w:t>to give a crude, which was purified by silica gel column chromatography to get the product</w:t>
      </w:r>
      <w:r w:rsidR="001068C3" w:rsidRPr="000C1D6A">
        <w:rPr>
          <w:b/>
          <w:bCs/>
          <w:iCs/>
          <w:color w:val="000000" w:themeColor="text1"/>
          <w:sz w:val="24"/>
        </w:rPr>
        <w:t xml:space="preserve"> L5</w:t>
      </w:r>
      <w:r w:rsidR="001068C3" w:rsidRPr="000C1D6A">
        <w:rPr>
          <w:color w:val="000000" w:themeColor="text1"/>
          <w:sz w:val="24"/>
        </w:rPr>
        <w:t xml:space="preserve"> as a yellow solid.</w:t>
      </w:r>
      <w:r w:rsidR="001068C3" w:rsidRPr="000C1D6A">
        <w:rPr>
          <w:rFonts w:hint="eastAsia"/>
          <w:color w:val="000000" w:themeColor="text1"/>
          <w:sz w:val="24"/>
        </w:rPr>
        <w:t xml:space="preserve"> </w:t>
      </w:r>
      <w:r w:rsidR="00FB7B04" w:rsidRPr="000C1D6A">
        <w:rPr>
          <w:iCs/>
          <w:color w:val="000000" w:themeColor="text1"/>
          <w:sz w:val="24"/>
        </w:rPr>
        <w:t xml:space="preserve">Yield 82%, purity 98%.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12.33 (s, 1H), 9.40 (dd, </w:t>
      </w:r>
      <w:r w:rsidR="00FB7B04" w:rsidRPr="000C1D6A">
        <w:rPr>
          <w:i/>
          <w:iCs/>
          <w:color w:val="000000" w:themeColor="text1"/>
          <w:sz w:val="24"/>
        </w:rPr>
        <w:t>J</w:t>
      </w:r>
      <w:r w:rsidR="00FB7B04" w:rsidRPr="000C1D6A">
        <w:rPr>
          <w:iCs/>
          <w:color w:val="000000" w:themeColor="text1"/>
          <w:sz w:val="24"/>
        </w:rPr>
        <w:t xml:space="preserve"> = 6.8, 1.5 Hz, 1H), 8.52 (dd, </w:t>
      </w:r>
      <w:r w:rsidR="00FB7B04" w:rsidRPr="000C1D6A">
        <w:rPr>
          <w:i/>
          <w:iCs/>
          <w:color w:val="000000" w:themeColor="text1"/>
          <w:sz w:val="24"/>
        </w:rPr>
        <w:t>J</w:t>
      </w:r>
      <w:r w:rsidR="00FB7B04" w:rsidRPr="000C1D6A">
        <w:rPr>
          <w:iCs/>
          <w:color w:val="000000" w:themeColor="text1"/>
          <w:sz w:val="24"/>
        </w:rPr>
        <w:t xml:space="preserve"> = 3.8, 1.7 Hz, 1H), 7.40 (s, 1H), 7.10 (dd, </w:t>
      </w:r>
      <w:r w:rsidR="00FB7B04" w:rsidRPr="000C1D6A">
        <w:rPr>
          <w:i/>
          <w:iCs/>
          <w:color w:val="000000" w:themeColor="text1"/>
          <w:sz w:val="24"/>
        </w:rPr>
        <w:t>J</w:t>
      </w:r>
      <w:r w:rsidR="00FB7B04" w:rsidRPr="000C1D6A">
        <w:rPr>
          <w:iCs/>
          <w:color w:val="000000" w:themeColor="text1"/>
          <w:sz w:val="24"/>
        </w:rPr>
        <w:t xml:space="preserve"> = 6.8, 4.1 Hz, 1H), 2.56 (s, 3H), 2.19 (s, 3H).</w:t>
      </w:r>
      <w:r w:rsidR="00FB7B04" w:rsidRPr="000C1D6A">
        <w:rPr>
          <w:iCs/>
          <w:color w:val="000000" w:themeColor="text1"/>
          <w:sz w:val="24"/>
          <w:vertAlign w:val="superscript"/>
        </w:rPr>
        <w:t xml:space="preserve"> 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169.16, 158.63, 149.79, 147.06, 143.61, 138.84, 134.42, 115.26, 110.55, 109.04, 22.98, 15.67;</w:t>
      </w:r>
      <w:r w:rsidR="00FB7B04" w:rsidRPr="000C1D6A">
        <w:rPr>
          <w:color w:val="FF0000"/>
          <w:sz w:val="24"/>
        </w:rPr>
        <w:t xml:space="preserve">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12</w:t>
      </w:r>
      <w:r w:rsidR="00FB7B04" w:rsidRPr="000C1D6A">
        <w:rPr>
          <w:color w:val="000000" w:themeColor="text1"/>
          <w:sz w:val="24"/>
        </w:rPr>
        <w:t>H</w:t>
      </w:r>
      <w:r w:rsidR="00FB7B04" w:rsidRPr="000C1D6A">
        <w:rPr>
          <w:color w:val="000000" w:themeColor="text1"/>
          <w:sz w:val="24"/>
          <w:vertAlign w:val="subscript"/>
        </w:rPr>
        <w:t>11</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OS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274.0763, found 274.0766.</w:t>
      </w:r>
    </w:p>
    <w:p w14:paraId="19BD7963" w14:textId="69B8CB0A" w:rsidR="001068C3" w:rsidRPr="000C1D6A" w:rsidRDefault="001068C3" w:rsidP="001068C3">
      <w:pPr>
        <w:wordWrap w:val="0"/>
        <w:autoSpaceDE w:val="0"/>
        <w:autoSpaceDN w:val="0"/>
        <w:spacing w:line="480" w:lineRule="auto"/>
        <w:rPr>
          <w:b/>
          <w:bCs/>
          <w:sz w:val="24"/>
        </w:rPr>
      </w:pPr>
      <w:r w:rsidRPr="000C1D6A">
        <w:rPr>
          <w:rFonts w:hint="eastAsia"/>
          <w:b/>
          <w:bCs/>
          <w:sz w:val="24"/>
        </w:rPr>
        <w:t>General Procedure for the</w:t>
      </w:r>
      <w:r w:rsidRPr="000C1D6A">
        <w:rPr>
          <w:b/>
          <w:bCs/>
          <w:sz w:val="24"/>
        </w:rPr>
        <w:t xml:space="preserve"> </w:t>
      </w:r>
      <w:r w:rsidRPr="000C1D6A">
        <w:rPr>
          <w:rFonts w:hint="eastAsia"/>
          <w:b/>
          <w:bCs/>
          <w:sz w:val="24"/>
        </w:rPr>
        <w:t xml:space="preserve">Synthesis of Compounds </w:t>
      </w:r>
      <w:r w:rsidRPr="000C1D6A">
        <w:rPr>
          <w:b/>
          <w:bCs/>
          <w:sz w:val="24"/>
        </w:rPr>
        <w:t>L</w:t>
      </w:r>
      <w:r w:rsidR="003B0AEB" w:rsidRPr="000C1D6A">
        <w:rPr>
          <w:b/>
          <w:bCs/>
          <w:sz w:val="24"/>
        </w:rPr>
        <w:t>6</w:t>
      </w:r>
      <w:r w:rsidRPr="000C1D6A">
        <w:rPr>
          <w:b/>
          <w:bCs/>
          <w:sz w:val="24"/>
        </w:rPr>
        <w:t>-L9</w:t>
      </w:r>
      <w:r w:rsidRPr="000C1D6A">
        <w:rPr>
          <w:rFonts w:hint="eastAsia"/>
          <w:b/>
          <w:bCs/>
          <w:sz w:val="24"/>
        </w:rPr>
        <w:t>.</w:t>
      </w:r>
    </w:p>
    <w:p w14:paraId="132CAAD2" w14:textId="76166EED" w:rsidR="00FB7B04" w:rsidRPr="000C1D6A" w:rsidRDefault="00FB7B04" w:rsidP="00FD080C">
      <w:pPr>
        <w:autoSpaceDE w:val="0"/>
        <w:autoSpaceDN w:val="0"/>
        <w:spacing w:line="480" w:lineRule="auto"/>
        <w:ind w:firstLineChars="100" w:firstLine="240"/>
        <w:rPr>
          <w:sz w:val="24"/>
        </w:rPr>
      </w:pPr>
      <w:r w:rsidRPr="000C1D6A">
        <w:rPr>
          <w:sz w:val="24"/>
        </w:rPr>
        <w:t xml:space="preserve">To a solution of compound </w:t>
      </w:r>
      <w:r w:rsidRPr="000C1D6A">
        <w:rPr>
          <w:b/>
          <w:sz w:val="24"/>
        </w:rPr>
        <w:t>L4</w:t>
      </w:r>
      <w:r w:rsidRPr="000C1D6A">
        <w:rPr>
          <w:sz w:val="24"/>
        </w:rPr>
        <w:t xml:space="preserve"> (</w:t>
      </w:r>
      <w:r w:rsidRPr="000C1D6A">
        <w:rPr>
          <w:color w:val="000000" w:themeColor="text1"/>
          <w:sz w:val="24"/>
        </w:rPr>
        <w:t>150 mg, 0.65 mmol</w:t>
      </w:r>
      <w:r w:rsidRPr="000C1D6A">
        <w:rPr>
          <w:sz w:val="24"/>
        </w:rPr>
        <w:t xml:space="preserve">) in </w:t>
      </w:r>
      <w:r w:rsidRPr="000C1D6A">
        <w:rPr>
          <w:color w:val="000000" w:themeColor="text1"/>
          <w:sz w:val="24"/>
        </w:rPr>
        <w:t>N, N-dimethylformamide</w:t>
      </w:r>
      <w:r w:rsidRPr="000C1D6A">
        <w:rPr>
          <w:sz w:val="24"/>
        </w:rPr>
        <w:t xml:space="preserve"> (</w:t>
      </w:r>
      <w:r w:rsidRPr="000C1D6A">
        <w:rPr>
          <w:color w:val="000000" w:themeColor="text1"/>
          <w:sz w:val="24"/>
        </w:rPr>
        <w:t>2.5 mL</w:t>
      </w:r>
      <w:r w:rsidRPr="000C1D6A">
        <w:rPr>
          <w:sz w:val="24"/>
        </w:rPr>
        <w:t xml:space="preserve">) was added </w:t>
      </w:r>
      <w:r w:rsidR="001068C3" w:rsidRPr="000C1D6A">
        <w:rPr>
          <w:sz w:val="24"/>
        </w:rPr>
        <w:t>RCOOH</w:t>
      </w:r>
      <w:r w:rsidRPr="000C1D6A">
        <w:rPr>
          <w:color w:val="000000" w:themeColor="text1"/>
          <w:sz w:val="24"/>
        </w:rPr>
        <w:t xml:space="preserve"> (0.97 mmol)</w:t>
      </w:r>
      <w:r w:rsidR="001068C3" w:rsidRPr="000C1D6A">
        <w:rPr>
          <w:color w:val="000000" w:themeColor="text1"/>
          <w:sz w:val="24"/>
        </w:rPr>
        <w:t xml:space="preserve"> and</w:t>
      </w:r>
      <w:r w:rsidRPr="000C1D6A">
        <w:rPr>
          <w:color w:val="000000" w:themeColor="text1"/>
          <w:sz w:val="24"/>
        </w:rPr>
        <w:t xml:space="preserve"> HATU (741 mg, 1.95 mmol)</w:t>
      </w:r>
      <w:r w:rsidR="001068C3" w:rsidRPr="000C1D6A">
        <w:rPr>
          <w:color w:val="000000" w:themeColor="text1"/>
          <w:sz w:val="24"/>
        </w:rPr>
        <w:t>,</w:t>
      </w:r>
      <w:r w:rsidRPr="000C1D6A">
        <w:rPr>
          <w:sz w:val="24"/>
        </w:rPr>
        <w:t xml:space="preserve"> and the mixture was stirred at </w:t>
      </w:r>
      <w:r w:rsidRPr="000C1D6A">
        <w:rPr>
          <w:color w:val="000000" w:themeColor="text1"/>
          <w:sz w:val="24"/>
        </w:rPr>
        <w:t>room temperature for 10 minutes.</w:t>
      </w:r>
      <w:r w:rsidR="003B0AEB" w:rsidRPr="000C1D6A">
        <w:rPr>
          <w:sz w:val="24"/>
        </w:rPr>
        <w:t xml:space="preserve"> </w:t>
      </w:r>
      <w:r w:rsidR="001068C3" w:rsidRPr="000C1D6A">
        <w:rPr>
          <w:sz w:val="24"/>
        </w:rPr>
        <w:t>Then</w:t>
      </w:r>
      <w:r w:rsidRPr="000C1D6A">
        <w:rPr>
          <w:sz w:val="24"/>
        </w:rPr>
        <w:t xml:space="preserve"> </w:t>
      </w:r>
      <w:r w:rsidRPr="000C1D6A">
        <w:rPr>
          <w:color w:val="000000" w:themeColor="text1"/>
          <w:sz w:val="24"/>
        </w:rPr>
        <w:t>N,</w:t>
      </w:r>
      <w:r w:rsidR="001068C3" w:rsidRPr="000C1D6A">
        <w:rPr>
          <w:color w:val="000000" w:themeColor="text1"/>
          <w:sz w:val="24"/>
        </w:rPr>
        <w:t xml:space="preserve"> </w:t>
      </w:r>
      <w:r w:rsidRPr="000C1D6A">
        <w:rPr>
          <w:color w:val="000000" w:themeColor="text1"/>
          <w:sz w:val="24"/>
        </w:rPr>
        <w:t>N-diisopropylethylamine (250 mg</w:t>
      </w:r>
      <w:r w:rsidRPr="000C1D6A">
        <w:rPr>
          <w:rFonts w:hint="eastAsia"/>
          <w:color w:val="000000" w:themeColor="text1"/>
          <w:sz w:val="24"/>
        </w:rPr>
        <w:t>, 1.95 mmol)</w:t>
      </w:r>
      <w:r w:rsidRPr="000C1D6A">
        <w:rPr>
          <w:sz w:val="24"/>
        </w:rPr>
        <w:t xml:space="preserve"> was added and </w:t>
      </w:r>
      <w:r w:rsidR="001068C3" w:rsidRPr="000C1D6A">
        <w:rPr>
          <w:sz w:val="24"/>
        </w:rPr>
        <w:t xml:space="preserve">the </w:t>
      </w:r>
      <w:r w:rsidRPr="000C1D6A">
        <w:rPr>
          <w:sz w:val="24"/>
        </w:rPr>
        <w:t xml:space="preserve">mixture was stirred </w:t>
      </w:r>
      <w:r w:rsidRPr="000C1D6A">
        <w:rPr>
          <w:rFonts w:hint="eastAsia"/>
          <w:color w:val="000000" w:themeColor="text1"/>
          <w:sz w:val="24"/>
        </w:rPr>
        <w:t xml:space="preserve">at </w:t>
      </w:r>
      <w:r w:rsidRPr="000C1D6A">
        <w:rPr>
          <w:rFonts w:hint="eastAsia"/>
          <w:color w:val="000000" w:themeColor="text1"/>
          <w:sz w:val="24"/>
        </w:rPr>
        <w:lastRenderedPageBreak/>
        <w:t>100</w:t>
      </w:r>
      <w:r w:rsidR="001068C3" w:rsidRPr="000C1D6A">
        <w:rPr>
          <w:color w:val="000000" w:themeColor="text1"/>
          <w:sz w:val="24"/>
        </w:rPr>
        <w:t xml:space="preserve"> </w:t>
      </w:r>
      <w:r w:rsidRPr="000C1D6A">
        <w:rPr>
          <w:color w:val="000000" w:themeColor="text1"/>
          <w:sz w:val="24"/>
        </w:rPr>
        <w:t>℃</w:t>
      </w:r>
      <w:r w:rsidRPr="000C1D6A">
        <w:rPr>
          <w:rFonts w:hint="eastAsia"/>
          <w:color w:val="000000" w:themeColor="text1"/>
          <w:sz w:val="24"/>
        </w:rPr>
        <w:t xml:space="preserve"> for 20 minutes </w:t>
      </w:r>
      <w:r w:rsidR="001068C3" w:rsidRPr="000C1D6A">
        <w:rPr>
          <w:color w:val="000000" w:themeColor="text1"/>
          <w:sz w:val="24"/>
        </w:rPr>
        <w:t>in a microwave reactor</w:t>
      </w:r>
      <w:r w:rsidRPr="000C1D6A">
        <w:rPr>
          <w:color w:val="000000" w:themeColor="text1"/>
          <w:sz w:val="24"/>
        </w:rPr>
        <w:t>.</w:t>
      </w:r>
      <w:r w:rsidRPr="000C1D6A">
        <w:rPr>
          <w:sz w:val="24"/>
        </w:rPr>
        <w:t xml:space="preserve"> </w:t>
      </w:r>
      <w:r w:rsidR="001068C3" w:rsidRPr="000C1D6A">
        <w:rPr>
          <w:color w:val="000000" w:themeColor="text1"/>
          <w:sz w:val="24"/>
        </w:rPr>
        <w:t xml:space="preserve">Then it was cooled to room temperature </w:t>
      </w:r>
      <w:r w:rsidRPr="000C1D6A">
        <w:rPr>
          <w:sz w:val="24"/>
        </w:rPr>
        <w:t xml:space="preserve">and </w:t>
      </w:r>
      <w:r w:rsidR="003B0AEB" w:rsidRPr="000C1D6A">
        <w:rPr>
          <w:sz w:val="24"/>
        </w:rPr>
        <w:t>diluted</w:t>
      </w:r>
      <w:r w:rsidRPr="000C1D6A">
        <w:rPr>
          <w:sz w:val="24"/>
        </w:rPr>
        <w:t xml:space="preserve"> with ethyl acetate</w:t>
      </w:r>
      <w:r w:rsidR="003B0AEB" w:rsidRPr="000C1D6A">
        <w:rPr>
          <w:sz w:val="24"/>
        </w:rPr>
        <w:t xml:space="preserve"> and water,</w:t>
      </w:r>
      <w:r w:rsidRPr="000C1D6A">
        <w:rPr>
          <w:sz w:val="24"/>
        </w:rPr>
        <w:t xml:space="preserve"> </w:t>
      </w:r>
      <w:r w:rsidR="003B0AEB" w:rsidRPr="000C1D6A">
        <w:rPr>
          <w:sz w:val="24"/>
        </w:rPr>
        <w:t xml:space="preserve">and </w:t>
      </w:r>
      <w:r w:rsidRPr="000C1D6A">
        <w:rPr>
          <w:sz w:val="24"/>
        </w:rPr>
        <w:t xml:space="preserve">the organic layer </w:t>
      </w:r>
      <w:r w:rsidR="003B0AEB" w:rsidRPr="000C1D6A">
        <w:rPr>
          <w:sz w:val="24"/>
        </w:rPr>
        <w:t xml:space="preserve">was </w:t>
      </w:r>
      <w:r w:rsidRPr="000C1D6A">
        <w:rPr>
          <w:sz w:val="24"/>
        </w:rPr>
        <w:t>washed with saturated sodium chloride solution. The organic layer was dried with anhydrous sodium sulfate and concentrated</w:t>
      </w:r>
      <w:r w:rsidRPr="000C1D6A">
        <w:rPr>
          <w:rFonts w:hint="eastAsia"/>
          <w:sz w:val="24"/>
        </w:rPr>
        <w:t xml:space="preserve"> </w:t>
      </w:r>
      <w:r w:rsidRPr="000C1D6A">
        <w:rPr>
          <w:sz w:val="24"/>
        </w:rPr>
        <w:t>to give a crude</w:t>
      </w:r>
      <w:r w:rsidR="003B0AEB" w:rsidRPr="000C1D6A">
        <w:rPr>
          <w:sz w:val="24"/>
        </w:rPr>
        <w:t xml:space="preserve">, </w:t>
      </w:r>
      <w:r w:rsidR="003B0AEB" w:rsidRPr="000C1D6A">
        <w:rPr>
          <w:color w:val="000000" w:themeColor="text1"/>
          <w:sz w:val="24"/>
        </w:rPr>
        <w:t>which was purified by silica gel column chromatography to get the product</w:t>
      </w:r>
      <w:r w:rsidR="003B0AEB" w:rsidRPr="000C1D6A">
        <w:rPr>
          <w:b/>
          <w:bCs/>
          <w:iCs/>
          <w:color w:val="000000" w:themeColor="text1"/>
          <w:sz w:val="24"/>
        </w:rPr>
        <w:t xml:space="preserve"> L6-L9</w:t>
      </w:r>
      <w:r w:rsidR="003B0AEB" w:rsidRPr="000C1D6A">
        <w:rPr>
          <w:color w:val="000000" w:themeColor="text1"/>
          <w:sz w:val="24"/>
        </w:rPr>
        <w:t xml:space="preserve"> as a yellow solid, respectively.</w:t>
      </w:r>
      <w:r w:rsidR="003B0AEB" w:rsidRPr="000C1D6A">
        <w:rPr>
          <w:rFonts w:hint="eastAsia"/>
          <w:color w:val="000000" w:themeColor="text1"/>
          <w:sz w:val="24"/>
        </w:rPr>
        <w:t xml:space="preserve"> </w:t>
      </w:r>
    </w:p>
    <w:p w14:paraId="1B9836B7" w14:textId="33E7B571" w:rsidR="003B0AEB" w:rsidRPr="000C1D6A" w:rsidRDefault="00FB7B04" w:rsidP="00FB7B04">
      <w:pPr>
        <w:kinsoku w:val="0"/>
        <w:wordWrap w:val="0"/>
        <w:autoSpaceDE w:val="0"/>
        <w:autoSpaceDN w:val="0"/>
        <w:spacing w:line="480" w:lineRule="auto"/>
        <w:rPr>
          <w:iCs/>
          <w:color w:val="000000" w:themeColor="text1"/>
          <w:sz w:val="24"/>
        </w:rPr>
      </w:pPr>
      <w:r w:rsidRPr="000C1D6A">
        <w:rPr>
          <w:i/>
          <w:iCs/>
          <w:color w:val="000000" w:themeColor="text1"/>
          <w:sz w:val="24"/>
        </w:rPr>
        <w:t>2-</w:t>
      </w:r>
      <w:r w:rsidR="003B0AEB" w:rsidRPr="000C1D6A">
        <w:rPr>
          <w:i/>
          <w:iCs/>
          <w:color w:val="000000" w:themeColor="text1"/>
          <w:sz w:val="24"/>
        </w:rPr>
        <w:t>M</w:t>
      </w:r>
      <w:r w:rsidRPr="000C1D6A">
        <w:rPr>
          <w:i/>
          <w:iCs/>
          <w:color w:val="000000" w:themeColor="text1"/>
          <w:sz w:val="24"/>
        </w:rPr>
        <w:t>ethoxy-N-(4-(2-methylimidazo[1,2-</w:t>
      </w:r>
      <w:proofErr w:type="gramStart"/>
      <w:r w:rsidRPr="000C1D6A">
        <w:rPr>
          <w:i/>
          <w:iCs/>
          <w:color w:val="000000" w:themeColor="text1"/>
          <w:sz w:val="24"/>
        </w:rPr>
        <w:t>a]pyrimidin</w:t>
      </w:r>
      <w:proofErr w:type="gramEnd"/>
      <w:r w:rsidRPr="000C1D6A">
        <w:rPr>
          <w:i/>
          <w:iCs/>
          <w:color w:val="000000" w:themeColor="text1"/>
          <w:sz w:val="24"/>
        </w:rPr>
        <w:t>-3-yl)thiazol-2-yl)acetamide</w:t>
      </w:r>
      <w:r w:rsidR="003B0AEB" w:rsidRPr="000C1D6A">
        <w:rPr>
          <w:i/>
          <w:iCs/>
          <w:color w:val="000000" w:themeColor="text1"/>
          <w:sz w:val="24"/>
        </w:rPr>
        <w:t xml:space="preserve"> </w:t>
      </w:r>
      <w:r w:rsidRPr="000C1D6A">
        <w:rPr>
          <w:rFonts w:hint="eastAsia"/>
          <w:i/>
          <w:iCs/>
          <w:color w:val="000000" w:themeColor="text1"/>
          <w:sz w:val="24"/>
        </w:rPr>
        <w:t>(</w:t>
      </w:r>
      <w:r w:rsidRPr="000C1D6A">
        <w:rPr>
          <w:b/>
          <w:bCs/>
          <w:i/>
          <w:iCs/>
          <w:color w:val="000000" w:themeColor="text1"/>
          <w:sz w:val="24"/>
        </w:rPr>
        <w:t>L6</w:t>
      </w:r>
      <w:r w:rsidRPr="000C1D6A">
        <w:rPr>
          <w:rFonts w:hint="eastAsia"/>
          <w:i/>
          <w:iCs/>
          <w:color w:val="000000" w:themeColor="text1"/>
          <w:sz w:val="24"/>
        </w:rPr>
        <w:t>)</w:t>
      </w:r>
      <w:r w:rsidRPr="000C1D6A">
        <w:rPr>
          <w:rFonts w:hint="eastAsia"/>
          <w:iCs/>
          <w:color w:val="000000" w:themeColor="text1"/>
          <w:sz w:val="24"/>
        </w:rPr>
        <w:t>.</w:t>
      </w:r>
    </w:p>
    <w:p w14:paraId="0CC1F4AD" w14:textId="66BD4C80" w:rsidR="00FB7B04" w:rsidRPr="000C1D6A" w:rsidRDefault="00CA0D53" w:rsidP="00FB7B04">
      <w:pPr>
        <w:kinsoku w:val="0"/>
        <w:wordWrap w:val="0"/>
        <w:autoSpaceDE w:val="0"/>
        <w:autoSpaceDN w:val="0"/>
        <w:spacing w:line="480" w:lineRule="auto"/>
        <w:rPr>
          <w:color w:val="000000" w:themeColor="text1"/>
          <w:sz w:val="24"/>
        </w:rPr>
      </w:pPr>
      <w:r>
        <w:object w:dxaOrig="1871" w:dyaOrig="1227" w14:anchorId="616202D6">
          <v:shape id="_x0000_i1752" type="#_x0000_t75" style="width:78.55pt;height:51.35pt" o:ole="">
            <v:imagedata r:id="rId25" o:title=""/>
          </v:shape>
          <o:OLEObject Type="Embed" ProgID="KingDrawXObject.Document" ShapeID="_x0000_i1752" DrawAspect="Content" ObjectID="_1784147218" r:id="rId26"/>
        </w:object>
      </w:r>
      <w:r w:rsidR="00FB7B04" w:rsidRPr="000C1D6A">
        <w:rPr>
          <w:iCs/>
          <w:color w:val="000000" w:themeColor="text1"/>
          <w:sz w:val="24"/>
        </w:rPr>
        <w:t>Yield 22%, purity 99%.</w:t>
      </w:r>
      <w:r w:rsidR="00FB7B04" w:rsidRPr="000C1D6A">
        <w:t xml:space="preserve"> </w:t>
      </w:r>
      <w:r w:rsidR="00FB7B04" w:rsidRPr="000C1D6A">
        <w:rPr>
          <w:color w:val="000000" w:themeColor="text1"/>
          <w:sz w:val="24"/>
          <w:vertAlign w:val="superscript"/>
        </w:rPr>
        <w:t>1</w:t>
      </w:r>
      <w:r w:rsidR="00FB7B04" w:rsidRPr="000C1D6A">
        <w:rPr>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xml:space="preserve">) δ 12.25 (s, 1H), 9.52 (dd, </w:t>
      </w:r>
      <w:r w:rsidR="00FB7B04" w:rsidRPr="000C1D6A">
        <w:rPr>
          <w:i/>
          <w:iCs/>
          <w:color w:val="000000" w:themeColor="text1"/>
          <w:sz w:val="24"/>
        </w:rPr>
        <w:t>J</w:t>
      </w:r>
      <w:r w:rsidR="00FB7B04" w:rsidRPr="000C1D6A">
        <w:rPr>
          <w:color w:val="000000" w:themeColor="text1"/>
          <w:sz w:val="24"/>
        </w:rPr>
        <w:t xml:space="preserve"> = 6.8, 1.4 Hz, 1H), 8.52 (d, </w:t>
      </w:r>
      <w:r w:rsidR="00FB7B04" w:rsidRPr="000C1D6A">
        <w:rPr>
          <w:i/>
          <w:iCs/>
          <w:color w:val="000000" w:themeColor="text1"/>
          <w:sz w:val="24"/>
        </w:rPr>
        <w:t>J</w:t>
      </w:r>
      <w:r w:rsidR="00FB7B04" w:rsidRPr="000C1D6A">
        <w:rPr>
          <w:color w:val="000000" w:themeColor="text1"/>
          <w:sz w:val="24"/>
        </w:rPr>
        <w:t xml:space="preserve"> = 2.1 Hz, 1H), 7.45 (s, 1H), 7.10 (dd, </w:t>
      </w:r>
      <w:r w:rsidR="00FB7B04" w:rsidRPr="000C1D6A">
        <w:rPr>
          <w:i/>
          <w:iCs/>
          <w:color w:val="000000" w:themeColor="text1"/>
          <w:sz w:val="24"/>
        </w:rPr>
        <w:t>J</w:t>
      </w:r>
      <w:r w:rsidR="00FB7B04" w:rsidRPr="000C1D6A">
        <w:rPr>
          <w:color w:val="000000" w:themeColor="text1"/>
          <w:sz w:val="24"/>
        </w:rPr>
        <w:t xml:space="preserve"> = 6.8, 4.1 Hz, 1H), 4.21 (s, 2H), 3.40 (s, 3H), 2.57 (s, 3H).</w:t>
      </w:r>
      <w:r w:rsidR="00FB7B04" w:rsidRPr="000C1D6A">
        <w:t xml:space="preserve"> </w:t>
      </w:r>
      <w:r w:rsidR="00FB7B04" w:rsidRPr="000C1D6A">
        <w:rPr>
          <w:color w:val="000000" w:themeColor="text1"/>
          <w:sz w:val="24"/>
          <w:vertAlign w:val="superscript"/>
        </w:rPr>
        <w:t>13</w:t>
      </w:r>
      <w:r w:rsidR="00FB7B04" w:rsidRPr="000C1D6A">
        <w:rPr>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δ 169.15, 157.94, 149.78, 147.11, 143.70, 139.11, 134.75, 115.18, 110.57, 109.05, 71.13, 59.30, 15.79</w:t>
      </w:r>
      <w:r w:rsidR="00FB7B04" w:rsidRPr="000C1D6A">
        <w:rPr>
          <w:iCs/>
          <w:color w:val="000000" w:themeColor="text1"/>
          <w:sz w:val="24"/>
        </w:rPr>
        <w:t>;</w:t>
      </w:r>
      <w:r w:rsidR="00FB7B04" w:rsidRPr="000C1D6A">
        <w:rPr>
          <w:color w:val="FF0000"/>
          <w:sz w:val="24"/>
        </w:rPr>
        <w:t xml:space="preserve">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12</w:t>
      </w:r>
      <w:r w:rsidR="00FB7B04" w:rsidRPr="000C1D6A">
        <w:rPr>
          <w:color w:val="000000" w:themeColor="text1"/>
          <w:sz w:val="24"/>
        </w:rPr>
        <w:t>H</w:t>
      </w:r>
      <w:r w:rsidR="00FB7B04" w:rsidRPr="000C1D6A">
        <w:rPr>
          <w:color w:val="000000" w:themeColor="text1"/>
          <w:sz w:val="24"/>
          <w:vertAlign w:val="subscript"/>
        </w:rPr>
        <w:t>11</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OS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304.0868, found 304.0869.</w:t>
      </w:r>
    </w:p>
    <w:p w14:paraId="33A3B69B" w14:textId="2D086F21" w:rsidR="003B0AEB" w:rsidRPr="000C1D6A" w:rsidRDefault="00FB7B04" w:rsidP="00FD080C">
      <w:pPr>
        <w:kinsoku w:val="0"/>
        <w:wordWrap w:val="0"/>
        <w:autoSpaceDE w:val="0"/>
        <w:autoSpaceDN w:val="0"/>
        <w:spacing w:line="480" w:lineRule="auto"/>
        <w:ind w:firstLineChars="100" w:firstLine="240"/>
        <w:rPr>
          <w:bCs/>
          <w:iCs/>
          <w:color w:val="000000" w:themeColor="text1"/>
          <w:sz w:val="24"/>
        </w:rPr>
      </w:pPr>
      <w:r w:rsidRPr="000C1D6A">
        <w:rPr>
          <w:i/>
          <w:color w:val="000000" w:themeColor="text1"/>
          <w:sz w:val="24"/>
        </w:rPr>
        <w:t>3-</w:t>
      </w:r>
      <w:r w:rsidR="003B0AEB" w:rsidRPr="000C1D6A">
        <w:rPr>
          <w:i/>
          <w:color w:val="000000" w:themeColor="text1"/>
          <w:sz w:val="24"/>
        </w:rPr>
        <w:t>M</w:t>
      </w:r>
      <w:r w:rsidRPr="000C1D6A">
        <w:rPr>
          <w:i/>
          <w:color w:val="000000" w:themeColor="text1"/>
          <w:sz w:val="24"/>
        </w:rPr>
        <w:t>ethoxy-N-(4-(2-methylimidazo[1,2-</w:t>
      </w:r>
      <w:proofErr w:type="gramStart"/>
      <w:r w:rsidRPr="000C1D6A">
        <w:rPr>
          <w:i/>
          <w:color w:val="000000" w:themeColor="text1"/>
          <w:sz w:val="24"/>
        </w:rPr>
        <w:t>a]pyrimidin</w:t>
      </w:r>
      <w:proofErr w:type="gramEnd"/>
      <w:r w:rsidRPr="000C1D6A">
        <w:rPr>
          <w:i/>
          <w:color w:val="000000" w:themeColor="text1"/>
          <w:sz w:val="24"/>
        </w:rPr>
        <w:t>-3-yl)thiazol-2-yl)</w:t>
      </w:r>
      <w:r w:rsidR="003B0AEB" w:rsidRPr="000C1D6A">
        <w:rPr>
          <w:i/>
          <w:color w:val="000000" w:themeColor="text1"/>
          <w:sz w:val="24"/>
        </w:rPr>
        <w:t xml:space="preserve">propenamide </w:t>
      </w:r>
      <w:r w:rsidRPr="000C1D6A">
        <w:rPr>
          <w:rFonts w:hint="eastAsia"/>
          <w:i/>
          <w:iCs/>
          <w:color w:val="000000" w:themeColor="text1"/>
          <w:sz w:val="24"/>
        </w:rPr>
        <w:t>(</w:t>
      </w:r>
      <w:r w:rsidRPr="000C1D6A">
        <w:rPr>
          <w:b/>
          <w:bCs/>
          <w:i/>
          <w:iCs/>
          <w:color w:val="000000" w:themeColor="text1"/>
          <w:sz w:val="24"/>
        </w:rPr>
        <w:t>L7</w:t>
      </w:r>
      <w:r w:rsidRPr="000C1D6A">
        <w:rPr>
          <w:rFonts w:hint="eastAsia"/>
          <w:i/>
          <w:iCs/>
          <w:color w:val="000000" w:themeColor="text1"/>
          <w:sz w:val="24"/>
        </w:rPr>
        <w:t>)</w:t>
      </w:r>
      <w:r w:rsidR="003B0AEB" w:rsidRPr="000C1D6A">
        <w:rPr>
          <w:iCs/>
          <w:color w:val="000000" w:themeColor="text1"/>
          <w:sz w:val="24"/>
        </w:rPr>
        <w:t>.</w:t>
      </w:r>
      <w:r w:rsidR="003B0AEB" w:rsidRPr="000C1D6A">
        <w:rPr>
          <w:bCs/>
          <w:iCs/>
          <w:color w:val="000000" w:themeColor="text1"/>
          <w:sz w:val="24"/>
        </w:rPr>
        <w:t xml:space="preserve"> </w:t>
      </w:r>
    </w:p>
    <w:p w14:paraId="07D446BA" w14:textId="3DB9C783" w:rsidR="00FB7B04" w:rsidRPr="000C1D6A" w:rsidRDefault="00CA0D53" w:rsidP="003B0AEB">
      <w:pPr>
        <w:kinsoku w:val="0"/>
        <w:wordWrap w:val="0"/>
        <w:autoSpaceDE w:val="0"/>
        <w:autoSpaceDN w:val="0"/>
        <w:spacing w:line="480" w:lineRule="auto"/>
        <w:rPr>
          <w:color w:val="000000" w:themeColor="text1"/>
          <w:sz w:val="24"/>
        </w:rPr>
      </w:pPr>
      <w:r>
        <w:object w:dxaOrig="2071" w:dyaOrig="1227" w14:anchorId="550C4934">
          <v:shape id="_x0000_i1867" type="#_x0000_t75" style="width:89.85pt;height:53.2pt" o:ole="">
            <v:imagedata r:id="rId27" o:title=""/>
          </v:shape>
          <o:OLEObject Type="Embed" ProgID="KingDrawXObject.Document" ShapeID="_x0000_i1867" DrawAspect="Content" ObjectID="_1784147219" r:id="rId28"/>
        </w:object>
      </w:r>
      <w:r w:rsidR="00FB7B04" w:rsidRPr="000C1D6A">
        <w:rPr>
          <w:iCs/>
          <w:color w:val="000000" w:themeColor="text1"/>
          <w:sz w:val="24"/>
        </w:rPr>
        <w:t>Yield 32%, purity 99%.</w:t>
      </w:r>
      <w:r w:rsidR="00FB7B04" w:rsidRPr="000C1D6A">
        <w:rPr>
          <w:color w:val="000000" w:themeColor="text1"/>
          <w:sz w:val="24"/>
        </w:rPr>
        <w:t xml:space="preserve"> </w:t>
      </w:r>
      <w:r w:rsidR="00FB7B04" w:rsidRPr="000C1D6A">
        <w:rPr>
          <w:color w:val="000000" w:themeColor="text1"/>
          <w:sz w:val="24"/>
          <w:vertAlign w:val="superscript"/>
        </w:rPr>
        <w:t>1</w:t>
      </w:r>
      <w:r w:rsidR="00FB7B04" w:rsidRPr="000C1D6A">
        <w:rPr>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xml:space="preserve">) δ 12.37 (s, 1H), 9.41 (d, </w:t>
      </w:r>
      <w:r w:rsidR="00FB7B04" w:rsidRPr="000C1D6A">
        <w:rPr>
          <w:i/>
          <w:iCs/>
          <w:color w:val="000000" w:themeColor="text1"/>
          <w:sz w:val="24"/>
        </w:rPr>
        <w:t>J</w:t>
      </w:r>
      <w:r w:rsidR="00FB7B04" w:rsidRPr="000C1D6A">
        <w:rPr>
          <w:color w:val="000000" w:themeColor="text1"/>
          <w:sz w:val="24"/>
        </w:rPr>
        <w:t xml:space="preserve"> = 5.0 Hz, 1H), 8.54 (s, 1H), 7.43 (s, 1H), 7.12 (s, 1H), 3.66 (s, 2H), 3.24 (s, 3H), 2.73 (s, 2H), 2.56 (s, 3H).</w:t>
      </w:r>
      <w:r w:rsidR="00FB7B04" w:rsidRPr="000C1D6A">
        <w:t xml:space="preserve"> </w:t>
      </w:r>
      <w:r w:rsidR="00FB7B04" w:rsidRPr="000C1D6A">
        <w:rPr>
          <w:color w:val="000000" w:themeColor="text1"/>
          <w:sz w:val="24"/>
          <w:vertAlign w:val="superscript"/>
        </w:rPr>
        <w:t>13</w:t>
      </w:r>
      <w:r w:rsidR="00FB7B04" w:rsidRPr="000C1D6A">
        <w:rPr>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δ 170.23, 158.50, 150.04, 146.94, 143.29, 138.77, 134.52, 115.30, 110.82, 109.22, 68.11, 58.43, 36.13, 15.53</w:t>
      </w:r>
      <w:r w:rsidR="00FB7B04" w:rsidRPr="000C1D6A">
        <w:rPr>
          <w:iCs/>
          <w:color w:val="000000" w:themeColor="text1"/>
          <w:sz w:val="24"/>
        </w:rPr>
        <w:t>;</w:t>
      </w:r>
      <w:r w:rsidR="00FB7B04" w:rsidRPr="000C1D6A">
        <w:rPr>
          <w:color w:val="FF0000"/>
          <w:sz w:val="24"/>
        </w:rPr>
        <w:t xml:space="preserve">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12</w:t>
      </w:r>
      <w:r w:rsidR="00FB7B04" w:rsidRPr="000C1D6A">
        <w:rPr>
          <w:color w:val="000000" w:themeColor="text1"/>
          <w:sz w:val="24"/>
        </w:rPr>
        <w:t>H</w:t>
      </w:r>
      <w:r w:rsidR="00FB7B04" w:rsidRPr="000C1D6A">
        <w:rPr>
          <w:color w:val="000000" w:themeColor="text1"/>
          <w:sz w:val="24"/>
          <w:vertAlign w:val="subscript"/>
        </w:rPr>
        <w:t>11</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OS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318.1025, found 318.1026.</w:t>
      </w:r>
    </w:p>
    <w:p w14:paraId="3C81409D" w14:textId="2268E261" w:rsidR="003B0AEB" w:rsidRPr="000C1D6A" w:rsidRDefault="003B0AEB" w:rsidP="00FB7B04">
      <w:pPr>
        <w:widowControl/>
        <w:kinsoku w:val="0"/>
        <w:wordWrap w:val="0"/>
        <w:spacing w:line="480" w:lineRule="auto"/>
        <w:jc w:val="left"/>
        <w:rPr>
          <w:color w:val="000000" w:themeColor="text1"/>
          <w:sz w:val="24"/>
        </w:rPr>
      </w:pPr>
      <w:r w:rsidRPr="000C1D6A">
        <w:rPr>
          <w:i/>
          <w:sz w:val="24"/>
        </w:rPr>
        <w:lastRenderedPageBreak/>
        <w:t>E</w:t>
      </w:r>
      <w:r w:rsidR="00FB7B04" w:rsidRPr="000C1D6A">
        <w:rPr>
          <w:i/>
          <w:sz w:val="24"/>
        </w:rPr>
        <w:t>thyl 3-((4-(2-methylimidazo[1,2-</w:t>
      </w:r>
      <w:proofErr w:type="gramStart"/>
      <w:r w:rsidR="00FB7B04" w:rsidRPr="000C1D6A">
        <w:rPr>
          <w:i/>
          <w:sz w:val="24"/>
        </w:rPr>
        <w:t>a]pyrimidin</w:t>
      </w:r>
      <w:proofErr w:type="gramEnd"/>
      <w:r w:rsidR="00FB7B04" w:rsidRPr="000C1D6A">
        <w:rPr>
          <w:i/>
          <w:sz w:val="24"/>
        </w:rPr>
        <w:t>-3-yl)thiazol-2-yl)amino)-3-oxopropanoate</w:t>
      </w:r>
      <w:r w:rsidRPr="000C1D6A">
        <w:rPr>
          <w:i/>
          <w:sz w:val="24"/>
        </w:rPr>
        <w:t xml:space="preserve"> </w:t>
      </w:r>
      <w:r w:rsidR="00FB7B04" w:rsidRPr="000C1D6A">
        <w:rPr>
          <w:rFonts w:hint="eastAsia"/>
          <w:i/>
          <w:iCs/>
          <w:sz w:val="24"/>
        </w:rPr>
        <w:t>(</w:t>
      </w:r>
      <w:r w:rsidR="00FB7B04" w:rsidRPr="000C1D6A">
        <w:rPr>
          <w:b/>
          <w:bCs/>
          <w:i/>
          <w:iCs/>
          <w:sz w:val="24"/>
        </w:rPr>
        <w:t>L8</w:t>
      </w:r>
      <w:r w:rsidR="00FB7B04" w:rsidRPr="000C1D6A">
        <w:rPr>
          <w:rFonts w:hint="eastAsia"/>
          <w:i/>
          <w:iCs/>
          <w:sz w:val="24"/>
        </w:rPr>
        <w:t>)</w:t>
      </w:r>
      <w:r w:rsidRPr="000C1D6A">
        <w:rPr>
          <w:iCs/>
          <w:sz w:val="24"/>
        </w:rPr>
        <w:t>.</w:t>
      </w:r>
      <w:r w:rsidR="00FB7B04" w:rsidRPr="000C1D6A">
        <w:rPr>
          <w:color w:val="000000" w:themeColor="text1"/>
          <w:sz w:val="24"/>
        </w:rPr>
        <w:t xml:space="preserve"> </w:t>
      </w:r>
    </w:p>
    <w:p w14:paraId="75A9F1AF" w14:textId="079C570C" w:rsidR="00FB7B04" w:rsidRPr="000C1D6A" w:rsidRDefault="00CA0D53" w:rsidP="00FB7B04">
      <w:pPr>
        <w:widowControl/>
        <w:kinsoku w:val="0"/>
        <w:wordWrap w:val="0"/>
        <w:spacing w:line="480" w:lineRule="auto"/>
        <w:jc w:val="left"/>
        <w:rPr>
          <w:color w:val="000000" w:themeColor="text1"/>
          <w:sz w:val="24"/>
        </w:rPr>
      </w:pPr>
      <w:r>
        <w:object w:dxaOrig="2231" w:dyaOrig="1227" w14:anchorId="5FEDDB77">
          <v:shape id="_x0000_i1982" type="#_x0000_t75" style="width:91.7pt;height:50.4pt" o:ole="">
            <v:imagedata r:id="rId29" o:title=""/>
          </v:shape>
          <o:OLEObject Type="Embed" ProgID="KingDrawXObject.Document" ShapeID="_x0000_i1982" DrawAspect="Content" ObjectID="_1784147220" r:id="rId30"/>
        </w:object>
      </w:r>
      <w:r w:rsidR="00FB7B04" w:rsidRPr="000C1D6A">
        <w:rPr>
          <w:color w:val="000000" w:themeColor="text1"/>
          <w:sz w:val="24"/>
        </w:rPr>
        <w:t>Yield 7%,</w:t>
      </w:r>
      <w:r w:rsidR="00FB7B04" w:rsidRPr="000C1D6A">
        <w:rPr>
          <w:iCs/>
          <w:color w:val="000000" w:themeColor="text1"/>
          <w:sz w:val="24"/>
        </w:rPr>
        <w:t xml:space="preserve"> purity 99%.</w:t>
      </w:r>
      <w:r w:rsidR="00FB7B04" w:rsidRPr="000C1D6A">
        <w:rPr>
          <w:color w:val="000000" w:themeColor="text1"/>
          <w:sz w:val="24"/>
        </w:rPr>
        <w:t xml:space="preserve"> </w:t>
      </w:r>
      <w:r w:rsidR="00FB7B04" w:rsidRPr="000C1D6A">
        <w:rPr>
          <w:color w:val="000000" w:themeColor="text1"/>
          <w:sz w:val="24"/>
          <w:vertAlign w:val="superscript"/>
        </w:rPr>
        <w:t>1</w:t>
      </w:r>
      <w:r w:rsidR="00FB7B04" w:rsidRPr="000C1D6A">
        <w:rPr>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xml:space="preserve">) δ 12.57 (s, 1H), 9.39 (dd, </w:t>
      </w:r>
      <w:r w:rsidR="00FB7B04" w:rsidRPr="000C1D6A">
        <w:rPr>
          <w:i/>
          <w:iCs/>
          <w:color w:val="000000" w:themeColor="text1"/>
          <w:sz w:val="24"/>
        </w:rPr>
        <w:t>J</w:t>
      </w:r>
      <w:r w:rsidR="00FB7B04" w:rsidRPr="000C1D6A">
        <w:rPr>
          <w:color w:val="000000" w:themeColor="text1"/>
          <w:sz w:val="24"/>
        </w:rPr>
        <w:t xml:space="preserve"> = 6.9, 1.8 Hz, 1H), 8.53 (dd, </w:t>
      </w:r>
      <w:r w:rsidR="00FB7B04" w:rsidRPr="000C1D6A">
        <w:rPr>
          <w:i/>
          <w:iCs/>
          <w:color w:val="000000" w:themeColor="text1"/>
          <w:sz w:val="24"/>
        </w:rPr>
        <w:t>J</w:t>
      </w:r>
      <w:r w:rsidR="00FB7B04" w:rsidRPr="000C1D6A">
        <w:rPr>
          <w:color w:val="000000" w:themeColor="text1"/>
          <w:sz w:val="24"/>
        </w:rPr>
        <w:t xml:space="preserve"> = 4.0, 1.9 Hz, 1H), 7.49 (s, 1H), 7.12 (dd, </w:t>
      </w:r>
      <w:r w:rsidR="00FB7B04" w:rsidRPr="000C1D6A">
        <w:rPr>
          <w:i/>
          <w:iCs/>
          <w:color w:val="000000" w:themeColor="text1"/>
          <w:sz w:val="24"/>
        </w:rPr>
        <w:t>J</w:t>
      </w:r>
      <w:r w:rsidR="00FB7B04" w:rsidRPr="000C1D6A">
        <w:rPr>
          <w:color w:val="000000" w:themeColor="text1"/>
          <w:sz w:val="24"/>
        </w:rPr>
        <w:t xml:space="preserve"> = 6.9, 4.1 Hz, 1H), 4.15 (q, </w:t>
      </w:r>
      <w:r w:rsidR="00FB7B04" w:rsidRPr="000C1D6A">
        <w:rPr>
          <w:i/>
          <w:iCs/>
          <w:color w:val="000000" w:themeColor="text1"/>
          <w:sz w:val="24"/>
        </w:rPr>
        <w:t>J</w:t>
      </w:r>
      <w:r w:rsidR="00FB7B04" w:rsidRPr="000C1D6A">
        <w:rPr>
          <w:color w:val="000000" w:themeColor="text1"/>
          <w:sz w:val="24"/>
        </w:rPr>
        <w:t xml:space="preserve"> = 7.1 Hz, 2H), 3.65 (s, 2H), 2.58 (s, 3H), 1.22 (t, </w:t>
      </w:r>
      <w:r w:rsidR="00FB7B04" w:rsidRPr="000C1D6A">
        <w:rPr>
          <w:i/>
          <w:iCs/>
          <w:color w:val="000000" w:themeColor="text1"/>
          <w:sz w:val="24"/>
        </w:rPr>
        <w:t>J</w:t>
      </w:r>
      <w:r w:rsidR="00FB7B04" w:rsidRPr="000C1D6A">
        <w:rPr>
          <w:color w:val="000000" w:themeColor="text1"/>
          <w:sz w:val="24"/>
        </w:rPr>
        <w:t xml:space="preserve"> = 7.1 Hz, 3H).</w:t>
      </w:r>
      <w:r w:rsidR="00FB7B04" w:rsidRPr="000C1D6A">
        <w:t xml:space="preserve"> </w:t>
      </w:r>
      <w:r w:rsidR="00FB7B04" w:rsidRPr="000C1D6A">
        <w:rPr>
          <w:color w:val="000000" w:themeColor="text1"/>
          <w:sz w:val="24"/>
          <w:vertAlign w:val="superscript"/>
        </w:rPr>
        <w:t>13</w:t>
      </w:r>
      <w:r w:rsidR="00FB7B04" w:rsidRPr="000C1D6A">
        <w:rPr>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δ 167.47, 165.07, 158.27, 149.88, 147.16, 143.81, 139.06, 134.36, 115.16, 111.11, 109.10, 61.42, 42.69, 15.67, 14.49</w:t>
      </w:r>
      <w:r w:rsidR="00FB7B04" w:rsidRPr="000C1D6A">
        <w:rPr>
          <w:iCs/>
          <w:color w:val="000000" w:themeColor="text1"/>
          <w:sz w:val="24"/>
        </w:rPr>
        <w:t>;</w:t>
      </w:r>
      <w:r w:rsidR="00FB7B04" w:rsidRPr="000C1D6A">
        <w:rPr>
          <w:color w:val="FF0000"/>
          <w:sz w:val="24"/>
        </w:rPr>
        <w:t xml:space="preserve">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12</w:t>
      </w:r>
      <w:r w:rsidR="00FB7B04" w:rsidRPr="000C1D6A">
        <w:rPr>
          <w:color w:val="000000" w:themeColor="text1"/>
          <w:sz w:val="24"/>
        </w:rPr>
        <w:t>H</w:t>
      </w:r>
      <w:r w:rsidR="00FB7B04" w:rsidRPr="000C1D6A">
        <w:rPr>
          <w:color w:val="000000" w:themeColor="text1"/>
          <w:sz w:val="24"/>
          <w:vertAlign w:val="subscript"/>
        </w:rPr>
        <w:t>11</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OS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346.0974, found 346.0976.</w:t>
      </w:r>
    </w:p>
    <w:p w14:paraId="0EEC4224" w14:textId="27EF2C63" w:rsidR="003B0AEB" w:rsidRPr="000C1D6A" w:rsidRDefault="003B0AEB" w:rsidP="00FB7B04">
      <w:pPr>
        <w:widowControl/>
        <w:wordWrap w:val="0"/>
        <w:autoSpaceDE w:val="0"/>
        <w:autoSpaceDN w:val="0"/>
        <w:spacing w:line="480" w:lineRule="auto"/>
        <w:jc w:val="left"/>
        <w:rPr>
          <w:bCs/>
          <w:iCs/>
          <w:sz w:val="24"/>
        </w:rPr>
      </w:pPr>
      <w:r w:rsidRPr="000C1D6A">
        <w:rPr>
          <w:i/>
          <w:sz w:val="24"/>
        </w:rPr>
        <w:t>M</w:t>
      </w:r>
      <w:r w:rsidR="00FB7B04" w:rsidRPr="000C1D6A">
        <w:rPr>
          <w:i/>
          <w:sz w:val="24"/>
        </w:rPr>
        <w:t>ethyl 3-((4-(2-methylimidazo[1,2-</w:t>
      </w:r>
      <w:proofErr w:type="gramStart"/>
      <w:r w:rsidR="00FB7B04" w:rsidRPr="000C1D6A">
        <w:rPr>
          <w:i/>
          <w:sz w:val="24"/>
        </w:rPr>
        <w:t>a]pyrimidin</w:t>
      </w:r>
      <w:proofErr w:type="gramEnd"/>
      <w:r w:rsidR="00FB7B04" w:rsidRPr="000C1D6A">
        <w:rPr>
          <w:i/>
          <w:sz w:val="24"/>
        </w:rPr>
        <w:t>-3-yl)thiazol-2-yl)amino)-3-oxopropanoate</w:t>
      </w:r>
      <w:r w:rsidR="00FB7B04" w:rsidRPr="000C1D6A">
        <w:rPr>
          <w:rFonts w:hint="eastAsia"/>
          <w:b/>
          <w:bCs/>
          <w:i/>
          <w:iCs/>
          <w:sz w:val="24"/>
        </w:rPr>
        <w:t>(</w:t>
      </w:r>
      <w:r w:rsidR="00FB7B04" w:rsidRPr="000C1D6A">
        <w:rPr>
          <w:b/>
          <w:bCs/>
          <w:i/>
          <w:iCs/>
          <w:sz w:val="24"/>
        </w:rPr>
        <w:t>L9</w:t>
      </w:r>
      <w:r w:rsidR="00FB7B04" w:rsidRPr="000C1D6A">
        <w:rPr>
          <w:rFonts w:hint="eastAsia"/>
          <w:b/>
          <w:bCs/>
          <w:i/>
          <w:iCs/>
          <w:sz w:val="24"/>
        </w:rPr>
        <w:t>)</w:t>
      </w:r>
      <w:r w:rsidRPr="000C1D6A">
        <w:rPr>
          <w:bCs/>
          <w:iCs/>
          <w:sz w:val="24"/>
        </w:rPr>
        <w:t xml:space="preserve">. </w:t>
      </w:r>
    </w:p>
    <w:p w14:paraId="13A9B58C" w14:textId="6F6A5067" w:rsidR="00FB7B04" w:rsidRPr="000C1D6A" w:rsidRDefault="00CA0D53" w:rsidP="00FB7B04">
      <w:pPr>
        <w:widowControl/>
        <w:wordWrap w:val="0"/>
        <w:autoSpaceDE w:val="0"/>
        <w:autoSpaceDN w:val="0"/>
        <w:spacing w:line="480" w:lineRule="auto"/>
        <w:jc w:val="left"/>
        <w:rPr>
          <w:i/>
          <w:sz w:val="24"/>
        </w:rPr>
      </w:pPr>
      <w:r>
        <w:object w:dxaOrig="2071" w:dyaOrig="1227" w14:anchorId="1B044E91">
          <v:shape id="_x0000_i2095" type="#_x0000_t75" style="width:77.65pt;height:46pt" o:ole="">
            <v:imagedata r:id="rId31" o:title=""/>
          </v:shape>
          <o:OLEObject Type="Embed" ProgID="KingDrawXObject.Document" ShapeID="_x0000_i2095" DrawAspect="Content" ObjectID="_1784147221" r:id="rId32"/>
        </w:object>
      </w:r>
      <w:r w:rsidR="00FB7B04" w:rsidRPr="000C1D6A">
        <w:rPr>
          <w:color w:val="000000" w:themeColor="text1"/>
          <w:sz w:val="24"/>
        </w:rPr>
        <w:t>Yield 10%,</w:t>
      </w:r>
      <w:r w:rsidR="00FB7B04" w:rsidRPr="000C1D6A">
        <w:rPr>
          <w:iCs/>
          <w:color w:val="000000" w:themeColor="text1"/>
          <w:sz w:val="24"/>
        </w:rPr>
        <w:t xml:space="preserve"> purity 99%. </w:t>
      </w:r>
      <w:r w:rsidR="00FB7B04" w:rsidRPr="000C1D6A">
        <w:rPr>
          <w:color w:val="000000" w:themeColor="text1"/>
          <w:sz w:val="24"/>
          <w:vertAlign w:val="superscript"/>
        </w:rPr>
        <w:t>1</w:t>
      </w:r>
      <w:r w:rsidR="00FB7B04" w:rsidRPr="000C1D6A">
        <w:rPr>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xml:space="preserve">) δ 12.60 (s, 1H), 9.39 (dd, </w:t>
      </w:r>
      <w:r w:rsidR="00FB7B04" w:rsidRPr="000C1D6A">
        <w:rPr>
          <w:i/>
          <w:iCs/>
          <w:color w:val="000000" w:themeColor="text1"/>
          <w:sz w:val="24"/>
        </w:rPr>
        <w:t>J</w:t>
      </w:r>
      <w:r w:rsidR="00FB7B04" w:rsidRPr="000C1D6A">
        <w:rPr>
          <w:color w:val="000000" w:themeColor="text1"/>
          <w:sz w:val="24"/>
        </w:rPr>
        <w:t xml:space="preserve"> = 6.9, 1.9 Hz, 1H), 8.54 (dd, </w:t>
      </w:r>
      <w:r w:rsidR="00FB7B04" w:rsidRPr="000C1D6A">
        <w:rPr>
          <w:i/>
          <w:iCs/>
          <w:color w:val="000000" w:themeColor="text1"/>
          <w:sz w:val="24"/>
        </w:rPr>
        <w:t>J</w:t>
      </w:r>
      <w:r w:rsidR="00FB7B04" w:rsidRPr="000C1D6A">
        <w:rPr>
          <w:color w:val="000000" w:themeColor="text1"/>
          <w:sz w:val="24"/>
        </w:rPr>
        <w:t xml:space="preserve"> = 4.1, 1.9 Hz, 1H), 7.50 (s, 1H), 7.12 (dd, </w:t>
      </w:r>
      <w:r w:rsidR="00FB7B04" w:rsidRPr="000C1D6A">
        <w:rPr>
          <w:i/>
          <w:iCs/>
          <w:color w:val="000000" w:themeColor="text1"/>
          <w:sz w:val="24"/>
        </w:rPr>
        <w:t>J</w:t>
      </w:r>
      <w:r w:rsidR="00FB7B04" w:rsidRPr="000C1D6A">
        <w:rPr>
          <w:color w:val="000000" w:themeColor="text1"/>
          <w:sz w:val="24"/>
        </w:rPr>
        <w:t xml:space="preserve"> = 6.9, 4.1 Hz, 1H), 3.68 (s, 3H), 3.68 (s, 2H), 2.58 (s, 3H).</w:t>
      </w:r>
      <w:r w:rsidR="00FB7B04" w:rsidRPr="000C1D6A">
        <w:t xml:space="preserve"> </w:t>
      </w:r>
      <w:r w:rsidR="00FB7B04" w:rsidRPr="000C1D6A">
        <w:rPr>
          <w:color w:val="000000" w:themeColor="text1"/>
          <w:sz w:val="24"/>
          <w:vertAlign w:val="superscript"/>
        </w:rPr>
        <w:t>13</w:t>
      </w:r>
      <w:r w:rsidR="00FB7B04" w:rsidRPr="000C1D6A">
        <w:rPr>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δ 167.93, 165.01, 158.25, 149.91, 147.14, 143.79, 139.05, 134.38, 115.15, 111.14, 109.13, 52.70, 42.51, 15.66</w:t>
      </w:r>
      <w:r w:rsidR="00FB7B04" w:rsidRPr="000C1D6A">
        <w:rPr>
          <w:iCs/>
          <w:color w:val="000000" w:themeColor="text1"/>
          <w:sz w:val="24"/>
        </w:rPr>
        <w:t>;</w:t>
      </w:r>
      <w:r w:rsidR="00FB7B04" w:rsidRPr="000C1D6A">
        <w:rPr>
          <w:color w:val="FF0000"/>
          <w:sz w:val="24"/>
        </w:rPr>
        <w:t xml:space="preserve">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12</w:t>
      </w:r>
      <w:r w:rsidR="00FB7B04" w:rsidRPr="000C1D6A">
        <w:rPr>
          <w:color w:val="000000" w:themeColor="text1"/>
          <w:sz w:val="24"/>
        </w:rPr>
        <w:t>H</w:t>
      </w:r>
      <w:r w:rsidR="00FB7B04" w:rsidRPr="000C1D6A">
        <w:rPr>
          <w:color w:val="000000" w:themeColor="text1"/>
          <w:sz w:val="24"/>
          <w:vertAlign w:val="subscript"/>
        </w:rPr>
        <w:t>11</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OS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332.0817, found 332.0812.</w:t>
      </w:r>
    </w:p>
    <w:p w14:paraId="70A66FC8" w14:textId="53E050A1" w:rsidR="00FB7B04" w:rsidRPr="006F6F2E" w:rsidRDefault="00FB7B04" w:rsidP="00FB7B04">
      <w:pPr>
        <w:autoSpaceDE w:val="0"/>
        <w:autoSpaceDN w:val="0"/>
        <w:spacing w:line="480" w:lineRule="auto"/>
        <w:rPr>
          <w:b/>
          <w:bCs/>
          <w:sz w:val="24"/>
        </w:rPr>
      </w:pPr>
      <w:r w:rsidRPr="000C1D6A">
        <w:rPr>
          <w:b/>
          <w:bCs/>
          <w:sz w:val="24"/>
        </w:rPr>
        <w:t xml:space="preserve">General procedure for </w:t>
      </w:r>
      <w:r w:rsidR="003B0AEB" w:rsidRPr="000C1D6A">
        <w:rPr>
          <w:rFonts w:hint="eastAsia"/>
          <w:b/>
          <w:bCs/>
          <w:sz w:val="24"/>
        </w:rPr>
        <w:t>the</w:t>
      </w:r>
      <w:r w:rsidR="003B0AEB" w:rsidRPr="000C1D6A">
        <w:rPr>
          <w:b/>
          <w:bCs/>
          <w:sz w:val="24"/>
        </w:rPr>
        <w:t xml:space="preserve"> </w:t>
      </w:r>
      <w:r w:rsidR="003B0AEB" w:rsidRPr="000C1D6A">
        <w:rPr>
          <w:rFonts w:hint="eastAsia"/>
          <w:b/>
          <w:bCs/>
          <w:sz w:val="24"/>
        </w:rPr>
        <w:t>synthesis</w:t>
      </w:r>
      <w:r w:rsidRPr="000C1D6A">
        <w:rPr>
          <w:b/>
          <w:bCs/>
          <w:sz w:val="24"/>
        </w:rPr>
        <w:t xml:space="preserve"> of </w:t>
      </w:r>
      <w:r w:rsidR="006F6F2E" w:rsidRPr="006F6F2E">
        <w:rPr>
          <w:b/>
          <w:bCs/>
          <w:sz w:val="24"/>
        </w:rPr>
        <w:t>7</w:t>
      </w:r>
      <w:r w:rsidRPr="006F6F2E">
        <w:rPr>
          <w:b/>
          <w:bCs/>
          <w:sz w:val="24"/>
        </w:rPr>
        <w:t>a-</w:t>
      </w:r>
      <w:r w:rsidR="006F6F2E" w:rsidRPr="006F6F2E">
        <w:rPr>
          <w:b/>
          <w:bCs/>
          <w:sz w:val="24"/>
        </w:rPr>
        <w:t>7</w:t>
      </w:r>
      <w:r w:rsidRPr="006F6F2E">
        <w:rPr>
          <w:b/>
          <w:bCs/>
          <w:sz w:val="24"/>
        </w:rPr>
        <w:t>f.</w:t>
      </w:r>
    </w:p>
    <w:p w14:paraId="7082214A" w14:textId="6F467A22" w:rsidR="00C66ACE" w:rsidRPr="000C1D6A" w:rsidRDefault="00FB7B04" w:rsidP="00C66ACE">
      <w:pPr>
        <w:spacing w:line="480" w:lineRule="auto"/>
        <w:ind w:firstLineChars="100" w:firstLine="240"/>
        <w:rPr>
          <w:color w:val="000000" w:themeColor="text1"/>
          <w:sz w:val="24"/>
        </w:rPr>
      </w:pPr>
      <w:r w:rsidRPr="006F6F2E">
        <w:rPr>
          <w:color w:val="000000" w:themeColor="text1"/>
          <w:sz w:val="24"/>
        </w:rPr>
        <w:t xml:space="preserve">To a solution of </w:t>
      </w:r>
      <w:r w:rsidR="003B0AEB" w:rsidRPr="006F6F2E">
        <w:rPr>
          <w:color w:val="000000" w:themeColor="text1"/>
          <w:sz w:val="24"/>
        </w:rPr>
        <w:t>a</w:t>
      </w:r>
      <w:r w:rsidRPr="006F6F2E">
        <w:rPr>
          <w:color w:val="000000" w:themeColor="text1"/>
          <w:sz w:val="24"/>
        </w:rPr>
        <w:t>mmonium thiocyanate (571</w:t>
      </w:r>
      <w:r w:rsidRPr="006F6F2E">
        <w:rPr>
          <w:rFonts w:hint="eastAsia"/>
          <w:color w:val="000000" w:themeColor="text1"/>
          <w:sz w:val="24"/>
        </w:rPr>
        <w:t xml:space="preserve"> mg</w:t>
      </w:r>
      <w:r w:rsidR="003B0AEB" w:rsidRPr="006F6F2E">
        <w:rPr>
          <w:color w:val="000000" w:themeColor="text1"/>
          <w:sz w:val="24"/>
        </w:rPr>
        <w:t xml:space="preserve">, </w:t>
      </w:r>
      <w:r w:rsidRPr="006F6F2E">
        <w:rPr>
          <w:color w:val="000000" w:themeColor="text1"/>
          <w:sz w:val="24"/>
        </w:rPr>
        <w:t xml:space="preserve">7.5mmol) in acetic acid (25 mL) was added </w:t>
      </w:r>
      <w:r w:rsidR="00C66ACE" w:rsidRPr="006F6F2E">
        <w:rPr>
          <w:color w:val="000000" w:themeColor="text1"/>
          <w:sz w:val="24"/>
        </w:rPr>
        <w:t>arylamine</w:t>
      </w:r>
      <w:r w:rsidR="003B0AEB" w:rsidRPr="006F6F2E">
        <w:rPr>
          <w:color w:val="000000" w:themeColor="text1"/>
          <w:sz w:val="24"/>
        </w:rPr>
        <w:t>s</w:t>
      </w:r>
      <w:r w:rsidRPr="006F6F2E">
        <w:rPr>
          <w:color w:val="000000" w:themeColor="text1"/>
          <w:sz w:val="24"/>
        </w:rPr>
        <w:t xml:space="preserve"> (5</w:t>
      </w:r>
      <w:r w:rsidR="003B0AEB" w:rsidRPr="006F6F2E">
        <w:rPr>
          <w:color w:val="000000" w:themeColor="text1"/>
          <w:sz w:val="24"/>
        </w:rPr>
        <w:t xml:space="preserve">.0 </w:t>
      </w:r>
      <w:r w:rsidRPr="006F6F2E">
        <w:rPr>
          <w:color w:val="000000" w:themeColor="text1"/>
          <w:sz w:val="24"/>
        </w:rPr>
        <w:t xml:space="preserve">mmol) and the mixture was stirred at 73℃ for 12 hours. </w:t>
      </w:r>
      <w:r w:rsidR="003B0AEB" w:rsidRPr="006F6F2E">
        <w:rPr>
          <w:color w:val="000000" w:themeColor="text1"/>
          <w:sz w:val="24"/>
        </w:rPr>
        <w:lastRenderedPageBreak/>
        <w:t>Then it was cooled to room temperature</w:t>
      </w:r>
      <w:r w:rsidR="00C66ACE" w:rsidRPr="006F6F2E">
        <w:rPr>
          <w:sz w:val="24"/>
        </w:rPr>
        <w:t>,</w:t>
      </w:r>
      <w:r w:rsidR="003B0AEB" w:rsidRPr="006F6F2E">
        <w:rPr>
          <w:sz w:val="24"/>
        </w:rPr>
        <w:t xml:space="preserve"> adjusted the pH to neutral with </w:t>
      </w:r>
      <w:r w:rsidR="00C66ACE" w:rsidRPr="006F6F2E">
        <w:rPr>
          <w:color w:val="000000" w:themeColor="text1"/>
          <w:sz w:val="24"/>
        </w:rPr>
        <w:t>ammonium hydroxide</w:t>
      </w:r>
      <w:r w:rsidR="003B0AEB" w:rsidRPr="006F6F2E">
        <w:rPr>
          <w:color w:val="000000" w:themeColor="text1"/>
          <w:sz w:val="24"/>
        </w:rPr>
        <w:t xml:space="preserve"> (10 mL), </w:t>
      </w:r>
      <w:r w:rsidR="00C66ACE" w:rsidRPr="006F6F2E">
        <w:rPr>
          <w:color w:val="000000" w:themeColor="text1"/>
          <w:sz w:val="24"/>
        </w:rPr>
        <w:t xml:space="preserve">and </w:t>
      </w:r>
      <w:r w:rsidR="003B0AEB" w:rsidRPr="006F6F2E">
        <w:rPr>
          <w:sz w:val="24"/>
        </w:rPr>
        <w:t>extracted with ethyl acetate</w:t>
      </w:r>
      <w:r w:rsidR="00C66ACE" w:rsidRPr="006F6F2E">
        <w:rPr>
          <w:sz w:val="24"/>
        </w:rPr>
        <w:t>. T</w:t>
      </w:r>
      <w:r w:rsidRPr="006F6F2E">
        <w:rPr>
          <w:sz w:val="24"/>
        </w:rPr>
        <w:t xml:space="preserve">he organic layer </w:t>
      </w:r>
      <w:r w:rsidR="00C66ACE" w:rsidRPr="006F6F2E">
        <w:rPr>
          <w:sz w:val="24"/>
        </w:rPr>
        <w:t xml:space="preserve">was </w:t>
      </w:r>
      <w:r w:rsidRPr="006F6F2E">
        <w:rPr>
          <w:sz w:val="24"/>
        </w:rPr>
        <w:t>washed with saturated sodium chloride solution</w:t>
      </w:r>
      <w:r w:rsidR="00C66ACE" w:rsidRPr="006F6F2E">
        <w:rPr>
          <w:sz w:val="24"/>
        </w:rPr>
        <w:t xml:space="preserve">, </w:t>
      </w:r>
      <w:r w:rsidRPr="006F6F2E">
        <w:rPr>
          <w:sz w:val="24"/>
        </w:rPr>
        <w:t>dried with anhydrous sodium sulfate</w:t>
      </w:r>
      <w:r w:rsidR="00C66ACE" w:rsidRPr="006F6F2E">
        <w:rPr>
          <w:sz w:val="24"/>
        </w:rPr>
        <w:t xml:space="preserve"> and concentrated</w:t>
      </w:r>
      <w:r w:rsidR="00C66ACE" w:rsidRPr="006F6F2E">
        <w:rPr>
          <w:rFonts w:hint="eastAsia"/>
          <w:sz w:val="24"/>
        </w:rPr>
        <w:t xml:space="preserve"> </w:t>
      </w:r>
      <w:r w:rsidR="00C66ACE" w:rsidRPr="006F6F2E">
        <w:rPr>
          <w:sz w:val="24"/>
        </w:rPr>
        <w:t xml:space="preserve">to give a crude, </w:t>
      </w:r>
      <w:r w:rsidR="00C66ACE" w:rsidRPr="006F6F2E">
        <w:rPr>
          <w:color w:val="000000" w:themeColor="text1"/>
          <w:sz w:val="24"/>
        </w:rPr>
        <w:t>which was purified by silica gel column chromatography to get the product</w:t>
      </w:r>
      <w:r w:rsidR="00C66ACE" w:rsidRPr="006F6F2E">
        <w:rPr>
          <w:b/>
          <w:bCs/>
          <w:iCs/>
          <w:color w:val="000000" w:themeColor="text1"/>
          <w:sz w:val="24"/>
        </w:rPr>
        <w:t xml:space="preserve"> </w:t>
      </w:r>
      <w:r w:rsidR="006F6F2E" w:rsidRPr="006F6F2E">
        <w:rPr>
          <w:b/>
          <w:bCs/>
          <w:sz w:val="24"/>
        </w:rPr>
        <w:t>7a-7f</w:t>
      </w:r>
      <w:r w:rsidR="00C66ACE" w:rsidRPr="006F6F2E">
        <w:rPr>
          <w:color w:val="000000" w:themeColor="text1"/>
          <w:sz w:val="24"/>
        </w:rPr>
        <w:t xml:space="preserve"> as a white solid, respectivel</w:t>
      </w:r>
      <w:r w:rsidR="00C66ACE" w:rsidRPr="000C1D6A">
        <w:rPr>
          <w:color w:val="000000" w:themeColor="text1"/>
          <w:sz w:val="24"/>
        </w:rPr>
        <w:t>y.</w:t>
      </w:r>
    </w:p>
    <w:p w14:paraId="67E00AE9" w14:textId="0B288CB8" w:rsidR="00C66ACE" w:rsidRPr="000C1D6A" w:rsidRDefault="00C66ACE" w:rsidP="00C66ACE">
      <w:pPr>
        <w:spacing w:line="480" w:lineRule="auto"/>
        <w:rPr>
          <w:i/>
          <w:iCs/>
          <w:sz w:val="24"/>
        </w:rPr>
      </w:pPr>
      <w:bookmarkStart w:id="1" w:name="_Hlk162632459"/>
      <w:r w:rsidRPr="000C1D6A">
        <w:rPr>
          <w:i/>
          <w:color w:val="000000" w:themeColor="text1"/>
          <w:sz w:val="24"/>
        </w:rPr>
        <w:t>1-(4-Methoxyphenyl) thiourea</w:t>
      </w:r>
      <w:r w:rsidRPr="000C1D6A">
        <w:rPr>
          <w:i/>
          <w:iCs/>
          <w:sz w:val="24"/>
        </w:rPr>
        <w:t xml:space="preserve"> (</w:t>
      </w:r>
      <w:r w:rsidR="006F6F2E">
        <w:rPr>
          <w:b/>
          <w:i/>
          <w:iCs/>
          <w:sz w:val="24"/>
        </w:rPr>
        <w:t>7</w:t>
      </w:r>
      <w:r w:rsidRPr="000C1D6A">
        <w:rPr>
          <w:b/>
          <w:i/>
          <w:iCs/>
          <w:sz w:val="24"/>
        </w:rPr>
        <w:t>a</w:t>
      </w:r>
      <w:r w:rsidRPr="000C1D6A">
        <w:rPr>
          <w:i/>
          <w:iCs/>
          <w:sz w:val="24"/>
        </w:rPr>
        <w:t>).</w:t>
      </w:r>
      <w:bookmarkEnd w:id="1"/>
    </w:p>
    <w:bookmarkStart w:id="2" w:name="_Hlk169368535"/>
    <w:p w14:paraId="7D84F0BD" w14:textId="388C838A" w:rsidR="00FB7B04" w:rsidRPr="000C1D6A" w:rsidRDefault="00CA0D53" w:rsidP="00FD080C">
      <w:pPr>
        <w:spacing w:line="480" w:lineRule="auto"/>
        <w:rPr>
          <w:color w:val="000000" w:themeColor="text1"/>
          <w:sz w:val="24"/>
        </w:rPr>
      </w:pPr>
      <w:r>
        <w:object w:dxaOrig="1373" w:dyaOrig="884" w14:anchorId="1DC38DF4">
          <v:shape id="_x0000_i2207" type="#_x0000_t75" style="width:51.95pt;height:33.5pt" o:ole="">
            <v:imagedata r:id="rId33" o:title=""/>
          </v:shape>
          <o:OLEObject Type="Embed" ProgID="KingDrawXObject.Document" ShapeID="_x0000_i2207" DrawAspect="Content" ObjectID="_1784147222" r:id="rId34"/>
        </w:object>
      </w:r>
      <w:r w:rsidR="00FB7B04" w:rsidRPr="000C1D6A">
        <w:rPr>
          <w:iCs/>
          <w:color w:val="000000" w:themeColor="text1"/>
          <w:sz w:val="24"/>
        </w:rPr>
        <w:t xml:space="preserve">Yield </w:t>
      </w:r>
      <w:r w:rsidR="00FB7B04" w:rsidRPr="000C1D6A">
        <w:rPr>
          <w:color w:val="000000" w:themeColor="text1"/>
          <w:sz w:val="24"/>
        </w:rPr>
        <w:t>87</w:t>
      </w:r>
      <w:r w:rsidR="00FB7B04" w:rsidRPr="000C1D6A">
        <w:rPr>
          <w:iCs/>
          <w:color w:val="000000" w:themeColor="text1"/>
          <w:sz w:val="24"/>
        </w:rPr>
        <w:t>%.</w:t>
      </w:r>
      <w:r w:rsidR="00C66ACE" w:rsidRPr="000C1D6A">
        <w:rPr>
          <w:iCs/>
          <w:color w:val="000000" w:themeColor="text1"/>
          <w:sz w:val="24"/>
        </w:rPr>
        <w:t xml:space="preserve"> </w:t>
      </w:r>
      <w:r w:rsidR="00FB7B04" w:rsidRPr="000C1D6A">
        <w:rPr>
          <w:color w:val="000000" w:themeColor="text1"/>
          <w:sz w:val="24"/>
          <w:vertAlign w:val="superscript"/>
        </w:rPr>
        <w:t>1</w:t>
      </w:r>
      <w:r w:rsidR="00FB7B04" w:rsidRPr="000C1D6A">
        <w:rPr>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xml:space="preserve">) </w:t>
      </w:r>
      <w:r w:rsidR="00FB7B04" w:rsidRPr="000C1D6A">
        <w:rPr>
          <w:i/>
          <w:color w:val="000000" w:themeColor="text1"/>
          <w:sz w:val="24"/>
        </w:rPr>
        <w:t>δ</w:t>
      </w:r>
      <w:r w:rsidR="00FB7B04" w:rsidRPr="000C1D6A">
        <w:rPr>
          <w:color w:val="000000" w:themeColor="text1"/>
          <w:sz w:val="24"/>
        </w:rPr>
        <w:t xml:space="preserve"> 9.28 (s, 2H), 7.56 (d, </w:t>
      </w:r>
      <w:r w:rsidR="00FB7B04" w:rsidRPr="000C1D6A">
        <w:rPr>
          <w:i/>
          <w:color w:val="000000" w:themeColor="text1"/>
          <w:sz w:val="24"/>
        </w:rPr>
        <w:t>J</w:t>
      </w:r>
      <w:r w:rsidR="00FB7B04" w:rsidRPr="000C1D6A">
        <w:rPr>
          <w:color w:val="000000" w:themeColor="text1"/>
          <w:sz w:val="24"/>
        </w:rPr>
        <w:t xml:space="preserve"> = 5.9 Hz, 1H), 7.48 (d, </w:t>
      </w:r>
      <w:r w:rsidR="00FB7B04" w:rsidRPr="000C1D6A">
        <w:rPr>
          <w:i/>
          <w:color w:val="000000" w:themeColor="text1"/>
          <w:sz w:val="24"/>
        </w:rPr>
        <w:t>J</w:t>
      </w:r>
      <w:r w:rsidR="00FB7B04" w:rsidRPr="000C1D6A">
        <w:rPr>
          <w:color w:val="000000" w:themeColor="text1"/>
          <w:sz w:val="24"/>
        </w:rPr>
        <w:t xml:space="preserve"> = 2.9 Hz, 1H), 7.21 – 7.18 (m, 1H).</w:t>
      </w:r>
      <w:r w:rsidR="00FB7B04" w:rsidRPr="000C1D6A">
        <w:rPr>
          <w:rFonts w:hint="eastAsia"/>
          <w:color w:val="000000" w:themeColor="text1"/>
          <w:sz w:val="24"/>
        </w:rPr>
        <w:t xml:space="preserve"> </w:t>
      </w:r>
      <w:bookmarkEnd w:id="2"/>
    </w:p>
    <w:p w14:paraId="0EDE7DC2" w14:textId="019F184F" w:rsidR="00FD080C" w:rsidRPr="00CA0D53" w:rsidRDefault="00C66ACE" w:rsidP="00C66ACE">
      <w:pPr>
        <w:spacing w:line="480" w:lineRule="auto"/>
        <w:rPr>
          <w:rFonts w:hint="eastAsia"/>
          <w:bCs/>
          <w:iCs/>
          <w:sz w:val="24"/>
        </w:rPr>
      </w:pPr>
      <w:r w:rsidRPr="000C1D6A">
        <w:rPr>
          <w:i/>
          <w:color w:val="000000" w:themeColor="text1"/>
          <w:sz w:val="24"/>
        </w:rPr>
        <w:t xml:space="preserve">1-(2-Bromo-4-methoxyphenyl) thiourea </w:t>
      </w:r>
      <w:r w:rsidRPr="000C1D6A">
        <w:rPr>
          <w:rFonts w:hint="eastAsia"/>
          <w:b/>
          <w:bCs/>
          <w:i/>
          <w:iCs/>
          <w:sz w:val="24"/>
        </w:rPr>
        <w:t>(</w:t>
      </w:r>
      <w:r w:rsidR="006F6F2E">
        <w:rPr>
          <w:b/>
          <w:i/>
          <w:iCs/>
          <w:sz w:val="24"/>
        </w:rPr>
        <w:t>7</w:t>
      </w:r>
      <w:r w:rsidRPr="000C1D6A">
        <w:rPr>
          <w:rFonts w:hint="eastAsia"/>
          <w:b/>
          <w:bCs/>
          <w:i/>
          <w:iCs/>
          <w:sz w:val="24"/>
        </w:rPr>
        <w:t>b)</w:t>
      </w:r>
      <w:r w:rsidRPr="000C1D6A">
        <w:rPr>
          <w:bCs/>
          <w:iCs/>
          <w:sz w:val="24"/>
        </w:rPr>
        <w:t>.</w:t>
      </w:r>
    </w:p>
    <w:p w14:paraId="5C85DA45" w14:textId="1FB0F4B1" w:rsidR="00FB7B04" w:rsidRPr="000C1D6A" w:rsidRDefault="00CA0D53" w:rsidP="00FB7B04">
      <w:pPr>
        <w:autoSpaceDE w:val="0"/>
        <w:autoSpaceDN w:val="0"/>
        <w:spacing w:line="480" w:lineRule="auto"/>
        <w:rPr>
          <w:iCs/>
          <w:color w:val="000000" w:themeColor="text1"/>
          <w:sz w:val="24"/>
        </w:rPr>
      </w:pPr>
      <w:r>
        <w:object w:dxaOrig="1373" w:dyaOrig="973" w14:anchorId="05B7C9DC">
          <v:shape id="_x0000_i2318" type="#_x0000_t75" style="width:51.35pt;height:36.3pt" o:ole="">
            <v:imagedata r:id="rId35" o:title=""/>
          </v:shape>
          <o:OLEObject Type="Embed" ProgID="KingDrawXObject.Document" ShapeID="_x0000_i2318" DrawAspect="Content" ObjectID="_1784147223" r:id="rId36"/>
        </w:object>
      </w:r>
      <w:r w:rsidR="00FB7B04" w:rsidRPr="000C1D6A">
        <w:rPr>
          <w:iCs/>
          <w:color w:val="000000" w:themeColor="text1"/>
          <w:sz w:val="24"/>
        </w:rPr>
        <w:t xml:space="preserve">Yield </w:t>
      </w:r>
      <w:r w:rsidR="00FB7B04" w:rsidRPr="000C1D6A">
        <w:rPr>
          <w:color w:val="000000" w:themeColor="text1"/>
          <w:sz w:val="24"/>
        </w:rPr>
        <w:t>81</w:t>
      </w:r>
      <w:r w:rsidR="00FB7B04" w:rsidRPr="000C1D6A">
        <w:rPr>
          <w:iCs/>
          <w:color w:val="000000" w:themeColor="text1"/>
          <w:sz w:val="24"/>
        </w:rPr>
        <w:t xml:space="preserve">%. </w:t>
      </w:r>
      <w:r w:rsidR="00FB7B04" w:rsidRPr="000C1D6A">
        <w:rPr>
          <w:color w:val="000000" w:themeColor="text1"/>
          <w:sz w:val="24"/>
          <w:vertAlign w:val="superscript"/>
        </w:rPr>
        <w:t>1</w:t>
      </w:r>
      <w:r w:rsidR="00FB7B04" w:rsidRPr="000C1D6A">
        <w:rPr>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xml:space="preserve">) δ 9.13 (s, 1H), 7.32 (d, </w:t>
      </w:r>
      <w:r w:rsidR="00FB7B04" w:rsidRPr="000C1D6A">
        <w:rPr>
          <w:i/>
          <w:color w:val="000000" w:themeColor="text1"/>
          <w:sz w:val="24"/>
        </w:rPr>
        <w:t>J</w:t>
      </w:r>
      <w:r w:rsidR="00FB7B04" w:rsidRPr="000C1D6A">
        <w:rPr>
          <w:color w:val="000000" w:themeColor="text1"/>
          <w:sz w:val="24"/>
        </w:rPr>
        <w:t xml:space="preserve"> = 8.8 Hz, 1H), 7.21 (d, </w:t>
      </w:r>
      <w:r w:rsidR="00FB7B04" w:rsidRPr="000C1D6A">
        <w:rPr>
          <w:i/>
          <w:color w:val="000000" w:themeColor="text1"/>
          <w:sz w:val="24"/>
        </w:rPr>
        <w:t xml:space="preserve">J </w:t>
      </w:r>
      <w:r w:rsidR="00FB7B04" w:rsidRPr="000C1D6A">
        <w:rPr>
          <w:color w:val="000000" w:themeColor="text1"/>
          <w:sz w:val="24"/>
        </w:rPr>
        <w:t>= 2.8 Hz, 1H), 6.94 (dd,</w:t>
      </w:r>
      <w:r w:rsidR="00FB7B04" w:rsidRPr="000C1D6A">
        <w:rPr>
          <w:i/>
          <w:color w:val="000000" w:themeColor="text1"/>
          <w:sz w:val="24"/>
        </w:rPr>
        <w:t xml:space="preserve"> J</w:t>
      </w:r>
      <w:r w:rsidR="00FB7B04" w:rsidRPr="000C1D6A">
        <w:rPr>
          <w:color w:val="000000" w:themeColor="text1"/>
          <w:sz w:val="24"/>
        </w:rPr>
        <w:t xml:space="preserve"> = 8.8, 2.8 Hz, 1H), 3.76 (s, 3H).</w:t>
      </w:r>
    </w:p>
    <w:p w14:paraId="5585D931" w14:textId="3C64CF58" w:rsidR="00C66ACE" w:rsidRPr="000C1D6A" w:rsidRDefault="00FB7B04" w:rsidP="00FB7B04">
      <w:pPr>
        <w:autoSpaceDE w:val="0"/>
        <w:autoSpaceDN w:val="0"/>
        <w:spacing w:line="480" w:lineRule="auto"/>
        <w:rPr>
          <w:iCs/>
          <w:color w:val="000000" w:themeColor="text1"/>
          <w:sz w:val="24"/>
        </w:rPr>
      </w:pPr>
      <w:r w:rsidRPr="000C1D6A">
        <w:rPr>
          <w:i/>
          <w:color w:val="000000" w:themeColor="text1"/>
          <w:sz w:val="24"/>
        </w:rPr>
        <w:t>1-(4-</w:t>
      </w:r>
      <w:r w:rsidR="00C66ACE" w:rsidRPr="000C1D6A">
        <w:rPr>
          <w:i/>
          <w:color w:val="000000" w:themeColor="text1"/>
          <w:sz w:val="24"/>
        </w:rPr>
        <w:t>C</w:t>
      </w:r>
      <w:r w:rsidRPr="000C1D6A">
        <w:rPr>
          <w:i/>
          <w:color w:val="000000" w:themeColor="text1"/>
          <w:sz w:val="24"/>
        </w:rPr>
        <w:t>hloro-2-fluorophenyl) thiourea</w:t>
      </w:r>
      <w:r w:rsidR="00C66ACE" w:rsidRPr="000C1D6A">
        <w:rPr>
          <w:i/>
          <w:color w:val="000000" w:themeColor="text1"/>
          <w:sz w:val="24"/>
        </w:rPr>
        <w:t xml:space="preserve"> </w:t>
      </w:r>
      <w:r w:rsidRPr="000C1D6A">
        <w:rPr>
          <w:rFonts w:hint="eastAsia"/>
          <w:b/>
          <w:bCs/>
          <w:i/>
          <w:iCs/>
          <w:sz w:val="24"/>
        </w:rPr>
        <w:t>(</w:t>
      </w:r>
      <w:r w:rsidR="006F6F2E">
        <w:rPr>
          <w:b/>
          <w:i/>
          <w:iCs/>
          <w:sz w:val="24"/>
        </w:rPr>
        <w:t>7</w:t>
      </w:r>
      <w:r w:rsidRPr="000C1D6A">
        <w:rPr>
          <w:b/>
          <w:bCs/>
          <w:i/>
          <w:iCs/>
          <w:sz w:val="24"/>
        </w:rPr>
        <w:t>c</w:t>
      </w:r>
      <w:r w:rsidRPr="000C1D6A">
        <w:rPr>
          <w:rFonts w:hint="eastAsia"/>
          <w:b/>
          <w:bCs/>
          <w:i/>
          <w:iCs/>
          <w:sz w:val="24"/>
        </w:rPr>
        <w:t>)</w:t>
      </w:r>
      <w:r w:rsidRPr="000C1D6A">
        <w:rPr>
          <w:bCs/>
          <w:iCs/>
          <w:sz w:val="24"/>
        </w:rPr>
        <w:t>.</w:t>
      </w:r>
      <w:r w:rsidRPr="000C1D6A">
        <w:rPr>
          <w:iCs/>
          <w:color w:val="000000" w:themeColor="text1"/>
          <w:sz w:val="24"/>
        </w:rPr>
        <w:t xml:space="preserve"> </w:t>
      </w:r>
    </w:p>
    <w:p w14:paraId="161380E1" w14:textId="04A711AA" w:rsidR="00FB7B04" w:rsidRPr="000C1D6A" w:rsidRDefault="00CA0D53" w:rsidP="00FB7B04">
      <w:pPr>
        <w:autoSpaceDE w:val="0"/>
        <w:autoSpaceDN w:val="0"/>
        <w:spacing w:line="480" w:lineRule="auto"/>
        <w:rPr>
          <w:color w:val="000000" w:themeColor="text1"/>
          <w:sz w:val="24"/>
        </w:rPr>
      </w:pPr>
      <w:r>
        <w:object w:dxaOrig="1384" w:dyaOrig="763" w14:anchorId="724A99E7">
          <v:shape id="_x0000_i2429" type="#_x0000_t75" style="width:53.85pt;height:29.75pt" o:ole="">
            <v:imagedata r:id="rId37" o:title=""/>
          </v:shape>
          <o:OLEObject Type="Embed" ProgID="KingDrawXObject.Document" ShapeID="_x0000_i2429" DrawAspect="Content" ObjectID="_1784147224" r:id="rId38"/>
        </w:object>
      </w:r>
      <w:r w:rsidR="00FB7B04" w:rsidRPr="000C1D6A">
        <w:rPr>
          <w:iCs/>
          <w:color w:val="000000" w:themeColor="text1"/>
          <w:sz w:val="24"/>
        </w:rPr>
        <w:t xml:space="preserve">Yield </w:t>
      </w:r>
      <w:r w:rsidR="00FB7B04" w:rsidRPr="000C1D6A">
        <w:rPr>
          <w:color w:val="000000" w:themeColor="text1"/>
          <w:sz w:val="24"/>
        </w:rPr>
        <w:t>84</w:t>
      </w:r>
      <w:r w:rsidR="00FB7B04" w:rsidRPr="000C1D6A">
        <w:rPr>
          <w:iCs/>
          <w:color w:val="000000" w:themeColor="text1"/>
          <w:sz w:val="24"/>
        </w:rPr>
        <w:t xml:space="preserve">%. </w:t>
      </w:r>
      <w:r w:rsidR="00FB7B04" w:rsidRPr="000C1D6A">
        <w:rPr>
          <w:color w:val="000000" w:themeColor="text1"/>
          <w:sz w:val="24"/>
          <w:vertAlign w:val="superscript"/>
        </w:rPr>
        <w:t>1</w:t>
      </w:r>
      <w:r w:rsidR="00FB7B04" w:rsidRPr="000C1D6A">
        <w:rPr>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xml:space="preserve">) δ 9.40 (s, 1H), 7.73 (t, </w:t>
      </w:r>
      <w:r w:rsidR="003E3791" w:rsidRPr="000C1D6A">
        <w:rPr>
          <w:i/>
          <w:color w:val="000000" w:themeColor="text1"/>
          <w:sz w:val="24"/>
        </w:rPr>
        <w:t>J</w:t>
      </w:r>
      <w:r w:rsidR="00FB7B04" w:rsidRPr="000C1D6A">
        <w:rPr>
          <w:color w:val="000000" w:themeColor="text1"/>
          <w:sz w:val="24"/>
        </w:rPr>
        <w:t xml:space="preserve"> = 8.6 Hz, 1H), 7.48 (dd, </w:t>
      </w:r>
      <w:r w:rsidR="003E3791" w:rsidRPr="000C1D6A">
        <w:rPr>
          <w:i/>
          <w:color w:val="000000" w:themeColor="text1"/>
          <w:sz w:val="24"/>
        </w:rPr>
        <w:t>J</w:t>
      </w:r>
      <w:r w:rsidR="00FB7B04" w:rsidRPr="000C1D6A">
        <w:rPr>
          <w:color w:val="000000" w:themeColor="text1"/>
          <w:sz w:val="24"/>
        </w:rPr>
        <w:t xml:space="preserve"> = 10.4, 2.4 Hz, 1H), 7.25 (</w:t>
      </w:r>
      <w:proofErr w:type="spellStart"/>
      <w:r w:rsidR="00FB7B04" w:rsidRPr="000C1D6A">
        <w:rPr>
          <w:color w:val="000000" w:themeColor="text1"/>
          <w:sz w:val="24"/>
        </w:rPr>
        <w:t>ddd</w:t>
      </w:r>
      <w:proofErr w:type="spellEnd"/>
      <w:r w:rsidR="00FB7B04" w:rsidRPr="000C1D6A">
        <w:rPr>
          <w:color w:val="000000" w:themeColor="text1"/>
          <w:sz w:val="24"/>
        </w:rPr>
        <w:t xml:space="preserve">, </w:t>
      </w:r>
      <w:r w:rsidR="003E3791" w:rsidRPr="000C1D6A">
        <w:rPr>
          <w:i/>
          <w:color w:val="000000" w:themeColor="text1"/>
          <w:sz w:val="24"/>
        </w:rPr>
        <w:t>J</w:t>
      </w:r>
      <w:r w:rsidR="00FB7B04" w:rsidRPr="000C1D6A">
        <w:rPr>
          <w:color w:val="000000" w:themeColor="text1"/>
          <w:sz w:val="24"/>
        </w:rPr>
        <w:t xml:space="preserve"> = 8.7, 2.3, 1.1 Hz, 1H).</w:t>
      </w:r>
    </w:p>
    <w:p w14:paraId="20BFEA31" w14:textId="17054480" w:rsidR="00C66ACE" w:rsidRPr="000C1D6A" w:rsidRDefault="00FB7B04" w:rsidP="00FB7B04">
      <w:pPr>
        <w:autoSpaceDE w:val="0"/>
        <w:autoSpaceDN w:val="0"/>
        <w:spacing w:line="480" w:lineRule="auto"/>
        <w:rPr>
          <w:iCs/>
          <w:color w:val="000000" w:themeColor="text1"/>
          <w:sz w:val="24"/>
        </w:rPr>
      </w:pPr>
      <w:r w:rsidRPr="000C1D6A">
        <w:rPr>
          <w:i/>
          <w:color w:val="000000" w:themeColor="text1"/>
          <w:sz w:val="24"/>
        </w:rPr>
        <w:t>1-(4-</w:t>
      </w:r>
      <w:r w:rsidR="00C66ACE" w:rsidRPr="000C1D6A">
        <w:rPr>
          <w:i/>
          <w:color w:val="000000" w:themeColor="text1"/>
          <w:sz w:val="24"/>
        </w:rPr>
        <w:t>C</w:t>
      </w:r>
      <w:r w:rsidRPr="000C1D6A">
        <w:rPr>
          <w:i/>
          <w:color w:val="000000" w:themeColor="text1"/>
          <w:sz w:val="24"/>
        </w:rPr>
        <w:t>hlorophenyl) thiourea</w:t>
      </w:r>
      <w:r w:rsidR="00C66ACE" w:rsidRPr="000C1D6A">
        <w:rPr>
          <w:i/>
          <w:color w:val="000000" w:themeColor="text1"/>
          <w:sz w:val="24"/>
        </w:rPr>
        <w:t xml:space="preserve"> </w:t>
      </w:r>
      <w:r w:rsidRPr="000C1D6A">
        <w:rPr>
          <w:rFonts w:hint="eastAsia"/>
          <w:b/>
          <w:bCs/>
          <w:i/>
          <w:iCs/>
          <w:sz w:val="24"/>
        </w:rPr>
        <w:t>(</w:t>
      </w:r>
      <w:r w:rsidR="006F6F2E">
        <w:rPr>
          <w:b/>
          <w:i/>
          <w:iCs/>
          <w:sz w:val="24"/>
        </w:rPr>
        <w:t>7</w:t>
      </w:r>
      <w:r w:rsidRPr="000C1D6A">
        <w:rPr>
          <w:b/>
          <w:bCs/>
          <w:i/>
          <w:iCs/>
          <w:sz w:val="24"/>
        </w:rPr>
        <w:t>d</w:t>
      </w:r>
      <w:r w:rsidRPr="000C1D6A">
        <w:rPr>
          <w:rFonts w:hint="eastAsia"/>
          <w:b/>
          <w:bCs/>
          <w:i/>
          <w:iCs/>
          <w:sz w:val="24"/>
        </w:rPr>
        <w:t>)</w:t>
      </w:r>
      <w:r w:rsidRPr="000C1D6A">
        <w:rPr>
          <w:bCs/>
          <w:iCs/>
          <w:sz w:val="24"/>
        </w:rPr>
        <w:t>.</w:t>
      </w:r>
      <w:r w:rsidRPr="000C1D6A">
        <w:rPr>
          <w:iCs/>
          <w:color w:val="000000" w:themeColor="text1"/>
          <w:sz w:val="24"/>
        </w:rPr>
        <w:t xml:space="preserve"> </w:t>
      </w:r>
    </w:p>
    <w:p w14:paraId="0543FC3A" w14:textId="370D4AEB" w:rsidR="00FB7B04" w:rsidRPr="000C1D6A" w:rsidRDefault="00CA0D53" w:rsidP="00FB7B04">
      <w:pPr>
        <w:autoSpaceDE w:val="0"/>
        <w:autoSpaceDN w:val="0"/>
        <w:spacing w:line="480" w:lineRule="auto"/>
        <w:rPr>
          <w:color w:val="000000" w:themeColor="text1"/>
          <w:sz w:val="24"/>
        </w:rPr>
      </w:pPr>
      <w:r>
        <w:object w:dxaOrig="1384" w:dyaOrig="675" w14:anchorId="49C7D961">
          <v:shape id="_x0000_i2538" type="#_x0000_t75" style="width:56.35pt;height:27.55pt" o:ole="">
            <v:imagedata r:id="rId39" o:title=""/>
          </v:shape>
          <o:OLEObject Type="Embed" ProgID="KingDrawXObject.Document" ShapeID="_x0000_i2538" DrawAspect="Content" ObjectID="_1784147225" r:id="rId40"/>
        </w:object>
      </w:r>
      <w:r w:rsidR="00FB7B04" w:rsidRPr="000C1D6A">
        <w:rPr>
          <w:iCs/>
          <w:color w:val="000000" w:themeColor="text1"/>
          <w:sz w:val="24"/>
        </w:rPr>
        <w:t xml:space="preserve">Yield </w:t>
      </w:r>
      <w:r w:rsidR="00FB7B04" w:rsidRPr="000C1D6A">
        <w:rPr>
          <w:color w:val="000000" w:themeColor="text1"/>
          <w:sz w:val="24"/>
        </w:rPr>
        <w:t>90</w:t>
      </w:r>
      <w:r w:rsidR="00FB7B04" w:rsidRPr="000C1D6A">
        <w:rPr>
          <w:iCs/>
          <w:color w:val="000000" w:themeColor="text1"/>
          <w:sz w:val="24"/>
        </w:rPr>
        <w:t xml:space="preserve">%. </w:t>
      </w:r>
      <w:r w:rsidR="00FB7B04" w:rsidRPr="000C1D6A">
        <w:rPr>
          <w:color w:val="000000" w:themeColor="text1"/>
          <w:sz w:val="24"/>
          <w:vertAlign w:val="superscript"/>
        </w:rPr>
        <w:t>1</w:t>
      </w:r>
      <w:r w:rsidR="00FB7B04" w:rsidRPr="000C1D6A">
        <w:rPr>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xml:space="preserve">) δ 9.75 (s, 1H), 7.61 (d, </w:t>
      </w:r>
      <w:r w:rsidR="003E3791" w:rsidRPr="000C1D6A">
        <w:rPr>
          <w:i/>
          <w:color w:val="000000" w:themeColor="text1"/>
          <w:sz w:val="24"/>
        </w:rPr>
        <w:t>J</w:t>
      </w:r>
      <w:r w:rsidR="00FB7B04" w:rsidRPr="000C1D6A">
        <w:rPr>
          <w:color w:val="000000" w:themeColor="text1"/>
          <w:sz w:val="24"/>
        </w:rPr>
        <w:t xml:space="preserve"> = 8.8 Hz, 1H), 7.47 (d, </w:t>
      </w:r>
      <w:r w:rsidR="003E3791" w:rsidRPr="000C1D6A">
        <w:rPr>
          <w:i/>
          <w:color w:val="000000" w:themeColor="text1"/>
          <w:sz w:val="24"/>
        </w:rPr>
        <w:t>J</w:t>
      </w:r>
      <w:r w:rsidR="00FB7B04" w:rsidRPr="000C1D6A">
        <w:rPr>
          <w:i/>
          <w:color w:val="000000" w:themeColor="text1"/>
          <w:sz w:val="24"/>
        </w:rPr>
        <w:t xml:space="preserve"> </w:t>
      </w:r>
      <w:r w:rsidR="00FB7B04" w:rsidRPr="000C1D6A">
        <w:rPr>
          <w:color w:val="000000" w:themeColor="text1"/>
          <w:sz w:val="24"/>
        </w:rPr>
        <w:t>= 8.8 Hz, 2H), 7.38 – 7.31 (m, 3H).</w:t>
      </w:r>
    </w:p>
    <w:p w14:paraId="288FF76E" w14:textId="630AC5ED" w:rsidR="00C66ACE" w:rsidRPr="000C1D6A" w:rsidRDefault="00FB7B04" w:rsidP="00FB7B04">
      <w:pPr>
        <w:kinsoku w:val="0"/>
        <w:autoSpaceDE w:val="0"/>
        <w:autoSpaceDN w:val="0"/>
        <w:spacing w:line="480" w:lineRule="auto"/>
        <w:rPr>
          <w:bCs/>
          <w:iCs/>
          <w:sz w:val="24"/>
        </w:rPr>
      </w:pPr>
      <w:r w:rsidRPr="000C1D6A">
        <w:rPr>
          <w:i/>
          <w:color w:val="000000" w:themeColor="text1"/>
          <w:sz w:val="24"/>
        </w:rPr>
        <w:t>1-(2,6-</w:t>
      </w:r>
      <w:r w:rsidR="00C66ACE" w:rsidRPr="000C1D6A">
        <w:rPr>
          <w:i/>
          <w:color w:val="000000" w:themeColor="text1"/>
          <w:sz w:val="24"/>
        </w:rPr>
        <w:t>D</w:t>
      </w:r>
      <w:r w:rsidRPr="000C1D6A">
        <w:rPr>
          <w:i/>
          <w:color w:val="000000" w:themeColor="text1"/>
          <w:sz w:val="24"/>
        </w:rPr>
        <w:t>ifluoro-4-methoxyphenyl) thiourea</w:t>
      </w:r>
      <w:r w:rsidR="00C66ACE" w:rsidRPr="000C1D6A">
        <w:rPr>
          <w:i/>
          <w:color w:val="000000" w:themeColor="text1"/>
          <w:sz w:val="24"/>
        </w:rPr>
        <w:t xml:space="preserve"> </w:t>
      </w:r>
      <w:r w:rsidRPr="000C1D6A">
        <w:rPr>
          <w:rFonts w:hint="eastAsia"/>
          <w:b/>
          <w:bCs/>
          <w:i/>
          <w:iCs/>
          <w:sz w:val="24"/>
        </w:rPr>
        <w:t>(</w:t>
      </w:r>
      <w:r w:rsidR="006F6F2E">
        <w:rPr>
          <w:b/>
          <w:i/>
          <w:iCs/>
          <w:sz w:val="24"/>
        </w:rPr>
        <w:t>7</w:t>
      </w:r>
      <w:r w:rsidRPr="000C1D6A">
        <w:rPr>
          <w:b/>
          <w:bCs/>
          <w:i/>
          <w:iCs/>
          <w:sz w:val="24"/>
        </w:rPr>
        <w:t>e</w:t>
      </w:r>
      <w:r w:rsidRPr="000C1D6A">
        <w:rPr>
          <w:rFonts w:hint="eastAsia"/>
          <w:b/>
          <w:bCs/>
          <w:i/>
          <w:iCs/>
          <w:sz w:val="24"/>
        </w:rPr>
        <w:t>)</w:t>
      </w:r>
      <w:r w:rsidRPr="000C1D6A">
        <w:rPr>
          <w:bCs/>
          <w:iCs/>
          <w:sz w:val="24"/>
        </w:rPr>
        <w:t xml:space="preserve">. </w:t>
      </w:r>
    </w:p>
    <w:p w14:paraId="1C2FF14C" w14:textId="07C42438" w:rsidR="00FB7B04" w:rsidRPr="000C1D6A" w:rsidRDefault="00CA0D53" w:rsidP="00FB7B04">
      <w:pPr>
        <w:kinsoku w:val="0"/>
        <w:autoSpaceDE w:val="0"/>
        <w:autoSpaceDN w:val="0"/>
        <w:spacing w:line="480" w:lineRule="auto"/>
        <w:rPr>
          <w:color w:val="000000" w:themeColor="text1"/>
          <w:sz w:val="24"/>
        </w:rPr>
      </w:pPr>
      <w:r>
        <w:object w:dxaOrig="1373" w:dyaOrig="973" w14:anchorId="46F453FF">
          <v:shape id="_x0000_i2646" type="#_x0000_t75" style="width:54.45pt;height:38.5pt" o:ole="">
            <v:imagedata r:id="rId41" o:title=""/>
          </v:shape>
          <o:OLEObject Type="Embed" ProgID="KingDrawXObject.Document" ShapeID="_x0000_i2646" DrawAspect="Content" ObjectID="_1784147226" r:id="rId42"/>
        </w:object>
      </w:r>
      <w:r w:rsidR="00FB7B04" w:rsidRPr="000C1D6A">
        <w:rPr>
          <w:iCs/>
          <w:color w:val="000000" w:themeColor="text1"/>
          <w:sz w:val="24"/>
        </w:rPr>
        <w:t xml:space="preserve">Yield </w:t>
      </w:r>
      <w:r w:rsidR="00FB7B04" w:rsidRPr="000C1D6A">
        <w:rPr>
          <w:color w:val="000000" w:themeColor="text1"/>
          <w:sz w:val="24"/>
        </w:rPr>
        <w:t>80</w:t>
      </w:r>
      <w:r w:rsidR="00FB7B04" w:rsidRPr="000C1D6A">
        <w:rPr>
          <w:iCs/>
          <w:color w:val="000000" w:themeColor="text1"/>
          <w:sz w:val="24"/>
        </w:rPr>
        <w:t xml:space="preserve">%. </w:t>
      </w:r>
      <w:r w:rsidR="00FB7B04" w:rsidRPr="000C1D6A">
        <w:rPr>
          <w:color w:val="000000" w:themeColor="text1"/>
          <w:sz w:val="24"/>
          <w:vertAlign w:val="superscript"/>
        </w:rPr>
        <w:t>1</w:t>
      </w:r>
      <w:r w:rsidR="00FB7B04" w:rsidRPr="000C1D6A">
        <w:rPr>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xml:space="preserve">) δ 8.89 (s, 1H), 7.80 (s, 2H), 6.77 (d, </w:t>
      </w:r>
      <w:r w:rsidR="00FB7B04" w:rsidRPr="000C1D6A">
        <w:rPr>
          <w:i/>
          <w:color w:val="000000" w:themeColor="text1"/>
          <w:sz w:val="24"/>
        </w:rPr>
        <w:t>J</w:t>
      </w:r>
      <w:r w:rsidR="00FB7B04" w:rsidRPr="000C1D6A">
        <w:rPr>
          <w:color w:val="000000" w:themeColor="text1"/>
          <w:sz w:val="24"/>
        </w:rPr>
        <w:t xml:space="preserve"> = 9.5 Hz, 2H), 3.78 (s, 3H).</w:t>
      </w:r>
    </w:p>
    <w:p w14:paraId="4A27CA17" w14:textId="5CFA4D66" w:rsidR="00C66ACE" w:rsidRPr="000C1D6A" w:rsidRDefault="00FB7B04" w:rsidP="00FB7B04">
      <w:pPr>
        <w:autoSpaceDE w:val="0"/>
        <w:autoSpaceDN w:val="0"/>
        <w:spacing w:line="480" w:lineRule="auto"/>
        <w:rPr>
          <w:iCs/>
          <w:color w:val="000000" w:themeColor="text1"/>
          <w:sz w:val="24"/>
        </w:rPr>
      </w:pPr>
      <w:r w:rsidRPr="000C1D6A">
        <w:rPr>
          <w:i/>
          <w:color w:val="000000" w:themeColor="text1"/>
          <w:sz w:val="24"/>
        </w:rPr>
        <w:lastRenderedPageBreak/>
        <w:t>1-(2,6-</w:t>
      </w:r>
      <w:r w:rsidR="00C66ACE" w:rsidRPr="000C1D6A">
        <w:rPr>
          <w:i/>
          <w:color w:val="000000" w:themeColor="text1"/>
          <w:sz w:val="24"/>
        </w:rPr>
        <w:t>D</w:t>
      </w:r>
      <w:r w:rsidRPr="000C1D6A">
        <w:rPr>
          <w:i/>
          <w:color w:val="000000" w:themeColor="text1"/>
          <w:sz w:val="24"/>
        </w:rPr>
        <w:t>ichloro-4-methoxyphenyl) thiourea</w:t>
      </w:r>
      <w:r w:rsidR="00C66ACE" w:rsidRPr="000C1D6A">
        <w:rPr>
          <w:i/>
          <w:color w:val="000000" w:themeColor="text1"/>
          <w:sz w:val="24"/>
        </w:rPr>
        <w:t xml:space="preserve"> </w:t>
      </w:r>
      <w:r w:rsidRPr="000C1D6A">
        <w:rPr>
          <w:rFonts w:hint="eastAsia"/>
          <w:b/>
          <w:bCs/>
          <w:i/>
          <w:iCs/>
          <w:sz w:val="24"/>
        </w:rPr>
        <w:t>(</w:t>
      </w:r>
      <w:r w:rsidR="006F6F2E">
        <w:rPr>
          <w:b/>
          <w:i/>
          <w:iCs/>
          <w:sz w:val="24"/>
        </w:rPr>
        <w:t>7</w:t>
      </w:r>
      <w:r w:rsidRPr="000C1D6A">
        <w:rPr>
          <w:b/>
          <w:bCs/>
          <w:i/>
          <w:iCs/>
          <w:sz w:val="24"/>
        </w:rPr>
        <w:t>f)</w:t>
      </w:r>
      <w:r w:rsidRPr="000C1D6A">
        <w:rPr>
          <w:bCs/>
          <w:iCs/>
          <w:sz w:val="24"/>
        </w:rPr>
        <w:t>.</w:t>
      </w:r>
      <w:r w:rsidRPr="000C1D6A">
        <w:rPr>
          <w:iCs/>
          <w:color w:val="000000" w:themeColor="text1"/>
          <w:sz w:val="24"/>
        </w:rPr>
        <w:t xml:space="preserve"> </w:t>
      </w:r>
    </w:p>
    <w:p w14:paraId="7648BB3C" w14:textId="47BEC809" w:rsidR="00FB7B04" w:rsidRPr="000C1D6A" w:rsidRDefault="00CA0D53" w:rsidP="00FB7B04">
      <w:pPr>
        <w:autoSpaceDE w:val="0"/>
        <w:autoSpaceDN w:val="0"/>
        <w:spacing w:line="480" w:lineRule="auto"/>
        <w:rPr>
          <w:color w:val="000000" w:themeColor="text1"/>
          <w:sz w:val="24"/>
        </w:rPr>
      </w:pPr>
      <w:r>
        <w:object w:dxaOrig="1373" w:dyaOrig="973" w14:anchorId="44057A95">
          <v:shape id="_x0000_i2753" type="#_x0000_t75" style="width:55.4pt;height:39.15pt" o:ole="">
            <v:imagedata r:id="rId43" o:title=""/>
          </v:shape>
          <o:OLEObject Type="Embed" ProgID="KingDrawXObject.Document" ShapeID="_x0000_i2753" DrawAspect="Content" ObjectID="_1784147227" r:id="rId44"/>
        </w:object>
      </w:r>
      <w:r w:rsidR="00FB7B04" w:rsidRPr="000C1D6A">
        <w:rPr>
          <w:iCs/>
          <w:color w:val="000000" w:themeColor="text1"/>
          <w:sz w:val="24"/>
        </w:rPr>
        <w:t xml:space="preserve">Yield </w:t>
      </w:r>
      <w:r w:rsidR="00FB7B04" w:rsidRPr="000C1D6A">
        <w:rPr>
          <w:color w:val="000000" w:themeColor="text1"/>
          <w:sz w:val="24"/>
        </w:rPr>
        <w:t>71</w:t>
      </w:r>
      <w:r w:rsidR="00FB7B04" w:rsidRPr="000C1D6A">
        <w:rPr>
          <w:iCs/>
          <w:color w:val="000000" w:themeColor="text1"/>
          <w:sz w:val="24"/>
        </w:rPr>
        <w:t xml:space="preserve">%. </w:t>
      </w:r>
      <w:r w:rsidR="00FB7B04" w:rsidRPr="000C1D6A">
        <w:rPr>
          <w:color w:val="000000" w:themeColor="text1"/>
          <w:sz w:val="24"/>
          <w:vertAlign w:val="superscript"/>
        </w:rPr>
        <w:t>1</w:t>
      </w:r>
      <w:r w:rsidR="00FB7B04" w:rsidRPr="000C1D6A">
        <w:rPr>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xml:space="preserve">) δ 9.15 (d, </w:t>
      </w:r>
      <w:r w:rsidR="00FB7B04" w:rsidRPr="000C1D6A">
        <w:rPr>
          <w:i/>
          <w:color w:val="000000" w:themeColor="text1"/>
          <w:sz w:val="24"/>
        </w:rPr>
        <w:t>J</w:t>
      </w:r>
      <w:r w:rsidR="00FB7B04" w:rsidRPr="000C1D6A">
        <w:rPr>
          <w:color w:val="000000" w:themeColor="text1"/>
          <w:sz w:val="24"/>
        </w:rPr>
        <w:t xml:space="preserve"> = 77.6 Hz, 1H), 7.85 – 6.70 (m, 4H), 3.80 (s, 3H).</w:t>
      </w:r>
    </w:p>
    <w:p w14:paraId="6BDA695B" w14:textId="4C414E9C" w:rsidR="00FB7B04" w:rsidRPr="000C1D6A" w:rsidRDefault="00FB7B04" w:rsidP="00FB7B04">
      <w:pPr>
        <w:spacing w:line="480" w:lineRule="auto"/>
        <w:rPr>
          <w:b/>
          <w:bCs/>
          <w:sz w:val="24"/>
        </w:rPr>
      </w:pPr>
      <w:r w:rsidRPr="000C1D6A">
        <w:rPr>
          <w:rFonts w:hint="eastAsia"/>
          <w:b/>
          <w:bCs/>
          <w:sz w:val="24"/>
        </w:rPr>
        <w:t>General Procedure</w:t>
      </w:r>
      <w:r w:rsidR="00C66ACE" w:rsidRPr="000C1D6A">
        <w:rPr>
          <w:rFonts w:hint="eastAsia"/>
          <w:b/>
          <w:bCs/>
          <w:sz w:val="24"/>
        </w:rPr>
        <w:t>s</w:t>
      </w:r>
      <w:r w:rsidRPr="000C1D6A">
        <w:rPr>
          <w:rFonts w:hint="eastAsia"/>
          <w:b/>
          <w:bCs/>
          <w:sz w:val="24"/>
        </w:rPr>
        <w:t xml:space="preserve"> for </w:t>
      </w:r>
      <w:r w:rsidR="00C66ACE" w:rsidRPr="000C1D6A">
        <w:rPr>
          <w:rFonts w:hint="eastAsia"/>
          <w:b/>
          <w:bCs/>
          <w:sz w:val="24"/>
        </w:rPr>
        <w:t>the</w:t>
      </w:r>
      <w:r w:rsidR="00C66ACE" w:rsidRPr="000C1D6A">
        <w:rPr>
          <w:b/>
          <w:bCs/>
          <w:sz w:val="24"/>
        </w:rPr>
        <w:t xml:space="preserve"> </w:t>
      </w:r>
      <w:r w:rsidRPr="000C1D6A">
        <w:rPr>
          <w:rFonts w:hint="eastAsia"/>
          <w:b/>
          <w:bCs/>
          <w:sz w:val="24"/>
        </w:rPr>
        <w:t xml:space="preserve">Synthesis of </w:t>
      </w:r>
      <w:r w:rsidRPr="000C1D6A">
        <w:rPr>
          <w:b/>
          <w:bCs/>
          <w:sz w:val="24"/>
        </w:rPr>
        <w:t>L10-L</w:t>
      </w:r>
      <w:r w:rsidR="00FB7992" w:rsidRPr="000C1D6A">
        <w:rPr>
          <w:b/>
          <w:bCs/>
          <w:sz w:val="24"/>
        </w:rPr>
        <w:t>18</w:t>
      </w:r>
      <w:r w:rsidRPr="000C1D6A">
        <w:rPr>
          <w:rFonts w:hint="eastAsia"/>
          <w:b/>
          <w:bCs/>
          <w:sz w:val="24"/>
        </w:rPr>
        <w:t>.</w:t>
      </w:r>
    </w:p>
    <w:p w14:paraId="3508A5F2" w14:textId="673FBE81" w:rsidR="00FB7B04" w:rsidRPr="000C1D6A" w:rsidRDefault="00FB7992" w:rsidP="00FB7992">
      <w:pPr>
        <w:spacing w:line="480" w:lineRule="auto"/>
        <w:ind w:firstLineChars="100" w:firstLine="240"/>
        <w:rPr>
          <w:sz w:val="24"/>
        </w:rPr>
      </w:pPr>
      <w:r w:rsidRPr="000C1D6A">
        <w:rPr>
          <w:sz w:val="24"/>
        </w:rPr>
        <w:t>C</w:t>
      </w:r>
      <w:r w:rsidRPr="000C1D6A">
        <w:rPr>
          <w:rFonts w:hint="eastAsia"/>
          <w:sz w:val="24"/>
        </w:rPr>
        <w:t>ompound</w:t>
      </w:r>
      <w:r w:rsidRPr="000C1D6A">
        <w:rPr>
          <w:sz w:val="24"/>
        </w:rPr>
        <w:t xml:space="preserve"> </w:t>
      </w:r>
      <w:r w:rsidRPr="000C1D6A">
        <w:rPr>
          <w:b/>
          <w:bCs/>
          <w:sz w:val="24"/>
        </w:rPr>
        <w:t>L10</w:t>
      </w:r>
      <w:r w:rsidRPr="000C1D6A">
        <w:rPr>
          <w:sz w:val="24"/>
        </w:rPr>
        <w:t>-</w:t>
      </w:r>
      <w:r w:rsidRPr="000C1D6A">
        <w:rPr>
          <w:b/>
          <w:bCs/>
          <w:sz w:val="24"/>
        </w:rPr>
        <w:t>L18</w:t>
      </w:r>
      <w:r w:rsidRPr="000C1D6A">
        <w:rPr>
          <w:sz w:val="24"/>
        </w:rPr>
        <w:t xml:space="preserve"> was synthesized by the general procedure for synthesis of </w:t>
      </w:r>
      <w:r w:rsidRPr="000C1D6A">
        <w:rPr>
          <w:b/>
          <w:bCs/>
          <w:sz w:val="24"/>
        </w:rPr>
        <w:t>L1</w:t>
      </w:r>
      <w:r w:rsidRPr="000C1D6A">
        <w:rPr>
          <w:sz w:val="24"/>
        </w:rPr>
        <w:t>-</w:t>
      </w:r>
      <w:r w:rsidRPr="000C1D6A">
        <w:rPr>
          <w:b/>
          <w:bCs/>
          <w:sz w:val="24"/>
        </w:rPr>
        <w:t>L3</w:t>
      </w:r>
      <w:r w:rsidRPr="000C1D6A">
        <w:rPr>
          <w:sz w:val="24"/>
        </w:rPr>
        <w:t>.</w:t>
      </w:r>
    </w:p>
    <w:p w14:paraId="7CB13724" w14:textId="7D0CDCD4" w:rsidR="00FD080C" w:rsidRPr="00CA0D53" w:rsidRDefault="00FB7B04" w:rsidP="00FB7B04">
      <w:pPr>
        <w:spacing w:line="480" w:lineRule="auto"/>
        <w:rPr>
          <w:rFonts w:hint="eastAsia"/>
          <w:sz w:val="24"/>
        </w:rPr>
      </w:pPr>
      <w:r w:rsidRPr="000C1D6A">
        <w:rPr>
          <w:i/>
          <w:color w:val="000000" w:themeColor="text1"/>
          <w:sz w:val="24"/>
        </w:rPr>
        <w:t>N-(4-methoxyphenyl)-4-(2-methylimidazo[1,2-a] pyrimidin-3-yl) thiazol-2-amine</w:t>
      </w:r>
      <w:r w:rsidRPr="000C1D6A">
        <w:rPr>
          <w:rFonts w:hint="eastAsia"/>
          <w:bCs/>
          <w:iCs/>
          <w:sz w:val="24"/>
        </w:rPr>
        <w:t xml:space="preserve"> </w:t>
      </w:r>
      <w:bookmarkStart w:id="3" w:name="_Hlk162190166"/>
      <w:r w:rsidRPr="000C1D6A">
        <w:rPr>
          <w:rFonts w:hint="eastAsia"/>
          <w:i/>
          <w:iCs/>
          <w:sz w:val="24"/>
        </w:rPr>
        <w:t>(</w:t>
      </w:r>
      <w:r w:rsidRPr="000C1D6A">
        <w:rPr>
          <w:b/>
          <w:bCs/>
          <w:i/>
          <w:iCs/>
          <w:sz w:val="24"/>
        </w:rPr>
        <w:t>L10</w:t>
      </w:r>
      <w:r w:rsidRPr="000C1D6A">
        <w:rPr>
          <w:rFonts w:hint="eastAsia"/>
          <w:i/>
          <w:iCs/>
          <w:sz w:val="24"/>
        </w:rPr>
        <w:t>).</w:t>
      </w:r>
      <w:r w:rsidRPr="000C1D6A">
        <w:rPr>
          <w:sz w:val="24"/>
        </w:rPr>
        <w:t xml:space="preserve"> </w:t>
      </w:r>
    </w:p>
    <w:p w14:paraId="27D2FF52" w14:textId="0A2B32B4" w:rsidR="00FB7B04" w:rsidRPr="000C1D6A" w:rsidRDefault="00CA0D53" w:rsidP="00FB7B04">
      <w:pPr>
        <w:spacing w:line="480" w:lineRule="auto"/>
        <w:rPr>
          <w:iCs/>
          <w:sz w:val="24"/>
        </w:rPr>
      </w:pPr>
      <w:r>
        <w:object w:dxaOrig="2104" w:dyaOrig="1227" w14:anchorId="1A27997B">
          <v:shape id="_x0000_i2859" type="#_x0000_t75" style="width:80.45pt;height:46.95pt" o:ole="">
            <v:imagedata r:id="rId45" o:title=""/>
          </v:shape>
          <o:OLEObject Type="Embed" ProgID="KingDrawXObject.Document" ShapeID="_x0000_i2859" DrawAspect="Content" ObjectID="_1784147228" r:id="rId46"/>
        </w:object>
      </w:r>
      <w:r w:rsidR="00FB7B04" w:rsidRPr="000C1D6A">
        <w:rPr>
          <w:iCs/>
          <w:sz w:val="24"/>
        </w:rPr>
        <w:t>Yield 34%, purity 99%</w:t>
      </w:r>
      <w:bookmarkEnd w:id="3"/>
      <w:r w:rsidR="00FB7B04" w:rsidRPr="000C1D6A">
        <w:rPr>
          <w:iCs/>
          <w:sz w:val="24"/>
        </w:rPr>
        <w:t xml:space="preserve">. </w:t>
      </w:r>
      <w:r w:rsidR="00FB7B04" w:rsidRPr="000C1D6A">
        <w:rPr>
          <w:sz w:val="24"/>
          <w:vertAlign w:val="superscript"/>
        </w:rPr>
        <w:t>1</w:t>
      </w:r>
      <w:r w:rsidR="00FB7B04" w:rsidRPr="000C1D6A">
        <w:rPr>
          <w:sz w:val="24"/>
        </w:rPr>
        <w:t>H NMR (400 MHz, DMSO-</w:t>
      </w:r>
      <w:r w:rsidR="00FB7B04" w:rsidRPr="000C1D6A">
        <w:rPr>
          <w:i/>
          <w:iCs/>
          <w:sz w:val="24"/>
        </w:rPr>
        <w:t>d</w:t>
      </w:r>
      <w:r w:rsidR="00FB7B04" w:rsidRPr="000C1D6A">
        <w:rPr>
          <w:i/>
          <w:iCs/>
          <w:sz w:val="24"/>
          <w:vertAlign w:val="subscript"/>
        </w:rPr>
        <w:t>6</w:t>
      </w:r>
      <w:r w:rsidR="00FB7B04" w:rsidRPr="000C1D6A">
        <w:rPr>
          <w:sz w:val="24"/>
        </w:rPr>
        <w:t xml:space="preserve">) </w:t>
      </w:r>
      <w:r w:rsidR="00FB7B04" w:rsidRPr="000C1D6A">
        <w:rPr>
          <w:i/>
          <w:sz w:val="24"/>
        </w:rPr>
        <w:t>δ</w:t>
      </w:r>
      <w:r w:rsidR="00FB7B04" w:rsidRPr="000C1D6A">
        <w:rPr>
          <w:sz w:val="24"/>
        </w:rPr>
        <w:t xml:space="preserve"> 10.20 (s, 1H), 9.34 (dd, </w:t>
      </w:r>
      <w:r w:rsidR="00FB7B04" w:rsidRPr="000C1D6A">
        <w:rPr>
          <w:i/>
          <w:sz w:val="24"/>
        </w:rPr>
        <w:t>J</w:t>
      </w:r>
      <w:r w:rsidR="00FB7B04" w:rsidRPr="000C1D6A">
        <w:rPr>
          <w:sz w:val="24"/>
        </w:rPr>
        <w:t xml:space="preserve"> = 6.9, 1.9 Hz, 1H), 8.52 (dd, </w:t>
      </w:r>
      <w:r w:rsidR="00FB7B04" w:rsidRPr="000C1D6A">
        <w:rPr>
          <w:i/>
          <w:sz w:val="24"/>
        </w:rPr>
        <w:t>J</w:t>
      </w:r>
      <w:r w:rsidR="00FB7B04" w:rsidRPr="000C1D6A">
        <w:rPr>
          <w:sz w:val="24"/>
        </w:rPr>
        <w:t xml:space="preserve"> = 4.1, 1.9 Hz, 1H), 7.53 (d, </w:t>
      </w:r>
      <w:r w:rsidR="00FB7B04" w:rsidRPr="000C1D6A">
        <w:rPr>
          <w:i/>
          <w:sz w:val="24"/>
        </w:rPr>
        <w:t>J</w:t>
      </w:r>
      <w:r w:rsidR="00FB7B04" w:rsidRPr="000C1D6A">
        <w:rPr>
          <w:sz w:val="24"/>
        </w:rPr>
        <w:t xml:space="preserve"> = 9.0 Hz, 2H), 7.13 (dd, </w:t>
      </w:r>
      <w:r w:rsidR="00FB7B04" w:rsidRPr="000C1D6A">
        <w:rPr>
          <w:i/>
          <w:sz w:val="24"/>
        </w:rPr>
        <w:t>J</w:t>
      </w:r>
      <w:r w:rsidR="00FB7B04" w:rsidRPr="000C1D6A">
        <w:rPr>
          <w:sz w:val="24"/>
        </w:rPr>
        <w:t xml:space="preserve"> = 6.9, 4.1 Hz, 1H), 7.08 (s, 1H), 6.94 (d, </w:t>
      </w:r>
      <w:r w:rsidR="00FB7B04" w:rsidRPr="000C1D6A">
        <w:rPr>
          <w:i/>
          <w:sz w:val="24"/>
        </w:rPr>
        <w:t>J</w:t>
      </w:r>
      <w:r w:rsidR="00FB7B04" w:rsidRPr="000C1D6A">
        <w:rPr>
          <w:sz w:val="24"/>
        </w:rPr>
        <w:t xml:space="preserve"> = 9.0 Hz, 2H), 3.74 (s, 3H), 2.58 (s, 3H). </w:t>
      </w:r>
      <w:r w:rsidR="00FB7B04" w:rsidRPr="000C1D6A">
        <w:rPr>
          <w:sz w:val="24"/>
          <w:vertAlign w:val="superscript"/>
        </w:rPr>
        <w:t>13</w:t>
      </w:r>
      <w:r w:rsidR="00FB7B04" w:rsidRPr="000C1D6A">
        <w:rPr>
          <w:sz w:val="24"/>
        </w:rPr>
        <w:t>C NMR (101 MHz, DMSO-</w:t>
      </w:r>
      <w:r w:rsidR="00FB7B04" w:rsidRPr="000C1D6A">
        <w:rPr>
          <w:i/>
          <w:iCs/>
          <w:sz w:val="24"/>
        </w:rPr>
        <w:t>d</w:t>
      </w:r>
      <w:r w:rsidR="00FB7B04" w:rsidRPr="000C1D6A">
        <w:rPr>
          <w:i/>
          <w:iCs/>
          <w:sz w:val="24"/>
          <w:vertAlign w:val="subscript"/>
        </w:rPr>
        <w:t>6</w:t>
      </w:r>
      <w:r w:rsidR="00FB7B04" w:rsidRPr="000C1D6A">
        <w:rPr>
          <w:sz w:val="24"/>
        </w:rPr>
        <w:t xml:space="preserve">) </w:t>
      </w:r>
      <w:r w:rsidR="00FB7B04" w:rsidRPr="000C1D6A">
        <w:rPr>
          <w:i/>
          <w:sz w:val="24"/>
        </w:rPr>
        <w:t>δ</w:t>
      </w:r>
      <w:r w:rsidR="00FB7B04" w:rsidRPr="000C1D6A">
        <w:rPr>
          <w:sz w:val="24"/>
        </w:rPr>
        <w:t xml:space="preserve"> 164.98, 154.94, 149.63, 147.00, 143.46, 139.81, 134.84, 134.36, 119.69(2C), 115.69(2C), 114.83, 109.18, 105.11, 55.71, 15.73;</w:t>
      </w:r>
      <w:r w:rsidR="00FB7B04" w:rsidRPr="000C1D6A">
        <w:rPr>
          <w:color w:val="FF0000"/>
          <w:sz w:val="24"/>
        </w:rPr>
        <w:t xml:space="preserve">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16</w:t>
      </w:r>
      <w:r w:rsidR="00FB7B04" w:rsidRPr="000C1D6A">
        <w:rPr>
          <w:color w:val="000000" w:themeColor="text1"/>
          <w:sz w:val="24"/>
        </w:rPr>
        <w:t>H</w:t>
      </w:r>
      <w:r w:rsidR="00FB7B04" w:rsidRPr="000C1D6A">
        <w:rPr>
          <w:color w:val="000000" w:themeColor="text1"/>
          <w:sz w:val="24"/>
          <w:vertAlign w:val="subscript"/>
        </w:rPr>
        <w:t>13</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OS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338.1076, found 338.1079.</w:t>
      </w:r>
    </w:p>
    <w:p w14:paraId="722D3FE7" w14:textId="6B077D49" w:rsidR="00FB7992" w:rsidRPr="000C1D6A" w:rsidRDefault="00FB7B04" w:rsidP="00FB7B04">
      <w:pPr>
        <w:spacing w:line="480" w:lineRule="auto"/>
        <w:rPr>
          <w:color w:val="000000" w:themeColor="text1"/>
          <w:sz w:val="24"/>
        </w:rPr>
      </w:pPr>
      <w:r w:rsidRPr="000C1D6A">
        <w:rPr>
          <w:i/>
          <w:color w:val="000000" w:themeColor="text1"/>
          <w:sz w:val="24"/>
        </w:rPr>
        <w:t>N-(2-bromo-4-methoxyphenyl)-4-(2-methylimidazo[1,2-a] pyrimidin-3-yl) thiazol-2-amine</w:t>
      </w:r>
      <w:r w:rsidRPr="000C1D6A">
        <w:rPr>
          <w:rFonts w:hint="eastAsia"/>
          <w:b/>
          <w:bCs/>
          <w:i/>
          <w:iCs/>
          <w:color w:val="000000" w:themeColor="text1"/>
          <w:sz w:val="24"/>
        </w:rPr>
        <w:t>(</w:t>
      </w:r>
      <w:r w:rsidRPr="000C1D6A">
        <w:rPr>
          <w:b/>
          <w:bCs/>
          <w:i/>
          <w:iCs/>
          <w:color w:val="000000" w:themeColor="text1"/>
          <w:sz w:val="24"/>
        </w:rPr>
        <w:t>L11</w:t>
      </w:r>
      <w:r w:rsidRPr="000C1D6A">
        <w:rPr>
          <w:rFonts w:hint="eastAsia"/>
          <w:b/>
          <w:bCs/>
          <w:i/>
          <w:iCs/>
          <w:color w:val="000000" w:themeColor="text1"/>
          <w:sz w:val="24"/>
        </w:rPr>
        <w:t>).</w:t>
      </w:r>
      <w:r w:rsidRPr="000C1D6A">
        <w:rPr>
          <w:color w:val="000000" w:themeColor="text1"/>
          <w:sz w:val="24"/>
        </w:rPr>
        <w:t xml:space="preserve"> </w:t>
      </w:r>
    </w:p>
    <w:p w14:paraId="6499AE6D" w14:textId="4542893A" w:rsidR="00FB7B04" w:rsidRPr="000C1D6A" w:rsidRDefault="00CA0D53" w:rsidP="00FB7B04">
      <w:pPr>
        <w:spacing w:line="480" w:lineRule="auto"/>
        <w:rPr>
          <w:color w:val="000000" w:themeColor="text1"/>
          <w:sz w:val="24"/>
        </w:rPr>
      </w:pPr>
      <w:r>
        <w:object w:dxaOrig="2104" w:dyaOrig="1360" w14:anchorId="4FE3C8D9">
          <v:shape id="_x0000_i2964" type="#_x0000_t75" style="width:74.8pt;height:48.2pt" o:ole="">
            <v:imagedata r:id="rId47" o:title=""/>
          </v:shape>
          <o:OLEObject Type="Embed" ProgID="KingDrawXObject.Document" ShapeID="_x0000_i2964" DrawAspect="Content" ObjectID="_1784147229" r:id="rId48"/>
        </w:object>
      </w:r>
      <w:r w:rsidR="00FB7B04" w:rsidRPr="000C1D6A">
        <w:rPr>
          <w:iCs/>
          <w:color w:val="000000" w:themeColor="text1"/>
          <w:sz w:val="24"/>
        </w:rPr>
        <w:t xml:space="preserve">Yield 34%, purity 99%.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9.64 (s, 1H), 9.33 (d, </w:t>
      </w:r>
      <w:r w:rsidR="00FB7B04" w:rsidRPr="000C1D6A">
        <w:rPr>
          <w:i/>
          <w:iCs/>
          <w:color w:val="000000" w:themeColor="text1"/>
          <w:sz w:val="24"/>
        </w:rPr>
        <w:t>J</w:t>
      </w:r>
      <w:r w:rsidR="00FB7B04" w:rsidRPr="000C1D6A">
        <w:rPr>
          <w:iCs/>
          <w:color w:val="000000" w:themeColor="text1"/>
          <w:sz w:val="24"/>
        </w:rPr>
        <w:t xml:space="preserve"> = 6.0 Hz, 1H), 8.49 (d, </w:t>
      </w:r>
      <w:r w:rsidR="00FB7B04" w:rsidRPr="000C1D6A">
        <w:rPr>
          <w:i/>
          <w:iCs/>
          <w:color w:val="000000" w:themeColor="text1"/>
          <w:sz w:val="24"/>
        </w:rPr>
        <w:t>J</w:t>
      </w:r>
      <w:r w:rsidR="00FB7B04" w:rsidRPr="000C1D6A">
        <w:rPr>
          <w:iCs/>
          <w:color w:val="000000" w:themeColor="text1"/>
          <w:sz w:val="24"/>
        </w:rPr>
        <w:t xml:space="preserve"> = 1.6 Hz, 1H), 7.74 (d, </w:t>
      </w:r>
      <w:r w:rsidR="00FB7B04" w:rsidRPr="000C1D6A">
        <w:rPr>
          <w:i/>
          <w:iCs/>
          <w:color w:val="000000" w:themeColor="text1"/>
          <w:sz w:val="24"/>
        </w:rPr>
        <w:t>J</w:t>
      </w:r>
      <w:r w:rsidR="00FB7B04" w:rsidRPr="000C1D6A">
        <w:rPr>
          <w:iCs/>
          <w:color w:val="000000" w:themeColor="text1"/>
          <w:sz w:val="24"/>
        </w:rPr>
        <w:t xml:space="preserve"> = 8.8 Hz, 1H), 7.29 (d, </w:t>
      </w:r>
      <w:r w:rsidR="00FB7B04" w:rsidRPr="000C1D6A">
        <w:rPr>
          <w:i/>
          <w:iCs/>
          <w:color w:val="000000" w:themeColor="text1"/>
          <w:sz w:val="24"/>
        </w:rPr>
        <w:t>J</w:t>
      </w:r>
      <w:r w:rsidR="00FB7B04" w:rsidRPr="000C1D6A">
        <w:rPr>
          <w:iCs/>
          <w:color w:val="000000" w:themeColor="text1"/>
          <w:sz w:val="24"/>
        </w:rPr>
        <w:t xml:space="preserve"> = 1.9 Hz, 1H), 7.13 – 6.97 (m, 3H), 3.79 (s, 3H), 2.55 (s, 3H). </w:t>
      </w:r>
      <w:r w:rsidR="00FB7B04" w:rsidRPr="000C1D6A">
        <w:rPr>
          <w:iCs/>
          <w:color w:val="000000" w:themeColor="text1"/>
          <w:sz w:val="24"/>
          <w:vertAlign w:val="superscript"/>
        </w:rPr>
        <w:t>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167.50, 157.59, 149.55, 146.91, 143.37, 139.89, 134.49, 132.51, 127.52, </w:t>
      </w:r>
      <w:r w:rsidR="00FB7B04" w:rsidRPr="000C1D6A">
        <w:rPr>
          <w:iCs/>
          <w:color w:val="000000" w:themeColor="text1"/>
          <w:sz w:val="24"/>
        </w:rPr>
        <w:lastRenderedPageBreak/>
        <w:t xml:space="preserve">119.36, 118.33, 115.58, 114.99, 109.01, 105.65, 56.21, 15.80;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16</w:t>
      </w:r>
      <w:r w:rsidR="00FB7B04" w:rsidRPr="000C1D6A">
        <w:rPr>
          <w:color w:val="000000" w:themeColor="text1"/>
          <w:sz w:val="24"/>
        </w:rPr>
        <w:t>H</w:t>
      </w:r>
      <w:r w:rsidR="00FB7B04" w:rsidRPr="000C1D6A">
        <w:rPr>
          <w:color w:val="000000" w:themeColor="text1"/>
          <w:sz w:val="24"/>
          <w:vertAlign w:val="subscript"/>
        </w:rPr>
        <w:t>12</w:t>
      </w:r>
      <w:r w:rsidR="00FB7B04" w:rsidRPr="000C1D6A">
        <w:rPr>
          <w:color w:val="000000" w:themeColor="text1"/>
          <w:sz w:val="24"/>
        </w:rPr>
        <w:t>BrN</w:t>
      </w:r>
      <w:r w:rsidR="00FB7B04" w:rsidRPr="000C1D6A">
        <w:rPr>
          <w:color w:val="000000" w:themeColor="text1"/>
          <w:sz w:val="24"/>
          <w:vertAlign w:val="subscript"/>
        </w:rPr>
        <w:t>5</w:t>
      </w:r>
      <w:r w:rsidR="00FB7B04" w:rsidRPr="000C1D6A">
        <w:rPr>
          <w:color w:val="000000" w:themeColor="text1"/>
          <w:sz w:val="24"/>
        </w:rPr>
        <w:t>OS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416.0181, found 416.0182.</w:t>
      </w:r>
    </w:p>
    <w:p w14:paraId="3D84640C" w14:textId="77777777" w:rsidR="00FB7992" w:rsidRPr="000C1D6A" w:rsidRDefault="00FB7B04" w:rsidP="00FB7B04">
      <w:pPr>
        <w:wordWrap w:val="0"/>
        <w:autoSpaceDE w:val="0"/>
        <w:autoSpaceDN w:val="0"/>
        <w:spacing w:line="480" w:lineRule="auto"/>
        <w:rPr>
          <w:color w:val="000000" w:themeColor="text1"/>
          <w:sz w:val="24"/>
        </w:rPr>
      </w:pPr>
      <w:r w:rsidRPr="000C1D6A">
        <w:rPr>
          <w:i/>
          <w:color w:val="000000" w:themeColor="text1"/>
          <w:sz w:val="24"/>
        </w:rPr>
        <w:t>N-(4-chloro-2-fluorophenyl)-4-(2-methylimidazo[1,2-a] pyrimidin-3-</w:t>
      </w:r>
      <w:proofErr w:type="gramStart"/>
      <w:r w:rsidRPr="000C1D6A">
        <w:rPr>
          <w:i/>
          <w:color w:val="000000" w:themeColor="text1"/>
          <w:sz w:val="24"/>
        </w:rPr>
        <w:t>yl)thiazol</w:t>
      </w:r>
      <w:proofErr w:type="gramEnd"/>
      <w:r w:rsidRPr="000C1D6A">
        <w:rPr>
          <w:i/>
          <w:color w:val="000000" w:themeColor="text1"/>
          <w:sz w:val="24"/>
        </w:rPr>
        <w:t>-2-amine</w:t>
      </w:r>
      <w:bookmarkStart w:id="4" w:name="_Hlk162191466"/>
      <w:r w:rsidRPr="000C1D6A">
        <w:rPr>
          <w:rFonts w:hint="eastAsia"/>
          <w:b/>
          <w:bCs/>
          <w:i/>
          <w:iCs/>
          <w:color w:val="000000" w:themeColor="text1"/>
          <w:sz w:val="24"/>
        </w:rPr>
        <w:t>(</w:t>
      </w:r>
      <w:r w:rsidRPr="000C1D6A">
        <w:rPr>
          <w:b/>
          <w:bCs/>
          <w:i/>
          <w:iCs/>
          <w:color w:val="000000" w:themeColor="text1"/>
          <w:sz w:val="24"/>
        </w:rPr>
        <w:t>L12</w:t>
      </w:r>
      <w:r w:rsidRPr="000C1D6A">
        <w:rPr>
          <w:rFonts w:hint="eastAsia"/>
          <w:b/>
          <w:bCs/>
          <w:i/>
          <w:iCs/>
          <w:color w:val="000000" w:themeColor="text1"/>
          <w:sz w:val="24"/>
        </w:rPr>
        <w:t>).</w:t>
      </w:r>
      <w:r w:rsidRPr="000C1D6A">
        <w:rPr>
          <w:color w:val="000000" w:themeColor="text1"/>
          <w:sz w:val="24"/>
        </w:rPr>
        <w:t xml:space="preserve"> </w:t>
      </w:r>
    </w:p>
    <w:p w14:paraId="76C569EE" w14:textId="59C76406" w:rsidR="00FB7B04" w:rsidRPr="000C1D6A" w:rsidRDefault="00CA0D53" w:rsidP="00FB7B04">
      <w:pPr>
        <w:wordWrap w:val="0"/>
        <w:autoSpaceDE w:val="0"/>
        <w:autoSpaceDN w:val="0"/>
        <w:spacing w:line="480" w:lineRule="auto"/>
        <w:rPr>
          <w:iCs/>
          <w:color w:val="000000" w:themeColor="text1"/>
          <w:sz w:val="24"/>
        </w:rPr>
      </w:pPr>
      <w:r>
        <w:object w:dxaOrig="1927" w:dyaOrig="1360" w14:anchorId="5B6AD347">
          <v:shape id="_x0000_i3068" type="#_x0000_t75" style="width:74.2pt;height:52.3pt" o:ole="">
            <v:imagedata r:id="rId49" o:title=""/>
          </v:shape>
          <o:OLEObject Type="Embed" ProgID="KingDrawXObject.Document" ShapeID="_x0000_i3068" DrawAspect="Content" ObjectID="_1784147230" r:id="rId50"/>
        </w:object>
      </w:r>
      <w:r w:rsidR="00FB7B04" w:rsidRPr="000C1D6A">
        <w:rPr>
          <w:iCs/>
          <w:color w:val="000000" w:themeColor="text1"/>
          <w:sz w:val="24"/>
        </w:rPr>
        <w:t>Yield 70%, purity 99%</w:t>
      </w:r>
      <w:bookmarkEnd w:id="4"/>
      <w:r w:rsidR="00FB7B04" w:rsidRPr="000C1D6A">
        <w:rPr>
          <w:iCs/>
          <w:color w:val="000000" w:themeColor="text1"/>
          <w:sz w:val="24"/>
        </w:rPr>
        <w:t xml:space="preserve">.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9.89 (s, 1H), 9.25 (dd, </w:t>
      </w:r>
      <w:r w:rsidR="00FB7B04" w:rsidRPr="000C1D6A">
        <w:rPr>
          <w:i/>
          <w:iCs/>
          <w:color w:val="000000" w:themeColor="text1"/>
          <w:sz w:val="24"/>
        </w:rPr>
        <w:t>J</w:t>
      </w:r>
      <w:r w:rsidR="00FB7B04" w:rsidRPr="000C1D6A">
        <w:rPr>
          <w:iCs/>
          <w:color w:val="000000" w:themeColor="text1"/>
          <w:sz w:val="24"/>
        </w:rPr>
        <w:t xml:space="preserve"> = 6.9, 1.9 Hz, 1H), 8.50 (dd, </w:t>
      </w:r>
      <w:r w:rsidR="00FB7B04" w:rsidRPr="000C1D6A">
        <w:rPr>
          <w:i/>
          <w:iCs/>
          <w:color w:val="000000" w:themeColor="text1"/>
          <w:sz w:val="24"/>
        </w:rPr>
        <w:t>J</w:t>
      </w:r>
      <w:r w:rsidR="00FB7B04" w:rsidRPr="000C1D6A">
        <w:rPr>
          <w:iCs/>
          <w:color w:val="000000" w:themeColor="text1"/>
          <w:sz w:val="24"/>
        </w:rPr>
        <w:t xml:space="preserve"> = 4.0, 1.9 Hz, 1H), 8.16 (dd, </w:t>
      </w:r>
      <w:r w:rsidR="00FB7B04" w:rsidRPr="000C1D6A">
        <w:rPr>
          <w:i/>
          <w:iCs/>
          <w:color w:val="000000" w:themeColor="text1"/>
          <w:sz w:val="24"/>
        </w:rPr>
        <w:t>J</w:t>
      </w:r>
      <w:r w:rsidR="00FB7B04" w:rsidRPr="000C1D6A">
        <w:rPr>
          <w:iCs/>
          <w:color w:val="000000" w:themeColor="text1"/>
          <w:sz w:val="24"/>
        </w:rPr>
        <w:t xml:space="preserve"> = 9.1, 5.7 Hz, 1H), 7.52 (dd, </w:t>
      </w:r>
      <w:r w:rsidR="00FB7B04" w:rsidRPr="000C1D6A">
        <w:rPr>
          <w:i/>
          <w:iCs/>
          <w:color w:val="000000" w:themeColor="text1"/>
          <w:sz w:val="24"/>
        </w:rPr>
        <w:t>J</w:t>
      </w:r>
      <w:r w:rsidR="00FB7B04" w:rsidRPr="000C1D6A">
        <w:rPr>
          <w:iCs/>
          <w:color w:val="000000" w:themeColor="text1"/>
          <w:sz w:val="24"/>
        </w:rPr>
        <w:t xml:space="preserve"> = 8.5, 2.9 Hz, 1H), 7.26 (td, </w:t>
      </w:r>
      <w:r w:rsidR="00FB7B04" w:rsidRPr="000C1D6A">
        <w:rPr>
          <w:i/>
          <w:iCs/>
          <w:color w:val="000000" w:themeColor="text1"/>
          <w:sz w:val="24"/>
        </w:rPr>
        <w:t>J</w:t>
      </w:r>
      <w:r w:rsidR="00FB7B04" w:rsidRPr="000C1D6A">
        <w:rPr>
          <w:iCs/>
          <w:color w:val="000000" w:themeColor="text1"/>
          <w:sz w:val="24"/>
        </w:rPr>
        <w:t xml:space="preserve"> = 8.9, 2.9 Hz, 1H), 7.16 (s, 1H), 7.08 (dd, </w:t>
      </w:r>
      <w:r w:rsidR="00FB7B04" w:rsidRPr="000C1D6A">
        <w:rPr>
          <w:i/>
          <w:iCs/>
          <w:color w:val="000000" w:themeColor="text1"/>
          <w:sz w:val="24"/>
        </w:rPr>
        <w:t>J</w:t>
      </w:r>
      <w:r w:rsidR="00FB7B04" w:rsidRPr="000C1D6A">
        <w:rPr>
          <w:iCs/>
          <w:color w:val="000000" w:themeColor="text1"/>
          <w:sz w:val="24"/>
        </w:rPr>
        <w:t xml:space="preserve"> = 6.9, 4.1 Hz, 1H)</w:t>
      </w:r>
      <w:r w:rsidR="009B14DD" w:rsidRPr="000C1D6A">
        <w:rPr>
          <w:iCs/>
          <w:color w:val="000000" w:themeColor="text1"/>
          <w:sz w:val="24"/>
        </w:rPr>
        <w:t xml:space="preserve"> 2.56 (s, 3H)</w:t>
      </w:r>
      <w:r w:rsidR="00FB7B04" w:rsidRPr="000C1D6A">
        <w:rPr>
          <w:iCs/>
          <w:color w:val="000000" w:themeColor="text1"/>
          <w:sz w:val="24"/>
        </w:rPr>
        <w:t xml:space="preserve">. </w:t>
      </w:r>
      <w:r w:rsidR="00FB7B04" w:rsidRPr="000C1D6A">
        <w:rPr>
          <w:iCs/>
          <w:color w:val="000000" w:themeColor="text1"/>
          <w:sz w:val="24"/>
          <w:vertAlign w:val="superscript"/>
        </w:rPr>
        <w:t>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δ 165.38, 159.31, 156.88, 149.66, 146.97, 143.47, 139.46, 134.35, 125.44, 124.58, 117.30 (d, </w:t>
      </w:r>
      <w:r w:rsidR="00FB7B04" w:rsidRPr="000C1D6A">
        <w:rPr>
          <w:i/>
          <w:iCs/>
          <w:color w:val="000000" w:themeColor="text1"/>
          <w:sz w:val="24"/>
        </w:rPr>
        <w:t>J</w:t>
      </w:r>
      <w:r w:rsidR="00FB7B04" w:rsidRPr="000C1D6A">
        <w:rPr>
          <w:iCs/>
          <w:color w:val="000000" w:themeColor="text1"/>
          <w:sz w:val="24"/>
        </w:rPr>
        <w:t xml:space="preserve"> = 26.0 Hz), 115.50, 115.26 (d, </w:t>
      </w:r>
      <w:r w:rsidR="00FB7B04" w:rsidRPr="000C1D6A">
        <w:rPr>
          <w:i/>
          <w:iCs/>
          <w:color w:val="000000" w:themeColor="text1"/>
          <w:sz w:val="24"/>
        </w:rPr>
        <w:t>J</w:t>
      </w:r>
      <w:r w:rsidR="00FB7B04" w:rsidRPr="000C1D6A">
        <w:rPr>
          <w:iCs/>
          <w:color w:val="000000" w:themeColor="text1"/>
          <w:sz w:val="24"/>
        </w:rPr>
        <w:t xml:space="preserve"> = 21.9 Hz), 109.17, 107.01, 15.71;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15</w:t>
      </w:r>
      <w:r w:rsidR="00FB7B04" w:rsidRPr="000C1D6A">
        <w:rPr>
          <w:color w:val="000000" w:themeColor="text1"/>
          <w:sz w:val="24"/>
        </w:rPr>
        <w:t>H</w:t>
      </w:r>
      <w:r w:rsidR="00FB7B04" w:rsidRPr="000C1D6A">
        <w:rPr>
          <w:color w:val="000000" w:themeColor="text1"/>
          <w:sz w:val="24"/>
          <w:vertAlign w:val="subscript"/>
        </w:rPr>
        <w:t>9</w:t>
      </w:r>
      <w:r w:rsidR="00FB7B04" w:rsidRPr="000C1D6A">
        <w:rPr>
          <w:color w:val="000000" w:themeColor="text1"/>
          <w:sz w:val="24"/>
        </w:rPr>
        <w:t>ClFN</w:t>
      </w:r>
      <w:r w:rsidR="00FB7B04" w:rsidRPr="000C1D6A">
        <w:rPr>
          <w:color w:val="000000" w:themeColor="text1"/>
          <w:sz w:val="24"/>
          <w:vertAlign w:val="subscript"/>
        </w:rPr>
        <w:t>5</w:t>
      </w:r>
      <w:r w:rsidR="00FB7B04" w:rsidRPr="000C1D6A">
        <w:rPr>
          <w:color w:val="000000" w:themeColor="text1"/>
          <w:sz w:val="24"/>
        </w:rPr>
        <w:t>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360.0486, found 360.0483.</w:t>
      </w:r>
    </w:p>
    <w:p w14:paraId="008042B3" w14:textId="4E4C7E7F" w:rsidR="00FB7B04" w:rsidRPr="000C1D6A" w:rsidRDefault="00CA0D53" w:rsidP="00FB7992">
      <w:pPr>
        <w:spacing w:line="480" w:lineRule="auto"/>
        <w:rPr>
          <w:iCs/>
          <w:color w:val="000000" w:themeColor="text1"/>
          <w:sz w:val="24"/>
        </w:rPr>
      </w:pPr>
      <w:r>
        <w:object w:dxaOrig="1927" w:dyaOrig="1227" w14:anchorId="59FD6E46">
          <v:shape id="_x0000_i3171" type="#_x0000_t75" style="width:72.3pt;height:46pt" o:ole="">
            <v:imagedata r:id="rId51" o:title=""/>
          </v:shape>
          <o:OLEObject Type="Embed" ProgID="KingDrawXObject.Document" ShapeID="_x0000_i3171" DrawAspect="Content" ObjectID="_1784147231" r:id="rId52"/>
        </w:object>
      </w:r>
      <w:r w:rsidR="00FB7B04" w:rsidRPr="000C1D6A">
        <w:rPr>
          <w:i/>
          <w:color w:val="000000" w:themeColor="text1"/>
          <w:sz w:val="24"/>
        </w:rPr>
        <w:t>N-(4-chlorophenyl)-4-(2-methylimidazo[1,2-a] pyrimidin-3-yl) thiazol-2-amine</w:t>
      </w:r>
      <w:r w:rsidR="00FB7992" w:rsidRPr="000C1D6A">
        <w:rPr>
          <w:i/>
          <w:color w:val="000000" w:themeColor="text1"/>
          <w:sz w:val="24"/>
        </w:rPr>
        <w:t xml:space="preserve"> </w:t>
      </w:r>
      <w:r w:rsidR="00FB7B04" w:rsidRPr="000C1D6A">
        <w:rPr>
          <w:rFonts w:hint="eastAsia"/>
          <w:i/>
          <w:iCs/>
          <w:color w:val="000000" w:themeColor="text1"/>
          <w:sz w:val="24"/>
        </w:rPr>
        <w:t>(</w:t>
      </w:r>
      <w:r w:rsidR="00FB7B04" w:rsidRPr="000C1D6A">
        <w:rPr>
          <w:b/>
          <w:bCs/>
          <w:i/>
          <w:iCs/>
          <w:color w:val="000000" w:themeColor="text1"/>
          <w:sz w:val="24"/>
        </w:rPr>
        <w:t>L13</w:t>
      </w:r>
      <w:r w:rsidR="00FB7B04" w:rsidRPr="000C1D6A">
        <w:rPr>
          <w:rFonts w:hint="eastAsia"/>
          <w:i/>
          <w:iCs/>
          <w:color w:val="000000" w:themeColor="text1"/>
          <w:sz w:val="24"/>
        </w:rPr>
        <w:t>).</w:t>
      </w:r>
      <w:r w:rsidR="00FB7B04" w:rsidRPr="000C1D6A">
        <w:rPr>
          <w:color w:val="000000" w:themeColor="text1"/>
          <w:sz w:val="24"/>
        </w:rPr>
        <w:t xml:space="preserve"> </w:t>
      </w:r>
      <w:r w:rsidR="00FB7B04" w:rsidRPr="000C1D6A">
        <w:rPr>
          <w:iCs/>
          <w:color w:val="000000" w:themeColor="text1"/>
          <w:sz w:val="24"/>
        </w:rPr>
        <w:t xml:space="preserve">Yield 72%, purity 98%.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10.57 (s, 1H), </w:t>
      </w:r>
      <w:r w:rsidR="009B14DD" w:rsidRPr="000C1D6A">
        <w:rPr>
          <w:iCs/>
          <w:color w:val="000000" w:themeColor="text1"/>
          <w:sz w:val="24"/>
        </w:rPr>
        <w:t>9.26</w:t>
      </w:r>
      <w:r w:rsidR="00FB7B04" w:rsidRPr="000C1D6A">
        <w:rPr>
          <w:iCs/>
          <w:color w:val="000000" w:themeColor="text1"/>
          <w:sz w:val="24"/>
        </w:rPr>
        <w:t xml:space="preserve"> (dd, </w:t>
      </w:r>
      <w:r w:rsidR="00FB7B04" w:rsidRPr="000C1D6A">
        <w:rPr>
          <w:i/>
          <w:iCs/>
          <w:color w:val="000000" w:themeColor="text1"/>
          <w:sz w:val="24"/>
        </w:rPr>
        <w:t>J</w:t>
      </w:r>
      <w:r w:rsidR="00FB7B04" w:rsidRPr="000C1D6A">
        <w:rPr>
          <w:iCs/>
          <w:color w:val="000000" w:themeColor="text1"/>
          <w:sz w:val="24"/>
        </w:rPr>
        <w:t xml:space="preserve"> = 6.9, 1.9 Hz, 1H), </w:t>
      </w:r>
      <w:r w:rsidR="009B14DD" w:rsidRPr="000C1D6A">
        <w:rPr>
          <w:iCs/>
          <w:color w:val="000000" w:themeColor="text1"/>
          <w:sz w:val="24"/>
        </w:rPr>
        <w:t>8.52</w:t>
      </w:r>
      <w:r w:rsidR="00FB7B04" w:rsidRPr="000C1D6A">
        <w:rPr>
          <w:iCs/>
          <w:color w:val="000000" w:themeColor="text1"/>
          <w:sz w:val="24"/>
        </w:rPr>
        <w:t xml:space="preserve"> (dd, </w:t>
      </w:r>
      <w:r w:rsidR="00FB7B04" w:rsidRPr="000C1D6A">
        <w:rPr>
          <w:i/>
          <w:iCs/>
          <w:color w:val="000000" w:themeColor="text1"/>
          <w:sz w:val="24"/>
        </w:rPr>
        <w:t>J</w:t>
      </w:r>
      <w:r w:rsidR="00FB7B04" w:rsidRPr="000C1D6A">
        <w:rPr>
          <w:iCs/>
          <w:color w:val="000000" w:themeColor="text1"/>
          <w:sz w:val="24"/>
        </w:rPr>
        <w:t xml:space="preserve"> = 4.1, 1.9 Hz, 1H), 7.68 – 7.61 (m, 2H), 7.41 – 7.33 (m, 2H), 7.19 (s, 1H), 7.14 (dd, </w:t>
      </w:r>
      <w:r w:rsidR="00FB7B04" w:rsidRPr="000C1D6A">
        <w:rPr>
          <w:i/>
          <w:iCs/>
          <w:color w:val="000000" w:themeColor="text1"/>
          <w:sz w:val="24"/>
        </w:rPr>
        <w:t>J</w:t>
      </w:r>
      <w:r w:rsidR="00FB7B04" w:rsidRPr="000C1D6A">
        <w:rPr>
          <w:iCs/>
          <w:color w:val="000000" w:themeColor="text1"/>
          <w:sz w:val="24"/>
        </w:rPr>
        <w:t xml:space="preserve"> = 6.9, 4.1 Hz, 1H), 2.58 (s, 3H).</w:t>
      </w:r>
      <w:r w:rsidR="00FB7B04" w:rsidRPr="000C1D6A">
        <w:rPr>
          <w:iCs/>
          <w:color w:val="000000" w:themeColor="text1"/>
          <w:sz w:val="24"/>
          <w:vertAlign w:val="superscript"/>
        </w:rPr>
        <w:t xml:space="preserve"> 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163.78, 149.72, 147.09, 143.66, 140.31, 139.76, 134.23, 129.40(2C), 125.35, 119.03(2C), 115.54, 109.30, 106.46, 15.67;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15</w:t>
      </w:r>
      <w:r w:rsidR="00FB7B04" w:rsidRPr="000C1D6A">
        <w:rPr>
          <w:color w:val="000000" w:themeColor="text1"/>
          <w:sz w:val="24"/>
        </w:rPr>
        <w:t>H</w:t>
      </w:r>
      <w:r w:rsidR="00FB7B04" w:rsidRPr="000C1D6A">
        <w:rPr>
          <w:color w:val="000000" w:themeColor="text1"/>
          <w:sz w:val="24"/>
          <w:vertAlign w:val="subscript"/>
        </w:rPr>
        <w:t>10</w:t>
      </w:r>
      <w:r w:rsidR="00FB7B04" w:rsidRPr="000C1D6A">
        <w:rPr>
          <w:color w:val="000000" w:themeColor="text1"/>
          <w:sz w:val="24"/>
        </w:rPr>
        <w:t>ClN</w:t>
      </w:r>
      <w:r w:rsidR="00FB7B04" w:rsidRPr="000C1D6A">
        <w:rPr>
          <w:color w:val="000000" w:themeColor="text1"/>
          <w:sz w:val="24"/>
          <w:vertAlign w:val="subscript"/>
        </w:rPr>
        <w:t>5</w:t>
      </w:r>
      <w:r w:rsidR="00FB7B04" w:rsidRPr="000C1D6A">
        <w:rPr>
          <w:color w:val="000000" w:themeColor="text1"/>
          <w:sz w:val="24"/>
        </w:rPr>
        <w:t>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342.0580, found 342.0578.</w:t>
      </w:r>
    </w:p>
    <w:p w14:paraId="635CB81F" w14:textId="169073F5" w:rsidR="00FB7992" w:rsidRPr="000C1D6A" w:rsidRDefault="00FB7B04" w:rsidP="00FB7B04">
      <w:pPr>
        <w:spacing w:line="480" w:lineRule="auto"/>
        <w:rPr>
          <w:bCs/>
          <w:iCs/>
          <w:color w:val="000000" w:themeColor="text1"/>
          <w:sz w:val="24"/>
        </w:rPr>
      </w:pPr>
      <w:bookmarkStart w:id="5" w:name="_Hlk161841382"/>
      <w:r w:rsidRPr="000C1D6A">
        <w:rPr>
          <w:i/>
          <w:color w:val="000000" w:themeColor="text1"/>
          <w:sz w:val="24"/>
        </w:rPr>
        <w:t>N-(2,6-difluoro-4-methoxyphenyl)-4-(2-methylimidazo[1,2-a] pyrimidin-3-yl) thiazol-</w:t>
      </w:r>
      <w:r w:rsidRPr="000C1D6A">
        <w:rPr>
          <w:i/>
          <w:color w:val="000000" w:themeColor="text1"/>
          <w:sz w:val="24"/>
        </w:rPr>
        <w:lastRenderedPageBreak/>
        <w:t>2-amine</w:t>
      </w:r>
      <w:r w:rsidRPr="000C1D6A">
        <w:rPr>
          <w:rFonts w:hint="eastAsia"/>
          <w:b/>
          <w:bCs/>
          <w:i/>
          <w:iCs/>
          <w:color w:val="000000" w:themeColor="text1"/>
          <w:sz w:val="24"/>
        </w:rPr>
        <w:t>(</w:t>
      </w:r>
      <w:r w:rsidRPr="000C1D6A">
        <w:rPr>
          <w:b/>
          <w:bCs/>
          <w:i/>
          <w:iCs/>
          <w:color w:val="000000" w:themeColor="text1"/>
          <w:sz w:val="24"/>
        </w:rPr>
        <w:t>L14</w:t>
      </w:r>
      <w:r w:rsidRPr="000C1D6A">
        <w:rPr>
          <w:rFonts w:hint="eastAsia"/>
          <w:b/>
          <w:bCs/>
          <w:i/>
          <w:iCs/>
          <w:color w:val="000000" w:themeColor="text1"/>
          <w:sz w:val="24"/>
        </w:rPr>
        <w:t>).</w:t>
      </w:r>
      <w:r w:rsidRPr="000C1D6A">
        <w:rPr>
          <w:bCs/>
          <w:iCs/>
          <w:color w:val="000000" w:themeColor="text1"/>
          <w:sz w:val="24"/>
        </w:rPr>
        <w:t xml:space="preserve"> </w:t>
      </w:r>
    </w:p>
    <w:p w14:paraId="2E2210B5" w14:textId="229A9769" w:rsidR="00FB7B04" w:rsidRPr="000C1D6A" w:rsidRDefault="00CA0D53" w:rsidP="00FB7B04">
      <w:pPr>
        <w:spacing w:line="480" w:lineRule="auto"/>
        <w:rPr>
          <w:iCs/>
          <w:color w:val="000000" w:themeColor="text1"/>
          <w:sz w:val="24"/>
        </w:rPr>
      </w:pPr>
      <w:r>
        <w:object w:dxaOrig="2104" w:dyaOrig="1360" w14:anchorId="3B7B6DAB">
          <v:shape id="_x0000_i3273" type="#_x0000_t75" style="width:79.5pt;height:51.35pt" o:ole="">
            <v:imagedata r:id="rId53" o:title=""/>
          </v:shape>
          <o:OLEObject Type="Embed" ProgID="KingDrawXObject.Document" ShapeID="_x0000_i3273" DrawAspect="Content" ObjectID="_1784147232" r:id="rId54"/>
        </w:object>
      </w:r>
      <w:r w:rsidR="00FB7B04" w:rsidRPr="000C1D6A">
        <w:rPr>
          <w:iCs/>
          <w:color w:val="000000" w:themeColor="text1"/>
          <w:sz w:val="24"/>
        </w:rPr>
        <w:t xml:space="preserve">Yield 77%, purity 99%. </w:t>
      </w:r>
      <w:r w:rsidR="00FB7B04" w:rsidRPr="000C1D6A">
        <w:rPr>
          <w:iCs/>
          <w:color w:val="000000" w:themeColor="text1"/>
          <w:sz w:val="24"/>
          <w:vertAlign w:val="superscript"/>
        </w:rPr>
        <w:t>1</w:t>
      </w:r>
      <w:r w:rsidR="00FB7B04" w:rsidRPr="000C1D6A">
        <w:rPr>
          <w:iCs/>
          <w:color w:val="000000" w:themeColor="text1"/>
          <w:sz w:val="24"/>
        </w:rPr>
        <w:t>H NMR (400 MHz, DMSO</w:t>
      </w:r>
      <w:bookmarkStart w:id="6" w:name="OLE_LINK11"/>
      <w:r w:rsidR="00FB7B04" w:rsidRPr="000C1D6A">
        <w:rPr>
          <w:sz w:val="24"/>
        </w:rPr>
        <w:t>-</w:t>
      </w:r>
      <w:r w:rsidR="00FB7B04" w:rsidRPr="000C1D6A">
        <w:rPr>
          <w:i/>
          <w:iCs/>
          <w:sz w:val="24"/>
        </w:rPr>
        <w:t>d</w:t>
      </w:r>
      <w:r w:rsidR="00FB7B04" w:rsidRPr="000C1D6A">
        <w:rPr>
          <w:i/>
          <w:iCs/>
          <w:sz w:val="24"/>
          <w:vertAlign w:val="subscript"/>
        </w:rPr>
        <w:t>6</w:t>
      </w:r>
      <w:bookmarkEnd w:id="6"/>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9.61 (s, 1H), 9.24 (dd, </w:t>
      </w:r>
      <w:r w:rsidR="00FB7B04" w:rsidRPr="000C1D6A">
        <w:rPr>
          <w:i/>
          <w:iCs/>
          <w:color w:val="000000" w:themeColor="text1"/>
          <w:sz w:val="24"/>
        </w:rPr>
        <w:t>J</w:t>
      </w:r>
      <w:r w:rsidR="00FB7B04" w:rsidRPr="000C1D6A">
        <w:rPr>
          <w:iCs/>
          <w:color w:val="000000" w:themeColor="text1"/>
          <w:sz w:val="24"/>
        </w:rPr>
        <w:t xml:space="preserve"> = 6.9, 1.9 Hz, 1H), 8.48 (dd, </w:t>
      </w:r>
      <w:r w:rsidR="00FB7B04" w:rsidRPr="000C1D6A">
        <w:rPr>
          <w:i/>
          <w:iCs/>
          <w:color w:val="000000" w:themeColor="text1"/>
          <w:sz w:val="24"/>
        </w:rPr>
        <w:t>J</w:t>
      </w:r>
      <w:r w:rsidR="00FB7B04" w:rsidRPr="000C1D6A">
        <w:rPr>
          <w:iCs/>
          <w:color w:val="000000" w:themeColor="text1"/>
          <w:sz w:val="24"/>
        </w:rPr>
        <w:t xml:space="preserve"> = 4.0, 1.9 Hz, 1H), 7.09 – 7.00 (m, 2H), 6.91 (d, </w:t>
      </w:r>
      <w:r w:rsidR="00FB7B04" w:rsidRPr="000C1D6A">
        <w:rPr>
          <w:i/>
          <w:iCs/>
          <w:color w:val="000000" w:themeColor="text1"/>
          <w:sz w:val="24"/>
        </w:rPr>
        <w:t>J</w:t>
      </w:r>
      <w:r w:rsidR="00FB7B04" w:rsidRPr="000C1D6A">
        <w:rPr>
          <w:iCs/>
          <w:color w:val="000000" w:themeColor="text1"/>
          <w:sz w:val="24"/>
        </w:rPr>
        <w:t xml:space="preserve"> = 9.8 Hz, 2H), 3.81 (s, 3H), 2.53 (s, 3H). </w:t>
      </w:r>
      <w:r w:rsidR="00FB7B04" w:rsidRPr="000C1D6A">
        <w:rPr>
          <w:iCs/>
          <w:color w:val="000000" w:themeColor="text1"/>
          <w:sz w:val="24"/>
          <w:vertAlign w:val="superscript"/>
        </w:rPr>
        <w:t>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δ 167.81,</w:t>
      </w:r>
      <w:r w:rsidR="00135AAE" w:rsidRPr="000C1D6A">
        <w:rPr>
          <w:iCs/>
          <w:color w:val="000000" w:themeColor="text1"/>
          <w:sz w:val="24"/>
        </w:rPr>
        <w:t xml:space="preserve"> 160.20, 159.08, 157.75</w:t>
      </w:r>
      <w:r w:rsidR="00FB7B04" w:rsidRPr="000C1D6A">
        <w:rPr>
          <w:iCs/>
          <w:color w:val="000000" w:themeColor="text1"/>
          <w:sz w:val="24"/>
        </w:rPr>
        <w:t xml:space="preserve">, 149.58, 146.92, 143.44, 139.92, 134.19, 115.44, 110.40, 108.96, 105.90, 99.40, 99.14, 56.69, 15.69.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16</w:t>
      </w:r>
      <w:r w:rsidR="00FB7B04" w:rsidRPr="000C1D6A">
        <w:rPr>
          <w:color w:val="000000" w:themeColor="text1"/>
          <w:sz w:val="24"/>
        </w:rPr>
        <w:t>H</w:t>
      </w:r>
      <w:r w:rsidR="00FB7B04" w:rsidRPr="000C1D6A">
        <w:rPr>
          <w:color w:val="000000" w:themeColor="text1"/>
          <w:sz w:val="24"/>
          <w:vertAlign w:val="subscript"/>
        </w:rPr>
        <w:t>11</w:t>
      </w:r>
      <w:r w:rsidR="00FB7B04" w:rsidRPr="000C1D6A">
        <w:rPr>
          <w:color w:val="000000" w:themeColor="text1"/>
          <w:sz w:val="24"/>
        </w:rPr>
        <w:t>F</w:t>
      </w:r>
      <w:r w:rsidR="00FB7B04" w:rsidRPr="000C1D6A">
        <w:rPr>
          <w:color w:val="000000" w:themeColor="text1"/>
          <w:sz w:val="24"/>
          <w:vertAlign w:val="subscript"/>
        </w:rPr>
        <w:t>2</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OS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374.0888, found 374.0889.</w:t>
      </w:r>
    </w:p>
    <w:p w14:paraId="718CA737" w14:textId="19A225F6" w:rsidR="00FB7992" w:rsidRPr="000C1D6A" w:rsidRDefault="00FB7B04" w:rsidP="00FB7B04">
      <w:pPr>
        <w:kinsoku w:val="0"/>
        <w:autoSpaceDE w:val="0"/>
        <w:autoSpaceDN w:val="0"/>
        <w:spacing w:line="480" w:lineRule="auto"/>
        <w:rPr>
          <w:color w:val="000000" w:themeColor="text1"/>
          <w:sz w:val="24"/>
          <w:vertAlign w:val="superscript"/>
        </w:rPr>
      </w:pPr>
      <w:r w:rsidRPr="000C1D6A">
        <w:rPr>
          <w:i/>
          <w:color w:val="000000" w:themeColor="text1"/>
          <w:sz w:val="24"/>
        </w:rPr>
        <w:t>N-(2,6-dichloro-4-methoxyphenyl)-4-(2-methylimidazo[1,2-a] pyrimidin-3-yl) thiazol-2-amine</w:t>
      </w:r>
      <w:r w:rsidR="00FB7992" w:rsidRPr="000C1D6A">
        <w:rPr>
          <w:i/>
          <w:color w:val="000000" w:themeColor="text1"/>
          <w:sz w:val="24"/>
        </w:rPr>
        <w:t xml:space="preserve"> </w:t>
      </w:r>
      <w:r w:rsidRPr="000C1D6A">
        <w:rPr>
          <w:rFonts w:hint="eastAsia"/>
          <w:i/>
          <w:iCs/>
          <w:color w:val="000000" w:themeColor="text1"/>
          <w:sz w:val="24"/>
        </w:rPr>
        <w:t>(</w:t>
      </w:r>
      <w:r w:rsidRPr="000C1D6A">
        <w:rPr>
          <w:b/>
          <w:bCs/>
          <w:i/>
          <w:iCs/>
          <w:color w:val="000000" w:themeColor="text1"/>
          <w:sz w:val="24"/>
        </w:rPr>
        <w:t>L15</w:t>
      </w:r>
      <w:r w:rsidRPr="000C1D6A">
        <w:rPr>
          <w:rFonts w:hint="eastAsia"/>
          <w:i/>
          <w:iCs/>
          <w:color w:val="000000" w:themeColor="text1"/>
          <w:sz w:val="24"/>
        </w:rPr>
        <w:t>).</w:t>
      </w:r>
      <w:r w:rsidRPr="000C1D6A">
        <w:rPr>
          <w:color w:val="000000" w:themeColor="text1"/>
          <w:sz w:val="24"/>
          <w:vertAlign w:val="superscript"/>
        </w:rPr>
        <w:t xml:space="preserve"> </w:t>
      </w:r>
    </w:p>
    <w:p w14:paraId="6BE7C505" w14:textId="0F330021" w:rsidR="00FB7B04" w:rsidRPr="000C1D6A" w:rsidRDefault="00CA0D53" w:rsidP="00FB7B04">
      <w:pPr>
        <w:kinsoku w:val="0"/>
        <w:autoSpaceDE w:val="0"/>
        <w:autoSpaceDN w:val="0"/>
        <w:spacing w:line="480" w:lineRule="auto"/>
        <w:rPr>
          <w:iCs/>
          <w:color w:val="000000" w:themeColor="text1"/>
          <w:sz w:val="24"/>
        </w:rPr>
      </w:pPr>
      <w:r>
        <w:object w:dxaOrig="2104" w:dyaOrig="1360" w14:anchorId="48768211">
          <v:shape id="_x0000_i3374" type="#_x0000_t75" style="width:78.9pt;height:51.05pt" o:ole="">
            <v:imagedata r:id="rId55" o:title=""/>
          </v:shape>
          <o:OLEObject Type="Embed" ProgID="KingDrawXObject.Document" ShapeID="_x0000_i3374" DrawAspect="Content" ObjectID="_1784147233" r:id="rId56"/>
        </w:object>
      </w:r>
      <w:r w:rsidR="00FB7B04" w:rsidRPr="000C1D6A">
        <w:rPr>
          <w:iCs/>
          <w:color w:val="000000" w:themeColor="text1"/>
          <w:sz w:val="24"/>
        </w:rPr>
        <w:t>Yield: 65%; purity: 99%;</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9.79 (s, 1H), 9.26 (dd, </w:t>
      </w:r>
      <w:r w:rsidR="00FB7B04" w:rsidRPr="000C1D6A">
        <w:rPr>
          <w:i/>
          <w:iCs/>
          <w:color w:val="000000" w:themeColor="text1"/>
          <w:sz w:val="24"/>
        </w:rPr>
        <w:t>J</w:t>
      </w:r>
      <w:r w:rsidR="00FB7B04" w:rsidRPr="000C1D6A">
        <w:rPr>
          <w:iCs/>
          <w:color w:val="000000" w:themeColor="text1"/>
          <w:sz w:val="24"/>
        </w:rPr>
        <w:t xml:space="preserve"> = 6.9, 1.9 Hz, 1H), 8.47 (dd, </w:t>
      </w:r>
      <w:r w:rsidR="00FB7B04" w:rsidRPr="000C1D6A">
        <w:rPr>
          <w:i/>
          <w:iCs/>
          <w:color w:val="000000" w:themeColor="text1"/>
          <w:sz w:val="24"/>
        </w:rPr>
        <w:t>J</w:t>
      </w:r>
      <w:r w:rsidR="00FB7B04" w:rsidRPr="000C1D6A">
        <w:rPr>
          <w:iCs/>
          <w:color w:val="000000" w:themeColor="text1"/>
          <w:sz w:val="24"/>
        </w:rPr>
        <w:t xml:space="preserve"> = 4.1, 2.0 Hz, 1H), 7.25 (s, 2H), 7.05 (dd, </w:t>
      </w:r>
      <w:r w:rsidR="00FB7B04" w:rsidRPr="000C1D6A">
        <w:rPr>
          <w:i/>
          <w:iCs/>
          <w:color w:val="000000" w:themeColor="text1"/>
          <w:sz w:val="24"/>
        </w:rPr>
        <w:t>J</w:t>
      </w:r>
      <w:r w:rsidR="00FB7B04" w:rsidRPr="000C1D6A">
        <w:rPr>
          <w:iCs/>
          <w:color w:val="000000" w:themeColor="text1"/>
          <w:sz w:val="24"/>
        </w:rPr>
        <w:t xml:space="preserve"> = 6.9, 4.1 Hz, 1H), 7.01 (s, 1H), 3.84 (s, 3H), 2.53 (s, 3H).</w:t>
      </w:r>
      <w:r w:rsidR="00FB7B04" w:rsidRPr="000C1D6A">
        <w:rPr>
          <w:iCs/>
          <w:color w:val="000000" w:themeColor="text1"/>
          <w:sz w:val="24"/>
          <w:vertAlign w:val="superscript"/>
        </w:rPr>
        <w:t xml:space="preserve"> 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168.00, 158.97, 149.56, 146.90, 143.39, 140.06, 135.19, 134.22, 128.45(2C), 115.47(2C), 115.24, 108.92, 105.60, 56.73, 15.73;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16</w:t>
      </w:r>
      <w:r w:rsidR="00FB7B04" w:rsidRPr="000C1D6A">
        <w:rPr>
          <w:color w:val="000000" w:themeColor="text1"/>
          <w:sz w:val="24"/>
        </w:rPr>
        <w:t>H</w:t>
      </w:r>
      <w:r w:rsidR="00FB7B04" w:rsidRPr="000C1D6A">
        <w:rPr>
          <w:color w:val="000000" w:themeColor="text1"/>
          <w:sz w:val="24"/>
          <w:vertAlign w:val="subscript"/>
        </w:rPr>
        <w:t>11</w:t>
      </w:r>
      <w:r w:rsidR="00FB7B04" w:rsidRPr="000C1D6A">
        <w:rPr>
          <w:color w:val="000000" w:themeColor="text1"/>
          <w:sz w:val="24"/>
        </w:rPr>
        <w:t>Cl</w:t>
      </w:r>
      <w:r w:rsidR="00FB7B04" w:rsidRPr="000C1D6A">
        <w:rPr>
          <w:color w:val="000000" w:themeColor="text1"/>
          <w:sz w:val="24"/>
          <w:vertAlign w:val="subscript"/>
        </w:rPr>
        <w:t>2</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OS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406.0296, found 406.0295.</w:t>
      </w:r>
    </w:p>
    <w:bookmarkEnd w:id="5"/>
    <w:p w14:paraId="5EC55619" w14:textId="2356DD96" w:rsidR="00FB7992" w:rsidRPr="000C1D6A" w:rsidRDefault="00FB7B04" w:rsidP="00FB7B04">
      <w:pPr>
        <w:wordWrap w:val="0"/>
        <w:autoSpaceDE w:val="0"/>
        <w:autoSpaceDN w:val="0"/>
        <w:spacing w:line="480" w:lineRule="auto"/>
        <w:rPr>
          <w:color w:val="000000" w:themeColor="text1"/>
          <w:sz w:val="24"/>
          <w:vertAlign w:val="superscript"/>
        </w:rPr>
      </w:pPr>
      <w:r w:rsidRPr="000C1D6A">
        <w:rPr>
          <w:i/>
          <w:color w:val="000000" w:themeColor="text1"/>
          <w:sz w:val="24"/>
        </w:rPr>
        <w:t>N-(2-chlorophenyl)-4-(2-methylimidazo[1,2-a] pyrimidin-3-</w:t>
      </w:r>
      <w:proofErr w:type="gramStart"/>
      <w:r w:rsidRPr="000C1D6A">
        <w:rPr>
          <w:i/>
          <w:color w:val="000000" w:themeColor="text1"/>
          <w:sz w:val="24"/>
        </w:rPr>
        <w:t>yl)thiazol</w:t>
      </w:r>
      <w:proofErr w:type="gramEnd"/>
      <w:r w:rsidRPr="000C1D6A">
        <w:rPr>
          <w:i/>
          <w:color w:val="000000" w:themeColor="text1"/>
          <w:sz w:val="24"/>
        </w:rPr>
        <w:t>-2-amine</w:t>
      </w:r>
      <w:r w:rsidR="00FB7992" w:rsidRPr="000C1D6A">
        <w:rPr>
          <w:i/>
          <w:color w:val="000000" w:themeColor="text1"/>
          <w:sz w:val="24"/>
        </w:rPr>
        <w:t xml:space="preserve"> </w:t>
      </w:r>
      <w:r w:rsidRPr="000C1D6A">
        <w:rPr>
          <w:rFonts w:hint="eastAsia"/>
          <w:i/>
          <w:iCs/>
          <w:color w:val="000000" w:themeColor="text1"/>
          <w:sz w:val="24"/>
        </w:rPr>
        <w:t>(</w:t>
      </w:r>
      <w:r w:rsidRPr="000C1D6A">
        <w:rPr>
          <w:b/>
          <w:bCs/>
          <w:i/>
          <w:iCs/>
          <w:color w:val="000000" w:themeColor="text1"/>
          <w:sz w:val="24"/>
        </w:rPr>
        <w:t>L16</w:t>
      </w:r>
      <w:r w:rsidRPr="000C1D6A">
        <w:rPr>
          <w:rFonts w:hint="eastAsia"/>
          <w:i/>
          <w:iCs/>
          <w:color w:val="000000" w:themeColor="text1"/>
          <w:sz w:val="24"/>
        </w:rPr>
        <w:t>).</w:t>
      </w:r>
    </w:p>
    <w:p w14:paraId="357E45C8" w14:textId="026A03BD" w:rsidR="00FB7B04" w:rsidRPr="000C1D6A" w:rsidRDefault="00CA0D53" w:rsidP="00FB7B04">
      <w:pPr>
        <w:wordWrap w:val="0"/>
        <w:autoSpaceDE w:val="0"/>
        <w:autoSpaceDN w:val="0"/>
        <w:spacing w:line="480" w:lineRule="auto"/>
        <w:rPr>
          <w:b/>
          <w:bCs/>
          <w:sz w:val="24"/>
        </w:rPr>
      </w:pPr>
      <w:r>
        <w:object w:dxaOrig="1727" w:dyaOrig="1360" w14:anchorId="3591AFC0">
          <v:shape id="_x0000_i3474" type="#_x0000_t75" style="width:66.05pt;height:51.95pt" o:ole="">
            <v:imagedata r:id="rId57" o:title=""/>
          </v:shape>
          <o:OLEObject Type="Embed" ProgID="KingDrawXObject.Document" ShapeID="_x0000_i3474" DrawAspect="Content" ObjectID="_1784147234" r:id="rId58"/>
        </w:object>
      </w:r>
      <w:r w:rsidR="00FB7B04" w:rsidRPr="000C1D6A">
        <w:rPr>
          <w:iCs/>
          <w:color w:val="000000" w:themeColor="text1"/>
          <w:sz w:val="24"/>
        </w:rPr>
        <w:t>Yield: 74%; purity: 97%;</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9.98 (s, 1H), 9.39 (dd, </w:t>
      </w:r>
      <w:r w:rsidR="00FB7B04" w:rsidRPr="000C1D6A">
        <w:rPr>
          <w:i/>
          <w:iCs/>
          <w:color w:val="000000" w:themeColor="text1"/>
          <w:sz w:val="24"/>
        </w:rPr>
        <w:t>J</w:t>
      </w:r>
      <w:r w:rsidR="00FB7B04" w:rsidRPr="000C1D6A">
        <w:rPr>
          <w:iCs/>
          <w:color w:val="000000" w:themeColor="text1"/>
          <w:sz w:val="24"/>
        </w:rPr>
        <w:t xml:space="preserve"> = 6.9, 1.5 Hz, 1H), 8.72 (dd, </w:t>
      </w:r>
      <w:r w:rsidR="00FB7B04" w:rsidRPr="000C1D6A">
        <w:rPr>
          <w:i/>
          <w:iCs/>
          <w:color w:val="000000" w:themeColor="text1"/>
          <w:sz w:val="24"/>
        </w:rPr>
        <w:t>J</w:t>
      </w:r>
      <w:r w:rsidR="00FB7B04" w:rsidRPr="000C1D6A">
        <w:rPr>
          <w:iCs/>
          <w:color w:val="000000" w:themeColor="text1"/>
          <w:sz w:val="24"/>
        </w:rPr>
        <w:t xml:space="preserve"> = 4.1, 1.6 Hz, 1H), 8.16 (d, </w:t>
      </w:r>
      <w:r w:rsidR="00FB7B04" w:rsidRPr="000C1D6A">
        <w:rPr>
          <w:i/>
          <w:iCs/>
          <w:color w:val="000000" w:themeColor="text1"/>
          <w:sz w:val="24"/>
        </w:rPr>
        <w:t>J</w:t>
      </w:r>
      <w:r w:rsidR="00FB7B04" w:rsidRPr="000C1D6A">
        <w:rPr>
          <w:iCs/>
          <w:color w:val="000000" w:themeColor="text1"/>
          <w:sz w:val="24"/>
        </w:rPr>
        <w:t xml:space="preserve"> = 8.2 Hz, 1H), 7.50 (d, </w:t>
      </w:r>
      <w:r w:rsidR="00FB7B04" w:rsidRPr="000C1D6A">
        <w:rPr>
          <w:i/>
          <w:iCs/>
          <w:color w:val="000000" w:themeColor="text1"/>
          <w:sz w:val="24"/>
        </w:rPr>
        <w:t>J</w:t>
      </w:r>
      <w:r w:rsidR="00FB7B04" w:rsidRPr="000C1D6A">
        <w:rPr>
          <w:iCs/>
          <w:color w:val="000000" w:themeColor="text1"/>
          <w:sz w:val="24"/>
        </w:rPr>
        <w:t xml:space="preserve"> = 7.9 Hz, 1H), 7.37 – 7.29 (m, 3H), 7.13 – </w:t>
      </w:r>
      <w:r w:rsidR="00FB7B04" w:rsidRPr="000C1D6A">
        <w:rPr>
          <w:iCs/>
          <w:color w:val="000000" w:themeColor="text1"/>
          <w:sz w:val="24"/>
        </w:rPr>
        <w:lastRenderedPageBreak/>
        <w:t>7.06 (m, 1H), 2.60 (s, 3H).</w:t>
      </w:r>
      <w:r w:rsidR="00FB7B04" w:rsidRPr="000C1D6A">
        <w:rPr>
          <w:iCs/>
          <w:color w:val="000000" w:themeColor="text1"/>
          <w:sz w:val="24"/>
          <w:vertAlign w:val="superscript"/>
        </w:rPr>
        <w:t xml:space="preserve"> 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165.28, 152.85, 144.98, 138.56, 137.79 (d, </w:t>
      </w:r>
      <w:r w:rsidR="00FB7B04" w:rsidRPr="000C1D6A">
        <w:rPr>
          <w:i/>
          <w:iCs/>
          <w:color w:val="000000" w:themeColor="text1"/>
          <w:sz w:val="24"/>
        </w:rPr>
        <w:t>J</w:t>
      </w:r>
      <w:r w:rsidR="00FB7B04" w:rsidRPr="000C1D6A">
        <w:rPr>
          <w:iCs/>
          <w:color w:val="000000" w:themeColor="text1"/>
          <w:sz w:val="24"/>
        </w:rPr>
        <w:t xml:space="preserve"> = 3.5 Hz), 135.60, 130.26, 128.29, 124.86, 124.13, 122.74(2C), 116.19, 111.44, 109.14, 13.97;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15</w:t>
      </w:r>
      <w:r w:rsidR="00FB7B04" w:rsidRPr="000C1D6A">
        <w:rPr>
          <w:color w:val="000000" w:themeColor="text1"/>
          <w:sz w:val="24"/>
        </w:rPr>
        <w:t>H</w:t>
      </w:r>
      <w:r w:rsidR="00FB7B04" w:rsidRPr="000C1D6A">
        <w:rPr>
          <w:color w:val="000000" w:themeColor="text1"/>
          <w:sz w:val="24"/>
          <w:vertAlign w:val="subscript"/>
        </w:rPr>
        <w:t>10</w:t>
      </w:r>
      <w:r w:rsidR="00FB7B04" w:rsidRPr="000C1D6A">
        <w:rPr>
          <w:color w:val="000000" w:themeColor="text1"/>
          <w:sz w:val="24"/>
        </w:rPr>
        <w:t>ClN</w:t>
      </w:r>
      <w:r w:rsidR="00FB7B04" w:rsidRPr="000C1D6A">
        <w:rPr>
          <w:color w:val="000000" w:themeColor="text1"/>
          <w:sz w:val="24"/>
          <w:vertAlign w:val="subscript"/>
        </w:rPr>
        <w:t>5</w:t>
      </w:r>
      <w:r w:rsidR="00FB7B04" w:rsidRPr="000C1D6A">
        <w:rPr>
          <w:color w:val="000000" w:themeColor="text1"/>
          <w:sz w:val="24"/>
        </w:rPr>
        <w:t>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342.0580, found 342.0580.</w:t>
      </w:r>
    </w:p>
    <w:p w14:paraId="49D35947" w14:textId="05476529" w:rsidR="00A10559" w:rsidRPr="000C1D6A" w:rsidRDefault="00FB7B04" w:rsidP="00FB7B04">
      <w:pPr>
        <w:spacing w:line="480" w:lineRule="auto"/>
        <w:rPr>
          <w:color w:val="000000" w:themeColor="text1"/>
          <w:sz w:val="24"/>
        </w:rPr>
      </w:pPr>
      <w:r w:rsidRPr="000C1D6A">
        <w:rPr>
          <w:i/>
          <w:color w:val="000000" w:themeColor="text1"/>
          <w:sz w:val="24"/>
        </w:rPr>
        <w:t>4-(2-</w:t>
      </w:r>
      <w:r w:rsidR="00A10559" w:rsidRPr="000C1D6A">
        <w:rPr>
          <w:i/>
          <w:color w:val="000000" w:themeColor="text1"/>
          <w:sz w:val="24"/>
        </w:rPr>
        <w:t>M</w:t>
      </w:r>
      <w:r w:rsidRPr="000C1D6A">
        <w:rPr>
          <w:i/>
          <w:color w:val="000000" w:themeColor="text1"/>
          <w:sz w:val="24"/>
        </w:rPr>
        <w:t>ethylimidazo[1,2-a] pyrimidin-3-yl)-N-phenylthiazol-2-amine</w:t>
      </w:r>
      <w:r w:rsidR="00A10559" w:rsidRPr="000C1D6A">
        <w:rPr>
          <w:i/>
          <w:color w:val="000000" w:themeColor="text1"/>
          <w:sz w:val="24"/>
        </w:rPr>
        <w:t xml:space="preserve"> </w:t>
      </w:r>
      <w:r w:rsidRPr="000C1D6A">
        <w:rPr>
          <w:rFonts w:hint="eastAsia"/>
          <w:i/>
          <w:iCs/>
          <w:color w:val="000000" w:themeColor="text1"/>
          <w:sz w:val="24"/>
        </w:rPr>
        <w:t>(</w:t>
      </w:r>
      <w:r w:rsidRPr="000C1D6A">
        <w:rPr>
          <w:b/>
          <w:bCs/>
          <w:i/>
          <w:iCs/>
          <w:color w:val="000000" w:themeColor="text1"/>
          <w:sz w:val="24"/>
        </w:rPr>
        <w:t>L17</w:t>
      </w:r>
      <w:r w:rsidRPr="000C1D6A">
        <w:rPr>
          <w:rFonts w:hint="eastAsia"/>
          <w:i/>
          <w:iCs/>
          <w:color w:val="000000" w:themeColor="text1"/>
          <w:sz w:val="24"/>
        </w:rPr>
        <w:t>).</w:t>
      </w:r>
      <w:r w:rsidRPr="000C1D6A">
        <w:rPr>
          <w:color w:val="000000" w:themeColor="text1"/>
          <w:sz w:val="24"/>
        </w:rPr>
        <w:t xml:space="preserve"> </w:t>
      </w:r>
    </w:p>
    <w:p w14:paraId="4847D1F6" w14:textId="7DFCFB61" w:rsidR="00FB7B04" w:rsidRPr="000C1D6A" w:rsidRDefault="00CA0D53" w:rsidP="00FB7B04">
      <w:pPr>
        <w:spacing w:line="480" w:lineRule="auto"/>
        <w:rPr>
          <w:iCs/>
          <w:color w:val="000000" w:themeColor="text1"/>
          <w:sz w:val="24"/>
        </w:rPr>
      </w:pPr>
      <w:r>
        <w:object w:dxaOrig="1727" w:dyaOrig="1227" w14:anchorId="6215A9EE">
          <v:shape id="_x0000_i3573" type="#_x0000_t75" style="width:67.95pt;height:48.2pt" o:ole="">
            <v:imagedata r:id="rId59" o:title=""/>
          </v:shape>
          <o:OLEObject Type="Embed" ProgID="KingDrawXObject.Document" ShapeID="_x0000_i3573" DrawAspect="Content" ObjectID="_1784147235" r:id="rId60"/>
        </w:object>
      </w:r>
      <w:r w:rsidR="00FB7B04" w:rsidRPr="000C1D6A">
        <w:rPr>
          <w:iCs/>
          <w:color w:val="000000" w:themeColor="text1"/>
          <w:sz w:val="24"/>
        </w:rPr>
        <w:t>Yield: 61%; purity: 99%;</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10.66 (s, 1H), 9.58 (dd, </w:t>
      </w:r>
      <w:r w:rsidR="00FB7B04" w:rsidRPr="000C1D6A">
        <w:rPr>
          <w:i/>
          <w:iCs/>
          <w:color w:val="000000" w:themeColor="text1"/>
          <w:sz w:val="24"/>
        </w:rPr>
        <w:t>J</w:t>
      </w:r>
      <w:r w:rsidR="00FB7B04" w:rsidRPr="000C1D6A">
        <w:rPr>
          <w:iCs/>
          <w:color w:val="000000" w:themeColor="text1"/>
          <w:sz w:val="24"/>
        </w:rPr>
        <w:t xml:space="preserve"> = 6.9, 1.6 Hz, 1H), 9.02 (dd, </w:t>
      </w:r>
      <w:r w:rsidR="00FB7B04" w:rsidRPr="000C1D6A">
        <w:rPr>
          <w:i/>
          <w:iCs/>
          <w:color w:val="000000" w:themeColor="text1"/>
          <w:sz w:val="24"/>
        </w:rPr>
        <w:t>J</w:t>
      </w:r>
      <w:r w:rsidR="00FB7B04" w:rsidRPr="000C1D6A">
        <w:rPr>
          <w:iCs/>
          <w:color w:val="000000" w:themeColor="text1"/>
          <w:sz w:val="24"/>
        </w:rPr>
        <w:t xml:space="preserve"> = 4.3, 1.6 Hz, 1H), 7.71 (dd, </w:t>
      </w:r>
      <w:r w:rsidR="00FB7B04" w:rsidRPr="000C1D6A">
        <w:rPr>
          <w:i/>
          <w:iCs/>
          <w:color w:val="000000" w:themeColor="text1"/>
          <w:sz w:val="24"/>
        </w:rPr>
        <w:t>J</w:t>
      </w:r>
      <w:r w:rsidR="00FB7B04" w:rsidRPr="000C1D6A">
        <w:rPr>
          <w:iCs/>
          <w:color w:val="000000" w:themeColor="text1"/>
          <w:sz w:val="24"/>
        </w:rPr>
        <w:t xml:space="preserve"> = 6.9, 4.4 Hz, 1H), 7.64 (d, </w:t>
      </w:r>
      <w:r w:rsidR="00FB7B04" w:rsidRPr="000C1D6A">
        <w:rPr>
          <w:i/>
          <w:iCs/>
          <w:color w:val="000000" w:themeColor="text1"/>
          <w:sz w:val="24"/>
        </w:rPr>
        <w:t>J</w:t>
      </w:r>
      <w:r w:rsidR="00FB7B04" w:rsidRPr="000C1D6A">
        <w:rPr>
          <w:iCs/>
          <w:color w:val="000000" w:themeColor="text1"/>
          <w:sz w:val="24"/>
        </w:rPr>
        <w:t xml:space="preserve"> = 7.8 Hz, 2H), 7.49 (s, 1H), 7.33 (t, </w:t>
      </w:r>
      <w:r w:rsidR="00FB7B04" w:rsidRPr="000C1D6A">
        <w:rPr>
          <w:i/>
          <w:iCs/>
          <w:color w:val="000000" w:themeColor="text1"/>
          <w:sz w:val="24"/>
        </w:rPr>
        <w:t>J</w:t>
      </w:r>
      <w:r w:rsidR="00FB7B04" w:rsidRPr="000C1D6A">
        <w:rPr>
          <w:iCs/>
          <w:color w:val="000000" w:themeColor="text1"/>
          <w:sz w:val="24"/>
        </w:rPr>
        <w:t xml:space="preserve"> = 7.9 Hz, 2H), 6.99 (t, </w:t>
      </w:r>
      <w:r w:rsidR="00FB7B04" w:rsidRPr="000C1D6A">
        <w:rPr>
          <w:i/>
          <w:iCs/>
          <w:color w:val="000000" w:themeColor="text1"/>
          <w:sz w:val="24"/>
        </w:rPr>
        <w:t>J</w:t>
      </w:r>
      <w:r w:rsidR="00FB7B04" w:rsidRPr="000C1D6A">
        <w:rPr>
          <w:iCs/>
          <w:color w:val="000000" w:themeColor="text1"/>
          <w:sz w:val="24"/>
        </w:rPr>
        <w:t xml:space="preserve"> = 7.3 Hz, 1H), 2.69 (s, 3H).</w:t>
      </w:r>
      <w:r w:rsidR="00FB7B04" w:rsidRPr="000C1D6A">
        <w:rPr>
          <w:iCs/>
          <w:color w:val="000000" w:themeColor="text1"/>
          <w:sz w:val="24"/>
          <w:vertAlign w:val="superscript"/>
        </w:rPr>
        <w:t xml:space="preserve"> 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164.74, 156.55, 142.80, 141.17, 137.05, 136.19, 133.00, 129.58(2C), 122.30, 117.73(2C), 117.07, 114.12, 110.06, 11.94;</w:t>
      </w:r>
      <w:r w:rsidR="00FB7B04" w:rsidRPr="000C1D6A">
        <w:rPr>
          <w:color w:val="FF0000"/>
          <w:sz w:val="24"/>
        </w:rPr>
        <w:t xml:space="preserve">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for C</w:t>
      </w:r>
      <w:r w:rsidR="00FB7B04" w:rsidRPr="000C1D6A">
        <w:rPr>
          <w:color w:val="000000" w:themeColor="text1"/>
          <w:sz w:val="24"/>
          <w:vertAlign w:val="subscript"/>
        </w:rPr>
        <w:t>15</w:t>
      </w:r>
      <w:r w:rsidR="00FB7B04" w:rsidRPr="000C1D6A">
        <w:rPr>
          <w:color w:val="000000" w:themeColor="text1"/>
          <w:sz w:val="24"/>
        </w:rPr>
        <w:t>H</w:t>
      </w:r>
      <w:r w:rsidR="00FB7B04" w:rsidRPr="000C1D6A">
        <w:rPr>
          <w:color w:val="000000" w:themeColor="text1"/>
          <w:sz w:val="24"/>
          <w:vertAlign w:val="subscript"/>
        </w:rPr>
        <w:t>11</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308.0970, found 308.0972.</w:t>
      </w:r>
    </w:p>
    <w:p w14:paraId="774FF6D6" w14:textId="46D3716D" w:rsidR="00A10559" w:rsidRPr="000C1D6A" w:rsidRDefault="00FB7B04" w:rsidP="00FB7B04">
      <w:pPr>
        <w:wordWrap w:val="0"/>
        <w:autoSpaceDE w:val="0"/>
        <w:autoSpaceDN w:val="0"/>
        <w:spacing w:line="480" w:lineRule="auto"/>
        <w:rPr>
          <w:color w:val="000000" w:themeColor="text1"/>
          <w:sz w:val="24"/>
          <w:vertAlign w:val="superscript"/>
        </w:rPr>
      </w:pPr>
      <w:r w:rsidRPr="000C1D6A">
        <w:rPr>
          <w:i/>
          <w:color w:val="000000" w:themeColor="text1"/>
          <w:sz w:val="24"/>
        </w:rPr>
        <w:t>N-(2,6-dichlorophenyl)-4-(2-methylimidazo[1,2-a] pyrimidin-3-yl) thiazol-2-amine</w:t>
      </w:r>
      <w:r w:rsidRPr="000C1D6A">
        <w:rPr>
          <w:rFonts w:hint="eastAsia"/>
          <w:i/>
          <w:iCs/>
          <w:color w:val="000000" w:themeColor="text1"/>
          <w:sz w:val="24"/>
        </w:rPr>
        <w:t>(</w:t>
      </w:r>
      <w:r w:rsidRPr="000C1D6A">
        <w:rPr>
          <w:b/>
          <w:bCs/>
          <w:i/>
          <w:iCs/>
          <w:color w:val="000000" w:themeColor="text1"/>
          <w:sz w:val="24"/>
        </w:rPr>
        <w:t>L18</w:t>
      </w:r>
      <w:r w:rsidRPr="000C1D6A">
        <w:rPr>
          <w:rFonts w:hint="eastAsia"/>
          <w:i/>
          <w:iCs/>
          <w:color w:val="000000" w:themeColor="text1"/>
          <w:sz w:val="24"/>
        </w:rPr>
        <w:t>).</w:t>
      </w:r>
      <w:r w:rsidRPr="000C1D6A">
        <w:rPr>
          <w:color w:val="000000" w:themeColor="text1"/>
          <w:sz w:val="24"/>
          <w:vertAlign w:val="superscript"/>
        </w:rPr>
        <w:t xml:space="preserve"> </w:t>
      </w:r>
    </w:p>
    <w:p w14:paraId="064EAF13" w14:textId="408B422A" w:rsidR="00FB7B04" w:rsidRPr="000C1D6A" w:rsidRDefault="00CA0D53" w:rsidP="00FB7B04">
      <w:pPr>
        <w:wordWrap w:val="0"/>
        <w:autoSpaceDE w:val="0"/>
        <w:autoSpaceDN w:val="0"/>
        <w:spacing w:line="480" w:lineRule="auto"/>
        <w:rPr>
          <w:color w:val="000000" w:themeColor="text1"/>
          <w:sz w:val="24"/>
        </w:rPr>
      </w:pPr>
      <w:r>
        <w:object w:dxaOrig="1727" w:dyaOrig="1360" w14:anchorId="2E9366A6">
          <v:shape id="_x0000_i3671" type="#_x0000_t75" style="width:69.2pt;height:54.45pt" o:ole="">
            <v:imagedata r:id="rId61" o:title=""/>
          </v:shape>
          <o:OLEObject Type="Embed" ProgID="KingDrawXObject.Document" ShapeID="_x0000_i3671" DrawAspect="Content" ObjectID="_1784147236" r:id="rId62"/>
        </w:object>
      </w:r>
      <w:r w:rsidR="00FB7B04" w:rsidRPr="000C1D6A">
        <w:rPr>
          <w:iCs/>
          <w:color w:val="000000" w:themeColor="text1"/>
          <w:sz w:val="24"/>
        </w:rPr>
        <w:t>Yield: 74%; purity: 99%;</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9.98 (s, 1H), 9.18 (dd, </w:t>
      </w:r>
      <w:r w:rsidR="00FB7B04" w:rsidRPr="000C1D6A">
        <w:rPr>
          <w:i/>
          <w:iCs/>
          <w:color w:val="000000" w:themeColor="text1"/>
          <w:sz w:val="24"/>
        </w:rPr>
        <w:t>J</w:t>
      </w:r>
      <w:r w:rsidR="00FB7B04" w:rsidRPr="000C1D6A">
        <w:rPr>
          <w:iCs/>
          <w:color w:val="000000" w:themeColor="text1"/>
          <w:sz w:val="24"/>
        </w:rPr>
        <w:t xml:space="preserve"> = 6.9, 1.7 Hz, 1H), 8.46 (dd, </w:t>
      </w:r>
      <w:r w:rsidR="00FB7B04" w:rsidRPr="000C1D6A">
        <w:rPr>
          <w:i/>
          <w:iCs/>
          <w:color w:val="000000" w:themeColor="text1"/>
          <w:sz w:val="24"/>
        </w:rPr>
        <w:t>J</w:t>
      </w:r>
      <w:r w:rsidR="00FB7B04" w:rsidRPr="000C1D6A">
        <w:rPr>
          <w:iCs/>
          <w:color w:val="000000" w:themeColor="text1"/>
          <w:sz w:val="24"/>
        </w:rPr>
        <w:t xml:space="preserve"> = 4.1, 1.9 Hz, 1H), 7.63 (d, </w:t>
      </w:r>
      <w:r w:rsidR="00FB7B04" w:rsidRPr="000C1D6A">
        <w:rPr>
          <w:i/>
          <w:iCs/>
          <w:color w:val="000000" w:themeColor="text1"/>
          <w:sz w:val="24"/>
        </w:rPr>
        <w:t>J</w:t>
      </w:r>
      <w:r w:rsidR="00FB7B04" w:rsidRPr="000C1D6A">
        <w:rPr>
          <w:iCs/>
          <w:color w:val="000000" w:themeColor="text1"/>
          <w:sz w:val="24"/>
        </w:rPr>
        <w:t xml:space="preserve"> = 8.1 Hz, 2H), 7.38 (t, </w:t>
      </w:r>
      <w:r w:rsidR="00FB7B04" w:rsidRPr="000C1D6A">
        <w:rPr>
          <w:i/>
          <w:iCs/>
          <w:color w:val="000000" w:themeColor="text1"/>
          <w:sz w:val="24"/>
        </w:rPr>
        <w:t>J</w:t>
      </w:r>
      <w:r w:rsidR="00FB7B04" w:rsidRPr="000C1D6A">
        <w:rPr>
          <w:iCs/>
          <w:color w:val="000000" w:themeColor="text1"/>
          <w:sz w:val="24"/>
        </w:rPr>
        <w:t xml:space="preserve"> = 8.1 Hz, 1H), 7.08 (s, 1H), 7.01 (dd, </w:t>
      </w:r>
      <w:r w:rsidR="00FB7B04" w:rsidRPr="000C1D6A">
        <w:rPr>
          <w:i/>
          <w:iCs/>
          <w:color w:val="000000" w:themeColor="text1"/>
          <w:sz w:val="24"/>
        </w:rPr>
        <w:t>J</w:t>
      </w:r>
      <w:r w:rsidR="00FB7B04" w:rsidRPr="000C1D6A">
        <w:rPr>
          <w:iCs/>
          <w:color w:val="000000" w:themeColor="text1"/>
          <w:sz w:val="24"/>
        </w:rPr>
        <w:t xml:space="preserve"> = 6.9, 4.1 Hz, 1H), 2.52 (s, 3H).</w:t>
      </w:r>
      <w:r w:rsidR="00FB7B04" w:rsidRPr="000C1D6A">
        <w:rPr>
          <w:color w:val="000000" w:themeColor="text1"/>
          <w:sz w:val="24"/>
        </w:rPr>
        <w:t xml:space="preserve"> </w:t>
      </w:r>
      <w:r w:rsidR="00FB7B04" w:rsidRPr="000C1D6A">
        <w:rPr>
          <w:color w:val="000000" w:themeColor="text1"/>
          <w:sz w:val="24"/>
          <w:vertAlign w:val="superscript"/>
        </w:rPr>
        <w:t>13</w:t>
      </w:r>
      <w:r w:rsidR="00FB7B04" w:rsidRPr="000C1D6A">
        <w:rPr>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color w:val="000000" w:themeColor="text1"/>
          <w:sz w:val="24"/>
        </w:rPr>
        <w:t>) δ 166.71, 149.55, 146.91, 143.45, 139.83, 135.75(2C), 134.07, 133.99, 129.57(2C), 129.46, 115.39, 108.87, 106.19, 15.69</w:t>
      </w:r>
      <w:r w:rsidR="00FB7B04" w:rsidRPr="000C1D6A">
        <w:rPr>
          <w:iCs/>
          <w:color w:val="000000" w:themeColor="text1"/>
          <w:sz w:val="24"/>
        </w:rPr>
        <w:t>;</w:t>
      </w:r>
      <w:r w:rsidR="00FB7B04" w:rsidRPr="000C1D6A">
        <w:rPr>
          <w:color w:val="000000" w:themeColor="text1"/>
          <w:sz w:val="24"/>
        </w:rPr>
        <w:t xml:space="preserve"> 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15</w:t>
      </w:r>
      <w:r w:rsidR="00FB7B04" w:rsidRPr="000C1D6A">
        <w:rPr>
          <w:color w:val="000000" w:themeColor="text1"/>
          <w:sz w:val="24"/>
        </w:rPr>
        <w:t>H</w:t>
      </w:r>
      <w:r w:rsidR="00FB7B04" w:rsidRPr="000C1D6A">
        <w:rPr>
          <w:color w:val="000000" w:themeColor="text1"/>
          <w:sz w:val="24"/>
          <w:vertAlign w:val="subscript"/>
        </w:rPr>
        <w:t>9</w:t>
      </w:r>
      <w:r w:rsidR="00FB7B04" w:rsidRPr="000C1D6A">
        <w:rPr>
          <w:color w:val="000000" w:themeColor="text1"/>
          <w:sz w:val="24"/>
        </w:rPr>
        <w:t>Cl</w:t>
      </w:r>
      <w:r w:rsidR="00FB7B04" w:rsidRPr="000C1D6A">
        <w:rPr>
          <w:color w:val="000000" w:themeColor="text1"/>
          <w:sz w:val="24"/>
          <w:vertAlign w:val="subscript"/>
        </w:rPr>
        <w:t>2</w:t>
      </w:r>
      <w:r w:rsidR="00FB7B04" w:rsidRPr="000C1D6A">
        <w:rPr>
          <w:color w:val="000000" w:themeColor="text1"/>
          <w:sz w:val="24"/>
        </w:rPr>
        <w:t>N</w:t>
      </w:r>
      <w:r w:rsidR="00FB7B04" w:rsidRPr="000C1D6A">
        <w:rPr>
          <w:color w:val="000000" w:themeColor="text1"/>
          <w:sz w:val="24"/>
          <w:vertAlign w:val="subscript"/>
        </w:rPr>
        <w:t>5</w:t>
      </w:r>
      <w:r w:rsidR="00FB7B04" w:rsidRPr="000C1D6A">
        <w:rPr>
          <w:color w:val="000000" w:themeColor="text1"/>
          <w:sz w:val="24"/>
        </w:rPr>
        <w:t>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376.0190, found 376.0193.</w:t>
      </w:r>
    </w:p>
    <w:p w14:paraId="5188573D" w14:textId="5C29E795" w:rsidR="00C66ACE" w:rsidRPr="006F6F2E" w:rsidRDefault="00C66ACE" w:rsidP="00C66ACE">
      <w:pPr>
        <w:autoSpaceDE w:val="0"/>
        <w:autoSpaceDN w:val="0"/>
        <w:spacing w:line="480" w:lineRule="auto"/>
        <w:rPr>
          <w:b/>
          <w:bCs/>
          <w:sz w:val="24"/>
        </w:rPr>
      </w:pPr>
      <w:r w:rsidRPr="006F6F2E">
        <w:rPr>
          <w:b/>
          <w:bCs/>
          <w:sz w:val="24"/>
        </w:rPr>
        <w:lastRenderedPageBreak/>
        <w:t xml:space="preserve">General procedure for intermediates of compounds </w:t>
      </w:r>
      <w:r w:rsidR="006F6F2E" w:rsidRPr="006F6F2E">
        <w:rPr>
          <w:b/>
          <w:bCs/>
          <w:sz w:val="24"/>
        </w:rPr>
        <w:t>9</w:t>
      </w:r>
      <w:r w:rsidRPr="006F6F2E">
        <w:rPr>
          <w:b/>
          <w:bCs/>
          <w:sz w:val="24"/>
        </w:rPr>
        <w:t>a-</w:t>
      </w:r>
      <w:r w:rsidR="006F6F2E" w:rsidRPr="006F6F2E">
        <w:rPr>
          <w:b/>
          <w:bCs/>
          <w:sz w:val="24"/>
        </w:rPr>
        <w:t>9</w:t>
      </w:r>
      <w:r w:rsidRPr="006F6F2E">
        <w:rPr>
          <w:b/>
          <w:bCs/>
          <w:sz w:val="24"/>
        </w:rPr>
        <w:t>d.</w:t>
      </w:r>
    </w:p>
    <w:p w14:paraId="7687AB6E" w14:textId="729DD085" w:rsidR="00C66ACE" w:rsidRPr="006F6F2E" w:rsidRDefault="00A10559" w:rsidP="00A10559">
      <w:pPr>
        <w:autoSpaceDE w:val="0"/>
        <w:autoSpaceDN w:val="0"/>
        <w:spacing w:line="480" w:lineRule="auto"/>
        <w:ind w:firstLineChars="100" w:firstLine="240"/>
        <w:rPr>
          <w:sz w:val="24"/>
        </w:rPr>
      </w:pPr>
      <w:r w:rsidRPr="006F6F2E">
        <w:rPr>
          <w:color w:val="000000" w:themeColor="text1"/>
          <w:sz w:val="24"/>
        </w:rPr>
        <w:t>C</w:t>
      </w:r>
      <w:r w:rsidRPr="006F6F2E">
        <w:rPr>
          <w:rFonts w:hint="eastAsia"/>
          <w:color w:val="000000" w:themeColor="text1"/>
          <w:sz w:val="24"/>
        </w:rPr>
        <w:t>ompo</w:t>
      </w:r>
      <w:r w:rsidRPr="006F6F2E">
        <w:rPr>
          <w:rFonts w:hint="eastAsia"/>
          <w:sz w:val="24"/>
        </w:rPr>
        <w:t>und</w:t>
      </w:r>
      <w:r w:rsidRPr="006F6F2E">
        <w:rPr>
          <w:sz w:val="24"/>
        </w:rPr>
        <w:t xml:space="preserve"> </w:t>
      </w:r>
      <w:r w:rsidR="006F6F2E" w:rsidRPr="006F6F2E">
        <w:rPr>
          <w:b/>
          <w:bCs/>
          <w:sz w:val="24"/>
        </w:rPr>
        <w:t>9a-9d</w:t>
      </w:r>
      <w:r w:rsidRPr="006F6F2E">
        <w:rPr>
          <w:sz w:val="24"/>
        </w:rPr>
        <w:t xml:space="preserve"> was synthesized by the general procedure for synthesis of </w:t>
      </w:r>
      <w:r w:rsidRPr="006F6F2E">
        <w:rPr>
          <w:b/>
          <w:bCs/>
          <w:sz w:val="24"/>
        </w:rPr>
        <w:t>L1</w:t>
      </w:r>
      <w:r w:rsidRPr="006F6F2E">
        <w:rPr>
          <w:sz w:val="24"/>
        </w:rPr>
        <w:t>-</w:t>
      </w:r>
      <w:r w:rsidRPr="006F6F2E">
        <w:rPr>
          <w:b/>
          <w:bCs/>
          <w:sz w:val="24"/>
        </w:rPr>
        <w:t>L</w:t>
      </w:r>
      <w:proofErr w:type="gramStart"/>
      <w:r w:rsidRPr="006F6F2E">
        <w:rPr>
          <w:b/>
          <w:bCs/>
          <w:sz w:val="24"/>
        </w:rPr>
        <w:t>3</w:t>
      </w:r>
      <w:r w:rsidRPr="006F6F2E">
        <w:rPr>
          <w:sz w:val="24"/>
        </w:rPr>
        <w:t>.</w:t>
      </w:r>
      <w:r w:rsidR="00C66ACE" w:rsidRPr="006F6F2E">
        <w:rPr>
          <w:sz w:val="24"/>
        </w:rPr>
        <w:t>The</w:t>
      </w:r>
      <w:proofErr w:type="gramEnd"/>
      <w:r w:rsidR="00C66ACE" w:rsidRPr="006F6F2E">
        <w:rPr>
          <w:sz w:val="24"/>
        </w:rPr>
        <w:t xml:space="preserve"> same procedure as the synthesis of </w:t>
      </w:r>
      <w:r w:rsidR="006F6F2E" w:rsidRPr="006F6F2E">
        <w:rPr>
          <w:b/>
          <w:bCs/>
          <w:sz w:val="24"/>
        </w:rPr>
        <w:t>7</w:t>
      </w:r>
      <w:r w:rsidR="00C66ACE" w:rsidRPr="006F6F2E">
        <w:rPr>
          <w:rFonts w:hint="eastAsia"/>
          <w:b/>
          <w:bCs/>
          <w:sz w:val="24"/>
        </w:rPr>
        <w:t>a</w:t>
      </w:r>
      <w:r w:rsidRPr="006F6F2E">
        <w:rPr>
          <w:b/>
          <w:bCs/>
          <w:sz w:val="24"/>
        </w:rPr>
        <w:t>-</w:t>
      </w:r>
      <w:r w:rsidR="006F6F2E" w:rsidRPr="006F6F2E">
        <w:rPr>
          <w:b/>
          <w:bCs/>
          <w:sz w:val="24"/>
        </w:rPr>
        <w:t>7</w:t>
      </w:r>
      <w:r w:rsidRPr="006F6F2E">
        <w:rPr>
          <w:b/>
          <w:bCs/>
          <w:sz w:val="24"/>
        </w:rPr>
        <w:t>f</w:t>
      </w:r>
      <w:r w:rsidR="00C66ACE" w:rsidRPr="006F6F2E">
        <w:rPr>
          <w:sz w:val="24"/>
        </w:rPr>
        <w:t>.</w:t>
      </w:r>
    </w:p>
    <w:p w14:paraId="611685B4" w14:textId="44EE6D1E" w:rsidR="00A10559" w:rsidRPr="006F6F2E" w:rsidRDefault="00C66ACE" w:rsidP="00C66ACE">
      <w:pPr>
        <w:spacing w:line="480" w:lineRule="auto"/>
        <w:rPr>
          <w:sz w:val="24"/>
        </w:rPr>
      </w:pPr>
      <w:r w:rsidRPr="006F6F2E">
        <w:rPr>
          <w:i/>
          <w:sz w:val="24"/>
        </w:rPr>
        <w:t>1-(3,5-</w:t>
      </w:r>
      <w:r w:rsidR="00BF22A3">
        <w:rPr>
          <w:i/>
          <w:sz w:val="24"/>
        </w:rPr>
        <w:t>D</w:t>
      </w:r>
      <w:r w:rsidRPr="006F6F2E">
        <w:rPr>
          <w:i/>
          <w:sz w:val="24"/>
        </w:rPr>
        <w:t>ichloropyridin-4-yl) thiourea</w:t>
      </w:r>
      <w:r w:rsidRPr="006F6F2E">
        <w:rPr>
          <w:rFonts w:hint="eastAsia"/>
          <w:b/>
          <w:bCs/>
          <w:i/>
          <w:iCs/>
          <w:color w:val="000000" w:themeColor="text1"/>
          <w:sz w:val="24"/>
        </w:rPr>
        <w:t>(</w:t>
      </w:r>
      <w:r w:rsidR="006F6F2E" w:rsidRPr="006F6F2E">
        <w:rPr>
          <w:b/>
          <w:bCs/>
          <w:i/>
          <w:iCs/>
          <w:color w:val="000000" w:themeColor="text1"/>
          <w:sz w:val="24"/>
        </w:rPr>
        <w:t>9</w:t>
      </w:r>
      <w:r w:rsidRPr="006F6F2E">
        <w:rPr>
          <w:b/>
          <w:bCs/>
          <w:i/>
          <w:iCs/>
          <w:color w:val="000000" w:themeColor="text1"/>
          <w:sz w:val="24"/>
        </w:rPr>
        <w:t>a</w:t>
      </w:r>
      <w:r w:rsidRPr="006F6F2E">
        <w:rPr>
          <w:rFonts w:hint="eastAsia"/>
          <w:b/>
          <w:bCs/>
          <w:i/>
          <w:iCs/>
          <w:color w:val="000000" w:themeColor="text1"/>
          <w:sz w:val="24"/>
        </w:rPr>
        <w:t>)</w:t>
      </w:r>
      <w:r w:rsidRPr="006F6F2E">
        <w:rPr>
          <w:i/>
          <w:sz w:val="24"/>
        </w:rPr>
        <w:t>.</w:t>
      </w:r>
      <w:r w:rsidRPr="006F6F2E">
        <w:rPr>
          <w:sz w:val="24"/>
        </w:rPr>
        <w:t xml:space="preserve"> </w:t>
      </w:r>
    </w:p>
    <w:p w14:paraId="4DC886DB" w14:textId="302BC2E3" w:rsidR="00C66ACE" w:rsidRPr="006F6F2E" w:rsidRDefault="00BF22A3" w:rsidP="00C66ACE">
      <w:pPr>
        <w:spacing w:line="480" w:lineRule="auto"/>
      </w:pPr>
      <w:r>
        <w:object w:dxaOrig="1196" w:dyaOrig="763" w14:anchorId="63F1D563">
          <v:shape id="_x0000_i3768" type="#_x0000_t75" style="width:48.2pt;height:30.7pt" o:ole="">
            <v:imagedata r:id="rId63" o:title=""/>
          </v:shape>
          <o:OLEObject Type="Embed" ProgID="KingDrawXObject.Document" ShapeID="_x0000_i3768" DrawAspect="Content" ObjectID="_1784147237" r:id="rId64"/>
        </w:object>
      </w:r>
      <w:r w:rsidR="00C66ACE" w:rsidRPr="006F6F2E">
        <w:rPr>
          <w:sz w:val="24"/>
        </w:rPr>
        <w:t xml:space="preserve">Yield 15%. </w:t>
      </w:r>
      <w:r w:rsidR="00C66ACE" w:rsidRPr="006F6F2E">
        <w:rPr>
          <w:sz w:val="24"/>
          <w:vertAlign w:val="superscript"/>
        </w:rPr>
        <w:t>1</w:t>
      </w:r>
      <w:r w:rsidR="00C66ACE" w:rsidRPr="006F6F2E">
        <w:rPr>
          <w:sz w:val="24"/>
        </w:rPr>
        <w:t>H NMR (400 MHz, DMSO-</w:t>
      </w:r>
      <w:r w:rsidR="00C66ACE" w:rsidRPr="006F6F2E">
        <w:rPr>
          <w:i/>
          <w:iCs/>
          <w:sz w:val="24"/>
        </w:rPr>
        <w:t>d</w:t>
      </w:r>
      <w:r w:rsidR="00C66ACE" w:rsidRPr="006F6F2E">
        <w:rPr>
          <w:i/>
          <w:iCs/>
          <w:sz w:val="24"/>
          <w:vertAlign w:val="subscript"/>
        </w:rPr>
        <w:t>6</w:t>
      </w:r>
      <w:r w:rsidR="00C66ACE" w:rsidRPr="006F6F2E">
        <w:rPr>
          <w:sz w:val="24"/>
        </w:rPr>
        <w:t xml:space="preserve">) δ 10.76 (s, 1H), 8.76 (s, 2H), 8.04 (d, </w:t>
      </w:r>
      <w:r w:rsidR="00C66ACE" w:rsidRPr="006F6F2E">
        <w:rPr>
          <w:i/>
          <w:iCs/>
          <w:color w:val="000000" w:themeColor="text1"/>
          <w:sz w:val="24"/>
        </w:rPr>
        <w:t>J</w:t>
      </w:r>
      <w:r w:rsidR="00C66ACE" w:rsidRPr="006F6F2E">
        <w:rPr>
          <w:sz w:val="24"/>
        </w:rPr>
        <w:t xml:space="preserve"> = 7.4 Hz, 2H). </w:t>
      </w:r>
    </w:p>
    <w:p w14:paraId="4247E033" w14:textId="2C86E744" w:rsidR="00A10559" w:rsidRPr="006F6F2E" w:rsidRDefault="00C66ACE" w:rsidP="00C66ACE">
      <w:pPr>
        <w:autoSpaceDE w:val="0"/>
        <w:autoSpaceDN w:val="0"/>
        <w:spacing w:line="480" w:lineRule="auto"/>
        <w:rPr>
          <w:i/>
          <w:iCs/>
          <w:sz w:val="24"/>
        </w:rPr>
      </w:pPr>
      <w:r w:rsidRPr="006F6F2E">
        <w:rPr>
          <w:i/>
          <w:iCs/>
          <w:sz w:val="24"/>
        </w:rPr>
        <w:t>1-(3,5-</w:t>
      </w:r>
      <w:r w:rsidR="00BF22A3">
        <w:rPr>
          <w:i/>
          <w:iCs/>
          <w:sz w:val="24"/>
        </w:rPr>
        <w:t>D</w:t>
      </w:r>
      <w:r w:rsidRPr="006F6F2E">
        <w:rPr>
          <w:i/>
          <w:iCs/>
          <w:sz w:val="24"/>
        </w:rPr>
        <w:t>ifluoropyridin-4-yl) thiourea</w:t>
      </w:r>
      <w:r w:rsidRPr="006F6F2E">
        <w:rPr>
          <w:rFonts w:hint="eastAsia"/>
          <w:b/>
          <w:bCs/>
          <w:i/>
          <w:iCs/>
          <w:color w:val="000000" w:themeColor="text1"/>
          <w:sz w:val="24"/>
        </w:rPr>
        <w:t>(</w:t>
      </w:r>
      <w:r w:rsidR="006F6F2E" w:rsidRPr="006F6F2E">
        <w:rPr>
          <w:b/>
          <w:bCs/>
          <w:i/>
          <w:iCs/>
          <w:color w:val="000000" w:themeColor="text1"/>
          <w:sz w:val="24"/>
        </w:rPr>
        <w:t>9</w:t>
      </w:r>
      <w:r w:rsidRPr="006F6F2E">
        <w:rPr>
          <w:b/>
          <w:bCs/>
          <w:i/>
          <w:iCs/>
          <w:color w:val="000000" w:themeColor="text1"/>
          <w:sz w:val="24"/>
        </w:rPr>
        <w:t>b</w:t>
      </w:r>
      <w:r w:rsidRPr="006F6F2E">
        <w:rPr>
          <w:rFonts w:hint="eastAsia"/>
          <w:b/>
          <w:bCs/>
          <w:i/>
          <w:iCs/>
          <w:color w:val="000000" w:themeColor="text1"/>
          <w:sz w:val="24"/>
        </w:rPr>
        <w:t>)</w:t>
      </w:r>
      <w:r w:rsidRPr="006F6F2E">
        <w:rPr>
          <w:rFonts w:hint="eastAsia"/>
          <w:bCs/>
          <w:iCs/>
          <w:color w:val="000000" w:themeColor="text1"/>
          <w:sz w:val="24"/>
        </w:rPr>
        <w:t>.</w:t>
      </w:r>
      <w:r w:rsidRPr="006F6F2E">
        <w:rPr>
          <w:i/>
          <w:iCs/>
          <w:sz w:val="24"/>
        </w:rPr>
        <w:t xml:space="preserve"> </w:t>
      </w:r>
    </w:p>
    <w:p w14:paraId="20EA6EFB" w14:textId="03CA23D3" w:rsidR="00C66ACE" w:rsidRPr="006F6F2E" w:rsidRDefault="00BF22A3" w:rsidP="00C66ACE">
      <w:pPr>
        <w:autoSpaceDE w:val="0"/>
        <w:autoSpaceDN w:val="0"/>
        <w:spacing w:line="480" w:lineRule="auto"/>
        <w:rPr>
          <w:iCs/>
          <w:sz w:val="24"/>
        </w:rPr>
      </w:pPr>
      <w:r>
        <w:object w:dxaOrig="1196" w:dyaOrig="763" w14:anchorId="634E3088">
          <v:shape id="_x0000_i3864" type="#_x0000_t75" style="width:49.75pt;height:31.95pt" o:ole="">
            <v:imagedata r:id="rId65" o:title=""/>
          </v:shape>
          <o:OLEObject Type="Embed" ProgID="KingDrawXObject.Document" ShapeID="_x0000_i3864" DrawAspect="Content" ObjectID="_1784147238" r:id="rId66"/>
        </w:object>
      </w:r>
      <w:r w:rsidR="00C66ACE" w:rsidRPr="006F6F2E">
        <w:rPr>
          <w:iCs/>
          <w:sz w:val="24"/>
        </w:rPr>
        <w:t xml:space="preserve">Yield </w:t>
      </w:r>
      <w:r w:rsidR="00C66ACE" w:rsidRPr="006F6F2E">
        <w:rPr>
          <w:sz w:val="24"/>
        </w:rPr>
        <w:t>21</w:t>
      </w:r>
      <w:r w:rsidR="00C66ACE" w:rsidRPr="006F6F2E">
        <w:rPr>
          <w:iCs/>
          <w:sz w:val="24"/>
        </w:rPr>
        <w:t xml:space="preserve">%. </w:t>
      </w:r>
      <w:r w:rsidR="00C66ACE" w:rsidRPr="006F6F2E">
        <w:rPr>
          <w:iCs/>
          <w:sz w:val="24"/>
          <w:vertAlign w:val="superscript"/>
        </w:rPr>
        <w:t>1</w:t>
      </w:r>
      <w:r w:rsidR="00C66ACE" w:rsidRPr="006F6F2E">
        <w:rPr>
          <w:iCs/>
          <w:sz w:val="24"/>
        </w:rPr>
        <w:t>H NMR (400 MHz, DMSO</w:t>
      </w:r>
      <w:r w:rsidR="00C66ACE" w:rsidRPr="006F6F2E">
        <w:rPr>
          <w:sz w:val="24"/>
        </w:rPr>
        <w:t>-</w:t>
      </w:r>
      <w:r w:rsidR="00C66ACE" w:rsidRPr="006F6F2E">
        <w:rPr>
          <w:i/>
          <w:iCs/>
          <w:sz w:val="24"/>
        </w:rPr>
        <w:t>d</w:t>
      </w:r>
      <w:r w:rsidR="00C66ACE" w:rsidRPr="006F6F2E">
        <w:rPr>
          <w:i/>
          <w:iCs/>
          <w:sz w:val="24"/>
          <w:vertAlign w:val="subscript"/>
        </w:rPr>
        <w:t>6</w:t>
      </w:r>
      <w:r w:rsidR="00C66ACE" w:rsidRPr="006F6F2E">
        <w:rPr>
          <w:iCs/>
          <w:sz w:val="24"/>
        </w:rPr>
        <w:t xml:space="preserve">) </w:t>
      </w:r>
      <w:r w:rsidR="00C66ACE" w:rsidRPr="006F6F2E">
        <w:rPr>
          <w:i/>
          <w:iCs/>
          <w:sz w:val="24"/>
        </w:rPr>
        <w:t>δ</w:t>
      </w:r>
      <w:r w:rsidR="00C66ACE" w:rsidRPr="006F6F2E">
        <w:rPr>
          <w:iCs/>
          <w:sz w:val="24"/>
        </w:rPr>
        <w:t xml:space="preserve"> 9.59 (s, 1H), 8.52 (s, 2H), 7.63 (s, 2H).</w:t>
      </w:r>
    </w:p>
    <w:p w14:paraId="00AAF640" w14:textId="1C6E7B4C" w:rsidR="00A10559" w:rsidRPr="006F6F2E" w:rsidRDefault="00C66ACE" w:rsidP="00C66ACE">
      <w:pPr>
        <w:wordWrap w:val="0"/>
        <w:autoSpaceDE w:val="0"/>
        <w:autoSpaceDN w:val="0"/>
        <w:spacing w:line="480" w:lineRule="auto"/>
        <w:rPr>
          <w:i/>
          <w:iCs/>
          <w:sz w:val="24"/>
        </w:rPr>
      </w:pPr>
      <w:r w:rsidRPr="006F6F2E">
        <w:rPr>
          <w:i/>
          <w:iCs/>
          <w:sz w:val="24"/>
        </w:rPr>
        <w:t>1-(2-</w:t>
      </w:r>
      <w:r w:rsidR="00BF22A3">
        <w:rPr>
          <w:i/>
          <w:iCs/>
          <w:sz w:val="24"/>
        </w:rPr>
        <w:t>C</w:t>
      </w:r>
      <w:r w:rsidRPr="006F6F2E">
        <w:rPr>
          <w:i/>
          <w:iCs/>
          <w:sz w:val="24"/>
        </w:rPr>
        <w:t>hloropyridin-4-yl) thiourea</w:t>
      </w:r>
      <w:r w:rsidRPr="006F6F2E">
        <w:rPr>
          <w:rFonts w:hint="eastAsia"/>
          <w:b/>
          <w:bCs/>
          <w:i/>
          <w:iCs/>
          <w:color w:val="000000" w:themeColor="text1"/>
          <w:sz w:val="24"/>
        </w:rPr>
        <w:t>(</w:t>
      </w:r>
      <w:r w:rsidR="006F6F2E" w:rsidRPr="006F6F2E">
        <w:rPr>
          <w:b/>
          <w:bCs/>
          <w:i/>
          <w:iCs/>
          <w:color w:val="000000" w:themeColor="text1"/>
          <w:sz w:val="24"/>
        </w:rPr>
        <w:t>9</w:t>
      </w:r>
      <w:r w:rsidRPr="006F6F2E">
        <w:rPr>
          <w:b/>
          <w:bCs/>
          <w:i/>
          <w:iCs/>
          <w:color w:val="000000" w:themeColor="text1"/>
          <w:sz w:val="24"/>
        </w:rPr>
        <w:t>c</w:t>
      </w:r>
      <w:r w:rsidRPr="006F6F2E">
        <w:rPr>
          <w:rFonts w:hint="eastAsia"/>
          <w:b/>
          <w:bCs/>
          <w:i/>
          <w:iCs/>
          <w:color w:val="000000" w:themeColor="text1"/>
          <w:sz w:val="24"/>
        </w:rPr>
        <w:t>)</w:t>
      </w:r>
      <w:r w:rsidRPr="006F6F2E">
        <w:rPr>
          <w:b/>
          <w:bCs/>
          <w:i/>
          <w:iCs/>
          <w:color w:val="000000" w:themeColor="text1"/>
          <w:sz w:val="24"/>
        </w:rPr>
        <w:t>.</w:t>
      </w:r>
      <w:r w:rsidRPr="006F6F2E">
        <w:rPr>
          <w:i/>
          <w:iCs/>
          <w:sz w:val="24"/>
        </w:rPr>
        <w:t xml:space="preserve"> </w:t>
      </w:r>
    </w:p>
    <w:p w14:paraId="5CB04A7B" w14:textId="26F1CE05" w:rsidR="00C66ACE" w:rsidRPr="006F6F2E" w:rsidRDefault="00BF22A3" w:rsidP="00C66ACE">
      <w:pPr>
        <w:wordWrap w:val="0"/>
        <w:autoSpaceDE w:val="0"/>
        <w:autoSpaceDN w:val="0"/>
        <w:spacing w:line="480" w:lineRule="auto"/>
        <w:rPr>
          <w:iCs/>
          <w:sz w:val="24"/>
        </w:rPr>
      </w:pPr>
      <w:r>
        <w:object w:dxaOrig="1196" w:dyaOrig="884" w14:anchorId="3A983C2E">
          <v:shape id="_x0000_i3959" type="#_x0000_t75" style="width:46.95pt;height:34.75pt" o:ole="">
            <v:imagedata r:id="rId67" o:title=""/>
          </v:shape>
          <o:OLEObject Type="Embed" ProgID="KingDrawXObject.Document" ShapeID="_x0000_i3959" DrawAspect="Content" ObjectID="_1784147239" r:id="rId68"/>
        </w:object>
      </w:r>
      <w:r w:rsidR="00C66ACE" w:rsidRPr="006F6F2E">
        <w:rPr>
          <w:iCs/>
          <w:sz w:val="24"/>
        </w:rPr>
        <w:t xml:space="preserve">Yield </w:t>
      </w:r>
      <w:r w:rsidR="00C66ACE" w:rsidRPr="006F6F2E">
        <w:rPr>
          <w:sz w:val="24"/>
        </w:rPr>
        <w:t>31</w:t>
      </w:r>
      <w:r w:rsidR="00C66ACE" w:rsidRPr="006F6F2E">
        <w:rPr>
          <w:iCs/>
          <w:sz w:val="24"/>
        </w:rPr>
        <w:t xml:space="preserve">%. </w:t>
      </w:r>
      <w:r w:rsidR="00C66ACE" w:rsidRPr="006F6F2E">
        <w:rPr>
          <w:iCs/>
          <w:sz w:val="24"/>
          <w:vertAlign w:val="superscript"/>
        </w:rPr>
        <w:t>1</w:t>
      </w:r>
      <w:r w:rsidR="00C66ACE" w:rsidRPr="006F6F2E">
        <w:rPr>
          <w:iCs/>
          <w:sz w:val="24"/>
        </w:rPr>
        <w:t>H NMR (400 MHz, DMSO</w:t>
      </w:r>
      <w:r w:rsidR="00974344" w:rsidRPr="006F6F2E">
        <w:rPr>
          <w:sz w:val="24"/>
        </w:rPr>
        <w:t>-</w:t>
      </w:r>
      <w:r w:rsidR="00974344" w:rsidRPr="006F6F2E">
        <w:rPr>
          <w:i/>
          <w:iCs/>
          <w:sz w:val="24"/>
        </w:rPr>
        <w:t>d</w:t>
      </w:r>
      <w:r w:rsidR="00974344" w:rsidRPr="006F6F2E">
        <w:rPr>
          <w:i/>
          <w:iCs/>
          <w:sz w:val="24"/>
          <w:vertAlign w:val="subscript"/>
        </w:rPr>
        <w:t>6</w:t>
      </w:r>
      <w:r w:rsidR="00C66ACE" w:rsidRPr="006F6F2E">
        <w:rPr>
          <w:iCs/>
          <w:sz w:val="24"/>
        </w:rPr>
        <w:t xml:space="preserve">) δ 8.22 (dd, </w:t>
      </w:r>
      <w:r w:rsidR="00C66ACE" w:rsidRPr="006F6F2E">
        <w:rPr>
          <w:i/>
          <w:iCs/>
          <w:color w:val="000000" w:themeColor="text1"/>
          <w:sz w:val="24"/>
        </w:rPr>
        <w:t>J</w:t>
      </w:r>
      <w:r w:rsidR="00C66ACE" w:rsidRPr="006F6F2E">
        <w:rPr>
          <w:iCs/>
          <w:sz w:val="24"/>
        </w:rPr>
        <w:t xml:space="preserve"> = 24.3, 22.4 Hz, 4H), 7.69 (dd, </w:t>
      </w:r>
      <w:r w:rsidR="00C66ACE" w:rsidRPr="006F6F2E">
        <w:rPr>
          <w:i/>
          <w:iCs/>
          <w:color w:val="000000" w:themeColor="text1"/>
          <w:sz w:val="24"/>
        </w:rPr>
        <w:t>J</w:t>
      </w:r>
      <w:r w:rsidR="00C66ACE" w:rsidRPr="006F6F2E">
        <w:rPr>
          <w:iCs/>
          <w:sz w:val="24"/>
        </w:rPr>
        <w:t xml:space="preserve"> = 5.7, 1.9 Hz, 1H).</w:t>
      </w:r>
    </w:p>
    <w:p w14:paraId="17087A3E" w14:textId="322C249C" w:rsidR="00A10559" w:rsidRPr="000C1D6A" w:rsidRDefault="00C66ACE" w:rsidP="00C66ACE">
      <w:pPr>
        <w:spacing w:line="480" w:lineRule="auto"/>
        <w:rPr>
          <w:i/>
          <w:iCs/>
          <w:sz w:val="24"/>
        </w:rPr>
      </w:pPr>
      <w:r w:rsidRPr="006F6F2E">
        <w:rPr>
          <w:i/>
          <w:iCs/>
          <w:sz w:val="24"/>
        </w:rPr>
        <w:t>1-(2-</w:t>
      </w:r>
      <w:r w:rsidR="00BF22A3">
        <w:rPr>
          <w:i/>
          <w:iCs/>
          <w:sz w:val="24"/>
        </w:rPr>
        <w:t>F</w:t>
      </w:r>
      <w:r w:rsidRPr="006F6F2E">
        <w:rPr>
          <w:i/>
          <w:iCs/>
          <w:sz w:val="24"/>
        </w:rPr>
        <w:t>luoropyridin-4-yl) thiourea</w:t>
      </w:r>
      <w:r w:rsidRPr="006F6F2E">
        <w:rPr>
          <w:rFonts w:hint="eastAsia"/>
          <w:b/>
          <w:bCs/>
          <w:i/>
          <w:iCs/>
          <w:color w:val="000000" w:themeColor="text1"/>
          <w:sz w:val="24"/>
        </w:rPr>
        <w:t>(</w:t>
      </w:r>
      <w:r w:rsidR="006F6F2E" w:rsidRPr="006F6F2E">
        <w:rPr>
          <w:b/>
          <w:bCs/>
          <w:i/>
          <w:iCs/>
          <w:color w:val="000000" w:themeColor="text1"/>
          <w:sz w:val="24"/>
        </w:rPr>
        <w:t>9</w:t>
      </w:r>
      <w:r w:rsidRPr="006F6F2E">
        <w:rPr>
          <w:b/>
          <w:bCs/>
          <w:i/>
          <w:iCs/>
          <w:color w:val="000000" w:themeColor="text1"/>
          <w:sz w:val="24"/>
        </w:rPr>
        <w:t>d</w:t>
      </w:r>
      <w:r w:rsidRPr="006F6F2E">
        <w:rPr>
          <w:rFonts w:hint="eastAsia"/>
          <w:b/>
          <w:bCs/>
          <w:i/>
          <w:iCs/>
          <w:color w:val="000000" w:themeColor="text1"/>
          <w:sz w:val="24"/>
        </w:rPr>
        <w:t>)</w:t>
      </w:r>
      <w:r w:rsidRPr="006F6F2E">
        <w:rPr>
          <w:b/>
          <w:bCs/>
          <w:i/>
          <w:iCs/>
          <w:color w:val="000000" w:themeColor="text1"/>
          <w:sz w:val="24"/>
        </w:rPr>
        <w:t>.</w:t>
      </w:r>
      <w:r w:rsidRPr="000C1D6A">
        <w:rPr>
          <w:i/>
          <w:iCs/>
          <w:sz w:val="24"/>
        </w:rPr>
        <w:t xml:space="preserve"> </w:t>
      </w:r>
    </w:p>
    <w:p w14:paraId="72262C78" w14:textId="3421DCA5" w:rsidR="00C66ACE" w:rsidRPr="000C1D6A" w:rsidRDefault="00BF22A3" w:rsidP="00C66ACE">
      <w:pPr>
        <w:spacing w:line="480" w:lineRule="auto"/>
        <w:rPr>
          <w:b/>
          <w:bCs/>
          <w:sz w:val="24"/>
        </w:rPr>
      </w:pPr>
      <w:r>
        <w:object w:dxaOrig="1196" w:dyaOrig="884" w14:anchorId="7B76AC59">
          <v:shape id="_x0000_i4053" type="#_x0000_t75" style="width:44.15pt;height:32.55pt" o:ole="">
            <v:imagedata r:id="rId69" o:title=""/>
          </v:shape>
          <o:OLEObject Type="Embed" ProgID="KingDrawXObject.Document" ShapeID="_x0000_i4053" DrawAspect="Content" ObjectID="_1784147240" r:id="rId70"/>
        </w:object>
      </w:r>
      <w:r w:rsidR="00C66ACE" w:rsidRPr="000C1D6A">
        <w:rPr>
          <w:iCs/>
          <w:sz w:val="24"/>
        </w:rPr>
        <w:t xml:space="preserve">Yield </w:t>
      </w:r>
      <w:r w:rsidR="00C66ACE" w:rsidRPr="000C1D6A">
        <w:rPr>
          <w:sz w:val="24"/>
        </w:rPr>
        <w:t>36</w:t>
      </w:r>
      <w:r w:rsidR="00C66ACE" w:rsidRPr="000C1D6A">
        <w:rPr>
          <w:iCs/>
          <w:sz w:val="24"/>
        </w:rPr>
        <w:t xml:space="preserve">%. </w:t>
      </w:r>
      <w:r w:rsidR="00C66ACE" w:rsidRPr="000C1D6A">
        <w:rPr>
          <w:iCs/>
          <w:sz w:val="24"/>
          <w:vertAlign w:val="superscript"/>
        </w:rPr>
        <w:t>1</w:t>
      </w:r>
      <w:r w:rsidR="00C66ACE" w:rsidRPr="000C1D6A">
        <w:rPr>
          <w:iCs/>
          <w:sz w:val="24"/>
        </w:rPr>
        <w:t>H NMR (400 MHz, DMSO</w:t>
      </w:r>
      <w:r w:rsidR="00974344" w:rsidRPr="000C1D6A">
        <w:rPr>
          <w:sz w:val="24"/>
        </w:rPr>
        <w:t>-</w:t>
      </w:r>
      <w:r w:rsidR="00974344" w:rsidRPr="000C1D6A">
        <w:rPr>
          <w:i/>
          <w:iCs/>
          <w:sz w:val="24"/>
        </w:rPr>
        <w:t>d</w:t>
      </w:r>
      <w:r w:rsidR="00974344" w:rsidRPr="000C1D6A">
        <w:rPr>
          <w:i/>
          <w:iCs/>
          <w:sz w:val="24"/>
          <w:vertAlign w:val="subscript"/>
        </w:rPr>
        <w:t>6</w:t>
      </w:r>
      <w:r w:rsidR="00C66ACE" w:rsidRPr="000C1D6A">
        <w:rPr>
          <w:iCs/>
          <w:sz w:val="24"/>
        </w:rPr>
        <w:t xml:space="preserve">) δ 8.55 – 7.67 (m, 4H), 7.45 (d, </w:t>
      </w:r>
      <w:r w:rsidR="00C66ACE" w:rsidRPr="000C1D6A">
        <w:rPr>
          <w:i/>
          <w:iCs/>
          <w:color w:val="000000" w:themeColor="text1"/>
          <w:sz w:val="24"/>
        </w:rPr>
        <w:t>J</w:t>
      </w:r>
      <w:r w:rsidR="00C66ACE" w:rsidRPr="000C1D6A">
        <w:rPr>
          <w:iCs/>
          <w:sz w:val="24"/>
        </w:rPr>
        <w:t xml:space="preserve"> = 5.6 Hz, 1H).</w:t>
      </w:r>
    </w:p>
    <w:p w14:paraId="1CAFE764" w14:textId="4762338F" w:rsidR="00A10559" w:rsidRPr="000C1D6A" w:rsidRDefault="00A10559" w:rsidP="00A10559">
      <w:pPr>
        <w:spacing w:line="480" w:lineRule="auto"/>
        <w:rPr>
          <w:b/>
          <w:bCs/>
          <w:sz w:val="24"/>
        </w:rPr>
      </w:pPr>
      <w:r w:rsidRPr="000C1D6A">
        <w:rPr>
          <w:rFonts w:hint="eastAsia"/>
          <w:b/>
          <w:bCs/>
          <w:sz w:val="24"/>
        </w:rPr>
        <w:t>General Procedures for the</w:t>
      </w:r>
      <w:r w:rsidRPr="000C1D6A">
        <w:rPr>
          <w:b/>
          <w:bCs/>
          <w:sz w:val="24"/>
        </w:rPr>
        <w:t xml:space="preserve"> </w:t>
      </w:r>
      <w:r w:rsidRPr="000C1D6A">
        <w:rPr>
          <w:rFonts w:hint="eastAsia"/>
          <w:b/>
          <w:bCs/>
          <w:sz w:val="24"/>
        </w:rPr>
        <w:t xml:space="preserve">Synthesis of </w:t>
      </w:r>
      <w:r w:rsidRPr="000C1D6A">
        <w:rPr>
          <w:b/>
          <w:bCs/>
          <w:sz w:val="24"/>
        </w:rPr>
        <w:t>L19-L22</w:t>
      </w:r>
      <w:r w:rsidRPr="000C1D6A">
        <w:rPr>
          <w:rFonts w:hint="eastAsia"/>
          <w:b/>
          <w:bCs/>
          <w:sz w:val="24"/>
        </w:rPr>
        <w:t>.</w:t>
      </w:r>
    </w:p>
    <w:p w14:paraId="234C9A22" w14:textId="4C64788E" w:rsidR="00A10559" w:rsidRPr="000C1D6A" w:rsidRDefault="00A10559" w:rsidP="00A10559">
      <w:pPr>
        <w:spacing w:line="480" w:lineRule="auto"/>
        <w:ind w:firstLineChars="100" w:firstLine="240"/>
        <w:rPr>
          <w:color w:val="000000" w:themeColor="text1"/>
          <w:sz w:val="24"/>
        </w:rPr>
      </w:pPr>
      <w:r w:rsidRPr="000C1D6A">
        <w:rPr>
          <w:color w:val="000000" w:themeColor="text1"/>
          <w:sz w:val="24"/>
        </w:rPr>
        <w:t>C</w:t>
      </w:r>
      <w:r w:rsidRPr="000C1D6A">
        <w:rPr>
          <w:rFonts w:hint="eastAsia"/>
          <w:color w:val="000000" w:themeColor="text1"/>
          <w:sz w:val="24"/>
        </w:rPr>
        <w:t>ompound</w:t>
      </w:r>
      <w:r w:rsidRPr="000C1D6A">
        <w:rPr>
          <w:color w:val="000000" w:themeColor="text1"/>
          <w:sz w:val="24"/>
        </w:rPr>
        <w:t xml:space="preserve"> </w:t>
      </w:r>
      <w:r w:rsidRPr="000C1D6A">
        <w:rPr>
          <w:b/>
          <w:bCs/>
          <w:color w:val="000000" w:themeColor="text1"/>
          <w:sz w:val="24"/>
        </w:rPr>
        <w:t>L19</w:t>
      </w:r>
      <w:r w:rsidRPr="000C1D6A">
        <w:rPr>
          <w:color w:val="000000" w:themeColor="text1"/>
          <w:sz w:val="24"/>
        </w:rPr>
        <w:t>-</w:t>
      </w:r>
      <w:r w:rsidRPr="000C1D6A">
        <w:rPr>
          <w:b/>
          <w:bCs/>
          <w:color w:val="000000" w:themeColor="text1"/>
          <w:sz w:val="24"/>
        </w:rPr>
        <w:t>L22</w:t>
      </w:r>
      <w:r w:rsidRPr="000C1D6A">
        <w:rPr>
          <w:color w:val="000000" w:themeColor="text1"/>
          <w:sz w:val="24"/>
        </w:rPr>
        <w:t xml:space="preserve"> was synthesized by the general procedure for synthesis of </w:t>
      </w:r>
      <w:r w:rsidRPr="000C1D6A">
        <w:rPr>
          <w:b/>
          <w:bCs/>
          <w:color w:val="000000" w:themeColor="text1"/>
          <w:sz w:val="24"/>
        </w:rPr>
        <w:t>L1</w:t>
      </w:r>
      <w:r w:rsidRPr="000C1D6A">
        <w:rPr>
          <w:color w:val="000000" w:themeColor="text1"/>
          <w:sz w:val="24"/>
        </w:rPr>
        <w:t>-</w:t>
      </w:r>
      <w:r w:rsidRPr="000C1D6A">
        <w:rPr>
          <w:b/>
          <w:bCs/>
          <w:color w:val="000000" w:themeColor="text1"/>
          <w:sz w:val="24"/>
        </w:rPr>
        <w:t>L3</w:t>
      </w:r>
      <w:r w:rsidRPr="000C1D6A">
        <w:rPr>
          <w:color w:val="000000" w:themeColor="text1"/>
          <w:sz w:val="24"/>
        </w:rPr>
        <w:t>.</w:t>
      </w:r>
    </w:p>
    <w:p w14:paraId="73A77D65" w14:textId="4995BF4A" w:rsidR="00A10559" w:rsidRPr="000C1D6A" w:rsidRDefault="00FB7B04" w:rsidP="00FB7B04">
      <w:pPr>
        <w:wordWrap w:val="0"/>
        <w:autoSpaceDE w:val="0"/>
        <w:autoSpaceDN w:val="0"/>
        <w:spacing w:line="480" w:lineRule="auto"/>
        <w:rPr>
          <w:color w:val="000000" w:themeColor="text1"/>
          <w:sz w:val="24"/>
        </w:rPr>
      </w:pPr>
      <w:r w:rsidRPr="000C1D6A">
        <w:rPr>
          <w:i/>
          <w:color w:val="000000" w:themeColor="text1"/>
          <w:sz w:val="24"/>
        </w:rPr>
        <w:t>N-(3,5-dichloropyridin-4-yl)-4-(2-methylimidazo[1,2-a] pyrimidin-3-yl) thiazol-2-amine</w:t>
      </w:r>
      <w:r w:rsidR="00A10559" w:rsidRPr="000C1D6A">
        <w:rPr>
          <w:i/>
          <w:color w:val="000000" w:themeColor="text1"/>
          <w:sz w:val="24"/>
        </w:rPr>
        <w:t xml:space="preserve"> </w:t>
      </w:r>
      <w:r w:rsidRPr="000C1D6A">
        <w:rPr>
          <w:rFonts w:hint="eastAsia"/>
          <w:i/>
          <w:iCs/>
          <w:color w:val="000000" w:themeColor="text1"/>
          <w:sz w:val="24"/>
        </w:rPr>
        <w:t>(</w:t>
      </w:r>
      <w:r w:rsidRPr="000C1D6A">
        <w:rPr>
          <w:b/>
          <w:bCs/>
          <w:i/>
          <w:iCs/>
          <w:color w:val="000000" w:themeColor="text1"/>
          <w:sz w:val="24"/>
        </w:rPr>
        <w:t>L19</w:t>
      </w:r>
      <w:r w:rsidRPr="000C1D6A">
        <w:rPr>
          <w:rFonts w:hint="eastAsia"/>
          <w:i/>
          <w:iCs/>
          <w:color w:val="000000" w:themeColor="text1"/>
          <w:sz w:val="24"/>
        </w:rPr>
        <w:t>).</w:t>
      </w:r>
      <w:r w:rsidRPr="000C1D6A">
        <w:rPr>
          <w:color w:val="000000" w:themeColor="text1"/>
          <w:sz w:val="24"/>
        </w:rPr>
        <w:t xml:space="preserve"> </w:t>
      </w:r>
    </w:p>
    <w:p w14:paraId="139F242D" w14:textId="1DC7739A" w:rsidR="00FB7B04" w:rsidRPr="000C1D6A" w:rsidRDefault="00BF22A3" w:rsidP="00FB7B04">
      <w:pPr>
        <w:wordWrap w:val="0"/>
        <w:autoSpaceDE w:val="0"/>
        <w:autoSpaceDN w:val="0"/>
        <w:spacing w:line="480" w:lineRule="auto"/>
        <w:rPr>
          <w:color w:val="000000" w:themeColor="text1"/>
          <w:sz w:val="24"/>
        </w:rPr>
      </w:pPr>
      <w:r>
        <w:object w:dxaOrig="1717" w:dyaOrig="1360" w14:anchorId="66D98A10">
          <v:shape id="_x0000_i4146" type="#_x0000_t75" style="width:67pt;height:52.9pt" o:ole="">
            <v:imagedata r:id="rId71" o:title=""/>
          </v:shape>
          <o:OLEObject Type="Embed" ProgID="KingDrawXObject.Document" ShapeID="_x0000_i4146" DrawAspect="Content" ObjectID="_1784147241" r:id="rId72"/>
        </w:object>
      </w:r>
      <w:r w:rsidR="00FB7B04" w:rsidRPr="000C1D6A">
        <w:rPr>
          <w:iCs/>
          <w:color w:val="000000" w:themeColor="text1"/>
          <w:sz w:val="24"/>
        </w:rPr>
        <w:t xml:space="preserve">Yield 32%, purity 99%.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10.41 (s, 1H), 9.08 (d, </w:t>
      </w:r>
      <w:r w:rsidR="00FB7B04" w:rsidRPr="000C1D6A">
        <w:rPr>
          <w:i/>
          <w:iCs/>
          <w:color w:val="000000" w:themeColor="text1"/>
          <w:sz w:val="24"/>
        </w:rPr>
        <w:t>J</w:t>
      </w:r>
      <w:r w:rsidR="00FB7B04" w:rsidRPr="000C1D6A">
        <w:rPr>
          <w:iCs/>
          <w:color w:val="000000" w:themeColor="text1"/>
          <w:sz w:val="24"/>
        </w:rPr>
        <w:t xml:space="preserve"> = 6.0 Hz, 1H), 8.68 (s, 2H), 8.48 (d, </w:t>
      </w:r>
      <w:r w:rsidR="00FB7B04" w:rsidRPr="000C1D6A">
        <w:rPr>
          <w:i/>
          <w:iCs/>
          <w:color w:val="000000" w:themeColor="text1"/>
          <w:sz w:val="24"/>
        </w:rPr>
        <w:t>J</w:t>
      </w:r>
      <w:r w:rsidR="00FB7B04" w:rsidRPr="000C1D6A">
        <w:rPr>
          <w:iCs/>
          <w:color w:val="000000" w:themeColor="text1"/>
          <w:sz w:val="24"/>
        </w:rPr>
        <w:t xml:space="preserve"> = 1.7 Hz, 1H), 7.28 (s, 1H), 7.05 (dd, </w:t>
      </w:r>
      <w:r w:rsidR="00FB7B04" w:rsidRPr="000C1D6A">
        <w:rPr>
          <w:i/>
          <w:iCs/>
          <w:color w:val="000000" w:themeColor="text1"/>
          <w:sz w:val="24"/>
        </w:rPr>
        <w:t>J</w:t>
      </w:r>
      <w:r w:rsidR="00FB7B04" w:rsidRPr="000C1D6A">
        <w:rPr>
          <w:iCs/>
          <w:color w:val="000000" w:themeColor="text1"/>
          <w:sz w:val="24"/>
        </w:rPr>
        <w:t xml:space="preserve"> = 6.4, 4.3 Hz, 1H), 2.52 (s, 3H).</w:t>
      </w:r>
      <w:r w:rsidR="00FB7B04" w:rsidRPr="000C1D6A">
        <w:rPr>
          <w:b/>
          <w:bCs/>
          <w:iCs/>
          <w:color w:val="000000" w:themeColor="text1"/>
          <w:sz w:val="24"/>
          <w:vertAlign w:val="superscript"/>
        </w:rPr>
        <w:t xml:space="preserve"> </w:t>
      </w:r>
      <w:r w:rsidR="00FB7B04" w:rsidRPr="000C1D6A">
        <w:rPr>
          <w:iCs/>
          <w:color w:val="000000" w:themeColor="text1"/>
          <w:sz w:val="24"/>
          <w:vertAlign w:val="superscript"/>
        </w:rPr>
        <w:t>13</w:t>
      </w:r>
      <w:r w:rsidR="00FB7B04" w:rsidRPr="000C1D6A">
        <w:rPr>
          <w:iCs/>
          <w:color w:val="000000" w:themeColor="text1"/>
          <w:sz w:val="24"/>
        </w:rPr>
        <w:t xml:space="preserve">C NMR (101 MHz, </w:t>
      </w:r>
      <w:proofErr w:type="spellStart"/>
      <w:r w:rsidR="00FB7B04" w:rsidRPr="000C1D6A">
        <w:rPr>
          <w:iCs/>
          <w:color w:val="000000" w:themeColor="text1"/>
          <w:sz w:val="24"/>
        </w:rPr>
        <w:t>MeOD</w:t>
      </w:r>
      <w:proofErr w:type="spellEnd"/>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w:t>
      </w:r>
      <w:r w:rsidR="005F0FE0" w:rsidRPr="000C1D6A">
        <w:rPr>
          <w:iCs/>
          <w:color w:val="000000" w:themeColor="text1"/>
          <w:sz w:val="24"/>
        </w:rPr>
        <w:t>163.98, 150.02(2C), 148.18(2C), 146.73, 142.49, 139.08, 134.09, 127.52, 115.36, 109.54, 108.74(2C), 13.48;</w:t>
      </w:r>
      <w:r w:rsidR="00FB7B04" w:rsidRPr="000C1D6A">
        <w:rPr>
          <w:iCs/>
          <w:color w:val="000000" w:themeColor="text1"/>
          <w:sz w:val="24"/>
        </w:rPr>
        <w:t xml:space="preserve">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14</w:t>
      </w:r>
      <w:r w:rsidR="00FB7B04" w:rsidRPr="000C1D6A">
        <w:rPr>
          <w:color w:val="000000" w:themeColor="text1"/>
          <w:sz w:val="24"/>
        </w:rPr>
        <w:t>H</w:t>
      </w:r>
      <w:r w:rsidR="00FB7B04" w:rsidRPr="000C1D6A">
        <w:rPr>
          <w:color w:val="000000" w:themeColor="text1"/>
          <w:sz w:val="24"/>
          <w:vertAlign w:val="subscript"/>
        </w:rPr>
        <w:t>8</w:t>
      </w:r>
      <w:r w:rsidR="00FB7B04" w:rsidRPr="000C1D6A">
        <w:rPr>
          <w:color w:val="000000" w:themeColor="text1"/>
          <w:sz w:val="24"/>
        </w:rPr>
        <w:t>Cl</w:t>
      </w:r>
      <w:r w:rsidR="00FB7B04" w:rsidRPr="000C1D6A">
        <w:rPr>
          <w:color w:val="000000" w:themeColor="text1"/>
          <w:sz w:val="24"/>
          <w:vertAlign w:val="subscript"/>
        </w:rPr>
        <w:t>2</w:t>
      </w:r>
      <w:r w:rsidR="00FB7B04" w:rsidRPr="000C1D6A">
        <w:rPr>
          <w:color w:val="000000" w:themeColor="text1"/>
          <w:sz w:val="24"/>
        </w:rPr>
        <w:t>N</w:t>
      </w:r>
      <w:r w:rsidR="00FB7B04" w:rsidRPr="000C1D6A">
        <w:rPr>
          <w:color w:val="000000" w:themeColor="text1"/>
          <w:sz w:val="24"/>
          <w:vertAlign w:val="subscript"/>
        </w:rPr>
        <w:t>6</w:t>
      </w:r>
      <w:r w:rsidR="00FB7B04" w:rsidRPr="000C1D6A">
        <w:rPr>
          <w:color w:val="000000" w:themeColor="text1"/>
          <w:sz w:val="24"/>
        </w:rPr>
        <w:t>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377.0143, found 377.0140.</w:t>
      </w:r>
    </w:p>
    <w:p w14:paraId="73C10068" w14:textId="06E8BA50" w:rsidR="00A10559" w:rsidRPr="000C1D6A" w:rsidRDefault="00FB7B04" w:rsidP="00FB7B04">
      <w:pPr>
        <w:kinsoku w:val="0"/>
        <w:wordWrap w:val="0"/>
        <w:spacing w:line="480" w:lineRule="auto"/>
        <w:rPr>
          <w:color w:val="000000" w:themeColor="text1"/>
          <w:sz w:val="24"/>
        </w:rPr>
      </w:pPr>
      <w:bookmarkStart w:id="7" w:name="_Hlk165936238"/>
      <w:r w:rsidRPr="000C1D6A">
        <w:rPr>
          <w:i/>
          <w:color w:val="000000" w:themeColor="text1"/>
          <w:sz w:val="24"/>
        </w:rPr>
        <w:t>N-(3,5-difluoropyridin-4-yl)-4-(2-methylimidazo[1,2-a] pyrimidin-3-yl) thiazol-2-amine</w:t>
      </w:r>
      <w:r w:rsidR="00A10559" w:rsidRPr="000C1D6A">
        <w:rPr>
          <w:i/>
          <w:color w:val="000000" w:themeColor="text1"/>
          <w:sz w:val="24"/>
        </w:rPr>
        <w:t xml:space="preserve"> </w:t>
      </w:r>
      <w:r w:rsidRPr="000C1D6A">
        <w:rPr>
          <w:rFonts w:hint="eastAsia"/>
          <w:i/>
          <w:iCs/>
          <w:color w:val="000000" w:themeColor="text1"/>
          <w:sz w:val="24"/>
        </w:rPr>
        <w:t>(</w:t>
      </w:r>
      <w:r w:rsidRPr="000C1D6A">
        <w:rPr>
          <w:b/>
          <w:bCs/>
          <w:i/>
          <w:iCs/>
          <w:color w:val="000000" w:themeColor="text1"/>
          <w:sz w:val="24"/>
        </w:rPr>
        <w:t>L20</w:t>
      </w:r>
      <w:r w:rsidRPr="000C1D6A">
        <w:rPr>
          <w:rFonts w:hint="eastAsia"/>
          <w:i/>
          <w:iCs/>
          <w:color w:val="000000" w:themeColor="text1"/>
          <w:sz w:val="24"/>
        </w:rPr>
        <w:t>).</w:t>
      </w:r>
      <w:r w:rsidRPr="000C1D6A">
        <w:rPr>
          <w:color w:val="000000" w:themeColor="text1"/>
          <w:sz w:val="24"/>
        </w:rPr>
        <w:t xml:space="preserve"> </w:t>
      </w:r>
    </w:p>
    <w:p w14:paraId="5B3B95A2" w14:textId="423D720E" w:rsidR="00FB7B04" w:rsidRPr="000C1D6A" w:rsidRDefault="00BF22A3" w:rsidP="00FB7B04">
      <w:pPr>
        <w:kinsoku w:val="0"/>
        <w:wordWrap w:val="0"/>
        <w:spacing w:line="480" w:lineRule="auto"/>
        <w:rPr>
          <w:color w:val="000000" w:themeColor="text1"/>
          <w:sz w:val="24"/>
        </w:rPr>
      </w:pPr>
      <w:r>
        <w:object w:dxaOrig="1717" w:dyaOrig="1360" w14:anchorId="3D86F7E2">
          <v:shape id="_x0000_i4238" type="#_x0000_t75" style="width:65.1pt;height:51.65pt" o:ole="">
            <v:imagedata r:id="rId73" o:title=""/>
          </v:shape>
          <o:OLEObject Type="Embed" ProgID="KingDrawXObject.Document" ShapeID="_x0000_i4238" DrawAspect="Content" ObjectID="_1784147242" r:id="rId74"/>
        </w:object>
      </w:r>
      <w:r w:rsidR="00FB7B04" w:rsidRPr="000C1D6A">
        <w:rPr>
          <w:iCs/>
          <w:color w:val="000000" w:themeColor="text1"/>
          <w:sz w:val="24"/>
        </w:rPr>
        <w:t xml:space="preserve">Yield 43%, purity 99%.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w:t>
      </w:r>
      <w:r w:rsidR="00FB7B04" w:rsidRPr="000C1D6A">
        <w:rPr>
          <w:i/>
          <w:iCs/>
          <w:color w:val="000000" w:themeColor="text1"/>
          <w:sz w:val="24"/>
        </w:rPr>
        <w:t>δ</w:t>
      </w:r>
      <w:r w:rsidR="00FB7B04" w:rsidRPr="000C1D6A">
        <w:rPr>
          <w:iCs/>
          <w:color w:val="000000" w:themeColor="text1"/>
          <w:sz w:val="24"/>
        </w:rPr>
        <w:t xml:space="preserve"> </w:t>
      </w:r>
      <w:r w:rsidR="00F00FC4" w:rsidRPr="000C1D6A">
        <w:rPr>
          <w:color w:val="000000" w:themeColor="text1"/>
          <w:sz w:val="24"/>
        </w:rPr>
        <w:t xml:space="preserve">9.89 (s, 1H), 9.25 (dd, </w:t>
      </w:r>
      <w:r w:rsidR="00F00FC4" w:rsidRPr="000C1D6A">
        <w:rPr>
          <w:i/>
          <w:color w:val="000000" w:themeColor="text1"/>
          <w:sz w:val="24"/>
        </w:rPr>
        <w:t>J</w:t>
      </w:r>
      <w:r w:rsidR="00F00FC4" w:rsidRPr="000C1D6A">
        <w:rPr>
          <w:color w:val="000000" w:themeColor="text1"/>
          <w:sz w:val="24"/>
        </w:rPr>
        <w:t xml:space="preserve"> = 6.9, 1.9 Hz, 1H), 8.50 (dd, </w:t>
      </w:r>
      <w:r w:rsidR="00F00FC4" w:rsidRPr="000C1D6A">
        <w:rPr>
          <w:i/>
          <w:color w:val="000000" w:themeColor="text1"/>
          <w:sz w:val="24"/>
        </w:rPr>
        <w:t>J</w:t>
      </w:r>
      <w:r w:rsidR="00F00FC4" w:rsidRPr="000C1D6A">
        <w:rPr>
          <w:color w:val="000000" w:themeColor="text1"/>
          <w:sz w:val="24"/>
        </w:rPr>
        <w:t xml:space="preserve"> = 4.0, 1.9 Hz, 1H), 8.16 (dd, </w:t>
      </w:r>
      <w:r w:rsidR="00F00FC4" w:rsidRPr="000C1D6A">
        <w:rPr>
          <w:i/>
          <w:color w:val="000000" w:themeColor="text1"/>
          <w:sz w:val="24"/>
        </w:rPr>
        <w:t>J</w:t>
      </w:r>
      <w:r w:rsidR="00F00FC4" w:rsidRPr="000C1D6A">
        <w:rPr>
          <w:color w:val="000000" w:themeColor="text1"/>
          <w:sz w:val="24"/>
        </w:rPr>
        <w:t xml:space="preserve"> = 9.1, 5.7 Hz, 1H), 7.52 (dd, </w:t>
      </w:r>
      <w:r w:rsidR="00F00FC4" w:rsidRPr="000C1D6A">
        <w:rPr>
          <w:i/>
          <w:color w:val="000000" w:themeColor="text1"/>
          <w:sz w:val="24"/>
        </w:rPr>
        <w:t>J</w:t>
      </w:r>
      <w:r w:rsidR="00F00FC4" w:rsidRPr="000C1D6A">
        <w:rPr>
          <w:color w:val="000000" w:themeColor="text1"/>
          <w:sz w:val="24"/>
        </w:rPr>
        <w:t xml:space="preserve"> = 8.5, 2.9 Hz, 1H), 7.26 (td, </w:t>
      </w:r>
      <w:r w:rsidR="00F00FC4" w:rsidRPr="000C1D6A">
        <w:rPr>
          <w:i/>
          <w:color w:val="000000" w:themeColor="text1"/>
          <w:sz w:val="24"/>
        </w:rPr>
        <w:t>J</w:t>
      </w:r>
      <w:r w:rsidR="00F00FC4" w:rsidRPr="000C1D6A">
        <w:rPr>
          <w:color w:val="000000" w:themeColor="text1"/>
          <w:sz w:val="24"/>
        </w:rPr>
        <w:t xml:space="preserve"> = 8.9, 2.9 Hz, 1H), 7.16 (s, 1H), 7.08 (dd, </w:t>
      </w:r>
      <w:r w:rsidR="00F00FC4" w:rsidRPr="000C1D6A">
        <w:rPr>
          <w:i/>
          <w:color w:val="000000" w:themeColor="text1"/>
          <w:sz w:val="24"/>
        </w:rPr>
        <w:t>J</w:t>
      </w:r>
      <w:r w:rsidR="00F00FC4" w:rsidRPr="000C1D6A">
        <w:rPr>
          <w:color w:val="000000" w:themeColor="text1"/>
          <w:sz w:val="24"/>
        </w:rPr>
        <w:t xml:space="preserve"> = 6.9, 4.1 Hz, 1H), 2.56 (s, 3H).</w:t>
      </w:r>
      <w:r w:rsidR="00FB7B04" w:rsidRPr="000C1D6A">
        <w:rPr>
          <w:iCs/>
          <w:color w:val="000000" w:themeColor="text1"/>
          <w:sz w:val="24"/>
        </w:rPr>
        <w:t xml:space="preserve"> </w:t>
      </w:r>
      <w:r w:rsidR="00FB7B04" w:rsidRPr="000C1D6A">
        <w:rPr>
          <w:iCs/>
          <w:color w:val="000000" w:themeColor="text1"/>
          <w:sz w:val="24"/>
          <w:vertAlign w:val="superscript"/>
        </w:rPr>
        <w:t>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δ 166.71, 149.55, 146.91, 143.45, 139.83, 135.75, 134.07, 133.99, 129.57(2C), 129.46, 115.39, 108.87, 106.19, 15.69;</w:t>
      </w:r>
      <w:r w:rsidR="00FB7B04" w:rsidRPr="000C1D6A">
        <w:rPr>
          <w:color w:val="FF0000"/>
          <w:sz w:val="24"/>
        </w:rPr>
        <w:t xml:space="preserve"> </w:t>
      </w:r>
      <w:r w:rsidR="00FB7B04" w:rsidRPr="000C1D6A">
        <w:rPr>
          <w:color w:val="000000" w:themeColor="text1"/>
          <w:sz w:val="24"/>
        </w:rPr>
        <w:t xml:space="preserve">HRMS (ESI) </w:t>
      </w:r>
      <w:r w:rsidR="00FB7B04" w:rsidRPr="000C1D6A">
        <w:rPr>
          <w:i/>
          <w:color w:val="000000" w:themeColor="text1"/>
          <w:sz w:val="24"/>
        </w:rPr>
        <w:t>m/z</w:t>
      </w:r>
      <w:r w:rsidR="00FB7B04" w:rsidRPr="000C1D6A">
        <w:rPr>
          <w:color w:val="000000" w:themeColor="text1"/>
          <w:sz w:val="24"/>
        </w:rPr>
        <w:t xml:space="preserve"> </w:t>
      </w:r>
      <w:proofErr w:type="spellStart"/>
      <w:r w:rsidR="00FB7B04" w:rsidRPr="000C1D6A">
        <w:rPr>
          <w:color w:val="000000" w:themeColor="text1"/>
          <w:sz w:val="24"/>
        </w:rPr>
        <w:t>calcd</w:t>
      </w:r>
      <w:proofErr w:type="spellEnd"/>
      <w:r w:rsidR="00FB7B04" w:rsidRPr="000C1D6A">
        <w:rPr>
          <w:color w:val="000000" w:themeColor="text1"/>
          <w:sz w:val="24"/>
        </w:rPr>
        <w:t xml:space="preserve"> C</w:t>
      </w:r>
      <w:r w:rsidR="00FB7B04" w:rsidRPr="000C1D6A">
        <w:rPr>
          <w:color w:val="000000" w:themeColor="text1"/>
          <w:sz w:val="24"/>
          <w:vertAlign w:val="subscript"/>
        </w:rPr>
        <w:t>14</w:t>
      </w:r>
      <w:r w:rsidR="00FB7B04" w:rsidRPr="000C1D6A">
        <w:rPr>
          <w:color w:val="000000" w:themeColor="text1"/>
          <w:sz w:val="24"/>
        </w:rPr>
        <w:t>H</w:t>
      </w:r>
      <w:r w:rsidR="00FB7B04" w:rsidRPr="000C1D6A">
        <w:rPr>
          <w:color w:val="000000" w:themeColor="text1"/>
          <w:sz w:val="24"/>
          <w:vertAlign w:val="subscript"/>
        </w:rPr>
        <w:t>8</w:t>
      </w:r>
      <w:r w:rsidR="00FB7B04" w:rsidRPr="000C1D6A">
        <w:rPr>
          <w:color w:val="000000" w:themeColor="text1"/>
          <w:sz w:val="24"/>
        </w:rPr>
        <w:t>F</w:t>
      </w:r>
      <w:r w:rsidR="00FB7B04" w:rsidRPr="000C1D6A">
        <w:rPr>
          <w:color w:val="000000" w:themeColor="text1"/>
          <w:sz w:val="24"/>
          <w:vertAlign w:val="subscript"/>
        </w:rPr>
        <w:t>2</w:t>
      </w:r>
      <w:r w:rsidR="00FB7B04" w:rsidRPr="000C1D6A">
        <w:rPr>
          <w:color w:val="000000" w:themeColor="text1"/>
          <w:sz w:val="24"/>
        </w:rPr>
        <w:t>N</w:t>
      </w:r>
      <w:r w:rsidR="00FB7B04" w:rsidRPr="000C1D6A">
        <w:rPr>
          <w:color w:val="000000" w:themeColor="text1"/>
          <w:sz w:val="24"/>
          <w:vertAlign w:val="subscript"/>
        </w:rPr>
        <w:t>6</w:t>
      </w:r>
      <w:r w:rsidR="00FB7B04" w:rsidRPr="000C1D6A">
        <w:rPr>
          <w:color w:val="000000" w:themeColor="text1"/>
          <w:sz w:val="24"/>
        </w:rPr>
        <w:t>S</w:t>
      </w:r>
      <w:r w:rsidR="00FB7B04" w:rsidRPr="000C1D6A">
        <w:rPr>
          <w:color w:val="000000" w:themeColor="text1"/>
          <w:sz w:val="24"/>
          <w:vertAlign w:val="superscript"/>
        </w:rPr>
        <w:t>+</w:t>
      </w:r>
      <w:r w:rsidR="00FB7B04" w:rsidRPr="000C1D6A">
        <w:rPr>
          <w:color w:val="000000" w:themeColor="text1"/>
          <w:sz w:val="24"/>
        </w:rPr>
        <w:t xml:space="preserve"> [M+</w:t>
      </w:r>
      <w:proofErr w:type="gramStart"/>
      <w:r w:rsidR="00FB7B04" w:rsidRPr="000C1D6A">
        <w:rPr>
          <w:color w:val="000000" w:themeColor="text1"/>
          <w:sz w:val="24"/>
        </w:rPr>
        <w:t>H]</w:t>
      </w:r>
      <w:r w:rsidR="00FB7B04" w:rsidRPr="000C1D6A">
        <w:rPr>
          <w:color w:val="000000" w:themeColor="text1"/>
          <w:sz w:val="24"/>
          <w:vertAlign w:val="superscript"/>
        </w:rPr>
        <w:t>+</w:t>
      </w:r>
      <w:proofErr w:type="gramEnd"/>
      <w:r w:rsidR="00FB7B04" w:rsidRPr="000C1D6A">
        <w:rPr>
          <w:color w:val="000000" w:themeColor="text1"/>
          <w:sz w:val="24"/>
        </w:rPr>
        <w:t xml:space="preserve"> 345.0734, found 345.0734</w:t>
      </w:r>
      <w:bookmarkEnd w:id="7"/>
      <w:r w:rsidR="00FB7B04" w:rsidRPr="000C1D6A">
        <w:rPr>
          <w:color w:val="000000" w:themeColor="text1"/>
          <w:sz w:val="24"/>
        </w:rPr>
        <w:t>.</w:t>
      </w:r>
    </w:p>
    <w:p w14:paraId="4EA7DC90" w14:textId="65EC0AF5" w:rsidR="00A10559" w:rsidRPr="000C1D6A" w:rsidRDefault="00FB7B04" w:rsidP="00FB7B04">
      <w:pPr>
        <w:keepNext/>
        <w:widowControl/>
        <w:wordWrap w:val="0"/>
        <w:autoSpaceDE w:val="0"/>
        <w:autoSpaceDN w:val="0"/>
        <w:spacing w:line="480" w:lineRule="auto"/>
        <w:rPr>
          <w:color w:val="000000" w:themeColor="text1"/>
          <w:sz w:val="24"/>
        </w:rPr>
      </w:pPr>
      <w:r w:rsidRPr="000C1D6A">
        <w:rPr>
          <w:i/>
          <w:color w:val="000000" w:themeColor="text1"/>
          <w:sz w:val="24"/>
        </w:rPr>
        <w:t>N-(2-chloropyridin-4-yl)-4-(2-methylimidazo[1,2-a] pyrimidin-3-yl) thiazol-2-amine</w:t>
      </w:r>
      <w:r w:rsidRPr="000C1D6A">
        <w:rPr>
          <w:rFonts w:hint="eastAsia"/>
          <w:i/>
          <w:color w:val="000000" w:themeColor="text1"/>
          <w:sz w:val="24"/>
        </w:rPr>
        <w:t xml:space="preserve"> </w:t>
      </w:r>
      <w:r w:rsidRPr="000C1D6A">
        <w:rPr>
          <w:rFonts w:hint="eastAsia"/>
          <w:i/>
          <w:iCs/>
          <w:color w:val="000000" w:themeColor="text1"/>
          <w:sz w:val="24"/>
        </w:rPr>
        <w:t>(</w:t>
      </w:r>
      <w:r w:rsidRPr="000C1D6A">
        <w:rPr>
          <w:b/>
          <w:bCs/>
          <w:i/>
          <w:iCs/>
          <w:color w:val="000000" w:themeColor="text1"/>
          <w:sz w:val="24"/>
        </w:rPr>
        <w:t>L21</w:t>
      </w:r>
      <w:r w:rsidRPr="000C1D6A">
        <w:rPr>
          <w:rFonts w:hint="eastAsia"/>
          <w:i/>
          <w:iCs/>
          <w:color w:val="000000" w:themeColor="text1"/>
          <w:sz w:val="24"/>
        </w:rPr>
        <w:t>).</w:t>
      </w:r>
      <w:r w:rsidRPr="000C1D6A">
        <w:rPr>
          <w:color w:val="000000" w:themeColor="text1"/>
          <w:sz w:val="24"/>
        </w:rPr>
        <w:t xml:space="preserve"> </w:t>
      </w:r>
    </w:p>
    <w:p w14:paraId="17E8460A" w14:textId="71BF5ADA" w:rsidR="00FB7B04" w:rsidRPr="000C1D6A" w:rsidRDefault="00BF22A3" w:rsidP="00FB7B04">
      <w:pPr>
        <w:keepNext/>
        <w:widowControl/>
        <w:wordWrap w:val="0"/>
        <w:autoSpaceDE w:val="0"/>
        <w:autoSpaceDN w:val="0"/>
        <w:spacing w:line="480" w:lineRule="auto"/>
        <w:rPr>
          <w:color w:val="000000" w:themeColor="text1"/>
          <w:sz w:val="24"/>
        </w:rPr>
      </w:pPr>
      <w:r>
        <w:object w:dxaOrig="1883" w:dyaOrig="1227" w14:anchorId="1DA35971">
          <v:shape id="_x0000_i4329" type="#_x0000_t75" style="width:73.55pt;height:48.2pt" o:ole="">
            <v:imagedata r:id="rId75" o:title=""/>
          </v:shape>
          <o:OLEObject Type="Embed" ProgID="KingDrawXObject.Document" ShapeID="_x0000_i4329" DrawAspect="Content" ObjectID="_1784147243" r:id="rId76"/>
        </w:object>
      </w:r>
      <w:r w:rsidR="00FB7B04" w:rsidRPr="000C1D6A">
        <w:rPr>
          <w:iCs/>
          <w:color w:val="000000" w:themeColor="text1"/>
          <w:sz w:val="24"/>
        </w:rPr>
        <w:t xml:space="preserve">Yield 49%, purity 99%.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δ 11.17 (s, 1H), 9.25 (d, </w:t>
      </w:r>
      <w:r w:rsidR="00FB7B04" w:rsidRPr="000C1D6A">
        <w:rPr>
          <w:i/>
          <w:iCs/>
          <w:color w:val="000000" w:themeColor="text1"/>
          <w:sz w:val="24"/>
        </w:rPr>
        <w:t>J</w:t>
      </w:r>
      <w:r w:rsidR="00FB7B04" w:rsidRPr="000C1D6A">
        <w:rPr>
          <w:iCs/>
          <w:color w:val="000000" w:themeColor="text1"/>
          <w:sz w:val="24"/>
        </w:rPr>
        <w:t xml:space="preserve"> = 6.9 Hz, 1H), 8.56 (dd, </w:t>
      </w:r>
      <w:r w:rsidR="00FB7B04" w:rsidRPr="000C1D6A">
        <w:rPr>
          <w:i/>
          <w:iCs/>
          <w:color w:val="000000" w:themeColor="text1"/>
          <w:sz w:val="24"/>
        </w:rPr>
        <w:t>J</w:t>
      </w:r>
      <w:r w:rsidR="00FB7B04" w:rsidRPr="000C1D6A">
        <w:rPr>
          <w:iCs/>
          <w:color w:val="000000" w:themeColor="text1"/>
          <w:sz w:val="24"/>
        </w:rPr>
        <w:t xml:space="preserve"> = 4.0, 1.9 Hz, 1H), 8.22 (d, </w:t>
      </w:r>
      <w:r w:rsidR="00FB7B04" w:rsidRPr="000C1D6A">
        <w:rPr>
          <w:i/>
          <w:iCs/>
          <w:color w:val="000000" w:themeColor="text1"/>
          <w:sz w:val="24"/>
        </w:rPr>
        <w:lastRenderedPageBreak/>
        <w:t>J</w:t>
      </w:r>
      <w:r w:rsidR="00FB7B04" w:rsidRPr="000C1D6A">
        <w:rPr>
          <w:iCs/>
          <w:color w:val="000000" w:themeColor="text1"/>
          <w:sz w:val="24"/>
        </w:rPr>
        <w:t xml:space="preserve"> = 5.7 Hz, 1H), 7.89 (d, </w:t>
      </w:r>
      <w:r w:rsidR="00FB7B04" w:rsidRPr="000C1D6A">
        <w:rPr>
          <w:i/>
          <w:iCs/>
          <w:color w:val="000000" w:themeColor="text1"/>
          <w:sz w:val="24"/>
        </w:rPr>
        <w:t>J</w:t>
      </w:r>
      <w:r w:rsidR="00FB7B04" w:rsidRPr="000C1D6A">
        <w:rPr>
          <w:iCs/>
          <w:color w:val="000000" w:themeColor="text1"/>
          <w:sz w:val="24"/>
        </w:rPr>
        <w:t xml:space="preserve"> = 1.6 Hz, 1H), 7.41 (s, 1H), 7.38 (d, </w:t>
      </w:r>
      <w:r w:rsidR="00FB7B04" w:rsidRPr="000C1D6A">
        <w:rPr>
          <w:i/>
          <w:iCs/>
          <w:color w:val="000000" w:themeColor="text1"/>
          <w:sz w:val="24"/>
        </w:rPr>
        <w:t>J</w:t>
      </w:r>
      <w:r w:rsidR="00FB7B04" w:rsidRPr="000C1D6A">
        <w:rPr>
          <w:iCs/>
          <w:color w:val="000000" w:themeColor="text1"/>
          <w:sz w:val="24"/>
        </w:rPr>
        <w:t xml:space="preserve"> = 5.7 Hz, 1H), 7.14 (d, </w:t>
      </w:r>
      <w:r w:rsidR="00FB7B04" w:rsidRPr="000C1D6A">
        <w:rPr>
          <w:i/>
          <w:iCs/>
          <w:color w:val="000000" w:themeColor="text1"/>
          <w:sz w:val="24"/>
        </w:rPr>
        <w:t>J</w:t>
      </w:r>
      <w:r w:rsidR="00FB7B04" w:rsidRPr="000C1D6A">
        <w:rPr>
          <w:iCs/>
          <w:color w:val="000000" w:themeColor="text1"/>
          <w:sz w:val="24"/>
        </w:rPr>
        <w:t xml:space="preserve"> = 6.9 Hz, 1H), 2.60 (s, 3H). </w:t>
      </w:r>
      <w:r w:rsidR="00FB7B04" w:rsidRPr="000C1D6A">
        <w:rPr>
          <w:iCs/>
          <w:color w:val="000000" w:themeColor="text1"/>
          <w:sz w:val="24"/>
          <w:vertAlign w:val="superscript"/>
        </w:rPr>
        <w:t>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δ 162.89, 151.39, 151.92, 148.18, 138.58, 134.81(2C), 116.08, 110.64(2C), 110.15, 96.97, 95.82, 14.47</w:t>
      </w:r>
      <w:r w:rsidR="00FB7B04" w:rsidRPr="000C1D6A">
        <w:rPr>
          <w:color w:val="000000" w:themeColor="text1"/>
          <w:sz w:val="24"/>
        </w:rPr>
        <w:t>.</w:t>
      </w:r>
    </w:p>
    <w:p w14:paraId="60CDD274" w14:textId="23341D06" w:rsidR="00A10559" w:rsidRPr="000C1D6A" w:rsidRDefault="00FB7B04" w:rsidP="00FB7B04">
      <w:pPr>
        <w:keepNext/>
        <w:widowControl/>
        <w:wordWrap w:val="0"/>
        <w:autoSpaceDE w:val="0"/>
        <w:autoSpaceDN w:val="0"/>
        <w:spacing w:line="480" w:lineRule="auto"/>
        <w:rPr>
          <w:color w:val="000000" w:themeColor="text1"/>
          <w:sz w:val="24"/>
        </w:rPr>
      </w:pPr>
      <w:r w:rsidRPr="000C1D6A">
        <w:rPr>
          <w:i/>
          <w:color w:val="000000" w:themeColor="text1"/>
          <w:sz w:val="24"/>
        </w:rPr>
        <w:t xml:space="preserve"> N-(2-fluoropyridin-4-yl)-4-(2-methylimidazo[1,2-a] pyrimidin-3-yl) thiazol-2-amine</w:t>
      </w:r>
      <w:r w:rsidRPr="000C1D6A">
        <w:rPr>
          <w:rFonts w:hint="eastAsia"/>
          <w:i/>
          <w:color w:val="000000" w:themeColor="text1"/>
          <w:sz w:val="24"/>
        </w:rPr>
        <w:t xml:space="preserve"> </w:t>
      </w:r>
      <w:r w:rsidRPr="000C1D6A">
        <w:rPr>
          <w:rFonts w:hint="eastAsia"/>
          <w:i/>
          <w:iCs/>
          <w:color w:val="000000" w:themeColor="text1"/>
          <w:sz w:val="24"/>
        </w:rPr>
        <w:t>(</w:t>
      </w:r>
      <w:r w:rsidRPr="000C1D6A">
        <w:rPr>
          <w:b/>
          <w:bCs/>
          <w:i/>
          <w:iCs/>
          <w:color w:val="000000" w:themeColor="text1"/>
          <w:sz w:val="24"/>
        </w:rPr>
        <w:t>L22</w:t>
      </w:r>
      <w:r w:rsidRPr="000C1D6A">
        <w:rPr>
          <w:rFonts w:hint="eastAsia"/>
          <w:i/>
          <w:iCs/>
          <w:color w:val="000000" w:themeColor="text1"/>
          <w:sz w:val="24"/>
        </w:rPr>
        <w:t>).</w:t>
      </w:r>
      <w:r w:rsidRPr="000C1D6A">
        <w:rPr>
          <w:color w:val="000000" w:themeColor="text1"/>
          <w:sz w:val="24"/>
        </w:rPr>
        <w:t xml:space="preserve"> </w:t>
      </w:r>
    </w:p>
    <w:p w14:paraId="44D3AD79" w14:textId="6BEDE0CD" w:rsidR="00FB7B04" w:rsidRPr="000C1D6A" w:rsidRDefault="00BF22A3" w:rsidP="00FB7B04">
      <w:pPr>
        <w:keepNext/>
        <w:widowControl/>
        <w:wordWrap w:val="0"/>
        <w:autoSpaceDE w:val="0"/>
        <w:autoSpaceDN w:val="0"/>
        <w:spacing w:line="480" w:lineRule="auto"/>
        <w:rPr>
          <w:color w:val="000000" w:themeColor="text1"/>
          <w:sz w:val="24"/>
        </w:rPr>
      </w:pPr>
      <w:r>
        <w:object w:dxaOrig="1855" w:dyaOrig="1227" w14:anchorId="561115F5">
          <v:shape id="_x0000_i4420" type="#_x0000_t75" style="width:73.55pt;height:48.85pt" o:ole="">
            <v:imagedata r:id="rId77" o:title=""/>
          </v:shape>
          <o:OLEObject Type="Embed" ProgID="KingDrawXObject.Document" ShapeID="_x0000_i4420" DrawAspect="Content" ObjectID="_1784147244" r:id="rId78"/>
        </w:object>
      </w:r>
      <w:r w:rsidR="00FB7B04" w:rsidRPr="000C1D6A">
        <w:rPr>
          <w:iCs/>
          <w:color w:val="000000" w:themeColor="text1"/>
          <w:sz w:val="24"/>
        </w:rPr>
        <w:t xml:space="preserve">Yield 52%, purity 99%. </w:t>
      </w:r>
      <w:r w:rsidR="00FB7B04" w:rsidRPr="000C1D6A">
        <w:rPr>
          <w:iCs/>
          <w:color w:val="000000" w:themeColor="text1"/>
          <w:sz w:val="24"/>
          <w:vertAlign w:val="superscript"/>
        </w:rPr>
        <w:t>1</w:t>
      </w:r>
      <w:r w:rsidR="00FB7B04" w:rsidRPr="000C1D6A">
        <w:rPr>
          <w:iCs/>
          <w:color w:val="000000" w:themeColor="text1"/>
          <w:sz w:val="24"/>
        </w:rPr>
        <w:t>H NMR (400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xml:space="preserve">) δ 11.22 (s, 1H), 9.21 (d, </w:t>
      </w:r>
      <w:r w:rsidR="00FB7B04" w:rsidRPr="000C1D6A">
        <w:rPr>
          <w:i/>
          <w:iCs/>
          <w:color w:val="000000" w:themeColor="text1"/>
          <w:sz w:val="24"/>
        </w:rPr>
        <w:t>J</w:t>
      </w:r>
      <w:r w:rsidR="00FB7B04" w:rsidRPr="000C1D6A">
        <w:rPr>
          <w:iCs/>
          <w:color w:val="000000" w:themeColor="text1"/>
          <w:sz w:val="24"/>
        </w:rPr>
        <w:t xml:space="preserve"> = 6.9 Hz, 1H), 8.55 (d, </w:t>
      </w:r>
      <w:r w:rsidR="00FB7B04" w:rsidRPr="000C1D6A">
        <w:rPr>
          <w:i/>
          <w:iCs/>
          <w:color w:val="000000" w:themeColor="text1"/>
          <w:sz w:val="24"/>
        </w:rPr>
        <w:t>J</w:t>
      </w:r>
      <w:r w:rsidR="00FB7B04" w:rsidRPr="000C1D6A">
        <w:rPr>
          <w:iCs/>
          <w:color w:val="000000" w:themeColor="text1"/>
          <w:sz w:val="24"/>
        </w:rPr>
        <w:t xml:space="preserve"> = 4.1 Hz, 1H), 8.06 (d, </w:t>
      </w:r>
      <w:r w:rsidR="00FB7B04" w:rsidRPr="000C1D6A">
        <w:rPr>
          <w:i/>
          <w:iCs/>
          <w:color w:val="000000" w:themeColor="text1"/>
          <w:sz w:val="24"/>
        </w:rPr>
        <w:t>J</w:t>
      </w:r>
      <w:r w:rsidR="00FB7B04" w:rsidRPr="000C1D6A">
        <w:rPr>
          <w:iCs/>
          <w:color w:val="000000" w:themeColor="text1"/>
          <w:sz w:val="24"/>
        </w:rPr>
        <w:t xml:space="preserve"> = 5.7 Hz, 1H), 7.46 (s, 1H), 7.40 (s, 1H), 7.32 (d, </w:t>
      </w:r>
      <w:r w:rsidR="00FB7B04" w:rsidRPr="000C1D6A">
        <w:rPr>
          <w:i/>
          <w:iCs/>
          <w:color w:val="000000" w:themeColor="text1"/>
          <w:sz w:val="24"/>
        </w:rPr>
        <w:t>J</w:t>
      </w:r>
      <w:r w:rsidR="00FB7B04" w:rsidRPr="000C1D6A">
        <w:rPr>
          <w:iCs/>
          <w:color w:val="000000" w:themeColor="text1"/>
          <w:sz w:val="24"/>
        </w:rPr>
        <w:t xml:space="preserve"> = 5.9 Hz, 1H), 7.14 (d, </w:t>
      </w:r>
      <w:r w:rsidR="00FB7B04" w:rsidRPr="000C1D6A">
        <w:rPr>
          <w:i/>
          <w:iCs/>
          <w:color w:val="000000" w:themeColor="text1"/>
          <w:sz w:val="24"/>
        </w:rPr>
        <w:t>J</w:t>
      </w:r>
      <w:r w:rsidR="00FB7B04" w:rsidRPr="000C1D6A">
        <w:rPr>
          <w:iCs/>
          <w:color w:val="000000" w:themeColor="text1"/>
          <w:sz w:val="24"/>
        </w:rPr>
        <w:t xml:space="preserve"> = 6.9 Hz, 1H), 2.59 (s, 3H).</w:t>
      </w:r>
      <w:r w:rsidR="00FB7B04" w:rsidRPr="000C1D6A">
        <w:t xml:space="preserve"> </w:t>
      </w:r>
      <w:r w:rsidR="00FB7B04" w:rsidRPr="000C1D6A">
        <w:rPr>
          <w:iCs/>
          <w:color w:val="000000" w:themeColor="text1"/>
          <w:sz w:val="24"/>
          <w:vertAlign w:val="superscript"/>
        </w:rPr>
        <w:t>13</w:t>
      </w:r>
      <w:r w:rsidR="00FB7B04" w:rsidRPr="000C1D6A">
        <w:rPr>
          <w:iCs/>
          <w:color w:val="000000" w:themeColor="text1"/>
          <w:sz w:val="24"/>
        </w:rPr>
        <w:t>C NMR (101 MHz, DMSO</w:t>
      </w:r>
      <w:r w:rsidR="00FB7B04" w:rsidRPr="000C1D6A">
        <w:rPr>
          <w:sz w:val="24"/>
        </w:rPr>
        <w:t>-</w:t>
      </w:r>
      <w:r w:rsidR="00FB7B04" w:rsidRPr="000C1D6A">
        <w:rPr>
          <w:i/>
          <w:iCs/>
          <w:sz w:val="24"/>
        </w:rPr>
        <w:t>d</w:t>
      </w:r>
      <w:r w:rsidR="00FB7B04" w:rsidRPr="000C1D6A">
        <w:rPr>
          <w:i/>
          <w:iCs/>
          <w:sz w:val="24"/>
          <w:vertAlign w:val="subscript"/>
        </w:rPr>
        <w:t>6</w:t>
      </w:r>
      <w:r w:rsidR="00FB7B04" w:rsidRPr="000C1D6A">
        <w:rPr>
          <w:iCs/>
          <w:color w:val="000000" w:themeColor="text1"/>
          <w:sz w:val="24"/>
        </w:rPr>
        <w:t>) δ 165.98, 159.07, 158.69, 156.88, 147.98, 142.76, 136.87, 136.16, 133.08, 120.03, 117.15, 116.82, 114.27, 112.86, 11.36</w:t>
      </w:r>
      <w:r w:rsidR="00FB7B04" w:rsidRPr="000C1D6A">
        <w:rPr>
          <w:color w:val="000000" w:themeColor="text1"/>
          <w:sz w:val="24"/>
        </w:rPr>
        <w:t>.</w:t>
      </w:r>
      <w:r w:rsidR="00FB7B04" w:rsidRPr="000C1D6A">
        <w:rPr>
          <w:color w:val="000000" w:themeColor="text1"/>
          <w:sz w:val="24"/>
        </w:rPr>
        <w:br w:type="page"/>
      </w:r>
    </w:p>
    <w:p w14:paraId="7EFF87F8" w14:textId="09C5B368" w:rsidR="00FB7B04" w:rsidRPr="000C1D6A" w:rsidRDefault="00FB7B04" w:rsidP="00FB7B04">
      <w:pPr>
        <w:wordWrap w:val="0"/>
        <w:autoSpaceDE w:val="0"/>
        <w:autoSpaceDN w:val="0"/>
        <w:spacing w:line="480" w:lineRule="auto"/>
        <w:rPr>
          <w:color w:val="000000" w:themeColor="text1"/>
          <w:sz w:val="24"/>
        </w:rPr>
        <w:sectPr w:rsidR="00FB7B04" w:rsidRPr="000C1D6A">
          <w:pgSz w:w="11906" w:h="16838"/>
          <w:pgMar w:top="1440" w:right="1800" w:bottom="1440" w:left="1800" w:header="851" w:footer="992" w:gutter="0"/>
          <w:cols w:space="425"/>
          <w:docGrid w:type="lines" w:linePitch="312"/>
        </w:sectPr>
      </w:pPr>
    </w:p>
    <w:p w14:paraId="6E310B52" w14:textId="37E127FF" w:rsidR="00E30547" w:rsidRPr="000C1D6A" w:rsidRDefault="006B1536" w:rsidP="00E26C98">
      <w:pPr>
        <w:kinsoku w:val="0"/>
        <w:wordWrap w:val="0"/>
        <w:autoSpaceDE w:val="0"/>
        <w:autoSpaceDN w:val="0"/>
        <w:spacing w:line="480" w:lineRule="auto"/>
        <w:rPr>
          <w:b/>
          <w:bCs/>
          <w:color w:val="000000" w:themeColor="text1"/>
          <w:sz w:val="24"/>
        </w:rPr>
      </w:pPr>
      <w:r w:rsidRPr="000C1D6A">
        <w:rPr>
          <w:b/>
          <w:bCs/>
          <w:sz w:val="24"/>
        </w:rPr>
        <w:lastRenderedPageBreak/>
        <w:t xml:space="preserve">2. </w:t>
      </w:r>
      <w:r w:rsidRPr="000C1D6A">
        <w:rPr>
          <w:b/>
          <w:bCs/>
          <w:sz w:val="24"/>
          <w:vertAlign w:val="superscript"/>
        </w:rPr>
        <w:t>1</w:t>
      </w:r>
      <w:r w:rsidRPr="000C1D6A">
        <w:rPr>
          <w:b/>
          <w:bCs/>
          <w:sz w:val="24"/>
        </w:rPr>
        <w:t xml:space="preserve">H NMR, </w:t>
      </w:r>
      <w:r w:rsidRPr="000C1D6A">
        <w:rPr>
          <w:b/>
          <w:bCs/>
          <w:sz w:val="24"/>
          <w:vertAlign w:val="superscript"/>
        </w:rPr>
        <w:t>13</w:t>
      </w:r>
      <w:r w:rsidRPr="000C1D6A">
        <w:rPr>
          <w:b/>
          <w:bCs/>
          <w:sz w:val="24"/>
        </w:rPr>
        <w:t>C NMR and HRMS data for tested compounds.</w:t>
      </w:r>
    </w:p>
    <w:p w14:paraId="588198F3" w14:textId="22A11B2A" w:rsidR="00EC1A78" w:rsidRPr="000C1D6A" w:rsidRDefault="00BF22A3" w:rsidP="00EC1A78">
      <w:pPr>
        <w:spacing w:line="480" w:lineRule="auto"/>
        <w:jc w:val="left"/>
        <w:rPr>
          <w:color w:val="000000" w:themeColor="text1"/>
          <w:szCs w:val="21"/>
        </w:rPr>
      </w:pPr>
      <w:r>
        <w:rPr>
          <w:noProof/>
        </w:rPr>
        <w:object w:dxaOrig="10359" w:dyaOrig="3126" w14:anchorId="24E7D38D">
          <v:shape id="_x0000_s1405" type="#_x0000_t75" style="position:absolute;margin-left:19.75pt;margin-top:50.1pt;width:92.05pt;height:69.5pt;z-index:251975680;mso-position-horizontal-relative:text;mso-position-vertical-relative:text">
            <v:imagedata r:id="rId79" o:title=""/>
          </v:shape>
          <o:OLEObject Type="Embed" ProgID="KingDrawXObject.Document" ShapeID="_x0000_s1405" DrawAspect="Content" ObjectID="_1784147248" r:id="rId80"/>
        </w:object>
      </w:r>
      <w:r w:rsidR="00EC1A78" w:rsidRPr="000C1D6A">
        <w:rPr>
          <w:noProof/>
        </w:rPr>
        <w:drawing>
          <wp:inline distT="0" distB="0" distL="0" distR="0" wp14:anchorId="7195E8A9" wp14:editId="05D9DABE">
            <wp:extent cx="5589286" cy="3949908"/>
            <wp:effectExtent l="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8"/>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596790" cy="3955211"/>
                    </a:xfrm>
                    <a:prstGeom prst="rect">
                      <a:avLst/>
                    </a:prstGeom>
                    <a:noFill/>
                    <a:ln>
                      <a:noFill/>
                    </a:ln>
                  </pic:spPr>
                </pic:pic>
              </a:graphicData>
            </a:graphic>
          </wp:inline>
        </w:drawing>
      </w:r>
    </w:p>
    <w:p w14:paraId="7ED599DC" w14:textId="77777777" w:rsidR="00EC1A78" w:rsidRPr="000C1D6A" w:rsidRDefault="00EC1A78" w:rsidP="00EC1A78">
      <w:pPr>
        <w:widowControl/>
        <w:jc w:val="left"/>
        <w:rPr>
          <w:color w:val="000000" w:themeColor="text1"/>
          <w:szCs w:val="21"/>
        </w:rPr>
      </w:pPr>
    </w:p>
    <w:p w14:paraId="637C893A" w14:textId="5204FFF5" w:rsidR="00EC1A78" w:rsidRPr="000C1D6A" w:rsidRDefault="00BF22A3" w:rsidP="00EC1A78">
      <w:pPr>
        <w:spacing w:line="480" w:lineRule="auto"/>
        <w:jc w:val="left"/>
        <w:rPr>
          <w:color w:val="000000" w:themeColor="text1"/>
          <w:szCs w:val="21"/>
        </w:rPr>
      </w:pPr>
      <w:r>
        <w:rPr>
          <w:noProof/>
        </w:rPr>
        <w:object w:dxaOrig="1440" w:dyaOrig="1440" w14:anchorId="24E7D38D">
          <v:shape id="_x0000_s1406" type="#_x0000_t75" style="position:absolute;margin-left:20.4pt;margin-top:39.3pt;width:92.05pt;height:69.5pt;z-index:251976704;mso-position-horizontal-relative:text;mso-position-vertical-relative:text">
            <v:imagedata r:id="rId79" o:title=""/>
          </v:shape>
          <o:OLEObject Type="Embed" ProgID="KingDrawXObject.Document" ShapeID="_x0000_s1406" DrawAspect="Content" ObjectID="_1784147247" r:id="rId82"/>
        </w:object>
      </w:r>
      <w:r w:rsidR="003D1339" w:rsidRPr="000C1D6A">
        <w:rPr>
          <w:noProof/>
        </w:rPr>
        <w:drawing>
          <wp:inline distT="0" distB="0" distL="0" distR="0" wp14:anchorId="2135036C" wp14:editId="4EAF5E09">
            <wp:extent cx="5274310" cy="3728085"/>
            <wp:effectExtent l="0" t="0" r="2540" b="571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a:xfrm>
                      <a:off x="0" y="0"/>
                      <a:ext cx="5274310" cy="3728085"/>
                    </a:xfrm>
                    <a:prstGeom prst="rect">
                      <a:avLst/>
                    </a:prstGeom>
                    <a:noFill/>
                    <a:ln>
                      <a:noFill/>
                    </a:ln>
                  </pic:spPr>
                </pic:pic>
              </a:graphicData>
            </a:graphic>
          </wp:inline>
        </w:drawing>
      </w:r>
    </w:p>
    <w:p w14:paraId="3BA95D19" w14:textId="24DC2CE0" w:rsidR="00EC1A78" w:rsidRPr="000C1D6A" w:rsidRDefault="00BF22A3" w:rsidP="006B1536">
      <w:pPr>
        <w:spacing w:line="480" w:lineRule="auto"/>
        <w:ind w:leftChars="-270" w:left="-567"/>
        <w:jc w:val="left"/>
        <w:rPr>
          <w:color w:val="000000" w:themeColor="text1"/>
          <w:szCs w:val="21"/>
        </w:rPr>
      </w:pPr>
      <w:r>
        <w:rPr>
          <w:noProof/>
        </w:rPr>
        <w:lastRenderedPageBreak/>
        <w:object w:dxaOrig="1440" w:dyaOrig="1440" w14:anchorId="24E7D38D">
          <v:shape id="_x0000_s1407" type="#_x0000_t75" style="position:absolute;left:0;text-align:left;margin-left:68.65pt;margin-top:75.95pt;width:92.05pt;height:69.5pt;z-index:251977728;mso-position-horizontal-relative:text;mso-position-vertical-relative:text">
            <v:imagedata r:id="rId79" o:title=""/>
          </v:shape>
          <o:OLEObject Type="Embed" ProgID="KingDrawXObject.Document" ShapeID="_x0000_s1407" DrawAspect="Content" ObjectID="_1784147249" r:id="rId84"/>
        </w:object>
      </w:r>
      <w:r w:rsidR="00EC1A78" w:rsidRPr="000C1D6A">
        <w:rPr>
          <w:noProof/>
        </w:rPr>
        <w:drawing>
          <wp:inline distT="0" distB="0" distL="0" distR="0" wp14:anchorId="03E78F32" wp14:editId="0C08109C">
            <wp:extent cx="8311835" cy="5941171"/>
            <wp:effectExtent l="4128" t="0" r="0" b="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rot="16200000">
                      <a:off x="0" y="0"/>
                      <a:ext cx="8330594" cy="5954579"/>
                    </a:xfrm>
                    <a:prstGeom prst="rect">
                      <a:avLst/>
                    </a:prstGeom>
                  </pic:spPr>
                </pic:pic>
              </a:graphicData>
            </a:graphic>
          </wp:inline>
        </w:drawing>
      </w:r>
    </w:p>
    <w:p w14:paraId="6B65588D" w14:textId="77777777" w:rsidR="00EC1A78" w:rsidRPr="000C1D6A" w:rsidRDefault="00EC1A78" w:rsidP="00EC1A78">
      <w:pPr>
        <w:widowControl/>
        <w:jc w:val="left"/>
        <w:rPr>
          <w:color w:val="000000" w:themeColor="text1"/>
          <w:szCs w:val="21"/>
        </w:rPr>
      </w:pPr>
      <w:r w:rsidRPr="000C1D6A">
        <w:rPr>
          <w:color w:val="000000" w:themeColor="text1"/>
          <w:szCs w:val="21"/>
        </w:rPr>
        <w:br w:type="page"/>
      </w:r>
    </w:p>
    <w:p w14:paraId="2A031C93" w14:textId="62C994B8" w:rsidR="00EC1A78" w:rsidRPr="000C1D6A" w:rsidRDefault="00BF22A3" w:rsidP="006B1536">
      <w:pPr>
        <w:spacing w:line="480" w:lineRule="auto"/>
        <w:ind w:leftChars="-270" w:left="-567"/>
        <w:jc w:val="left"/>
        <w:rPr>
          <w:color w:val="000000" w:themeColor="text1"/>
          <w:szCs w:val="21"/>
        </w:rPr>
      </w:pPr>
      <w:r>
        <w:rPr>
          <w:noProof/>
        </w:rPr>
        <w:lastRenderedPageBreak/>
        <w:object w:dxaOrig="10359" w:dyaOrig="3126" w14:anchorId="1BA6D482">
          <v:shape id="_x0000_s1408" type="#_x0000_t75" style="position:absolute;left:0;text-align:left;margin-left:.15pt;margin-top:50.2pt;width:75.45pt;height:67.3pt;z-index:251979776;mso-position-horizontal-relative:text;mso-position-vertical-relative:text">
            <v:imagedata r:id="rId86" o:title=""/>
          </v:shape>
          <o:OLEObject Type="Embed" ProgID="KingDrawXObject.Document" ShapeID="_x0000_s1408" DrawAspect="Content" ObjectID="_1784147250" r:id="rId87"/>
        </w:object>
      </w:r>
      <w:r w:rsidR="00EC1A78" w:rsidRPr="000C1D6A">
        <w:rPr>
          <w:noProof/>
        </w:rPr>
        <w:drawing>
          <wp:inline distT="0" distB="0" distL="0" distR="0" wp14:anchorId="2800CF4B" wp14:editId="66CA93BA">
            <wp:extent cx="5865746" cy="4145280"/>
            <wp:effectExtent l="0" t="0" r="1905" b="762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2"/>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874172" cy="4151235"/>
                    </a:xfrm>
                    <a:prstGeom prst="rect">
                      <a:avLst/>
                    </a:prstGeom>
                    <a:noFill/>
                    <a:ln>
                      <a:noFill/>
                    </a:ln>
                  </pic:spPr>
                </pic:pic>
              </a:graphicData>
            </a:graphic>
          </wp:inline>
        </w:drawing>
      </w:r>
    </w:p>
    <w:p w14:paraId="546BF6E9" w14:textId="069EFA89" w:rsidR="00EC1A78" w:rsidRPr="000C1D6A" w:rsidRDefault="00BF22A3" w:rsidP="006B1536">
      <w:pPr>
        <w:spacing w:line="480" w:lineRule="auto"/>
        <w:ind w:leftChars="-202" w:left="-424"/>
        <w:jc w:val="left"/>
        <w:rPr>
          <w:color w:val="000000" w:themeColor="text1"/>
          <w:szCs w:val="21"/>
        </w:rPr>
      </w:pPr>
      <w:r>
        <w:rPr>
          <w:noProof/>
        </w:rPr>
        <w:object w:dxaOrig="1440" w:dyaOrig="1440" w14:anchorId="1BA6D482">
          <v:shape id="_x0000_s1409" type="#_x0000_t75" style="position:absolute;left:0;text-align:left;margin-left:.15pt;margin-top:52pt;width:75.45pt;height:67.3pt;z-index:251980800;mso-position-horizontal-relative:text;mso-position-vertical-relative:text">
            <v:imagedata r:id="rId86" o:title=""/>
          </v:shape>
          <o:OLEObject Type="Embed" ProgID="KingDrawXObject.Document" ShapeID="_x0000_s1409" DrawAspect="Content" ObjectID="_1784147246" r:id="rId89"/>
        </w:object>
      </w:r>
      <w:r w:rsidR="00EC1A78" w:rsidRPr="000C1D6A">
        <w:rPr>
          <w:noProof/>
        </w:rPr>
        <w:drawing>
          <wp:inline distT="0" distB="0" distL="0" distR="0" wp14:anchorId="770F326A" wp14:editId="550DABAF">
            <wp:extent cx="5779485" cy="4084320"/>
            <wp:effectExtent l="0" t="0" r="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4"/>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788024" cy="4090354"/>
                    </a:xfrm>
                    <a:prstGeom prst="rect">
                      <a:avLst/>
                    </a:prstGeom>
                    <a:noFill/>
                    <a:ln>
                      <a:noFill/>
                    </a:ln>
                  </pic:spPr>
                </pic:pic>
              </a:graphicData>
            </a:graphic>
          </wp:inline>
        </w:drawing>
      </w:r>
    </w:p>
    <w:p w14:paraId="4CEC3BBC" w14:textId="77777777" w:rsidR="00EC1A78" w:rsidRPr="000C1D6A" w:rsidRDefault="00EC1A78" w:rsidP="00EC1A78">
      <w:pPr>
        <w:widowControl/>
        <w:jc w:val="left"/>
        <w:rPr>
          <w:color w:val="000000" w:themeColor="text1"/>
          <w:szCs w:val="21"/>
        </w:rPr>
      </w:pPr>
      <w:r w:rsidRPr="000C1D6A">
        <w:rPr>
          <w:color w:val="000000" w:themeColor="text1"/>
          <w:szCs w:val="21"/>
        </w:rPr>
        <w:br w:type="page"/>
      </w:r>
    </w:p>
    <w:p w14:paraId="1DBC7523" w14:textId="1BFE18A3" w:rsidR="00EC1A78" w:rsidRPr="000C1D6A" w:rsidRDefault="00BF22A3" w:rsidP="006B1536">
      <w:pPr>
        <w:spacing w:line="480" w:lineRule="auto"/>
        <w:ind w:leftChars="-472" w:left="-991"/>
        <w:jc w:val="left"/>
        <w:rPr>
          <w:color w:val="000000" w:themeColor="text1"/>
          <w:szCs w:val="21"/>
        </w:rPr>
      </w:pPr>
      <w:r>
        <w:rPr>
          <w:noProof/>
        </w:rPr>
        <w:lastRenderedPageBreak/>
        <w:object w:dxaOrig="1440" w:dyaOrig="1440" w14:anchorId="1BA6D482">
          <v:shape id="_x0000_s1411" type="#_x0000_t75" style="position:absolute;left:0;text-align:left;margin-left:53.05pt;margin-top:75.6pt;width:75.45pt;height:67.3pt;z-index:251982848;mso-position-horizontal-relative:text;mso-position-vertical-relative:text">
            <v:imagedata r:id="rId86" o:title=""/>
          </v:shape>
          <o:OLEObject Type="Embed" ProgID="KingDrawXObject.Document" ShapeID="_x0000_s1411" DrawAspect="Content" ObjectID="_1784147245" r:id="rId91"/>
        </w:object>
      </w:r>
      <w:r w:rsidR="00EC1A78" w:rsidRPr="000C1D6A">
        <w:rPr>
          <w:noProof/>
        </w:rPr>
        <w:drawing>
          <wp:inline distT="0" distB="0" distL="0" distR="0" wp14:anchorId="3C8970A1" wp14:editId="13D6B665">
            <wp:extent cx="8656002" cy="6194471"/>
            <wp:effectExtent l="0" t="7620" r="4445" b="4445"/>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rot="16200000">
                      <a:off x="0" y="0"/>
                      <a:ext cx="8665046" cy="6200943"/>
                    </a:xfrm>
                    <a:prstGeom prst="rect">
                      <a:avLst/>
                    </a:prstGeom>
                  </pic:spPr>
                </pic:pic>
              </a:graphicData>
            </a:graphic>
          </wp:inline>
        </w:drawing>
      </w:r>
    </w:p>
    <w:p w14:paraId="61E69163" w14:textId="4CAECECA" w:rsidR="00EC1A78" w:rsidRPr="000C1D6A" w:rsidRDefault="00BF22A3" w:rsidP="006B1536">
      <w:pPr>
        <w:spacing w:line="480" w:lineRule="auto"/>
        <w:ind w:leftChars="-405" w:left="-850"/>
        <w:jc w:val="left"/>
        <w:rPr>
          <w:color w:val="000000" w:themeColor="text1"/>
          <w:szCs w:val="21"/>
        </w:rPr>
      </w:pPr>
      <w:r>
        <w:rPr>
          <w:noProof/>
        </w:rPr>
        <w:lastRenderedPageBreak/>
        <w:object w:dxaOrig="10359" w:dyaOrig="3126" w14:anchorId="7EF89284">
          <v:shape id="_x0000_s1412" type="#_x0000_t75" style="position:absolute;left:0;text-align:left;margin-left:6.35pt;margin-top:57.25pt;width:73.55pt;height:67pt;z-index:251984896;mso-position-horizontal-relative:text;mso-position-vertical-relative:text">
            <v:imagedata r:id="rId93" o:title=""/>
          </v:shape>
          <o:OLEObject Type="Embed" ProgID="KingDrawXObject.Document" ShapeID="_x0000_s1412" DrawAspect="Content" ObjectID="_1784147252" r:id="rId94"/>
        </w:object>
      </w:r>
      <w:r w:rsidR="00EC1A78" w:rsidRPr="000C1D6A">
        <w:rPr>
          <w:noProof/>
        </w:rPr>
        <w:drawing>
          <wp:inline distT="0" distB="0" distL="0" distR="0" wp14:anchorId="03E9CDF1" wp14:editId="6CB56BCD">
            <wp:extent cx="5980760" cy="4226560"/>
            <wp:effectExtent l="0" t="0" r="1270" b="254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0"/>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984403" cy="4229135"/>
                    </a:xfrm>
                    <a:prstGeom prst="rect">
                      <a:avLst/>
                    </a:prstGeom>
                    <a:noFill/>
                    <a:ln>
                      <a:noFill/>
                    </a:ln>
                  </pic:spPr>
                </pic:pic>
              </a:graphicData>
            </a:graphic>
          </wp:inline>
        </w:drawing>
      </w:r>
    </w:p>
    <w:p w14:paraId="5E51BB6D" w14:textId="60250A00" w:rsidR="006B1536" w:rsidRPr="000C1D6A" w:rsidRDefault="00BF22A3" w:rsidP="006B1536">
      <w:pPr>
        <w:spacing w:line="480" w:lineRule="auto"/>
        <w:ind w:leftChars="-405" w:left="-850"/>
        <w:jc w:val="left"/>
        <w:rPr>
          <w:color w:val="000000" w:themeColor="text1"/>
          <w:szCs w:val="21"/>
        </w:rPr>
      </w:pPr>
      <w:r>
        <w:rPr>
          <w:noProof/>
        </w:rPr>
        <w:object w:dxaOrig="1440" w:dyaOrig="1440" w14:anchorId="7EF89284">
          <v:shape id="_x0000_s1413" type="#_x0000_t75" style="position:absolute;left:0;text-align:left;margin-left:4.1pt;margin-top:45.9pt;width:73.55pt;height:67pt;z-index:251985920;mso-position-horizontal-relative:text;mso-position-vertical-relative:text">
            <v:imagedata r:id="rId93" o:title=""/>
          </v:shape>
          <o:OLEObject Type="Embed" ProgID="KingDrawXObject.Document" ShapeID="_x0000_s1413" DrawAspect="Content" ObjectID="_1784147254" r:id="rId96"/>
        </w:object>
      </w:r>
      <w:r w:rsidR="006B1536" w:rsidRPr="000C1D6A">
        <w:rPr>
          <w:noProof/>
        </w:rPr>
        <w:drawing>
          <wp:inline distT="0" distB="0" distL="0" distR="0" wp14:anchorId="688CECCB" wp14:editId="71D86523">
            <wp:extent cx="5969220" cy="4216400"/>
            <wp:effectExtent l="0" t="0" r="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a:xfrm>
                      <a:off x="0" y="0"/>
                      <a:ext cx="5977445" cy="4222210"/>
                    </a:xfrm>
                    <a:prstGeom prst="rect">
                      <a:avLst/>
                    </a:prstGeom>
                    <a:noFill/>
                    <a:ln>
                      <a:noFill/>
                    </a:ln>
                  </pic:spPr>
                </pic:pic>
              </a:graphicData>
            </a:graphic>
          </wp:inline>
        </w:drawing>
      </w:r>
    </w:p>
    <w:p w14:paraId="1774AAF1" w14:textId="07FD9279" w:rsidR="006B1536" w:rsidRPr="000C1D6A" w:rsidRDefault="00BF22A3" w:rsidP="006B1536">
      <w:pPr>
        <w:spacing w:line="480" w:lineRule="auto"/>
        <w:ind w:leftChars="-405" w:left="-850"/>
        <w:jc w:val="left"/>
        <w:rPr>
          <w:color w:val="000000" w:themeColor="text1"/>
          <w:szCs w:val="21"/>
        </w:rPr>
      </w:pPr>
      <w:r>
        <w:rPr>
          <w:noProof/>
        </w:rPr>
        <w:lastRenderedPageBreak/>
        <w:object w:dxaOrig="1440" w:dyaOrig="1440" w14:anchorId="7EF89284">
          <v:shape id="_x0000_s1414" type="#_x0000_t75" style="position:absolute;left:0;text-align:left;margin-left:66.7pt;margin-top:79.45pt;width:73.55pt;height:67pt;z-index:251986944;mso-position-horizontal-relative:text;mso-position-vertical-relative:text">
            <v:imagedata r:id="rId93" o:title=""/>
          </v:shape>
          <o:OLEObject Type="Embed" ProgID="KingDrawXObject.Document" ShapeID="_x0000_s1414" DrawAspect="Content" ObjectID="_1784147253" r:id="rId98"/>
        </w:object>
      </w:r>
      <w:r w:rsidR="006B1536" w:rsidRPr="000C1D6A">
        <w:rPr>
          <w:noProof/>
        </w:rPr>
        <w:drawing>
          <wp:inline distT="0" distB="0" distL="0" distR="0" wp14:anchorId="61D3CF72" wp14:editId="00C3BDAE">
            <wp:extent cx="8552815" cy="6130925"/>
            <wp:effectExtent l="0" t="8255" r="0" b="0"/>
            <wp:docPr id="17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rot="16200000">
                      <a:off x="0" y="0"/>
                      <a:ext cx="8559222" cy="6135518"/>
                    </a:xfrm>
                    <a:prstGeom prst="rect">
                      <a:avLst/>
                    </a:prstGeom>
                  </pic:spPr>
                </pic:pic>
              </a:graphicData>
            </a:graphic>
          </wp:inline>
        </w:drawing>
      </w:r>
    </w:p>
    <w:p w14:paraId="12387C28" w14:textId="4255EA76" w:rsidR="002E165B" w:rsidRPr="000C1D6A" w:rsidRDefault="00BF22A3" w:rsidP="006B1536">
      <w:pPr>
        <w:spacing w:line="480" w:lineRule="auto"/>
        <w:ind w:leftChars="-405" w:left="-850"/>
        <w:jc w:val="left"/>
        <w:rPr>
          <w:color w:val="000000" w:themeColor="text1"/>
          <w:szCs w:val="21"/>
        </w:rPr>
      </w:pPr>
      <w:r>
        <w:rPr>
          <w:noProof/>
        </w:rPr>
        <w:lastRenderedPageBreak/>
        <w:object w:dxaOrig="10359" w:dyaOrig="3126" w14:anchorId="15CE86C7">
          <v:shape id="_x0000_s1415" type="#_x0000_t75" style="position:absolute;left:0;text-align:left;margin-left:25.1pt;margin-top:48pt;width:64.15pt;height:67.95pt;z-index:251988992;mso-position-horizontal-relative:text;mso-position-vertical-relative:text">
            <v:imagedata r:id="rId100" o:title=""/>
          </v:shape>
          <o:OLEObject Type="Embed" ProgID="KingDrawXObject.Document" ShapeID="_x0000_s1415" DrawAspect="Content" ObjectID="_1784147255" r:id="rId101"/>
        </w:object>
      </w:r>
      <w:r w:rsidR="002E165B" w:rsidRPr="000C1D6A">
        <w:rPr>
          <w:noProof/>
        </w:rPr>
        <w:drawing>
          <wp:inline distT="0" distB="0" distL="0" distR="0" wp14:anchorId="2B700739" wp14:editId="6675A9E6">
            <wp:extent cx="6081398" cy="4297680"/>
            <wp:effectExtent l="0" t="0" r="0" b="762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2"/>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6089778" cy="4303602"/>
                    </a:xfrm>
                    <a:prstGeom prst="rect">
                      <a:avLst/>
                    </a:prstGeom>
                    <a:noFill/>
                    <a:ln>
                      <a:noFill/>
                    </a:ln>
                  </pic:spPr>
                </pic:pic>
              </a:graphicData>
            </a:graphic>
          </wp:inline>
        </w:drawing>
      </w:r>
    </w:p>
    <w:p w14:paraId="1BFFBF22" w14:textId="0471A8BB" w:rsidR="002E165B" w:rsidRPr="000C1D6A" w:rsidRDefault="00BF22A3" w:rsidP="006B1536">
      <w:pPr>
        <w:spacing w:line="480" w:lineRule="auto"/>
        <w:ind w:leftChars="-337" w:left="-708"/>
        <w:jc w:val="left"/>
        <w:rPr>
          <w:color w:val="000000" w:themeColor="text1"/>
          <w:szCs w:val="21"/>
        </w:rPr>
      </w:pPr>
      <w:r>
        <w:rPr>
          <w:noProof/>
        </w:rPr>
        <w:object w:dxaOrig="1440" w:dyaOrig="1440" w14:anchorId="15CE86C7">
          <v:shape id="_x0000_s1416" type="#_x0000_t75" style="position:absolute;left:0;text-align:left;margin-left:10.05pt;margin-top:50.1pt;width:64.15pt;height:67.95pt;z-index:251990016;mso-position-horizontal-relative:text;mso-position-vertical-relative:text">
            <v:imagedata r:id="rId100" o:title=""/>
          </v:shape>
          <o:OLEObject Type="Embed" ProgID="KingDrawXObject.Document" ShapeID="_x0000_s1416" DrawAspect="Content" ObjectID="_1784147256" r:id="rId103"/>
        </w:object>
      </w:r>
      <w:r w:rsidR="002E165B" w:rsidRPr="000C1D6A">
        <w:rPr>
          <w:noProof/>
        </w:rPr>
        <w:drawing>
          <wp:inline distT="0" distB="0" distL="0" distR="0" wp14:anchorId="27782430" wp14:editId="111CA395">
            <wp:extent cx="5982771" cy="4226560"/>
            <wp:effectExtent l="0" t="0" r="0" b="254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a:xfrm>
                      <a:off x="0" y="0"/>
                      <a:ext cx="5987028" cy="4229568"/>
                    </a:xfrm>
                    <a:prstGeom prst="rect">
                      <a:avLst/>
                    </a:prstGeom>
                    <a:noFill/>
                    <a:ln>
                      <a:noFill/>
                    </a:ln>
                  </pic:spPr>
                </pic:pic>
              </a:graphicData>
            </a:graphic>
          </wp:inline>
        </w:drawing>
      </w:r>
    </w:p>
    <w:p w14:paraId="64866ACD" w14:textId="4315A5A5" w:rsidR="002E165B" w:rsidRPr="000C1D6A" w:rsidRDefault="00BF22A3" w:rsidP="000C6BC9">
      <w:pPr>
        <w:spacing w:line="480" w:lineRule="auto"/>
        <w:ind w:leftChars="-337" w:left="-708"/>
        <w:jc w:val="left"/>
        <w:rPr>
          <w:color w:val="000000" w:themeColor="text1"/>
          <w:szCs w:val="21"/>
        </w:rPr>
      </w:pPr>
      <w:r>
        <w:rPr>
          <w:noProof/>
        </w:rPr>
        <w:lastRenderedPageBreak/>
        <w:object w:dxaOrig="1440" w:dyaOrig="1440" w14:anchorId="15CE86C7">
          <v:shape id="_x0000_s1417" type="#_x0000_t75" style="position:absolute;left:0;text-align:left;margin-left:78.3pt;margin-top:79.65pt;width:64.15pt;height:67.95pt;z-index:251991040;mso-position-horizontal-relative:text;mso-position-vertical-relative:text">
            <v:imagedata r:id="rId100" o:title=""/>
          </v:shape>
          <o:OLEObject Type="Embed" ProgID="KingDrawXObject.Document" ShapeID="_x0000_s1417" DrawAspect="Content" ObjectID="_1784147257" r:id="rId105"/>
        </w:object>
      </w:r>
      <w:r w:rsidR="002E165B" w:rsidRPr="000C1D6A">
        <w:rPr>
          <w:noProof/>
        </w:rPr>
        <w:drawing>
          <wp:inline distT="0" distB="0" distL="0" distR="0" wp14:anchorId="76150208" wp14:editId="5D9D4A52">
            <wp:extent cx="8625207" cy="6175549"/>
            <wp:effectExtent l="5715" t="0" r="0" b="0"/>
            <wp:docPr id="17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rot="16200000">
                      <a:off x="0" y="0"/>
                      <a:ext cx="8640673" cy="6186622"/>
                    </a:xfrm>
                    <a:prstGeom prst="rect">
                      <a:avLst/>
                    </a:prstGeom>
                  </pic:spPr>
                </pic:pic>
              </a:graphicData>
            </a:graphic>
          </wp:inline>
        </w:drawing>
      </w:r>
    </w:p>
    <w:p w14:paraId="13BC34AF" w14:textId="24D643B8" w:rsidR="002E165B" w:rsidRPr="000C1D6A" w:rsidRDefault="00BF22A3" w:rsidP="000043B7">
      <w:pPr>
        <w:spacing w:line="480" w:lineRule="auto"/>
        <w:ind w:leftChars="-337" w:left="-708"/>
        <w:jc w:val="left"/>
        <w:rPr>
          <w:color w:val="000000" w:themeColor="text1"/>
          <w:szCs w:val="21"/>
        </w:rPr>
      </w:pPr>
      <w:r>
        <w:rPr>
          <w:noProof/>
        </w:rPr>
        <w:lastRenderedPageBreak/>
        <w:object w:dxaOrig="10359" w:dyaOrig="3126" w14:anchorId="7365A540">
          <v:shape id="_x0000_s1418" type="#_x0000_t75" style="position:absolute;left:0;text-align:left;margin-left:15.55pt;margin-top:54.15pt;width:75.45pt;height:66.35pt;z-index:251993088;mso-position-horizontal-relative:text;mso-position-vertical-relative:text">
            <v:imagedata r:id="rId107" o:title=""/>
          </v:shape>
          <o:OLEObject Type="Embed" ProgID="KingDrawXObject.Document" ShapeID="_x0000_s1418" DrawAspect="Content" ObjectID="_1784147258" r:id="rId108"/>
        </w:object>
      </w:r>
      <w:r w:rsidR="002E165B" w:rsidRPr="000C1D6A">
        <w:rPr>
          <w:noProof/>
        </w:rPr>
        <w:drawing>
          <wp:inline distT="0" distB="0" distL="0" distR="0" wp14:anchorId="4168210F" wp14:editId="4B761847">
            <wp:extent cx="5880122" cy="4155440"/>
            <wp:effectExtent l="0" t="0" r="635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2"/>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5886022" cy="4159610"/>
                    </a:xfrm>
                    <a:prstGeom prst="rect">
                      <a:avLst/>
                    </a:prstGeom>
                    <a:noFill/>
                    <a:ln>
                      <a:noFill/>
                    </a:ln>
                  </pic:spPr>
                </pic:pic>
              </a:graphicData>
            </a:graphic>
          </wp:inline>
        </w:drawing>
      </w:r>
    </w:p>
    <w:p w14:paraId="7E024073" w14:textId="5D449311" w:rsidR="002E165B" w:rsidRPr="000C1D6A" w:rsidRDefault="00BF22A3" w:rsidP="000043B7">
      <w:pPr>
        <w:spacing w:line="480" w:lineRule="auto"/>
        <w:ind w:leftChars="-337" w:left="-708"/>
        <w:jc w:val="left"/>
        <w:rPr>
          <w:color w:val="000000" w:themeColor="text1"/>
          <w:szCs w:val="21"/>
        </w:rPr>
      </w:pPr>
      <w:r>
        <w:rPr>
          <w:noProof/>
        </w:rPr>
        <w:object w:dxaOrig="1440" w:dyaOrig="1440" w14:anchorId="7365A540">
          <v:shape id="_x0000_s1419" type="#_x0000_t75" style="position:absolute;left:0;text-align:left;margin-left:.2pt;margin-top:43.35pt;width:75.45pt;height:66.35pt;z-index:251994112;mso-position-horizontal-relative:text;mso-position-vertical-relative:text">
            <v:imagedata r:id="rId107" o:title=""/>
          </v:shape>
          <o:OLEObject Type="Embed" ProgID="KingDrawXObject.Document" ShapeID="_x0000_s1419" DrawAspect="Content" ObjectID="_1784147259" r:id="rId110"/>
        </w:object>
      </w:r>
      <w:r w:rsidR="002E165B" w:rsidRPr="000C1D6A">
        <w:rPr>
          <w:noProof/>
        </w:rPr>
        <w:drawing>
          <wp:inline distT="0" distB="0" distL="0" distR="0" wp14:anchorId="0527208E" wp14:editId="154820D4">
            <wp:extent cx="5879075" cy="4155440"/>
            <wp:effectExtent l="0" t="0" r="762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a:xfrm>
                      <a:off x="0" y="0"/>
                      <a:ext cx="5881247" cy="4156975"/>
                    </a:xfrm>
                    <a:prstGeom prst="rect">
                      <a:avLst/>
                    </a:prstGeom>
                    <a:noFill/>
                    <a:ln>
                      <a:noFill/>
                    </a:ln>
                  </pic:spPr>
                </pic:pic>
              </a:graphicData>
            </a:graphic>
          </wp:inline>
        </w:drawing>
      </w:r>
    </w:p>
    <w:p w14:paraId="376F78C2" w14:textId="4141C2F6" w:rsidR="002E165B" w:rsidRPr="000C1D6A" w:rsidRDefault="00BF22A3" w:rsidP="000043B7">
      <w:pPr>
        <w:spacing w:line="480" w:lineRule="auto"/>
        <w:ind w:leftChars="-337" w:left="-708"/>
        <w:jc w:val="left"/>
        <w:rPr>
          <w:color w:val="000000" w:themeColor="text1"/>
          <w:szCs w:val="21"/>
        </w:rPr>
      </w:pPr>
      <w:r>
        <w:rPr>
          <w:noProof/>
        </w:rPr>
        <w:lastRenderedPageBreak/>
        <w:object w:dxaOrig="1440" w:dyaOrig="1440" w14:anchorId="7365A540">
          <v:shape id="_x0000_s1420" type="#_x0000_t75" style="position:absolute;left:0;text-align:left;margin-left:80.05pt;margin-top:93.6pt;width:75.45pt;height:66.35pt;z-index:251995136;mso-position-horizontal-relative:text;mso-position-vertical-relative:text">
            <v:imagedata r:id="rId107" o:title=""/>
          </v:shape>
          <o:OLEObject Type="Embed" ProgID="KingDrawXObject.Document" ShapeID="_x0000_s1420" DrawAspect="Content" ObjectID="_1784147260" r:id="rId112"/>
        </w:object>
      </w:r>
      <w:r w:rsidR="002E165B" w:rsidRPr="000C1D6A">
        <w:rPr>
          <w:noProof/>
        </w:rPr>
        <w:drawing>
          <wp:inline distT="0" distB="0" distL="0" distR="0" wp14:anchorId="4D97824A" wp14:editId="0A1BD029">
            <wp:extent cx="8538210" cy="6149238"/>
            <wp:effectExtent l="0" t="5398"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rot="16200000">
                      <a:off x="0" y="0"/>
                      <a:ext cx="8555279" cy="6161531"/>
                    </a:xfrm>
                    <a:prstGeom prst="rect">
                      <a:avLst/>
                    </a:prstGeom>
                  </pic:spPr>
                </pic:pic>
              </a:graphicData>
            </a:graphic>
          </wp:inline>
        </w:drawing>
      </w:r>
    </w:p>
    <w:p w14:paraId="0C566AA7" w14:textId="2F55D625" w:rsidR="002E165B" w:rsidRPr="000C1D6A" w:rsidRDefault="003935C4" w:rsidP="000043B7">
      <w:pPr>
        <w:spacing w:line="480" w:lineRule="auto"/>
        <w:ind w:leftChars="-337" w:left="-708"/>
        <w:jc w:val="left"/>
        <w:rPr>
          <w:color w:val="000000" w:themeColor="text1"/>
          <w:szCs w:val="21"/>
        </w:rPr>
      </w:pPr>
      <w:r>
        <w:rPr>
          <w:noProof/>
        </w:rPr>
        <w:lastRenderedPageBreak/>
        <w:object w:dxaOrig="10359" w:dyaOrig="3126" w14:anchorId="579A34B7">
          <v:shape id="_x0000_s1421" type="#_x0000_t75" style="position:absolute;left:0;text-align:left;margin-left:12.45pt;margin-top:60pt;width:93.6pt;height:76.4pt;z-index:251997184;mso-position-horizontal-relative:text;mso-position-vertical-relative:text">
            <v:imagedata r:id="rId114" o:title=""/>
          </v:shape>
          <o:OLEObject Type="Embed" ProgID="KingDrawXObject.Document" ShapeID="_x0000_s1421" DrawAspect="Content" ObjectID="_1784147261" r:id="rId115"/>
        </w:object>
      </w:r>
      <w:r w:rsidR="002E165B" w:rsidRPr="000C1D6A">
        <w:rPr>
          <w:noProof/>
        </w:rPr>
        <w:drawing>
          <wp:inline distT="0" distB="0" distL="0" distR="0" wp14:anchorId="45E56751" wp14:editId="7F10952A">
            <wp:extent cx="5894499" cy="4165600"/>
            <wp:effectExtent l="0" t="0" r="0" b="635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4"/>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5900728" cy="4170002"/>
                    </a:xfrm>
                    <a:prstGeom prst="rect">
                      <a:avLst/>
                    </a:prstGeom>
                    <a:noFill/>
                    <a:ln>
                      <a:noFill/>
                    </a:ln>
                  </pic:spPr>
                </pic:pic>
              </a:graphicData>
            </a:graphic>
          </wp:inline>
        </w:drawing>
      </w:r>
    </w:p>
    <w:p w14:paraId="6A4646C8" w14:textId="729152A3" w:rsidR="002E165B" w:rsidRPr="000C1D6A" w:rsidRDefault="003935C4" w:rsidP="000043B7">
      <w:pPr>
        <w:spacing w:line="480" w:lineRule="auto"/>
        <w:ind w:leftChars="-337" w:left="-708"/>
        <w:jc w:val="left"/>
        <w:rPr>
          <w:color w:val="000000" w:themeColor="text1"/>
          <w:szCs w:val="21"/>
        </w:rPr>
      </w:pPr>
      <w:r>
        <w:rPr>
          <w:noProof/>
        </w:rPr>
        <w:object w:dxaOrig="1440" w:dyaOrig="1440" w14:anchorId="579A34B7">
          <v:shape id="_x0000_s1422" type="#_x0000_t75" style="position:absolute;left:0;text-align:left;margin-left:1.15pt;margin-top:43.3pt;width:93.6pt;height:76.4pt;z-index:251998208;mso-position-horizontal-relative:text;mso-position-vertical-relative:text">
            <v:imagedata r:id="rId114" o:title=""/>
          </v:shape>
          <o:OLEObject Type="Embed" ProgID="KingDrawXObject.Document" ShapeID="_x0000_s1422" DrawAspect="Content" ObjectID="_1784147251" r:id="rId117"/>
        </w:object>
      </w:r>
      <w:r w:rsidR="002E165B" w:rsidRPr="000C1D6A">
        <w:rPr>
          <w:noProof/>
        </w:rPr>
        <w:drawing>
          <wp:inline distT="0" distB="0" distL="0" distR="0" wp14:anchorId="420111EF" wp14:editId="0D37FAF9">
            <wp:extent cx="5894070" cy="4166039"/>
            <wp:effectExtent l="0" t="0" r="0" b="635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5900490" cy="4170576"/>
                    </a:xfrm>
                    <a:prstGeom prst="rect">
                      <a:avLst/>
                    </a:prstGeom>
                    <a:noFill/>
                    <a:ln>
                      <a:noFill/>
                    </a:ln>
                  </pic:spPr>
                </pic:pic>
              </a:graphicData>
            </a:graphic>
          </wp:inline>
        </w:drawing>
      </w:r>
    </w:p>
    <w:p w14:paraId="650AD366" w14:textId="6CFAAA11" w:rsidR="002E165B" w:rsidRPr="000C1D6A" w:rsidRDefault="003935C4" w:rsidP="000043B7">
      <w:pPr>
        <w:widowControl/>
        <w:ind w:leftChars="-135" w:left="-283"/>
        <w:jc w:val="left"/>
        <w:rPr>
          <w:color w:val="000000" w:themeColor="text1"/>
          <w:szCs w:val="21"/>
        </w:rPr>
      </w:pPr>
      <w:r>
        <w:rPr>
          <w:noProof/>
        </w:rPr>
        <w:lastRenderedPageBreak/>
        <w:object w:dxaOrig="1440" w:dyaOrig="1440" w14:anchorId="579A34B7">
          <v:shape id="_x0000_s1423" type="#_x0000_t75" style="position:absolute;left:0;text-align:left;margin-left:78.5pt;margin-top:81.6pt;width:93.6pt;height:76.4pt;z-index:251999232;mso-position-horizontal-relative:text;mso-position-vertical-relative:text">
            <v:imagedata r:id="rId114" o:title=""/>
          </v:shape>
          <o:OLEObject Type="Embed" ProgID="KingDrawXObject.Document" ShapeID="_x0000_s1423" DrawAspect="Content" ObjectID="_1784147262" r:id="rId119"/>
        </w:object>
      </w:r>
      <w:r w:rsidR="002E165B" w:rsidRPr="000C1D6A">
        <w:rPr>
          <w:noProof/>
        </w:rPr>
        <w:drawing>
          <wp:inline distT="0" distB="0" distL="0" distR="0" wp14:anchorId="7EA49B3F" wp14:editId="5E1513F3">
            <wp:extent cx="8720834" cy="5576252"/>
            <wp:effectExtent l="0" t="8890" r="0" b="0"/>
            <wp:docPr id="173"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rot="16200000">
                      <a:off x="0" y="0"/>
                      <a:ext cx="8742796" cy="5590295"/>
                    </a:xfrm>
                    <a:prstGeom prst="rect">
                      <a:avLst/>
                    </a:prstGeom>
                  </pic:spPr>
                </pic:pic>
              </a:graphicData>
            </a:graphic>
          </wp:inline>
        </w:drawing>
      </w:r>
    </w:p>
    <w:p w14:paraId="6B5CCD1D" w14:textId="003A6A1C" w:rsidR="002E165B" w:rsidRPr="000C1D6A" w:rsidRDefault="003935C4" w:rsidP="004A6A83">
      <w:pPr>
        <w:spacing w:line="480" w:lineRule="auto"/>
        <w:ind w:leftChars="-337" w:left="-708"/>
        <w:jc w:val="left"/>
        <w:rPr>
          <w:color w:val="000000" w:themeColor="text1"/>
          <w:szCs w:val="21"/>
        </w:rPr>
      </w:pPr>
      <w:r>
        <w:rPr>
          <w:noProof/>
        </w:rPr>
        <w:lastRenderedPageBreak/>
        <w:object w:dxaOrig="10359" w:dyaOrig="3126" w14:anchorId="71B5F8A7">
          <v:shape id="_x0000_s1424" type="#_x0000_t75" style="position:absolute;left:0;text-align:left;margin-left:.2pt;margin-top:63.4pt;width:103.6pt;height:78.55pt;z-index:252001280;mso-position-horizontal-relative:text;mso-position-vertical-relative:text">
            <v:imagedata r:id="rId121" o:title=""/>
          </v:shape>
          <o:OLEObject Type="Embed" ProgID="KingDrawXObject.Document" ShapeID="_x0000_s1424" DrawAspect="Content" ObjectID="_1784147263" r:id="rId122"/>
        </w:object>
      </w:r>
      <w:r w:rsidR="002E165B" w:rsidRPr="000C1D6A">
        <w:rPr>
          <w:noProof/>
        </w:rPr>
        <w:drawing>
          <wp:inline distT="0" distB="0" distL="0" distR="0" wp14:anchorId="634AD146" wp14:editId="2B0584E9">
            <wp:extent cx="5994400" cy="4236199"/>
            <wp:effectExtent l="0" t="0" r="6350" b="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1"/>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6007146" cy="4245206"/>
                    </a:xfrm>
                    <a:prstGeom prst="rect">
                      <a:avLst/>
                    </a:prstGeom>
                    <a:noFill/>
                    <a:ln>
                      <a:noFill/>
                    </a:ln>
                  </pic:spPr>
                </pic:pic>
              </a:graphicData>
            </a:graphic>
          </wp:inline>
        </w:drawing>
      </w:r>
    </w:p>
    <w:p w14:paraId="6235C24D" w14:textId="5A7D24BF" w:rsidR="002E165B" w:rsidRPr="000C1D6A" w:rsidRDefault="003935C4" w:rsidP="004A6A83">
      <w:pPr>
        <w:spacing w:line="480" w:lineRule="auto"/>
        <w:ind w:leftChars="-337" w:left="-708"/>
        <w:jc w:val="left"/>
        <w:rPr>
          <w:color w:val="000000" w:themeColor="text1"/>
          <w:szCs w:val="21"/>
        </w:rPr>
      </w:pPr>
      <w:r>
        <w:rPr>
          <w:noProof/>
        </w:rPr>
        <w:object w:dxaOrig="1440" w:dyaOrig="1440" w14:anchorId="71B5F8A7">
          <v:shape id="_x0000_s1425" type="#_x0000_t75" style="position:absolute;left:0;text-align:left;margin-left:29.25pt;margin-top:51.05pt;width:103.6pt;height:78.55pt;z-index:252002304;mso-position-horizontal-relative:text;mso-position-vertical-relative:text">
            <v:imagedata r:id="rId121" o:title=""/>
          </v:shape>
          <o:OLEObject Type="Embed" ProgID="KingDrawXObject.Document" ShapeID="_x0000_s1425" DrawAspect="Content" ObjectID="_1784147264" r:id="rId124"/>
        </w:object>
      </w:r>
      <w:r w:rsidR="002E165B" w:rsidRPr="000C1D6A">
        <w:rPr>
          <w:noProof/>
        </w:rPr>
        <w:drawing>
          <wp:inline distT="0" distB="0" distL="0" distR="0" wp14:anchorId="0CE56174" wp14:editId="6151AF20">
            <wp:extent cx="5987048" cy="4231758"/>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6013684" cy="4250585"/>
                    </a:xfrm>
                    <a:prstGeom prst="rect">
                      <a:avLst/>
                    </a:prstGeom>
                    <a:noFill/>
                    <a:ln>
                      <a:noFill/>
                    </a:ln>
                  </pic:spPr>
                </pic:pic>
              </a:graphicData>
            </a:graphic>
          </wp:inline>
        </w:drawing>
      </w:r>
    </w:p>
    <w:p w14:paraId="436BEC0C" w14:textId="6D4DB79A" w:rsidR="002E165B" w:rsidRPr="000C1D6A" w:rsidRDefault="003935C4" w:rsidP="004A6A83">
      <w:pPr>
        <w:spacing w:line="480" w:lineRule="auto"/>
        <w:ind w:leftChars="-135" w:left="-283"/>
        <w:jc w:val="left"/>
        <w:rPr>
          <w:color w:val="000000" w:themeColor="text1"/>
          <w:szCs w:val="21"/>
        </w:rPr>
      </w:pPr>
      <w:r>
        <w:rPr>
          <w:noProof/>
        </w:rPr>
        <w:lastRenderedPageBreak/>
        <w:object w:dxaOrig="1440" w:dyaOrig="1440" w14:anchorId="71B5F8A7">
          <v:shape id="_x0000_s1426" type="#_x0000_t75" style="position:absolute;left:0;text-align:left;margin-left:95.3pt;margin-top:77.15pt;width:103.6pt;height:78.55pt;z-index:252003328;mso-position-horizontal-relative:text;mso-position-vertical-relative:text">
            <v:imagedata r:id="rId121" o:title=""/>
          </v:shape>
          <o:OLEObject Type="Embed" ProgID="KingDrawXObject.Document" ShapeID="_x0000_s1426" DrawAspect="Content" ObjectID="_1784147265" r:id="rId126"/>
        </w:object>
      </w:r>
      <w:r w:rsidR="002E165B" w:rsidRPr="000C1D6A">
        <w:rPr>
          <w:noProof/>
        </w:rPr>
        <w:drawing>
          <wp:inline distT="0" distB="0" distL="0" distR="0" wp14:anchorId="45C093BB" wp14:editId="7BFA2CAD">
            <wp:extent cx="8694629" cy="5535420"/>
            <wp:effectExtent l="0" t="1588" r="0" b="0"/>
            <wp:docPr id="174"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rot="16200000">
                      <a:off x="0" y="0"/>
                      <a:ext cx="8699584" cy="5538575"/>
                    </a:xfrm>
                    <a:prstGeom prst="rect">
                      <a:avLst/>
                    </a:prstGeom>
                  </pic:spPr>
                </pic:pic>
              </a:graphicData>
            </a:graphic>
          </wp:inline>
        </w:drawing>
      </w:r>
    </w:p>
    <w:p w14:paraId="4EBADC69" w14:textId="3B4757B8" w:rsidR="002E165B" w:rsidRPr="000C1D6A" w:rsidRDefault="003935C4" w:rsidP="004A6A83">
      <w:pPr>
        <w:widowControl/>
        <w:ind w:leftChars="-337" w:left="-708"/>
        <w:jc w:val="left"/>
        <w:rPr>
          <w:color w:val="000000" w:themeColor="text1"/>
          <w:szCs w:val="21"/>
        </w:rPr>
      </w:pPr>
      <w:r>
        <w:rPr>
          <w:noProof/>
        </w:rPr>
        <w:lastRenderedPageBreak/>
        <w:object w:dxaOrig="10359" w:dyaOrig="3126" w14:anchorId="23494E3E">
          <v:shape id="_x0000_s1427" type="#_x0000_t75" style="position:absolute;left:0;text-align:left;margin-left:27.8pt;margin-top:53.15pt;width:111.45pt;height:79.2pt;z-index:252005376;mso-position-horizontal-relative:text;mso-position-vertical-relative:text">
            <v:imagedata r:id="rId128" o:title=""/>
          </v:shape>
          <o:OLEObject Type="Embed" ProgID="KingDrawXObject.Document" ShapeID="_x0000_s1427" DrawAspect="Content" ObjectID="_1784147266" r:id="rId129"/>
        </w:object>
      </w:r>
      <w:r w:rsidR="002E165B" w:rsidRPr="000C1D6A">
        <w:rPr>
          <w:noProof/>
        </w:rPr>
        <w:drawing>
          <wp:inline distT="0" distB="0" distL="0" distR="0" wp14:anchorId="295BFA25" wp14:editId="262B1217">
            <wp:extent cx="6038268" cy="4267200"/>
            <wp:effectExtent l="0" t="0" r="635"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1"/>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6049616" cy="4275220"/>
                    </a:xfrm>
                    <a:prstGeom prst="rect">
                      <a:avLst/>
                    </a:prstGeom>
                    <a:noFill/>
                    <a:ln>
                      <a:noFill/>
                    </a:ln>
                  </pic:spPr>
                </pic:pic>
              </a:graphicData>
            </a:graphic>
          </wp:inline>
        </w:drawing>
      </w:r>
    </w:p>
    <w:p w14:paraId="71A69730" w14:textId="7828537C" w:rsidR="002E165B" w:rsidRPr="000C1D6A" w:rsidRDefault="003935C4" w:rsidP="004A6A83">
      <w:pPr>
        <w:widowControl/>
        <w:ind w:leftChars="-337" w:left="-708"/>
        <w:jc w:val="left"/>
        <w:rPr>
          <w:color w:val="000000" w:themeColor="text1"/>
          <w:szCs w:val="21"/>
        </w:rPr>
      </w:pPr>
      <w:r>
        <w:rPr>
          <w:noProof/>
        </w:rPr>
        <w:object w:dxaOrig="1440" w:dyaOrig="1440" w14:anchorId="23494E3E">
          <v:shape id="_x0000_s1428" type="#_x0000_t75" style="position:absolute;left:0;text-align:left;margin-left:22.2pt;margin-top:41.8pt;width:111.45pt;height:79.2pt;z-index:252006400;mso-position-horizontal-relative:text;mso-position-vertical-relative:text">
            <v:imagedata r:id="rId128" o:title=""/>
          </v:shape>
          <o:OLEObject Type="Embed" ProgID="KingDrawXObject.Document" ShapeID="_x0000_s1428" DrawAspect="Content" ObjectID="_1784147267" r:id="rId131"/>
        </w:object>
      </w:r>
      <w:r w:rsidR="002E165B" w:rsidRPr="000C1D6A">
        <w:rPr>
          <w:noProof/>
        </w:rPr>
        <w:drawing>
          <wp:inline distT="0" distB="0" distL="0" distR="0" wp14:anchorId="0F9998D8" wp14:editId="65BEE08F">
            <wp:extent cx="6038215" cy="4266910"/>
            <wp:effectExtent l="0" t="0" r="635"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6056732" cy="4279995"/>
                    </a:xfrm>
                    <a:prstGeom prst="rect">
                      <a:avLst/>
                    </a:prstGeom>
                    <a:noFill/>
                    <a:ln>
                      <a:noFill/>
                    </a:ln>
                  </pic:spPr>
                </pic:pic>
              </a:graphicData>
            </a:graphic>
          </wp:inline>
        </w:drawing>
      </w:r>
    </w:p>
    <w:p w14:paraId="4E62B6DE" w14:textId="2FAC1447" w:rsidR="002E165B" w:rsidRPr="000C1D6A" w:rsidRDefault="003935C4" w:rsidP="002E165B">
      <w:pPr>
        <w:widowControl/>
        <w:jc w:val="left"/>
        <w:rPr>
          <w:color w:val="000000" w:themeColor="text1"/>
          <w:szCs w:val="21"/>
        </w:rPr>
      </w:pPr>
      <w:r>
        <w:rPr>
          <w:noProof/>
        </w:rPr>
        <w:lastRenderedPageBreak/>
        <w:object w:dxaOrig="1440" w:dyaOrig="1440" w14:anchorId="23494E3E">
          <v:shape id="_x0000_s1429" type="#_x0000_t75" style="position:absolute;margin-left:88.3pt;margin-top:67.6pt;width:111.45pt;height:79.2pt;z-index:252007424;mso-position-horizontal-relative:text;mso-position-vertical-relative:text">
            <v:imagedata r:id="rId128" o:title=""/>
          </v:shape>
          <o:OLEObject Type="Embed" ProgID="KingDrawXObject.Document" ShapeID="_x0000_s1429" DrawAspect="Content" ObjectID="_1784147268" r:id="rId133"/>
        </w:object>
      </w:r>
      <w:r w:rsidR="002E165B" w:rsidRPr="000C1D6A">
        <w:rPr>
          <w:noProof/>
        </w:rPr>
        <w:t xml:space="preserve"> </w:t>
      </w:r>
      <w:r w:rsidR="002E165B" w:rsidRPr="000C1D6A">
        <w:rPr>
          <w:noProof/>
        </w:rPr>
        <w:drawing>
          <wp:inline distT="0" distB="0" distL="0" distR="0" wp14:anchorId="39482AAE" wp14:editId="1762E525">
            <wp:extent cx="8446815" cy="5237596"/>
            <wp:effectExtent l="4445" t="0" r="0" b="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4"/>
                    <a:srcRect t="2689" r="1107"/>
                    <a:stretch/>
                  </pic:blipFill>
                  <pic:spPr bwMode="auto">
                    <a:xfrm rot="16200000">
                      <a:off x="0" y="0"/>
                      <a:ext cx="8471129" cy="5252672"/>
                    </a:xfrm>
                    <a:prstGeom prst="rect">
                      <a:avLst/>
                    </a:prstGeom>
                    <a:ln>
                      <a:noFill/>
                    </a:ln>
                    <a:extLst>
                      <a:ext uri="{53640926-AAD7-44D8-BBD7-CCE9431645EC}">
                        <a14:shadowObscured xmlns:a14="http://schemas.microsoft.com/office/drawing/2010/main"/>
                      </a:ext>
                    </a:extLst>
                  </pic:spPr>
                </pic:pic>
              </a:graphicData>
            </a:graphic>
          </wp:inline>
        </w:drawing>
      </w:r>
    </w:p>
    <w:p w14:paraId="3C0E2EC7" w14:textId="71865BE8" w:rsidR="002E165B" w:rsidRPr="000C1D6A" w:rsidRDefault="003935C4" w:rsidP="004A6A83">
      <w:pPr>
        <w:widowControl/>
        <w:ind w:leftChars="-337" w:left="-708"/>
        <w:jc w:val="left"/>
        <w:rPr>
          <w:color w:val="000000" w:themeColor="text1"/>
          <w:szCs w:val="21"/>
        </w:rPr>
      </w:pPr>
      <w:r>
        <w:rPr>
          <w:noProof/>
        </w:rPr>
        <w:lastRenderedPageBreak/>
        <w:object w:dxaOrig="10359" w:dyaOrig="3126" w14:anchorId="7D95520B">
          <v:shape id="_x0000_s1430" type="#_x0000_t75" style="position:absolute;left:0;text-align:left;margin-left:21.8pt;margin-top:60.95pt;width:103.6pt;height:79.2pt;z-index:252009472;mso-position-horizontal-relative:text;mso-position-vertical-relative:text">
            <v:imagedata r:id="rId135" o:title=""/>
          </v:shape>
          <o:OLEObject Type="Embed" ProgID="KingDrawXObject.Document" ShapeID="_x0000_s1430" DrawAspect="Content" ObjectID="_1784147269" r:id="rId136"/>
        </w:object>
      </w:r>
      <w:r w:rsidR="002E165B" w:rsidRPr="000C1D6A">
        <w:rPr>
          <w:noProof/>
        </w:rPr>
        <w:drawing>
          <wp:inline distT="0" distB="0" distL="0" distR="0" wp14:anchorId="54C14644" wp14:editId="436A9134">
            <wp:extent cx="6108481" cy="4316819"/>
            <wp:effectExtent l="0" t="0" r="6985" b="762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9"/>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6121384" cy="4325937"/>
                    </a:xfrm>
                    <a:prstGeom prst="rect">
                      <a:avLst/>
                    </a:prstGeom>
                    <a:noFill/>
                    <a:ln>
                      <a:noFill/>
                    </a:ln>
                  </pic:spPr>
                </pic:pic>
              </a:graphicData>
            </a:graphic>
          </wp:inline>
        </w:drawing>
      </w:r>
    </w:p>
    <w:p w14:paraId="072550C1" w14:textId="637E4C86" w:rsidR="002E165B" w:rsidRPr="000C1D6A" w:rsidRDefault="003935C4" w:rsidP="004A6A83">
      <w:pPr>
        <w:widowControl/>
        <w:ind w:leftChars="-337" w:left="-708"/>
        <w:jc w:val="left"/>
        <w:rPr>
          <w:color w:val="000000" w:themeColor="text1"/>
          <w:szCs w:val="21"/>
        </w:rPr>
      </w:pPr>
      <w:r>
        <w:rPr>
          <w:noProof/>
        </w:rPr>
        <w:object w:dxaOrig="1440" w:dyaOrig="1440" w14:anchorId="7D95520B">
          <v:shape id="_x0000_s1431" type="#_x0000_t75" style="position:absolute;left:0;text-align:left;margin-left:26.5pt;margin-top:42.05pt;width:103.6pt;height:79.2pt;z-index:252010496;mso-position-horizontal-relative:text;mso-position-vertical-relative:text">
            <v:imagedata r:id="rId135" o:title=""/>
          </v:shape>
          <o:OLEObject Type="Embed" ProgID="KingDrawXObject.Document" ShapeID="_x0000_s1431" DrawAspect="Content" ObjectID="_1784147270" r:id="rId138"/>
        </w:object>
      </w:r>
      <w:r w:rsidR="002E165B" w:rsidRPr="000C1D6A">
        <w:rPr>
          <w:noProof/>
        </w:rPr>
        <w:drawing>
          <wp:inline distT="0" distB="0" distL="0" distR="0" wp14:anchorId="56614789" wp14:editId="22775409">
            <wp:extent cx="6103089" cy="4312754"/>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6117129" cy="4322675"/>
                    </a:xfrm>
                    <a:prstGeom prst="rect">
                      <a:avLst/>
                    </a:prstGeom>
                    <a:noFill/>
                    <a:ln>
                      <a:noFill/>
                    </a:ln>
                  </pic:spPr>
                </pic:pic>
              </a:graphicData>
            </a:graphic>
          </wp:inline>
        </w:drawing>
      </w:r>
    </w:p>
    <w:p w14:paraId="3D97A207" w14:textId="6A6BB994" w:rsidR="002E165B" w:rsidRPr="000C1D6A" w:rsidRDefault="003935C4" w:rsidP="004A6A83">
      <w:pPr>
        <w:widowControl/>
        <w:ind w:leftChars="-67" w:left="-141"/>
        <w:jc w:val="left"/>
        <w:rPr>
          <w:color w:val="000000" w:themeColor="text1"/>
          <w:szCs w:val="21"/>
        </w:rPr>
      </w:pPr>
      <w:r>
        <w:rPr>
          <w:noProof/>
        </w:rPr>
        <w:lastRenderedPageBreak/>
        <w:object w:dxaOrig="1440" w:dyaOrig="1440" w14:anchorId="7D95520B">
          <v:shape id="_x0000_s1432" type="#_x0000_t75" style="position:absolute;left:0;text-align:left;margin-left:102.25pt;margin-top:80.7pt;width:103.6pt;height:79.2pt;z-index:252011520;mso-position-horizontal-relative:text;mso-position-vertical-relative:text">
            <v:imagedata r:id="rId135" o:title=""/>
          </v:shape>
          <o:OLEObject Type="Embed" ProgID="KingDrawXObject.Document" ShapeID="_x0000_s1432" DrawAspect="Content" ObjectID="_1784147271" r:id="rId140"/>
        </w:object>
      </w:r>
      <w:r w:rsidR="002E165B" w:rsidRPr="000C1D6A">
        <w:rPr>
          <w:noProof/>
        </w:rPr>
        <w:drawing>
          <wp:inline distT="0" distB="0" distL="0" distR="0" wp14:anchorId="088D01CE" wp14:editId="760D0453">
            <wp:extent cx="8748705" cy="5571954"/>
            <wp:effectExtent l="7303" t="0" r="2857" b="2858"/>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rot="16200000">
                      <a:off x="0" y="0"/>
                      <a:ext cx="8760075" cy="5579196"/>
                    </a:xfrm>
                    <a:prstGeom prst="rect">
                      <a:avLst/>
                    </a:prstGeom>
                  </pic:spPr>
                </pic:pic>
              </a:graphicData>
            </a:graphic>
          </wp:inline>
        </w:drawing>
      </w:r>
    </w:p>
    <w:p w14:paraId="15A0B73B" w14:textId="6FEE3E1F" w:rsidR="00BC41F4" w:rsidRPr="000C1D6A" w:rsidRDefault="003935C4" w:rsidP="004A6A83">
      <w:pPr>
        <w:spacing w:line="480" w:lineRule="auto"/>
        <w:ind w:leftChars="-405" w:left="-850"/>
        <w:jc w:val="left"/>
        <w:rPr>
          <w:color w:val="000000" w:themeColor="text1"/>
          <w:szCs w:val="21"/>
        </w:rPr>
      </w:pPr>
      <w:r>
        <w:rPr>
          <w:noProof/>
        </w:rPr>
        <w:lastRenderedPageBreak/>
        <w:object w:dxaOrig="10359" w:dyaOrig="3126" w14:anchorId="3B198B32">
          <v:shape id="_x0000_s1433" type="#_x0000_t75" style="position:absolute;left:0;text-align:left;margin-left:26.65pt;margin-top:57.7pt;width:105.2pt;height:74.5pt;z-index:252013568;mso-position-horizontal-relative:text;mso-position-vertical-relative:text">
            <v:imagedata r:id="rId142" o:title=""/>
          </v:shape>
          <o:OLEObject Type="Embed" ProgID="KingDrawXObject.Document" ShapeID="_x0000_s1433" DrawAspect="Content" ObjectID="_1784147272" r:id="rId143"/>
        </w:object>
      </w:r>
      <w:r w:rsidR="004C49B6" w:rsidRPr="000C1D6A">
        <w:rPr>
          <w:noProof/>
        </w:rPr>
        <w:drawing>
          <wp:inline distT="0" distB="0" distL="0" distR="0" wp14:anchorId="0A7B9501" wp14:editId="50FA6F08">
            <wp:extent cx="6028106" cy="4240576"/>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6042721" cy="4250857"/>
                    </a:xfrm>
                    <a:prstGeom prst="rect">
                      <a:avLst/>
                    </a:prstGeom>
                  </pic:spPr>
                </pic:pic>
              </a:graphicData>
            </a:graphic>
          </wp:inline>
        </w:drawing>
      </w:r>
    </w:p>
    <w:p w14:paraId="51A21651" w14:textId="20F43DF5" w:rsidR="00BC41F4" w:rsidRPr="000C1D6A" w:rsidRDefault="003935C4" w:rsidP="004A6A83">
      <w:pPr>
        <w:spacing w:line="480" w:lineRule="auto"/>
        <w:ind w:leftChars="-405" w:left="-850"/>
        <w:jc w:val="left"/>
        <w:rPr>
          <w:color w:val="000000" w:themeColor="text1"/>
          <w:szCs w:val="21"/>
        </w:rPr>
      </w:pPr>
      <w:r>
        <w:rPr>
          <w:noProof/>
        </w:rPr>
        <w:object w:dxaOrig="1440" w:dyaOrig="1440" w14:anchorId="3B198B32">
          <v:shape id="_x0000_s1434" type="#_x0000_t75" style="position:absolute;left:0;text-align:left;margin-left:5.95pt;margin-top:44.4pt;width:105.2pt;height:74.5pt;z-index:252014592;mso-position-horizontal-relative:text;mso-position-vertical-relative:text">
            <v:imagedata r:id="rId142" o:title=""/>
          </v:shape>
          <o:OLEObject Type="Embed" ProgID="KingDrawXObject.Document" ShapeID="_x0000_s1434" DrawAspect="Content" ObjectID="_1784147273" r:id="rId145"/>
        </w:object>
      </w:r>
      <w:r w:rsidR="00BC41F4" w:rsidRPr="000C1D6A">
        <w:rPr>
          <w:noProof/>
        </w:rPr>
        <w:drawing>
          <wp:inline distT="0" distB="0" distL="0" distR="0" wp14:anchorId="7B887B8F" wp14:editId="7593DC89">
            <wp:extent cx="6088380" cy="4302870"/>
            <wp:effectExtent l="0" t="0" r="7620" b="254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a:xfrm>
                      <a:off x="0" y="0"/>
                      <a:ext cx="6111007" cy="4318861"/>
                    </a:xfrm>
                    <a:prstGeom prst="rect">
                      <a:avLst/>
                    </a:prstGeom>
                    <a:noFill/>
                    <a:ln>
                      <a:noFill/>
                    </a:ln>
                  </pic:spPr>
                </pic:pic>
              </a:graphicData>
            </a:graphic>
          </wp:inline>
        </w:drawing>
      </w:r>
    </w:p>
    <w:p w14:paraId="587BCBDF" w14:textId="7A7EF3E2" w:rsidR="00BC41F4" w:rsidRPr="000C1D6A" w:rsidRDefault="003935C4" w:rsidP="004A6A83">
      <w:pPr>
        <w:spacing w:line="480" w:lineRule="auto"/>
        <w:ind w:leftChars="-405" w:left="-850"/>
        <w:jc w:val="left"/>
        <w:rPr>
          <w:color w:val="000000" w:themeColor="text1"/>
          <w:szCs w:val="21"/>
        </w:rPr>
      </w:pPr>
      <w:r>
        <w:rPr>
          <w:noProof/>
        </w:rPr>
        <w:lastRenderedPageBreak/>
        <w:object w:dxaOrig="1440" w:dyaOrig="1440" w14:anchorId="3B198B32">
          <v:shape id="_x0000_s1435" type="#_x0000_t75" style="position:absolute;left:0;text-align:left;margin-left:75.45pt;margin-top:71.75pt;width:105.2pt;height:74.5pt;z-index:252015616;mso-position-horizontal-relative:text;mso-position-vertical-relative:text">
            <v:imagedata r:id="rId142" o:title=""/>
          </v:shape>
          <o:OLEObject Type="Embed" ProgID="KingDrawXObject.Document" ShapeID="_x0000_s1435" DrawAspect="Content" ObjectID="_1784147274" r:id="rId147"/>
        </w:object>
      </w:r>
      <w:r w:rsidR="00BC41F4" w:rsidRPr="000C1D6A">
        <w:rPr>
          <w:noProof/>
        </w:rPr>
        <w:drawing>
          <wp:inline distT="0" distB="0" distL="0" distR="0" wp14:anchorId="1584B983" wp14:editId="0CDD76BF">
            <wp:extent cx="8740228" cy="6189504"/>
            <wp:effectExtent l="0" t="953" r="2858" b="2857"/>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rot="16200000">
                      <a:off x="0" y="0"/>
                      <a:ext cx="8748315" cy="6195231"/>
                    </a:xfrm>
                    <a:prstGeom prst="rect">
                      <a:avLst/>
                    </a:prstGeom>
                  </pic:spPr>
                </pic:pic>
              </a:graphicData>
            </a:graphic>
          </wp:inline>
        </w:drawing>
      </w:r>
      <w:r>
        <w:rPr>
          <w:noProof/>
        </w:rPr>
        <w:lastRenderedPageBreak/>
        <w:object w:dxaOrig="10359" w:dyaOrig="3126" w14:anchorId="6A9B11B9">
          <v:shape id="_x0000_s1437" type="#_x0000_t75" style="position:absolute;left:0;text-align:left;margin-left:18.8pt;margin-top:50.55pt;width:105.2pt;height:74.5pt;z-index:252017664;mso-position-horizontal-relative:text;mso-position-vertical-relative:text">
            <v:imagedata r:id="rId149" o:title=""/>
          </v:shape>
          <o:OLEObject Type="Embed" ProgID="KingDrawXObject.Document" ShapeID="_x0000_s1437" DrawAspect="Content" ObjectID="_1784147275" r:id="rId150"/>
        </w:object>
      </w:r>
      <w:r w:rsidR="00B346DA" w:rsidRPr="000C1D6A">
        <w:rPr>
          <w:noProof/>
        </w:rPr>
        <w:drawing>
          <wp:inline distT="0" distB="0" distL="0" distR="0" wp14:anchorId="77339E00" wp14:editId="629724CA">
            <wp:extent cx="5997771" cy="4228624"/>
            <wp:effectExtent l="0" t="0" r="3175"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a:off x="0" y="0"/>
                      <a:ext cx="6008463" cy="4236162"/>
                    </a:xfrm>
                    <a:prstGeom prst="rect">
                      <a:avLst/>
                    </a:prstGeom>
                  </pic:spPr>
                </pic:pic>
              </a:graphicData>
            </a:graphic>
          </wp:inline>
        </w:drawing>
      </w:r>
    </w:p>
    <w:p w14:paraId="2B341EBB" w14:textId="16C2EB7B" w:rsidR="00BC41F4" w:rsidRPr="000C1D6A" w:rsidRDefault="003935C4" w:rsidP="004A6A83">
      <w:pPr>
        <w:spacing w:line="480" w:lineRule="auto"/>
        <w:ind w:leftChars="-405" w:left="-850"/>
        <w:jc w:val="left"/>
        <w:rPr>
          <w:color w:val="000000" w:themeColor="text1"/>
          <w:szCs w:val="21"/>
        </w:rPr>
      </w:pPr>
      <w:r>
        <w:rPr>
          <w:noProof/>
        </w:rPr>
        <w:object w:dxaOrig="1440" w:dyaOrig="1440" w14:anchorId="6A9B11B9">
          <v:shape id="_x0000_s1438" type="#_x0000_t75" style="position:absolute;left:0;text-align:left;margin-left:14.05pt;margin-top:44.2pt;width:105.2pt;height:74.5pt;z-index:252018688;mso-position-horizontal-relative:text;mso-position-vertical-relative:text">
            <v:imagedata r:id="rId149" o:title=""/>
          </v:shape>
          <o:OLEObject Type="Embed" ProgID="KingDrawXObject.Document" ShapeID="_x0000_s1438" DrawAspect="Content" ObjectID="_1784147276" r:id="rId152"/>
        </w:object>
      </w:r>
      <w:r w:rsidR="00BC41F4" w:rsidRPr="000C1D6A">
        <w:rPr>
          <w:noProof/>
        </w:rPr>
        <w:drawing>
          <wp:inline distT="0" distB="0" distL="0" distR="0" wp14:anchorId="56767115" wp14:editId="5E4E7466">
            <wp:extent cx="6088380" cy="4304104"/>
            <wp:effectExtent l="0" t="0" r="7620" b="127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a:xfrm>
                      <a:off x="0" y="0"/>
                      <a:ext cx="6107142" cy="4317367"/>
                    </a:xfrm>
                    <a:prstGeom prst="rect">
                      <a:avLst/>
                    </a:prstGeom>
                    <a:noFill/>
                    <a:ln>
                      <a:noFill/>
                    </a:ln>
                  </pic:spPr>
                </pic:pic>
              </a:graphicData>
            </a:graphic>
          </wp:inline>
        </w:drawing>
      </w:r>
    </w:p>
    <w:p w14:paraId="098BC63A" w14:textId="3330CE73" w:rsidR="00BC41F4" w:rsidRPr="000C1D6A" w:rsidRDefault="003935C4" w:rsidP="004A6A83">
      <w:pPr>
        <w:spacing w:line="480" w:lineRule="auto"/>
        <w:ind w:leftChars="-405" w:left="-850"/>
        <w:jc w:val="left"/>
        <w:rPr>
          <w:color w:val="000000" w:themeColor="text1"/>
          <w:szCs w:val="21"/>
        </w:rPr>
      </w:pPr>
      <w:r>
        <w:rPr>
          <w:noProof/>
        </w:rPr>
        <w:lastRenderedPageBreak/>
        <w:object w:dxaOrig="1440" w:dyaOrig="1440" w14:anchorId="6A9B11B9">
          <v:shape id="_x0000_s1439" type="#_x0000_t75" style="position:absolute;left:0;text-align:left;margin-left:83.2pt;margin-top:91.85pt;width:105.2pt;height:74.5pt;z-index:252019712;mso-position-horizontal-relative:text;mso-position-vertical-relative:text">
            <v:imagedata r:id="rId149" o:title=""/>
          </v:shape>
          <o:OLEObject Type="Embed" ProgID="KingDrawXObject.Document" ShapeID="_x0000_s1439" DrawAspect="Content" ObjectID="_1784147277" r:id="rId154"/>
        </w:object>
      </w:r>
      <w:r w:rsidR="00BC41F4" w:rsidRPr="000C1D6A">
        <w:rPr>
          <w:noProof/>
        </w:rPr>
        <w:drawing>
          <wp:inline distT="0" distB="0" distL="0" distR="0" wp14:anchorId="768FA298" wp14:editId="2500CB29">
            <wp:extent cx="8718014" cy="6181120"/>
            <wp:effectExtent l="0" t="7937" r="0" b="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stretch>
                      <a:fillRect/>
                    </a:stretch>
                  </pic:blipFill>
                  <pic:spPr>
                    <a:xfrm rot="16200000">
                      <a:off x="0" y="0"/>
                      <a:ext cx="8729467" cy="6189240"/>
                    </a:xfrm>
                    <a:prstGeom prst="rect">
                      <a:avLst/>
                    </a:prstGeom>
                  </pic:spPr>
                </pic:pic>
              </a:graphicData>
            </a:graphic>
          </wp:inline>
        </w:drawing>
      </w:r>
    </w:p>
    <w:p w14:paraId="24DEA931" w14:textId="776618AA" w:rsidR="00554523" w:rsidRPr="000C1D6A" w:rsidRDefault="003935C4" w:rsidP="004A6A83">
      <w:pPr>
        <w:spacing w:line="480" w:lineRule="auto"/>
        <w:ind w:leftChars="-405" w:left="-850"/>
        <w:jc w:val="left"/>
        <w:rPr>
          <w:color w:val="000000" w:themeColor="text1"/>
          <w:szCs w:val="21"/>
        </w:rPr>
      </w:pPr>
      <w:r>
        <w:rPr>
          <w:noProof/>
        </w:rPr>
        <w:lastRenderedPageBreak/>
        <w:object w:dxaOrig="10359" w:dyaOrig="3126" w14:anchorId="4F7CE588">
          <v:shape id="_x0000_s1440" type="#_x0000_t75" style="position:absolute;left:0;text-align:left;margin-left:29.2pt;margin-top:46.15pt;width:96.4pt;height:74.5pt;z-index:252021760;mso-position-horizontal-relative:text;mso-position-vertical-relative:text">
            <v:imagedata r:id="rId156" o:title=""/>
          </v:shape>
          <o:OLEObject Type="Embed" ProgID="KingDrawXObject.Document" ShapeID="_x0000_s1440" DrawAspect="Content" ObjectID="_1784147278" r:id="rId157"/>
        </w:object>
      </w:r>
      <w:r w:rsidR="003B1FA9" w:rsidRPr="000C1D6A">
        <w:rPr>
          <w:noProof/>
        </w:rPr>
        <w:drawing>
          <wp:inline distT="0" distB="0" distL="0" distR="0" wp14:anchorId="4FA4E63A" wp14:editId="703782D6">
            <wp:extent cx="6058327" cy="4281376"/>
            <wp:effectExtent l="0" t="0" r="0" b="508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4"/>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6067591" cy="4287923"/>
                    </a:xfrm>
                    <a:prstGeom prst="rect">
                      <a:avLst/>
                    </a:prstGeom>
                    <a:noFill/>
                    <a:ln>
                      <a:noFill/>
                    </a:ln>
                  </pic:spPr>
                </pic:pic>
              </a:graphicData>
            </a:graphic>
          </wp:inline>
        </w:drawing>
      </w:r>
    </w:p>
    <w:p w14:paraId="0D0D700E" w14:textId="06DF6B9B" w:rsidR="00554523" w:rsidRPr="000C1D6A" w:rsidRDefault="003935C4" w:rsidP="004A6A83">
      <w:pPr>
        <w:spacing w:line="480" w:lineRule="auto"/>
        <w:ind w:leftChars="-405" w:left="-850"/>
        <w:jc w:val="left"/>
        <w:rPr>
          <w:color w:val="000000" w:themeColor="text1"/>
          <w:szCs w:val="21"/>
        </w:rPr>
      </w:pPr>
      <w:r>
        <w:rPr>
          <w:noProof/>
        </w:rPr>
        <w:object w:dxaOrig="1440" w:dyaOrig="1440" w14:anchorId="4F7CE588">
          <v:shape id="_x0000_s1441" type="#_x0000_t75" style="position:absolute;left:0;text-align:left;margin-left:13.25pt;margin-top:56.7pt;width:96.4pt;height:74.5pt;z-index:252022784;mso-position-horizontal-relative:text;mso-position-vertical-relative:text">
            <v:imagedata r:id="rId156" o:title=""/>
          </v:shape>
          <o:OLEObject Type="Embed" ProgID="KingDrawXObject.Document" ShapeID="_x0000_s1441" DrawAspect="Content" ObjectID="_1784147279" r:id="rId159"/>
        </w:object>
      </w:r>
      <w:r w:rsidR="0037174E" w:rsidRPr="000C1D6A">
        <w:rPr>
          <w:noProof/>
        </w:rPr>
        <w:drawing>
          <wp:inline distT="0" distB="0" distL="0" distR="0" wp14:anchorId="7E6DD525" wp14:editId="30854BD7">
            <wp:extent cx="5898190" cy="4167962"/>
            <wp:effectExtent l="0" t="0" r="7620" b="4445"/>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2"/>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5909140" cy="4175700"/>
                    </a:xfrm>
                    <a:prstGeom prst="rect">
                      <a:avLst/>
                    </a:prstGeom>
                    <a:noFill/>
                    <a:ln>
                      <a:noFill/>
                    </a:ln>
                  </pic:spPr>
                </pic:pic>
              </a:graphicData>
            </a:graphic>
          </wp:inline>
        </w:drawing>
      </w:r>
    </w:p>
    <w:p w14:paraId="5E6BE1F2" w14:textId="79150996" w:rsidR="00554523" w:rsidRPr="000C1D6A" w:rsidRDefault="003935C4" w:rsidP="004A6A83">
      <w:pPr>
        <w:spacing w:line="480" w:lineRule="auto"/>
        <w:ind w:leftChars="-405" w:left="-850"/>
        <w:jc w:val="left"/>
        <w:rPr>
          <w:color w:val="000000" w:themeColor="text1"/>
          <w:szCs w:val="21"/>
        </w:rPr>
      </w:pPr>
      <w:r>
        <w:rPr>
          <w:noProof/>
        </w:rPr>
        <w:lastRenderedPageBreak/>
        <w:object w:dxaOrig="1440" w:dyaOrig="1440" w14:anchorId="4F7CE588">
          <v:shape id="_x0000_s1442" type="#_x0000_t75" style="position:absolute;left:0;text-align:left;margin-left:74.6pt;margin-top:89.35pt;width:96.4pt;height:74.5pt;z-index:252023808;mso-position-horizontal-relative:text;mso-position-vertical-relative:text">
            <v:imagedata r:id="rId156" o:title=""/>
          </v:shape>
          <o:OLEObject Type="Embed" ProgID="KingDrawXObject.Document" ShapeID="_x0000_s1442" DrawAspect="Content" ObjectID="_1784147280" r:id="rId161"/>
        </w:object>
      </w:r>
      <w:r w:rsidR="0099159B" w:rsidRPr="000C1D6A">
        <w:rPr>
          <w:noProof/>
        </w:rPr>
        <w:drawing>
          <wp:inline distT="0" distB="0" distL="0" distR="0" wp14:anchorId="6F9AABE3" wp14:editId="04E66172">
            <wp:extent cx="8759881" cy="6200258"/>
            <wp:effectExtent l="3493" t="0" r="6667" b="6668"/>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stretch>
                      <a:fillRect/>
                    </a:stretch>
                  </pic:blipFill>
                  <pic:spPr>
                    <a:xfrm rot="16200000">
                      <a:off x="0" y="0"/>
                      <a:ext cx="8773347" cy="6209789"/>
                    </a:xfrm>
                    <a:prstGeom prst="rect">
                      <a:avLst/>
                    </a:prstGeom>
                  </pic:spPr>
                </pic:pic>
              </a:graphicData>
            </a:graphic>
          </wp:inline>
        </w:drawing>
      </w:r>
    </w:p>
    <w:p w14:paraId="6BC7F460" w14:textId="5095C075" w:rsidR="00554523" w:rsidRPr="000C1D6A" w:rsidRDefault="003935C4" w:rsidP="004A6A83">
      <w:pPr>
        <w:spacing w:line="480" w:lineRule="auto"/>
        <w:ind w:leftChars="-405" w:left="-850"/>
        <w:jc w:val="left"/>
        <w:rPr>
          <w:color w:val="000000" w:themeColor="text1"/>
          <w:szCs w:val="21"/>
        </w:rPr>
      </w:pPr>
      <w:r>
        <w:rPr>
          <w:noProof/>
        </w:rPr>
        <w:lastRenderedPageBreak/>
        <w:object w:dxaOrig="10359" w:dyaOrig="3126" w14:anchorId="6E133EC0">
          <v:shape id="_x0000_s1443" type="#_x0000_t75" style="position:absolute;left:0;text-align:left;margin-left:7.25pt;margin-top:65.85pt;width:96.4pt;height:74.5pt;z-index:252025856;mso-position-horizontal-relative:text;mso-position-vertical-relative:text">
            <v:imagedata r:id="rId163" o:title=""/>
          </v:shape>
          <o:OLEObject Type="Embed" ProgID="KingDrawXObject.Document" ShapeID="_x0000_s1443" DrawAspect="Content" ObjectID="_1784147281" r:id="rId164"/>
        </w:object>
      </w:r>
      <w:r w:rsidR="00F43574" w:rsidRPr="000C1D6A">
        <w:rPr>
          <w:noProof/>
        </w:rPr>
        <w:drawing>
          <wp:inline distT="0" distB="0" distL="0" distR="0" wp14:anchorId="3FE0F2EE" wp14:editId="6677C630">
            <wp:extent cx="6118511" cy="4323907"/>
            <wp:effectExtent l="0" t="0" r="0" b="635"/>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2"/>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6128853" cy="4331216"/>
                    </a:xfrm>
                    <a:prstGeom prst="rect">
                      <a:avLst/>
                    </a:prstGeom>
                    <a:noFill/>
                    <a:ln>
                      <a:noFill/>
                    </a:ln>
                  </pic:spPr>
                </pic:pic>
              </a:graphicData>
            </a:graphic>
          </wp:inline>
        </w:drawing>
      </w:r>
    </w:p>
    <w:p w14:paraId="4F504204" w14:textId="2F390749" w:rsidR="00554523" w:rsidRPr="000C1D6A" w:rsidRDefault="003935C4" w:rsidP="004A6A83">
      <w:pPr>
        <w:spacing w:line="480" w:lineRule="auto"/>
        <w:ind w:leftChars="-405" w:left="-850"/>
        <w:jc w:val="left"/>
        <w:rPr>
          <w:color w:val="000000" w:themeColor="text1"/>
          <w:szCs w:val="21"/>
        </w:rPr>
      </w:pPr>
      <w:r>
        <w:rPr>
          <w:noProof/>
        </w:rPr>
        <w:object w:dxaOrig="1440" w:dyaOrig="1440" w14:anchorId="6E133EC0">
          <v:shape id="_x0000_s1444" type="#_x0000_t75" style="position:absolute;left:0;text-align:left;margin-left:14.4pt;margin-top:45.75pt;width:96.4pt;height:74.5pt;z-index:252026880;mso-position-horizontal-relative:text;mso-position-vertical-relative:text">
            <v:imagedata r:id="rId163" o:title=""/>
          </v:shape>
          <o:OLEObject Type="Embed" ProgID="KingDrawXObject.Document" ShapeID="_x0000_s1444" DrawAspect="Content" ObjectID="_1784147282" r:id="rId166"/>
        </w:object>
      </w:r>
      <w:r w:rsidR="001B7A77" w:rsidRPr="000C1D6A">
        <w:rPr>
          <w:noProof/>
        </w:rPr>
        <w:drawing>
          <wp:inline distT="0" distB="0" distL="0" distR="0" wp14:anchorId="4D70A0FA" wp14:editId="7EB2E994">
            <wp:extent cx="6120567" cy="4323907"/>
            <wp:effectExtent l="0" t="0" r="0" b="63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a:xfrm>
                      <a:off x="0" y="0"/>
                      <a:ext cx="6140747" cy="4338164"/>
                    </a:xfrm>
                    <a:prstGeom prst="rect">
                      <a:avLst/>
                    </a:prstGeom>
                    <a:noFill/>
                    <a:ln>
                      <a:noFill/>
                    </a:ln>
                  </pic:spPr>
                </pic:pic>
              </a:graphicData>
            </a:graphic>
          </wp:inline>
        </w:drawing>
      </w:r>
    </w:p>
    <w:p w14:paraId="55016ECA" w14:textId="5FE65087" w:rsidR="00554523" w:rsidRPr="000C1D6A" w:rsidRDefault="003935C4" w:rsidP="004A6A83">
      <w:pPr>
        <w:spacing w:line="480" w:lineRule="auto"/>
        <w:ind w:leftChars="-405" w:left="-850"/>
        <w:jc w:val="left"/>
        <w:rPr>
          <w:color w:val="000000" w:themeColor="text1"/>
          <w:szCs w:val="21"/>
        </w:rPr>
      </w:pPr>
      <w:r>
        <w:rPr>
          <w:noProof/>
        </w:rPr>
        <w:lastRenderedPageBreak/>
        <w:object w:dxaOrig="1440" w:dyaOrig="1440" w14:anchorId="6E133EC0">
          <v:shape id="_x0000_s1445" type="#_x0000_t75" style="position:absolute;left:0;text-align:left;margin-left:85.45pt;margin-top:99.05pt;width:96.4pt;height:74.5pt;z-index:252027904;mso-position-horizontal-relative:text;mso-position-vertical-relative:text">
            <v:imagedata r:id="rId163" o:title=""/>
          </v:shape>
          <o:OLEObject Type="Embed" ProgID="KingDrawXObject.Document" ShapeID="_x0000_s1445" DrawAspect="Content" ObjectID="_1784147283" r:id="rId168"/>
        </w:object>
      </w:r>
      <w:r w:rsidR="00C67E55" w:rsidRPr="000C1D6A">
        <w:rPr>
          <w:noProof/>
        </w:rPr>
        <w:drawing>
          <wp:inline distT="0" distB="0" distL="0" distR="0" wp14:anchorId="34FA8ED8" wp14:editId="75AD49C1">
            <wp:extent cx="8733246" cy="6217154"/>
            <wp:effectExtent l="953" t="0" r="0" b="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stretch>
                      <a:fillRect/>
                    </a:stretch>
                  </pic:blipFill>
                  <pic:spPr>
                    <a:xfrm rot="16200000">
                      <a:off x="0" y="0"/>
                      <a:ext cx="8744154" cy="6224920"/>
                    </a:xfrm>
                    <a:prstGeom prst="rect">
                      <a:avLst/>
                    </a:prstGeom>
                  </pic:spPr>
                </pic:pic>
              </a:graphicData>
            </a:graphic>
          </wp:inline>
        </w:drawing>
      </w:r>
    </w:p>
    <w:p w14:paraId="41190193" w14:textId="0BEAF4A6" w:rsidR="00554523" w:rsidRPr="000C1D6A" w:rsidRDefault="003935C4" w:rsidP="004A6A83">
      <w:pPr>
        <w:spacing w:line="480" w:lineRule="auto"/>
        <w:ind w:leftChars="-405" w:left="-850"/>
        <w:jc w:val="left"/>
        <w:rPr>
          <w:color w:val="000000" w:themeColor="text1"/>
          <w:szCs w:val="21"/>
        </w:rPr>
      </w:pPr>
      <w:r>
        <w:rPr>
          <w:noProof/>
        </w:rPr>
        <w:lastRenderedPageBreak/>
        <w:object w:dxaOrig="10359" w:dyaOrig="3126" w14:anchorId="7DEAE79C">
          <v:shape id="_x0000_s1446" type="#_x0000_t75" style="position:absolute;left:0;text-align:left;margin-left:27.9pt;margin-top:56.05pt;width:105.2pt;height:77.95pt;z-index:252029952;mso-position-horizontal-relative:text;mso-position-vertical-relative:text">
            <v:imagedata r:id="rId170" o:title=""/>
          </v:shape>
          <o:OLEObject Type="Embed" ProgID="KingDrawXObject.Document" ShapeID="_x0000_s1446" DrawAspect="Content" ObjectID="_1784147284" r:id="rId171"/>
        </w:object>
      </w:r>
      <w:r w:rsidR="005074DF" w:rsidRPr="000C1D6A">
        <w:rPr>
          <w:noProof/>
        </w:rPr>
        <w:drawing>
          <wp:inline distT="0" distB="0" distL="0" distR="0" wp14:anchorId="4F65CF21" wp14:editId="3BD77E55">
            <wp:extent cx="6138570" cy="4338083"/>
            <wp:effectExtent l="0" t="0" r="0" b="571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6"/>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6149656" cy="4345918"/>
                    </a:xfrm>
                    <a:prstGeom prst="rect">
                      <a:avLst/>
                    </a:prstGeom>
                    <a:noFill/>
                    <a:ln>
                      <a:noFill/>
                    </a:ln>
                  </pic:spPr>
                </pic:pic>
              </a:graphicData>
            </a:graphic>
          </wp:inline>
        </w:drawing>
      </w:r>
    </w:p>
    <w:p w14:paraId="775E3A1E" w14:textId="1248F5BE" w:rsidR="00554523" w:rsidRPr="000C1D6A" w:rsidRDefault="003935C4" w:rsidP="004A6A83">
      <w:pPr>
        <w:spacing w:line="480" w:lineRule="auto"/>
        <w:ind w:leftChars="-405" w:left="-850"/>
        <w:jc w:val="left"/>
        <w:rPr>
          <w:color w:val="000000" w:themeColor="text1"/>
          <w:szCs w:val="21"/>
        </w:rPr>
      </w:pPr>
      <w:r>
        <w:rPr>
          <w:noProof/>
        </w:rPr>
        <w:object w:dxaOrig="1440" w:dyaOrig="1440" w14:anchorId="7DEAE79C">
          <v:shape id="_x0000_s1447" type="#_x0000_t75" style="position:absolute;left:0;text-align:left;margin-left:20.65pt;margin-top:52.5pt;width:105.2pt;height:77.95pt;z-index:252030976;mso-position-horizontal-relative:text;mso-position-vertical-relative:text">
            <v:imagedata r:id="rId170" o:title=""/>
          </v:shape>
          <o:OLEObject Type="Embed" ProgID="KingDrawXObject.Document" ShapeID="_x0000_s1447" DrawAspect="Content" ObjectID="_1784147285" r:id="rId173"/>
        </w:object>
      </w:r>
      <w:r w:rsidR="001729FB" w:rsidRPr="000C1D6A">
        <w:rPr>
          <w:noProof/>
        </w:rPr>
        <w:drawing>
          <wp:inline distT="0" distB="0" distL="0" distR="0" wp14:anchorId="5DC2CAA4" wp14:editId="064DB29B">
            <wp:extent cx="6006438" cy="425570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4"/>
                    <a:stretch>
                      <a:fillRect/>
                    </a:stretch>
                  </pic:blipFill>
                  <pic:spPr>
                    <a:xfrm>
                      <a:off x="0" y="0"/>
                      <a:ext cx="6028924" cy="4271637"/>
                    </a:xfrm>
                    <a:prstGeom prst="rect">
                      <a:avLst/>
                    </a:prstGeom>
                  </pic:spPr>
                </pic:pic>
              </a:graphicData>
            </a:graphic>
          </wp:inline>
        </w:drawing>
      </w:r>
    </w:p>
    <w:p w14:paraId="17E871A5" w14:textId="1944D37C" w:rsidR="00554523" w:rsidRPr="000C1D6A" w:rsidRDefault="003935C4" w:rsidP="004A6A83">
      <w:pPr>
        <w:spacing w:line="480" w:lineRule="auto"/>
        <w:ind w:leftChars="-270" w:left="-567"/>
        <w:jc w:val="left"/>
        <w:rPr>
          <w:color w:val="000000" w:themeColor="text1"/>
          <w:szCs w:val="21"/>
        </w:rPr>
      </w:pPr>
      <w:r>
        <w:rPr>
          <w:noProof/>
        </w:rPr>
        <w:lastRenderedPageBreak/>
        <w:object w:dxaOrig="1440" w:dyaOrig="1440" w14:anchorId="7DEAE79C">
          <v:shape id="_x0000_s1448" type="#_x0000_t75" style="position:absolute;left:0;text-align:left;margin-left:75.4pt;margin-top:100.8pt;width:105.2pt;height:77.95pt;z-index:252032000;mso-position-horizontal-relative:text;mso-position-vertical-relative:text">
            <v:imagedata r:id="rId170" o:title=""/>
          </v:shape>
          <o:OLEObject Type="Embed" ProgID="KingDrawXObject.Document" ShapeID="_x0000_s1448" DrawAspect="Content" ObjectID="_1784147286" r:id="rId175"/>
        </w:object>
      </w:r>
      <w:r w:rsidR="00C10295" w:rsidRPr="000C1D6A">
        <w:rPr>
          <w:noProof/>
        </w:rPr>
        <w:t xml:space="preserve"> </w:t>
      </w:r>
      <w:r w:rsidR="00391AE8" w:rsidRPr="000C1D6A">
        <w:rPr>
          <w:noProof/>
        </w:rPr>
        <w:drawing>
          <wp:inline distT="0" distB="0" distL="0" distR="0" wp14:anchorId="0A338E93" wp14:editId="75BE5C30">
            <wp:extent cx="8246368" cy="5865584"/>
            <wp:effectExtent l="9207" t="0" r="0" b="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rot="16200000">
                      <a:off x="0" y="0"/>
                      <a:ext cx="8254033" cy="5871036"/>
                    </a:xfrm>
                    <a:prstGeom prst="rect">
                      <a:avLst/>
                    </a:prstGeom>
                  </pic:spPr>
                </pic:pic>
              </a:graphicData>
            </a:graphic>
          </wp:inline>
        </w:drawing>
      </w:r>
    </w:p>
    <w:p w14:paraId="4B5C879B" w14:textId="4299DAC3" w:rsidR="00554523" w:rsidRPr="000C1D6A" w:rsidRDefault="00EB1261" w:rsidP="004A6A83">
      <w:pPr>
        <w:spacing w:line="480" w:lineRule="auto"/>
        <w:ind w:leftChars="-337" w:left="-708"/>
        <w:jc w:val="left"/>
        <w:rPr>
          <w:color w:val="000000" w:themeColor="text1"/>
          <w:szCs w:val="21"/>
        </w:rPr>
      </w:pPr>
      <w:r>
        <w:rPr>
          <w:noProof/>
        </w:rPr>
        <w:lastRenderedPageBreak/>
        <w:object w:dxaOrig="10359" w:dyaOrig="3126" w14:anchorId="444EC516">
          <v:shape id="_x0000_s1449" type="#_x0000_t75" style="position:absolute;left:0;text-align:left;margin-left:19.15pt;margin-top:61pt;width:105.2pt;height:81.4pt;z-index:252034048;mso-position-horizontal-relative:text;mso-position-vertical-relative:text">
            <v:imagedata r:id="rId177" o:title=""/>
          </v:shape>
          <o:OLEObject Type="Embed" ProgID="KingDrawXObject.Document" ShapeID="_x0000_s1449" DrawAspect="Content" ObjectID="_1784147287" r:id="rId178"/>
        </w:object>
      </w:r>
      <w:r w:rsidR="00F52682" w:rsidRPr="000C1D6A">
        <w:rPr>
          <w:noProof/>
        </w:rPr>
        <w:drawing>
          <wp:inline distT="0" distB="0" distL="0" distR="0" wp14:anchorId="59E2B64F" wp14:editId="643608D4">
            <wp:extent cx="5978086" cy="4224670"/>
            <wp:effectExtent l="0" t="0" r="381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8"/>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5991950" cy="4234468"/>
                    </a:xfrm>
                    <a:prstGeom prst="rect">
                      <a:avLst/>
                    </a:prstGeom>
                    <a:noFill/>
                    <a:ln>
                      <a:noFill/>
                    </a:ln>
                  </pic:spPr>
                </pic:pic>
              </a:graphicData>
            </a:graphic>
          </wp:inline>
        </w:drawing>
      </w:r>
    </w:p>
    <w:p w14:paraId="050F76A5" w14:textId="1138457D" w:rsidR="00554523" w:rsidRPr="000C1D6A" w:rsidRDefault="00EB1261" w:rsidP="004A6A83">
      <w:pPr>
        <w:spacing w:line="480" w:lineRule="auto"/>
        <w:ind w:leftChars="-337" w:left="-708"/>
        <w:jc w:val="left"/>
        <w:rPr>
          <w:color w:val="000000" w:themeColor="text1"/>
          <w:szCs w:val="21"/>
        </w:rPr>
      </w:pPr>
      <w:r>
        <w:rPr>
          <w:noProof/>
        </w:rPr>
        <w:object w:dxaOrig="1440" w:dyaOrig="1440" w14:anchorId="444EC516">
          <v:shape id="_x0000_s1450" type="#_x0000_t75" style="position:absolute;left:0;text-align:left;margin-left:5.05pt;margin-top:43.75pt;width:105.2pt;height:81.4pt;z-index:252035072;mso-position-horizontal-relative:text;mso-position-vertical-relative:text">
            <v:imagedata r:id="rId177" o:title=""/>
          </v:shape>
          <o:OLEObject Type="Embed" ProgID="KingDrawXObject.Document" ShapeID="_x0000_s1450" DrawAspect="Content" ObjectID="_1784147288" r:id="rId180"/>
        </w:object>
      </w:r>
      <w:r w:rsidR="001B7A77" w:rsidRPr="000C1D6A">
        <w:rPr>
          <w:noProof/>
        </w:rPr>
        <w:drawing>
          <wp:inline distT="0" distB="0" distL="0" distR="0" wp14:anchorId="22AA25F8" wp14:editId="3E6CA490">
            <wp:extent cx="6010940" cy="4246460"/>
            <wp:effectExtent l="0" t="0" r="8890" b="190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a:xfrm>
                      <a:off x="0" y="0"/>
                      <a:ext cx="6019571" cy="4252557"/>
                    </a:xfrm>
                    <a:prstGeom prst="rect">
                      <a:avLst/>
                    </a:prstGeom>
                    <a:noFill/>
                    <a:ln>
                      <a:noFill/>
                    </a:ln>
                  </pic:spPr>
                </pic:pic>
              </a:graphicData>
            </a:graphic>
          </wp:inline>
        </w:drawing>
      </w:r>
    </w:p>
    <w:p w14:paraId="3D475B61" w14:textId="2D547EE3" w:rsidR="00554523" w:rsidRPr="000C1D6A" w:rsidRDefault="00EB1261" w:rsidP="004A6A83">
      <w:pPr>
        <w:spacing w:line="480" w:lineRule="auto"/>
        <w:ind w:leftChars="-405" w:left="-850"/>
        <w:jc w:val="left"/>
        <w:rPr>
          <w:color w:val="000000" w:themeColor="text1"/>
          <w:szCs w:val="21"/>
        </w:rPr>
      </w:pPr>
      <w:r>
        <w:rPr>
          <w:noProof/>
        </w:rPr>
        <w:lastRenderedPageBreak/>
        <w:object w:dxaOrig="1440" w:dyaOrig="1440" w14:anchorId="444EC516">
          <v:shape id="_x0000_s1451" type="#_x0000_t75" style="position:absolute;left:0;text-align:left;margin-left:71.7pt;margin-top:103.95pt;width:105.2pt;height:81.4pt;z-index:252036096;mso-position-horizontal-relative:text;mso-position-vertical-relative:text">
            <v:imagedata r:id="rId177" o:title=""/>
          </v:shape>
          <o:OLEObject Type="Embed" ProgID="KingDrawXObject.Document" ShapeID="_x0000_s1451" DrawAspect="Content" ObjectID="_1784147289" r:id="rId182"/>
        </w:object>
      </w:r>
      <w:r w:rsidR="00690167" w:rsidRPr="000C1D6A">
        <w:rPr>
          <w:noProof/>
        </w:rPr>
        <w:drawing>
          <wp:inline distT="0" distB="0" distL="0" distR="0" wp14:anchorId="79F2E24C" wp14:editId="5B49FF99">
            <wp:extent cx="8718117" cy="6208483"/>
            <wp:effectExtent l="0" t="2540" r="4445" b="4445"/>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rot="16200000">
                      <a:off x="0" y="0"/>
                      <a:ext cx="8732228" cy="6218532"/>
                    </a:xfrm>
                    <a:prstGeom prst="rect">
                      <a:avLst/>
                    </a:prstGeom>
                  </pic:spPr>
                </pic:pic>
              </a:graphicData>
            </a:graphic>
          </wp:inline>
        </w:drawing>
      </w:r>
    </w:p>
    <w:p w14:paraId="31E7DD99" w14:textId="30D1EFFF" w:rsidR="00554523" w:rsidRPr="000C1D6A" w:rsidRDefault="00EB1261" w:rsidP="004A6A83">
      <w:pPr>
        <w:spacing w:line="480" w:lineRule="auto"/>
        <w:ind w:leftChars="-405" w:left="-850"/>
        <w:jc w:val="left"/>
        <w:rPr>
          <w:color w:val="000000" w:themeColor="text1"/>
          <w:szCs w:val="21"/>
        </w:rPr>
      </w:pPr>
      <w:r>
        <w:rPr>
          <w:noProof/>
        </w:rPr>
        <w:lastRenderedPageBreak/>
        <w:object w:dxaOrig="10359" w:dyaOrig="3126" w14:anchorId="3F68365E">
          <v:shape id="_x0000_s1452" type="#_x0000_t75" style="position:absolute;left:0;text-align:left;margin-left:0;margin-top:45.05pt;width:86.4pt;height:77.95pt;z-index:252038144;mso-position-horizontal-relative:text;mso-position-vertical-relative:text">
            <v:imagedata r:id="rId184" o:title=""/>
          </v:shape>
          <o:OLEObject Type="Embed" ProgID="KingDrawXObject.Document" ShapeID="_x0000_s1452" DrawAspect="Content" ObjectID="_1784147290" r:id="rId185"/>
        </w:object>
      </w:r>
      <w:r w:rsidR="008E01D9" w:rsidRPr="000C1D6A">
        <w:rPr>
          <w:noProof/>
        </w:rPr>
        <w:drawing>
          <wp:inline distT="0" distB="0" distL="0" distR="0" wp14:anchorId="37B4D4BC" wp14:editId="31AD2822">
            <wp:extent cx="5988116" cy="4231758"/>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2"/>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5997280" cy="4238234"/>
                    </a:xfrm>
                    <a:prstGeom prst="rect">
                      <a:avLst/>
                    </a:prstGeom>
                    <a:noFill/>
                    <a:ln>
                      <a:noFill/>
                    </a:ln>
                  </pic:spPr>
                </pic:pic>
              </a:graphicData>
            </a:graphic>
          </wp:inline>
        </w:drawing>
      </w:r>
    </w:p>
    <w:p w14:paraId="272D0808" w14:textId="5F86A6A5" w:rsidR="00554523" w:rsidRPr="000C1D6A" w:rsidRDefault="001B7A77" w:rsidP="00E84862">
      <w:pPr>
        <w:spacing w:line="480" w:lineRule="auto"/>
        <w:ind w:leftChars="-405" w:left="-850"/>
        <w:jc w:val="left"/>
        <w:rPr>
          <w:color w:val="000000" w:themeColor="text1"/>
          <w:szCs w:val="21"/>
        </w:rPr>
      </w:pPr>
      <w:r w:rsidRPr="000C1D6A">
        <w:rPr>
          <w:noProof/>
        </w:rPr>
        <w:drawing>
          <wp:inline distT="0" distB="0" distL="0" distR="0" wp14:anchorId="12F5EAD6" wp14:editId="48715FA8">
            <wp:extent cx="5996762" cy="4237618"/>
            <wp:effectExtent l="0" t="0" r="4445"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a:xfrm>
                      <a:off x="0" y="0"/>
                      <a:ext cx="6002443" cy="4241633"/>
                    </a:xfrm>
                    <a:prstGeom prst="rect">
                      <a:avLst/>
                    </a:prstGeom>
                    <a:noFill/>
                    <a:ln>
                      <a:noFill/>
                    </a:ln>
                  </pic:spPr>
                </pic:pic>
              </a:graphicData>
            </a:graphic>
          </wp:inline>
        </w:drawing>
      </w:r>
    </w:p>
    <w:p w14:paraId="7B1BD9EA" w14:textId="519B684A" w:rsidR="00554523" w:rsidRPr="000C1D6A" w:rsidRDefault="00EB1261" w:rsidP="00E84862">
      <w:pPr>
        <w:spacing w:line="480" w:lineRule="auto"/>
        <w:ind w:leftChars="-270" w:left="-567"/>
        <w:jc w:val="left"/>
        <w:rPr>
          <w:color w:val="000000" w:themeColor="text1"/>
          <w:szCs w:val="21"/>
        </w:rPr>
      </w:pPr>
      <w:r>
        <w:rPr>
          <w:noProof/>
        </w:rPr>
        <w:lastRenderedPageBreak/>
        <w:object w:dxaOrig="1440" w:dyaOrig="1440" w14:anchorId="3F68365E">
          <v:shape id="_x0000_s1453" type="#_x0000_t75" style="position:absolute;left:0;text-align:left;margin-left:88.2pt;margin-top:139.55pt;width:86.4pt;height:77.95pt;z-index:252039168;mso-position-horizontal-relative:text;mso-position-vertical-relative:text">
            <v:imagedata r:id="rId184" o:title=""/>
          </v:shape>
          <o:OLEObject Type="Embed" ProgID="KingDrawXObject.Document" ShapeID="_x0000_s1453" DrawAspect="Content" ObjectID="_1784147291" r:id="rId188"/>
        </w:object>
      </w:r>
      <w:r w:rsidR="00F55981" w:rsidRPr="000C1D6A">
        <w:rPr>
          <w:noProof/>
        </w:rPr>
        <w:t xml:space="preserve"> </w:t>
      </w:r>
      <w:r w:rsidR="0007180B" w:rsidRPr="000C1D6A">
        <w:rPr>
          <w:noProof/>
        </w:rPr>
        <w:drawing>
          <wp:inline distT="0" distB="0" distL="0" distR="0" wp14:anchorId="00999A62" wp14:editId="7E515195">
            <wp:extent cx="8342433" cy="5940945"/>
            <wp:effectExtent l="635" t="0" r="2540" b="2540"/>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9"/>
                    <a:stretch>
                      <a:fillRect/>
                    </a:stretch>
                  </pic:blipFill>
                  <pic:spPr>
                    <a:xfrm rot="16200000">
                      <a:off x="0" y="0"/>
                      <a:ext cx="8348949" cy="5945585"/>
                    </a:xfrm>
                    <a:prstGeom prst="rect">
                      <a:avLst/>
                    </a:prstGeom>
                  </pic:spPr>
                </pic:pic>
              </a:graphicData>
            </a:graphic>
          </wp:inline>
        </w:drawing>
      </w:r>
    </w:p>
    <w:p w14:paraId="7683D6FF" w14:textId="04B50168" w:rsidR="00554523" w:rsidRPr="000C1D6A" w:rsidRDefault="00EF04BE" w:rsidP="00E84862">
      <w:pPr>
        <w:spacing w:line="480" w:lineRule="auto"/>
        <w:ind w:leftChars="-337" w:left="-708"/>
        <w:jc w:val="left"/>
        <w:rPr>
          <w:color w:val="000000" w:themeColor="text1"/>
          <w:szCs w:val="21"/>
        </w:rPr>
      </w:pPr>
      <w:r w:rsidRPr="000C1D6A">
        <w:rPr>
          <w:noProof/>
        </w:rPr>
        <w:lastRenderedPageBreak/>
        <w:drawing>
          <wp:inline distT="0" distB="0" distL="0" distR="0" wp14:anchorId="34DA1792" wp14:editId="2651D177">
            <wp:extent cx="5989675" cy="4232860"/>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0"/>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5999273" cy="4239643"/>
                    </a:xfrm>
                    <a:prstGeom prst="rect">
                      <a:avLst/>
                    </a:prstGeom>
                    <a:noFill/>
                    <a:ln>
                      <a:noFill/>
                    </a:ln>
                  </pic:spPr>
                </pic:pic>
              </a:graphicData>
            </a:graphic>
          </wp:inline>
        </w:drawing>
      </w:r>
    </w:p>
    <w:p w14:paraId="22CE338B" w14:textId="786A97B8" w:rsidR="00554523" w:rsidRPr="000C1D6A" w:rsidRDefault="00EB1261" w:rsidP="00E84862">
      <w:pPr>
        <w:spacing w:line="480" w:lineRule="auto"/>
        <w:ind w:leftChars="-337" w:left="-708"/>
        <w:jc w:val="left"/>
        <w:rPr>
          <w:color w:val="000000" w:themeColor="text1"/>
          <w:szCs w:val="21"/>
        </w:rPr>
      </w:pPr>
      <w:r>
        <w:rPr>
          <w:noProof/>
        </w:rPr>
        <w:object w:dxaOrig="10359" w:dyaOrig="3126" w14:anchorId="603534A1">
          <v:shape id="_x0000_s1454" type="#_x0000_t75" style="position:absolute;left:0;text-align:left;margin-left:18.65pt;margin-top:44.8pt;width:86.4pt;height:74.5pt;z-index:252041216;mso-position-horizontal-relative:text;mso-position-vertical-relative:text">
            <v:imagedata r:id="rId191" o:title=""/>
          </v:shape>
          <o:OLEObject Type="Embed" ProgID="KingDrawXObject.Document" ShapeID="_x0000_s1454" DrawAspect="Content" ObjectID="_1784147292" r:id="rId192"/>
        </w:object>
      </w:r>
      <w:r w:rsidR="001B7A77" w:rsidRPr="000C1D6A">
        <w:rPr>
          <w:noProof/>
        </w:rPr>
        <w:drawing>
          <wp:inline distT="0" distB="0" distL="0" distR="0" wp14:anchorId="2D327B96" wp14:editId="6761FFC8">
            <wp:extent cx="5968410" cy="4218896"/>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a:xfrm>
                      <a:off x="0" y="0"/>
                      <a:ext cx="5980137" cy="4227185"/>
                    </a:xfrm>
                    <a:prstGeom prst="rect">
                      <a:avLst/>
                    </a:prstGeom>
                    <a:noFill/>
                    <a:ln>
                      <a:noFill/>
                    </a:ln>
                  </pic:spPr>
                </pic:pic>
              </a:graphicData>
            </a:graphic>
          </wp:inline>
        </w:drawing>
      </w:r>
    </w:p>
    <w:p w14:paraId="5B9C315D" w14:textId="63CC9F7C" w:rsidR="00554523" w:rsidRPr="000C1D6A" w:rsidRDefault="00EB1261" w:rsidP="00E84862">
      <w:pPr>
        <w:spacing w:line="480" w:lineRule="auto"/>
        <w:ind w:leftChars="-405" w:left="-850"/>
        <w:jc w:val="left"/>
        <w:rPr>
          <w:color w:val="000000" w:themeColor="text1"/>
          <w:szCs w:val="21"/>
        </w:rPr>
      </w:pPr>
      <w:r>
        <w:rPr>
          <w:noProof/>
        </w:rPr>
        <w:lastRenderedPageBreak/>
        <w:object w:dxaOrig="1440" w:dyaOrig="1440" w14:anchorId="603534A1">
          <v:shape id="_x0000_s1455" type="#_x0000_t75" style="position:absolute;left:0;text-align:left;margin-left:75.95pt;margin-top:126.95pt;width:86.4pt;height:74.5pt;z-index:252042240;mso-position-horizontal-relative:text;mso-position-vertical-relative:text">
            <v:imagedata r:id="rId191" o:title=""/>
          </v:shape>
          <o:OLEObject Type="Embed" ProgID="KingDrawXObject.Document" ShapeID="_x0000_s1455" DrawAspect="Content" ObjectID="_1784147293" r:id="rId194"/>
        </w:object>
      </w:r>
      <w:r w:rsidR="00556008" w:rsidRPr="000C1D6A">
        <w:rPr>
          <w:noProof/>
        </w:rPr>
        <w:drawing>
          <wp:inline distT="0" distB="0" distL="0" distR="0" wp14:anchorId="2F043ACB" wp14:editId="42D3D6A0">
            <wp:extent cx="8759049" cy="6213378"/>
            <wp:effectExtent l="0" t="3492" r="952" b="953"/>
            <wp:docPr id="166"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5"/>
                    <a:stretch>
                      <a:fillRect/>
                    </a:stretch>
                  </pic:blipFill>
                  <pic:spPr>
                    <a:xfrm rot="16200000">
                      <a:off x="0" y="0"/>
                      <a:ext cx="8771408" cy="6222145"/>
                    </a:xfrm>
                    <a:prstGeom prst="rect">
                      <a:avLst/>
                    </a:prstGeom>
                  </pic:spPr>
                </pic:pic>
              </a:graphicData>
            </a:graphic>
          </wp:inline>
        </w:drawing>
      </w:r>
    </w:p>
    <w:p w14:paraId="3B70FF31" w14:textId="0DC3EE93" w:rsidR="00554523" w:rsidRPr="000C1D6A" w:rsidRDefault="00EB1261" w:rsidP="00E84862">
      <w:pPr>
        <w:spacing w:line="480" w:lineRule="auto"/>
        <w:ind w:leftChars="-337" w:left="-708"/>
        <w:jc w:val="left"/>
        <w:rPr>
          <w:color w:val="000000" w:themeColor="text1"/>
          <w:szCs w:val="21"/>
        </w:rPr>
      </w:pPr>
      <w:r>
        <w:rPr>
          <w:noProof/>
        </w:rPr>
        <w:lastRenderedPageBreak/>
        <w:object w:dxaOrig="10359" w:dyaOrig="3126" w14:anchorId="582E0AB1">
          <v:shape id="_x0000_s1456" type="#_x0000_t75" style="position:absolute;left:0;text-align:left;margin-left:13.7pt;margin-top:61.7pt;width:86.4pt;height:77.95pt;z-index:252044288;mso-position-horizontal-relative:text;mso-position-vertical-relative:text">
            <v:imagedata r:id="rId196" o:title=""/>
          </v:shape>
          <o:OLEObject Type="Embed" ProgID="KingDrawXObject.Document" ShapeID="_x0000_s1456" DrawAspect="Content" ObjectID="_1784147294" r:id="rId197"/>
        </w:object>
      </w:r>
      <w:r w:rsidR="00121B29" w:rsidRPr="000C1D6A">
        <w:rPr>
          <w:noProof/>
        </w:rPr>
        <w:drawing>
          <wp:inline distT="0" distB="0" distL="0" distR="0" wp14:anchorId="35F40E88" wp14:editId="7F483012">
            <wp:extent cx="5975498" cy="4222841"/>
            <wp:effectExtent l="0" t="0" r="6350" b="635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4"/>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5982585" cy="4227849"/>
                    </a:xfrm>
                    <a:prstGeom prst="rect">
                      <a:avLst/>
                    </a:prstGeom>
                    <a:noFill/>
                    <a:ln>
                      <a:noFill/>
                    </a:ln>
                  </pic:spPr>
                </pic:pic>
              </a:graphicData>
            </a:graphic>
          </wp:inline>
        </w:drawing>
      </w:r>
    </w:p>
    <w:p w14:paraId="78FADB88" w14:textId="3D562F25" w:rsidR="00554523" w:rsidRPr="000C1D6A" w:rsidRDefault="00EB1261" w:rsidP="00E84862">
      <w:pPr>
        <w:spacing w:line="480" w:lineRule="auto"/>
        <w:ind w:leftChars="-337" w:left="-708"/>
        <w:jc w:val="left"/>
        <w:rPr>
          <w:color w:val="000000" w:themeColor="text1"/>
          <w:szCs w:val="21"/>
        </w:rPr>
      </w:pPr>
      <w:r>
        <w:rPr>
          <w:noProof/>
        </w:rPr>
        <w:object w:dxaOrig="1440" w:dyaOrig="1440" w14:anchorId="582E0AB1">
          <v:shape id="_x0000_s1457" type="#_x0000_t75" style="position:absolute;left:0;text-align:left;margin-left:27.8pt;margin-top:42.15pt;width:86.4pt;height:77.95pt;z-index:252045312;mso-position-horizontal-relative:text;mso-position-vertical-relative:text">
            <v:imagedata r:id="rId196" o:title=""/>
          </v:shape>
          <o:OLEObject Type="Embed" ProgID="KingDrawXObject.Document" ShapeID="_x0000_s1457" DrawAspect="Content" ObjectID="_1784147295" r:id="rId199"/>
        </w:object>
      </w:r>
      <w:r w:rsidR="00104B0C" w:rsidRPr="000C1D6A">
        <w:rPr>
          <w:noProof/>
        </w:rPr>
        <w:drawing>
          <wp:inline distT="0" distB="0" distL="0" distR="0" wp14:anchorId="51B747BE" wp14:editId="6CF4A3C3">
            <wp:extent cx="5989675" cy="4232610"/>
            <wp:effectExtent l="0" t="0" r="0" b="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9"/>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6001879" cy="4241234"/>
                    </a:xfrm>
                    <a:prstGeom prst="rect">
                      <a:avLst/>
                    </a:prstGeom>
                    <a:noFill/>
                    <a:ln>
                      <a:noFill/>
                    </a:ln>
                  </pic:spPr>
                </pic:pic>
              </a:graphicData>
            </a:graphic>
          </wp:inline>
        </w:drawing>
      </w:r>
    </w:p>
    <w:p w14:paraId="7D6CA3BA" w14:textId="080DBDB8" w:rsidR="00554523" w:rsidRPr="000C1D6A" w:rsidRDefault="00EB1261" w:rsidP="00E84862">
      <w:pPr>
        <w:spacing w:line="480" w:lineRule="auto"/>
        <w:ind w:leftChars="-405" w:left="-850"/>
        <w:jc w:val="left"/>
        <w:rPr>
          <w:color w:val="000000" w:themeColor="text1"/>
          <w:szCs w:val="21"/>
        </w:rPr>
      </w:pPr>
      <w:r>
        <w:rPr>
          <w:noProof/>
        </w:rPr>
        <w:lastRenderedPageBreak/>
        <w:object w:dxaOrig="1440" w:dyaOrig="1440" w14:anchorId="582E0AB1">
          <v:shape id="_x0000_s1458" type="#_x0000_t75" style="position:absolute;left:0;text-align:left;margin-left:75.4pt;margin-top:112.05pt;width:86.4pt;height:77.95pt;z-index:252046336;mso-position-horizontal-relative:text;mso-position-vertical-relative:text">
            <v:imagedata r:id="rId196" o:title=""/>
          </v:shape>
          <o:OLEObject Type="Embed" ProgID="KingDrawXObject.Document" ShapeID="_x0000_s1458" DrawAspect="Content" ObjectID="_1784147296" r:id="rId201"/>
        </w:object>
      </w:r>
      <w:r w:rsidR="007256EB" w:rsidRPr="000C1D6A">
        <w:rPr>
          <w:noProof/>
        </w:rPr>
        <w:drawing>
          <wp:inline distT="0" distB="0" distL="0" distR="0" wp14:anchorId="2A4EF674" wp14:editId="5D394AAB">
            <wp:extent cx="8687755" cy="6172218"/>
            <wp:effectExtent l="318" t="0" r="0" b="0"/>
            <wp:docPr id="167"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2"/>
                    <a:stretch>
                      <a:fillRect/>
                    </a:stretch>
                  </pic:blipFill>
                  <pic:spPr>
                    <a:xfrm rot="16200000">
                      <a:off x="0" y="0"/>
                      <a:ext cx="8701802" cy="6182198"/>
                    </a:xfrm>
                    <a:prstGeom prst="rect">
                      <a:avLst/>
                    </a:prstGeom>
                  </pic:spPr>
                </pic:pic>
              </a:graphicData>
            </a:graphic>
          </wp:inline>
        </w:drawing>
      </w:r>
    </w:p>
    <w:p w14:paraId="4BD21533" w14:textId="14C791E4" w:rsidR="00554523" w:rsidRPr="000C1D6A" w:rsidRDefault="00EB1261" w:rsidP="00E84862">
      <w:pPr>
        <w:spacing w:line="480" w:lineRule="auto"/>
        <w:ind w:leftChars="-337" w:left="-708"/>
        <w:jc w:val="left"/>
        <w:rPr>
          <w:color w:val="000000" w:themeColor="text1"/>
          <w:szCs w:val="21"/>
        </w:rPr>
      </w:pPr>
      <w:r>
        <w:rPr>
          <w:noProof/>
        </w:rPr>
        <w:lastRenderedPageBreak/>
        <w:object w:dxaOrig="10359" w:dyaOrig="3126" w14:anchorId="09CA3919">
          <v:shape id="_x0000_s1459" type="#_x0000_t75" style="position:absolute;left:0;text-align:left;margin-left:11.8pt;margin-top:64.55pt;width:85.75pt;height:72.95pt;z-index:252048384;mso-position-horizontal-relative:text;mso-position-vertical-relative:text">
            <v:imagedata r:id="rId203" o:title=""/>
          </v:shape>
          <o:OLEObject Type="Embed" ProgID="KingDrawXObject.Document" ShapeID="_x0000_s1459" DrawAspect="Content" ObjectID="_1784147297" r:id="rId204"/>
        </w:object>
      </w:r>
      <w:r w:rsidR="00374600" w:rsidRPr="000C1D6A">
        <w:rPr>
          <w:noProof/>
        </w:rPr>
        <w:drawing>
          <wp:inline distT="0" distB="0" distL="0" distR="0" wp14:anchorId="706722A2" wp14:editId="69DFDCBA">
            <wp:extent cx="6088912" cy="4302990"/>
            <wp:effectExtent l="0" t="0" r="7620" b="254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6"/>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6097734" cy="4309224"/>
                    </a:xfrm>
                    <a:prstGeom prst="rect">
                      <a:avLst/>
                    </a:prstGeom>
                    <a:noFill/>
                    <a:ln>
                      <a:noFill/>
                    </a:ln>
                  </pic:spPr>
                </pic:pic>
              </a:graphicData>
            </a:graphic>
          </wp:inline>
        </w:drawing>
      </w:r>
    </w:p>
    <w:p w14:paraId="4891AC5F" w14:textId="3C09B177" w:rsidR="00554523" w:rsidRPr="000C1D6A" w:rsidRDefault="00EB1261" w:rsidP="00E84862">
      <w:pPr>
        <w:spacing w:line="480" w:lineRule="auto"/>
        <w:ind w:leftChars="-337" w:left="-708"/>
        <w:jc w:val="left"/>
        <w:rPr>
          <w:color w:val="000000" w:themeColor="text1"/>
          <w:szCs w:val="21"/>
        </w:rPr>
      </w:pPr>
      <w:r>
        <w:rPr>
          <w:noProof/>
        </w:rPr>
        <w:object w:dxaOrig="1440" w:dyaOrig="1440" w14:anchorId="09CA3919">
          <v:shape id="_x0000_s1460" type="#_x0000_t75" style="position:absolute;left:0;text-align:left;margin-left:28.1pt;margin-top:53.8pt;width:85.75pt;height:72.95pt;z-index:252049408;mso-position-horizontal-relative:text;mso-position-vertical-relative:text">
            <v:imagedata r:id="rId203" o:title=""/>
          </v:shape>
          <o:OLEObject Type="Embed" ProgID="KingDrawXObject.Document" ShapeID="_x0000_s1460" DrawAspect="Content" ObjectID="_1784147298" r:id="rId206"/>
        </w:object>
      </w:r>
      <w:r w:rsidR="00520103" w:rsidRPr="000C1D6A">
        <w:rPr>
          <w:noProof/>
        </w:rPr>
        <w:drawing>
          <wp:inline distT="0" distB="0" distL="0" distR="0" wp14:anchorId="2C1D2999" wp14:editId="71DE685C">
            <wp:extent cx="6049774" cy="4231055"/>
            <wp:effectExtent l="0" t="0" r="825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6060560" cy="4238599"/>
                    </a:xfrm>
                    <a:prstGeom prst="rect">
                      <a:avLst/>
                    </a:prstGeom>
                  </pic:spPr>
                </pic:pic>
              </a:graphicData>
            </a:graphic>
          </wp:inline>
        </w:drawing>
      </w:r>
    </w:p>
    <w:p w14:paraId="178E9CFE" w14:textId="0136E7C1" w:rsidR="00554523" w:rsidRPr="000C1D6A" w:rsidRDefault="00EB1261" w:rsidP="00E84862">
      <w:pPr>
        <w:spacing w:line="480" w:lineRule="auto"/>
        <w:ind w:leftChars="-405" w:left="-850"/>
        <w:jc w:val="left"/>
        <w:rPr>
          <w:color w:val="000000" w:themeColor="text1"/>
          <w:szCs w:val="21"/>
        </w:rPr>
      </w:pPr>
      <w:r>
        <w:rPr>
          <w:noProof/>
        </w:rPr>
        <w:lastRenderedPageBreak/>
        <w:object w:dxaOrig="1440" w:dyaOrig="1440" w14:anchorId="09CA3919">
          <v:shape id="_x0000_s1461" type="#_x0000_t75" style="position:absolute;left:0;text-align:left;margin-left:75pt;margin-top:100.85pt;width:85.75pt;height:72.95pt;z-index:252050432;mso-position-horizontal-relative:text;mso-position-vertical-relative:text">
            <v:imagedata r:id="rId203" o:title=""/>
          </v:shape>
          <o:OLEObject Type="Embed" ProgID="KingDrawXObject.Document" ShapeID="_x0000_s1461" DrawAspect="Content" ObjectID="_1784147299" r:id="rId208"/>
        </w:object>
      </w:r>
      <w:r w:rsidR="00D256E1" w:rsidRPr="000C1D6A">
        <w:rPr>
          <w:noProof/>
        </w:rPr>
        <w:drawing>
          <wp:inline distT="0" distB="0" distL="0" distR="0" wp14:anchorId="4F0574CA" wp14:editId="0C70BE48">
            <wp:extent cx="8724538" cy="6230014"/>
            <wp:effectExtent l="8890" t="0" r="0" b="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9"/>
                    <a:srcRect l="555" b="468"/>
                    <a:stretch/>
                  </pic:blipFill>
                  <pic:spPr bwMode="auto">
                    <a:xfrm rot="16200000">
                      <a:off x="0" y="0"/>
                      <a:ext cx="8737732" cy="6239436"/>
                    </a:xfrm>
                    <a:prstGeom prst="rect">
                      <a:avLst/>
                    </a:prstGeom>
                    <a:ln>
                      <a:noFill/>
                    </a:ln>
                    <a:extLst>
                      <a:ext uri="{53640926-AAD7-44D8-BBD7-CCE9431645EC}">
                        <a14:shadowObscured xmlns:a14="http://schemas.microsoft.com/office/drawing/2010/main"/>
                      </a:ext>
                    </a:extLst>
                  </pic:spPr>
                </pic:pic>
              </a:graphicData>
            </a:graphic>
          </wp:inline>
        </w:drawing>
      </w:r>
    </w:p>
    <w:p w14:paraId="3506A403" w14:textId="53464A84" w:rsidR="00554523" w:rsidRPr="000C1D6A" w:rsidRDefault="00EB1261" w:rsidP="00E84862">
      <w:pPr>
        <w:spacing w:line="480" w:lineRule="auto"/>
        <w:ind w:leftChars="-337" w:left="-708"/>
        <w:jc w:val="left"/>
        <w:rPr>
          <w:color w:val="000000" w:themeColor="text1"/>
          <w:szCs w:val="21"/>
        </w:rPr>
      </w:pPr>
      <w:r>
        <w:rPr>
          <w:noProof/>
        </w:rPr>
        <w:lastRenderedPageBreak/>
        <w:object w:dxaOrig="10359" w:dyaOrig="3126" w14:anchorId="14F77CD0">
          <v:shape id="_x0000_s1462" type="#_x0000_t75" style="position:absolute;left:0;text-align:left;margin-left:23.1pt;margin-top:60.55pt;width:85.75pt;height:74.5pt;z-index:252052480;mso-position-horizontal-relative:text;mso-position-vertical-relative:text">
            <v:imagedata r:id="rId210" o:title=""/>
          </v:shape>
          <o:OLEObject Type="Embed" ProgID="KingDrawXObject.Document" ShapeID="_x0000_s1462" DrawAspect="Content" ObjectID="_1784147300" r:id="rId211"/>
        </w:object>
      </w:r>
      <w:r w:rsidR="00157770" w:rsidRPr="000C1D6A">
        <w:rPr>
          <w:noProof/>
        </w:rPr>
        <w:drawing>
          <wp:inline distT="0" distB="0" distL="0" distR="0" wp14:anchorId="1D4604C1" wp14:editId="6E142A60">
            <wp:extent cx="5971769" cy="4279307"/>
            <wp:effectExtent l="0" t="0" r="0"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2"/>
                    <a:srcRect r="1730"/>
                    <a:stretch/>
                  </pic:blipFill>
                  <pic:spPr bwMode="auto">
                    <a:xfrm>
                      <a:off x="0" y="0"/>
                      <a:ext cx="5978114" cy="4283854"/>
                    </a:xfrm>
                    <a:prstGeom prst="rect">
                      <a:avLst/>
                    </a:prstGeom>
                    <a:ln>
                      <a:noFill/>
                    </a:ln>
                    <a:extLst>
                      <a:ext uri="{53640926-AAD7-44D8-BBD7-CCE9431645EC}">
                        <a14:shadowObscured xmlns:a14="http://schemas.microsoft.com/office/drawing/2010/main"/>
                      </a:ext>
                    </a:extLst>
                  </pic:spPr>
                </pic:pic>
              </a:graphicData>
            </a:graphic>
          </wp:inline>
        </w:drawing>
      </w:r>
    </w:p>
    <w:p w14:paraId="5ACEE426" w14:textId="4A0B27C8" w:rsidR="00554523" w:rsidRPr="000C1D6A" w:rsidRDefault="00EB1261" w:rsidP="00E84862">
      <w:pPr>
        <w:spacing w:line="480" w:lineRule="auto"/>
        <w:ind w:leftChars="-337" w:left="-708"/>
        <w:jc w:val="left"/>
        <w:rPr>
          <w:color w:val="000000" w:themeColor="text1"/>
          <w:szCs w:val="21"/>
        </w:rPr>
      </w:pPr>
      <w:r>
        <w:rPr>
          <w:noProof/>
        </w:rPr>
        <w:object w:dxaOrig="1440" w:dyaOrig="1440" w14:anchorId="14F77CD0">
          <v:shape id="_x0000_s1463" type="#_x0000_t75" style="position:absolute;left:0;text-align:left;margin-left:27.15pt;margin-top:51.35pt;width:85.75pt;height:74.5pt;z-index:252053504;mso-position-horizontal-relative:text;mso-position-vertical-relative:text">
            <v:imagedata r:id="rId210" o:title=""/>
          </v:shape>
          <o:OLEObject Type="Embed" ProgID="KingDrawXObject.Document" ShapeID="_x0000_s1463" DrawAspect="Content" ObjectID="_1784147301" r:id="rId213"/>
        </w:object>
      </w:r>
      <w:r w:rsidR="00EC35B4" w:rsidRPr="000C1D6A">
        <w:rPr>
          <w:noProof/>
        </w:rPr>
        <w:drawing>
          <wp:inline distT="0" distB="0" distL="0" distR="0" wp14:anchorId="53F4613C" wp14:editId="518290AE">
            <wp:extent cx="6088912" cy="4302736"/>
            <wp:effectExtent l="0" t="0" r="7620" b="3175"/>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3"/>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6105845" cy="4314702"/>
                    </a:xfrm>
                    <a:prstGeom prst="rect">
                      <a:avLst/>
                    </a:prstGeom>
                    <a:noFill/>
                    <a:ln>
                      <a:noFill/>
                    </a:ln>
                  </pic:spPr>
                </pic:pic>
              </a:graphicData>
            </a:graphic>
          </wp:inline>
        </w:drawing>
      </w:r>
    </w:p>
    <w:p w14:paraId="5BB8A70A" w14:textId="4873FA82" w:rsidR="003F44F0" w:rsidRPr="000C1D6A" w:rsidRDefault="00EB1261" w:rsidP="00E84862">
      <w:pPr>
        <w:spacing w:line="480" w:lineRule="auto"/>
        <w:ind w:leftChars="-472" w:left="-991"/>
        <w:jc w:val="left"/>
        <w:rPr>
          <w:color w:val="000000" w:themeColor="text1"/>
          <w:szCs w:val="21"/>
        </w:rPr>
      </w:pPr>
      <w:r>
        <w:rPr>
          <w:noProof/>
        </w:rPr>
        <w:lastRenderedPageBreak/>
        <w:object w:dxaOrig="1440" w:dyaOrig="1440" w14:anchorId="14F77CD0">
          <v:shape id="_x0000_s1464" type="#_x0000_t75" style="position:absolute;left:0;text-align:left;margin-left:69.4pt;margin-top:135.95pt;width:85.75pt;height:74.5pt;z-index:252054528;mso-position-horizontal-relative:text;mso-position-vertical-relative:text">
            <v:imagedata r:id="rId210" o:title=""/>
          </v:shape>
          <o:OLEObject Type="Embed" ProgID="KingDrawXObject.Document" ShapeID="_x0000_s1464" DrawAspect="Content" ObjectID="_1784147302" r:id="rId215"/>
        </w:object>
      </w:r>
      <w:r w:rsidR="00347260" w:rsidRPr="000C1D6A">
        <w:rPr>
          <w:noProof/>
        </w:rPr>
        <w:drawing>
          <wp:inline distT="0" distB="0" distL="0" distR="0" wp14:anchorId="716EECC0" wp14:editId="60A670A7">
            <wp:extent cx="8676058" cy="6201512"/>
            <wp:effectExtent l="0" t="952" r="0" b="0"/>
            <wp:docPr id="168"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stretch>
                      <a:fillRect/>
                    </a:stretch>
                  </pic:blipFill>
                  <pic:spPr>
                    <a:xfrm rot="16200000">
                      <a:off x="0" y="0"/>
                      <a:ext cx="8685137" cy="6208002"/>
                    </a:xfrm>
                    <a:prstGeom prst="rect">
                      <a:avLst/>
                    </a:prstGeom>
                  </pic:spPr>
                </pic:pic>
              </a:graphicData>
            </a:graphic>
          </wp:inline>
        </w:drawing>
      </w:r>
    </w:p>
    <w:p w14:paraId="55ED08F7" w14:textId="6ADC3AC9" w:rsidR="00D10ACF" w:rsidRPr="000C1D6A" w:rsidRDefault="00EB1261" w:rsidP="00E84862">
      <w:pPr>
        <w:widowControl/>
        <w:ind w:leftChars="-405" w:left="-850"/>
        <w:jc w:val="left"/>
        <w:rPr>
          <w:color w:val="000000" w:themeColor="text1"/>
          <w:szCs w:val="21"/>
        </w:rPr>
      </w:pPr>
      <w:r>
        <w:rPr>
          <w:noProof/>
        </w:rPr>
        <w:lastRenderedPageBreak/>
        <w:object w:dxaOrig="10359" w:dyaOrig="3126" w14:anchorId="4521F518">
          <v:shape id="_x0000_s1465" type="#_x0000_t75" style="position:absolute;left:0;text-align:left;margin-left:22.85pt;margin-top:62.4pt;width:94.25pt;height:74.5pt;z-index:252056576;mso-position-horizontal-relative:text;mso-position-vertical-relative:text">
            <v:imagedata r:id="rId217" o:title=""/>
          </v:shape>
          <o:OLEObject Type="Embed" ProgID="KingDrawXObject.Document" ShapeID="_x0000_s1465" DrawAspect="Content" ObjectID="_1784147303" r:id="rId218"/>
        </w:object>
      </w:r>
      <w:r w:rsidR="004E4FE2" w:rsidRPr="000C1D6A">
        <w:rPr>
          <w:noProof/>
        </w:rPr>
        <w:drawing>
          <wp:inline distT="0" distB="0" distL="0" distR="0" wp14:anchorId="2A8314B9" wp14:editId="71A44C32">
            <wp:extent cx="5961321" cy="4213573"/>
            <wp:effectExtent l="0" t="0" r="1905"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8"/>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0" y="0"/>
                      <a:ext cx="5979556" cy="4226462"/>
                    </a:xfrm>
                    <a:prstGeom prst="rect">
                      <a:avLst/>
                    </a:prstGeom>
                    <a:noFill/>
                    <a:ln>
                      <a:noFill/>
                    </a:ln>
                  </pic:spPr>
                </pic:pic>
              </a:graphicData>
            </a:graphic>
          </wp:inline>
        </w:drawing>
      </w:r>
    </w:p>
    <w:p w14:paraId="55023651" w14:textId="1B4AD381" w:rsidR="000C4DE6" w:rsidRPr="000C1D6A" w:rsidRDefault="00EB1261" w:rsidP="00E84862">
      <w:pPr>
        <w:widowControl/>
        <w:ind w:leftChars="-405" w:left="-850"/>
        <w:jc w:val="left"/>
        <w:rPr>
          <w:color w:val="000000" w:themeColor="text1"/>
          <w:szCs w:val="21"/>
        </w:rPr>
      </w:pPr>
      <w:r>
        <w:rPr>
          <w:noProof/>
        </w:rPr>
        <w:object w:dxaOrig="1440" w:dyaOrig="1440" w14:anchorId="4521F518">
          <v:shape id="_x0000_s1466" type="#_x0000_t75" style="position:absolute;left:0;text-align:left;margin-left:27.55pt;margin-top:46.3pt;width:94.25pt;height:74.5pt;z-index:252057600;mso-position-horizontal-relative:text;mso-position-vertical-relative:text">
            <v:imagedata r:id="rId217" o:title=""/>
          </v:shape>
          <o:OLEObject Type="Embed" ProgID="KingDrawXObject.Document" ShapeID="_x0000_s1466" DrawAspect="Content" ObjectID="_1784147304" r:id="rId220"/>
        </w:object>
      </w:r>
      <w:r w:rsidR="0074175E" w:rsidRPr="000C1D6A">
        <w:rPr>
          <w:noProof/>
        </w:rPr>
        <w:t xml:space="preserve"> </w:t>
      </w:r>
      <w:r w:rsidR="0074175E" w:rsidRPr="000C1D6A">
        <w:rPr>
          <w:noProof/>
        </w:rPr>
        <w:drawing>
          <wp:inline distT="0" distB="0" distL="0" distR="0" wp14:anchorId="11D1B64A" wp14:editId="2E556B42">
            <wp:extent cx="5727405" cy="4204517"/>
            <wp:effectExtent l="0" t="0" r="6985"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1"/>
                    <a:srcRect t="205" b="-1"/>
                    <a:stretch/>
                  </pic:blipFill>
                  <pic:spPr bwMode="auto">
                    <a:xfrm>
                      <a:off x="0" y="0"/>
                      <a:ext cx="5727405" cy="4204517"/>
                    </a:xfrm>
                    <a:prstGeom prst="rect">
                      <a:avLst/>
                    </a:prstGeom>
                    <a:ln>
                      <a:noFill/>
                    </a:ln>
                    <a:extLst>
                      <a:ext uri="{53640926-AAD7-44D8-BBD7-CCE9431645EC}">
                        <a14:shadowObscured xmlns:a14="http://schemas.microsoft.com/office/drawing/2010/main"/>
                      </a:ext>
                    </a:extLst>
                  </pic:spPr>
                </pic:pic>
              </a:graphicData>
            </a:graphic>
          </wp:inline>
        </w:drawing>
      </w:r>
    </w:p>
    <w:p w14:paraId="50EAA621" w14:textId="2B742D81" w:rsidR="00551E8E" w:rsidRPr="000C1D6A" w:rsidRDefault="00EB1261" w:rsidP="00E84862">
      <w:pPr>
        <w:widowControl/>
        <w:ind w:leftChars="-270" w:left="-567"/>
        <w:jc w:val="left"/>
        <w:rPr>
          <w:color w:val="000000" w:themeColor="text1"/>
          <w:szCs w:val="21"/>
        </w:rPr>
      </w:pPr>
      <w:r>
        <w:rPr>
          <w:noProof/>
        </w:rPr>
        <w:lastRenderedPageBreak/>
        <w:object w:dxaOrig="10359" w:dyaOrig="3126" w14:anchorId="32956B5B">
          <v:shape id="_x0000_s1468" type="#_x0000_t75" style="position:absolute;left:0;text-align:left;margin-left:20.15pt;margin-top:70.15pt;width:92.65pt;height:74.5pt;z-index:252059648;mso-position-horizontal-relative:text;mso-position-vertical-relative:text">
            <v:imagedata r:id="rId222" o:title=""/>
          </v:shape>
          <o:OLEObject Type="Embed" ProgID="KingDrawXObject.Document" ShapeID="_x0000_s1468" DrawAspect="Content" ObjectID="_1784147305" r:id="rId223"/>
        </w:object>
      </w:r>
      <w:r w:rsidR="00551E8E" w:rsidRPr="000C1D6A">
        <w:rPr>
          <w:noProof/>
        </w:rPr>
        <w:drawing>
          <wp:inline distT="0" distB="0" distL="0" distR="0" wp14:anchorId="2F4BFB0A" wp14:editId="1E1215B2">
            <wp:extent cx="5906820" cy="4175051"/>
            <wp:effectExtent l="0" t="0" r="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4"/>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5914771" cy="4180671"/>
                    </a:xfrm>
                    <a:prstGeom prst="rect">
                      <a:avLst/>
                    </a:prstGeom>
                    <a:noFill/>
                    <a:ln>
                      <a:noFill/>
                    </a:ln>
                  </pic:spPr>
                </pic:pic>
              </a:graphicData>
            </a:graphic>
          </wp:inline>
        </w:drawing>
      </w:r>
    </w:p>
    <w:p w14:paraId="07377F7E" w14:textId="23027AE4" w:rsidR="002E165B" w:rsidRPr="000C1D6A" w:rsidRDefault="00EB1261" w:rsidP="00E84862">
      <w:pPr>
        <w:widowControl/>
        <w:ind w:leftChars="-270" w:left="-567"/>
        <w:jc w:val="left"/>
        <w:rPr>
          <w:color w:val="000000" w:themeColor="text1"/>
          <w:szCs w:val="21"/>
        </w:rPr>
        <w:sectPr w:rsidR="002E165B" w:rsidRPr="000C1D6A">
          <w:pgSz w:w="11906" w:h="16838"/>
          <w:pgMar w:top="1440" w:right="1800" w:bottom="1440" w:left="1800" w:header="851" w:footer="992" w:gutter="0"/>
          <w:cols w:space="425"/>
          <w:docGrid w:type="lines" w:linePitch="312"/>
        </w:sectPr>
      </w:pPr>
      <w:r>
        <w:rPr>
          <w:noProof/>
        </w:rPr>
        <w:object w:dxaOrig="1440" w:dyaOrig="1440" w14:anchorId="32956B5B">
          <v:shape id="_x0000_s1469" type="#_x0000_t75" style="position:absolute;left:0;text-align:left;margin-left:27.7pt;margin-top:50.3pt;width:92.65pt;height:74.5pt;z-index:252060672;mso-position-horizontal-relative:text;mso-position-vertical-relative:text">
            <v:imagedata r:id="rId222" o:title=""/>
          </v:shape>
          <o:OLEObject Type="Embed" ProgID="KingDrawXObject.Document" ShapeID="_x0000_s1469" DrawAspect="Content" ObjectID="_1784147306" r:id="rId225"/>
        </w:object>
      </w:r>
      <w:r w:rsidR="002175E3" w:rsidRPr="000C1D6A">
        <w:rPr>
          <w:noProof/>
        </w:rPr>
        <w:drawing>
          <wp:inline distT="0" distB="0" distL="0" distR="0" wp14:anchorId="4F60E428" wp14:editId="6C55E750">
            <wp:extent cx="5769935" cy="4098557"/>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6"/>
                    <a:stretch>
                      <a:fillRect/>
                    </a:stretch>
                  </pic:blipFill>
                  <pic:spPr>
                    <a:xfrm>
                      <a:off x="0" y="0"/>
                      <a:ext cx="5776738" cy="4103389"/>
                    </a:xfrm>
                    <a:prstGeom prst="rect">
                      <a:avLst/>
                    </a:prstGeom>
                  </pic:spPr>
                </pic:pic>
              </a:graphicData>
            </a:graphic>
          </wp:inline>
        </w:drawing>
      </w:r>
    </w:p>
    <w:p w14:paraId="2D942C81" w14:textId="18E91DAF" w:rsidR="00E84862" w:rsidRPr="000C1D6A" w:rsidRDefault="00EB1261" w:rsidP="00DD0505">
      <w:pPr>
        <w:spacing w:line="480" w:lineRule="auto"/>
        <w:jc w:val="left"/>
        <w:rPr>
          <w:b/>
          <w:bCs/>
          <w:color w:val="000000" w:themeColor="text1"/>
          <w:szCs w:val="21"/>
        </w:rPr>
      </w:pPr>
      <w:r>
        <w:rPr>
          <w:noProof/>
        </w:rPr>
        <w:lastRenderedPageBreak/>
        <w:object w:dxaOrig="1440" w:dyaOrig="1440" w14:anchorId="24E7D38D">
          <v:shape id="_x0000_s1470" type="#_x0000_t75" style="position:absolute;margin-left:269.1pt;margin-top:29.4pt;width:92.05pt;height:69.5pt;z-index:252061696;mso-position-horizontal-relative:text;mso-position-vertical-relative:text">
            <v:imagedata r:id="rId79" o:title=""/>
          </v:shape>
          <o:OLEObject Type="Embed" ProgID="KingDrawXObject.Document" ShapeID="_x0000_s1470" DrawAspect="Content" ObjectID="_1784147307" r:id="rId227"/>
        </w:object>
      </w:r>
      <w:r w:rsidR="00D2340D" w:rsidRPr="000C1D6A">
        <w:rPr>
          <w:b/>
          <w:bCs/>
          <w:sz w:val="24"/>
        </w:rPr>
        <w:t>3. HPLC report for tested compounds</w:t>
      </w:r>
    </w:p>
    <w:p w14:paraId="7E6EAFE6" w14:textId="2A15945B" w:rsidR="00DD0505" w:rsidRPr="000C1D6A" w:rsidRDefault="00BE01EF" w:rsidP="00DD0505">
      <w:pPr>
        <w:spacing w:line="480" w:lineRule="auto"/>
        <w:jc w:val="left"/>
        <w:rPr>
          <w:color w:val="000000" w:themeColor="text1"/>
          <w:szCs w:val="21"/>
        </w:rPr>
      </w:pPr>
      <w:r w:rsidRPr="000C1D6A">
        <w:rPr>
          <w:noProof/>
        </w:rPr>
        <w:drawing>
          <wp:inline distT="0" distB="0" distL="0" distR="0" wp14:anchorId="382F96E1" wp14:editId="2C8A05CE">
            <wp:extent cx="5274310" cy="3788410"/>
            <wp:effectExtent l="0" t="0" r="254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8"/>
                    <a:stretch>
                      <a:fillRect/>
                    </a:stretch>
                  </pic:blipFill>
                  <pic:spPr>
                    <a:xfrm>
                      <a:off x="0" y="0"/>
                      <a:ext cx="5274310" cy="3788410"/>
                    </a:xfrm>
                    <a:prstGeom prst="rect">
                      <a:avLst/>
                    </a:prstGeom>
                  </pic:spPr>
                </pic:pic>
              </a:graphicData>
            </a:graphic>
          </wp:inline>
        </w:drawing>
      </w:r>
    </w:p>
    <w:p w14:paraId="775F15D8" w14:textId="4C2CBB83" w:rsidR="00DD0505" w:rsidRPr="000C1D6A" w:rsidRDefault="00DD0505" w:rsidP="00DD0505">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DD0505" w:rsidRPr="000C1D6A" w14:paraId="23273855"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5D5F316" w14:textId="77777777" w:rsidR="00DD0505" w:rsidRPr="000C1D6A" w:rsidRDefault="00DD0505"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BDB50F5" w14:textId="77777777" w:rsidR="00DD0505" w:rsidRPr="000C1D6A" w:rsidRDefault="00DD0505"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7BDA929" w14:textId="77777777" w:rsidR="00DD0505" w:rsidRPr="000C1D6A" w:rsidRDefault="00DD0505"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020F61CA" w14:textId="77777777" w:rsidR="00DD0505" w:rsidRPr="000C1D6A" w:rsidRDefault="00DD0505" w:rsidP="00F2667B">
            <w:pPr>
              <w:jc w:val="center"/>
              <w:rPr>
                <w:rFonts w:eastAsia="Arial"/>
              </w:rPr>
            </w:pPr>
            <w:r w:rsidRPr="000C1D6A">
              <w:t>Area</w:t>
            </w:r>
            <w:r w:rsidRPr="000C1D6A">
              <w:rPr>
                <w:rFonts w:eastAsia="Arial"/>
              </w:rPr>
              <w:t>%</w:t>
            </w:r>
          </w:p>
        </w:tc>
      </w:tr>
      <w:tr w:rsidR="00DD0505" w:rsidRPr="000C1D6A" w14:paraId="75712FD6"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2A8E654" w14:textId="77777777" w:rsidR="00DD0505" w:rsidRPr="000C1D6A" w:rsidRDefault="00DD0505"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14990002" w14:textId="77777777" w:rsidR="00DD0505" w:rsidRPr="000C1D6A" w:rsidRDefault="00DD0505" w:rsidP="00F2667B">
            <w:pPr>
              <w:jc w:val="center"/>
              <w:rPr>
                <w:kern w:val="0"/>
                <w:szCs w:val="21"/>
              </w:rPr>
            </w:pPr>
            <w:r w:rsidRPr="000C1D6A">
              <w:rPr>
                <w:kern w:val="0"/>
                <w:szCs w:val="21"/>
              </w:rPr>
              <w:t>2.979</w:t>
            </w:r>
          </w:p>
        </w:tc>
        <w:tc>
          <w:tcPr>
            <w:tcW w:w="2379" w:type="dxa"/>
            <w:tcBorders>
              <w:top w:val="single" w:sz="2" w:space="0" w:color="000000"/>
              <w:left w:val="single" w:sz="2" w:space="0" w:color="000000"/>
              <w:bottom w:val="single" w:sz="2" w:space="0" w:color="000000"/>
              <w:right w:val="single" w:sz="2" w:space="0" w:color="000000"/>
            </w:tcBorders>
            <w:hideMark/>
          </w:tcPr>
          <w:p w14:paraId="4CA1F7E3" w14:textId="77777777" w:rsidR="00DD0505" w:rsidRPr="000C1D6A" w:rsidRDefault="00DD0505" w:rsidP="00F2667B">
            <w:pPr>
              <w:jc w:val="center"/>
              <w:rPr>
                <w:kern w:val="0"/>
                <w:szCs w:val="21"/>
              </w:rPr>
            </w:pPr>
            <w:r w:rsidRPr="000C1D6A">
              <w:rPr>
                <w:kern w:val="0"/>
                <w:szCs w:val="21"/>
              </w:rPr>
              <w:t>101894</w:t>
            </w:r>
          </w:p>
        </w:tc>
        <w:tc>
          <w:tcPr>
            <w:tcW w:w="2382" w:type="dxa"/>
            <w:tcBorders>
              <w:top w:val="single" w:sz="2" w:space="0" w:color="000000"/>
              <w:left w:val="single" w:sz="2" w:space="0" w:color="000000"/>
              <w:bottom w:val="single" w:sz="2" w:space="0" w:color="000000"/>
              <w:right w:val="single" w:sz="2" w:space="0" w:color="000000"/>
            </w:tcBorders>
            <w:hideMark/>
          </w:tcPr>
          <w:p w14:paraId="7CAF8AEA" w14:textId="77777777" w:rsidR="00DD0505" w:rsidRPr="000C1D6A" w:rsidRDefault="00DD0505" w:rsidP="00F2667B">
            <w:pPr>
              <w:jc w:val="center"/>
              <w:rPr>
                <w:kern w:val="0"/>
                <w:szCs w:val="21"/>
              </w:rPr>
            </w:pPr>
            <w:r w:rsidRPr="000C1D6A">
              <w:rPr>
                <w:kern w:val="0"/>
                <w:szCs w:val="21"/>
              </w:rPr>
              <w:t>3.030</w:t>
            </w:r>
          </w:p>
        </w:tc>
      </w:tr>
      <w:tr w:rsidR="00DD0505" w:rsidRPr="000C1D6A" w14:paraId="141201E4"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2451643" w14:textId="77777777" w:rsidR="00DD0505" w:rsidRPr="000C1D6A" w:rsidRDefault="00DD0505"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7F73C301" w14:textId="77777777" w:rsidR="00DD0505" w:rsidRPr="000C1D6A" w:rsidRDefault="00DD0505" w:rsidP="00F2667B">
            <w:pPr>
              <w:jc w:val="center"/>
              <w:rPr>
                <w:kern w:val="0"/>
                <w:szCs w:val="21"/>
              </w:rPr>
            </w:pPr>
            <w:r w:rsidRPr="000C1D6A">
              <w:rPr>
                <w:kern w:val="0"/>
                <w:szCs w:val="21"/>
              </w:rPr>
              <w:t>4.526</w:t>
            </w:r>
          </w:p>
        </w:tc>
        <w:tc>
          <w:tcPr>
            <w:tcW w:w="2379" w:type="dxa"/>
            <w:tcBorders>
              <w:top w:val="single" w:sz="2" w:space="0" w:color="000000"/>
              <w:left w:val="single" w:sz="2" w:space="0" w:color="000000"/>
              <w:bottom w:val="single" w:sz="2" w:space="0" w:color="000000"/>
              <w:right w:val="single" w:sz="2" w:space="0" w:color="000000"/>
            </w:tcBorders>
            <w:hideMark/>
          </w:tcPr>
          <w:p w14:paraId="170D062F" w14:textId="77777777" w:rsidR="00DD0505" w:rsidRPr="000C1D6A" w:rsidRDefault="00DD0505" w:rsidP="00F2667B">
            <w:pPr>
              <w:jc w:val="center"/>
              <w:rPr>
                <w:kern w:val="0"/>
                <w:szCs w:val="21"/>
              </w:rPr>
            </w:pPr>
            <w:r w:rsidRPr="000C1D6A">
              <w:rPr>
                <w:kern w:val="0"/>
                <w:szCs w:val="21"/>
              </w:rPr>
              <w:t>3260918</w:t>
            </w:r>
          </w:p>
        </w:tc>
        <w:tc>
          <w:tcPr>
            <w:tcW w:w="2382" w:type="dxa"/>
            <w:tcBorders>
              <w:top w:val="single" w:sz="2" w:space="0" w:color="000000"/>
              <w:left w:val="single" w:sz="2" w:space="0" w:color="000000"/>
              <w:bottom w:val="single" w:sz="2" w:space="0" w:color="000000"/>
              <w:right w:val="single" w:sz="2" w:space="0" w:color="000000"/>
            </w:tcBorders>
            <w:hideMark/>
          </w:tcPr>
          <w:p w14:paraId="69B3069F" w14:textId="77777777" w:rsidR="00DD0505" w:rsidRPr="000C1D6A" w:rsidRDefault="00DD0505" w:rsidP="00F2667B">
            <w:pPr>
              <w:jc w:val="center"/>
              <w:rPr>
                <w:kern w:val="0"/>
                <w:szCs w:val="21"/>
              </w:rPr>
            </w:pPr>
            <w:r w:rsidRPr="000C1D6A">
              <w:rPr>
                <w:kern w:val="0"/>
                <w:szCs w:val="21"/>
              </w:rPr>
              <w:t>96.970</w:t>
            </w:r>
          </w:p>
        </w:tc>
      </w:tr>
      <w:tr w:rsidR="00DD0505" w:rsidRPr="000C1D6A" w14:paraId="6FF4E7EA"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1DF5289" w14:textId="77777777" w:rsidR="00DD0505" w:rsidRPr="000C1D6A" w:rsidRDefault="00DD0505"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3F6E08EB" w14:textId="77777777" w:rsidR="00DD0505" w:rsidRPr="000C1D6A" w:rsidRDefault="00DD0505"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7B58ED38" w14:textId="77777777" w:rsidR="00DD0505" w:rsidRPr="000C1D6A" w:rsidRDefault="00DD0505" w:rsidP="00F2667B">
            <w:pPr>
              <w:jc w:val="center"/>
              <w:rPr>
                <w:kern w:val="0"/>
                <w:szCs w:val="21"/>
              </w:rPr>
            </w:pPr>
            <w:r w:rsidRPr="000C1D6A">
              <w:rPr>
                <w:kern w:val="0"/>
                <w:szCs w:val="21"/>
              </w:rPr>
              <w:t>3362812</w:t>
            </w:r>
          </w:p>
        </w:tc>
        <w:tc>
          <w:tcPr>
            <w:tcW w:w="2382" w:type="dxa"/>
            <w:tcBorders>
              <w:top w:val="single" w:sz="2" w:space="0" w:color="000000"/>
              <w:left w:val="single" w:sz="2" w:space="0" w:color="000000"/>
              <w:bottom w:val="single" w:sz="2" w:space="0" w:color="000000"/>
              <w:right w:val="single" w:sz="2" w:space="0" w:color="000000"/>
            </w:tcBorders>
            <w:hideMark/>
          </w:tcPr>
          <w:p w14:paraId="1D9172FC" w14:textId="77777777" w:rsidR="00DD0505" w:rsidRPr="000C1D6A" w:rsidRDefault="00DD0505" w:rsidP="00F2667B">
            <w:pPr>
              <w:jc w:val="center"/>
              <w:rPr>
                <w:kern w:val="0"/>
                <w:szCs w:val="21"/>
              </w:rPr>
            </w:pPr>
            <w:r w:rsidRPr="000C1D6A">
              <w:rPr>
                <w:kern w:val="0"/>
                <w:szCs w:val="21"/>
              </w:rPr>
              <w:t>100.000</w:t>
            </w:r>
          </w:p>
        </w:tc>
      </w:tr>
    </w:tbl>
    <w:p w14:paraId="2171E8F5" w14:textId="77777777" w:rsidR="00DD0505" w:rsidRPr="000C1D6A" w:rsidRDefault="00DD0505" w:rsidP="00DD0505">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DD0505" w:rsidRPr="000C1D6A" w14:paraId="0A669EC8"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A02B6AD" w14:textId="77777777" w:rsidR="00DD0505" w:rsidRPr="000C1D6A" w:rsidRDefault="00DD0505"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526E31D" w14:textId="77777777" w:rsidR="00DD0505" w:rsidRPr="000C1D6A" w:rsidRDefault="00DD0505"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7FE3A852" w14:textId="77777777" w:rsidR="00DD0505" w:rsidRPr="000C1D6A" w:rsidRDefault="00DD0505"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5BBD5B5B" w14:textId="77777777" w:rsidR="00DD0505" w:rsidRPr="000C1D6A" w:rsidRDefault="00DD0505" w:rsidP="00F2667B">
            <w:pPr>
              <w:jc w:val="center"/>
              <w:rPr>
                <w:rFonts w:eastAsia="Arial"/>
              </w:rPr>
            </w:pPr>
            <w:r w:rsidRPr="000C1D6A">
              <w:t>Area</w:t>
            </w:r>
            <w:r w:rsidRPr="000C1D6A">
              <w:rPr>
                <w:rFonts w:eastAsia="Arial"/>
              </w:rPr>
              <w:t>%</w:t>
            </w:r>
          </w:p>
        </w:tc>
      </w:tr>
      <w:tr w:rsidR="00DD0505" w:rsidRPr="000C1D6A" w14:paraId="0E063D70"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DE627A4" w14:textId="77777777" w:rsidR="00DD0505" w:rsidRPr="000C1D6A" w:rsidRDefault="00DD0505"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218B6EE9" w14:textId="77777777" w:rsidR="00DD0505" w:rsidRPr="000C1D6A" w:rsidRDefault="00DD0505" w:rsidP="00F2667B">
            <w:pPr>
              <w:jc w:val="center"/>
              <w:rPr>
                <w:kern w:val="0"/>
                <w:szCs w:val="21"/>
              </w:rPr>
            </w:pPr>
            <w:r w:rsidRPr="000C1D6A">
              <w:rPr>
                <w:kern w:val="0"/>
                <w:szCs w:val="21"/>
              </w:rPr>
              <w:t>2.977</w:t>
            </w:r>
          </w:p>
        </w:tc>
        <w:tc>
          <w:tcPr>
            <w:tcW w:w="2379" w:type="dxa"/>
            <w:tcBorders>
              <w:top w:val="single" w:sz="2" w:space="0" w:color="000000"/>
              <w:left w:val="single" w:sz="2" w:space="0" w:color="000000"/>
              <w:bottom w:val="single" w:sz="2" w:space="0" w:color="000000"/>
              <w:right w:val="single" w:sz="2" w:space="0" w:color="000000"/>
            </w:tcBorders>
            <w:hideMark/>
          </w:tcPr>
          <w:p w14:paraId="7D2A9A30" w14:textId="77777777" w:rsidR="00DD0505" w:rsidRPr="000C1D6A" w:rsidRDefault="00DD0505" w:rsidP="00F2667B">
            <w:pPr>
              <w:jc w:val="center"/>
              <w:rPr>
                <w:kern w:val="0"/>
                <w:szCs w:val="21"/>
              </w:rPr>
            </w:pPr>
            <w:r w:rsidRPr="000C1D6A">
              <w:rPr>
                <w:kern w:val="0"/>
                <w:szCs w:val="21"/>
              </w:rPr>
              <w:t>72521</w:t>
            </w:r>
          </w:p>
        </w:tc>
        <w:tc>
          <w:tcPr>
            <w:tcW w:w="2382" w:type="dxa"/>
            <w:tcBorders>
              <w:top w:val="single" w:sz="2" w:space="0" w:color="000000"/>
              <w:left w:val="single" w:sz="2" w:space="0" w:color="000000"/>
              <w:bottom w:val="single" w:sz="2" w:space="0" w:color="000000"/>
              <w:right w:val="single" w:sz="2" w:space="0" w:color="000000"/>
            </w:tcBorders>
            <w:hideMark/>
          </w:tcPr>
          <w:p w14:paraId="666A1075" w14:textId="77777777" w:rsidR="00DD0505" w:rsidRPr="000C1D6A" w:rsidRDefault="00DD0505" w:rsidP="00F2667B">
            <w:pPr>
              <w:jc w:val="center"/>
              <w:rPr>
                <w:kern w:val="0"/>
                <w:szCs w:val="21"/>
              </w:rPr>
            </w:pPr>
            <w:r w:rsidRPr="000C1D6A">
              <w:rPr>
                <w:kern w:val="0"/>
                <w:szCs w:val="21"/>
              </w:rPr>
              <w:t>1.747</w:t>
            </w:r>
          </w:p>
        </w:tc>
      </w:tr>
      <w:tr w:rsidR="00DD0505" w:rsidRPr="000C1D6A" w14:paraId="50FFDEB3"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06F9881" w14:textId="77777777" w:rsidR="00DD0505" w:rsidRPr="000C1D6A" w:rsidRDefault="00DD0505"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743A43C8" w14:textId="77777777" w:rsidR="00DD0505" w:rsidRPr="000C1D6A" w:rsidRDefault="00DD0505" w:rsidP="00F2667B">
            <w:pPr>
              <w:jc w:val="center"/>
              <w:rPr>
                <w:kern w:val="0"/>
                <w:szCs w:val="21"/>
              </w:rPr>
            </w:pPr>
            <w:r w:rsidRPr="000C1D6A">
              <w:rPr>
                <w:kern w:val="0"/>
                <w:szCs w:val="21"/>
              </w:rPr>
              <w:t>4.526</w:t>
            </w:r>
          </w:p>
        </w:tc>
        <w:tc>
          <w:tcPr>
            <w:tcW w:w="2379" w:type="dxa"/>
            <w:tcBorders>
              <w:top w:val="single" w:sz="2" w:space="0" w:color="000000"/>
              <w:left w:val="single" w:sz="2" w:space="0" w:color="000000"/>
              <w:bottom w:val="single" w:sz="2" w:space="0" w:color="000000"/>
              <w:right w:val="single" w:sz="2" w:space="0" w:color="000000"/>
            </w:tcBorders>
            <w:hideMark/>
          </w:tcPr>
          <w:p w14:paraId="7A475553" w14:textId="77777777" w:rsidR="00DD0505" w:rsidRPr="000C1D6A" w:rsidRDefault="00DD0505" w:rsidP="00F2667B">
            <w:pPr>
              <w:jc w:val="center"/>
              <w:rPr>
                <w:kern w:val="0"/>
                <w:szCs w:val="21"/>
              </w:rPr>
            </w:pPr>
            <w:r w:rsidRPr="000C1D6A">
              <w:rPr>
                <w:kern w:val="0"/>
                <w:szCs w:val="21"/>
              </w:rPr>
              <w:t>4078231</w:t>
            </w:r>
          </w:p>
        </w:tc>
        <w:tc>
          <w:tcPr>
            <w:tcW w:w="2382" w:type="dxa"/>
            <w:tcBorders>
              <w:top w:val="single" w:sz="2" w:space="0" w:color="000000"/>
              <w:left w:val="single" w:sz="2" w:space="0" w:color="000000"/>
              <w:bottom w:val="single" w:sz="2" w:space="0" w:color="000000"/>
              <w:right w:val="single" w:sz="2" w:space="0" w:color="000000"/>
            </w:tcBorders>
            <w:hideMark/>
          </w:tcPr>
          <w:p w14:paraId="1DA15328" w14:textId="77777777" w:rsidR="00DD0505" w:rsidRPr="000C1D6A" w:rsidRDefault="00DD0505" w:rsidP="00F2667B">
            <w:pPr>
              <w:jc w:val="center"/>
              <w:rPr>
                <w:kern w:val="0"/>
                <w:szCs w:val="21"/>
              </w:rPr>
            </w:pPr>
            <w:r w:rsidRPr="000C1D6A">
              <w:rPr>
                <w:kern w:val="0"/>
                <w:szCs w:val="21"/>
              </w:rPr>
              <w:t>98.253</w:t>
            </w:r>
          </w:p>
        </w:tc>
      </w:tr>
      <w:tr w:rsidR="00DD0505" w:rsidRPr="000C1D6A" w14:paraId="40BF6F93"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30F6993" w14:textId="77777777" w:rsidR="00DD0505" w:rsidRPr="000C1D6A" w:rsidRDefault="00DD0505"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0151D924" w14:textId="77777777" w:rsidR="00DD0505" w:rsidRPr="000C1D6A" w:rsidRDefault="00DD0505"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3C03D80D" w14:textId="77777777" w:rsidR="00DD0505" w:rsidRPr="000C1D6A" w:rsidRDefault="00DD0505" w:rsidP="00F2667B">
            <w:pPr>
              <w:jc w:val="center"/>
              <w:rPr>
                <w:kern w:val="0"/>
                <w:szCs w:val="21"/>
              </w:rPr>
            </w:pPr>
            <w:r w:rsidRPr="000C1D6A">
              <w:rPr>
                <w:kern w:val="0"/>
                <w:szCs w:val="21"/>
              </w:rPr>
              <w:t>4150753</w:t>
            </w:r>
          </w:p>
        </w:tc>
        <w:tc>
          <w:tcPr>
            <w:tcW w:w="2382" w:type="dxa"/>
            <w:tcBorders>
              <w:top w:val="single" w:sz="2" w:space="0" w:color="000000"/>
              <w:left w:val="single" w:sz="2" w:space="0" w:color="000000"/>
              <w:bottom w:val="single" w:sz="2" w:space="0" w:color="000000"/>
              <w:right w:val="single" w:sz="2" w:space="0" w:color="000000"/>
            </w:tcBorders>
            <w:hideMark/>
          </w:tcPr>
          <w:p w14:paraId="7A844E5E" w14:textId="77777777" w:rsidR="00DD0505" w:rsidRPr="000C1D6A" w:rsidRDefault="00DD0505" w:rsidP="00F2667B">
            <w:pPr>
              <w:jc w:val="center"/>
              <w:rPr>
                <w:kern w:val="0"/>
                <w:szCs w:val="21"/>
              </w:rPr>
            </w:pPr>
            <w:r w:rsidRPr="000C1D6A">
              <w:rPr>
                <w:kern w:val="0"/>
                <w:szCs w:val="21"/>
              </w:rPr>
              <w:t>100.000</w:t>
            </w:r>
          </w:p>
        </w:tc>
      </w:tr>
    </w:tbl>
    <w:p w14:paraId="0B2824F6" w14:textId="77777777" w:rsidR="00DD0505" w:rsidRPr="000C1D6A" w:rsidRDefault="00DD0505" w:rsidP="00DD0505">
      <w:pPr>
        <w:spacing w:line="480" w:lineRule="auto"/>
        <w:jc w:val="left"/>
        <w:rPr>
          <w:color w:val="000000" w:themeColor="text1"/>
          <w:szCs w:val="21"/>
        </w:rPr>
      </w:pPr>
    </w:p>
    <w:p w14:paraId="1E1E9A95" w14:textId="77777777" w:rsidR="00DD0505" w:rsidRPr="000C1D6A" w:rsidRDefault="00DD0505" w:rsidP="00DD0505">
      <w:pPr>
        <w:widowControl/>
        <w:jc w:val="left"/>
        <w:rPr>
          <w:color w:val="000000" w:themeColor="text1"/>
          <w:szCs w:val="21"/>
        </w:rPr>
      </w:pPr>
      <w:r w:rsidRPr="000C1D6A">
        <w:rPr>
          <w:color w:val="000000" w:themeColor="text1"/>
          <w:szCs w:val="21"/>
        </w:rPr>
        <w:br w:type="page"/>
      </w:r>
    </w:p>
    <w:p w14:paraId="171CF5DC" w14:textId="5CB7B7FE" w:rsidR="00DD0505" w:rsidRPr="000C1D6A" w:rsidRDefault="00EB1261" w:rsidP="00DD0505">
      <w:pPr>
        <w:spacing w:line="480" w:lineRule="auto"/>
        <w:jc w:val="left"/>
        <w:rPr>
          <w:color w:val="000000" w:themeColor="text1"/>
          <w:szCs w:val="21"/>
        </w:rPr>
      </w:pPr>
      <w:r>
        <w:rPr>
          <w:noProof/>
        </w:rPr>
        <w:lastRenderedPageBreak/>
        <w:object w:dxaOrig="10359" w:dyaOrig="3126" w14:anchorId="73FF0BBC">
          <v:shape id="_x0000_s1471" type="#_x0000_t75" style="position:absolute;margin-left:281.1pt;margin-top:13.2pt;width:75.45pt;height:67.3pt;z-index:252063744;mso-position-horizontal-relative:text;mso-position-vertical-relative:text">
            <v:imagedata r:id="rId229" o:title=""/>
          </v:shape>
          <o:OLEObject Type="Embed" ProgID="KingDrawXObject.Document" ShapeID="_x0000_s1471" DrawAspect="Content" ObjectID="_1784147308" r:id="rId230"/>
        </w:object>
      </w:r>
      <w:r w:rsidR="009C3A64" w:rsidRPr="000C1D6A">
        <w:rPr>
          <w:noProof/>
        </w:rPr>
        <w:drawing>
          <wp:inline distT="0" distB="0" distL="0" distR="0" wp14:anchorId="3EE9D653" wp14:editId="72CA585A">
            <wp:extent cx="5274310" cy="3839210"/>
            <wp:effectExtent l="0" t="0" r="254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1"/>
                    <a:stretch>
                      <a:fillRect/>
                    </a:stretch>
                  </pic:blipFill>
                  <pic:spPr>
                    <a:xfrm>
                      <a:off x="0" y="0"/>
                      <a:ext cx="5274310" cy="3839210"/>
                    </a:xfrm>
                    <a:prstGeom prst="rect">
                      <a:avLst/>
                    </a:prstGeom>
                  </pic:spPr>
                </pic:pic>
              </a:graphicData>
            </a:graphic>
          </wp:inline>
        </w:drawing>
      </w:r>
    </w:p>
    <w:p w14:paraId="4D10C772" w14:textId="47C757C9" w:rsidR="00DD0505" w:rsidRPr="000C1D6A" w:rsidRDefault="00DD0505" w:rsidP="00DD0505">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DD0505" w:rsidRPr="000C1D6A" w14:paraId="1FEED0A9"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7C0480B" w14:textId="77777777" w:rsidR="00DD0505" w:rsidRPr="000C1D6A" w:rsidRDefault="00DD0505"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698897D" w14:textId="77777777" w:rsidR="00DD0505" w:rsidRPr="000C1D6A" w:rsidRDefault="00DD0505"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4DF62CA" w14:textId="77777777" w:rsidR="00DD0505" w:rsidRPr="000C1D6A" w:rsidRDefault="00DD0505"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8DDCC2D" w14:textId="77777777" w:rsidR="00DD0505" w:rsidRPr="000C1D6A" w:rsidRDefault="00DD0505" w:rsidP="00F2667B">
            <w:pPr>
              <w:jc w:val="center"/>
              <w:rPr>
                <w:rFonts w:eastAsia="Arial"/>
              </w:rPr>
            </w:pPr>
            <w:r w:rsidRPr="000C1D6A">
              <w:t>Area</w:t>
            </w:r>
            <w:r w:rsidRPr="000C1D6A">
              <w:rPr>
                <w:rFonts w:eastAsia="Arial"/>
              </w:rPr>
              <w:t>%</w:t>
            </w:r>
          </w:p>
        </w:tc>
      </w:tr>
      <w:tr w:rsidR="00DD0505" w:rsidRPr="000C1D6A" w14:paraId="5A1755E3"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7C7B5F8" w14:textId="77777777" w:rsidR="00DD0505" w:rsidRPr="000C1D6A" w:rsidRDefault="00DD0505"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339CA504" w14:textId="77777777" w:rsidR="00DD0505" w:rsidRPr="000C1D6A" w:rsidRDefault="00DD0505" w:rsidP="00F2667B">
            <w:pPr>
              <w:jc w:val="center"/>
              <w:rPr>
                <w:kern w:val="0"/>
                <w:szCs w:val="21"/>
              </w:rPr>
            </w:pPr>
            <w:r w:rsidRPr="000C1D6A">
              <w:rPr>
                <w:kern w:val="0"/>
                <w:szCs w:val="21"/>
              </w:rPr>
              <w:t>2.938</w:t>
            </w:r>
          </w:p>
        </w:tc>
        <w:tc>
          <w:tcPr>
            <w:tcW w:w="2379" w:type="dxa"/>
            <w:tcBorders>
              <w:top w:val="single" w:sz="2" w:space="0" w:color="000000"/>
              <w:left w:val="single" w:sz="2" w:space="0" w:color="000000"/>
              <w:bottom w:val="single" w:sz="2" w:space="0" w:color="000000"/>
              <w:right w:val="single" w:sz="2" w:space="0" w:color="000000"/>
            </w:tcBorders>
            <w:hideMark/>
          </w:tcPr>
          <w:p w14:paraId="1B734D97" w14:textId="77777777" w:rsidR="00DD0505" w:rsidRPr="000C1D6A" w:rsidRDefault="00DD0505" w:rsidP="00F2667B">
            <w:pPr>
              <w:jc w:val="center"/>
              <w:rPr>
                <w:kern w:val="0"/>
                <w:szCs w:val="21"/>
              </w:rPr>
            </w:pPr>
            <w:r w:rsidRPr="000C1D6A">
              <w:rPr>
                <w:kern w:val="0"/>
                <w:szCs w:val="21"/>
              </w:rPr>
              <w:t>222169</w:t>
            </w:r>
          </w:p>
        </w:tc>
        <w:tc>
          <w:tcPr>
            <w:tcW w:w="2382" w:type="dxa"/>
            <w:tcBorders>
              <w:top w:val="single" w:sz="2" w:space="0" w:color="000000"/>
              <w:left w:val="single" w:sz="2" w:space="0" w:color="000000"/>
              <w:bottom w:val="single" w:sz="2" w:space="0" w:color="000000"/>
              <w:right w:val="single" w:sz="2" w:space="0" w:color="000000"/>
            </w:tcBorders>
            <w:hideMark/>
          </w:tcPr>
          <w:p w14:paraId="31746A1B" w14:textId="77777777" w:rsidR="00DD0505" w:rsidRPr="000C1D6A" w:rsidRDefault="00DD0505" w:rsidP="00F2667B">
            <w:pPr>
              <w:jc w:val="center"/>
              <w:rPr>
                <w:kern w:val="0"/>
                <w:szCs w:val="21"/>
              </w:rPr>
            </w:pPr>
            <w:r w:rsidRPr="000C1D6A">
              <w:rPr>
                <w:kern w:val="0"/>
                <w:szCs w:val="21"/>
              </w:rPr>
              <w:t>1.821</w:t>
            </w:r>
          </w:p>
        </w:tc>
      </w:tr>
      <w:tr w:rsidR="00DD0505" w:rsidRPr="000C1D6A" w14:paraId="074CE0DD"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C46DBA0" w14:textId="77777777" w:rsidR="00DD0505" w:rsidRPr="000C1D6A" w:rsidRDefault="00DD0505"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5564741F" w14:textId="77777777" w:rsidR="00DD0505" w:rsidRPr="000C1D6A" w:rsidRDefault="00DD0505" w:rsidP="00F2667B">
            <w:pPr>
              <w:jc w:val="center"/>
              <w:rPr>
                <w:kern w:val="0"/>
                <w:szCs w:val="21"/>
              </w:rPr>
            </w:pPr>
            <w:r w:rsidRPr="000C1D6A">
              <w:rPr>
                <w:kern w:val="0"/>
                <w:szCs w:val="21"/>
              </w:rPr>
              <w:t>3.254</w:t>
            </w:r>
          </w:p>
        </w:tc>
        <w:tc>
          <w:tcPr>
            <w:tcW w:w="2379" w:type="dxa"/>
            <w:tcBorders>
              <w:top w:val="single" w:sz="2" w:space="0" w:color="000000"/>
              <w:left w:val="single" w:sz="2" w:space="0" w:color="000000"/>
              <w:bottom w:val="single" w:sz="2" w:space="0" w:color="000000"/>
              <w:right w:val="single" w:sz="2" w:space="0" w:color="000000"/>
            </w:tcBorders>
            <w:hideMark/>
          </w:tcPr>
          <w:p w14:paraId="09C7B1CA" w14:textId="77777777" w:rsidR="00DD0505" w:rsidRPr="000C1D6A" w:rsidRDefault="00DD0505" w:rsidP="00F2667B">
            <w:pPr>
              <w:jc w:val="center"/>
              <w:rPr>
                <w:kern w:val="0"/>
                <w:szCs w:val="21"/>
              </w:rPr>
            </w:pPr>
            <w:r w:rsidRPr="000C1D6A">
              <w:rPr>
                <w:kern w:val="0"/>
                <w:szCs w:val="21"/>
              </w:rPr>
              <w:t>11978783</w:t>
            </w:r>
          </w:p>
        </w:tc>
        <w:tc>
          <w:tcPr>
            <w:tcW w:w="2382" w:type="dxa"/>
            <w:tcBorders>
              <w:top w:val="single" w:sz="2" w:space="0" w:color="000000"/>
              <w:left w:val="single" w:sz="2" w:space="0" w:color="000000"/>
              <w:bottom w:val="single" w:sz="2" w:space="0" w:color="000000"/>
              <w:right w:val="single" w:sz="2" w:space="0" w:color="000000"/>
            </w:tcBorders>
            <w:hideMark/>
          </w:tcPr>
          <w:p w14:paraId="4CFC54C5" w14:textId="77777777" w:rsidR="00DD0505" w:rsidRPr="000C1D6A" w:rsidRDefault="00DD0505" w:rsidP="00F2667B">
            <w:pPr>
              <w:jc w:val="center"/>
              <w:rPr>
                <w:kern w:val="0"/>
                <w:szCs w:val="21"/>
              </w:rPr>
            </w:pPr>
            <w:r w:rsidRPr="000C1D6A">
              <w:rPr>
                <w:kern w:val="0"/>
                <w:szCs w:val="21"/>
              </w:rPr>
              <w:t>98.179</w:t>
            </w:r>
          </w:p>
        </w:tc>
      </w:tr>
      <w:tr w:rsidR="00DD0505" w:rsidRPr="000C1D6A" w14:paraId="71A5F98A"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B5B22DA" w14:textId="77777777" w:rsidR="00DD0505" w:rsidRPr="000C1D6A" w:rsidRDefault="00DD0505"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6254D13F" w14:textId="77777777" w:rsidR="00DD0505" w:rsidRPr="000C1D6A" w:rsidRDefault="00DD0505"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6AEC45BC" w14:textId="77777777" w:rsidR="00DD0505" w:rsidRPr="000C1D6A" w:rsidRDefault="00DD0505" w:rsidP="00F2667B">
            <w:pPr>
              <w:jc w:val="center"/>
              <w:rPr>
                <w:kern w:val="0"/>
                <w:szCs w:val="21"/>
              </w:rPr>
            </w:pPr>
            <w:r w:rsidRPr="000C1D6A">
              <w:rPr>
                <w:kern w:val="0"/>
                <w:szCs w:val="21"/>
              </w:rPr>
              <w:t>12200952</w:t>
            </w:r>
          </w:p>
        </w:tc>
        <w:tc>
          <w:tcPr>
            <w:tcW w:w="2382" w:type="dxa"/>
            <w:tcBorders>
              <w:top w:val="single" w:sz="2" w:space="0" w:color="000000"/>
              <w:left w:val="single" w:sz="2" w:space="0" w:color="000000"/>
              <w:bottom w:val="single" w:sz="2" w:space="0" w:color="000000"/>
              <w:right w:val="single" w:sz="2" w:space="0" w:color="000000"/>
            </w:tcBorders>
            <w:hideMark/>
          </w:tcPr>
          <w:p w14:paraId="053C3410" w14:textId="77777777" w:rsidR="00DD0505" w:rsidRPr="000C1D6A" w:rsidRDefault="00DD0505" w:rsidP="00F2667B">
            <w:pPr>
              <w:jc w:val="center"/>
              <w:rPr>
                <w:kern w:val="0"/>
                <w:szCs w:val="21"/>
              </w:rPr>
            </w:pPr>
            <w:r w:rsidRPr="000C1D6A">
              <w:rPr>
                <w:kern w:val="0"/>
                <w:szCs w:val="21"/>
              </w:rPr>
              <w:t>100.000</w:t>
            </w:r>
          </w:p>
        </w:tc>
      </w:tr>
    </w:tbl>
    <w:p w14:paraId="07631806" w14:textId="77777777" w:rsidR="00DD0505" w:rsidRPr="000C1D6A" w:rsidRDefault="00DD0505" w:rsidP="00DD0505">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DD0505" w:rsidRPr="000C1D6A" w14:paraId="04C63089"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F9D5F70" w14:textId="77777777" w:rsidR="00DD0505" w:rsidRPr="000C1D6A" w:rsidRDefault="00DD0505"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536353E8" w14:textId="77777777" w:rsidR="00DD0505" w:rsidRPr="000C1D6A" w:rsidRDefault="00DD0505"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496CDD0" w14:textId="77777777" w:rsidR="00DD0505" w:rsidRPr="000C1D6A" w:rsidRDefault="00DD0505"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486278EE" w14:textId="77777777" w:rsidR="00DD0505" w:rsidRPr="000C1D6A" w:rsidRDefault="00DD0505" w:rsidP="00F2667B">
            <w:pPr>
              <w:jc w:val="center"/>
              <w:rPr>
                <w:rFonts w:eastAsia="Arial"/>
              </w:rPr>
            </w:pPr>
            <w:r w:rsidRPr="000C1D6A">
              <w:t>Area</w:t>
            </w:r>
            <w:r w:rsidRPr="000C1D6A">
              <w:rPr>
                <w:rFonts w:eastAsia="Arial"/>
              </w:rPr>
              <w:t>%</w:t>
            </w:r>
          </w:p>
        </w:tc>
      </w:tr>
      <w:tr w:rsidR="00DD0505" w:rsidRPr="000C1D6A" w14:paraId="6ABD4507"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240A4BA" w14:textId="77777777" w:rsidR="00DD0505" w:rsidRPr="000C1D6A" w:rsidRDefault="00DD0505"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44FC4CCF" w14:textId="77777777" w:rsidR="00DD0505" w:rsidRPr="000C1D6A" w:rsidRDefault="00DD0505" w:rsidP="00F2667B">
            <w:pPr>
              <w:jc w:val="center"/>
              <w:rPr>
                <w:kern w:val="0"/>
                <w:szCs w:val="21"/>
              </w:rPr>
            </w:pPr>
            <w:r w:rsidRPr="000C1D6A">
              <w:rPr>
                <w:kern w:val="0"/>
                <w:szCs w:val="21"/>
              </w:rPr>
              <w:t>2.697</w:t>
            </w:r>
          </w:p>
        </w:tc>
        <w:tc>
          <w:tcPr>
            <w:tcW w:w="2379" w:type="dxa"/>
            <w:tcBorders>
              <w:top w:val="single" w:sz="2" w:space="0" w:color="000000"/>
              <w:left w:val="single" w:sz="2" w:space="0" w:color="000000"/>
              <w:bottom w:val="single" w:sz="2" w:space="0" w:color="000000"/>
              <w:right w:val="single" w:sz="2" w:space="0" w:color="000000"/>
            </w:tcBorders>
            <w:hideMark/>
          </w:tcPr>
          <w:p w14:paraId="1E1B87DA" w14:textId="77777777" w:rsidR="00DD0505" w:rsidRPr="000C1D6A" w:rsidRDefault="00DD0505" w:rsidP="00F2667B">
            <w:pPr>
              <w:jc w:val="center"/>
              <w:rPr>
                <w:kern w:val="0"/>
                <w:szCs w:val="21"/>
              </w:rPr>
            </w:pPr>
            <w:r w:rsidRPr="000C1D6A">
              <w:rPr>
                <w:kern w:val="0"/>
                <w:szCs w:val="21"/>
              </w:rPr>
              <w:t>6775</w:t>
            </w:r>
          </w:p>
        </w:tc>
        <w:tc>
          <w:tcPr>
            <w:tcW w:w="2382" w:type="dxa"/>
            <w:tcBorders>
              <w:top w:val="single" w:sz="2" w:space="0" w:color="000000"/>
              <w:left w:val="single" w:sz="2" w:space="0" w:color="000000"/>
              <w:bottom w:val="single" w:sz="2" w:space="0" w:color="000000"/>
              <w:right w:val="single" w:sz="2" w:space="0" w:color="000000"/>
            </w:tcBorders>
            <w:hideMark/>
          </w:tcPr>
          <w:p w14:paraId="21378A31" w14:textId="77777777" w:rsidR="00DD0505" w:rsidRPr="000C1D6A" w:rsidRDefault="00DD0505" w:rsidP="00F2667B">
            <w:pPr>
              <w:jc w:val="center"/>
              <w:rPr>
                <w:kern w:val="0"/>
                <w:szCs w:val="21"/>
              </w:rPr>
            </w:pPr>
            <w:r w:rsidRPr="000C1D6A">
              <w:rPr>
                <w:kern w:val="0"/>
                <w:szCs w:val="21"/>
              </w:rPr>
              <w:t>0.091</w:t>
            </w:r>
          </w:p>
        </w:tc>
      </w:tr>
      <w:tr w:rsidR="00DD0505" w:rsidRPr="000C1D6A" w14:paraId="6C2EB101"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A0E0577" w14:textId="77777777" w:rsidR="00DD0505" w:rsidRPr="000C1D6A" w:rsidRDefault="00DD0505"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06F4A3F7" w14:textId="77777777" w:rsidR="00DD0505" w:rsidRPr="000C1D6A" w:rsidRDefault="00DD0505" w:rsidP="00F2667B">
            <w:pPr>
              <w:jc w:val="center"/>
              <w:rPr>
                <w:kern w:val="0"/>
                <w:szCs w:val="21"/>
              </w:rPr>
            </w:pPr>
            <w:r w:rsidRPr="000C1D6A">
              <w:rPr>
                <w:kern w:val="0"/>
                <w:szCs w:val="21"/>
              </w:rPr>
              <w:t>3.255</w:t>
            </w:r>
          </w:p>
        </w:tc>
        <w:tc>
          <w:tcPr>
            <w:tcW w:w="2379" w:type="dxa"/>
            <w:tcBorders>
              <w:top w:val="single" w:sz="2" w:space="0" w:color="000000"/>
              <w:left w:val="single" w:sz="2" w:space="0" w:color="000000"/>
              <w:bottom w:val="single" w:sz="2" w:space="0" w:color="000000"/>
              <w:right w:val="single" w:sz="2" w:space="0" w:color="000000"/>
            </w:tcBorders>
            <w:hideMark/>
          </w:tcPr>
          <w:p w14:paraId="7242E669" w14:textId="77777777" w:rsidR="00DD0505" w:rsidRPr="000C1D6A" w:rsidRDefault="00DD0505" w:rsidP="00F2667B">
            <w:pPr>
              <w:jc w:val="center"/>
              <w:rPr>
                <w:kern w:val="0"/>
                <w:szCs w:val="21"/>
              </w:rPr>
            </w:pPr>
            <w:r w:rsidRPr="000C1D6A">
              <w:rPr>
                <w:kern w:val="0"/>
                <w:szCs w:val="21"/>
              </w:rPr>
              <w:t>7395031</w:t>
            </w:r>
          </w:p>
        </w:tc>
        <w:tc>
          <w:tcPr>
            <w:tcW w:w="2382" w:type="dxa"/>
            <w:tcBorders>
              <w:top w:val="single" w:sz="2" w:space="0" w:color="000000"/>
              <w:left w:val="single" w:sz="2" w:space="0" w:color="000000"/>
              <w:bottom w:val="single" w:sz="2" w:space="0" w:color="000000"/>
              <w:right w:val="single" w:sz="2" w:space="0" w:color="000000"/>
            </w:tcBorders>
            <w:hideMark/>
          </w:tcPr>
          <w:p w14:paraId="0B8E4661" w14:textId="77777777" w:rsidR="00DD0505" w:rsidRPr="000C1D6A" w:rsidRDefault="00DD0505" w:rsidP="00F2667B">
            <w:pPr>
              <w:jc w:val="center"/>
              <w:rPr>
                <w:kern w:val="0"/>
                <w:szCs w:val="21"/>
              </w:rPr>
            </w:pPr>
            <w:r w:rsidRPr="000C1D6A">
              <w:rPr>
                <w:kern w:val="0"/>
                <w:szCs w:val="21"/>
              </w:rPr>
              <w:t>99.815</w:t>
            </w:r>
          </w:p>
        </w:tc>
      </w:tr>
      <w:tr w:rsidR="00DD0505" w:rsidRPr="000C1D6A" w14:paraId="1176F8F9"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649754A" w14:textId="77777777" w:rsidR="00DD0505" w:rsidRPr="000C1D6A" w:rsidRDefault="00DD0505" w:rsidP="00F2667B">
            <w:pPr>
              <w:jc w:val="center"/>
              <w:rPr>
                <w:kern w:val="0"/>
                <w:szCs w:val="21"/>
              </w:rPr>
            </w:pPr>
            <w:r w:rsidRPr="000C1D6A">
              <w:rPr>
                <w:rFonts w:hint="eastAsia"/>
                <w:kern w:val="0"/>
                <w:szCs w:val="21"/>
              </w:rPr>
              <w:t>3</w:t>
            </w:r>
          </w:p>
        </w:tc>
        <w:tc>
          <w:tcPr>
            <w:tcW w:w="2379" w:type="dxa"/>
            <w:tcBorders>
              <w:top w:val="single" w:sz="2" w:space="0" w:color="000000"/>
              <w:left w:val="single" w:sz="2" w:space="0" w:color="000000"/>
              <w:bottom w:val="single" w:sz="2" w:space="0" w:color="000000"/>
              <w:right w:val="single" w:sz="2" w:space="0" w:color="000000"/>
            </w:tcBorders>
            <w:hideMark/>
          </w:tcPr>
          <w:p w14:paraId="5B257086" w14:textId="77777777" w:rsidR="00DD0505" w:rsidRPr="000C1D6A" w:rsidRDefault="00DD0505" w:rsidP="00F2667B">
            <w:pPr>
              <w:jc w:val="center"/>
              <w:rPr>
                <w:kern w:val="0"/>
                <w:szCs w:val="21"/>
              </w:rPr>
            </w:pPr>
            <w:r w:rsidRPr="000C1D6A">
              <w:rPr>
                <w:kern w:val="0"/>
                <w:szCs w:val="21"/>
              </w:rPr>
              <w:t>5.253</w:t>
            </w:r>
          </w:p>
        </w:tc>
        <w:tc>
          <w:tcPr>
            <w:tcW w:w="2379" w:type="dxa"/>
            <w:tcBorders>
              <w:top w:val="single" w:sz="2" w:space="0" w:color="000000"/>
              <w:left w:val="single" w:sz="2" w:space="0" w:color="000000"/>
              <w:bottom w:val="single" w:sz="2" w:space="0" w:color="000000"/>
              <w:right w:val="single" w:sz="2" w:space="0" w:color="000000"/>
            </w:tcBorders>
            <w:hideMark/>
          </w:tcPr>
          <w:p w14:paraId="465A99F3" w14:textId="77777777" w:rsidR="00DD0505" w:rsidRPr="000C1D6A" w:rsidRDefault="00DD0505" w:rsidP="00F2667B">
            <w:pPr>
              <w:jc w:val="center"/>
              <w:rPr>
                <w:kern w:val="0"/>
                <w:szCs w:val="21"/>
              </w:rPr>
            </w:pPr>
            <w:r w:rsidRPr="000C1D6A">
              <w:rPr>
                <w:kern w:val="0"/>
                <w:szCs w:val="21"/>
              </w:rPr>
              <w:t>6953</w:t>
            </w:r>
          </w:p>
        </w:tc>
        <w:tc>
          <w:tcPr>
            <w:tcW w:w="2382" w:type="dxa"/>
            <w:tcBorders>
              <w:top w:val="single" w:sz="2" w:space="0" w:color="000000"/>
              <w:left w:val="single" w:sz="2" w:space="0" w:color="000000"/>
              <w:bottom w:val="single" w:sz="2" w:space="0" w:color="000000"/>
              <w:right w:val="single" w:sz="2" w:space="0" w:color="000000"/>
            </w:tcBorders>
            <w:hideMark/>
          </w:tcPr>
          <w:p w14:paraId="1CD0CDE1" w14:textId="77777777" w:rsidR="00DD0505" w:rsidRPr="000C1D6A" w:rsidRDefault="00DD0505" w:rsidP="00F2667B">
            <w:pPr>
              <w:jc w:val="center"/>
              <w:rPr>
                <w:kern w:val="0"/>
                <w:szCs w:val="21"/>
              </w:rPr>
            </w:pPr>
            <w:r w:rsidRPr="000C1D6A">
              <w:rPr>
                <w:kern w:val="0"/>
                <w:szCs w:val="21"/>
              </w:rPr>
              <w:t>0.094</w:t>
            </w:r>
          </w:p>
        </w:tc>
      </w:tr>
      <w:tr w:rsidR="00DD0505" w:rsidRPr="000C1D6A" w14:paraId="4310E4E1"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C3A1FD5" w14:textId="77777777" w:rsidR="00DD0505" w:rsidRPr="000C1D6A" w:rsidRDefault="00DD0505"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7CE3EAC5" w14:textId="77777777" w:rsidR="00DD0505" w:rsidRPr="000C1D6A" w:rsidRDefault="00DD0505"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4EB270D7" w14:textId="77777777" w:rsidR="00DD0505" w:rsidRPr="000C1D6A" w:rsidRDefault="00DD0505" w:rsidP="00F2667B">
            <w:pPr>
              <w:jc w:val="center"/>
              <w:rPr>
                <w:kern w:val="0"/>
                <w:szCs w:val="21"/>
              </w:rPr>
            </w:pPr>
            <w:r w:rsidRPr="000C1D6A">
              <w:rPr>
                <w:kern w:val="0"/>
                <w:szCs w:val="21"/>
              </w:rPr>
              <w:t>7408758</w:t>
            </w:r>
          </w:p>
        </w:tc>
        <w:tc>
          <w:tcPr>
            <w:tcW w:w="2382" w:type="dxa"/>
            <w:tcBorders>
              <w:top w:val="single" w:sz="2" w:space="0" w:color="000000"/>
              <w:left w:val="single" w:sz="2" w:space="0" w:color="000000"/>
              <w:bottom w:val="single" w:sz="2" w:space="0" w:color="000000"/>
              <w:right w:val="single" w:sz="2" w:space="0" w:color="000000"/>
            </w:tcBorders>
            <w:hideMark/>
          </w:tcPr>
          <w:p w14:paraId="2E9FC9E3" w14:textId="77777777" w:rsidR="00DD0505" w:rsidRPr="000C1D6A" w:rsidRDefault="00DD0505" w:rsidP="00F2667B">
            <w:pPr>
              <w:jc w:val="center"/>
              <w:rPr>
                <w:kern w:val="0"/>
                <w:szCs w:val="21"/>
              </w:rPr>
            </w:pPr>
            <w:r w:rsidRPr="000C1D6A">
              <w:rPr>
                <w:kern w:val="0"/>
                <w:szCs w:val="21"/>
              </w:rPr>
              <w:t>100.000</w:t>
            </w:r>
          </w:p>
        </w:tc>
      </w:tr>
    </w:tbl>
    <w:p w14:paraId="7A29564A" w14:textId="77777777" w:rsidR="00DD0505" w:rsidRPr="000C1D6A" w:rsidRDefault="00DD0505" w:rsidP="00DD0505">
      <w:pPr>
        <w:spacing w:line="480" w:lineRule="auto"/>
        <w:jc w:val="left"/>
        <w:rPr>
          <w:color w:val="000000" w:themeColor="text1"/>
          <w:szCs w:val="21"/>
        </w:rPr>
      </w:pPr>
    </w:p>
    <w:p w14:paraId="1EE04AD3" w14:textId="77777777" w:rsidR="00DD0505" w:rsidRPr="000C1D6A" w:rsidRDefault="00DD0505" w:rsidP="00DD0505">
      <w:pPr>
        <w:widowControl/>
        <w:jc w:val="left"/>
        <w:rPr>
          <w:color w:val="000000" w:themeColor="text1"/>
          <w:szCs w:val="21"/>
        </w:rPr>
      </w:pPr>
      <w:r w:rsidRPr="000C1D6A">
        <w:rPr>
          <w:color w:val="000000" w:themeColor="text1"/>
          <w:szCs w:val="21"/>
        </w:rPr>
        <w:br w:type="page"/>
      </w:r>
    </w:p>
    <w:p w14:paraId="1DA33089" w14:textId="0263D427" w:rsidR="00DD0505" w:rsidRPr="000C1D6A" w:rsidRDefault="00EB1261" w:rsidP="00DD0505">
      <w:pPr>
        <w:spacing w:line="480" w:lineRule="auto"/>
        <w:jc w:val="left"/>
        <w:rPr>
          <w:color w:val="000000" w:themeColor="text1"/>
          <w:szCs w:val="21"/>
        </w:rPr>
      </w:pPr>
      <w:r>
        <w:rPr>
          <w:noProof/>
        </w:rPr>
        <w:lastRenderedPageBreak/>
        <w:object w:dxaOrig="10359" w:dyaOrig="3126" w14:anchorId="48D7D5F9">
          <v:shape id="_x0000_s1472" type="#_x0000_t75" style="position:absolute;margin-left:271.4pt;margin-top:18.15pt;width:73.55pt;height:67pt;z-index:252065792;mso-position-horizontal-relative:text;mso-position-vertical-relative:text">
            <v:imagedata r:id="rId232" o:title=""/>
          </v:shape>
          <o:OLEObject Type="Embed" ProgID="KingDrawXObject.Document" ShapeID="_x0000_s1472" DrawAspect="Content" ObjectID="_1784147309" r:id="rId233"/>
        </w:object>
      </w:r>
      <w:r w:rsidR="00A62FED" w:rsidRPr="000C1D6A">
        <w:rPr>
          <w:noProof/>
        </w:rPr>
        <w:drawing>
          <wp:inline distT="0" distB="0" distL="0" distR="0" wp14:anchorId="487514C9" wp14:editId="338EF535">
            <wp:extent cx="5274310" cy="3904615"/>
            <wp:effectExtent l="0" t="0" r="2540" b="6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4"/>
                    <a:stretch>
                      <a:fillRect/>
                    </a:stretch>
                  </pic:blipFill>
                  <pic:spPr>
                    <a:xfrm>
                      <a:off x="0" y="0"/>
                      <a:ext cx="5274310" cy="3904615"/>
                    </a:xfrm>
                    <a:prstGeom prst="rect">
                      <a:avLst/>
                    </a:prstGeom>
                  </pic:spPr>
                </pic:pic>
              </a:graphicData>
            </a:graphic>
          </wp:inline>
        </w:drawing>
      </w:r>
    </w:p>
    <w:p w14:paraId="1889ADDF" w14:textId="35246D00" w:rsidR="00DD0505" w:rsidRPr="000C1D6A" w:rsidRDefault="00DD0505" w:rsidP="00DD0505">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DD0505" w:rsidRPr="000C1D6A" w14:paraId="785EE833"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4DFFD07" w14:textId="77777777" w:rsidR="00DD0505" w:rsidRPr="000C1D6A" w:rsidRDefault="00DD0505"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FFAFE83" w14:textId="77777777" w:rsidR="00DD0505" w:rsidRPr="000C1D6A" w:rsidRDefault="00DD0505"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B02C2ED" w14:textId="77777777" w:rsidR="00DD0505" w:rsidRPr="000C1D6A" w:rsidRDefault="00DD0505"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3FCE80B" w14:textId="77777777" w:rsidR="00DD0505" w:rsidRPr="000C1D6A" w:rsidRDefault="00DD0505" w:rsidP="00F2667B">
            <w:pPr>
              <w:jc w:val="center"/>
              <w:rPr>
                <w:rFonts w:eastAsia="Arial"/>
              </w:rPr>
            </w:pPr>
            <w:r w:rsidRPr="000C1D6A">
              <w:t>Area</w:t>
            </w:r>
            <w:r w:rsidRPr="000C1D6A">
              <w:rPr>
                <w:rFonts w:eastAsia="Arial"/>
              </w:rPr>
              <w:t>%</w:t>
            </w:r>
          </w:p>
        </w:tc>
      </w:tr>
      <w:tr w:rsidR="00DD0505" w:rsidRPr="000C1D6A" w14:paraId="32C01000"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BFEF68B" w14:textId="77777777" w:rsidR="00DD0505" w:rsidRPr="000C1D6A" w:rsidRDefault="00DD0505"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2F4522D1" w14:textId="77777777" w:rsidR="00DD0505" w:rsidRPr="000C1D6A" w:rsidRDefault="00DD0505" w:rsidP="00F2667B">
            <w:pPr>
              <w:jc w:val="center"/>
              <w:rPr>
                <w:kern w:val="0"/>
                <w:szCs w:val="21"/>
              </w:rPr>
            </w:pPr>
            <w:r w:rsidRPr="000C1D6A">
              <w:rPr>
                <w:kern w:val="0"/>
                <w:szCs w:val="21"/>
              </w:rPr>
              <w:t>2.733</w:t>
            </w:r>
          </w:p>
        </w:tc>
        <w:tc>
          <w:tcPr>
            <w:tcW w:w="2379" w:type="dxa"/>
            <w:tcBorders>
              <w:top w:val="single" w:sz="2" w:space="0" w:color="000000"/>
              <w:left w:val="single" w:sz="2" w:space="0" w:color="000000"/>
              <w:bottom w:val="single" w:sz="2" w:space="0" w:color="000000"/>
              <w:right w:val="single" w:sz="2" w:space="0" w:color="000000"/>
            </w:tcBorders>
            <w:hideMark/>
          </w:tcPr>
          <w:p w14:paraId="0A556A32" w14:textId="77777777" w:rsidR="00DD0505" w:rsidRPr="000C1D6A" w:rsidRDefault="00DD0505" w:rsidP="00F2667B">
            <w:pPr>
              <w:jc w:val="center"/>
              <w:rPr>
                <w:kern w:val="0"/>
                <w:szCs w:val="21"/>
              </w:rPr>
            </w:pPr>
            <w:r w:rsidRPr="000C1D6A">
              <w:rPr>
                <w:kern w:val="0"/>
                <w:szCs w:val="21"/>
              </w:rPr>
              <w:t>11138464</w:t>
            </w:r>
          </w:p>
        </w:tc>
        <w:tc>
          <w:tcPr>
            <w:tcW w:w="2382" w:type="dxa"/>
            <w:tcBorders>
              <w:top w:val="single" w:sz="2" w:space="0" w:color="000000"/>
              <w:left w:val="single" w:sz="2" w:space="0" w:color="000000"/>
              <w:bottom w:val="single" w:sz="2" w:space="0" w:color="000000"/>
              <w:right w:val="single" w:sz="2" w:space="0" w:color="000000"/>
            </w:tcBorders>
            <w:hideMark/>
          </w:tcPr>
          <w:p w14:paraId="09D7B178" w14:textId="77777777" w:rsidR="00DD0505" w:rsidRPr="000C1D6A" w:rsidRDefault="00DD0505" w:rsidP="00F2667B">
            <w:pPr>
              <w:jc w:val="center"/>
              <w:rPr>
                <w:kern w:val="0"/>
                <w:szCs w:val="21"/>
              </w:rPr>
            </w:pPr>
            <w:r w:rsidRPr="000C1D6A">
              <w:rPr>
                <w:kern w:val="0"/>
                <w:szCs w:val="21"/>
              </w:rPr>
              <w:t>98.192</w:t>
            </w:r>
          </w:p>
        </w:tc>
      </w:tr>
      <w:tr w:rsidR="00DD0505" w:rsidRPr="000C1D6A" w14:paraId="76B8CE85"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D32ADD0" w14:textId="77777777" w:rsidR="00DD0505" w:rsidRPr="000C1D6A" w:rsidRDefault="00DD0505"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6C42C7EC" w14:textId="77777777" w:rsidR="00DD0505" w:rsidRPr="000C1D6A" w:rsidRDefault="00DD0505" w:rsidP="00F2667B">
            <w:pPr>
              <w:jc w:val="center"/>
              <w:rPr>
                <w:kern w:val="0"/>
                <w:szCs w:val="21"/>
              </w:rPr>
            </w:pPr>
            <w:r w:rsidRPr="000C1D6A">
              <w:rPr>
                <w:kern w:val="0"/>
                <w:szCs w:val="21"/>
              </w:rPr>
              <w:t>3.188</w:t>
            </w:r>
          </w:p>
        </w:tc>
        <w:tc>
          <w:tcPr>
            <w:tcW w:w="2379" w:type="dxa"/>
            <w:tcBorders>
              <w:top w:val="single" w:sz="2" w:space="0" w:color="000000"/>
              <w:left w:val="single" w:sz="2" w:space="0" w:color="000000"/>
              <w:bottom w:val="single" w:sz="2" w:space="0" w:color="000000"/>
              <w:right w:val="single" w:sz="2" w:space="0" w:color="000000"/>
            </w:tcBorders>
            <w:hideMark/>
          </w:tcPr>
          <w:p w14:paraId="58FC8DE3" w14:textId="77777777" w:rsidR="00DD0505" w:rsidRPr="000C1D6A" w:rsidRDefault="00DD0505" w:rsidP="00F2667B">
            <w:pPr>
              <w:jc w:val="center"/>
              <w:rPr>
                <w:kern w:val="0"/>
                <w:szCs w:val="21"/>
              </w:rPr>
            </w:pPr>
            <w:r w:rsidRPr="000C1D6A">
              <w:rPr>
                <w:kern w:val="0"/>
                <w:szCs w:val="21"/>
              </w:rPr>
              <w:t>205131</w:t>
            </w:r>
          </w:p>
        </w:tc>
        <w:tc>
          <w:tcPr>
            <w:tcW w:w="2382" w:type="dxa"/>
            <w:tcBorders>
              <w:top w:val="single" w:sz="2" w:space="0" w:color="000000"/>
              <w:left w:val="single" w:sz="2" w:space="0" w:color="000000"/>
              <w:bottom w:val="single" w:sz="2" w:space="0" w:color="000000"/>
              <w:right w:val="single" w:sz="2" w:space="0" w:color="000000"/>
            </w:tcBorders>
            <w:hideMark/>
          </w:tcPr>
          <w:p w14:paraId="6BDC1FB2" w14:textId="77777777" w:rsidR="00DD0505" w:rsidRPr="000C1D6A" w:rsidRDefault="00DD0505" w:rsidP="00F2667B">
            <w:pPr>
              <w:jc w:val="center"/>
              <w:rPr>
                <w:kern w:val="0"/>
                <w:szCs w:val="21"/>
              </w:rPr>
            </w:pPr>
            <w:r w:rsidRPr="000C1D6A">
              <w:rPr>
                <w:kern w:val="0"/>
                <w:szCs w:val="21"/>
              </w:rPr>
              <w:t>1.808</w:t>
            </w:r>
          </w:p>
        </w:tc>
      </w:tr>
      <w:tr w:rsidR="00DD0505" w:rsidRPr="000C1D6A" w14:paraId="3468BF1B"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AD7C306" w14:textId="77777777" w:rsidR="00DD0505" w:rsidRPr="000C1D6A" w:rsidRDefault="00DD0505"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326176A7" w14:textId="77777777" w:rsidR="00DD0505" w:rsidRPr="000C1D6A" w:rsidRDefault="00DD0505"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6011A45B" w14:textId="77777777" w:rsidR="00DD0505" w:rsidRPr="000C1D6A" w:rsidRDefault="00DD0505" w:rsidP="00F2667B">
            <w:pPr>
              <w:jc w:val="center"/>
              <w:rPr>
                <w:kern w:val="0"/>
                <w:szCs w:val="21"/>
              </w:rPr>
            </w:pPr>
            <w:r w:rsidRPr="000C1D6A">
              <w:rPr>
                <w:kern w:val="0"/>
                <w:szCs w:val="21"/>
              </w:rPr>
              <w:t>11343595</w:t>
            </w:r>
          </w:p>
        </w:tc>
        <w:tc>
          <w:tcPr>
            <w:tcW w:w="2382" w:type="dxa"/>
            <w:tcBorders>
              <w:top w:val="single" w:sz="2" w:space="0" w:color="000000"/>
              <w:left w:val="single" w:sz="2" w:space="0" w:color="000000"/>
              <w:bottom w:val="single" w:sz="2" w:space="0" w:color="000000"/>
              <w:right w:val="single" w:sz="2" w:space="0" w:color="000000"/>
            </w:tcBorders>
            <w:hideMark/>
          </w:tcPr>
          <w:p w14:paraId="1FDB2009" w14:textId="77777777" w:rsidR="00DD0505" w:rsidRPr="000C1D6A" w:rsidRDefault="00DD0505" w:rsidP="00F2667B">
            <w:pPr>
              <w:jc w:val="center"/>
              <w:rPr>
                <w:kern w:val="0"/>
                <w:szCs w:val="21"/>
              </w:rPr>
            </w:pPr>
            <w:r w:rsidRPr="000C1D6A">
              <w:rPr>
                <w:kern w:val="0"/>
                <w:szCs w:val="21"/>
              </w:rPr>
              <w:t>100.000</w:t>
            </w:r>
          </w:p>
        </w:tc>
      </w:tr>
    </w:tbl>
    <w:p w14:paraId="31782D60" w14:textId="77777777" w:rsidR="00DD0505" w:rsidRPr="000C1D6A" w:rsidRDefault="00DD0505" w:rsidP="00DD0505">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DD0505" w:rsidRPr="000C1D6A" w14:paraId="147DFCBE"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A71890D" w14:textId="77777777" w:rsidR="00DD0505" w:rsidRPr="000C1D6A" w:rsidRDefault="00DD0505"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0A39503" w14:textId="77777777" w:rsidR="00DD0505" w:rsidRPr="000C1D6A" w:rsidRDefault="00DD0505"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E984D09" w14:textId="77777777" w:rsidR="00DD0505" w:rsidRPr="000C1D6A" w:rsidRDefault="00DD0505"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73D02DE7" w14:textId="77777777" w:rsidR="00DD0505" w:rsidRPr="000C1D6A" w:rsidRDefault="00DD0505" w:rsidP="00F2667B">
            <w:pPr>
              <w:jc w:val="center"/>
              <w:rPr>
                <w:rFonts w:eastAsia="Arial"/>
              </w:rPr>
            </w:pPr>
            <w:r w:rsidRPr="000C1D6A">
              <w:t>Area</w:t>
            </w:r>
            <w:r w:rsidRPr="000C1D6A">
              <w:rPr>
                <w:rFonts w:eastAsia="Arial"/>
              </w:rPr>
              <w:t>%</w:t>
            </w:r>
          </w:p>
        </w:tc>
      </w:tr>
      <w:tr w:rsidR="00DD0505" w:rsidRPr="000C1D6A" w14:paraId="70BDC96C"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055C862" w14:textId="77777777" w:rsidR="00DD0505" w:rsidRPr="000C1D6A" w:rsidRDefault="00DD0505"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35F53CC1" w14:textId="77777777" w:rsidR="00DD0505" w:rsidRPr="000C1D6A" w:rsidRDefault="00DD0505" w:rsidP="00F2667B">
            <w:pPr>
              <w:jc w:val="center"/>
              <w:rPr>
                <w:kern w:val="0"/>
                <w:szCs w:val="21"/>
              </w:rPr>
            </w:pPr>
            <w:r w:rsidRPr="000C1D6A">
              <w:rPr>
                <w:kern w:val="0"/>
                <w:szCs w:val="21"/>
              </w:rPr>
              <w:t>2.732</w:t>
            </w:r>
          </w:p>
        </w:tc>
        <w:tc>
          <w:tcPr>
            <w:tcW w:w="2379" w:type="dxa"/>
            <w:tcBorders>
              <w:top w:val="single" w:sz="2" w:space="0" w:color="000000"/>
              <w:left w:val="single" w:sz="2" w:space="0" w:color="000000"/>
              <w:bottom w:val="single" w:sz="2" w:space="0" w:color="000000"/>
              <w:right w:val="single" w:sz="2" w:space="0" w:color="000000"/>
            </w:tcBorders>
            <w:hideMark/>
          </w:tcPr>
          <w:p w14:paraId="1C289A32" w14:textId="77777777" w:rsidR="00DD0505" w:rsidRPr="000C1D6A" w:rsidRDefault="00DD0505" w:rsidP="00F2667B">
            <w:pPr>
              <w:jc w:val="center"/>
              <w:rPr>
                <w:kern w:val="0"/>
                <w:szCs w:val="21"/>
              </w:rPr>
            </w:pPr>
            <w:r w:rsidRPr="000C1D6A">
              <w:rPr>
                <w:kern w:val="0"/>
                <w:szCs w:val="21"/>
              </w:rPr>
              <w:t>9148819</w:t>
            </w:r>
          </w:p>
        </w:tc>
        <w:tc>
          <w:tcPr>
            <w:tcW w:w="2382" w:type="dxa"/>
            <w:tcBorders>
              <w:top w:val="single" w:sz="2" w:space="0" w:color="000000"/>
              <w:left w:val="single" w:sz="2" w:space="0" w:color="000000"/>
              <w:bottom w:val="single" w:sz="2" w:space="0" w:color="000000"/>
              <w:right w:val="single" w:sz="2" w:space="0" w:color="000000"/>
            </w:tcBorders>
            <w:hideMark/>
          </w:tcPr>
          <w:p w14:paraId="5CB04116" w14:textId="77777777" w:rsidR="00DD0505" w:rsidRPr="000C1D6A" w:rsidRDefault="00DD0505" w:rsidP="00F2667B">
            <w:pPr>
              <w:jc w:val="center"/>
              <w:rPr>
                <w:kern w:val="0"/>
                <w:szCs w:val="21"/>
              </w:rPr>
            </w:pPr>
            <w:r w:rsidRPr="000C1D6A">
              <w:rPr>
                <w:kern w:val="0"/>
                <w:szCs w:val="21"/>
              </w:rPr>
              <w:t>99.961</w:t>
            </w:r>
          </w:p>
        </w:tc>
      </w:tr>
      <w:tr w:rsidR="00DD0505" w:rsidRPr="000C1D6A" w14:paraId="03A36073"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BE52BAC" w14:textId="77777777" w:rsidR="00DD0505" w:rsidRPr="000C1D6A" w:rsidRDefault="00DD0505"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61C92DA3" w14:textId="77777777" w:rsidR="00DD0505" w:rsidRPr="000C1D6A" w:rsidRDefault="00DD0505" w:rsidP="00F2667B">
            <w:pPr>
              <w:jc w:val="center"/>
              <w:rPr>
                <w:kern w:val="0"/>
                <w:szCs w:val="21"/>
              </w:rPr>
            </w:pPr>
            <w:r w:rsidRPr="000C1D6A">
              <w:rPr>
                <w:kern w:val="0"/>
                <w:szCs w:val="21"/>
              </w:rPr>
              <w:t>7.879</w:t>
            </w:r>
          </w:p>
        </w:tc>
        <w:tc>
          <w:tcPr>
            <w:tcW w:w="2379" w:type="dxa"/>
            <w:tcBorders>
              <w:top w:val="single" w:sz="2" w:space="0" w:color="000000"/>
              <w:left w:val="single" w:sz="2" w:space="0" w:color="000000"/>
              <w:bottom w:val="single" w:sz="2" w:space="0" w:color="000000"/>
              <w:right w:val="single" w:sz="2" w:space="0" w:color="000000"/>
            </w:tcBorders>
            <w:hideMark/>
          </w:tcPr>
          <w:p w14:paraId="7DE8C357" w14:textId="77777777" w:rsidR="00DD0505" w:rsidRPr="000C1D6A" w:rsidRDefault="00DD0505" w:rsidP="00F2667B">
            <w:pPr>
              <w:jc w:val="center"/>
              <w:rPr>
                <w:kern w:val="0"/>
                <w:szCs w:val="21"/>
              </w:rPr>
            </w:pPr>
            <w:r w:rsidRPr="000C1D6A">
              <w:rPr>
                <w:kern w:val="0"/>
                <w:szCs w:val="21"/>
              </w:rPr>
              <w:t>3542</w:t>
            </w:r>
          </w:p>
        </w:tc>
        <w:tc>
          <w:tcPr>
            <w:tcW w:w="2382" w:type="dxa"/>
            <w:tcBorders>
              <w:top w:val="single" w:sz="2" w:space="0" w:color="000000"/>
              <w:left w:val="single" w:sz="2" w:space="0" w:color="000000"/>
              <w:bottom w:val="single" w:sz="2" w:space="0" w:color="000000"/>
              <w:right w:val="single" w:sz="2" w:space="0" w:color="000000"/>
            </w:tcBorders>
            <w:hideMark/>
          </w:tcPr>
          <w:p w14:paraId="659AEDD8" w14:textId="77777777" w:rsidR="00DD0505" w:rsidRPr="000C1D6A" w:rsidRDefault="00DD0505" w:rsidP="00F2667B">
            <w:pPr>
              <w:jc w:val="center"/>
              <w:rPr>
                <w:kern w:val="0"/>
                <w:szCs w:val="21"/>
              </w:rPr>
            </w:pPr>
            <w:r w:rsidRPr="000C1D6A">
              <w:rPr>
                <w:kern w:val="0"/>
                <w:szCs w:val="21"/>
              </w:rPr>
              <w:t>0.039</w:t>
            </w:r>
          </w:p>
        </w:tc>
      </w:tr>
      <w:tr w:rsidR="00DD0505" w:rsidRPr="000C1D6A" w14:paraId="1EACC9FC"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DB7BB40" w14:textId="77777777" w:rsidR="00DD0505" w:rsidRPr="000C1D6A" w:rsidRDefault="00DD0505"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7C9744D0" w14:textId="77777777" w:rsidR="00DD0505" w:rsidRPr="000C1D6A" w:rsidRDefault="00DD0505"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5237D31A" w14:textId="77777777" w:rsidR="00DD0505" w:rsidRPr="000C1D6A" w:rsidRDefault="00DD0505" w:rsidP="00F2667B">
            <w:pPr>
              <w:jc w:val="center"/>
              <w:rPr>
                <w:kern w:val="0"/>
                <w:szCs w:val="21"/>
              </w:rPr>
            </w:pPr>
            <w:r w:rsidRPr="000C1D6A">
              <w:rPr>
                <w:kern w:val="0"/>
                <w:szCs w:val="21"/>
              </w:rPr>
              <w:t>9152361</w:t>
            </w:r>
          </w:p>
        </w:tc>
        <w:tc>
          <w:tcPr>
            <w:tcW w:w="2382" w:type="dxa"/>
            <w:tcBorders>
              <w:top w:val="single" w:sz="2" w:space="0" w:color="000000"/>
              <w:left w:val="single" w:sz="2" w:space="0" w:color="000000"/>
              <w:bottom w:val="single" w:sz="2" w:space="0" w:color="000000"/>
              <w:right w:val="single" w:sz="2" w:space="0" w:color="000000"/>
            </w:tcBorders>
            <w:hideMark/>
          </w:tcPr>
          <w:p w14:paraId="42AA69E2" w14:textId="77777777" w:rsidR="00DD0505" w:rsidRPr="000C1D6A" w:rsidRDefault="00DD0505" w:rsidP="00F2667B">
            <w:pPr>
              <w:jc w:val="center"/>
              <w:rPr>
                <w:kern w:val="0"/>
                <w:szCs w:val="21"/>
              </w:rPr>
            </w:pPr>
            <w:r w:rsidRPr="000C1D6A">
              <w:rPr>
                <w:kern w:val="0"/>
                <w:szCs w:val="21"/>
              </w:rPr>
              <w:t>100.000</w:t>
            </w:r>
          </w:p>
        </w:tc>
      </w:tr>
    </w:tbl>
    <w:p w14:paraId="65CD9BF1" w14:textId="77777777" w:rsidR="00DD0505" w:rsidRPr="000C1D6A" w:rsidRDefault="00DD0505" w:rsidP="00DD0505">
      <w:pPr>
        <w:spacing w:line="480" w:lineRule="auto"/>
        <w:jc w:val="left"/>
        <w:rPr>
          <w:color w:val="000000" w:themeColor="text1"/>
          <w:szCs w:val="21"/>
        </w:rPr>
      </w:pPr>
    </w:p>
    <w:p w14:paraId="1BE44CC3" w14:textId="77777777" w:rsidR="00DD0505" w:rsidRPr="000C1D6A" w:rsidRDefault="00DD0505" w:rsidP="00DD0505">
      <w:pPr>
        <w:widowControl/>
        <w:jc w:val="left"/>
        <w:rPr>
          <w:color w:val="000000" w:themeColor="text1"/>
          <w:szCs w:val="21"/>
        </w:rPr>
      </w:pPr>
      <w:r w:rsidRPr="000C1D6A">
        <w:rPr>
          <w:color w:val="000000" w:themeColor="text1"/>
          <w:szCs w:val="21"/>
        </w:rPr>
        <w:br w:type="page"/>
      </w:r>
    </w:p>
    <w:p w14:paraId="768B9464" w14:textId="77777777" w:rsidR="00F91D1D" w:rsidRPr="000C1D6A" w:rsidRDefault="00F91D1D" w:rsidP="00F91D1D">
      <w:pPr>
        <w:widowControl/>
        <w:jc w:val="left"/>
        <w:rPr>
          <w:color w:val="000000" w:themeColor="text1"/>
          <w:szCs w:val="21"/>
        </w:rPr>
      </w:pPr>
    </w:p>
    <w:p w14:paraId="63C8AC39" w14:textId="60109DB1" w:rsidR="00F91D1D" w:rsidRPr="000C1D6A" w:rsidRDefault="00EB1261" w:rsidP="00F91D1D">
      <w:pPr>
        <w:spacing w:line="480" w:lineRule="auto"/>
        <w:jc w:val="left"/>
        <w:rPr>
          <w:color w:val="000000" w:themeColor="text1"/>
          <w:szCs w:val="21"/>
        </w:rPr>
      </w:pPr>
      <w:r>
        <w:rPr>
          <w:noProof/>
        </w:rPr>
        <w:object w:dxaOrig="10359" w:dyaOrig="3126" w14:anchorId="5B59E75E">
          <v:shape id="_x0000_s1473" type="#_x0000_t75" style="position:absolute;margin-left:267.35pt;margin-top:23.55pt;width:64.15pt;height:67.95pt;z-index:252067840;mso-position-horizontal-relative:text;mso-position-vertical-relative:text">
            <v:imagedata r:id="rId235" o:title=""/>
          </v:shape>
          <o:OLEObject Type="Embed" ProgID="KingDrawXObject.Document" ShapeID="_x0000_s1473" DrawAspect="Content" ObjectID="_1784147310" r:id="rId236"/>
        </w:object>
      </w:r>
      <w:r w:rsidR="004F2EB8" w:rsidRPr="000C1D6A">
        <w:rPr>
          <w:noProof/>
        </w:rPr>
        <w:drawing>
          <wp:inline distT="0" distB="0" distL="0" distR="0" wp14:anchorId="1887DAAF" wp14:editId="46AAFF01">
            <wp:extent cx="5274310" cy="4033520"/>
            <wp:effectExtent l="0" t="0" r="2540" b="508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a:off x="0" y="0"/>
                      <a:ext cx="5274310" cy="4033520"/>
                    </a:xfrm>
                    <a:prstGeom prst="rect">
                      <a:avLst/>
                    </a:prstGeom>
                  </pic:spPr>
                </pic:pic>
              </a:graphicData>
            </a:graphic>
          </wp:inline>
        </w:drawing>
      </w:r>
    </w:p>
    <w:p w14:paraId="2483F621" w14:textId="22D6F466" w:rsidR="00F91D1D" w:rsidRPr="000C1D6A" w:rsidRDefault="00F91D1D" w:rsidP="00F91D1D">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10D35590"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5860748"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1D2574F"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D6C38CE"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BCC1F22"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5773EE51"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68632AE"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35530DFC" w14:textId="77777777" w:rsidR="00F91D1D" w:rsidRPr="000C1D6A" w:rsidRDefault="00F91D1D" w:rsidP="00F2667B">
            <w:pPr>
              <w:jc w:val="center"/>
              <w:rPr>
                <w:kern w:val="0"/>
                <w:szCs w:val="21"/>
              </w:rPr>
            </w:pPr>
            <w:r w:rsidRPr="000C1D6A">
              <w:rPr>
                <w:kern w:val="0"/>
                <w:szCs w:val="21"/>
              </w:rPr>
              <w:t>2.690</w:t>
            </w:r>
          </w:p>
        </w:tc>
        <w:tc>
          <w:tcPr>
            <w:tcW w:w="2379" w:type="dxa"/>
            <w:tcBorders>
              <w:top w:val="single" w:sz="2" w:space="0" w:color="000000"/>
              <w:left w:val="single" w:sz="2" w:space="0" w:color="000000"/>
              <w:bottom w:val="single" w:sz="2" w:space="0" w:color="000000"/>
              <w:right w:val="single" w:sz="2" w:space="0" w:color="000000"/>
            </w:tcBorders>
            <w:hideMark/>
          </w:tcPr>
          <w:p w14:paraId="4E4C4F0B" w14:textId="77777777" w:rsidR="00F91D1D" w:rsidRPr="000C1D6A" w:rsidRDefault="00F91D1D" w:rsidP="00F2667B">
            <w:pPr>
              <w:jc w:val="center"/>
              <w:rPr>
                <w:kern w:val="0"/>
                <w:szCs w:val="21"/>
              </w:rPr>
            </w:pPr>
            <w:r w:rsidRPr="000C1D6A">
              <w:rPr>
                <w:kern w:val="0"/>
                <w:szCs w:val="21"/>
              </w:rPr>
              <w:t>350020</w:t>
            </w:r>
          </w:p>
        </w:tc>
        <w:tc>
          <w:tcPr>
            <w:tcW w:w="2382" w:type="dxa"/>
            <w:tcBorders>
              <w:top w:val="single" w:sz="2" w:space="0" w:color="000000"/>
              <w:left w:val="single" w:sz="2" w:space="0" w:color="000000"/>
              <w:bottom w:val="single" w:sz="2" w:space="0" w:color="000000"/>
              <w:right w:val="single" w:sz="2" w:space="0" w:color="000000"/>
            </w:tcBorders>
            <w:hideMark/>
          </w:tcPr>
          <w:p w14:paraId="6081324F" w14:textId="77777777" w:rsidR="00F91D1D" w:rsidRPr="000C1D6A" w:rsidRDefault="00F91D1D" w:rsidP="00F2667B">
            <w:pPr>
              <w:jc w:val="center"/>
              <w:rPr>
                <w:kern w:val="0"/>
                <w:szCs w:val="21"/>
              </w:rPr>
            </w:pPr>
            <w:r w:rsidRPr="000C1D6A">
              <w:rPr>
                <w:kern w:val="0"/>
                <w:szCs w:val="21"/>
              </w:rPr>
              <w:t>4.295</w:t>
            </w:r>
          </w:p>
        </w:tc>
      </w:tr>
      <w:tr w:rsidR="00F91D1D" w:rsidRPr="000C1D6A" w14:paraId="255B9E11"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58A8FAA"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7FB6385B" w14:textId="77777777" w:rsidR="00F91D1D" w:rsidRPr="000C1D6A" w:rsidRDefault="00F91D1D" w:rsidP="00F2667B">
            <w:pPr>
              <w:jc w:val="center"/>
              <w:rPr>
                <w:kern w:val="0"/>
                <w:szCs w:val="21"/>
              </w:rPr>
            </w:pPr>
            <w:r w:rsidRPr="000C1D6A">
              <w:rPr>
                <w:kern w:val="0"/>
                <w:szCs w:val="21"/>
              </w:rPr>
              <w:t>3.450</w:t>
            </w:r>
          </w:p>
        </w:tc>
        <w:tc>
          <w:tcPr>
            <w:tcW w:w="2379" w:type="dxa"/>
            <w:tcBorders>
              <w:top w:val="single" w:sz="2" w:space="0" w:color="000000"/>
              <w:left w:val="single" w:sz="2" w:space="0" w:color="000000"/>
              <w:bottom w:val="single" w:sz="2" w:space="0" w:color="000000"/>
              <w:right w:val="single" w:sz="2" w:space="0" w:color="000000"/>
            </w:tcBorders>
            <w:hideMark/>
          </w:tcPr>
          <w:p w14:paraId="0C9D05D4" w14:textId="77777777" w:rsidR="00F91D1D" w:rsidRPr="000C1D6A" w:rsidRDefault="00F91D1D" w:rsidP="00F2667B">
            <w:pPr>
              <w:jc w:val="center"/>
              <w:rPr>
                <w:kern w:val="0"/>
                <w:szCs w:val="21"/>
              </w:rPr>
            </w:pPr>
            <w:r w:rsidRPr="000C1D6A">
              <w:rPr>
                <w:kern w:val="0"/>
                <w:szCs w:val="21"/>
              </w:rPr>
              <w:t>7798632</w:t>
            </w:r>
          </w:p>
        </w:tc>
        <w:tc>
          <w:tcPr>
            <w:tcW w:w="2382" w:type="dxa"/>
            <w:tcBorders>
              <w:top w:val="single" w:sz="2" w:space="0" w:color="000000"/>
              <w:left w:val="single" w:sz="2" w:space="0" w:color="000000"/>
              <w:bottom w:val="single" w:sz="2" w:space="0" w:color="000000"/>
              <w:right w:val="single" w:sz="2" w:space="0" w:color="000000"/>
            </w:tcBorders>
            <w:hideMark/>
          </w:tcPr>
          <w:p w14:paraId="7EF558C6" w14:textId="77777777" w:rsidR="00F91D1D" w:rsidRPr="000C1D6A" w:rsidRDefault="00F91D1D" w:rsidP="00F2667B">
            <w:pPr>
              <w:jc w:val="center"/>
              <w:rPr>
                <w:kern w:val="0"/>
                <w:szCs w:val="21"/>
              </w:rPr>
            </w:pPr>
            <w:r w:rsidRPr="000C1D6A">
              <w:rPr>
                <w:kern w:val="0"/>
                <w:szCs w:val="21"/>
              </w:rPr>
              <w:t>95.705</w:t>
            </w:r>
          </w:p>
        </w:tc>
      </w:tr>
      <w:tr w:rsidR="00F91D1D" w:rsidRPr="000C1D6A" w14:paraId="15BE63CD"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6CBA8A6"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0E11C42C"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5A9F739F" w14:textId="77777777" w:rsidR="00F91D1D" w:rsidRPr="000C1D6A" w:rsidRDefault="00F91D1D" w:rsidP="00F2667B">
            <w:pPr>
              <w:jc w:val="center"/>
              <w:rPr>
                <w:kern w:val="0"/>
                <w:szCs w:val="21"/>
              </w:rPr>
            </w:pPr>
            <w:r w:rsidRPr="000C1D6A">
              <w:rPr>
                <w:kern w:val="0"/>
                <w:szCs w:val="21"/>
              </w:rPr>
              <w:t>8148652</w:t>
            </w:r>
          </w:p>
        </w:tc>
        <w:tc>
          <w:tcPr>
            <w:tcW w:w="2382" w:type="dxa"/>
            <w:tcBorders>
              <w:top w:val="single" w:sz="2" w:space="0" w:color="000000"/>
              <w:left w:val="single" w:sz="2" w:space="0" w:color="000000"/>
              <w:bottom w:val="single" w:sz="2" w:space="0" w:color="000000"/>
              <w:right w:val="single" w:sz="2" w:space="0" w:color="000000"/>
            </w:tcBorders>
            <w:hideMark/>
          </w:tcPr>
          <w:p w14:paraId="322377F9" w14:textId="77777777" w:rsidR="00F91D1D" w:rsidRPr="000C1D6A" w:rsidRDefault="00F91D1D" w:rsidP="00F2667B">
            <w:pPr>
              <w:jc w:val="center"/>
              <w:rPr>
                <w:kern w:val="0"/>
                <w:szCs w:val="21"/>
              </w:rPr>
            </w:pPr>
            <w:r w:rsidRPr="000C1D6A">
              <w:rPr>
                <w:kern w:val="0"/>
                <w:szCs w:val="21"/>
              </w:rPr>
              <w:t>100.000</w:t>
            </w:r>
          </w:p>
        </w:tc>
      </w:tr>
    </w:tbl>
    <w:p w14:paraId="440768DE" w14:textId="77777777" w:rsidR="00F91D1D" w:rsidRPr="000C1D6A" w:rsidRDefault="00F91D1D" w:rsidP="00F91D1D">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1095A995"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B4EEBBB"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DB65207"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675C25D"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4EAE523C"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54B800FD"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8976E2D"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446AA544" w14:textId="77777777" w:rsidR="00F91D1D" w:rsidRPr="000C1D6A" w:rsidRDefault="00F91D1D" w:rsidP="00F2667B">
            <w:pPr>
              <w:jc w:val="center"/>
              <w:rPr>
                <w:kern w:val="0"/>
                <w:szCs w:val="21"/>
              </w:rPr>
            </w:pPr>
            <w:r w:rsidRPr="000C1D6A">
              <w:rPr>
                <w:kern w:val="0"/>
                <w:szCs w:val="21"/>
              </w:rPr>
              <w:t>2.097</w:t>
            </w:r>
          </w:p>
        </w:tc>
        <w:tc>
          <w:tcPr>
            <w:tcW w:w="2379" w:type="dxa"/>
            <w:tcBorders>
              <w:top w:val="single" w:sz="2" w:space="0" w:color="000000"/>
              <w:left w:val="single" w:sz="2" w:space="0" w:color="000000"/>
              <w:bottom w:val="single" w:sz="2" w:space="0" w:color="000000"/>
              <w:right w:val="single" w:sz="2" w:space="0" w:color="000000"/>
            </w:tcBorders>
            <w:hideMark/>
          </w:tcPr>
          <w:p w14:paraId="4A52F147" w14:textId="77777777" w:rsidR="00F91D1D" w:rsidRPr="000C1D6A" w:rsidRDefault="00F91D1D" w:rsidP="00F2667B">
            <w:pPr>
              <w:jc w:val="center"/>
              <w:rPr>
                <w:kern w:val="0"/>
                <w:szCs w:val="21"/>
              </w:rPr>
            </w:pPr>
            <w:r w:rsidRPr="000C1D6A">
              <w:rPr>
                <w:kern w:val="0"/>
                <w:szCs w:val="21"/>
              </w:rPr>
              <w:t>20023</w:t>
            </w:r>
          </w:p>
        </w:tc>
        <w:tc>
          <w:tcPr>
            <w:tcW w:w="2382" w:type="dxa"/>
            <w:tcBorders>
              <w:top w:val="single" w:sz="2" w:space="0" w:color="000000"/>
              <w:left w:val="single" w:sz="2" w:space="0" w:color="000000"/>
              <w:bottom w:val="single" w:sz="2" w:space="0" w:color="000000"/>
              <w:right w:val="single" w:sz="2" w:space="0" w:color="000000"/>
            </w:tcBorders>
            <w:hideMark/>
          </w:tcPr>
          <w:p w14:paraId="6AFF06E2" w14:textId="77777777" w:rsidR="00F91D1D" w:rsidRPr="000C1D6A" w:rsidRDefault="00F91D1D" w:rsidP="00F2667B">
            <w:pPr>
              <w:jc w:val="center"/>
              <w:rPr>
                <w:kern w:val="0"/>
                <w:szCs w:val="21"/>
              </w:rPr>
            </w:pPr>
            <w:r w:rsidRPr="000C1D6A">
              <w:rPr>
                <w:kern w:val="0"/>
                <w:szCs w:val="21"/>
              </w:rPr>
              <w:t>0.147</w:t>
            </w:r>
          </w:p>
        </w:tc>
      </w:tr>
      <w:tr w:rsidR="00F91D1D" w:rsidRPr="000C1D6A" w14:paraId="6B7B2A57"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20AD18A"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641556A0" w14:textId="77777777" w:rsidR="00F91D1D" w:rsidRPr="000C1D6A" w:rsidRDefault="00F91D1D" w:rsidP="00F2667B">
            <w:pPr>
              <w:jc w:val="center"/>
              <w:rPr>
                <w:kern w:val="0"/>
                <w:szCs w:val="21"/>
              </w:rPr>
            </w:pPr>
            <w:r w:rsidRPr="000C1D6A">
              <w:rPr>
                <w:kern w:val="0"/>
                <w:szCs w:val="21"/>
              </w:rPr>
              <w:t>3.449</w:t>
            </w:r>
          </w:p>
        </w:tc>
        <w:tc>
          <w:tcPr>
            <w:tcW w:w="2379" w:type="dxa"/>
            <w:tcBorders>
              <w:top w:val="single" w:sz="2" w:space="0" w:color="000000"/>
              <w:left w:val="single" w:sz="2" w:space="0" w:color="000000"/>
              <w:bottom w:val="single" w:sz="2" w:space="0" w:color="000000"/>
              <w:right w:val="single" w:sz="2" w:space="0" w:color="000000"/>
            </w:tcBorders>
            <w:hideMark/>
          </w:tcPr>
          <w:p w14:paraId="21A91A82" w14:textId="77777777" w:rsidR="00F91D1D" w:rsidRPr="000C1D6A" w:rsidRDefault="00F91D1D" w:rsidP="00F2667B">
            <w:pPr>
              <w:jc w:val="center"/>
              <w:rPr>
                <w:kern w:val="0"/>
                <w:szCs w:val="21"/>
              </w:rPr>
            </w:pPr>
            <w:r w:rsidRPr="000C1D6A">
              <w:rPr>
                <w:kern w:val="0"/>
                <w:szCs w:val="21"/>
              </w:rPr>
              <w:t>13600859</w:t>
            </w:r>
          </w:p>
        </w:tc>
        <w:tc>
          <w:tcPr>
            <w:tcW w:w="2382" w:type="dxa"/>
            <w:tcBorders>
              <w:top w:val="single" w:sz="2" w:space="0" w:color="000000"/>
              <w:left w:val="single" w:sz="2" w:space="0" w:color="000000"/>
              <w:bottom w:val="single" w:sz="2" w:space="0" w:color="000000"/>
              <w:right w:val="single" w:sz="2" w:space="0" w:color="000000"/>
            </w:tcBorders>
            <w:hideMark/>
          </w:tcPr>
          <w:p w14:paraId="6F6AB3A8" w14:textId="77777777" w:rsidR="00F91D1D" w:rsidRPr="000C1D6A" w:rsidRDefault="00F91D1D" w:rsidP="00F2667B">
            <w:pPr>
              <w:jc w:val="center"/>
              <w:rPr>
                <w:kern w:val="0"/>
                <w:szCs w:val="21"/>
              </w:rPr>
            </w:pPr>
            <w:r w:rsidRPr="000C1D6A">
              <w:rPr>
                <w:kern w:val="0"/>
                <w:szCs w:val="21"/>
              </w:rPr>
              <w:t>99.853</w:t>
            </w:r>
          </w:p>
        </w:tc>
      </w:tr>
      <w:tr w:rsidR="00F91D1D" w:rsidRPr="000C1D6A" w14:paraId="390B523C"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F14449D"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7799225C"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48C80FD8" w14:textId="77777777" w:rsidR="00F91D1D" w:rsidRPr="000C1D6A" w:rsidRDefault="00F91D1D" w:rsidP="00F2667B">
            <w:pPr>
              <w:jc w:val="center"/>
              <w:rPr>
                <w:kern w:val="0"/>
                <w:szCs w:val="21"/>
              </w:rPr>
            </w:pPr>
            <w:r w:rsidRPr="000C1D6A">
              <w:rPr>
                <w:kern w:val="0"/>
                <w:szCs w:val="21"/>
              </w:rPr>
              <w:t>13620882</w:t>
            </w:r>
          </w:p>
        </w:tc>
        <w:tc>
          <w:tcPr>
            <w:tcW w:w="2382" w:type="dxa"/>
            <w:tcBorders>
              <w:top w:val="single" w:sz="2" w:space="0" w:color="000000"/>
              <w:left w:val="single" w:sz="2" w:space="0" w:color="000000"/>
              <w:bottom w:val="single" w:sz="2" w:space="0" w:color="000000"/>
              <w:right w:val="single" w:sz="2" w:space="0" w:color="000000"/>
            </w:tcBorders>
            <w:hideMark/>
          </w:tcPr>
          <w:p w14:paraId="3E14A504" w14:textId="77777777" w:rsidR="00F91D1D" w:rsidRPr="000C1D6A" w:rsidRDefault="00F91D1D" w:rsidP="00F2667B">
            <w:pPr>
              <w:jc w:val="center"/>
              <w:rPr>
                <w:kern w:val="0"/>
                <w:szCs w:val="21"/>
              </w:rPr>
            </w:pPr>
            <w:r w:rsidRPr="000C1D6A">
              <w:rPr>
                <w:kern w:val="0"/>
                <w:szCs w:val="21"/>
              </w:rPr>
              <w:t>100.000</w:t>
            </w:r>
          </w:p>
        </w:tc>
      </w:tr>
    </w:tbl>
    <w:p w14:paraId="025EA217" w14:textId="77777777" w:rsidR="00F91D1D" w:rsidRPr="000C1D6A" w:rsidRDefault="00F91D1D" w:rsidP="00F91D1D">
      <w:pPr>
        <w:spacing w:line="480" w:lineRule="auto"/>
        <w:jc w:val="left"/>
        <w:rPr>
          <w:color w:val="000000" w:themeColor="text1"/>
          <w:szCs w:val="21"/>
        </w:rPr>
      </w:pPr>
    </w:p>
    <w:p w14:paraId="037CFB1D" w14:textId="77777777" w:rsidR="00F91D1D" w:rsidRPr="000C1D6A" w:rsidRDefault="00F91D1D" w:rsidP="00F91D1D">
      <w:pPr>
        <w:widowControl/>
        <w:jc w:val="left"/>
        <w:rPr>
          <w:color w:val="000000" w:themeColor="text1"/>
          <w:szCs w:val="21"/>
        </w:rPr>
      </w:pPr>
      <w:r w:rsidRPr="000C1D6A">
        <w:rPr>
          <w:color w:val="000000" w:themeColor="text1"/>
          <w:szCs w:val="21"/>
        </w:rPr>
        <w:br w:type="page"/>
      </w:r>
    </w:p>
    <w:p w14:paraId="6CBA4833" w14:textId="42ED65DC" w:rsidR="00F91D1D" w:rsidRPr="000C1D6A" w:rsidRDefault="00EB1261" w:rsidP="00F91D1D">
      <w:pPr>
        <w:spacing w:line="480" w:lineRule="auto"/>
        <w:jc w:val="left"/>
        <w:rPr>
          <w:color w:val="000000" w:themeColor="text1"/>
          <w:szCs w:val="21"/>
        </w:rPr>
      </w:pPr>
      <w:r>
        <w:rPr>
          <w:noProof/>
        </w:rPr>
        <w:lastRenderedPageBreak/>
        <w:object w:dxaOrig="10359" w:dyaOrig="3126" w14:anchorId="71AD0B78">
          <v:shape id="_x0000_s1474" type="#_x0000_t75" style="position:absolute;margin-left:242.9pt;margin-top:25.95pt;width:75.45pt;height:66.35pt;z-index:252069888;mso-position-horizontal-relative:text;mso-position-vertical-relative:text">
            <v:imagedata r:id="rId238" o:title=""/>
          </v:shape>
          <o:OLEObject Type="Embed" ProgID="KingDrawXObject.Document" ShapeID="_x0000_s1474" DrawAspect="Content" ObjectID="_1784147311" r:id="rId239"/>
        </w:object>
      </w:r>
      <w:r w:rsidR="002821FA" w:rsidRPr="000C1D6A">
        <w:rPr>
          <w:noProof/>
        </w:rPr>
        <w:drawing>
          <wp:inline distT="0" distB="0" distL="0" distR="0" wp14:anchorId="3981C227" wp14:editId="762273CD">
            <wp:extent cx="5274310" cy="3856355"/>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0"/>
                    <a:stretch>
                      <a:fillRect/>
                    </a:stretch>
                  </pic:blipFill>
                  <pic:spPr>
                    <a:xfrm>
                      <a:off x="0" y="0"/>
                      <a:ext cx="5274310" cy="3856355"/>
                    </a:xfrm>
                    <a:prstGeom prst="rect">
                      <a:avLst/>
                    </a:prstGeom>
                  </pic:spPr>
                </pic:pic>
              </a:graphicData>
            </a:graphic>
          </wp:inline>
        </w:drawing>
      </w:r>
    </w:p>
    <w:p w14:paraId="4170B3FF" w14:textId="7C4D474A" w:rsidR="00F91D1D" w:rsidRPr="000C1D6A" w:rsidRDefault="00F91D1D" w:rsidP="00F91D1D">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52825164"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BB60259"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084D977"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7397687E"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1290A7CE"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1AA9ECE3"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C795513"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05C19B63" w14:textId="77777777" w:rsidR="00F91D1D" w:rsidRPr="000C1D6A" w:rsidRDefault="00F91D1D" w:rsidP="00F2667B">
            <w:pPr>
              <w:jc w:val="center"/>
              <w:rPr>
                <w:kern w:val="0"/>
                <w:szCs w:val="21"/>
              </w:rPr>
            </w:pPr>
            <w:r w:rsidRPr="000C1D6A">
              <w:rPr>
                <w:kern w:val="0"/>
                <w:szCs w:val="21"/>
              </w:rPr>
              <w:t>2.861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F72E494" w14:textId="77777777" w:rsidR="00F91D1D" w:rsidRPr="000C1D6A" w:rsidRDefault="00F91D1D" w:rsidP="00F2667B">
            <w:pPr>
              <w:jc w:val="center"/>
              <w:rPr>
                <w:kern w:val="0"/>
                <w:szCs w:val="21"/>
              </w:rPr>
            </w:pPr>
            <w:r w:rsidRPr="000C1D6A">
              <w:rPr>
                <w:kern w:val="0"/>
                <w:szCs w:val="21"/>
              </w:rPr>
              <w:t>6113340</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25B7E3C6" w14:textId="77777777" w:rsidR="00F91D1D" w:rsidRPr="000C1D6A" w:rsidRDefault="00F91D1D" w:rsidP="00F2667B">
            <w:pPr>
              <w:jc w:val="center"/>
              <w:rPr>
                <w:kern w:val="0"/>
                <w:szCs w:val="21"/>
              </w:rPr>
            </w:pPr>
            <w:r w:rsidRPr="000C1D6A">
              <w:rPr>
                <w:kern w:val="0"/>
                <w:szCs w:val="21"/>
              </w:rPr>
              <w:t>97.236</w:t>
            </w:r>
          </w:p>
        </w:tc>
      </w:tr>
      <w:tr w:rsidR="00F91D1D" w:rsidRPr="000C1D6A" w14:paraId="40923B38"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3F17EA9"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294C3BA" w14:textId="77777777" w:rsidR="00F91D1D" w:rsidRPr="000C1D6A" w:rsidRDefault="00F91D1D" w:rsidP="00F2667B">
            <w:pPr>
              <w:jc w:val="center"/>
              <w:rPr>
                <w:kern w:val="0"/>
                <w:szCs w:val="21"/>
              </w:rPr>
            </w:pPr>
            <w:r w:rsidRPr="000C1D6A">
              <w:rPr>
                <w:kern w:val="0"/>
                <w:szCs w:val="21"/>
              </w:rPr>
              <w:t>3.166</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0025A877" w14:textId="77777777" w:rsidR="00F91D1D" w:rsidRPr="000C1D6A" w:rsidRDefault="00F91D1D" w:rsidP="00F2667B">
            <w:pPr>
              <w:jc w:val="center"/>
              <w:rPr>
                <w:kern w:val="0"/>
                <w:szCs w:val="21"/>
              </w:rPr>
            </w:pPr>
            <w:r w:rsidRPr="000C1D6A">
              <w:rPr>
                <w:kern w:val="0"/>
                <w:szCs w:val="21"/>
              </w:rPr>
              <w:t>173755</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3FBC944E" w14:textId="77777777" w:rsidR="00F91D1D" w:rsidRPr="000C1D6A" w:rsidRDefault="00F91D1D" w:rsidP="00F2667B">
            <w:pPr>
              <w:jc w:val="center"/>
              <w:rPr>
                <w:kern w:val="0"/>
                <w:szCs w:val="21"/>
              </w:rPr>
            </w:pPr>
            <w:r w:rsidRPr="000C1D6A">
              <w:rPr>
                <w:kern w:val="0"/>
                <w:szCs w:val="21"/>
              </w:rPr>
              <w:t>2.764</w:t>
            </w:r>
          </w:p>
        </w:tc>
      </w:tr>
      <w:tr w:rsidR="00F91D1D" w:rsidRPr="000C1D6A" w14:paraId="115EC830"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4F6B520"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vAlign w:val="center"/>
          </w:tcPr>
          <w:p w14:paraId="478F680A"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397122F" w14:textId="77777777" w:rsidR="00F91D1D" w:rsidRPr="000C1D6A" w:rsidRDefault="00F91D1D" w:rsidP="00F2667B">
            <w:pPr>
              <w:jc w:val="center"/>
              <w:rPr>
                <w:kern w:val="0"/>
                <w:szCs w:val="21"/>
              </w:rPr>
            </w:pPr>
            <w:r w:rsidRPr="000C1D6A">
              <w:rPr>
                <w:kern w:val="0"/>
                <w:szCs w:val="21"/>
              </w:rPr>
              <w:t>6287094</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35A18B03" w14:textId="77777777" w:rsidR="00F91D1D" w:rsidRPr="000C1D6A" w:rsidRDefault="00F91D1D" w:rsidP="00F2667B">
            <w:pPr>
              <w:jc w:val="center"/>
              <w:rPr>
                <w:kern w:val="0"/>
                <w:szCs w:val="21"/>
              </w:rPr>
            </w:pPr>
            <w:r w:rsidRPr="000C1D6A">
              <w:rPr>
                <w:kern w:val="0"/>
                <w:szCs w:val="21"/>
              </w:rPr>
              <w:t>100.000</w:t>
            </w:r>
          </w:p>
        </w:tc>
      </w:tr>
    </w:tbl>
    <w:p w14:paraId="7C328199" w14:textId="77777777" w:rsidR="00F91D1D" w:rsidRPr="000C1D6A" w:rsidRDefault="00F91D1D" w:rsidP="00F91D1D">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77AB1B0A"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8A2B235"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549B7D2F"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C1E5D6C"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3F2E0E8"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69D15E7B"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A394B03"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02FFA004" w14:textId="77777777" w:rsidR="00F91D1D" w:rsidRPr="000C1D6A" w:rsidRDefault="00F91D1D" w:rsidP="00F2667B">
            <w:pPr>
              <w:jc w:val="center"/>
              <w:rPr>
                <w:kern w:val="0"/>
                <w:szCs w:val="21"/>
              </w:rPr>
            </w:pPr>
            <w:r w:rsidRPr="000C1D6A">
              <w:rPr>
                <w:kern w:val="0"/>
                <w:szCs w:val="21"/>
              </w:rPr>
              <w:t>2.860</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3AA588D" w14:textId="77777777" w:rsidR="00F91D1D" w:rsidRPr="000C1D6A" w:rsidRDefault="00F91D1D" w:rsidP="00F2667B">
            <w:pPr>
              <w:jc w:val="center"/>
              <w:rPr>
                <w:kern w:val="0"/>
                <w:szCs w:val="21"/>
              </w:rPr>
            </w:pPr>
            <w:r w:rsidRPr="000C1D6A">
              <w:rPr>
                <w:kern w:val="0"/>
                <w:szCs w:val="21"/>
              </w:rPr>
              <w:t>5172267</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5913DB50" w14:textId="77777777" w:rsidR="00F91D1D" w:rsidRPr="000C1D6A" w:rsidRDefault="00F91D1D" w:rsidP="00F2667B">
            <w:pPr>
              <w:jc w:val="center"/>
              <w:rPr>
                <w:kern w:val="0"/>
                <w:szCs w:val="21"/>
              </w:rPr>
            </w:pPr>
            <w:r w:rsidRPr="000C1D6A">
              <w:rPr>
                <w:kern w:val="0"/>
                <w:szCs w:val="21"/>
              </w:rPr>
              <w:t>98.344</w:t>
            </w:r>
          </w:p>
        </w:tc>
      </w:tr>
      <w:tr w:rsidR="00F91D1D" w:rsidRPr="000C1D6A" w14:paraId="05831020"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0228D65"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8972711" w14:textId="77777777" w:rsidR="00F91D1D" w:rsidRPr="000C1D6A" w:rsidRDefault="00F91D1D" w:rsidP="00F2667B">
            <w:pPr>
              <w:jc w:val="center"/>
              <w:rPr>
                <w:kern w:val="0"/>
                <w:szCs w:val="21"/>
              </w:rPr>
            </w:pPr>
            <w:r w:rsidRPr="000C1D6A">
              <w:rPr>
                <w:kern w:val="0"/>
                <w:szCs w:val="21"/>
              </w:rPr>
              <w:t>3.222</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09C2AD0B" w14:textId="77777777" w:rsidR="00F91D1D" w:rsidRPr="000C1D6A" w:rsidRDefault="00F91D1D" w:rsidP="00F2667B">
            <w:pPr>
              <w:jc w:val="center"/>
              <w:rPr>
                <w:kern w:val="0"/>
                <w:szCs w:val="21"/>
              </w:rPr>
            </w:pPr>
            <w:r w:rsidRPr="000C1D6A">
              <w:rPr>
                <w:kern w:val="0"/>
                <w:szCs w:val="21"/>
              </w:rPr>
              <w:t>87119</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0C7527C3" w14:textId="77777777" w:rsidR="00F91D1D" w:rsidRPr="000C1D6A" w:rsidRDefault="00F91D1D" w:rsidP="00F2667B">
            <w:pPr>
              <w:jc w:val="center"/>
              <w:rPr>
                <w:kern w:val="0"/>
                <w:szCs w:val="21"/>
              </w:rPr>
            </w:pPr>
            <w:r w:rsidRPr="000C1D6A">
              <w:rPr>
                <w:kern w:val="0"/>
                <w:szCs w:val="21"/>
              </w:rPr>
              <w:t>1.656</w:t>
            </w:r>
          </w:p>
        </w:tc>
      </w:tr>
      <w:tr w:rsidR="00F91D1D" w:rsidRPr="000C1D6A" w14:paraId="008CEFFB"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00E5C84"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vAlign w:val="center"/>
          </w:tcPr>
          <w:p w14:paraId="11FFF2F9"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318E4B8" w14:textId="77777777" w:rsidR="00F91D1D" w:rsidRPr="000C1D6A" w:rsidRDefault="00F91D1D" w:rsidP="00F2667B">
            <w:pPr>
              <w:jc w:val="center"/>
              <w:rPr>
                <w:kern w:val="0"/>
                <w:szCs w:val="21"/>
              </w:rPr>
            </w:pPr>
            <w:r w:rsidRPr="000C1D6A">
              <w:rPr>
                <w:kern w:val="0"/>
                <w:szCs w:val="21"/>
              </w:rPr>
              <w:t>5259387</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0D0B2B68" w14:textId="77777777" w:rsidR="00F91D1D" w:rsidRPr="000C1D6A" w:rsidRDefault="00F91D1D" w:rsidP="00F2667B">
            <w:pPr>
              <w:jc w:val="center"/>
              <w:rPr>
                <w:kern w:val="0"/>
                <w:szCs w:val="21"/>
              </w:rPr>
            </w:pPr>
            <w:r w:rsidRPr="000C1D6A">
              <w:rPr>
                <w:kern w:val="0"/>
                <w:szCs w:val="21"/>
              </w:rPr>
              <w:t>100.000</w:t>
            </w:r>
          </w:p>
        </w:tc>
      </w:tr>
    </w:tbl>
    <w:p w14:paraId="39DF1054" w14:textId="77777777" w:rsidR="00F91D1D" w:rsidRPr="000C1D6A" w:rsidRDefault="00F91D1D" w:rsidP="00F91D1D">
      <w:pPr>
        <w:spacing w:line="480" w:lineRule="auto"/>
        <w:jc w:val="left"/>
        <w:rPr>
          <w:color w:val="000000" w:themeColor="text1"/>
          <w:szCs w:val="21"/>
        </w:rPr>
      </w:pPr>
    </w:p>
    <w:p w14:paraId="3D823D6F" w14:textId="77777777" w:rsidR="00F91D1D" w:rsidRPr="000C1D6A" w:rsidRDefault="00F91D1D" w:rsidP="00F91D1D">
      <w:pPr>
        <w:widowControl/>
        <w:jc w:val="left"/>
        <w:rPr>
          <w:color w:val="000000" w:themeColor="text1"/>
          <w:szCs w:val="21"/>
        </w:rPr>
      </w:pPr>
      <w:r w:rsidRPr="000C1D6A">
        <w:rPr>
          <w:color w:val="000000" w:themeColor="text1"/>
          <w:szCs w:val="21"/>
        </w:rPr>
        <w:br w:type="page"/>
      </w:r>
    </w:p>
    <w:p w14:paraId="487BA53D" w14:textId="3AED8D63" w:rsidR="00F91D1D" w:rsidRPr="000C1D6A" w:rsidRDefault="00EB1261" w:rsidP="00F91D1D">
      <w:pPr>
        <w:spacing w:line="480" w:lineRule="auto"/>
        <w:jc w:val="left"/>
        <w:rPr>
          <w:color w:val="000000" w:themeColor="text1"/>
          <w:szCs w:val="21"/>
        </w:rPr>
      </w:pPr>
      <w:r>
        <w:rPr>
          <w:noProof/>
        </w:rPr>
        <w:lastRenderedPageBreak/>
        <w:object w:dxaOrig="10359" w:dyaOrig="3126" w14:anchorId="4DE73304">
          <v:shape id="_x0000_s1475" type="#_x0000_t75" style="position:absolute;margin-left:252.3pt;margin-top:21.55pt;width:93.6pt;height:76.4pt;z-index:252071936;mso-position-horizontal-relative:text;mso-position-vertical-relative:text">
            <v:imagedata r:id="rId241" o:title=""/>
          </v:shape>
          <o:OLEObject Type="Embed" ProgID="KingDrawXObject.Document" ShapeID="_x0000_s1475" DrawAspect="Content" ObjectID="_1784147312" r:id="rId242"/>
        </w:object>
      </w:r>
      <w:r w:rsidR="00846AD0" w:rsidRPr="000C1D6A">
        <w:rPr>
          <w:noProof/>
        </w:rPr>
        <w:drawing>
          <wp:inline distT="0" distB="0" distL="0" distR="0" wp14:anchorId="7ACDCEC5" wp14:editId="6218EA1B">
            <wp:extent cx="5274310" cy="3963670"/>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3"/>
                    <a:stretch>
                      <a:fillRect/>
                    </a:stretch>
                  </pic:blipFill>
                  <pic:spPr>
                    <a:xfrm>
                      <a:off x="0" y="0"/>
                      <a:ext cx="5274310" cy="3963670"/>
                    </a:xfrm>
                    <a:prstGeom prst="rect">
                      <a:avLst/>
                    </a:prstGeom>
                  </pic:spPr>
                </pic:pic>
              </a:graphicData>
            </a:graphic>
          </wp:inline>
        </w:drawing>
      </w:r>
    </w:p>
    <w:p w14:paraId="4A7EEDCD" w14:textId="4D1E4817" w:rsidR="00F91D1D" w:rsidRPr="000C1D6A" w:rsidRDefault="00F91D1D" w:rsidP="00F91D1D">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7B7461AA"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275A6BF"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768A959F"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D9AE35C"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7A110EDE"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01DFF042"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AD3C340"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8F637E7" w14:textId="77777777" w:rsidR="00F91D1D" w:rsidRPr="000C1D6A" w:rsidRDefault="00F91D1D" w:rsidP="00F2667B">
            <w:pPr>
              <w:jc w:val="center"/>
              <w:rPr>
                <w:kern w:val="0"/>
                <w:szCs w:val="21"/>
              </w:rPr>
            </w:pPr>
            <w:r w:rsidRPr="000C1D6A">
              <w:rPr>
                <w:rFonts w:hint="eastAsia"/>
                <w:kern w:val="0"/>
                <w:szCs w:val="21"/>
              </w:rPr>
              <w:t>3.305</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8CB87F6" w14:textId="77777777" w:rsidR="00F91D1D" w:rsidRPr="000C1D6A" w:rsidRDefault="00F91D1D" w:rsidP="00F2667B">
            <w:pPr>
              <w:jc w:val="center"/>
              <w:rPr>
                <w:kern w:val="0"/>
                <w:szCs w:val="21"/>
              </w:rPr>
            </w:pPr>
            <w:r w:rsidRPr="000C1D6A">
              <w:rPr>
                <w:rFonts w:hint="eastAsia"/>
                <w:kern w:val="0"/>
                <w:szCs w:val="21"/>
              </w:rPr>
              <w:t>345919</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432BC98D" w14:textId="77777777" w:rsidR="00F91D1D" w:rsidRPr="000C1D6A" w:rsidRDefault="00F91D1D" w:rsidP="00F2667B">
            <w:pPr>
              <w:jc w:val="center"/>
              <w:rPr>
                <w:kern w:val="0"/>
                <w:szCs w:val="21"/>
              </w:rPr>
            </w:pPr>
            <w:r w:rsidRPr="000C1D6A">
              <w:rPr>
                <w:rFonts w:hint="eastAsia"/>
                <w:kern w:val="0"/>
                <w:szCs w:val="21"/>
              </w:rPr>
              <w:t>4.162</w:t>
            </w:r>
          </w:p>
        </w:tc>
      </w:tr>
      <w:tr w:rsidR="00F91D1D" w:rsidRPr="000C1D6A" w14:paraId="390729C7"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710B2C7"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6A72283" w14:textId="77777777" w:rsidR="00F91D1D" w:rsidRPr="000C1D6A" w:rsidRDefault="00F91D1D" w:rsidP="00F2667B">
            <w:pPr>
              <w:jc w:val="center"/>
              <w:rPr>
                <w:kern w:val="0"/>
                <w:szCs w:val="21"/>
              </w:rPr>
            </w:pPr>
            <w:r w:rsidRPr="000C1D6A">
              <w:rPr>
                <w:rFonts w:hint="eastAsia"/>
                <w:kern w:val="0"/>
                <w:szCs w:val="21"/>
              </w:rPr>
              <w:t>3.681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74E3B81F" w14:textId="77777777" w:rsidR="00F91D1D" w:rsidRPr="000C1D6A" w:rsidRDefault="00F91D1D" w:rsidP="00F2667B">
            <w:pPr>
              <w:jc w:val="center"/>
              <w:rPr>
                <w:kern w:val="0"/>
                <w:szCs w:val="21"/>
              </w:rPr>
            </w:pPr>
            <w:r w:rsidRPr="000C1D6A">
              <w:rPr>
                <w:rFonts w:hint="eastAsia"/>
                <w:kern w:val="0"/>
                <w:szCs w:val="21"/>
              </w:rPr>
              <w:t>7964633</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5F1B6539" w14:textId="77777777" w:rsidR="00F91D1D" w:rsidRPr="000C1D6A" w:rsidRDefault="00F91D1D" w:rsidP="00F2667B">
            <w:pPr>
              <w:jc w:val="center"/>
              <w:rPr>
                <w:kern w:val="0"/>
                <w:szCs w:val="21"/>
              </w:rPr>
            </w:pPr>
            <w:r w:rsidRPr="000C1D6A">
              <w:rPr>
                <w:rFonts w:hint="eastAsia"/>
                <w:kern w:val="0"/>
                <w:szCs w:val="21"/>
              </w:rPr>
              <w:t>95.838</w:t>
            </w:r>
          </w:p>
        </w:tc>
      </w:tr>
      <w:tr w:rsidR="00F91D1D" w:rsidRPr="000C1D6A" w14:paraId="69C60818"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2DA8A9D"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vAlign w:val="center"/>
          </w:tcPr>
          <w:p w14:paraId="75048246"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9069E15" w14:textId="77777777" w:rsidR="00F91D1D" w:rsidRPr="000C1D6A" w:rsidRDefault="00F91D1D" w:rsidP="00F2667B">
            <w:pPr>
              <w:jc w:val="center"/>
              <w:rPr>
                <w:kern w:val="0"/>
                <w:szCs w:val="21"/>
              </w:rPr>
            </w:pPr>
            <w:r w:rsidRPr="000C1D6A">
              <w:rPr>
                <w:rFonts w:hint="eastAsia"/>
                <w:kern w:val="0"/>
                <w:szCs w:val="21"/>
              </w:rPr>
              <w:t>8310553</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1DEB5FC7" w14:textId="77777777" w:rsidR="00F91D1D" w:rsidRPr="000C1D6A" w:rsidRDefault="00F91D1D" w:rsidP="00F2667B">
            <w:pPr>
              <w:jc w:val="center"/>
              <w:rPr>
                <w:kern w:val="0"/>
                <w:szCs w:val="21"/>
              </w:rPr>
            </w:pPr>
            <w:r w:rsidRPr="000C1D6A">
              <w:rPr>
                <w:rFonts w:hint="eastAsia"/>
                <w:kern w:val="0"/>
                <w:szCs w:val="21"/>
              </w:rPr>
              <w:t>100.000</w:t>
            </w:r>
          </w:p>
        </w:tc>
      </w:tr>
    </w:tbl>
    <w:p w14:paraId="6D316066" w14:textId="77777777" w:rsidR="00F91D1D" w:rsidRPr="000C1D6A" w:rsidRDefault="00F91D1D" w:rsidP="00F91D1D">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1DEDF1D6"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A4C2789"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76957D9F"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0012835"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27706561"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648DCB46"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C63700A"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1DCE0C8C" w14:textId="77777777" w:rsidR="00F91D1D" w:rsidRPr="000C1D6A" w:rsidRDefault="00F91D1D" w:rsidP="00F2667B">
            <w:pPr>
              <w:jc w:val="center"/>
              <w:rPr>
                <w:kern w:val="0"/>
                <w:szCs w:val="21"/>
              </w:rPr>
            </w:pPr>
            <w:r w:rsidRPr="000C1D6A">
              <w:rPr>
                <w:rFonts w:hint="eastAsia"/>
                <w:kern w:val="0"/>
                <w:szCs w:val="21"/>
              </w:rPr>
              <w:t>1.406</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04C41355" w14:textId="77777777" w:rsidR="00F91D1D" w:rsidRPr="000C1D6A" w:rsidRDefault="00F91D1D" w:rsidP="00F2667B">
            <w:pPr>
              <w:jc w:val="center"/>
              <w:rPr>
                <w:kern w:val="0"/>
                <w:szCs w:val="21"/>
              </w:rPr>
            </w:pPr>
            <w:r w:rsidRPr="000C1D6A">
              <w:rPr>
                <w:rFonts w:hint="eastAsia"/>
                <w:kern w:val="0"/>
                <w:szCs w:val="21"/>
              </w:rPr>
              <w:t>20460</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71264764" w14:textId="77777777" w:rsidR="00F91D1D" w:rsidRPr="000C1D6A" w:rsidRDefault="00F91D1D" w:rsidP="00F2667B">
            <w:pPr>
              <w:jc w:val="center"/>
              <w:rPr>
                <w:kern w:val="0"/>
                <w:szCs w:val="21"/>
              </w:rPr>
            </w:pPr>
            <w:r w:rsidRPr="000C1D6A">
              <w:rPr>
                <w:rFonts w:hint="eastAsia"/>
                <w:kern w:val="0"/>
                <w:szCs w:val="21"/>
              </w:rPr>
              <w:t>0.145</w:t>
            </w:r>
          </w:p>
        </w:tc>
      </w:tr>
      <w:tr w:rsidR="00F91D1D" w:rsidRPr="000C1D6A" w14:paraId="642F76C0"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EBC37B0"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05B12D10" w14:textId="77777777" w:rsidR="00F91D1D" w:rsidRPr="000C1D6A" w:rsidRDefault="00F91D1D" w:rsidP="00F2667B">
            <w:pPr>
              <w:jc w:val="center"/>
              <w:rPr>
                <w:kern w:val="0"/>
                <w:szCs w:val="21"/>
              </w:rPr>
            </w:pPr>
            <w:r w:rsidRPr="000C1D6A">
              <w:rPr>
                <w:rFonts w:hint="eastAsia"/>
                <w:kern w:val="0"/>
                <w:szCs w:val="21"/>
              </w:rPr>
              <w:t>3.680</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791A7548" w14:textId="77777777" w:rsidR="00F91D1D" w:rsidRPr="000C1D6A" w:rsidRDefault="00F91D1D" w:rsidP="00F2667B">
            <w:pPr>
              <w:jc w:val="center"/>
              <w:rPr>
                <w:kern w:val="0"/>
                <w:szCs w:val="21"/>
              </w:rPr>
            </w:pPr>
            <w:r w:rsidRPr="000C1D6A">
              <w:rPr>
                <w:rFonts w:hint="eastAsia"/>
                <w:kern w:val="0"/>
                <w:szCs w:val="21"/>
              </w:rPr>
              <w:t>14112019</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07124D63" w14:textId="77777777" w:rsidR="00F91D1D" w:rsidRPr="000C1D6A" w:rsidRDefault="00F91D1D" w:rsidP="00F2667B">
            <w:pPr>
              <w:jc w:val="center"/>
              <w:rPr>
                <w:kern w:val="0"/>
                <w:szCs w:val="21"/>
              </w:rPr>
            </w:pPr>
            <w:r w:rsidRPr="000C1D6A">
              <w:rPr>
                <w:rFonts w:hint="eastAsia"/>
                <w:kern w:val="0"/>
                <w:szCs w:val="21"/>
              </w:rPr>
              <w:t>99.696</w:t>
            </w:r>
          </w:p>
        </w:tc>
      </w:tr>
      <w:tr w:rsidR="00F91D1D" w:rsidRPr="000C1D6A" w14:paraId="3C9FEE37"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tcPr>
          <w:p w14:paraId="0BEB8EE7" w14:textId="77777777" w:rsidR="00F91D1D" w:rsidRPr="000C1D6A" w:rsidRDefault="00F91D1D" w:rsidP="00F2667B">
            <w:pPr>
              <w:jc w:val="center"/>
              <w:rPr>
                <w:kern w:val="0"/>
                <w:szCs w:val="21"/>
              </w:rPr>
            </w:pPr>
            <w:r w:rsidRPr="000C1D6A">
              <w:rPr>
                <w:rFonts w:hint="eastAsia"/>
                <w:kern w:val="0"/>
                <w:szCs w:val="21"/>
              </w:rPr>
              <w:t>3</w:t>
            </w:r>
          </w:p>
        </w:tc>
        <w:tc>
          <w:tcPr>
            <w:tcW w:w="2379" w:type="dxa"/>
            <w:tcBorders>
              <w:top w:val="single" w:sz="2" w:space="0" w:color="000000"/>
              <w:left w:val="single" w:sz="2" w:space="0" w:color="000000"/>
              <w:bottom w:val="single" w:sz="2" w:space="0" w:color="000000"/>
              <w:right w:val="single" w:sz="2" w:space="0" w:color="000000"/>
            </w:tcBorders>
            <w:vAlign w:val="center"/>
          </w:tcPr>
          <w:p w14:paraId="66D5DDA7" w14:textId="77777777" w:rsidR="00F91D1D" w:rsidRPr="000C1D6A" w:rsidRDefault="00F91D1D" w:rsidP="00F2667B">
            <w:pPr>
              <w:jc w:val="center"/>
              <w:rPr>
                <w:kern w:val="0"/>
                <w:szCs w:val="21"/>
              </w:rPr>
            </w:pPr>
            <w:r w:rsidRPr="000C1D6A">
              <w:rPr>
                <w:rFonts w:hint="eastAsia"/>
                <w:kern w:val="0"/>
                <w:szCs w:val="21"/>
              </w:rPr>
              <w:t>5.339</w:t>
            </w:r>
          </w:p>
        </w:tc>
        <w:tc>
          <w:tcPr>
            <w:tcW w:w="2379" w:type="dxa"/>
            <w:tcBorders>
              <w:top w:val="single" w:sz="2" w:space="0" w:color="000000"/>
              <w:left w:val="single" w:sz="2" w:space="0" w:color="000000"/>
              <w:bottom w:val="single" w:sz="2" w:space="0" w:color="000000"/>
              <w:right w:val="single" w:sz="2" w:space="0" w:color="000000"/>
            </w:tcBorders>
            <w:vAlign w:val="center"/>
          </w:tcPr>
          <w:p w14:paraId="35A5302D" w14:textId="77777777" w:rsidR="00F91D1D" w:rsidRPr="000C1D6A" w:rsidRDefault="00F91D1D" w:rsidP="00F2667B">
            <w:pPr>
              <w:jc w:val="center"/>
              <w:rPr>
                <w:kern w:val="0"/>
                <w:szCs w:val="21"/>
              </w:rPr>
            </w:pPr>
            <w:r w:rsidRPr="000C1D6A">
              <w:rPr>
                <w:rFonts w:hint="eastAsia"/>
                <w:kern w:val="0"/>
                <w:szCs w:val="21"/>
              </w:rPr>
              <w:t>22558</w:t>
            </w:r>
          </w:p>
        </w:tc>
        <w:tc>
          <w:tcPr>
            <w:tcW w:w="2382" w:type="dxa"/>
            <w:tcBorders>
              <w:top w:val="single" w:sz="2" w:space="0" w:color="000000"/>
              <w:left w:val="single" w:sz="2" w:space="0" w:color="000000"/>
              <w:bottom w:val="single" w:sz="2" w:space="0" w:color="000000"/>
              <w:right w:val="single" w:sz="2" w:space="0" w:color="000000"/>
            </w:tcBorders>
            <w:vAlign w:val="center"/>
          </w:tcPr>
          <w:p w14:paraId="1D360664" w14:textId="77777777" w:rsidR="00F91D1D" w:rsidRPr="000C1D6A" w:rsidRDefault="00F91D1D" w:rsidP="00F2667B">
            <w:pPr>
              <w:jc w:val="center"/>
              <w:rPr>
                <w:kern w:val="0"/>
                <w:szCs w:val="21"/>
              </w:rPr>
            </w:pPr>
            <w:r w:rsidRPr="000C1D6A">
              <w:rPr>
                <w:rFonts w:hint="eastAsia"/>
                <w:kern w:val="0"/>
                <w:szCs w:val="21"/>
              </w:rPr>
              <w:t>0.159</w:t>
            </w:r>
          </w:p>
        </w:tc>
      </w:tr>
      <w:tr w:rsidR="00F91D1D" w:rsidRPr="000C1D6A" w14:paraId="63BED139"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E827D2F"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vAlign w:val="center"/>
          </w:tcPr>
          <w:p w14:paraId="4F095FAC"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5A81D08" w14:textId="77777777" w:rsidR="00F91D1D" w:rsidRPr="000C1D6A" w:rsidRDefault="00F91D1D" w:rsidP="00F2667B">
            <w:pPr>
              <w:jc w:val="center"/>
              <w:rPr>
                <w:kern w:val="0"/>
                <w:szCs w:val="21"/>
              </w:rPr>
            </w:pPr>
            <w:r w:rsidRPr="000C1D6A">
              <w:rPr>
                <w:rFonts w:hint="eastAsia"/>
                <w:kern w:val="0"/>
                <w:szCs w:val="21"/>
              </w:rPr>
              <w:t>14155038</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0D6E83B1" w14:textId="77777777" w:rsidR="00F91D1D" w:rsidRPr="000C1D6A" w:rsidRDefault="00F91D1D" w:rsidP="00F2667B">
            <w:pPr>
              <w:jc w:val="center"/>
              <w:rPr>
                <w:kern w:val="0"/>
                <w:szCs w:val="21"/>
              </w:rPr>
            </w:pPr>
            <w:r w:rsidRPr="000C1D6A">
              <w:rPr>
                <w:rFonts w:hint="eastAsia"/>
                <w:kern w:val="0"/>
                <w:szCs w:val="21"/>
              </w:rPr>
              <w:t>100.000</w:t>
            </w:r>
          </w:p>
        </w:tc>
      </w:tr>
    </w:tbl>
    <w:p w14:paraId="2A6D7331" w14:textId="77777777" w:rsidR="00F91D1D" w:rsidRPr="000C1D6A" w:rsidRDefault="00F91D1D" w:rsidP="00F91D1D">
      <w:pPr>
        <w:spacing w:line="480" w:lineRule="auto"/>
        <w:jc w:val="left"/>
        <w:rPr>
          <w:color w:val="000000" w:themeColor="text1"/>
          <w:szCs w:val="21"/>
        </w:rPr>
      </w:pPr>
    </w:p>
    <w:p w14:paraId="43E8DF77" w14:textId="77777777" w:rsidR="00F91D1D" w:rsidRPr="000C1D6A" w:rsidRDefault="00F91D1D" w:rsidP="00F91D1D">
      <w:pPr>
        <w:widowControl/>
        <w:jc w:val="left"/>
        <w:rPr>
          <w:color w:val="000000" w:themeColor="text1"/>
          <w:szCs w:val="21"/>
        </w:rPr>
      </w:pPr>
      <w:r w:rsidRPr="000C1D6A">
        <w:rPr>
          <w:color w:val="000000" w:themeColor="text1"/>
          <w:szCs w:val="21"/>
        </w:rPr>
        <w:br w:type="page"/>
      </w:r>
    </w:p>
    <w:p w14:paraId="57D1A8B4" w14:textId="0D197F33" w:rsidR="00F91D1D" w:rsidRPr="000C1D6A" w:rsidRDefault="00EB1261" w:rsidP="00F91D1D">
      <w:pPr>
        <w:spacing w:line="480" w:lineRule="auto"/>
        <w:jc w:val="left"/>
        <w:rPr>
          <w:color w:val="000000" w:themeColor="text1"/>
          <w:szCs w:val="21"/>
        </w:rPr>
      </w:pPr>
      <w:r>
        <w:rPr>
          <w:noProof/>
        </w:rPr>
        <w:lastRenderedPageBreak/>
        <w:object w:dxaOrig="10359" w:dyaOrig="3126" w14:anchorId="77B2E94D">
          <v:shape id="_x0000_s1476" type="#_x0000_t75" style="position:absolute;margin-left:259.2pt;margin-top:11.75pt;width:103.6pt;height:78.55pt;z-index:252073984;mso-position-horizontal-relative:text;mso-position-vertical-relative:text">
            <v:imagedata r:id="rId244" o:title=""/>
          </v:shape>
          <o:OLEObject Type="Embed" ProgID="KingDrawXObject.Document" ShapeID="_x0000_s1476" DrawAspect="Content" ObjectID="_1784147313" r:id="rId245"/>
        </w:object>
      </w:r>
      <w:r w:rsidR="00527D50" w:rsidRPr="000C1D6A">
        <w:rPr>
          <w:noProof/>
        </w:rPr>
        <w:drawing>
          <wp:inline distT="0" distB="0" distL="0" distR="0" wp14:anchorId="3128BBCF" wp14:editId="6821F1B8">
            <wp:extent cx="5274310" cy="3884930"/>
            <wp:effectExtent l="0" t="0" r="254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6"/>
                    <a:stretch>
                      <a:fillRect/>
                    </a:stretch>
                  </pic:blipFill>
                  <pic:spPr>
                    <a:xfrm>
                      <a:off x="0" y="0"/>
                      <a:ext cx="5274310" cy="3884930"/>
                    </a:xfrm>
                    <a:prstGeom prst="rect">
                      <a:avLst/>
                    </a:prstGeom>
                  </pic:spPr>
                </pic:pic>
              </a:graphicData>
            </a:graphic>
          </wp:inline>
        </w:drawing>
      </w:r>
    </w:p>
    <w:p w14:paraId="2141DE61" w14:textId="21057163" w:rsidR="00F91D1D" w:rsidRPr="000C1D6A" w:rsidRDefault="00F91D1D" w:rsidP="00F91D1D">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507AA2BC"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6FCF2AC"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0F69C9B"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FE2C457"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9933C3B"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26100408"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BC1F771"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B3E682B" w14:textId="77777777" w:rsidR="00F91D1D" w:rsidRPr="000C1D6A" w:rsidRDefault="00F91D1D" w:rsidP="00F2667B">
            <w:pPr>
              <w:jc w:val="center"/>
              <w:rPr>
                <w:kern w:val="0"/>
                <w:szCs w:val="21"/>
              </w:rPr>
            </w:pPr>
            <w:r w:rsidRPr="000C1D6A">
              <w:rPr>
                <w:rFonts w:hint="eastAsia"/>
                <w:kern w:val="0"/>
                <w:szCs w:val="21"/>
              </w:rPr>
              <w:t>2.690</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142F035B" w14:textId="77777777" w:rsidR="00F91D1D" w:rsidRPr="000C1D6A" w:rsidRDefault="00F91D1D" w:rsidP="00F2667B">
            <w:pPr>
              <w:jc w:val="center"/>
              <w:rPr>
                <w:kern w:val="0"/>
                <w:szCs w:val="21"/>
              </w:rPr>
            </w:pPr>
            <w:r w:rsidRPr="000C1D6A">
              <w:rPr>
                <w:kern w:val="0"/>
                <w:szCs w:val="21"/>
              </w:rPr>
              <w:t>130890</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AA06358" w14:textId="77777777" w:rsidR="00F91D1D" w:rsidRPr="000C1D6A" w:rsidRDefault="00F91D1D" w:rsidP="00F2667B">
            <w:pPr>
              <w:jc w:val="center"/>
              <w:rPr>
                <w:kern w:val="0"/>
                <w:szCs w:val="21"/>
              </w:rPr>
            </w:pPr>
            <w:r w:rsidRPr="000C1D6A">
              <w:rPr>
                <w:rFonts w:hint="eastAsia"/>
                <w:kern w:val="0"/>
                <w:szCs w:val="21"/>
              </w:rPr>
              <w:t>1.803</w:t>
            </w:r>
          </w:p>
        </w:tc>
      </w:tr>
      <w:tr w:rsidR="00F91D1D" w:rsidRPr="000C1D6A" w14:paraId="1FA3F59F"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F77714F"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442CBB3" w14:textId="77777777" w:rsidR="00F91D1D" w:rsidRPr="000C1D6A" w:rsidRDefault="00F91D1D" w:rsidP="00F2667B">
            <w:pPr>
              <w:jc w:val="center"/>
              <w:rPr>
                <w:kern w:val="0"/>
                <w:szCs w:val="21"/>
              </w:rPr>
            </w:pPr>
            <w:r w:rsidRPr="000C1D6A">
              <w:rPr>
                <w:rFonts w:hint="eastAsia"/>
                <w:kern w:val="0"/>
                <w:szCs w:val="21"/>
              </w:rPr>
              <w:t>3.524</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018D705E" w14:textId="77777777" w:rsidR="00F91D1D" w:rsidRPr="000C1D6A" w:rsidRDefault="00F91D1D" w:rsidP="00F2667B">
            <w:pPr>
              <w:jc w:val="center"/>
              <w:rPr>
                <w:kern w:val="0"/>
                <w:szCs w:val="21"/>
              </w:rPr>
            </w:pPr>
            <w:r w:rsidRPr="000C1D6A">
              <w:rPr>
                <w:kern w:val="0"/>
                <w:szCs w:val="21"/>
              </w:rPr>
              <w:t>7127294</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2A1C6D90" w14:textId="77777777" w:rsidR="00F91D1D" w:rsidRPr="000C1D6A" w:rsidRDefault="00F91D1D" w:rsidP="00F2667B">
            <w:pPr>
              <w:jc w:val="center"/>
              <w:rPr>
                <w:kern w:val="0"/>
                <w:szCs w:val="21"/>
              </w:rPr>
            </w:pPr>
            <w:r w:rsidRPr="000C1D6A">
              <w:rPr>
                <w:rFonts w:hint="eastAsia"/>
                <w:kern w:val="0"/>
                <w:szCs w:val="21"/>
              </w:rPr>
              <w:t>98.197</w:t>
            </w:r>
          </w:p>
        </w:tc>
      </w:tr>
      <w:tr w:rsidR="00F91D1D" w:rsidRPr="000C1D6A" w14:paraId="525AD1FB"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0129E9A"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vAlign w:val="center"/>
          </w:tcPr>
          <w:p w14:paraId="155B673B"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E94063E" w14:textId="77777777" w:rsidR="00F91D1D" w:rsidRPr="000C1D6A" w:rsidRDefault="00F91D1D" w:rsidP="00F2667B">
            <w:pPr>
              <w:jc w:val="center"/>
              <w:rPr>
                <w:kern w:val="0"/>
                <w:szCs w:val="21"/>
              </w:rPr>
            </w:pPr>
            <w:r w:rsidRPr="000C1D6A">
              <w:rPr>
                <w:kern w:val="0"/>
                <w:szCs w:val="21"/>
              </w:rPr>
              <w:t>7258184</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3FC06120" w14:textId="77777777" w:rsidR="00F91D1D" w:rsidRPr="000C1D6A" w:rsidRDefault="00F91D1D" w:rsidP="00F2667B">
            <w:pPr>
              <w:jc w:val="center"/>
              <w:rPr>
                <w:kern w:val="0"/>
                <w:szCs w:val="21"/>
              </w:rPr>
            </w:pPr>
            <w:r w:rsidRPr="000C1D6A">
              <w:rPr>
                <w:rFonts w:hint="eastAsia"/>
                <w:kern w:val="0"/>
                <w:szCs w:val="21"/>
              </w:rPr>
              <w:t>100.000</w:t>
            </w:r>
          </w:p>
        </w:tc>
      </w:tr>
    </w:tbl>
    <w:p w14:paraId="01365D5C" w14:textId="77777777" w:rsidR="00F91D1D" w:rsidRPr="000C1D6A" w:rsidRDefault="00F91D1D" w:rsidP="00F91D1D">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63EBA230"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DA8375D"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5960B351"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DCC092C"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4788BDF1"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19D72757"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1B9EAE5"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4753CC4" w14:textId="77777777" w:rsidR="00F91D1D" w:rsidRPr="000C1D6A" w:rsidRDefault="00F91D1D" w:rsidP="00F2667B">
            <w:pPr>
              <w:jc w:val="center"/>
              <w:rPr>
                <w:kern w:val="0"/>
                <w:szCs w:val="21"/>
              </w:rPr>
            </w:pPr>
            <w:r w:rsidRPr="000C1D6A">
              <w:rPr>
                <w:rFonts w:hint="eastAsia"/>
                <w:kern w:val="0"/>
                <w:szCs w:val="21"/>
              </w:rPr>
              <w:t>1.736</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10A9026C" w14:textId="77777777" w:rsidR="00F91D1D" w:rsidRPr="000C1D6A" w:rsidRDefault="00F91D1D" w:rsidP="00F2667B">
            <w:pPr>
              <w:jc w:val="center"/>
              <w:rPr>
                <w:kern w:val="0"/>
                <w:szCs w:val="21"/>
              </w:rPr>
            </w:pPr>
            <w:r w:rsidRPr="000C1D6A">
              <w:rPr>
                <w:rFonts w:hint="eastAsia"/>
                <w:kern w:val="0"/>
                <w:szCs w:val="21"/>
              </w:rPr>
              <w:t>28053</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3ECEAD32" w14:textId="77777777" w:rsidR="00F91D1D" w:rsidRPr="000C1D6A" w:rsidRDefault="00F91D1D" w:rsidP="00F2667B">
            <w:pPr>
              <w:jc w:val="center"/>
              <w:rPr>
                <w:kern w:val="0"/>
                <w:szCs w:val="21"/>
              </w:rPr>
            </w:pPr>
            <w:r w:rsidRPr="000C1D6A">
              <w:rPr>
                <w:rFonts w:hint="eastAsia"/>
                <w:kern w:val="0"/>
                <w:szCs w:val="21"/>
              </w:rPr>
              <w:t>0.222</w:t>
            </w:r>
          </w:p>
        </w:tc>
      </w:tr>
      <w:tr w:rsidR="00F91D1D" w:rsidRPr="000C1D6A" w14:paraId="65B76F00"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E0CF5B7"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023B67C4" w14:textId="77777777" w:rsidR="00F91D1D" w:rsidRPr="000C1D6A" w:rsidRDefault="00F91D1D" w:rsidP="00F2667B">
            <w:pPr>
              <w:jc w:val="center"/>
              <w:rPr>
                <w:kern w:val="0"/>
                <w:szCs w:val="21"/>
              </w:rPr>
            </w:pPr>
            <w:r w:rsidRPr="000C1D6A">
              <w:rPr>
                <w:rFonts w:hint="eastAsia"/>
                <w:kern w:val="0"/>
                <w:szCs w:val="21"/>
              </w:rPr>
              <w:t>3.523</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C088E77" w14:textId="77777777" w:rsidR="00F91D1D" w:rsidRPr="000C1D6A" w:rsidRDefault="00F91D1D" w:rsidP="00F2667B">
            <w:pPr>
              <w:jc w:val="center"/>
              <w:rPr>
                <w:kern w:val="0"/>
                <w:szCs w:val="21"/>
              </w:rPr>
            </w:pPr>
            <w:r w:rsidRPr="000C1D6A">
              <w:rPr>
                <w:rFonts w:hint="eastAsia"/>
                <w:kern w:val="0"/>
                <w:szCs w:val="21"/>
              </w:rPr>
              <w:t>12600865</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2F4E30EB" w14:textId="77777777" w:rsidR="00F91D1D" w:rsidRPr="000C1D6A" w:rsidRDefault="00F91D1D" w:rsidP="00F2667B">
            <w:pPr>
              <w:jc w:val="center"/>
              <w:rPr>
                <w:kern w:val="0"/>
                <w:szCs w:val="21"/>
              </w:rPr>
            </w:pPr>
            <w:r w:rsidRPr="000C1D6A">
              <w:rPr>
                <w:rFonts w:hint="eastAsia"/>
                <w:kern w:val="0"/>
                <w:szCs w:val="21"/>
              </w:rPr>
              <w:t>99.778</w:t>
            </w:r>
          </w:p>
        </w:tc>
      </w:tr>
      <w:tr w:rsidR="00F91D1D" w:rsidRPr="000C1D6A" w14:paraId="1AC7999B"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92A45B7"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vAlign w:val="center"/>
          </w:tcPr>
          <w:p w14:paraId="75C15AD7"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15C6D063" w14:textId="77777777" w:rsidR="00F91D1D" w:rsidRPr="000C1D6A" w:rsidRDefault="00F91D1D" w:rsidP="00F2667B">
            <w:pPr>
              <w:jc w:val="center"/>
              <w:rPr>
                <w:kern w:val="0"/>
                <w:szCs w:val="21"/>
              </w:rPr>
            </w:pPr>
            <w:r w:rsidRPr="000C1D6A">
              <w:rPr>
                <w:rFonts w:hint="eastAsia"/>
                <w:kern w:val="0"/>
                <w:szCs w:val="21"/>
              </w:rPr>
              <w:t>12628918</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07351732" w14:textId="77777777" w:rsidR="00F91D1D" w:rsidRPr="000C1D6A" w:rsidRDefault="00F91D1D" w:rsidP="00F2667B">
            <w:pPr>
              <w:jc w:val="center"/>
              <w:rPr>
                <w:kern w:val="0"/>
                <w:szCs w:val="21"/>
              </w:rPr>
            </w:pPr>
            <w:r w:rsidRPr="000C1D6A">
              <w:rPr>
                <w:rFonts w:hint="eastAsia"/>
                <w:kern w:val="0"/>
                <w:szCs w:val="21"/>
              </w:rPr>
              <w:t>100.000</w:t>
            </w:r>
          </w:p>
        </w:tc>
      </w:tr>
    </w:tbl>
    <w:p w14:paraId="765C8AE0" w14:textId="77777777" w:rsidR="00F91D1D" w:rsidRPr="000C1D6A" w:rsidRDefault="00F91D1D" w:rsidP="00F91D1D">
      <w:pPr>
        <w:spacing w:line="480" w:lineRule="auto"/>
        <w:jc w:val="left"/>
        <w:rPr>
          <w:color w:val="000000" w:themeColor="text1"/>
          <w:szCs w:val="21"/>
        </w:rPr>
      </w:pPr>
    </w:p>
    <w:p w14:paraId="57489CB9" w14:textId="77777777" w:rsidR="00F91D1D" w:rsidRPr="000C1D6A" w:rsidRDefault="00F91D1D" w:rsidP="00F91D1D">
      <w:pPr>
        <w:widowControl/>
        <w:jc w:val="left"/>
        <w:rPr>
          <w:color w:val="000000" w:themeColor="text1"/>
          <w:szCs w:val="21"/>
        </w:rPr>
      </w:pPr>
      <w:r w:rsidRPr="000C1D6A">
        <w:rPr>
          <w:color w:val="000000" w:themeColor="text1"/>
          <w:szCs w:val="21"/>
        </w:rPr>
        <w:br w:type="page"/>
      </w:r>
    </w:p>
    <w:p w14:paraId="17B14E09" w14:textId="0EA630EC" w:rsidR="00F91D1D" w:rsidRPr="000C1D6A" w:rsidRDefault="00EB1261" w:rsidP="00F91D1D">
      <w:pPr>
        <w:spacing w:line="480" w:lineRule="auto"/>
        <w:jc w:val="left"/>
        <w:rPr>
          <w:color w:val="000000" w:themeColor="text1"/>
          <w:szCs w:val="21"/>
        </w:rPr>
      </w:pPr>
      <w:r>
        <w:rPr>
          <w:noProof/>
        </w:rPr>
        <w:lastRenderedPageBreak/>
        <w:object w:dxaOrig="10359" w:dyaOrig="3126" w14:anchorId="7E83027A">
          <v:shape id="_x0000_s1477" type="#_x0000_t75" style="position:absolute;margin-left:241.35pt;margin-top:13.05pt;width:111.45pt;height:79.2pt;z-index:252076032;mso-position-horizontal-relative:text;mso-position-vertical-relative:text">
            <v:imagedata r:id="rId247" o:title=""/>
          </v:shape>
          <o:OLEObject Type="Embed" ProgID="KingDrawXObject.Document" ShapeID="_x0000_s1477" DrawAspect="Content" ObjectID="_1784147314" r:id="rId248"/>
        </w:object>
      </w:r>
      <w:r w:rsidR="00AE4183" w:rsidRPr="000C1D6A">
        <w:rPr>
          <w:noProof/>
        </w:rPr>
        <w:drawing>
          <wp:inline distT="0" distB="0" distL="0" distR="0" wp14:anchorId="15C3DE71" wp14:editId="6BA9AA6B">
            <wp:extent cx="5274310" cy="3872230"/>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9"/>
                    <a:stretch>
                      <a:fillRect/>
                    </a:stretch>
                  </pic:blipFill>
                  <pic:spPr>
                    <a:xfrm>
                      <a:off x="0" y="0"/>
                      <a:ext cx="5274310" cy="3872230"/>
                    </a:xfrm>
                    <a:prstGeom prst="rect">
                      <a:avLst/>
                    </a:prstGeom>
                  </pic:spPr>
                </pic:pic>
              </a:graphicData>
            </a:graphic>
          </wp:inline>
        </w:drawing>
      </w:r>
    </w:p>
    <w:p w14:paraId="080B672B" w14:textId="504C33DC" w:rsidR="00F91D1D" w:rsidRPr="000C1D6A" w:rsidRDefault="00F91D1D" w:rsidP="00F91D1D">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78CE0F75"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881A36E"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0677F63"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7D8EDD4A"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CCC6866"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460148EC"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433E5D5"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604C644" w14:textId="77777777" w:rsidR="00F91D1D" w:rsidRPr="000C1D6A" w:rsidRDefault="00F91D1D" w:rsidP="00F2667B">
            <w:pPr>
              <w:jc w:val="center"/>
              <w:rPr>
                <w:kern w:val="0"/>
                <w:szCs w:val="21"/>
              </w:rPr>
            </w:pPr>
            <w:r w:rsidRPr="000C1D6A">
              <w:rPr>
                <w:rFonts w:hint="eastAsia"/>
                <w:kern w:val="0"/>
                <w:szCs w:val="21"/>
              </w:rPr>
              <w:t>3.005</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036E6C9" w14:textId="77777777" w:rsidR="00F91D1D" w:rsidRPr="000C1D6A" w:rsidRDefault="00F91D1D" w:rsidP="00F2667B">
            <w:pPr>
              <w:jc w:val="center"/>
              <w:rPr>
                <w:kern w:val="0"/>
                <w:szCs w:val="21"/>
              </w:rPr>
            </w:pPr>
            <w:r w:rsidRPr="000C1D6A">
              <w:rPr>
                <w:rFonts w:hint="eastAsia"/>
                <w:kern w:val="0"/>
                <w:szCs w:val="21"/>
              </w:rPr>
              <w:t>176935</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75407CD1" w14:textId="77777777" w:rsidR="00F91D1D" w:rsidRPr="000C1D6A" w:rsidRDefault="00F91D1D" w:rsidP="00F2667B">
            <w:pPr>
              <w:jc w:val="center"/>
              <w:rPr>
                <w:kern w:val="0"/>
                <w:szCs w:val="21"/>
              </w:rPr>
            </w:pPr>
            <w:r w:rsidRPr="000C1D6A">
              <w:rPr>
                <w:rFonts w:hint="eastAsia"/>
                <w:kern w:val="0"/>
                <w:szCs w:val="21"/>
              </w:rPr>
              <w:t>1.748</w:t>
            </w:r>
          </w:p>
        </w:tc>
      </w:tr>
      <w:tr w:rsidR="00F91D1D" w:rsidRPr="000C1D6A" w14:paraId="00225F09"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A576E43"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72DC2BA" w14:textId="77777777" w:rsidR="00F91D1D" w:rsidRPr="000C1D6A" w:rsidRDefault="00F91D1D" w:rsidP="00F2667B">
            <w:pPr>
              <w:jc w:val="center"/>
              <w:rPr>
                <w:kern w:val="0"/>
                <w:szCs w:val="21"/>
              </w:rPr>
            </w:pPr>
            <w:r w:rsidRPr="000C1D6A">
              <w:rPr>
                <w:rFonts w:hint="eastAsia"/>
                <w:kern w:val="0"/>
                <w:szCs w:val="21"/>
              </w:rPr>
              <w:t>4.111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19430DD" w14:textId="77777777" w:rsidR="00F91D1D" w:rsidRPr="000C1D6A" w:rsidRDefault="00F91D1D" w:rsidP="00F2667B">
            <w:pPr>
              <w:jc w:val="center"/>
              <w:rPr>
                <w:kern w:val="0"/>
                <w:szCs w:val="21"/>
              </w:rPr>
            </w:pPr>
            <w:r w:rsidRPr="000C1D6A">
              <w:rPr>
                <w:rFonts w:hint="eastAsia"/>
                <w:kern w:val="0"/>
                <w:szCs w:val="21"/>
              </w:rPr>
              <w:t>9945721</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D235936" w14:textId="77777777" w:rsidR="00F91D1D" w:rsidRPr="000C1D6A" w:rsidRDefault="00F91D1D" w:rsidP="00F2667B">
            <w:pPr>
              <w:jc w:val="center"/>
              <w:rPr>
                <w:kern w:val="0"/>
                <w:szCs w:val="21"/>
              </w:rPr>
            </w:pPr>
            <w:r w:rsidRPr="000C1D6A">
              <w:rPr>
                <w:rFonts w:hint="eastAsia"/>
                <w:kern w:val="0"/>
                <w:szCs w:val="21"/>
              </w:rPr>
              <w:t>98.252</w:t>
            </w:r>
          </w:p>
        </w:tc>
      </w:tr>
      <w:tr w:rsidR="00F91D1D" w:rsidRPr="000C1D6A" w14:paraId="3FD11703"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1A49DD5"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vAlign w:val="center"/>
          </w:tcPr>
          <w:p w14:paraId="6347CBBF"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54603EAB" w14:textId="77777777" w:rsidR="00F91D1D" w:rsidRPr="000C1D6A" w:rsidRDefault="00F91D1D" w:rsidP="00F2667B">
            <w:pPr>
              <w:jc w:val="center"/>
              <w:rPr>
                <w:kern w:val="0"/>
                <w:szCs w:val="21"/>
              </w:rPr>
            </w:pPr>
            <w:r w:rsidRPr="000C1D6A">
              <w:rPr>
                <w:rFonts w:hint="eastAsia"/>
                <w:kern w:val="0"/>
                <w:szCs w:val="21"/>
              </w:rPr>
              <w:t>10122656</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0B510FA0" w14:textId="77777777" w:rsidR="00F91D1D" w:rsidRPr="000C1D6A" w:rsidRDefault="00F91D1D" w:rsidP="00F2667B">
            <w:pPr>
              <w:jc w:val="center"/>
              <w:rPr>
                <w:kern w:val="0"/>
                <w:szCs w:val="21"/>
              </w:rPr>
            </w:pPr>
            <w:r w:rsidRPr="000C1D6A">
              <w:rPr>
                <w:rFonts w:hint="eastAsia"/>
                <w:kern w:val="0"/>
                <w:szCs w:val="21"/>
              </w:rPr>
              <w:t>100.000</w:t>
            </w:r>
          </w:p>
        </w:tc>
      </w:tr>
    </w:tbl>
    <w:p w14:paraId="536C962C" w14:textId="77777777" w:rsidR="00F91D1D" w:rsidRPr="000C1D6A" w:rsidRDefault="00F91D1D" w:rsidP="00F91D1D">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6F5E4383"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7C9E5C9"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78114A7"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5E023331"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1572C78E"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4461AF00"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E50E9E3"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51294F27" w14:textId="77777777" w:rsidR="00F91D1D" w:rsidRPr="000C1D6A" w:rsidRDefault="00F91D1D" w:rsidP="00F2667B">
            <w:pPr>
              <w:jc w:val="center"/>
              <w:rPr>
                <w:kern w:val="0"/>
                <w:szCs w:val="21"/>
              </w:rPr>
            </w:pPr>
            <w:r w:rsidRPr="000C1D6A">
              <w:rPr>
                <w:rFonts w:hint="eastAsia"/>
                <w:kern w:val="0"/>
                <w:szCs w:val="21"/>
              </w:rPr>
              <w:t>2.993</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8CE7305" w14:textId="77777777" w:rsidR="00F91D1D" w:rsidRPr="000C1D6A" w:rsidRDefault="00F91D1D" w:rsidP="00F2667B">
            <w:pPr>
              <w:jc w:val="center"/>
              <w:rPr>
                <w:kern w:val="0"/>
                <w:szCs w:val="21"/>
              </w:rPr>
            </w:pPr>
            <w:r w:rsidRPr="000C1D6A">
              <w:rPr>
                <w:rFonts w:hint="eastAsia"/>
                <w:kern w:val="0"/>
                <w:szCs w:val="21"/>
              </w:rPr>
              <w:t>6968</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31F5736" w14:textId="77777777" w:rsidR="00F91D1D" w:rsidRPr="000C1D6A" w:rsidRDefault="00F91D1D" w:rsidP="00F2667B">
            <w:pPr>
              <w:jc w:val="center"/>
              <w:rPr>
                <w:kern w:val="0"/>
                <w:szCs w:val="21"/>
              </w:rPr>
            </w:pPr>
            <w:r w:rsidRPr="000C1D6A">
              <w:rPr>
                <w:rFonts w:hint="eastAsia"/>
                <w:kern w:val="0"/>
                <w:szCs w:val="21"/>
              </w:rPr>
              <w:t>0.084</w:t>
            </w:r>
          </w:p>
        </w:tc>
      </w:tr>
      <w:tr w:rsidR="00F91D1D" w:rsidRPr="000C1D6A" w14:paraId="380A38F9"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2835A8E"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435E555" w14:textId="77777777" w:rsidR="00F91D1D" w:rsidRPr="000C1D6A" w:rsidRDefault="00F91D1D" w:rsidP="00F2667B">
            <w:pPr>
              <w:jc w:val="center"/>
              <w:rPr>
                <w:kern w:val="0"/>
                <w:szCs w:val="21"/>
              </w:rPr>
            </w:pPr>
            <w:r w:rsidRPr="000C1D6A">
              <w:rPr>
                <w:rFonts w:hint="eastAsia"/>
                <w:kern w:val="0"/>
                <w:szCs w:val="21"/>
              </w:rPr>
              <w:t>3.858</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12ABCF83" w14:textId="77777777" w:rsidR="00F91D1D" w:rsidRPr="000C1D6A" w:rsidRDefault="00F91D1D" w:rsidP="00F2667B">
            <w:pPr>
              <w:jc w:val="center"/>
              <w:rPr>
                <w:kern w:val="0"/>
                <w:szCs w:val="21"/>
              </w:rPr>
            </w:pPr>
            <w:r w:rsidRPr="000C1D6A">
              <w:rPr>
                <w:rFonts w:hint="eastAsia"/>
                <w:kern w:val="0"/>
                <w:szCs w:val="21"/>
              </w:rPr>
              <w:t>8045</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444A210" w14:textId="77777777" w:rsidR="00F91D1D" w:rsidRPr="000C1D6A" w:rsidRDefault="00F91D1D" w:rsidP="00F2667B">
            <w:pPr>
              <w:jc w:val="center"/>
              <w:rPr>
                <w:kern w:val="0"/>
                <w:szCs w:val="21"/>
              </w:rPr>
            </w:pPr>
            <w:r w:rsidRPr="000C1D6A">
              <w:rPr>
                <w:rFonts w:hint="eastAsia"/>
                <w:kern w:val="0"/>
                <w:szCs w:val="21"/>
              </w:rPr>
              <w:t>0.097</w:t>
            </w:r>
          </w:p>
        </w:tc>
      </w:tr>
      <w:tr w:rsidR="00F91D1D" w:rsidRPr="000C1D6A" w14:paraId="254E0165"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tcPr>
          <w:p w14:paraId="7B387747" w14:textId="77777777" w:rsidR="00F91D1D" w:rsidRPr="000C1D6A" w:rsidRDefault="00F91D1D" w:rsidP="00F2667B">
            <w:pPr>
              <w:jc w:val="center"/>
              <w:rPr>
                <w:kern w:val="0"/>
                <w:szCs w:val="21"/>
              </w:rPr>
            </w:pPr>
            <w:r w:rsidRPr="000C1D6A">
              <w:rPr>
                <w:rFonts w:hint="eastAsia"/>
                <w:kern w:val="0"/>
                <w:szCs w:val="21"/>
              </w:rPr>
              <w:t>3</w:t>
            </w:r>
          </w:p>
        </w:tc>
        <w:tc>
          <w:tcPr>
            <w:tcW w:w="2379" w:type="dxa"/>
            <w:tcBorders>
              <w:top w:val="single" w:sz="2" w:space="0" w:color="000000"/>
              <w:left w:val="single" w:sz="2" w:space="0" w:color="000000"/>
              <w:bottom w:val="single" w:sz="2" w:space="0" w:color="000000"/>
              <w:right w:val="single" w:sz="2" w:space="0" w:color="000000"/>
            </w:tcBorders>
            <w:vAlign w:val="center"/>
          </w:tcPr>
          <w:p w14:paraId="4044E24B" w14:textId="77777777" w:rsidR="00F91D1D" w:rsidRPr="000C1D6A" w:rsidRDefault="00F91D1D" w:rsidP="00F2667B">
            <w:pPr>
              <w:jc w:val="center"/>
              <w:rPr>
                <w:kern w:val="0"/>
                <w:szCs w:val="21"/>
              </w:rPr>
            </w:pPr>
            <w:r w:rsidRPr="000C1D6A">
              <w:rPr>
                <w:rFonts w:hint="eastAsia"/>
                <w:kern w:val="0"/>
                <w:szCs w:val="21"/>
              </w:rPr>
              <w:t>4.110</w:t>
            </w:r>
          </w:p>
        </w:tc>
        <w:tc>
          <w:tcPr>
            <w:tcW w:w="2379" w:type="dxa"/>
            <w:tcBorders>
              <w:top w:val="single" w:sz="2" w:space="0" w:color="000000"/>
              <w:left w:val="single" w:sz="2" w:space="0" w:color="000000"/>
              <w:bottom w:val="single" w:sz="2" w:space="0" w:color="000000"/>
              <w:right w:val="single" w:sz="2" w:space="0" w:color="000000"/>
            </w:tcBorders>
            <w:vAlign w:val="center"/>
          </w:tcPr>
          <w:p w14:paraId="2DAA28B2" w14:textId="77777777" w:rsidR="00F91D1D" w:rsidRPr="000C1D6A" w:rsidRDefault="00F91D1D" w:rsidP="00F2667B">
            <w:pPr>
              <w:jc w:val="center"/>
              <w:rPr>
                <w:kern w:val="0"/>
                <w:szCs w:val="21"/>
              </w:rPr>
            </w:pPr>
            <w:r w:rsidRPr="000C1D6A">
              <w:rPr>
                <w:rFonts w:hint="eastAsia"/>
                <w:kern w:val="0"/>
                <w:szCs w:val="21"/>
              </w:rPr>
              <w:t>8250930</w:t>
            </w:r>
          </w:p>
        </w:tc>
        <w:tc>
          <w:tcPr>
            <w:tcW w:w="2382" w:type="dxa"/>
            <w:tcBorders>
              <w:top w:val="single" w:sz="2" w:space="0" w:color="000000"/>
              <w:left w:val="single" w:sz="2" w:space="0" w:color="000000"/>
              <w:bottom w:val="single" w:sz="2" w:space="0" w:color="000000"/>
              <w:right w:val="single" w:sz="2" w:space="0" w:color="000000"/>
            </w:tcBorders>
            <w:vAlign w:val="center"/>
          </w:tcPr>
          <w:p w14:paraId="73E7F925" w14:textId="77777777" w:rsidR="00F91D1D" w:rsidRPr="000C1D6A" w:rsidRDefault="00F91D1D" w:rsidP="00F2667B">
            <w:pPr>
              <w:jc w:val="center"/>
              <w:rPr>
                <w:kern w:val="0"/>
                <w:szCs w:val="21"/>
              </w:rPr>
            </w:pPr>
            <w:r w:rsidRPr="000C1D6A">
              <w:rPr>
                <w:rFonts w:hint="eastAsia"/>
                <w:kern w:val="0"/>
                <w:szCs w:val="21"/>
              </w:rPr>
              <w:t>99.818</w:t>
            </w:r>
          </w:p>
        </w:tc>
      </w:tr>
      <w:tr w:rsidR="00F91D1D" w:rsidRPr="000C1D6A" w14:paraId="5ED12E31"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C984A65"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vAlign w:val="center"/>
          </w:tcPr>
          <w:p w14:paraId="396AE234"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5474B2BD" w14:textId="77777777" w:rsidR="00F91D1D" w:rsidRPr="000C1D6A" w:rsidRDefault="00F91D1D" w:rsidP="00F2667B">
            <w:pPr>
              <w:jc w:val="center"/>
              <w:rPr>
                <w:kern w:val="0"/>
                <w:szCs w:val="21"/>
              </w:rPr>
            </w:pPr>
            <w:r w:rsidRPr="000C1D6A">
              <w:rPr>
                <w:rFonts w:hint="eastAsia"/>
                <w:kern w:val="0"/>
                <w:szCs w:val="21"/>
              </w:rPr>
              <w:t>8265943</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1BF9F24D" w14:textId="77777777" w:rsidR="00F91D1D" w:rsidRPr="000C1D6A" w:rsidRDefault="00F91D1D" w:rsidP="00F2667B">
            <w:pPr>
              <w:jc w:val="center"/>
              <w:rPr>
                <w:kern w:val="0"/>
                <w:szCs w:val="21"/>
              </w:rPr>
            </w:pPr>
            <w:r w:rsidRPr="000C1D6A">
              <w:rPr>
                <w:rFonts w:hint="eastAsia"/>
                <w:kern w:val="0"/>
                <w:szCs w:val="21"/>
              </w:rPr>
              <w:t>100.000</w:t>
            </w:r>
          </w:p>
        </w:tc>
      </w:tr>
    </w:tbl>
    <w:p w14:paraId="19E5ECD0" w14:textId="77777777" w:rsidR="00F91D1D" w:rsidRPr="000C1D6A" w:rsidRDefault="00F91D1D" w:rsidP="00F91D1D">
      <w:pPr>
        <w:spacing w:line="480" w:lineRule="auto"/>
        <w:jc w:val="left"/>
        <w:rPr>
          <w:color w:val="000000" w:themeColor="text1"/>
          <w:szCs w:val="21"/>
        </w:rPr>
      </w:pPr>
    </w:p>
    <w:p w14:paraId="24BAA754" w14:textId="77777777" w:rsidR="00F91D1D" w:rsidRPr="000C1D6A" w:rsidRDefault="00F91D1D" w:rsidP="00F91D1D">
      <w:pPr>
        <w:widowControl/>
        <w:jc w:val="left"/>
        <w:rPr>
          <w:color w:val="000000" w:themeColor="text1"/>
          <w:szCs w:val="21"/>
        </w:rPr>
      </w:pPr>
      <w:r w:rsidRPr="000C1D6A">
        <w:rPr>
          <w:color w:val="000000" w:themeColor="text1"/>
          <w:szCs w:val="21"/>
        </w:rPr>
        <w:br w:type="page"/>
      </w:r>
    </w:p>
    <w:p w14:paraId="27B20B19" w14:textId="58770A07" w:rsidR="00F91D1D" w:rsidRPr="000C1D6A" w:rsidRDefault="00EB1261" w:rsidP="00F91D1D">
      <w:pPr>
        <w:spacing w:line="480" w:lineRule="auto"/>
        <w:jc w:val="left"/>
        <w:rPr>
          <w:color w:val="000000" w:themeColor="text1"/>
          <w:szCs w:val="21"/>
        </w:rPr>
      </w:pPr>
      <w:r>
        <w:rPr>
          <w:noProof/>
        </w:rPr>
        <w:lastRenderedPageBreak/>
        <w:object w:dxaOrig="10359" w:dyaOrig="3126" w14:anchorId="2EA943E1">
          <v:shape id="_x0000_s1478" type="#_x0000_t75" style="position:absolute;margin-left:252.65pt;margin-top:9.6pt;width:103.6pt;height:79.2pt;z-index:252078080;mso-position-horizontal-relative:text;mso-position-vertical-relative:text">
            <v:imagedata r:id="rId250" o:title=""/>
          </v:shape>
          <o:OLEObject Type="Embed" ProgID="KingDrawXObject.Document" ShapeID="_x0000_s1478" DrawAspect="Content" ObjectID="_1784147315" r:id="rId251"/>
        </w:object>
      </w:r>
      <w:r w:rsidR="00A6200C" w:rsidRPr="000C1D6A">
        <w:rPr>
          <w:noProof/>
        </w:rPr>
        <w:drawing>
          <wp:inline distT="0" distB="0" distL="0" distR="0" wp14:anchorId="4F0447BA" wp14:editId="5C224281">
            <wp:extent cx="5274310" cy="3943985"/>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2"/>
                    <a:stretch>
                      <a:fillRect/>
                    </a:stretch>
                  </pic:blipFill>
                  <pic:spPr>
                    <a:xfrm>
                      <a:off x="0" y="0"/>
                      <a:ext cx="5274310" cy="3943985"/>
                    </a:xfrm>
                    <a:prstGeom prst="rect">
                      <a:avLst/>
                    </a:prstGeom>
                  </pic:spPr>
                </pic:pic>
              </a:graphicData>
            </a:graphic>
          </wp:inline>
        </w:drawing>
      </w:r>
    </w:p>
    <w:p w14:paraId="74607FCB" w14:textId="59A45795" w:rsidR="00F91D1D" w:rsidRPr="000C1D6A" w:rsidRDefault="00F91D1D" w:rsidP="00F91D1D">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2821C29E"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513740D"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657E061"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447B1EB"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3D81658E"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6200AAA7"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233EC8F"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0D06F688" w14:textId="77777777" w:rsidR="00F91D1D" w:rsidRPr="000C1D6A" w:rsidRDefault="00F91D1D" w:rsidP="00F2667B">
            <w:pPr>
              <w:jc w:val="center"/>
              <w:rPr>
                <w:kern w:val="0"/>
                <w:szCs w:val="21"/>
              </w:rPr>
            </w:pPr>
            <w:r w:rsidRPr="000C1D6A">
              <w:rPr>
                <w:rFonts w:hint="eastAsia"/>
                <w:kern w:val="0"/>
                <w:szCs w:val="21"/>
              </w:rPr>
              <w:t xml:space="preserve">2.898 </w:t>
            </w:r>
          </w:p>
        </w:tc>
        <w:tc>
          <w:tcPr>
            <w:tcW w:w="2379" w:type="dxa"/>
            <w:tcBorders>
              <w:top w:val="single" w:sz="2" w:space="0" w:color="000000"/>
              <w:left w:val="single" w:sz="2" w:space="0" w:color="000000"/>
              <w:bottom w:val="single" w:sz="2" w:space="0" w:color="000000"/>
              <w:right w:val="single" w:sz="2" w:space="0" w:color="000000"/>
            </w:tcBorders>
            <w:hideMark/>
          </w:tcPr>
          <w:p w14:paraId="5F2C64F2" w14:textId="77777777" w:rsidR="00F91D1D" w:rsidRPr="000C1D6A" w:rsidRDefault="00F91D1D" w:rsidP="00F2667B">
            <w:pPr>
              <w:jc w:val="center"/>
              <w:rPr>
                <w:kern w:val="0"/>
                <w:szCs w:val="21"/>
              </w:rPr>
            </w:pPr>
            <w:r w:rsidRPr="000C1D6A">
              <w:rPr>
                <w:rFonts w:hint="eastAsia"/>
                <w:kern w:val="0"/>
                <w:szCs w:val="21"/>
              </w:rPr>
              <w:t xml:space="preserve">471166 </w:t>
            </w:r>
          </w:p>
        </w:tc>
        <w:tc>
          <w:tcPr>
            <w:tcW w:w="2382" w:type="dxa"/>
            <w:tcBorders>
              <w:top w:val="single" w:sz="2" w:space="0" w:color="000000"/>
              <w:left w:val="single" w:sz="2" w:space="0" w:color="000000"/>
              <w:bottom w:val="single" w:sz="2" w:space="0" w:color="000000"/>
              <w:right w:val="single" w:sz="2" w:space="0" w:color="000000"/>
            </w:tcBorders>
            <w:hideMark/>
          </w:tcPr>
          <w:p w14:paraId="452971D4" w14:textId="77777777" w:rsidR="00F91D1D" w:rsidRPr="000C1D6A" w:rsidRDefault="00F91D1D" w:rsidP="00F2667B">
            <w:pPr>
              <w:jc w:val="center"/>
              <w:rPr>
                <w:kern w:val="0"/>
                <w:szCs w:val="21"/>
              </w:rPr>
            </w:pPr>
            <w:r w:rsidRPr="000C1D6A">
              <w:rPr>
                <w:rFonts w:hint="eastAsia"/>
                <w:kern w:val="0"/>
                <w:szCs w:val="21"/>
              </w:rPr>
              <w:t xml:space="preserve">4.026 </w:t>
            </w:r>
          </w:p>
        </w:tc>
      </w:tr>
      <w:tr w:rsidR="00F91D1D" w:rsidRPr="000C1D6A" w14:paraId="79A5B452"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E9FC44D"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623A8C92" w14:textId="77777777" w:rsidR="00F91D1D" w:rsidRPr="000C1D6A" w:rsidRDefault="00F91D1D" w:rsidP="00F2667B">
            <w:pPr>
              <w:jc w:val="center"/>
              <w:rPr>
                <w:kern w:val="0"/>
                <w:szCs w:val="21"/>
              </w:rPr>
            </w:pPr>
            <w:r w:rsidRPr="000C1D6A">
              <w:rPr>
                <w:rFonts w:hint="eastAsia"/>
                <w:kern w:val="0"/>
                <w:szCs w:val="21"/>
              </w:rPr>
              <w:t>3.513</w:t>
            </w:r>
          </w:p>
        </w:tc>
        <w:tc>
          <w:tcPr>
            <w:tcW w:w="2379" w:type="dxa"/>
            <w:tcBorders>
              <w:top w:val="single" w:sz="2" w:space="0" w:color="000000"/>
              <w:left w:val="single" w:sz="2" w:space="0" w:color="000000"/>
              <w:bottom w:val="single" w:sz="2" w:space="0" w:color="000000"/>
              <w:right w:val="single" w:sz="2" w:space="0" w:color="000000"/>
            </w:tcBorders>
            <w:hideMark/>
          </w:tcPr>
          <w:p w14:paraId="7B2FABA1" w14:textId="77777777" w:rsidR="00F91D1D" w:rsidRPr="000C1D6A" w:rsidRDefault="00F91D1D" w:rsidP="00F2667B">
            <w:pPr>
              <w:jc w:val="center"/>
              <w:rPr>
                <w:kern w:val="0"/>
                <w:szCs w:val="21"/>
              </w:rPr>
            </w:pPr>
            <w:r w:rsidRPr="000C1D6A">
              <w:rPr>
                <w:rFonts w:hint="eastAsia"/>
                <w:kern w:val="0"/>
                <w:szCs w:val="21"/>
              </w:rPr>
              <w:t xml:space="preserve">11232092 </w:t>
            </w:r>
          </w:p>
        </w:tc>
        <w:tc>
          <w:tcPr>
            <w:tcW w:w="2382" w:type="dxa"/>
            <w:tcBorders>
              <w:top w:val="single" w:sz="2" w:space="0" w:color="000000"/>
              <w:left w:val="single" w:sz="2" w:space="0" w:color="000000"/>
              <w:bottom w:val="single" w:sz="2" w:space="0" w:color="000000"/>
              <w:right w:val="single" w:sz="2" w:space="0" w:color="000000"/>
            </w:tcBorders>
            <w:hideMark/>
          </w:tcPr>
          <w:p w14:paraId="6ED84396" w14:textId="77777777" w:rsidR="00F91D1D" w:rsidRPr="000C1D6A" w:rsidRDefault="00F91D1D" w:rsidP="00F2667B">
            <w:pPr>
              <w:jc w:val="center"/>
              <w:rPr>
                <w:kern w:val="0"/>
                <w:szCs w:val="21"/>
              </w:rPr>
            </w:pPr>
            <w:r w:rsidRPr="000C1D6A">
              <w:rPr>
                <w:rFonts w:hint="eastAsia"/>
                <w:kern w:val="0"/>
                <w:szCs w:val="21"/>
              </w:rPr>
              <w:t xml:space="preserve">95.974 </w:t>
            </w:r>
          </w:p>
        </w:tc>
      </w:tr>
      <w:tr w:rsidR="00F91D1D" w:rsidRPr="000C1D6A" w14:paraId="2830830B"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5039E1B"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vAlign w:val="center"/>
          </w:tcPr>
          <w:p w14:paraId="56D55670"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5161DE5A" w14:textId="77777777" w:rsidR="00F91D1D" w:rsidRPr="000C1D6A" w:rsidRDefault="00F91D1D" w:rsidP="00F2667B">
            <w:pPr>
              <w:jc w:val="center"/>
              <w:rPr>
                <w:kern w:val="0"/>
                <w:szCs w:val="21"/>
              </w:rPr>
            </w:pPr>
            <w:r w:rsidRPr="000C1D6A">
              <w:rPr>
                <w:rFonts w:hint="eastAsia"/>
                <w:kern w:val="0"/>
                <w:szCs w:val="21"/>
              </w:rPr>
              <w:t xml:space="preserve">11703259 </w:t>
            </w:r>
          </w:p>
        </w:tc>
        <w:tc>
          <w:tcPr>
            <w:tcW w:w="2382" w:type="dxa"/>
            <w:tcBorders>
              <w:top w:val="single" w:sz="2" w:space="0" w:color="000000"/>
              <w:left w:val="single" w:sz="2" w:space="0" w:color="000000"/>
              <w:bottom w:val="single" w:sz="2" w:space="0" w:color="000000"/>
              <w:right w:val="single" w:sz="2" w:space="0" w:color="000000"/>
            </w:tcBorders>
            <w:hideMark/>
          </w:tcPr>
          <w:p w14:paraId="329C1077" w14:textId="77777777" w:rsidR="00F91D1D" w:rsidRPr="000C1D6A" w:rsidRDefault="00F91D1D" w:rsidP="00F2667B">
            <w:pPr>
              <w:jc w:val="center"/>
              <w:rPr>
                <w:kern w:val="0"/>
                <w:szCs w:val="21"/>
              </w:rPr>
            </w:pPr>
            <w:r w:rsidRPr="000C1D6A">
              <w:rPr>
                <w:rFonts w:hint="eastAsia"/>
                <w:kern w:val="0"/>
                <w:szCs w:val="21"/>
              </w:rPr>
              <w:t xml:space="preserve">100.000 </w:t>
            </w:r>
          </w:p>
        </w:tc>
      </w:tr>
    </w:tbl>
    <w:p w14:paraId="6820005B" w14:textId="77777777" w:rsidR="00F91D1D" w:rsidRPr="000C1D6A" w:rsidRDefault="00F91D1D" w:rsidP="00F91D1D">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91D1D" w:rsidRPr="000C1D6A" w14:paraId="5773D943" w14:textId="77777777" w:rsidTr="00F2667B">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EBA8837" w14:textId="77777777" w:rsidR="00F91D1D" w:rsidRPr="000C1D6A" w:rsidRDefault="00F91D1D" w:rsidP="00F2667B">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50861B3" w14:textId="77777777" w:rsidR="00F91D1D" w:rsidRPr="000C1D6A" w:rsidRDefault="00F91D1D" w:rsidP="00F2667B">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D98E0F3" w14:textId="77777777" w:rsidR="00F91D1D" w:rsidRPr="000C1D6A" w:rsidRDefault="00F91D1D" w:rsidP="00F2667B">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1CFAAAB6" w14:textId="77777777" w:rsidR="00F91D1D" w:rsidRPr="000C1D6A" w:rsidRDefault="00F91D1D" w:rsidP="00F2667B">
            <w:pPr>
              <w:jc w:val="center"/>
              <w:rPr>
                <w:rFonts w:eastAsia="Arial"/>
              </w:rPr>
            </w:pPr>
            <w:r w:rsidRPr="000C1D6A">
              <w:t>Area</w:t>
            </w:r>
            <w:r w:rsidRPr="000C1D6A">
              <w:rPr>
                <w:rFonts w:eastAsia="Arial"/>
              </w:rPr>
              <w:t>%</w:t>
            </w:r>
          </w:p>
        </w:tc>
      </w:tr>
      <w:tr w:rsidR="00F91D1D" w:rsidRPr="000C1D6A" w14:paraId="68C3BFAC"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262D4AE" w14:textId="77777777" w:rsidR="00F91D1D" w:rsidRPr="000C1D6A" w:rsidRDefault="00F91D1D" w:rsidP="00F2667B">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7485DBEB" w14:textId="77777777" w:rsidR="00F91D1D" w:rsidRPr="000C1D6A" w:rsidRDefault="00F91D1D" w:rsidP="00F2667B">
            <w:pPr>
              <w:jc w:val="center"/>
              <w:rPr>
                <w:kern w:val="0"/>
                <w:szCs w:val="21"/>
              </w:rPr>
            </w:pPr>
            <w:r w:rsidRPr="000C1D6A">
              <w:rPr>
                <w:rFonts w:hint="eastAsia"/>
                <w:kern w:val="0"/>
                <w:szCs w:val="21"/>
              </w:rPr>
              <w:t xml:space="preserve">3.512 </w:t>
            </w:r>
          </w:p>
        </w:tc>
        <w:tc>
          <w:tcPr>
            <w:tcW w:w="2379" w:type="dxa"/>
            <w:tcBorders>
              <w:top w:val="single" w:sz="2" w:space="0" w:color="000000"/>
              <w:left w:val="single" w:sz="2" w:space="0" w:color="000000"/>
              <w:bottom w:val="single" w:sz="2" w:space="0" w:color="000000"/>
              <w:right w:val="single" w:sz="2" w:space="0" w:color="000000"/>
            </w:tcBorders>
            <w:hideMark/>
          </w:tcPr>
          <w:p w14:paraId="4E52B5DD" w14:textId="77777777" w:rsidR="00F91D1D" w:rsidRPr="000C1D6A" w:rsidRDefault="00F91D1D" w:rsidP="00F2667B">
            <w:pPr>
              <w:jc w:val="center"/>
              <w:rPr>
                <w:kern w:val="0"/>
                <w:szCs w:val="21"/>
              </w:rPr>
            </w:pPr>
            <w:r w:rsidRPr="000C1D6A">
              <w:rPr>
                <w:rFonts w:hint="eastAsia"/>
                <w:kern w:val="0"/>
                <w:szCs w:val="21"/>
              </w:rPr>
              <w:t xml:space="preserve">13579627 </w:t>
            </w:r>
          </w:p>
        </w:tc>
        <w:tc>
          <w:tcPr>
            <w:tcW w:w="2382" w:type="dxa"/>
            <w:tcBorders>
              <w:top w:val="single" w:sz="2" w:space="0" w:color="000000"/>
              <w:left w:val="single" w:sz="2" w:space="0" w:color="000000"/>
              <w:bottom w:val="single" w:sz="2" w:space="0" w:color="000000"/>
              <w:right w:val="single" w:sz="2" w:space="0" w:color="000000"/>
            </w:tcBorders>
            <w:hideMark/>
          </w:tcPr>
          <w:p w14:paraId="5617C3EA" w14:textId="77777777" w:rsidR="00F91D1D" w:rsidRPr="000C1D6A" w:rsidRDefault="00F91D1D" w:rsidP="00F2667B">
            <w:pPr>
              <w:jc w:val="center"/>
              <w:rPr>
                <w:kern w:val="0"/>
                <w:szCs w:val="21"/>
              </w:rPr>
            </w:pPr>
            <w:r w:rsidRPr="000C1D6A">
              <w:rPr>
                <w:rFonts w:hint="eastAsia"/>
                <w:kern w:val="0"/>
                <w:szCs w:val="21"/>
              </w:rPr>
              <w:t xml:space="preserve">99.958 </w:t>
            </w:r>
          </w:p>
        </w:tc>
      </w:tr>
      <w:tr w:rsidR="00F91D1D" w:rsidRPr="000C1D6A" w14:paraId="43DD127C" w14:textId="77777777" w:rsidTr="00F2667B">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89D1741" w14:textId="77777777" w:rsidR="00F91D1D" w:rsidRPr="000C1D6A" w:rsidRDefault="00F91D1D" w:rsidP="00F2667B">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7D91F66C" w14:textId="77777777" w:rsidR="00F91D1D" w:rsidRPr="000C1D6A" w:rsidRDefault="00F91D1D" w:rsidP="00F2667B">
            <w:pPr>
              <w:jc w:val="center"/>
              <w:rPr>
                <w:kern w:val="0"/>
                <w:szCs w:val="21"/>
              </w:rPr>
            </w:pPr>
            <w:r w:rsidRPr="000C1D6A">
              <w:rPr>
                <w:rFonts w:hint="eastAsia"/>
                <w:kern w:val="0"/>
                <w:szCs w:val="21"/>
              </w:rPr>
              <w:t xml:space="preserve">8.468 </w:t>
            </w:r>
          </w:p>
        </w:tc>
        <w:tc>
          <w:tcPr>
            <w:tcW w:w="2379" w:type="dxa"/>
            <w:tcBorders>
              <w:top w:val="single" w:sz="2" w:space="0" w:color="000000"/>
              <w:left w:val="single" w:sz="2" w:space="0" w:color="000000"/>
              <w:bottom w:val="single" w:sz="2" w:space="0" w:color="000000"/>
              <w:right w:val="single" w:sz="2" w:space="0" w:color="000000"/>
            </w:tcBorders>
            <w:hideMark/>
          </w:tcPr>
          <w:p w14:paraId="63A776F5" w14:textId="77777777" w:rsidR="00F91D1D" w:rsidRPr="000C1D6A" w:rsidRDefault="00F91D1D" w:rsidP="00F2667B">
            <w:pPr>
              <w:jc w:val="center"/>
              <w:rPr>
                <w:kern w:val="0"/>
                <w:szCs w:val="21"/>
              </w:rPr>
            </w:pPr>
            <w:r w:rsidRPr="000C1D6A">
              <w:rPr>
                <w:rFonts w:hint="eastAsia"/>
                <w:kern w:val="0"/>
                <w:szCs w:val="21"/>
              </w:rPr>
              <w:t xml:space="preserve">5761 </w:t>
            </w:r>
          </w:p>
        </w:tc>
        <w:tc>
          <w:tcPr>
            <w:tcW w:w="2382" w:type="dxa"/>
            <w:tcBorders>
              <w:top w:val="single" w:sz="2" w:space="0" w:color="000000"/>
              <w:left w:val="single" w:sz="2" w:space="0" w:color="000000"/>
              <w:bottom w:val="single" w:sz="2" w:space="0" w:color="000000"/>
              <w:right w:val="single" w:sz="2" w:space="0" w:color="000000"/>
            </w:tcBorders>
            <w:hideMark/>
          </w:tcPr>
          <w:p w14:paraId="2A8B7A3C" w14:textId="77777777" w:rsidR="00F91D1D" w:rsidRPr="000C1D6A" w:rsidRDefault="00F91D1D" w:rsidP="00F2667B">
            <w:pPr>
              <w:jc w:val="center"/>
              <w:rPr>
                <w:kern w:val="0"/>
                <w:szCs w:val="21"/>
              </w:rPr>
            </w:pPr>
            <w:r w:rsidRPr="000C1D6A">
              <w:rPr>
                <w:rFonts w:hint="eastAsia"/>
                <w:kern w:val="0"/>
                <w:szCs w:val="21"/>
              </w:rPr>
              <w:t xml:space="preserve">0.042 </w:t>
            </w:r>
          </w:p>
        </w:tc>
      </w:tr>
      <w:tr w:rsidR="00F91D1D" w:rsidRPr="000C1D6A" w14:paraId="680A72F7" w14:textId="77777777" w:rsidTr="00F2667B">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31AEBDA" w14:textId="77777777" w:rsidR="00F91D1D" w:rsidRPr="000C1D6A" w:rsidRDefault="00F91D1D" w:rsidP="00F2667B">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vAlign w:val="center"/>
          </w:tcPr>
          <w:p w14:paraId="0AD6C4A5" w14:textId="77777777" w:rsidR="00F91D1D" w:rsidRPr="000C1D6A" w:rsidRDefault="00F91D1D" w:rsidP="00F2667B">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6C429520" w14:textId="77777777" w:rsidR="00F91D1D" w:rsidRPr="000C1D6A" w:rsidRDefault="00F91D1D" w:rsidP="00F2667B">
            <w:pPr>
              <w:jc w:val="center"/>
              <w:rPr>
                <w:kern w:val="0"/>
                <w:szCs w:val="21"/>
              </w:rPr>
            </w:pPr>
            <w:r w:rsidRPr="000C1D6A">
              <w:rPr>
                <w:rFonts w:hint="eastAsia"/>
                <w:kern w:val="0"/>
                <w:szCs w:val="21"/>
              </w:rPr>
              <w:t xml:space="preserve">13585389 </w:t>
            </w:r>
          </w:p>
        </w:tc>
        <w:tc>
          <w:tcPr>
            <w:tcW w:w="2382" w:type="dxa"/>
            <w:tcBorders>
              <w:top w:val="single" w:sz="2" w:space="0" w:color="000000"/>
              <w:left w:val="single" w:sz="2" w:space="0" w:color="000000"/>
              <w:bottom w:val="single" w:sz="2" w:space="0" w:color="000000"/>
              <w:right w:val="single" w:sz="2" w:space="0" w:color="000000"/>
            </w:tcBorders>
            <w:hideMark/>
          </w:tcPr>
          <w:p w14:paraId="515FECC0" w14:textId="77777777" w:rsidR="00F91D1D" w:rsidRPr="000C1D6A" w:rsidRDefault="00F91D1D" w:rsidP="00F2667B">
            <w:pPr>
              <w:jc w:val="center"/>
              <w:rPr>
                <w:kern w:val="0"/>
                <w:szCs w:val="21"/>
              </w:rPr>
            </w:pPr>
            <w:r w:rsidRPr="000C1D6A">
              <w:rPr>
                <w:rFonts w:hint="eastAsia"/>
                <w:kern w:val="0"/>
                <w:szCs w:val="21"/>
              </w:rPr>
              <w:t xml:space="preserve">100.000 </w:t>
            </w:r>
          </w:p>
        </w:tc>
      </w:tr>
    </w:tbl>
    <w:p w14:paraId="73E9592D" w14:textId="77777777" w:rsidR="00F91D1D" w:rsidRPr="000C1D6A" w:rsidRDefault="00F91D1D" w:rsidP="00F91D1D">
      <w:pPr>
        <w:spacing w:line="480" w:lineRule="auto"/>
        <w:jc w:val="left"/>
        <w:rPr>
          <w:color w:val="000000" w:themeColor="text1"/>
          <w:szCs w:val="21"/>
        </w:rPr>
      </w:pPr>
    </w:p>
    <w:p w14:paraId="35FF6FA0" w14:textId="4B473E8D" w:rsidR="00551E8E" w:rsidRPr="000C1D6A" w:rsidRDefault="00551E8E">
      <w:pPr>
        <w:widowControl/>
        <w:jc w:val="left"/>
        <w:rPr>
          <w:color w:val="000000" w:themeColor="text1"/>
          <w:szCs w:val="21"/>
        </w:rPr>
      </w:pPr>
    </w:p>
    <w:p w14:paraId="595192F4" w14:textId="694F87A2" w:rsidR="00554523" w:rsidRPr="000C1D6A" w:rsidRDefault="00833470">
      <w:pPr>
        <w:spacing w:line="480" w:lineRule="auto"/>
        <w:jc w:val="left"/>
        <w:rPr>
          <w:color w:val="000000" w:themeColor="text1"/>
          <w:szCs w:val="21"/>
        </w:rPr>
      </w:pPr>
      <w:r>
        <w:rPr>
          <w:noProof/>
        </w:rPr>
        <w:lastRenderedPageBreak/>
        <w:object w:dxaOrig="10359" w:dyaOrig="3126" w14:anchorId="0D38EFE5">
          <v:shape id="_x0000_s1479" type="#_x0000_t75" style="position:absolute;margin-left:266.4pt;margin-top:9.25pt;width:105.2pt;height:74.5pt;z-index:252080128;mso-position-horizontal-relative:text;mso-position-vertical-relative:text">
            <v:imagedata r:id="rId253" o:title=""/>
          </v:shape>
          <o:OLEObject Type="Embed" ProgID="KingDrawXObject.Document" ShapeID="_x0000_s1479" DrawAspect="Content" ObjectID="_1784147316" r:id="rId254"/>
        </w:object>
      </w:r>
      <w:r w:rsidR="00FF4BDB" w:rsidRPr="000C1D6A">
        <w:rPr>
          <w:noProof/>
        </w:rPr>
        <w:drawing>
          <wp:inline distT="0" distB="0" distL="0" distR="0" wp14:anchorId="5A8368CF" wp14:editId="00B612E4">
            <wp:extent cx="5274310" cy="3937000"/>
            <wp:effectExtent l="0" t="0" r="2540" b="635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5"/>
                    <a:stretch>
                      <a:fillRect/>
                    </a:stretch>
                  </pic:blipFill>
                  <pic:spPr>
                    <a:xfrm>
                      <a:off x="0" y="0"/>
                      <a:ext cx="5274310" cy="3937000"/>
                    </a:xfrm>
                    <a:prstGeom prst="rect">
                      <a:avLst/>
                    </a:prstGeom>
                  </pic:spPr>
                </pic:pic>
              </a:graphicData>
            </a:graphic>
          </wp:inline>
        </w:drawing>
      </w:r>
    </w:p>
    <w:p w14:paraId="297F8797" w14:textId="7E695903" w:rsidR="00554523" w:rsidRPr="000C1D6A" w:rsidRDefault="001B7A77">
      <w:pPr>
        <w:spacing w:before="1" w:line="191" w:lineRule="auto"/>
        <w:ind w:left="4"/>
        <w:rPr>
          <w:rFonts w:eastAsia="黑体" w:cs="黑体"/>
          <w:szCs w:val="17"/>
        </w:rPr>
      </w:pPr>
      <w:r w:rsidRPr="000C1D6A">
        <w:rPr>
          <w:rFonts w:eastAsia="黑体" w:cs="黑体"/>
          <w:szCs w:val="17"/>
        </w:rPr>
        <w:t>Ch</w:t>
      </w:r>
      <w:r w:rsidRPr="000C1D6A">
        <w:rPr>
          <w:rFonts w:eastAsia="黑体" w:cs="黑体"/>
          <w:spacing w:val="10"/>
          <w:szCs w:val="17"/>
        </w:rPr>
        <w:t>1</w:t>
      </w:r>
      <w:r w:rsidRPr="000C1D6A">
        <w:rPr>
          <w:rFonts w:eastAsia="黑体" w:cs="黑体"/>
          <w:spacing w:val="17"/>
          <w:szCs w:val="17"/>
        </w:rPr>
        <w:t xml:space="preserve"> </w:t>
      </w:r>
      <w:r w:rsidRPr="000C1D6A">
        <w:rPr>
          <w:rFonts w:eastAsia="黑体" w:cs="黑体"/>
          <w:spacing w:val="10"/>
          <w:szCs w:val="17"/>
        </w:rPr>
        <w:t>21</w:t>
      </w:r>
      <w:r w:rsidR="005F6DF9" w:rsidRPr="000C1D6A">
        <w:rPr>
          <w:rFonts w:eastAsia="黑体" w:cs="黑体"/>
          <w:spacing w:val="10"/>
          <w:szCs w:val="17"/>
        </w:rPr>
        <w:t>0</w:t>
      </w:r>
      <w:r w:rsidRPr="000C1D6A">
        <w:rPr>
          <w:rFonts w:eastAsia="黑体" w:cs="黑体"/>
          <w:szCs w:val="17"/>
        </w:rPr>
        <w:t>nm</w:t>
      </w:r>
    </w:p>
    <w:tbl>
      <w:tblPr>
        <w:tblStyle w:val="TableNormal"/>
        <w:tblW w:w="871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80"/>
        <w:gridCol w:w="2380"/>
        <w:gridCol w:w="2382"/>
      </w:tblGrid>
      <w:tr w:rsidR="00554523" w:rsidRPr="000C1D6A" w14:paraId="665BC404" w14:textId="77777777">
        <w:trPr>
          <w:trHeight w:val="255"/>
        </w:trPr>
        <w:tc>
          <w:tcPr>
            <w:tcW w:w="1577" w:type="dxa"/>
            <w:vAlign w:val="center"/>
          </w:tcPr>
          <w:p w14:paraId="1C816361" w14:textId="77777777" w:rsidR="00554523" w:rsidRPr="000C1D6A" w:rsidRDefault="001B7A77">
            <w:pPr>
              <w:jc w:val="center"/>
              <w:rPr>
                <w:kern w:val="0"/>
                <w:sz w:val="20"/>
              </w:rPr>
            </w:pPr>
            <w:r w:rsidRPr="000C1D6A">
              <w:rPr>
                <w:kern w:val="0"/>
                <w:szCs w:val="21"/>
              </w:rPr>
              <w:t>P</w:t>
            </w:r>
            <w:r w:rsidRPr="000C1D6A">
              <w:rPr>
                <w:rFonts w:hint="eastAsia"/>
                <w:kern w:val="0"/>
                <w:szCs w:val="21"/>
              </w:rPr>
              <w:t>eak</w:t>
            </w:r>
            <w:r w:rsidRPr="000C1D6A">
              <w:rPr>
                <w:kern w:val="0"/>
                <w:szCs w:val="21"/>
              </w:rPr>
              <w:t xml:space="preserve"> </w:t>
            </w:r>
            <w:r w:rsidRPr="000C1D6A">
              <w:rPr>
                <w:rFonts w:hint="eastAsia"/>
                <w:kern w:val="0"/>
                <w:szCs w:val="21"/>
              </w:rPr>
              <w:t>No</w:t>
            </w:r>
            <w:r w:rsidRPr="000C1D6A">
              <w:rPr>
                <w:kern w:val="0"/>
                <w:szCs w:val="21"/>
              </w:rPr>
              <w:t>.</w:t>
            </w:r>
          </w:p>
        </w:tc>
        <w:tc>
          <w:tcPr>
            <w:tcW w:w="2380" w:type="dxa"/>
            <w:vAlign w:val="center"/>
          </w:tcPr>
          <w:p w14:paraId="2ACE4A92" w14:textId="77777777" w:rsidR="00554523" w:rsidRPr="000C1D6A" w:rsidRDefault="001B7A77">
            <w:pPr>
              <w:jc w:val="center"/>
              <w:rPr>
                <w:kern w:val="0"/>
                <w:sz w:val="20"/>
              </w:rPr>
            </w:pPr>
            <w:proofErr w:type="gramStart"/>
            <w:r w:rsidRPr="000C1D6A">
              <w:rPr>
                <w:rFonts w:hint="eastAsia"/>
                <w:kern w:val="0"/>
                <w:szCs w:val="21"/>
              </w:rPr>
              <w:t>R</w:t>
            </w:r>
            <w:r w:rsidRPr="000C1D6A">
              <w:rPr>
                <w:kern w:val="0"/>
                <w:szCs w:val="21"/>
              </w:rPr>
              <w:t>.T</w:t>
            </w:r>
            <w:proofErr w:type="gramEnd"/>
          </w:p>
        </w:tc>
        <w:tc>
          <w:tcPr>
            <w:tcW w:w="2380" w:type="dxa"/>
            <w:vAlign w:val="center"/>
          </w:tcPr>
          <w:p w14:paraId="470F7DB5" w14:textId="77777777" w:rsidR="00554523" w:rsidRPr="000C1D6A" w:rsidRDefault="001B7A77">
            <w:pPr>
              <w:jc w:val="center"/>
              <w:rPr>
                <w:kern w:val="0"/>
                <w:sz w:val="20"/>
              </w:rPr>
            </w:pPr>
            <w:r w:rsidRPr="000C1D6A">
              <w:rPr>
                <w:rFonts w:hint="eastAsia"/>
                <w:kern w:val="0"/>
                <w:szCs w:val="21"/>
              </w:rPr>
              <w:t>Area</w:t>
            </w:r>
          </w:p>
        </w:tc>
        <w:tc>
          <w:tcPr>
            <w:tcW w:w="2382" w:type="dxa"/>
            <w:vAlign w:val="center"/>
          </w:tcPr>
          <w:p w14:paraId="38566B36" w14:textId="77777777" w:rsidR="00554523" w:rsidRPr="000C1D6A" w:rsidRDefault="001B7A77">
            <w:pPr>
              <w:jc w:val="center"/>
              <w:rPr>
                <w:kern w:val="0"/>
                <w:sz w:val="20"/>
              </w:rPr>
            </w:pPr>
            <w:r w:rsidRPr="000C1D6A">
              <w:rPr>
                <w:rFonts w:hint="eastAsia"/>
                <w:kern w:val="0"/>
                <w:szCs w:val="21"/>
              </w:rPr>
              <w:t>Area</w:t>
            </w:r>
            <w:r w:rsidRPr="000C1D6A">
              <w:rPr>
                <w:kern w:val="0"/>
                <w:szCs w:val="21"/>
              </w:rPr>
              <w:t>%</w:t>
            </w:r>
          </w:p>
        </w:tc>
      </w:tr>
      <w:tr w:rsidR="00554523" w:rsidRPr="000C1D6A" w14:paraId="7FA87AD9" w14:textId="77777777">
        <w:trPr>
          <w:trHeight w:val="256"/>
        </w:trPr>
        <w:tc>
          <w:tcPr>
            <w:tcW w:w="1577" w:type="dxa"/>
            <w:vAlign w:val="center"/>
          </w:tcPr>
          <w:p w14:paraId="697BBFA4" w14:textId="77777777" w:rsidR="00554523" w:rsidRPr="000C1D6A" w:rsidRDefault="001B7A77" w:rsidP="004E4D8D">
            <w:pPr>
              <w:jc w:val="center"/>
              <w:rPr>
                <w:kern w:val="0"/>
                <w:szCs w:val="21"/>
              </w:rPr>
            </w:pPr>
            <w:r w:rsidRPr="000C1D6A">
              <w:rPr>
                <w:kern w:val="0"/>
                <w:szCs w:val="21"/>
              </w:rPr>
              <w:t>1</w:t>
            </w:r>
          </w:p>
        </w:tc>
        <w:tc>
          <w:tcPr>
            <w:tcW w:w="2380" w:type="dxa"/>
          </w:tcPr>
          <w:p w14:paraId="4B73EFE3" w14:textId="77777777" w:rsidR="00554523" w:rsidRPr="000C1D6A" w:rsidRDefault="001B7A77" w:rsidP="004E4D8D">
            <w:pPr>
              <w:jc w:val="center"/>
              <w:rPr>
                <w:kern w:val="0"/>
                <w:szCs w:val="21"/>
              </w:rPr>
            </w:pPr>
            <w:r w:rsidRPr="000C1D6A">
              <w:rPr>
                <w:kern w:val="0"/>
                <w:szCs w:val="21"/>
              </w:rPr>
              <w:t>2.979</w:t>
            </w:r>
          </w:p>
        </w:tc>
        <w:tc>
          <w:tcPr>
            <w:tcW w:w="2380" w:type="dxa"/>
          </w:tcPr>
          <w:p w14:paraId="39C6B43A" w14:textId="77777777" w:rsidR="00554523" w:rsidRPr="000C1D6A" w:rsidRDefault="001B7A77" w:rsidP="004E4D8D">
            <w:pPr>
              <w:jc w:val="center"/>
              <w:rPr>
                <w:kern w:val="0"/>
                <w:szCs w:val="21"/>
              </w:rPr>
            </w:pPr>
            <w:r w:rsidRPr="000C1D6A">
              <w:rPr>
                <w:kern w:val="0"/>
                <w:szCs w:val="21"/>
              </w:rPr>
              <w:t>34555</w:t>
            </w:r>
          </w:p>
        </w:tc>
        <w:tc>
          <w:tcPr>
            <w:tcW w:w="2382" w:type="dxa"/>
          </w:tcPr>
          <w:p w14:paraId="16FCE9F8" w14:textId="77777777" w:rsidR="00554523" w:rsidRPr="000C1D6A" w:rsidRDefault="001B7A77" w:rsidP="004E4D8D">
            <w:pPr>
              <w:jc w:val="center"/>
              <w:rPr>
                <w:kern w:val="0"/>
                <w:szCs w:val="21"/>
              </w:rPr>
            </w:pPr>
            <w:r w:rsidRPr="000C1D6A">
              <w:rPr>
                <w:kern w:val="0"/>
                <w:szCs w:val="21"/>
              </w:rPr>
              <w:t>0.626</w:t>
            </w:r>
          </w:p>
        </w:tc>
      </w:tr>
      <w:tr w:rsidR="00554523" w:rsidRPr="000C1D6A" w14:paraId="6DE9DCE5" w14:textId="77777777">
        <w:trPr>
          <w:trHeight w:val="256"/>
        </w:trPr>
        <w:tc>
          <w:tcPr>
            <w:tcW w:w="1577" w:type="dxa"/>
            <w:vAlign w:val="center"/>
          </w:tcPr>
          <w:p w14:paraId="7D7DDA07" w14:textId="77777777" w:rsidR="00554523" w:rsidRPr="000C1D6A" w:rsidRDefault="001B7A77" w:rsidP="004E4D8D">
            <w:pPr>
              <w:jc w:val="center"/>
              <w:rPr>
                <w:kern w:val="0"/>
                <w:szCs w:val="21"/>
              </w:rPr>
            </w:pPr>
            <w:r w:rsidRPr="000C1D6A">
              <w:rPr>
                <w:kern w:val="0"/>
                <w:szCs w:val="21"/>
              </w:rPr>
              <w:t>2</w:t>
            </w:r>
          </w:p>
        </w:tc>
        <w:tc>
          <w:tcPr>
            <w:tcW w:w="2380" w:type="dxa"/>
          </w:tcPr>
          <w:p w14:paraId="602240D7" w14:textId="77777777" w:rsidR="00554523" w:rsidRPr="000C1D6A" w:rsidRDefault="001B7A77" w:rsidP="004E4D8D">
            <w:pPr>
              <w:jc w:val="center"/>
              <w:rPr>
                <w:kern w:val="0"/>
                <w:szCs w:val="21"/>
              </w:rPr>
            </w:pPr>
            <w:r w:rsidRPr="000C1D6A">
              <w:rPr>
                <w:kern w:val="0"/>
                <w:szCs w:val="21"/>
              </w:rPr>
              <w:t>4.288</w:t>
            </w:r>
          </w:p>
        </w:tc>
        <w:tc>
          <w:tcPr>
            <w:tcW w:w="2380" w:type="dxa"/>
          </w:tcPr>
          <w:p w14:paraId="1D1E7384" w14:textId="77777777" w:rsidR="00554523" w:rsidRPr="000C1D6A" w:rsidRDefault="001B7A77" w:rsidP="004E4D8D">
            <w:pPr>
              <w:jc w:val="center"/>
              <w:rPr>
                <w:kern w:val="0"/>
                <w:szCs w:val="21"/>
              </w:rPr>
            </w:pPr>
            <w:r w:rsidRPr="000C1D6A">
              <w:rPr>
                <w:kern w:val="0"/>
                <w:szCs w:val="21"/>
              </w:rPr>
              <w:t>5461552</w:t>
            </w:r>
          </w:p>
        </w:tc>
        <w:tc>
          <w:tcPr>
            <w:tcW w:w="2382" w:type="dxa"/>
          </w:tcPr>
          <w:p w14:paraId="344248A6" w14:textId="77777777" w:rsidR="00554523" w:rsidRPr="000C1D6A" w:rsidRDefault="001B7A77" w:rsidP="004E4D8D">
            <w:pPr>
              <w:jc w:val="center"/>
              <w:rPr>
                <w:kern w:val="0"/>
                <w:szCs w:val="21"/>
              </w:rPr>
            </w:pPr>
            <w:r w:rsidRPr="000C1D6A">
              <w:rPr>
                <w:kern w:val="0"/>
                <w:szCs w:val="21"/>
              </w:rPr>
              <w:t>98.944</w:t>
            </w:r>
          </w:p>
        </w:tc>
      </w:tr>
      <w:tr w:rsidR="00554523" w:rsidRPr="000C1D6A" w14:paraId="2F2531E2" w14:textId="77777777">
        <w:trPr>
          <w:trHeight w:val="256"/>
        </w:trPr>
        <w:tc>
          <w:tcPr>
            <w:tcW w:w="1577" w:type="dxa"/>
            <w:vAlign w:val="center"/>
          </w:tcPr>
          <w:p w14:paraId="3FCC402B" w14:textId="77777777" w:rsidR="00554523" w:rsidRPr="000C1D6A" w:rsidRDefault="001B7A77" w:rsidP="004E4D8D">
            <w:pPr>
              <w:jc w:val="center"/>
              <w:rPr>
                <w:kern w:val="0"/>
                <w:szCs w:val="21"/>
              </w:rPr>
            </w:pPr>
            <w:r w:rsidRPr="000C1D6A">
              <w:rPr>
                <w:kern w:val="0"/>
                <w:szCs w:val="21"/>
              </w:rPr>
              <w:t>3</w:t>
            </w:r>
          </w:p>
        </w:tc>
        <w:tc>
          <w:tcPr>
            <w:tcW w:w="2380" w:type="dxa"/>
          </w:tcPr>
          <w:p w14:paraId="19C67895" w14:textId="77777777" w:rsidR="00554523" w:rsidRPr="000C1D6A" w:rsidRDefault="001B7A77" w:rsidP="004E4D8D">
            <w:pPr>
              <w:jc w:val="center"/>
              <w:rPr>
                <w:kern w:val="0"/>
                <w:szCs w:val="21"/>
              </w:rPr>
            </w:pPr>
            <w:r w:rsidRPr="000C1D6A">
              <w:rPr>
                <w:kern w:val="0"/>
                <w:szCs w:val="21"/>
              </w:rPr>
              <w:t>9.490</w:t>
            </w:r>
          </w:p>
        </w:tc>
        <w:tc>
          <w:tcPr>
            <w:tcW w:w="2380" w:type="dxa"/>
          </w:tcPr>
          <w:p w14:paraId="6E0CA020" w14:textId="77777777" w:rsidR="00554523" w:rsidRPr="000C1D6A" w:rsidRDefault="001B7A77" w:rsidP="004E4D8D">
            <w:pPr>
              <w:jc w:val="center"/>
              <w:rPr>
                <w:kern w:val="0"/>
                <w:szCs w:val="21"/>
              </w:rPr>
            </w:pPr>
            <w:r w:rsidRPr="000C1D6A">
              <w:rPr>
                <w:kern w:val="0"/>
                <w:szCs w:val="21"/>
              </w:rPr>
              <w:t>23720</w:t>
            </w:r>
          </w:p>
        </w:tc>
        <w:tc>
          <w:tcPr>
            <w:tcW w:w="2382" w:type="dxa"/>
          </w:tcPr>
          <w:p w14:paraId="7567EE12" w14:textId="77777777" w:rsidR="00554523" w:rsidRPr="000C1D6A" w:rsidRDefault="001B7A77" w:rsidP="004E4D8D">
            <w:pPr>
              <w:jc w:val="center"/>
              <w:rPr>
                <w:kern w:val="0"/>
                <w:szCs w:val="21"/>
              </w:rPr>
            </w:pPr>
            <w:r w:rsidRPr="000C1D6A">
              <w:rPr>
                <w:kern w:val="0"/>
                <w:szCs w:val="21"/>
              </w:rPr>
              <w:t>0.430</w:t>
            </w:r>
          </w:p>
        </w:tc>
      </w:tr>
      <w:tr w:rsidR="00554523" w:rsidRPr="000C1D6A" w14:paraId="4331CEBB" w14:textId="77777777">
        <w:trPr>
          <w:trHeight w:val="274"/>
        </w:trPr>
        <w:tc>
          <w:tcPr>
            <w:tcW w:w="1577" w:type="dxa"/>
            <w:vAlign w:val="center"/>
          </w:tcPr>
          <w:p w14:paraId="40F782FE" w14:textId="77777777" w:rsidR="00554523" w:rsidRPr="000C1D6A" w:rsidRDefault="001B7A77" w:rsidP="004E4D8D">
            <w:pPr>
              <w:jc w:val="center"/>
              <w:rPr>
                <w:kern w:val="0"/>
                <w:szCs w:val="21"/>
              </w:rPr>
            </w:pPr>
            <w:r w:rsidRPr="000C1D6A">
              <w:rPr>
                <w:kern w:val="0"/>
                <w:szCs w:val="21"/>
              </w:rPr>
              <w:t>T</w:t>
            </w:r>
            <w:r w:rsidRPr="000C1D6A">
              <w:rPr>
                <w:rFonts w:hint="eastAsia"/>
                <w:kern w:val="0"/>
                <w:szCs w:val="21"/>
              </w:rPr>
              <w:t>otal</w:t>
            </w:r>
          </w:p>
        </w:tc>
        <w:tc>
          <w:tcPr>
            <w:tcW w:w="2380" w:type="dxa"/>
          </w:tcPr>
          <w:p w14:paraId="72692695" w14:textId="77777777" w:rsidR="00554523" w:rsidRPr="000C1D6A" w:rsidRDefault="00554523" w:rsidP="004E4D8D">
            <w:pPr>
              <w:jc w:val="center"/>
              <w:rPr>
                <w:kern w:val="0"/>
                <w:szCs w:val="21"/>
              </w:rPr>
            </w:pPr>
          </w:p>
        </w:tc>
        <w:tc>
          <w:tcPr>
            <w:tcW w:w="2380" w:type="dxa"/>
          </w:tcPr>
          <w:p w14:paraId="46FA19F0" w14:textId="77777777" w:rsidR="00554523" w:rsidRPr="000C1D6A" w:rsidRDefault="001B7A77" w:rsidP="004E4D8D">
            <w:pPr>
              <w:jc w:val="center"/>
              <w:rPr>
                <w:kern w:val="0"/>
                <w:szCs w:val="21"/>
              </w:rPr>
            </w:pPr>
            <w:r w:rsidRPr="000C1D6A">
              <w:rPr>
                <w:kern w:val="0"/>
                <w:szCs w:val="21"/>
              </w:rPr>
              <w:t>5519827</w:t>
            </w:r>
          </w:p>
        </w:tc>
        <w:tc>
          <w:tcPr>
            <w:tcW w:w="2382" w:type="dxa"/>
          </w:tcPr>
          <w:p w14:paraId="03C1F71D" w14:textId="77777777" w:rsidR="00554523" w:rsidRPr="000C1D6A" w:rsidRDefault="001B7A77" w:rsidP="004E4D8D">
            <w:pPr>
              <w:jc w:val="center"/>
              <w:rPr>
                <w:kern w:val="0"/>
                <w:szCs w:val="21"/>
              </w:rPr>
            </w:pPr>
            <w:r w:rsidRPr="000C1D6A">
              <w:rPr>
                <w:kern w:val="0"/>
                <w:szCs w:val="21"/>
              </w:rPr>
              <w:t>100.000</w:t>
            </w:r>
          </w:p>
        </w:tc>
      </w:tr>
    </w:tbl>
    <w:p w14:paraId="68D4A270" w14:textId="77777777" w:rsidR="00554523" w:rsidRPr="000C1D6A" w:rsidRDefault="001B7A77">
      <w:pPr>
        <w:spacing w:before="178" w:line="193" w:lineRule="auto"/>
        <w:ind w:left="4"/>
        <w:rPr>
          <w:rFonts w:eastAsia="黑体" w:cs="黑体"/>
          <w:szCs w:val="17"/>
        </w:rPr>
      </w:pPr>
      <w:r w:rsidRPr="000C1D6A">
        <w:rPr>
          <w:rFonts w:eastAsia="黑体" w:cs="黑体"/>
          <w:szCs w:val="17"/>
        </w:rPr>
        <w:t>Ch</w:t>
      </w:r>
      <w:r w:rsidRPr="000C1D6A">
        <w:rPr>
          <w:rFonts w:eastAsia="黑体" w:cs="黑体"/>
          <w:spacing w:val="10"/>
          <w:szCs w:val="17"/>
        </w:rPr>
        <w:t>2</w:t>
      </w:r>
      <w:r w:rsidRPr="000C1D6A">
        <w:rPr>
          <w:rFonts w:eastAsia="黑体" w:cs="黑体"/>
          <w:spacing w:val="17"/>
          <w:szCs w:val="17"/>
        </w:rPr>
        <w:t xml:space="preserve"> </w:t>
      </w:r>
      <w:r w:rsidRPr="000C1D6A">
        <w:rPr>
          <w:rFonts w:eastAsia="黑体" w:cs="黑体"/>
          <w:spacing w:val="10"/>
          <w:szCs w:val="17"/>
        </w:rPr>
        <w:t>254</w:t>
      </w:r>
      <w:r w:rsidRPr="000C1D6A">
        <w:rPr>
          <w:rFonts w:eastAsia="黑体" w:cs="黑体"/>
          <w:szCs w:val="17"/>
        </w:rPr>
        <w:t>nm</w:t>
      </w:r>
    </w:p>
    <w:tbl>
      <w:tblPr>
        <w:tblStyle w:val="TableNormal"/>
        <w:tblW w:w="871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554523" w:rsidRPr="000C1D6A" w14:paraId="7B4A3772" w14:textId="77777777">
        <w:trPr>
          <w:trHeight w:val="256"/>
        </w:trPr>
        <w:tc>
          <w:tcPr>
            <w:tcW w:w="1577" w:type="dxa"/>
            <w:vAlign w:val="center"/>
          </w:tcPr>
          <w:p w14:paraId="40689FF8" w14:textId="77777777" w:rsidR="00554523" w:rsidRPr="000C1D6A" w:rsidRDefault="001B7A77">
            <w:pPr>
              <w:jc w:val="center"/>
              <w:rPr>
                <w:kern w:val="0"/>
                <w:sz w:val="20"/>
              </w:rPr>
            </w:pPr>
            <w:r w:rsidRPr="000C1D6A">
              <w:rPr>
                <w:kern w:val="0"/>
              </w:rPr>
              <w:t>P</w:t>
            </w:r>
            <w:r w:rsidRPr="000C1D6A">
              <w:rPr>
                <w:rFonts w:hint="eastAsia"/>
                <w:kern w:val="0"/>
              </w:rPr>
              <w:t>eak</w:t>
            </w:r>
            <w:r w:rsidRPr="000C1D6A">
              <w:rPr>
                <w:kern w:val="0"/>
              </w:rPr>
              <w:t xml:space="preserve"> </w:t>
            </w:r>
            <w:r w:rsidRPr="000C1D6A">
              <w:rPr>
                <w:rFonts w:hint="eastAsia"/>
                <w:kern w:val="0"/>
              </w:rPr>
              <w:t>No</w:t>
            </w:r>
            <w:r w:rsidRPr="000C1D6A">
              <w:rPr>
                <w:kern w:val="0"/>
              </w:rPr>
              <w:t>.</w:t>
            </w:r>
          </w:p>
        </w:tc>
        <w:tc>
          <w:tcPr>
            <w:tcW w:w="2379" w:type="dxa"/>
            <w:vAlign w:val="center"/>
          </w:tcPr>
          <w:p w14:paraId="08CDBB8C" w14:textId="77777777" w:rsidR="00554523" w:rsidRPr="000C1D6A" w:rsidRDefault="001B7A77">
            <w:pPr>
              <w:jc w:val="center"/>
              <w:rPr>
                <w:kern w:val="0"/>
                <w:sz w:val="20"/>
              </w:rPr>
            </w:pPr>
            <w:proofErr w:type="gramStart"/>
            <w:r w:rsidRPr="000C1D6A">
              <w:rPr>
                <w:rFonts w:hint="eastAsia"/>
                <w:kern w:val="0"/>
              </w:rPr>
              <w:t>R</w:t>
            </w:r>
            <w:r w:rsidRPr="000C1D6A">
              <w:rPr>
                <w:kern w:val="0"/>
              </w:rPr>
              <w:t>.T</w:t>
            </w:r>
            <w:proofErr w:type="gramEnd"/>
          </w:p>
        </w:tc>
        <w:tc>
          <w:tcPr>
            <w:tcW w:w="2379" w:type="dxa"/>
            <w:vAlign w:val="center"/>
          </w:tcPr>
          <w:p w14:paraId="57A0A427" w14:textId="77777777" w:rsidR="00554523" w:rsidRPr="000C1D6A" w:rsidRDefault="001B7A77">
            <w:pPr>
              <w:jc w:val="center"/>
              <w:rPr>
                <w:kern w:val="0"/>
                <w:sz w:val="20"/>
              </w:rPr>
            </w:pPr>
            <w:r w:rsidRPr="000C1D6A">
              <w:rPr>
                <w:rFonts w:hint="eastAsia"/>
                <w:kern w:val="0"/>
              </w:rPr>
              <w:t>Area</w:t>
            </w:r>
          </w:p>
        </w:tc>
        <w:tc>
          <w:tcPr>
            <w:tcW w:w="2382" w:type="dxa"/>
            <w:vAlign w:val="center"/>
          </w:tcPr>
          <w:p w14:paraId="48C65225" w14:textId="77777777" w:rsidR="00554523" w:rsidRPr="000C1D6A" w:rsidRDefault="001B7A77">
            <w:pPr>
              <w:jc w:val="center"/>
              <w:rPr>
                <w:kern w:val="0"/>
                <w:sz w:val="20"/>
              </w:rPr>
            </w:pPr>
            <w:r w:rsidRPr="000C1D6A">
              <w:rPr>
                <w:rFonts w:hint="eastAsia"/>
                <w:kern w:val="0"/>
              </w:rPr>
              <w:t>Area</w:t>
            </w:r>
            <w:r w:rsidRPr="000C1D6A">
              <w:rPr>
                <w:kern w:val="0"/>
              </w:rPr>
              <w:t>%</w:t>
            </w:r>
          </w:p>
        </w:tc>
      </w:tr>
      <w:tr w:rsidR="00554523" w:rsidRPr="000C1D6A" w14:paraId="3D8967BE" w14:textId="77777777">
        <w:trPr>
          <w:trHeight w:val="276"/>
        </w:trPr>
        <w:tc>
          <w:tcPr>
            <w:tcW w:w="1577" w:type="dxa"/>
            <w:vAlign w:val="center"/>
          </w:tcPr>
          <w:p w14:paraId="693E00BB" w14:textId="77777777" w:rsidR="00554523" w:rsidRPr="000C1D6A" w:rsidRDefault="001B7A77" w:rsidP="004E4D8D">
            <w:pPr>
              <w:jc w:val="center"/>
              <w:rPr>
                <w:kern w:val="0"/>
                <w:szCs w:val="21"/>
              </w:rPr>
            </w:pPr>
            <w:r w:rsidRPr="000C1D6A">
              <w:rPr>
                <w:kern w:val="0"/>
                <w:szCs w:val="21"/>
              </w:rPr>
              <w:t>1</w:t>
            </w:r>
          </w:p>
        </w:tc>
        <w:tc>
          <w:tcPr>
            <w:tcW w:w="2379" w:type="dxa"/>
          </w:tcPr>
          <w:p w14:paraId="0AAEEA91" w14:textId="77777777" w:rsidR="00554523" w:rsidRPr="000C1D6A" w:rsidRDefault="001B7A77" w:rsidP="004E4D8D">
            <w:pPr>
              <w:jc w:val="center"/>
              <w:rPr>
                <w:kern w:val="0"/>
                <w:szCs w:val="21"/>
              </w:rPr>
            </w:pPr>
            <w:r w:rsidRPr="000C1D6A">
              <w:rPr>
                <w:kern w:val="0"/>
                <w:szCs w:val="21"/>
              </w:rPr>
              <w:t>4.276</w:t>
            </w:r>
          </w:p>
        </w:tc>
        <w:tc>
          <w:tcPr>
            <w:tcW w:w="2379" w:type="dxa"/>
          </w:tcPr>
          <w:p w14:paraId="73696DFA" w14:textId="77777777" w:rsidR="00554523" w:rsidRPr="000C1D6A" w:rsidRDefault="001B7A77" w:rsidP="004E4D8D">
            <w:pPr>
              <w:jc w:val="center"/>
              <w:rPr>
                <w:kern w:val="0"/>
                <w:szCs w:val="21"/>
              </w:rPr>
            </w:pPr>
            <w:r w:rsidRPr="000C1D6A">
              <w:rPr>
                <w:kern w:val="0"/>
                <w:szCs w:val="21"/>
              </w:rPr>
              <w:t>2777155</w:t>
            </w:r>
          </w:p>
        </w:tc>
        <w:tc>
          <w:tcPr>
            <w:tcW w:w="2382" w:type="dxa"/>
          </w:tcPr>
          <w:p w14:paraId="2EACFD97" w14:textId="77777777" w:rsidR="00554523" w:rsidRPr="000C1D6A" w:rsidRDefault="001B7A77" w:rsidP="004E4D8D">
            <w:pPr>
              <w:jc w:val="center"/>
              <w:rPr>
                <w:kern w:val="0"/>
                <w:szCs w:val="21"/>
              </w:rPr>
            </w:pPr>
            <w:r w:rsidRPr="000C1D6A">
              <w:rPr>
                <w:kern w:val="0"/>
                <w:szCs w:val="21"/>
              </w:rPr>
              <w:t>99.420</w:t>
            </w:r>
          </w:p>
        </w:tc>
      </w:tr>
      <w:tr w:rsidR="00554523" w:rsidRPr="000C1D6A" w14:paraId="755215BD" w14:textId="77777777">
        <w:trPr>
          <w:trHeight w:val="276"/>
        </w:trPr>
        <w:tc>
          <w:tcPr>
            <w:tcW w:w="1577" w:type="dxa"/>
            <w:vAlign w:val="center"/>
          </w:tcPr>
          <w:p w14:paraId="5B5DAE5A" w14:textId="77777777" w:rsidR="00554523" w:rsidRPr="000C1D6A" w:rsidRDefault="001B7A77" w:rsidP="004E4D8D">
            <w:pPr>
              <w:jc w:val="center"/>
              <w:rPr>
                <w:kern w:val="0"/>
                <w:szCs w:val="21"/>
              </w:rPr>
            </w:pPr>
            <w:r w:rsidRPr="000C1D6A">
              <w:rPr>
                <w:kern w:val="0"/>
                <w:szCs w:val="21"/>
              </w:rPr>
              <w:t>2</w:t>
            </w:r>
          </w:p>
        </w:tc>
        <w:tc>
          <w:tcPr>
            <w:tcW w:w="2379" w:type="dxa"/>
          </w:tcPr>
          <w:p w14:paraId="33F693BA" w14:textId="77777777" w:rsidR="00554523" w:rsidRPr="000C1D6A" w:rsidRDefault="001B7A77" w:rsidP="004E4D8D">
            <w:pPr>
              <w:jc w:val="center"/>
              <w:rPr>
                <w:kern w:val="0"/>
                <w:szCs w:val="21"/>
              </w:rPr>
            </w:pPr>
            <w:r w:rsidRPr="000C1D6A">
              <w:rPr>
                <w:kern w:val="0"/>
                <w:szCs w:val="21"/>
              </w:rPr>
              <w:t>5.827</w:t>
            </w:r>
          </w:p>
        </w:tc>
        <w:tc>
          <w:tcPr>
            <w:tcW w:w="2379" w:type="dxa"/>
          </w:tcPr>
          <w:p w14:paraId="158E2907" w14:textId="77777777" w:rsidR="00554523" w:rsidRPr="000C1D6A" w:rsidRDefault="001B7A77" w:rsidP="004E4D8D">
            <w:pPr>
              <w:jc w:val="center"/>
              <w:rPr>
                <w:kern w:val="0"/>
                <w:szCs w:val="21"/>
              </w:rPr>
            </w:pPr>
            <w:r w:rsidRPr="000C1D6A">
              <w:rPr>
                <w:kern w:val="0"/>
                <w:szCs w:val="21"/>
              </w:rPr>
              <w:t>7494</w:t>
            </w:r>
          </w:p>
        </w:tc>
        <w:tc>
          <w:tcPr>
            <w:tcW w:w="2382" w:type="dxa"/>
          </w:tcPr>
          <w:p w14:paraId="09C8BEF3" w14:textId="77777777" w:rsidR="00554523" w:rsidRPr="000C1D6A" w:rsidRDefault="001B7A77" w:rsidP="004E4D8D">
            <w:pPr>
              <w:jc w:val="center"/>
              <w:rPr>
                <w:kern w:val="0"/>
                <w:szCs w:val="21"/>
              </w:rPr>
            </w:pPr>
            <w:r w:rsidRPr="000C1D6A">
              <w:rPr>
                <w:kern w:val="0"/>
                <w:szCs w:val="21"/>
              </w:rPr>
              <w:t>0.268</w:t>
            </w:r>
          </w:p>
        </w:tc>
      </w:tr>
      <w:tr w:rsidR="00554523" w:rsidRPr="000C1D6A" w14:paraId="3B75FB1F" w14:textId="77777777">
        <w:trPr>
          <w:trHeight w:val="276"/>
        </w:trPr>
        <w:tc>
          <w:tcPr>
            <w:tcW w:w="1577" w:type="dxa"/>
            <w:vAlign w:val="center"/>
          </w:tcPr>
          <w:p w14:paraId="6918ECF8" w14:textId="77777777" w:rsidR="00554523" w:rsidRPr="000C1D6A" w:rsidRDefault="001B7A77" w:rsidP="004E4D8D">
            <w:pPr>
              <w:jc w:val="center"/>
              <w:rPr>
                <w:kern w:val="0"/>
                <w:szCs w:val="21"/>
              </w:rPr>
            </w:pPr>
            <w:r w:rsidRPr="000C1D6A">
              <w:rPr>
                <w:kern w:val="0"/>
                <w:szCs w:val="21"/>
              </w:rPr>
              <w:t>3</w:t>
            </w:r>
          </w:p>
        </w:tc>
        <w:tc>
          <w:tcPr>
            <w:tcW w:w="2379" w:type="dxa"/>
          </w:tcPr>
          <w:p w14:paraId="7C47C2ED" w14:textId="77777777" w:rsidR="00554523" w:rsidRPr="000C1D6A" w:rsidRDefault="001B7A77" w:rsidP="004E4D8D">
            <w:pPr>
              <w:jc w:val="center"/>
              <w:rPr>
                <w:kern w:val="0"/>
                <w:szCs w:val="21"/>
              </w:rPr>
            </w:pPr>
            <w:r w:rsidRPr="000C1D6A">
              <w:rPr>
                <w:kern w:val="0"/>
                <w:szCs w:val="21"/>
              </w:rPr>
              <w:t>8.062</w:t>
            </w:r>
          </w:p>
        </w:tc>
        <w:tc>
          <w:tcPr>
            <w:tcW w:w="2379" w:type="dxa"/>
          </w:tcPr>
          <w:p w14:paraId="680E0052" w14:textId="77777777" w:rsidR="00554523" w:rsidRPr="000C1D6A" w:rsidRDefault="001B7A77" w:rsidP="004E4D8D">
            <w:pPr>
              <w:jc w:val="center"/>
              <w:rPr>
                <w:kern w:val="0"/>
                <w:szCs w:val="21"/>
              </w:rPr>
            </w:pPr>
            <w:r w:rsidRPr="000C1D6A">
              <w:rPr>
                <w:kern w:val="0"/>
                <w:szCs w:val="21"/>
              </w:rPr>
              <w:t>8694</w:t>
            </w:r>
          </w:p>
        </w:tc>
        <w:tc>
          <w:tcPr>
            <w:tcW w:w="2382" w:type="dxa"/>
          </w:tcPr>
          <w:p w14:paraId="7C2F3E4D" w14:textId="77777777" w:rsidR="00554523" w:rsidRPr="000C1D6A" w:rsidRDefault="001B7A77" w:rsidP="004E4D8D">
            <w:pPr>
              <w:jc w:val="center"/>
              <w:rPr>
                <w:kern w:val="0"/>
                <w:szCs w:val="21"/>
              </w:rPr>
            </w:pPr>
            <w:r w:rsidRPr="000C1D6A">
              <w:rPr>
                <w:kern w:val="0"/>
                <w:szCs w:val="21"/>
              </w:rPr>
              <w:t>0.311</w:t>
            </w:r>
          </w:p>
        </w:tc>
      </w:tr>
      <w:tr w:rsidR="00554523" w:rsidRPr="000C1D6A" w14:paraId="1E2238B2" w14:textId="77777777">
        <w:trPr>
          <w:trHeight w:val="294"/>
        </w:trPr>
        <w:tc>
          <w:tcPr>
            <w:tcW w:w="1577" w:type="dxa"/>
            <w:vAlign w:val="center"/>
          </w:tcPr>
          <w:p w14:paraId="382FA483" w14:textId="77777777" w:rsidR="00554523" w:rsidRPr="000C1D6A" w:rsidRDefault="001B7A77" w:rsidP="004E4D8D">
            <w:pPr>
              <w:jc w:val="center"/>
              <w:rPr>
                <w:kern w:val="0"/>
                <w:szCs w:val="21"/>
              </w:rPr>
            </w:pPr>
            <w:r w:rsidRPr="000C1D6A">
              <w:rPr>
                <w:kern w:val="0"/>
                <w:szCs w:val="21"/>
              </w:rPr>
              <w:t>T</w:t>
            </w:r>
            <w:r w:rsidRPr="000C1D6A">
              <w:rPr>
                <w:rFonts w:hint="eastAsia"/>
                <w:kern w:val="0"/>
                <w:szCs w:val="21"/>
              </w:rPr>
              <w:t>otal</w:t>
            </w:r>
          </w:p>
        </w:tc>
        <w:tc>
          <w:tcPr>
            <w:tcW w:w="2379" w:type="dxa"/>
          </w:tcPr>
          <w:p w14:paraId="16C6FDAC" w14:textId="77777777" w:rsidR="00554523" w:rsidRPr="000C1D6A" w:rsidRDefault="00554523" w:rsidP="004E4D8D">
            <w:pPr>
              <w:jc w:val="center"/>
              <w:rPr>
                <w:kern w:val="0"/>
                <w:szCs w:val="21"/>
              </w:rPr>
            </w:pPr>
          </w:p>
        </w:tc>
        <w:tc>
          <w:tcPr>
            <w:tcW w:w="2379" w:type="dxa"/>
          </w:tcPr>
          <w:p w14:paraId="6AFE7F48" w14:textId="77777777" w:rsidR="00554523" w:rsidRPr="000C1D6A" w:rsidRDefault="001B7A77" w:rsidP="004E4D8D">
            <w:pPr>
              <w:jc w:val="center"/>
              <w:rPr>
                <w:kern w:val="0"/>
                <w:szCs w:val="21"/>
              </w:rPr>
            </w:pPr>
            <w:r w:rsidRPr="000C1D6A">
              <w:rPr>
                <w:kern w:val="0"/>
                <w:szCs w:val="21"/>
              </w:rPr>
              <w:t>2793343</w:t>
            </w:r>
          </w:p>
        </w:tc>
        <w:tc>
          <w:tcPr>
            <w:tcW w:w="2382" w:type="dxa"/>
          </w:tcPr>
          <w:p w14:paraId="4065D827" w14:textId="77777777" w:rsidR="00554523" w:rsidRPr="000C1D6A" w:rsidRDefault="001B7A77" w:rsidP="004E4D8D">
            <w:pPr>
              <w:jc w:val="center"/>
              <w:rPr>
                <w:kern w:val="0"/>
                <w:szCs w:val="21"/>
              </w:rPr>
            </w:pPr>
            <w:r w:rsidRPr="000C1D6A">
              <w:rPr>
                <w:kern w:val="0"/>
                <w:szCs w:val="21"/>
              </w:rPr>
              <w:t>100.000</w:t>
            </w:r>
          </w:p>
        </w:tc>
      </w:tr>
    </w:tbl>
    <w:p w14:paraId="21E5C70D" w14:textId="77777777" w:rsidR="00554523" w:rsidRPr="000C1D6A" w:rsidRDefault="00554523">
      <w:pPr>
        <w:spacing w:line="480" w:lineRule="auto"/>
        <w:jc w:val="left"/>
        <w:rPr>
          <w:color w:val="000000" w:themeColor="text1"/>
          <w:szCs w:val="21"/>
        </w:rPr>
      </w:pPr>
    </w:p>
    <w:p w14:paraId="07121505" w14:textId="77777777" w:rsidR="00554523" w:rsidRPr="000C1D6A" w:rsidRDefault="001B7A77">
      <w:pPr>
        <w:widowControl/>
        <w:jc w:val="left"/>
        <w:rPr>
          <w:color w:val="000000" w:themeColor="text1"/>
          <w:szCs w:val="21"/>
        </w:rPr>
      </w:pPr>
      <w:r w:rsidRPr="000C1D6A">
        <w:rPr>
          <w:color w:val="000000" w:themeColor="text1"/>
          <w:szCs w:val="21"/>
        </w:rPr>
        <w:br w:type="page"/>
      </w:r>
    </w:p>
    <w:p w14:paraId="5BBD0561" w14:textId="4E481718" w:rsidR="00554523" w:rsidRPr="000C1D6A" w:rsidRDefault="00833470">
      <w:pPr>
        <w:spacing w:line="480" w:lineRule="auto"/>
        <w:jc w:val="left"/>
        <w:rPr>
          <w:color w:val="000000" w:themeColor="text1"/>
          <w:szCs w:val="21"/>
        </w:rPr>
      </w:pPr>
      <w:r>
        <w:rPr>
          <w:noProof/>
        </w:rPr>
        <w:lastRenderedPageBreak/>
        <w:object w:dxaOrig="10359" w:dyaOrig="3126" w14:anchorId="70C9D190">
          <v:shape id="_x0000_s1480" type="#_x0000_t75" style="position:absolute;margin-left:268.9pt;margin-top:13.25pt;width:105.2pt;height:74.5pt;z-index:252082176;mso-position-horizontal-relative:text;mso-position-vertical-relative:text">
            <v:imagedata r:id="rId256" o:title=""/>
          </v:shape>
          <o:OLEObject Type="Embed" ProgID="KingDrawXObject.Document" ShapeID="_x0000_s1480" DrawAspect="Content" ObjectID="_1784147317" r:id="rId257"/>
        </w:object>
      </w:r>
      <w:r w:rsidR="000912F9" w:rsidRPr="000C1D6A">
        <w:rPr>
          <w:noProof/>
        </w:rPr>
        <w:drawing>
          <wp:inline distT="0" distB="0" distL="0" distR="0" wp14:anchorId="682F063E" wp14:editId="25F5CDC2">
            <wp:extent cx="5274310" cy="3855085"/>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8"/>
                    <a:stretch>
                      <a:fillRect/>
                    </a:stretch>
                  </pic:blipFill>
                  <pic:spPr>
                    <a:xfrm>
                      <a:off x="0" y="0"/>
                      <a:ext cx="5274310" cy="3855085"/>
                    </a:xfrm>
                    <a:prstGeom prst="rect">
                      <a:avLst/>
                    </a:prstGeom>
                  </pic:spPr>
                </pic:pic>
              </a:graphicData>
            </a:graphic>
          </wp:inline>
        </w:drawing>
      </w:r>
    </w:p>
    <w:p w14:paraId="7D844CA6" w14:textId="42E01ABF" w:rsidR="00554523" w:rsidRPr="000C1D6A" w:rsidRDefault="001B7A77">
      <w:pPr>
        <w:spacing w:before="1" w:line="191" w:lineRule="auto"/>
        <w:ind w:left="4"/>
        <w:rPr>
          <w:rFonts w:eastAsia="黑体" w:cs="黑体"/>
          <w:szCs w:val="17"/>
        </w:rPr>
      </w:pPr>
      <w:r w:rsidRPr="000C1D6A">
        <w:rPr>
          <w:rFonts w:eastAsia="黑体" w:cs="黑体"/>
          <w:szCs w:val="17"/>
        </w:rPr>
        <w:t>Ch</w:t>
      </w:r>
      <w:r w:rsidRPr="000C1D6A">
        <w:rPr>
          <w:rFonts w:eastAsia="黑体" w:cs="黑体"/>
          <w:spacing w:val="10"/>
          <w:szCs w:val="17"/>
        </w:rPr>
        <w:t>1</w:t>
      </w:r>
      <w:r w:rsidRPr="000C1D6A">
        <w:rPr>
          <w:rFonts w:eastAsia="黑体" w:cs="黑体"/>
          <w:spacing w:val="17"/>
          <w:szCs w:val="17"/>
        </w:rPr>
        <w:t xml:space="preserve"> </w:t>
      </w:r>
      <w:r w:rsidRPr="000C1D6A">
        <w:rPr>
          <w:rFonts w:eastAsia="黑体" w:cs="黑体"/>
          <w:spacing w:val="10"/>
          <w:szCs w:val="17"/>
        </w:rPr>
        <w:t>21</w:t>
      </w:r>
      <w:r w:rsidR="005F6DF9" w:rsidRPr="000C1D6A">
        <w:rPr>
          <w:rFonts w:eastAsia="黑体" w:cs="黑体"/>
          <w:spacing w:val="10"/>
          <w:szCs w:val="17"/>
        </w:rPr>
        <w:t>0</w:t>
      </w:r>
      <w:r w:rsidRPr="000C1D6A">
        <w:rPr>
          <w:rFonts w:eastAsia="黑体" w:cs="黑体"/>
          <w:szCs w:val="17"/>
        </w:rPr>
        <w:t>nm</w:t>
      </w:r>
    </w:p>
    <w:tbl>
      <w:tblPr>
        <w:tblStyle w:val="TableNormal"/>
        <w:tblW w:w="871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80"/>
        <w:gridCol w:w="2380"/>
        <w:gridCol w:w="2382"/>
      </w:tblGrid>
      <w:tr w:rsidR="00554523" w:rsidRPr="000C1D6A" w14:paraId="6A35353C" w14:textId="77777777">
        <w:trPr>
          <w:trHeight w:val="255"/>
        </w:trPr>
        <w:tc>
          <w:tcPr>
            <w:tcW w:w="1577" w:type="dxa"/>
            <w:vAlign w:val="center"/>
          </w:tcPr>
          <w:p w14:paraId="577D8A84" w14:textId="77777777" w:rsidR="00554523" w:rsidRPr="000C1D6A" w:rsidRDefault="001B7A77">
            <w:pPr>
              <w:jc w:val="center"/>
              <w:rPr>
                <w:kern w:val="0"/>
                <w:sz w:val="20"/>
              </w:rPr>
            </w:pPr>
            <w:r w:rsidRPr="000C1D6A">
              <w:rPr>
                <w:kern w:val="0"/>
                <w:szCs w:val="21"/>
              </w:rPr>
              <w:t>P</w:t>
            </w:r>
            <w:r w:rsidRPr="000C1D6A">
              <w:rPr>
                <w:rFonts w:hint="eastAsia"/>
                <w:kern w:val="0"/>
                <w:szCs w:val="21"/>
              </w:rPr>
              <w:t>eak</w:t>
            </w:r>
            <w:r w:rsidRPr="000C1D6A">
              <w:rPr>
                <w:kern w:val="0"/>
                <w:szCs w:val="21"/>
              </w:rPr>
              <w:t xml:space="preserve"> </w:t>
            </w:r>
            <w:r w:rsidRPr="000C1D6A">
              <w:rPr>
                <w:rFonts w:hint="eastAsia"/>
                <w:kern w:val="0"/>
                <w:szCs w:val="21"/>
              </w:rPr>
              <w:t>No</w:t>
            </w:r>
            <w:r w:rsidRPr="000C1D6A">
              <w:rPr>
                <w:kern w:val="0"/>
                <w:szCs w:val="21"/>
              </w:rPr>
              <w:t>.</w:t>
            </w:r>
          </w:p>
        </w:tc>
        <w:tc>
          <w:tcPr>
            <w:tcW w:w="2380" w:type="dxa"/>
            <w:vAlign w:val="center"/>
          </w:tcPr>
          <w:p w14:paraId="0637E0DE" w14:textId="77777777" w:rsidR="00554523" w:rsidRPr="000C1D6A" w:rsidRDefault="001B7A77">
            <w:pPr>
              <w:jc w:val="center"/>
              <w:rPr>
                <w:kern w:val="0"/>
                <w:sz w:val="20"/>
              </w:rPr>
            </w:pPr>
            <w:proofErr w:type="gramStart"/>
            <w:r w:rsidRPr="000C1D6A">
              <w:rPr>
                <w:rFonts w:hint="eastAsia"/>
                <w:kern w:val="0"/>
                <w:szCs w:val="21"/>
              </w:rPr>
              <w:t>R</w:t>
            </w:r>
            <w:r w:rsidRPr="000C1D6A">
              <w:rPr>
                <w:kern w:val="0"/>
                <w:szCs w:val="21"/>
              </w:rPr>
              <w:t>.T</w:t>
            </w:r>
            <w:proofErr w:type="gramEnd"/>
          </w:p>
        </w:tc>
        <w:tc>
          <w:tcPr>
            <w:tcW w:w="2380" w:type="dxa"/>
            <w:vAlign w:val="center"/>
          </w:tcPr>
          <w:p w14:paraId="28BA623E" w14:textId="77777777" w:rsidR="00554523" w:rsidRPr="000C1D6A" w:rsidRDefault="001B7A77">
            <w:pPr>
              <w:jc w:val="center"/>
              <w:rPr>
                <w:kern w:val="0"/>
                <w:sz w:val="20"/>
              </w:rPr>
            </w:pPr>
            <w:r w:rsidRPr="000C1D6A">
              <w:rPr>
                <w:rFonts w:hint="eastAsia"/>
                <w:kern w:val="0"/>
                <w:szCs w:val="21"/>
              </w:rPr>
              <w:t>Area</w:t>
            </w:r>
          </w:p>
        </w:tc>
        <w:tc>
          <w:tcPr>
            <w:tcW w:w="2382" w:type="dxa"/>
            <w:vAlign w:val="center"/>
          </w:tcPr>
          <w:p w14:paraId="1157A3D7" w14:textId="77777777" w:rsidR="00554523" w:rsidRPr="000C1D6A" w:rsidRDefault="001B7A77">
            <w:pPr>
              <w:jc w:val="center"/>
              <w:rPr>
                <w:kern w:val="0"/>
                <w:sz w:val="20"/>
              </w:rPr>
            </w:pPr>
            <w:r w:rsidRPr="000C1D6A">
              <w:rPr>
                <w:rFonts w:hint="eastAsia"/>
                <w:kern w:val="0"/>
                <w:szCs w:val="21"/>
              </w:rPr>
              <w:t>Area</w:t>
            </w:r>
            <w:r w:rsidRPr="000C1D6A">
              <w:rPr>
                <w:kern w:val="0"/>
                <w:szCs w:val="21"/>
              </w:rPr>
              <w:t>%</w:t>
            </w:r>
          </w:p>
        </w:tc>
      </w:tr>
      <w:tr w:rsidR="00554523" w:rsidRPr="000C1D6A" w14:paraId="77B25884" w14:textId="77777777">
        <w:trPr>
          <w:trHeight w:val="256"/>
        </w:trPr>
        <w:tc>
          <w:tcPr>
            <w:tcW w:w="1577" w:type="dxa"/>
            <w:vAlign w:val="center"/>
          </w:tcPr>
          <w:p w14:paraId="16483F9A" w14:textId="77777777" w:rsidR="00554523" w:rsidRPr="000C1D6A" w:rsidRDefault="001B7A77" w:rsidP="004E4D8D">
            <w:pPr>
              <w:jc w:val="center"/>
              <w:rPr>
                <w:kern w:val="0"/>
                <w:szCs w:val="21"/>
              </w:rPr>
            </w:pPr>
            <w:r w:rsidRPr="000C1D6A">
              <w:rPr>
                <w:kern w:val="0"/>
                <w:szCs w:val="21"/>
              </w:rPr>
              <w:t>1</w:t>
            </w:r>
          </w:p>
        </w:tc>
        <w:tc>
          <w:tcPr>
            <w:tcW w:w="2380" w:type="dxa"/>
          </w:tcPr>
          <w:p w14:paraId="6CBCB3A3" w14:textId="77777777" w:rsidR="00554523" w:rsidRPr="000C1D6A" w:rsidRDefault="001B7A77" w:rsidP="004E4D8D">
            <w:pPr>
              <w:jc w:val="center"/>
              <w:rPr>
                <w:kern w:val="0"/>
                <w:szCs w:val="21"/>
              </w:rPr>
            </w:pPr>
            <w:r w:rsidRPr="000C1D6A">
              <w:rPr>
                <w:kern w:val="0"/>
                <w:szCs w:val="21"/>
              </w:rPr>
              <w:t>3.429</w:t>
            </w:r>
          </w:p>
        </w:tc>
        <w:tc>
          <w:tcPr>
            <w:tcW w:w="2380" w:type="dxa"/>
          </w:tcPr>
          <w:p w14:paraId="1E445300" w14:textId="77777777" w:rsidR="00554523" w:rsidRPr="000C1D6A" w:rsidRDefault="001B7A77" w:rsidP="004E4D8D">
            <w:pPr>
              <w:jc w:val="center"/>
              <w:rPr>
                <w:kern w:val="0"/>
                <w:szCs w:val="21"/>
              </w:rPr>
            </w:pPr>
            <w:r w:rsidRPr="000C1D6A">
              <w:rPr>
                <w:kern w:val="0"/>
                <w:szCs w:val="21"/>
              </w:rPr>
              <w:t>44359</w:t>
            </w:r>
          </w:p>
        </w:tc>
        <w:tc>
          <w:tcPr>
            <w:tcW w:w="2382" w:type="dxa"/>
          </w:tcPr>
          <w:p w14:paraId="3E30F84C" w14:textId="77777777" w:rsidR="00554523" w:rsidRPr="000C1D6A" w:rsidRDefault="001B7A77" w:rsidP="004E4D8D">
            <w:pPr>
              <w:jc w:val="center"/>
              <w:rPr>
                <w:kern w:val="0"/>
                <w:szCs w:val="21"/>
              </w:rPr>
            </w:pPr>
            <w:r w:rsidRPr="000C1D6A">
              <w:rPr>
                <w:kern w:val="0"/>
                <w:szCs w:val="21"/>
              </w:rPr>
              <w:t>0.423</w:t>
            </w:r>
          </w:p>
        </w:tc>
      </w:tr>
      <w:tr w:rsidR="00554523" w:rsidRPr="000C1D6A" w14:paraId="070C8BD7" w14:textId="77777777">
        <w:trPr>
          <w:trHeight w:val="256"/>
        </w:trPr>
        <w:tc>
          <w:tcPr>
            <w:tcW w:w="1577" w:type="dxa"/>
            <w:vAlign w:val="center"/>
          </w:tcPr>
          <w:p w14:paraId="0FFAC926" w14:textId="77777777" w:rsidR="00554523" w:rsidRPr="000C1D6A" w:rsidRDefault="001B7A77" w:rsidP="004E4D8D">
            <w:pPr>
              <w:jc w:val="center"/>
              <w:rPr>
                <w:kern w:val="0"/>
                <w:szCs w:val="21"/>
              </w:rPr>
            </w:pPr>
            <w:r w:rsidRPr="000C1D6A">
              <w:rPr>
                <w:kern w:val="0"/>
                <w:szCs w:val="21"/>
              </w:rPr>
              <w:t>2</w:t>
            </w:r>
          </w:p>
        </w:tc>
        <w:tc>
          <w:tcPr>
            <w:tcW w:w="2380" w:type="dxa"/>
          </w:tcPr>
          <w:p w14:paraId="230380C3" w14:textId="77777777" w:rsidR="00554523" w:rsidRPr="000C1D6A" w:rsidRDefault="001B7A77" w:rsidP="004E4D8D">
            <w:pPr>
              <w:jc w:val="center"/>
              <w:rPr>
                <w:kern w:val="0"/>
                <w:szCs w:val="21"/>
              </w:rPr>
            </w:pPr>
            <w:r w:rsidRPr="000C1D6A">
              <w:rPr>
                <w:kern w:val="0"/>
                <w:szCs w:val="21"/>
              </w:rPr>
              <w:t>4.914</w:t>
            </w:r>
          </w:p>
        </w:tc>
        <w:tc>
          <w:tcPr>
            <w:tcW w:w="2380" w:type="dxa"/>
          </w:tcPr>
          <w:p w14:paraId="586F7707" w14:textId="77777777" w:rsidR="00554523" w:rsidRPr="000C1D6A" w:rsidRDefault="001B7A77" w:rsidP="004E4D8D">
            <w:pPr>
              <w:jc w:val="center"/>
              <w:rPr>
                <w:kern w:val="0"/>
                <w:szCs w:val="21"/>
              </w:rPr>
            </w:pPr>
            <w:r w:rsidRPr="000C1D6A">
              <w:rPr>
                <w:kern w:val="0"/>
                <w:szCs w:val="21"/>
              </w:rPr>
              <w:t>211352</w:t>
            </w:r>
          </w:p>
        </w:tc>
        <w:tc>
          <w:tcPr>
            <w:tcW w:w="2382" w:type="dxa"/>
          </w:tcPr>
          <w:p w14:paraId="47363E9B" w14:textId="77777777" w:rsidR="00554523" w:rsidRPr="000C1D6A" w:rsidRDefault="001B7A77" w:rsidP="004E4D8D">
            <w:pPr>
              <w:jc w:val="center"/>
              <w:rPr>
                <w:kern w:val="0"/>
                <w:szCs w:val="21"/>
              </w:rPr>
            </w:pPr>
            <w:r w:rsidRPr="000C1D6A">
              <w:rPr>
                <w:kern w:val="0"/>
                <w:szCs w:val="21"/>
              </w:rPr>
              <w:t>2.014</w:t>
            </w:r>
          </w:p>
        </w:tc>
      </w:tr>
      <w:tr w:rsidR="00554523" w:rsidRPr="000C1D6A" w14:paraId="0CC2A70F" w14:textId="77777777">
        <w:trPr>
          <w:trHeight w:val="256"/>
        </w:trPr>
        <w:tc>
          <w:tcPr>
            <w:tcW w:w="1577" w:type="dxa"/>
            <w:vAlign w:val="center"/>
          </w:tcPr>
          <w:p w14:paraId="075D6E2E" w14:textId="77777777" w:rsidR="00554523" w:rsidRPr="000C1D6A" w:rsidRDefault="001B7A77" w:rsidP="004E4D8D">
            <w:pPr>
              <w:jc w:val="center"/>
              <w:rPr>
                <w:kern w:val="0"/>
                <w:szCs w:val="21"/>
              </w:rPr>
            </w:pPr>
            <w:r w:rsidRPr="000C1D6A">
              <w:rPr>
                <w:kern w:val="0"/>
                <w:szCs w:val="21"/>
              </w:rPr>
              <w:t>3</w:t>
            </w:r>
          </w:p>
        </w:tc>
        <w:tc>
          <w:tcPr>
            <w:tcW w:w="2380" w:type="dxa"/>
          </w:tcPr>
          <w:p w14:paraId="2658A198" w14:textId="77777777" w:rsidR="00554523" w:rsidRPr="000C1D6A" w:rsidRDefault="001B7A77" w:rsidP="004E4D8D">
            <w:pPr>
              <w:jc w:val="center"/>
              <w:rPr>
                <w:kern w:val="0"/>
                <w:szCs w:val="21"/>
              </w:rPr>
            </w:pPr>
            <w:r w:rsidRPr="000C1D6A">
              <w:rPr>
                <w:kern w:val="0"/>
                <w:szCs w:val="21"/>
              </w:rPr>
              <w:t>6.369</w:t>
            </w:r>
          </w:p>
        </w:tc>
        <w:tc>
          <w:tcPr>
            <w:tcW w:w="2380" w:type="dxa"/>
          </w:tcPr>
          <w:p w14:paraId="313C179D" w14:textId="77777777" w:rsidR="00554523" w:rsidRPr="000C1D6A" w:rsidRDefault="001B7A77" w:rsidP="004E4D8D">
            <w:pPr>
              <w:jc w:val="center"/>
              <w:rPr>
                <w:kern w:val="0"/>
                <w:szCs w:val="21"/>
              </w:rPr>
            </w:pPr>
            <w:r w:rsidRPr="000C1D6A">
              <w:rPr>
                <w:kern w:val="0"/>
                <w:szCs w:val="21"/>
              </w:rPr>
              <w:t>10237876</w:t>
            </w:r>
          </w:p>
        </w:tc>
        <w:tc>
          <w:tcPr>
            <w:tcW w:w="2382" w:type="dxa"/>
          </w:tcPr>
          <w:p w14:paraId="6962C23E" w14:textId="77777777" w:rsidR="00554523" w:rsidRPr="000C1D6A" w:rsidRDefault="001B7A77" w:rsidP="004E4D8D">
            <w:pPr>
              <w:jc w:val="center"/>
              <w:rPr>
                <w:kern w:val="0"/>
                <w:szCs w:val="21"/>
              </w:rPr>
            </w:pPr>
            <w:r w:rsidRPr="000C1D6A">
              <w:rPr>
                <w:kern w:val="0"/>
                <w:szCs w:val="21"/>
              </w:rPr>
              <w:t>97.563</w:t>
            </w:r>
          </w:p>
        </w:tc>
      </w:tr>
      <w:tr w:rsidR="00554523" w:rsidRPr="000C1D6A" w14:paraId="28612E41" w14:textId="77777777">
        <w:trPr>
          <w:trHeight w:val="274"/>
        </w:trPr>
        <w:tc>
          <w:tcPr>
            <w:tcW w:w="1577" w:type="dxa"/>
            <w:vAlign w:val="center"/>
          </w:tcPr>
          <w:p w14:paraId="228F9875" w14:textId="77777777" w:rsidR="00554523" w:rsidRPr="000C1D6A" w:rsidRDefault="001B7A77" w:rsidP="004E4D8D">
            <w:pPr>
              <w:jc w:val="center"/>
              <w:rPr>
                <w:kern w:val="0"/>
                <w:szCs w:val="21"/>
              </w:rPr>
            </w:pPr>
            <w:r w:rsidRPr="000C1D6A">
              <w:rPr>
                <w:kern w:val="0"/>
                <w:szCs w:val="21"/>
              </w:rPr>
              <w:t>T</w:t>
            </w:r>
            <w:r w:rsidRPr="000C1D6A">
              <w:rPr>
                <w:rFonts w:hint="eastAsia"/>
                <w:kern w:val="0"/>
                <w:szCs w:val="21"/>
              </w:rPr>
              <w:t>otal</w:t>
            </w:r>
          </w:p>
        </w:tc>
        <w:tc>
          <w:tcPr>
            <w:tcW w:w="2380" w:type="dxa"/>
          </w:tcPr>
          <w:p w14:paraId="79D88835" w14:textId="77777777" w:rsidR="00554523" w:rsidRPr="000C1D6A" w:rsidRDefault="00554523" w:rsidP="004E4D8D">
            <w:pPr>
              <w:jc w:val="center"/>
              <w:rPr>
                <w:kern w:val="0"/>
                <w:szCs w:val="21"/>
              </w:rPr>
            </w:pPr>
          </w:p>
        </w:tc>
        <w:tc>
          <w:tcPr>
            <w:tcW w:w="2380" w:type="dxa"/>
          </w:tcPr>
          <w:p w14:paraId="02EE52F1" w14:textId="77777777" w:rsidR="00554523" w:rsidRPr="000C1D6A" w:rsidRDefault="001B7A77" w:rsidP="004E4D8D">
            <w:pPr>
              <w:jc w:val="center"/>
              <w:rPr>
                <w:kern w:val="0"/>
                <w:szCs w:val="21"/>
              </w:rPr>
            </w:pPr>
            <w:r w:rsidRPr="000C1D6A">
              <w:rPr>
                <w:kern w:val="0"/>
                <w:szCs w:val="21"/>
              </w:rPr>
              <w:t>10493587</w:t>
            </w:r>
          </w:p>
        </w:tc>
        <w:tc>
          <w:tcPr>
            <w:tcW w:w="2382" w:type="dxa"/>
          </w:tcPr>
          <w:p w14:paraId="0BF09A6E" w14:textId="77777777" w:rsidR="00554523" w:rsidRPr="000C1D6A" w:rsidRDefault="001B7A77" w:rsidP="004E4D8D">
            <w:pPr>
              <w:jc w:val="center"/>
              <w:rPr>
                <w:kern w:val="0"/>
                <w:szCs w:val="21"/>
              </w:rPr>
            </w:pPr>
            <w:r w:rsidRPr="000C1D6A">
              <w:rPr>
                <w:kern w:val="0"/>
                <w:szCs w:val="21"/>
              </w:rPr>
              <w:t>100.000</w:t>
            </w:r>
          </w:p>
        </w:tc>
      </w:tr>
    </w:tbl>
    <w:p w14:paraId="3338383D" w14:textId="77777777" w:rsidR="00554523" w:rsidRPr="000C1D6A" w:rsidRDefault="001B7A77">
      <w:pPr>
        <w:spacing w:before="178" w:line="193" w:lineRule="auto"/>
        <w:ind w:left="4"/>
        <w:rPr>
          <w:rFonts w:eastAsia="黑体" w:cs="黑体"/>
          <w:szCs w:val="17"/>
        </w:rPr>
      </w:pPr>
      <w:r w:rsidRPr="000C1D6A">
        <w:rPr>
          <w:rFonts w:eastAsia="黑体" w:cs="黑体"/>
          <w:szCs w:val="17"/>
        </w:rPr>
        <w:t>Ch</w:t>
      </w:r>
      <w:r w:rsidRPr="000C1D6A">
        <w:rPr>
          <w:rFonts w:eastAsia="黑体" w:cs="黑体"/>
          <w:spacing w:val="10"/>
          <w:szCs w:val="17"/>
        </w:rPr>
        <w:t>2</w:t>
      </w:r>
      <w:r w:rsidRPr="000C1D6A">
        <w:rPr>
          <w:rFonts w:eastAsia="黑体" w:cs="黑体"/>
          <w:spacing w:val="17"/>
          <w:szCs w:val="17"/>
        </w:rPr>
        <w:t xml:space="preserve"> </w:t>
      </w:r>
      <w:r w:rsidRPr="000C1D6A">
        <w:rPr>
          <w:rFonts w:eastAsia="黑体" w:cs="黑体"/>
          <w:spacing w:val="10"/>
          <w:szCs w:val="17"/>
        </w:rPr>
        <w:t>254</w:t>
      </w:r>
      <w:r w:rsidRPr="000C1D6A">
        <w:rPr>
          <w:rFonts w:eastAsia="黑体" w:cs="黑体"/>
          <w:szCs w:val="17"/>
        </w:rPr>
        <w:t>nm</w:t>
      </w:r>
    </w:p>
    <w:tbl>
      <w:tblPr>
        <w:tblStyle w:val="TableNormal"/>
        <w:tblW w:w="871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554523" w:rsidRPr="000C1D6A" w14:paraId="68EEC57E" w14:textId="77777777">
        <w:trPr>
          <w:trHeight w:val="256"/>
        </w:trPr>
        <w:tc>
          <w:tcPr>
            <w:tcW w:w="1577" w:type="dxa"/>
            <w:vAlign w:val="center"/>
          </w:tcPr>
          <w:p w14:paraId="0ED25571" w14:textId="77777777" w:rsidR="00554523" w:rsidRPr="000C1D6A" w:rsidRDefault="001B7A77">
            <w:pPr>
              <w:jc w:val="center"/>
              <w:rPr>
                <w:kern w:val="0"/>
                <w:sz w:val="20"/>
              </w:rPr>
            </w:pPr>
            <w:r w:rsidRPr="000C1D6A">
              <w:rPr>
                <w:kern w:val="0"/>
              </w:rPr>
              <w:t>P</w:t>
            </w:r>
            <w:r w:rsidRPr="000C1D6A">
              <w:rPr>
                <w:rFonts w:hint="eastAsia"/>
                <w:kern w:val="0"/>
              </w:rPr>
              <w:t>eak</w:t>
            </w:r>
            <w:r w:rsidRPr="000C1D6A">
              <w:rPr>
                <w:kern w:val="0"/>
              </w:rPr>
              <w:t xml:space="preserve"> </w:t>
            </w:r>
            <w:r w:rsidRPr="000C1D6A">
              <w:rPr>
                <w:rFonts w:hint="eastAsia"/>
                <w:kern w:val="0"/>
              </w:rPr>
              <w:t>No</w:t>
            </w:r>
            <w:r w:rsidRPr="000C1D6A">
              <w:rPr>
                <w:kern w:val="0"/>
              </w:rPr>
              <w:t>.</w:t>
            </w:r>
          </w:p>
        </w:tc>
        <w:tc>
          <w:tcPr>
            <w:tcW w:w="2379" w:type="dxa"/>
            <w:vAlign w:val="center"/>
          </w:tcPr>
          <w:p w14:paraId="362480A5" w14:textId="77777777" w:rsidR="00554523" w:rsidRPr="000C1D6A" w:rsidRDefault="001B7A77">
            <w:pPr>
              <w:jc w:val="center"/>
              <w:rPr>
                <w:kern w:val="0"/>
                <w:sz w:val="20"/>
              </w:rPr>
            </w:pPr>
            <w:proofErr w:type="gramStart"/>
            <w:r w:rsidRPr="000C1D6A">
              <w:rPr>
                <w:rFonts w:hint="eastAsia"/>
                <w:kern w:val="0"/>
              </w:rPr>
              <w:t>R</w:t>
            </w:r>
            <w:r w:rsidRPr="000C1D6A">
              <w:rPr>
                <w:kern w:val="0"/>
              </w:rPr>
              <w:t>.T</w:t>
            </w:r>
            <w:proofErr w:type="gramEnd"/>
          </w:p>
        </w:tc>
        <w:tc>
          <w:tcPr>
            <w:tcW w:w="2379" w:type="dxa"/>
            <w:vAlign w:val="center"/>
          </w:tcPr>
          <w:p w14:paraId="3167F8B2" w14:textId="77777777" w:rsidR="00554523" w:rsidRPr="000C1D6A" w:rsidRDefault="001B7A77">
            <w:pPr>
              <w:jc w:val="center"/>
              <w:rPr>
                <w:kern w:val="0"/>
                <w:sz w:val="20"/>
              </w:rPr>
            </w:pPr>
            <w:r w:rsidRPr="000C1D6A">
              <w:rPr>
                <w:rFonts w:hint="eastAsia"/>
                <w:kern w:val="0"/>
              </w:rPr>
              <w:t>Area</w:t>
            </w:r>
          </w:p>
        </w:tc>
        <w:tc>
          <w:tcPr>
            <w:tcW w:w="2382" w:type="dxa"/>
            <w:vAlign w:val="center"/>
          </w:tcPr>
          <w:p w14:paraId="7CBC900A" w14:textId="77777777" w:rsidR="00554523" w:rsidRPr="000C1D6A" w:rsidRDefault="001B7A77">
            <w:pPr>
              <w:jc w:val="center"/>
              <w:rPr>
                <w:kern w:val="0"/>
                <w:sz w:val="20"/>
              </w:rPr>
            </w:pPr>
            <w:r w:rsidRPr="000C1D6A">
              <w:rPr>
                <w:rFonts w:hint="eastAsia"/>
                <w:kern w:val="0"/>
              </w:rPr>
              <w:t>Area</w:t>
            </w:r>
            <w:r w:rsidRPr="000C1D6A">
              <w:rPr>
                <w:kern w:val="0"/>
              </w:rPr>
              <w:t>%</w:t>
            </w:r>
          </w:p>
        </w:tc>
      </w:tr>
      <w:tr w:rsidR="00554523" w:rsidRPr="000C1D6A" w14:paraId="7C084C8C" w14:textId="77777777">
        <w:trPr>
          <w:trHeight w:val="276"/>
        </w:trPr>
        <w:tc>
          <w:tcPr>
            <w:tcW w:w="1577" w:type="dxa"/>
            <w:vAlign w:val="center"/>
          </w:tcPr>
          <w:p w14:paraId="2B1B6856" w14:textId="77777777" w:rsidR="00554523" w:rsidRPr="000C1D6A" w:rsidRDefault="001B7A77" w:rsidP="004E4D8D">
            <w:pPr>
              <w:jc w:val="center"/>
              <w:rPr>
                <w:kern w:val="0"/>
                <w:szCs w:val="21"/>
              </w:rPr>
            </w:pPr>
            <w:r w:rsidRPr="000C1D6A">
              <w:rPr>
                <w:kern w:val="0"/>
                <w:szCs w:val="21"/>
              </w:rPr>
              <w:t>1</w:t>
            </w:r>
          </w:p>
        </w:tc>
        <w:tc>
          <w:tcPr>
            <w:tcW w:w="2379" w:type="dxa"/>
          </w:tcPr>
          <w:p w14:paraId="557E84DB" w14:textId="77777777" w:rsidR="00554523" w:rsidRPr="000C1D6A" w:rsidRDefault="001B7A77" w:rsidP="004E4D8D">
            <w:pPr>
              <w:jc w:val="center"/>
              <w:rPr>
                <w:kern w:val="0"/>
                <w:szCs w:val="21"/>
              </w:rPr>
            </w:pPr>
            <w:r w:rsidRPr="000C1D6A">
              <w:rPr>
                <w:kern w:val="0"/>
                <w:szCs w:val="21"/>
              </w:rPr>
              <w:t>3.425</w:t>
            </w:r>
          </w:p>
        </w:tc>
        <w:tc>
          <w:tcPr>
            <w:tcW w:w="2379" w:type="dxa"/>
          </w:tcPr>
          <w:p w14:paraId="71BBA8B0" w14:textId="77777777" w:rsidR="00554523" w:rsidRPr="000C1D6A" w:rsidRDefault="001B7A77" w:rsidP="004E4D8D">
            <w:pPr>
              <w:jc w:val="center"/>
              <w:rPr>
                <w:kern w:val="0"/>
                <w:szCs w:val="21"/>
              </w:rPr>
            </w:pPr>
            <w:r w:rsidRPr="000C1D6A">
              <w:rPr>
                <w:kern w:val="0"/>
                <w:szCs w:val="21"/>
              </w:rPr>
              <w:t>15049</w:t>
            </w:r>
          </w:p>
        </w:tc>
        <w:tc>
          <w:tcPr>
            <w:tcW w:w="2382" w:type="dxa"/>
          </w:tcPr>
          <w:p w14:paraId="47434DB1" w14:textId="77777777" w:rsidR="00554523" w:rsidRPr="000C1D6A" w:rsidRDefault="001B7A77" w:rsidP="004E4D8D">
            <w:pPr>
              <w:jc w:val="center"/>
              <w:rPr>
                <w:kern w:val="0"/>
                <w:szCs w:val="21"/>
              </w:rPr>
            </w:pPr>
            <w:r w:rsidRPr="000C1D6A">
              <w:rPr>
                <w:kern w:val="0"/>
                <w:szCs w:val="21"/>
              </w:rPr>
              <w:t>0.169</w:t>
            </w:r>
          </w:p>
        </w:tc>
      </w:tr>
      <w:tr w:rsidR="00554523" w:rsidRPr="000C1D6A" w14:paraId="1081A376" w14:textId="77777777">
        <w:trPr>
          <w:trHeight w:val="276"/>
        </w:trPr>
        <w:tc>
          <w:tcPr>
            <w:tcW w:w="1577" w:type="dxa"/>
            <w:vAlign w:val="center"/>
          </w:tcPr>
          <w:p w14:paraId="656DA17A" w14:textId="77777777" w:rsidR="00554523" w:rsidRPr="000C1D6A" w:rsidRDefault="001B7A77" w:rsidP="004E4D8D">
            <w:pPr>
              <w:jc w:val="center"/>
              <w:rPr>
                <w:kern w:val="0"/>
                <w:szCs w:val="21"/>
              </w:rPr>
            </w:pPr>
            <w:r w:rsidRPr="000C1D6A">
              <w:rPr>
                <w:kern w:val="0"/>
                <w:szCs w:val="21"/>
              </w:rPr>
              <w:t>2</w:t>
            </w:r>
          </w:p>
        </w:tc>
        <w:tc>
          <w:tcPr>
            <w:tcW w:w="2379" w:type="dxa"/>
          </w:tcPr>
          <w:p w14:paraId="39D8A0A9" w14:textId="77777777" w:rsidR="00554523" w:rsidRPr="000C1D6A" w:rsidRDefault="001B7A77" w:rsidP="004E4D8D">
            <w:pPr>
              <w:jc w:val="center"/>
              <w:rPr>
                <w:kern w:val="0"/>
                <w:szCs w:val="21"/>
              </w:rPr>
            </w:pPr>
            <w:r w:rsidRPr="000C1D6A">
              <w:rPr>
                <w:kern w:val="0"/>
                <w:szCs w:val="21"/>
              </w:rPr>
              <w:t>5.569</w:t>
            </w:r>
          </w:p>
        </w:tc>
        <w:tc>
          <w:tcPr>
            <w:tcW w:w="2379" w:type="dxa"/>
          </w:tcPr>
          <w:p w14:paraId="469836FB" w14:textId="77777777" w:rsidR="00554523" w:rsidRPr="000C1D6A" w:rsidRDefault="001B7A77" w:rsidP="004E4D8D">
            <w:pPr>
              <w:jc w:val="center"/>
              <w:rPr>
                <w:kern w:val="0"/>
                <w:szCs w:val="21"/>
              </w:rPr>
            </w:pPr>
            <w:r w:rsidRPr="000C1D6A">
              <w:rPr>
                <w:kern w:val="0"/>
                <w:szCs w:val="21"/>
              </w:rPr>
              <w:t>12817</w:t>
            </w:r>
          </w:p>
        </w:tc>
        <w:tc>
          <w:tcPr>
            <w:tcW w:w="2382" w:type="dxa"/>
          </w:tcPr>
          <w:p w14:paraId="58820EE1" w14:textId="77777777" w:rsidR="00554523" w:rsidRPr="000C1D6A" w:rsidRDefault="001B7A77" w:rsidP="004E4D8D">
            <w:pPr>
              <w:jc w:val="center"/>
              <w:rPr>
                <w:kern w:val="0"/>
                <w:szCs w:val="21"/>
              </w:rPr>
            </w:pPr>
            <w:r w:rsidRPr="000C1D6A">
              <w:rPr>
                <w:kern w:val="0"/>
                <w:szCs w:val="21"/>
              </w:rPr>
              <w:t>0.144</w:t>
            </w:r>
          </w:p>
        </w:tc>
      </w:tr>
      <w:tr w:rsidR="00554523" w:rsidRPr="000C1D6A" w14:paraId="4914692A" w14:textId="77777777">
        <w:trPr>
          <w:trHeight w:val="276"/>
        </w:trPr>
        <w:tc>
          <w:tcPr>
            <w:tcW w:w="1577" w:type="dxa"/>
            <w:vAlign w:val="center"/>
          </w:tcPr>
          <w:p w14:paraId="5868918D" w14:textId="77777777" w:rsidR="00554523" w:rsidRPr="000C1D6A" w:rsidRDefault="001B7A77" w:rsidP="004E4D8D">
            <w:pPr>
              <w:jc w:val="center"/>
              <w:rPr>
                <w:kern w:val="0"/>
                <w:szCs w:val="21"/>
              </w:rPr>
            </w:pPr>
            <w:r w:rsidRPr="000C1D6A">
              <w:rPr>
                <w:kern w:val="0"/>
                <w:szCs w:val="21"/>
              </w:rPr>
              <w:t>3</w:t>
            </w:r>
          </w:p>
        </w:tc>
        <w:tc>
          <w:tcPr>
            <w:tcW w:w="2379" w:type="dxa"/>
          </w:tcPr>
          <w:p w14:paraId="3EA4A417" w14:textId="77777777" w:rsidR="00554523" w:rsidRPr="000C1D6A" w:rsidRDefault="001B7A77" w:rsidP="004E4D8D">
            <w:pPr>
              <w:jc w:val="center"/>
              <w:rPr>
                <w:kern w:val="0"/>
                <w:szCs w:val="21"/>
              </w:rPr>
            </w:pPr>
            <w:r w:rsidRPr="000C1D6A">
              <w:rPr>
                <w:kern w:val="0"/>
                <w:szCs w:val="21"/>
              </w:rPr>
              <w:t>6.368</w:t>
            </w:r>
          </w:p>
        </w:tc>
        <w:tc>
          <w:tcPr>
            <w:tcW w:w="2379" w:type="dxa"/>
          </w:tcPr>
          <w:p w14:paraId="4D37E657" w14:textId="77777777" w:rsidR="00554523" w:rsidRPr="000C1D6A" w:rsidRDefault="001B7A77" w:rsidP="004E4D8D">
            <w:pPr>
              <w:jc w:val="center"/>
              <w:rPr>
                <w:kern w:val="0"/>
                <w:szCs w:val="21"/>
              </w:rPr>
            </w:pPr>
            <w:r w:rsidRPr="000C1D6A">
              <w:rPr>
                <w:kern w:val="0"/>
                <w:szCs w:val="21"/>
              </w:rPr>
              <w:t>8898479</w:t>
            </w:r>
          </w:p>
        </w:tc>
        <w:tc>
          <w:tcPr>
            <w:tcW w:w="2382" w:type="dxa"/>
          </w:tcPr>
          <w:p w14:paraId="748C653A" w14:textId="77777777" w:rsidR="00554523" w:rsidRPr="000C1D6A" w:rsidRDefault="001B7A77" w:rsidP="004E4D8D">
            <w:pPr>
              <w:jc w:val="center"/>
              <w:rPr>
                <w:kern w:val="0"/>
                <w:szCs w:val="21"/>
              </w:rPr>
            </w:pPr>
            <w:r w:rsidRPr="000C1D6A">
              <w:rPr>
                <w:kern w:val="0"/>
                <w:szCs w:val="21"/>
              </w:rPr>
              <w:t>99.688</w:t>
            </w:r>
          </w:p>
        </w:tc>
      </w:tr>
      <w:tr w:rsidR="00554523" w:rsidRPr="000C1D6A" w14:paraId="1A5B3A93" w14:textId="77777777">
        <w:trPr>
          <w:trHeight w:val="294"/>
        </w:trPr>
        <w:tc>
          <w:tcPr>
            <w:tcW w:w="1577" w:type="dxa"/>
            <w:vAlign w:val="center"/>
          </w:tcPr>
          <w:p w14:paraId="2F135D48" w14:textId="77777777" w:rsidR="00554523" w:rsidRPr="000C1D6A" w:rsidRDefault="001B7A77" w:rsidP="004E4D8D">
            <w:pPr>
              <w:jc w:val="center"/>
              <w:rPr>
                <w:kern w:val="0"/>
                <w:szCs w:val="21"/>
              </w:rPr>
            </w:pPr>
            <w:r w:rsidRPr="000C1D6A">
              <w:rPr>
                <w:kern w:val="0"/>
                <w:szCs w:val="21"/>
              </w:rPr>
              <w:t>T</w:t>
            </w:r>
            <w:r w:rsidRPr="000C1D6A">
              <w:rPr>
                <w:rFonts w:hint="eastAsia"/>
                <w:kern w:val="0"/>
                <w:szCs w:val="21"/>
              </w:rPr>
              <w:t>otal</w:t>
            </w:r>
          </w:p>
        </w:tc>
        <w:tc>
          <w:tcPr>
            <w:tcW w:w="2379" w:type="dxa"/>
          </w:tcPr>
          <w:p w14:paraId="14EE51A6" w14:textId="77777777" w:rsidR="00554523" w:rsidRPr="000C1D6A" w:rsidRDefault="00554523" w:rsidP="004E4D8D">
            <w:pPr>
              <w:jc w:val="center"/>
              <w:rPr>
                <w:kern w:val="0"/>
                <w:szCs w:val="21"/>
              </w:rPr>
            </w:pPr>
          </w:p>
        </w:tc>
        <w:tc>
          <w:tcPr>
            <w:tcW w:w="2379" w:type="dxa"/>
          </w:tcPr>
          <w:p w14:paraId="15BF1384" w14:textId="77777777" w:rsidR="00554523" w:rsidRPr="000C1D6A" w:rsidRDefault="001B7A77" w:rsidP="004E4D8D">
            <w:pPr>
              <w:jc w:val="center"/>
              <w:rPr>
                <w:kern w:val="0"/>
                <w:szCs w:val="21"/>
              </w:rPr>
            </w:pPr>
            <w:r w:rsidRPr="000C1D6A">
              <w:rPr>
                <w:kern w:val="0"/>
                <w:szCs w:val="21"/>
              </w:rPr>
              <w:t>8926346</w:t>
            </w:r>
          </w:p>
        </w:tc>
        <w:tc>
          <w:tcPr>
            <w:tcW w:w="2382" w:type="dxa"/>
          </w:tcPr>
          <w:p w14:paraId="5E5C69FF" w14:textId="77777777" w:rsidR="00554523" w:rsidRPr="000C1D6A" w:rsidRDefault="001B7A77" w:rsidP="004E4D8D">
            <w:pPr>
              <w:jc w:val="center"/>
              <w:rPr>
                <w:kern w:val="0"/>
                <w:szCs w:val="21"/>
              </w:rPr>
            </w:pPr>
            <w:r w:rsidRPr="000C1D6A">
              <w:rPr>
                <w:kern w:val="0"/>
                <w:szCs w:val="21"/>
              </w:rPr>
              <w:t>100.000</w:t>
            </w:r>
          </w:p>
        </w:tc>
      </w:tr>
    </w:tbl>
    <w:p w14:paraId="38E2D233" w14:textId="77777777" w:rsidR="00554523" w:rsidRPr="000C1D6A" w:rsidRDefault="00554523">
      <w:pPr>
        <w:spacing w:line="480" w:lineRule="auto"/>
        <w:jc w:val="left"/>
        <w:rPr>
          <w:color w:val="000000" w:themeColor="text1"/>
          <w:szCs w:val="21"/>
        </w:rPr>
      </w:pPr>
    </w:p>
    <w:p w14:paraId="70A6BC3A" w14:textId="77777777" w:rsidR="00554523" w:rsidRPr="000C1D6A" w:rsidRDefault="001B7A77">
      <w:pPr>
        <w:widowControl/>
        <w:jc w:val="left"/>
        <w:rPr>
          <w:color w:val="000000" w:themeColor="text1"/>
          <w:szCs w:val="21"/>
        </w:rPr>
      </w:pPr>
      <w:r w:rsidRPr="000C1D6A">
        <w:rPr>
          <w:color w:val="000000" w:themeColor="text1"/>
          <w:szCs w:val="21"/>
        </w:rPr>
        <w:br w:type="page"/>
      </w:r>
    </w:p>
    <w:p w14:paraId="306A45A3" w14:textId="57583BF0" w:rsidR="00554523" w:rsidRPr="000C1D6A" w:rsidRDefault="00833470">
      <w:pPr>
        <w:spacing w:line="480" w:lineRule="auto"/>
        <w:jc w:val="left"/>
        <w:rPr>
          <w:color w:val="000000" w:themeColor="text1"/>
          <w:szCs w:val="21"/>
        </w:rPr>
      </w:pPr>
      <w:r>
        <w:rPr>
          <w:noProof/>
        </w:rPr>
        <w:lastRenderedPageBreak/>
        <w:object w:dxaOrig="10359" w:dyaOrig="3126" w14:anchorId="2F6A1745">
          <v:shape id="_x0000_s1481" type="#_x0000_t75" style="position:absolute;margin-left:270.15pt;margin-top:8.6pt;width:96.4pt;height:74.5pt;z-index:252084224;mso-position-horizontal-relative:text;mso-position-vertical-relative:text">
            <v:imagedata r:id="rId259" o:title=""/>
          </v:shape>
          <o:OLEObject Type="Embed" ProgID="KingDrawXObject.Document" ShapeID="_x0000_s1481" DrawAspect="Content" ObjectID="_1784147318" r:id="rId260"/>
        </w:object>
      </w:r>
      <w:r w:rsidR="00EE5D70" w:rsidRPr="000C1D6A">
        <w:rPr>
          <w:noProof/>
        </w:rPr>
        <w:drawing>
          <wp:inline distT="0" distB="0" distL="0" distR="0" wp14:anchorId="2D495DE9" wp14:editId="01F55DF5">
            <wp:extent cx="5274310" cy="3806190"/>
            <wp:effectExtent l="0" t="0" r="2540" b="381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1"/>
                    <a:stretch>
                      <a:fillRect/>
                    </a:stretch>
                  </pic:blipFill>
                  <pic:spPr>
                    <a:xfrm>
                      <a:off x="0" y="0"/>
                      <a:ext cx="5274310" cy="3806190"/>
                    </a:xfrm>
                    <a:prstGeom prst="rect">
                      <a:avLst/>
                    </a:prstGeom>
                  </pic:spPr>
                </pic:pic>
              </a:graphicData>
            </a:graphic>
          </wp:inline>
        </w:drawing>
      </w:r>
    </w:p>
    <w:p w14:paraId="77FE49BD" w14:textId="1FFEA3A5" w:rsidR="00554523" w:rsidRPr="000C1D6A" w:rsidRDefault="001B7A77">
      <w:pPr>
        <w:spacing w:before="1" w:line="191" w:lineRule="auto"/>
        <w:ind w:left="4"/>
        <w:rPr>
          <w:rFonts w:eastAsia="黑体" w:cs="黑体"/>
          <w:szCs w:val="17"/>
        </w:rPr>
      </w:pPr>
      <w:r w:rsidRPr="000C1D6A">
        <w:rPr>
          <w:rFonts w:eastAsia="黑体" w:cs="黑体"/>
          <w:szCs w:val="17"/>
        </w:rPr>
        <w:t>Ch</w:t>
      </w:r>
      <w:r w:rsidRPr="000C1D6A">
        <w:rPr>
          <w:rFonts w:eastAsia="黑体" w:cs="黑体"/>
          <w:spacing w:val="10"/>
          <w:szCs w:val="17"/>
        </w:rPr>
        <w:t>1</w:t>
      </w:r>
      <w:r w:rsidRPr="000C1D6A">
        <w:rPr>
          <w:rFonts w:eastAsia="黑体" w:cs="黑体"/>
          <w:spacing w:val="17"/>
          <w:szCs w:val="17"/>
        </w:rPr>
        <w:t xml:space="preserve"> </w:t>
      </w:r>
      <w:r w:rsidRPr="000C1D6A">
        <w:rPr>
          <w:rFonts w:eastAsia="黑体" w:cs="黑体"/>
          <w:spacing w:val="10"/>
          <w:szCs w:val="17"/>
        </w:rPr>
        <w:t>21</w:t>
      </w:r>
      <w:r w:rsidR="005F6DF9" w:rsidRPr="000C1D6A">
        <w:rPr>
          <w:rFonts w:eastAsia="黑体" w:cs="黑体"/>
          <w:spacing w:val="10"/>
          <w:szCs w:val="17"/>
        </w:rPr>
        <w:t>0</w:t>
      </w:r>
      <w:r w:rsidRPr="000C1D6A">
        <w:rPr>
          <w:rFonts w:eastAsia="黑体" w:cs="黑体"/>
          <w:szCs w:val="17"/>
        </w:rPr>
        <w:t>nm</w:t>
      </w:r>
    </w:p>
    <w:tbl>
      <w:tblPr>
        <w:tblStyle w:val="TableNormal"/>
        <w:tblW w:w="871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80"/>
        <w:gridCol w:w="2380"/>
        <w:gridCol w:w="2382"/>
      </w:tblGrid>
      <w:tr w:rsidR="00554523" w:rsidRPr="000C1D6A" w14:paraId="114890EF" w14:textId="77777777">
        <w:trPr>
          <w:trHeight w:val="255"/>
        </w:trPr>
        <w:tc>
          <w:tcPr>
            <w:tcW w:w="1577" w:type="dxa"/>
            <w:vAlign w:val="center"/>
          </w:tcPr>
          <w:p w14:paraId="715FDB75" w14:textId="77777777" w:rsidR="00554523" w:rsidRPr="000C1D6A" w:rsidRDefault="001B7A77">
            <w:pPr>
              <w:jc w:val="center"/>
              <w:rPr>
                <w:kern w:val="0"/>
                <w:sz w:val="20"/>
              </w:rPr>
            </w:pPr>
            <w:r w:rsidRPr="000C1D6A">
              <w:rPr>
                <w:kern w:val="0"/>
                <w:szCs w:val="21"/>
              </w:rPr>
              <w:t>P</w:t>
            </w:r>
            <w:r w:rsidRPr="000C1D6A">
              <w:rPr>
                <w:rFonts w:hint="eastAsia"/>
                <w:kern w:val="0"/>
                <w:szCs w:val="21"/>
              </w:rPr>
              <w:t>eak</w:t>
            </w:r>
            <w:r w:rsidRPr="000C1D6A">
              <w:rPr>
                <w:kern w:val="0"/>
                <w:szCs w:val="21"/>
              </w:rPr>
              <w:t xml:space="preserve"> </w:t>
            </w:r>
            <w:r w:rsidRPr="000C1D6A">
              <w:rPr>
                <w:rFonts w:hint="eastAsia"/>
                <w:kern w:val="0"/>
                <w:szCs w:val="21"/>
              </w:rPr>
              <w:t>No</w:t>
            </w:r>
            <w:r w:rsidRPr="000C1D6A">
              <w:rPr>
                <w:kern w:val="0"/>
                <w:szCs w:val="21"/>
              </w:rPr>
              <w:t>.</w:t>
            </w:r>
          </w:p>
        </w:tc>
        <w:tc>
          <w:tcPr>
            <w:tcW w:w="2380" w:type="dxa"/>
            <w:vAlign w:val="center"/>
          </w:tcPr>
          <w:p w14:paraId="057304D4" w14:textId="77777777" w:rsidR="00554523" w:rsidRPr="000C1D6A" w:rsidRDefault="001B7A77">
            <w:pPr>
              <w:jc w:val="center"/>
              <w:rPr>
                <w:kern w:val="0"/>
                <w:sz w:val="20"/>
              </w:rPr>
            </w:pPr>
            <w:proofErr w:type="gramStart"/>
            <w:r w:rsidRPr="000C1D6A">
              <w:rPr>
                <w:rFonts w:hint="eastAsia"/>
                <w:kern w:val="0"/>
                <w:szCs w:val="21"/>
              </w:rPr>
              <w:t>R</w:t>
            </w:r>
            <w:r w:rsidRPr="000C1D6A">
              <w:rPr>
                <w:kern w:val="0"/>
                <w:szCs w:val="21"/>
              </w:rPr>
              <w:t>.T</w:t>
            </w:r>
            <w:proofErr w:type="gramEnd"/>
          </w:p>
        </w:tc>
        <w:tc>
          <w:tcPr>
            <w:tcW w:w="2380" w:type="dxa"/>
            <w:vAlign w:val="center"/>
          </w:tcPr>
          <w:p w14:paraId="288CED18" w14:textId="77777777" w:rsidR="00554523" w:rsidRPr="000C1D6A" w:rsidRDefault="001B7A77">
            <w:pPr>
              <w:jc w:val="center"/>
              <w:rPr>
                <w:kern w:val="0"/>
                <w:sz w:val="20"/>
              </w:rPr>
            </w:pPr>
            <w:r w:rsidRPr="000C1D6A">
              <w:rPr>
                <w:rFonts w:hint="eastAsia"/>
                <w:kern w:val="0"/>
                <w:szCs w:val="21"/>
              </w:rPr>
              <w:t>Area</w:t>
            </w:r>
          </w:p>
        </w:tc>
        <w:tc>
          <w:tcPr>
            <w:tcW w:w="2382" w:type="dxa"/>
            <w:vAlign w:val="center"/>
          </w:tcPr>
          <w:p w14:paraId="41706E69" w14:textId="77777777" w:rsidR="00554523" w:rsidRPr="000C1D6A" w:rsidRDefault="001B7A77">
            <w:pPr>
              <w:jc w:val="center"/>
              <w:rPr>
                <w:kern w:val="0"/>
                <w:sz w:val="20"/>
              </w:rPr>
            </w:pPr>
            <w:r w:rsidRPr="000C1D6A">
              <w:rPr>
                <w:rFonts w:hint="eastAsia"/>
                <w:kern w:val="0"/>
                <w:szCs w:val="21"/>
              </w:rPr>
              <w:t>Area</w:t>
            </w:r>
            <w:r w:rsidRPr="000C1D6A">
              <w:rPr>
                <w:kern w:val="0"/>
                <w:szCs w:val="21"/>
              </w:rPr>
              <w:t>%</w:t>
            </w:r>
          </w:p>
        </w:tc>
      </w:tr>
      <w:tr w:rsidR="00554523" w:rsidRPr="000C1D6A" w14:paraId="6FF7DD20" w14:textId="77777777">
        <w:trPr>
          <w:trHeight w:val="256"/>
        </w:trPr>
        <w:tc>
          <w:tcPr>
            <w:tcW w:w="1577" w:type="dxa"/>
            <w:vAlign w:val="center"/>
          </w:tcPr>
          <w:p w14:paraId="27ECCBAF" w14:textId="77777777" w:rsidR="00554523" w:rsidRPr="000C1D6A" w:rsidRDefault="001B7A77" w:rsidP="004E4D8D">
            <w:pPr>
              <w:jc w:val="center"/>
              <w:rPr>
                <w:kern w:val="0"/>
                <w:szCs w:val="21"/>
              </w:rPr>
            </w:pPr>
            <w:r w:rsidRPr="000C1D6A">
              <w:rPr>
                <w:kern w:val="0"/>
                <w:szCs w:val="21"/>
              </w:rPr>
              <w:t>1</w:t>
            </w:r>
          </w:p>
        </w:tc>
        <w:tc>
          <w:tcPr>
            <w:tcW w:w="2380" w:type="dxa"/>
          </w:tcPr>
          <w:p w14:paraId="424ECE84" w14:textId="77777777" w:rsidR="00554523" w:rsidRPr="000C1D6A" w:rsidRDefault="001B7A77" w:rsidP="004E4D8D">
            <w:pPr>
              <w:jc w:val="center"/>
              <w:rPr>
                <w:kern w:val="0"/>
                <w:szCs w:val="21"/>
              </w:rPr>
            </w:pPr>
            <w:r w:rsidRPr="000C1D6A">
              <w:rPr>
                <w:kern w:val="0"/>
                <w:szCs w:val="21"/>
              </w:rPr>
              <w:t>2.282</w:t>
            </w:r>
          </w:p>
        </w:tc>
        <w:tc>
          <w:tcPr>
            <w:tcW w:w="2380" w:type="dxa"/>
          </w:tcPr>
          <w:p w14:paraId="645584E7" w14:textId="77777777" w:rsidR="00554523" w:rsidRPr="000C1D6A" w:rsidRDefault="001B7A77" w:rsidP="004E4D8D">
            <w:pPr>
              <w:jc w:val="center"/>
              <w:rPr>
                <w:kern w:val="0"/>
                <w:szCs w:val="21"/>
              </w:rPr>
            </w:pPr>
            <w:r w:rsidRPr="000C1D6A">
              <w:rPr>
                <w:kern w:val="0"/>
                <w:szCs w:val="21"/>
              </w:rPr>
              <w:t>23988</w:t>
            </w:r>
          </w:p>
        </w:tc>
        <w:tc>
          <w:tcPr>
            <w:tcW w:w="2382" w:type="dxa"/>
          </w:tcPr>
          <w:p w14:paraId="3FD881C9" w14:textId="77777777" w:rsidR="00554523" w:rsidRPr="000C1D6A" w:rsidRDefault="001B7A77" w:rsidP="004E4D8D">
            <w:pPr>
              <w:jc w:val="center"/>
              <w:rPr>
                <w:kern w:val="0"/>
                <w:szCs w:val="21"/>
              </w:rPr>
            </w:pPr>
            <w:r w:rsidRPr="000C1D6A">
              <w:rPr>
                <w:kern w:val="0"/>
                <w:szCs w:val="21"/>
              </w:rPr>
              <w:t>0.053</w:t>
            </w:r>
          </w:p>
        </w:tc>
      </w:tr>
      <w:tr w:rsidR="00554523" w:rsidRPr="000C1D6A" w14:paraId="306E2BE1" w14:textId="77777777">
        <w:trPr>
          <w:trHeight w:val="256"/>
        </w:trPr>
        <w:tc>
          <w:tcPr>
            <w:tcW w:w="1577" w:type="dxa"/>
            <w:vAlign w:val="center"/>
          </w:tcPr>
          <w:p w14:paraId="12EAFE0D" w14:textId="77777777" w:rsidR="00554523" w:rsidRPr="000C1D6A" w:rsidRDefault="001B7A77" w:rsidP="004E4D8D">
            <w:pPr>
              <w:jc w:val="center"/>
              <w:rPr>
                <w:kern w:val="0"/>
                <w:szCs w:val="21"/>
              </w:rPr>
            </w:pPr>
            <w:r w:rsidRPr="000C1D6A">
              <w:rPr>
                <w:kern w:val="0"/>
                <w:szCs w:val="21"/>
              </w:rPr>
              <w:t>2</w:t>
            </w:r>
          </w:p>
        </w:tc>
        <w:tc>
          <w:tcPr>
            <w:tcW w:w="2380" w:type="dxa"/>
          </w:tcPr>
          <w:p w14:paraId="5C210213" w14:textId="77777777" w:rsidR="00554523" w:rsidRPr="000C1D6A" w:rsidRDefault="001B7A77" w:rsidP="004E4D8D">
            <w:pPr>
              <w:jc w:val="center"/>
              <w:rPr>
                <w:kern w:val="0"/>
                <w:szCs w:val="21"/>
              </w:rPr>
            </w:pPr>
            <w:r w:rsidRPr="000C1D6A">
              <w:rPr>
                <w:kern w:val="0"/>
                <w:szCs w:val="21"/>
              </w:rPr>
              <w:t>2.715</w:t>
            </w:r>
          </w:p>
        </w:tc>
        <w:tc>
          <w:tcPr>
            <w:tcW w:w="2380" w:type="dxa"/>
          </w:tcPr>
          <w:p w14:paraId="79598C6F" w14:textId="77777777" w:rsidR="00554523" w:rsidRPr="000C1D6A" w:rsidRDefault="001B7A77" w:rsidP="004E4D8D">
            <w:pPr>
              <w:jc w:val="center"/>
              <w:rPr>
                <w:kern w:val="0"/>
                <w:szCs w:val="21"/>
              </w:rPr>
            </w:pPr>
            <w:r w:rsidRPr="000C1D6A">
              <w:rPr>
                <w:kern w:val="0"/>
                <w:szCs w:val="21"/>
              </w:rPr>
              <w:t>117453</w:t>
            </w:r>
          </w:p>
        </w:tc>
        <w:tc>
          <w:tcPr>
            <w:tcW w:w="2382" w:type="dxa"/>
          </w:tcPr>
          <w:p w14:paraId="7B6D6FFD" w14:textId="77777777" w:rsidR="00554523" w:rsidRPr="000C1D6A" w:rsidRDefault="001B7A77" w:rsidP="004E4D8D">
            <w:pPr>
              <w:jc w:val="center"/>
              <w:rPr>
                <w:kern w:val="0"/>
                <w:szCs w:val="21"/>
              </w:rPr>
            </w:pPr>
            <w:r w:rsidRPr="000C1D6A">
              <w:rPr>
                <w:kern w:val="0"/>
                <w:szCs w:val="21"/>
              </w:rPr>
              <w:t>0.261</w:t>
            </w:r>
          </w:p>
        </w:tc>
      </w:tr>
      <w:tr w:rsidR="00554523" w:rsidRPr="000C1D6A" w14:paraId="09C28FBE" w14:textId="77777777">
        <w:trPr>
          <w:trHeight w:val="256"/>
        </w:trPr>
        <w:tc>
          <w:tcPr>
            <w:tcW w:w="1577" w:type="dxa"/>
            <w:vAlign w:val="center"/>
          </w:tcPr>
          <w:p w14:paraId="0D963108" w14:textId="77777777" w:rsidR="00554523" w:rsidRPr="000C1D6A" w:rsidRDefault="001B7A77" w:rsidP="004E4D8D">
            <w:pPr>
              <w:jc w:val="center"/>
              <w:rPr>
                <w:kern w:val="0"/>
                <w:szCs w:val="21"/>
              </w:rPr>
            </w:pPr>
            <w:r w:rsidRPr="000C1D6A">
              <w:rPr>
                <w:kern w:val="0"/>
                <w:szCs w:val="21"/>
              </w:rPr>
              <w:t>3</w:t>
            </w:r>
          </w:p>
        </w:tc>
        <w:tc>
          <w:tcPr>
            <w:tcW w:w="2380" w:type="dxa"/>
          </w:tcPr>
          <w:p w14:paraId="55E3AEA9" w14:textId="77777777" w:rsidR="00554523" w:rsidRPr="000C1D6A" w:rsidRDefault="001B7A77" w:rsidP="004E4D8D">
            <w:pPr>
              <w:jc w:val="center"/>
              <w:rPr>
                <w:kern w:val="0"/>
                <w:szCs w:val="21"/>
              </w:rPr>
            </w:pPr>
            <w:r w:rsidRPr="000C1D6A">
              <w:rPr>
                <w:kern w:val="0"/>
                <w:szCs w:val="21"/>
              </w:rPr>
              <w:t>3.268</w:t>
            </w:r>
          </w:p>
        </w:tc>
        <w:tc>
          <w:tcPr>
            <w:tcW w:w="2380" w:type="dxa"/>
          </w:tcPr>
          <w:p w14:paraId="1AB0706C" w14:textId="77777777" w:rsidR="00554523" w:rsidRPr="000C1D6A" w:rsidRDefault="001B7A77" w:rsidP="004E4D8D">
            <w:pPr>
              <w:jc w:val="center"/>
              <w:rPr>
                <w:kern w:val="0"/>
                <w:szCs w:val="21"/>
              </w:rPr>
            </w:pPr>
            <w:r w:rsidRPr="000C1D6A">
              <w:rPr>
                <w:kern w:val="0"/>
                <w:szCs w:val="21"/>
              </w:rPr>
              <w:t>321383</w:t>
            </w:r>
          </w:p>
        </w:tc>
        <w:tc>
          <w:tcPr>
            <w:tcW w:w="2382" w:type="dxa"/>
          </w:tcPr>
          <w:p w14:paraId="7DD5AFB4" w14:textId="77777777" w:rsidR="00554523" w:rsidRPr="000C1D6A" w:rsidRDefault="001B7A77" w:rsidP="004E4D8D">
            <w:pPr>
              <w:jc w:val="center"/>
              <w:rPr>
                <w:kern w:val="0"/>
                <w:szCs w:val="21"/>
              </w:rPr>
            </w:pPr>
            <w:r w:rsidRPr="000C1D6A">
              <w:rPr>
                <w:kern w:val="0"/>
                <w:szCs w:val="21"/>
              </w:rPr>
              <w:t>0.715</w:t>
            </w:r>
          </w:p>
        </w:tc>
      </w:tr>
      <w:tr w:rsidR="00554523" w:rsidRPr="000C1D6A" w14:paraId="546F8F50" w14:textId="77777777">
        <w:trPr>
          <w:trHeight w:val="256"/>
        </w:trPr>
        <w:tc>
          <w:tcPr>
            <w:tcW w:w="1577" w:type="dxa"/>
            <w:vAlign w:val="center"/>
          </w:tcPr>
          <w:p w14:paraId="08112F8A" w14:textId="77777777" w:rsidR="00554523" w:rsidRPr="000C1D6A" w:rsidRDefault="001B7A77" w:rsidP="004E4D8D">
            <w:pPr>
              <w:jc w:val="center"/>
              <w:rPr>
                <w:kern w:val="0"/>
                <w:szCs w:val="21"/>
              </w:rPr>
            </w:pPr>
            <w:r w:rsidRPr="000C1D6A">
              <w:rPr>
                <w:rFonts w:hint="eastAsia"/>
                <w:kern w:val="0"/>
                <w:szCs w:val="21"/>
              </w:rPr>
              <w:t>4</w:t>
            </w:r>
          </w:p>
        </w:tc>
        <w:tc>
          <w:tcPr>
            <w:tcW w:w="2380" w:type="dxa"/>
          </w:tcPr>
          <w:p w14:paraId="16596780" w14:textId="77777777" w:rsidR="00554523" w:rsidRPr="000C1D6A" w:rsidRDefault="001B7A77" w:rsidP="004E4D8D">
            <w:pPr>
              <w:jc w:val="center"/>
              <w:rPr>
                <w:kern w:val="0"/>
                <w:szCs w:val="21"/>
              </w:rPr>
            </w:pPr>
            <w:r w:rsidRPr="000C1D6A">
              <w:rPr>
                <w:kern w:val="0"/>
                <w:szCs w:val="21"/>
              </w:rPr>
              <w:t>4.002</w:t>
            </w:r>
          </w:p>
        </w:tc>
        <w:tc>
          <w:tcPr>
            <w:tcW w:w="2380" w:type="dxa"/>
          </w:tcPr>
          <w:p w14:paraId="7EE44CF9" w14:textId="77777777" w:rsidR="00554523" w:rsidRPr="000C1D6A" w:rsidRDefault="001B7A77" w:rsidP="004E4D8D">
            <w:pPr>
              <w:jc w:val="center"/>
              <w:rPr>
                <w:kern w:val="0"/>
                <w:szCs w:val="21"/>
              </w:rPr>
            </w:pPr>
            <w:r w:rsidRPr="000C1D6A">
              <w:rPr>
                <w:kern w:val="0"/>
                <w:szCs w:val="21"/>
              </w:rPr>
              <w:t>99416</w:t>
            </w:r>
          </w:p>
        </w:tc>
        <w:tc>
          <w:tcPr>
            <w:tcW w:w="2382" w:type="dxa"/>
          </w:tcPr>
          <w:p w14:paraId="1769E47F" w14:textId="77777777" w:rsidR="00554523" w:rsidRPr="000C1D6A" w:rsidRDefault="001B7A77" w:rsidP="004E4D8D">
            <w:pPr>
              <w:jc w:val="center"/>
              <w:rPr>
                <w:kern w:val="0"/>
                <w:szCs w:val="21"/>
              </w:rPr>
            </w:pPr>
            <w:r w:rsidRPr="000C1D6A">
              <w:rPr>
                <w:kern w:val="0"/>
                <w:szCs w:val="21"/>
              </w:rPr>
              <w:t>0.221</w:t>
            </w:r>
          </w:p>
        </w:tc>
      </w:tr>
      <w:tr w:rsidR="00554523" w:rsidRPr="000C1D6A" w14:paraId="4E3829BA" w14:textId="77777777">
        <w:trPr>
          <w:trHeight w:val="256"/>
        </w:trPr>
        <w:tc>
          <w:tcPr>
            <w:tcW w:w="1577" w:type="dxa"/>
            <w:vAlign w:val="center"/>
          </w:tcPr>
          <w:p w14:paraId="56D9CC39" w14:textId="77777777" w:rsidR="00554523" w:rsidRPr="000C1D6A" w:rsidRDefault="001B7A77" w:rsidP="004E4D8D">
            <w:pPr>
              <w:jc w:val="center"/>
              <w:rPr>
                <w:kern w:val="0"/>
                <w:szCs w:val="21"/>
              </w:rPr>
            </w:pPr>
            <w:r w:rsidRPr="000C1D6A">
              <w:rPr>
                <w:rFonts w:hint="eastAsia"/>
                <w:kern w:val="0"/>
                <w:szCs w:val="21"/>
              </w:rPr>
              <w:t>5</w:t>
            </w:r>
          </w:p>
        </w:tc>
        <w:tc>
          <w:tcPr>
            <w:tcW w:w="2380" w:type="dxa"/>
          </w:tcPr>
          <w:p w14:paraId="7C7C9094" w14:textId="77777777" w:rsidR="00554523" w:rsidRPr="000C1D6A" w:rsidRDefault="001B7A77" w:rsidP="004E4D8D">
            <w:pPr>
              <w:jc w:val="center"/>
              <w:rPr>
                <w:kern w:val="0"/>
                <w:szCs w:val="21"/>
              </w:rPr>
            </w:pPr>
            <w:r w:rsidRPr="000C1D6A">
              <w:rPr>
                <w:kern w:val="0"/>
                <w:szCs w:val="21"/>
              </w:rPr>
              <w:t>6.771</w:t>
            </w:r>
          </w:p>
        </w:tc>
        <w:tc>
          <w:tcPr>
            <w:tcW w:w="2380" w:type="dxa"/>
          </w:tcPr>
          <w:p w14:paraId="51C370DB" w14:textId="77777777" w:rsidR="00554523" w:rsidRPr="000C1D6A" w:rsidRDefault="001B7A77" w:rsidP="004E4D8D">
            <w:pPr>
              <w:jc w:val="center"/>
              <w:rPr>
                <w:kern w:val="0"/>
                <w:szCs w:val="21"/>
              </w:rPr>
            </w:pPr>
            <w:r w:rsidRPr="000C1D6A">
              <w:rPr>
                <w:kern w:val="0"/>
                <w:szCs w:val="21"/>
              </w:rPr>
              <w:t>44363584</w:t>
            </w:r>
          </w:p>
        </w:tc>
        <w:tc>
          <w:tcPr>
            <w:tcW w:w="2382" w:type="dxa"/>
          </w:tcPr>
          <w:p w14:paraId="51CD5B66" w14:textId="77777777" w:rsidR="00554523" w:rsidRPr="000C1D6A" w:rsidRDefault="001B7A77" w:rsidP="004E4D8D">
            <w:pPr>
              <w:jc w:val="center"/>
              <w:rPr>
                <w:kern w:val="0"/>
                <w:szCs w:val="21"/>
              </w:rPr>
            </w:pPr>
            <w:r w:rsidRPr="000C1D6A">
              <w:rPr>
                <w:kern w:val="0"/>
                <w:szCs w:val="21"/>
              </w:rPr>
              <w:t>98.749</w:t>
            </w:r>
          </w:p>
        </w:tc>
      </w:tr>
      <w:tr w:rsidR="00554523" w:rsidRPr="000C1D6A" w14:paraId="4724B514" w14:textId="77777777">
        <w:trPr>
          <w:trHeight w:val="256"/>
        </w:trPr>
        <w:tc>
          <w:tcPr>
            <w:tcW w:w="1577" w:type="dxa"/>
            <w:vAlign w:val="center"/>
          </w:tcPr>
          <w:p w14:paraId="5BA59DF5" w14:textId="77777777" w:rsidR="00554523" w:rsidRPr="000C1D6A" w:rsidRDefault="001B7A77" w:rsidP="004E4D8D">
            <w:pPr>
              <w:jc w:val="center"/>
              <w:rPr>
                <w:kern w:val="0"/>
                <w:szCs w:val="21"/>
              </w:rPr>
            </w:pPr>
            <w:r w:rsidRPr="000C1D6A">
              <w:rPr>
                <w:kern w:val="0"/>
                <w:szCs w:val="21"/>
              </w:rPr>
              <w:t>T</w:t>
            </w:r>
            <w:r w:rsidRPr="000C1D6A">
              <w:rPr>
                <w:rFonts w:hint="eastAsia"/>
                <w:kern w:val="0"/>
                <w:szCs w:val="21"/>
              </w:rPr>
              <w:t>otal</w:t>
            </w:r>
          </w:p>
        </w:tc>
        <w:tc>
          <w:tcPr>
            <w:tcW w:w="2380" w:type="dxa"/>
          </w:tcPr>
          <w:p w14:paraId="7BA9B497" w14:textId="77777777" w:rsidR="00554523" w:rsidRPr="000C1D6A" w:rsidRDefault="00554523" w:rsidP="004E4D8D">
            <w:pPr>
              <w:jc w:val="center"/>
              <w:rPr>
                <w:kern w:val="0"/>
                <w:szCs w:val="21"/>
              </w:rPr>
            </w:pPr>
          </w:p>
        </w:tc>
        <w:tc>
          <w:tcPr>
            <w:tcW w:w="2380" w:type="dxa"/>
          </w:tcPr>
          <w:p w14:paraId="3881F6F9" w14:textId="77777777" w:rsidR="00554523" w:rsidRPr="000C1D6A" w:rsidRDefault="001B7A77" w:rsidP="004E4D8D">
            <w:pPr>
              <w:jc w:val="center"/>
              <w:rPr>
                <w:kern w:val="0"/>
                <w:szCs w:val="21"/>
              </w:rPr>
            </w:pPr>
            <w:r w:rsidRPr="000C1D6A">
              <w:rPr>
                <w:kern w:val="0"/>
                <w:szCs w:val="21"/>
              </w:rPr>
              <w:t>44925826</w:t>
            </w:r>
          </w:p>
        </w:tc>
        <w:tc>
          <w:tcPr>
            <w:tcW w:w="2382" w:type="dxa"/>
          </w:tcPr>
          <w:p w14:paraId="6CEC7A82" w14:textId="77777777" w:rsidR="00554523" w:rsidRPr="000C1D6A" w:rsidRDefault="001B7A77" w:rsidP="004E4D8D">
            <w:pPr>
              <w:jc w:val="center"/>
              <w:rPr>
                <w:kern w:val="0"/>
                <w:szCs w:val="21"/>
              </w:rPr>
            </w:pPr>
            <w:r w:rsidRPr="000C1D6A">
              <w:rPr>
                <w:kern w:val="0"/>
                <w:szCs w:val="21"/>
              </w:rPr>
              <w:t>100.000</w:t>
            </w:r>
          </w:p>
        </w:tc>
      </w:tr>
    </w:tbl>
    <w:p w14:paraId="664390D0" w14:textId="77777777" w:rsidR="00554523" w:rsidRPr="000C1D6A" w:rsidRDefault="001B7A77">
      <w:pPr>
        <w:spacing w:before="178" w:line="193" w:lineRule="auto"/>
        <w:ind w:left="4"/>
        <w:rPr>
          <w:rFonts w:eastAsia="黑体" w:cs="黑体"/>
          <w:szCs w:val="17"/>
        </w:rPr>
      </w:pPr>
      <w:r w:rsidRPr="000C1D6A">
        <w:rPr>
          <w:rFonts w:eastAsia="黑体" w:cs="黑体"/>
          <w:szCs w:val="17"/>
        </w:rPr>
        <w:t>Ch</w:t>
      </w:r>
      <w:r w:rsidRPr="000C1D6A">
        <w:rPr>
          <w:rFonts w:eastAsia="黑体" w:cs="黑体"/>
          <w:spacing w:val="10"/>
          <w:szCs w:val="17"/>
        </w:rPr>
        <w:t>2</w:t>
      </w:r>
      <w:r w:rsidRPr="000C1D6A">
        <w:rPr>
          <w:rFonts w:eastAsia="黑体" w:cs="黑体"/>
          <w:spacing w:val="17"/>
          <w:szCs w:val="17"/>
        </w:rPr>
        <w:t xml:space="preserve"> </w:t>
      </w:r>
      <w:r w:rsidRPr="000C1D6A">
        <w:rPr>
          <w:rFonts w:eastAsia="黑体" w:cs="黑体"/>
          <w:spacing w:val="10"/>
          <w:szCs w:val="17"/>
        </w:rPr>
        <w:t>254</w:t>
      </w:r>
      <w:r w:rsidRPr="000C1D6A">
        <w:rPr>
          <w:rFonts w:eastAsia="黑体" w:cs="黑体"/>
          <w:szCs w:val="17"/>
        </w:rPr>
        <w:t>nm</w:t>
      </w:r>
    </w:p>
    <w:tbl>
      <w:tblPr>
        <w:tblStyle w:val="TableNormal"/>
        <w:tblW w:w="871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554523" w:rsidRPr="000C1D6A" w14:paraId="36EF0B9A" w14:textId="77777777">
        <w:trPr>
          <w:trHeight w:val="256"/>
        </w:trPr>
        <w:tc>
          <w:tcPr>
            <w:tcW w:w="1577" w:type="dxa"/>
            <w:vAlign w:val="center"/>
          </w:tcPr>
          <w:p w14:paraId="49175F84" w14:textId="77777777" w:rsidR="00554523" w:rsidRPr="000C1D6A" w:rsidRDefault="001B7A77">
            <w:pPr>
              <w:jc w:val="center"/>
              <w:rPr>
                <w:kern w:val="0"/>
                <w:sz w:val="20"/>
              </w:rPr>
            </w:pPr>
            <w:r w:rsidRPr="000C1D6A">
              <w:rPr>
                <w:kern w:val="0"/>
              </w:rPr>
              <w:t>P</w:t>
            </w:r>
            <w:r w:rsidRPr="000C1D6A">
              <w:rPr>
                <w:rFonts w:hint="eastAsia"/>
                <w:kern w:val="0"/>
              </w:rPr>
              <w:t>eak</w:t>
            </w:r>
            <w:r w:rsidRPr="000C1D6A">
              <w:rPr>
                <w:kern w:val="0"/>
              </w:rPr>
              <w:t xml:space="preserve"> </w:t>
            </w:r>
            <w:r w:rsidRPr="000C1D6A">
              <w:rPr>
                <w:rFonts w:hint="eastAsia"/>
                <w:kern w:val="0"/>
              </w:rPr>
              <w:t>No</w:t>
            </w:r>
            <w:r w:rsidRPr="000C1D6A">
              <w:rPr>
                <w:kern w:val="0"/>
              </w:rPr>
              <w:t>.</w:t>
            </w:r>
          </w:p>
        </w:tc>
        <w:tc>
          <w:tcPr>
            <w:tcW w:w="2379" w:type="dxa"/>
            <w:vAlign w:val="center"/>
          </w:tcPr>
          <w:p w14:paraId="20B830A2" w14:textId="77777777" w:rsidR="00554523" w:rsidRPr="000C1D6A" w:rsidRDefault="001B7A77">
            <w:pPr>
              <w:jc w:val="center"/>
              <w:rPr>
                <w:kern w:val="0"/>
                <w:sz w:val="20"/>
              </w:rPr>
            </w:pPr>
            <w:proofErr w:type="gramStart"/>
            <w:r w:rsidRPr="000C1D6A">
              <w:rPr>
                <w:rFonts w:hint="eastAsia"/>
                <w:kern w:val="0"/>
              </w:rPr>
              <w:t>R</w:t>
            </w:r>
            <w:r w:rsidRPr="000C1D6A">
              <w:rPr>
                <w:kern w:val="0"/>
              </w:rPr>
              <w:t>.T</w:t>
            </w:r>
            <w:proofErr w:type="gramEnd"/>
          </w:p>
        </w:tc>
        <w:tc>
          <w:tcPr>
            <w:tcW w:w="2379" w:type="dxa"/>
            <w:vAlign w:val="center"/>
          </w:tcPr>
          <w:p w14:paraId="552E7CFC" w14:textId="77777777" w:rsidR="00554523" w:rsidRPr="000C1D6A" w:rsidRDefault="001B7A77">
            <w:pPr>
              <w:jc w:val="center"/>
              <w:rPr>
                <w:kern w:val="0"/>
                <w:sz w:val="20"/>
              </w:rPr>
            </w:pPr>
            <w:r w:rsidRPr="000C1D6A">
              <w:rPr>
                <w:rFonts w:hint="eastAsia"/>
                <w:kern w:val="0"/>
              </w:rPr>
              <w:t>Area</w:t>
            </w:r>
          </w:p>
        </w:tc>
        <w:tc>
          <w:tcPr>
            <w:tcW w:w="2382" w:type="dxa"/>
            <w:vAlign w:val="center"/>
          </w:tcPr>
          <w:p w14:paraId="737DA9FC" w14:textId="77777777" w:rsidR="00554523" w:rsidRPr="000C1D6A" w:rsidRDefault="001B7A77">
            <w:pPr>
              <w:jc w:val="center"/>
              <w:rPr>
                <w:kern w:val="0"/>
                <w:sz w:val="20"/>
              </w:rPr>
            </w:pPr>
            <w:r w:rsidRPr="000C1D6A">
              <w:rPr>
                <w:rFonts w:hint="eastAsia"/>
                <w:kern w:val="0"/>
              </w:rPr>
              <w:t>Area</w:t>
            </w:r>
            <w:r w:rsidRPr="000C1D6A">
              <w:rPr>
                <w:kern w:val="0"/>
              </w:rPr>
              <w:t>%</w:t>
            </w:r>
          </w:p>
        </w:tc>
      </w:tr>
      <w:tr w:rsidR="00554523" w:rsidRPr="000C1D6A" w14:paraId="570FB2E3" w14:textId="77777777">
        <w:trPr>
          <w:trHeight w:val="276"/>
        </w:trPr>
        <w:tc>
          <w:tcPr>
            <w:tcW w:w="1577" w:type="dxa"/>
            <w:vAlign w:val="center"/>
          </w:tcPr>
          <w:p w14:paraId="0B9CF1E2" w14:textId="77777777" w:rsidR="00554523" w:rsidRPr="000C1D6A" w:rsidRDefault="001B7A77" w:rsidP="004E4D8D">
            <w:pPr>
              <w:jc w:val="center"/>
              <w:rPr>
                <w:kern w:val="0"/>
                <w:szCs w:val="21"/>
              </w:rPr>
            </w:pPr>
            <w:r w:rsidRPr="000C1D6A">
              <w:rPr>
                <w:kern w:val="0"/>
                <w:szCs w:val="21"/>
              </w:rPr>
              <w:t>1</w:t>
            </w:r>
          </w:p>
        </w:tc>
        <w:tc>
          <w:tcPr>
            <w:tcW w:w="2379" w:type="dxa"/>
          </w:tcPr>
          <w:p w14:paraId="1EF823E6" w14:textId="77777777" w:rsidR="00554523" w:rsidRPr="000C1D6A" w:rsidRDefault="001B7A77" w:rsidP="004E4D8D">
            <w:pPr>
              <w:jc w:val="center"/>
              <w:rPr>
                <w:kern w:val="0"/>
                <w:szCs w:val="21"/>
              </w:rPr>
            </w:pPr>
            <w:r w:rsidRPr="000C1D6A">
              <w:rPr>
                <w:kern w:val="0"/>
                <w:szCs w:val="21"/>
              </w:rPr>
              <w:t>2.716</w:t>
            </w:r>
          </w:p>
        </w:tc>
        <w:tc>
          <w:tcPr>
            <w:tcW w:w="2379" w:type="dxa"/>
          </w:tcPr>
          <w:p w14:paraId="3085FC42" w14:textId="77777777" w:rsidR="00554523" w:rsidRPr="000C1D6A" w:rsidRDefault="001B7A77" w:rsidP="004E4D8D">
            <w:pPr>
              <w:jc w:val="center"/>
              <w:rPr>
                <w:kern w:val="0"/>
                <w:szCs w:val="21"/>
              </w:rPr>
            </w:pPr>
            <w:r w:rsidRPr="000C1D6A">
              <w:rPr>
                <w:kern w:val="0"/>
                <w:szCs w:val="21"/>
              </w:rPr>
              <w:t>48038</w:t>
            </w:r>
          </w:p>
        </w:tc>
        <w:tc>
          <w:tcPr>
            <w:tcW w:w="2382" w:type="dxa"/>
          </w:tcPr>
          <w:p w14:paraId="1F2B3151" w14:textId="77777777" w:rsidR="00554523" w:rsidRPr="000C1D6A" w:rsidRDefault="001B7A77" w:rsidP="004E4D8D">
            <w:pPr>
              <w:jc w:val="center"/>
              <w:rPr>
                <w:kern w:val="0"/>
                <w:szCs w:val="21"/>
              </w:rPr>
            </w:pPr>
            <w:r w:rsidRPr="000C1D6A">
              <w:rPr>
                <w:kern w:val="0"/>
                <w:szCs w:val="21"/>
              </w:rPr>
              <w:t>0.119</w:t>
            </w:r>
          </w:p>
        </w:tc>
      </w:tr>
      <w:tr w:rsidR="00554523" w:rsidRPr="000C1D6A" w14:paraId="111A9B27" w14:textId="77777777">
        <w:trPr>
          <w:trHeight w:val="276"/>
        </w:trPr>
        <w:tc>
          <w:tcPr>
            <w:tcW w:w="1577" w:type="dxa"/>
            <w:vAlign w:val="center"/>
          </w:tcPr>
          <w:p w14:paraId="104E8CBA" w14:textId="77777777" w:rsidR="00554523" w:rsidRPr="000C1D6A" w:rsidRDefault="001B7A77" w:rsidP="004E4D8D">
            <w:pPr>
              <w:jc w:val="center"/>
              <w:rPr>
                <w:kern w:val="0"/>
                <w:szCs w:val="21"/>
              </w:rPr>
            </w:pPr>
            <w:r w:rsidRPr="000C1D6A">
              <w:rPr>
                <w:kern w:val="0"/>
                <w:szCs w:val="21"/>
              </w:rPr>
              <w:t>2</w:t>
            </w:r>
          </w:p>
        </w:tc>
        <w:tc>
          <w:tcPr>
            <w:tcW w:w="2379" w:type="dxa"/>
          </w:tcPr>
          <w:p w14:paraId="30798261" w14:textId="77777777" w:rsidR="00554523" w:rsidRPr="000C1D6A" w:rsidRDefault="001B7A77" w:rsidP="004E4D8D">
            <w:pPr>
              <w:jc w:val="center"/>
              <w:rPr>
                <w:kern w:val="0"/>
                <w:szCs w:val="21"/>
              </w:rPr>
            </w:pPr>
            <w:r w:rsidRPr="000C1D6A">
              <w:rPr>
                <w:kern w:val="0"/>
                <w:szCs w:val="21"/>
              </w:rPr>
              <w:t>3.526</w:t>
            </w:r>
          </w:p>
        </w:tc>
        <w:tc>
          <w:tcPr>
            <w:tcW w:w="2379" w:type="dxa"/>
          </w:tcPr>
          <w:p w14:paraId="408B8FAA" w14:textId="77777777" w:rsidR="00554523" w:rsidRPr="000C1D6A" w:rsidRDefault="001B7A77" w:rsidP="004E4D8D">
            <w:pPr>
              <w:jc w:val="center"/>
              <w:rPr>
                <w:kern w:val="0"/>
                <w:szCs w:val="21"/>
              </w:rPr>
            </w:pPr>
            <w:r w:rsidRPr="000C1D6A">
              <w:rPr>
                <w:kern w:val="0"/>
                <w:szCs w:val="21"/>
              </w:rPr>
              <w:t>125858</w:t>
            </w:r>
          </w:p>
        </w:tc>
        <w:tc>
          <w:tcPr>
            <w:tcW w:w="2382" w:type="dxa"/>
          </w:tcPr>
          <w:p w14:paraId="45135116" w14:textId="77777777" w:rsidR="00554523" w:rsidRPr="000C1D6A" w:rsidRDefault="001B7A77" w:rsidP="004E4D8D">
            <w:pPr>
              <w:jc w:val="center"/>
              <w:rPr>
                <w:kern w:val="0"/>
                <w:szCs w:val="21"/>
              </w:rPr>
            </w:pPr>
            <w:r w:rsidRPr="000C1D6A">
              <w:rPr>
                <w:kern w:val="0"/>
                <w:szCs w:val="21"/>
              </w:rPr>
              <w:t>0.312</w:t>
            </w:r>
          </w:p>
        </w:tc>
      </w:tr>
      <w:tr w:rsidR="00554523" w:rsidRPr="000C1D6A" w14:paraId="7CE752CF" w14:textId="77777777">
        <w:trPr>
          <w:trHeight w:val="276"/>
        </w:trPr>
        <w:tc>
          <w:tcPr>
            <w:tcW w:w="1577" w:type="dxa"/>
            <w:vAlign w:val="center"/>
          </w:tcPr>
          <w:p w14:paraId="44BED8B2" w14:textId="77777777" w:rsidR="00554523" w:rsidRPr="000C1D6A" w:rsidRDefault="001B7A77" w:rsidP="004E4D8D">
            <w:pPr>
              <w:jc w:val="center"/>
              <w:rPr>
                <w:kern w:val="0"/>
                <w:szCs w:val="21"/>
              </w:rPr>
            </w:pPr>
            <w:r w:rsidRPr="000C1D6A">
              <w:rPr>
                <w:rFonts w:hint="eastAsia"/>
                <w:kern w:val="0"/>
                <w:szCs w:val="21"/>
              </w:rPr>
              <w:t>3</w:t>
            </w:r>
          </w:p>
        </w:tc>
        <w:tc>
          <w:tcPr>
            <w:tcW w:w="2379" w:type="dxa"/>
          </w:tcPr>
          <w:p w14:paraId="688C00F9" w14:textId="77777777" w:rsidR="00554523" w:rsidRPr="000C1D6A" w:rsidRDefault="001B7A77" w:rsidP="004E4D8D">
            <w:pPr>
              <w:jc w:val="center"/>
              <w:rPr>
                <w:kern w:val="0"/>
                <w:szCs w:val="21"/>
              </w:rPr>
            </w:pPr>
            <w:r w:rsidRPr="000C1D6A">
              <w:rPr>
                <w:kern w:val="0"/>
                <w:szCs w:val="21"/>
              </w:rPr>
              <w:t>4.532</w:t>
            </w:r>
          </w:p>
        </w:tc>
        <w:tc>
          <w:tcPr>
            <w:tcW w:w="2379" w:type="dxa"/>
          </w:tcPr>
          <w:p w14:paraId="5E0E4844" w14:textId="77777777" w:rsidR="00554523" w:rsidRPr="000C1D6A" w:rsidRDefault="001B7A77" w:rsidP="004E4D8D">
            <w:pPr>
              <w:jc w:val="center"/>
              <w:rPr>
                <w:kern w:val="0"/>
                <w:szCs w:val="21"/>
              </w:rPr>
            </w:pPr>
            <w:r w:rsidRPr="000C1D6A">
              <w:rPr>
                <w:kern w:val="0"/>
                <w:szCs w:val="21"/>
              </w:rPr>
              <w:t>78027</w:t>
            </w:r>
          </w:p>
        </w:tc>
        <w:tc>
          <w:tcPr>
            <w:tcW w:w="2382" w:type="dxa"/>
          </w:tcPr>
          <w:p w14:paraId="64F7438D" w14:textId="77777777" w:rsidR="00554523" w:rsidRPr="000C1D6A" w:rsidRDefault="001B7A77" w:rsidP="004E4D8D">
            <w:pPr>
              <w:jc w:val="center"/>
              <w:rPr>
                <w:kern w:val="0"/>
                <w:szCs w:val="21"/>
              </w:rPr>
            </w:pPr>
            <w:r w:rsidRPr="000C1D6A">
              <w:rPr>
                <w:kern w:val="0"/>
                <w:szCs w:val="21"/>
              </w:rPr>
              <w:t>0.193</w:t>
            </w:r>
          </w:p>
        </w:tc>
      </w:tr>
      <w:tr w:rsidR="00554523" w:rsidRPr="000C1D6A" w14:paraId="0AA54AE3" w14:textId="77777777">
        <w:trPr>
          <w:trHeight w:val="276"/>
        </w:trPr>
        <w:tc>
          <w:tcPr>
            <w:tcW w:w="1577" w:type="dxa"/>
            <w:vAlign w:val="center"/>
          </w:tcPr>
          <w:p w14:paraId="5160C031" w14:textId="77777777" w:rsidR="00554523" w:rsidRPr="000C1D6A" w:rsidRDefault="001B7A77" w:rsidP="004E4D8D">
            <w:pPr>
              <w:jc w:val="center"/>
              <w:rPr>
                <w:kern w:val="0"/>
                <w:szCs w:val="21"/>
              </w:rPr>
            </w:pPr>
            <w:r w:rsidRPr="000C1D6A">
              <w:rPr>
                <w:rFonts w:hint="eastAsia"/>
                <w:kern w:val="0"/>
                <w:szCs w:val="21"/>
              </w:rPr>
              <w:t>4</w:t>
            </w:r>
          </w:p>
        </w:tc>
        <w:tc>
          <w:tcPr>
            <w:tcW w:w="2379" w:type="dxa"/>
          </w:tcPr>
          <w:p w14:paraId="07B9EE59" w14:textId="77777777" w:rsidR="00554523" w:rsidRPr="000C1D6A" w:rsidRDefault="001B7A77" w:rsidP="004E4D8D">
            <w:pPr>
              <w:jc w:val="center"/>
              <w:rPr>
                <w:kern w:val="0"/>
                <w:szCs w:val="21"/>
              </w:rPr>
            </w:pPr>
            <w:r w:rsidRPr="000C1D6A">
              <w:rPr>
                <w:kern w:val="0"/>
                <w:szCs w:val="21"/>
              </w:rPr>
              <w:t>6.770</w:t>
            </w:r>
          </w:p>
        </w:tc>
        <w:tc>
          <w:tcPr>
            <w:tcW w:w="2379" w:type="dxa"/>
          </w:tcPr>
          <w:p w14:paraId="02F977F2" w14:textId="77777777" w:rsidR="00554523" w:rsidRPr="000C1D6A" w:rsidRDefault="001B7A77" w:rsidP="004E4D8D">
            <w:pPr>
              <w:jc w:val="center"/>
              <w:rPr>
                <w:kern w:val="0"/>
                <w:szCs w:val="21"/>
              </w:rPr>
            </w:pPr>
            <w:r w:rsidRPr="000C1D6A">
              <w:rPr>
                <w:kern w:val="0"/>
                <w:szCs w:val="21"/>
              </w:rPr>
              <w:t>40095902</w:t>
            </w:r>
          </w:p>
        </w:tc>
        <w:tc>
          <w:tcPr>
            <w:tcW w:w="2382" w:type="dxa"/>
          </w:tcPr>
          <w:p w14:paraId="377B2773" w14:textId="77777777" w:rsidR="00554523" w:rsidRPr="000C1D6A" w:rsidRDefault="001B7A77" w:rsidP="004E4D8D">
            <w:pPr>
              <w:jc w:val="center"/>
              <w:rPr>
                <w:kern w:val="0"/>
                <w:szCs w:val="21"/>
              </w:rPr>
            </w:pPr>
            <w:r w:rsidRPr="000C1D6A">
              <w:rPr>
                <w:kern w:val="0"/>
                <w:szCs w:val="21"/>
              </w:rPr>
              <w:t>99.376</w:t>
            </w:r>
          </w:p>
        </w:tc>
      </w:tr>
      <w:tr w:rsidR="00554523" w:rsidRPr="000C1D6A" w14:paraId="523F0007" w14:textId="77777777">
        <w:trPr>
          <w:trHeight w:val="294"/>
        </w:trPr>
        <w:tc>
          <w:tcPr>
            <w:tcW w:w="1577" w:type="dxa"/>
            <w:vAlign w:val="center"/>
          </w:tcPr>
          <w:p w14:paraId="0236A45C" w14:textId="77777777" w:rsidR="00554523" w:rsidRPr="000C1D6A" w:rsidRDefault="001B7A77" w:rsidP="004E4D8D">
            <w:pPr>
              <w:jc w:val="center"/>
              <w:rPr>
                <w:kern w:val="0"/>
                <w:szCs w:val="21"/>
              </w:rPr>
            </w:pPr>
            <w:r w:rsidRPr="000C1D6A">
              <w:rPr>
                <w:kern w:val="0"/>
                <w:szCs w:val="21"/>
              </w:rPr>
              <w:t>T</w:t>
            </w:r>
            <w:r w:rsidRPr="000C1D6A">
              <w:rPr>
                <w:rFonts w:hint="eastAsia"/>
                <w:kern w:val="0"/>
                <w:szCs w:val="21"/>
              </w:rPr>
              <w:t>otal</w:t>
            </w:r>
          </w:p>
        </w:tc>
        <w:tc>
          <w:tcPr>
            <w:tcW w:w="2379" w:type="dxa"/>
          </w:tcPr>
          <w:p w14:paraId="054C1240" w14:textId="77777777" w:rsidR="00554523" w:rsidRPr="000C1D6A" w:rsidRDefault="00554523" w:rsidP="004E4D8D">
            <w:pPr>
              <w:jc w:val="center"/>
              <w:rPr>
                <w:kern w:val="0"/>
                <w:szCs w:val="21"/>
              </w:rPr>
            </w:pPr>
          </w:p>
        </w:tc>
        <w:tc>
          <w:tcPr>
            <w:tcW w:w="2379" w:type="dxa"/>
          </w:tcPr>
          <w:p w14:paraId="5264D6E6" w14:textId="77777777" w:rsidR="00554523" w:rsidRPr="000C1D6A" w:rsidRDefault="001B7A77" w:rsidP="004E4D8D">
            <w:pPr>
              <w:jc w:val="center"/>
              <w:rPr>
                <w:kern w:val="0"/>
                <w:szCs w:val="21"/>
              </w:rPr>
            </w:pPr>
            <w:r w:rsidRPr="000C1D6A">
              <w:rPr>
                <w:kern w:val="0"/>
                <w:szCs w:val="21"/>
              </w:rPr>
              <w:t>40347824</w:t>
            </w:r>
          </w:p>
        </w:tc>
        <w:tc>
          <w:tcPr>
            <w:tcW w:w="2382" w:type="dxa"/>
          </w:tcPr>
          <w:p w14:paraId="0195287D" w14:textId="77777777" w:rsidR="00554523" w:rsidRPr="000C1D6A" w:rsidRDefault="001B7A77" w:rsidP="004E4D8D">
            <w:pPr>
              <w:jc w:val="center"/>
              <w:rPr>
                <w:kern w:val="0"/>
                <w:szCs w:val="21"/>
              </w:rPr>
            </w:pPr>
            <w:r w:rsidRPr="000C1D6A">
              <w:rPr>
                <w:kern w:val="0"/>
                <w:szCs w:val="21"/>
              </w:rPr>
              <w:t>100.000</w:t>
            </w:r>
          </w:p>
        </w:tc>
      </w:tr>
    </w:tbl>
    <w:p w14:paraId="55F0E45C" w14:textId="77777777" w:rsidR="00554523" w:rsidRPr="000C1D6A" w:rsidRDefault="00554523">
      <w:pPr>
        <w:spacing w:line="480" w:lineRule="auto"/>
        <w:jc w:val="left"/>
        <w:rPr>
          <w:color w:val="000000" w:themeColor="text1"/>
          <w:szCs w:val="21"/>
        </w:rPr>
      </w:pPr>
    </w:p>
    <w:p w14:paraId="15757E3B" w14:textId="77777777" w:rsidR="00554523" w:rsidRPr="000C1D6A" w:rsidRDefault="001B7A77">
      <w:pPr>
        <w:widowControl/>
        <w:jc w:val="left"/>
        <w:rPr>
          <w:color w:val="000000" w:themeColor="text1"/>
          <w:szCs w:val="21"/>
        </w:rPr>
      </w:pPr>
      <w:r w:rsidRPr="000C1D6A">
        <w:rPr>
          <w:color w:val="000000" w:themeColor="text1"/>
          <w:szCs w:val="21"/>
        </w:rPr>
        <w:br w:type="page"/>
      </w:r>
    </w:p>
    <w:p w14:paraId="57786AFC" w14:textId="216D310A" w:rsidR="00554523" w:rsidRPr="000C1D6A" w:rsidRDefault="00833470">
      <w:pPr>
        <w:spacing w:line="480" w:lineRule="auto"/>
        <w:jc w:val="left"/>
        <w:rPr>
          <w:color w:val="000000" w:themeColor="text1"/>
          <w:szCs w:val="21"/>
        </w:rPr>
      </w:pPr>
      <w:r>
        <w:rPr>
          <w:noProof/>
        </w:rPr>
        <w:lastRenderedPageBreak/>
        <w:object w:dxaOrig="10359" w:dyaOrig="3126" w14:anchorId="1A60A6B4">
          <v:shape id="_x0000_s1482" type="#_x0000_t75" style="position:absolute;margin-left:277.05pt;margin-top:15.75pt;width:96.4pt;height:74.5pt;z-index:252086272;mso-position-horizontal-relative:text;mso-position-vertical-relative:text">
            <v:imagedata r:id="rId262" o:title=""/>
          </v:shape>
          <o:OLEObject Type="Embed" ProgID="KingDrawXObject.Document" ShapeID="_x0000_s1482" DrawAspect="Content" ObjectID="_1784147319" r:id="rId263"/>
        </w:object>
      </w:r>
      <w:r w:rsidR="00B95E5F" w:rsidRPr="000C1D6A">
        <w:rPr>
          <w:noProof/>
        </w:rPr>
        <w:drawing>
          <wp:inline distT="0" distB="0" distL="0" distR="0" wp14:anchorId="72D9CC41" wp14:editId="5029C38B">
            <wp:extent cx="5274310" cy="3986530"/>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4"/>
                    <a:stretch>
                      <a:fillRect/>
                    </a:stretch>
                  </pic:blipFill>
                  <pic:spPr>
                    <a:xfrm>
                      <a:off x="0" y="0"/>
                      <a:ext cx="5274310" cy="3986530"/>
                    </a:xfrm>
                    <a:prstGeom prst="rect">
                      <a:avLst/>
                    </a:prstGeom>
                  </pic:spPr>
                </pic:pic>
              </a:graphicData>
            </a:graphic>
          </wp:inline>
        </w:drawing>
      </w:r>
    </w:p>
    <w:p w14:paraId="41AD1F50" w14:textId="592BD2FF" w:rsidR="00554523" w:rsidRPr="000C1D6A" w:rsidRDefault="001B7A77">
      <w:pPr>
        <w:spacing w:before="1" w:line="191" w:lineRule="auto"/>
        <w:ind w:left="4"/>
        <w:rPr>
          <w:rFonts w:eastAsia="黑体" w:cs="黑体"/>
          <w:szCs w:val="17"/>
        </w:rPr>
      </w:pPr>
      <w:r w:rsidRPr="000C1D6A">
        <w:rPr>
          <w:rFonts w:eastAsia="黑体" w:cs="黑体"/>
          <w:szCs w:val="17"/>
        </w:rPr>
        <w:t>Ch</w:t>
      </w:r>
      <w:r w:rsidRPr="000C1D6A">
        <w:rPr>
          <w:rFonts w:eastAsia="黑体" w:cs="黑体"/>
          <w:spacing w:val="10"/>
          <w:szCs w:val="17"/>
        </w:rPr>
        <w:t>1</w:t>
      </w:r>
      <w:r w:rsidRPr="000C1D6A">
        <w:rPr>
          <w:rFonts w:eastAsia="黑体" w:cs="黑体"/>
          <w:spacing w:val="17"/>
          <w:szCs w:val="17"/>
        </w:rPr>
        <w:t xml:space="preserve"> </w:t>
      </w:r>
      <w:r w:rsidRPr="000C1D6A">
        <w:rPr>
          <w:rFonts w:eastAsia="黑体" w:cs="黑体"/>
          <w:spacing w:val="10"/>
          <w:szCs w:val="17"/>
        </w:rPr>
        <w:t>21</w:t>
      </w:r>
      <w:r w:rsidR="005F6DF9" w:rsidRPr="000C1D6A">
        <w:rPr>
          <w:rFonts w:eastAsia="黑体" w:cs="黑体"/>
          <w:spacing w:val="10"/>
          <w:szCs w:val="17"/>
        </w:rPr>
        <w:t>0</w:t>
      </w:r>
      <w:r w:rsidRPr="000C1D6A">
        <w:rPr>
          <w:rFonts w:eastAsia="黑体" w:cs="黑体"/>
          <w:szCs w:val="17"/>
        </w:rPr>
        <w:t>nm</w:t>
      </w:r>
    </w:p>
    <w:tbl>
      <w:tblPr>
        <w:tblStyle w:val="TableNormal"/>
        <w:tblW w:w="871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80"/>
        <w:gridCol w:w="2380"/>
        <w:gridCol w:w="2382"/>
      </w:tblGrid>
      <w:tr w:rsidR="00554523" w:rsidRPr="000C1D6A" w14:paraId="7D9274BF" w14:textId="77777777">
        <w:trPr>
          <w:trHeight w:val="255"/>
        </w:trPr>
        <w:tc>
          <w:tcPr>
            <w:tcW w:w="1577" w:type="dxa"/>
            <w:vAlign w:val="center"/>
          </w:tcPr>
          <w:p w14:paraId="29970AC5" w14:textId="77777777" w:rsidR="00554523" w:rsidRPr="000C1D6A" w:rsidRDefault="001B7A77">
            <w:pPr>
              <w:jc w:val="center"/>
              <w:rPr>
                <w:kern w:val="0"/>
                <w:sz w:val="20"/>
              </w:rPr>
            </w:pPr>
            <w:r w:rsidRPr="000C1D6A">
              <w:rPr>
                <w:kern w:val="0"/>
                <w:szCs w:val="21"/>
              </w:rPr>
              <w:t>P</w:t>
            </w:r>
            <w:r w:rsidRPr="000C1D6A">
              <w:rPr>
                <w:rFonts w:hint="eastAsia"/>
                <w:kern w:val="0"/>
                <w:szCs w:val="21"/>
              </w:rPr>
              <w:t>eak</w:t>
            </w:r>
            <w:r w:rsidRPr="000C1D6A">
              <w:rPr>
                <w:kern w:val="0"/>
                <w:szCs w:val="21"/>
              </w:rPr>
              <w:t xml:space="preserve"> </w:t>
            </w:r>
            <w:r w:rsidRPr="000C1D6A">
              <w:rPr>
                <w:rFonts w:hint="eastAsia"/>
                <w:kern w:val="0"/>
                <w:szCs w:val="21"/>
              </w:rPr>
              <w:t>No</w:t>
            </w:r>
            <w:r w:rsidRPr="000C1D6A">
              <w:rPr>
                <w:kern w:val="0"/>
                <w:szCs w:val="21"/>
              </w:rPr>
              <w:t>.</w:t>
            </w:r>
          </w:p>
        </w:tc>
        <w:tc>
          <w:tcPr>
            <w:tcW w:w="2380" w:type="dxa"/>
            <w:vAlign w:val="center"/>
          </w:tcPr>
          <w:p w14:paraId="2284DEB7" w14:textId="77777777" w:rsidR="00554523" w:rsidRPr="000C1D6A" w:rsidRDefault="001B7A77">
            <w:pPr>
              <w:jc w:val="center"/>
              <w:rPr>
                <w:kern w:val="0"/>
                <w:sz w:val="20"/>
              </w:rPr>
            </w:pPr>
            <w:proofErr w:type="gramStart"/>
            <w:r w:rsidRPr="000C1D6A">
              <w:rPr>
                <w:rFonts w:hint="eastAsia"/>
                <w:kern w:val="0"/>
                <w:szCs w:val="21"/>
              </w:rPr>
              <w:t>R</w:t>
            </w:r>
            <w:r w:rsidRPr="000C1D6A">
              <w:rPr>
                <w:kern w:val="0"/>
                <w:szCs w:val="21"/>
              </w:rPr>
              <w:t>.T</w:t>
            </w:r>
            <w:proofErr w:type="gramEnd"/>
          </w:p>
        </w:tc>
        <w:tc>
          <w:tcPr>
            <w:tcW w:w="2380" w:type="dxa"/>
            <w:vAlign w:val="center"/>
          </w:tcPr>
          <w:p w14:paraId="5E60E054" w14:textId="77777777" w:rsidR="00554523" w:rsidRPr="000C1D6A" w:rsidRDefault="001B7A77">
            <w:pPr>
              <w:jc w:val="center"/>
              <w:rPr>
                <w:kern w:val="0"/>
                <w:sz w:val="20"/>
              </w:rPr>
            </w:pPr>
            <w:r w:rsidRPr="000C1D6A">
              <w:rPr>
                <w:rFonts w:hint="eastAsia"/>
                <w:kern w:val="0"/>
                <w:szCs w:val="21"/>
              </w:rPr>
              <w:t>Area</w:t>
            </w:r>
          </w:p>
        </w:tc>
        <w:tc>
          <w:tcPr>
            <w:tcW w:w="2382" w:type="dxa"/>
            <w:vAlign w:val="center"/>
          </w:tcPr>
          <w:p w14:paraId="458AEC27" w14:textId="77777777" w:rsidR="00554523" w:rsidRPr="000C1D6A" w:rsidRDefault="001B7A77">
            <w:pPr>
              <w:jc w:val="center"/>
              <w:rPr>
                <w:kern w:val="0"/>
                <w:sz w:val="20"/>
              </w:rPr>
            </w:pPr>
            <w:r w:rsidRPr="000C1D6A">
              <w:rPr>
                <w:rFonts w:hint="eastAsia"/>
                <w:kern w:val="0"/>
                <w:szCs w:val="21"/>
              </w:rPr>
              <w:t>Area</w:t>
            </w:r>
            <w:r w:rsidRPr="000C1D6A">
              <w:rPr>
                <w:kern w:val="0"/>
                <w:szCs w:val="21"/>
              </w:rPr>
              <w:t>%</w:t>
            </w:r>
          </w:p>
        </w:tc>
      </w:tr>
      <w:tr w:rsidR="00554523" w:rsidRPr="000C1D6A" w14:paraId="504E1432" w14:textId="77777777">
        <w:trPr>
          <w:trHeight w:val="256"/>
        </w:trPr>
        <w:tc>
          <w:tcPr>
            <w:tcW w:w="1577" w:type="dxa"/>
            <w:vAlign w:val="center"/>
          </w:tcPr>
          <w:p w14:paraId="7695C8C2" w14:textId="77777777" w:rsidR="00554523" w:rsidRPr="000C1D6A" w:rsidRDefault="001B7A77" w:rsidP="004E4D8D">
            <w:pPr>
              <w:jc w:val="center"/>
              <w:rPr>
                <w:kern w:val="0"/>
                <w:szCs w:val="21"/>
              </w:rPr>
            </w:pPr>
            <w:r w:rsidRPr="000C1D6A">
              <w:rPr>
                <w:kern w:val="0"/>
                <w:szCs w:val="21"/>
              </w:rPr>
              <w:t>1</w:t>
            </w:r>
          </w:p>
        </w:tc>
        <w:tc>
          <w:tcPr>
            <w:tcW w:w="2380" w:type="dxa"/>
          </w:tcPr>
          <w:p w14:paraId="6B43A09A" w14:textId="77777777" w:rsidR="00554523" w:rsidRPr="000C1D6A" w:rsidRDefault="001B7A77" w:rsidP="004E4D8D">
            <w:pPr>
              <w:jc w:val="center"/>
              <w:rPr>
                <w:kern w:val="0"/>
                <w:szCs w:val="21"/>
              </w:rPr>
            </w:pPr>
            <w:r w:rsidRPr="000C1D6A">
              <w:rPr>
                <w:kern w:val="0"/>
                <w:szCs w:val="21"/>
              </w:rPr>
              <w:t>3.745</w:t>
            </w:r>
          </w:p>
        </w:tc>
        <w:tc>
          <w:tcPr>
            <w:tcW w:w="2380" w:type="dxa"/>
          </w:tcPr>
          <w:p w14:paraId="1C7523F7" w14:textId="77777777" w:rsidR="00554523" w:rsidRPr="000C1D6A" w:rsidRDefault="001B7A77" w:rsidP="004E4D8D">
            <w:pPr>
              <w:jc w:val="center"/>
              <w:rPr>
                <w:kern w:val="0"/>
                <w:szCs w:val="21"/>
              </w:rPr>
            </w:pPr>
            <w:r w:rsidRPr="000C1D6A">
              <w:rPr>
                <w:kern w:val="0"/>
                <w:szCs w:val="21"/>
              </w:rPr>
              <w:t>58354</w:t>
            </w:r>
          </w:p>
        </w:tc>
        <w:tc>
          <w:tcPr>
            <w:tcW w:w="2382" w:type="dxa"/>
          </w:tcPr>
          <w:p w14:paraId="54F1837C" w14:textId="77777777" w:rsidR="00554523" w:rsidRPr="000C1D6A" w:rsidRDefault="001B7A77" w:rsidP="004E4D8D">
            <w:pPr>
              <w:jc w:val="center"/>
              <w:rPr>
                <w:kern w:val="0"/>
                <w:szCs w:val="21"/>
              </w:rPr>
            </w:pPr>
            <w:r w:rsidRPr="000C1D6A">
              <w:rPr>
                <w:kern w:val="0"/>
                <w:szCs w:val="21"/>
              </w:rPr>
              <w:t>1.325</w:t>
            </w:r>
          </w:p>
        </w:tc>
      </w:tr>
      <w:tr w:rsidR="00554523" w:rsidRPr="000C1D6A" w14:paraId="2980074A" w14:textId="77777777">
        <w:trPr>
          <w:trHeight w:val="256"/>
        </w:trPr>
        <w:tc>
          <w:tcPr>
            <w:tcW w:w="1577" w:type="dxa"/>
            <w:vAlign w:val="center"/>
          </w:tcPr>
          <w:p w14:paraId="5E69AE6F" w14:textId="77777777" w:rsidR="00554523" w:rsidRPr="000C1D6A" w:rsidRDefault="001B7A77" w:rsidP="004E4D8D">
            <w:pPr>
              <w:jc w:val="center"/>
              <w:rPr>
                <w:kern w:val="0"/>
                <w:szCs w:val="21"/>
              </w:rPr>
            </w:pPr>
            <w:r w:rsidRPr="000C1D6A">
              <w:rPr>
                <w:kern w:val="0"/>
                <w:szCs w:val="21"/>
              </w:rPr>
              <w:t>2</w:t>
            </w:r>
          </w:p>
        </w:tc>
        <w:tc>
          <w:tcPr>
            <w:tcW w:w="2380" w:type="dxa"/>
          </w:tcPr>
          <w:p w14:paraId="1755C439" w14:textId="77777777" w:rsidR="00554523" w:rsidRPr="000C1D6A" w:rsidRDefault="001B7A77" w:rsidP="004E4D8D">
            <w:pPr>
              <w:jc w:val="center"/>
              <w:rPr>
                <w:kern w:val="0"/>
                <w:szCs w:val="21"/>
              </w:rPr>
            </w:pPr>
            <w:r w:rsidRPr="000C1D6A">
              <w:rPr>
                <w:kern w:val="0"/>
                <w:szCs w:val="21"/>
              </w:rPr>
              <w:t>4.802</w:t>
            </w:r>
          </w:p>
        </w:tc>
        <w:tc>
          <w:tcPr>
            <w:tcW w:w="2380" w:type="dxa"/>
          </w:tcPr>
          <w:p w14:paraId="505587C3" w14:textId="77777777" w:rsidR="00554523" w:rsidRPr="000C1D6A" w:rsidRDefault="001B7A77" w:rsidP="004E4D8D">
            <w:pPr>
              <w:jc w:val="center"/>
              <w:rPr>
                <w:kern w:val="0"/>
                <w:szCs w:val="21"/>
              </w:rPr>
            </w:pPr>
            <w:r w:rsidRPr="000C1D6A">
              <w:rPr>
                <w:kern w:val="0"/>
                <w:szCs w:val="21"/>
              </w:rPr>
              <w:t>38285</w:t>
            </w:r>
          </w:p>
        </w:tc>
        <w:tc>
          <w:tcPr>
            <w:tcW w:w="2382" w:type="dxa"/>
          </w:tcPr>
          <w:p w14:paraId="7C46217F" w14:textId="77777777" w:rsidR="00554523" w:rsidRPr="000C1D6A" w:rsidRDefault="001B7A77" w:rsidP="004E4D8D">
            <w:pPr>
              <w:jc w:val="center"/>
              <w:rPr>
                <w:kern w:val="0"/>
                <w:szCs w:val="21"/>
              </w:rPr>
            </w:pPr>
            <w:r w:rsidRPr="000C1D6A">
              <w:rPr>
                <w:kern w:val="0"/>
                <w:szCs w:val="21"/>
              </w:rPr>
              <w:t>0.869</w:t>
            </w:r>
          </w:p>
        </w:tc>
      </w:tr>
      <w:tr w:rsidR="00554523" w:rsidRPr="000C1D6A" w14:paraId="65F26D7B" w14:textId="77777777">
        <w:trPr>
          <w:trHeight w:val="256"/>
        </w:trPr>
        <w:tc>
          <w:tcPr>
            <w:tcW w:w="1577" w:type="dxa"/>
            <w:vAlign w:val="center"/>
          </w:tcPr>
          <w:p w14:paraId="2FA468FE" w14:textId="77777777" w:rsidR="00554523" w:rsidRPr="000C1D6A" w:rsidRDefault="001B7A77" w:rsidP="004E4D8D">
            <w:pPr>
              <w:jc w:val="center"/>
              <w:rPr>
                <w:kern w:val="0"/>
                <w:szCs w:val="21"/>
              </w:rPr>
            </w:pPr>
            <w:r w:rsidRPr="000C1D6A">
              <w:rPr>
                <w:kern w:val="0"/>
                <w:szCs w:val="21"/>
              </w:rPr>
              <w:t>3</w:t>
            </w:r>
          </w:p>
        </w:tc>
        <w:tc>
          <w:tcPr>
            <w:tcW w:w="2380" w:type="dxa"/>
          </w:tcPr>
          <w:p w14:paraId="515C9A36" w14:textId="77777777" w:rsidR="00554523" w:rsidRPr="000C1D6A" w:rsidRDefault="001B7A77" w:rsidP="004E4D8D">
            <w:pPr>
              <w:jc w:val="center"/>
              <w:rPr>
                <w:kern w:val="0"/>
                <w:szCs w:val="21"/>
              </w:rPr>
            </w:pPr>
            <w:r w:rsidRPr="000C1D6A">
              <w:rPr>
                <w:kern w:val="0"/>
                <w:szCs w:val="21"/>
              </w:rPr>
              <w:t>7.080</w:t>
            </w:r>
          </w:p>
        </w:tc>
        <w:tc>
          <w:tcPr>
            <w:tcW w:w="2380" w:type="dxa"/>
          </w:tcPr>
          <w:p w14:paraId="6894DD76" w14:textId="77777777" w:rsidR="00554523" w:rsidRPr="000C1D6A" w:rsidRDefault="001B7A77" w:rsidP="004E4D8D">
            <w:pPr>
              <w:jc w:val="center"/>
              <w:rPr>
                <w:kern w:val="0"/>
                <w:szCs w:val="21"/>
              </w:rPr>
            </w:pPr>
            <w:r w:rsidRPr="000C1D6A">
              <w:rPr>
                <w:kern w:val="0"/>
                <w:szCs w:val="21"/>
              </w:rPr>
              <w:t>4308845</w:t>
            </w:r>
          </w:p>
        </w:tc>
        <w:tc>
          <w:tcPr>
            <w:tcW w:w="2382" w:type="dxa"/>
          </w:tcPr>
          <w:p w14:paraId="3200DB86" w14:textId="77777777" w:rsidR="00554523" w:rsidRPr="000C1D6A" w:rsidRDefault="001B7A77" w:rsidP="004E4D8D">
            <w:pPr>
              <w:jc w:val="center"/>
              <w:rPr>
                <w:kern w:val="0"/>
                <w:szCs w:val="21"/>
              </w:rPr>
            </w:pPr>
            <w:r w:rsidRPr="000C1D6A">
              <w:rPr>
                <w:kern w:val="0"/>
                <w:szCs w:val="21"/>
              </w:rPr>
              <w:t>97.806</w:t>
            </w:r>
          </w:p>
        </w:tc>
      </w:tr>
      <w:tr w:rsidR="00554523" w:rsidRPr="000C1D6A" w14:paraId="62F7A6E5" w14:textId="77777777">
        <w:trPr>
          <w:trHeight w:val="256"/>
        </w:trPr>
        <w:tc>
          <w:tcPr>
            <w:tcW w:w="1577" w:type="dxa"/>
            <w:vAlign w:val="center"/>
          </w:tcPr>
          <w:p w14:paraId="205F04AB" w14:textId="77777777" w:rsidR="00554523" w:rsidRPr="000C1D6A" w:rsidRDefault="001B7A77" w:rsidP="004E4D8D">
            <w:pPr>
              <w:jc w:val="center"/>
              <w:rPr>
                <w:kern w:val="0"/>
                <w:szCs w:val="21"/>
              </w:rPr>
            </w:pPr>
            <w:r w:rsidRPr="000C1D6A">
              <w:rPr>
                <w:kern w:val="0"/>
                <w:szCs w:val="21"/>
              </w:rPr>
              <w:t>T</w:t>
            </w:r>
            <w:r w:rsidRPr="000C1D6A">
              <w:rPr>
                <w:rFonts w:hint="eastAsia"/>
                <w:kern w:val="0"/>
                <w:szCs w:val="21"/>
              </w:rPr>
              <w:t>otal</w:t>
            </w:r>
          </w:p>
        </w:tc>
        <w:tc>
          <w:tcPr>
            <w:tcW w:w="2380" w:type="dxa"/>
          </w:tcPr>
          <w:p w14:paraId="7842C6B2" w14:textId="77777777" w:rsidR="00554523" w:rsidRPr="000C1D6A" w:rsidRDefault="00554523" w:rsidP="004E4D8D">
            <w:pPr>
              <w:jc w:val="center"/>
              <w:rPr>
                <w:kern w:val="0"/>
                <w:szCs w:val="21"/>
              </w:rPr>
            </w:pPr>
          </w:p>
        </w:tc>
        <w:tc>
          <w:tcPr>
            <w:tcW w:w="2380" w:type="dxa"/>
          </w:tcPr>
          <w:p w14:paraId="34CD8BCF" w14:textId="77777777" w:rsidR="00554523" w:rsidRPr="000C1D6A" w:rsidRDefault="001B7A77" w:rsidP="004E4D8D">
            <w:pPr>
              <w:jc w:val="center"/>
              <w:rPr>
                <w:kern w:val="0"/>
                <w:szCs w:val="21"/>
              </w:rPr>
            </w:pPr>
            <w:r w:rsidRPr="000C1D6A">
              <w:rPr>
                <w:kern w:val="0"/>
                <w:szCs w:val="21"/>
              </w:rPr>
              <w:t>4405485</w:t>
            </w:r>
          </w:p>
        </w:tc>
        <w:tc>
          <w:tcPr>
            <w:tcW w:w="2382" w:type="dxa"/>
          </w:tcPr>
          <w:p w14:paraId="4C794277" w14:textId="77777777" w:rsidR="00554523" w:rsidRPr="000C1D6A" w:rsidRDefault="001B7A77" w:rsidP="004E4D8D">
            <w:pPr>
              <w:jc w:val="center"/>
              <w:rPr>
                <w:kern w:val="0"/>
                <w:szCs w:val="21"/>
              </w:rPr>
            </w:pPr>
            <w:r w:rsidRPr="000C1D6A">
              <w:rPr>
                <w:kern w:val="0"/>
                <w:szCs w:val="21"/>
              </w:rPr>
              <w:t>100.000</w:t>
            </w:r>
          </w:p>
        </w:tc>
      </w:tr>
    </w:tbl>
    <w:p w14:paraId="51CA8CF6" w14:textId="77777777" w:rsidR="00554523" w:rsidRPr="000C1D6A" w:rsidRDefault="001B7A77">
      <w:pPr>
        <w:spacing w:before="178" w:line="193" w:lineRule="auto"/>
        <w:ind w:left="4"/>
        <w:rPr>
          <w:rFonts w:eastAsia="黑体" w:cs="黑体"/>
          <w:szCs w:val="17"/>
        </w:rPr>
      </w:pPr>
      <w:r w:rsidRPr="000C1D6A">
        <w:rPr>
          <w:rFonts w:eastAsia="黑体" w:cs="黑体"/>
          <w:szCs w:val="17"/>
        </w:rPr>
        <w:t>Ch</w:t>
      </w:r>
      <w:r w:rsidRPr="000C1D6A">
        <w:rPr>
          <w:rFonts w:eastAsia="黑体" w:cs="黑体"/>
          <w:spacing w:val="10"/>
          <w:szCs w:val="17"/>
        </w:rPr>
        <w:t>2</w:t>
      </w:r>
      <w:r w:rsidRPr="000C1D6A">
        <w:rPr>
          <w:rFonts w:eastAsia="黑体" w:cs="黑体"/>
          <w:spacing w:val="17"/>
          <w:szCs w:val="17"/>
        </w:rPr>
        <w:t xml:space="preserve"> </w:t>
      </w:r>
      <w:r w:rsidRPr="000C1D6A">
        <w:rPr>
          <w:rFonts w:eastAsia="黑体" w:cs="黑体"/>
          <w:spacing w:val="10"/>
          <w:szCs w:val="17"/>
        </w:rPr>
        <w:t>254</w:t>
      </w:r>
      <w:r w:rsidRPr="000C1D6A">
        <w:rPr>
          <w:rFonts w:eastAsia="黑体" w:cs="黑体"/>
          <w:szCs w:val="17"/>
        </w:rPr>
        <w:t>nm</w:t>
      </w:r>
    </w:p>
    <w:tbl>
      <w:tblPr>
        <w:tblStyle w:val="TableNormal"/>
        <w:tblW w:w="871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554523" w:rsidRPr="000C1D6A" w14:paraId="4C616686" w14:textId="77777777">
        <w:trPr>
          <w:trHeight w:val="256"/>
        </w:trPr>
        <w:tc>
          <w:tcPr>
            <w:tcW w:w="1577" w:type="dxa"/>
            <w:vAlign w:val="center"/>
          </w:tcPr>
          <w:p w14:paraId="628E972D" w14:textId="77777777" w:rsidR="00554523" w:rsidRPr="000C1D6A" w:rsidRDefault="001B7A77">
            <w:pPr>
              <w:jc w:val="center"/>
              <w:rPr>
                <w:kern w:val="0"/>
                <w:sz w:val="20"/>
              </w:rPr>
            </w:pPr>
            <w:r w:rsidRPr="000C1D6A">
              <w:rPr>
                <w:kern w:val="0"/>
              </w:rPr>
              <w:t>P</w:t>
            </w:r>
            <w:r w:rsidRPr="000C1D6A">
              <w:rPr>
                <w:rFonts w:hint="eastAsia"/>
                <w:kern w:val="0"/>
              </w:rPr>
              <w:t>eak</w:t>
            </w:r>
            <w:r w:rsidRPr="000C1D6A">
              <w:rPr>
                <w:kern w:val="0"/>
              </w:rPr>
              <w:t xml:space="preserve"> </w:t>
            </w:r>
            <w:r w:rsidRPr="000C1D6A">
              <w:rPr>
                <w:rFonts w:hint="eastAsia"/>
                <w:kern w:val="0"/>
              </w:rPr>
              <w:t>No</w:t>
            </w:r>
            <w:r w:rsidRPr="000C1D6A">
              <w:rPr>
                <w:kern w:val="0"/>
              </w:rPr>
              <w:t>.</w:t>
            </w:r>
          </w:p>
        </w:tc>
        <w:tc>
          <w:tcPr>
            <w:tcW w:w="2379" w:type="dxa"/>
            <w:vAlign w:val="center"/>
          </w:tcPr>
          <w:p w14:paraId="134A8313" w14:textId="77777777" w:rsidR="00554523" w:rsidRPr="000C1D6A" w:rsidRDefault="001B7A77">
            <w:pPr>
              <w:jc w:val="center"/>
              <w:rPr>
                <w:kern w:val="0"/>
                <w:sz w:val="20"/>
              </w:rPr>
            </w:pPr>
            <w:proofErr w:type="gramStart"/>
            <w:r w:rsidRPr="000C1D6A">
              <w:rPr>
                <w:rFonts w:hint="eastAsia"/>
                <w:kern w:val="0"/>
              </w:rPr>
              <w:t>R</w:t>
            </w:r>
            <w:r w:rsidRPr="000C1D6A">
              <w:rPr>
                <w:kern w:val="0"/>
              </w:rPr>
              <w:t>.T</w:t>
            </w:r>
            <w:proofErr w:type="gramEnd"/>
          </w:p>
        </w:tc>
        <w:tc>
          <w:tcPr>
            <w:tcW w:w="2379" w:type="dxa"/>
            <w:vAlign w:val="center"/>
          </w:tcPr>
          <w:p w14:paraId="2C932EB2" w14:textId="77777777" w:rsidR="00554523" w:rsidRPr="000C1D6A" w:rsidRDefault="001B7A77">
            <w:pPr>
              <w:jc w:val="center"/>
              <w:rPr>
                <w:kern w:val="0"/>
                <w:sz w:val="20"/>
              </w:rPr>
            </w:pPr>
            <w:r w:rsidRPr="000C1D6A">
              <w:rPr>
                <w:rFonts w:hint="eastAsia"/>
                <w:kern w:val="0"/>
              </w:rPr>
              <w:t>Area</w:t>
            </w:r>
          </w:p>
        </w:tc>
        <w:tc>
          <w:tcPr>
            <w:tcW w:w="2382" w:type="dxa"/>
            <w:vAlign w:val="center"/>
          </w:tcPr>
          <w:p w14:paraId="25731E62" w14:textId="77777777" w:rsidR="00554523" w:rsidRPr="000C1D6A" w:rsidRDefault="001B7A77">
            <w:pPr>
              <w:jc w:val="center"/>
              <w:rPr>
                <w:kern w:val="0"/>
                <w:sz w:val="20"/>
              </w:rPr>
            </w:pPr>
            <w:r w:rsidRPr="000C1D6A">
              <w:rPr>
                <w:rFonts w:hint="eastAsia"/>
                <w:kern w:val="0"/>
              </w:rPr>
              <w:t>Area</w:t>
            </w:r>
            <w:r w:rsidRPr="000C1D6A">
              <w:rPr>
                <w:kern w:val="0"/>
              </w:rPr>
              <w:t>%</w:t>
            </w:r>
          </w:p>
        </w:tc>
      </w:tr>
      <w:tr w:rsidR="00554523" w:rsidRPr="000C1D6A" w14:paraId="69AC02C0" w14:textId="77777777">
        <w:trPr>
          <w:trHeight w:val="276"/>
        </w:trPr>
        <w:tc>
          <w:tcPr>
            <w:tcW w:w="1577" w:type="dxa"/>
            <w:vAlign w:val="center"/>
          </w:tcPr>
          <w:p w14:paraId="4FA7031D" w14:textId="77777777" w:rsidR="00554523" w:rsidRPr="000C1D6A" w:rsidRDefault="001B7A77" w:rsidP="004E4D8D">
            <w:pPr>
              <w:jc w:val="center"/>
              <w:rPr>
                <w:kern w:val="0"/>
                <w:szCs w:val="21"/>
              </w:rPr>
            </w:pPr>
            <w:r w:rsidRPr="000C1D6A">
              <w:rPr>
                <w:kern w:val="0"/>
                <w:szCs w:val="21"/>
              </w:rPr>
              <w:t>1</w:t>
            </w:r>
          </w:p>
        </w:tc>
        <w:tc>
          <w:tcPr>
            <w:tcW w:w="2379" w:type="dxa"/>
          </w:tcPr>
          <w:p w14:paraId="552F409B" w14:textId="77777777" w:rsidR="00554523" w:rsidRPr="000C1D6A" w:rsidRDefault="001B7A77">
            <w:pPr>
              <w:jc w:val="center"/>
              <w:rPr>
                <w:kern w:val="0"/>
                <w:sz w:val="20"/>
              </w:rPr>
            </w:pPr>
            <w:r w:rsidRPr="000C1D6A">
              <w:rPr>
                <w:kern w:val="0"/>
                <w:szCs w:val="21"/>
              </w:rPr>
              <w:t>3.473</w:t>
            </w:r>
          </w:p>
        </w:tc>
        <w:tc>
          <w:tcPr>
            <w:tcW w:w="2379" w:type="dxa"/>
          </w:tcPr>
          <w:p w14:paraId="10CE68AE" w14:textId="77777777" w:rsidR="00554523" w:rsidRPr="000C1D6A" w:rsidRDefault="001B7A77">
            <w:pPr>
              <w:jc w:val="center"/>
              <w:rPr>
                <w:kern w:val="0"/>
                <w:sz w:val="20"/>
              </w:rPr>
            </w:pPr>
            <w:r w:rsidRPr="000C1D6A">
              <w:rPr>
                <w:kern w:val="0"/>
                <w:szCs w:val="21"/>
              </w:rPr>
              <w:t>27173</w:t>
            </w:r>
          </w:p>
        </w:tc>
        <w:tc>
          <w:tcPr>
            <w:tcW w:w="2382" w:type="dxa"/>
          </w:tcPr>
          <w:p w14:paraId="5992A40A" w14:textId="77777777" w:rsidR="00554523" w:rsidRPr="000C1D6A" w:rsidRDefault="001B7A77">
            <w:pPr>
              <w:jc w:val="center"/>
              <w:rPr>
                <w:kern w:val="0"/>
                <w:sz w:val="20"/>
              </w:rPr>
            </w:pPr>
            <w:r w:rsidRPr="000C1D6A">
              <w:rPr>
                <w:kern w:val="0"/>
                <w:szCs w:val="21"/>
              </w:rPr>
              <w:t>0.597</w:t>
            </w:r>
          </w:p>
        </w:tc>
      </w:tr>
      <w:tr w:rsidR="00554523" w:rsidRPr="000C1D6A" w14:paraId="669BE374" w14:textId="77777777">
        <w:trPr>
          <w:trHeight w:val="276"/>
        </w:trPr>
        <w:tc>
          <w:tcPr>
            <w:tcW w:w="1577" w:type="dxa"/>
            <w:vAlign w:val="center"/>
          </w:tcPr>
          <w:p w14:paraId="06F267E7" w14:textId="77777777" w:rsidR="00554523" w:rsidRPr="000C1D6A" w:rsidRDefault="001B7A77" w:rsidP="004E4D8D">
            <w:pPr>
              <w:jc w:val="center"/>
              <w:rPr>
                <w:kern w:val="0"/>
                <w:szCs w:val="21"/>
              </w:rPr>
            </w:pPr>
            <w:r w:rsidRPr="000C1D6A">
              <w:rPr>
                <w:kern w:val="0"/>
                <w:szCs w:val="21"/>
              </w:rPr>
              <w:t>2</w:t>
            </w:r>
          </w:p>
        </w:tc>
        <w:tc>
          <w:tcPr>
            <w:tcW w:w="2379" w:type="dxa"/>
          </w:tcPr>
          <w:p w14:paraId="1C88CED4" w14:textId="77777777" w:rsidR="00554523" w:rsidRPr="000C1D6A" w:rsidRDefault="001B7A77" w:rsidP="004E4D8D">
            <w:pPr>
              <w:jc w:val="center"/>
              <w:rPr>
                <w:kern w:val="0"/>
                <w:szCs w:val="21"/>
              </w:rPr>
            </w:pPr>
            <w:r w:rsidRPr="000C1D6A">
              <w:rPr>
                <w:kern w:val="0"/>
                <w:szCs w:val="21"/>
              </w:rPr>
              <w:t>5.784</w:t>
            </w:r>
          </w:p>
        </w:tc>
        <w:tc>
          <w:tcPr>
            <w:tcW w:w="2379" w:type="dxa"/>
          </w:tcPr>
          <w:p w14:paraId="4773608D" w14:textId="77777777" w:rsidR="00554523" w:rsidRPr="000C1D6A" w:rsidRDefault="001B7A77" w:rsidP="004E4D8D">
            <w:pPr>
              <w:jc w:val="center"/>
              <w:rPr>
                <w:kern w:val="0"/>
                <w:szCs w:val="21"/>
              </w:rPr>
            </w:pPr>
            <w:r w:rsidRPr="000C1D6A">
              <w:rPr>
                <w:kern w:val="0"/>
                <w:szCs w:val="21"/>
              </w:rPr>
              <w:t>25749</w:t>
            </w:r>
          </w:p>
        </w:tc>
        <w:tc>
          <w:tcPr>
            <w:tcW w:w="2382" w:type="dxa"/>
          </w:tcPr>
          <w:p w14:paraId="304BCA47" w14:textId="77777777" w:rsidR="00554523" w:rsidRPr="000C1D6A" w:rsidRDefault="001B7A77" w:rsidP="004E4D8D">
            <w:pPr>
              <w:jc w:val="center"/>
              <w:rPr>
                <w:kern w:val="0"/>
                <w:szCs w:val="21"/>
              </w:rPr>
            </w:pPr>
            <w:r w:rsidRPr="000C1D6A">
              <w:rPr>
                <w:kern w:val="0"/>
                <w:szCs w:val="21"/>
              </w:rPr>
              <w:t>0.566</w:t>
            </w:r>
          </w:p>
        </w:tc>
      </w:tr>
      <w:tr w:rsidR="00554523" w:rsidRPr="000C1D6A" w14:paraId="62632A14" w14:textId="77777777">
        <w:trPr>
          <w:trHeight w:val="276"/>
        </w:trPr>
        <w:tc>
          <w:tcPr>
            <w:tcW w:w="1577" w:type="dxa"/>
            <w:vAlign w:val="center"/>
          </w:tcPr>
          <w:p w14:paraId="0571B4EF" w14:textId="77777777" w:rsidR="00554523" w:rsidRPr="000C1D6A" w:rsidRDefault="001B7A77" w:rsidP="004E4D8D">
            <w:pPr>
              <w:jc w:val="center"/>
              <w:rPr>
                <w:kern w:val="0"/>
                <w:szCs w:val="21"/>
              </w:rPr>
            </w:pPr>
            <w:r w:rsidRPr="000C1D6A">
              <w:rPr>
                <w:rFonts w:hint="eastAsia"/>
                <w:kern w:val="0"/>
                <w:szCs w:val="21"/>
              </w:rPr>
              <w:t>3</w:t>
            </w:r>
          </w:p>
        </w:tc>
        <w:tc>
          <w:tcPr>
            <w:tcW w:w="2379" w:type="dxa"/>
          </w:tcPr>
          <w:p w14:paraId="7636D57D" w14:textId="77777777" w:rsidR="00554523" w:rsidRPr="000C1D6A" w:rsidRDefault="001B7A77" w:rsidP="004E4D8D">
            <w:pPr>
              <w:jc w:val="center"/>
              <w:rPr>
                <w:kern w:val="0"/>
                <w:szCs w:val="21"/>
              </w:rPr>
            </w:pPr>
            <w:r w:rsidRPr="000C1D6A">
              <w:rPr>
                <w:kern w:val="0"/>
                <w:szCs w:val="21"/>
              </w:rPr>
              <w:t>7.079</w:t>
            </w:r>
          </w:p>
        </w:tc>
        <w:tc>
          <w:tcPr>
            <w:tcW w:w="2379" w:type="dxa"/>
          </w:tcPr>
          <w:p w14:paraId="30A9241B" w14:textId="77777777" w:rsidR="00554523" w:rsidRPr="000C1D6A" w:rsidRDefault="001B7A77" w:rsidP="004E4D8D">
            <w:pPr>
              <w:jc w:val="center"/>
              <w:rPr>
                <w:kern w:val="0"/>
                <w:szCs w:val="21"/>
              </w:rPr>
            </w:pPr>
            <w:r w:rsidRPr="000C1D6A">
              <w:rPr>
                <w:kern w:val="0"/>
                <w:szCs w:val="21"/>
              </w:rPr>
              <w:t>4497562</w:t>
            </w:r>
          </w:p>
        </w:tc>
        <w:tc>
          <w:tcPr>
            <w:tcW w:w="2382" w:type="dxa"/>
          </w:tcPr>
          <w:p w14:paraId="63DAF7D9" w14:textId="77777777" w:rsidR="00554523" w:rsidRPr="000C1D6A" w:rsidRDefault="001B7A77" w:rsidP="004E4D8D">
            <w:pPr>
              <w:jc w:val="center"/>
              <w:rPr>
                <w:kern w:val="0"/>
                <w:szCs w:val="21"/>
              </w:rPr>
            </w:pPr>
            <w:r w:rsidRPr="000C1D6A">
              <w:rPr>
                <w:kern w:val="0"/>
                <w:szCs w:val="21"/>
              </w:rPr>
              <w:t>98.837</w:t>
            </w:r>
          </w:p>
        </w:tc>
      </w:tr>
      <w:tr w:rsidR="00554523" w:rsidRPr="000C1D6A" w14:paraId="485845C0" w14:textId="77777777">
        <w:trPr>
          <w:trHeight w:val="294"/>
        </w:trPr>
        <w:tc>
          <w:tcPr>
            <w:tcW w:w="1577" w:type="dxa"/>
            <w:vAlign w:val="center"/>
          </w:tcPr>
          <w:p w14:paraId="115230D6" w14:textId="77777777" w:rsidR="00554523" w:rsidRPr="000C1D6A" w:rsidRDefault="001B7A77" w:rsidP="004E4D8D">
            <w:pPr>
              <w:jc w:val="center"/>
              <w:rPr>
                <w:kern w:val="0"/>
                <w:szCs w:val="21"/>
              </w:rPr>
            </w:pPr>
            <w:r w:rsidRPr="000C1D6A">
              <w:rPr>
                <w:kern w:val="0"/>
                <w:szCs w:val="21"/>
              </w:rPr>
              <w:t>T</w:t>
            </w:r>
            <w:r w:rsidRPr="000C1D6A">
              <w:rPr>
                <w:rFonts w:hint="eastAsia"/>
                <w:kern w:val="0"/>
                <w:szCs w:val="21"/>
              </w:rPr>
              <w:t>otal</w:t>
            </w:r>
          </w:p>
        </w:tc>
        <w:tc>
          <w:tcPr>
            <w:tcW w:w="2379" w:type="dxa"/>
          </w:tcPr>
          <w:p w14:paraId="192846FB" w14:textId="77777777" w:rsidR="00554523" w:rsidRPr="000C1D6A" w:rsidRDefault="00554523" w:rsidP="004E4D8D">
            <w:pPr>
              <w:jc w:val="center"/>
              <w:rPr>
                <w:kern w:val="0"/>
                <w:szCs w:val="21"/>
              </w:rPr>
            </w:pPr>
          </w:p>
        </w:tc>
        <w:tc>
          <w:tcPr>
            <w:tcW w:w="2379" w:type="dxa"/>
          </w:tcPr>
          <w:p w14:paraId="3937B85E" w14:textId="77777777" w:rsidR="00554523" w:rsidRPr="000C1D6A" w:rsidRDefault="001B7A77" w:rsidP="004E4D8D">
            <w:pPr>
              <w:jc w:val="center"/>
              <w:rPr>
                <w:kern w:val="0"/>
                <w:szCs w:val="21"/>
              </w:rPr>
            </w:pPr>
            <w:r w:rsidRPr="000C1D6A">
              <w:rPr>
                <w:kern w:val="0"/>
                <w:szCs w:val="21"/>
              </w:rPr>
              <w:t>4550485</w:t>
            </w:r>
          </w:p>
        </w:tc>
        <w:tc>
          <w:tcPr>
            <w:tcW w:w="2382" w:type="dxa"/>
          </w:tcPr>
          <w:p w14:paraId="29A8B5EE" w14:textId="77777777" w:rsidR="00554523" w:rsidRPr="000C1D6A" w:rsidRDefault="001B7A77" w:rsidP="004E4D8D">
            <w:pPr>
              <w:jc w:val="center"/>
              <w:rPr>
                <w:kern w:val="0"/>
                <w:szCs w:val="21"/>
              </w:rPr>
            </w:pPr>
            <w:r w:rsidRPr="000C1D6A">
              <w:rPr>
                <w:kern w:val="0"/>
                <w:szCs w:val="21"/>
              </w:rPr>
              <w:t>100.000</w:t>
            </w:r>
          </w:p>
        </w:tc>
      </w:tr>
    </w:tbl>
    <w:p w14:paraId="7D78ABDD" w14:textId="77777777" w:rsidR="00554523" w:rsidRPr="000C1D6A" w:rsidRDefault="00554523">
      <w:pPr>
        <w:spacing w:line="480" w:lineRule="auto"/>
        <w:jc w:val="left"/>
        <w:rPr>
          <w:color w:val="000000" w:themeColor="text1"/>
          <w:szCs w:val="21"/>
        </w:rPr>
      </w:pPr>
    </w:p>
    <w:p w14:paraId="19664AAD" w14:textId="77777777" w:rsidR="00554523" w:rsidRPr="000C1D6A" w:rsidRDefault="001B7A77">
      <w:pPr>
        <w:widowControl/>
        <w:jc w:val="left"/>
        <w:rPr>
          <w:color w:val="000000" w:themeColor="text1"/>
          <w:szCs w:val="21"/>
        </w:rPr>
      </w:pPr>
      <w:r w:rsidRPr="000C1D6A">
        <w:rPr>
          <w:color w:val="000000" w:themeColor="text1"/>
          <w:szCs w:val="21"/>
        </w:rPr>
        <w:br w:type="page"/>
      </w:r>
    </w:p>
    <w:p w14:paraId="044B9F66" w14:textId="2E730E4A" w:rsidR="00554523" w:rsidRPr="000C1D6A" w:rsidRDefault="00833470">
      <w:pPr>
        <w:spacing w:line="480" w:lineRule="auto"/>
        <w:jc w:val="left"/>
        <w:rPr>
          <w:color w:val="000000" w:themeColor="text1"/>
          <w:szCs w:val="21"/>
        </w:rPr>
      </w:pPr>
      <w:r>
        <w:rPr>
          <w:noProof/>
        </w:rPr>
        <w:lastRenderedPageBreak/>
        <w:object w:dxaOrig="10359" w:dyaOrig="3126" w14:anchorId="7F8D3314">
          <v:shape id="_x0000_s1483" type="#_x0000_t75" style="position:absolute;margin-left:272.95pt;margin-top:7.8pt;width:105.2pt;height:77.95pt;z-index:252088320;mso-position-horizontal-relative:text;mso-position-vertical-relative:text">
            <v:imagedata r:id="rId265" o:title=""/>
          </v:shape>
          <o:OLEObject Type="Embed" ProgID="KingDrawXObject.Document" ShapeID="_x0000_s1483" DrawAspect="Content" ObjectID="_1784147320" r:id="rId266"/>
        </w:object>
      </w:r>
      <w:r w:rsidR="00446F1C" w:rsidRPr="000C1D6A">
        <w:rPr>
          <w:noProof/>
        </w:rPr>
        <w:drawing>
          <wp:inline distT="0" distB="0" distL="0" distR="0" wp14:anchorId="4223CC54" wp14:editId="0C0C89D3">
            <wp:extent cx="5274310" cy="3921125"/>
            <wp:effectExtent l="0" t="0" r="2540" b="317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7"/>
                    <a:stretch>
                      <a:fillRect/>
                    </a:stretch>
                  </pic:blipFill>
                  <pic:spPr>
                    <a:xfrm>
                      <a:off x="0" y="0"/>
                      <a:ext cx="5274310" cy="3921125"/>
                    </a:xfrm>
                    <a:prstGeom prst="rect">
                      <a:avLst/>
                    </a:prstGeom>
                  </pic:spPr>
                </pic:pic>
              </a:graphicData>
            </a:graphic>
          </wp:inline>
        </w:drawing>
      </w:r>
    </w:p>
    <w:p w14:paraId="642EC9A5" w14:textId="3EA5C757" w:rsidR="00554523" w:rsidRPr="000C1D6A" w:rsidRDefault="001B7A77">
      <w:pPr>
        <w:spacing w:before="1" w:line="191" w:lineRule="auto"/>
        <w:ind w:left="4"/>
        <w:rPr>
          <w:rFonts w:eastAsia="黑体" w:cs="黑体"/>
          <w:szCs w:val="17"/>
        </w:rPr>
      </w:pPr>
      <w:r w:rsidRPr="000C1D6A">
        <w:rPr>
          <w:rFonts w:eastAsia="黑体" w:cs="黑体"/>
          <w:szCs w:val="17"/>
        </w:rPr>
        <w:t>Ch</w:t>
      </w:r>
      <w:r w:rsidRPr="000C1D6A">
        <w:rPr>
          <w:rFonts w:eastAsia="黑体" w:cs="黑体"/>
          <w:spacing w:val="10"/>
          <w:szCs w:val="17"/>
        </w:rPr>
        <w:t>1</w:t>
      </w:r>
      <w:r w:rsidRPr="000C1D6A">
        <w:rPr>
          <w:rFonts w:eastAsia="黑体" w:cs="黑体"/>
          <w:spacing w:val="17"/>
          <w:szCs w:val="17"/>
        </w:rPr>
        <w:t xml:space="preserve"> </w:t>
      </w:r>
      <w:r w:rsidRPr="000C1D6A">
        <w:rPr>
          <w:rFonts w:eastAsia="黑体" w:cs="黑体"/>
          <w:spacing w:val="10"/>
          <w:szCs w:val="17"/>
        </w:rPr>
        <w:t>21</w:t>
      </w:r>
      <w:r w:rsidR="005F6DF9" w:rsidRPr="000C1D6A">
        <w:rPr>
          <w:rFonts w:eastAsia="黑体" w:cs="黑体"/>
          <w:spacing w:val="10"/>
          <w:szCs w:val="17"/>
        </w:rPr>
        <w:t>0</w:t>
      </w:r>
      <w:r w:rsidRPr="000C1D6A">
        <w:rPr>
          <w:rFonts w:eastAsia="黑体" w:cs="黑体"/>
          <w:szCs w:val="17"/>
        </w:rPr>
        <w:t>nm</w:t>
      </w:r>
    </w:p>
    <w:tbl>
      <w:tblPr>
        <w:tblStyle w:val="TableNormal"/>
        <w:tblW w:w="871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80"/>
        <w:gridCol w:w="2380"/>
        <w:gridCol w:w="2382"/>
      </w:tblGrid>
      <w:tr w:rsidR="00554523" w:rsidRPr="000C1D6A" w14:paraId="55A86E48" w14:textId="77777777">
        <w:trPr>
          <w:trHeight w:val="255"/>
        </w:trPr>
        <w:tc>
          <w:tcPr>
            <w:tcW w:w="1577" w:type="dxa"/>
            <w:vAlign w:val="center"/>
          </w:tcPr>
          <w:p w14:paraId="71FAA49E" w14:textId="77777777" w:rsidR="00554523" w:rsidRPr="000C1D6A" w:rsidRDefault="001B7A77">
            <w:pPr>
              <w:jc w:val="center"/>
              <w:rPr>
                <w:kern w:val="0"/>
                <w:sz w:val="20"/>
              </w:rPr>
            </w:pPr>
            <w:r w:rsidRPr="000C1D6A">
              <w:rPr>
                <w:kern w:val="0"/>
                <w:szCs w:val="21"/>
              </w:rPr>
              <w:t>P</w:t>
            </w:r>
            <w:r w:rsidRPr="000C1D6A">
              <w:rPr>
                <w:rFonts w:hint="eastAsia"/>
                <w:kern w:val="0"/>
                <w:szCs w:val="21"/>
              </w:rPr>
              <w:t>eak</w:t>
            </w:r>
            <w:r w:rsidRPr="000C1D6A">
              <w:rPr>
                <w:kern w:val="0"/>
                <w:szCs w:val="21"/>
              </w:rPr>
              <w:t xml:space="preserve"> </w:t>
            </w:r>
            <w:r w:rsidRPr="000C1D6A">
              <w:rPr>
                <w:rFonts w:hint="eastAsia"/>
                <w:kern w:val="0"/>
                <w:szCs w:val="21"/>
              </w:rPr>
              <w:t>No</w:t>
            </w:r>
            <w:r w:rsidRPr="000C1D6A">
              <w:rPr>
                <w:kern w:val="0"/>
                <w:szCs w:val="21"/>
              </w:rPr>
              <w:t>.</w:t>
            </w:r>
          </w:p>
        </w:tc>
        <w:tc>
          <w:tcPr>
            <w:tcW w:w="2380" w:type="dxa"/>
            <w:vAlign w:val="center"/>
          </w:tcPr>
          <w:p w14:paraId="378A2DE5" w14:textId="77777777" w:rsidR="00554523" w:rsidRPr="000C1D6A" w:rsidRDefault="001B7A77">
            <w:pPr>
              <w:jc w:val="center"/>
              <w:rPr>
                <w:kern w:val="0"/>
                <w:sz w:val="20"/>
              </w:rPr>
            </w:pPr>
            <w:proofErr w:type="gramStart"/>
            <w:r w:rsidRPr="000C1D6A">
              <w:rPr>
                <w:rFonts w:hint="eastAsia"/>
                <w:kern w:val="0"/>
                <w:szCs w:val="21"/>
              </w:rPr>
              <w:t>R</w:t>
            </w:r>
            <w:r w:rsidRPr="000C1D6A">
              <w:rPr>
                <w:kern w:val="0"/>
                <w:szCs w:val="21"/>
              </w:rPr>
              <w:t>.T</w:t>
            </w:r>
            <w:proofErr w:type="gramEnd"/>
          </w:p>
        </w:tc>
        <w:tc>
          <w:tcPr>
            <w:tcW w:w="2380" w:type="dxa"/>
            <w:vAlign w:val="center"/>
          </w:tcPr>
          <w:p w14:paraId="4B0F84A1" w14:textId="77777777" w:rsidR="00554523" w:rsidRPr="000C1D6A" w:rsidRDefault="001B7A77">
            <w:pPr>
              <w:jc w:val="center"/>
              <w:rPr>
                <w:kern w:val="0"/>
                <w:sz w:val="20"/>
              </w:rPr>
            </w:pPr>
            <w:r w:rsidRPr="000C1D6A">
              <w:rPr>
                <w:rFonts w:hint="eastAsia"/>
                <w:kern w:val="0"/>
                <w:szCs w:val="21"/>
              </w:rPr>
              <w:t>Area</w:t>
            </w:r>
          </w:p>
        </w:tc>
        <w:tc>
          <w:tcPr>
            <w:tcW w:w="2382" w:type="dxa"/>
            <w:vAlign w:val="center"/>
          </w:tcPr>
          <w:p w14:paraId="2D5FF78C" w14:textId="77777777" w:rsidR="00554523" w:rsidRPr="000C1D6A" w:rsidRDefault="001B7A77">
            <w:pPr>
              <w:jc w:val="center"/>
              <w:rPr>
                <w:kern w:val="0"/>
                <w:sz w:val="20"/>
              </w:rPr>
            </w:pPr>
            <w:r w:rsidRPr="000C1D6A">
              <w:rPr>
                <w:rFonts w:hint="eastAsia"/>
                <w:kern w:val="0"/>
                <w:szCs w:val="21"/>
              </w:rPr>
              <w:t>Area</w:t>
            </w:r>
            <w:r w:rsidRPr="000C1D6A">
              <w:rPr>
                <w:kern w:val="0"/>
                <w:szCs w:val="21"/>
              </w:rPr>
              <w:t>%</w:t>
            </w:r>
          </w:p>
        </w:tc>
      </w:tr>
      <w:tr w:rsidR="00554523" w:rsidRPr="000C1D6A" w14:paraId="7071E172" w14:textId="77777777">
        <w:trPr>
          <w:trHeight w:val="256"/>
        </w:trPr>
        <w:tc>
          <w:tcPr>
            <w:tcW w:w="1577" w:type="dxa"/>
            <w:vAlign w:val="center"/>
          </w:tcPr>
          <w:p w14:paraId="399B9161" w14:textId="77777777" w:rsidR="00554523" w:rsidRPr="000C1D6A" w:rsidRDefault="001B7A77" w:rsidP="004E4D8D">
            <w:pPr>
              <w:jc w:val="center"/>
              <w:rPr>
                <w:kern w:val="0"/>
                <w:szCs w:val="21"/>
              </w:rPr>
            </w:pPr>
            <w:r w:rsidRPr="000C1D6A">
              <w:rPr>
                <w:kern w:val="0"/>
                <w:szCs w:val="21"/>
              </w:rPr>
              <w:t>1</w:t>
            </w:r>
          </w:p>
        </w:tc>
        <w:tc>
          <w:tcPr>
            <w:tcW w:w="2380" w:type="dxa"/>
          </w:tcPr>
          <w:p w14:paraId="20250C2F" w14:textId="77777777" w:rsidR="00554523" w:rsidRPr="000C1D6A" w:rsidRDefault="001B7A77" w:rsidP="004E4D8D">
            <w:pPr>
              <w:jc w:val="center"/>
              <w:rPr>
                <w:kern w:val="0"/>
                <w:szCs w:val="21"/>
              </w:rPr>
            </w:pPr>
            <w:r w:rsidRPr="000C1D6A">
              <w:rPr>
                <w:kern w:val="0"/>
                <w:szCs w:val="21"/>
              </w:rPr>
              <w:t>3.993</w:t>
            </w:r>
          </w:p>
        </w:tc>
        <w:tc>
          <w:tcPr>
            <w:tcW w:w="2380" w:type="dxa"/>
          </w:tcPr>
          <w:p w14:paraId="485127AA" w14:textId="77777777" w:rsidR="00554523" w:rsidRPr="000C1D6A" w:rsidRDefault="001B7A77" w:rsidP="004E4D8D">
            <w:pPr>
              <w:jc w:val="center"/>
              <w:rPr>
                <w:kern w:val="0"/>
                <w:szCs w:val="21"/>
              </w:rPr>
            </w:pPr>
            <w:r w:rsidRPr="000C1D6A">
              <w:rPr>
                <w:kern w:val="0"/>
                <w:szCs w:val="21"/>
              </w:rPr>
              <w:t>99630</w:t>
            </w:r>
          </w:p>
        </w:tc>
        <w:tc>
          <w:tcPr>
            <w:tcW w:w="2382" w:type="dxa"/>
          </w:tcPr>
          <w:p w14:paraId="6C6B6E43" w14:textId="77777777" w:rsidR="00554523" w:rsidRPr="000C1D6A" w:rsidRDefault="001B7A77" w:rsidP="004E4D8D">
            <w:pPr>
              <w:jc w:val="center"/>
              <w:rPr>
                <w:kern w:val="0"/>
                <w:szCs w:val="21"/>
              </w:rPr>
            </w:pPr>
            <w:r w:rsidRPr="000C1D6A">
              <w:rPr>
                <w:kern w:val="0"/>
                <w:szCs w:val="21"/>
              </w:rPr>
              <w:t>0.276</w:t>
            </w:r>
          </w:p>
        </w:tc>
      </w:tr>
      <w:tr w:rsidR="00554523" w:rsidRPr="000C1D6A" w14:paraId="7E4C63B7" w14:textId="77777777">
        <w:trPr>
          <w:trHeight w:val="256"/>
        </w:trPr>
        <w:tc>
          <w:tcPr>
            <w:tcW w:w="1577" w:type="dxa"/>
            <w:vAlign w:val="center"/>
          </w:tcPr>
          <w:p w14:paraId="5BE2BBD6" w14:textId="77777777" w:rsidR="00554523" w:rsidRPr="000C1D6A" w:rsidRDefault="001B7A77" w:rsidP="004E4D8D">
            <w:pPr>
              <w:jc w:val="center"/>
              <w:rPr>
                <w:kern w:val="0"/>
                <w:szCs w:val="21"/>
              </w:rPr>
            </w:pPr>
            <w:r w:rsidRPr="000C1D6A">
              <w:rPr>
                <w:kern w:val="0"/>
                <w:szCs w:val="21"/>
              </w:rPr>
              <w:t>2</w:t>
            </w:r>
          </w:p>
        </w:tc>
        <w:tc>
          <w:tcPr>
            <w:tcW w:w="2380" w:type="dxa"/>
          </w:tcPr>
          <w:p w14:paraId="244CF076" w14:textId="77777777" w:rsidR="00554523" w:rsidRPr="000C1D6A" w:rsidRDefault="001B7A77" w:rsidP="004E4D8D">
            <w:pPr>
              <w:jc w:val="center"/>
              <w:rPr>
                <w:kern w:val="0"/>
                <w:szCs w:val="21"/>
              </w:rPr>
            </w:pPr>
            <w:r w:rsidRPr="000C1D6A">
              <w:rPr>
                <w:kern w:val="0"/>
                <w:szCs w:val="21"/>
              </w:rPr>
              <w:t>4.493</w:t>
            </w:r>
          </w:p>
        </w:tc>
        <w:tc>
          <w:tcPr>
            <w:tcW w:w="2380" w:type="dxa"/>
          </w:tcPr>
          <w:p w14:paraId="36B1B20A" w14:textId="77777777" w:rsidR="00554523" w:rsidRPr="000C1D6A" w:rsidRDefault="001B7A77" w:rsidP="004E4D8D">
            <w:pPr>
              <w:jc w:val="center"/>
              <w:rPr>
                <w:kern w:val="0"/>
                <w:szCs w:val="21"/>
              </w:rPr>
            </w:pPr>
            <w:r w:rsidRPr="000C1D6A">
              <w:rPr>
                <w:kern w:val="0"/>
                <w:szCs w:val="21"/>
              </w:rPr>
              <w:t>67047</w:t>
            </w:r>
          </w:p>
        </w:tc>
        <w:tc>
          <w:tcPr>
            <w:tcW w:w="2382" w:type="dxa"/>
          </w:tcPr>
          <w:p w14:paraId="5A07F4EF" w14:textId="77777777" w:rsidR="00554523" w:rsidRPr="000C1D6A" w:rsidRDefault="001B7A77" w:rsidP="004E4D8D">
            <w:pPr>
              <w:jc w:val="center"/>
              <w:rPr>
                <w:kern w:val="0"/>
                <w:szCs w:val="21"/>
              </w:rPr>
            </w:pPr>
            <w:r w:rsidRPr="000C1D6A">
              <w:rPr>
                <w:kern w:val="0"/>
                <w:szCs w:val="21"/>
              </w:rPr>
              <w:t>0.186</w:t>
            </w:r>
          </w:p>
        </w:tc>
      </w:tr>
      <w:tr w:rsidR="00554523" w:rsidRPr="000C1D6A" w14:paraId="70DD614C" w14:textId="77777777">
        <w:trPr>
          <w:trHeight w:val="256"/>
        </w:trPr>
        <w:tc>
          <w:tcPr>
            <w:tcW w:w="1577" w:type="dxa"/>
            <w:vAlign w:val="center"/>
          </w:tcPr>
          <w:p w14:paraId="539A5D17" w14:textId="77777777" w:rsidR="00554523" w:rsidRPr="000C1D6A" w:rsidRDefault="001B7A77" w:rsidP="004E4D8D">
            <w:pPr>
              <w:jc w:val="center"/>
              <w:rPr>
                <w:kern w:val="0"/>
                <w:szCs w:val="21"/>
              </w:rPr>
            </w:pPr>
            <w:r w:rsidRPr="000C1D6A">
              <w:rPr>
                <w:kern w:val="0"/>
                <w:szCs w:val="21"/>
              </w:rPr>
              <w:t>3</w:t>
            </w:r>
          </w:p>
        </w:tc>
        <w:tc>
          <w:tcPr>
            <w:tcW w:w="2380" w:type="dxa"/>
          </w:tcPr>
          <w:p w14:paraId="63F20DB3" w14:textId="77777777" w:rsidR="00554523" w:rsidRPr="000C1D6A" w:rsidRDefault="001B7A77" w:rsidP="004E4D8D">
            <w:pPr>
              <w:jc w:val="center"/>
              <w:rPr>
                <w:kern w:val="0"/>
                <w:szCs w:val="21"/>
              </w:rPr>
            </w:pPr>
            <w:r w:rsidRPr="000C1D6A">
              <w:rPr>
                <w:kern w:val="0"/>
                <w:szCs w:val="21"/>
              </w:rPr>
              <w:t>5.087</w:t>
            </w:r>
          </w:p>
        </w:tc>
        <w:tc>
          <w:tcPr>
            <w:tcW w:w="2380" w:type="dxa"/>
          </w:tcPr>
          <w:p w14:paraId="58047DC4" w14:textId="77777777" w:rsidR="00554523" w:rsidRPr="000C1D6A" w:rsidRDefault="001B7A77" w:rsidP="004E4D8D">
            <w:pPr>
              <w:jc w:val="center"/>
              <w:rPr>
                <w:kern w:val="0"/>
                <w:szCs w:val="21"/>
              </w:rPr>
            </w:pPr>
            <w:r w:rsidRPr="000C1D6A">
              <w:rPr>
                <w:kern w:val="0"/>
                <w:szCs w:val="21"/>
              </w:rPr>
              <w:t>35876193</w:t>
            </w:r>
          </w:p>
        </w:tc>
        <w:tc>
          <w:tcPr>
            <w:tcW w:w="2382" w:type="dxa"/>
          </w:tcPr>
          <w:p w14:paraId="3F59BE11" w14:textId="77777777" w:rsidR="00554523" w:rsidRPr="000C1D6A" w:rsidRDefault="001B7A77" w:rsidP="004E4D8D">
            <w:pPr>
              <w:jc w:val="center"/>
              <w:rPr>
                <w:kern w:val="0"/>
                <w:szCs w:val="21"/>
              </w:rPr>
            </w:pPr>
            <w:r w:rsidRPr="000C1D6A">
              <w:rPr>
                <w:kern w:val="0"/>
                <w:szCs w:val="21"/>
              </w:rPr>
              <w:t>99.538</w:t>
            </w:r>
          </w:p>
        </w:tc>
      </w:tr>
      <w:tr w:rsidR="00554523" w:rsidRPr="000C1D6A" w14:paraId="64DA1F0D" w14:textId="77777777">
        <w:trPr>
          <w:trHeight w:val="256"/>
        </w:trPr>
        <w:tc>
          <w:tcPr>
            <w:tcW w:w="1577" w:type="dxa"/>
            <w:vAlign w:val="center"/>
          </w:tcPr>
          <w:p w14:paraId="77EA999E" w14:textId="77777777" w:rsidR="00554523" w:rsidRPr="000C1D6A" w:rsidRDefault="001B7A77" w:rsidP="004E4D8D">
            <w:pPr>
              <w:jc w:val="center"/>
              <w:rPr>
                <w:kern w:val="0"/>
                <w:szCs w:val="21"/>
              </w:rPr>
            </w:pPr>
            <w:r w:rsidRPr="000C1D6A">
              <w:rPr>
                <w:kern w:val="0"/>
                <w:szCs w:val="21"/>
              </w:rPr>
              <w:t>T</w:t>
            </w:r>
            <w:r w:rsidRPr="000C1D6A">
              <w:rPr>
                <w:rFonts w:hint="eastAsia"/>
                <w:kern w:val="0"/>
                <w:szCs w:val="21"/>
              </w:rPr>
              <w:t>otal</w:t>
            </w:r>
          </w:p>
        </w:tc>
        <w:tc>
          <w:tcPr>
            <w:tcW w:w="2380" w:type="dxa"/>
          </w:tcPr>
          <w:p w14:paraId="7E1429B9" w14:textId="77777777" w:rsidR="00554523" w:rsidRPr="000C1D6A" w:rsidRDefault="00554523" w:rsidP="004E4D8D">
            <w:pPr>
              <w:jc w:val="center"/>
              <w:rPr>
                <w:kern w:val="0"/>
                <w:szCs w:val="21"/>
              </w:rPr>
            </w:pPr>
          </w:p>
        </w:tc>
        <w:tc>
          <w:tcPr>
            <w:tcW w:w="2380" w:type="dxa"/>
          </w:tcPr>
          <w:p w14:paraId="66918AA0" w14:textId="77777777" w:rsidR="00554523" w:rsidRPr="000C1D6A" w:rsidRDefault="001B7A77" w:rsidP="004E4D8D">
            <w:pPr>
              <w:jc w:val="center"/>
              <w:rPr>
                <w:kern w:val="0"/>
                <w:szCs w:val="21"/>
              </w:rPr>
            </w:pPr>
            <w:r w:rsidRPr="000C1D6A">
              <w:rPr>
                <w:kern w:val="0"/>
                <w:szCs w:val="21"/>
              </w:rPr>
              <w:t>36042870</w:t>
            </w:r>
          </w:p>
        </w:tc>
        <w:tc>
          <w:tcPr>
            <w:tcW w:w="2382" w:type="dxa"/>
          </w:tcPr>
          <w:p w14:paraId="78801608" w14:textId="77777777" w:rsidR="00554523" w:rsidRPr="000C1D6A" w:rsidRDefault="001B7A77" w:rsidP="004E4D8D">
            <w:pPr>
              <w:jc w:val="center"/>
              <w:rPr>
                <w:kern w:val="0"/>
                <w:szCs w:val="21"/>
              </w:rPr>
            </w:pPr>
            <w:r w:rsidRPr="000C1D6A">
              <w:rPr>
                <w:kern w:val="0"/>
                <w:szCs w:val="21"/>
              </w:rPr>
              <w:t>100.000</w:t>
            </w:r>
          </w:p>
        </w:tc>
      </w:tr>
    </w:tbl>
    <w:p w14:paraId="1EE6102A" w14:textId="77777777" w:rsidR="00554523" w:rsidRPr="000C1D6A" w:rsidRDefault="001B7A77">
      <w:pPr>
        <w:spacing w:before="178" w:line="193" w:lineRule="auto"/>
        <w:ind w:left="4"/>
        <w:rPr>
          <w:rFonts w:eastAsia="黑体" w:cs="黑体"/>
          <w:szCs w:val="17"/>
        </w:rPr>
      </w:pPr>
      <w:r w:rsidRPr="000C1D6A">
        <w:rPr>
          <w:rFonts w:eastAsia="黑体" w:cs="黑体"/>
          <w:szCs w:val="17"/>
        </w:rPr>
        <w:t>Ch</w:t>
      </w:r>
      <w:r w:rsidRPr="000C1D6A">
        <w:rPr>
          <w:rFonts w:eastAsia="黑体" w:cs="黑体"/>
          <w:spacing w:val="10"/>
          <w:szCs w:val="17"/>
        </w:rPr>
        <w:t>2</w:t>
      </w:r>
      <w:r w:rsidRPr="000C1D6A">
        <w:rPr>
          <w:rFonts w:eastAsia="黑体" w:cs="黑体"/>
          <w:spacing w:val="17"/>
          <w:szCs w:val="17"/>
        </w:rPr>
        <w:t xml:space="preserve"> </w:t>
      </w:r>
      <w:r w:rsidRPr="000C1D6A">
        <w:rPr>
          <w:rFonts w:eastAsia="黑体" w:cs="黑体"/>
          <w:spacing w:val="10"/>
          <w:szCs w:val="17"/>
        </w:rPr>
        <w:t>254</w:t>
      </w:r>
      <w:r w:rsidRPr="000C1D6A">
        <w:rPr>
          <w:rFonts w:eastAsia="黑体" w:cs="黑体"/>
          <w:szCs w:val="17"/>
        </w:rPr>
        <w:t>nm</w:t>
      </w:r>
    </w:p>
    <w:tbl>
      <w:tblPr>
        <w:tblStyle w:val="TableNormal"/>
        <w:tblW w:w="871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554523" w:rsidRPr="000C1D6A" w14:paraId="411E9E76" w14:textId="77777777">
        <w:trPr>
          <w:trHeight w:val="256"/>
        </w:trPr>
        <w:tc>
          <w:tcPr>
            <w:tcW w:w="1577" w:type="dxa"/>
            <w:vAlign w:val="center"/>
          </w:tcPr>
          <w:p w14:paraId="7B06D7F2" w14:textId="77777777" w:rsidR="00554523" w:rsidRPr="000C1D6A" w:rsidRDefault="001B7A77">
            <w:pPr>
              <w:jc w:val="center"/>
              <w:rPr>
                <w:kern w:val="0"/>
                <w:sz w:val="20"/>
              </w:rPr>
            </w:pPr>
            <w:r w:rsidRPr="000C1D6A">
              <w:rPr>
                <w:kern w:val="0"/>
              </w:rPr>
              <w:t>P</w:t>
            </w:r>
            <w:r w:rsidRPr="000C1D6A">
              <w:rPr>
                <w:rFonts w:hint="eastAsia"/>
                <w:kern w:val="0"/>
              </w:rPr>
              <w:t>eak</w:t>
            </w:r>
            <w:r w:rsidRPr="000C1D6A">
              <w:rPr>
                <w:kern w:val="0"/>
              </w:rPr>
              <w:t xml:space="preserve"> </w:t>
            </w:r>
            <w:r w:rsidRPr="000C1D6A">
              <w:rPr>
                <w:rFonts w:hint="eastAsia"/>
                <w:kern w:val="0"/>
              </w:rPr>
              <w:t>No</w:t>
            </w:r>
            <w:r w:rsidRPr="000C1D6A">
              <w:rPr>
                <w:kern w:val="0"/>
              </w:rPr>
              <w:t>.</w:t>
            </w:r>
          </w:p>
        </w:tc>
        <w:tc>
          <w:tcPr>
            <w:tcW w:w="2379" w:type="dxa"/>
            <w:vAlign w:val="center"/>
          </w:tcPr>
          <w:p w14:paraId="50976410" w14:textId="77777777" w:rsidR="00554523" w:rsidRPr="000C1D6A" w:rsidRDefault="001B7A77">
            <w:pPr>
              <w:jc w:val="center"/>
              <w:rPr>
                <w:kern w:val="0"/>
                <w:sz w:val="20"/>
              </w:rPr>
            </w:pPr>
            <w:proofErr w:type="gramStart"/>
            <w:r w:rsidRPr="000C1D6A">
              <w:rPr>
                <w:rFonts w:hint="eastAsia"/>
                <w:kern w:val="0"/>
              </w:rPr>
              <w:t>R</w:t>
            </w:r>
            <w:r w:rsidRPr="000C1D6A">
              <w:rPr>
                <w:kern w:val="0"/>
              </w:rPr>
              <w:t>.T</w:t>
            </w:r>
            <w:proofErr w:type="gramEnd"/>
          </w:p>
        </w:tc>
        <w:tc>
          <w:tcPr>
            <w:tcW w:w="2379" w:type="dxa"/>
            <w:vAlign w:val="center"/>
          </w:tcPr>
          <w:p w14:paraId="5AE68B1C" w14:textId="77777777" w:rsidR="00554523" w:rsidRPr="000C1D6A" w:rsidRDefault="001B7A77">
            <w:pPr>
              <w:jc w:val="center"/>
              <w:rPr>
                <w:kern w:val="0"/>
                <w:sz w:val="20"/>
              </w:rPr>
            </w:pPr>
            <w:r w:rsidRPr="000C1D6A">
              <w:rPr>
                <w:rFonts w:hint="eastAsia"/>
                <w:kern w:val="0"/>
              </w:rPr>
              <w:t>Area</w:t>
            </w:r>
          </w:p>
        </w:tc>
        <w:tc>
          <w:tcPr>
            <w:tcW w:w="2382" w:type="dxa"/>
            <w:vAlign w:val="center"/>
          </w:tcPr>
          <w:p w14:paraId="59738E15" w14:textId="77777777" w:rsidR="00554523" w:rsidRPr="000C1D6A" w:rsidRDefault="001B7A77">
            <w:pPr>
              <w:jc w:val="center"/>
              <w:rPr>
                <w:kern w:val="0"/>
                <w:sz w:val="20"/>
              </w:rPr>
            </w:pPr>
            <w:r w:rsidRPr="000C1D6A">
              <w:rPr>
                <w:rFonts w:hint="eastAsia"/>
                <w:kern w:val="0"/>
              </w:rPr>
              <w:t>Area</w:t>
            </w:r>
            <w:r w:rsidRPr="000C1D6A">
              <w:rPr>
                <w:kern w:val="0"/>
              </w:rPr>
              <w:t>%</w:t>
            </w:r>
          </w:p>
        </w:tc>
      </w:tr>
      <w:tr w:rsidR="00554523" w:rsidRPr="000C1D6A" w14:paraId="1BEFD1E0" w14:textId="77777777">
        <w:trPr>
          <w:trHeight w:val="276"/>
        </w:trPr>
        <w:tc>
          <w:tcPr>
            <w:tcW w:w="1577" w:type="dxa"/>
            <w:vAlign w:val="center"/>
          </w:tcPr>
          <w:p w14:paraId="4EB1DEBF" w14:textId="77777777" w:rsidR="00554523" w:rsidRPr="000C1D6A" w:rsidRDefault="001B7A77" w:rsidP="004E4D8D">
            <w:pPr>
              <w:jc w:val="center"/>
              <w:rPr>
                <w:kern w:val="0"/>
                <w:szCs w:val="21"/>
              </w:rPr>
            </w:pPr>
            <w:r w:rsidRPr="000C1D6A">
              <w:rPr>
                <w:kern w:val="0"/>
                <w:szCs w:val="21"/>
              </w:rPr>
              <w:t>1</w:t>
            </w:r>
          </w:p>
        </w:tc>
        <w:tc>
          <w:tcPr>
            <w:tcW w:w="2379" w:type="dxa"/>
          </w:tcPr>
          <w:p w14:paraId="18BB22FA" w14:textId="77777777" w:rsidR="00554523" w:rsidRPr="000C1D6A" w:rsidRDefault="001B7A77" w:rsidP="004E4D8D">
            <w:pPr>
              <w:jc w:val="center"/>
              <w:rPr>
                <w:kern w:val="0"/>
                <w:szCs w:val="21"/>
              </w:rPr>
            </w:pPr>
            <w:r w:rsidRPr="000C1D6A">
              <w:rPr>
                <w:kern w:val="0"/>
                <w:szCs w:val="21"/>
              </w:rPr>
              <w:t>4.491</w:t>
            </w:r>
          </w:p>
        </w:tc>
        <w:tc>
          <w:tcPr>
            <w:tcW w:w="2379" w:type="dxa"/>
          </w:tcPr>
          <w:p w14:paraId="5E397F46" w14:textId="77777777" w:rsidR="00554523" w:rsidRPr="000C1D6A" w:rsidRDefault="001B7A77" w:rsidP="004E4D8D">
            <w:pPr>
              <w:jc w:val="center"/>
              <w:rPr>
                <w:kern w:val="0"/>
                <w:szCs w:val="21"/>
              </w:rPr>
            </w:pPr>
            <w:r w:rsidRPr="000C1D6A">
              <w:rPr>
                <w:kern w:val="0"/>
                <w:szCs w:val="21"/>
              </w:rPr>
              <w:t>117067</w:t>
            </w:r>
          </w:p>
        </w:tc>
        <w:tc>
          <w:tcPr>
            <w:tcW w:w="2382" w:type="dxa"/>
          </w:tcPr>
          <w:p w14:paraId="5ED491F2" w14:textId="77777777" w:rsidR="00554523" w:rsidRPr="000C1D6A" w:rsidRDefault="001B7A77" w:rsidP="004E4D8D">
            <w:pPr>
              <w:jc w:val="center"/>
              <w:rPr>
                <w:kern w:val="0"/>
                <w:szCs w:val="21"/>
              </w:rPr>
            </w:pPr>
            <w:r w:rsidRPr="000C1D6A">
              <w:rPr>
                <w:kern w:val="0"/>
                <w:szCs w:val="21"/>
              </w:rPr>
              <w:t>0.267</w:t>
            </w:r>
          </w:p>
        </w:tc>
      </w:tr>
      <w:tr w:rsidR="00554523" w:rsidRPr="000C1D6A" w14:paraId="016139CC" w14:textId="77777777">
        <w:trPr>
          <w:trHeight w:val="276"/>
        </w:trPr>
        <w:tc>
          <w:tcPr>
            <w:tcW w:w="1577" w:type="dxa"/>
            <w:vAlign w:val="center"/>
          </w:tcPr>
          <w:p w14:paraId="5A53337F" w14:textId="77777777" w:rsidR="00554523" w:rsidRPr="000C1D6A" w:rsidRDefault="001B7A77" w:rsidP="004E4D8D">
            <w:pPr>
              <w:jc w:val="center"/>
              <w:rPr>
                <w:kern w:val="0"/>
                <w:szCs w:val="21"/>
              </w:rPr>
            </w:pPr>
            <w:r w:rsidRPr="000C1D6A">
              <w:rPr>
                <w:kern w:val="0"/>
                <w:szCs w:val="21"/>
              </w:rPr>
              <w:t>2</w:t>
            </w:r>
          </w:p>
        </w:tc>
        <w:tc>
          <w:tcPr>
            <w:tcW w:w="2379" w:type="dxa"/>
          </w:tcPr>
          <w:p w14:paraId="44EB8706" w14:textId="77777777" w:rsidR="00554523" w:rsidRPr="000C1D6A" w:rsidRDefault="001B7A77" w:rsidP="004E4D8D">
            <w:pPr>
              <w:jc w:val="center"/>
              <w:rPr>
                <w:kern w:val="0"/>
                <w:szCs w:val="21"/>
              </w:rPr>
            </w:pPr>
            <w:r w:rsidRPr="000C1D6A">
              <w:rPr>
                <w:kern w:val="0"/>
                <w:szCs w:val="21"/>
              </w:rPr>
              <w:t>5.086</w:t>
            </w:r>
          </w:p>
        </w:tc>
        <w:tc>
          <w:tcPr>
            <w:tcW w:w="2379" w:type="dxa"/>
          </w:tcPr>
          <w:p w14:paraId="1AA7BCA3" w14:textId="77777777" w:rsidR="00554523" w:rsidRPr="000C1D6A" w:rsidRDefault="001B7A77" w:rsidP="004E4D8D">
            <w:pPr>
              <w:jc w:val="center"/>
              <w:rPr>
                <w:kern w:val="0"/>
                <w:szCs w:val="21"/>
              </w:rPr>
            </w:pPr>
            <w:r w:rsidRPr="000C1D6A">
              <w:rPr>
                <w:kern w:val="0"/>
                <w:szCs w:val="21"/>
              </w:rPr>
              <w:t>43794251</w:t>
            </w:r>
          </w:p>
        </w:tc>
        <w:tc>
          <w:tcPr>
            <w:tcW w:w="2382" w:type="dxa"/>
          </w:tcPr>
          <w:p w14:paraId="2FFC6952" w14:textId="77777777" w:rsidR="00554523" w:rsidRPr="000C1D6A" w:rsidRDefault="001B7A77" w:rsidP="004E4D8D">
            <w:pPr>
              <w:jc w:val="center"/>
              <w:rPr>
                <w:kern w:val="0"/>
                <w:szCs w:val="21"/>
              </w:rPr>
            </w:pPr>
            <w:r w:rsidRPr="000C1D6A">
              <w:rPr>
                <w:kern w:val="0"/>
                <w:szCs w:val="21"/>
              </w:rPr>
              <w:t>99.733</w:t>
            </w:r>
          </w:p>
        </w:tc>
      </w:tr>
      <w:tr w:rsidR="00554523" w:rsidRPr="000C1D6A" w14:paraId="744FBCDC" w14:textId="77777777">
        <w:trPr>
          <w:trHeight w:val="294"/>
        </w:trPr>
        <w:tc>
          <w:tcPr>
            <w:tcW w:w="1577" w:type="dxa"/>
            <w:vAlign w:val="center"/>
          </w:tcPr>
          <w:p w14:paraId="09F2F3C5" w14:textId="77777777" w:rsidR="00554523" w:rsidRPr="000C1D6A" w:rsidRDefault="001B7A77" w:rsidP="004E4D8D">
            <w:pPr>
              <w:jc w:val="center"/>
              <w:rPr>
                <w:kern w:val="0"/>
                <w:szCs w:val="21"/>
              </w:rPr>
            </w:pPr>
            <w:r w:rsidRPr="000C1D6A">
              <w:rPr>
                <w:kern w:val="0"/>
                <w:szCs w:val="21"/>
              </w:rPr>
              <w:t>T</w:t>
            </w:r>
            <w:r w:rsidRPr="000C1D6A">
              <w:rPr>
                <w:rFonts w:hint="eastAsia"/>
                <w:kern w:val="0"/>
                <w:szCs w:val="21"/>
              </w:rPr>
              <w:t>otal</w:t>
            </w:r>
          </w:p>
        </w:tc>
        <w:tc>
          <w:tcPr>
            <w:tcW w:w="2379" w:type="dxa"/>
          </w:tcPr>
          <w:p w14:paraId="487E89EF" w14:textId="77777777" w:rsidR="00554523" w:rsidRPr="000C1D6A" w:rsidRDefault="00554523" w:rsidP="004E4D8D">
            <w:pPr>
              <w:jc w:val="center"/>
              <w:rPr>
                <w:kern w:val="0"/>
                <w:szCs w:val="21"/>
              </w:rPr>
            </w:pPr>
          </w:p>
        </w:tc>
        <w:tc>
          <w:tcPr>
            <w:tcW w:w="2379" w:type="dxa"/>
          </w:tcPr>
          <w:p w14:paraId="397E7219" w14:textId="77777777" w:rsidR="00554523" w:rsidRPr="000C1D6A" w:rsidRDefault="001B7A77" w:rsidP="004E4D8D">
            <w:pPr>
              <w:jc w:val="center"/>
              <w:rPr>
                <w:kern w:val="0"/>
                <w:szCs w:val="21"/>
              </w:rPr>
            </w:pPr>
            <w:r w:rsidRPr="000C1D6A">
              <w:rPr>
                <w:kern w:val="0"/>
                <w:szCs w:val="21"/>
              </w:rPr>
              <w:t>43911318</w:t>
            </w:r>
          </w:p>
        </w:tc>
        <w:tc>
          <w:tcPr>
            <w:tcW w:w="2382" w:type="dxa"/>
          </w:tcPr>
          <w:p w14:paraId="42EC0A30" w14:textId="77777777" w:rsidR="00554523" w:rsidRPr="000C1D6A" w:rsidRDefault="001B7A77" w:rsidP="004E4D8D">
            <w:pPr>
              <w:jc w:val="center"/>
              <w:rPr>
                <w:kern w:val="0"/>
                <w:szCs w:val="21"/>
              </w:rPr>
            </w:pPr>
            <w:r w:rsidRPr="000C1D6A">
              <w:rPr>
                <w:kern w:val="0"/>
                <w:szCs w:val="21"/>
              </w:rPr>
              <w:t>100.000</w:t>
            </w:r>
          </w:p>
        </w:tc>
      </w:tr>
    </w:tbl>
    <w:p w14:paraId="320D3391" w14:textId="77777777" w:rsidR="00046FAC" w:rsidRPr="000C1D6A" w:rsidRDefault="00046FAC">
      <w:pPr>
        <w:spacing w:line="480" w:lineRule="auto"/>
        <w:jc w:val="left"/>
        <w:rPr>
          <w:color w:val="000000" w:themeColor="text1"/>
          <w:szCs w:val="21"/>
        </w:rPr>
      </w:pPr>
    </w:p>
    <w:p w14:paraId="3F800E07" w14:textId="77777777" w:rsidR="00046FAC" w:rsidRPr="000C1D6A" w:rsidRDefault="00046FAC">
      <w:pPr>
        <w:widowControl/>
        <w:jc w:val="left"/>
        <w:rPr>
          <w:color w:val="000000" w:themeColor="text1"/>
          <w:szCs w:val="21"/>
        </w:rPr>
      </w:pPr>
      <w:r w:rsidRPr="000C1D6A">
        <w:rPr>
          <w:color w:val="000000" w:themeColor="text1"/>
          <w:szCs w:val="21"/>
        </w:rPr>
        <w:br w:type="page"/>
      </w:r>
    </w:p>
    <w:p w14:paraId="2EA6FFE8" w14:textId="2949D8F8" w:rsidR="00554523" w:rsidRPr="000C1D6A" w:rsidRDefault="00833470">
      <w:pPr>
        <w:spacing w:line="480" w:lineRule="auto"/>
        <w:jc w:val="left"/>
        <w:rPr>
          <w:color w:val="000000" w:themeColor="text1"/>
          <w:szCs w:val="21"/>
        </w:rPr>
      </w:pPr>
      <w:r>
        <w:rPr>
          <w:noProof/>
        </w:rPr>
        <w:lastRenderedPageBreak/>
        <w:object w:dxaOrig="10359" w:dyaOrig="3126" w14:anchorId="6BA8150C">
          <v:shape id="_x0000_s1484" type="#_x0000_t75" style="position:absolute;margin-left:269.5pt;margin-top:4.4pt;width:105.2pt;height:81.4pt;z-index:252090368;mso-position-horizontal-relative:text;mso-position-vertical-relative:text">
            <v:imagedata r:id="rId268" o:title=""/>
          </v:shape>
          <o:OLEObject Type="Embed" ProgID="KingDrawXObject.Document" ShapeID="_x0000_s1484" DrawAspect="Content" ObjectID="_1784147321" r:id="rId269"/>
        </w:object>
      </w:r>
      <w:r w:rsidR="00094A43" w:rsidRPr="000C1D6A">
        <w:rPr>
          <w:noProof/>
        </w:rPr>
        <w:drawing>
          <wp:inline distT="0" distB="0" distL="0" distR="0" wp14:anchorId="1F0AFF17" wp14:editId="47573ECD">
            <wp:extent cx="5274310" cy="3888105"/>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0"/>
                    <a:stretch>
                      <a:fillRect/>
                    </a:stretch>
                  </pic:blipFill>
                  <pic:spPr>
                    <a:xfrm>
                      <a:off x="0" y="0"/>
                      <a:ext cx="5274310" cy="3888105"/>
                    </a:xfrm>
                    <a:prstGeom prst="rect">
                      <a:avLst/>
                    </a:prstGeom>
                  </pic:spPr>
                </pic:pic>
              </a:graphicData>
            </a:graphic>
          </wp:inline>
        </w:drawing>
      </w:r>
    </w:p>
    <w:p w14:paraId="57B42732" w14:textId="107C16DD" w:rsidR="00046FAC" w:rsidRPr="000C1D6A" w:rsidRDefault="00046FAC" w:rsidP="00046FAC">
      <w:pPr>
        <w:spacing w:before="178" w:line="193" w:lineRule="auto"/>
        <w:ind w:left="4"/>
        <w:rPr>
          <w:rFonts w:eastAsia="黑体" w:cs="黑体"/>
          <w:szCs w:val="17"/>
        </w:rPr>
      </w:pPr>
      <w:r w:rsidRPr="000C1D6A">
        <w:rPr>
          <w:rFonts w:eastAsia="黑体" w:cs="黑体"/>
          <w:szCs w:val="17"/>
        </w:rPr>
        <w:t>Ch</w:t>
      </w:r>
      <w:r w:rsidRPr="000C1D6A">
        <w:rPr>
          <w:rFonts w:eastAsia="黑体" w:cs="黑体" w:hint="eastAsia"/>
          <w:spacing w:val="10"/>
          <w:szCs w:val="17"/>
        </w:rPr>
        <w:t>1</w:t>
      </w:r>
      <w:r w:rsidRPr="000C1D6A">
        <w:rPr>
          <w:rFonts w:eastAsia="黑体" w:cs="黑体"/>
          <w:spacing w:val="17"/>
          <w:szCs w:val="17"/>
        </w:rPr>
        <w:t xml:space="preserve"> </w:t>
      </w:r>
      <w:r w:rsidRPr="000C1D6A">
        <w:rPr>
          <w:rFonts w:eastAsia="黑体" w:cs="黑体"/>
          <w:spacing w:val="10"/>
          <w:szCs w:val="17"/>
        </w:rPr>
        <w:t>2</w:t>
      </w:r>
      <w:r w:rsidRPr="000C1D6A">
        <w:rPr>
          <w:rFonts w:eastAsia="黑体" w:cs="黑体" w:hint="eastAsia"/>
          <w:spacing w:val="10"/>
          <w:szCs w:val="17"/>
        </w:rPr>
        <w:t>1</w:t>
      </w:r>
      <w:r w:rsidR="005F6DF9" w:rsidRPr="000C1D6A">
        <w:rPr>
          <w:rFonts w:eastAsia="黑体" w:cs="黑体"/>
          <w:spacing w:val="10"/>
          <w:szCs w:val="17"/>
        </w:rPr>
        <w:t>0</w:t>
      </w:r>
      <w:r w:rsidRPr="000C1D6A">
        <w:rPr>
          <w:rFonts w:eastAsia="黑体" w:cs="黑体"/>
          <w:szCs w:val="17"/>
        </w:rPr>
        <w:t>nm</w:t>
      </w:r>
    </w:p>
    <w:tbl>
      <w:tblPr>
        <w:tblStyle w:val="TableNormal"/>
        <w:tblW w:w="871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046FAC" w:rsidRPr="000C1D6A" w14:paraId="36F054D1" w14:textId="77777777" w:rsidTr="00725FC6">
        <w:trPr>
          <w:trHeight w:val="256"/>
        </w:trPr>
        <w:tc>
          <w:tcPr>
            <w:tcW w:w="1577" w:type="dxa"/>
            <w:vAlign w:val="center"/>
          </w:tcPr>
          <w:p w14:paraId="355080AE" w14:textId="77777777" w:rsidR="00046FAC" w:rsidRPr="000C1D6A" w:rsidRDefault="00046FAC" w:rsidP="00725FC6">
            <w:pPr>
              <w:jc w:val="center"/>
            </w:pPr>
            <w:r w:rsidRPr="000C1D6A">
              <w:t>P</w:t>
            </w:r>
            <w:r w:rsidRPr="000C1D6A">
              <w:rPr>
                <w:rFonts w:hint="eastAsia"/>
              </w:rPr>
              <w:t>eak</w:t>
            </w:r>
            <w:r w:rsidRPr="000C1D6A">
              <w:t xml:space="preserve"> </w:t>
            </w:r>
            <w:r w:rsidRPr="000C1D6A">
              <w:rPr>
                <w:rFonts w:hint="eastAsia"/>
              </w:rPr>
              <w:t>No</w:t>
            </w:r>
            <w:r w:rsidRPr="000C1D6A">
              <w:t>.</w:t>
            </w:r>
          </w:p>
        </w:tc>
        <w:tc>
          <w:tcPr>
            <w:tcW w:w="2379" w:type="dxa"/>
            <w:vAlign w:val="center"/>
          </w:tcPr>
          <w:p w14:paraId="6C65730B" w14:textId="77777777" w:rsidR="00046FAC" w:rsidRPr="000C1D6A" w:rsidRDefault="00046FAC" w:rsidP="00725FC6">
            <w:pPr>
              <w:jc w:val="center"/>
            </w:pPr>
            <w:proofErr w:type="gramStart"/>
            <w:r w:rsidRPr="000C1D6A">
              <w:rPr>
                <w:rFonts w:hint="eastAsia"/>
              </w:rPr>
              <w:t>R</w:t>
            </w:r>
            <w:r w:rsidRPr="000C1D6A">
              <w:t>.T</w:t>
            </w:r>
            <w:proofErr w:type="gramEnd"/>
          </w:p>
        </w:tc>
        <w:tc>
          <w:tcPr>
            <w:tcW w:w="2379" w:type="dxa"/>
            <w:vAlign w:val="center"/>
          </w:tcPr>
          <w:p w14:paraId="0AFB530D" w14:textId="77777777" w:rsidR="00046FAC" w:rsidRPr="000C1D6A" w:rsidRDefault="00046FAC" w:rsidP="00725FC6">
            <w:pPr>
              <w:jc w:val="center"/>
            </w:pPr>
            <w:r w:rsidRPr="000C1D6A">
              <w:rPr>
                <w:rFonts w:hint="eastAsia"/>
              </w:rPr>
              <w:t>Area</w:t>
            </w:r>
          </w:p>
        </w:tc>
        <w:tc>
          <w:tcPr>
            <w:tcW w:w="2382" w:type="dxa"/>
            <w:vAlign w:val="center"/>
          </w:tcPr>
          <w:p w14:paraId="66ADDC7B" w14:textId="77777777" w:rsidR="00046FAC" w:rsidRPr="000C1D6A" w:rsidRDefault="00046FAC" w:rsidP="00725FC6">
            <w:pPr>
              <w:jc w:val="center"/>
            </w:pPr>
            <w:r w:rsidRPr="000C1D6A">
              <w:rPr>
                <w:rFonts w:hint="eastAsia"/>
              </w:rPr>
              <w:t>Area</w:t>
            </w:r>
            <w:r w:rsidRPr="000C1D6A">
              <w:t>%</w:t>
            </w:r>
          </w:p>
        </w:tc>
      </w:tr>
      <w:tr w:rsidR="00046FAC" w:rsidRPr="000C1D6A" w14:paraId="3D8DA1BC" w14:textId="77777777" w:rsidTr="00725FC6">
        <w:trPr>
          <w:trHeight w:val="276"/>
        </w:trPr>
        <w:tc>
          <w:tcPr>
            <w:tcW w:w="1577" w:type="dxa"/>
            <w:vAlign w:val="center"/>
          </w:tcPr>
          <w:p w14:paraId="3CF2B29D" w14:textId="77777777" w:rsidR="00046FAC" w:rsidRPr="000C1D6A" w:rsidRDefault="00046FAC" w:rsidP="00725FC6">
            <w:pPr>
              <w:jc w:val="center"/>
              <w:rPr>
                <w:kern w:val="0"/>
                <w:szCs w:val="21"/>
              </w:rPr>
            </w:pPr>
            <w:r w:rsidRPr="000C1D6A">
              <w:rPr>
                <w:kern w:val="0"/>
                <w:szCs w:val="21"/>
              </w:rPr>
              <w:t>1</w:t>
            </w:r>
          </w:p>
        </w:tc>
        <w:tc>
          <w:tcPr>
            <w:tcW w:w="2379" w:type="dxa"/>
            <w:vAlign w:val="center"/>
          </w:tcPr>
          <w:p w14:paraId="45BAFEF6" w14:textId="77777777" w:rsidR="00046FAC" w:rsidRPr="000C1D6A" w:rsidRDefault="00046FAC" w:rsidP="00725FC6">
            <w:pPr>
              <w:jc w:val="center"/>
              <w:rPr>
                <w:kern w:val="0"/>
                <w:szCs w:val="21"/>
              </w:rPr>
            </w:pPr>
            <w:r w:rsidRPr="000C1D6A">
              <w:rPr>
                <w:kern w:val="0"/>
                <w:szCs w:val="21"/>
              </w:rPr>
              <w:t>5.208</w:t>
            </w:r>
          </w:p>
        </w:tc>
        <w:tc>
          <w:tcPr>
            <w:tcW w:w="2379" w:type="dxa"/>
            <w:vAlign w:val="center"/>
          </w:tcPr>
          <w:p w14:paraId="31D3F99C" w14:textId="77777777" w:rsidR="00046FAC" w:rsidRPr="000C1D6A" w:rsidRDefault="00046FAC" w:rsidP="00725FC6">
            <w:pPr>
              <w:jc w:val="center"/>
              <w:rPr>
                <w:kern w:val="0"/>
                <w:szCs w:val="21"/>
              </w:rPr>
            </w:pPr>
            <w:r w:rsidRPr="000C1D6A">
              <w:rPr>
                <w:kern w:val="0"/>
                <w:szCs w:val="21"/>
              </w:rPr>
              <w:t>368721</w:t>
            </w:r>
          </w:p>
        </w:tc>
        <w:tc>
          <w:tcPr>
            <w:tcW w:w="2382" w:type="dxa"/>
            <w:vAlign w:val="center"/>
          </w:tcPr>
          <w:p w14:paraId="2C1BB223" w14:textId="77777777" w:rsidR="00046FAC" w:rsidRPr="000C1D6A" w:rsidRDefault="00046FAC" w:rsidP="00725FC6">
            <w:pPr>
              <w:jc w:val="center"/>
              <w:rPr>
                <w:kern w:val="0"/>
                <w:szCs w:val="21"/>
              </w:rPr>
            </w:pPr>
            <w:r w:rsidRPr="000C1D6A">
              <w:rPr>
                <w:kern w:val="0"/>
                <w:szCs w:val="21"/>
              </w:rPr>
              <w:t>0.903</w:t>
            </w:r>
          </w:p>
        </w:tc>
      </w:tr>
      <w:tr w:rsidR="00046FAC" w:rsidRPr="000C1D6A" w14:paraId="4E4D4B56" w14:textId="77777777" w:rsidTr="00725FC6">
        <w:trPr>
          <w:trHeight w:val="276"/>
        </w:trPr>
        <w:tc>
          <w:tcPr>
            <w:tcW w:w="1577" w:type="dxa"/>
            <w:vAlign w:val="center"/>
          </w:tcPr>
          <w:p w14:paraId="7D828BE6" w14:textId="77777777" w:rsidR="00046FAC" w:rsidRPr="000C1D6A" w:rsidRDefault="00046FAC" w:rsidP="00725FC6">
            <w:pPr>
              <w:jc w:val="center"/>
              <w:rPr>
                <w:kern w:val="0"/>
                <w:szCs w:val="21"/>
              </w:rPr>
            </w:pPr>
            <w:r w:rsidRPr="000C1D6A">
              <w:rPr>
                <w:kern w:val="0"/>
                <w:szCs w:val="21"/>
              </w:rPr>
              <w:t>2</w:t>
            </w:r>
          </w:p>
        </w:tc>
        <w:tc>
          <w:tcPr>
            <w:tcW w:w="2379" w:type="dxa"/>
            <w:vAlign w:val="center"/>
          </w:tcPr>
          <w:p w14:paraId="143DF842" w14:textId="77777777" w:rsidR="00046FAC" w:rsidRPr="000C1D6A" w:rsidRDefault="00046FAC" w:rsidP="00725FC6">
            <w:pPr>
              <w:jc w:val="center"/>
              <w:rPr>
                <w:kern w:val="0"/>
                <w:szCs w:val="21"/>
              </w:rPr>
            </w:pPr>
            <w:r w:rsidRPr="000C1D6A">
              <w:rPr>
                <w:kern w:val="0"/>
                <w:szCs w:val="21"/>
              </w:rPr>
              <w:t>5.963</w:t>
            </w:r>
          </w:p>
        </w:tc>
        <w:tc>
          <w:tcPr>
            <w:tcW w:w="2379" w:type="dxa"/>
            <w:vAlign w:val="center"/>
          </w:tcPr>
          <w:p w14:paraId="2869BFA3" w14:textId="77777777" w:rsidR="00046FAC" w:rsidRPr="000C1D6A" w:rsidRDefault="00046FAC" w:rsidP="00725FC6">
            <w:pPr>
              <w:jc w:val="center"/>
              <w:rPr>
                <w:kern w:val="0"/>
                <w:szCs w:val="21"/>
              </w:rPr>
            </w:pPr>
            <w:r w:rsidRPr="000C1D6A">
              <w:rPr>
                <w:kern w:val="0"/>
                <w:szCs w:val="21"/>
              </w:rPr>
              <w:t>40456263</w:t>
            </w:r>
          </w:p>
        </w:tc>
        <w:tc>
          <w:tcPr>
            <w:tcW w:w="2382" w:type="dxa"/>
            <w:vAlign w:val="center"/>
          </w:tcPr>
          <w:p w14:paraId="7BE9AAE0" w14:textId="77777777" w:rsidR="00046FAC" w:rsidRPr="000C1D6A" w:rsidRDefault="00046FAC" w:rsidP="00725FC6">
            <w:pPr>
              <w:jc w:val="center"/>
              <w:rPr>
                <w:kern w:val="0"/>
                <w:szCs w:val="21"/>
              </w:rPr>
            </w:pPr>
            <w:r w:rsidRPr="000C1D6A">
              <w:rPr>
                <w:kern w:val="0"/>
                <w:szCs w:val="21"/>
              </w:rPr>
              <w:t>99.097</w:t>
            </w:r>
          </w:p>
        </w:tc>
      </w:tr>
      <w:tr w:rsidR="00046FAC" w:rsidRPr="000C1D6A" w14:paraId="719B1CAE" w14:textId="77777777" w:rsidTr="00725FC6">
        <w:trPr>
          <w:trHeight w:val="294"/>
        </w:trPr>
        <w:tc>
          <w:tcPr>
            <w:tcW w:w="1577" w:type="dxa"/>
            <w:vAlign w:val="center"/>
          </w:tcPr>
          <w:p w14:paraId="064FF4BE" w14:textId="77777777" w:rsidR="00046FAC" w:rsidRPr="000C1D6A" w:rsidRDefault="00046FAC" w:rsidP="00725FC6">
            <w:pPr>
              <w:jc w:val="center"/>
              <w:rPr>
                <w:kern w:val="0"/>
                <w:szCs w:val="21"/>
              </w:rPr>
            </w:pPr>
            <w:r w:rsidRPr="000C1D6A">
              <w:rPr>
                <w:kern w:val="0"/>
                <w:szCs w:val="21"/>
              </w:rPr>
              <w:t>T</w:t>
            </w:r>
            <w:r w:rsidRPr="000C1D6A">
              <w:rPr>
                <w:rFonts w:hint="eastAsia"/>
                <w:kern w:val="0"/>
                <w:szCs w:val="21"/>
              </w:rPr>
              <w:t>otal</w:t>
            </w:r>
          </w:p>
        </w:tc>
        <w:tc>
          <w:tcPr>
            <w:tcW w:w="2379" w:type="dxa"/>
            <w:vAlign w:val="center"/>
          </w:tcPr>
          <w:p w14:paraId="446CCFFA" w14:textId="77777777" w:rsidR="00046FAC" w:rsidRPr="000C1D6A" w:rsidRDefault="00046FAC" w:rsidP="00725FC6">
            <w:pPr>
              <w:jc w:val="center"/>
              <w:rPr>
                <w:kern w:val="0"/>
                <w:szCs w:val="21"/>
              </w:rPr>
            </w:pPr>
          </w:p>
        </w:tc>
        <w:tc>
          <w:tcPr>
            <w:tcW w:w="2379" w:type="dxa"/>
            <w:vAlign w:val="center"/>
          </w:tcPr>
          <w:p w14:paraId="1D737114" w14:textId="77777777" w:rsidR="00046FAC" w:rsidRPr="000C1D6A" w:rsidRDefault="00046FAC" w:rsidP="00725FC6">
            <w:pPr>
              <w:jc w:val="center"/>
              <w:rPr>
                <w:kern w:val="0"/>
                <w:szCs w:val="21"/>
              </w:rPr>
            </w:pPr>
            <w:r w:rsidRPr="000C1D6A">
              <w:rPr>
                <w:kern w:val="0"/>
                <w:szCs w:val="21"/>
              </w:rPr>
              <w:t>40824984</w:t>
            </w:r>
          </w:p>
        </w:tc>
        <w:tc>
          <w:tcPr>
            <w:tcW w:w="2382" w:type="dxa"/>
            <w:vAlign w:val="center"/>
          </w:tcPr>
          <w:p w14:paraId="70C5DC23" w14:textId="77777777" w:rsidR="00046FAC" w:rsidRPr="000C1D6A" w:rsidRDefault="00046FAC" w:rsidP="00725FC6">
            <w:pPr>
              <w:jc w:val="center"/>
              <w:rPr>
                <w:kern w:val="0"/>
                <w:szCs w:val="21"/>
              </w:rPr>
            </w:pPr>
            <w:r w:rsidRPr="000C1D6A">
              <w:rPr>
                <w:kern w:val="0"/>
                <w:szCs w:val="21"/>
              </w:rPr>
              <w:t>100.000</w:t>
            </w:r>
          </w:p>
        </w:tc>
      </w:tr>
    </w:tbl>
    <w:p w14:paraId="66A823B0" w14:textId="77777777" w:rsidR="00046FAC" w:rsidRPr="000C1D6A" w:rsidRDefault="00046FAC" w:rsidP="00046FAC">
      <w:pPr>
        <w:spacing w:before="178" w:line="193" w:lineRule="auto"/>
        <w:ind w:left="4"/>
        <w:rPr>
          <w:rFonts w:eastAsia="黑体" w:cs="黑体"/>
          <w:szCs w:val="17"/>
        </w:rPr>
      </w:pPr>
      <w:r w:rsidRPr="000C1D6A">
        <w:rPr>
          <w:rFonts w:eastAsia="黑体" w:cs="黑体"/>
          <w:szCs w:val="17"/>
        </w:rPr>
        <w:t>Ch</w:t>
      </w:r>
      <w:r w:rsidRPr="000C1D6A">
        <w:rPr>
          <w:rFonts w:eastAsia="黑体" w:cs="黑体"/>
          <w:spacing w:val="10"/>
          <w:szCs w:val="17"/>
        </w:rPr>
        <w:t>2</w:t>
      </w:r>
      <w:r w:rsidRPr="000C1D6A">
        <w:rPr>
          <w:rFonts w:eastAsia="黑体" w:cs="黑体"/>
          <w:spacing w:val="17"/>
          <w:szCs w:val="17"/>
        </w:rPr>
        <w:t xml:space="preserve"> </w:t>
      </w:r>
      <w:r w:rsidRPr="000C1D6A">
        <w:rPr>
          <w:rFonts w:eastAsia="黑体" w:cs="黑体"/>
          <w:spacing w:val="10"/>
          <w:szCs w:val="17"/>
        </w:rPr>
        <w:t>254</w:t>
      </w:r>
      <w:r w:rsidRPr="000C1D6A">
        <w:rPr>
          <w:rFonts w:eastAsia="黑体" w:cs="黑体"/>
          <w:szCs w:val="17"/>
        </w:rPr>
        <w:t>nm</w:t>
      </w:r>
    </w:p>
    <w:tbl>
      <w:tblPr>
        <w:tblStyle w:val="TableNormal"/>
        <w:tblW w:w="871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046FAC" w:rsidRPr="000C1D6A" w14:paraId="5C90A61F" w14:textId="77777777" w:rsidTr="001B7A77">
        <w:trPr>
          <w:trHeight w:val="256"/>
        </w:trPr>
        <w:tc>
          <w:tcPr>
            <w:tcW w:w="1577" w:type="dxa"/>
            <w:vAlign w:val="center"/>
          </w:tcPr>
          <w:p w14:paraId="5B6E071B" w14:textId="77777777" w:rsidR="00046FAC" w:rsidRPr="000C1D6A" w:rsidRDefault="00046FAC" w:rsidP="001B7A77">
            <w:pPr>
              <w:jc w:val="center"/>
            </w:pPr>
            <w:r w:rsidRPr="000C1D6A">
              <w:t>P</w:t>
            </w:r>
            <w:r w:rsidRPr="000C1D6A">
              <w:rPr>
                <w:rFonts w:hint="eastAsia"/>
              </w:rPr>
              <w:t>eak</w:t>
            </w:r>
            <w:r w:rsidRPr="000C1D6A">
              <w:t xml:space="preserve"> </w:t>
            </w:r>
            <w:r w:rsidRPr="000C1D6A">
              <w:rPr>
                <w:rFonts w:hint="eastAsia"/>
              </w:rPr>
              <w:t>No</w:t>
            </w:r>
            <w:r w:rsidRPr="000C1D6A">
              <w:t>.</w:t>
            </w:r>
          </w:p>
        </w:tc>
        <w:tc>
          <w:tcPr>
            <w:tcW w:w="2379" w:type="dxa"/>
            <w:vAlign w:val="center"/>
          </w:tcPr>
          <w:p w14:paraId="27136D6D" w14:textId="77777777" w:rsidR="00046FAC" w:rsidRPr="000C1D6A" w:rsidRDefault="00046FAC" w:rsidP="001B7A77">
            <w:pPr>
              <w:jc w:val="center"/>
            </w:pPr>
            <w:proofErr w:type="gramStart"/>
            <w:r w:rsidRPr="000C1D6A">
              <w:rPr>
                <w:rFonts w:hint="eastAsia"/>
              </w:rPr>
              <w:t>R</w:t>
            </w:r>
            <w:r w:rsidRPr="000C1D6A">
              <w:t>.T</w:t>
            </w:r>
            <w:proofErr w:type="gramEnd"/>
          </w:p>
        </w:tc>
        <w:tc>
          <w:tcPr>
            <w:tcW w:w="2379" w:type="dxa"/>
            <w:vAlign w:val="center"/>
          </w:tcPr>
          <w:p w14:paraId="2F59C78A" w14:textId="77777777" w:rsidR="00046FAC" w:rsidRPr="000C1D6A" w:rsidRDefault="00046FAC" w:rsidP="001B7A77">
            <w:pPr>
              <w:jc w:val="center"/>
            </w:pPr>
            <w:r w:rsidRPr="000C1D6A">
              <w:rPr>
                <w:rFonts w:hint="eastAsia"/>
              </w:rPr>
              <w:t>Area</w:t>
            </w:r>
          </w:p>
        </w:tc>
        <w:tc>
          <w:tcPr>
            <w:tcW w:w="2382" w:type="dxa"/>
            <w:vAlign w:val="center"/>
          </w:tcPr>
          <w:p w14:paraId="2248C3EA" w14:textId="77777777" w:rsidR="00046FAC" w:rsidRPr="000C1D6A" w:rsidRDefault="00046FAC" w:rsidP="001B7A77">
            <w:pPr>
              <w:jc w:val="center"/>
            </w:pPr>
            <w:r w:rsidRPr="000C1D6A">
              <w:rPr>
                <w:rFonts w:hint="eastAsia"/>
              </w:rPr>
              <w:t>Area</w:t>
            </w:r>
            <w:r w:rsidRPr="000C1D6A">
              <w:t>%</w:t>
            </w:r>
          </w:p>
        </w:tc>
      </w:tr>
      <w:tr w:rsidR="00046FAC" w:rsidRPr="000C1D6A" w14:paraId="146C1385" w14:textId="77777777" w:rsidTr="001B7A77">
        <w:trPr>
          <w:trHeight w:val="276"/>
        </w:trPr>
        <w:tc>
          <w:tcPr>
            <w:tcW w:w="1577" w:type="dxa"/>
            <w:vAlign w:val="center"/>
          </w:tcPr>
          <w:p w14:paraId="3441E35B" w14:textId="77777777" w:rsidR="00046FAC" w:rsidRPr="000C1D6A" w:rsidRDefault="00046FAC" w:rsidP="00725FC6">
            <w:pPr>
              <w:jc w:val="center"/>
              <w:rPr>
                <w:kern w:val="0"/>
                <w:szCs w:val="21"/>
              </w:rPr>
            </w:pPr>
            <w:r w:rsidRPr="000C1D6A">
              <w:rPr>
                <w:kern w:val="0"/>
                <w:szCs w:val="21"/>
              </w:rPr>
              <w:t>1</w:t>
            </w:r>
          </w:p>
        </w:tc>
        <w:tc>
          <w:tcPr>
            <w:tcW w:w="2379" w:type="dxa"/>
          </w:tcPr>
          <w:p w14:paraId="5EBBE9B5" w14:textId="77777777" w:rsidR="00046FAC" w:rsidRPr="000C1D6A" w:rsidRDefault="00046FAC" w:rsidP="00725FC6">
            <w:pPr>
              <w:jc w:val="center"/>
              <w:rPr>
                <w:kern w:val="0"/>
                <w:szCs w:val="21"/>
              </w:rPr>
            </w:pPr>
            <w:r w:rsidRPr="000C1D6A">
              <w:rPr>
                <w:kern w:val="0"/>
                <w:szCs w:val="21"/>
              </w:rPr>
              <w:t>3.562</w:t>
            </w:r>
          </w:p>
        </w:tc>
        <w:tc>
          <w:tcPr>
            <w:tcW w:w="2379" w:type="dxa"/>
          </w:tcPr>
          <w:p w14:paraId="6A01A1D0" w14:textId="77777777" w:rsidR="00046FAC" w:rsidRPr="000C1D6A" w:rsidRDefault="00046FAC" w:rsidP="00725FC6">
            <w:pPr>
              <w:jc w:val="center"/>
              <w:rPr>
                <w:kern w:val="0"/>
                <w:szCs w:val="21"/>
              </w:rPr>
            </w:pPr>
            <w:r w:rsidRPr="000C1D6A">
              <w:rPr>
                <w:kern w:val="0"/>
                <w:szCs w:val="21"/>
              </w:rPr>
              <w:t>199266</w:t>
            </w:r>
          </w:p>
        </w:tc>
        <w:tc>
          <w:tcPr>
            <w:tcW w:w="2382" w:type="dxa"/>
          </w:tcPr>
          <w:p w14:paraId="5BA99954" w14:textId="77777777" w:rsidR="00046FAC" w:rsidRPr="000C1D6A" w:rsidRDefault="00046FAC" w:rsidP="00725FC6">
            <w:pPr>
              <w:jc w:val="center"/>
              <w:rPr>
                <w:kern w:val="0"/>
                <w:szCs w:val="21"/>
              </w:rPr>
            </w:pPr>
            <w:r w:rsidRPr="000C1D6A">
              <w:rPr>
                <w:kern w:val="0"/>
                <w:szCs w:val="21"/>
              </w:rPr>
              <w:t>0.684</w:t>
            </w:r>
          </w:p>
        </w:tc>
      </w:tr>
      <w:tr w:rsidR="00046FAC" w:rsidRPr="000C1D6A" w14:paraId="4BA52391" w14:textId="77777777" w:rsidTr="001B7A77">
        <w:trPr>
          <w:trHeight w:val="276"/>
        </w:trPr>
        <w:tc>
          <w:tcPr>
            <w:tcW w:w="1577" w:type="dxa"/>
            <w:vAlign w:val="center"/>
          </w:tcPr>
          <w:p w14:paraId="11358D4B" w14:textId="77777777" w:rsidR="00046FAC" w:rsidRPr="000C1D6A" w:rsidRDefault="00046FAC" w:rsidP="00725FC6">
            <w:pPr>
              <w:jc w:val="center"/>
              <w:rPr>
                <w:kern w:val="0"/>
                <w:szCs w:val="21"/>
              </w:rPr>
            </w:pPr>
            <w:r w:rsidRPr="000C1D6A">
              <w:rPr>
                <w:kern w:val="0"/>
                <w:szCs w:val="21"/>
              </w:rPr>
              <w:t>2</w:t>
            </w:r>
          </w:p>
        </w:tc>
        <w:tc>
          <w:tcPr>
            <w:tcW w:w="2379" w:type="dxa"/>
          </w:tcPr>
          <w:p w14:paraId="4E7A1DA8" w14:textId="77777777" w:rsidR="00046FAC" w:rsidRPr="000C1D6A" w:rsidRDefault="00046FAC" w:rsidP="00725FC6">
            <w:pPr>
              <w:jc w:val="center"/>
              <w:rPr>
                <w:kern w:val="0"/>
                <w:szCs w:val="21"/>
              </w:rPr>
            </w:pPr>
            <w:r w:rsidRPr="000C1D6A">
              <w:rPr>
                <w:kern w:val="0"/>
                <w:szCs w:val="21"/>
              </w:rPr>
              <w:t>5.962</w:t>
            </w:r>
          </w:p>
        </w:tc>
        <w:tc>
          <w:tcPr>
            <w:tcW w:w="2379" w:type="dxa"/>
          </w:tcPr>
          <w:p w14:paraId="3DD0A4B3" w14:textId="77777777" w:rsidR="00046FAC" w:rsidRPr="000C1D6A" w:rsidRDefault="00046FAC" w:rsidP="00725FC6">
            <w:pPr>
              <w:jc w:val="center"/>
              <w:rPr>
                <w:kern w:val="0"/>
                <w:szCs w:val="21"/>
              </w:rPr>
            </w:pPr>
            <w:r w:rsidRPr="000C1D6A">
              <w:rPr>
                <w:kern w:val="0"/>
                <w:szCs w:val="21"/>
              </w:rPr>
              <w:t>28941803</w:t>
            </w:r>
          </w:p>
        </w:tc>
        <w:tc>
          <w:tcPr>
            <w:tcW w:w="2382" w:type="dxa"/>
          </w:tcPr>
          <w:p w14:paraId="084B4BBC" w14:textId="77777777" w:rsidR="00046FAC" w:rsidRPr="000C1D6A" w:rsidRDefault="00046FAC" w:rsidP="00725FC6">
            <w:pPr>
              <w:jc w:val="center"/>
              <w:rPr>
                <w:kern w:val="0"/>
                <w:szCs w:val="21"/>
              </w:rPr>
            </w:pPr>
            <w:r w:rsidRPr="000C1D6A">
              <w:rPr>
                <w:kern w:val="0"/>
                <w:szCs w:val="21"/>
              </w:rPr>
              <w:t>99.316</w:t>
            </w:r>
          </w:p>
        </w:tc>
      </w:tr>
      <w:tr w:rsidR="00046FAC" w:rsidRPr="000C1D6A" w14:paraId="71F79452" w14:textId="77777777" w:rsidTr="001B7A77">
        <w:trPr>
          <w:trHeight w:val="294"/>
        </w:trPr>
        <w:tc>
          <w:tcPr>
            <w:tcW w:w="1577" w:type="dxa"/>
            <w:vAlign w:val="center"/>
          </w:tcPr>
          <w:p w14:paraId="19525B54" w14:textId="77777777" w:rsidR="00046FAC" w:rsidRPr="000C1D6A" w:rsidRDefault="00046FAC" w:rsidP="00725FC6">
            <w:pPr>
              <w:jc w:val="center"/>
              <w:rPr>
                <w:kern w:val="0"/>
                <w:szCs w:val="21"/>
              </w:rPr>
            </w:pPr>
            <w:r w:rsidRPr="000C1D6A">
              <w:rPr>
                <w:kern w:val="0"/>
                <w:szCs w:val="21"/>
              </w:rPr>
              <w:t>T</w:t>
            </w:r>
            <w:r w:rsidRPr="000C1D6A">
              <w:rPr>
                <w:rFonts w:hint="eastAsia"/>
                <w:kern w:val="0"/>
                <w:szCs w:val="21"/>
              </w:rPr>
              <w:t>otal</w:t>
            </w:r>
          </w:p>
        </w:tc>
        <w:tc>
          <w:tcPr>
            <w:tcW w:w="2379" w:type="dxa"/>
          </w:tcPr>
          <w:p w14:paraId="07865D57" w14:textId="77777777" w:rsidR="00046FAC" w:rsidRPr="000C1D6A" w:rsidRDefault="00046FAC" w:rsidP="00725FC6">
            <w:pPr>
              <w:jc w:val="center"/>
              <w:rPr>
                <w:kern w:val="0"/>
                <w:szCs w:val="21"/>
              </w:rPr>
            </w:pPr>
          </w:p>
        </w:tc>
        <w:tc>
          <w:tcPr>
            <w:tcW w:w="2379" w:type="dxa"/>
          </w:tcPr>
          <w:p w14:paraId="48B79272" w14:textId="77777777" w:rsidR="00046FAC" w:rsidRPr="000C1D6A" w:rsidRDefault="00046FAC" w:rsidP="00725FC6">
            <w:pPr>
              <w:jc w:val="center"/>
              <w:rPr>
                <w:kern w:val="0"/>
                <w:szCs w:val="21"/>
              </w:rPr>
            </w:pPr>
            <w:r w:rsidRPr="000C1D6A">
              <w:rPr>
                <w:kern w:val="0"/>
                <w:szCs w:val="21"/>
              </w:rPr>
              <w:t>29141069</w:t>
            </w:r>
          </w:p>
        </w:tc>
        <w:tc>
          <w:tcPr>
            <w:tcW w:w="2382" w:type="dxa"/>
          </w:tcPr>
          <w:p w14:paraId="4579EFF6" w14:textId="77777777" w:rsidR="00046FAC" w:rsidRPr="000C1D6A" w:rsidRDefault="00046FAC" w:rsidP="00725FC6">
            <w:pPr>
              <w:jc w:val="center"/>
              <w:rPr>
                <w:kern w:val="0"/>
                <w:szCs w:val="21"/>
              </w:rPr>
            </w:pPr>
            <w:r w:rsidRPr="000C1D6A">
              <w:rPr>
                <w:kern w:val="0"/>
                <w:szCs w:val="21"/>
              </w:rPr>
              <w:t>100.000</w:t>
            </w:r>
          </w:p>
        </w:tc>
      </w:tr>
    </w:tbl>
    <w:p w14:paraId="4201F378" w14:textId="77777777" w:rsidR="00693964" w:rsidRPr="000C1D6A" w:rsidRDefault="00693964">
      <w:pPr>
        <w:spacing w:line="480" w:lineRule="auto"/>
        <w:jc w:val="left"/>
        <w:rPr>
          <w:color w:val="000000" w:themeColor="text1"/>
          <w:szCs w:val="21"/>
        </w:rPr>
      </w:pPr>
    </w:p>
    <w:p w14:paraId="5FE608CD" w14:textId="77777777" w:rsidR="00693964" w:rsidRPr="000C1D6A" w:rsidRDefault="00693964">
      <w:pPr>
        <w:widowControl/>
        <w:jc w:val="left"/>
        <w:rPr>
          <w:color w:val="000000" w:themeColor="text1"/>
          <w:szCs w:val="21"/>
        </w:rPr>
      </w:pPr>
      <w:r w:rsidRPr="000C1D6A">
        <w:rPr>
          <w:color w:val="000000" w:themeColor="text1"/>
          <w:szCs w:val="21"/>
        </w:rPr>
        <w:br w:type="page"/>
      </w:r>
    </w:p>
    <w:p w14:paraId="16EC81E2" w14:textId="44EA8B98" w:rsidR="00046FAC" w:rsidRPr="000C1D6A" w:rsidRDefault="00833470">
      <w:pPr>
        <w:spacing w:line="480" w:lineRule="auto"/>
        <w:jc w:val="left"/>
        <w:rPr>
          <w:color w:val="000000" w:themeColor="text1"/>
          <w:szCs w:val="21"/>
        </w:rPr>
      </w:pPr>
      <w:r>
        <w:rPr>
          <w:noProof/>
        </w:rPr>
        <w:lastRenderedPageBreak/>
        <w:object w:dxaOrig="10359" w:dyaOrig="3126" w14:anchorId="138246D7">
          <v:shape id="_x0000_s1485" type="#_x0000_t75" style="position:absolute;margin-left:294.85pt;margin-top:7.5pt;width:86.4pt;height:77.95pt;z-index:252092416;mso-position-horizontal-relative:text;mso-position-vertical-relative:text">
            <v:imagedata r:id="rId271" o:title=""/>
          </v:shape>
          <o:OLEObject Type="Embed" ProgID="KingDrawXObject.Document" ShapeID="_x0000_s1485" DrawAspect="Content" ObjectID="_1784147322" r:id="rId272"/>
        </w:object>
      </w:r>
      <w:r w:rsidR="00A97FA1" w:rsidRPr="000C1D6A">
        <w:rPr>
          <w:noProof/>
        </w:rPr>
        <w:drawing>
          <wp:inline distT="0" distB="0" distL="0" distR="0" wp14:anchorId="44013F68" wp14:editId="5C73B728">
            <wp:extent cx="5274310" cy="3893185"/>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3"/>
                    <a:stretch>
                      <a:fillRect/>
                    </a:stretch>
                  </pic:blipFill>
                  <pic:spPr>
                    <a:xfrm>
                      <a:off x="0" y="0"/>
                      <a:ext cx="5274310" cy="3893185"/>
                    </a:xfrm>
                    <a:prstGeom prst="rect">
                      <a:avLst/>
                    </a:prstGeom>
                  </pic:spPr>
                </pic:pic>
              </a:graphicData>
            </a:graphic>
          </wp:inline>
        </w:drawing>
      </w:r>
    </w:p>
    <w:p w14:paraId="0A3F73AD" w14:textId="69EE14AB" w:rsidR="006976B7" w:rsidRPr="000C1D6A" w:rsidRDefault="006976B7" w:rsidP="006976B7">
      <w:pPr>
        <w:spacing w:before="1" w:line="191" w:lineRule="auto"/>
        <w:ind w:left="4"/>
        <w:rPr>
          <w:rFonts w:eastAsia="黑体" w:cs="黑体"/>
          <w:szCs w:val="17"/>
        </w:rPr>
      </w:pPr>
      <w:r w:rsidRPr="000C1D6A">
        <w:rPr>
          <w:rFonts w:eastAsia="黑体" w:cs="黑体"/>
          <w:szCs w:val="17"/>
        </w:rPr>
        <w:t>Ch</w:t>
      </w:r>
      <w:r w:rsidRPr="000C1D6A">
        <w:rPr>
          <w:rFonts w:eastAsia="黑体" w:cs="黑体"/>
          <w:spacing w:val="10"/>
          <w:szCs w:val="17"/>
        </w:rPr>
        <w:t>1</w:t>
      </w:r>
      <w:r w:rsidRPr="000C1D6A">
        <w:rPr>
          <w:rFonts w:eastAsia="黑体" w:cs="黑体"/>
          <w:spacing w:val="17"/>
          <w:szCs w:val="17"/>
        </w:rPr>
        <w:t xml:space="preserve"> </w:t>
      </w:r>
      <w:r w:rsidRPr="000C1D6A">
        <w:rPr>
          <w:rFonts w:eastAsia="黑体" w:cs="黑体"/>
          <w:spacing w:val="10"/>
          <w:szCs w:val="17"/>
        </w:rPr>
        <w:t>21</w:t>
      </w:r>
      <w:r w:rsidR="005F6DF9" w:rsidRPr="000C1D6A">
        <w:rPr>
          <w:rFonts w:eastAsia="黑体" w:cs="黑体"/>
          <w:spacing w:val="10"/>
          <w:szCs w:val="17"/>
        </w:rPr>
        <w:t>0</w:t>
      </w:r>
      <w:r w:rsidRPr="000C1D6A">
        <w:rPr>
          <w:rFonts w:eastAsia="黑体" w:cs="黑体"/>
          <w:szCs w:val="17"/>
        </w:rPr>
        <w:t>nm</w:t>
      </w:r>
    </w:p>
    <w:tbl>
      <w:tblPr>
        <w:tblStyle w:val="TableNormal"/>
        <w:tblW w:w="871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80"/>
        <w:gridCol w:w="2380"/>
        <w:gridCol w:w="2382"/>
      </w:tblGrid>
      <w:tr w:rsidR="006976B7" w:rsidRPr="000C1D6A" w14:paraId="670BC9A8" w14:textId="77777777" w:rsidTr="001B7A77">
        <w:trPr>
          <w:trHeight w:val="255"/>
        </w:trPr>
        <w:tc>
          <w:tcPr>
            <w:tcW w:w="1577" w:type="dxa"/>
            <w:vAlign w:val="center"/>
          </w:tcPr>
          <w:p w14:paraId="3F456CA5" w14:textId="77777777" w:rsidR="006976B7" w:rsidRPr="000C1D6A" w:rsidRDefault="006976B7" w:rsidP="001B7A77">
            <w:pPr>
              <w:jc w:val="center"/>
            </w:pPr>
            <w:r w:rsidRPr="000C1D6A">
              <w:rPr>
                <w:szCs w:val="21"/>
              </w:rPr>
              <w:t>P</w:t>
            </w:r>
            <w:r w:rsidRPr="000C1D6A">
              <w:rPr>
                <w:rFonts w:hint="eastAsia"/>
                <w:szCs w:val="21"/>
              </w:rPr>
              <w:t>eak</w:t>
            </w:r>
            <w:r w:rsidRPr="000C1D6A">
              <w:rPr>
                <w:szCs w:val="21"/>
              </w:rPr>
              <w:t xml:space="preserve"> </w:t>
            </w:r>
            <w:r w:rsidRPr="000C1D6A">
              <w:rPr>
                <w:rFonts w:hint="eastAsia"/>
                <w:szCs w:val="21"/>
              </w:rPr>
              <w:t>No</w:t>
            </w:r>
            <w:r w:rsidRPr="000C1D6A">
              <w:rPr>
                <w:szCs w:val="21"/>
              </w:rPr>
              <w:t>.</w:t>
            </w:r>
          </w:p>
        </w:tc>
        <w:tc>
          <w:tcPr>
            <w:tcW w:w="2380" w:type="dxa"/>
            <w:vAlign w:val="center"/>
          </w:tcPr>
          <w:p w14:paraId="6565C3A4" w14:textId="77777777" w:rsidR="006976B7" w:rsidRPr="000C1D6A" w:rsidRDefault="006976B7" w:rsidP="001B7A77">
            <w:pPr>
              <w:jc w:val="center"/>
            </w:pPr>
            <w:proofErr w:type="gramStart"/>
            <w:r w:rsidRPr="000C1D6A">
              <w:rPr>
                <w:rFonts w:hint="eastAsia"/>
                <w:szCs w:val="21"/>
              </w:rPr>
              <w:t>R</w:t>
            </w:r>
            <w:r w:rsidRPr="000C1D6A">
              <w:rPr>
                <w:szCs w:val="21"/>
              </w:rPr>
              <w:t>.T</w:t>
            </w:r>
            <w:proofErr w:type="gramEnd"/>
          </w:p>
        </w:tc>
        <w:tc>
          <w:tcPr>
            <w:tcW w:w="2380" w:type="dxa"/>
            <w:vAlign w:val="center"/>
          </w:tcPr>
          <w:p w14:paraId="0C0F5248" w14:textId="77777777" w:rsidR="006976B7" w:rsidRPr="000C1D6A" w:rsidRDefault="006976B7" w:rsidP="001B7A77">
            <w:pPr>
              <w:jc w:val="center"/>
            </w:pPr>
            <w:r w:rsidRPr="000C1D6A">
              <w:rPr>
                <w:rFonts w:hint="eastAsia"/>
                <w:szCs w:val="21"/>
              </w:rPr>
              <w:t>Area</w:t>
            </w:r>
          </w:p>
        </w:tc>
        <w:tc>
          <w:tcPr>
            <w:tcW w:w="2382" w:type="dxa"/>
            <w:vAlign w:val="center"/>
          </w:tcPr>
          <w:p w14:paraId="42D4569E" w14:textId="77777777" w:rsidR="006976B7" w:rsidRPr="000C1D6A" w:rsidRDefault="006976B7" w:rsidP="001B7A77">
            <w:pPr>
              <w:jc w:val="center"/>
            </w:pPr>
            <w:r w:rsidRPr="000C1D6A">
              <w:rPr>
                <w:rFonts w:hint="eastAsia"/>
                <w:szCs w:val="21"/>
              </w:rPr>
              <w:t>Area</w:t>
            </w:r>
            <w:r w:rsidRPr="000C1D6A">
              <w:rPr>
                <w:szCs w:val="21"/>
              </w:rPr>
              <w:t>%</w:t>
            </w:r>
          </w:p>
        </w:tc>
      </w:tr>
      <w:tr w:rsidR="006976B7" w:rsidRPr="000C1D6A" w14:paraId="2421C5F6" w14:textId="77777777" w:rsidTr="001B7A77">
        <w:trPr>
          <w:trHeight w:val="256"/>
        </w:trPr>
        <w:tc>
          <w:tcPr>
            <w:tcW w:w="1577" w:type="dxa"/>
            <w:vAlign w:val="center"/>
          </w:tcPr>
          <w:p w14:paraId="4A441F34" w14:textId="77777777" w:rsidR="006976B7" w:rsidRPr="000C1D6A" w:rsidRDefault="006976B7" w:rsidP="004E4D8D">
            <w:pPr>
              <w:jc w:val="center"/>
              <w:rPr>
                <w:kern w:val="0"/>
                <w:szCs w:val="21"/>
              </w:rPr>
            </w:pPr>
            <w:r w:rsidRPr="000C1D6A">
              <w:rPr>
                <w:kern w:val="0"/>
                <w:szCs w:val="21"/>
              </w:rPr>
              <w:t>1</w:t>
            </w:r>
          </w:p>
        </w:tc>
        <w:tc>
          <w:tcPr>
            <w:tcW w:w="2380" w:type="dxa"/>
          </w:tcPr>
          <w:p w14:paraId="326DDA52" w14:textId="77777777" w:rsidR="006976B7" w:rsidRPr="000C1D6A" w:rsidRDefault="006976B7" w:rsidP="001B7A77">
            <w:pPr>
              <w:jc w:val="center"/>
            </w:pPr>
            <w:r w:rsidRPr="000C1D6A">
              <w:rPr>
                <w:szCs w:val="21"/>
              </w:rPr>
              <w:t>1.883</w:t>
            </w:r>
          </w:p>
        </w:tc>
        <w:tc>
          <w:tcPr>
            <w:tcW w:w="2380" w:type="dxa"/>
          </w:tcPr>
          <w:p w14:paraId="3B5D39C1" w14:textId="77777777" w:rsidR="006976B7" w:rsidRPr="000C1D6A" w:rsidRDefault="006976B7" w:rsidP="001B7A77">
            <w:pPr>
              <w:jc w:val="center"/>
            </w:pPr>
            <w:r w:rsidRPr="000C1D6A">
              <w:rPr>
                <w:szCs w:val="21"/>
              </w:rPr>
              <w:t>34663</w:t>
            </w:r>
          </w:p>
        </w:tc>
        <w:tc>
          <w:tcPr>
            <w:tcW w:w="2382" w:type="dxa"/>
          </w:tcPr>
          <w:p w14:paraId="027D8346" w14:textId="77777777" w:rsidR="006976B7" w:rsidRPr="000C1D6A" w:rsidRDefault="006976B7" w:rsidP="001B7A77">
            <w:pPr>
              <w:jc w:val="center"/>
            </w:pPr>
            <w:r w:rsidRPr="000C1D6A">
              <w:rPr>
                <w:szCs w:val="21"/>
              </w:rPr>
              <w:t>0.439</w:t>
            </w:r>
          </w:p>
        </w:tc>
      </w:tr>
      <w:tr w:rsidR="006976B7" w:rsidRPr="000C1D6A" w14:paraId="0141C979" w14:textId="77777777" w:rsidTr="001B7A77">
        <w:trPr>
          <w:trHeight w:val="256"/>
        </w:trPr>
        <w:tc>
          <w:tcPr>
            <w:tcW w:w="1577" w:type="dxa"/>
            <w:vAlign w:val="center"/>
          </w:tcPr>
          <w:p w14:paraId="3EB42451" w14:textId="77777777" w:rsidR="006976B7" w:rsidRPr="000C1D6A" w:rsidRDefault="006976B7" w:rsidP="004E4D8D">
            <w:pPr>
              <w:jc w:val="center"/>
              <w:rPr>
                <w:kern w:val="0"/>
                <w:szCs w:val="21"/>
              </w:rPr>
            </w:pPr>
            <w:r w:rsidRPr="000C1D6A">
              <w:rPr>
                <w:kern w:val="0"/>
                <w:szCs w:val="21"/>
              </w:rPr>
              <w:t>2</w:t>
            </w:r>
          </w:p>
        </w:tc>
        <w:tc>
          <w:tcPr>
            <w:tcW w:w="2380" w:type="dxa"/>
          </w:tcPr>
          <w:p w14:paraId="1FE21FE1" w14:textId="77777777" w:rsidR="006976B7" w:rsidRPr="000C1D6A" w:rsidRDefault="006976B7" w:rsidP="001B7A77">
            <w:pPr>
              <w:jc w:val="center"/>
            </w:pPr>
            <w:r w:rsidRPr="000C1D6A">
              <w:rPr>
                <w:szCs w:val="21"/>
              </w:rPr>
              <w:t>3.526</w:t>
            </w:r>
          </w:p>
        </w:tc>
        <w:tc>
          <w:tcPr>
            <w:tcW w:w="2380" w:type="dxa"/>
          </w:tcPr>
          <w:p w14:paraId="40EDB628" w14:textId="77777777" w:rsidR="006976B7" w:rsidRPr="000C1D6A" w:rsidRDefault="006976B7" w:rsidP="001B7A77">
            <w:pPr>
              <w:jc w:val="center"/>
            </w:pPr>
            <w:r w:rsidRPr="000C1D6A">
              <w:rPr>
                <w:szCs w:val="21"/>
              </w:rPr>
              <w:t>7522806</w:t>
            </w:r>
          </w:p>
        </w:tc>
        <w:tc>
          <w:tcPr>
            <w:tcW w:w="2382" w:type="dxa"/>
          </w:tcPr>
          <w:p w14:paraId="7A71F7F1" w14:textId="77777777" w:rsidR="006976B7" w:rsidRPr="000C1D6A" w:rsidRDefault="006976B7" w:rsidP="001B7A77">
            <w:pPr>
              <w:jc w:val="center"/>
            </w:pPr>
            <w:r w:rsidRPr="000C1D6A">
              <w:rPr>
                <w:szCs w:val="21"/>
              </w:rPr>
              <w:t>95.320</w:t>
            </w:r>
          </w:p>
        </w:tc>
      </w:tr>
      <w:tr w:rsidR="006976B7" w:rsidRPr="000C1D6A" w14:paraId="73E62B67" w14:textId="77777777" w:rsidTr="001B7A77">
        <w:trPr>
          <w:trHeight w:val="256"/>
        </w:trPr>
        <w:tc>
          <w:tcPr>
            <w:tcW w:w="1577" w:type="dxa"/>
            <w:vAlign w:val="center"/>
          </w:tcPr>
          <w:p w14:paraId="53DAD03E" w14:textId="77777777" w:rsidR="006976B7" w:rsidRPr="000C1D6A" w:rsidRDefault="006976B7" w:rsidP="004E4D8D">
            <w:pPr>
              <w:jc w:val="center"/>
              <w:rPr>
                <w:kern w:val="0"/>
                <w:szCs w:val="21"/>
              </w:rPr>
            </w:pPr>
            <w:r w:rsidRPr="000C1D6A">
              <w:rPr>
                <w:rFonts w:hint="eastAsia"/>
                <w:kern w:val="0"/>
                <w:szCs w:val="21"/>
              </w:rPr>
              <w:t>3</w:t>
            </w:r>
          </w:p>
        </w:tc>
        <w:tc>
          <w:tcPr>
            <w:tcW w:w="2380" w:type="dxa"/>
          </w:tcPr>
          <w:p w14:paraId="0C73B797" w14:textId="77777777" w:rsidR="006976B7" w:rsidRPr="000C1D6A" w:rsidRDefault="006976B7" w:rsidP="001B7A77">
            <w:pPr>
              <w:jc w:val="center"/>
            </w:pPr>
            <w:r w:rsidRPr="000C1D6A">
              <w:rPr>
                <w:szCs w:val="21"/>
              </w:rPr>
              <w:t>5.258</w:t>
            </w:r>
          </w:p>
        </w:tc>
        <w:tc>
          <w:tcPr>
            <w:tcW w:w="2380" w:type="dxa"/>
          </w:tcPr>
          <w:p w14:paraId="4E56CB5C" w14:textId="77777777" w:rsidR="006976B7" w:rsidRPr="000C1D6A" w:rsidRDefault="006976B7" w:rsidP="001B7A77">
            <w:pPr>
              <w:jc w:val="center"/>
            </w:pPr>
            <w:r w:rsidRPr="000C1D6A">
              <w:rPr>
                <w:szCs w:val="21"/>
              </w:rPr>
              <w:t>289848</w:t>
            </w:r>
          </w:p>
        </w:tc>
        <w:tc>
          <w:tcPr>
            <w:tcW w:w="2382" w:type="dxa"/>
          </w:tcPr>
          <w:p w14:paraId="72C46867" w14:textId="77777777" w:rsidR="006976B7" w:rsidRPr="000C1D6A" w:rsidRDefault="006976B7" w:rsidP="001B7A77">
            <w:pPr>
              <w:jc w:val="center"/>
            </w:pPr>
            <w:r w:rsidRPr="000C1D6A">
              <w:rPr>
                <w:szCs w:val="21"/>
              </w:rPr>
              <w:t>3.673</w:t>
            </w:r>
          </w:p>
        </w:tc>
      </w:tr>
      <w:tr w:rsidR="006976B7" w:rsidRPr="000C1D6A" w14:paraId="5197EDA8" w14:textId="77777777" w:rsidTr="001B7A77">
        <w:trPr>
          <w:trHeight w:val="256"/>
        </w:trPr>
        <w:tc>
          <w:tcPr>
            <w:tcW w:w="1577" w:type="dxa"/>
            <w:vAlign w:val="center"/>
          </w:tcPr>
          <w:p w14:paraId="601C1583" w14:textId="77777777" w:rsidR="006976B7" w:rsidRPr="000C1D6A" w:rsidRDefault="006976B7" w:rsidP="004E4D8D">
            <w:pPr>
              <w:jc w:val="center"/>
              <w:rPr>
                <w:kern w:val="0"/>
                <w:szCs w:val="21"/>
              </w:rPr>
            </w:pPr>
            <w:r w:rsidRPr="000C1D6A">
              <w:rPr>
                <w:rFonts w:hint="eastAsia"/>
                <w:kern w:val="0"/>
                <w:szCs w:val="21"/>
              </w:rPr>
              <w:t>4</w:t>
            </w:r>
          </w:p>
        </w:tc>
        <w:tc>
          <w:tcPr>
            <w:tcW w:w="2380" w:type="dxa"/>
          </w:tcPr>
          <w:p w14:paraId="30722F9D" w14:textId="77777777" w:rsidR="006976B7" w:rsidRPr="000C1D6A" w:rsidRDefault="006976B7" w:rsidP="001B7A77">
            <w:pPr>
              <w:jc w:val="center"/>
            </w:pPr>
            <w:r w:rsidRPr="000C1D6A">
              <w:rPr>
                <w:szCs w:val="21"/>
              </w:rPr>
              <w:t>8.047</w:t>
            </w:r>
          </w:p>
        </w:tc>
        <w:tc>
          <w:tcPr>
            <w:tcW w:w="2380" w:type="dxa"/>
          </w:tcPr>
          <w:p w14:paraId="27995887" w14:textId="77777777" w:rsidR="006976B7" w:rsidRPr="000C1D6A" w:rsidRDefault="006976B7" w:rsidP="001B7A77">
            <w:pPr>
              <w:jc w:val="center"/>
            </w:pPr>
            <w:r w:rsidRPr="000C1D6A">
              <w:rPr>
                <w:szCs w:val="21"/>
              </w:rPr>
              <w:t>44875</w:t>
            </w:r>
          </w:p>
        </w:tc>
        <w:tc>
          <w:tcPr>
            <w:tcW w:w="2382" w:type="dxa"/>
          </w:tcPr>
          <w:p w14:paraId="40E5F940" w14:textId="77777777" w:rsidR="006976B7" w:rsidRPr="000C1D6A" w:rsidRDefault="006976B7" w:rsidP="001B7A77">
            <w:pPr>
              <w:jc w:val="center"/>
            </w:pPr>
            <w:r w:rsidRPr="000C1D6A">
              <w:rPr>
                <w:szCs w:val="21"/>
              </w:rPr>
              <w:t>0.569</w:t>
            </w:r>
          </w:p>
        </w:tc>
      </w:tr>
      <w:tr w:rsidR="006976B7" w:rsidRPr="000C1D6A" w14:paraId="3EEF41D9" w14:textId="77777777" w:rsidTr="001B7A77">
        <w:trPr>
          <w:trHeight w:val="256"/>
        </w:trPr>
        <w:tc>
          <w:tcPr>
            <w:tcW w:w="1577" w:type="dxa"/>
            <w:vAlign w:val="center"/>
          </w:tcPr>
          <w:p w14:paraId="4C8524F7" w14:textId="77777777" w:rsidR="006976B7" w:rsidRPr="000C1D6A" w:rsidRDefault="006976B7" w:rsidP="004E4D8D">
            <w:pPr>
              <w:jc w:val="center"/>
              <w:rPr>
                <w:kern w:val="0"/>
                <w:szCs w:val="21"/>
              </w:rPr>
            </w:pPr>
            <w:r w:rsidRPr="000C1D6A">
              <w:rPr>
                <w:kern w:val="0"/>
                <w:szCs w:val="21"/>
              </w:rPr>
              <w:t>T</w:t>
            </w:r>
            <w:r w:rsidRPr="000C1D6A">
              <w:rPr>
                <w:rFonts w:hint="eastAsia"/>
                <w:kern w:val="0"/>
                <w:szCs w:val="21"/>
              </w:rPr>
              <w:t>otal</w:t>
            </w:r>
          </w:p>
        </w:tc>
        <w:tc>
          <w:tcPr>
            <w:tcW w:w="2380" w:type="dxa"/>
          </w:tcPr>
          <w:p w14:paraId="2AE7F6E4" w14:textId="77777777" w:rsidR="006976B7" w:rsidRPr="000C1D6A" w:rsidRDefault="006976B7" w:rsidP="001B7A77">
            <w:pPr>
              <w:jc w:val="center"/>
            </w:pPr>
          </w:p>
        </w:tc>
        <w:tc>
          <w:tcPr>
            <w:tcW w:w="2380" w:type="dxa"/>
          </w:tcPr>
          <w:p w14:paraId="1FF75688" w14:textId="77777777" w:rsidR="006976B7" w:rsidRPr="000C1D6A" w:rsidRDefault="006976B7" w:rsidP="001B7A77">
            <w:pPr>
              <w:jc w:val="center"/>
            </w:pPr>
            <w:r w:rsidRPr="000C1D6A">
              <w:rPr>
                <w:szCs w:val="21"/>
              </w:rPr>
              <w:t>7892193</w:t>
            </w:r>
          </w:p>
        </w:tc>
        <w:tc>
          <w:tcPr>
            <w:tcW w:w="2382" w:type="dxa"/>
          </w:tcPr>
          <w:p w14:paraId="6EBF60BE" w14:textId="77777777" w:rsidR="006976B7" w:rsidRPr="000C1D6A" w:rsidRDefault="006976B7" w:rsidP="001B7A77">
            <w:pPr>
              <w:jc w:val="center"/>
            </w:pPr>
            <w:r w:rsidRPr="000C1D6A">
              <w:rPr>
                <w:szCs w:val="21"/>
              </w:rPr>
              <w:t>100.000</w:t>
            </w:r>
          </w:p>
        </w:tc>
      </w:tr>
    </w:tbl>
    <w:p w14:paraId="7BBE002A" w14:textId="77777777" w:rsidR="006976B7" w:rsidRPr="000C1D6A" w:rsidRDefault="006976B7" w:rsidP="006976B7">
      <w:pPr>
        <w:spacing w:before="178" w:line="193" w:lineRule="auto"/>
        <w:ind w:left="4"/>
        <w:rPr>
          <w:rFonts w:eastAsia="黑体" w:cs="黑体"/>
          <w:szCs w:val="17"/>
        </w:rPr>
      </w:pPr>
      <w:r w:rsidRPr="000C1D6A">
        <w:rPr>
          <w:rFonts w:eastAsia="黑体" w:cs="黑体"/>
          <w:szCs w:val="17"/>
        </w:rPr>
        <w:t>Ch</w:t>
      </w:r>
      <w:r w:rsidRPr="000C1D6A">
        <w:rPr>
          <w:rFonts w:eastAsia="黑体" w:cs="黑体"/>
          <w:spacing w:val="10"/>
          <w:szCs w:val="17"/>
        </w:rPr>
        <w:t>2</w:t>
      </w:r>
      <w:r w:rsidRPr="000C1D6A">
        <w:rPr>
          <w:rFonts w:eastAsia="黑体" w:cs="黑体"/>
          <w:spacing w:val="17"/>
          <w:szCs w:val="17"/>
        </w:rPr>
        <w:t xml:space="preserve"> </w:t>
      </w:r>
      <w:r w:rsidRPr="000C1D6A">
        <w:rPr>
          <w:rFonts w:eastAsia="黑体" w:cs="黑体"/>
          <w:spacing w:val="10"/>
          <w:szCs w:val="17"/>
        </w:rPr>
        <w:t>254</w:t>
      </w:r>
      <w:r w:rsidRPr="000C1D6A">
        <w:rPr>
          <w:rFonts w:eastAsia="黑体" w:cs="黑体"/>
          <w:szCs w:val="17"/>
        </w:rPr>
        <w:t>nm</w:t>
      </w:r>
    </w:p>
    <w:tbl>
      <w:tblPr>
        <w:tblStyle w:val="TableNormal"/>
        <w:tblW w:w="871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6976B7" w:rsidRPr="000C1D6A" w14:paraId="2A88921C" w14:textId="77777777" w:rsidTr="001B7A77">
        <w:trPr>
          <w:trHeight w:val="256"/>
        </w:trPr>
        <w:tc>
          <w:tcPr>
            <w:tcW w:w="1577" w:type="dxa"/>
            <w:vAlign w:val="center"/>
          </w:tcPr>
          <w:p w14:paraId="43193F66" w14:textId="77777777" w:rsidR="006976B7" w:rsidRPr="000C1D6A" w:rsidRDefault="006976B7" w:rsidP="001B7A77">
            <w:pPr>
              <w:jc w:val="center"/>
            </w:pPr>
            <w:r w:rsidRPr="000C1D6A">
              <w:t>P</w:t>
            </w:r>
            <w:r w:rsidRPr="000C1D6A">
              <w:rPr>
                <w:rFonts w:hint="eastAsia"/>
              </w:rPr>
              <w:t>eak</w:t>
            </w:r>
            <w:r w:rsidRPr="000C1D6A">
              <w:t xml:space="preserve"> </w:t>
            </w:r>
            <w:r w:rsidRPr="000C1D6A">
              <w:rPr>
                <w:rFonts w:hint="eastAsia"/>
              </w:rPr>
              <w:t>No</w:t>
            </w:r>
            <w:r w:rsidRPr="000C1D6A">
              <w:t>.</w:t>
            </w:r>
          </w:p>
        </w:tc>
        <w:tc>
          <w:tcPr>
            <w:tcW w:w="2379" w:type="dxa"/>
            <w:vAlign w:val="center"/>
          </w:tcPr>
          <w:p w14:paraId="3AA1F483" w14:textId="77777777" w:rsidR="006976B7" w:rsidRPr="000C1D6A" w:rsidRDefault="006976B7" w:rsidP="001B7A77">
            <w:pPr>
              <w:jc w:val="center"/>
            </w:pPr>
            <w:proofErr w:type="gramStart"/>
            <w:r w:rsidRPr="000C1D6A">
              <w:rPr>
                <w:rFonts w:hint="eastAsia"/>
              </w:rPr>
              <w:t>R</w:t>
            </w:r>
            <w:r w:rsidRPr="000C1D6A">
              <w:t>.T</w:t>
            </w:r>
            <w:proofErr w:type="gramEnd"/>
          </w:p>
        </w:tc>
        <w:tc>
          <w:tcPr>
            <w:tcW w:w="2379" w:type="dxa"/>
            <w:vAlign w:val="center"/>
          </w:tcPr>
          <w:p w14:paraId="722E11DD" w14:textId="77777777" w:rsidR="006976B7" w:rsidRPr="000C1D6A" w:rsidRDefault="006976B7" w:rsidP="001B7A77">
            <w:pPr>
              <w:jc w:val="center"/>
            </w:pPr>
            <w:r w:rsidRPr="000C1D6A">
              <w:rPr>
                <w:rFonts w:hint="eastAsia"/>
              </w:rPr>
              <w:t>Area</w:t>
            </w:r>
          </w:p>
        </w:tc>
        <w:tc>
          <w:tcPr>
            <w:tcW w:w="2382" w:type="dxa"/>
            <w:vAlign w:val="center"/>
          </w:tcPr>
          <w:p w14:paraId="6C70480A" w14:textId="77777777" w:rsidR="006976B7" w:rsidRPr="000C1D6A" w:rsidRDefault="006976B7" w:rsidP="001B7A77">
            <w:pPr>
              <w:jc w:val="center"/>
            </w:pPr>
            <w:r w:rsidRPr="000C1D6A">
              <w:rPr>
                <w:rFonts w:hint="eastAsia"/>
              </w:rPr>
              <w:t>Area</w:t>
            </w:r>
            <w:r w:rsidRPr="000C1D6A">
              <w:t>%</w:t>
            </w:r>
          </w:p>
        </w:tc>
      </w:tr>
      <w:tr w:rsidR="006976B7" w:rsidRPr="000C1D6A" w14:paraId="055D8AC7" w14:textId="77777777" w:rsidTr="001B7A77">
        <w:trPr>
          <w:trHeight w:val="276"/>
        </w:trPr>
        <w:tc>
          <w:tcPr>
            <w:tcW w:w="1577" w:type="dxa"/>
            <w:vAlign w:val="center"/>
          </w:tcPr>
          <w:p w14:paraId="5459F3FE" w14:textId="77777777" w:rsidR="006976B7" w:rsidRPr="000C1D6A" w:rsidRDefault="006976B7" w:rsidP="004E4D8D">
            <w:pPr>
              <w:jc w:val="center"/>
              <w:rPr>
                <w:kern w:val="0"/>
                <w:szCs w:val="21"/>
              </w:rPr>
            </w:pPr>
            <w:r w:rsidRPr="000C1D6A">
              <w:rPr>
                <w:kern w:val="0"/>
                <w:szCs w:val="21"/>
              </w:rPr>
              <w:t>1</w:t>
            </w:r>
          </w:p>
        </w:tc>
        <w:tc>
          <w:tcPr>
            <w:tcW w:w="2379" w:type="dxa"/>
          </w:tcPr>
          <w:p w14:paraId="19F23D7A" w14:textId="77777777" w:rsidR="006976B7" w:rsidRPr="000C1D6A" w:rsidRDefault="006976B7" w:rsidP="001B7A77">
            <w:pPr>
              <w:jc w:val="center"/>
            </w:pPr>
            <w:r w:rsidRPr="000C1D6A">
              <w:rPr>
                <w:szCs w:val="21"/>
              </w:rPr>
              <w:t>3.526</w:t>
            </w:r>
          </w:p>
        </w:tc>
        <w:tc>
          <w:tcPr>
            <w:tcW w:w="2379" w:type="dxa"/>
          </w:tcPr>
          <w:p w14:paraId="7D2D41DD" w14:textId="77777777" w:rsidR="006976B7" w:rsidRPr="000C1D6A" w:rsidRDefault="006976B7" w:rsidP="001B7A77">
            <w:pPr>
              <w:jc w:val="center"/>
            </w:pPr>
            <w:r w:rsidRPr="000C1D6A">
              <w:rPr>
                <w:szCs w:val="21"/>
              </w:rPr>
              <w:t>10320301</w:t>
            </w:r>
          </w:p>
        </w:tc>
        <w:tc>
          <w:tcPr>
            <w:tcW w:w="2382" w:type="dxa"/>
          </w:tcPr>
          <w:p w14:paraId="4C44C59A" w14:textId="77777777" w:rsidR="006976B7" w:rsidRPr="000C1D6A" w:rsidRDefault="006976B7" w:rsidP="001B7A77">
            <w:pPr>
              <w:jc w:val="center"/>
            </w:pPr>
            <w:r w:rsidRPr="000C1D6A">
              <w:rPr>
                <w:szCs w:val="21"/>
              </w:rPr>
              <w:t>97.715</w:t>
            </w:r>
          </w:p>
        </w:tc>
      </w:tr>
      <w:tr w:rsidR="006976B7" w:rsidRPr="000C1D6A" w14:paraId="61D42C02" w14:textId="77777777" w:rsidTr="001B7A77">
        <w:trPr>
          <w:trHeight w:val="276"/>
        </w:trPr>
        <w:tc>
          <w:tcPr>
            <w:tcW w:w="1577" w:type="dxa"/>
            <w:vAlign w:val="center"/>
          </w:tcPr>
          <w:p w14:paraId="70A1A1FF" w14:textId="77777777" w:rsidR="006976B7" w:rsidRPr="000C1D6A" w:rsidRDefault="006976B7" w:rsidP="004E4D8D">
            <w:pPr>
              <w:jc w:val="center"/>
              <w:rPr>
                <w:kern w:val="0"/>
                <w:szCs w:val="21"/>
              </w:rPr>
            </w:pPr>
            <w:r w:rsidRPr="000C1D6A">
              <w:rPr>
                <w:kern w:val="0"/>
                <w:szCs w:val="21"/>
              </w:rPr>
              <w:t>2</w:t>
            </w:r>
          </w:p>
        </w:tc>
        <w:tc>
          <w:tcPr>
            <w:tcW w:w="2379" w:type="dxa"/>
          </w:tcPr>
          <w:p w14:paraId="03D0AC33" w14:textId="77777777" w:rsidR="006976B7" w:rsidRPr="000C1D6A" w:rsidRDefault="006976B7" w:rsidP="001B7A77">
            <w:pPr>
              <w:jc w:val="center"/>
            </w:pPr>
            <w:r w:rsidRPr="000C1D6A">
              <w:rPr>
                <w:szCs w:val="21"/>
              </w:rPr>
              <w:t>5.257</w:t>
            </w:r>
          </w:p>
        </w:tc>
        <w:tc>
          <w:tcPr>
            <w:tcW w:w="2379" w:type="dxa"/>
          </w:tcPr>
          <w:p w14:paraId="776ADE0A" w14:textId="77777777" w:rsidR="006976B7" w:rsidRPr="000C1D6A" w:rsidRDefault="006976B7" w:rsidP="001B7A77">
            <w:pPr>
              <w:jc w:val="center"/>
            </w:pPr>
            <w:r w:rsidRPr="000C1D6A">
              <w:rPr>
                <w:szCs w:val="21"/>
              </w:rPr>
              <w:t>138386</w:t>
            </w:r>
          </w:p>
        </w:tc>
        <w:tc>
          <w:tcPr>
            <w:tcW w:w="2382" w:type="dxa"/>
          </w:tcPr>
          <w:p w14:paraId="59D52AB4" w14:textId="77777777" w:rsidR="006976B7" w:rsidRPr="000C1D6A" w:rsidRDefault="006976B7" w:rsidP="001B7A77">
            <w:pPr>
              <w:jc w:val="center"/>
            </w:pPr>
            <w:r w:rsidRPr="000C1D6A">
              <w:rPr>
                <w:szCs w:val="21"/>
              </w:rPr>
              <w:t>1.310</w:t>
            </w:r>
          </w:p>
        </w:tc>
      </w:tr>
      <w:tr w:rsidR="006976B7" w:rsidRPr="000C1D6A" w14:paraId="10D46430" w14:textId="77777777" w:rsidTr="001B7A77">
        <w:trPr>
          <w:trHeight w:val="276"/>
        </w:trPr>
        <w:tc>
          <w:tcPr>
            <w:tcW w:w="1577" w:type="dxa"/>
            <w:vAlign w:val="center"/>
          </w:tcPr>
          <w:p w14:paraId="23A922CB" w14:textId="77777777" w:rsidR="006976B7" w:rsidRPr="000C1D6A" w:rsidRDefault="006976B7" w:rsidP="004E4D8D">
            <w:pPr>
              <w:jc w:val="center"/>
              <w:rPr>
                <w:kern w:val="0"/>
                <w:szCs w:val="21"/>
              </w:rPr>
            </w:pPr>
            <w:r w:rsidRPr="000C1D6A">
              <w:rPr>
                <w:rFonts w:hint="eastAsia"/>
                <w:kern w:val="0"/>
                <w:szCs w:val="21"/>
              </w:rPr>
              <w:t>3</w:t>
            </w:r>
          </w:p>
        </w:tc>
        <w:tc>
          <w:tcPr>
            <w:tcW w:w="2379" w:type="dxa"/>
          </w:tcPr>
          <w:p w14:paraId="2AA885F6" w14:textId="77777777" w:rsidR="006976B7" w:rsidRPr="000C1D6A" w:rsidRDefault="006976B7" w:rsidP="001B7A77">
            <w:pPr>
              <w:jc w:val="center"/>
            </w:pPr>
            <w:r w:rsidRPr="000C1D6A">
              <w:rPr>
                <w:szCs w:val="21"/>
              </w:rPr>
              <w:t>8.041</w:t>
            </w:r>
          </w:p>
        </w:tc>
        <w:tc>
          <w:tcPr>
            <w:tcW w:w="2379" w:type="dxa"/>
          </w:tcPr>
          <w:p w14:paraId="1E27FB65" w14:textId="77777777" w:rsidR="006976B7" w:rsidRPr="000C1D6A" w:rsidRDefault="006976B7" w:rsidP="001B7A77">
            <w:pPr>
              <w:jc w:val="center"/>
            </w:pPr>
            <w:r w:rsidRPr="000C1D6A">
              <w:rPr>
                <w:szCs w:val="21"/>
              </w:rPr>
              <w:t>102963</w:t>
            </w:r>
          </w:p>
        </w:tc>
        <w:tc>
          <w:tcPr>
            <w:tcW w:w="2382" w:type="dxa"/>
          </w:tcPr>
          <w:p w14:paraId="7EE42109" w14:textId="77777777" w:rsidR="006976B7" w:rsidRPr="000C1D6A" w:rsidRDefault="006976B7" w:rsidP="001B7A77">
            <w:pPr>
              <w:jc w:val="center"/>
            </w:pPr>
            <w:r w:rsidRPr="000C1D6A">
              <w:rPr>
                <w:szCs w:val="21"/>
              </w:rPr>
              <w:t>0.975</w:t>
            </w:r>
          </w:p>
        </w:tc>
      </w:tr>
      <w:tr w:rsidR="006976B7" w:rsidRPr="000C1D6A" w14:paraId="2F0A61A4" w14:textId="77777777" w:rsidTr="001B7A77">
        <w:trPr>
          <w:trHeight w:val="294"/>
        </w:trPr>
        <w:tc>
          <w:tcPr>
            <w:tcW w:w="1577" w:type="dxa"/>
            <w:vAlign w:val="center"/>
          </w:tcPr>
          <w:p w14:paraId="3F143A1D" w14:textId="77777777" w:rsidR="006976B7" w:rsidRPr="000C1D6A" w:rsidRDefault="006976B7" w:rsidP="004E4D8D">
            <w:pPr>
              <w:jc w:val="center"/>
              <w:rPr>
                <w:kern w:val="0"/>
                <w:szCs w:val="21"/>
              </w:rPr>
            </w:pPr>
            <w:r w:rsidRPr="000C1D6A">
              <w:rPr>
                <w:kern w:val="0"/>
                <w:szCs w:val="21"/>
              </w:rPr>
              <w:t>T</w:t>
            </w:r>
            <w:r w:rsidRPr="000C1D6A">
              <w:rPr>
                <w:rFonts w:hint="eastAsia"/>
                <w:kern w:val="0"/>
                <w:szCs w:val="21"/>
              </w:rPr>
              <w:t>otal</w:t>
            </w:r>
          </w:p>
        </w:tc>
        <w:tc>
          <w:tcPr>
            <w:tcW w:w="2379" w:type="dxa"/>
          </w:tcPr>
          <w:p w14:paraId="0606389D" w14:textId="77777777" w:rsidR="006976B7" w:rsidRPr="000C1D6A" w:rsidRDefault="006976B7" w:rsidP="001B7A77">
            <w:pPr>
              <w:jc w:val="center"/>
            </w:pPr>
          </w:p>
        </w:tc>
        <w:tc>
          <w:tcPr>
            <w:tcW w:w="2379" w:type="dxa"/>
          </w:tcPr>
          <w:p w14:paraId="37B69CDA" w14:textId="77777777" w:rsidR="006976B7" w:rsidRPr="000C1D6A" w:rsidRDefault="006976B7" w:rsidP="001B7A77">
            <w:pPr>
              <w:jc w:val="center"/>
            </w:pPr>
            <w:r w:rsidRPr="000C1D6A">
              <w:rPr>
                <w:szCs w:val="21"/>
              </w:rPr>
              <w:t>10561650</w:t>
            </w:r>
          </w:p>
        </w:tc>
        <w:tc>
          <w:tcPr>
            <w:tcW w:w="2382" w:type="dxa"/>
          </w:tcPr>
          <w:p w14:paraId="73AC2B69" w14:textId="77777777" w:rsidR="006976B7" w:rsidRPr="000C1D6A" w:rsidRDefault="006976B7" w:rsidP="001B7A77">
            <w:pPr>
              <w:jc w:val="center"/>
            </w:pPr>
            <w:r w:rsidRPr="000C1D6A">
              <w:rPr>
                <w:szCs w:val="21"/>
              </w:rPr>
              <w:t>100.000</w:t>
            </w:r>
          </w:p>
        </w:tc>
      </w:tr>
    </w:tbl>
    <w:p w14:paraId="3C50AC37" w14:textId="77777777" w:rsidR="00812ADD" w:rsidRPr="000C1D6A" w:rsidRDefault="00812ADD">
      <w:pPr>
        <w:spacing w:line="480" w:lineRule="auto"/>
        <w:jc w:val="left"/>
        <w:rPr>
          <w:color w:val="000000" w:themeColor="text1"/>
          <w:szCs w:val="21"/>
        </w:rPr>
      </w:pPr>
    </w:p>
    <w:p w14:paraId="7DEB9970" w14:textId="77777777" w:rsidR="00812ADD" w:rsidRPr="000C1D6A" w:rsidRDefault="00812ADD">
      <w:pPr>
        <w:widowControl/>
        <w:jc w:val="left"/>
        <w:rPr>
          <w:color w:val="000000" w:themeColor="text1"/>
          <w:szCs w:val="21"/>
        </w:rPr>
      </w:pPr>
      <w:r w:rsidRPr="000C1D6A">
        <w:rPr>
          <w:color w:val="000000" w:themeColor="text1"/>
          <w:szCs w:val="21"/>
        </w:rPr>
        <w:br w:type="page"/>
      </w:r>
    </w:p>
    <w:p w14:paraId="526A4743" w14:textId="0623222B" w:rsidR="006976B7" w:rsidRPr="000C1D6A" w:rsidRDefault="00833470">
      <w:pPr>
        <w:spacing w:line="480" w:lineRule="auto"/>
        <w:jc w:val="left"/>
        <w:rPr>
          <w:color w:val="000000" w:themeColor="text1"/>
          <w:szCs w:val="21"/>
        </w:rPr>
      </w:pPr>
      <w:r>
        <w:rPr>
          <w:noProof/>
        </w:rPr>
        <w:lastRenderedPageBreak/>
        <w:object w:dxaOrig="10359" w:dyaOrig="3126" w14:anchorId="64AC614D">
          <v:shape id="_x0000_s1486" type="#_x0000_t75" style="position:absolute;margin-left:271.4pt;margin-top:11.7pt;width:86.4pt;height:74.5pt;z-index:252094464;mso-position-horizontal-relative:text;mso-position-vertical-relative:text">
            <v:imagedata r:id="rId274" o:title=""/>
          </v:shape>
          <o:OLEObject Type="Embed" ProgID="KingDrawXObject.Document" ShapeID="_x0000_s1486" DrawAspect="Content" ObjectID="_1784147323" r:id="rId275"/>
        </w:object>
      </w:r>
      <w:r w:rsidR="000163E9" w:rsidRPr="000C1D6A">
        <w:rPr>
          <w:noProof/>
        </w:rPr>
        <w:drawing>
          <wp:inline distT="0" distB="0" distL="0" distR="0" wp14:anchorId="7B45D306" wp14:editId="6349A28B">
            <wp:extent cx="5274310" cy="3924300"/>
            <wp:effectExtent l="0" t="0" r="254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6"/>
                    <a:stretch>
                      <a:fillRect/>
                    </a:stretch>
                  </pic:blipFill>
                  <pic:spPr>
                    <a:xfrm>
                      <a:off x="0" y="0"/>
                      <a:ext cx="5274310" cy="3924300"/>
                    </a:xfrm>
                    <a:prstGeom prst="rect">
                      <a:avLst/>
                    </a:prstGeom>
                  </pic:spPr>
                </pic:pic>
              </a:graphicData>
            </a:graphic>
          </wp:inline>
        </w:drawing>
      </w:r>
    </w:p>
    <w:p w14:paraId="523CACA1" w14:textId="50BFECDA" w:rsidR="00812ADD" w:rsidRPr="000C1D6A" w:rsidRDefault="00812ADD" w:rsidP="00812ADD">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812ADD" w:rsidRPr="000C1D6A" w14:paraId="202571D0" w14:textId="77777777" w:rsidTr="00812ADD">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CB78DC7" w14:textId="77777777" w:rsidR="00812ADD" w:rsidRPr="000C1D6A" w:rsidRDefault="00812ADD">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8C6FDB6" w14:textId="77777777" w:rsidR="00812ADD" w:rsidRPr="000C1D6A" w:rsidRDefault="00812ADD">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74FFF0AD" w14:textId="77777777" w:rsidR="00812ADD" w:rsidRPr="000C1D6A" w:rsidRDefault="00812ADD">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19C11A94" w14:textId="77777777" w:rsidR="00812ADD" w:rsidRPr="000C1D6A" w:rsidRDefault="00812ADD">
            <w:pPr>
              <w:jc w:val="center"/>
              <w:rPr>
                <w:rFonts w:eastAsia="Arial"/>
              </w:rPr>
            </w:pPr>
            <w:r w:rsidRPr="000C1D6A">
              <w:t>Area</w:t>
            </w:r>
            <w:r w:rsidRPr="000C1D6A">
              <w:rPr>
                <w:rFonts w:eastAsia="Arial"/>
              </w:rPr>
              <w:t>%</w:t>
            </w:r>
          </w:p>
        </w:tc>
      </w:tr>
      <w:tr w:rsidR="00812ADD" w:rsidRPr="000C1D6A" w14:paraId="3E2A2F3B" w14:textId="77777777" w:rsidTr="00812ADD">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78C0E6E" w14:textId="77777777" w:rsidR="00812ADD" w:rsidRPr="000C1D6A" w:rsidRDefault="00812ADD" w:rsidP="00EB6EF3">
            <w:pPr>
              <w:jc w:val="center"/>
              <w:rPr>
                <w:szCs w:val="21"/>
              </w:rPr>
            </w:pPr>
            <w:r w:rsidRPr="000C1D6A">
              <w:rPr>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331271F2" w14:textId="77777777" w:rsidR="00812ADD" w:rsidRPr="000C1D6A" w:rsidRDefault="00812ADD" w:rsidP="00EB6EF3">
            <w:pPr>
              <w:jc w:val="center"/>
              <w:rPr>
                <w:szCs w:val="21"/>
              </w:rPr>
            </w:pPr>
            <w:r w:rsidRPr="000C1D6A">
              <w:rPr>
                <w:szCs w:val="21"/>
              </w:rPr>
              <w:t>4.857</w:t>
            </w:r>
          </w:p>
        </w:tc>
        <w:tc>
          <w:tcPr>
            <w:tcW w:w="2379" w:type="dxa"/>
            <w:tcBorders>
              <w:top w:val="single" w:sz="2" w:space="0" w:color="000000"/>
              <w:left w:val="single" w:sz="2" w:space="0" w:color="000000"/>
              <w:bottom w:val="single" w:sz="2" w:space="0" w:color="000000"/>
              <w:right w:val="single" w:sz="2" w:space="0" w:color="000000"/>
            </w:tcBorders>
            <w:hideMark/>
          </w:tcPr>
          <w:p w14:paraId="65AA1E8A" w14:textId="77777777" w:rsidR="00812ADD" w:rsidRPr="000C1D6A" w:rsidRDefault="00812ADD" w:rsidP="00EB6EF3">
            <w:pPr>
              <w:jc w:val="center"/>
              <w:rPr>
                <w:szCs w:val="21"/>
              </w:rPr>
            </w:pPr>
            <w:r w:rsidRPr="000C1D6A">
              <w:rPr>
                <w:szCs w:val="21"/>
              </w:rPr>
              <w:t>28522</w:t>
            </w:r>
          </w:p>
        </w:tc>
        <w:tc>
          <w:tcPr>
            <w:tcW w:w="2382" w:type="dxa"/>
            <w:tcBorders>
              <w:top w:val="single" w:sz="2" w:space="0" w:color="000000"/>
              <w:left w:val="single" w:sz="2" w:space="0" w:color="000000"/>
              <w:bottom w:val="single" w:sz="2" w:space="0" w:color="000000"/>
              <w:right w:val="single" w:sz="2" w:space="0" w:color="000000"/>
            </w:tcBorders>
            <w:hideMark/>
          </w:tcPr>
          <w:p w14:paraId="4A6274DD" w14:textId="77777777" w:rsidR="00812ADD" w:rsidRPr="000C1D6A" w:rsidRDefault="00812ADD" w:rsidP="00EB6EF3">
            <w:pPr>
              <w:jc w:val="center"/>
              <w:rPr>
                <w:szCs w:val="21"/>
              </w:rPr>
            </w:pPr>
            <w:r w:rsidRPr="000C1D6A">
              <w:rPr>
                <w:szCs w:val="21"/>
              </w:rPr>
              <w:t>0.592</w:t>
            </w:r>
          </w:p>
        </w:tc>
      </w:tr>
      <w:tr w:rsidR="00812ADD" w:rsidRPr="000C1D6A" w14:paraId="329C23C6" w14:textId="77777777" w:rsidTr="00812ADD">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362C851" w14:textId="77777777" w:rsidR="00812ADD" w:rsidRPr="000C1D6A" w:rsidRDefault="00812ADD" w:rsidP="00EB6EF3">
            <w:pPr>
              <w:jc w:val="center"/>
              <w:rPr>
                <w:szCs w:val="21"/>
              </w:rPr>
            </w:pPr>
            <w:r w:rsidRPr="000C1D6A">
              <w:rPr>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2FABBC1F" w14:textId="77777777" w:rsidR="00812ADD" w:rsidRPr="000C1D6A" w:rsidRDefault="00812ADD" w:rsidP="00EB6EF3">
            <w:pPr>
              <w:jc w:val="center"/>
              <w:rPr>
                <w:szCs w:val="21"/>
              </w:rPr>
            </w:pPr>
            <w:r w:rsidRPr="000C1D6A">
              <w:rPr>
                <w:szCs w:val="21"/>
              </w:rPr>
              <w:t>5.506</w:t>
            </w:r>
          </w:p>
        </w:tc>
        <w:tc>
          <w:tcPr>
            <w:tcW w:w="2379" w:type="dxa"/>
            <w:tcBorders>
              <w:top w:val="single" w:sz="2" w:space="0" w:color="000000"/>
              <w:left w:val="single" w:sz="2" w:space="0" w:color="000000"/>
              <w:bottom w:val="single" w:sz="2" w:space="0" w:color="000000"/>
              <w:right w:val="single" w:sz="2" w:space="0" w:color="000000"/>
            </w:tcBorders>
            <w:hideMark/>
          </w:tcPr>
          <w:p w14:paraId="6A5CABEE" w14:textId="77777777" w:rsidR="00812ADD" w:rsidRPr="000C1D6A" w:rsidRDefault="00812ADD" w:rsidP="00EB6EF3">
            <w:pPr>
              <w:jc w:val="center"/>
              <w:rPr>
                <w:szCs w:val="21"/>
              </w:rPr>
            </w:pPr>
            <w:r w:rsidRPr="000C1D6A">
              <w:rPr>
                <w:szCs w:val="21"/>
              </w:rPr>
              <w:t>4792949</w:t>
            </w:r>
          </w:p>
        </w:tc>
        <w:tc>
          <w:tcPr>
            <w:tcW w:w="2382" w:type="dxa"/>
            <w:tcBorders>
              <w:top w:val="single" w:sz="2" w:space="0" w:color="000000"/>
              <w:left w:val="single" w:sz="2" w:space="0" w:color="000000"/>
              <w:bottom w:val="single" w:sz="2" w:space="0" w:color="000000"/>
              <w:right w:val="single" w:sz="2" w:space="0" w:color="000000"/>
            </w:tcBorders>
            <w:hideMark/>
          </w:tcPr>
          <w:p w14:paraId="003CABEC" w14:textId="77777777" w:rsidR="00812ADD" w:rsidRPr="000C1D6A" w:rsidRDefault="00812ADD" w:rsidP="00EB6EF3">
            <w:pPr>
              <w:jc w:val="center"/>
              <w:rPr>
                <w:szCs w:val="21"/>
              </w:rPr>
            </w:pPr>
            <w:r w:rsidRPr="000C1D6A">
              <w:rPr>
                <w:szCs w:val="21"/>
              </w:rPr>
              <w:t>99.408</w:t>
            </w:r>
          </w:p>
        </w:tc>
      </w:tr>
      <w:tr w:rsidR="00812ADD" w:rsidRPr="000C1D6A" w14:paraId="6CFD0388" w14:textId="77777777" w:rsidTr="00812ADD">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B152EC3" w14:textId="77777777" w:rsidR="00812ADD" w:rsidRPr="000C1D6A" w:rsidRDefault="00812ADD" w:rsidP="00EB6EF3">
            <w:pPr>
              <w:jc w:val="center"/>
              <w:rPr>
                <w:szCs w:val="21"/>
              </w:rPr>
            </w:pPr>
            <w:r w:rsidRPr="000C1D6A">
              <w:rPr>
                <w:szCs w:val="21"/>
              </w:rPr>
              <w:t>T</w:t>
            </w:r>
            <w:r w:rsidRPr="000C1D6A">
              <w:rPr>
                <w:rFonts w:hint="eastAsia"/>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66AFA9CE" w14:textId="77777777" w:rsidR="00812ADD" w:rsidRPr="000C1D6A" w:rsidRDefault="00812ADD" w:rsidP="00EB6EF3">
            <w:pPr>
              <w:jc w:val="center"/>
              <w:rPr>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7C124229" w14:textId="77777777" w:rsidR="00812ADD" w:rsidRPr="000C1D6A" w:rsidRDefault="00812ADD" w:rsidP="00EB6EF3">
            <w:pPr>
              <w:jc w:val="center"/>
              <w:rPr>
                <w:szCs w:val="21"/>
              </w:rPr>
            </w:pPr>
            <w:r w:rsidRPr="000C1D6A">
              <w:rPr>
                <w:szCs w:val="21"/>
              </w:rPr>
              <w:t>4821471</w:t>
            </w:r>
          </w:p>
        </w:tc>
        <w:tc>
          <w:tcPr>
            <w:tcW w:w="2382" w:type="dxa"/>
            <w:tcBorders>
              <w:top w:val="single" w:sz="2" w:space="0" w:color="000000"/>
              <w:left w:val="single" w:sz="2" w:space="0" w:color="000000"/>
              <w:bottom w:val="single" w:sz="2" w:space="0" w:color="000000"/>
              <w:right w:val="single" w:sz="2" w:space="0" w:color="000000"/>
            </w:tcBorders>
            <w:hideMark/>
          </w:tcPr>
          <w:p w14:paraId="63812889" w14:textId="77777777" w:rsidR="00812ADD" w:rsidRPr="000C1D6A" w:rsidRDefault="00812ADD" w:rsidP="00EB6EF3">
            <w:pPr>
              <w:jc w:val="center"/>
              <w:rPr>
                <w:szCs w:val="21"/>
              </w:rPr>
            </w:pPr>
            <w:r w:rsidRPr="000C1D6A">
              <w:rPr>
                <w:szCs w:val="21"/>
              </w:rPr>
              <w:t>100.000</w:t>
            </w:r>
          </w:p>
        </w:tc>
      </w:tr>
    </w:tbl>
    <w:p w14:paraId="417D6A99" w14:textId="77777777" w:rsidR="00812ADD" w:rsidRPr="000C1D6A" w:rsidRDefault="00812ADD" w:rsidP="00812ADD">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812ADD" w:rsidRPr="000C1D6A" w14:paraId="566C4DEC" w14:textId="77777777" w:rsidTr="00812ADD">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36F4288" w14:textId="77777777" w:rsidR="00812ADD" w:rsidRPr="000C1D6A" w:rsidRDefault="00812ADD">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5E5811CD" w14:textId="77777777" w:rsidR="00812ADD" w:rsidRPr="000C1D6A" w:rsidRDefault="00812ADD">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73AFE0BA" w14:textId="77777777" w:rsidR="00812ADD" w:rsidRPr="000C1D6A" w:rsidRDefault="00812ADD">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3D4D380E" w14:textId="77777777" w:rsidR="00812ADD" w:rsidRPr="000C1D6A" w:rsidRDefault="00812ADD">
            <w:pPr>
              <w:jc w:val="center"/>
              <w:rPr>
                <w:rFonts w:eastAsia="Arial"/>
              </w:rPr>
            </w:pPr>
            <w:r w:rsidRPr="000C1D6A">
              <w:t>Area</w:t>
            </w:r>
            <w:r w:rsidRPr="000C1D6A">
              <w:rPr>
                <w:rFonts w:eastAsia="Arial"/>
              </w:rPr>
              <w:t>%</w:t>
            </w:r>
          </w:p>
        </w:tc>
      </w:tr>
      <w:tr w:rsidR="00812ADD" w:rsidRPr="000C1D6A" w14:paraId="50B3D2AD" w14:textId="77777777" w:rsidTr="00812ADD">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3F63299" w14:textId="77777777" w:rsidR="00812ADD" w:rsidRPr="000C1D6A" w:rsidRDefault="00812ADD" w:rsidP="00EB6EF3">
            <w:pPr>
              <w:jc w:val="center"/>
              <w:rPr>
                <w:szCs w:val="21"/>
              </w:rPr>
            </w:pPr>
            <w:r w:rsidRPr="000C1D6A">
              <w:rPr>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66FFE595" w14:textId="77777777" w:rsidR="00812ADD" w:rsidRPr="000C1D6A" w:rsidRDefault="00812ADD" w:rsidP="00EB6EF3">
            <w:pPr>
              <w:jc w:val="center"/>
              <w:rPr>
                <w:szCs w:val="21"/>
              </w:rPr>
            </w:pPr>
            <w:r w:rsidRPr="000C1D6A">
              <w:rPr>
                <w:szCs w:val="21"/>
              </w:rPr>
              <w:t>4.828</w:t>
            </w:r>
          </w:p>
        </w:tc>
        <w:tc>
          <w:tcPr>
            <w:tcW w:w="2379" w:type="dxa"/>
            <w:tcBorders>
              <w:top w:val="single" w:sz="2" w:space="0" w:color="000000"/>
              <w:left w:val="single" w:sz="2" w:space="0" w:color="000000"/>
              <w:bottom w:val="single" w:sz="2" w:space="0" w:color="000000"/>
              <w:right w:val="single" w:sz="2" w:space="0" w:color="000000"/>
            </w:tcBorders>
            <w:hideMark/>
          </w:tcPr>
          <w:p w14:paraId="02176258" w14:textId="77777777" w:rsidR="00812ADD" w:rsidRPr="000C1D6A" w:rsidRDefault="00812ADD" w:rsidP="00EB6EF3">
            <w:pPr>
              <w:jc w:val="center"/>
              <w:rPr>
                <w:szCs w:val="21"/>
              </w:rPr>
            </w:pPr>
            <w:r w:rsidRPr="000C1D6A">
              <w:rPr>
                <w:szCs w:val="21"/>
              </w:rPr>
              <w:t>27727</w:t>
            </w:r>
          </w:p>
        </w:tc>
        <w:tc>
          <w:tcPr>
            <w:tcW w:w="2382" w:type="dxa"/>
            <w:tcBorders>
              <w:top w:val="single" w:sz="2" w:space="0" w:color="000000"/>
              <w:left w:val="single" w:sz="2" w:space="0" w:color="000000"/>
              <w:bottom w:val="single" w:sz="2" w:space="0" w:color="000000"/>
              <w:right w:val="single" w:sz="2" w:space="0" w:color="000000"/>
            </w:tcBorders>
            <w:hideMark/>
          </w:tcPr>
          <w:p w14:paraId="56247BF2" w14:textId="77777777" w:rsidR="00812ADD" w:rsidRPr="000C1D6A" w:rsidRDefault="00812ADD" w:rsidP="00EB6EF3">
            <w:pPr>
              <w:jc w:val="center"/>
              <w:rPr>
                <w:szCs w:val="21"/>
              </w:rPr>
            </w:pPr>
            <w:r w:rsidRPr="000C1D6A">
              <w:rPr>
                <w:szCs w:val="21"/>
              </w:rPr>
              <w:t>0.468</w:t>
            </w:r>
          </w:p>
        </w:tc>
      </w:tr>
      <w:tr w:rsidR="00812ADD" w:rsidRPr="000C1D6A" w14:paraId="14CD2BA6" w14:textId="77777777" w:rsidTr="00812ADD">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DA60693" w14:textId="77777777" w:rsidR="00812ADD" w:rsidRPr="000C1D6A" w:rsidRDefault="00812ADD" w:rsidP="00EB6EF3">
            <w:pPr>
              <w:jc w:val="center"/>
              <w:rPr>
                <w:szCs w:val="21"/>
              </w:rPr>
            </w:pPr>
            <w:r w:rsidRPr="000C1D6A">
              <w:rPr>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0556F312" w14:textId="77777777" w:rsidR="00812ADD" w:rsidRPr="000C1D6A" w:rsidRDefault="00812ADD" w:rsidP="00EB6EF3">
            <w:pPr>
              <w:jc w:val="center"/>
              <w:rPr>
                <w:szCs w:val="21"/>
              </w:rPr>
            </w:pPr>
            <w:r w:rsidRPr="000C1D6A">
              <w:rPr>
                <w:szCs w:val="21"/>
              </w:rPr>
              <w:t>5.505</w:t>
            </w:r>
          </w:p>
        </w:tc>
        <w:tc>
          <w:tcPr>
            <w:tcW w:w="2379" w:type="dxa"/>
            <w:tcBorders>
              <w:top w:val="single" w:sz="2" w:space="0" w:color="000000"/>
              <w:left w:val="single" w:sz="2" w:space="0" w:color="000000"/>
              <w:bottom w:val="single" w:sz="2" w:space="0" w:color="000000"/>
              <w:right w:val="single" w:sz="2" w:space="0" w:color="000000"/>
            </w:tcBorders>
            <w:hideMark/>
          </w:tcPr>
          <w:p w14:paraId="73B7BFD2" w14:textId="77777777" w:rsidR="00812ADD" w:rsidRPr="000C1D6A" w:rsidRDefault="00812ADD" w:rsidP="00EB6EF3">
            <w:pPr>
              <w:jc w:val="center"/>
              <w:rPr>
                <w:szCs w:val="21"/>
              </w:rPr>
            </w:pPr>
            <w:r w:rsidRPr="000C1D6A">
              <w:rPr>
                <w:szCs w:val="21"/>
              </w:rPr>
              <w:t>5883082</w:t>
            </w:r>
          </w:p>
        </w:tc>
        <w:tc>
          <w:tcPr>
            <w:tcW w:w="2382" w:type="dxa"/>
            <w:tcBorders>
              <w:top w:val="single" w:sz="2" w:space="0" w:color="000000"/>
              <w:left w:val="single" w:sz="2" w:space="0" w:color="000000"/>
              <w:bottom w:val="single" w:sz="2" w:space="0" w:color="000000"/>
              <w:right w:val="single" w:sz="2" w:space="0" w:color="000000"/>
            </w:tcBorders>
            <w:hideMark/>
          </w:tcPr>
          <w:p w14:paraId="6B46C3A9" w14:textId="77777777" w:rsidR="00812ADD" w:rsidRPr="000C1D6A" w:rsidRDefault="00812ADD" w:rsidP="00EB6EF3">
            <w:pPr>
              <w:jc w:val="center"/>
              <w:rPr>
                <w:szCs w:val="21"/>
              </w:rPr>
            </w:pPr>
            <w:r w:rsidRPr="000C1D6A">
              <w:rPr>
                <w:szCs w:val="21"/>
              </w:rPr>
              <w:t>99.335</w:t>
            </w:r>
          </w:p>
        </w:tc>
      </w:tr>
      <w:tr w:rsidR="00812ADD" w:rsidRPr="000C1D6A" w14:paraId="13CE20A8" w14:textId="77777777" w:rsidTr="00812ADD">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E103F85" w14:textId="77777777" w:rsidR="00812ADD" w:rsidRPr="000C1D6A" w:rsidRDefault="00812ADD" w:rsidP="00EB6EF3">
            <w:pPr>
              <w:jc w:val="center"/>
              <w:rPr>
                <w:szCs w:val="21"/>
              </w:rPr>
            </w:pPr>
            <w:r w:rsidRPr="000C1D6A">
              <w:rPr>
                <w:rFonts w:hint="eastAsia"/>
                <w:szCs w:val="21"/>
              </w:rPr>
              <w:t>3</w:t>
            </w:r>
          </w:p>
        </w:tc>
        <w:tc>
          <w:tcPr>
            <w:tcW w:w="2379" w:type="dxa"/>
            <w:tcBorders>
              <w:top w:val="single" w:sz="2" w:space="0" w:color="000000"/>
              <w:left w:val="single" w:sz="2" w:space="0" w:color="000000"/>
              <w:bottom w:val="single" w:sz="2" w:space="0" w:color="000000"/>
              <w:right w:val="single" w:sz="2" w:space="0" w:color="000000"/>
            </w:tcBorders>
            <w:hideMark/>
          </w:tcPr>
          <w:p w14:paraId="70619E57" w14:textId="77777777" w:rsidR="00812ADD" w:rsidRPr="000C1D6A" w:rsidRDefault="00812ADD" w:rsidP="00EB6EF3">
            <w:pPr>
              <w:jc w:val="center"/>
              <w:rPr>
                <w:szCs w:val="21"/>
              </w:rPr>
            </w:pPr>
            <w:r w:rsidRPr="000C1D6A">
              <w:rPr>
                <w:szCs w:val="21"/>
              </w:rPr>
              <w:t>7.708</w:t>
            </w:r>
          </w:p>
        </w:tc>
        <w:tc>
          <w:tcPr>
            <w:tcW w:w="2379" w:type="dxa"/>
            <w:tcBorders>
              <w:top w:val="single" w:sz="2" w:space="0" w:color="000000"/>
              <w:left w:val="single" w:sz="2" w:space="0" w:color="000000"/>
              <w:bottom w:val="single" w:sz="2" w:space="0" w:color="000000"/>
              <w:right w:val="single" w:sz="2" w:space="0" w:color="000000"/>
            </w:tcBorders>
            <w:hideMark/>
          </w:tcPr>
          <w:p w14:paraId="6C046551" w14:textId="77777777" w:rsidR="00812ADD" w:rsidRPr="000C1D6A" w:rsidRDefault="00812ADD" w:rsidP="00EB6EF3">
            <w:pPr>
              <w:jc w:val="center"/>
              <w:rPr>
                <w:szCs w:val="21"/>
              </w:rPr>
            </w:pPr>
            <w:r w:rsidRPr="000C1D6A">
              <w:rPr>
                <w:szCs w:val="21"/>
              </w:rPr>
              <w:t>11654</w:t>
            </w:r>
          </w:p>
        </w:tc>
        <w:tc>
          <w:tcPr>
            <w:tcW w:w="2382" w:type="dxa"/>
            <w:tcBorders>
              <w:top w:val="single" w:sz="2" w:space="0" w:color="000000"/>
              <w:left w:val="single" w:sz="2" w:space="0" w:color="000000"/>
              <w:bottom w:val="single" w:sz="2" w:space="0" w:color="000000"/>
              <w:right w:val="single" w:sz="2" w:space="0" w:color="000000"/>
            </w:tcBorders>
            <w:hideMark/>
          </w:tcPr>
          <w:p w14:paraId="7FAFBC0C" w14:textId="77777777" w:rsidR="00812ADD" w:rsidRPr="000C1D6A" w:rsidRDefault="00812ADD" w:rsidP="00EB6EF3">
            <w:pPr>
              <w:jc w:val="center"/>
              <w:rPr>
                <w:szCs w:val="21"/>
              </w:rPr>
            </w:pPr>
            <w:r w:rsidRPr="000C1D6A">
              <w:rPr>
                <w:szCs w:val="21"/>
              </w:rPr>
              <w:t>0.197</w:t>
            </w:r>
          </w:p>
        </w:tc>
      </w:tr>
      <w:tr w:rsidR="00812ADD" w:rsidRPr="000C1D6A" w14:paraId="60D78394" w14:textId="77777777" w:rsidTr="00812ADD">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5C79017" w14:textId="77777777" w:rsidR="00812ADD" w:rsidRPr="000C1D6A" w:rsidRDefault="00812ADD" w:rsidP="00EB6EF3">
            <w:pPr>
              <w:jc w:val="center"/>
              <w:rPr>
                <w:szCs w:val="21"/>
              </w:rPr>
            </w:pPr>
            <w:r w:rsidRPr="000C1D6A">
              <w:rPr>
                <w:szCs w:val="21"/>
              </w:rPr>
              <w:t>T</w:t>
            </w:r>
            <w:r w:rsidRPr="000C1D6A">
              <w:rPr>
                <w:rFonts w:hint="eastAsia"/>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33EFB200" w14:textId="77777777" w:rsidR="00812ADD" w:rsidRPr="000C1D6A" w:rsidRDefault="00812ADD" w:rsidP="00EB6EF3">
            <w:pPr>
              <w:jc w:val="center"/>
              <w:rPr>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0D8C7635" w14:textId="77777777" w:rsidR="00812ADD" w:rsidRPr="000C1D6A" w:rsidRDefault="00812ADD" w:rsidP="00EB6EF3">
            <w:pPr>
              <w:jc w:val="center"/>
              <w:rPr>
                <w:szCs w:val="21"/>
              </w:rPr>
            </w:pPr>
            <w:r w:rsidRPr="000C1D6A">
              <w:rPr>
                <w:szCs w:val="21"/>
              </w:rPr>
              <w:t>5922464</w:t>
            </w:r>
          </w:p>
        </w:tc>
        <w:tc>
          <w:tcPr>
            <w:tcW w:w="2382" w:type="dxa"/>
            <w:tcBorders>
              <w:top w:val="single" w:sz="2" w:space="0" w:color="000000"/>
              <w:left w:val="single" w:sz="2" w:space="0" w:color="000000"/>
              <w:bottom w:val="single" w:sz="2" w:space="0" w:color="000000"/>
              <w:right w:val="single" w:sz="2" w:space="0" w:color="000000"/>
            </w:tcBorders>
            <w:hideMark/>
          </w:tcPr>
          <w:p w14:paraId="609F7850" w14:textId="77777777" w:rsidR="00812ADD" w:rsidRPr="000C1D6A" w:rsidRDefault="00812ADD" w:rsidP="00EB6EF3">
            <w:pPr>
              <w:jc w:val="center"/>
              <w:rPr>
                <w:szCs w:val="21"/>
              </w:rPr>
            </w:pPr>
            <w:r w:rsidRPr="000C1D6A">
              <w:rPr>
                <w:szCs w:val="21"/>
              </w:rPr>
              <w:t>100.000</w:t>
            </w:r>
          </w:p>
        </w:tc>
      </w:tr>
    </w:tbl>
    <w:p w14:paraId="46DFC1E5" w14:textId="77777777" w:rsidR="00FC29A5" w:rsidRPr="000C1D6A" w:rsidRDefault="00FC29A5">
      <w:pPr>
        <w:spacing w:line="480" w:lineRule="auto"/>
        <w:jc w:val="left"/>
        <w:rPr>
          <w:color w:val="000000" w:themeColor="text1"/>
          <w:szCs w:val="21"/>
        </w:rPr>
      </w:pPr>
    </w:p>
    <w:p w14:paraId="111E5512" w14:textId="77777777" w:rsidR="00FC29A5" w:rsidRPr="000C1D6A" w:rsidRDefault="00FC29A5">
      <w:pPr>
        <w:widowControl/>
        <w:jc w:val="left"/>
        <w:rPr>
          <w:color w:val="000000" w:themeColor="text1"/>
          <w:szCs w:val="21"/>
        </w:rPr>
      </w:pPr>
      <w:r w:rsidRPr="000C1D6A">
        <w:rPr>
          <w:color w:val="000000" w:themeColor="text1"/>
          <w:szCs w:val="21"/>
        </w:rPr>
        <w:br w:type="page"/>
      </w:r>
    </w:p>
    <w:p w14:paraId="53B25613" w14:textId="2D299985" w:rsidR="00812ADD" w:rsidRPr="000C1D6A" w:rsidRDefault="00833470">
      <w:pPr>
        <w:spacing w:line="480" w:lineRule="auto"/>
        <w:jc w:val="left"/>
        <w:rPr>
          <w:color w:val="000000" w:themeColor="text1"/>
          <w:szCs w:val="21"/>
        </w:rPr>
      </w:pPr>
      <w:r>
        <w:rPr>
          <w:noProof/>
        </w:rPr>
        <w:lastRenderedPageBreak/>
        <w:object w:dxaOrig="10359" w:dyaOrig="3126" w14:anchorId="09C30992">
          <v:shape id="_x0000_s1487" type="#_x0000_t75" style="position:absolute;margin-left:278.25pt;margin-top:5.65pt;width:86.4pt;height:77.95pt;z-index:252096512;mso-position-horizontal-relative:text;mso-position-vertical-relative:text">
            <v:imagedata r:id="rId277" o:title=""/>
          </v:shape>
          <o:OLEObject Type="Embed" ProgID="KingDrawXObject.Document" ShapeID="_x0000_s1487" DrawAspect="Content" ObjectID="_1784147324" r:id="rId278"/>
        </w:object>
      </w:r>
      <w:r w:rsidR="00E63CDC" w:rsidRPr="000C1D6A">
        <w:rPr>
          <w:noProof/>
        </w:rPr>
        <w:drawing>
          <wp:inline distT="0" distB="0" distL="0" distR="0" wp14:anchorId="60030FF5" wp14:editId="252A4687">
            <wp:extent cx="5274310" cy="3774440"/>
            <wp:effectExtent l="0" t="0" r="254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9"/>
                    <a:stretch>
                      <a:fillRect/>
                    </a:stretch>
                  </pic:blipFill>
                  <pic:spPr>
                    <a:xfrm>
                      <a:off x="0" y="0"/>
                      <a:ext cx="5274310" cy="3774440"/>
                    </a:xfrm>
                    <a:prstGeom prst="rect">
                      <a:avLst/>
                    </a:prstGeom>
                  </pic:spPr>
                </pic:pic>
              </a:graphicData>
            </a:graphic>
          </wp:inline>
        </w:drawing>
      </w:r>
    </w:p>
    <w:p w14:paraId="7B9CFC21" w14:textId="2156D192" w:rsidR="00FC29A5" w:rsidRPr="000C1D6A" w:rsidRDefault="00FC29A5" w:rsidP="00FC29A5">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C29A5" w:rsidRPr="000C1D6A" w14:paraId="70E6B716" w14:textId="77777777" w:rsidTr="00FC29A5">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0816709" w14:textId="77777777" w:rsidR="00FC29A5" w:rsidRPr="000C1D6A" w:rsidRDefault="00FC29A5">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0F5AB796" w14:textId="77777777" w:rsidR="00FC29A5" w:rsidRPr="000C1D6A" w:rsidRDefault="00FC29A5">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641BDE0" w14:textId="77777777" w:rsidR="00FC29A5" w:rsidRPr="000C1D6A" w:rsidRDefault="00FC29A5">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431DFFAF" w14:textId="77777777" w:rsidR="00FC29A5" w:rsidRPr="000C1D6A" w:rsidRDefault="00FC29A5">
            <w:pPr>
              <w:jc w:val="center"/>
              <w:rPr>
                <w:rFonts w:eastAsia="Arial"/>
              </w:rPr>
            </w:pPr>
            <w:r w:rsidRPr="000C1D6A">
              <w:t>Area</w:t>
            </w:r>
            <w:r w:rsidRPr="000C1D6A">
              <w:rPr>
                <w:rFonts w:eastAsia="Arial"/>
              </w:rPr>
              <w:t>%</w:t>
            </w:r>
          </w:p>
        </w:tc>
      </w:tr>
      <w:tr w:rsidR="00FC29A5" w:rsidRPr="000C1D6A" w14:paraId="45D95780" w14:textId="77777777" w:rsidTr="00FC29A5">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E0AB104" w14:textId="77777777" w:rsidR="00FC29A5" w:rsidRPr="000C1D6A" w:rsidRDefault="00FC29A5" w:rsidP="004E4D8D">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5B35C131" w14:textId="77777777" w:rsidR="00FC29A5" w:rsidRPr="000C1D6A" w:rsidRDefault="00FC29A5" w:rsidP="004E4D8D">
            <w:pPr>
              <w:jc w:val="center"/>
              <w:rPr>
                <w:kern w:val="0"/>
                <w:szCs w:val="21"/>
              </w:rPr>
            </w:pPr>
            <w:r w:rsidRPr="000C1D6A">
              <w:rPr>
                <w:kern w:val="0"/>
                <w:szCs w:val="21"/>
              </w:rPr>
              <w:t>3.082</w:t>
            </w:r>
          </w:p>
        </w:tc>
        <w:tc>
          <w:tcPr>
            <w:tcW w:w="2379" w:type="dxa"/>
            <w:tcBorders>
              <w:top w:val="single" w:sz="2" w:space="0" w:color="000000"/>
              <w:left w:val="single" w:sz="2" w:space="0" w:color="000000"/>
              <w:bottom w:val="single" w:sz="2" w:space="0" w:color="000000"/>
              <w:right w:val="single" w:sz="2" w:space="0" w:color="000000"/>
            </w:tcBorders>
            <w:hideMark/>
          </w:tcPr>
          <w:p w14:paraId="38414D5E" w14:textId="77777777" w:rsidR="00FC29A5" w:rsidRPr="000C1D6A" w:rsidRDefault="00FC29A5" w:rsidP="004E4D8D">
            <w:pPr>
              <w:jc w:val="center"/>
              <w:rPr>
                <w:kern w:val="0"/>
                <w:szCs w:val="21"/>
              </w:rPr>
            </w:pPr>
            <w:r w:rsidRPr="000C1D6A">
              <w:rPr>
                <w:kern w:val="0"/>
                <w:szCs w:val="21"/>
              </w:rPr>
              <w:t>98924</w:t>
            </w:r>
          </w:p>
        </w:tc>
        <w:tc>
          <w:tcPr>
            <w:tcW w:w="2382" w:type="dxa"/>
            <w:tcBorders>
              <w:top w:val="single" w:sz="2" w:space="0" w:color="000000"/>
              <w:left w:val="single" w:sz="2" w:space="0" w:color="000000"/>
              <w:bottom w:val="single" w:sz="2" w:space="0" w:color="000000"/>
              <w:right w:val="single" w:sz="2" w:space="0" w:color="000000"/>
            </w:tcBorders>
            <w:hideMark/>
          </w:tcPr>
          <w:p w14:paraId="3C41DD73" w14:textId="77777777" w:rsidR="00FC29A5" w:rsidRPr="000C1D6A" w:rsidRDefault="00FC29A5" w:rsidP="004E4D8D">
            <w:pPr>
              <w:jc w:val="center"/>
              <w:rPr>
                <w:kern w:val="0"/>
                <w:szCs w:val="21"/>
              </w:rPr>
            </w:pPr>
            <w:r w:rsidRPr="000C1D6A">
              <w:rPr>
                <w:kern w:val="0"/>
                <w:szCs w:val="21"/>
              </w:rPr>
              <w:t>1.150</w:t>
            </w:r>
          </w:p>
        </w:tc>
      </w:tr>
      <w:tr w:rsidR="00FC29A5" w:rsidRPr="000C1D6A" w14:paraId="3885C12B" w14:textId="77777777" w:rsidTr="00FC29A5">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DFE915B" w14:textId="77777777" w:rsidR="00FC29A5" w:rsidRPr="000C1D6A" w:rsidRDefault="00FC29A5" w:rsidP="004E4D8D">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6A1B3150" w14:textId="77777777" w:rsidR="00FC29A5" w:rsidRPr="000C1D6A" w:rsidRDefault="00FC29A5" w:rsidP="004E4D8D">
            <w:pPr>
              <w:jc w:val="center"/>
              <w:rPr>
                <w:kern w:val="0"/>
                <w:szCs w:val="21"/>
              </w:rPr>
            </w:pPr>
            <w:r w:rsidRPr="000C1D6A">
              <w:rPr>
                <w:kern w:val="0"/>
                <w:szCs w:val="21"/>
              </w:rPr>
              <w:t>4.747</w:t>
            </w:r>
          </w:p>
        </w:tc>
        <w:tc>
          <w:tcPr>
            <w:tcW w:w="2379" w:type="dxa"/>
            <w:tcBorders>
              <w:top w:val="single" w:sz="2" w:space="0" w:color="000000"/>
              <w:left w:val="single" w:sz="2" w:space="0" w:color="000000"/>
              <w:bottom w:val="single" w:sz="2" w:space="0" w:color="000000"/>
              <w:right w:val="single" w:sz="2" w:space="0" w:color="000000"/>
            </w:tcBorders>
            <w:hideMark/>
          </w:tcPr>
          <w:p w14:paraId="303FC16D" w14:textId="77777777" w:rsidR="00FC29A5" w:rsidRPr="000C1D6A" w:rsidRDefault="00FC29A5" w:rsidP="004E4D8D">
            <w:pPr>
              <w:jc w:val="center"/>
              <w:rPr>
                <w:kern w:val="0"/>
                <w:szCs w:val="21"/>
              </w:rPr>
            </w:pPr>
            <w:r w:rsidRPr="000C1D6A">
              <w:rPr>
                <w:kern w:val="0"/>
                <w:szCs w:val="21"/>
              </w:rPr>
              <w:t>8499450</w:t>
            </w:r>
          </w:p>
        </w:tc>
        <w:tc>
          <w:tcPr>
            <w:tcW w:w="2382" w:type="dxa"/>
            <w:tcBorders>
              <w:top w:val="single" w:sz="2" w:space="0" w:color="000000"/>
              <w:left w:val="single" w:sz="2" w:space="0" w:color="000000"/>
              <w:bottom w:val="single" w:sz="2" w:space="0" w:color="000000"/>
              <w:right w:val="single" w:sz="2" w:space="0" w:color="000000"/>
            </w:tcBorders>
            <w:hideMark/>
          </w:tcPr>
          <w:p w14:paraId="18EC33A3" w14:textId="77777777" w:rsidR="00FC29A5" w:rsidRPr="000C1D6A" w:rsidRDefault="00FC29A5" w:rsidP="004E4D8D">
            <w:pPr>
              <w:jc w:val="center"/>
              <w:rPr>
                <w:kern w:val="0"/>
                <w:szCs w:val="21"/>
              </w:rPr>
            </w:pPr>
            <w:r w:rsidRPr="000C1D6A">
              <w:rPr>
                <w:kern w:val="0"/>
                <w:szCs w:val="21"/>
              </w:rPr>
              <w:t>98.850</w:t>
            </w:r>
          </w:p>
        </w:tc>
      </w:tr>
      <w:tr w:rsidR="00FC29A5" w:rsidRPr="000C1D6A" w14:paraId="59A655D1" w14:textId="77777777" w:rsidTr="00FC29A5">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E505700" w14:textId="77777777" w:rsidR="00FC29A5" w:rsidRPr="000C1D6A" w:rsidRDefault="00FC29A5" w:rsidP="004E4D8D">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6B2686AB" w14:textId="77777777" w:rsidR="00FC29A5" w:rsidRPr="000C1D6A" w:rsidRDefault="00FC29A5" w:rsidP="004E4D8D">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40094F13" w14:textId="77777777" w:rsidR="00FC29A5" w:rsidRPr="000C1D6A" w:rsidRDefault="00FC29A5" w:rsidP="004E4D8D">
            <w:pPr>
              <w:jc w:val="center"/>
              <w:rPr>
                <w:kern w:val="0"/>
                <w:szCs w:val="21"/>
              </w:rPr>
            </w:pPr>
            <w:r w:rsidRPr="000C1D6A">
              <w:rPr>
                <w:kern w:val="0"/>
                <w:szCs w:val="21"/>
              </w:rPr>
              <w:t>8598374</w:t>
            </w:r>
          </w:p>
        </w:tc>
        <w:tc>
          <w:tcPr>
            <w:tcW w:w="2382" w:type="dxa"/>
            <w:tcBorders>
              <w:top w:val="single" w:sz="2" w:space="0" w:color="000000"/>
              <w:left w:val="single" w:sz="2" w:space="0" w:color="000000"/>
              <w:bottom w:val="single" w:sz="2" w:space="0" w:color="000000"/>
              <w:right w:val="single" w:sz="2" w:space="0" w:color="000000"/>
            </w:tcBorders>
            <w:hideMark/>
          </w:tcPr>
          <w:p w14:paraId="402B569B" w14:textId="77777777" w:rsidR="00FC29A5" w:rsidRPr="000C1D6A" w:rsidRDefault="00FC29A5" w:rsidP="004E4D8D">
            <w:pPr>
              <w:jc w:val="center"/>
              <w:rPr>
                <w:kern w:val="0"/>
                <w:szCs w:val="21"/>
              </w:rPr>
            </w:pPr>
            <w:r w:rsidRPr="000C1D6A">
              <w:rPr>
                <w:kern w:val="0"/>
                <w:szCs w:val="21"/>
              </w:rPr>
              <w:t>100.000</w:t>
            </w:r>
          </w:p>
        </w:tc>
      </w:tr>
    </w:tbl>
    <w:p w14:paraId="5D372723" w14:textId="77777777" w:rsidR="00FC29A5" w:rsidRPr="000C1D6A" w:rsidRDefault="00FC29A5" w:rsidP="00FC29A5">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FC29A5" w:rsidRPr="000C1D6A" w14:paraId="1486B587" w14:textId="77777777" w:rsidTr="00FC29A5">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7E55F5B" w14:textId="77777777" w:rsidR="00FC29A5" w:rsidRPr="000C1D6A" w:rsidRDefault="00FC29A5">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587E048" w14:textId="77777777" w:rsidR="00FC29A5" w:rsidRPr="000C1D6A" w:rsidRDefault="00FC29A5">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8B3E2CD" w14:textId="77777777" w:rsidR="00FC29A5" w:rsidRPr="000C1D6A" w:rsidRDefault="00FC29A5">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5810B899" w14:textId="77777777" w:rsidR="00FC29A5" w:rsidRPr="000C1D6A" w:rsidRDefault="00FC29A5">
            <w:pPr>
              <w:jc w:val="center"/>
              <w:rPr>
                <w:rFonts w:eastAsia="Arial"/>
              </w:rPr>
            </w:pPr>
            <w:r w:rsidRPr="000C1D6A">
              <w:t>Area</w:t>
            </w:r>
            <w:r w:rsidRPr="000C1D6A">
              <w:rPr>
                <w:rFonts w:eastAsia="Arial"/>
              </w:rPr>
              <w:t>%</w:t>
            </w:r>
          </w:p>
        </w:tc>
      </w:tr>
      <w:tr w:rsidR="00FC29A5" w:rsidRPr="000C1D6A" w14:paraId="7052D542" w14:textId="77777777" w:rsidTr="00FC29A5">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EEEBDC2" w14:textId="77777777" w:rsidR="00FC29A5" w:rsidRPr="000C1D6A" w:rsidRDefault="00FC29A5" w:rsidP="004E4D8D">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77F27A6A" w14:textId="77777777" w:rsidR="00FC29A5" w:rsidRPr="000C1D6A" w:rsidRDefault="00FC29A5" w:rsidP="004E4D8D">
            <w:pPr>
              <w:jc w:val="center"/>
              <w:rPr>
                <w:kern w:val="0"/>
                <w:szCs w:val="21"/>
              </w:rPr>
            </w:pPr>
            <w:r w:rsidRPr="000C1D6A">
              <w:rPr>
                <w:kern w:val="0"/>
                <w:szCs w:val="21"/>
              </w:rPr>
              <w:t>2.181</w:t>
            </w:r>
          </w:p>
        </w:tc>
        <w:tc>
          <w:tcPr>
            <w:tcW w:w="2379" w:type="dxa"/>
            <w:tcBorders>
              <w:top w:val="single" w:sz="2" w:space="0" w:color="000000"/>
              <w:left w:val="single" w:sz="2" w:space="0" w:color="000000"/>
              <w:bottom w:val="single" w:sz="2" w:space="0" w:color="000000"/>
              <w:right w:val="single" w:sz="2" w:space="0" w:color="000000"/>
            </w:tcBorders>
            <w:hideMark/>
          </w:tcPr>
          <w:p w14:paraId="2C4F2487" w14:textId="77777777" w:rsidR="00FC29A5" w:rsidRPr="000C1D6A" w:rsidRDefault="00FC29A5" w:rsidP="004E4D8D">
            <w:pPr>
              <w:jc w:val="center"/>
              <w:rPr>
                <w:kern w:val="0"/>
                <w:szCs w:val="21"/>
              </w:rPr>
            </w:pPr>
            <w:r w:rsidRPr="000C1D6A">
              <w:rPr>
                <w:kern w:val="0"/>
                <w:szCs w:val="21"/>
              </w:rPr>
              <w:t>15027</w:t>
            </w:r>
          </w:p>
        </w:tc>
        <w:tc>
          <w:tcPr>
            <w:tcW w:w="2382" w:type="dxa"/>
            <w:tcBorders>
              <w:top w:val="single" w:sz="2" w:space="0" w:color="000000"/>
              <w:left w:val="single" w:sz="2" w:space="0" w:color="000000"/>
              <w:bottom w:val="single" w:sz="2" w:space="0" w:color="000000"/>
              <w:right w:val="single" w:sz="2" w:space="0" w:color="000000"/>
            </w:tcBorders>
            <w:hideMark/>
          </w:tcPr>
          <w:p w14:paraId="733917CC" w14:textId="77777777" w:rsidR="00FC29A5" w:rsidRPr="000C1D6A" w:rsidRDefault="00FC29A5" w:rsidP="004E4D8D">
            <w:pPr>
              <w:jc w:val="center"/>
              <w:rPr>
                <w:kern w:val="0"/>
                <w:szCs w:val="21"/>
              </w:rPr>
            </w:pPr>
            <w:r w:rsidRPr="000C1D6A">
              <w:rPr>
                <w:kern w:val="0"/>
                <w:szCs w:val="21"/>
              </w:rPr>
              <w:t>0.133</w:t>
            </w:r>
          </w:p>
        </w:tc>
      </w:tr>
      <w:tr w:rsidR="00FC29A5" w:rsidRPr="000C1D6A" w14:paraId="251C820B" w14:textId="77777777" w:rsidTr="00FC29A5">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4CC3166" w14:textId="77777777" w:rsidR="00FC29A5" w:rsidRPr="000C1D6A" w:rsidRDefault="00FC29A5" w:rsidP="004E4D8D">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188FE99A" w14:textId="77777777" w:rsidR="00FC29A5" w:rsidRPr="000C1D6A" w:rsidRDefault="00FC29A5" w:rsidP="004E4D8D">
            <w:pPr>
              <w:jc w:val="center"/>
              <w:rPr>
                <w:kern w:val="0"/>
                <w:szCs w:val="21"/>
              </w:rPr>
            </w:pPr>
            <w:r w:rsidRPr="000C1D6A">
              <w:rPr>
                <w:kern w:val="0"/>
                <w:szCs w:val="21"/>
              </w:rPr>
              <w:t>3.079</w:t>
            </w:r>
          </w:p>
        </w:tc>
        <w:tc>
          <w:tcPr>
            <w:tcW w:w="2379" w:type="dxa"/>
            <w:tcBorders>
              <w:top w:val="single" w:sz="2" w:space="0" w:color="000000"/>
              <w:left w:val="single" w:sz="2" w:space="0" w:color="000000"/>
              <w:bottom w:val="single" w:sz="2" w:space="0" w:color="000000"/>
              <w:right w:val="single" w:sz="2" w:space="0" w:color="000000"/>
            </w:tcBorders>
            <w:hideMark/>
          </w:tcPr>
          <w:p w14:paraId="640180BA" w14:textId="77777777" w:rsidR="00FC29A5" w:rsidRPr="000C1D6A" w:rsidRDefault="00FC29A5" w:rsidP="004E4D8D">
            <w:pPr>
              <w:jc w:val="center"/>
              <w:rPr>
                <w:kern w:val="0"/>
                <w:szCs w:val="21"/>
              </w:rPr>
            </w:pPr>
            <w:r w:rsidRPr="000C1D6A">
              <w:rPr>
                <w:kern w:val="0"/>
                <w:szCs w:val="21"/>
              </w:rPr>
              <w:t>88211</w:t>
            </w:r>
          </w:p>
        </w:tc>
        <w:tc>
          <w:tcPr>
            <w:tcW w:w="2382" w:type="dxa"/>
            <w:tcBorders>
              <w:top w:val="single" w:sz="2" w:space="0" w:color="000000"/>
              <w:left w:val="single" w:sz="2" w:space="0" w:color="000000"/>
              <w:bottom w:val="single" w:sz="2" w:space="0" w:color="000000"/>
              <w:right w:val="single" w:sz="2" w:space="0" w:color="000000"/>
            </w:tcBorders>
            <w:hideMark/>
          </w:tcPr>
          <w:p w14:paraId="28B439DC" w14:textId="77777777" w:rsidR="00FC29A5" w:rsidRPr="000C1D6A" w:rsidRDefault="00FC29A5" w:rsidP="004E4D8D">
            <w:pPr>
              <w:jc w:val="center"/>
              <w:rPr>
                <w:kern w:val="0"/>
                <w:szCs w:val="21"/>
              </w:rPr>
            </w:pPr>
            <w:r w:rsidRPr="000C1D6A">
              <w:rPr>
                <w:kern w:val="0"/>
                <w:szCs w:val="21"/>
              </w:rPr>
              <w:t>0.782</w:t>
            </w:r>
          </w:p>
        </w:tc>
      </w:tr>
      <w:tr w:rsidR="00FC29A5" w:rsidRPr="000C1D6A" w14:paraId="761B746C" w14:textId="77777777" w:rsidTr="00FC29A5">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1B5A0A9" w14:textId="77777777" w:rsidR="00FC29A5" w:rsidRPr="000C1D6A" w:rsidRDefault="00FC29A5" w:rsidP="004E4D8D">
            <w:pPr>
              <w:jc w:val="center"/>
              <w:rPr>
                <w:kern w:val="0"/>
                <w:szCs w:val="21"/>
              </w:rPr>
            </w:pPr>
            <w:r w:rsidRPr="000C1D6A">
              <w:rPr>
                <w:rFonts w:hint="eastAsia"/>
                <w:kern w:val="0"/>
                <w:szCs w:val="21"/>
              </w:rPr>
              <w:t>3</w:t>
            </w:r>
          </w:p>
        </w:tc>
        <w:tc>
          <w:tcPr>
            <w:tcW w:w="2379" w:type="dxa"/>
            <w:tcBorders>
              <w:top w:val="single" w:sz="2" w:space="0" w:color="000000"/>
              <w:left w:val="single" w:sz="2" w:space="0" w:color="000000"/>
              <w:bottom w:val="single" w:sz="2" w:space="0" w:color="000000"/>
              <w:right w:val="single" w:sz="2" w:space="0" w:color="000000"/>
            </w:tcBorders>
            <w:hideMark/>
          </w:tcPr>
          <w:p w14:paraId="3FE143DE" w14:textId="77777777" w:rsidR="00FC29A5" w:rsidRPr="000C1D6A" w:rsidRDefault="00FC29A5" w:rsidP="004E4D8D">
            <w:pPr>
              <w:jc w:val="center"/>
              <w:rPr>
                <w:kern w:val="0"/>
                <w:szCs w:val="21"/>
              </w:rPr>
            </w:pPr>
            <w:r w:rsidRPr="000C1D6A">
              <w:rPr>
                <w:kern w:val="0"/>
                <w:szCs w:val="21"/>
              </w:rPr>
              <w:t>4.746</w:t>
            </w:r>
          </w:p>
        </w:tc>
        <w:tc>
          <w:tcPr>
            <w:tcW w:w="2379" w:type="dxa"/>
            <w:tcBorders>
              <w:top w:val="single" w:sz="2" w:space="0" w:color="000000"/>
              <w:left w:val="single" w:sz="2" w:space="0" w:color="000000"/>
              <w:bottom w:val="single" w:sz="2" w:space="0" w:color="000000"/>
              <w:right w:val="single" w:sz="2" w:space="0" w:color="000000"/>
            </w:tcBorders>
            <w:hideMark/>
          </w:tcPr>
          <w:p w14:paraId="3FF578A3" w14:textId="77777777" w:rsidR="00FC29A5" w:rsidRPr="000C1D6A" w:rsidRDefault="00FC29A5" w:rsidP="004E4D8D">
            <w:pPr>
              <w:jc w:val="center"/>
              <w:rPr>
                <w:kern w:val="0"/>
                <w:szCs w:val="21"/>
              </w:rPr>
            </w:pPr>
            <w:r w:rsidRPr="000C1D6A">
              <w:rPr>
                <w:kern w:val="0"/>
                <w:szCs w:val="21"/>
              </w:rPr>
              <w:t>11170087</w:t>
            </w:r>
          </w:p>
        </w:tc>
        <w:tc>
          <w:tcPr>
            <w:tcW w:w="2382" w:type="dxa"/>
            <w:tcBorders>
              <w:top w:val="single" w:sz="2" w:space="0" w:color="000000"/>
              <w:left w:val="single" w:sz="2" w:space="0" w:color="000000"/>
              <w:bottom w:val="single" w:sz="2" w:space="0" w:color="000000"/>
              <w:right w:val="single" w:sz="2" w:space="0" w:color="000000"/>
            </w:tcBorders>
            <w:hideMark/>
          </w:tcPr>
          <w:p w14:paraId="4721C8A6" w14:textId="77777777" w:rsidR="00FC29A5" w:rsidRPr="000C1D6A" w:rsidRDefault="00FC29A5" w:rsidP="004E4D8D">
            <w:pPr>
              <w:jc w:val="center"/>
              <w:rPr>
                <w:kern w:val="0"/>
                <w:szCs w:val="21"/>
              </w:rPr>
            </w:pPr>
            <w:r w:rsidRPr="000C1D6A">
              <w:rPr>
                <w:kern w:val="0"/>
                <w:szCs w:val="21"/>
              </w:rPr>
              <w:t>99.084</w:t>
            </w:r>
          </w:p>
        </w:tc>
      </w:tr>
      <w:tr w:rsidR="00FC29A5" w:rsidRPr="000C1D6A" w14:paraId="72FF62D5" w14:textId="77777777" w:rsidTr="00FC29A5">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64E5790" w14:textId="77777777" w:rsidR="00FC29A5" w:rsidRPr="000C1D6A" w:rsidRDefault="00FC29A5" w:rsidP="004E4D8D">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5681DA65" w14:textId="77777777" w:rsidR="00FC29A5" w:rsidRPr="000C1D6A" w:rsidRDefault="00FC29A5" w:rsidP="004E4D8D">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4EA43F8A" w14:textId="77777777" w:rsidR="00FC29A5" w:rsidRPr="000C1D6A" w:rsidRDefault="00FC29A5" w:rsidP="004E4D8D">
            <w:pPr>
              <w:jc w:val="center"/>
              <w:rPr>
                <w:kern w:val="0"/>
                <w:szCs w:val="21"/>
              </w:rPr>
            </w:pPr>
            <w:r w:rsidRPr="000C1D6A">
              <w:rPr>
                <w:kern w:val="0"/>
                <w:szCs w:val="21"/>
              </w:rPr>
              <w:t>11273324</w:t>
            </w:r>
          </w:p>
        </w:tc>
        <w:tc>
          <w:tcPr>
            <w:tcW w:w="2382" w:type="dxa"/>
            <w:tcBorders>
              <w:top w:val="single" w:sz="2" w:space="0" w:color="000000"/>
              <w:left w:val="single" w:sz="2" w:space="0" w:color="000000"/>
              <w:bottom w:val="single" w:sz="2" w:space="0" w:color="000000"/>
              <w:right w:val="single" w:sz="2" w:space="0" w:color="000000"/>
            </w:tcBorders>
            <w:hideMark/>
          </w:tcPr>
          <w:p w14:paraId="0E266BB9" w14:textId="77777777" w:rsidR="00FC29A5" w:rsidRPr="000C1D6A" w:rsidRDefault="00FC29A5" w:rsidP="004E4D8D">
            <w:pPr>
              <w:jc w:val="center"/>
              <w:rPr>
                <w:kern w:val="0"/>
                <w:szCs w:val="21"/>
              </w:rPr>
            </w:pPr>
            <w:r w:rsidRPr="000C1D6A">
              <w:rPr>
                <w:kern w:val="0"/>
                <w:szCs w:val="21"/>
              </w:rPr>
              <w:t>100.000</w:t>
            </w:r>
          </w:p>
        </w:tc>
      </w:tr>
    </w:tbl>
    <w:p w14:paraId="4A7F8249" w14:textId="77777777" w:rsidR="001B7A77" w:rsidRPr="000C1D6A" w:rsidRDefault="001B7A77">
      <w:pPr>
        <w:spacing w:line="480" w:lineRule="auto"/>
        <w:jc w:val="left"/>
        <w:rPr>
          <w:color w:val="000000" w:themeColor="text1"/>
          <w:szCs w:val="21"/>
        </w:rPr>
      </w:pPr>
    </w:p>
    <w:p w14:paraId="18B5FC92" w14:textId="77777777" w:rsidR="001B7A77" w:rsidRPr="000C1D6A" w:rsidRDefault="001B7A77">
      <w:pPr>
        <w:widowControl/>
        <w:jc w:val="left"/>
        <w:rPr>
          <w:color w:val="000000" w:themeColor="text1"/>
          <w:szCs w:val="21"/>
        </w:rPr>
      </w:pPr>
      <w:r w:rsidRPr="000C1D6A">
        <w:rPr>
          <w:color w:val="000000" w:themeColor="text1"/>
          <w:szCs w:val="21"/>
        </w:rPr>
        <w:br w:type="page"/>
      </w:r>
    </w:p>
    <w:p w14:paraId="18A71C8C" w14:textId="4AAFEB3F" w:rsidR="00FC29A5" w:rsidRPr="000C1D6A" w:rsidRDefault="00833470">
      <w:pPr>
        <w:spacing w:line="480" w:lineRule="auto"/>
        <w:jc w:val="left"/>
        <w:rPr>
          <w:color w:val="000000" w:themeColor="text1"/>
          <w:szCs w:val="21"/>
        </w:rPr>
      </w:pPr>
      <w:r>
        <w:rPr>
          <w:noProof/>
        </w:rPr>
        <w:lastRenderedPageBreak/>
        <w:object w:dxaOrig="10359" w:dyaOrig="3126" w14:anchorId="1DC748A7">
          <v:shape id="_x0000_s1488" type="#_x0000_t75" style="position:absolute;margin-left:279.25pt;margin-top:11.35pt;width:85.75pt;height:72.95pt;z-index:252098560;mso-position-horizontal-relative:text;mso-position-vertical-relative:text">
            <v:imagedata r:id="rId280" o:title=""/>
          </v:shape>
          <o:OLEObject Type="Embed" ProgID="KingDrawXObject.Document" ShapeID="_x0000_s1488" DrawAspect="Content" ObjectID="_1784147325" r:id="rId281"/>
        </w:object>
      </w:r>
      <w:r w:rsidR="00350060" w:rsidRPr="000C1D6A">
        <w:rPr>
          <w:noProof/>
        </w:rPr>
        <w:drawing>
          <wp:inline distT="0" distB="0" distL="0" distR="0" wp14:anchorId="5D4BB02E" wp14:editId="28EA554C">
            <wp:extent cx="5274310" cy="3935095"/>
            <wp:effectExtent l="0" t="0" r="2540" b="825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2"/>
                    <a:stretch>
                      <a:fillRect/>
                    </a:stretch>
                  </pic:blipFill>
                  <pic:spPr>
                    <a:xfrm>
                      <a:off x="0" y="0"/>
                      <a:ext cx="5274310" cy="3935095"/>
                    </a:xfrm>
                    <a:prstGeom prst="rect">
                      <a:avLst/>
                    </a:prstGeom>
                  </pic:spPr>
                </pic:pic>
              </a:graphicData>
            </a:graphic>
          </wp:inline>
        </w:drawing>
      </w:r>
    </w:p>
    <w:p w14:paraId="5DFEE07A" w14:textId="62C1C66D" w:rsidR="000A702F" w:rsidRPr="000C1D6A" w:rsidRDefault="000A702F" w:rsidP="000A702F">
      <w:pPr>
        <w:spacing w:before="178"/>
        <w:ind w:left="4"/>
        <w:rPr>
          <w:rFonts w:eastAsia="黑体" w:cs="黑体"/>
          <w:kern w:val="0"/>
          <w:szCs w:val="21"/>
        </w:rPr>
      </w:pPr>
      <w:r w:rsidRPr="000C1D6A">
        <w:rPr>
          <w:rFonts w:eastAsia="黑体" w:cs="黑体"/>
        </w:rPr>
        <w:t>Ch</w:t>
      </w:r>
      <w:r w:rsidRPr="000C1D6A">
        <w:rPr>
          <w:rFonts w:eastAsia="黑体" w:hint="eastAsia"/>
          <w:spacing w:val="10"/>
        </w:rPr>
        <w:t>1</w:t>
      </w:r>
      <w:r w:rsidRPr="000C1D6A">
        <w:rPr>
          <w:rFonts w:eastAsia="黑体" w:cs="黑体"/>
          <w:spacing w:val="17"/>
        </w:rPr>
        <w:t xml:space="preserve"> </w:t>
      </w:r>
      <w:r w:rsidRPr="000C1D6A">
        <w:rPr>
          <w:rFonts w:eastAsia="黑体" w:cs="黑体"/>
          <w:spacing w:val="10"/>
        </w:rPr>
        <w:t>2</w:t>
      </w:r>
      <w:r w:rsidRPr="000C1D6A">
        <w:rPr>
          <w:rFonts w:eastAsia="黑体" w:hint="eastAsia"/>
          <w:spacing w:val="10"/>
        </w:rPr>
        <w:t>1</w:t>
      </w:r>
      <w:r w:rsidR="005F6DF9" w:rsidRPr="000C1D6A">
        <w:rPr>
          <w:rFonts w:eastAsia="黑体" w:cs="黑体"/>
          <w:spacing w:val="10"/>
        </w:rPr>
        <w:t>0</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0A702F" w:rsidRPr="000C1D6A" w14:paraId="77D8ACF2" w14:textId="77777777" w:rsidTr="000A702F">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5F69C50" w14:textId="77777777" w:rsidR="000A702F" w:rsidRPr="000C1D6A" w:rsidRDefault="000A702F">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30D7636F" w14:textId="77777777" w:rsidR="000A702F" w:rsidRPr="000C1D6A" w:rsidRDefault="000A702F">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520E5FE8" w14:textId="77777777" w:rsidR="000A702F" w:rsidRPr="000C1D6A" w:rsidRDefault="000A702F">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0C82252B" w14:textId="77777777" w:rsidR="000A702F" w:rsidRPr="000C1D6A" w:rsidRDefault="000A702F">
            <w:pPr>
              <w:jc w:val="center"/>
              <w:rPr>
                <w:rFonts w:eastAsia="Arial"/>
              </w:rPr>
            </w:pPr>
            <w:r w:rsidRPr="000C1D6A">
              <w:t>Area</w:t>
            </w:r>
            <w:r w:rsidRPr="000C1D6A">
              <w:rPr>
                <w:rFonts w:eastAsia="Arial"/>
              </w:rPr>
              <w:t>%</w:t>
            </w:r>
          </w:p>
        </w:tc>
      </w:tr>
      <w:tr w:rsidR="000A702F" w:rsidRPr="000C1D6A" w14:paraId="02394CD2" w14:textId="77777777" w:rsidTr="000A702F">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E6FC74F" w14:textId="77777777" w:rsidR="000A702F" w:rsidRPr="000C1D6A" w:rsidRDefault="000A702F" w:rsidP="004E4D8D">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313E043B" w14:textId="77777777" w:rsidR="000A702F" w:rsidRPr="000C1D6A" w:rsidRDefault="000A702F" w:rsidP="004E4D8D">
            <w:pPr>
              <w:jc w:val="center"/>
              <w:rPr>
                <w:kern w:val="0"/>
                <w:szCs w:val="21"/>
              </w:rPr>
            </w:pPr>
            <w:r w:rsidRPr="000C1D6A">
              <w:rPr>
                <w:kern w:val="0"/>
                <w:szCs w:val="21"/>
              </w:rPr>
              <w:t>3.410</w:t>
            </w:r>
          </w:p>
        </w:tc>
        <w:tc>
          <w:tcPr>
            <w:tcW w:w="2379" w:type="dxa"/>
            <w:tcBorders>
              <w:top w:val="single" w:sz="2" w:space="0" w:color="000000"/>
              <w:left w:val="single" w:sz="2" w:space="0" w:color="000000"/>
              <w:bottom w:val="single" w:sz="2" w:space="0" w:color="000000"/>
              <w:right w:val="single" w:sz="2" w:space="0" w:color="000000"/>
            </w:tcBorders>
            <w:hideMark/>
          </w:tcPr>
          <w:p w14:paraId="33351FCE" w14:textId="77777777" w:rsidR="000A702F" w:rsidRPr="000C1D6A" w:rsidRDefault="000A702F" w:rsidP="004E4D8D">
            <w:pPr>
              <w:jc w:val="center"/>
              <w:rPr>
                <w:kern w:val="0"/>
                <w:szCs w:val="21"/>
              </w:rPr>
            </w:pPr>
            <w:r w:rsidRPr="000C1D6A">
              <w:rPr>
                <w:kern w:val="0"/>
                <w:szCs w:val="21"/>
              </w:rPr>
              <w:t>461952</w:t>
            </w:r>
          </w:p>
        </w:tc>
        <w:tc>
          <w:tcPr>
            <w:tcW w:w="2382" w:type="dxa"/>
            <w:tcBorders>
              <w:top w:val="single" w:sz="2" w:space="0" w:color="000000"/>
              <w:left w:val="single" w:sz="2" w:space="0" w:color="000000"/>
              <w:bottom w:val="single" w:sz="2" w:space="0" w:color="000000"/>
              <w:right w:val="single" w:sz="2" w:space="0" w:color="000000"/>
            </w:tcBorders>
            <w:hideMark/>
          </w:tcPr>
          <w:p w14:paraId="1811E98C" w14:textId="77777777" w:rsidR="000A702F" w:rsidRPr="000C1D6A" w:rsidRDefault="000A702F" w:rsidP="004E4D8D">
            <w:pPr>
              <w:jc w:val="center"/>
              <w:rPr>
                <w:kern w:val="0"/>
                <w:szCs w:val="21"/>
              </w:rPr>
            </w:pPr>
            <w:r w:rsidRPr="000C1D6A">
              <w:rPr>
                <w:kern w:val="0"/>
                <w:szCs w:val="21"/>
              </w:rPr>
              <w:t>2.907</w:t>
            </w:r>
          </w:p>
        </w:tc>
      </w:tr>
      <w:tr w:rsidR="000A702F" w:rsidRPr="000C1D6A" w14:paraId="120BED17" w14:textId="77777777" w:rsidTr="000A702F">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B44C72A" w14:textId="77777777" w:rsidR="000A702F" w:rsidRPr="000C1D6A" w:rsidRDefault="000A702F" w:rsidP="004E4D8D">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48997CE9" w14:textId="77777777" w:rsidR="000A702F" w:rsidRPr="000C1D6A" w:rsidRDefault="000A702F" w:rsidP="004E4D8D">
            <w:pPr>
              <w:jc w:val="center"/>
              <w:rPr>
                <w:kern w:val="0"/>
                <w:szCs w:val="21"/>
              </w:rPr>
            </w:pPr>
            <w:r w:rsidRPr="000C1D6A">
              <w:rPr>
                <w:kern w:val="0"/>
                <w:szCs w:val="21"/>
              </w:rPr>
              <w:t>5.020</w:t>
            </w:r>
          </w:p>
        </w:tc>
        <w:tc>
          <w:tcPr>
            <w:tcW w:w="2379" w:type="dxa"/>
            <w:tcBorders>
              <w:top w:val="single" w:sz="2" w:space="0" w:color="000000"/>
              <w:left w:val="single" w:sz="2" w:space="0" w:color="000000"/>
              <w:bottom w:val="single" w:sz="2" w:space="0" w:color="000000"/>
              <w:right w:val="single" w:sz="2" w:space="0" w:color="000000"/>
            </w:tcBorders>
            <w:hideMark/>
          </w:tcPr>
          <w:p w14:paraId="4359E1B8" w14:textId="77777777" w:rsidR="000A702F" w:rsidRPr="000C1D6A" w:rsidRDefault="000A702F" w:rsidP="004E4D8D">
            <w:pPr>
              <w:jc w:val="center"/>
              <w:rPr>
                <w:kern w:val="0"/>
                <w:szCs w:val="21"/>
              </w:rPr>
            </w:pPr>
            <w:r w:rsidRPr="000C1D6A">
              <w:rPr>
                <w:kern w:val="0"/>
                <w:szCs w:val="21"/>
              </w:rPr>
              <w:t>15430646</w:t>
            </w:r>
          </w:p>
        </w:tc>
        <w:tc>
          <w:tcPr>
            <w:tcW w:w="2382" w:type="dxa"/>
            <w:tcBorders>
              <w:top w:val="single" w:sz="2" w:space="0" w:color="000000"/>
              <w:left w:val="single" w:sz="2" w:space="0" w:color="000000"/>
              <w:bottom w:val="single" w:sz="2" w:space="0" w:color="000000"/>
              <w:right w:val="single" w:sz="2" w:space="0" w:color="000000"/>
            </w:tcBorders>
            <w:hideMark/>
          </w:tcPr>
          <w:p w14:paraId="6A3518F9" w14:textId="77777777" w:rsidR="000A702F" w:rsidRPr="000C1D6A" w:rsidRDefault="000A702F" w:rsidP="004E4D8D">
            <w:pPr>
              <w:jc w:val="center"/>
              <w:rPr>
                <w:kern w:val="0"/>
                <w:szCs w:val="21"/>
              </w:rPr>
            </w:pPr>
            <w:r w:rsidRPr="000C1D6A">
              <w:rPr>
                <w:kern w:val="0"/>
                <w:szCs w:val="21"/>
              </w:rPr>
              <w:t>97.093</w:t>
            </w:r>
          </w:p>
        </w:tc>
      </w:tr>
      <w:tr w:rsidR="000A702F" w:rsidRPr="000C1D6A" w14:paraId="100051C9" w14:textId="77777777" w:rsidTr="000A702F">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E933CA8" w14:textId="77777777" w:rsidR="000A702F" w:rsidRPr="000C1D6A" w:rsidRDefault="000A702F" w:rsidP="004E4D8D">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218AE6CE" w14:textId="77777777" w:rsidR="000A702F" w:rsidRPr="000C1D6A" w:rsidRDefault="000A702F" w:rsidP="004E4D8D">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68C5245B" w14:textId="77777777" w:rsidR="000A702F" w:rsidRPr="000C1D6A" w:rsidRDefault="000A702F" w:rsidP="004E4D8D">
            <w:pPr>
              <w:jc w:val="center"/>
              <w:rPr>
                <w:kern w:val="0"/>
                <w:szCs w:val="21"/>
              </w:rPr>
            </w:pPr>
            <w:r w:rsidRPr="000C1D6A">
              <w:rPr>
                <w:kern w:val="0"/>
                <w:szCs w:val="21"/>
              </w:rPr>
              <w:t>15892598</w:t>
            </w:r>
          </w:p>
        </w:tc>
        <w:tc>
          <w:tcPr>
            <w:tcW w:w="2382" w:type="dxa"/>
            <w:tcBorders>
              <w:top w:val="single" w:sz="2" w:space="0" w:color="000000"/>
              <w:left w:val="single" w:sz="2" w:space="0" w:color="000000"/>
              <w:bottom w:val="single" w:sz="2" w:space="0" w:color="000000"/>
              <w:right w:val="single" w:sz="2" w:space="0" w:color="000000"/>
            </w:tcBorders>
            <w:hideMark/>
          </w:tcPr>
          <w:p w14:paraId="6E10A7C0" w14:textId="77777777" w:rsidR="000A702F" w:rsidRPr="000C1D6A" w:rsidRDefault="000A702F" w:rsidP="004E4D8D">
            <w:pPr>
              <w:jc w:val="center"/>
              <w:rPr>
                <w:kern w:val="0"/>
                <w:szCs w:val="21"/>
              </w:rPr>
            </w:pPr>
            <w:r w:rsidRPr="000C1D6A">
              <w:rPr>
                <w:kern w:val="0"/>
                <w:szCs w:val="21"/>
              </w:rPr>
              <w:t>100.000</w:t>
            </w:r>
          </w:p>
        </w:tc>
      </w:tr>
    </w:tbl>
    <w:p w14:paraId="774E482F" w14:textId="77777777" w:rsidR="000A702F" w:rsidRPr="000C1D6A" w:rsidRDefault="000A702F" w:rsidP="000A702F">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0A702F" w:rsidRPr="000C1D6A" w14:paraId="03AEF323" w14:textId="77777777" w:rsidTr="000A702F">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1342DCF" w14:textId="77777777" w:rsidR="000A702F" w:rsidRPr="000C1D6A" w:rsidRDefault="000A702F">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19CE260F" w14:textId="77777777" w:rsidR="000A702F" w:rsidRPr="000C1D6A" w:rsidRDefault="000A702F">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1496C859" w14:textId="77777777" w:rsidR="000A702F" w:rsidRPr="000C1D6A" w:rsidRDefault="000A702F">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7790A8F7" w14:textId="77777777" w:rsidR="000A702F" w:rsidRPr="000C1D6A" w:rsidRDefault="000A702F">
            <w:pPr>
              <w:jc w:val="center"/>
              <w:rPr>
                <w:rFonts w:eastAsia="Arial"/>
              </w:rPr>
            </w:pPr>
            <w:r w:rsidRPr="000C1D6A">
              <w:t>Area</w:t>
            </w:r>
            <w:r w:rsidRPr="000C1D6A">
              <w:rPr>
                <w:rFonts w:eastAsia="Arial"/>
              </w:rPr>
              <w:t>%</w:t>
            </w:r>
          </w:p>
        </w:tc>
      </w:tr>
      <w:tr w:rsidR="000A702F" w:rsidRPr="000C1D6A" w14:paraId="0269E32F" w14:textId="77777777" w:rsidTr="000A702F">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9B22C4D" w14:textId="77777777" w:rsidR="000A702F" w:rsidRPr="000C1D6A" w:rsidRDefault="000A702F" w:rsidP="004E4D8D">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735A74B7" w14:textId="77777777" w:rsidR="000A702F" w:rsidRPr="000C1D6A" w:rsidRDefault="000A702F" w:rsidP="004E4D8D">
            <w:pPr>
              <w:jc w:val="center"/>
              <w:rPr>
                <w:kern w:val="0"/>
                <w:szCs w:val="21"/>
              </w:rPr>
            </w:pPr>
            <w:r w:rsidRPr="000C1D6A">
              <w:rPr>
                <w:kern w:val="0"/>
                <w:szCs w:val="21"/>
              </w:rPr>
              <w:t>1.965</w:t>
            </w:r>
          </w:p>
        </w:tc>
        <w:tc>
          <w:tcPr>
            <w:tcW w:w="2379" w:type="dxa"/>
            <w:tcBorders>
              <w:top w:val="single" w:sz="2" w:space="0" w:color="000000"/>
              <w:left w:val="single" w:sz="2" w:space="0" w:color="000000"/>
              <w:bottom w:val="single" w:sz="2" w:space="0" w:color="000000"/>
              <w:right w:val="single" w:sz="2" w:space="0" w:color="000000"/>
            </w:tcBorders>
            <w:hideMark/>
          </w:tcPr>
          <w:p w14:paraId="703C7C26" w14:textId="77777777" w:rsidR="000A702F" w:rsidRPr="000C1D6A" w:rsidRDefault="000A702F" w:rsidP="004E4D8D">
            <w:pPr>
              <w:jc w:val="center"/>
              <w:rPr>
                <w:kern w:val="0"/>
                <w:szCs w:val="21"/>
              </w:rPr>
            </w:pPr>
            <w:r w:rsidRPr="000C1D6A">
              <w:rPr>
                <w:kern w:val="0"/>
                <w:szCs w:val="21"/>
              </w:rPr>
              <w:t>15454</w:t>
            </w:r>
          </w:p>
        </w:tc>
        <w:tc>
          <w:tcPr>
            <w:tcW w:w="2382" w:type="dxa"/>
            <w:tcBorders>
              <w:top w:val="single" w:sz="2" w:space="0" w:color="000000"/>
              <w:left w:val="single" w:sz="2" w:space="0" w:color="000000"/>
              <w:bottom w:val="single" w:sz="2" w:space="0" w:color="000000"/>
              <w:right w:val="single" w:sz="2" w:space="0" w:color="000000"/>
            </w:tcBorders>
            <w:hideMark/>
          </w:tcPr>
          <w:p w14:paraId="5B73BEC1" w14:textId="77777777" w:rsidR="000A702F" w:rsidRPr="000C1D6A" w:rsidRDefault="000A702F" w:rsidP="004E4D8D">
            <w:pPr>
              <w:jc w:val="center"/>
              <w:rPr>
                <w:kern w:val="0"/>
                <w:szCs w:val="21"/>
              </w:rPr>
            </w:pPr>
            <w:r w:rsidRPr="000C1D6A">
              <w:rPr>
                <w:kern w:val="0"/>
                <w:szCs w:val="21"/>
              </w:rPr>
              <w:t>0.256</w:t>
            </w:r>
          </w:p>
        </w:tc>
      </w:tr>
      <w:tr w:rsidR="000A702F" w:rsidRPr="000C1D6A" w14:paraId="4932F753" w14:textId="77777777" w:rsidTr="000A702F">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33D3939" w14:textId="77777777" w:rsidR="000A702F" w:rsidRPr="000C1D6A" w:rsidRDefault="000A702F" w:rsidP="004E4D8D">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4EC90D8F" w14:textId="77777777" w:rsidR="000A702F" w:rsidRPr="000C1D6A" w:rsidRDefault="000A702F" w:rsidP="004E4D8D">
            <w:pPr>
              <w:jc w:val="center"/>
              <w:rPr>
                <w:kern w:val="0"/>
                <w:szCs w:val="21"/>
              </w:rPr>
            </w:pPr>
            <w:r w:rsidRPr="000C1D6A">
              <w:rPr>
                <w:kern w:val="0"/>
                <w:szCs w:val="21"/>
              </w:rPr>
              <w:t>5.019</w:t>
            </w:r>
          </w:p>
        </w:tc>
        <w:tc>
          <w:tcPr>
            <w:tcW w:w="2379" w:type="dxa"/>
            <w:tcBorders>
              <w:top w:val="single" w:sz="2" w:space="0" w:color="000000"/>
              <w:left w:val="single" w:sz="2" w:space="0" w:color="000000"/>
              <w:bottom w:val="single" w:sz="2" w:space="0" w:color="000000"/>
              <w:right w:val="single" w:sz="2" w:space="0" w:color="000000"/>
            </w:tcBorders>
            <w:hideMark/>
          </w:tcPr>
          <w:p w14:paraId="121A0D3B" w14:textId="77777777" w:rsidR="000A702F" w:rsidRPr="000C1D6A" w:rsidRDefault="000A702F" w:rsidP="004E4D8D">
            <w:pPr>
              <w:jc w:val="center"/>
              <w:rPr>
                <w:kern w:val="0"/>
                <w:szCs w:val="21"/>
              </w:rPr>
            </w:pPr>
            <w:r w:rsidRPr="000C1D6A">
              <w:rPr>
                <w:kern w:val="0"/>
                <w:szCs w:val="21"/>
              </w:rPr>
              <w:t>6014566</w:t>
            </w:r>
          </w:p>
        </w:tc>
        <w:tc>
          <w:tcPr>
            <w:tcW w:w="2382" w:type="dxa"/>
            <w:tcBorders>
              <w:top w:val="single" w:sz="2" w:space="0" w:color="000000"/>
              <w:left w:val="single" w:sz="2" w:space="0" w:color="000000"/>
              <w:bottom w:val="single" w:sz="2" w:space="0" w:color="000000"/>
              <w:right w:val="single" w:sz="2" w:space="0" w:color="000000"/>
            </w:tcBorders>
            <w:hideMark/>
          </w:tcPr>
          <w:p w14:paraId="0C7A4197" w14:textId="77777777" w:rsidR="000A702F" w:rsidRPr="000C1D6A" w:rsidRDefault="000A702F" w:rsidP="004E4D8D">
            <w:pPr>
              <w:jc w:val="center"/>
              <w:rPr>
                <w:kern w:val="0"/>
                <w:szCs w:val="21"/>
              </w:rPr>
            </w:pPr>
            <w:r w:rsidRPr="000C1D6A">
              <w:rPr>
                <w:kern w:val="0"/>
                <w:szCs w:val="21"/>
              </w:rPr>
              <w:t>99.744</w:t>
            </w:r>
          </w:p>
        </w:tc>
      </w:tr>
      <w:tr w:rsidR="000A702F" w:rsidRPr="000C1D6A" w14:paraId="477AB549" w14:textId="77777777" w:rsidTr="000A702F">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3471134" w14:textId="77777777" w:rsidR="000A702F" w:rsidRPr="000C1D6A" w:rsidRDefault="000A702F" w:rsidP="004E4D8D">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186BE0DE" w14:textId="77777777" w:rsidR="000A702F" w:rsidRPr="000C1D6A" w:rsidRDefault="000A702F" w:rsidP="004E4D8D">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7D9E6A7A" w14:textId="77777777" w:rsidR="000A702F" w:rsidRPr="000C1D6A" w:rsidRDefault="000A702F" w:rsidP="004E4D8D">
            <w:pPr>
              <w:jc w:val="center"/>
              <w:rPr>
                <w:kern w:val="0"/>
                <w:szCs w:val="21"/>
              </w:rPr>
            </w:pPr>
            <w:r w:rsidRPr="000C1D6A">
              <w:rPr>
                <w:kern w:val="0"/>
                <w:szCs w:val="21"/>
              </w:rPr>
              <w:t>6030020</w:t>
            </w:r>
          </w:p>
        </w:tc>
        <w:tc>
          <w:tcPr>
            <w:tcW w:w="2382" w:type="dxa"/>
            <w:tcBorders>
              <w:top w:val="single" w:sz="2" w:space="0" w:color="000000"/>
              <w:left w:val="single" w:sz="2" w:space="0" w:color="000000"/>
              <w:bottom w:val="single" w:sz="2" w:space="0" w:color="000000"/>
              <w:right w:val="single" w:sz="2" w:space="0" w:color="000000"/>
            </w:tcBorders>
            <w:hideMark/>
          </w:tcPr>
          <w:p w14:paraId="4167D59D" w14:textId="77777777" w:rsidR="000A702F" w:rsidRPr="000C1D6A" w:rsidRDefault="000A702F" w:rsidP="004E4D8D">
            <w:pPr>
              <w:jc w:val="center"/>
              <w:rPr>
                <w:kern w:val="0"/>
                <w:szCs w:val="21"/>
              </w:rPr>
            </w:pPr>
            <w:r w:rsidRPr="000C1D6A">
              <w:rPr>
                <w:kern w:val="0"/>
                <w:szCs w:val="21"/>
              </w:rPr>
              <w:t>100.000</w:t>
            </w:r>
          </w:p>
        </w:tc>
      </w:tr>
    </w:tbl>
    <w:p w14:paraId="498995C6" w14:textId="77777777" w:rsidR="00EC05BC" w:rsidRPr="000C1D6A" w:rsidRDefault="00EC05BC">
      <w:pPr>
        <w:spacing w:line="480" w:lineRule="auto"/>
        <w:jc w:val="left"/>
        <w:rPr>
          <w:color w:val="000000" w:themeColor="text1"/>
          <w:szCs w:val="21"/>
        </w:rPr>
      </w:pPr>
    </w:p>
    <w:p w14:paraId="3E43A81E" w14:textId="77777777" w:rsidR="00EC05BC" w:rsidRPr="000C1D6A" w:rsidRDefault="00EC05BC">
      <w:pPr>
        <w:widowControl/>
        <w:jc w:val="left"/>
        <w:rPr>
          <w:color w:val="000000" w:themeColor="text1"/>
          <w:szCs w:val="21"/>
        </w:rPr>
      </w:pPr>
      <w:r w:rsidRPr="000C1D6A">
        <w:rPr>
          <w:color w:val="000000" w:themeColor="text1"/>
          <w:szCs w:val="21"/>
        </w:rPr>
        <w:br w:type="page"/>
      </w:r>
    </w:p>
    <w:p w14:paraId="449562E9" w14:textId="6F3A09AE" w:rsidR="000A702F" w:rsidRPr="000C1D6A" w:rsidRDefault="00833470">
      <w:pPr>
        <w:spacing w:line="480" w:lineRule="auto"/>
        <w:jc w:val="left"/>
        <w:rPr>
          <w:color w:val="000000" w:themeColor="text1"/>
          <w:szCs w:val="21"/>
        </w:rPr>
      </w:pPr>
      <w:r>
        <w:rPr>
          <w:noProof/>
        </w:rPr>
        <w:lastRenderedPageBreak/>
        <w:object w:dxaOrig="10359" w:dyaOrig="3126" w14:anchorId="75D29A20">
          <v:shape id="_x0000_s1489" type="#_x0000_t75" style="position:absolute;margin-left:276.7pt;margin-top:12.35pt;width:85.75pt;height:74.5pt;z-index:252100608;mso-position-horizontal-relative:text;mso-position-vertical-relative:text">
            <v:imagedata r:id="rId283" o:title=""/>
          </v:shape>
          <o:OLEObject Type="Embed" ProgID="KingDrawXObject.Document" ShapeID="_x0000_s1489" DrawAspect="Content" ObjectID="_1784147326" r:id="rId284"/>
        </w:object>
      </w:r>
      <w:r w:rsidR="004B722C" w:rsidRPr="000C1D6A">
        <w:rPr>
          <w:noProof/>
        </w:rPr>
        <w:drawing>
          <wp:inline distT="0" distB="0" distL="0" distR="0" wp14:anchorId="5B9CD30E" wp14:editId="36B8654E">
            <wp:extent cx="5274310" cy="3883025"/>
            <wp:effectExtent l="0" t="0" r="2540" b="317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5"/>
                    <a:stretch>
                      <a:fillRect/>
                    </a:stretch>
                  </pic:blipFill>
                  <pic:spPr>
                    <a:xfrm>
                      <a:off x="0" y="0"/>
                      <a:ext cx="5274310" cy="3883025"/>
                    </a:xfrm>
                    <a:prstGeom prst="rect">
                      <a:avLst/>
                    </a:prstGeom>
                  </pic:spPr>
                </pic:pic>
              </a:graphicData>
            </a:graphic>
          </wp:inline>
        </w:drawing>
      </w:r>
    </w:p>
    <w:p w14:paraId="32006095" w14:textId="327E950D" w:rsidR="00EC05BC" w:rsidRPr="000C1D6A" w:rsidRDefault="00EC05BC" w:rsidP="00EC05BC">
      <w:pPr>
        <w:spacing w:before="1"/>
        <w:ind w:left="4"/>
        <w:rPr>
          <w:rFonts w:eastAsia="黑体" w:cs="黑体"/>
          <w:kern w:val="0"/>
          <w:szCs w:val="21"/>
        </w:rPr>
      </w:pPr>
      <w:r w:rsidRPr="000C1D6A">
        <w:rPr>
          <w:rFonts w:eastAsia="黑体" w:cs="黑体"/>
        </w:rPr>
        <w:t>Ch</w:t>
      </w:r>
      <w:r w:rsidRPr="000C1D6A">
        <w:rPr>
          <w:rFonts w:eastAsia="黑体" w:cs="黑体"/>
          <w:spacing w:val="10"/>
        </w:rPr>
        <w:t>1</w:t>
      </w:r>
      <w:r w:rsidRPr="000C1D6A">
        <w:rPr>
          <w:rFonts w:eastAsia="黑体" w:cs="黑体"/>
          <w:spacing w:val="17"/>
        </w:rPr>
        <w:t xml:space="preserve"> </w:t>
      </w:r>
      <w:r w:rsidRPr="000C1D6A">
        <w:rPr>
          <w:rFonts w:eastAsia="黑体" w:cs="黑体"/>
          <w:spacing w:val="10"/>
        </w:rPr>
        <w:t>21</w:t>
      </w:r>
      <w:r w:rsidR="005F6DF9" w:rsidRPr="000C1D6A">
        <w:rPr>
          <w:rFonts w:eastAsia="黑体" w:cs="黑体"/>
          <w:spacing w:val="10"/>
        </w:rPr>
        <w:t>0</w:t>
      </w:r>
      <w:r w:rsidRPr="000C1D6A">
        <w:rPr>
          <w:rFonts w:eastAsia="黑体" w:cs="黑体"/>
        </w:rPr>
        <w:t>nm</w:t>
      </w:r>
    </w:p>
    <w:tbl>
      <w:tblPr>
        <w:tblStyle w:val="TableNormal"/>
        <w:tblW w:w="871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80"/>
        <w:gridCol w:w="2380"/>
        <w:gridCol w:w="2382"/>
      </w:tblGrid>
      <w:tr w:rsidR="00EC05BC" w:rsidRPr="000C1D6A" w14:paraId="0C8DCF2F" w14:textId="77777777" w:rsidTr="00EC05BC">
        <w:trPr>
          <w:trHeight w:val="255"/>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3860919" w14:textId="77777777" w:rsidR="00EC05BC" w:rsidRPr="000C1D6A" w:rsidRDefault="00EC05BC">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80" w:type="dxa"/>
            <w:tcBorders>
              <w:top w:val="single" w:sz="2" w:space="0" w:color="000000"/>
              <w:left w:val="single" w:sz="2" w:space="0" w:color="000000"/>
              <w:bottom w:val="single" w:sz="2" w:space="0" w:color="000000"/>
              <w:right w:val="single" w:sz="2" w:space="0" w:color="000000"/>
            </w:tcBorders>
            <w:vAlign w:val="center"/>
            <w:hideMark/>
          </w:tcPr>
          <w:p w14:paraId="5817DD2C" w14:textId="77777777" w:rsidR="00EC05BC" w:rsidRPr="000C1D6A" w:rsidRDefault="00EC05BC">
            <w:pPr>
              <w:jc w:val="center"/>
              <w:rPr>
                <w:rFonts w:eastAsia="Arial"/>
              </w:rPr>
            </w:pPr>
            <w:proofErr w:type="gramStart"/>
            <w:r w:rsidRPr="000C1D6A">
              <w:t>R</w:t>
            </w:r>
            <w:r w:rsidRPr="000C1D6A">
              <w:rPr>
                <w:rFonts w:eastAsia="Arial"/>
              </w:rPr>
              <w:t>.T</w:t>
            </w:r>
            <w:proofErr w:type="gramEnd"/>
          </w:p>
        </w:tc>
        <w:tc>
          <w:tcPr>
            <w:tcW w:w="2380" w:type="dxa"/>
            <w:tcBorders>
              <w:top w:val="single" w:sz="2" w:space="0" w:color="000000"/>
              <w:left w:val="single" w:sz="2" w:space="0" w:color="000000"/>
              <w:bottom w:val="single" w:sz="2" w:space="0" w:color="000000"/>
              <w:right w:val="single" w:sz="2" w:space="0" w:color="000000"/>
            </w:tcBorders>
            <w:vAlign w:val="center"/>
            <w:hideMark/>
          </w:tcPr>
          <w:p w14:paraId="268CB9B4" w14:textId="77777777" w:rsidR="00EC05BC" w:rsidRPr="000C1D6A" w:rsidRDefault="00EC05BC">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7FBCE443" w14:textId="77777777" w:rsidR="00EC05BC" w:rsidRPr="000C1D6A" w:rsidRDefault="00EC05BC">
            <w:pPr>
              <w:jc w:val="center"/>
              <w:rPr>
                <w:rFonts w:eastAsia="Arial"/>
              </w:rPr>
            </w:pPr>
            <w:r w:rsidRPr="000C1D6A">
              <w:t>Area</w:t>
            </w:r>
            <w:r w:rsidRPr="000C1D6A">
              <w:rPr>
                <w:rFonts w:eastAsia="Arial"/>
              </w:rPr>
              <w:t>%</w:t>
            </w:r>
          </w:p>
        </w:tc>
      </w:tr>
      <w:tr w:rsidR="00EC05BC" w:rsidRPr="000C1D6A" w14:paraId="4CF92A9B" w14:textId="77777777" w:rsidTr="00EC05BC">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75206D5" w14:textId="77777777" w:rsidR="00EC05BC" w:rsidRPr="000C1D6A" w:rsidRDefault="00EC05BC" w:rsidP="004E4D8D">
            <w:pPr>
              <w:jc w:val="center"/>
              <w:rPr>
                <w:kern w:val="0"/>
                <w:szCs w:val="21"/>
              </w:rPr>
            </w:pPr>
            <w:r w:rsidRPr="000C1D6A">
              <w:rPr>
                <w:kern w:val="0"/>
                <w:szCs w:val="21"/>
              </w:rPr>
              <w:t>1</w:t>
            </w:r>
          </w:p>
        </w:tc>
        <w:tc>
          <w:tcPr>
            <w:tcW w:w="2380" w:type="dxa"/>
            <w:tcBorders>
              <w:top w:val="single" w:sz="2" w:space="0" w:color="000000"/>
              <w:left w:val="single" w:sz="2" w:space="0" w:color="000000"/>
              <w:bottom w:val="single" w:sz="2" w:space="0" w:color="000000"/>
              <w:right w:val="single" w:sz="2" w:space="0" w:color="000000"/>
            </w:tcBorders>
            <w:hideMark/>
          </w:tcPr>
          <w:p w14:paraId="60DCDB2A" w14:textId="77777777" w:rsidR="00EC05BC" w:rsidRPr="000C1D6A" w:rsidRDefault="00EC05BC" w:rsidP="004E4D8D">
            <w:pPr>
              <w:jc w:val="center"/>
              <w:rPr>
                <w:kern w:val="0"/>
                <w:szCs w:val="21"/>
              </w:rPr>
            </w:pPr>
            <w:r w:rsidRPr="000C1D6A">
              <w:rPr>
                <w:kern w:val="0"/>
                <w:szCs w:val="21"/>
              </w:rPr>
              <w:t>2.507</w:t>
            </w:r>
          </w:p>
        </w:tc>
        <w:tc>
          <w:tcPr>
            <w:tcW w:w="2380" w:type="dxa"/>
            <w:tcBorders>
              <w:top w:val="single" w:sz="2" w:space="0" w:color="000000"/>
              <w:left w:val="single" w:sz="2" w:space="0" w:color="000000"/>
              <w:bottom w:val="single" w:sz="2" w:space="0" w:color="000000"/>
              <w:right w:val="single" w:sz="2" w:space="0" w:color="000000"/>
            </w:tcBorders>
            <w:hideMark/>
          </w:tcPr>
          <w:p w14:paraId="13D0C688" w14:textId="77777777" w:rsidR="00EC05BC" w:rsidRPr="000C1D6A" w:rsidRDefault="00EC05BC" w:rsidP="004E4D8D">
            <w:pPr>
              <w:jc w:val="center"/>
              <w:rPr>
                <w:kern w:val="0"/>
                <w:szCs w:val="21"/>
              </w:rPr>
            </w:pPr>
            <w:r w:rsidRPr="000C1D6A">
              <w:rPr>
                <w:kern w:val="0"/>
                <w:szCs w:val="21"/>
              </w:rPr>
              <w:t>12756</w:t>
            </w:r>
          </w:p>
        </w:tc>
        <w:tc>
          <w:tcPr>
            <w:tcW w:w="2382" w:type="dxa"/>
            <w:tcBorders>
              <w:top w:val="single" w:sz="2" w:space="0" w:color="000000"/>
              <w:left w:val="single" w:sz="2" w:space="0" w:color="000000"/>
              <w:bottom w:val="single" w:sz="2" w:space="0" w:color="000000"/>
              <w:right w:val="single" w:sz="2" w:space="0" w:color="000000"/>
            </w:tcBorders>
            <w:hideMark/>
          </w:tcPr>
          <w:p w14:paraId="4B5D14F0" w14:textId="77777777" w:rsidR="00EC05BC" w:rsidRPr="000C1D6A" w:rsidRDefault="00EC05BC" w:rsidP="004E4D8D">
            <w:pPr>
              <w:jc w:val="center"/>
              <w:rPr>
                <w:kern w:val="0"/>
                <w:szCs w:val="21"/>
              </w:rPr>
            </w:pPr>
            <w:r w:rsidRPr="000C1D6A">
              <w:rPr>
                <w:kern w:val="0"/>
                <w:szCs w:val="21"/>
              </w:rPr>
              <w:t>0.191</w:t>
            </w:r>
          </w:p>
        </w:tc>
      </w:tr>
      <w:tr w:rsidR="00EC05BC" w:rsidRPr="000C1D6A" w14:paraId="1032D58B" w14:textId="77777777" w:rsidTr="00EC05BC">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DE459F9" w14:textId="77777777" w:rsidR="00EC05BC" w:rsidRPr="000C1D6A" w:rsidRDefault="00EC05BC" w:rsidP="004E4D8D">
            <w:pPr>
              <w:jc w:val="center"/>
              <w:rPr>
                <w:kern w:val="0"/>
                <w:szCs w:val="21"/>
              </w:rPr>
            </w:pPr>
            <w:r w:rsidRPr="000C1D6A">
              <w:rPr>
                <w:kern w:val="0"/>
                <w:szCs w:val="21"/>
              </w:rPr>
              <w:t>2</w:t>
            </w:r>
          </w:p>
        </w:tc>
        <w:tc>
          <w:tcPr>
            <w:tcW w:w="2380" w:type="dxa"/>
            <w:tcBorders>
              <w:top w:val="single" w:sz="2" w:space="0" w:color="000000"/>
              <w:left w:val="single" w:sz="2" w:space="0" w:color="000000"/>
              <w:bottom w:val="single" w:sz="2" w:space="0" w:color="000000"/>
              <w:right w:val="single" w:sz="2" w:space="0" w:color="000000"/>
            </w:tcBorders>
            <w:hideMark/>
          </w:tcPr>
          <w:p w14:paraId="0C5C5AE2" w14:textId="77777777" w:rsidR="00EC05BC" w:rsidRPr="000C1D6A" w:rsidRDefault="00EC05BC" w:rsidP="004E4D8D">
            <w:pPr>
              <w:jc w:val="center"/>
              <w:rPr>
                <w:kern w:val="0"/>
                <w:szCs w:val="21"/>
              </w:rPr>
            </w:pPr>
            <w:r w:rsidRPr="000C1D6A">
              <w:rPr>
                <w:kern w:val="0"/>
                <w:szCs w:val="21"/>
              </w:rPr>
              <w:t>3.325</w:t>
            </w:r>
          </w:p>
        </w:tc>
        <w:tc>
          <w:tcPr>
            <w:tcW w:w="2380" w:type="dxa"/>
            <w:tcBorders>
              <w:top w:val="single" w:sz="2" w:space="0" w:color="000000"/>
              <w:left w:val="single" w:sz="2" w:space="0" w:color="000000"/>
              <w:bottom w:val="single" w:sz="2" w:space="0" w:color="000000"/>
              <w:right w:val="single" w:sz="2" w:space="0" w:color="000000"/>
            </w:tcBorders>
            <w:hideMark/>
          </w:tcPr>
          <w:p w14:paraId="4E175722" w14:textId="77777777" w:rsidR="00EC05BC" w:rsidRPr="000C1D6A" w:rsidRDefault="00EC05BC" w:rsidP="004E4D8D">
            <w:pPr>
              <w:jc w:val="center"/>
              <w:rPr>
                <w:kern w:val="0"/>
                <w:szCs w:val="21"/>
              </w:rPr>
            </w:pPr>
            <w:r w:rsidRPr="000C1D6A">
              <w:rPr>
                <w:kern w:val="0"/>
                <w:szCs w:val="21"/>
              </w:rPr>
              <w:t>64407</w:t>
            </w:r>
          </w:p>
        </w:tc>
        <w:tc>
          <w:tcPr>
            <w:tcW w:w="2382" w:type="dxa"/>
            <w:tcBorders>
              <w:top w:val="single" w:sz="2" w:space="0" w:color="000000"/>
              <w:left w:val="single" w:sz="2" w:space="0" w:color="000000"/>
              <w:bottom w:val="single" w:sz="2" w:space="0" w:color="000000"/>
              <w:right w:val="single" w:sz="2" w:space="0" w:color="000000"/>
            </w:tcBorders>
            <w:hideMark/>
          </w:tcPr>
          <w:p w14:paraId="707694AE" w14:textId="77777777" w:rsidR="00EC05BC" w:rsidRPr="000C1D6A" w:rsidRDefault="00EC05BC" w:rsidP="004E4D8D">
            <w:pPr>
              <w:jc w:val="center"/>
              <w:rPr>
                <w:kern w:val="0"/>
                <w:szCs w:val="21"/>
              </w:rPr>
            </w:pPr>
            <w:r w:rsidRPr="000C1D6A">
              <w:rPr>
                <w:kern w:val="0"/>
                <w:szCs w:val="21"/>
              </w:rPr>
              <w:t>0.965</w:t>
            </w:r>
          </w:p>
        </w:tc>
      </w:tr>
      <w:tr w:rsidR="00EC05BC" w:rsidRPr="000C1D6A" w14:paraId="01F06038" w14:textId="77777777" w:rsidTr="00EC05BC">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936F291" w14:textId="77777777" w:rsidR="00EC05BC" w:rsidRPr="000C1D6A" w:rsidRDefault="00EC05BC" w:rsidP="004E4D8D">
            <w:pPr>
              <w:jc w:val="center"/>
              <w:rPr>
                <w:kern w:val="0"/>
                <w:szCs w:val="21"/>
              </w:rPr>
            </w:pPr>
            <w:r w:rsidRPr="000C1D6A">
              <w:rPr>
                <w:kern w:val="0"/>
                <w:szCs w:val="21"/>
              </w:rPr>
              <w:t>3</w:t>
            </w:r>
          </w:p>
        </w:tc>
        <w:tc>
          <w:tcPr>
            <w:tcW w:w="2380" w:type="dxa"/>
            <w:tcBorders>
              <w:top w:val="single" w:sz="2" w:space="0" w:color="000000"/>
              <w:left w:val="single" w:sz="2" w:space="0" w:color="000000"/>
              <w:bottom w:val="single" w:sz="2" w:space="0" w:color="000000"/>
              <w:right w:val="single" w:sz="2" w:space="0" w:color="000000"/>
            </w:tcBorders>
            <w:hideMark/>
          </w:tcPr>
          <w:p w14:paraId="1C045994" w14:textId="77777777" w:rsidR="00EC05BC" w:rsidRPr="000C1D6A" w:rsidRDefault="00EC05BC" w:rsidP="004E4D8D">
            <w:pPr>
              <w:jc w:val="center"/>
              <w:rPr>
                <w:kern w:val="0"/>
                <w:szCs w:val="21"/>
              </w:rPr>
            </w:pPr>
            <w:r w:rsidRPr="000C1D6A">
              <w:rPr>
                <w:kern w:val="0"/>
                <w:szCs w:val="21"/>
              </w:rPr>
              <w:t>4.727</w:t>
            </w:r>
          </w:p>
        </w:tc>
        <w:tc>
          <w:tcPr>
            <w:tcW w:w="2380" w:type="dxa"/>
            <w:tcBorders>
              <w:top w:val="single" w:sz="2" w:space="0" w:color="000000"/>
              <w:left w:val="single" w:sz="2" w:space="0" w:color="000000"/>
              <w:bottom w:val="single" w:sz="2" w:space="0" w:color="000000"/>
              <w:right w:val="single" w:sz="2" w:space="0" w:color="000000"/>
            </w:tcBorders>
            <w:hideMark/>
          </w:tcPr>
          <w:p w14:paraId="6DED3F61" w14:textId="77777777" w:rsidR="00EC05BC" w:rsidRPr="000C1D6A" w:rsidRDefault="00EC05BC" w:rsidP="004E4D8D">
            <w:pPr>
              <w:jc w:val="center"/>
              <w:rPr>
                <w:kern w:val="0"/>
                <w:szCs w:val="21"/>
              </w:rPr>
            </w:pPr>
            <w:r w:rsidRPr="000C1D6A">
              <w:rPr>
                <w:kern w:val="0"/>
                <w:szCs w:val="21"/>
              </w:rPr>
              <w:t>6598298</w:t>
            </w:r>
          </w:p>
        </w:tc>
        <w:tc>
          <w:tcPr>
            <w:tcW w:w="2382" w:type="dxa"/>
            <w:tcBorders>
              <w:top w:val="single" w:sz="2" w:space="0" w:color="000000"/>
              <w:left w:val="single" w:sz="2" w:space="0" w:color="000000"/>
              <w:bottom w:val="single" w:sz="2" w:space="0" w:color="000000"/>
              <w:right w:val="single" w:sz="2" w:space="0" w:color="000000"/>
            </w:tcBorders>
            <w:hideMark/>
          </w:tcPr>
          <w:p w14:paraId="41A56A6B" w14:textId="77777777" w:rsidR="00EC05BC" w:rsidRPr="000C1D6A" w:rsidRDefault="00EC05BC" w:rsidP="004E4D8D">
            <w:pPr>
              <w:jc w:val="center"/>
              <w:rPr>
                <w:kern w:val="0"/>
                <w:szCs w:val="21"/>
              </w:rPr>
            </w:pPr>
            <w:r w:rsidRPr="000C1D6A">
              <w:rPr>
                <w:kern w:val="0"/>
                <w:szCs w:val="21"/>
              </w:rPr>
              <w:t>98.844</w:t>
            </w:r>
          </w:p>
        </w:tc>
      </w:tr>
      <w:tr w:rsidR="00EC05BC" w:rsidRPr="000C1D6A" w14:paraId="230C27B2" w14:textId="77777777" w:rsidTr="00EC05BC">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DA7F38C" w14:textId="77777777" w:rsidR="00EC05BC" w:rsidRPr="000C1D6A" w:rsidRDefault="00EC05BC" w:rsidP="004E4D8D">
            <w:pPr>
              <w:jc w:val="center"/>
              <w:rPr>
                <w:kern w:val="0"/>
                <w:szCs w:val="21"/>
              </w:rPr>
            </w:pPr>
            <w:r w:rsidRPr="000C1D6A">
              <w:rPr>
                <w:kern w:val="0"/>
                <w:szCs w:val="21"/>
              </w:rPr>
              <w:t>T</w:t>
            </w:r>
            <w:r w:rsidRPr="000C1D6A">
              <w:rPr>
                <w:rFonts w:hint="eastAsia"/>
                <w:kern w:val="0"/>
                <w:szCs w:val="21"/>
              </w:rPr>
              <w:t>otal</w:t>
            </w:r>
          </w:p>
        </w:tc>
        <w:tc>
          <w:tcPr>
            <w:tcW w:w="2380" w:type="dxa"/>
            <w:tcBorders>
              <w:top w:val="single" w:sz="2" w:space="0" w:color="000000"/>
              <w:left w:val="single" w:sz="2" w:space="0" w:color="000000"/>
              <w:bottom w:val="single" w:sz="2" w:space="0" w:color="000000"/>
              <w:right w:val="single" w:sz="2" w:space="0" w:color="000000"/>
            </w:tcBorders>
          </w:tcPr>
          <w:p w14:paraId="2F372C56" w14:textId="77777777" w:rsidR="00EC05BC" w:rsidRPr="000C1D6A" w:rsidRDefault="00EC05BC" w:rsidP="004E4D8D">
            <w:pPr>
              <w:jc w:val="center"/>
              <w:rPr>
                <w:kern w:val="0"/>
                <w:szCs w:val="21"/>
              </w:rPr>
            </w:pPr>
          </w:p>
        </w:tc>
        <w:tc>
          <w:tcPr>
            <w:tcW w:w="2380" w:type="dxa"/>
            <w:tcBorders>
              <w:top w:val="single" w:sz="2" w:space="0" w:color="000000"/>
              <w:left w:val="single" w:sz="2" w:space="0" w:color="000000"/>
              <w:bottom w:val="single" w:sz="2" w:space="0" w:color="000000"/>
              <w:right w:val="single" w:sz="2" w:space="0" w:color="000000"/>
            </w:tcBorders>
            <w:hideMark/>
          </w:tcPr>
          <w:p w14:paraId="72ACADFD" w14:textId="77777777" w:rsidR="00EC05BC" w:rsidRPr="000C1D6A" w:rsidRDefault="00EC05BC" w:rsidP="004E4D8D">
            <w:pPr>
              <w:jc w:val="center"/>
              <w:rPr>
                <w:kern w:val="0"/>
                <w:szCs w:val="21"/>
              </w:rPr>
            </w:pPr>
            <w:r w:rsidRPr="000C1D6A">
              <w:rPr>
                <w:kern w:val="0"/>
                <w:szCs w:val="21"/>
              </w:rPr>
              <w:t>6675461</w:t>
            </w:r>
          </w:p>
        </w:tc>
        <w:tc>
          <w:tcPr>
            <w:tcW w:w="2382" w:type="dxa"/>
            <w:tcBorders>
              <w:top w:val="single" w:sz="2" w:space="0" w:color="000000"/>
              <w:left w:val="single" w:sz="2" w:space="0" w:color="000000"/>
              <w:bottom w:val="single" w:sz="2" w:space="0" w:color="000000"/>
              <w:right w:val="single" w:sz="2" w:space="0" w:color="000000"/>
            </w:tcBorders>
            <w:hideMark/>
          </w:tcPr>
          <w:p w14:paraId="659BBF70" w14:textId="77777777" w:rsidR="00EC05BC" w:rsidRPr="000C1D6A" w:rsidRDefault="00EC05BC" w:rsidP="004E4D8D">
            <w:pPr>
              <w:jc w:val="center"/>
              <w:rPr>
                <w:kern w:val="0"/>
                <w:szCs w:val="21"/>
              </w:rPr>
            </w:pPr>
            <w:r w:rsidRPr="000C1D6A">
              <w:rPr>
                <w:kern w:val="0"/>
                <w:szCs w:val="21"/>
              </w:rPr>
              <w:t>100.000</w:t>
            </w:r>
          </w:p>
        </w:tc>
      </w:tr>
    </w:tbl>
    <w:p w14:paraId="245BA2BF" w14:textId="77777777" w:rsidR="00EC05BC" w:rsidRPr="000C1D6A" w:rsidRDefault="00EC05BC" w:rsidP="00EC05BC">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EC05BC" w:rsidRPr="000C1D6A" w14:paraId="0C968904" w14:textId="77777777" w:rsidTr="00EC05BC">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A7F2D03" w14:textId="77777777" w:rsidR="00EC05BC" w:rsidRPr="000C1D6A" w:rsidRDefault="00EC05BC">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2BEEABB3" w14:textId="77777777" w:rsidR="00EC05BC" w:rsidRPr="000C1D6A" w:rsidRDefault="00EC05BC">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7E3DC32C" w14:textId="77777777" w:rsidR="00EC05BC" w:rsidRPr="000C1D6A" w:rsidRDefault="00EC05BC">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22756453" w14:textId="77777777" w:rsidR="00EC05BC" w:rsidRPr="000C1D6A" w:rsidRDefault="00EC05BC">
            <w:pPr>
              <w:jc w:val="center"/>
              <w:rPr>
                <w:rFonts w:eastAsia="Arial"/>
              </w:rPr>
            </w:pPr>
            <w:r w:rsidRPr="000C1D6A">
              <w:t>Area</w:t>
            </w:r>
            <w:r w:rsidRPr="000C1D6A">
              <w:rPr>
                <w:rFonts w:eastAsia="Arial"/>
              </w:rPr>
              <w:t>%</w:t>
            </w:r>
          </w:p>
        </w:tc>
      </w:tr>
      <w:tr w:rsidR="00EC05BC" w:rsidRPr="000C1D6A" w14:paraId="519D9359" w14:textId="77777777" w:rsidTr="00EC05BC">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6130F29" w14:textId="77777777" w:rsidR="00EC05BC" w:rsidRPr="000C1D6A" w:rsidRDefault="00EC05BC" w:rsidP="004E4D8D">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24394DEB" w14:textId="77777777" w:rsidR="00EC05BC" w:rsidRPr="000C1D6A" w:rsidRDefault="00EC05BC" w:rsidP="004E4D8D">
            <w:pPr>
              <w:jc w:val="center"/>
              <w:rPr>
                <w:kern w:val="0"/>
                <w:szCs w:val="21"/>
              </w:rPr>
            </w:pPr>
            <w:r w:rsidRPr="000C1D6A">
              <w:rPr>
                <w:kern w:val="0"/>
                <w:szCs w:val="21"/>
              </w:rPr>
              <w:t>3.323</w:t>
            </w:r>
          </w:p>
        </w:tc>
        <w:tc>
          <w:tcPr>
            <w:tcW w:w="2379" w:type="dxa"/>
            <w:tcBorders>
              <w:top w:val="single" w:sz="2" w:space="0" w:color="000000"/>
              <w:left w:val="single" w:sz="2" w:space="0" w:color="000000"/>
              <w:bottom w:val="single" w:sz="2" w:space="0" w:color="000000"/>
              <w:right w:val="single" w:sz="2" w:space="0" w:color="000000"/>
            </w:tcBorders>
            <w:hideMark/>
          </w:tcPr>
          <w:p w14:paraId="456F08C9" w14:textId="77777777" w:rsidR="00EC05BC" w:rsidRPr="000C1D6A" w:rsidRDefault="00EC05BC" w:rsidP="004E4D8D">
            <w:pPr>
              <w:jc w:val="center"/>
              <w:rPr>
                <w:kern w:val="0"/>
                <w:szCs w:val="21"/>
              </w:rPr>
            </w:pPr>
            <w:r w:rsidRPr="000C1D6A">
              <w:rPr>
                <w:kern w:val="0"/>
                <w:szCs w:val="21"/>
              </w:rPr>
              <w:t>17052</w:t>
            </w:r>
          </w:p>
        </w:tc>
        <w:tc>
          <w:tcPr>
            <w:tcW w:w="2382" w:type="dxa"/>
            <w:tcBorders>
              <w:top w:val="single" w:sz="2" w:space="0" w:color="000000"/>
              <w:left w:val="single" w:sz="2" w:space="0" w:color="000000"/>
              <w:bottom w:val="single" w:sz="2" w:space="0" w:color="000000"/>
              <w:right w:val="single" w:sz="2" w:space="0" w:color="000000"/>
            </w:tcBorders>
            <w:hideMark/>
          </w:tcPr>
          <w:p w14:paraId="4FB0EDBF" w14:textId="77777777" w:rsidR="00EC05BC" w:rsidRPr="000C1D6A" w:rsidRDefault="00EC05BC" w:rsidP="004E4D8D">
            <w:pPr>
              <w:jc w:val="center"/>
              <w:rPr>
                <w:kern w:val="0"/>
                <w:szCs w:val="21"/>
              </w:rPr>
            </w:pPr>
            <w:r w:rsidRPr="000C1D6A">
              <w:rPr>
                <w:kern w:val="0"/>
                <w:szCs w:val="21"/>
              </w:rPr>
              <w:t>0.205</w:t>
            </w:r>
          </w:p>
        </w:tc>
      </w:tr>
      <w:tr w:rsidR="00EC05BC" w:rsidRPr="000C1D6A" w14:paraId="7F0BB83D" w14:textId="77777777" w:rsidTr="00EC05BC">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52AAACE" w14:textId="77777777" w:rsidR="00EC05BC" w:rsidRPr="000C1D6A" w:rsidRDefault="00EC05BC" w:rsidP="004E4D8D">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70E762C5" w14:textId="77777777" w:rsidR="00EC05BC" w:rsidRPr="000C1D6A" w:rsidRDefault="00EC05BC" w:rsidP="004E4D8D">
            <w:pPr>
              <w:jc w:val="center"/>
              <w:rPr>
                <w:kern w:val="0"/>
                <w:szCs w:val="21"/>
              </w:rPr>
            </w:pPr>
            <w:r w:rsidRPr="000C1D6A">
              <w:rPr>
                <w:kern w:val="0"/>
                <w:szCs w:val="21"/>
              </w:rPr>
              <w:t>4.724</w:t>
            </w:r>
          </w:p>
        </w:tc>
        <w:tc>
          <w:tcPr>
            <w:tcW w:w="2379" w:type="dxa"/>
            <w:tcBorders>
              <w:top w:val="single" w:sz="2" w:space="0" w:color="000000"/>
              <w:left w:val="single" w:sz="2" w:space="0" w:color="000000"/>
              <w:bottom w:val="single" w:sz="2" w:space="0" w:color="000000"/>
              <w:right w:val="single" w:sz="2" w:space="0" w:color="000000"/>
            </w:tcBorders>
            <w:hideMark/>
          </w:tcPr>
          <w:p w14:paraId="77C519C5" w14:textId="77777777" w:rsidR="00EC05BC" w:rsidRPr="000C1D6A" w:rsidRDefault="00EC05BC" w:rsidP="004E4D8D">
            <w:pPr>
              <w:jc w:val="center"/>
              <w:rPr>
                <w:kern w:val="0"/>
                <w:szCs w:val="21"/>
              </w:rPr>
            </w:pPr>
            <w:r w:rsidRPr="000C1D6A">
              <w:rPr>
                <w:kern w:val="0"/>
                <w:szCs w:val="21"/>
              </w:rPr>
              <w:t>8295981</w:t>
            </w:r>
          </w:p>
        </w:tc>
        <w:tc>
          <w:tcPr>
            <w:tcW w:w="2382" w:type="dxa"/>
            <w:tcBorders>
              <w:top w:val="single" w:sz="2" w:space="0" w:color="000000"/>
              <w:left w:val="single" w:sz="2" w:space="0" w:color="000000"/>
              <w:bottom w:val="single" w:sz="2" w:space="0" w:color="000000"/>
              <w:right w:val="single" w:sz="2" w:space="0" w:color="000000"/>
            </w:tcBorders>
            <w:hideMark/>
          </w:tcPr>
          <w:p w14:paraId="5F7AA4A8" w14:textId="77777777" w:rsidR="00EC05BC" w:rsidRPr="000C1D6A" w:rsidRDefault="00EC05BC" w:rsidP="004E4D8D">
            <w:pPr>
              <w:jc w:val="center"/>
              <w:rPr>
                <w:kern w:val="0"/>
                <w:szCs w:val="21"/>
              </w:rPr>
            </w:pPr>
            <w:r w:rsidRPr="000C1D6A">
              <w:rPr>
                <w:kern w:val="0"/>
                <w:szCs w:val="21"/>
              </w:rPr>
              <w:t>99.622</w:t>
            </w:r>
          </w:p>
        </w:tc>
      </w:tr>
      <w:tr w:rsidR="00EC05BC" w:rsidRPr="000C1D6A" w14:paraId="34DD9713" w14:textId="77777777" w:rsidTr="00EC05BC">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FA7FBFC" w14:textId="77777777" w:rsidR="00EC05BC" w:rsidRPr="000C1D6A" w:rsidRDefault="00EC05BC" w:rsidP="004E4D8D">
            <w:pPr>
              <w:jc w:val="center"/>
              <w:rPr>
                <w:kern w:val="0"/>
                <w:szCs w:val="21"/>
              </w:rPr>
            </w:pPr>
            <w:r w:rsidRPr="000C1D6A">
              <w:rPr>
                <w:rFonts w:hint="eastAsia"/>
                <w:kern w:val="0"/>
                <w:szCs w:val="21"/>
              </w:rPr>
              <w:t>3</w:t>
            </w:r>
          </w:p>
        </w:tc>
        <w:tc>
          <w:tcPr>
            <w:tcW w:w="2379" w:type="dxa"/>
            <w:tcBorders>
              <w:top w:val="single" w:sz="2" w:space="0" w:color="000000"/>
              <w:left w:val="single" w:sz="2" w:space="0" w:color="000000"/>
              <w:bottom w:val="single" w:sz="2" w:space="0" w:color="000000"/>
              <w:right w:val="single" w:sz="2" w:space="0" w:color="000000"/>
            </w:tcBorders>
            <w:hideMark/>
          </w:tcPr>
          <w:p w14:paraId="6A7AEE40" w14:textId="77777777" w:rsidR="00EC05BC" w:rsidRPr="000C1D6A" w:rsidRDefault="00EC05BC" w:rsidP="004E4D8D">
            <w:pPr>
              <w:jc w:val="center"/>
              <w:rPr>
                <w:kern w:val="0"/>
                <w:szCs w:val="21"/>
              </w:rPr>
            </w:pPr>
            <w:r w:rsidRPr="000C1D6A">
              <w:rPr>
                <w:kern w:val="0"/>
                <w:szCs w:val="21"/>
              </w:rPr>
              <w:t>5.871</w:t>
            </w:r>
          </w:p>
        </w:tc>
        <w:tc>
          <w:tcPr>
            <w:tcW w:w="2379" w:type="dxa"/>
            <w:tcBorders>
              <w:top w:val="single" w:sz="2" w:space="0" w:color="000000"/>
              <w:left w:val="single" w:sz="2" w:space="0" w:color="000000"/>
              <w:bottom w:val="single" w:sz="2" w:space="0" w:color="000000"/>
              <w:right w:val="single" w:sz="2" w:space="0" w:color="000000"/>
            </w:tcBorders>
            <w:hideMark/>
          </w:tcPr>
          <w:p w14:paraId="09130943" w14:textId="77777777" w:rsidR="00EC05BC" w:rsidRPr="000C1D6A" w:rsidRDefault="00EC05BC" w:rsidP="004E4D8D">
            <w:pPr>
              <w:jc w:val="center"/>
              <w:rPr>
                <w:kern w:val="0"/>
                <w:szCs w:val="21"/>
              </w:rPr>
            </w:pPr>
            <w:r w:rsidRPr="000C1D6A">
              <w:rPr>
                <w:kern w:val="0"/>
                <w:szCs w:val="21"/>
              </w:rPr>
              <w:t>14444</w:t>
            </w:r>
          </w:p>
        </w:tc>
        <w:tc>
          <w:tcPr>
            <w:tcW w:w="2382" w:type="dxa"/>
            <w:tcBorders>
              <w:top w:val="single" w:sz="2" w:space="0" w:color="000000"/>
              <w:left w:val="single" w:sz="2" w:space="0" w:color="000000"/>
              <w:bottom w:val="single" w:sz="2" w:space="0" w:color="000000"/>
              <w:right w:val="single" w:sz="2" w:space="0" w:color="000000"/>
            </w:tcBorders>
            <w:hideMark/>
          </w:tcPr>
          <w:p w14:paraId="3A56F40E" w14:textId="77777777" w:rsidR="00EC05BC" w:rsidRPr="000C1D6A" w:rsidRDefault="00EC05BC" w:rsidP="004E4D8D">
            <w:pPr>
              <w:jc w:val="center"/>
              <w:rPr>
                <w:kern w:val="0"/>
                <w:szCs w:val="21"/>
              </w:rPr>
            </w:pPr>
            <w:r w:rsidRPr="000C1D6A">
              <w:rPr>
                <w:kern w:val="0"/>
                <w:szCs w:val="21"/>
              </w:rPr>
              <w:t>0.173</w:t>
            </w:r>
          </w:p>
        </w:tc>
      </w:tr>
      <w:tr w:rsidR="00EC05BC" w:rsidRPr="000C1D6A" w14:paraId="5C39403A" w14:textId="77777777" w:rsidTr="00EC05BC">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3F99383" w14:textId="77777777" w:rsidR="00EC05BC" w:rsidRPr="000C1D6A" w:rsidRDefault="00EC05BC" w:rsidP="004E4D8D">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089CD9BE" w14:textId="77777777" w:rsidR="00EC05BC" w:rsidRPr="000C1D6A" w:rsidRDefault="00EC05BC" w:rsidP="004E4D8D">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0459F6A3" w14:textId="77777777" w:rsidR="00EC05BC" w:rsidRPr="000C1D6A" w:rsidRDefault="00EC05BC" w:rsidP="004E4D8D">
            <w:pPr>
              <w:jc w:val="center"/>
              <w:rPr>
                <w:kern w:val="0"/>
                <w:szCs w:val="21"/>
              </w:rPr>
            </w:pPr>
            <w:r w:rsidRPr="000C1D6A">
              <w:rPr>
                <w:kern w:val="0"/>
                <w:szCs w:val="21"/>
              </w:rPr>
              <w:t>8327476</w:t>
            </w:r>
          </w:p>
        </w:tc>
        <w:tc>
          <w:tcPr>
            <w:tcW w:w="2382" w:type="dxa"/>
            <w:tcBorders>
              <w:top w:val="single" w:sz="2" w:space="0" w:color="000000"/>
              <w:left w:val="single" w:sz="2" w:space="0" w:color="000000"/>
              <w:bottom w:val="single" w:sz="2" w:space="0" w:color="000000"/>
              <w:right w:val="single" w:sz="2" w:space="0" w:color="000000"/>
            </w:tcBorders>
            <w:hideMark/>
          </w:tcPr>
          <w:p w14:paraId="0A578FED" w14:textId="77777777" w:rsidR="00EC05BC" w:rsidRPr="000C1D6A" w:rsidRDefault="00EC05BC" w:rsidP="004E4D8D">
            <w:pPr>
              <w:jc w:val="center"/>
              <w:rPr>
                <w:kern w:val="0"/>
                <w:szCs w:val="21"/>
              </w:rPr>
            </w:pPr>
            <w:r w:rsidRPr="000C1D6A">
              <w:rPr>
                <w:kern w:val="0"/>
                <w:szCs w:val="21"/>
              </w:rPr>
              <w:t>100.000</w:t>
            </w:r>
          </w:p>
        </w:tc>
      </w:tr>
    </w:tbl>
    <w:p w14:paraId="1B61D5B4" w14:textId="241246B7" w:rsidR="00EC05BC" w:rsidRPr="000C1D6A" w:rsidRDefault="004677D2">
      <w:pPr>
        <w:spacing w:line="480" w:lineRule="auto"/>
        <w:jc w:val="left"/>
        <w:rPr>
          <w:color w:val="000000" w:themeColor="text1"/>
          <w:szCs w:val="21"/>
        </w:rPr>
      </w:pPr>
      <w:r w:rsidRPr="000C1D6A">
        <w:rPr>
          <w:noProof/>
        </w:rPr>
        <w:t xml:space="preserve"> </w:t>
      </w:r>
      <w:r w:rsidR="00833470">
        <w:rPr>
          <w:noProof/>
        </w:rPr>
        <w:lastRenderedPageBreak/>
        <w:object w:dxaOrig="10359" w:dyaOrig="3126" w14:anchorId="675C4C17">
          <v:shape id="_x0000_s1490" type="#_x0000_t75" style="position:absolute;margin-left:248.65pt;margin-top:10.05pt;width:94.25pt;height:74.5pt;z-index:252102656;mso-position-horizontal-relative:text;mso-position-vertical-relative:text">
            <v:imagedata r:id="rId286" o:title=""/>
          </v:shape>
          <o:OLEObject Type="Embed" ProgID="KingDrawXObject.Document" ShapeID="_x0000_s1490" DrawAspect="Content" ObjectID="_1784147327" r:id="rId287"/>
        </w:object>
      </w:r>
      <w:r w:rsidRPr="000C1D6A">
        <w:rPr>
          <w:noProof/>
        </w:rPr>
        <w:drawing>
          <wp:inline distT="0" distB="0" distL="0" distR="0" wp14:anchorId="32B6DD18" wp14:editId="7184FFAB">
            <wp:extent cx="5274310" cy="38106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8"/>
                    <a:stretch>
                      <a:fillRect/>
                    </a:stretch>
                  </pic:blipFill>
                  <pic:spPr>
                    <a:xfrm>
                      <a:off x="0" y="0"/>
                      <a:ext cx="5274310" cy="3810635"/>
                    </a:xfrm>
                    <a:prstGeom prst="rect">
                      <a:avLst/>
                    </a:prstGeom>
                  </pic:spPr>
                </pic:pic>
              </a:graphicData>
            </a:graphic>
          </wp:inline>
        </w:drawing>
      </w:r>
    </w:p>
    <w:p w14:paraId="09670A48" w14:textId="14F91B9F" w:rsidR="006F4678" w:rsidRPr="000C1D6A" w:rsidRDefault="006F4678" w:rsidP="006F4678">
      <w:pPr>
        <w:spacing w:before="1"/>
        <w:ind w:left="4"/>
        <w:rPr>
          <w:rFonts w:eastAsia="黑体" w:cs="黑体"/>
          <w:kern w:val="0"/>
          <w:szCs w:val="21"/>
        </w:rPr>
      </w:pPr>
      <w:r w:rsidRPr="000C1D6A">
        <w:rPr>
          <w:rFonts w:eastAsia="黑体" w:cs="黑体"/>
        </w:rPr>
        <w:t>Ch</w:t>
      </w:r>
      <w:r w:rsidRPr="000C1D6A">
        <w:rPr>
          <w:rFonts w:eastAsia="黑体" w:cs="黑体"/>
          <w:spacing w:val="10"/>
        </w:rPr>
        <w:t>1</w:t>
      </w:r>
      <w:r w:rsidRPr="000C1D6A">
        <w:rPr>
          <w:rFonts w:eastAsia="黑体" w:cs="黑体"/>
          <w:spacing w:val="17"/>
        </w:rPr>
        <w:t xml:space="preserve"> </w:t>
      </w:r>
      <w:r w:rsidRPr="000C1D6A">
        <w:rPr>
          <w:rFonts w:eastAsia="黑体" w:cs="黑体"/>
          <w:spacing w:val="10"/>
        </w:rPr>
        <w:t>21</w:t>
      </w:r>
      <w:r w:rsidR="00617BB7" w:rsidRPr="000C1D6A">
        <w:rPr>
          <w:rFonts w:eastAsia="黑体" w:cs="黑体"/>
          <w:spacing w:val="10"/>
        </w:rPr>
        <w:t>0</w:t>
      </w:r>
      <w:r w:rsidRPr="000C1D6A">
        <w:rPr>
          <w:rFonts w:eastAsia="黑体" w:cs="黑体"/>
        </w:rPr>
        <w:t>nm</w:t>
      </w:r>
    </w:p>
    <w:tbl>
      <w:tblPr>
        <w:tblStyle w:val="TableNormal"/>
        <w:tblW w:w="871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80"/>
        <w:gridCol w:w="2380"/>
        <w:gridCol w:w="2382"/>
      </w:tblGrid>
      <w:tr w:rsidR="006F4678" w:rsidRPr="000C1D6A" w14:paraId="7676EE7D" w14:textId="77777777" w:rsidTr="00B87931">
        <w:trPr>
          <w:trHeight w:val="255"/>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10220C1" w14:textId="77777777" w:rsidR="006F4678" w:rsidRPr="000C1D6A" w:rsidRDefault="006F4678" w:rsidP="00B87931">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80" w:type="dxa"/>
            <w:tcBorders>
              <w:top w:val="single" w:sz="2" w:space="0" w:color="000000"/>
              <w:left w:val="single" w:sz="2" w:space="0" w:color="000000"/>
              <w:bottom w:val="single" w:sz="2" w:space="0" w:color="000000"/>
              <w:right w:val="single" w:sz="2" w:space="0" w:color="000000"/>
            </w:tcBorders>
            <w:vAlign w:val="center"/>
            <w:hideMark/>
          </w:tcPr>
          <w:p w14:paraId="59AF7995" w14:textId="77777777" w:rsidR="006F4678" w:rsidRPr="000C1D6A" w:rsidRDefault="006F4678" w:rsidP="00B87931">
            <w:pPr>
              <w:jc w:val="center"/>
              <w:rPr>
                <w:rFonts w:eastAsia="Arial"/>
              </w:rPr>
            </w:pPr>
            <w:proofErr w:type="gramStart"/>
            <w:r w:rsidRPr="000C1D6A">
              <w:t>R</w:t>
            </w:r>
            <w:r w:rsidRPr="000C1D6A">
              <w:rPr>
                <w:rFonts w:eastAsia="Arial"/>
              </w:rPr>
              <w:t>.T</w:t>
            </w:r>
            <w:proofErr w:type="gramEnd"/>
          </w:p>
        </w:tc>
        <w:tc>
          <w:tcPr>
            <w:tcW w:w="2380" w:type="dxa"/>
            <w:tcBorders>
              <w:top w:val="single" w:sz="2" w:space="0" w:color="000000"/>
              <w:left w:val="single" w:sz="2" w:space="0" w:color="000000"/>
              <w:bottom w:val="single" w:sz="2" w:space="0" w:color="000000"/>
              <w:right w:val="single" w:sz="2" w:space="0" w:color="000000"/>
            </w:tcBorders>
            <w:vAlign w:val="center"/>
            <w:hideMark/>
          </w:tcPr>
          <w:p w14:paraId="3BD8316E" w14:textId="77777777" w:rsidR="006F4678" w:rsidRPr="000C1D6A" w:rsidRDefault="006F4678" w:rsidP="00B87931">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FED1CCE" w14:textId="77777777" w:rsidR="006F4678" w:rsidRPr="000C1D6A" w:rsidRDefault="006F4678" w:rsidP="00B87931">
            <w:pPr>
              <w:jc w:val="center"/>
              <w:rPr>
                <w:rFonts w:eastAsia="Arial"/>
              </w:rPr>
            </w:pPr>
            <w:r w:rsidRPr="000C1D6A">
              <w:t>Area</w:t>
            </w:r>
            <w:r w:rsidRPr="000C1D6A">
              <w:rPr>
                <w:rFonts w:eastAsia="Arial"/>
              </w:rPr>
              <w:t>%</w:t>
            </w:r>
          </w:p>
        </w:tc>
      </w:tr>
      <w:tr w:rsidR="00F13D6D" w:rsidRPr="000C1D6A" w14:paraId="50D4F0D9" w14:textId="77777777" w:rsidTr="00B87931">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4BA821BA" w14:textId="77777777" w:rsidR="00F13D6D" w:rsidRPr="000C1D6A" w:rsidRDefault="00F13D6D" w:rsidP="00F13D6D">
            <w:pPr>
              <w:jc w:val="center"/>
              <w:rPr>
                <w:kern w:val="0"/>
                <w:szCs w:val="21"/>
              </w:rPr>
            </w:pPr>
            <w:r w:rsidRPr="000C1D6A">
              <w:rPr>
                <w:kern w:val="0"/>
                <w:szCs w:val="21"/>
              </w:rPr>
              <w:t>1</w:t>
            </w:r>
          </w:p>
        </w:tc>
        <w:tc>
          <w:tcPr>
            <w:tcW w:w="2380" w:type="dxa"/>
            <w:tcBorders>
              <w:top w:val="single" w:sz="2" w:space="0" w:color="000000"/>
              <w:left w:val="single" w:sz="2" w:space="0" w:color="000000"/>
              <w:bottom w:val="single" w:sz="2" w:space="0" w:color="000000"/>
              <w:right w:val="single" w:sz="2" w:space="0" w:color="000000"/>
            </w:tcBorders>
            <w:hideMark/>
          </w:tcPr>
          <w:p w14:paraId="0C22C134" w14:textId="56A67904" w:rsidR="00F13D6D" w:rsidRPr="000C1D6A" w:rsidRDefault="00F13D6D" w:rsidP="00F13D6D">
            <w:pPr>
              <w:jc w:val="center"/>
              <w:rPr>
                <w:kern w:val="0"/>
                <w:szCs w:val="21"/>
              </w:rPr>
            </w:pPr>
            <w:r w:rsidRPr="000C1D6A">
              <w:t>2.380</w:t>
            </w:r>
          </w:p>
        </w:tc>
        <w:tc>
          <w:tcPr>
            <w:tcW w:w="2380" w:type="dxa"/>
            <w:tcBorders>
              <w:top w:val="single" w:sz="2" w:space="0" w:color="000000"/>
              <w:left w:val="single" w:sz="2" w:space="0" w:color="000000"/>
              <w:bottom w:val="single" w:sz="2" w:space="0" w:color="000000"/>
              <w:right w:val="single" w:sz="2" w:space="0" w:color="000000"/>
            </w:tcBorders>
            <w:hideMark/>
          </w:tcPr>
          <w:p w14:paraId="2C5A9932" w14:textId="19B9906E" w:rsidR="00F13D6D" w:rsidRPr="000C1D6A" w:rsidRDefault="00F13D6D" w:rsidP="00F13D6D">
            <w:pPr>
              <w:jc w:val="center"/>
              <w:rPr>
                <w:kern w:val="0"/>
                <w:szCs w:val="21"/>
              </w:rPr>
            </w:pPr>
            <w:r w:rsidRPr="000C1D6A">
              <w:t>194195</w:t>
            </w:r>
          </w:p>
        </w:tc>
        <w:tc>
          <w:tcPr>
            <w:tcW w:w="2382" w:type="dxa"/>
            <w:tcBorders>
              <w:top w:val="single" w:sz="2" w:space="0" w:color="000000"/>
              <w:left w:val="single" w:sz="2" w:space="0" w:color="000000"/>
              <w:bottom w:val="single" w:sz="2" w:space="0" w:color="000000"/>
              <w:right w:val="single" w:sz="2" w:space="0" w:color="000000"/>
            </w:tcBorders>
            <w:hideMark/>
          </w:tcPr>
          <w:p w14:paraId="2AB3DA93" w14:textId="4F56E0CE" w:rsidR="00F13D6D" w:rsidRPr="000C1D6A" w:rsidRDefault="00F13D6D" w:rsidP="00F13D6D">
            <w:pPr>
              <w:jc w:val="center"/>
              <w:rPr>
                <w:kern w:val="0"/>
                <w:szCs w:val="21"/>
              </w:rPr>
            </w:pPr>
            <w:r w:rsidRPr="000C1D6A">
              <w:t>0.759</w:t>
            </w:r>
          </w:p>
        </w:tc>
      </w:tr>
      <w:tr w:rsidR="00F13D6D" w:rsidRPr="000C1D6A" w14:paraId="2F8D3738" w14:textId="77777777" w:rsidTr="00B87931">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4289E8F" w14:textId="77777777" w:rsidR="00F13D6D" w:rsidRPr="000C1D6A" w:rsidRDefault="00F13D6D" w:rsidP="00F13D6D">
            <w:pPr>
              <w:jc w:val="center"/>
              <w:rPr>
                <w:kern w:val="0"/>
                <w:szCs w:val="21"/>
              </w:rPr>
            </w:pPr>
            <w:r w:rsidRPr="000C1D6A">
              <w:rPr>
                <w:kern w:val="0"/>
                <w:szCs w:val="21"/>
              </w:rPr>
              <w:t>2</w:t>
            </w:r>
          </w:p>
        </w:tc>
        <w:tc>
          <w:tcPr>
            <w:tcW w:w="2380" w:type="dxa"/>
            <w:tcBorders>
              <w:top w:val="single" w:sz="2" w:space="0" w:color="000000"/>
              <w:left w:val="single" w:sz="2" w:space="0" w:color="000000"/>
              <w:bottom w:val="single" w:sz="2" w:space="0" w:color="000000"/>
              <w:right w:val="single" w:sz="2" w:space="0" w:color="000000"/>
            </w:tcBorders>
            <w:hideMark/>
          </w:tcPr>
          <w:p w14:paraId="755792BC" w14:textId="4B7D6F69" w:rsidR="00F13D6D" w:rsidRPr="000C1D6A" w:rsidRDefault="00F13D6D" w:rsidP="00F13D6D">
            <w:pPr>
              <w:jc w:val="center"/>
              <w:rPr>
                <w:kern w:val="0"/>
                <w:szCs w:val="21"/>
              </w:rPr>
            </w:pPr>
            <w:r w:rsidRPr="000C1D6A">
              <w:t>4.419</w:t>
            </w:r>
          </w:p>
        </w:tc>
        <w:tc>
          <w:tcPr>
            <w:tcW w:w="2380" w:type="dxa"/>
            <w:tcBorders>
              <w:top w:val="single" w:sz="2" w:space="0" w:color="000000"/>
              <w:left w:val="single" w:sz="2" w:space="0" w:color="000000"/>
              <w:bottom w:val="single" w:sz="2" w:space="0" w:color="000000"/>
              <w:right w:val="single" w:sz="2" w:space="0" w:color="000000"/>
            </w:tcBorders>
            <w:hideMark/>
          </w:tcPr>
          <w:p w14:paraId="3BA53EBE" w14:textId="7EE69490" w:rsidR="00F13D6D" w:rsidRPr="000C1D6A" w:rsidRDefault="00F13D6D" w:rsidP="00F13D6D">
            <w:pPr>
              <w:jc w:val="center"/>
              <w:rPr>
                <w:kern w:val="0"/>
                <w:szCs w:val="21"/>
              </w:rPr>
            </w:pPr>
            <w:r w:rsidRPr="000C1D6A">
              <w:t>25387690</w:t>
            </w:r>
          </w:p>
        </w:tc>
        <w:tc>
          <w:tcPr>
            <w:tcW w:w="2382" w:type="dxa"/>
            <w:tcBorders>
              <w:top w:val="single" w:sz="2" w:space="0" w:color="000000"/>
              <w:left w:val="single" w:sz="2" w:space="0" w:color="000000"/>
              <w:bottom w:val="single" w:sz="2" w:space="0" w:color="000000"/>
              <w:right w:val="single" w:sz="2" w:space="0" w:color="000000"/>
            </w:tcBorders>
            <w:hideMark/>
          </w:tcPr>
          <w:p w14:paraId="4D64D005" w14:textId="52FB12AE" w:rsidR="00F13D6D" w:rsidRPr="000C1D6A" w:rsidRDefault="00F13D6D" w:rsidP="00F13D6D">
            <w:pPr>
              <w:jc w:val="center"/>
              <w:rPr>
                <w:kern w:val="0"/>
                <w:szCs w:val="21"/>
              </w:rPr>
            </w:pPr>
            <w:r w:rsidRPr="000C1D6A">
              <w:t>99.241</w:t>
            </w:r>
          </w:p>
        </w:tc>
      </w:tr>
      <w:tr w:rsidR="00F13D6D" w:rsidRPr="000C1D6A" w14:paraId="6721C6ED" w14:textId="77777777" w:rsidTr="00B87931">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0C68759D" w14:textId="77777777" w:rsidR="00F13D6D" w:rsidRPr="000C1D6A" w:rsidRDefault="00F13D6D" w:rsidP="00F13D6D">
            <w:pPr>
              <w:jc w:val="center"/>
              <w:rPr>
                <w:kern w:val="0"/>
                <w:szCs w:val="21"/>
              </w:rPr>
            </w:pPr>
            <w:r w:rsidRPr="000C1D6A">
              <w:rPr>
                <w:kern w:val="0"/>
                <w:szCs w:val="21"/>
              </w:rPr>
              <w:t>T</w:t>
            </w:r>
            <w:r w:rsidRPr="000C1D6A">
              <w:rPr>
                <w:rFonts w:hint="eastAsia"/>
                <w:kern w:val="0"/>
                <w:szCs w:val="21"/>
              </w:rPr>
              <w:t>otal</w:t>
            </w:r>
          </w:p>
        </w:tc>
        <w:tc>
          <w:tcPr>
            <w:tcW w:w="2380" w:type="dxa"/>
            <w:tcBorders>
              <w:top w:val="single" w:sz="2" w:space="0" w:color="000000"/>
              <w:left w:val="single" w:sz="2" w:space="0" w:color="000000"/>
              <w:bottom w:val="single" w:sz="2" w:space="0" w:color="000000"/>
              <w:right w:val="single" w:sz="2" w:space="0" w:color="000000"/>
            </w:tcBorders>
          </w:tcPr>
          <w:p w14:paraId="1E74B345" w14:textId="77777777" w:rsidR="00F13D6D" w:rsidRPr="000C1D6A" w:rsidRDefault="00F13D6D" w:rsidP="00F13D6D">
            <w:pPr>
              <w:jc w:val="center"/>
              <w:rPr>
                <w:kern w:val="0"/>
                <w:szCs w:val="21"/>
              </w:rPr>
            </w:pPr>
          </w:p>
        </w:tc>
        <w:tc>
          <w:tcPr>
            <w:tcW w:w="2380" w:type="dxa"/>
            <w:tcBorders>
              <w:top w:val="single" w:sz="2" w:space="0" w:color="000000"/>
              <w:left w:val="single" w:sz="2" w:space="0" w:color="000000"/>
              <w:bottom w:val="single" w:sz="2" w:space="0" w:color="000000"/>
              <w:right w:val="single" w:sz="2" w:space="0" w:color="000000"/>
            </w:tcBorders>
            <w:hideMark/>
          </w:tcPr>
          <w:p w14:paraId="7E0E307C" w14:textId="6EDE58E3" w:rsidR="00F13D6D" w:rsidRPr="000C1D6A" w:rsidRDefault="00F13D6D" w:rsidP="00F13D6D">
            <w:pPr>
              <w:jc w:val="center"/>
              <w:rPr>
                <w:kern w:val="0"/>
                <w:szCs w:val="21"/>
              </w:rPr>
            </w:pPr>
            <w:r w:rsidRPr="000C1D6A">
              <w:t>25581885</w:t>
            </w:r>
          </w:p>
        </w:tc>
        <w:tc>
          <w:tcPr>
            <w:tcW w:w="2382" w:type="dxa"/>
            <w:tcBorders>
              <w:top w:val="single" w:sz="2" w:space="0" w:color="000000"/>
              <w:left w:val="single" w:sz="2" w:space="0" w:color="000000"/>
              <w:bottom w:val="single" w:sz="2" w:space="0" w:color="000000"/>
              <w:right w:val="single" w:sz="2" w:space="0" w:color="000000"/>
            </w:tcBorders>
            <w:hideMark/>
          </w:tcPr>
          <w:p w14:paraId="0166FDC3" w14:textId="050880DF" w:rsidR="00F13D6D" w:rsidRPr="000C1D6A" w:rsidRDefault="00F13D6D" w:rsidP="00F13D6D">
            <w:pPr>
              <w:jc w:val="center"/>
              <w:rPr>
                <w:kern w:val="0"/>
                <w:szCs w:val="21"/>
              </w:rPr>
            </w:pPr>
            <w:r w:rsidRPr="000C1D6A">
              <w:t>100.000</w:t>
            </w:r>
          </w:p>
        </w:tc>
      </w:tr>
    </w:tbl>
    <w:p w14:paraId="15D96EEF" w14:textId="77777777" w:rsidR="006F4678" w:rsidRPr="000C1D6A" w:rsidRDefault="006F4678" w:rsidP="006F4678">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6F4678" w:rsidRPr="000C1D6A" w14:paraId="411846F5" w14:textId="77777777" w:rsidTr="00B87931">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18176ED" w14:textId="77777777" w:rsidR="006F4678" w:rsidRPr="000C1D6A" w:rsidRDefault="006F4678" w:rsidP="00B87931">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6EBC5376" w14:textId="77777777" w:rsidR="006F4678" w:rsidRPr="000C1D6A" w:rsidRDefault="006F4678" w:rsidP="00B87931">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9DACF40" w14:textId="77777777" w:rsidR="006F4678" w:rsidRPr="000C1D6A" w:rsidRDefault="006F4678" w:rsidP="00B87931">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6A4DADFA" w14:textId="77777777" w:rsidR="006F4678" w:rsidRPr="000C1D6A" w:rsidRDefault="006F4678" w:rsidP="00B87931">
            <w:pPr>
              <w:jc w:val="center"/>
              <w:rPr>
                <w:rFonts w:eastAsia="Arial"/>
              </w:rPr>
            </w:pPr>
            <w:r w:rsidRPr="000C1D6A">
              <w:t>Area</w:t>
            </w:r>
            <w:r w:rsidRPr="000C1D6A">
              <w:rPr>
                <w:rFonts w:eastAsia="Arial"/>
              </w:rPr>
              <w:t>%</w:t>
            </w:r>
          </w:p>
        </w:tc>
      </w:tr>
      <w:tr w:rsidR="00617BB7" w:rsidRPr="000C1D6A" w14:paraId="2D60D2E2" w14:textId="77777777" w:rsidTr="00B87931">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5B66F780" w14:textId="77777777" w:rsidR="00617BB7" w:rsidRPr="000C1D6A" w:rsidRDefault="00617BB7" w:rsidP="00617BB7">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1831C2D1" w14:textId="41AE8DC7" w:rsidR="00617BB7" w:rsidRPr="000C1D6A" w:rsidRDefault="00617BB7" w:rsidP="00617BB7">
            <w:pPr>
              <w:jc w:val="center"/>
              <w:rPr>
                <w:kern w:val="0"/>
                <w:szCs w:val="21"/>
              </w:rPr>
            </w:pPr>
            <w:r w:rsidRPr="000C1D6A">
              <w:t>2.389</w:t>
            </w:r>
          </w:p>
        </w:tc>
        <w:tc>
          <w:tcPr>
            <w:tcW w:w="2379" w:type="dxa"/>
            <w:tcBorders>
              <w:top w:val="single" w:sz="2" w:space="0" w:color="000000"/>
              <w:left w:val="single" w:sz="2" w:space="0" w:color="000000"/>
              <w:bottom w:val="single" w:sz="2" w:space="0" w:color="000000"/>
              <w:right w:val="single" w:sz="2" w:space="0" w:color="000000"/>
            </w:tcBorders>
            <w:hideMark/>
          </w:tcPr>
          <w:p w14:paraId="480B932F" w14:textId="216DDB35" w:rsidR="00617BB7" w:rsidRPr="000C1D6A" w:rsidRDefault="00617BB7" w:rsidP="00617BB7">
            <w:pPr>
              <w:jc w:val="center"/>
              <w:rPr>
                <w:kern w:val="0"/>
                <w:szCs w:val="21"/>
              </w:rPr>
            </w:pPr>
            <w:r w:rsidRPr="000C1D6A">
              <w:t>63711</w:t>
            </w:r>
          </w:p>
        </w:tc>
        <w:tc>
          <w:tcPr>
            <w:tcW w:w="2382" w:type="dxa"/>
            <w:tcBorders>
              <w:top w:val="single" w:sz="2" w:space="0" w:color="000000"/>
              <w:left w:val="single" w:sz="2" w:space="0" w:color="000000"/>
              <w:bottom w:val="single" w:sz="2" w:space="0" w:color="000000"/>
              <w:right w:val="single" w:sz="2" w:space="0" w:color="000000"/>
            </w:tcBorders>
            <w:hideMark/>
          </w:tcPr>
          <w:p w14:paraId="7F1A41F2" w14:textId="109086FA" w:rsidR="00617BB7" w:rsidRPr="000C1D6A" w:rsidRDefault="00617BB7" w:rsidP="00617BB7">
            <w:pPr>
              <w:jc w:val="center"/>
              <w:rPr>
                <w:kern w:val="0"/>
                <w:szCs w:val="21"/>
              </w:rPr>
            </w:pPr>
            <w:r w:rsidRPr="000C1D6A">
              <w:t>0.231</w:t>
            </w:r>
          </w:p>
        </w:tc>
      </w:tr>
      <w:tr w:rsidR="00617BB7" w:rsidRPr="000C1D6A" w14:paraId="707D94EC" w14:textId="77777777" w:rsidTr="00B87931">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686E637" w14:textId="77777777" w:rsidR="00617BB7" w:rsidRPr="000C1D6A" w:rsidRDefault="00617BB7" w:rsidP="00617BB7">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303ABC13" w14:textId="6081EA13" w:rsidR="00617BB7" w:rsidRPr="000C1D6A" w:rsidRDefault="00617BB7" w:rsidP="00617BB7">
            <w:pPr>
              <w:jc w:val="center"/>
              <w:rPr>
                <w:kern w:val="0"/>
                <w:szCs w:val="21"/>
              </w:rPr>
            </w:pPr>
            <w:r w:rsidRPr="000C1D6A">
              <w:t>4.418</w:t>
            </w:r>
          </w:p>
        </w:tc>
        <w:tc>
          <w:tcPr>
            <w:tcW w:w="2379" w:type="dxa"/>
            <w:tcBorders>
              <w:top w:val="single" w:sz="2" w:space="0" w:color="000000"/>
              <w:left w:val="single" w:sz="2" w:space="0" w:color="000000"/>
              <w:bottom w:val="single" w:sz="2" w:space="0" w:color="000000"/>
              <w:right w:val="single" w:sz="2" w:space="0" w:color="000000"/>
            </w:tcBorders>
            <w:hideMark/>
          </w:tcPr>
          <w:p w14:paraId="584DF48D" w14:textId="0E7F4664" w:rsidR="00617BB7" w:rsidRPr="000C1D6A" w:rsidRDefault="00617BB7" w:rsidP="00617BB7">
            <w:pPr>
              <w:jc w:val="center"/>
              <w:rPr>
                <w:kern w:val="0"/>
                <w:szCs w:val="21"/>
              </w:rPr>
            </w:pPr>
            <w:r w:rsidRPr="000C1D6A">
              <w:t>27538337</w:t>
            </w:r>
          </w:p>
        </w:tc>
        <w:tc>
          <w:tcPr>
            <w:tcW w:w="2382" w:type="dxa"/>
            <w:tcBorders>
              <w:top w:val="single" w:sz="2" w:space="0" w:color="000000"/>
              <w:left w:val="single" w:sz="2" w:space="0" w:color="000000"/>
              <w:bottom w:val="single" w:sz="2" w:space="0" w:color="000000"/>
              <w:right w:val="single" w:sz="2" w:space="0" w:color="000000"/>
            </w:tcBorders>
            <w:hideMark/>
          </w:tcPr>
          <w:p w14:paraId="41ABA249" w14:textId="3B94DA49" w:rsidR="00617BB7" w:rsidRPr="000C1D6A" w:rsidRDefault="00617BB7" w:rsidP="00617BB7">
            <w:pPr>
              <w:jc w:val="center"/>
              <w:rPr>
                <w:kern w:val="0"/>
                <w:szCs w:val="21"/>
              </w:rPr>
            </w:pPr>
            <w:r w:rsidRPr="000C1D6A">
              <w:t>99.769</w:t>
            </w:r>
          </w:p>
        </w:tc>
      </w:tr>
      <w:tr w:rsidR="00617BB7" w:rsidRPr="000C1D6A" w14:paraId="127D694F" w14:textId="77777777" w:rsidTr="00B87931">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6BC3569" w14:textId="77777777" w:rsidR="00617BB7" w:rsidRPr="000C1D6A" w:rsidRDefault="00617BB7" w:rsidP="00617BB7">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5D59E6CB" w14:textId="77777777" w:rsidR="00617BB7" w:rsidRPr="000C1D6A" w:rsidRDefault="00617BB7" w:rsidP="00617BB7">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5CF7D7EE" w14:textId="43BC1E67" w:rsidR="00617BB7" w:rsidRPr="000C1D6A" w:rsidRDefault="00617BB7" w:rsidP="00617BB7">
            <w:pPr>
              <w:jc w:val="center"/>
              <w:rPr>
                <w:kern w:val="0"/>
                <w:szCs w:val="21"/>
              </w:rPr>
            </w:pPr>
            <w:r w:rsidRPr="000C1D6A">
              <w:t>27602048</w:t>
            </w:r>
          </w:p>
        </w:tc>
        <w:tc>
          <w:tcPr>
            <w:tcW w:w="2382" w:type="dxa"/>
            <w:tcBorders>
              <w:top w:val="single" w:sz="2" w:space="0" w:color="000000"/>
              <w:left w:val="single" w:sz="2" w:space="0" w:color="000000"/>
              <w:bottom w:val="single" w:sz="2" w:space="0" w:color="000000"/>
              <w:right w:val="single" w:sz="2" w:space="0" w:color="000000"/>
            </w:tcBorders>
            <w:hideMark/>
          </w:tcPr>
          <w:p w14:paraId="2B23ABAA" w14:textId="5886F7A3" w:rsidR="00617BB7" w:rsidRPr="000C1D6A" w:rsidRDefault="00617BB7" w:rsidP="00617BB7">
            <w:pPr>
              <w:jc w:val="center"/>
              <w:rPr>
                <w:kern w:val="0"/>
                <w:szCs w:val="21"/>
              </w:rPr>
            </w:pPr>
            <w:r w:rsidRPr="000C1D6A">
              <w:t>100.000</w:t>
            </w:r>
          </w:p>
        </w:tc>
      </w:tr>
    </w:tbl>
    <w:p w14:paraId="00892B53" w14:textId="77777777" w:rsidR="004677D2" w:rsidRPr="000C1D6A" w:rsidRDefault="004677D2">
      <w:pPr>
        <w:widowControl/>
        <w:jc w:val="left"/>
        <w:rPr>
          <w:color w:val="000000" w:themeColor="text1"/>
          <w:szCs w:val="21"/>
        </w:rPr>
        <w:sectPr w:rsidR="004677D2" w:rsidRPr="000C1D6A">
          <w:pgSz w:w="11906" w:h="16838"/>
          <w:pgMar w:top="1440" w:right="1800" w:bottom="1440" w:left="1800" w:header="851" w:footer="992" w:gutter="0"/>
          <w:cols w:space="425"/>
          <w:docGrid w:type="lines" w:linePitch="312"/>
        </w:sectPr>
      </w:pPr>
    </w:p>
    <w:p w14:paraId="13500BB2" w14:textId="1CEC87EC" w:rsidR="00EC05BC" w:rsidRPr="000C1D6A" w:rsidRDefault="00833470">
      <w:pPr>
        <w:widowControl/>
        <w:jc w:val="left"/>
        <w:rPr>
          <w:color w:val="000000" w:themeColor="text1"/>
          <w:szCs w:val="21"/>
        </w:rPr>
      </w:pPr>
      <w:r>
        <w:rPr>
          <w:noProof/>
        </w:rPr>
        <w:lastRenderedPageBreak/>
        <w:object w:dxaOrig="10359" w:dyaOrig="3126" w14:anchorId="4575ED3C">
          <v:shape id="_x0000_s1491" type="#_x0000_t75" style="position:absolute;margin-left:259.2pt;margin-top:11.4pt;width:92.65pt;height:74.5pt;z-index:252104704;mso-position-horizontal-relative:text;mso-position-vertical-relative:text">
            <v:imagedata r:id="rId289" o:title=""/>
          </v:shape>
          <o:OLEObject Type="Embed" ProgID="KingDrawXObject.Document" ShapeID="_x0000_s1491" DrawAspect="Content" ObjectID="_1784147328" r:id="rId290"/>
        </w:object>
      </w:r>
      <w:r w:rsidR="004677D2" w:rsidRPr="000C1D6A">
        <w:rPr>
          <w:noProof/>
        </w:rPr>
        <w:drawing>
          <wp:inline distT="0" distB="0" distL="0" distR="0" wp14:anchorId="0D70810D" wp14:editId="0BEC6B03">
            <wp:extent cx="5274310" cy="3801745"/>
            <wp:effectExtent l="0" t="0" r="254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1"/>
                    <a:stretch>
                      <a:fillRect/>
                    </a:stretch>
                  </pic:blipFill>
                  <pic:spPr>
                    <a:xfrm>
                      <a:off x="0" y="0"/>
                      <a:ext cx="5274310" cy="3801745"/>
                    </a:xfrm>
                    <a:prstGeom prst="rect">
                      <a:avLst/>
                    </a:prstGeom>
                  </pic:spPr>
                </pic:pic>
              </a:graphicData>
            </a:graphic>
          </wp:inline>
        </w:drawing>
      </w:r>
    </w:p>
    <w:p w14:paraId="21FDDC93" w14:textId="77777777" w:rsidR="00B65BC9" w:rsidRPr="000C1D6A" w:rsidRDefault="00B65BC9" w:rsidP="00B65BC9">
      <w:pPr>
        <w:spacing w:before="1"/>
        <w:ind w:left="4"/>
        <w:rPr>
          <w:rFonts w:eastAsia="黑体" w:cs="黑体"/>
          <w:kern w:val="0"/>
          <w:szCs w:val="21"/>
        </w:rPr>
      </w:pPr>
      <w:r w:rsidRPr="000C1D6A">
        <w:rPr>
          <w:rFonts w:eastAsia="黑体" w:cs="黑体"/>
        </w:rPr>
        <w:t>Ch</w:t>
      </w:r>
      <w:r w:rsidRPr="000C1D6A">
        <w:rPr>
          <w:rFonts w:eastAsia="黑体" w:cs="黑体"/>
          <w:spacing w:val="10"/>
        </w:rPr>
        <w:t>1</w:t>
      </w:r>
      <w:r w:rsidRPr="000C1D6A">
        <w:rPr>
          <w:rFonts w:eastAsia="黑体" w:cs="黑体"/>
          <w:spacing w:val="17"/>
        </w:rPr>
        <w:t xml:space="preserve"> </w:t>
      </w:r>
      <w:r w:rsidRPr="000C1D6A">
        <w:rPr>
          <w:rFonts w:eastAsia="黑体" w:cs="黑体"/>
          <w:spacing w:val="10"/>
        </w:rPr>
        <w:t>210</w:t>
      </w:r>
      <w:r w:rsidRPr="000C1D6A">
        <w:rPr>
          <w:rFonts w:eastAsia="黑体" w:cs="黑体"/>
        </w:rPr>
        <w:t>nm</w:t>
      </w:r>
    </w:p>
    <w:tbl>
      <w:tblPr>
        <w:tblStyle w:val="TableNormal"/>
        <w:tblW w:w="871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80"/>
        <w:gridCol w:w="2380"/>
        <w:gridCol w:w="2382"/>
      </w:tblGrid>
      <w:tr w:rsidR="00B65BC9" w:rsidRPr="000C1D6A" w14:paraId="34CD08A8" w14:textId="77777777" w:rsidTr="00B87931">
        <w:trPr>
          <w:trHeight w:val="255"/>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303C2C1" w14:textId="77777777" w:rsidR="00B65BC9" w:rsidRPr="000C1D6A" w:rsidRDefault="00B65BC9" w:rsidP="00B87931">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80" w:type="dxa"/>
            <w:tcBorders>
              <w:top w:val="single" w:sz="2" w:space="0" w:color="000000"/>
              <w:left w:val="single" w:sz="2" w:space="0" w:color="000000"/>
              <w:bottom w:val="single" w:sz="2" w:space="0" w:color="000000"/>
              <w:right w:val="single" w:sz="2" w:space="0" w:color="000000"/>
            </w:tcBorders>
            <w:vAlign w:val="center"/>
            <w:hideMark/>
          </w:tcPr>
          <w:p w14:paraId="6253274D" w14:textId="77777777" w:rsidR="00B65BC9" w:rsidRPr="000C1D6A" w:rsidRDefault="00B65BC9" w:rsidP="00B87931">
            <w:pPr>
              <w:jc w:val="center"/>
              <w:rPr>
                <w:rFonts w:eastAsia="Arial"/>
              </w:rPr>
            </w:pPr>
            <w:proofErr w:type="gramStart"/>
            <w:r w:rsidRPr="000C1D6A">
              <w:t>R</w:t>
            </w:r>
            <w:r w:rsidRPr="000C1D6A">
              <w:rPr>
                <w:rFonts w:eastAsia="Arial"/>
              </w:rPr>
              <w:t>.T</w:t>
            </w:r>
            <w:proofErr w:type="gramEnd"/>
          </w:p>
        </w:tc>
        <w:tc>
          <w:tcPr>
            <w:tcW w:w="2380" w:type="dxa"/>
            <w:tcBorders>
              <w:top w:val="single" w:sz="2" w:space="0" w:color="000000"/>
              <w:left w:val="single" w:sz="2" w:space="0" w:color="000000"/>
              <w:bottom w:val="single" w:sz="2" w:space="0" w:color="000000"/>
              <w:right w:val="single" w:sz="2" w:space="0" w:color="000000"/>
            </w:tcBorders>
            <w:vAlign w:val="center"/>
            <w:hideMark/>
          </w:tcPr>
          <w:p w14:paraId="2B178FDD" w14:textId="77777777" w:rsidR="00B65BC9" w:rsidRPr="000C1D6A" w:rsidRDefault="00B65BC9" w:rsidP="00B87931">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41F6D16D" w14:textId="77777777" w:rsidR="00B65BC9" w:rsidRPr="000C1D6A" w:rsidRDefault="00B65BC9" w:rsidP="00B87931">
            <w:pPr>
              <w:jc w:val="center"/>
              <w:rPr>
                <w:rFonts w:eastAsia="Arial"/>
              </w:rPr>
            </w:pPr>
            <w:r w:rsidRPr="000C1D6A">
              <w:t>Area</w:t>
            </w:r>
            <w:r w:rsidRPr="000C1D6A">
              <w:rPr>
                <w:rFonts w:eastAsia="Arial"/>
              </w:rPr>
              <w:t>%</w:t>
            </w:r>
          </w:p>
        </w:tc>
      </w:tr>
      <w:tr w:rsidR="00B65BC9" w:rsidRPr="000C1D6A" w14:paraId="7ACC8963" w14:textId="77777777" w:rsidTr="00B87931">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8D1E881" w14:textId="77777777" w:rsidR="00B65BC9" w:rsidRPr="000C1D6A" w:rsidRDefault="00B65BC9" w:rsidP="00B65BC9">
            <w:pPr>
              <w:jc w:val="center"/>
              <w:rPr>
                <w:kern w:val="0"/>
                <w:szCs w:val="21"/>
              </w:rPr>
            </w:pPr>
            <w:r w:rsidRPr="000C1D6A">
              <w:rPr>
                <w:kern w:val="0"/>
                <w:szCs w:val="21"/>
              </w:rPr>
              <w:t>1</w:t>
            </w:r>
          </w:p>
        </w:tc>
        <w:tc>
          <w:tcPr>
            <w:tcW w:w="2380" w:type="dxa"/>
            <w:tcBorders>
              <w:top w:val="single" w:sz="2" w:space="0" w:color="000000"/>
              <w:left w:val="single" w:sz="2" w:space="0" w:color="000000"/>
              <w:bottom w:val="single" w:sz="2" w:space="0" w:color="000000"/>
              <w:right w:val="single" w:sz="2" w:space="0" w:color="000000"/>
            </w:tcBorders>
            <w:hideMark/>
          </w:tcPr>
          <w:p w14:paraId="67D15DAD" w14:textId="13C1FFE4" w:rsidR="00B65BC9" w:rsidRPr="000C1D6A" w:rsidRDefault="00B65BC9" w:rsidP="00B65BC9">
            <w:pPr>
              <w:jc w:val="center"/>
              <w:rPr>
                <w:kern w:val="0"/>
                <w:szCs w:val="21"/>
              </w:rPr>
            </w:pPr>
            <w:r w:rsidRPr="000C1D6A">
              <w:t>3.786</w:t>
            </w:r>
          </w:p>
        </w:tc>
        <w:tc>
          <w:tcPr>
            <w:tcW w:w="2380" w:type="dxa"/>
            <w:tcBorders>
              <w:top w:val="single" w:sz="2" w:space="0" w:color="000000"/>
              <w:left w:val="single" w:sz="2" w:space="0" w:color="000000"/>
              <w:bottom w:val="single" w:sz="2" w:space="0" w:color="000000"/>
              <w:right w:val="single" w:sz="2" w:space="0" w:color="000000"/>
            </w:tcBorders>
            <w:hideMark/>
          </w:tcPr>
          <w:p w14:paraId="66039441" w14:textId="247F697D" w:rsidR="00B65BC9" w:rsidRPr="000C1D6A" w:rsidRDefault="00B65BC9" w:rsidP="00B65BC9">
            <w:pPr>
              <w:jc w:val="center"/>
              <w:rPr>
                <w:kern w:val="0"/>
                <w:szCs w:val="21"/>
              </w:rPr>
            </w:pPr>
            <w:r w:rsidRPr="000C1D6A">
              <w:t>67073</w:t>
            </w:r>
          </w:p>
        </w:tc>
        <w:tc>
          <w:tcPr>
            <w:tcW w:w="2382" w:type="dxa"/>
            <w:tcBorders>
              <w:top w:val="single" w:sz="2" w:space="0" w:color="000000"/>
              <w:left w:val="single" w:sz="2" w:space="0" w:color="000000"/>
              <w:bottom w:val="single" w:sz="2" w:space="0" w:color="000000"/>
              <w:right w:val="single" w:sz="2" w:space="0" w:color="000000"/>
            </w:tcBorders>
            <w:hideMark/>
          </w:tcPr>
          <w:p w14:paraId="325B7CB9" w14:textId="3632949B" w:rsidR="00B65BC9" w:rsidRPr="000C1D6A" w:rsidRDefault="00B65BC9" w:rsidP="00B65BC9">
            <w:pPr>
              <w:jc w:val="center"/>
              <w:rPr>
                <w:kern w:val="0"/>
                <w:szCs w:val="21"/>
              </w:rPr>
            </w:pPr>
            <w:r w:rsidRPr="000C1D6A">
              <w:t>0.649</w:t>
            </w:r>
          </w:p>
        </w:tc>
      </w:tr>
      <w:tr w:rsidR="00B65BC9" w:rsidRPr="000C1D6A" w14:paraId="3F9ACB5B" w14:textId="77777777" w:rsidTr="00B87931">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3BFA669" w14:textId="77777777" w:rsidR="00B65BC9" w:rsidRPr="000C1D6A" w:rsidRDefault="00B65BC9" w:rsidP="00B65BC9">
            <w:pPr>
              <w:jc w:val="center"/>
              <w:rPr>
                <w:kern w:val="0"/>
                <w:szCs w:val="21"/>
              </w:rPr>
            </w:pPr>
            <w:r w:rsidRPr="000C1D6A">
              <w:rPr>
                <w:kern w:val="0"/>
                <w:szCs w:val="21"/>
              </w:rPr>
              <w:t>2</w:t>
            </w:r>
          </w:p>
        </w:tc>
        <w:tc>
          <w:tcPr>
            <w:tcW w:w="2380" w:type="dxa"/>
            <w:tcBorders>
              <w:top w:val="single" w:sz="2" w:space="0" w:color="000000"/>
              <w:left w:val="single" w:sz="2" w:space="0" w:color="000000"/>
              <w:bottom w:val="single" w:sz="2" w:space="0" w:color="000000"/>
              <w:right w:val="single" w:sz="2" w:space="0" w:color="000000"/>
            </w:tcBorders>
            <w:hideMark/>
          </w:tcPr>
          <w:p w14:paraId="3A5FBEF8" w14:textId="148294B7" w:rsidR="00B65BC9" w:rsidRPr="000C1D6A" w:rsidRDefault="00B65BC9" w:rsidP="00B65BC9">
            <w:pPr>
              <w:jc w:val="center"/>
              <w:rPr>
                <w:kern w:val="0"/>
                <w:szCs w:val="21"/>
              </w:rPr>
            </w:pPr>
            <w:r w:rsidRPr="000C1D6A">
              <w:t>6.052</w:t>
            </w:r>
          </w:p>
        </w:tc>
        <w:tc>
          <w:tcPr>
            <w:tcW w:w="2380" w:type="dxa"/>
            <w:tcBorders>
              <w:top w:val="single" w:sz="2" w:space="0" w:color="000000"/>
              <w:left w:val="single" w:sz="2" w:space="0" w:color="000000"/>
              <w:bottom w:val="single" w:sz="2" w:space="0" w:color="000000"/>
              <w:right w:val="single" w:sz="2" w:space="0" w:color="000000"/>
            </w:tcBorders>
            <w:hideMark/>
          </w:tcPr>
          <w:p w14:paraId="062E0C1C" w14:textId="54F0544D" w:rsidR="00B65BC9" w:rsidRPr="000C1D6A" w:rsidRDefault="00B65BC9" w:rsidP="00B65BC9">
            <w:pPr>
              <w:jc w:val="center"/>
              <w:rPr>
                <w:kern w:val="0"/>
                <w:szCs w:val="21"/>
              </w:rPr>
            </w:pPr>
            <w:r w:rsidRPr="000C1D6A">
              <w:t>10264135</w:t>
            </w:r>
          </w:p>
        </w:tc>
        <w:tc>
          <w:tcPr>
            <w:tcW w:w="2382" w:type="dxa"/>
            <w:tcBorders>
              <w:top w:val="single" w:sz="2" w:space="0" w:color="000000"/>
              <w:left w:val="single" w:sz="2" w:space="0" w:color="000000"/>
              <w:bottom w:val="single" w:sz="2" w:space="0" w:color="000000"/>
              <w:right w:val="single" w:sz="2" w:space="0" w:color="000000"/>
            </w:tcBorders>
            <w:hideMark/>
          </w:tcPr>
          <w:p w14:paraId="2F9343BF" w14:textId="4D7BBE26" w:rsidR="00B65BC9" w:rsidRPr="000C1D6A" w:rsidRDefault="00B65BC9" w:rsidP="00B65BC9">
            <w:pPr>
              <w:jc w:val="center"/>
              <w:rPr>
                <w:kern w:val="0"/>
                <w:szCs w:val="21"/>
              </w:rPr>
            </w:pPr>
            <w:r w:rsidRPr="000C1D6A">
              <w:t>99.351</w:t>
            </w:r>
          </w:p>
        </w:tc>
      </w:tr>
      <w:tr w:rsidR="00B65BC9" w:rsidRPr="000C1D6A" w14:paraId="500E55C8" w14:textId="77777777" w:rsidTr="00B87931">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30783B26" w14:textId="77777777" w:rsidR="00B65BC9" w:rsidRPr="000C1D6A" w:rsidRDefault="00B65BC9" w:rsidP="00B65BC9">
            <w:pPr>
              <w:jc w:val="center"/>
              <w:rPr>
                <w:kern w:val="0"/>
                <w:szCs w:val="21"/>
              </w:rPr>
            </w:pPr>
            <w:r w:rsidRPr="000C1D6A">
              <w:rPr>
                <w:kern w:val="0"/>
                <w:szCs w:val="21"/>
              </w:rPr>
              <w:t>T</w:t>
            </w:r>
            <w:r w:rsidRPr="000C1D6A">
              <w:rPr>
                <w:rFonts w:hint="eastAsia"/>
                <w:kern w:val="0"/>
                <w:szCs w:val="21"/>
              </w:rPr>
              <w:t>otal</w:t>
            </w:r>
          </w:p>
        </w:tc>
        <w:tc>
          <w:tcPr>
            <w:tcW w:w="2380" w:type="dxa"/>
            <w:tcBorders>
              <w:top w:val="single" w:sz="2" w:space="0" w:color="000000"/>
              <w:left w:val="single" w:sz="2" w:space="0" w:color="000000"/>
              <w:bottom w:val="single" w:sz="2" w:space="0" w:color="000000"/>
              <w:right w:val="single" w:sz="2" w:space="0" w:color="000000"/>
            </w:tcBorders>
          </w:tcPr>
          <w:p w14:paraId="0F81F986" w14:textId="77777777" w:rsidR="00B65BC9" w:rsidRPr="000C1D6A" w:rsidRDefault="00B65BC9" w:rsidP="00B65BC9">
            <w:pPr>
              <w:jc w:val="center"/>
              <w:rPr>
                <w:kern w:val="0"/>
                <w:szCs w:val="21"/>
              </w:rPr>
            </w:pPr>
          </w:p>
        </w:tc>
        <w:tc>
          <w:tcPr>
            <w:tcW w:w="2380" w:type="dxa"/>
            <w:tcBorders>
              <w:top w:val="single" w:sz="2" w:space="0" w:color="000000"/>
              <w:left w:val="single" w:sz="2" w:space="0" w:color="000000"/>
              <w:bottom w:val="single" w:sz="2" w:space="0" w:color="000000"/>
              <w:right w:val="single" w:sz="2" w:space="0" w:color="000000"/>
            </w:tcBorders>
            <w:hideMark/>
          </w:tcPr>
          <w:p w14:paraId="084E3F8F" w14:textId="22DEEEEF" w:rsidR="00B65BC9" w:rsidRPr="000C1D6A" w:rsidRDefault="00B65BC9" w:rsidP="00B65BC9">
            <w:pPr>
              <w:jc w:val="center"/>
              <w:rPr>
                <w:kern w:val="0"/>
                <w:szCs w:val="21"/>
              </w:rPr>
            </w:pPr>
            <w:r w:rsidRPr="000C1D6A">
              <w:t>10331208</w:t>
            </w:r>
          </w:p>
        </w:tc>
        <w:tc>
          <w:tcPr>
            <w:tcW w:w="2382" w:type="dxa"/>
            <w:tcBorders>
              <w:top w:val="single" w:sz="2" w:space="0" w:color="000000"/>
              <w:left w:val="single" w:sz="2" w:space="0" w:color="000000"/>
              <w:bottom w:val="single" w:sz="2" w:space="0" w:color="000000"/>
              <w:right w:val="single" w:sz="2" w:space="0" w:color="000000"/>
            </w:tcBorders>
            <w:hideMark/>
          </w:tcPr>
          <w:p w14:paraId="3CE8F511" w14:textId="1F3A885B" w:rsidR="00B65BC9" w:rsidRPr="000C1D6A" w:rsidRDefault="00B65BC9" w:rsidP="00B65BC9">
            <w:pPr>
              <w:jc w:val="center"/>
              <w:rPr>
                <w:kern w:val="0"/>
                <w:szCs w:val="21"/>
              </w:rPr>
            </w:pPr>
            <w:r w:rsidRPr="000C1D6A">
              <w:t>100.000</w:t>
            </w:r>
          </w:p>
        </w:tc>
      </w:tr>
    </w:tbl>
    <w:p w14:paraId="50FDB3DF" w14:textId="77777777" w:rsidR="00B65BC9" w:rsidRPr="000C1D6A" w:rsidRDefault="00B65BC9" w:rsidP="00B65BC9">
      <w:pPr>
        <w:spacing w:before="178"/>
        <w:ind w:left="4"/>
        <w:rPr>
          <w:rFonts w:eastAsia="黑体" w:cs="黑体"/>
          <w:color w:val="000000"/>
          <w:szCs w:val="21"/>
        </w:rPr>
      </w:pPr>
      <w:r w:rsidRPr="000C1D6A">
        <w:rPr>
          <w:rFonts w:eastAsia="黑体" w:cs="黑体"/>
        </w:rPr>
        <w:t>Ch</w:t>
      </w:r>
      <w:r w:rsidRPr="000C1D6A">
        <w:rPr>
          <w:rFonts w:eastAsia="黑体" w:cs="黑体"/>
          <w:spacing w:val="10"/>
        </w:rPr>
        <w:t>2</w:t>
      </w:r>
      <w:r w:rsidRPr="000C1D6A">
        <w:rPr>
          <w:rFonts w:eastAsia="黑体" w:cs="黑体"/>
          <w:spacing w:val="17"/>
        </w:rPr>
        <w:t xml:space="preserve"> </w:t>
      </w:r>
      <w:r w:rsidRPr="000C1D6A">
        <w:rPr>
          <w:rFonts w:eastAsia="黑体" w:cs="黑体"/>
          <w:spacing w:val="10"/>
        </w:rPr>
        <w:t>254</w:t>
      </w:r>
      <w:r w:rsidRPr="000C1D6A">
        <w:rPr>
          <w:rFonts w:eastAsia="黑体" w:cs="黑体"/>
        </w:rPr>
        <w:t>nm</w:t>
      </w:r>
    </w:p>
    <w:tbl>
      <w:tblPr>
        <w:tblStyle w:val="TableNormal"/>
        <w:tblW w:w="8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77"/>
        <w:gridCol w:w="2379"/>
        <w:gridCol w:w="2379"/>
        <w:gridCol w:w="2382"/>
      </w:tblGrid>
      <w:tr w:rsidR="00B65BC9" w:rsidRPr="000C1D6A" w14:paraId="515DB41C" w14:textId="77777777" w:rsidTr="00B87931">
        <w:trPr>
          <w:trHeight w:val="25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2FEA402A" w14:textId="77777777" w:rsidR="00B65BC9" w:rsidRPr="000C1D6A" w:rsidRDefault="00B65BC9" w:rsidP="00B87931">
            <w:pPr>
              <w:jc w:val="center"/>
              <w:rPr>
                <w:rFonts w:eastAsia="Arial" w:cs="Arial"/>
              </w:rPr>
            </w:pPr>
            <w:r w:rsidRPr="000C1D6A">
              <w:rPr>
                <w:rFonts w:eastAsia="Arial"/>
              </w:rPr>
              <w:t>P</w:t>
            </w:r>
            <w:r w:rsidRPr="000C1D6A">
              <w:t>eak</w:t>
            </w:r>
            <w:r w:rsidRPr="000C1D6A">
              <w:rPr>
                <w:rFonts w:eastAsia="Arial"/>
              </w:rPr>
              <w:t xml:space="preserve"> </w:t>
            </w:r>
            <w:r w:rsidRPr="000C1D6A">
              <w:t>No</w:t>
            </w:r>
            <w:r w:rsidRPr="000C1D6A">
              <w:rPr>
                <w:rFonts w:eastAsia="Arial"/>
              </w:rPr>
              <w:t>.</w:t>
            </w:r>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48AC500B" w14:textId="77777777" w:rsidR="00B65BC9" w:rsidRPr="000C1D6A" w:rsidRDefault="00B65BC9" w:rsidP="00B87931">
            <w:pPr>
              <w:jc w:val="center"/>
              <w:rPr>
                <w:rFonts w:eastAsia="Arial"/>
              </w:rPr>
            </w:pPr>
            <w:proofErr w:type="gramStart"/>
            <w:r w:rsidRPr="000C1D6A">
              <w:t>R</w:t>
            </w:r>
            <w:r w:rsidRPr="000C1D6A">
              <w:rPr>
                <w:rFonts w:eastAsia="Arial"/>
              </w:rPr>
              <w:t>.T</w:t>
            </w:r>
            <w:proofErr w:type="gramEnd"/>
          </w:p>
        </w:tc>
        <w:tc>
          <w:tcPr>
            <w:tcW w:w="2379" w:type="dxa"/>
            <w:tcBorders>
              <w:top w:val="single" w:sz="2" w:space="0" w:color="000000"/>
              <w:left w:val="single" w:sz="2" w:space="0" w:color="000000"/>
              <w:bottom w:val="single" w:sz="2" w:space="0" w:color="000000"/>
              <w:right w:val="single" w:sz="2" w:space="0" w:color="000000"/>
            </w:tcBorders>
            <w:vAlign w:val="center"/>
            <w:hideMark/>
          </w:tcPr>
          <w:p w14:paraId="15878619" w14:textId="77777777" w:rsidR="00B65BC9" w:rsidRPr="000C1D6A" w:rsidRDefault="00B65BC9" w:rsidP="00B87931">
            <w:pPr>
              <w:jc w:val="center"/>
              <w:rPr>
                <w:rFonts w:eastAsia="Arial"/>
              </w:rPr>
            </w:pPr>
            <w:r w:rsidRPr="000C1D6A">
              <w:t>Area</w:t>
            </w:r>
          </w:p>
        </w:tc>
        <w:tc>
          <w:tcPr>
            <w:tcW w:w="2382" w:type="dxa"/>
            <w:tcBorders>
              <w:top w:val="single" w:sz="2" w:space="0" w:color="000000"/>
              <w:left w:val="single" w:sz="2" w:space="0" w:color="000000"/>
              <w:bottom w:val="single" w:sz="2" w:space="0" w:color="000000"/>
              <w:right w:val="single" w:sz="2" w:space="0" w:color="000000"/>
            </w:tcBorders>
            <w:vAlign w:val="center"/>
            <w:hideMark/>
          </w:tcPr>
          <w:p w14:paraId="0B30273B" w14:textId="77777777" w:rsidR="00B65BC9" w:rsidRPr="000C1D6A" w:rsidRDefault="00B65BC9" w:rsidP="00B87931">
            <w:pPr>
              <w:jc w:val="center"/>
              <w:rPr>
                <w:rFonts w:eastAsia="Arial"/>
              </w:rPr>
            </w:pPr>
            <w:r w:rsidRPr="000C1D6A">
              <w:t>Area</w:t>
            </w:r>
            <w:r w:rsidRPr="000C1D6A">
              <w:rPr>
                <w:rFonts w:eastAsia="Arial"/>
              </w:rPr>
              <w:t>%</w:t>
            </w:r>
          </w:p>
        </w:tc>
      </w:tr>
      <w:tr w:rsidR="00962155" w:rsidRPr="000C1D6A" w14:paraId="067C33F6" w14:textId="77777777" w:rsidTr="00B87931">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12D3806C" w14:textId="77777777" w:rsidR="00962155" w:rsidRPr="000C1D6A" w:rsidRDefault="00962155" w:rsidP="00962155">
            <w:pPr>
              <w:jc w:val="center"/>
              <w:rPr>
                <w:kern w:val="0"/>
                <w:szCs w:val="21"/>
              </w:rPr>
            </w:pPr>
            <w:r w:rsidRPr="000C1D6A">
              <w:rPr>
                <w:kern w:val="0"/>
                <w:szCs w:val="21"/>
              </w:rPr>
              <w:t>1</w:t>
            </w:r>
          </w:p>
        </w:tc>
        <w:tc>
          <w:tcPr>
            <w:tcW w:w="2379" w:type="dxa"/>
            <w:tcBorders>
              <w:top w:val="single" w:sz="2" w:space="0" w:color="000000"/>
              <w:left w:val="single" w:sz="2" w:space="0" w:color="000000"/>
              <w:bottom w:val="single" w:sz="2" w:space="0" w:color="000000"/>
              <w:right w:val="single" w:sz="2" w:space="0" w:color="000000"/>
            </w:tcBorders>
            <w:hideMark/>
          </w:tcPr>
          <w:p w14:paraId="56F27870" w14:textId="02DC47A5" w:rsidR="00962155" w:rsidRPr="000C1D6A" w:rsidRDefault="00962155" w:rsidP="00962155">
            <w:pPr>
              <w:jc w:val="center"/>
              <w:rPr>
                <w:kern w:val="0"/>
                <w:szCs w:val="21"/>
              </w:rPr>
            </w:pPr>
            <w:r w:rsidRPr="000C1D6A">
              <w:t>3.783</w:t>
            </w:r>
          </w:p>
        </w:tc>
        <w:tc>
          <w:tcPr>
            <w:tcW w:w="2379" w:type="dxa"/>
            <w:tcBorders>
              <w:top w:val="single" w:sz="2" w:space="0" w:color="000000"/>
              <w:left w:val="single" w:sz="2" w:space="0" w:color="000000"/>
              <w:bottom w:val="single" w:sz="2" w:space="0" w:color="000000"/>
              <w:right w:val="single" w:sz="2" w:space="0" w:color="000000"/>
            </w:tcBorders>
            <w:hideMark/>
          </w:tcPr>
          <w:p w14:paraId="2F034C49" w14:textId="1D739953" w:rsidR="00962155" w:rsidRPr="000C1D6A" w:rsidRDefault="00962155" w:rsidP="00962155">
            <w:pPr>
              <w:jc w:val="center"/>
              <w:rPr>
                <w:kern w:val="0"/>
                <w:szCs w:val="21"/>
              </w:rPr>
            </w:pPr>
            <w:r w:rsidRPr="000C1D6A">
              <w:t>27274</w:t>
            </w:r>
          </w:p>
        </w:tc>
        <w:tc>
          <w:tcPr>
            <w:tcW w:w="2382" w:type="dxa"/>
            <w:tcBorders>
              <w:top w:val="single" w:sz="2" w:space="0" w:color="000000"/>
              <w:left w:val="single" w:sz="2" w:space="0" w:color="000000"/>
              <w:bottom w:val="single" w:sz="2" w:space="0" w:color="000000"/>
              <w:right w:val="single" w:sz="2" w:space="0" w:color="000000"/>
            </w:tcBorders>
            <w:hideMark/>
          </w:tcPr>
          <w:p w14:paraId="2C926011" w14:textId="2E798B7B" w:rsidR="00962155" w:rsidRPr="000C1D6A" w:rsidRDefault="00962155" w:rsidP="00962155">
            <w:pPr>
              <w:jc w:val="center"/>
              <w:rPr>
                <w:kern w:val="0"/>
                <w:szCs w:val="21"/>
              </w:rPr>
            </w:pPr>
            <w:r w:rsidRPr="000C1D6A">
              <w:t>0.335</w:t>
            </w:r>
          </w:p>
        </w:tc>
      </w:tr>
      <w:tr w:rsidR="00962155" w:rsidRPr="000C1D6A" w14:paraId="1446BA42" w14:textId="77777777" w:rsidTr="00B87931">
        <w:trPr>
          <w:trHeight w:val="276"/>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65E2184A" w14:textId="77777777" w:rsidR="00962155" w:rsidRPr="000C1D6A" w:rsidRDefault="00962155" w:rsidP="00962155">
            <w:pPr>
              <w:jc w:val="center"/>
              <w:rPr>
                <w:kern w:val="0"/>
                <w:szCs w:val="21"/>
              </w:rPr>
            </w:pPr>
            <w:r w:rsidRPr="000C1D6A">
              <w:rPr>
                <w:kern w:val="0"/>
                <w:szCs w:val="21"/>
              </w:rPr>
              <w:t>2</w:t>
            </w:r>
          </w:p>
        </w:tc>
        <w:tc>
          <w:tcPr>
            <w:tcW w:w="2379" w:type="dxa"/>
            <w:tcBorders>
              <w:top w:val="single" w:sz="2" w:space="0" w:color="000000"/>
              <w:left w:val="single" w:sz="2" w:space="0" w:color="000000"/>
              <w:bottom w:val="single" w:sz="2" w:space="0" w:color="000000"/>
              <w:right w:val="single" w:sz="2" w:space="0" w:color="000000"/>
            </w:tcBorders>
            <w:hideMark/>
          </w:tcPr>
          <w:p w14:paraId="2DCACA5E" w14:textId="57B53F4F" w:rsidR="00962155" w:rsidRPr="000C1D6A" w:rsidRDefault="00962155" w:rsidP="00962155">
            <w:pPr>
              <w:jc w:val="center"/>
              <w:rPr>
                <w:kern w:val="0"/>
                <w:szCs w:val="21"/>
              </w:rPr>
            </w:pPr>
            <w:r w:rsidRPr="000C1D6A">
              <w:t>6.051</w:t>
            </w:r>
          </w:p>
        </w:tc>
        <w:tc>
          <w:tcPr>
            <w:tcW w:w="2379" w:type="dxa"/>
            <w:tcBorders>
              <w:top w:val="single" w:sz="2" w:space="0" w:color="000000"/>
              <w:left w:val="single" w:sz="2" w:space="0" w:color="000000"/>
              <w:bottom w:val="single" w:sz="2" w:space="0" w:color="000000"/>
              <w:right w:val="single" w:sz="2" w:space="0" w:color="000000"/>
            </w:tcBorders>
            <w:hideMark/>
          </w:tcPr>
          <w:p w14:paraId="57C238CF" w14:textId="76CDC2D1" w:rsidR="00962155" w:rsidRPr="000C1D6A" w:rsidRDefault="00962155" w:rsidP="00962155">
            <w:pPr>
              <w:jc w:val="center"/>
              <w:rPr>
                <w:kern w:val="0"/>
                <w:szCs w:val="21"/>
              </w:rPr>
            </w:pPr>
            <w:r w:rsidRPr="000C1D6A">
              <w:t>8125102</w:t>
            </w:r>
          </w:p>
        </w:tc>
        <w:tc>
          <w:tcPr>
            <w:tcW w:w="2382" w:type="dxa"/>
            <w:tcBorders>
              <w:top w:val="single" w:sz="2" w:space="0" w:color="000000"/>
              <w:left w:val="single" w:sz="2" w:space="0" w:color="000000"/>
              <w:bottom w:val="single" w:sz="2" w:space="0" w:color="000000"/>
              <w:right w:val="single" w:sz="2" w:space="0" w:color="000000"/>
            </w:tcBorders>
            <w:hideMark/>
          </w:tcPr>
          <w:p w14:paraId="510A5409" w14:textId="07E8B70B" w:rsidR="00962155" w:rsidRPr="000C1D6A" w:rsidRDefault="00962155" w:rsidP="00962155">
            <w:pPr>
              <w:jc w:val="center"/>
              <w:rPr>
                <w:kern w:val="0"/>
                <w:szCs w:val="21"/>
              </w:rPr>
            </w:pPr>
            <w:r w:rsidRPr="000C1D6A">
              <w:t>99.665</w:t>
            </w:r>
          </w:p>
        </w:tc>
      </w:tr>
      <w:tr w:rsidR="00962155" w14:paraId="71616DE3" w14:textId="77777777" w:rsidTr="00B87931">
        <w:trPr>
          <w:trHeight w:val="294"/>
        </w:trPr>
        <w:tc>
          <w:tcPr>
            <w:tcW w:w="1577" w:type="dxa"/>
            <w:tcBorders>
              <w:top w:val="single" w:sz="2" w:space="0" w:color="000000"/>
              <w:left w:val="single" w:sz="2" w:space="0" w:color="000000"/>
              <w:bottom w:val="single" w:sz="2" w:space="0" w:color="000000"/>
              <w:right w:val="single" w:sz="2" w:space="0" w:color="000000"/>
            </w:tcBorders>
            <w:vAlign w:val="center"/>
            <w:hideMark/>
          </w:tcPr>
          <w:p w14:paraId="78643969" w14:textId="77777777" w:rsidR="00962155" w:rsidRPr="000C1D6A" w:rsidRDefault="00962155" w:rsidP="00962155">
            <w:pPr>
              <w:jc w:val="center"/>
              <w:rPr>
                <w:kern w:val="0"/>
                <w:szCs w:val="21"/>
              </w:rPr>
            </w:pPr>
            <w:r w:rsidRPr="000C1D6A">
              <w:rPr>
                <w:kern w:val="0"/>
                <w:szCs w:val="21"/>
              </w:rPr>
              <w:t>T</w:t>
            </w:r>
            <w:r w:rsidRPr="000C1D6A">
              <w:rPr>
                <w:rFonts w:hint="eastAsia"/>
                <w:kern w:val="0"/>
                <w:szCs w:val="21"/>
              </w:rPr>
              <w:t>otal</w:t>
            </w:r>
          </w:p>
        </w:tc>
        <w:tc>
          <w:tcPr>
            <w:tcW w:w="2379" w:type="dxa"/>
            <w:tcBorders>
              <w:top w:val="single" w:sz="2" w:space="0" w:color="000000"/>
              <w:left w:val="single" w:sz="2" w:space="0" w:color="000000"/>
              <w:bottom w:val="single" w:sz="2" w:space="0" w:color="000000"/>
              <w:right w:val="single" w:sz="2" w:space="0" w:color="000000"/>
            </w:tcBorders>
          </w:tcPr>
          <w:p w14:paraId="37FB5D44" w14:textId="77777777" w:rsidR="00962155" w:rsidRPr="000C1D6A" w:rsidRDefault="00962155" w:rsidP="00962155">
            <w:pPr>
              <w:jc w:val="center"/>
              <w:rPr>
                <w:kern w:val="0"/>
                <w:szCs w:val="21"/>
              </w:rPr>
            </w:pPr>
          </w:p>
        </w:tc>
        <w:tc>
          <w:tcPr>
            <w:tcW w:w="2379" w:type="dxa"/>
            <w:tcBorders>
              <w:top w:val="single" w:sz="2" w:space="0" w:color="000000"/>
              <w:left w:val="single" w:sz="2" w:space="0" w:color="000000"/>
              <w:bottom w:val="single" w:sz="2" w:space="0" w:color="000000"/>
              <w:right w:val="single" w:sz="2" w:space="0" w:color="000000"/>
            </w:tcBorders>
            <w:hideMark/>
          </w:tcPr>
          <w:p w14:paraId="4135D7BD" w14:textId="4EB7B892" w:rsidR="00962155" w:rsidRPr="000C1D6A" w:rsidRDefault="00962155" w:rsidP="00962155">
            <w:pPr>
              <w:jc w:val="center"/>
              <w:rPr>
                <w:kern w:val="0"/>
                <w:szCs w:val="21"/>
              </w:rPr>
            </w:pPr>
            <w:r w:rsidRPr="000C1D6A">
              <w:t>8152376</w:t>
            </w:r>
          </w:p>
        </w:tc>
        <w:tc>
          <w:tcPr>
            <w:tcW w:w="2382" w:type="dxa"/>
            <w:tcBorders>
              <w:top w:val="single" w:sz="2" w:space="0" w:color="000000"/>
              <w:left w:val="single" w:sz="2" w:space="0" w:color="000000"/>
              <w:bottom w:val="single" w:sz="2" w:space="0" w:color="000000"/>
              <w:right w:val="single" w:sz="2" w:space="0" w:color="000000"/>
            </w:tcBorders>
            <w:hideMark/>
          </w:tcPr>
          <w:p w14:paraId="49A245ED" w14:textId="05C2CDCF" w:rsidR="00962155" w:rsidRPr="004E4D8D" w:rsidRDefault="00962155" w:rsidP="00962155">
            <w:pPr>
              <w:jc w:val="center"/>
              <w:rPr>
                <w:kern w:val="0"/>
                <w:szCs w:val="21"/>
              </w:rPr>
            </w:pPr>
            <w:r w:rsidRPr="000C1D6A">
              <w:t>100.000</w:t>
            </w:r>
          </w:p>
        </w:tc>
      </w:tr>
    </w:tbl>
    <w:p w14:paraId="4D2BBCFC" w14:textId="77777777" w:rsidR="00B65BC9" w:rsidRDefault="00B65BC9">
      <w:pPr>
        <w:widowControl/>
        <w:jc w:val="left"/>
        <w:rPr>
          <w:color w:val="000000" w:themeColor="text1"/>
          <w:szCs w:val="21"/>
        </w:rPr>
      </w:pPr>
    </w:p>
    <w:sectPr w:rsidR="00B65B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CE72E4" w14:textId="77777777" w:rsidR="0092530E" w:rsidRDefault="0092530E" w:rsidP="00300B02">
      <w:r>
        <w:separator/>
      </w:r>
    </w:p>
  </w:endnote>
  <w:endnote w:type="continuationSeparator" w:id="0">
    <w:p w14:paraId="41CC8B07" w14:textId="77777777" w:rsidR="0092530E" w:rsidRDefault="0092530E" w:rsidP="00300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dvOT2e364b11+fb">
    <w:altName w:val="宋体"/>
    <w:charset w:val="86"/>
    <w:family w:val="auto"/>
    <w:pitch w:val="default"/>
    <w:sig w:usb0="00000000" w:usb1="00000000" w:usb2="0000001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366780"/>
      <w:docPartObj>
        <w:docPartGallery w:val="Page Numbers (Bottom of Page)"/>
        <w:docPartUnique/>
      </w:docPartObj>
    </w:sdtPr>
    <w:sdtEndPr/>
    <w:sdtContent>
      <w:p w14:paraId="5CA55008" w14:textId="6E80E88D" w:rsidR="001729FB" w:rsidRDefault="001729FB" w:rsidP="009C7EDB">
        <w:pPr>
          <w:pStyle w:val="a3"/>
          <w:jc w:val="center"/>
        </w:pPr>
        <w:r>
          <w:t>S</w:t>
        </w:r>
        <w:r>
          <w:fldChar w:fldCharType="begin"/>
        </w:r>
        <w:r>
          <w:instrText>PAGE   \* MERGEFORMAT</w:instrText>
        </w:r>
        <w:r>
          <w:fldChar w:fldCharType="separate"/>
        </w:r>
        <w:r>
          <w:rPr>
            <w:lang w:val="zh-CN"/>
          </w:rPr>
          <w:t>2</w:t>
        </w:r>
        <w:r>
          <w:fldChar w:fldCharType="end"/>
        </w:r>
      </w:p>
    </w:sdtContent>
  </w:sdt>
  <w:p w14:paraId="142BA495" w14:textId="77777777" w:rsidR="001729FB" w:rsidRDefault="001729F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A56DF" w14:textId="77777777" w:rsidR="0092530E" w:rsidRDefault="0092530E" w:rsidP="00300B02">
      <w:r>
        <w:separator/>
      </w:r>
    </w:p>
  </w:footnote>
  <w:footnote w:type="continuationSeparator" w:id="0">
    <w:p w14:paraId="79F54CFF" w14:textId="77777777" w:rsidR="0092530E" w:rsidRDefault="0092530E" w:rsidP="00300B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U3ODViZDU4NTkyMGYyMjJmNjljNTc4NjRiOThhMjIifQ=="/>
  </w:docVars>
  <w:rsids>
    <w:rsidRoot w:val="002613D2"/>
    <w:rsid w:val="00001E88"/>
    <w:rsid w:val="000043B7"/>
    <w:rsid w:val="00005C79"/>
    <w:rsid w:val="0000770A"/>
    <w:rsid w:val="0001000C"/>
    <w:rsid w:val="00010044"/>
    <w:rsid w:val="00011A11"/>
    <w:rsid w:val="0001532F"/>
    <w:rsid w:val="000163E9"/>
    <w:rsid w:val="00021A42"/>
    <w:rsid w:val="00024CF7"/>
    <w:rsid w:val="00026176"/>
    <w:rsid w:val="00030D8F"/>
    <w:rsid w:val="00031ED1"/>
    <w:rsid w:val="00031FD3"/>
    <w:rsid w:val="00032AC4"/>
    <w:rsid w:val="00032EE6"/>
    <w:rsid w:val="00033379"/>
    <w:rsid w:val="00033F76"/>
    <w:rsid w:val="00034964"/>
    <w:rsid w:val="00035310"/>
    <w:rsid w:val="000356C8"/>
    <w:rsid w:val="00035850"/>
    <w:rsid w:val="0003655D"/>
    <w:rsid w:val="00036F36"/>
    <w:rsid w:val="00037A82"/>
    <w:rsid w:val="000412AD"/>
    <w:rsid w:val="0004431B"/>
    <w:rsid w:val="00045A53"/>
    <w:rsid w:val="0004671F"/>
    <w:rsid w:val="00046FAC"/>
    <w:rsid w:val="0005293C"/>
    <w:rsid w:val="00055504"/>
    <w:rsid w:val="00056185"/>
    <w:rsid w:val="00063E5A"/>
    <w:rsid w:val="0006488C"/>
    <w:rsid w:val="00065A13"/>
    <w:rsid w:val="00066B4F"/>
    <w:rsid w:val="0006704E"/>
    <w:rsid w:val="0006744B"/>
    <w:rsid w:val="0007180B"/>
    <w:rsid w:val="00073524"/>
    <w:rsid w:val="00074838"/>
    <w:rsid w:val="0007484C"/>
    <w:rsid w:val="000757E3"/>
    <w:rsid w:val="00080DAE"/>
    <w:rsid w:val="000813F9"/>
    <w:rsid w:val="00082758"/>
    <w:rsid w:val="0008311D"/>
    <w:rsid w:val="000844C8"/>
    <w:rsid w:val="00084F02"/>
    <w:rsid w:val="00087AE3"/>
    <w:rsid w:val="000912F9"/>
    <w:rsid w:val="00092BB3"/>
    <w:rsid w:val="00094A43"/>
    <w:rsid w:val="0009779C"/>
    <w:rsid w:val="000A232B"/>
    <w:rsid w:val="000A2D9D"/>
    <w:rsid w:val="000A40A8"/>
    <w:rsid w:val="000A6C0C"/>
    <w:rsid w:val="000A702F"/>
    <w:rsid w:val="000B0CD5"/>
    <w:rsid w:val="000B1DFC"/>
    <w:rsid w:val="000B30EA"/>
    <w:rsid w:val="000B4DDA"/>
    <w:rsid w:val="000B4F23"/>
    <w:rsid w:val="000B77AF"/>
    <w:rsid w:val="000B7940"/>
    <w:rsid w:val="000C0922"/>
    <w:rsid w:val="000C1578"/>
    <w:rsid w:val="000C1D6A"/>
    <w:rsid w:val="000C4DE6"/>
    <w:rsid w:val="000C57CE"/>
    <w:rsid w:val="000C6BC9"/>
    <w:rsid w:val="000D0828"/>
    <w:rsid w:val="000D42EF"/>
    <w:rsid w:val="000D4DF7"/>
    <w:rsid w:val="000D5F94"/>
    <w:rsid w:val="000E0A21"/>
    <w:rsid w:val="000E16CF"/>
    <w:rsid w:val="000E4BA5"/>
    <w:rsid w:val="000E64AD"/>
    <w:rsid w:val="000E7D1B"/>
    <w:rsid w:val="000F40E1"/>
    <w:rsid w:val="000F5052"/>
    <w:rsid w:val="000F635A"/>
    <w:rsid w:val="000F6D32"/>
    <w:rsid w:val="00104598"/>
    <w:rsid w:val="00104B0C"/>
    <w:rsid w:val="00105A63"/>
    <w:rsid w:val="00106027"/>
    <w:rsid w:val="001068C3"/>
    <w:rsid w:val="001078FF"/>
    <w:rsid w:val="00110795"/>
    <w:rsid w:val="00114178"/>
    <w:rsid w:val="00114310"/>
    <w:rsid w:val="00114B2E"/>
    <w:rsid w:val="00116B66"/>
    <w:rsid w:val="00117582"/>
    <w:rsid w:val="00121A8F"/>
    <w:rsid w:val="00121B29"/>
    <w:rsid w:val="00131DBC"/>
    <w:rsid w:val="00133090"/>
    <w:rsid w:val="00135AAE"/>
    <w:rsid w:val="00137D9B"/>
    <w:rsid w:val="001410FC"/>
    <w:rsid w:val="00141D63"/>
    <w:rsid w:val="00142BDB"/>
    <w:rsid w:val="001433A1"/>
    <w:rsid w:val="001452B2"/>
    <w:rsid w:val="00145356"/>
    <w:rsid w:val="00145A95"/>
    <w:rsid w:val="001460A8"/>
    <w:rsid w:val="0014752C"/>
    <w:rsid w:val="00147D2B"/>
    <w:rsid w:val="00150F84"/>
    <w:rsid w:val="00153C59"/>
    <w:rsid w:val="00153FE1"/>
    <w:rsid w:val="00154199"/>
    <w:rsid w:val="00155173"/>
    <w:rsid w:val="00155EC9"/>
    <w:rsid w:val="00157770"/>
    <w:rsid w:val="001633DB"/>
    <w:rsid w:val="001729FB"/>
    <w:rsid w:val="001742ED"/>
    <w:rsid w:val="00177641"/>
    <w:rsid w:val="00183B49"/>
    <w:rsid w:val="0018659F"/>
    <w:rsid w:val="001866AF"/>
    <w:rsid w:val="00186D25"/>
    <w:rsid w:val="00186F9D"/>
    <w:rsid w:val="00187224"/>
    <w:rsid w:val="00187CB7"/>
    <w:rsid w:val="001919DF"/>
    <w:rsid w:val="00191BE8"/>
    <w:rsid w:val="001A20D3"/>
    <w:rsid w:val="001A33F4"/>
    <w:rsid w:val="001A5069"/>
    <w:rsid w:val="001B0531"/>
    <w:rsid w:val="001B175E"/>
    <w:rsid w:val="001B1946"/>
    <w:rsid w:val="001B1B1C"/>
    <w:rsid w:val="001B413C"/>
    <w:rsid w:val="001B41CD"/>
    <w:rsid w:val="001B46D3"/>
    <w:rsid w:val="001B6BE1"/>
    <w:rsid w:val="001B6E42"/>
    <w:rsid w:val="001B7A77"/>
    <w:rsid w:val="001C4715"/>
    <w:rsid w:val="001C7E5D"/>
    <w:rsid w:val="001D139A"/>
    <w:rsid w:val="001D1467"/>
    <w:rsid w:val="001D19D0"/>
    <w:rsid w:val="001D1B28"/>
    <w:rsid w:val="001D2C06"/>
    <w:rsid w:val="001E0D61"/>
    <w:rsid w:val="001E3DDC"/>
    <w:rsid w:val="001E5367"/>
    <w:rsid w:val="001E7F2D"/>
    <w:rsid w:val="001F36A7"/>
    <w:rsid w:val="001F720B"/>
    <w:rsid w:val="002039A8"/>
    <w:rsid w:val="002044D8"/>
    <w:rsid w:val="00205AAF"/>
    <w:rsid w:val="00205E04"/>
    <w:rsid w:val="00206649"/>
    <w:rsid w:val="00207B97"/>
    <w:rsid w:val="00210D7E"/>
    <w:rsid w:val="002142EE"/>
    <w:rsid w:val="002175E3"/>
    <w:rsid w:val="00217A32"/>
    <w:rsid w:val="002206EF"/>
    <w:rsid w:val="0022567D"/>
    <w:rsid w:val="00225796"/>
    <w:rsid w:val="00226602"/>
    <w:rsid w:val="00232A0F"/>
    <w:rsid w:val="002350FE"/>
    <w:rsid w:val="00236F5B"/>
    <w:rsid w:val="00245288"/>
    <w:rsid w:val="00247094"/>
    <w:rsid w:val="002509B2"/>
    <w:rsid w:val="00256E09"/>
    <w:rsid w:val="002575C0"/>
    <w:rsid w:val="00257BE5"/>
    <w:rsid w:val="002613D2"/>
    <w:rsid w:val="00262F04"/>
    <w:rsid w:val="00262FDB"/>
    <w:rsid w:val="00263631"/>
    <w:rsid w:val="00263758"/>
    <w:rsid w:val="00264C72"/>
    <w:rsid w:val="00265E45"/>
    <w:rsid w:val="00277119"/>
    <w:rsid w:val="00277B65"/>
    <w:rsid w:val="00280307"/>
    <w:rsid w:val="00280557"/>
    <w:rsid w:val="002821FA"/>
    <w:rsid w:val="002824A1"/>
    <w:rsid w:val="00283F6E"/>
    <w:rsid w:val="0028617D"/>
    <w:rsid w:val="002905A2"/>
    <w:rsid w:val="0029116B"/>
    <w:rsid w:val="002916FD"/>
    <w:rsid w:val="002926FD"/>
    <w:rsid w:val="0029387D"/>
    <w:rsid w:val="00293A17"/>
    <w:rsid w:val="00293DD9"/>
    <w:rsid w:val="00294600"/>
    <w:rsid w:val="002954C0"/>
    <w:rsid w:val="002A0AA5"/>
    <w:rsid w:val="002A1F6E"/>
    <w:rsid w:val="002A7CB9"/>
    <w:rsid w:val="002A7EC2"/>
    <w:rsid w:val="002B26DA"/>
    <w:rsid w:val="002B2A0A"/>
    <w:rsid w:val="002B337C"/>
    <w:rsid w:val="002C1512"/>
    <w:rsid w:val="002C487C"/>
    <w:rsid w:val="002C6094"/>
    <w:rsid w:val="002D1E4E"/>
    <w:rsid w:val="002D3AB0"/>
    <w:rsid w:val="002D6085"/>
    <w:rsid w:val="002E165B"/>
    <w:rsid w:val="002F28C6"/>
    <w:rsid w:val="002F62B2"/>
    <w:rsid w:val="003001B6"/>
    <w:rsid w:val="0030075B"/>
    <w:rsid w:val="003008C3"/>
    <w:rsid w:val="00300B02"/>
    <w:rsid w:val="00313AB6"/>
    <w:rsid w:val="00314637"/>
    <w:rsid w:val="003166F4"/>
    <w:rsid w:val="00316BBE"/>
    <w:rsid w:val="00317CB4"/>
    <w:rsid w:val="00320492"/>
    <w:rsid w:val="0032067D"/>
    <w:rsid w:val="003214A4"/>
    <w:rsid w:val="00323767"/>
    <w:rsid w:val="0032671E"/>
    <w:rsid w:val="00331AEE"/>
    <w:rsid w:val="00333B47"/>
    <w:rsid w:val="00335274"/>
    <w:rsid w:val="0033616C"/>
    <w:rsid w:val="0033705D"/>
    <w:rsid w:val="00337C07"/>
    <w:rsid w:val="00337FAA"/>
    <w:rsid w:val="00340096"/>
    <w:rsid w:val="003429D6"/>
    <w:rsid w:val="003445DD"/>
    <w:rsid w:val="00347260"/>
    <w:rsid w:val="00347625"/>
    <w:rsid w:val="00347D02"/>
    <w:rsid w:val="00350060"/>
    <w:rsid w:val="00351B93"/>
    <w:rsid w:val="0035274B"/>
    <w:rsid w:val="00352CDA"/>
    <w:rsid w:val="00355CA2"/>
    <w:rsid w:val="00357CD3"/>
    <w:rsid w:val="00363CC1"/>
    <w:rsid w:val="003660FC"/>
    <w:rsid w:val="00366858"/>
    <w:rsid w:val="0036752E"/>
    <w:rsid w:val="00367728"/>
    <w:rsid w:val="00370C8D"/>
    <w:rsid w:val="00370C95"/>
    <w:rsid w:val="0037174E"/>
    <w:rsid w:val="00371A50"/>
    <w:rsid w:val="00373D7B"/>
    <w:rsid w:val="00374600"/>
    <w:rsid w:val="003775B8"/>
    <w:rsid w:val="00377C91"/>
    <w:rsid w:val="0038031B"/>
    <w:rsid w:val="00381798"/>
    <w:rsid w:val="00383B6A"/>
    <w:rsid w:val="00385B0F"/>
    <w:rsid w:val="00386AA4"/>
    <w:rsid w:val="00390B08"/>
    <w:rsid w:val="00391AE8"/>
    <w:rsid w:val="00392DB5"/>
    <w:rsid w:val="0039328F"/>
    <w:rsid w:val="003935C4"/>
    <w:rsid w:val="00394759"/>
    <w:rsid w:val="003A0178"/>
    <w:rsid w:val="003A0A5D"/>
    <w:rsid w:val="003A3197"/>
    <w:rsid w:val="003A5384"/>
    <w:rsid w:val="003A5F70"/>
    <w:rsid w:val="003A70C7"/>
    <w:rsid w:val="003B0AEB"/>
    <w:rsid w:val="003B1FA9"/>
    <w:rsid w:val="003B23B5"/>
    <w:rsid w:val="003B471E"/>
    <w:rsid w:val="003B5E77"/>
    <w:rsid w:val="003C00CE"/>
    <w:rsid w:val="003C5776"/>
    <w:rsid w:val="003D1339"/>
    <w:rsid w:val="003D3277"/>
    <w:rsid w:val="003D328B"/>
    <w:rsid w:val="003D6BCD"/>
    <w:rsid w:val="003D746C"/>
    <w:rsid w:val="003E04DE"/>
    <w:rsid w:val="003E09D9"/>
    <w:rsid w:val="003E107D"/>
    <w:rsid w:val="003E3791"/>
    <w:rsid w:val="003F0C4C"/>
    <w:rsid w:val="003F31A0"/>
    <w:rsid w:val="003F44F0"/>
    <w:rsid w:val="0040731B"/>
    <w:rsid w:val="0040754E"/>
    <w:rsid w:val="00407829"/>
    <w:rsid w:val="00407D98"/>
    <w:rsid w:val="0041005A"/>
    <w:rsid w:val="004101AB"/>
    <w:rsid w:val="004146E5"/>
    <w:rsid w:val="00414ED3"/>
    <w:rsid w:val="0041551B"/>
    <w:rsid w:val="00416078"/>
    <w:rsid w:val="00420822"/>
    <w:rsid w:val="0042087D"/>
    <w:rsid w:val="00421F81"/>
    <w:rsid w:val="00424700"/>
    <w:rsid w:val="00432591"/>
    <w:rsid w:val="00433CF2"/>
    <w:rsid w:val="004345A9"/>
    <w:rsid w:val="00435C56"/>
    <w:rsid w:val="00437926"/>
    <w:rsid w:val="00446919"/>
    <w:rsid w:val="00446F1C"/>
    <w:rsid w:val="00450226"/>
    <w:rsid w:val="00450316"/>
    <w:rsid w:val="004514AE"/>
    <w:rsid w:val="004530F4"/>
    <w:rsid w:val="00453FC7"/>
    <w:rsid w:val="00454DE5"/>
    <w:rsid w:val="00463499"/>
    <w:rsid w:val="0046388D"/>
    <w:rsid w:val="0046487E"/>
    <w:rsid w:val="00466B81"/>
    <w:rsid w:val="00467190"/>
    <w:rsid w:val="004677D2"/>
    <w:rsid w:val="004721CC"/>
    <w:rsid w:val="00472460"/>
    <w:rsid w:val="00477AA2"/>
    <w:rsid w:val="00480735"/>
    <w:rsid w:val="00480D16"/>
    <w:rsid w:val="004814E7"/>
    <w:rsid w:val="004827AC"/>
    <w:rsid w:val="00484BBF"/>
    <w:rsid w:val="004879A5"/>
    <w:rsid w:val="004905E1"/>
    <w:rsid w:val="004917CF"/>
    <w:rsid w:val="004918FE"/>
    <w:rsid w:val="004937F2"/>
    <w:rsid w:val="00493D68"/>
    <w:rsid w:val="004977A0"/>
    <w:rsid w:val="004A25F1"/>
    <w:rsid w:val="004A2A71"/>
    <w:rsid w:val="004A5F70"/>
    <w:rsid w:val="004A6A83"/>
    <w:rsid w:val="004B33CD"/>
    <w:rsid w:val="004B722C"/>
    <w:rsid w:val="004C0287"/>
    <w:rsid w:val="004C1843"/>
    <w:rsid w:val="004C275A"/>
    <w:rsid w:val="004C49B6"/>
    <w:rsid w:val="004C54EF"/>
    <w:rsid w:val="004D2740"/>
    <w:rsid w:val="004D28EB"/>
    <w:rsid w:val="004D29B6"/>
    <w:rsid w:val="004D3ACE"/>
    <w:rsid w:val="004D4E51"/>
    <w:rsid w:val="004D59C1"/>
    <w:rsid w:val="004D5EC0"/>
    <w:rsid w:val="004D5EF8"/>
    <w:rsid w:val="004D6536"/>
    <w:rsid w:val="004D7520"/>
    <w:rsid w:val="004D7B01"/>
    <w:rsid w:val="004E0C82"/>
    <w:rsid w:val="004E4D8D"/>
    <w:rsid w:val="004E4FE2"/>
    <w:rsid w:val="004F247F"/>
    <w:rsid w:val="004F27B4"/>
    <w:rsid w:val="004F2EB8"/>
    <w:rsid w:val="004F37B6"/>
    <w:rsid w:val="004F5D0E"/>
    <w:rsid w:val="004F69C5"/>
    <w:rsid w:val="004F7288"/>
    <w:rsid w:val="00500B3A"/>
    <w:rsid w:val="00501CE3"/>
    <w:rsid w:val="00504C9D"/>
    <w:rsid w:val="005074DF"/>
    <w:rsid w:val="00512921"/>
    <w:rsid w:val="00513070"/>
    <w:rsid w:val="00513F47"/>
    <w:rsid w:val="00515443"/>
    <w:rsid w:val="00516EA0"/>
    <w:rsid w:val="00517752"/>
    <w:rsid w:val="00520103"/>
    <w:rsid w:val="005210BD"/>
    <w:rsid w:val="005213C0"/>
    <w:rsid w:val="0052231A"/>
    <w:rsid w:val="00522F19"/>
    <w:rsid w:val="00524465"/>
    <w:rsid w:val="00525620"/>
    <w:rsid w:val="00526ED2"/>
    <w:rsid w:val="00527D50"/>
    <w:rsid w:val="005303F8"/>
    <w:rsid w:val="00530DC2"/>
    <w:rsid w:val="00534938"/>
    <w:rsid w:val="00540F3C"/>
    <w:rsid w:val="00542682"/>
    <w:rsid w:val="00543248"/>
    <w:rsid w:val="00543DF5"/>
    <w:rsid w:val="005508C0"/>
    <w:rsid w:val="00551E8E"/>
    <w:rsid w:val="00554523"/>
    <w:rsid w:val="00556008"/>
    <w:rsid w:val="00562301"/>
    <w:rsid w:val="0056232E"/>
    <w:rsid w:val="005638A2"/>
    <w:rsid w:val="00564B5C"/>
    <w:rsid w:val="00571257"/>
    <w:rsid w:val="00571662"/>
    <w:rsid w:val="0057169B"/>
    <w:rsid w:val="0057183D"/>
    <w:rsid w:val="00575E32"/>
    <w:rsid w:val="00582416"/>
    <w:rsid w:val="00583204"/>
    <w:rsid w:val="00583DD7"/>
    <w:rsid w:val="00584D1A"/>
    <w:rsid w:val="00585404"/>
    <w:rsid w:val="0059087A"/>
    <w:rsid w:val="00590ADC"/>
    <w:rsid w:val="005A5FC7"/>
    <w:rsid w:val="005A7D3C"/>
    <w:rsid w:val="005B07F5"/>
    <w:rsid w:val="005B3E3A"/>
    <w:rsid w:val="005B58A5"/>
    <w:rsid w:val="005B77E9"/>
    <w:rsid w:val="005C25A1"/>
    <w:rsid w:val="005C3525"/>
    <w:rsid w:val="005C4CC0"/>
    <w:rsid w:val="005C5364"/>
    <w:rsid w:val="005C787C"/>
    <w:rsid w:val="005D00C4"/>
    <w:rsid w:val="005D294E"/>
    <w:rsid w:val="005D2A92"/>
    <w:rsid w:val="005D6318"/>
    <w:rsid w:val="005D713B"/>
    <w:rsid w:val="005E17F6"/>
    <w:rsid w:val="005E27A0"/>
    <w:rsid w:val="005E4B12"/>
    <w:rsid w:val="005E71AE"/>
    <w:rsid w:val="005F032C"/>
    <w:rsid w:val="005F0FE0"/>
    <w:rsid w:val="005F3905"/>
    <w:rsid w:val="005F6A06"/>
    <w:rsid w:val="005F6DF9"/>
    <w:rsid w:val="005F7B1D"/>
    <w:rsid w:val="006007EE"/>
    <w:rsid w:val="00607E08"/>
    <w:rsid w:val="00610056"/>
    <w:rsid w:val="00610FC5"/>
    <w:rsid w:val="00611280"/>
    <w:rsid w:val="00617AE3"/>
    <w:rsid w:val="00617BB7"/>
    <w:rsid w:val="00620C8B"/>
    <w:rsid w:val="00621248"/>
    <w:rsid w:val="00621548"/>
    <w:rsid w:val="00624A3A"/>
    <w:rsid w:val="0062737C"/>
    <w:rsid w:val="006274C6"/>
    <w:rsid w:val="0062768E"/>
    <w:rsid w:val="00627D7B"/>
    <w:rsid w:val="00631C4D"/>
    <w:rsid w:val="00631F58"/>
    <w:rsid w:val="00632223"/>
    <w:rsid w:val="006337B1"/>
    <w:rsid w:val="00633BF6"/>
    <w:rsid w:val="00634467"/>
    <w:rsid w:val="00635D65"/>
    <w:rsid w:val="00637A77"/>
    <w:rsid w:val="00637BE7"/>
    <w:rsid w:val="0064242B"/>
    <w:rsid w:val="006427A6"/>
    <w:rsid w:val="00644347"/>
    <w:rsid w:val="00644BD7"/>
    <w:rsid w:val="00644BF8"/>
    <w:rsid w:val="00644DCD"/>
    <w:rsid w:val="006506F4"/>
    <w:rsid w:val="00653331"/>
    <w:rsid w:val="00654625"/>
    <w:rsid w:val="00655D75"/>
    <w:rsid w:val="00660053"/>
    <w:rsid w:val="00660359"/>
    <w:rsid w:val="00662AEF"/>
    <w:rsid w:val="0066711E"/>
    <w:rsid w:val="0066740F"/>
    <w:rsid w:val="00675E1F"/>
    <w:rsid w:val="00676E94"/>
    <w:rsid w:val="006778CF"/>
    <w:rsid w:val="00680993"/>
    <w:rsid w:val="00684037"/>
    <w:rsid w:val="006847B6"/>
    <w:rsid w:val="00687612"/>
    <w:rsid w:val="00690167"/>
    <w:rsid w:val="00691764"/>
    <w:rsid w:val="00692302"/>
    <w:rsid w:val="0069383B"/>
    <w:rsid w:val="00693964"/>
    <w:rsid w:val="00694CB5"/>
    <w:rsid w:val="006976B7"/>
    <w:rsid w:val="006A0C63"/>
    <w:rsid w:val="006A310C"/>
    <w:rsid w:val="006B0C7E"/>
    <w:rsid w:val="006B1536"/>
    <w:rsid w:val="006B15F1"/>
    <w:rsid w:val="006B2897"/>
    <w:rsid w:val="006C29A5"/>
    <w:rsid w:val="006C3210"/>
    <w:rsid w:val="006C44EC"/>
    <w:rsid w:val="006D44E2"/>
    <w:rsid w:val="006D5042"/>
    <w:rsid w:val="006D581B"/>
    <w:rsid w:val="006D7B07"/>
    <w:rsid w:val="006E3F7E"/>
    <w:rsid w:val="006E4A00"/>
    <w:rsid w:val="006E4D79"/>
    <w:rsid w:val="006E568C"/>
    <w:rsid w:val="006E69B0"/>
    <w:rsid w:val="006E7B12"/>
    <w:rsid w:val="006F030D"/>
    <w:rsid w:val="006F05F3"/>
    <w:rsid w:val="006F4678"/>
    <w:rsid w:val="006F4B78"/>
    <w:rsid w:val="006F51B1"/>
    <w:rsid w:val="006F56FA"/>
    <w:rsid w:val="006F60FE"/>
    <w:rsid w:val="006F6F2E"/>
    <w:rsid w:val="00700E17"/>
    <w:rsid w:val="00702528"/>
    <w:rsid w:val="00703F67"/>
    <w:rsid w:val="00706B9F"/>
    <w:rsid w:val="00707DE0"/>
    <w:rsid w:val="007129BD"/>
    <w:rsid w:val="00716466"/>
    <w:rsid w:val="007202EC"/>
    <w:rsid w:val="00722873"/>
    <w:rsid w:val="00724728"/>
    <w:rsid w:val="007256EB"/>
    <w:rsid w:val="00725FC6"/>
    <w:rsid w:val="00726D70"/>
    <w:rsid w:val="0073174D"/>
    <w:rsid w:val="00731D09"/>
    <w:rsid w:val="00732FFE"/>
    <w:rsid w:val="00734CA7"/>
    <w:rsid w:val="00735055"/>
    <w:rsid w:val="007415C5"/>
    <w:rsid w:val="0074175E"/>
    <w:rsid w:val="00743A74"/>
    <w:rsid w:val="00745302"/>
    <w:rsid w:val="00746CD3"/>
    <w:rsid w:val="00747056"/>
    <w:rsid w:val="00752882"/>
    <w:rsid w:val="00754DBF"/>
    <w:rsid w:val="007567BD"/>
    <w:rsid w:val="00756E87"/>
    <w:rsid w:val="00760C02"/>
    <w:rsid w:val="00765308"/>
    <w:rsid w:val="00766C53"/>
    <w:rsid w:val="0077396D"/>
    <w:rsid w:val="0077487D"/>
    <w:rsid w:val="007756D8"/>
    <w:rsid w:val="0078254A"/>
    <w:rsid w:val="0078336A"/>
    <w:rsid w:val="00784CAA"/>
    <w:rsid w:val="007910AE"/>
    <w:rsid w:val="007929E3"/>
    <w:rsid w:val="00796BFF"/>
    <w:rsid w:val="007A0E88"/>
    <w:rsid w:val="007A3EDE"/>
    <w:rsid w:val="007A405B"/>
    <w:rsid w:val="007A5ADA"/>
    <w:rsid w:val="007A7ECF"/>
    <w:rsid w:val="007B18DD"/>
    <w:rsid w:val="007B1ABF"/>
    <w:rsid w:val="007B3140"/>
    <w:rsid w:val="007B3C7C"/>
    <w:rsid w:val="007B3E88"/>
    <w:rsid w:val="007B6F3B"/>
    <w:rsid w:val="007C1088"/>
    <w:rsid w:val="007C55AC"/>
    <w:rsid w:val="007C7B50"/>
    <w:rsid w:val="007D00C3"/>
    <w:rsid w:val="007D384E"/>
    <w:rsid w:val="007D3A81"/>
    <w:rsid w:val="007D6A2F"/>
    <w:rsid w:val="007E227F"/>
    <w:rsid w:val="007E4CDA"/>
    <w:rsid w:val="007F5664"/>
    <w:rsid w:val="00800461"/>
    <w:rsid w:val="00801E08"/>
    <w:rsid w:val="00805F18"/>
    <w:rsid w:val="00810D99"/>
    <w:rsid w:val="00812ADD"/>
    <w:rsid w:val="008160CF"/>
    <w:rsid w:val="00821B02"/>
    <w:rsid w:val="00822890"/>
    <w:rsid w:val="008259B2"/>
    <w:rsid w:val="0082700B"/>
    <w:rsid w:val="0083003D"/>
    <w:rsid w:val="00832539"/>
    <w:rsid w:val="00833470"/>
    <w:rsid w:val="0083369E"/>
    <w:rsid w:val="008344F8"/>
    <w:rsid w:val="00835674"/>
    <w:rsid w:val="008360E4"/>
    <w:rsid w:val="008409F3"/>
    <w:rsid w:val="00842929"/>
    <w:rsid w:val="00846AD0"/>
    <w:rsid w:val="00850837"/>
    <w:rsid w:val="00850925"/>
    <w:rsid w:val="008578A2"/>
    <w:rsid w:val="00857F2D"/>
    <w:rsid w:val="00860D9E"/>
    <w:rsid w:val="0087236A"/>
    <w:rsid w:val="00872759"/>
    <w:rsid w:val="00872F3F"/>
    <w:rsid w:val="00872F9D"/>
    <w:rsid w:val="00875B35"/>
    <w:rsid w:val="008764C9"/>
    <w:rsid w:val="0087761B"/>
    <w:rsid w:val="008800A6"/>
    <w:rsid w:val="0088216B"/>
    <w:rsid w:val="00883448"/>
    <w:rsid w:val="00884C0F"/>
    <w:rsid w:val="008869D7"/>
    <w:rsid w:val="00891D30"/>
    <w:rsid w:val="00893272"/>
    <w:rsid w:val="0089597E"/>
    <w:rsid w:val="008969D0"/>
    <w:rsid w:val="0089768A"/>
    <w:rsid w:val="008A0F2B"/>
    <w:rsid w:val="008A12F5"/>
    <w:rsid w:val="008A14D9"/>
    <w:rsid w:val="008A5AA2"/>
    <w:rsid w:val="008A7D8C"/>
    <w:rsid w:val="008B1622"/>
    <w:rsid w:val="008C21BE"/>
    <w:rsid w:val="008C3414"/>
    <w:rsid w:val="008C3819"/>
    <w:rsid w:val="008C491E"/>
    <w:rsid w:val="008C4FB1"/>
    <w:rsid w:val="008C5041"/>
    <w:rsid w:val="008C7F5F"/>
    <w:rsid w:val="008D2696"/>
    <w:rsid w:val="008D471C"/>
    <w:rsid w:val="008D4B26"/>
    <w:rsid w:val="008D546F"/>
    <w:rsid w:val="008D593D"/>
    <w:rsid w:val="008D6078"/>
    <w:rsid w:val="008E01D9"/>
    <w:rsid w:val="008E0A35"/>
    <w:rsid w:val="008E0FC8"/>
    <w:rsid w:val="008E2891"/>
    <w:rsid w:val="008E367D"/>
    <w:rsid w:val="008E7DF0"/>
    <w:rsid w:val="008F11E9"/>
    <w:rsid w:val="008F3DD2"/>
    <w:rsid w:val="008F4726"/>
    <w:rsid w:val="008F6960"/>
    <w:rsid w:val="008F7F36"/>
    <w:rsid w:val="00900D93"/>
    <w:rsid w:val="00901BC2"/>
    <w:rsid w:val="00903C46"/>
    <w:rsid w:val="00912F18"/>
    <w:rsid w:val="00912FAB"/>
    <w:rsid w:val="00914134"/>
    <w:rsid w:val="00917FE4"/>
    <w:rsid w:val="00920B99"/>
    <w:rsid w:val="009222BD"/>
    <w:rsid w:val="00924693"/>
    <w:rsid w:val="009247A4"/>
    <w:rsid w:val="0092530E"/>
    <w:rsid w:val="0092572B"/>
    <w:rsid w:val="0092736F"/>
    <w:rsid w:val="009273E1"/>
    <w:rsid w:val="009302D1"/>
    <w:rsid w:val="009328C1"/>
    <w:rsid w:val="00934542"/>
    <w:rsid w:val="009361A8"/>
    <w:rsid w:val="00941D43"/>
    <w:rsid w:val="00942ADA"/>
    <w:rsid w:val="00943161"/>
    <w:rsid w:val="00943315"/>
    <w:rsid w:val="009453D1"/>
    <w:rsid w:val="00947F1C"/>
    <w:rsid w:val="009509B3"/>
    <w:rsid w:val="00951097"/>
    <w:rsid w:val="00953548"/>
    <w:rsid w:val="00955143"/>
    <w:rsid w:val="009576D7"/>
    <w:rsid w:val="00962155"/>
    <w:rsid w:val="0096615A"/>
    <w:rsid w:val="0096690B"/>
    <w:rsid w:val="009679BD"/>
    <w:rsid w:val="00967AC5"/>
    <w:rsid w:val="00971720"/>
    <w:rsid w:val="00973F8B"/>
    <w:rsid w:val="00974344"/>
    <w:rsid w:val="00981EE7"/>
    <w:rsid w:val="00983C97"/>
    <w:rsid w:val="0099159B"/>
    <w:rsid w:val="00992523"/>
    <w:rsid w:val="009941EB"/>
    <w:rsid w:val="00995EF1"/>
    <w:rsid w:val="00996D05"/>
    <w:rsid w:val="009A2C9E"/>
    <w:rsid w:val="009A4A0E"/>
    <w:rsid w:val="009A530A"/>
    <w:rsid w:val="009A5FD7"/>
    <w:rsid w:val="009A68D3"/>
    <w:rsid w:val="009A7E23"/>
    <w:rsid w:val="009B14DD"/>
    <w:rsid w:val="009C0BE9"/>
    <w:rsid w:val="009C3A64"/>
    <w:rsid w:val="009C3CB4"/>
    <w:rsid w:val="009C4EC8"/>
    <w:rsid w:val="009C735E"/>
    <w:rsid w:val="009C7673"/>
    <w:rsid w:val="009C7BF7"/>
    <w:rsid w:val="009C7EDB"/>
    <w:rsid w:val="009D07F9"/>
    <w:rsid w:val="009D0C6C"/>
    <w:rsid w:val="009D2C33"/>
    <w:rsid w:val="009D2CC1"/>
    <w:rsid w:val="009D50FC"/>
    <w:rsid w:val="009D6160"/>
    <w:rsid w:val="009D639C"/>
    <w:rsid w:val="009E548F"/>
    <w:rsid w:val="009E56EF"/>
    <w:rsid w:val="009F17F9"/>
    <w:rsid w:val="009F3435"/>
    <w:rsid w:val="009F4A02"/>
    <w:rsid w:val="009F6E10"/>
    <w:rsid w:val="00A0165A"/>
    <w:rsid w:val="00A10559"/>
    <w:rsid w:val="00A10844"/>
    <w:rsid w:val="00A16D2D"/>
    <w:rsid w:val="00A17337"/>
    <w:rsid w:val="00A20294"/>
    <w:rsid w:val="00A23C23"/>
    <w:rsid w:val="00A23DFB"/>
    <w:rsid w:val="00A27841"/>
    <w:rsid w:val="00A27C21"/>
    <w:rsid w:val="00A3280B"/>
    <w:rsid w:val="00A36F2B"/>
    <w:rsid w:val="00A4114B"/>
    <w:rsid w:val="00A42B10"/>
    <w:rsid w:val="00A46D9A"/>
    <w:rsid w:val="00A47FC0"/>
    <w:rsid w:val="00A50DF7"/>
    <w:rsid w:val="00A56358"/>
    <w:rsid w:val="00A565F3"/>
    <w:rsid w:val="00A56F08"/>
    <w:rsid w:val="00A60542"/>
    <w:rsid w:val="00A619FD"/>
    <w:rsid w:val="00A6200C"/>
    <w:rsid w:val="00A62FED"/>
    <w:rsid w:val="00A63DF9"/>
    <w:rsid w:val="00A65624"/>
    <w:rsid w:val="00A6580F"/>
    <w:rsid w:val="00A71635"/>
    <w:rsid w:val="00A7604C"/>
    <w:rsid w:val="00A777C9"/>
    <w:rsid w:val="00A800D3"/>
    <w:rsid w:val="00A8091A"/>
    <w:rsid w:val="00A835A4"/>
    <w:rsid w:val="00A83ABD"/>
    <w:rsid w:val="00A84468"/>
    <w:rsid w:val="00A84C9C"/>
    <w:rsid w:val="00A90B45"/>
    <w:rsid w:val="00A90CD9"/>
    <w:rsid w:val="00A92FA4"/>
    <w:rsid w:val="00A9628C"/>
    <w:rsid w:val="00A96E88"/>
    <w:rsid w:val="00A96F6D"/>
    <w:rsid w:val="00A97FA1"/>
    <w:rsid w:val="00AA01DA"/>
    <w:rsid w:val="00AA4895"/>
    <w:rsid w:val="00AA4FA1"/>
    <w:rsid w:val="00AA7BAF"/>
    <w:rsid w:val="00AB1746"/>
    <w:rsid w:val="00AB1EB2"/>
    <w:rsid w:val="00AB3992"/>
    <w:rsid w:val="00AB3C06"/>
    <w:rsid w:val="00AB4C21"/>
    <w:rsid w:val="00AB51E9"/>
    <w:rsid w:val="00AC1AA1"/>
    <w:rsid w:val="00AC335A"/>
    <w:rsid w:val="00AC35EE"/>
    <w:rsid w:val="00AC43EC"/>
    <w:rsid w:val="00AC443A"/>
    <w:rsid w:val="00AC7B6F"/>
    <w:rsid w:val="00AD0571"/>
    <w:rsid w:val="00AD2C76"/>
    <w:rsid w:val="00AD3301"/>
    <w:rsid w:val="00AD4E98"/>
    <w:rsid w:val="00AD5534"/>
    <w:rsid w:val="00AD5D04"/>
    <w:rsid w:val="00AE0105"/>
    <w:rsid w:val="00AE1194"/>
    <w:rsid w:val="00AE15C4"/>
    <w:rsid w:val="00AE1771"/>
    <w:rsid w:val="00AE34D4"/>
    <w:rsid w:val="00AE3563"/>
    <w:rsid w:val="00AE39F8"/>
    <w:rsid w:val="00AE4183"/>
    <w:rsid w:val="00AE59B0"/>
    <w:rsid w:val="00AF2066"/>
    <w:rsid w:val="00AF4026"/>
    <w:rsid w:val="00AF41DD"/>
    <w:rsid w:val="00AF5670"/>
    <w:rsid w:val="00B02CFE"/>
    <w:rsid w:val="00B05346"/>
    <w:rsid w:val="00B0714F"/>
    <w:rsid w:val="00B07854"/>
    <w:rsid w:val="00B10B26"/>
    <w:rsid w:val="00B1110E"/>
    <w:rsid w:val="00B13C68"/>
    <w:rsid w:val="00B14F02"/>
    <w:rsid w:val="00B15E10"/>
    <w:rsid w:val="00B17C3F"/>
    <w:rsid w:val="00B21A20"/>
    <w:rsid w:val="00B21FA8"/>
    <w:rsid w:val="00B239AA"/>
    <w:rsid w:val="00B23A3B"/>
    <w:rsid w:val="00B24D6C"/>
    <w:rsid w:val="00B27192"/>
    <w:rsid w:val="00B2734A"/>
    <w:rsid w:val="00B30932"/>
    <w:rsid w:val="00B3320D"/>
    <w:rsid w:val="00B346DA"/>
    <w:rsid w:val="00B34E6A"/>
    <w:rsid w:val="00B40B4B"/>
    <w:rsid w:val="00B4290E"/>
    <w:rsid w:val="00B4584F"/>
    <w:rsid w:val="00B50CC8"/>
    <w:rsid w:val="00B52FA6"/>
    <w:rsid w:val="00B533CA"/>
    <w:rsid w:val="00B6203E"/>
    <w:rsid w:val="00B637D9"/>
    <w:rsid w:val="00B65BC9"/>
    <w:rsid w:val="00B7216C"/>
    <w:rsid w:val="00B76099"/>
    <w:rsid w:val="00B76102"/>
    <w:rsid w:val="00B8204F"/>
    <w:rsid w:val="00B82908"/>
    <w:rsid w:val="00B87931"/>
    <w:rsid w:val="00B90226"/>
    <w:rsid w:val="00B90C10"/>
    <w:rsid w:val="00B91B10"/>
    <w:rsid w:val="00B945F3"/>
    <w:rsid w:val="00B95E5F"/>
    <w:rsid w:val="00BA09EE"/>
    <w:rsid w:val="00BA1A2C"/>
    <w:rsid w:val="00BA2EEC"/>
    <w:rsid w:val="00BA7A01"/>
    <w:rsid w:val="00BA7D26"/>
    <w:rsid w:val="00BB144F"/>
    <w:rsid w:val="00BB4636"/>
    <w:rsid w:val="00BB5B2D"/>
    <w:rsid w:val="00BC102E"/>
    <w:rsid w:val="00BC2085"/>
    <w:rsid w:val="00BC247E"/>
    <w:rsid w:val="00BC27D8"/>
    <w:rsid w:val="00BC41F4"/>
    <w:rsid w:val="00BC7B74"/>
    <w:rsid w:val="00BD6413"/>
    <w:rsid w:val="00BD7AC3"/>
    <w:rsid w:val="00BE01EF"/>
    <w:rsid w:val="00BE2B37"/>
    <w:rsid w:val="00BE5319"/>
    <w:rsid w:val="00BF07D3"/>
    <w:rsid w:val="00BF16EF"/>
    <w:rsid w:val="00BF22A3"/>
    <w:rsid w:val="00BF503E"/>
    <w:rsid w:val="00BF50F3"/>
    <w:rsid w:val="00BF54C6"/>
    <w:rsid w:val="00C008C2"/>
    <w:rsid w:val="00C06BEF"/>
    <w:rsid w:val="00C07B29"/>
    <w:rsid w:val="00C10237"/>
    <w:rsid w:val="00C10295"/>
    <w:rsid w:val="00C1067F"/>
    <w:rsid w:val="00C14093"/>
    <w:rsid w:val="00C14610"/>
    <w:rsid w:val="00C16D8D"/>
    <w:rsid w:val="00C1768D"/>
    <w:rsid w:val="00C208C7"/>
    <w:rsid w:val="00C22608"/>
    <w:rsid w:val="00C22818"/>
    <w:rsid w:val="00C22FA1"/>
    <w:rsid w:val="00C27762"/>
    <w:rsid w:val="00C307D4"/>
    <w:rsid w:val="00C30E6B"/>
    <w:rsid w:val="00C324F9"/>
    <w:rsid w:val="00C34A3A"/>
    <w:rsid w:val="00C47297"/>
    <w:rsid w:val="00C47AF9"/>
    <w:rsid w:val="00C53021"/>
    <w:rsid w:val="00C6107D"/>
    <w:rsid w:val="00C64DB6"/>
    <w:rsid w:val="00C65B4F"/>
    <w:rsid w:val="00C66ACE"/>
    <w:rsid w:val="00C67E55"/>
    <w:rsid w:val="00C705F6"/>
    <w:rsid w:val="00C72912"/>
    <w:rsid w:val="00C73C1C"/>
    <w:rsid w:val="00C812EC"/>
    <w:rsid w:val="00C8137D"/>
    <w:rsid w:val="00C82513"/>
    <w:rsid w:val="00C87E16"/>
    <w:rsid w:val="00C92AE2"/>
    <w:rsid w:val="00C95D88"/>
    <w:rsid w:val="00C969C3"/>
    <w:rsid w:val="00CA08B0"/>
    <w:rsid w:val="00CA0D53"/>
    <w:rsid w:val="00CA1054"/>
    <w:rsid w:val="00CA119E"/>
    <w:rsid w:val="00CA1530"/>
    <w:rsid w:val="00CA2243"/>
    <w:rsid w:val="00CA2408"/>
    <w:rsid w:val="00CB3783"/>
    <w:rsid w:val="00CB598E"/>
    <w:rsid w:val="00CB5B67"/>
    <w:rsid w:val="00CC3831"/>
    <w:rsid w:val="00CC5053"/>
    <w:rsid w:val="00CC58D6"/>
    <w:rsid w:val="00CD49F1"/>
    <w:rsid w:val="00CD50F8"/>
    <w:rsid w:val="00CE009E"/>
    <w:rsid w:val="00CE58C4"/>
    <w:rsid w:val="00CE62B5"/>
    <w:rsid w:val="00CE637A"/>
    <w:rsid w:val="00CE7184"/>
    <w:rsid w:val="00D03385"/>
    <w:rsid w:val="00D03997"/>
    <w:rsid w:val="00D04229"/>
    <w:rsid w:val="00D05EBE"/>
    <w:rsid w:val="00D10ACF"/>
    <w:rsid w:val="00D12FE5"/>
    <w:rsid w:val="00D13DA1"/>
    <w:rsid w:val="00D17719"/>
    <w:rsid w:val="00D214E7"/>
    <w:rsid w:val="00D2287E"/>
    <w:rsid w:val="00D233A2"/>
    <w:rsid w:val="00D2340D"/>
    <w:rsid w:val="00D23905"/>
    <w:rsid w:val="00D24950"/>
    <w:rsid w:val="00D256E1"/>
    <w:rsid w:val="00D3163C"/>
    <w:rsid w:val="00D355BE"/>
    <w:rsid w:val="00D35A07"/>
    <w:rsid w:val="00D3726D"/>
    <w:rsid w:val="00D3739B"/>
    <w:rsid w:val="00D44050"/>
    <w:rsid w:val="00D47221"/>
    <w:rsid w:val="00D53C2E"/>
    <w:rsid w:val="00D612D7"/>
    <w:rsid w:val="00D634D5"/>
    <w:rsid w:val="00D64EE3"/>
    <w:rsid w:val="00D70B07"/>
    <w:rsid w:val="00D72F1B"/>
    <w:rsid w:val="00D80D2A"/>
    <w:rsid w:val="00D87356"/>
    <w:rsid w:val="00D876C5"/>
    <w:rsid w:val="00D9138F"/>
    <w:rsid w:val="00D9169B"/>
    <w:rsid w:val="00D940AD"/>
    <w:rsid w:val="00D94E27"/>
    <w:rsid w:val="00D961DC"/>
    <w:rsid w:val="00DA09A7"/>
    <w:rsid w:val="00DA1771"/>
    <w:rsid w:val="00DA2B2B"/>
    <w:rsid w:val="00DA2CD3"/>
    <w:rsid w:val="00DA3D44"/>
    <w:rsid w:val="00DA424E"/>
    <w:rsid w:val="00DB0202"/>
    <w:rsid w:val="00DB16A9"/>
    <w:rsid w:val="00DB4152"/>
    <w:rsid w:val="00DB5199"/>
    <w:rsid w:val="00DB6259"/>
    <w:rsid w:val="00DB763D"/>
    <w:rsid w:val="00DC21E3"/>
    <w:rsid w:val="00DC252A"/>
    <w:rsid w:val="00DC2C45"/>
    <w:rsid w:val="00DC3374"/>
    <w:rsid w:val="00DC465C"/>
    <w:rsid w:val="00DC46E5"/>
    <w:rsid w:val="00DC6140"/>
    <w:rsid w:val="00DD0505"/>
    <w:rsid w:val="00DD1D69"/>
    <w:rsid w:val="00DE25E7"/>
    <w:rsid w:val="00DE292F"/>
    <w:rsid w:val="00DE7DF9"/>
    <w:rsid w:val="00DF0E79"/>
    <w:rsid w:val="00DF1002"/>
    <w:rsid w:val="00DF17C1"/>
    <w:rsid w:val="00E005F9"/>
    <w:rsid w:val="00E038E5"/>
    <w:rsid w:val="00E03D0D"/>
    <w:rsid w:val="00E04327"/>
    <w:rsid w:val="00E11134"/>
    <w:rsid w:val="00E11DF0"/>
    <w:rsid w:val="00E12FD9"/>
    <w:rsid w:val="00E14893"/>
    <w:rsid w:val="00E14A44"/>
    <w:rsid w:val="00E17B3B"/>
    <w:rsid w:val="00E26C98"/>
    <w:rsid w:val="00E30547"/>
    <w:rsid w:val="00E3262C"/>
    <w:rsid w:val="00E352D5"/>
    <w:rsid w:val="00E374EE"/>
    <w:rsid w:val="00E41933"/>
    <w:rsid w:val="00E42858"/>
    <w:rsid w:val="00E47925"/>
    <w:rsid w:val="00E50EE7"/>
    <w:rsid w:val="00E51470"/>
    <w:rsid w:val="00E53DE8"/>
    <w:rsid w:val="00E54A62"/>
    <w:rsid w:val="00E55506"/>
    <w:rsid w:val="00E56292"/>
    <w:rsid w:val="00E569F6"/>
    <w:rsid w:val="00E616AB"/>
    <w:rsid w:val="00E62E03"/>
    <w:rsid w:val="00E63C61"/>
    <w:rsid w:val="00E63CDC"/>
    <w:rsid w:val="00E64F2E"/>
    <w:rsid w:val="00E6703F"/>
    <w:rsid w:val="00E70068"/>
    <w:rsid w:val="00E70A78"/>
    <w:rsid w:val="00E766F0"/>
    <w:rsid w:val="00E77C98"/>
    <w:rsid w:val="00E80104"/>
    <w:rsid w:val="00E8031F"/>
    <w:rsid w:val="00E810CF"/>
    <w:rsid w:val="00E842C4"/>
    <w:rsid w:val="00E84862"/>
    <w:rsid w:val="00E86BAD"/>
    <w:rsid w:val="00E94EAA"/>
    <w:rsid w:val="00E96D9F"/>
    <w:rsid w:val="00EA4A28"/>
    <w:rsid w:val="00EA5BBE"/>
    <w:rsid w:val="00EB0459"/>
    <w:rsid w:val="00EB1261"/>
    <w:rsid w:val="00EB221D"/>
    <w:rsid w:val="00EB2CB4"/>
    <w:rsid w:val="00EB6EF3"/>
    <w:rsid w:val="00EB7F49"/>
    <w:rsid w:val="00EC05BC"/>
    <w:rsid w:val="00EC1A78"/>
    <w:rsid w:val="00EC1C83"/>
    <w:rsid w:val="00EC35B4"/>
    <w:rsid w:val="00EC723A"/>
    <w:rsid w:val="00ED0F25"/>
    <w:rsid w:val="00ED2566"/>
    <w:rsid w:val="00ED49A9"/>
    <w:rsid w:val="00ED4B7F"/>
    <w:rsid w:val="00ED5FF7"/>
    <w:rsid w:val="00ED6176"/>
    <w:rsid w:val="00EE0A4B"/>
    <w:rsid w:val="00EE15B0"/>
    <w:rsid w:val="00EE58FE"/>
    <w:rsid w:val="00EE5D70"/>
    <w:rsid w:val="00EF04BE"/>
    <w:rsid w:val="00EF162A"/>
    <w:rsid w:val="00EF24A5"/>
    <w:rsid w:val="00EF2A1E"/>
    <w:rsid w:val="00EF4074"/>
    <w:rsid w:val="00EF68B8"/>
    <w:rsid w:val="00F00FC4"/>
    <w:rsid w:val="00F1348B"/>
    <w:rsid w:val="00F135FD"/>
    <w:rsid w:val="00F13D6D"/>
    <w:rsid w:val="00F15597"/>
    <w:rsid w:val="00F1591C"/>
    <w:rsid w:val="00F2020C"/>
    <w:rsid w:val="00F20C21"/>
    <w:rsid w:val="00F256D7"/>
    <w:rsid w:val="00F2667B"/>
    <w:rsid w:val="00F26983"/>
    <w:rsid w:val="00F26F8F"/>
    <w:rsid w:val="00F2737F"/>
    <w:rsid w:val="00F30E83"/>
    <w:rsid w:val="00F4247A"/>
    <w:rsid w:val="00F43574"/>
    <w:rsid w:val="00F4398F"/>
    <w:rsid w:val="00F45936"/>
    <w:rsid w:val="00F502FF"/>
    <w:rsid w:val="00F50377"/>
    <w:rsid w:val="00F51148"/>
    <w:rsid w:val="00F52682"/>
    <w:rsid w:val="00F5494A"/>
    <w:rsid w:val="00F54AAC"/>
    <w:rsid w:val="00F55981"/>
    <w:rsid w:val="00F56AFF"/>
    <w:rsid w:val="00F56B7A"/>
    <w:rsid w:val="00F570B4"/>
    <w:rsid w:val="00F57608"/>
    <w:rsid w:val="00F613FD"/>
    <w:rsid w:val="00F636C3"/>
    <w:rsid w:val="00F63C39"/>
    <w:rsid w:val="00F7005D"/>
    <w:rsid w:val="00F7129A"/>
    <w:rsid w:val="00F73317"/>
    <w:rsid w:val="00F73824"/>
    <w:rsid w:val="00F76111"/>
    <w:rsid w:val="00F77DDB"/>
    <w:rsid w:val="00F81927"/>
    <w:rsid w:val="00F86EEB"/>
    <w:rsid w:val="00F91D1D"/>
    <w:rsid w:val="00F920C9"/>
    <w:rsid w:val="00F95AB2"/>
    <w:rsid w:val="00F96292"/>
    <w:rsid w:val="00FA004C"/>
    <w:rsid w:val="00FA38C8"/>
    <w:rsid w:val="00FA4267"/>
    <w:rsid w:val="00FA6370"/>
    <w:rsid w:val="00FA6E57"/>
    <w:rsid w:val="00FB7992"/>
    <w:rsid w:val="00FB7B04"/>
    <w:rsid w:val="00FC05AA"/>
    <w:rsid w:val="00FC1C68"/>
    <w:rsid w:val="00FC29A5"/>
    <w:rsid w:val="00FC3090"/>
    <w:rsid w:val="00FC3B5D"/>
    <w:rsid w:val="00FC5B35"/>
    <w:rsid w:val="00FC786C"/>
    <w:rsid w:val="00FD080C"/>
    <w:rsid w:val="00FD235C"/>
    <w:rsid w:val="00FD702A"/>
    <w:rsid w:val="00FD7D1E"/>
    <w:rsid w:val="00FE0723"/>
    <w:rsid w:val="00FE2E83"/>
    <w:rsid w:val="00FE5818"/>
    <w:rsid w:val="00FF020A"/>
    <w:rsid w:val="00FF2C90"/>
    <w:rsid w:val="00FF3E5E"/>
    <w:rsid w:val="00FF4BDB"/>
    <w:rsid w:val="00FF6399"/>
    <w:rsid w:val="00FF7406"/>
    <w:rsid w:val="13D47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fillcolor="white">
      <v:fill color="white"/>
    </o:shapedefaults>
    <o:shapelayout v:ext="edit">
      <o:idmap v:ext="edit" data="1"/>
    </o:shapelayout>
  </w:shapeDefaults>
  <w:decimalSymbol w:val="."/>
  <w:listSeparator w:val=","/>
  <w14:docId w14:val="2E208E8E"/>
  <w15:docId w15:val="{C65AD489-98B7-4107-B787-089F14B17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5B4F"/>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rPr>
      <w:sz w:val="24"/>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8">
    <w:name w:val="No Spacing"/>
    <w:uiPriority w:val="1"/>
    <w:qFormat/>
    <w:pPr>
      <w:widowControl w:val="0"/>
      <w:jc w:val="both"/>
    </w:pPr>
    <w:rPr>
      <w:rFonts w:ascii="Times New Roman" w:eastAsia="宋体" w:hAnsi="Times New Roman" w:cs="Times New Roman"/>
      <w:kern w:val="2"/>
      <w:sz w:val="21"/>
      <w:szCs w:val="24"/>
    </w:rPr>
  </w:style>
  <w:style w:type="table" w:customStyle="1" w:styleId="TableNormal">
    <w:name w:val="Table Normal"/>
    <w:autoRedefine/>
    <w:unhideWhenUsed/>
    <w:qFormat/>
    <w:rPr>
      <w:rFonts w:ascii="Times New Roman" w:eastAsia="宋体" w:hAnsi="Times New Roman" w:cs="Times New Roman"/>
    </w:rPr>
    <w:tblPr>
      <w:tblCellMar>
        <w:top w:w="0" w:type="dxa"/>
        <w:left w:w="0" w:type="dxa"/>
        <w:bottom w:w="0" w:type="dxa"/>
        <w:right w:w="0" w:type="dxa"/>
      </w:tblCellMar>
    </w:tblPr>
  </w:style>
  <w:style w:type="paragraph" w:customStyle="1" w:styleId="TableText">
    <w:name w:val="Table Text"/>
    <w:basedOn w:val="a"/>
    <w:autoRedefine/>
    <w:semiHidden/>
    <w:qFormat/>
    <w:rsid w:val="001633DB"/>
    <w:pPr>
      <w:widowControl/>
      <w:kinsoku w:val="0"/>
      <w:autoSpaceDE w:val="0"/>
      <w:autoSpaceDN w:val="0"/>
      <w:adjustRightInd w:val="0"/>
      <w:snapToGrid w:val="0"/>
      <w:spacing w:before="22" w:line="140" w:lineRule="exact"/>
      <w:jc w:val="center"/>
      <w:textAlignment w:val="baseline"/>
    </w:pPr>
    <w:rPr>
      <w:rFonts w:ascii="黑体" w:eastAsia="黑体" w:hAnsi="黑体" w:cs="黑体"/>
      <w:snapToGrid w:val="0"/>
      <w:color w:val="000000"/>
      <w:kern w:val="0"/>
      <w:sz w:val="17"/>
      <w:szCs w:val="17"/>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6427">
      <w:bodyDiv w:val="1"/>
      <w:marLeft w:val="0"/>
      <w:marRight w:val="0"/>
      <w:marTop w:val="0"/>
      <w:marBottom w:val="0"/>
      <w:divBdr>
        <w:top w:val="none" w:sz="0" w:space="0" w:color="auto"/>
        <w:left w:val="none" w:sz="0" w:space="0" w:color="auto"/>
        <w:bottom w:val="none" w:sz="0" w:space="0" w:color="auto"/>
        <w:right w:val="none" w:sz="0" w:space="0" w:color="auto"/>
      </w:divBdr>
    </w:div>
    <w:div w:id="34500431">
      <w:bodyDiv w:val="1"/>
      <w:marLeft w:val="0"/>
      <w:marRight w:val="0"/>
      <w:marTop w:val="0"/>
      <w:marBottom w:val="0"/>
      <w:divBdr>
        <w:top w:val="none" w:sz="0" w:space="0" w:color="auto"/>
        <w:left w:val="none" w:sz="0" w:space="0" w:color="auto"/>
        <w:bottom w:val="none" w:sz="0" w:space="0" w:color="auto"/>
        <w:right w:val="none" w:sz="0" w:space="0" w:color="auto"/>
      </w:divBdr>
    </w:div>
    <w:div w:id="113522571">
      <w:bodyDiv w:val="1"/>
      <w:marLeft w:val="0"/>
      <w:marRight w:val="0"/>
      <w:marTop w:val="0"/>
      <w:marBottom w:val="0"/>
      <w:divBdr>
        <w:top w:val="none" w:sz="0" w:space="0" w:color="auto"/>
        <w:left w:val="none" w:sz="0" w:space="0" w:color="auto"/>
        <w:bottom w:val="none" w:sz="0" w:space="0" w:color="auto"/>
        <w:right w:val="none" w:sz="0" w:space="0" w:color="auto"/>
      </w:divBdr>
    </w:div>
    <w:div w:id="163205007">
      <w:bodyDiv w:val="1"/>
      <w:marLeft w:val="0"/>
      <w:marRight w:val="0"/>
      <w:marTop w:val="0"/>
      <w:marBottom w:val="0"/>
      <w:divBdr>
        <w:top w:val="none" w:sz="0" w:space="0" w:color="auto"/>
        <w:left w:val="none" w:sz="0" w:space="0" w:color="auto"/>
        <w:bottom w:val="none" w:sz="0" w:space="0" w:color="auto"/>
        <w:right w:val="none" w:sz="0" w:space="0" w:color="auto"/>
      </w:divBdr>
    </w:div>
    <w:div w:id="242421775">
      <w:bodyDiv w:val="1"/>
      <w:marLeft w:val="0"/>
      <w:marRight w:val="0"/>
      <w:marTop w:val="0"/>
      <w:marBottom w:val="0"/>
      <w:divBdr>
        <w:top w:val="none" w:sz="0" w:space="0" w:color="auto"/>
        <w:left w:val="none" w:sz="0" w:space="0" w:color="auto"/>
        <w:bottom w:val="none" w:sz="0" w:space="0" w:color="auto"/>
        <w:right w:val="none" w:sz="0" w:space="0" w:color="auto"/>
      </w:divBdr>
    </w:div>
    <w:div w:id="250044273">
      <w:bodyDiv w:val="1"/>
      <w:marLeft w:val="0"/>
      <w:marRight w:val="0"/>
      <w:marTop w:val="0"/>
      <w:marBottom w:val="0"/>
      <w:divBdr>
        <w:top w:val="none" w:sz="0" w:space="0" w:color="auto"/>
        <w:left w:val="none" w:sz="0" w:space="0" w:color="auto"/>
        <w:bottom w:val="none" w:sz="0" w:space="0" w:color="auto"/>
        <w:right w:val="none" w:sz="0" w:space="0" w:color="auto"/>
      </w:divBdr>
    </w:div>
    <w:div w:id="344089144">
      <w:bodyDiv w:val="1"/>
      <w:marLeft w:val="0"/>
      <w:marRight w:val="0"/>
      <w:marTop w:val="0"/>
      <w:marBottom w:val="0"/>
      <w:divBdr>
        <w:top w:val="none" w:sz="0" w:space="0" w:color="auto"/>
        <w:left w:val="none" w:sz="0" w:space="0" w:color="auto"/>
        <w:bottom w:val="none" w:sz="0" w:space="0" w:color="auto"/>
        <w:right w:val="none" w:sz="0" w:space="0" w:color="auto"/>
      </w:divBdr>
    </w:div>
    <w:div w:id="578441965">
      <w:bodyDiv w:val="1"/>
      <w:marLeft w:val="0"/>
      <w:marRight w:val="0"/>
      <w:marTop w:val="0"/>
      <w:marBottom w:val="0"/>
      <w:divBdr>
        <w:top w:val="none" w:sz="0" w:space="0" w:color="auto"/>
        <w:left w:val="none" w:sz="0" w:space="0" w:color="auto"/>
        <w:bottom w:val="none" w:sz="0" w:space="0" w:color="auto"/>
        <w:right w:val="none" w:sz="0" w:space="0" w:color="auto"/>
      </w:divBdr>
    </w:div>
    <w:div w:id="1296637365">
      <w:bodyDiv w:val="1"/>
      <w:marLeft w:val="0"/>
      <w:marRight w:val="0"/>
      <w:marTop w:val="0"/>
      <w:marBottom w:val="0"/>
      <w:divBdr>
        <w:top w:val="none" w:sz="0" w:space="0" w:color="auto"/>
        <w:left w:val="none" w:sz="0" w:space="0" w:color="auto"/>
        <w:bottom w:val="none" w:sz="0" w:space="0" w:color="auto"/>
        <w:right w:val="none" w:sz="0" w:space="0" w:color="auto"/>
      </w:divBdr>
    </w:div>
    <w:div w:id="1502813514">
      <w:bodyDiv w:val="1"/>
      <w:marLeft w:val="0"/>
      <w:marRight w:val="0"/>
      <w:marTop w:val="0"/>
      <w:marBottom w:val="0"/>
      <w:divBdr>
        <w:top w:val="none" w:sz="0" w:space="0" w:color="auto"/>
        <w:left w:val="none" w:sz="0" w:space="0" w:color="auto"/>
        <w:bottom w:val="none" w:sz="0" w:space="0" w:color="auto"/>
        <w:right w:val="none" w:sz="0" w:space="0" w:color="auto"/>
      </w:divBdr>
    </w:div>
    <w:div w:id="16981950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2.bin"/><Relationship Id="rId21" Type="http://schemas.openxmlformats.org/officeDocument/2006/relationships/image" Target="media/image7.wmf"/><Relationship Id="rId42" Type="http://schemas.openxmlformats.org/officeDocument/2006/relationships/oleObject" Target="embeddings/oleObject17.bin"/><Relationship Id="rId63" Type="http://schemas.openxmlformats.org/officeDocument/2006/relationships/image" Target="media/image28.wmf"/><Relationship Id="rId84" Type="http://schemas.openxmlformats.org/officeDocument/2006/relationships/oleObject" Target="embeddings/oleObject38.bin"/><Relationship Id="rId138" Type="http://schemas.openxmlformats.org/officeDocument/2006/relationships/oleObject" Target="embeddings/oleObject61.bin"/><Relationship Id="rId159" Type="http://schemas.openxmlformats.org/officeDocument/2006/relationships/oleObject" Target="embeddings/oleObject70.bin"/><Relationship Id="rId170" Type="http://schemas.openxmlformats.org/officeDocument/2006/relationships/image" Target="media/image88.wmf"/><Relationship Id="rId191" Type="http://schemas.openxmlformats.org/officeDocument/2006/relationships/image" Target="media/image101.wmf"/><Relationship Id="rId205" Type="http://schemas.openxmlformats.org/officeDocument/2006/relationships/image" Target="media/image109.jpeg"/><Relationship Id="rId226" Type="http://schemas.openxmlformats.org/officeDocument/2006/relationships/image" Target="media/image121.png"/><Relationship Id="rId247" Type="http://schemas.openxmlformats.org/officeDocument/2006/relationships/image" Target="media/image135.wmf"/><Relationship Id="rId107" Type="http://schemas.openxmlformats.org/officeDocument/2006/relationships/image" Target="media/image52.wmf"/><Relationship Id="rId268" Type="http://schemas.openxmlformats.org/officeDocument/2006/relationships/image" Target="media/image149.wmf"/><Relationship Id="rId289" Type="http://schemas.openxmlformats.org/officeDocument/2006/relationships/image" Target="media/image163.wmf"/><Relationship Id="rId11" Type="http://schemas.openxmlformats.org/officeDocument/2006/relationships/image" Target="media/image2.wmf"/><Relationship Id="rId32" Type="http://schemas.openxmlformats.org/officeDocument/2006/relationships/oleObject" Target="embeddings/oleObject12.bin"/><Relationship Id="rId53" Type="http://schemas.openxmlformats.org/officeDocument/2006/relationships/image" Target="media/image23.wmf"/><Relationship Id="rId74" Type="http://schemas.openxmlformats.org/officeDocument/2006/relationships/oleObject" Target="embeddings/oleObject33.bin"/><Relationship Id="rId128" Type="http://schemas.openxmlformats.org/officeDocument/2006/relationships/image" Target="media/image64.wmf"/><Relationship Id="rId149" Type="http://schemas.openxmlformats.org/officeDocument/2006/relationships/image" Target="media/image76.wmf"/><Relationship Id="rId5" Type="http://schemas.openxmlformats.org/officeDocument/2006/relationships/webSettings" Target="webSettings.xml"/><Relationship Id="rId95" Type="http://schemas.openxmlformats.org/officeDocument/2006/relationships/image" Target="media/image45.jpeg"/><Relationship Id="rId160" Type="http://schemas.openxmlformats.org/officeDocument/2006/relationships/image" Target="media/image82.jpeg"/><Relationship Id="rId181" Type="http://schemas.openxmlformats.org/officeDocument/2006/relationships/image" Target="media/image94.jpeg"/><Relationship Id="rId216" Type="http://schemas.openxmlformats.org/officeDocument/2006/relationships/image" Target="media/image115.png"/><Relationship Id="rId237" Type="http://schemas.openxmlformats.org/officeDocument/2006/relationships/image" Target="media/image128.png"/><Relationship Id="rId258" Type="http://schemas.openxmlformats.org/officeDocument/2006/relationships/image" Target="media/image142.png"/><Relationship Id="rId279" Type="http://schemas.openxmlformats.org/officeDocument/2006/relationships/image" Target="media/image156.png"/><Relationship Id="rId22" Type="http://schemas.openxmlformats.org/officeDocument/2006/relationships/oleObject" Target="embeddings/oleObject7.bin"/><Relationship Id="rId43" Type="http://schemas.openxmlformats.org/officeDocument/2006/relationships/image" Target="media/image18.wmf"/><Relationship Id="rId64" Type="http://schemas.openxmlformats.org/officeDocument/2006/relationships/oleObject" Target="embeddings/oleObject28.bin"/><Relationship Id="rId118" Type="http://schemas.openxmlformats.org/officeDocument/2006/relationships/image" Target="media/image58.jpeg"/><Relationship Id="rId139" Type="http://schemas.openxmlformats.org/officeDocument/2006/relationships/image" Target="media/image70.jpeg"/><Relationship Id="rId290" Type="http://schemas.openxmlformats.org/officeDocument/2006/relationships/oleObject" Target="embeddings/oleObject119.bin"/><Relationship Id="rId85" Type="http://schemas.openxmlformats.org/officeDocument/2006/relationships/image" Target="media/image39.png"/><Relationship Id="rId150" Type="http://schemas.openxmlformats.org/officeDocument/2006/relationships/oleObject" Target="embeddings/oleObject66.bin"/><Relationship Id="rId171" Type="http://schemas.openxmlformats.org/officeDocument/2006/relationships/oleObject" Target="embeddings/oleObject75.bin"/><Relationship Id="rId192" Type="http://schemas.openxmlformats.org/officeDocument/2006/relationships/oleObject" Target="embeddings/oleObject83.bin"/><Relationship Id="rId206" Type="http://schemas.openxmlformats.org/officeDocument/2006/relationships/oleObject" Target="embeddings/oleObject89.bin"/><Relationship Id="rId227" Type="http://schemas.openxmlformats.org/officeDocument/2006/relationships/oleObject" Target="embeddings/oleObject98.bin"/><Relationship Id="rId248" Type="http://schemas.openxmlformats.org/officeDocument/2006/relationships/oleObject" Target="embeddings/oleObject105.bin"/><Relationship Id="rId269" Type="http://schemas.openxmlformats.org/officeDocument/2006/relationships/oleObject" Target="embeddings/oleObject112.bin"/><Relationship Id="rId12" Type="http://schemas.openxmlformats.org/officeDocument/2006/relationships/oleObject" Target="embeddings/oleObject2.bin"/><Relationship Id="rId33" Type="http://schemas.openxmlformats.org/officeDocument/2006/relationships/image" Target="media/image13.wmf"/><Relationship Id="rId108" Type="http://schemas.openxmlformats.org/officeDocument/2006/relationships/oleObject" Target="embeddings/oleObject48.bin"/><Relationship Id="rId129" Type="http://schemas.openxmlformats.org/officeDocument/2006/relationships/oleObject" Target="embeddings/oleObject57.bin"/><Relationship Id="rId280" Type="http://schemas.openxmlformats.org/officeDocument/2006/relationships/image" Target="media/image157.wmf"/><Relationship Id="rId54" Type="http://schemas.openxmlformats.org/officeDocument/2006/relationships/oleObject" Target="embeddings/oleObject23.bin"/><Relationship Id="rId75" Type="http://schemas.openxmlformats.org/officeDocument/2006/relationships/image" Target="media/image34.wmf"/><Relationship Id="rId96" Type="http://schemas.openxmlformats.org/officeDocument/2006/relationships/oleObject" Target="embeddings/oleObject43.bin"/><Relationship Id="rId140" Type="http://schemas.openxmlformats.org/officeDocument/2006/relationships/oleObject" Target="embeddings/oleObject62.bin"/><Relationship Id="rId161" Type="http://schemas.openxmlformats.org/officeDocument/2006/relationships/oleObject" Target="embeddings/oleObject71.bin"/><Relationship Id="rId182" Type="http://schemas.openxmlformats.org/officeDocument/2006/relationships/oleObject" Target="embeddings/oleObject80.bin"/><Relationship Id="rId217" Type="http://schemas.openxmlformats.org/officeDocument/2006/relationships/image" Target="media/image116.wmf"/><Relationship Id="rId6" Type="http://schemas.openxmlformats.org/officeDocument/2006/relationships/footnotes" Target="footnotes.xml"/><Relationship Id="rId238" Type="http://schemas.openxmlformats.org/officeDocument/2006/relationships/image" Target="media/image129.wmf"/><Relationship Id="rId259" Type="http://schemas.openxmlformats.org/officeDocument/2006/relationships/image" Target="media/image143.wmf"/><Relationship Id="rId23" Type="http://schemas.openxmlformats.org/officeDocument/2006/relationships/image" Target="media/image8.wmf"/><Relationship Id="rId119" Type="http://schemas.openxmlformats.org/officeDocument/2006/relationships/oleObject" Target="embeddings/oleObject53.bin"/><Relationship Id="rId270" Type="http://schemas.openxmlformats.org/officeDocument/2006/relationships/image" Target="media/image150.png"/><Relationship Id="rId291" Type="http://schemas.openxmlformats.org/officeDocument/2006/relationships/image" Target="media/image164.png"/><Relationship Id="rId44" Type="http://schemas.openxmlformats.org/officeDocument/2006/relationships/oleObject" Target="embeddings/oleObject18.bin"/><Relationship Id="rId65" Type="http://schemas.openxmlformats.org/officeDocument/2006/relationships/image" Target="media/image29.wmf"/><Relationship Id="rId86" Type="http://schemas.openxmlformats.org/officeDocument/2006/relationships/image" Target="media/image40.wmf"/><Relationship Id="rId130" Type="http://schemas.openxmlformats.org/officeDocument/2006/relationships/image" Target="media/image65.jpeg"/><Relationship Id="rId151" Type="http://schemas.openxmlformats.org/officeDocument/2006/relationships/image" Target="media/image77.png"/><Relationship Id="rId172" Type="http://schemas.openxmlformats.org/officeDocument/2006/relationships/image" Target="media/image89.jpeg"/><Relationship Id="rId193" Type="http://schemas.openxmlformats.org/officeDocument/2006/relationships/image" Target="media/image102.jpeg"/><Relationship Id="rId207" Type="http://schemas.openxmlformats.org/officeDocument/2006/relationships/image" Target="media/image110.png"/><Relationship Id="rId228" Type="http://schemas.openxmlformats.org/officeDocument/2006/relationships/image" Target="media/image122.png"/><Relationship Id="rId249" Type="http://schemas.openxmlformats.org/officeDocument/2006/relationships/image" Target="media/image136.png"/><Relationship Id="rId13" Type="http://schemas.openxmlformats.org/officeDocument/2006/relationships/image" Target="media/image3.wmf"/><Relationship Id="rId109" Type="http://schemas.openxmlformats.org/officeDocument/2006/relationships/image" Target="media/image53.jpeg"/><Relationship Id="rId260" Type="http://schemas.openxmlformats.org/officeDocument/2006/relationships/oleObject" Target="embeddings/oleObject109.bin"/><Relationship Id="rId281" Type="http://schemas.openxmlformats.org/officeDocument/2006/relationships/oleObject" Target="embeddings/oleObject116.bin"/><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4.wmf"/><Relationship Id="rId76" Type="http://schemas.openxmlformats.org/officeDocument/2006/relationships/oleObject" Target="embeddings/oleObject34.bin"/><Relationship Id="rId97" Type="http://schemas.openxmlformats.org/officeDocument/2006/relationships/image" Target="media/image46.jpeg"/><Relationship Id="rId104" Type="http://schemas.openxmlformats.org/officeDocument/2006/relationships/image" Target="media/image50.jpeg"/><Relationship Id="rId120" Type="http://schemas.openxmlformats.org/officeDocument/2006/relationships/image" Target="media/image59.png"/><Relationship Id="rId125" Type="http://schemas.openxmlformats.org/officeDocument/2006/relationships/image" Target="media/image62.jpeg"/><Relationship Id="rId141" Type="http://schemas.openxmlformats.org/officeDocument/2006/relationships/image" Target="media/image71.png"/><Relationship Id="rId146" Type="http://schemas.openxmlformats.org/officeDocument/2006/relationships/image" Target="media/image74.jpeg"/><Relationship Id="rId167" Type="http://schemas.openxmlformats.org/officeDocument/2006/relationships/image" Target="media/image86.jpeg"/><Relationship Id="rId188" Type="http://schemas.openxmlformats.org/officeDocument/2006/relationships/oleObject" Target="embeddings/oleObject82.bin"/><Relationship Id="rId7" Type="http://schemas.openxmlformats.org/officeDocument/2006/relationships/endnotes" Target="endnotes.xml"/><Relationship Id="rId71" Type="http://schemas.openxmlformats.org/officeDocument/2006/relationships/image" Target="media/image32.wmf"/><Relationship Id="rId92" Type="http://schemas.openxmlformats.org/officeDocument/2006/relationships/image" Target="media/image43.png"/><Relationship Id="rId162" Type="http://schemas.openxmlformats.org/officeDocument/2006/relationships/image" Target="media/image83.png"/><Relationship Id="rId183" Type="http://schemas.openxmlformats.org/officeDocument/2006/relationships/image" Target="media/image95.png"/><Relationship Id="rId213" Type="http://schemas.openxmlformats.org/officeDocument/2006/relationships/oleObject" Target="embeddings/oleObject92.bin"/><Relationship Id="rId218" Type="http://schemas.openxmlformats.org/officeDocument/2006/relationships/oleObject" Target="embeddings/oleObject94.bin"/><Relationship Id="rId234" Type="http://schemas.openxmlformats.org/officeDocument/2006/relationships/image" Target="media/image126.png"/><Relationship Id="rId239" Type="http://schemas.openxmlformats.org/officeDocument/2006/relationships/oleObject" Target="embeddings/oleObject102.bin"/><Relationship Id="rId2" Type="http://schemas.openxmlformats.org/officeDocument/2006/relationships/customXml" Target="../customXml/item2.xml"/><Relationship Id="rId29" Type="http://schemas.openxmlformats.org/officeDocument/2006/relationships/image" Target="media/image11.wmf"/><Relationship Id="rId250" Type="http://schemas.openxmlformats.org/officeDocument/2006/relationships/image" Target="media/image137.wmf"/><Relationship Id="rId255" Type="http://schemas.openxmlformats.org/officeDocument/2006/relationships/image" Target="media/image140.png"/><Relationship Id="rId271" Type="http://schemas.openxmlformats.org/officeDocument/2006/relationships/image" Target="media/image151.wmf"/><Relationship Id="rId276" Type="http://schemas.openxmlformats.org/officeDocument/2006/relationships/image" Target="media/image154.png"/><Relationship Id="rId292" Type="http://schemas.openxmlformats.org/officeDocument/2006/relationships/fontTable" Target="fontTable.xml"/><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wmf"/><Relationship Id="rId66" Type="http://schemas.openxmlformats.org/officeDocument/2006/relationships/oleObject" Target="embeddings/oleObject29.bin"/><Relationship Id="rId87" Type="http://schemas.openxmlformats.org/officeDocument/2006/relationships/oleObject" Target="embeddings/oleObject39.bin"/><Relationship Id="rId110" Type="http://schemas.openxmlformats.org/officeDocument/2006/relationships/oleObject" Target="embeddings/oleObject49.bin"/><Relationship Id="rId115" Type="http://schemas.openxmlformats.org/officeDocument/2006/relationships/oleObject" Target="embeddings/oleObject51.bin"/><Relationship Id="rId131" Type="http://schemas.openxmlformats.org/officeDocument/2006/relationships/oleObject" Target="embeddings/oleObject58.bin"/><Relationship Id="rId136" Type="http://schemas.openxmlformats.org/officeDocument/2006/relationships/oleObject" Target="embeddings/oleObject60.bin"/><Relationship Id="rId157" Type="http://schemas.openxmlformats.org/officeDocument/2006/relationships/oleObject" Target="embeddings/oleObject69.bin"/><Relationship Id="rId178" Type="http://schemas.openxmlformats.org/officeDocument/2006/relationships/oleObject" Target="embeddings/oleObject78.bin"/><Relationship Id="rId61" Type="http://schemas.openxmlformats.org/officeDocument/2006/relationships/image" Target="media/image27.wmf"/><Relationship Id="rId82" Type="http://schemas.openxmlformats.org/officeDocument/2006/relationships/oleObject" Target="embeddings/oleObject37.bin"/><Relationship Id="rId152" Type="http://schemas.openxmlformats.org/officeDocument/2006/relationships/oleObject" Target="embeddings/oleObject67.bin"/><Relationship Id="rId173" Type="http://schemas.openxmlformats.org/officeDocument/2006/relationships/oleObject" Target="embeddings/oleObject76.bin"/><Relationship Id="rId194" Type="http://schemas.openxmlformats.org/officeDocument/2006/relationships/oleObject" Target="embeddings/oleObject84.bin"/><Relationship Id="rId199" Type="http://schemas.openxmlformats.org/officeDocument/2006/relationships/oleObject" Target="embeddings/oleObject86.bin"/><Relationship Id="rId203" Type="http://schemas.openxmlformats.org/officeDocument/2006/relationships/image" Target="media/image108.wmf"/><Relationship Id="rId208" Type="http://schemas.openxmlformats.org/officeDocument/2006/relationships/oleObject" Target="embeddings/oleObject90.bin"/><Relationship Id="rId229" Type="http://schemas.openxmlformats.org/officeDocument/2006/relationships/image" Target="media/image123.wmf"/><Relationship Id="rId19" Type="http://schemas.openxmlformats.org/officeDocument/2006/relationships/image" Target="media/image6.wmf"/><Relationship Id="rId224" Type="http://schemas.openxmlformats.org/officeDocument/2006/relationships/image" Target="media/image120.jpeg"/><Relationship Id="rId240" Type="http://schemas.openxmlformats.org/officeDocument/2006/relationships/image" Target="media/image130.png"/><Relationship Id="rId245" Type="http://schemas.openxmlformats.org/officeDocument/2006/relationships/oleObject" Target="embeddings/oleObject104.bin"/><Relationship Id="rId261" Type="http://schemas.openxmlformats.org/officeDocument/2006/relationships/image" Target="media/image144.png"/><Relationship Id="rId266" Type="http://schemas.openxmlformats.org/officeDocument/2006/relationships/oleObject" Target="embeddings/oleObject111.bin"/><Relationship Id="rId287" Type="http://schemas.openxmlformats.org/officeDocument/2006/relationships/oleObject" Target="embeddings/oleObject118.bin"/><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4.wmf"/><Relationship Id="rId56" Type="http://schemas.openxmlformats.org/officeDocument/2006/relationships/oleObject" Target="embeddings/oleObject24.bin"/><Relationship Id="rId77" Type="http://schemas.openxmlformats.org/officeDocument/2006/relationships/image" Target="media/image35.wmf"/><Relationship Id="rId100" Type="http://schemas.openxmlformats.org/officeDocument/2006/relationships/image" Target="media/image48.wmf"/><Relationship Id="rId105" Type="http://schemas.openxmlformats.org/officeDocument/2006/relationships/oleObject" Target="embeddings/oleObject47.bin"/><Relationship Id="rId126" Type="http://schemas.openxmlformats.org/officeDocument/2006/relationships/oleObject" Target="embeddings/oleObject56.bin"/><Relationship Id="rId147" Type="http://schemas.openxmlformats.org/officeDocument/2006/relationships/oleObject" Target="embeddings/oleObject65.bin"/><Relationship Id="rId168" Type="http://schemas.openxmlformats.org/officeDocument/2006/relationships/oleObject" Target="embeddings/oleObject74.bin"/><Relationship Id="rId282" Type="http://schemas.openxmlformats.org/officeDocument/2006/relationships/image" Target="media/image158.png"/><Relationship Id="rId8" Type="http://schemas.openxmlformats.org/officeDocument/2006/relationships/footer" Target="footer1.xml"/><Relationship Id="rId51" Type="http://schemas.openxmlformats.org/officeDocument/2006/relationships/image" Target="media/image22.wmf"/><Relationship Id="rId72" Type="http://schemas.openxmlformats.org/officeDocument/2006/relationships/oleObject" Target="embeddings/oleObject32.bin"/><Relationship Id="rId93" Type="http://schemas.openxmlformats.org/officeDocument/2006/relationships/image" Target="media/image44.wmf"/><Relationship Id="rId98" Type="http://schemas.openxmlformats.org/officeDocument/2006/relationships/oleObject" Target="embeddings/oleObject44.bin"/><Relationship Id="rId121" Type="http://schemas.openxmlformats.org/officeDocument/2006/relationships/image" Target="media/image60.wmf"/><Relationship Id="rId142" Type="http://schemas.openxmlformats.org/officeDocument/2006/relationships/image" Target="media/image72.wmf"/><Relationship Id="rId163" Type="http://schemas.openxmlformats.org/officeDocument/2006/relationships/image" Target="media/image84.wmf"/><Relationship Id="rId184" Type="http://schemas.openxmlformats.org/officeDocument/2006/relationships/image" Target="media/image96.wmf"/><Relationship Id="rId189" Type="http://schemas.openxmlformats.org/officeDocument/2006/relationships/image" Target="media/image99.png"/><Relationship Id="rId219" Type="http://schemas.openxmlformats.org/officeDocument/2006/relationships/image" Target="media/image117.jpeg"/><Relationship Id="rId3" Type="http://schemas.openxmlformats.org/officeDocument/2006/relationships/styles" Target="styles.xml"/><Relationship Id="rId214" Type="http://schemas.openxmlformats.org/officeDocument/2006/relationships/image" Target="media/image114.jpeg"/><Relationship Id="rId230" Type="http://schemas.openxmlformats.org/officeDocument/2006/relationships/oleObject" Target="embeddings/oleObject99.bin"/><Relationship Id="rId235" Type="http://schemas.openxmlformats.org/officeDocument/2006/relationships/image" Target="media/image127.wmf"/><Relationship Id="rId251" Type="http://schemas.openxmlformats.org/officeDocument/2006/relationships/oleObject" Target="embeddings/oleObject106.bin"/><Relationship Id="rId256" Type="http://schemas.openxmlformats.org/officeDocument/2006/relationships/image" Target="media/image141.wmf"/><Relationship Id="rId277" Type="http://schemas.openxmlformats.org/officeDocument/2006/relationships/image" Target="media/image155.wmf"/><Relationship Id="rId25" Type="http://schemas.openxmlformats.org/officeDocument/2006/relationships/image" Target="media/image9.wmf"/><Relationship Id="rId46" Type="http://schemas.openxmlformats.org/officeDocument/2006/relationships/oleObject" Target="embeddings/oleObject19.bin"/><Relationship Id="rId67" Type="http://schemas.openxmlformats.org/officeDocument/2006/relationships/image" Target="media/image30.wmf"/><Relationship Id="rId116" Type="http://schemas.openxmlformats.org/officeDocument/2006/relationships/image" Target="media/image57.jpeg"/><Relationship Id="rId137" Type="http://schemas.openxmlformats.org/officeDocument/2006/relationships/image" Target="media/image69.jpeg"/><Relationship Id="rId158" Type="http://schemas.openxmlformats.org/officeDocument/2006/relationships/image" Target="media/image81.jpeg"/><Relationship Id="rId272" Type="http://schemas.openxmlformats.org/officeDocument/2006/relationships/oleObject" Target="embeddings/oleObject113.bin"/><Relationship Id="rId293" Type="http://schemas.openxmlformats.org/officeDocument/2006/relationships/theme" Target="theme/theme1.xml"/><Relationship Id="rId20" Type="http://schemas.openxmlformats.org/officeDocument/2006/relationships/oleObject" Target="embeddings/oleObject6.bin"/><Relationship Id="rId41" Type="http://schemas.openxmlformats.org/officeDocument/2006/relationships/image" Target="media/image17.wmf"/><Relationship Id="rId62" Type="http://schemas.openxmlformats.org/officeDocument/2006/relationships/oleObject" Target="embeddings/oleObject27.bin"/><Relationship Id="rId83" Type="http://schemas.openxmlformats.org/officeDocument/2006/relationships/image" Target="media/image38.jpeg"/><Relationship Id="rId88" Type="http://schemas.openxmlformats.org/officeDocument/2006/relationships/image" Target="media/image41.jpeg"/><Relationship Id="rId111" Type="http://schemas.openxmlformats.org/officeDocument/2006/relationships/image" Target="media/image54.jpeg"/><Relationship Id="rId132" Type="http://schemas.openxmlformats.org/officeDocument/2006/relationships/image" Target="media/image66.jpeg"/><Relationship Id="rId153" Type="http://schemas.openxmlformats.org/officeDocument/2006/relationships/image" Target="media/image78.jpeg"/><Relationship Id="rId174" Type="http://schemas.openxmlformats.org/officeDocument/2006/relationships/image" Target="media/image90.png"/><Relationship Id="rId179" Type="http://schemas.openxmlformats.org/officeDocument/2006/relationships/image" Target="media/image93.jpeg"/><Relationship Id="rId195" Type="http://schemas.openxmlformats.org/officeDocument/2006/relationships/image" Target="media/image103.png"/><Relationship Id="rId209" Type="http://schemas.openxmlformats.org/officeDocument/2006/relationships/image" Target="media/image111.png"/><Relationship Id="rId190" Type="http://schemas.openxmlformats.org/officeDocument/2006/relationships/image" Target="media/image100.jpeg"/><Relationship Id="rId204" Type="http://schemas.openxmlformats.org/officeDocument/2006/relationships/oleObject" Target="embeddings/oleObject88.bin"/><Relationship Id="rId220" Type="http://schemas.openxmlformats.org/officeDocument/2006/relationships/oleObject" Target="embeddings/oleObject95.bin"/><Relationship Id="rId225" Type="http://schemas.openxmlformats.org/officeDocument/2006/relationships/oleObject" Target="embeddings/oleObject97.bin"/><Relationship Id="rId241" Type="http://schemas.openxmlformats.org/officeDocument/2006/relationships/image" Target="media/image131.wmf"/><Relationship Id="rId246" Type="http://schemas.openxmlformats.org/officeDocument/2006/relationships/image" Target="media/image134.png"/><Relationship Id="rId267" Type="http://schemas.openxmlformats.org/officeDocument/2006/relationships/image" Target="media/image148.png"/><Relationship Id="rId288" Type="http://schemas.openxmlformats.org/officeDocument/2006/relationships/image" Target="media/image162.png"/><Relationship Id="rId15" Type="http://schemas.openxmlformats.org/officeDocument/2006/relationships/image" Target="media/image4.wmf"/><Relationship Id="rId36" Type="http://schemas.openxmlformats.org/officeDocument/2006/relationships/oleObject" Target="embeddings/oleObject14.bin"/><Relationship Id="rId57" Type="http://schemas.openxmlformats.org/officeDocument/2006/relationships/image" Target="media/image25.wmf"/><Relationship Id="rId106" Type="http://schemas.openxmlformats.org/officeDocument/2006/relationships/image" Target="media/image51.png"/><Relationship Id="rId127" Type="http://schemas.openxmlformats.org/officeDocument/2006/relationships/image" Target="media/image63.png"/><Relationship Id="rId262" Type="http://schemas.openxmlformats.org/officeDocument/2006/relationships/image" Target="media/image145.wmf"/><Relationship Id="rId283" Type="http://schemas.openxmlformats.org/officeDocument/2006/relationships/image" Target="media/image159.wmf"/><Relationship Id="rId10" Type="http://schemas.openxmlformats.org/officeDocument/2006/relationships/oleObject" Target="embeddings/oleObject1.bin"/><Relationship Id="rId31" Type="http://schemas.openxmlformats.org/officeDocument/2006/relationships/image" Target="media/image12.wmf"/><Relationship Id="rId52" Type="http://schemas.openxmlformats.org/officeDocument/2006/relationships/oleObject" Target="embeddings/oleObject22.bin"/><Relationship Id="rId73" Type="http://schemas.openxmlformats.org/officeDocument/2006/relationships/image" Target="media/image33.wmf"/><Relationship Id="rId78" Type="http://schemas.openxmlformats.org/officeDocument/2006/relationships/oleObject" Target="embeddings/oleObject35.bin"/><Relationship Id="rId94" Type="http://schemas.openxmlformats.org/officeDocument/2006/relationships/oleObject" Target="embeddings/oleObject42.bin"/><Relationship Id="rId99" Type="http://schemas.openxmlformats.org/officeDocument/2006/relationships/image" Target="media/image47.png"/><Relationship Id="rId101" Type="http://schemas.openxmlformats.org/officeDocument/2006/relationships/oleObject" Target="embeddings/oleObject45.bin"/><Relationship Id="rId122" Type="http://schemas.openxmlformats.org/officeDocument/2006/relationships/oleObject" Target="embeddings/oleObject54.bin"/><Relationship Id="rId143" Type="http://schemas.openxmlformats.org/officeDocument/2006/relationships/oleObject" Target="embeddings/oleObject63.bin"/><Relationship Id="rId148" Type="http://schemas.openxmlformats.org/officeDocument/2006/relationships/image" Target="media/image75.png"/><Relationship Id="rId164" Type="http://schemas.openxmlformats.org/officeDocument/2006/relationships/oleObject" Target="embeddings/oleObject72.bin"/><Relationship Id="rId169" Type="http://schemas.openxmlformats.org/officeDocument/2006/relationships/image" Target="media/image87.png"/><Relationship Id="rId185" Type="http://schemas.openxmlformats.org/officeDocument/2006/relationships/oleObject" Target="embeddings/oleObject81.bin"/><Relationship Id="rId4" Type="http://schemas.openxmlformats.org/officeDocument/2006/relationships/settings" Target="settings.xml"/><Relationship Id="rId9" Type="http://schemas.openxmlformats.org/officeDocument/2006/relationships/image" Target="media/image1.wmf"/><Relationship Id="rId180" Type="http://schemas.openxmlformats.org/officeDocument/2006/relationships/oleObject" Target="embeddings/oleObject79.bin"/><Relationship Id="rId210" Type="http://schemas.openxmlformats.org/officeDocument/2006/relationships/image" Target="media/image112.wmf"/><Relationship Id="rId215" Type="http://schemas.openxmlformats.org/officeDocument/2006/relationships/oleObject" Target="embeddings/oleObject93.bin"/><Relationship Id="rId236" Type="http://schemas.openxmlformats.org/officeDocument/2006/relationships/oleObject" Target="embeddings/oleObject101.bin"/><Relationship Id="rId257" Type="http://schemas.openxmlformats.org/officeDocument/2006/relationships/oleObject" Target="embeddings/oleObject108.bin"/><Relationship Id="rId278" Type="http://schemas.openxmlformats.org/officeDocument/2006/relationships/oleObject" Target="embeddings/oleObject115.bin"/><Relationship Id="rId26" Type="http://schemas.openxmlformats.org/officeDocument/2006/relationships/oleObject" Target="embeddings/oleObject9.bin"/><Relationship Id="rId231" Type="http://schemas.openxmlformats.org/officeDocument/2006/relationships/image" Target="media/image124.png"/><Relationship Id="rId252" Type="http://schemas.openxmlformats.org/officeDocument/2006/relationships/image" Target="media/image138.png"/><Relationship Id="rId273" Type="http://schemas.openxmlformats.org/officeDocument/2006/relationships/image" Target="media/image152.png"/><Relationship Id="rId47" Type="http://schemas.openxmlformats.org/officeDocument/2006/relationships/image" Target="media/image20.wmf"/><Relationship Id="rId68" Type="http://schemas.openxmlformats.org/officeDocument/2006/relationships/oleObject" Target="embeddings/oleObject30.bin"/><Relationship Id="rId89" Type="http://schemas.openxmlformats.org/officeDocument/2006/relationships/oleObject" Target="embeddings/oleObject40.bin"/><Relationship Id="rId112" Type="http://schemas.openxmlformats.org/officeDocument/2006/relationships/oleObject" Target="embeddings/oleObject50.bin"/><Relationship Id="rId133" Type="http://schemas.openxmlformats.org/officeDocument/2006/relationships/oleObject" Target="embeddings/oleObject59.bin"/><Relationship Id="rId154" Type="http://schemas.openxmlformats.org/officeDocument/2006/relationships/oleObject" Target="embeddings/oleObject68.bin"/><Relationship Id="rId175" Type="http://schemas.openxmlformats.org/officeDocument/2006/relationships/oleObject" Target="embeddings/oleObject77.bin"/><Relationship Id="rId196" Type="http://schemas.openxmlformats.org/officeDocument/2006/relationships/image" Target="media/image104.wmf"/><Relationship Id="rId200" Type="http://schemas.openxmlformats.org/officeDocument/2006/relationships/image" Target="media/image106.jpeg"/><Relationship Id="rId16" Type="http://schemas.openxmlformats.org/officeDocument/2006/relationships/oleObject" Target="embeddings/oleObject4.bin"/><Relationship Id="rId221" Type="http://schemas.openxmlformats.org/officeDocument/2006/relationships/image" Target="media/image118.png"/><Relationship Id="rId242" Type="http://schemas.openxmlformats.org/officeDocument/2006/relationships/oleObject" Target="embeddings/oleObject103.bin"/><Relationship Id="rId263" Type="http://schemas.openxmlformats.org/officeDocument/2006/relationships/oleObject" Target="embeddings/oleObject110.bin"/><Relationship Id="rId284" Type="http://schemas.openxmlformats.org/officeDocument/2006/relationships/oleObject" Target="embeddings/oleObject117.bin"/><Relationship Id="rId37" Type="http://schemas.openxmlformats.org/officeDocument/2006/relationships/image" Target="media/image15.wmf"/><Relationship Id="rId58" Type="http://schemas.openxmlformats.org/officeDocument/2006/relationships/oleObject" Target="embeddings/oleObject25.bin"/><Relationship Id="rId79" Type="http://schemas.openxmlformats.org/officeDocument/2006/relationships/image" Target="media/image36.wmf"/><Relationship Id="rId102" Type="http://schemas.openxmlformats.org/officeDocument/2006/relationships/image" Target="media/image49.jpeg"/><Relationship Id="rId123" Type="http://schemas.openxmlformats.org/officeDocument/2006/relationships/image" Target="media/image61.jpeg"/><Relationship Id="rId144" Type="http://schemas.openxmlformats.org/officeDocument/2006/relationships/image" Target="media/image73.png"/><Relationship Id="rId90" Type="http://schemas.openxmlformats.org/officeDocument/2006/relationships/image" Target="media/image42.jpeg"/><Relationship Id="rId165" Type="http://schemas.openxmlformats.org/officeDocument/2006/relationships/image" Target="media/image85.jpeg"/><Relationship Id="rId186" Type="http://schemas.openxmlformats.org/officeDocument/2006/relationships/image" Target="media/image97.jpeg"/><Relationship Id="rId211" Type="http://schemas.openxmlformats.org/officeDocument/2006/relationships/oleObject" Target="embeddings/oleObject91.bin"/><Relationship Id="rId232" Type="http://schemas.openxmlformats.org/officeDocument/2006/relationships/image" Target="media/image125.wmf"/><Relationship Id="rId253" Type="http://schemas.openxmlformats.org/officeDocument/2006/relationships/image" Target="media/image139.wmf"/><Relationship Id="rId274" Type="http://schemas.openxmlformats.org/officeDocument/2006/relationships/image" Target="media/image153.wmf"/><Relationship Id="rId27" Type="http://schemas.openxmlformats.org/officeDocument/2006/relationships/image" Target="media/image10.wmf"/><Relationship Id="rId48" Type="http://schemas.openxmlformats.org/officeDocument/2006/relationships/oleObject" Target="embeddings/oleObject20.bin"/><Relationship Id="rId69" Type="http://schemas.openxmlformats.org/officeDocument/2006/relationships/image" Target="media/image31.wmf"/><Relationship Id="rId113" Type="http://schemas.openxmlformats.org/officeDocument/2006/relationships/image" Target="media/image55.png"/><Relationship Id="rId134" Type="http://schemas.openxmlformats.org/officeDocument/2006/relationships/image" Target="media/image67.png"/><Relationship Id="rId80" Type="http://schemas.openxmlformats.org/officeDocument/2006/relationships/oleObject" Target="embeddings/oleObject36.bin"/><Relationship Id="rId155" Type="http://schemas.openxmlformats.org/officeDocument/2006/relationships/image" Target="media/image79.png"/><Relationship Id="rId176" Type="http://schemas.openxmlformats.org/officeDocument/2006/relationships/image" Target="media/image91.png"/><Relationship Id="rId197" Type="http://schemas.openxmlformats.org/officeDocument/2006/relationships/oleObject" Target="embeddings/oleObject85.bin"/><Relationship Id="rId201" Type="http://schemas.openxmlformats.org/officeDocument/2006/relationships/oleObject" Target="embeddings/oleObject87.bin"/><Relationship Id="rId222" Type="http://schemas.openxmlformats.org/officeDocument/2006/relationships/image" Target="media/image119.wmf"/><Relationship Id="rId243" Type="http://schemas.openxmlformats.org/officeDocument/2006/relationships/image" Target="media/image132.png"/><Relationship Id="rId264" Type="http://schemas.openxmlformats.org/officeDocument/2006/relationships/image" Target="media/image146.png"/><Relationship Id="rId285" Type="http://schemas.openxmlformats.org/officeDocument/2006/relationships/image" Target="media/image160.png"/><Relationship Id="rId17" Type="http://schemas.openxmlformats.org/officeDocument/2006/relationships/image" Target="media/image5.wmf"/><Relationship Id="rId38" Type="http://schemas.openxmlformats.org/officeDocument/2006/relationships/oleObject" Target="embeddings/oleObject15.bin"/><Relationship Id="rId59" Type="http://schemas.openxmlformats.org/officeDocument/2006/relationships/image" Target="media/image26.wmf"/><Relationship Id="rId103" Type="http://schemas.openxmlformats.org/officeDocument/2006/relationships/oleObject" Target="embeddings/oleObject46.bin"/><Relationship Id="rId124" Type="http://schemas.openxmlformats.org/officeDocument/2006/relationships/oleObject" Target="embeddings/oleObject55.bin"/><Relationship Id="rId70" Type="http://schemas.openxmlformats.org/officeDocument/2006/relationships/oleObject" Target="embeddings/oleObject31.bin"/><Relationship Id="rId91" Type="http://schemas.openxmlformats.org/officeDocument/2006/relationships/oleObject" Target="embeddings/oleObject41.bin"/><Relationship Id="rId145" Type="http://schemas.openxmlformats.org/officeDocument/2006/relationships/oleObject" Target="embeddings/oleObject64.bin"/><Relationship Id="rId166" Type="http://schemas.openxmlformats.org/officeDocument/2006/relationships/oleObject" Target="embeddings/oleObject73.bin"/><Relationship Id="rId187" Type="http://schemas.openxmlformats.org/officeDocument/2006/relationships/image" Target="media/image98.jpeg"/><Relationship Id="rId1" Type="http://schemas.openxmlformats.org/officeDocument/2006/relationships/customXml" Target="../customXml/item1.xml"/><Relationship Id="rId212" Type="http://schemas.openxmlformats.org/officeDocument/2006/relationships/image" Target="media/image113.png"/><Relationship Id="rId233" Type="http://schemas.openxmlformats.org/officeDocument/2006/relationships/oleObject" Target="embeddings/oleObject100.bin"/><Relationship Id="rId254" Type="http://schemas.openxmlformats.org/officeDocument/2006/relationships/oleObject" Target="embeddings/oleObject107.bin"/><Relationship Id="rId28" Type="http://schemas.openxmlformats.org/officeDocument/2006/relationships/oleObject" Target="embeddings/oleObject10.bin"/><Relationship Id="rId49" Type="http://schemas.openxmlformats.org/officeDocument/2006/relationships/image" Target="media/image21.wmf"/><Relationship Id="rId114" Type="http://schemas.openxmlformats.org/officeDocument/2006/relationships/image" Target="media/image56.wmf"/><Relationship Id="rId275" Type="http://schemas.openxmlformats.org/officeDocument/2006/relationships/oleObject" Target="embeddings/oleObject114.bin"/><Relationship Id="rId60" Type="http://schemas.openxmlformats.org/officeDocument/2006/relationships/oleObject" Target="embeddings/oleObject26.bin"/><Relationship Id="rId81" Type="http://schemas.openxmlformats.org/officeDocument/2006/relationships/image" Target="media/image37.jpeg"/><Relationship Id="rId135" Type="http://schemas.openxmlformats.org/officeDocument/2006/relationships/image" Target="media/image68.wmf"/><Relationship Id="rId156" Type="http://schemas.openxmlformats.org/officeDocument/2006/relationships/image" Target="media/image80.wmf"/><Relationship Id="rId177" Type="http://schemas.openxmlformats.org/officeDocument/2006/relationships/image" Target="media/image92.wmf"/><Relationship Id="rId198" Type="http://schemas.openxmlformats.org/officeDocument/2006/relationships/image" Target="media/image105.jpeg"/><Relationship Id="rId202" Type="http://schemas.openxmlformats.org/officeDocument/2006/relationships/image" Target="media/image107.png"/><Relationship Id="rId223" Type="http://schemas.openxmlformats.org/officeDocument/2006/relationships/oleObject" Target="embeddings/oleObject96.bin"/><Relationship Id="rId244" Type="http://schemas.openxmlformats.org/officeDocument/2006/relationships/image" Target="media/image133.wmf"/><Relationship Id="rId18" Type="http://schemas.openxmlformats.org/officeDocument/2006/relationships/oleObject" Target="embeddings/oleObject5.bin"/><Relationship Id="rId39" Type="http://schemas.openxmlformats.org/officeDocument/2006/relationships/image" Target="media/image16.wmf"/><Relationship Id="rId265" Type="http://schemas.openxmlformats.org/officeDocument/2006/relationships/image" Target="media/image147.wmf"/><Relationship Id="rId286" Type="http://schemas.openxmlformats.org/officeDocument/2006/relationships/image" Target="media/image16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79"/>
    <customShpInfo spid="_x0000_s1077"/>
    <customShpInfo spid="_x0000_s1039"/>
    <customShpInfo spid="_x0000_s1090"/>
    <customShpInfo spid="_x0000_s1026" textRotate="1"/>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052"/>
    <customShpInfo spid="_x0000_s1053"/>
    <customShpInfo spid="_x0000_s1101"/>
    <customShpInfo spid="_x0000_s1102"/>
    <customShpInfo spid="_x0000_s1103"/>
    <customShpInfo spid="_x0000_s1104"/>
    <customShpInfo spid="_x0000_s1105"/>
    <customShpInfo spid="_x0000_s1106"/>
    <customShpInfo spid="_x0000_s1107"/>
    <customShpInfo spid="_x0000_s1109"/>
    <customShpInfo spid="_x0000_s1113"/>
    <customShpInfo spid="_x0000_s1114"/>
    <customShpInfo spid="_x0000_s1115"/>
    <customShpInfo spid="_x0000_s1116"/>
    <customShpInfo spid="_x0000_s1117"/>
    <customShpInfo spid="_x0000_s1119"/>
    <customShpInfo spid="_x0000_s1118"/>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61"/>
    <customShpInfo spid="_x0000_s1159"/>
    <customShpInfo spid="_x0000_s1160"/>
    <customShpInfo spid="_x0000_s1162"/>
    <customShpInfo spid="_x0000_s1163"/>
    <customShpInfo spid="_x0000_s1164"/>
    <customShpInfo spid="_x0000_s1166"/>
    <customShpInfo spid="_x0000_s1167"/>
    <customShpInfo spid="_x0000_s1168"/>
    <customShpInfo spid="_x0000_s1169"/>
    <customShpInfo spid="_x0000_s1170"/>
    <customShpInfo spid="_x0000_s1171"/>
    <customShpInfo spid="_x0000_s117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41C530-9872-46EF-A582-1F803D402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80</Pages>
  <Words>4021</Words>
  <Characters>22924</Characters>
  <Application>Microsoft Office Word</Application>
  <DocSecurity>0</DocSecurity>
  <Lines>191</Lines>
  <Paragraphs>53</Paragraphs>
  <ScaleCrop>false</ScaleCrop>
  <Company/>
  <LinksUpToDate>false</LinksUpToDate>
  <CharactersWithSpaces>26892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吴宗旻</dc:creator>
  <cp:lastModifiedBy>wudeyan3@outlook.com</cp:lastModifiedBy>
  <cp:revision>7</cp:revision>
  <dcterms:created xsi:type="dcterms:W3CDTF">2024-08-02T07:17:00Z</dcterms:created>
  <dcterms:modified xsi:type="dcterms:W3CDTF">2024-08-02T15:20:00Z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406EDFB69A8943B88BFC740ADF2279DD_12</vt:lpwstr>
  </property>
</Properties>
</file>