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AA9A14" w14:textId="5BEEC115" w:rsidR="00D04BCF" w:rsidRPr="00853CC9" w:rsidRDefault="00D238C5" w:rsidP="00204CBC">
      <w:pPr>
        <w:jc w:val="center"/>
        <w:rPr>
          <w:color w:val="000000" w:themeColor="text1"/>
          <w:sz w:val="36"/>
          <w:szCs w:val="36"/>
        </w:rPr>
      </w:pPr>
      <w:bookmarkStart w:id="0" w:name="OLE_LINK12"/>
      <w:r w:rsidRPr="00853CC9">
        <w:rPr>
          <w:color w:val="000000" w:themeColor="text1"/>
          <w:sz w:val="36"/>
          <w:szCs w:val="36"/>
        </w:rPr>
        <w:t>Supplementary Information</w:t>
      </w:r>
      <w:r w:rsidR="009743A9" w:rsidRPr="00853CC9">
        <w:rPr>
          <w:color w:val="000000" w:themeColor="text1"/>
          <w:sz w:val="36"/>
          <w:szCs w:val="36"/>
        </w:rPr>
        <w:t xml:space="preserve"> </w:t>
      </w:r>
      <w:bookmarkEnd w:id="0"/>
      <w:r w:rsidR="009743A9" w:rsidRPr="00853CC9">
        <w:rPr>
          <w:color w:val="000000" w:themeColor="text1"/>
          <w:sz w:val="36"/>
          <w:szCs w:val="36"/>
        </w:rPr>
        <w:t>for</w:t>
      </w:r>
    </w:p>
    <w:p w14:paraId="0CF3C2C5" w14:textId="20E41BA7" w:rsidR="00203893" w:rsidRPr="00853CC9" w:rsidRDefault="00203893" w:rsidP="00203893">
      <w:pPr>
        <w:spacing w:before="120" w:after="360" w:line="480" w:lineRule="auto"/>
        <w:jc w:val="both"/>
        <w:rPr>
          <w:rFonts w:ascii="Arial" w:hAnsi="Arial" w:cs="Arial"/>
          <w:b/>
          <w:bCs/>
          <w:kern w:val="28"/>
          <w:sz w:val="32"/>
          <w:szCs w:val="32"/>
        </w:rPr>
      </w:pPr>
      <w:bookmarkStart w:id="1" w:name="_Hlk160898349"/>
      <w:r w:rsidRPr="00853CC9">
        <w:rPr>
          <w:rFonts w:ascii="Arial" w:hAnsi="Arial" w:cs="Arial" w:hint="eastAsia"/>
          <w:b/>
          <w:bCs/>
          <w:kern w:val="28"/>
          <w:sz w:val="32"/>
          <w:szCs w:val="32"/>
        </w:rPr>
        <w:t>T</w:t>
      </w:r>
      <w:r w:rsidRPr="00853CC9">
        <w:rPr>
          <w:rFonts w:ascii="Arial" w:hAnsi="Arial" w:cs="Arial"/>
          <w:b/>
          <w:bCs/>
          <w:kern w:val="28"/>
          <w:sz w:val="32"/>
          <w:szCs w:val="32"/>
        </w:rPr>
        <w:t>ailoring Asymmetric</w:t>
      </w:r>
      <w:r w:rsidRPr="00853CC9">
        <w:rPr>
          <w:rFonts w:ascii="Arial" w:hAnsi="Arial" w:cs="Arial" w:hint="eastAsia"/>
          <w:b/>
          <w:bCs/>
          <w:kern w:val="28"/>
          <w:sz w:val="32"/>
          <w:szCs w:val="32"/>
        </w:rPr>
        <w:t xml:space="preserve"> </w:t>
      </w:r>
      <w:proofErr w:type="spellStart"/>
      <w:r w:rsidRPr="00853CC9">
        <w:rPr>
          <w:rFonts w:ascii="Arial" w:hAnsi="Arial" w:cs="Arial" w:hint="eastAsia"/>
          <w:b/>
          <w:bCs/>
          <w:kern w:val="28"/>
          <w:sz w:val="32"/>
          <w:szCs w:val="32"/>
        </w:rPr>
        <w:t>RuCu</w:t>
      </w:r>
      <w:proofErr w:type="spellEnd"/>
      <w:r w:rsidRPr="00853CC9">
        <w:rPr>
          <w:rFonts w:ascii="Arial" w:hAnsi="Arial" w:cs="Arial"/>
          <w:b/>
          <w:bCs/>
          <w:kern w:val="28"/>
          <w:sz w:val="32"/>
          <w:szCs w:val="32"/>
        </w:rPr>
        <w:t xml:space="preserve"> </w:t>
      </w:r>
      <w:r w:rsidRPr="00853CC9">
        <w:rPr>
          <w:rFonts w:ascii="Arial" w:hAnsi="Arial" w:cs="Arial" w:hint="eastAsia"/>
          <w:b/>
          <w:bCs/>
          <w:kern w:val="28"/>
          <w:sz w:val="32"/>
          <w:szCs w:val="32"/>
        </w:rPr>
        <w:t>D</w:t>
      </w:r>
      <w:r w:rsidRPr="00853CC9">
        <w:rPr>
          <w:rFonts w:ascii="Arial" w:hAnsi="Arial" w:cs="Arial"/>
          <w:b/>
          <w:bCs/>
          <w:kern w:val="28"/>
          <w:sz w:val="32"/>
          <w:szCs w:val="32"/>
        </w:rPr>
        <w:t>ual</w:t>
      </w:r>
      <w:r w:rsidR="00280640" w:rsidRPr="00853CC9">
        <w:rPr>
          <w:rFonts w:ascii="Arial" w:hAnsi="Arial" w:cs="Arial" w:hint="eastAsia"/>
          <w:b/>
          <w:bCs/>
          <w:kern w:val="28"/>
          <w:sz w:val="32"/>
          <w:szCs w:val="32"/>
          <w:lang w:eastAsia="zh-CN"/>
        </w:rPr>
        <w:t>-</w:t>
      </w:r>
      <w:r w:rsidR="009B7DE8" w:rsidRPr="00853CC9">
        <w:rPr>
          <w:rFonts w:ascii="Arial" w:hAnsi="Arial" w:cs="Arial" w:hint="eastAsia"/>
          <w:b/>
          <w:bCs/>
          <w:kern w:val="28"/>
          <w:sz w:val="32"/>
          <w:szCs w:val="32"/>
        </w:rPr>
        <w:t>Atom</w:t>
      </w:r>
      <w:r w:rsidRPr="00853CC9">
        <w:rPr>
          <w:rFonts w:ascii="Arial" w:hAnsi="Arial" w:cs="Arial" w:hint="eastAsia"/>
          <w:b/>
          <w:bCs/>
          <w:kern w:val="28"/>
          <w:sz w:val="32"/>
          <w:szCs w:val="32"/>
        </w:rPr>
        <w:t xml:space="preserve"> </w:t>
      </w:r>
      <w:r w:rsidRPr="00853CC9">
        <w:rPr>
          <w:rFonts w:ascii="Arial" w:hAnsi="Arial" w:cs="Arial"/>
          <w:b/>
          <w:bCs/>
          <w:kern w:val="28"/>
          <w:sz w:val="32"/>
          <w:szCs w:val="32"/>
        </w:rPr>
        <w:t>Electroc</w:t>
      </w:r>
      <w:r w:rsidR="009B7DE8" w:rsidRPr="00853CC9">
        <w:rPr>
          <w:rFonts w:ascii="Arial" w:hAnsi="Arial" w:cs="Arial" w:hint="eastAsia"/>
          <w:b/>
          <w:bCs/>
          <w:kern w:val="28"/>
          <w:sz w:val="32"/>
          <w:szCs w:val="32"/>
        </w:rPr>
        <w:t>atalyst</w:t>
      </w:r>
      <w:r w:rsidRPr="00853CC9">
        <w:rPr>
          <w:rFonts w:ascii="Arial" w:hAnsi="Arial" w:cs="Arial" w:hint="eastAsia"/>
          <w:b/>
          <w:bCs/>
          <w:kern w:val="28"/>
          <w:sz w:val="32"/>
          <w:szCs w:val="32"/>
        </w:rPr>
        <w:t xml:space="preserve"> toward </w:t>
      </w:r>
      <w:r w:rsidRPr="00853CC9">
        <w:rPr>
          <w:rFonts w:ascii="Arial" w:hAnsi="Arial" w:cs="Arial"/>
          <w:b/>
          <w:bCs/>
          <w:kern w:val="28"/>
          <w:sz w:val="32"/>
          <w:szCs w:val="32"/>
        </w:rPr>
        <w:t>Ammonia Synthesis from Nitrate</w:t>
      </w:r>
    </w:p>
    <w:bookmarkEnd w:id="1"/>
    <w:p w14:paraId="2ECAC8FD" w14:textId="141A34AA" w:rsidR="00305F67" w:rsidRPr="00853CC9" w:rsidRDefault="00305F67" w:rsidP="00305F67">
      <w:pPr>
        <w:spacing w:before="120" w:after="360" w:line="480" w:lineRule="auto"/>
        <w:jc w:val="center"/>
        <w:rPr>
          <w:b/>
          <w:bCs/>
          <w:color w:val="000000" w:themeColor="text1"/>
          <w:kern w:val="28"/>
          <w:sz w:val="32"/>
          <w:szCs w:val="32"/>
        </w:rPr>
      </w:pPr>
    </w:p>
    <w:p w14:paraId="307A337B" w14:textId="348D4F47" w:rsidR="00302CE1" w:rsidRPr="00853CC9" w:rsidRDefault="00302CE1" w:rsidP="006C36DB">
      <w:pPr>
        <w:spacing w:before="120" w:after="360" w:line="480" w:lineRule="auto"/>
        <w:jc w:val="center"/>
        <w:rPr>
          <w:b/>
          <w:bCs/>
          <w:color w:val="000000" w:themeColor="text1"/>
          <w:kern w:val="28"/>
          <w:sz w:val="32"/>
          <w:szCs w:val="32"/>
        </w:rPr>
      </w:pPr>
    </w:p>
    <w:p w14:paraId="262165ED" w14:textId="7E3115C8" w:rsidR="009826D7" w:rsidRPr="00853CC9" w:rsidRDefault="00B32EC2" w:rsidP="00302CE1">
      <w:pPr>
        <w:spacing w:before="120" w:after="360" w:line="480" w:lineRule="auto"/>
        <w:jc w:val="center"/>
        <w:rPr>
          <w:rFonts w:eastAsia="Times New Roman"/>
          <w:i/>
          <w:color w:val="000000" w:themeColor="text1"/>
          <w:szCs w:val="24"/>
          <w:vertAlign w:val="superscript"/>
        </w:rPr>
      </w:pPr>
      <w:r w:rsidRPr="00853CC9">
        <w:rPr>
          <w:color w:val="000000" w:themeColor="text1"/>
          <w:szCs w:val="24"/>
        </w:rPr>
        <w:t>Liu</w:t>
      </w:r>
      <w:r w:rsidR="00302CE1" w:rsidRPr="00853CC9">
        <w:rPr>
          <w:i/>
          <w:color w:val="000000" w:themeColor="text1"/>
          <w:szCs w:val="24"/>
        </w:rPr>
        <w:t xml:space="preserve"> et al</w:t>
      </w:r>
      <w:r w:rsidR="00302CE1" w:rsidRPr="00853CC9">
        <w:rPr>
          <w:rFonts w:hint="eastAsia"/>
          <w:i/>
          <w:color w:val="000000" w:themeColor="text1"/>
          <w:szCs w:val="24"/>
          <w:lang w:eastAsia="zh-CN"/>
        </w:rPr>
        <w:t>.</w:t>
      </w:r>
    </w:p>
    <w:p w14:paraId="537D670B" w14:textId="77777777" w:rsidR="00390ECC" w:rsidRPr="00853CC9" w:rsidRDefault="00390ECC" w:rsidP="00390ECC">
      <w:pPr>
        <w:spacing w:line="360" w:lineRule="auto"/>
        <w:rPr>
          <w:b/>
          <w:color w:val="000000" w:themeColor="text1"/>
        </w:rPr>
      </w:pPr>
      <w:r w:rsidRPr="00853CC9">
        <w:rPr>
          <w:rFonts w:hint="eastAsia"/>
          <w:b/>
          <w:color w:val="000000" w:themeColor="text1"/>
        </w:rPr>
        <w:t>Contents</w:t>
      </w:r>
      <w:r w:rsidRPr="00853CC9">
        <w:rPr>
          <w:b/>
          <w:color w:val="000000" w:themeColor="text1"/>
        </w:rPr>
        <w:t>:</w:t>
      </w:r>
    </w:p>
    <w:p w14:paraId="69AF3D69" w14:textId="6D21C9E2" w:rsidR="009A0D2A" w:rsidRDefault="009A0D2A" w:rsidP="00390ECC">
      <w:pPr>
        <w:spacing w:line="360" w:lineRule="auto"/>
        <w:rPr>
          <w:color w:val="000000" w:themeColor="text1"/>
          <w:lang w:eastAsia="zh-CN"/>
        </w:rPr>
      </w:pPr>
      <w:r w:rsidRPr="00853CC9">
        <w:rPr>
          <w:rFonts w:hint="eastAsia"/>
          <w:color w:val="000000" w:themeColor="text1"/>
        </w:rPr>
        <w:t xml:space="preserve">Supplementary </w:t>
      </w:r>
      <w:r w:rsidRPr="00853CC9">
        <w:rPr>
          <w:color w:val="000000" w:themeColor="text1"/>
        </w:rPr>
        <w:t>Notes</w:t>
      </w:r>
      <w:r w:rsidRPr="00853CC9">
        <w:rPr>
          <w:rFonts w:hint="eastAsia"/>
          <w:color w:val="000000" w:themeColor="text1"/>
        </w:rPr>
        <w:t xml:space="preserve"> 1 to </w:t>
      </w:r>
      <w:r>
        <w:rPr>
          <w:rFonts w:hint="eastAsia"/>
          <w:color w:val="000000" w:themeColor="text1"/>
          <w:lang w:eastAsia="zh-CN"/>
        </w:rPr>
        <w:t>8</w:t>
      </w:r>
    </w:p>
    <w:p w14:paraId="0CE6E871" w14:textId="5FB3D50D" w:rsidR="00390ECC" w:rsidRPr="00853CC9" w:rsidRDefault="00390ECC" w:rsidP="00390ECC">
      <w:pPr>
        <w:spacing w:line="360" w:lineRule="auto"/>
        <w:rPr>
          <w:color w:val="000000" w:themeColor="text1"/>
        </w:rPr>
      </w:pPr>
      <w:r w:rsidRPr="00853CC9">
        <w:rPr>
          <w:rFonts w:hint="eastAsia"/>
          <w:color w:val="000000" w:themeColor="text1"/>
        </w:rPr>
        <w:t xml:space="preserve">Supplementary Figures 1 to </w:t>
      </w:r>
      <w:r w:rsidR="009A0D2A">
        <w:rPr>
          <w:rFonts w:hint="eastAsia"/>
          <w:color w:val="000000" w:themeColor="text1"/>
          <w:lang w:eastAsia="zh-CN"/>
        </w:rPr>
        <w:t>3</w:t>
      </w:r>
      <w:r w:rsidR="00DC273E">
        <w:rPr>
          <w:rFonts w:hint="eastAsia"/>
          <w:color w:val="000000" w:themeColor="text1"/>
          <w:lang w:eastAsia="zh-CN"/>
        </w:rPr>
        <w:t>3</w:t>
      </w:r>
    </w:p>
    <w:p w14:paraId="20218670" w14:textId="62324624" w:rsidR="00390ECC" w:rsidRPr="00853CC9" w:rsidRDefault="00390ECC" w:rsidP="00390ECC">
      <w:pPr>
        <w:spacing w:line="360" w:lineRule="auto"/>
        <w:rPr>
          <w:color w:val="000000" w:themeColor="text1"/>
        </w:rPr>
      </w:pPr>
      <w:r w:rsidRPr="00853CC9">
        <w:rPr>
          <w:rFonts w:hint="eastAsia"/>
          <w:color w:val="000000" w:themeColor="text1"/>
        </w:rPr>
        <w:t xml:space="preserve">Supplementary Tables 1 to </w:t>
      </w:r>
      <w:bookmarkStart w:id="2" w:name="Tables"/>
      <w:bookmarkStart w:id="3" w:name="MaterialsMethods"/>
      <w:bookmarkEnd w:id="2"/>
      <w:bookmarkEnd w:id="3"/>
      <w:r w:rsidR="00203893" w:rsidRPr="00853CC9">
        <w:rPr>
          <w:rFonts w:hint="eastAsia"/>
          <w:color w:val="000000" w:themeColor="text1"/>
          <w:lang w:eastAsia="zh-CN"/>
        </w:rPr>
        <w:t>6</w:t>
      </w:r>
    </w:p>
    <w:p w14:paraId="4621B99E" w14:textId="77777777" w:rsidR="008471C0" w:rsidRPr="00853CC9" w:rsidRDefault="00D551C6" w:rsidP="00DE4E4B">
      <w:pPr>
        <w:rPr>
          <w:color w:val="000000" w:themeColor="text1"/>
        </w:rPr>
      </w:pPr>
      <w:r w:rsidRPr="00853CC9">
        <w:rPr>
          <w:rFonts w:hint="eastAsia"/>
          <w:color w:val="000000" w:themeColor="text1"/>
        </w:rPr>
        <w:t xml:space="preserve">Supplementary </w:t>
      </w:r>
      <w:r w:rsidRPr="00853CC9">
        <w:rPr>
          <w:color w:val="000000" w:themeColor="text1"/>
        </w:rPr>
        <w:t>References</w:t>
      </w:r>
    </w:p>
    <w:p w14:paraId="1A70DB9A" w14:textId="094C1080" w:rsidR="00DE4E4B" w:rsidRDefault="00457288" w:rsidP="00DE4E4B">
      <w:pPr>
        <w:rPr>
          <w:iCs/>
          <w:color w:val="000000" w:themeColor="text1"/>
          <w:kern w:val="24"/>
        </w:rPr>
      </w:pPr>
      <w:r w:rsidRPr="00853CC9">
        <w:rPr>
          <w:iCs/>
          <w:color w:val="000000" w:themeColor="text1"/>
          <w:kern w:val="24"/>
        </w:rPr>
        <w:br w:type="page"/>
      </w:r>
    </w:p>
    <w:p w14:paraId="2758FD57" w14:textId="408F0741" w:rsidR="00670474" w:rsidRPr="00853CC9" w:rsidRDefault="00670474" w:rsidP="00670474">
      <w:pPr>
        <w:spacing w:after="400"/>
        <w:rPr>
          <w:b/>
          <w:color w:val="000000" w:themeColor="text1"/>
          <w:sz w:val="28"/>
          <w:szCs w:val="28"/>
        </w:rPr>
      </w:pPr>
      <w:r w:rsidRPr="00853CC9">
        <w:rPr>
          <w:rFonts w:hint="eastAsia"/>
          <w:b/>
          <w:color w:val="000000" w:themeColor="text1"/>
          <w:sz w:val="28"/>
          <w:szCs w:val="28"/>
        </w:rPr>
        <w:lastRenderedPageBreak/>
        <w:t xml:space="preserve">Supplementary </w:t>
      </w:r>
      <w:r>
        <w:rPr>
          <w:rFonts w:hint="eastAsia"/>
          <w:b/>
          <w:color w:val="000000" w:themeColor="text1"/>
          <w:sz w:val="28"/>
          <w:szCs w:val="28"/>
          <w:lang w:eastAsia="zh-CN"/>
        </w:rPr>
        <w:t>Note</w:t>
      </w:r>
      <w:r w:rsidRPr="00853CC9">
        <w:rPr>
          <w:rFonts w:hint="eastAsia"/>
          <w:b/>
          <w:color w:val="000000" w:themeColor="text1"/>
          <w:sz w:val="28"/>
          <w:szCs w:val="28"/>
        </w:rPr>
        <w:t>s</w:t>
      </w:r>
    </w:p>
    <w:p w14:paraId="73EB5CEE" w14:textId="77777777" w:rsidR="00670474" w:rsidRDefault="00670474" w:rsidP="00DE4E4B">
      <w:pPr>
        <w:rPr>
          <w:iCs/>
          <w:color w:val="000000" w:themeColor="text1"/>
          <w:kern w:val="24"/>
        </w:rPr>
      </w:pPr>
    </w:p>
    <w:p w14:paraId="20E78595" w14:textId="1DF92429" w:rsidR="006041F0" w:rsidRPr="005334F3" w:rsidRDefault="006041F0" w:rsidP="006041F0">
      <w:pPr>
        <w:spacing w:line="360" w:lineRule="auto"/>
        <w:rPr>
          <w:b/>
          <w:szCs w:val="24"/>
          <w:lang w:eastAsia="zh-CN"/>
        </w:rPr>
      </w:pPr>
      <w:bookmarkStart w:id="4" w:name="_Hlk139318618"/>
      <w:r w:rsidRPr="005334F3">
        <w:rPr>
          <w:b/>
          <w:szCs w:val="24"/>
        </w:rPr>
        <w:t xml:space="preserve">Supplementary Note. </w:t>
      </w:r>
      <w:r w:rsidR="003A5DFD">
        <w:rPr>
          <w:rFonts w:hint="eastAsia"/>
          <w:b/>
          <w:szCs w:val="24"/>
          <w:lang w:eastAsia="zh-CN"/>
        </w:rPr>
        <w:t>1</w:t>
      </w:r>
      <w:r w:rsidRPr="005334F3">
        <w:rPr>
          <w:b/>
          <w:szCs w:val="24"/>
        </w:rPr>
        <w:t xml:space="preserve"> | </w:t>
      </w:r>
      <w:bookmarkStart w:id="5" w:name="_Hlk173351621"/>
      <w:r w:rsidRPr="005334F3">
        <w:rPr>
          <w:b/>
          <w:bCs/>
          <w:szCs w:val="24"/>
          <w:lang w:eastAsia="zh-CN"/>
        </w:rPr>
        <w:t xml:space="preserve">Pulsed discharge </w:t>
      </w:r>
      <w:r w:rsidR="00D60E35" w:rsidRPr="005334F3">
        <w:rPr>
          <w:b/>
          <w:bCs/>
          <w:szCs w:val="24"/>
          <w:lang w:eastAsia="zh-CN"/>
        </w:rPr>
        <w:t>characteristics</w:t>
      </w:r>
      <w:bookmarkEnd w:id="5"/>
    </w:p>
    <w:p w14:paraId="1223F3A1" w14:textId="621B45D8" w:rsidR="005334F3" w:rsidRPr="005334F3" w:rsidRDefault="005334F3" w:rsidP="005334F3">
      <w:pPr>
        <w:pStyle w:val="affc"/>
        <w:numPr>
          <w:ilvl w:val="0"/>
          <w:numId w:val="17"/>
        </w:numPr>
        <w:autoSpaceDE w:val="0"/>
        <w:autoSpaceDN w:val="0"/>
        <w:adjustRightInd w:val="0"/>
        <w:spacing w:before="120" w:line="360" w:lineRule="auto"/>
        <w:jc w:val="both"/>
        <w:rPr>
          <w:szCs w:val="24"/>
          <w:lang w:eastAsia="zh-CN"/>
        </w:rPr>
      </w:pPr>
      <w:r w:rsidRPr="005334F3">
        <w:rPr>
          <w:szCs w:val="24"/>
          <w:lang w:eastAsia="zh-CN"/>
        </w:rPr>
        <w:t>Due to the low resistance of the discharging copper tube, the resistance of the graphene aerogel is several orders of magnitude higher. Despite the peak current exceeding 500 kA, the actual current distributed through the graphene aerogel is relatively low, and the pulse duration is only in the order of tens of microseconds. Consequently, achieving Joule heating of the entire graphene aerogel through pulse</w:t>
      </w:r>
      <w:r w:rsidRPr="005334F3">
        <w:rPr>
          <w:rFonts w:hint="eastAsia"/>
          <w:szCs w:val="24"/>
          <w:lang w:eastAsia="zh-CN"/>
        </w:rPr>
        <w:t>d</w:t>
      </w:r>
      <w:r w:rsidRPr="005334F3">
        <w:rPr>
          <w:szCs w:val="24"/>
          <w:lang w:eastAsia="zh-CN"/>
        </w:rPr>
        <w:t xml:space="preserve"> discharge is challenging. However, considering the three-dimensional porous nature of the graphene aerogel, the high-frequency underdamped waveform pulse current is likely to allocate a significant current to the capacitive regions of NGA, resulting in localized Joule heating effects on the N-doped graphene.</w:t>
      </w:r>
    </w:p>
    <w:p w14:paraId="1A035B8F" w14:textId="77777777" w:rsidR="005334F3" w:rsidRDefault="005334F3" w:rsidP="005334F3">
      <w:pPr>
        <w:pStyle w:val="affc"/>
        <w:numPr>
          <w:ilvl w:val="0"/>
          <w:numId w:val="17"/>
        </w:numPr>
        <w:autoSpaceDE w:val="0"/>
        <w:autoSpaceDN w:val="0"/>
        <w:adjustRightInd w:val="0"/>
        <w:spacing w:before="120" w:line="360" w:lineRule="auto"/>
        <w:jc w:val="both"/>
        <w:rPr>
          <w:szCs w:val="24"/>
          <w:lang w:eastAsia="zh-CN"/>
        </w:rPr>
      </w:pPr>
      <w:r w:rsidRPr="005334F3">
        <w:rPr>
          <w:szCs w:val="24"/>
          <w:lang w:eastAsia="zh-CN"/>
        </w:rPr>
        <w:t xml:space="preserve">Moreover, the nitrogen-doped graphene contains numerous nanopore defects. When the high-frequency underdamped waveform pulse current passes through this multilevel porous </w:t>
      </w:r>
      <w:r>
        <w:rPr>
          <w:rFonts w:hint="eastAsia"/>
          <w:szCs w:val="24"/>
          <w:lang w:eastAsia="zh-CN"/>
        </w:rPr>
        <w:t>NGA</w:t>
      </w:r>
      <w:r w:rsidRPr="005334F3">
        <w:rPr>
          <w:szCs w:val="24"/>
          <w:lang w:eastAsia="zh-CN"/>
        </w:rPr>
        <w:t>, localized corona plasma effects are generated. These localized plasma effects lead to the explosive decomposition of nearby loaded metal salt nanocrystals, producing gaseous metal cations and halide anions.</w:t>
      </w:r>
    </w:p>
    <w:p w14:paraId="08460F81" w14:textId="54ECC30B" w:rsidR="005334F3" w:rsidRPr="005334F3" w:rsidRDefault="005334F3" w:rsidP="005334F3">
      <w:pPr>
        <w:pStyle w:val="affc"/>
        <w:numPr>
          <w:ilvl w:val="0"/>
          <w:numId w:val="17"/>
        </w:numPr>
        <w:autoSpaceDE w:val="0"/>
        <w:autoSpaceDN w:val="0"/>
        <w:adjustRightInd w:val="0"/>
        <w:spacing w:before="120" w:line="360" w:lineRule="auto"/>
        <w:jc w:val="both"/>
        <w:rPr>
          <w:szCs w:val="24"/>
          <w:lang w:eastAsia="zh-CN"/>
        </w:rPr>
      </w:pPr>
      <w:r w:rsidRPr="005334F3">
        <w:rPr>
          <w:szCs w:val="24"/>
          <w:lang w:eastAsia="zh-CN"/>
        </w:rPr>
        <w:t>The rapidly varying current induces a toroidal magnetic field within the copper tube, causing the metal cations to move within the rapidly changing electromagnetic field. The nitrogen atoms at the defect sites in the nitrogen-doped graphene hinder and anchor these metal ions, resulting in atomically dispersed metal single atoms. Because the metal salt nanocrystals are uniformly loaded on the nitrogen-doped graphene, the gaseous cations produced at high temperatures are also well-mixed, leading to the formation of metal diatomic pairs anchored at the nanopore sites of the nitrogen-doped graphene.</w:t>
      </w:r>
    </w:p>
    <w:p w14:paraId="4FC66659" w14:textId="4F930B75" w:rsidR="005334F3" w:rsidRPr="00331AB1" w:rsidRDefault="005334F3" w:rsidP="001A664A">
      <w:pPr>
        <w:pStyle w:val="affc"/>
        <w:numPr>
          <w:ilvl w:val="0"/>
          <w:numId w:val="17"/>
        </w:numPr>
        <w:autoSpaceDE w:val="0"/>
        <w:autoSpaceDN w:val="0"/>
        <w:adjustRightInd w:val="0"/>
        <w:spacing w:before="120" w:line="360" w:lineRule="auto"/>
        <w:jc w:val="both"/>
        <w:rPr>
          <w:szCs w:val="24"/>
          <w:lang w:eastAsia="zh-CN"/>
        </w:rPr>
      </w:pPr>
      <w:r w:rsidRPr="005334F3">
        <w:rPr>
          <w:szCs w:val="24"/>
          <w:lang w:eastAsia="zh-CN"/>
        </w:rPr>
        <w:t>Repeated applications of pulse</w:t>
      </w:r>
      <w:r>
        <w:rPr>
          <w:rFonts w:hint="eastAsia"/>
          <w:szCs w:val="24"/>
          <w:lang w:eastAsia="zh-CN"/>
        </w:rPr>
        <w:t>d</w:t>
      </w:r>
      <w:r w:rsidRPr="005334F3">
        <w:rPr>
          <w:szCs w:val="24"/>
          <w:lang w:eastAsia="zh-CN"/>
        </w:rPr>
        <w:t xml:space="preserve"> discharges can vaporize potential alloy clusters, with the nitrogen atoms at the graphene defects anchoring them to form stable asymmetric diatomic structures. Additionally, the transient microsecond-scale decomposition vaporization and subsequent anchoring-cooling processes that form metal diatomic pairs on the NGA exhibit rapid quenching characteristics. This ensures the catalyst's excellent stability.</w:t>
      </w:r>
    </w:p>
    <w:p w14:paraId="078F561F" w14:textId="7694D630" w:rsidR="006041F0" w:rsidRDefault="006041F0" w:rsidP="00670474">
      <w:pPr>
        <w:rPr>
          <w:szCs w:val="24"/>
          <w:lang w:eastAsia="zh-CN"/>
        </w:rPr>
      </w:pPr>
      <w:r w:rsidRPr="00E60AEA">
        <w:rPr>
          <w:szCs w:val="24"/>
          <w:lang w:eastAsia="zh-CN"/>
        </w:rPr>
        <w:br w:type="page"/>
      </w:r>
    </w:p>
    <w:p w14:paraId="56D54200" w14:textId="7283821E" w:rsidR="00670474" w:rsidRPr="00853CC9" w:rsidRDefault="00670474" w:rsidP="00670474">
      <w:pPr>
        <w:spacing w:line="360" w:lineRule="auto"/>
        <w:rPr>
          <w:b/>
          <w:color w:val="000000" w:themeColor="text1"/>
          <w:szCs w:val="24"/>
        </w:rPr>
      </w:pPr>
      <w:r w:rsidRPr="00853CC9">
        <w:rPr>
          <w:b/>
          <w:color w:val="000000" w:themeColor="text1"/>
          <w:szCs w:val="24"/>
        </w:rPr>
        <w:lastRenderedPageBreak/>
        <w:t xml:space="preserve">Supplementary Note. </w:t>
      </w:r>
      <w:r w:rsidR="002F46F8">
        <w:rPr>
          <w:rFonts w:hint="eastAsia"/>
          <w:b/>
          <w:color w:val="000000" w:themeColor="text1"/>
          <w:szCs w:val="24"/>
          <w:lang w:eastAsia="zh-CN"/>
        </w:rPr>
        <w:t>2</w:t>
      </w:r>
      <w:r w:rsidRPr="00853CC9">
        <w:rPr>
          <w:b/>
          <w:color w:val="000000" w:themeColor="text1"/>
          <w:szCs w:val="24"/>
        </w:rPr>
        <w:t xml:space="preserve"> | </w:t>
      </w:r>
      <w:r w:rsidRPr="00853CC9">
        <w:rPr>
          <w:b/>
          <w:bCs/>
          <w:color w:val="000000" w:themeColor="text1"/>
          <w:szCs w:val="24"/>
        </w:rPr>
        <w:t>Characterizations</w:t>
      </w:r>
    </w:p>
    <w:p w14:paraId="4E51CBAC" w14:textId="77777777" w:rsidR="00670474" w:rsidRPr="00853CC9" w:rsidRDefault="00670474" w:rsidP="00670474">
      <w:pPr>
        <w:autoSpaceDE w:val="0"/>
        <w:autoSpaceDN w:val="0"/>
        <w:adjustRightInd w:val="0"/>
        <w:spacing w:before="120" w:line="360" w:lineRule="auto"/>
        <w:jc w:val="both"/>
        <w:rPr>
          <w:color w:val="000000" w:themeColor="text1"/>
          <w:szCs w:val="24"/>
          <w:lang w:eastAsia="zh-CN"/>
        </w:rPr>
      </w:pPr>
      <w:r w:rsidRPr="00853CC9">
        <w:rPr>
          <w:color w:val="000000" w:themeColor="text1"/>
          <w:szCs w:val="24"/>
        </w:rPr>
        <w:t xml:space="preserve">The morphology of the samples was characterized by transmission electron microscope (TEM, FEI </w:t>
      </w:r>
      <w:proofErr w:type="spellStart"/>
      <w:r w:rsidRPr="00853CC9">
        <w:rPr>
          <w:color w:val="000000" w:themeColor="text1"/>
          <w:szCs w:val="24"/>
        </w:rPr>
        <w:t>Tecnai</w:t>
      </w:r>
      <w:proofErr w:type="spellEnd"/>
      <w:r w:rsidRPr="00853CC9">
        <w:rPr>
          <w:color w:val="000000" w:themeColor="text1"/>
          <w:szCs w:val="24"/>
        </w:rPr>
        <w:t xml:space="preserve"> G2 20) and field-emission scanning electron microscope (FE-SEM, JEORJSM-</w:t>
      </w:r>
      <w:r w:rsidRPr="00853CC9">
        <w:rPr>
          <w:rFonts w:hint="eastAsia"/>
          <w:color w:val="000000" w:themeColor="text1"/>
          <w:szCs w:val="24"/>
          <w:lang w:eastAsia="zh-CN"/>
        </w:rPr>
        <w:t>72</w:t>
      </w:r>
      <w:r w:rsidRPr="00853CC9">
        <w:rPr>
          <w:color w:val="000000" w:themeColor="text1"/>
          <w:szCs w:val="24"/>
        </w:rPr>
        <w:t>00F).</w:t>
      </w:r>
      <w:r w:rsidRPr="00853CC9">
        <w:rPr>
          <w:rFonts w:hint="eastAsia"/>
          <w:color w:val="000000" w:themeColor="text1"/>
          <w:szCs w:val="24"/>
          <w:lang w:eastAsia="zh-CN"/>
        </w:rPr>
        <w:t xml:space="preserve"> </w:t>
      </w:r>
      <w:r w:rsidRPr="00853CC9">
        <w:rPr>
          <w:color w:val="000000" w:themeColor="text1"/>
          <w:szCs w:val="24"/>
        </w:rPr>
        <w:t xml:space="preserve">The HAADF-STEM images were obtained by </w:t>
      </w:r>
      <w:r w:rsidRPr="00853CC9">
        <w:rPr>
          <w:rFonts w:hint="eastAsia"/>
          <w:color w:val="000000" w:themeColor="text1"/>
          <w:szCs w:val="24"/>
        </w:rPr>
        <w:t>FEI Themis Z</w:t>
      </w:r>
      <w:r w:rsidRPr="00853CC9">
        <w:rPr>
          <w:color w:val="000000" w:themeColor="text1"/>
          <w:szCs w:val="24"/>
        </w:rPr>
        <w:t xml:space="preserve"> at an accelerating voltage of 200 kV.</w:t>
      </w:r>
      <w:r w:rsidRPr="00853CC9">
        <w:rPr>
          <w:rFonts w:hint="eastAsia"/>
          <w:color w:val="000000" w:themeColor="text1"/>
          <w:szCs w:val="24"/>
          <w:lang w:eastAsia="zh-CN"/>
        </w:rPr>
        <w:t xml:space="preserve"> </w:t>
      </w:r>
      <w:r w:rsidRPr="00853CC9">
        <w:rPr>
          <w:color w:val="000000" w:themeColor="text1"/>
          <w:szCs w:val="24"/>
        </w:rPr>
        <w:t xml:space="preserve">The Raman measurements were carried out with a laser spectrometer at 532 nm on a </w:t>
      </w:r>
      <w:proofErr w:type="spellStart"/>
      <w:r w:rsidRPr="00853CC9">
        <w:rPr>
          <w:rFonts w:hint="eastAsia"/>
          <w:color w:val="000000" w:themeColor="text1"/>
          <w:szCs w:val="24"/>
        </w:rPr>
        <w:t>LabRAM</w:t>
      </w:r>
      <w:proofErr w:type="spellEnd"/>
      <w:r w:rsidRPr="00853CC9">
        <w:rPr>
          <w:rFonts w:hint="eastAsia"/>
          <w:color w:val="000000" w:themeColor="text1"/>
          <w:szCs w:val="24"/>
        </w:rPr>
        <w:t xml:space="preserve"> HR Evolution</w:t>
      </w:r>
      <w:r w:rsidRPr="00853CC9">
        <w:rPr>
          <w:color w:val="000000" w:themeColor="text1"/>
          <w:szCs w:val="24"/>
        </w:rPr>
        <w:t>. Powder X-ray diffraction (XRD) was conducted on a Bruker D8 Advance instrument with 455 a Cu Kα irradiation source at a scanning rate of 5° per minute.</w:t>
      </w:r>
      <w:r w:rsidRPr="00853CC9">
        <w:rPr>
          <w:rFonts w:hint="eastAsia"/>
          <w:color w:val="000000" w:themeColor="text1"/>
          <w:szCs w:val="24"/>
          <w:lang w:eastAsia="zh-CN"/>
        </w:rPr>
        <w:t xml:space="preserve"> </w:t>
      </w:r>
      <w:r w:rsidRPr="00853CC9">
        <w:rPr>
          <w:color w:val="000000" w:themeColor="text1"/>
          <w:szCs w:val="24"/>
        </w:rPr>
        <w:t>The metal content was measured by inductively coupled plasma optical emission spectrometry (</w:t>
      </w:r>
      <w:r w:rsidRPr="00853CC9">
        <w:rPr>
          <w:szCs w:val="24"/>
        </w:rPr>
        <w:t>ICP-</w:t>
      </w:r>
      <w:r w:rsidRPr="00853CC9">
        <w:rPr>
          <w:color w:val="000000" w:themeColor="text1"/>
          <w:szCs w:val="24"/>
        </w:rPr>
        <w:t>OES), which was taken on</w:t>
      </w:r>
      <w:r w:rsidRPr="00853CC9">
        <w:rPr>
          <w:rFonts w:hint="eastAsia"/>
          <w:color w:val="000000" w:themeColor="text1"/>
          <w:szCs w:val="24"/>
        </w:rPr>
        <w:t xml:space="preserve"> </w:t>
      </w:r>
      <w:hyperlink r:id="rId8" w:tgtFrame="_blank" w:history="1">
        <w:r w:rsidRPr="00853CC9">
          <w:rPr>
            <w:rStyle w:val="affff5"/>
            <w:rFonts w:hint="eastAsia"/>
            <w:color w:val="auto"/>
            <w:szCs w:val="24"/>
            <w:u w:val="none"/>
          </w:rPr>
          <w:t>Agilent</w:t>
        </w:r>
        <w:r w:rsidRPr="00853CC9">
          <w:rPr>
            <w:rStyle w:val="affff5"/>
            <w:b/>
            <w:bCs/>
            <w:color w:val="auto"/>
            <w:szCs w:val="24"/>
            <w:u w:val="none"/>
          </w:rPr>
          <w:t xml:space="preserve"> </w:t>
        </w:r>
        <w:r w:rsidRPr="00853CC9">
          <w:rPr>
            <w:rStyle w:val="affff5"/>
            <w:rFonts w:hint="eastAsia"/>
            <w:color w:val="auto"/>
            <w:szCs w:val="24"/>
            <w:u w:val="none"/>
          </w:rPr>
          <w:t>7</w:t>
        </w:r>
        <w:r w:rsidRPr="00853CC9">
          <w:rPr>
            <w:rStyle w:val="affff5"/>
            <w:color w:val="auto"/>
            <w:szCs w:val="24"/>
            <w:u w:val="none"/>
          </w:rPr>
          <w:t>3</w:t>
        </w:r>
        <w:r w:rsidRPr="00853CC9">
          <w:rPr>
            <w:rStyle w:val="affff5"/>
            <w:rFonts w:hint="eastAsia"/>
            <w:color w:val="auto"/>
            <w:szCs w:val="24"/>
            <w:u w:val="none"/>
          </w:rPr>
          <w:t>0</w:t>
        </w:r>
      </w:hyperlink>
      <w:r w:rsidRPr="00853CC9">
        <w:rPr>
          <w:szCs w:val="24"/>
        </w:rPr>
        <w:t>.</w:t>
      </w:r>
      <w:r w:rsidRPr="00853CC9">
        <w:rPr>
          <w:rFonts w:hint="eastAsia"/>
          <w:color w:val="000000" w:themeColor="text1"/>
          <w:szCs w:val="24"/>
          <w:lang w:eastAsia="zh-CN"/>
        </w:rPr>
        <w:t xml:space="preserve"> </w:t>
      </w:r>
      <w:r w:rsidRPr="00853CC9">
        <w:rPr>
          <w:color w:val="000000" w:themeColor="text1"/>
          <w:szCs w:val="24"/>
          <w:lang w:eastAsia="zh-CN"/>
        </w:rPr>
        <w:t xml:space="preserve">The specific surface area distribution of the sample was evaluated on the Advanced Specific Surface Area and Micropore </w:t>
      </w:r>
      <w:proofErr w:type="gramStart"/>
      <w:r w:rsidRPr="00853CC9">
        <w:rPr>
          <w:color w:val="000000" w:themeColor="text1"/>
          <w:szCs w:val="24"/>
          <w:lang w:eastAsia="zh-CN"/>
        </w:rPr>
        <w:t>Analyzer  (</w:t>
      </w:r>
      <w:proofErr w:type="gramEnd"/>
      <w:r w:rsidRPr="00853CC9">
        <w:rPr>
          <w:color w:val="000000" w:themeColor="text1"/>
          <w:szCs w:val="24"/>
          <w:lang w:eastAsia="zh-CN"/>
        </w:rPr>
        <w:t>BSD-660M), calculated by N</w:t>
      </w:r>
      <w:r w:rsidRPr="00853CC9">
        <w:rPr>
          <w:color w:val="000000" w:themeColor="text1"/>
          <w:szCs w:val="24"/>
          <w:vertAlign w:val="subscript"/>
          <w:lang w:eastAsia="zh-CN"/>
        </w:rPr>
        <w:t>2</w:t>
      </w:r>
      <w:r w:rsidRPr="00853CC9">
        <w:rPr>
          <w:color w:val="000000" w:themeColor="text1"/>
          <w:szCs w:val="24"/>
          <w:lang w:eastAsia="zh-CN"/>
        </w:rPr>
        <w:t xml:space="preserve"> sorption isotherms using the </w:t>
      </w:r>
      <w:proofErr w:type="spellStart"/>
      <w:r w:rsidRPr="00853CC9">
        <w:rPr>
          <w:color w:val="000000" w:themeColor="text1"/>
          <w:szCs w:val="24"/>
          <w:lang w:eastAsia="zh-CN"/>
        </w:rPr>
        <w:t>Brunauer</w:t>
      </w:r>
      <w:proofErr w:type="spellEnd"/>
      <w:r w:rsidRPr="00853CC9">
        <w:rPr>
          <w:color w:val="000000" w:themeColor="text1"/>
          <w:szCs w:val="24"/>
          <w:lang w:eastAsia="zh-CN"/>
        </w:rPr>
        <w:t>-Emmett-Teller (BET) method</w:t>
      </w:r>
      <w:r w:rsidRPr="00853CC9">
        <w:rPr>
          <w:rFonts w:hint="eastAsia"/>
          <w:color w:val="000000" w:themeColor="text1"/>
          <w:szCs w:val="24"/>
          <w:lang w:eastAsia="zh-CN"/>
        </w:rPr>
        <w:t xml:space="preserve">. </w:t>
      </w:r>
      <w:r w:rsidRPr="00853CC9">
        <w:rPr>
          <w:color w:val="000000" w:themeColor="text1"/>
          <w:szCs w:val="24"/>
        </w:rPr>
        <w:t xml:space="preserve">The X-ray photoelectron spectroscopy (XPS) measurements were performed with an </w:t>
      </w:r>
      <w:r w:rsidRPr="00853CC9">
        <w:rPr>
          <w:rFonts w:hint="eastAsia"/>
          <w:color w:val="000000" w:themeColor="text1"/>
          <w:szCs w:val="24"/>
        </w:rPr>
        <w:t>ESCALAB 250Xi</w:t>
      </w:r>
      <w:r w:rsidRPr="00853CC9">
        <w:rPr>
          <w:color w:val="000000" w:themeColor="text1"/>
          <w:szCs w:val="24"/>
        </w:rPr>
        <w:t xml:space="preserve"> spectrometer using Al Kα nonmonochromatic radiation.</w:t>
      </w:r>
    </w:p>
    <w:p w14:paraId="32FF5EE0" w14:textId="77777777" w:rsidR="00670474" w:rsidRDefault="00670474" w:rsidP="00670474">
      <w:pPr>
        <w:rPr>
          <w:color w:val="000000" w:themeColor="text1"/>
          <w:szCs w:val="24"/>
        </w:rPr>
      </w:pPr>
      <w:r w:rsidRPr="00853CC9">
        <w:rPr>
          <w:color w:val="000000" w:themeColor="text1"/>
          <w:szCs w:val="24"/>
        </w:rPr>
        <w:br w:type="page"/>
      </w:r>
    </w:p>
    <w:p w14:paraId="26B8D2EA" w14:textId="1681DBC6" w:rsidR="002F46F8" w:rsidRPr="00853CC9" w:rsidRDefault="002F46F8" w:rsidP="002F46F8">
      <w:pPr>
        <w:spacing w:line="360" w:lineRule="auto"/>
        <w:rPr>
          <w:b/>
          <w:color w:val="000000" w:themeColor="text1"/>
        </w:rPr>
      </w:pPr>
      <w:r w:rsidRPr="00853CC9">
        <w:rPr>
          <w:b/>
          <w:color w:val="000000" w:themeColor="text1"/>
          <w:szCs w:val="24"/>
        </w:rPr>
        <w:lastRenderedPageBreak/>
        <w:t xml:space="preserve">Supplementary Note. </w:t>
      </w:r>
      <w:r>
        <w:rPr>
          <w:rFonts w:hint="eastAsia"/>
          <w:b/>
          <w:color w:val="000000" w:themeColor="text1"/>
          <w:szCs w:val="24"/>
          <w:lang w:eastAsia="zh-CN"/>
        </w:rPr>
        <w:t>3</w:t>
      </w:r>
      <w:r w:rsidRPr="00853CC9">
        <w:rPr>
          <w:b/>
          <w:color w:val="000000" w:themeColor="text1"/>
          <w:szCs w:val="24"/>
        </w:rPr>
        <w:t xml:space="preserve"> | </w:t>
      </w:r>
      <w:bookmarkStart w:id="6" w:name="_Hlk167739699"/>
      <w:r w:rsidRPr="00853CC9">
        <w:rPr>
          <w:b/>
          <w:bCs/>
          <w:color w:val="000000" w:themeColor="text1"/>
        </w:rPr>
        <w:t>P</w:t>
      </w:r>
      <w:r w:rsidRPr="00853CC9">
        <w:rPr>
          <w:b/>
          <w:bCs/>
          <w:color w:val="000000" w:themeColor="text1"/>
          <w:lang w:eastAsia="zh-CN"/>
        </w:rPr>
        <w:t>reparation</w:t>
      </w:r>
      <w:r w:rsidRPr="00853CC9">
        <w:rPr>
          <w:b/>
          <w:bCs/>
          <w:color w:val="000000" w:themeColor="text1"/>
        </w:rPr>
        <w:t xml:space="preserve"> of </w:t>
      </w:r>
      <w:r w:rsidRPr="00853CC9">
        <w:rPr>
          <w:b/>
          <w:color w:val="000000" w:themeColor="text1"/>
          <w:kern w:val="2"/>
          <w:lang w:eastAsia="zh-CN"/>
        </w:rPr>
        <w:t>Cu SAs/</w:t>
      </w:r>
      <w:r w:rsidRPr="00853CC9">
        <w:rPr>
          <w:rFonts w:hint="eastAsia"/>
          <w:b/>
          <w:color w:val="000000" w:themeColor="text1"/>
          <w:kern w:val="2"/>
          <w:lang w:eastAsia="zh-CN"/>
        </w:rPr>
        <w:t>N</w:t>
      </w:r>
      <w:r w:rsidRPr="00853CC9">
        <w:rPr>
          <w:b/>
          <w:color w:val="000000" w:themeColor="text1"/>
          <w:kern w:val="2"/>
          <w:lang w:eastAsia="zh-CN"/>
        </w:rPr>
        <w:t>GA</w:t>
      </w:r>
      <w:r w:rsidRPr="00853CC9">
        <w:rPr>
          <w:rFonts w:hint="eastAsia"/>
          <w:b/>
          <w:color w:val="000000" w:themeColor="text1"/>
          <w:kern w:val="2"/>
          <w:lang w:eastAsia="zh-CN"/>
        </w:rPr>
        <w:t>,</w:t>
      </w:r>
      <w:r w:rsidRPr="00853CC9">
        <w:rPr>
          <w:b/>
          <w:color w:val="000000" w:themeColor="text1"/>
          <w:kern w:val="2"/>
          <w:lang w:eastAsia="zh-CN"/>
        </w:rPr>
        <w:t xml:space="preserve"> Cu SAs/</w:t>
      </w:r>
      <w:r w:rsidRPr="00853CC9">
        <w:rPr>
          <w:rFonts w:hint="eastAsia"/>
          <w:b/>
          <w:color w:val="000000" w:themeColor="text1"/>
          <w:kern w:val="2"/>
          <w:lang w:eastAsia="zh-CN"/>
        </w:rPr>
        <w:t>N</w:t>
      </w:r>
      <w:r w:rsidRPr="00853CC9">
        <w:rPr>
          <w:b/>
          <w:color w:val="000000" w:themeColor="text1"/>
          <w:kern w:val="2"/>
          <w:lang w:eastAsia="zh-CN"/>
        </w:rPr>
        <w:t>GA</w:t>
      </w:r>
      <w:bookmarkEnd w:id="6"/>
    </w:p>
    <w:p w14:paraId="1B801275" w14:textId="77777777" w:rsidR="002F46F8" w:rsidRPr="00853CC9" w:rsidRDefault="002F46F8" w:rsidP="002F46F8">
      <w:pPr>
        <w:pStyle w:val="EndNoteBibliography"/>
        <w:spacing w:line="360" w:lineRule="auto"/>
        <w:ind w:firstLineChars="200" w:firstLine="480"/>
        <w:jc w:val="both"/>
        <w:rPr>
          <w:sz w:val="24"/>
          <w:szCs w:val="24"/>
        </w:rPr>
      </w:pPr>
      <w:r w:rsidRPr="00853CC9">
        <w:rPr>
          <w:rFonts w:hint="eastAsia"/>
          <w:sz w:val="24"/>
          <w:szCs w:val="24"/>
          <w:lang w:eastAsia="zh-CN"/>
        </w:rPr>
        <w:t>NH</w:t>
      </w:r>
      <w:r w:rsidRPr="00853CC9">
        <w:rPr>
          <w:rFonts w:hint="eastAsia"/>
          <w:sz w:val="24"/>
          <w:szCs w:val="24"/>
          <w:vertAlign w:val="subscript"/>
          <w:lang w:eastAsia="zh-CN"/>
        </w:rPr>
        <w:t>3</w:t>
      </w:r>
      <w:r w:rsidRPr="00853CC9">
        <w:rPr>
          <w:rFonts w:ascii="宋体" w:hAnsi="宋体" w:hint="eastAsia"/>
          <w:sz w:val="24"/>
          <w:szCs w:val="24"/>
          <w:lang w:eastAsia="zh-CN"/>
        </w:rPr>
        <w:t>•</w:t>
      </w:r>
      <w:r w:rsidRPr="00853CC9">
        <w:rPr>
          <w:rFonts w:hint="eastAsia"/>
          <w:sz w:val="24"/>
          <w:szCs w:val="24"/>
          <w:lang w:eastAsia="zh-CN"/>
        </w:rPr>
        <w:t>H</w:t>
      </w:r>
      <w:r w:rsidRPr="00853CC9">
        <w:rPr>
          <w:rFonts w:hint="eastAsia"/>
          <w:sz w:val="24"/>
          <w:szCs w:val="24"/>
          <w:vertAlign w:val="subscript"/>
          <w:lang w:eastAsia="zh-CN"/>
        </w:rPr>
        <w:t>2</w:t>
      </w:r>
      <w:r w:rsidRPr="00853CC9">
        <w:rPr>
          <w:rFonts w:hint="eastAsia"/>
          <w:sz w:val="24"/>
          <w:szCs w:val="24"/>
          <w:lang w:eastAsia="zh-CN"/>
        </w:rPr>
        <w:t>O (</w:t>
      </w:r>
      <w:r w:rsidRPr="00853CC9">
        <w:rPr>
          <w:sz w:val="24"/>
          <w:szCs w:val="24"/>
          <w:lang w:eastAsia="zh-CN"/>
        </w:rPr>
        <w:t>200</w:t>
      </w:r>
      <w:r w:rsidRPr="00853CC9">
        <w:rPr>
          <w:rFonts w:hint="eastAsia"/>
          <w:sz w:val="24"/>
          <w:szCs w:val="24"/>
          <w:lang w:eastAsia="zh-CN"/>
        </w:rPr>
        <w:t xml:space="preserve"> </w:t>
      </w:r>
      <w:r w:rsidRPr="00853CC9">
        <w:rPr>
          <w:sz w:val="24"/>
          <w:szCs w:val="24"/>
          <w:lang w:eastAsia="zh-CN"/>
        </w:rPr>
        <w:t>mg</w:t>
      </w:r>
      <w:r w:rsidRPr="00853CC9">
        <w:rPr>
          <w:rFonts w:hint="eastAsia"/>
          <w:sz w:val="24"/>
          <w:szCs w:val="24"/>
          <w:lang w:eastAsia="zh-CN"/>
        </w:rPr>
        <w:t>)</w:t>
      </w:r>
      <w:r w:rsidRPr="00853CC9">
        <w:rPr>
          <w:sz w:val="24"/>
          <w:szCs w:val="24"/>
        </w:rPr>
        <w:t xml:space="preserve"> was added to graphene oxide aqueous solution, and then </w:t>
      </w:r>
      <w:r w:rsidRPr="00853CC9">
        <w:rPr>
          <w:sz w:val="24"/>
          <w:szCs w:val="24"/>
          <w:lang w:eastAsia="zh-CN"/>
        </w:rPr>
        <w:t>nitrogen-doped graphene hydrogel</w:t>
      </w:r>
      <w:r w:rsidRPr="00853CC9">
        <w:rPr>
          <w:rFonts w:hint="eastAsia"/>
          <w:sz w:val="24"/>
          <w:szCs w:val="24"/>
          <w:lang w:eastAsia="zh-CN"/>
        </w:rPr>
        <w:t xml:space="preserve"> (NGH)</w:t>
      </w:r>
      <w:r w:rsidRPr="00853CC9">
        <w:rPr>
          <w:sz w:val="24"/>
          <w:szCs w:val="24"/>
        </w:rPr>
        <w:t xml:space="preserve"> was prepared by hydrothermal method. The </w:t>
      </w:r>
      <w:r w:rsidRPr="00853CC9">
        <w:rPr>
          <w:rFonts w:hint="eastAsia"/>
          <w:sz w:val="24"/>
          <w:szCs w:val="24"/>
          <w:lang w:eastAsia="zh-CN"/>
        </w:rPr>
        <w:t>NGH</w:t>
      </w:r>
      <w:r w:rsidRPr="00853CC9">
        <w:rPr>
          <w:sz w:val="24"/>
          <w:szCs w:val="24"/>
        </w:rPr>
        <w:t xml:space="preserve"> was soaked in an ethanol solution of </w:t>
      </w:r>
      <w:bookmarkStart w:id="7" w:name="_Hlk139020439"/>
      <w:r w:rsidRPr="00853CC9">
        <w:rPr>
          <w:sz w:val="24"/>
          <w:szCs w:val="24"/>
        </w:rPr>
        <w:t>copper acetyl acetone</w:t>
      </w:r>
      <w:bookmarkEnd w:id="7"/>
      <w:r w:rsidRPr="00853CC9">
        <w:rPr>
          <w:sz w:val="24"/>
          <w:szCs w:val="24"/>
        </w:rPr>
        <w:t xml:space="preserve"> (Cu(</w:t>
      </w:r>
      <w:proofErr w:type="spellStart"/>
      <w:r w:rsidRPr="00853CC9">
        <w:rPr>
          <w:sz w:val="24"/>
          <w:szCs w:val="24"/>
        </w:rPr>
        <w:t>acac</w:t>
      </w:r>
      <w:proofErr w:type="spellEnd"/>
      <w:r w:rsidRPr="00853CC9">
        <w:rPr>
          <w:sz w:val="24"/>
          <w:szCs w:val="24"/>
        </w:rPr>
        <w:t>)</w:t>
      </w:r>
      <w:r w:rsidRPr="00853CC9">
        <w:rPr>
          <w:sz w:val="24"/>
          <w:szCs w:val="24"/>
          <w:vertAlign w:val="subscript"/>
        </w:rPr>
        <w:t>2</w:t>
      </w:r>
      <w:r w:rsidRPr="00853CC9">
        <w:rPr>
          <w:rFonts w:hint="eastAsia"/>
          <w:sz w:val="24"/>
          <w:szCs w:val="24"/>
          <w:lang w:eastAsia="zh-CN"/>
        </w:rPr>
        <w:t>, or R</w:t>
      </w:r>
      <w:r w:rsidRPr="00853CC9">
        <w:rPr>
          <w:sz w:val="24"/>
          <w:szCs w:val="24"/>
        </w:rPr>
        <w:t>u(</w:t>
      </w:r>
      <w:proofErr w:type="spellStart"/>
      <w:r w:rsidRPr="00853CC9">
        <w:rPr>
          <w:sz w:val="24"/>
          <w:szCs w:val="24"/>
        </w:rPr>
        <w:t>acac</w:t>
      </w:r>
      <w:proofErr w:type="spellEnd"/>
      <w:r w:rsidRPr="00853CC9">
        <w:rPr>
          <w:sz w:val="24"/>
          <w:szCs w:val="24"/>
        </w:rPr>
        <w:t>)</w:t>
      </w:r>
      <w:r w:rsidRPr="00853CC9">
        <w:rPr>
          <w:rFonts w:hint="eastAsia"/>
          <w:sz w:val="24"/>
          <w:szCs w:val="24"/>
          <w:vertAlign w:val="subscript"/>
          <w:lang w:eastAsia="zh-CN"/>
        </w:rPr>
        <w:t>3</w:t>
      </w:r>
      <w:r w:rsidRPr="00853CC9">
        <w:rPr>
          <w:sz w:val="24"/>
          <w:szCs w:val="24"/>
        </w:rPr>
        <w:t>) for 2 hours, washed with distilled water and freeze-dried to obtain nitrogen-doped graphene supported copper acetyl acetone (Cu(</w:t>
      </w:r>
      <w:proofErr w:type="spellStart"/>
      <w:r w:rsidRPr="00853CC9">
        <w:rPr>
          <w:sz w:val="24"/>
          <w:szCs w:val="24"/>
        </w:rPr>
        <w:t>acac</w:t>
      </w:r>
      <w:proofErr w:type="spellEnd"/>
      <w:r w:rsidRPr="00853CC9">
        <w:rPr>
          <w:sz w:val="24"/>
          <w:szCs w:val="24"/>
        </w:rPr>
        <w:t>)</w:t>
      </w:r>
      <w:r w:rsidRPr="00853CC9">
        <w:rPr>
          <w:sz w:val="24"/>
          <w:szCs w:val="24"/>
          <w:vertAlign w:val="subscript"/>
        </w:rPr>
        <w:t>2</w:t>
      </w:r>
      <w:r w:rsidRPr="00853CC9">
        <w:rPr>
          <w:sz w:val="24"/>
          <w:szCs w:val="24"/>
        </w:rPr>
        <w:t>/NGA</w:t>
      </w:r>
      <w:r w:rsidRPr="00853CC9">
        <w:rPr>
          <w:rFonts w:hint="eastAsia"/>
          <w:sz w:val="24"/>
          <w:szCs w:val="24"/>
          <w:lang w:eastAsia="zh-CN"/>
        </w:rPr>
        <w:t xml:space="preserve">, </w:t>
      </w:r>
      <w:bookmarkStart w:id="8" w:name="_Hlk139020406"/>
      <w:r w:rsidRPr="00853CC9">
        <w:rPr>
          <w:rFonts w:hint="eastAsia"/>
          <w:sz w:val="24"/>
          <w:szCs w:val="24"/>
          <w:lang w:eastAsia="zh-CN"/>
        </w:rPr>
        <w:t>R</w:t>
      </w:r>
      <w:r w:rsidRPr="00853CC9">
        <w:rPr>
          <w:sz w:val="24"/>
          <w:szCs w:val="24"/>
        </w:rPr>
        <w:t>u(</w:t>
      </w:r>
      <w:proofErr w:type="spellStart"/>
      <w:r w:rsidRPr="00853CC9">
        <w:rPr>
          <w:sz w:val="24"/>
          <w:szCs w:val="24"/>
        </w:rPr>
        <w:t>acac</w:t>
      </w:r>
      <w:proofErr w:type="spellEnd"/>
      <w:r w:rsidRPr="00853CC9">
        <w:rPr>
          <w:sz w:val="24"/>
          <w:szCs w:val="24"/>
        </w:rPr>
        <w:t>)</w:t>
      </w:r>
      <w:bookmarkEnd w:id="8"/>
      <w:r w:rsidRPr="00853CC9">
        <w:rPr>
          <w:rFonts w:hint="eastAsia"/>
          <w:sz w:val="24"/>
          <w:szCs w:val="24"/>
          <w:vertAlign w:val="subscript"/>
          <w:lang w:eastAsia="zh-CN"/>
        </w:rPr>
        <w:t>3</w:t>
      </w:r>
      <w:r w:rsidRPr="00853CC9">
        <w:rPr>
          <w:sz w:val="24"/>
          <w:szCs w:val="24"/>
        </w:rPr>
        <w:t xml:space="preserve">/NGA). It is placed in a tube furnace and pyrolyzed in a nitrogen atmosphere for 2 hours at a heating temperature of 800 </w:t>
      </w:r>
      <w:r w:rsidRPr="00853CC9">
        <w:rPr>
          <w:sz w:val="24"/>
          <w:szCs w:val="24"/>
          <w:lang w:eastAsia="zh-CN"/>
        </w:rPr>
        <w:t>℃</w:t>
      </w:r>
      <w:r w:rsidRPr="00853CC9">
        <w:rPr>
          <w:sz w:val="24"/>
          <w:szCs w:val="24"/>
        </w:rPr>
        <w:t xml:space="preserve"> to obtain the Cu SAs/</w:t>
      </w:r>
      <w:r w:rsidRPr="00853CC9">
        <w:rPr>
          <w:rFonts w:hint="eastAsia"/>
          <w:sz w:val="24"/>
          <w:szCs w:val="24"/>
          <w:lang w:eastAsia="zh-CN"/>
        </w:rPr>
        <w:t>N</w:t>
      </w:r>
      <w:r w:rsidRPr="00853CC9">
        <w:rPr>
          <w:sz w:val="24"/>
          <w:szCs w:val="24"/>
        </w:rPr>
        <w:t>GA</w:t>
      </w:r>
      <w:r w:rsidRPr="00853CC9">
        <w:rPr>
          <w:rFonts w:hint="eastAsia"/>
          <w:sz w:val="24"/>
          <w:szCs w:val="24"/>
          <w:lang w:eastAsia="zh-CN"/>
        </w:rPr>
        <w:t xml:space="preserve"> and R</w:t>
      </w:r>
      <w:r w:rsidRPr="00853CC9">
        <w:rPr>
          <w:sz w:val="24"/>
          <w:szCs w:val="24"/>
        </w:rPr>
        <w:t>u SAs/</w:t>
      </w:r>
      <w:r w:rsidRPr="00853CC9">
        <w:rPr>
          <w:rFonts w:hint="eastAsia"/>
          <w:sz w:val="24"/>
          <w:szCs w:val="24"/>
          <w:lang w:eastAsia="zh-CN"/>
        </w:rPr>
        <w:t>N</w:t>
      </w:r>
      <w:r w:rsidRPr="00853CC9">
        <w:rPr>
          <w:sz w:val="24"/>
          <w:szCs w:val="24"/>
        </w:rPr>
        <w:t>GA.</w:t>
      </w:r>
    </w:p>
    <w:p w14:paraId="20F65F75" w14:textId="1D1F1087" w:rsidR="002F46F8" w:rsidRPr="002F46F8" w:rsidRDefault="002F46F8" w:rsidP="00670474">
      <w:pPr>
        <w:rPr>
          <w:color w:val="000000" w:themeColor="text1"/>
          <w:lang w:eastAsia="zh-CN"/>
        </w:rPr>
      </w:pPr>
      <w:r w:rsidRPr="00853CC9">
        <w:rPr>
          <w:color w:val="000000" w:themeColor="text1"/>
        </w:rPr>
        <w:br w:type="page"/>
      </w:r>
    </w:p>
    <w:p w14:paraId="09E7859B" w14:textId="05C141A3" w:rsidR="00670474" w:rsidRPr="00853CC9" w:rsidRDefault="00670474" w:rsidP="00670474">
      <w:pPr>
        <w:autoSpaceDE w:val="0"/>
        <w:autoSpaceDN w:val="0"/>
        <w:adjustRightInd w:val="0"/>
        <w:spacing w:before="120" w:line="360" w:lineRule="auto"/>
        <w:jc w:val="both"/>
        <w:rPr>
          <w:rFonts w:ascii="TimesNewRomanPSMT" w:hAnsi="TimesNewRomanPSMT" w:hint="eastAsia"/>
          <w:szCs w:val="24"/>
        </w:rPr>
      </w:pPr>
      <w:r w:rsidRPr="00853CC9">
        <w:rPr>
          <w:b/>
          <w:color w:val="000000" w:themeColor="text1"/>
          <w:szCs w:val="24"/>
        </w:rPr>
        <w:lastRenderedPageBreak/>
        <w:t xml:space="preserve">Supplementary Note. </w:t>
      </w:r>
      <w:r w:rsidR="006041F0">
        <w:rPr>
          <w:rFonts w:hint="eastAsia"/>
          <w:b/>
          <w:color w:val="000000" w:themeColor="text1"/>
          <w:szCs w:val="24"/>
          <w:lang w:eastAsia="zh-CN"/>
        </w:rPr>
        <w:t>4</w:t>
      </w:r>
      <w:r w:rsidRPr="00853CC9">
        <w:rPr>
          <w:b/>
          <w:color w:val="000000" w:themeColor="text1"/>
          <w:szCs w:val="24"/>
        </w:rPr>
        <w:t xml:space="preserve"> | </w:t>
      </w:r>
      <w:r w:rsidRPr="00853CC9">
        <w:rPr>
          <w:b/>
          <w:bCs/>
          <w:szCs w:val="24"/>
        </w:rPr>
        <w:t>Electrochemical tests for NO</w:t>
      </w:r>
      <w:r w:rsidRPr="00853CC9">
        <w:rPr>
          <w:b/>
          <w:bCs/>
          <w:szCs w:val="24"/>
          <w:vertAlign w:val="subscript"/>
        </w:rPr>
        <w:t>3</w:t>
      </w:r>
      <w:r w:rsidRPr="00853CC9">
        <w:rPr>
          <w:b/>
          <w:bCs/>
          <w:szCs w:val="24"/>
        </w:rPr>
        <w:t>RR.</w:t>
      </w:r>
    </w:p>
    <w:p w14:paraId="11FD30B3" w14:textId="3C6CF6F0" w:rsidR="00670474" w:rsidRPr="00853CC9" w:rsidRDefault="00670474" w:rsidP="00670474">
      <w:pPr>
        <w:autoSpaceDE w:val="0"/>
        <w:autoSpaceDN w:val="0"/>
        <w:adjustRightInd w:val="0"/>
        <w:spacing w:before="120" w:line="360" w:lineRule="auto"/>
        <w:jc w:val="both"/>
        <w:rPr>
          <w:rFonts w:ascii="TimesNewRomanPSMT" w:hAnsi="TimesNewRomanPSMT" w:hint="eastAsia"/>
          <w:lang w:eastAsia="zh-CN"/>
        </w:rPr>
      </w:pPr>
      <w:r w:rsidRPr="00853CC9">
        <w:rPr>
          <w:rFonts w:ascii="TimesNewRomanPSMT" w:hAnsi="TimesNewRomanPSMT"/>
          <w:szCs w:val="24"/>
          <w:lang w:eastAsia="zh-CN"/>
        </w:rPr>
        <w:t>Electrocatalytic nitrate reduction reaction (NO</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 xml:space="preserve">RR) measurements were conducted in a conventional three-electrode configuration using an electrochemical workstation (CHI 760E, </w:t>
      </w:r>
      <w:proofErr w:type="spellStart"/>
      <w:r w:rsidRPr="00853CC9">
        <w:rPr>
          <w:rFonts w:ascii="TimesNewRomanPSMT" w:hAnsi="TimesNewRomanPSMT"/>
          <w:szCs w:val="24"/>
          <w:lang w:eastAsia="zh-CN"/>
        </w:rPr>
        <w:t>Chenhua</w:t>
      </w:r>
      <w:proofErr w:type="spellEnd"/>
      <w:r w:rsidRPr="00853CC9">
        <w:rPr>
          <w:rFonts w:ascii="TimesNewRomanPSMT" w:hAnsi="TimesNewRomanPSMT"/>
          <w:szCs w:val="24"/>
          <w:lang w:eastAsia="zh-CN"/>
        </w:rPr>
        <w:t xml:space="preserve"> Instrument Factory, Shanghai, China). The system comprised a prepared electrode (1 cm × 1 cm) serving as the working electrode, graphite rods as the counter electrodes, and </w:t>
      </w:r>
      <w:r w:rsidR="00331AB1">
        <w:rPr>
          <w:rFonts w:ascii="TimesNewRomanPSMT" w:hAnsi="TimesNewRomanPSMT" w:hint="eastAsia"/>
          <w:szCs w:val="24"/>
          <w:lang w:eastAsia="zh-CN"/>
        </w:rPr>
        <w:t>Ag</w:t>
      </w:r>
      <w:r w:rsidRPr="00853CC9">
        <w:rPr>
          <w:rFonts w:ascii="TimesNewRomanPSMT" w:hAnsi="TimesNewRomanPSMT"/>
          <w:szCs w:val="24"/>
          <w:lang w:eastAsia="zh-CN"/>
        </w:rPr>
        <w:t>/</w:t>
      </w:r>
      <w:r w:rsidR="00331AB1">
        <w:rPr>
          <w:rFonts w:ascii="TimesNewRomanPSMT" w:hAnsi="TimesNewRomanPSMT" w:hint="eastAsia"/>
          <w:szCs w:val="24"/>
          <w:lang w:eastAsia="zh-CN"/>
        </w:rPr>
        <w:t>AgCl</w:t>
      </w:r>
      <w:r w:rsidRPr="00853CC9">
        <w:rPr>
          <w:rFonts w:ascii="TimesNewRomanPSMT" w:hAnsi="TimesNewRomanPSMT"/>
          <w:szCs w:val="24"/>
          <w:lang w:eastAsia="zh-CN"/>
        </w:rPr>
        <w:t xml:space="preserve"> electrodes as the reference electrodes. A </w:t>
      </w:r>
      <w:proofErr w:type="spellStart"/>
      <w:r w:rsidRPr="00853CC9">
        <w:rPr>
          <w:rFonts w:ascii="TimesNewRomanPSMT" w:hAnsi="TimesNewRomanPSMT"/>
          <w:szCs w:val="24"/>
          <w:lang w:eastAsia="zh-CN"/>
        </w:rPr>
        <w:t>Nafion</w:t>
      </w:r>
      <w:proofErr w:type="spellEnd"/>
      <w:r w:rsidRPr="00853CC9">
        <w:rPr>
          <w:rFonts w:ascii="TimesNewRomanPSMT" w:hAnsi="TimesNewRomanPSMT"/>
          <w:szCs w:val="24"/>
          <w:lang w:eastAsia="zh-CN"/>
        </w:rPr>
        <w:t xml:space="preserve"> membrane was positioned between the anodic and cathodic compartments of the three-electrode cell.</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 xml:space="preserve">Catalyst inks were prepared by blending the catalyst (5 mg) with isopropanol (0.75 mL), water (0.24 mL), and a 5% </w:t>
      </w:r>
      <w:proofErr w:type="spellStart"/>
      <w:r w:rsidRPr="00853CC9">
        <w:rPr>
          <w:rFonts w:ascii="TimesNewRomanPSMT" w:hAnsi="TimesNewRomanPSMT"/>
          <w:szCs w:val="24"/>
          <w:lang w:eastAsia="zh-CN"/>
        </w:rPr>
        <w:t>Nafion</w:t>
      </w:r>
      <w:proofErr w:type="spellEnd"/>
      <w:r w:rsidRPr="00853CC9">
        <w:rPr>
          <w:rFonts w:ascii="TimesNewRomanPSMT" w:hAnsi="TimesNewRomanPSMT"/>
          <w:szCs w:val="24"/>
          <w:lang w:eastAsia="zh-CN"/>
        </w:rPr>
        <w:t xml:space="preserve"> solution (0.01 mL), followed by ultrasonication for 4 hours. Subsequently, 50 </w:t>
      </w:r>
      <w:proofErr w:type="spellStart"/>
      <w:r w:rsidRPr="00853CC9">
        <w:rPr>
          <w:rFonts w:ascii="TimesNewRomanPSMT" w:hAnsi="TimesNewRomanPSMT"/>
          <w:szCs w:val="24"/>
          <w:lang w:eastAsia="zh-CN"/>
        </w:rPr>
        <w:t>μL</w:t>
      </w:r>
      <w:proofErr w:type="spellEnd"/>
      <w:r w:rsidRPr="00853CC9">
        <w:rPr>
          <w:rFonts w:ascii="TimesNewRomanPSMT" w:hAnsi="TimesNewRomanPSMT"/>
          <w:szCs w:val="24"/>
          <w:lang w:eastAsia="zh-CN"/>
        </w:rPr>
        <w:t xml:space="preserve"> of the homogeneous catalyst ink was drop-cast onto a piece of carbon paper. Both the cathode and anode compartments were filled with 35 mL of </w:t>
      </w:r>
      <w:r w:rsidR="006041F0">
        <w:rPr>
          <w:rFonts w:ascii="TimesNewRomanPSMT" w:hAnsi="TimesNewRomanPSMT" w:hint="eastAsia"/>
          <w:szCs w:val="24"/>
          <w:lang w:eastAsia="zh-CN"/>
        </w:rPr>
        <w:t>0.</w:t>
      </w:r>
      <w:r w:rsidRPr="00853CC9">
        <w:rPr>
          <w:rFonts w:ascii="TimesNewRomanPSMT" w:hAnsi="TimesNewRomanPSMT"/>
          <w:szCs w:val="24"/>
          <w:lang w:eastAsia="zh-CN"/>
        </w:rPr>
        <w:t xml:space="preserve">1 M </w:t>
      </w:r>
      <w:r w:rsidR="006041F0">
        <w:rPr>
          <w:rFonts w:ascii="TimesNewRomanPSMT" w:hAnsi="TimesNewRomanPSMT" w:hint="eastAsia"/>
          <w:szCs w:val="24"/>
          <w:lang w:eastAsia="zh-CN"/>
        </w:rPr>
        <w:t>K</w:t>
      </w:r>
      <w:r w:rsidRPr="00853CC9">
        <w:rPr>
          <w:rFonts w:ascii="TimesNewRomanPSMT" w:hAnsi="TimesNewRomanPSMT"/>
          <w:szCs w:val="24"/>
          <w:lang w:eastAsia="zh-CN"/>
        </w:rPr>
        <w:t>OH solution. The performance of the NO</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 xml:space="preserve">RR was evaluated by introducing an additional </w:t>
      </w:r>
      <w:r w:rsidR="006041F0">
        <w:rPr>
          <w:rFonts w:ascii="TimesNewRomanPSMT" w:hAnsi="TimesNewRomanPSMT" w:hint="eastAsia"/>
          <w:szCs w:val="24"/>
          <w:lang w:eastAsia="zh-CN"/>
        </w:rPr>
        <w:t>0.</w:t>
      </w:r>
      <w:r w:rsidRPr="00853CC9">
        <w:rPr>
          <w:rFonts w:ascii="TimesNewRomanPSMT" w:hAnsi="TimesNewRomanPSMT"/>
          <w:szCs w:val="24"/>
          <w:lang w:eastAsia="zh-CN"/>
        </w:rPr>
        <w:t xml:space="preserve">1 M </w:t>
      </w:r>
      <w:r w:rsidR="006041F0">
        <w:rPr>
          <w:rFonts w:ascii="TimesNewRomanPSMT" w:hAnsi="TimesNewRomanPSMT" w:hint="eastAsia"/>
          <w:szCs w:val="24"/>
          <w:lang w:eastAsia="zh-CN"/>
        </w:rPr>
        <w:t>K</w:t>
      </w:r>
      <w:r w:rsidRPr="00853CC9">
        <w:rPr>
          <w:rFonts w:ascii="TimesNewRomanPSMT" w:hAnsi="TimesNewRomanPSMT"/>
          <w:szCs w:val="24"/>
          <w:lang w:eastAsia="zh-CN"/>
        </w:rPr>
        <w:t>NO</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 xml:space="preserve"> to the cathode compartment. </w:t>
      </w:r>
      <w:r w:rsidR="00DC273E">
        <w:rPr>
          <w:rFonts w:ascii="TimesNewRomanPSMT" w:hAnsi="TimesNewRomanPSMT" w:hint="eastAsia"/>
          <w:szCs w:val="24"/>
          <w:lang w:eastAsia="zh-CN"/>
        </w:rPr>
        <w:t>Before</w:t>
      </w:r>
      <w:r w:rsidRPr="00853CC9">
        <w:rPr>
          <w:rFonts w:ascii="TimesNewRomanPSMT" w:hAnsi="TimesNewRomanPSMT"/>
          <w:szCs w:val="24"/>
          <w:lang w:eastAsia="zh-CN"/>
        </w:rPr>
        <w:t xml:space="preserve"> the NO</w:t>
      </w:r>
      <w:r w:rsidRPr="006041F0">
        <w:rPr>
          <w:rFonts w:ascii="TimesNewRomanPSMT" w:hAnsi="TimesNewRomanPSMT"/>
          <w:szCs w:val="24"/>
          <w:vertAlign w:val="subscript"/>
          <w:lang w:eastAsia="zh-CN"/>
        </w:rPr>
        <w:t>3</w:t>
      </w:r>
      <w:r w:rsidRPr="00853CC9">
        <w:rPr>
          <w:rFonts w:ascii="TimesNewRomanPSMT" w:hAnsi="TimesNewRomanPSMT"/>
          <w:szCs w:val="24"/>
          <w:lang w:eastAsia="zh-CN"/>
        </w:rPr>
        <w:t xml:space="preserve">RR experiments, the electrolyte was purged with high-purity </w:t>
      </w:r>
      <w:proofErr w:type="spellStart"/>
      <w:r w:rsidRPr="00853CC9">
        <w:rPr>
          <w:rFonts w:ascii="TimesNewRomanPSMT" w:hAnsi="TimesNewRomanPSMT"/>
          <w:szCs w:val="24"/>
          <w:lang w:eastAsia="zh-CN"/>
        </w:rPr>
        <w:t>Ar</w:t>
      </w:r>
      <w:proofErr w:type="spellEnd"/>
      <w:r w:rsidRPr="00853CC9">
        <w:rPr>
          <w:rFonts w:ascii="TimesNewRomanPSMT" w:hAnsi="TimesNewRomanPSMT"/>
          <w:szCs w:val="24"/>
          <w:lang w:eastAsia="zh-CN"/>
        </w:rPr>
        <w:t xml:space="preserve"> (99.99%) for 15 minutes. Linear sweep voltammetry (LSV) measurements were conducted at a scan rate of 5 mV s⁻¹ multiple times until a steady state was achieved.</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Under continuous stirring at 350 rpm, chronoamperometry (</w:t>
      </w:r>
      <w:proofErr w:type="spellStart"/>
      <w:r w:rsidRPr="00853CC9">
        <w:rPr>
          <w:rFonts w:ascii="TimesNewRomanPSMT" w:hAnsi="TimesNewRomanPSMT"/>
          <w:szCs w:val="24"/>
          <w:lang w:eastAsia="zh-CN"/>
        </w:rPr>
        <w:t>i</w:t>
      </w:r>
      <w:proofErr w:type="spellEnd"/>
      <w:r w:rsidRPr="00853CC9">
        <w:rPr>
          <w:rFonts w:ascii="TimesNewRomanPSMT" w:hAnsi="TimesNewRomanPSMT"/>
          <w:szCs w:val="24"/>
          <w:lang w:eastAsia="zh-CN"/>
        </w:rPr>
        <w:t xml:space="preserve">-t) tests were performed at various applied potentials </w:t>
      </w:r>
      <w:r w:rsidR="005C50CE">
        <w:rPr>
          <w:rFonts w:ascii="TimesNewRomanPSMT" w:hAnsi="TimesNewRomanPSMT" w:hint="eastAsia"/>
          <w:szCs w:val="24"/>
          <w:lang w:eastAsia="zh-CN"/>
        </w:rPr>
        <w:t>over</w:t>
      </w:r>
      <w:r w:rsidRPr="00853CC9">
        <w:rPr>
          <w:rFonts w:ascii="TimesNewRomanPSMT" w:hAnsi="TimesNewRomanPSMT"/>
          <w:szCs w:val="24"/>
          <w:lang w:eastAsia="zh-CN"/>
        </w:rPr>
        <w:t xml:space="preserve"> 1 hour to assess the electrocatalytic activity for NO</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RR. The concentrations of nitrate, nitrite, and ammonia were quantified using established colorimetric methods. For UV-Vis spectrophotometric analysis, 0.05 mL of the electrolyte was diluted to 5 mL with water, followed by the addition of 0.1 mL of Nessler's reagent to the diluted electrolyte solution.</w:t>
      </w:r>
      <w:r w:rsidRPr="00853CC9">
        <w:rPr>
          <w:rFonts w:ascii="TimesNewRomanPSMT" w:hAnsi="TimesNewRomanPSMT" w:hint="eastAsia"/>
          <w:szCs w:val="24"/>
          <w:lang w:eastAsia="zh-CN"/>
        </w:rPr>
        <w:t xml:space="preserve"> </w:t>
      </w:r>
      <w:r w:rsidRPr="00853CC9">
        <w:rPr>
          <w:rFonts w:ascii="TimesNewRomanPSMT" w:hAnsi="TimesNewRomanPSMT"/>
          <w:lang w:eastAsia="zh-CN"/>
        </w:rPr>
        <w:t>Following a shaking and standing period of approximately 20 minutes, the absorbance was measured at a wavelength of 420 nm.</w:t>
      </w:r>
      <w:r w:rsidRPr="00853CC9">
        <w:rPr>
          <w:rFonts w:ascii="TimesNewRomanPSMT" w:hAnsi="TimesNewRomanPSMT" w:hint="eastAsia"/>
          <w:lang w:eastAsia="zh-CN"/>
        </w:rPr>
        <w:t xml:space="preserve"> </w:t>
      </w:r>
      <w:r w:rsidRPr="00853CC9">
        <w:rPr>
          <w:rFonts w:ascii="TimesNewRomanPSMT" w:hAnsi="TimesNewRomanPSMT"/>
          <w:szCs w:val="24"/>
          <w:lang w:eastAsia="zh-CN"/>
        </w:rPr>
        <w:t xml:space="preserve">Quantification of </w:t>
      </w:r>
      <w:r w:rsidR="005C50CE">
        <w:rPr>
          <w:rFonts w:ascii="TimesNewRomanPSMT" w:hAnsi="TimesNewRomanPSMT" w:hint="eastAsia"/>
          <w:szCs w:val="24"/>
          <w:lang w:eastAsia="zh-CN"/>
        </w:rPr>
        <w:t>nitrate</w:t>
      </w:r>
      <w:r w:rsidRPr="00853CC9">
        <w:rPr>
          <w:rFonts w:ascii="TimesNewRomanPSMT" w:hAnsi="TimesNewRomanPSMT"/>
          <w:szCs w:val="24"/>
          <w:lang w:eastAsia="zh-CN"/>
        </w:rPr>
        <w:t xml:space="preserve"> was performed using the following protocol: 10 g of p-sulfanilamide was dissolved in a mixture of 100 mL of water and 25 mL of phosphoric acid. Subsequently, 0.5 g of N-(1-</w:t>
      </w:r>
      <w:proofErr w:type="gramStart"/>
      <w:r w:rsidRPr="00853CC9">
        <w:rPr>
          <w:rFonts w:ascii="TimesNewRomanPSMT" w:hAnsi="TimesNewRomanPSMT"/>
          <w:szCs w:val="24"/>
          <w:lang w:eastAsia="zh-CN"/>
        </w:rPr>
        <w:t>naphthyl)ethylenediamine</w:t>
      </w:r>
      <w:proofErr w:type="gramEnd"/>
      <w:r w:rsidRPr="00853CC9">
        <w:rPr>
          <w:rFonts w:ascii="TimesNewRomanPSMT" w:hAnsi="TimesNewRomanPSMT"/>
          <w:szCs w:val="24"/>
          <w:lang w:eastAsia="zh-CN"/>
        </w:rPr>
        <w:t xml:space="preserve"> dihydrochloride was added and dissolved in the solution, which was then diluted to a final volume of 250 </w:t>
      </w:r>
      <w:proofErr w:type="spellStart"/>
      <w:r w:rsidRPr="00853CC9">
        <w:rPr>
          <w:rFonts w:ascii="TimesNewRomanPSMT" w:hAnsi="TimesNewRomanPSMT"/>
          <w:szCs w:val="24"/>
          <w:lang w:eastAsia="zh-CN"/>
        </w:rPr>
        <w:t>mL.</w:t>
      </w:r>
      <w:proofErr w:type="spellEnd"/>
      <w:r w:rsidRPr="00853CC9">
        <w:rPr>
          <w:rFonts w:ascii="TimesNewRomanPSMT" w:hAnsi="TimesNewRomanPSMT"/>
          <w:szCs w:val="24"/>
          <w:lang w:eastAsia="zh-CN"/>
        </w:rPr>
        <w:t xml:space="preserve"> For the measurement, 0.05 mL of electrolyte was mixed with 0.5 mL of phosphoric acid for acidification and then diluted to 10 mL with water. Subsequently, 0.2 mL of the color reagent was added to the diluted electrolyte solution. After shaking and standing for about 20 minutes, the absorbance was measured using UV-Vis spectrophotometry at a wavelength of 540 nm.</w:t>
      </w:r>
      <w:r w:rsidRPr="00853CC9">
        <w:rPr>
          <w:rFonts w:ascii="TimesNewRomanPSMT" w:hAnsi="TimesNewRomanPSMT" w:hint="eastAsia"/>
          <w:lang w:eastAsia="zh-CN"/>
        </w:rPr>
        <w:t xml:space="preserve"> </w:t>
      </w:r>
      <w:r w:rsidRPr="00853CC9">
        <w:rPr>
          <w:rFonts w:ascii="TimesNewRomanPSMT" w:hAnsi="TimesNewRomanPSMT"/>
          <w:szCs w:val="24"/>
          <w:lang w:eastAsia="zh-CN"/>
        </w:rPr>
        <w:t>Calibration curves were constructed by plotting the absorbance against different concentrations of nitrite standard solutions. Similar calibration curves were generated for ammonia standard solutions by correlating their concentrations with the corresponding absorbance values.</w:t>
      </w:r>
      <w:r w:rsidRPr="00853CC9">
        <w:rPr>
          <w:rFonts w:ascii="TimesNewRomanPSMT" w:hAnsi="TimesNewRomanPSMT" w:hint="eastAsia"/>
          <w:lang w:eastAsia="zh-CN"/>
        </w:rPr>
        <w:t xml:space="preserve"> </w:t>
      </w:r>
      <w:r w:rsidRPr="00853CC9">
        <w:rPr>
          <w:rFonts w:ascii="TimesNewRomanPSMT" w:hAnsi="TimesNewRomanPSMT"/>
          <w:szCs w:val="24"/>
          <w:lang w:eastAsia="zh-CN"/>
        </w:rPr>
        <w:t>In the electrochemical measurements, the potential relative to the reversible hydrogen electrode was calculated as follows:</w:t>
      </w:r>
    </w:p>
    <w:p w14:paraId="39420F01" w14:textId="77777777" w:rsidR="00670474" w:rsidRPr="00853CC9" w:rsidRDefault="00670474" w:rsidP="00670474">
      <w:pPr>
        <w:autoSpaceDE w:val="0"/>
        <w:autoSpaceDN w:val="0"/>
        <w:adjustRightInd w:val="0"/>
        <w:spacing w:before="120" w:line="360" w:lineRule="auto"/>
        <w:jc w:val="both"/>
        <w:rPr>
          <w:rFonts w:ascii="TimesNewRomanPSMT" w:hAnsi="TimesNewRomanPSMT" w:hint="eastAsia"/>
          <w:szCs w:val="24"/>
          <w:lang w:eastAsia="zh-CN"/>
        </w:rPr>
      </w:pPr>
      <w:r w:rsidRPr="00853CC9">
        <w:rPr>
          <w:rFonts w:ascii="TimesNewRomanPSMT" w:hAnsi="TimesNewRomanPSMT"/>
          <w:szCs w:val="24"/>
          <w:lang w:eastAsia="zh-CN"/>
        </w:rPr>
        <w:t>NH</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 xml:space="preserve"> yield (mol h</w:t>
      </w:r>
      <w:r w:rsidRPr="00853CC9">
        <w:rPr>
          <w:rFonts w:ascii="TimesNewRomanPSMT" w:hAnsi="TimesNewRomanPSMT" w:hint="eastAsia"/>
          <w:szCs w:val="24"/>
          <w:vertAlign w:val="superscript"/>
          <w:lang w:eastAsia="zh-CN"/>
        </w:rPr>
        <w:t>-</w:t>
      </w:r>
      <w:r w:rsidRPr="00853CC9">
        <w:rPr>
          <w:rFonts w:ascii="TimesNewRomanPSMT" w:hAnsi="TimesNewRomanPSMT"/>
          <w:szCs w:val="24"/>
          <w:vertAlign w:val="superscript"/>
          <w:lang w:eastAsia="zh-CN"/>
        </w:rPr>
        <w:t>1</w:t>
      </w:r>
      <w:r w:rsidRPr="00853CC9">
        <w:rPr>
          <w:rFonts w:ascii="TimesNewRomanPSMT" w:hAnsi="TimesNewRomanPSMT"/>
          <w:szCs w:val="24"/>
          <w:lang w:eastAsia="zh-CN"/>
        </w:rPr>
        <w:t xml:space="preserve"> g</w:t>
      </w:r>
      <w:r w:rsidRPr="00853CC9">
        <w:rPr>
          <w:rFonts w:ascii="TimesNewRomanPSMT" w:hAnsi="TimesNewRomanPSMT" w:hint="eastAsia"/>
          <w:szCs w:val="24"/>
          <w:vertAlign w:val="superscript"/>
          <w:lang w:eastAsia="zh-CN"/>
        </w:rPr>
        <w:t>-</w:t>
      </w:r>
      <w:r w:rsidRPr="00853CC9">
        <w:rPr>
          <w:rFonts w:ascii="TimesNewRomanPSMT" w:hAnsi="TimesNewRomanPSMT"/>
          <w:szCs w:val="24"/>
          <w:vertAlign w:val="superscript"/>
          <w:lang w:eastAsia="zh-CN"/>
        </w:rPr>
        <w:t>1</w:t>
      </w:r>
      <w:r w:rsidRPr="00853CC9">
        <w:rPr>
          <w:rFonts w:ascii="TimesNewRomanPSMT" w:hAnsi="TimesNewRomanPSMT"/>
          <w:szCs w:val="24"/>
          <w:lang w:eastAsia="zh-CN"/>
        </w:rPr>
        <w:t xml:space="preserve"> cat.) = C</w:t>
      </w:r>
      <w:r w:rsidRPr="00853CC9">
        <w:rPr>
          <w:rFonts w:ascii="TimesNewRomanPSMT" w:hAnsi="TimesNewRomanPSMT"/>
          <w:szCs w:val="24"/>
          <w:vertAlign w:val="subscript"/>
          <w:lang w:eastAsia="zh-CN"/>
        </w:rPr>
        <w:t>NH3</w:t>
      </w:r>
      <w:r w:rsidRPr="00853CC9">
        <w:rPr>
          <w:rFonts w:ascii="TimesNewRomanPSMT" w:hAnsi="TimesNewRomanPSMT"/>
          <w:szCs w:val="24"/>
          <w:lang w:eastAsia="zh-CN"/>
        </w:rPr>
        <w:t xml:space="preserve"> × V</w:t>
      </w:r>
      <w:proofErr w:type="gramStart"/>
      <w:r w:rsidRPr="00853CC9">
        <w:rPr>
          <w:rFonts w:ascii="TimesNewRomanPSMT" w:hAnsi="TimesNewRomanPSMT" w:hint="eastAsia"/>
          <w:szCs w:val="24"/>
          <w:lang w:eastAsia="zh-CN"/>
        </w:rPr>
        <w:t>/(</w:t>
      </w:r>
      <w:proofErr w:type="gramEnd"/>
      <w:r w:rsidRPr="00853CC9">
        <w:rPr>
          <w:rFonts w:ascii="TimesNewRomanPSMT" w:hAnsi="TimesNewRomanPSMT" w:hint="eastAsia"/>
          <w:szCs w:val="24"/>
          <w:lang w:eastAsia="zh-CN"/>
        </w:rPr>
        <w:t>M</w:t>
      </w:r>
      <w:r w:rsidRPr="00853CC9">
        <w:rPr>
          <w:rFonts w:ascii="TimesNewRomanPSMT" w:hAnsi="TimesNewRomanPSMT"/>
          <w:szCs w:val="24"/>
          <w:vertAlign w:val="subscript"/>
          <w:lang w:eastAsia="zh-CN"/>
        </w:rPr>
        <w:t>NH3</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 xml:space="preserve">× </w:t>
      </w:r>
      <w:r w:rsidRPr="00853CC9">
        <w:rPr>
          <w:rFonts w:ascii="TimesNewRomanPSMT" w:hAnsi="TimesNewRomanPSMT" w:hint="eastAsia"/>
          <w:szCs w:val="24"/>
          <w:lang w:eastAsia="zh-CN"/>
        </w:rPr>
        <w:t xml:space="preserve">t </w:t>
      </w:r>
      <w:r w:rsidRPr="00853CC9">
        <w:rPr>
          <w:rFonts w:ascii="TimesNewRomanPSMT" w:hAnsi="TimesNewRomanPSMT"/>
          <w:szCs w:val="24"/>
          <w:lang w:eastAsia="zh-CN"/>
        </w:rPr>
        <w:t xml:space="preserve">× </w:t>
      </w:r>
      <w:r w:rsidRPr="00853CC9">
        <w:rPr>
          <w:rFonts w:ascii="TimesNewRomanPSMT" w:hAnsi="TimesNewRomanPSMT" w:hint="eastAsia"/>
          <w:szCs w:val="24"/>
          <w:lang w:eastAsia="zh-CN"/>
        </w:rPr>
        <w:t>S)</w:t>
      </w:r>
    </w:p>
    <w:p w14:paraId="36467A3F" w14:textId="77777777" w:rsidR="00670474" w:rsidRPr="00853CC9" w:rsidRDefault="00670474" w:rsidP="00670474">
      <w:pPr>
        <w:autoSpaceDE w:val="0"/>
        <w:autoSpaceDN w:val="0"/>
        <w:adjustRightInd w:val="0"/>
        <w:spacing w:before="120" w:line="360" w:lineRule="auto"/>
        <w:jc w:val="both"/>
        <w:rPr>
          <w:rFonts w:ascii="TimesNewRomanPSMT" w:hAnsi="TimesNewRomanPSMT" w:hint="eastAsia"/>
          <w:szCs w:val="24"/>
          <w:lang w:eastAsia="zh-CN"/>
        </w:rPr>
      </w:pPr>
      <w:r w:rsidRPr="00853CC9">
        <w:rPr>
          <w:rFonts w:ascii="TimesNewRomanPSMT" w:hAnsi="TimesNewRomanPSMT"/>
          <w:szCs w:val="24"/>
          <w:lang w:eastAsia="zh-CN"/>
        </w:rPr>
        <w:lastRenderedPageBreak/>
        <w:t xml:space="preserve">Faradaic efficiency= (n × F × c × </w:t>
      </w:r>
      <w:proofErr w:type="gramStart"/>
      <w:r w:rsidRPr="00853CC9">
        <w:rPr>
          <w:rFonts w:ascii="TimesNewRomanPSMT" w:hAnsi="TimesNewRomanPSMT"/>
          <w:szCs w:val="24"/>
          <w:lang w:eastAsia="zh-CN"/>
        </w:rPr>
        <w:t>V )</w:t>
      </w:r>
      <w:proofErr w:type="gramEnd"/>
      <w:r w:rsidRPr="00853CC9">
        <w:rPr>
          <w:rFonts w:ascii="TimesNewRomanPSMT" w:hAnsi="TimesNewRomanPSMT"/>
          <w:szCs w:val="24"/>
          <w:lang w:eastAsia="zh-CN"/>
        </w:rPr>
        <w:t>/(M</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Q)</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w:t>
      </w:r>
      <w:r w:rsidRPr="00853CC9">
        <w:rPr>
          <w:rFonts w:ascii="TimesNewRomanPSMT" w:hAnsi="TimesNewRomanPSMT" w:hint="eastAsia"/>
          <w:szCs w:val="24"/>
          <w:lang w:eastAsia="zh-CN"/>
        </w:rPr>
        <w:t xml:space="preserve"> </w:t>
      </w:r>
      <w:r w:rsidRPr="00853CC9">
        <w:rPr>
          <w:rFonts w:ascii="TimesNewRomanPSMT" w:hAnsi="TimesNewRomanPSMT"/>
          <w:szCs w:val="24"/>
          <w:lang w:eastAsia="zh-CN"/>
        </w:rPr>
        <w:t>100%</w:t>
      </w:r>
    </w:p>
    <w:p w14:paraId="48CC9768" w14:textId="3B4AF084" w:rsidR="00670474" w:rsidRPr="00853CC9" w:rsidRDefault="00670474" w:rsidP="00670474">
      <w:pPr>
        <w:autoSpaceDE w:val="0"/>
        <w:autoSpaceDN w:val="0"/>
        <w:adjustRightInd w:val="0"/>
        <w:spacing w:before="120" w:line="360" w:lineRule="auto"/>
        <w:jc w:val="both"/>
        <w:rPr>
          <w:rFonts w:ascii="TimesNewRomanPSMT" w:hAnsi="TimesNewRomanPSMT" w:hint="eastAsia"/>
          <w:szCs w:val="24"/>
          <w:lang w:eastAsia="zh-CN"/>
        </w:rPr>
      </w:pPr>
      <w:r w:rsidRPr="00853CC9">
        <w:rPr>
          <w:rFonts w:ascii="TimesNewRomanPSMT" w:hAnsi="TimesNewRomanPSMT"/>
          <w:szCs w:val="24"/>
          <w:lang w:eastAsia="zh-CN"/>
        </w:rPr>
        <w:t>where n is the number of electrons transferred, F=96</w:t>
      </w:r>
      <w:r w:rsidR="005C50CE">
        <w:rPr>
          <w:rFonts w:ascii="TimesNewRomanPSMT" w:hAnsi="TimesNewRomanPSMT" w:hint="eastAsia"/>
          <w:szCs w:val="24"/>
          <w:lang w:eastAsia="zh-CN"/>
        </w:rPr>
        <w:t>485</w:t>
      </w:r>
      <w:r w:rsidRPr="00853CC9">
        <w:rPr>
          <w:rFonts w:ascii="TimesNewRomanPSMT" w:hAnsi="TimesNewRomanPSMT"/>
          <w:szCs w:val="24"/>
          <w:lang w:eastAsia="zh-CN"/>
        </w:rPr>
        <w:t xml:space="preserve"> C mol</w:t>
      </w:r>
      <w:r w:rsidRPr="006041F0">
        <w:rPr>
          <w:rFonts w:ascii="TimesNewRomanPSMT" w:hAnsi="TimesNewRomanPSMT"/>
          <w:szCs w:val="24"/>
          <w:vertAlign w:val="superscript"/>
          <w:lang w:eastAsia="zh-CN"/>
        </w:rPr>
        <w:t>-1</w:t>
      </w:r>
      <w:r w:rsidRPr="00853CC9">
        <w:rPr>
          <w:rFonts w:ascii="TimesNewRomanPSMT" w:hAnsi="TimesNewRomanPSMT"/>
          <w:szCs w:val="24"/>
          <w:lang w:eastAsia="zh-CN"/>
        </w:rPr>
        <w:t xml:space="preserve"> the Faraday constant, </w:t>
      </w:r>
      <w:proofErr w:type="gramStart"/>
      <w:r w:rsidRPr="00853CC9">
        <w:rPr>
          <w:rFonts w:ascii="TimesNewRomanPSMT" w:hAnsi="TimesNewRomanPSMT"/>
          <w:szCs w:val="24"/>
          <w:lang w:eastAsia="zh-CN"/>
        </w:rPr>
        <w:t>c(</w:t>
      </w:r>
      <w:proofErr w:type="spellStart"/>
      <w:proofErr w:type="gramEnd"/>
      <w:r w:rsidRPr="00853CC9">
        <w:rPr>
          <w:rFonts w:ascii="TimesNewRomanPSMT" w:hAnsi="TimesNewRomanPSMT"/>
          <w:szCs w:val="24"/>
          <w:lang w:eastAsia="zh-CN"/>
        </w:rPr>
        <w:t>μg</w:t>
      </w:r>
      <w:proofErr w:type="spellEnd"/>
      <w:r w:rsidRPr="00853CC9">
        <w:rPr>
          <w:rFonts w:ascii="TimesNewRomanPSMT" w:hAnsi="TimesNewRomanPSMT"/>
          <w:szCs w:val="24"/>
          <w:lang w:eastAsia="zh-CN"/>
        </w:rPr>
        <w:t xml:space="preserve"> mL</w:t>
      </w:r>
      <w:r w:rsidRPr="00853CC9">
        <w:rPr>
          <w:rFonts w:ascii="TimesNewRomanPSMT" w:hAnsi="TimesNewRomanPSMT"/>
          <w:szCs w:val="24"/>
          <w:vertAlign w:val="superscript"/>
          <w:lang w:eastAsia="zh-CN"/>
        </w:rPr>
        <w:t>-1</w:t>
      </w:r>
      <w:r w:rsidRPr="00853CC9">
        <w:rPr>
          <w:rFonts w:ascii="TimesNewRomanPSMT" w:hAnsi="TimesNewRomanPSMT"/>
          <w:szCs w:val="24"/>
          <w:lang w:eastAsia="zh-CN"/>
        </w:rPr>
        <w:t xml:space="preserve">) </w:t>
      </w:r>
      <w:r w:rsidRPr="00853CC9">
        <w:rPr>
          <w:rFonts w:ascii="TimesNewRomanPSMT" w:hAnsi="TimesNewRomanPSMT" w:hint="eastAsia"/>
          <w:szCs w:val="24"/>
          <w:lang w:eastAsia="zh-CN"/>
        </w:rPr>
        <w:t xml:space="preserve">is </w:t>
      </w:r>
      <w:r w:rsidRPr="00853CC9">
        <w:rPr>
          <w:rFonts w:ascii="TimesNewRomanPSMT" w:hAnsi="TimesNewRomanPSMT"/>
          <w:szCs w:val="24"/>
          <w:lang w:eastAsia="zh-CN"/>
        </w:rPr>
        <w:t>the measured NH</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 xml:space="preserve"> concentration, V (mL) </w:t>
      </w:r>
      <w:r w:rsidRPr="00853CC9">
        <w:rPr>
          <w:rFonts w:ascii="TimesNewRomanPSMT" w:hAnsi="TimesNewRomanPSMT" w:hint="eastAsia"/>
          <w:szCs w:val="24"/>
          <w:lang w:eastAsia="zh-CN"/>
        </w:rPr>
        <w:t xml:space="preserve">is </w:t>
      </w:r>
      <w:r w:rsidRPr="00853CC9">
        <w:rPr>
          <w:rFonts w:ascii="TimesNewRomanPSMT" w:hAnsi="TimesNewRomanPSMT"/>
          <w:szCs w:val="24"/>
          <w:lang w:eastAsia="zh-CN"/>
        </w:rPr>
        <w:t>the volume of NH</w:t>
      </w:r>
      <w:r w:rsidRPr="00853CC9">
        <w:rPr>
          <w:rFonts w:ascii="TimesNewRomanPSMT" w:hAnsi="TimesNewRomanPSMT"/>
          <w:szCs w:val="24"/>
          <w:vertAlign w:val="subscript"/>
          <w:lang w:eastAsia="zh-CN"/>
        </w:rPr>
        <w:t>3</w:t>
      </w:r>
      <w:r w:rsidRPr="00853CC9">
        <w:rPr>
          <w:rFonts w:ascii="TimesNewRomanPSMT" w:hAnsi="TimesNewRomanPSMT"/>
          <w:szCs w:val="24"/>
          <w:lang w:eastAsia="zh-CN"/>
        </w:rPr>
        <w:t xml:space="preserve"> cathodic reaction electrolyte, M </w:t>
      </w:r>
      <w:r w:rsidRPr="00853CC9">
        <w:rPr>
          <w:rFonts w:ascii="TimesNewRomanPSMT" w:hAnsi="TimesNewRomanPSMT" w:hint="eastAsia"/>
          <w:szCs w:val="24"/>
          <w:lang w:eastAsia="zh-CN"/>
        </w:rPr>
        <w:t xml:space="preserve">is </w:t>
      </w:r>
      <w:r w:rsidRPr="00853CC9">
        <w:rPr>
          <w:rFonts w:ascii="TimesNewRomanPSMT" w:hAnsi="TimesNewRomanPSMT"/>
          <w:szCs w:val="24"/>
          <w:lang w:eastAsia="zh-CN"/>
        </w:rPr>
        <w:t xml:space="preserve">the relative molecular mass of products, m </w:t>
      </w:r>
      <w:r w:rsidRPr="00853CC9">
        <w:rPr>
          <w:rFonts w:ascii="TimesNewRomanPSMT" w:hAnsi="TimesNewRomanPSMT" w:hint="eastAsia"/>
          <w:szCs w:val="24"/>
          <w:lang w:eastAsia="zh-CN"/>
        </w:rPr>
        <w:t xml:space="preserve">is </w:t>
      </w:r>
      <w:r w:rsidRPr="00853CC9">
        <w:rPr>
          <w:rFonts w:ascii="TimesNewRomanPSMT" w:hAnsi="TimesNewRomanPSMT"/>
          <w:szCs w:val="24"/>
          <w:lang w:eastAsia="zh-CN"/>
        </w:rPr>
        <w:t>the amount of catalyst supported, Q (C) the total quantity of applied electricity and t (h) the reduction time.</w:t>
      </w:r>
    </w:p>
    <w:p w14:paraId="6BD9466C" w14:textId="77777777" w:rsidR="00670474" w:rsidRPr="00853CC9" w:rsidRDefault="00670474" w:rsidP="00670474">
      <w:pPr>
        <w:rPr>
          <w:color w:val="000000" w:themeColor="text1"/>
          <w:szCs w:val="24"/>
        </w:rPr>
      </w:pPr>
      <w:r w:rsidRPr="00853CC9">
        <w:rPr>
          <w:color w:val="000000" w:themeColor="text1"/>
          <w:szCs w:val="24"/>
        </w:rPr>
        <w:br w:type="page"/>
      </w:r>
    </w:p>
    <w:p w14:paraId="096F8EAE" w14:textId="56ECCAF2" w:rsidR="00670474" w:rsidRPr="00853CC9" w:rsidRDefault="00670474" w:rsidP="00670474">
      <w:pPr>
        <w:autoSpaceDE w:val="0"/>
        <w:autoSpaceDN w:val="0"/>
        <w:adjustRightInd w:val="0"/>
        <w:spacing w:before="120" w:line="360" w:lineRule="auto"/>
        <w:jc w:val="both"/>
        <w:rPr>
          <w:szCs w:val="24"/>
        </w:rPr>
      </w:pPr>
      <w:r w:rsidRPr="00853CC9">
        <w:rPr>
          <w:b/>
          <w:color w:val="000000" w:themeColor="text1"/>
          <w:szCs w:val="24"/>
        </w:rPr>
        <w:lastRenderedPageBreak/>
        <w:t xml:space="preserve">Supplementary Note. </w:t>
      </w:r>
      <w:r w:rsidR="006041F0">
        <w:rPr>
          <w:rFonts w:hint="eastAsia"/>
          <w:b/>
          <w:color w:val="000000" w:themeColor="text1"/>
          <w:szCs w:val="24"/>
          <w:lang w:eastAsia="zh-CN"/>
        </w:rPr>
        <w:t>5</w:t>
      </w:r>
      <w:r w:rsidRPr="00853CC9">
        <w:rPr>
          <w:b/>
          <w:color w:val="000000" w:themeColor="text1"/>
          <w:szCs w:val="24"/>
        </w:rPr>
        <w:t xml:space="preserve"> | </w:t>
      </w:r>
      <w:r w:rsidRPr="00853CC9">
        <w:rPr>
          <w:b/>
          <w:bCs/>
          <w:szCs w:val="24"/>
        </w:rPr>
        <w:t>XAFS tests.</w:t>
      </w:r>
    </w:p>
    <w:p w14:paraId="1C53725F" w14:textId="746EA353" w:rsidR="00DC273E" w:rsidRPr="00853CC9" w:rsidRDefault="00DC273E" w:rsidP="00670474">
      <w:pPr>
        <w:autoSpaceDE w:val="0"/>
        <w:autoSpaceDN w:val="0"/>
        <w:adjustRightInd w:val="0"/>
        <w:spacing w:before="120" w:line="360" w:lineRule="auto"/>
        <w:jc w:val="both"/>
        <w:rPr>
          <w:iCs/>
          <w:szCs w:val="24"/>
        </w:rPr>
      </w:pPr>
      <w:r w:rsidRPr="00DC273E">
        <w:rPr>
          <w:iCs/>
          <w:szCs w:val="24"/>
        </w:rPr>
        <w:t>The X-ray absorption fine structure (XAFS) spectra of the samples, including Cu, Ru, Ag, Pd K-edge, and Pt L</w:t>
      </w:r>
      <w:r w:rsidRPr="00DC273E">
        <w:rPr>
          <w:iCs/>
          <w:szCs w:val="24"/>
          <w:vertAlign w:val="subscript"/>
        </w:rPr>
        <w:t>3</w:t>
      </w:r>
      <w:r w:rsidRPr="00DC273E">
        <w:rPr>
          <w:iCs/>
          <w:szCs w:val="24"/>
        </w:rPr>
        <w:t xml:space="preserve"> edge, were acquired at the Beijing Synchrotron Radiation Facility. All XAFS data were collected using fluorescence excitation mode. The samples were prepared as disks with a diameter of 13 mm and a thickness of 1 mm. Each spectrum was recorded twice following a stabilization period of 30 minutes at a constant potential.</w:t>
      </w:r>
    </w:p>
    <w:p w14:paraId="70191D17" w14:textId="77777777" w:rsidR="00670474" w:rsidRPr="00853CC9" w:rsidRDefault="00670474" w:rsidP="00670474">
      <w:pPr>
        <w:spacing w:line="360" w:lineRule="auto"/>
        <w:rPr>
          <w:color w:val="000000" w:themeColor="text1"/>
          <w:szCs w:val="24"/>
        </w:rPr>
      </w:pPr>
      <w:r w:rsidRPr="00853CC9">
        <w:rPr>
          <w:color w:val="000000" w:themeColor="text1"/>
          <w:szCs w:val="24"/>
        </w:rPr>
        <w:br w:type="page"/>
      </w:r>
    </w:p>
    <w:p w14:paraId="0E7DEAA1" w14:textId="0D25433F" w:rsidR="00670474" w:rsidRPr="00853CC9" w:rsidRDefault="00670474" w:rsidP="00670474">
      <w:pPr>
        <w:spacing w:line="360" w:lineRule="auto"/>
        <w:rPr>
          <w:b/>
          <w:color w:val="000000" w:themeColor="text1"/>
          <w:szCs w:val="24"/>
        </w:rPr>
      </w:pPr>
      <w:r w:rsidRPr="00853CC9">
        <w:rPr>
          <w:b/>
          <w:color w:val="000000" w:themeColor="text1"/>
          <w:szCs w:val="24"/>
        </w:rPr>
        <w:lastRenderedPageBreak/>
        <w:t xml:space="preserve">Supplementary Note. </w:t>
      </w:r>
      <w:r w:rsidR="006041F0">
        <w:rPr>
          <w:rFonts w:hint="eastAsia"/>
          <w:b/>
          <w:color w:val="000000" w:themeColor="text1"/>
          <w:szCs w:val="24"/>
          <w:lang w:eastAsia="zh-CN"/>
        </w:rPr>
        <w:t>6</w:t>
      </w:r>
      <w:r w:rsidRPr="00853CC9">
        <w:rPr>
          <w:b/>
          <w:color w:val="000000" w:themeColor="text1"/>
          <w:szCs w:val="24"/>
        </w:rPr>
        <w:t xml:space="preserve"> | XAFS data </w:t>
      </w:r>
      <w:bookmarkStart w:id="9" w:name="_Hlk156169799"/>
      <w:r w:rsidRPr="00853CC9">
        <w:rPr>
          <w:b/>
          <w:color w:val="000000" w:themeColor="text1"/>
          <w:szCs w:val="24"/>
        </w:rPr>
        <w:t>processing</w:t>
      </w:r>
      <w:bookmarkEnd w:id="9"/>
    </w:p>
    <w:p w14:paraId="0F9ECBED" w14:textId="40481324" w:rsidR="00670474" w:rsidRPr="00853CC9" w:rsidRDefault="00670474" w:rsidP="00670474">
      <w:pPr>
        <w:pStyle w:val="EndNoteBibliography"/>
        <w:spacing w:line="360" w:lineRule="auto"/>
        <w:jc w:val="both"/>
        <w:rPr>
          <w:b/>
          <w:bCs/>
          <w:sz w:val="24"/>
          <w:szCs w:val="24"/>
        </w:rPr>
      </w:pPr>
      <w:r w:rsidRPr="00853CC9">
        <w:rPr>
          <w:sz w:val="24"/>
          <w:szCs w:val="24"/>
        </w:rPr>
        <w:t xml:space="preserve">The acquired EXAFS data were processed according to the standard procedures using the Athena and Artemis implemented in the IFEFFIT software packages. The fitting detail is described below: The acquired EXAFS data were processed according to the standard procedures using the ATHENA module implemented in the IFEFFIT software packages. The EXAFS spectra were obtained by subtracting the post-edge background from the overall absorption and then normalizing with respect to the edge-jump step. Subsequently, the χ(k) data of Fourier transformed to real (R) space using a </w:t>
      </w:r>
      <w:r w:rsidR="00BF292C">
        <w:rPr>
          <w:sz w:val="24"/>
          <w:szCs w:val="24"/>
        </w:rPr>
        <w:t>Hanning</w:t>
      </w:r>
      <w:r w:rsidRPr="00853CC9">
        <w:rPr>
          <w:sz w:val="24"/>
          <w:szCs w:val="24"/>
        </w:rPr>
        <w:t xml:space="preserve"> </w:t>
      </w:r>
      <w:r w:rsidR="00BF292C">
        <w:rPr>
          <w:sz w:val="24"/>
          <w:szCs w:val="24"/>
        </w:rPr>
        <w:t>window</w:t>
      </w:r>
      <w:r w:rsidRPr="00853CC9">
        <w:rPr>
          <w:sz w:val="24"/>
          <w:szCs w:val="24"/>
        </w:rPr>
        <w:t xml:space="preserve"> (dk=1.0 Å</w:t>
      </w:r>
      <w:r w:rsidRPr="00853CC9">
        <w:rPr>
          <w:sz w:val="24"/>
          <w:szCs w:val="24"/>
          <w:vertAlign w:val="superscript"/>
        </w:rPr>
        <w:t>-1</w:t>
      </w:r>
      <w:r w:rsidRPr="00853CC9">
        <w:rPr>
          <w:sz w:val="24"/>
          <w:szCs w:val="24"/>
        </w:rPr>
        <w:t xml:space="preserve">) to separate the EXAFS contributions from different coordination shells. To obtain the quantitative structural parameters around central atoms, least-squares curve parameter fitting was performed using the ARTEMIS module of </w:t>
      </w:r>
      <w:r w:rsidR="00DC273E">
        <w:rPr>
          <w:sz w:val="24"/>
          <w:szCs w:val="24"/>
        </w:rPr>
        <w:t xml:space="preserve">the </w:t>
      </w:r>
      <w:r w:rsidRPr="00853CC9">
        <w:rPr>
          <w:sz w:val="24"/>
          <w:szCs w:val="24"/>
        </w:rPr>
        <w:t>IFEFFIT software packages. The following EXAFS equation was used:</w:t>
      </w:r>
    </w:p>
    <w:p w14:paraId="5A0207BB" w14:textId="77777777" w:rsidR="00670474" w:rsidRPr="00853CC9" w:rsidRDefault="00670474" w:rsidP="00670474">
      <w:pPr>
        <w:pStyle w:val="EndNoteBibliography"/>
        <w:spacing w:line="480" w:lineRule="auto"/>
        <w:ind w:firstLineChars="200" w:firstLine="480"/>
        <w:jc w:val="both"/>
        <w:rPr>
          <w:sz w:val="24"/>
          <w:szCs w:val="24"/>
        </w:rPr>
      </w:pPr>
      <w:r w:rsidRPr="00853CC9">
        <w:rPr>
          <w:sz w:val="24"/>
          <w:szCs w:val="24"/>
        </w:rPr>
        <w:object w:dxaOrig="6900" w:dyaOrig="912" w14:anchorId="18B76C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4.95pt;height:45.1pt" o:ole="">
            <v:imagedata r:id="rId9" o:title=""/>
          </v:shape>
          <o:OLEObject Type="Embed" ProgID="Equation.3" ShapeID="_x0000_i1025" DrawAspect="Content" ObjectID="_1785156396" r:id="rId10"/>
        </w:object>
      </w:r>
    </w:p>
    <w:p w14:paraId="1AEF7976" w14:textId="5BFDB3B8" w:rsidR="00670474" w:rsidRPr="00853CC9" w:rsidRDefault="00670474" w:rsidP="00670474">
      <w:pPr>
        <w:pStyle w:val="EndNoteBibliography"/>
        <w:spacing w:line="360" w:lineRule="auto"/>
        <w:ind w:firstLineChars="200" w:firstLine="480"/>
        <w:jc w:val="both"/>
        <w:rPr>
          <w:sz w:val="24"/>
          <w:szCs w:val="24"/>
        </w:rPr>
      </w:pPr>
      <w:r w:rsidRPr="00853CC9">
        <w:rPr>
          <w:i/>
          <w:iCs/>
          <w:sz w:val="24"/>
          <w:szCs w:val="24"/>
        </w:rPr>
        <w:t xml:space="preserve"> S</w:t>
      </w:r>
      <w:r w:rsidRPr="00853CC9">
        <w:rPr>
          <w:i/>
          <w:iCs/>
          <w:sz w:val="24"/>
          <w:szCs w:val="24"/>
          <w:vertAlign w:val="subscript"/>
        </w:rPr>
        <w:t>0</w:t>
      </w:r>
      <w:r w:rsidRPr="00853CC9">
        <w:rPr>
          <w:i/>
          <w:iCs/>
          <w:sz w:val="24"/>
          <w:szCs w:val="24"/>
          <w:vertAlign w:val="superscript"/>
        </w:rPr>
        <w:t>2</w:t>
      </w:r>
      <w:r w:rsidRPr="00853CC9">
        <w:rPr>
          <w:i/>
          <w:iCs/>
          <w:sz w:val="24"/>
          <w:szCs w:val="24"/>
        </w:rPr>
        <w:t xml:space="preserve"> </w:t>
      </w:r>
      <w:r w:rsidRPr="00853CC9">
        <w:rPr>
          <w:sz w:val="24"/>
          <w:szCs w:val="24"/>
        </w:rPr>
        <w:t xml:space="preserve">is the amplitude reduction factor, </w:t>
      </w:r>
      <w:r w:rsidRPr="00853CC9">
        <w:rPr>
          <w:i/>
          <w:iCs/>
          <w:sz w:val="24"/>
          <w:szCs w:val="24"/>
        </w:rPr>
        <w:t>F</w:t>
      </w:r>
      <w:r w:rsidRPr="00853CC9">
        <w:rPr>
          <w:i/>
          <w:iCs/>
          <w:sz w:val="24"/>
          <w:szCs w:val="24"/>
          <w:vertAlign w:val="subscript"/>
        </w:rPr>
        <w:t>j</w:t>
      </w:r>
      <w:r w:rsidRPr="00853CC9">
        <w:rPr>
          <w:i/>
          <w:iCs/>
          <w:sz w:val="24"/>
          <w:szCs w:val="24"/>
        </w:rPr>
        <w:t xml:space="preserve">(k) </w:t>
      </w:r>
      <w:r w:rsidRPr="00853CC9">
        <w:rPr>
          <w:sz w:val="24"/>
          <w:szCs w:val="24"/>
        </w:rPr>
        <w:t xml:space="preserve">is the effective curved-wave backscattering amplitude, </w:t>
      </w:r>
      <w:r w:rsidRPr="00853CC9">
        <w:rPr>
          <w:i/>
          <w:iCs/>
          <w:sz w:val="24"/>
          <w:szCs w:val="24"/>
        </w:rPr>
        <w:t xml:space="preserve">Nj </w:t>
      </w:r>
      <w:r w:rsidRPr="00853CC9">
        <w:rPr>
          <w:sz w:val="24"/>
          <w:szCs w:val="24"/>
        </w:rPr>
        <w:t xml:space="preserve">is the number of neighbors in the </w:t>
      </w:r>
      <w:proofErr w:type="spellStart"/>
      <w:r w:rsidRPr="00853CC9">
        <w:rPr>
          <w:i/>
          <w:iCs/>
          <w:sz w:val="24"/>
          <w:szCs w:val="24"/>
        </w:rPr>
        <w:t>j</w:t>
      </w:r>
      <w:r w:rsidRPr="00853CC9">
        <w:rPr>
          <w:i/>
          <w:iCs/>
          <w:sz w:val="24"/>
          <w:szCs w:val="24"/>
          <w:vertAlign w:val="superscript"/>
        </w:rPr>
        <w:t>th</w:t>
      </w:r>
      <w:proofErr w:type="spellEnd"/>
      <w:r w:rsidRPr="00853CC9">
        <w:rPr>
          <w:i/>
          <w:iCs/>
          <w:sz w:val="24"/>
          <w:szCs w:val="24"/>
        </w:rPr>
        <w:t xml:space="preserve"> </w:t>
      </w:r>
      <w:r w:rsidRPr="00853CC9">
        <w:rPr>
          <w:sz w:val="24"/>
          <w:szCs w:val="24"/>
        </w:rPr>
        <w:t xml:space="preserve">atomic shell, </w:t>
      </w:r>
      <w:proofErr w:type="spellStart"/>
      <w:r w:rsidRPr="00853CC9">
        <w:rPr>
          <w:i/>
          <w:iCs/>
          <w:sz w:val="24"/>
          <w:szCs w:val="24"/>
        </w:rPr>
        <w:t>R</w:t>
      </w:r>
      <w:r w:rsidRPr="00853CC9">
        <w:rPr>
          <w:i/>
          <w:iCs/>
          <w:sz w:val="24"/>
          <w:szCs w:val="24"/>
          <w:vertAlign w:val="subscript"/>
        </w:rPr>
        <w:t>j</w:t>
      </w:r>
      <w:proofErr w:type="spellEnd"/>
      <w:r w:rsidRPr="00853CC9">
        <w:rPr>
          <w:i/>
          <w:iCs/>
          <w:sz w:val="24"/>
          <w:szCs w:val="24"/>
        </w:rPr>
        <w:t xml:space="preserve"> </w:t>
      </w:r>
      <w:r w:rsidRPr="00853CC9">
        <w:rPr>
          <w:sz w:val="24"/>
          <w:szCs w:val="24"/>
        </w:rPr>
        <w:t xml:space="preserve">is the distance between the X-ray absorbing central atom and the atoms in the </w:t>
      </w:r>
      <w:proofErr w:type="spellStart"/>
      <w:r w:rsidRPr="00853CC9">
        <w:rPr>
          <w:i/>
          <w:iCs/>
          <w:sz w:val="24"/>
          <w:szCs w:val="24"/>
        </w:rPr>
        <w:t>j</w:t>
      </w:r>
      <w:r w:rsidRPr="00853CC9">
        <w:rPr>
          <w:i/>
          <w:iCs/>
          <w:sz w:val="24"/>
          <w:szCs w:val="24"/>
          <w:vertAlign w:val="superscript"/>
        </w:rPr>
        <w:t>th</w:t>
      </w:r>
      <w:proofErr w:type="spellEnd"/>
      <w:r w:rsidRPr="00853CC9">
        <w:rPr>
          <w:i/>
          <w:iCs/>
          <w:sz w:val="24"/>
          <w:szCs w:val="24"/>
        </w:rPr>
        <w:t xml:space="preserve"> </w:t>
      </w:r>
      <w:r w:rsidRPr="00853CC9">
        <w:rPr>
          <w:sz w:val="24"/>
          <w:szCs w:val="24"/>
        </w:rPr>
        <w:t>atomic shell (</w:t>
      </w:r>
      <w:proofErr w:type="spellStart"/>
      <w:r w:rsidRPr="00853CC9">
        <w:rPr>
          <w:sz w:val="24"/>
          <w:szCs w:val="24"/>
        </w:rPr>
        <w:t>backscatterer</w:t>
      </w:r>
      <w:proofErr w:type="spellEnd"/>
      <w:r w:rsidRPr="00853CC9">
        <w:rPr>
          <w:sz w:val="24"/>
          <w:szCs w:val="24"/>
        </w:rPr>
        <w:t xml:space="preserve">), </w:t>
      </w:r>
      <w:r w:rsidRPr="00853CC9">
        <w:rPr>
          <w:i/>
          <w:iCs/>
          <w:sz w:val="24"/>
          <w:szCs w:val="24"/>
        </w:rPr>
        <w:t xml:space="preserve">λ </w:t>
      </w:r>
      <w:r w:rsidRPr="00853CC9">
        <w:rPr>
          <w:sz w:val="24"/>
          <w:szCs w:val="24"/>
        </w:rPr>
        <w:t xml:space="preserve">is the mean free path in Å, </w:t>
      </w:r>
      <w:proofErr w:type="spellStart"/>
      <w:r w:rsidRPr="00853CC9">
        <w:rPr>
          <w:i/>
          <w:iCs/>
          <w:sz w:val="24"/>
          <w:szCs w:val="24"/>
        </w:rPr>
        <w:t>ϕ</w:t>
      </w:r>
      <w:r w:rsidRPr="00853CC9">
        <w:rPr>
          <w:i/>
          <w:iCs/>
          <w:sz w:val="24"/>
          <w:szCs w:val="24"/>
          <w:vertAlign w:val="subscript"/>
        </w:rPr>
        <w:t>j</w:t>
      </w:r>
      <w:proofErr w:type="spellEnd"/>
      <w:r w:rsidRPr="00853CC9">
        <w:rPr>
          <w:i/>
          <w:iCs/>
          <w:sz w:val="24"/>
          <w:szCs w:val="24"/>
        </w:rPr>
        <w:t xml:space="preserve">(k) </w:t>
      </w:r>
      <w:r w:rsidRPr="00853CC9">
        <w:rPr>
          <w:sz w:val="24"/>
          <w:szCs w:val="24"/>
        </w:rPr>
        <w:t xml:space="preserve">is the phase shift (including the phase shift for each shell and the total central atom phase shift), </w:t>
      </w:r>
      <w:proofErr w:type="spellStart"/>
      <w:r w:rsidRPr="00853CC9">
        <w:rPr>
          <w:i/>
          <w:iCs/>
          <w:sz w:val="24"/>
          <w:szCs w:val="24"/>
        </w:rPr>
        <w:t>σ</w:t>
      </w:r>
      <w:r w:rsidRPr="00853CC9">
        <w:rPr>
          <w:i/>
          <w:iCs/>
          <w:sz w:val="24"/>
          <w:szCs w:val="24"/>
          <w:vertAlign w:val="subscript"/>
        </w:rPr>
        <w:t>j</w:t>
      </w:r>
      <w:proofErr w:type="spellEnd"/>
      <w:r w:rsidRPr="00853CC9">
        <w:rPr>
          <w:i/>
          <w:iCs/>
          <w:sz w:val="24"/>
          <w:szCs w:val="24"/>
        </w:rPr>
        <w:t xml:space="preserve"> </w:t>
      </w:r>
      <w:r w:rsidRPr="00853CC9">
        <w:rPr>
          <w:sz w:val="24"/>
          <w:szCs w:val="24"/>
        </w:rPr>
        <w:t xml:space="preserve">is the </w:t>
      </w:r>
      <w:proofErr w:type="spellStart"/>
      <w:r w:rsidRPr="00853CC9">
        <w:rPr>
          <w:sz w:val="24"/>
          <w:szCs w:val="24"/>
        </w:rPr>
        <w:t>DebyeWaller</w:t>
      </w:r>
      <w:proofErr w:type="spellEnd"/>
      <w:r w:rsidRPr="00853CC9">
        <w:rPr>
          <w:sz w:val="24"/>
          <w:szCs w:val="24"/>
        </w:rPr>
        <w:t xml:space="preserve"> parameter of the</w:t>
      </w:r>
      <w:r w:rsidRPr="00853CC9">
        <w:rPr>
          <w:i/>
          <w:iCs/>
          <w:sz w:val="24"/>
          <w:szCs w:val="24"/>
        </w:rPr>
        <w:t xml:space="preserve"> </w:t>
      </w:r>
      <w:proofErr w:type="spellStart"/>
      <w:r w:rsidRPr="00853CC9">
        <w:rPr>
          <w:i/>
          <w:iCs/>
          <w:sz w:val="24"/>
          <w:szCs w:val="24"/>
        </w:rPr>
        <w:t>j</w:t>
      </w:r>
      <w:r w:rsidRPr="00853CC9">
        <w:rPr>
          <w:i/>
          <w:iCs/>
          <w:sz w:val="24"/>
          <w:szCs w:val="24"/>
          <w:vertAlign w:val="superscript"/>
        </w:rPr>
        <w:t>th</w:t>
      </w:r>
      <w:proofErr w:type="spellEnd"/>
      <w:r w:rsidRPr="00853CC9">
        <w:rPr>
          <w:i/>
          <w:iCs/>
          <w:sz w:val="24"/>
          <w:szCs w:val="24"/>
        </w:rPr>
        <w:t xml:space="preserve"> </w:t>
      </w:r>
      <w:r w:rsidRPr="00853CC9">
        <w:rPr>
          <w:sz w:val="24"/>
          <w:szCs w:val="24"/>
        </w:rPr>
        <w:t xml:space="preserve">atomic shell (variation of distances around the average </w:t>
      </w:r>
      <w:proofErr w:type="spellStart"/>
      <w:r w:rsidRPr="00853CC9">
        <w:rPr>
          <w:i/>
          <w:iCs/>
          <w:sz w:val="24"/>
          <w:szCs w:val="24"/>
        </w:rPr>
        <w:t>R</w:t>
      </w:r>
      <w:r w:rsidRPr="00853CC9">
        <w:rPr>
          <w:i/>
          <w:iCs/>
          <w:sz w:val="24"/>
          <w:szCs w:val="24"/>
          <w:vertAlign w:val="subscript"/>
        </w:rPr>
        <w:t>j</w:t>
      </w:r>
      <w:proofErr w:type="spellEnd"/>
      <w:r w:rsidRPr="00853CC9">
        <w:rPr>
          <w:sz w:val="24"/>
          <w:szCs w:val="24"/>
        </w:rPr>
        <w:t xml:space="preserve">). The functions </w:t>
      </w:r>
      <w:r w:rsidRPr="00853CC9">
        <w:rPr>
          <w:i/>
          <w:iCs/>
          <w:sz w:val="24"/>
          <w:szCs w:val="24"/>
        </w:rPr>
        <w:t>F</w:t>
      </w:r>
      <w:r w:rsidRPr="00853CC9">
        <w:rPr>
          <w:i/>
          <w:iCs/>
          <w:sz w:val="24"/>
          <w:szCs w:val="24"/>
          <w:vertAlign w:val="subscript"/>
        </w:rPr>
        <w:t>j</w:t>
      </w:r>
      <w:r w:rsidRPr="00853CC9">
        <w:rPr>
          <w:i/>
          <w:iCs/>
          <w:sz w:val="24"/>
          <w:szCs w:val="24"/>
        </w:rPr>
        <w:t>(k)</w:t>
      </w:r>
      <w:r w:rsidRPr="00853CC9">
        <w:rPr>
          <w:sz w:val="24"/>
          <w:szCs w:val="24"/>
        </w:rPr>
        <w:t xml:space="preserve">, </w:t>
      </w:r>
      <w:r w:rsidRPr="00853CC9">
        <w:rPr>
          <w:i/>
          <w:iCs/>
          <w:sz w:val="24"/>
          <w:szCs w:val="24"/>
        </w:rPr>
        <w:t>λ</w:t>
      </w:r>
      <w:r w:rsidR="00DC273E">
        <w:rPr>
          <w:i/>
          <w:iCs/>
          <w:sz w:val="24"/>
          <w:szCs w:val="24"/>
        </w:rPr>
        <w:t>,</w:t>
      </w:r>
      <w:r w:rsidRPr="00853CC9">
        <w:rPr>
          <w:i/>
          <w:iCs/>
          <w:sz w:val="24"/>
          <w:szCs w:val="24"/>
        </w:rPr>
        <w:t xml:space="preserve"> </w:t>
      </w:r>
      <w:r w:rsidRPr="00853CC9">
        <w:rPr>
          <w:sz w:val="24"/>
          <w:szCs w:val="24"/>
        </w:rPr>
        <w:t xml:space="preserve">and </w:t>
      </w:r>
      <w:proofErr w:type="spellStart"/>
      <w:r w:rsidRPr="00853CC9">
        <w:rPr>
          <w:i/>
          <w:iCs/>
          <w:sz w:val="24"/>
          <w:szCs w:val="24"/>
        </w:rPr>
        <w:t>ϕ</w:t>
      </w:r>
      <w:r w:rsidRPr="00853CC9">
        <w:rPr>
          <w:i/>
          <w:iCs/>
          <w:sz w:val="24"/>
          <w:szCs w:val="24"/>
          <w:vertAlign w:val="subscript"/>
        </w:rPr>
        <w:t>j</w:t>
      </w:r>
      <w:proofErr w:type="spellEnd"/>
      <w:r w:rsidRPr="00853CC9">
        <w:rPr>
          <w:i/>
          <w:iCs/>
          <w:sz w:val="24"/>
          <w:szCs w:val="24"/>
        </w:rPr>
        <w:t xml:space="preserve">(k) </w:t>
      </w:r>
      <w:r w:rsidRPr="00853CC9">
        <w:rPr>
          <w:sz w:val="24"/>
          <w:szCs w:val="24"/>
        </w:rPr>
        <w:t xml:space="preserve">were calculated with the ab initio code FEFF8.2. The additional details for EXAFS simulations are given below. The coordination numbers of model samples (Pt foil) were fixed as the nominal values. The obtained </w:t>
      </w:r>
      <w:r w:rsidRPr="00853CC9">
        <w:rPr>
          <w:i/>
          <w:iCs/>
          <w:sz w:val="24"/>
          <w:szCs w:val="24"/>
        </w:rPr>
        <w:t>S</w:t>
      </w:r>
      <w:r w:rsidRPr="00853CC9">
        <w:rPr>
          <w:i/>
          <w:iCs/>
          <w:sz w:val="24"/>
          <w:szCs w:val="24"/>
          <w:vertAlign w:val="subscript"/>
        </w:rPr>
        <w:t>0</w:t>
      </w:r>
      <w:r w:rsidRPr="00853CC9">
        <w:rPr>
          <w:i/>
          <w:iCs/>
          <w:sz w:val="24"/>
          <w:szCs w:val="24"/>
          <w:vertAlign w:val="superscript"/>
        </w:rPr>
        <w:t>2</w:t>
      </w:r>
      <w:r w:rsidRPr="00853CC9">
        <w:rPr>
          <w:i/>
          <w:iCs/>
          <w:sz w:val="24"/>
          <w:szCs w:val="24"/>
        </w:rPr>
        <w:t xml:space="preserve"> </w:t>
      </w:r>
      <w:r w:rsidRPr="00853CC9">
        <w:rPr>
          <w:sz w:val="24"/>
          <w:szCs w:val="24"/>
        </w:rPr>
        <w:t xml:space="preserve">was fixed in the subsequent fitting of </w:t>
      </w:r>
      <w:r w:rsidR="00331AB1">
        <w:rPr>
          <w:sz w:val="24"/>
          <w:szCs w:val="24"/>
        </w:rPr>
        <w:t>atomically</w:t>
      </w:r>
      <w:r w:rsidRPr="00853CC9">
        <w:rPr>
          <w:sz w:val="24"/>
          <w:szCs w:val="24"/>
        </w:rPr>
        <w:t xml:space="preserve"> dispersed Pt samples. While the internal atomic distances </w:t>
      </w:r>
      <w:r w:rsidRPr="00853CC9">
        <w:rPr>
          <w:i/>
          <w:iCs/>
          <w:sz w:val="24"/>
          <w:szCs w:val="24"/>
        </w:rPr>
        <w:t>R</w:t>
      </w:r>
      <w:r w:rsidRPr="00853CC9">
        <w:rPr>
          <w:sz w:val="24"/>
          <w:szCs w:val="24"/>
        </w:rPr>
        <w:t xml:space="preserve">, Debye-Waller factor </w:t>
      </w:r>
      <w:r w:rsidRPr="00853CC9">
        <w:rPr>
          <w:i/>
          <w:iCs/>
          <w:sz w:val="24"/>
          <w:szCs w:val="24"/>
        </w:rPr>
        <w:t>σ</w:t>
      </w:r>
      <w:r w:rsidRPr="00853CC9">
        <w:rPr>
          <w:i/>
          <w:iCs/>
          <w:sz w:val="24"/>
          <w:szCs w:val="24"/>
          <w:vertAlign w:val="superscript"/>
        </w:rPr>
        <w:t>2</w:t>
      </w:r>
      <w:r w:rsidRPr="00853CC9">
        <w:rPr>
          <w:sz w:val="24"/>
          <w:szCs w:val="24"/>
        </w:rPr>
        <w:t xml:space="preserve">, and the edge-energy shift </w:t>
      </w:r>
      <w:r w:rsidRPr="00853CC9">
        <w:rPr>
          <w:i/>
          <w:iCs/>
          <w:sz w:val="24"/>
          <w:szCs w:val="24"/>
        </w:rPr>
        <w:t>ΔE</w:t>
      </w:r>
      <w:r w:rsidRPr="00853CC9">
        <w:rPr>
          <w:i/>
          <w:iCs/>
          <w:sz w:val="24"/>
          <w:szCs w:val="24"/>
          <w:vertAlign w:val="subscript"/>
        </w:rPr>
        <w:t>0</w:t>
      </w:r>
      <w:r w:rsidRPr="00853CC9">
        <w:rPr>
          <w:i/>
          <w:iCs/>
          <w:sz w:val="24"/>
          <w:szCs w:val="24"/>
        </w:rPr>
        <w:t xml:space="preserve"> </w:t>
      </w:r>
      <w:r w:rsidRPr="00853CC9">
        <w:rPr>
          <w:sz w:val="24"/>
          <w:szCs w:val="24"/>
        </w:rPr>
        <w:t>were allowed to run freely.</w:t>
      </w:r>
    </w:p>
    <w:p w14:paraId="70136640" w14:textId="77777777" w:rsidR="00670474" w:rsidRPr="00853CC9" w:rsidRDefault="00670474" w:rsidP="00670474">
      <w:pPr>
        <w:rPr>
          <w:szCs w:val="24"/>
        </w:rPr>
      </w:pPr>
      <w:r w:rsidRPr="00853CC9">
        <w:rPr>
          <w:szCs w:val="24"/>
        </w:rPr>
        <w:br w:type="page"/>
      </w:r>
    </w:p>
    <w:p w14:paraId="3346A2E8" w14:textId="0D618E85" w:rsidR="00670474" w:rsidRPr="00853CC9" w:rsidRDefault="00670474" w:rsidP="00670474">
      <w:pPr>
        <w:spacing w:line="360" w:lineRule="auto"/>
        <w:rPr>
          <w:b/>
          <w:color w:val="000000" w:themeColor="text1"/>
          <w:szCs w:val="24"/>
        </w:rPr>
      </w:pPr>
      <w:r w:rsidRPr="00853CC9">
        <w:rPr>
          <w:b/>
          <w:color w:val="000000" w:themeColor="text1"/>
          <w:szCs w:val="24"/>
        </w:rPr>
        <w:lastRenderedPageBreak/>
        <w:t xml:space="preserve">Supplementary Note. </w:t>
      </w:r>
      <w:r w:rsidR="006041F0">
        <w:rPr>
          <w:rFonts w:hint="eastAsia"/>
          <w:b/>
          <w:color w:val="000000" w:themeColor="text1"/>
          <w:szCs w:val="24"/>
          <w:lang w:eastAsia="zh-CN"/>
        </w:rPr>
        <w:t>7</w:t>
      </w:r>
      <w:r w:rsidRPr="00853CC9">
        <w:rPr>
          <w:b/>
          <w:color w:val="000000" w:themeColor="text1"/>
          <w:szCs w:val="24"/>
        </w:rPr>
        <w:t xml:space="preserve"> | </w:t>
      </w:r>
      <w:bookmarkStart w:id="10" w:name="_Hlk136958042"/>
      <w:r w:rsidRPr="00853CC9">
        <w:rPr>
          <w:b/>
          <w:bCs/>
          <w:i/>
          <w:color w:val="000000" w:themeColor="text1"/>
          <w:szCs w:val="24"/>
        </w:rPr>
        <w:t>In situ</w:t>
      </w:r>
      <w:r w:rsidRPr="00853CC9">
        <w:rPr>
          <w:b/>
          <w:bCs/>
          <w:color w:val="000000" w:themeColor="text1"/>
          <w:szCs w:val="24"/>
        </w:rPr>
        <w:t xml:space="preserve"> synchrotron radiation XAFS measurements</w:t>
      </w:r>
      <w:bookmarkEnd w:id="10"/>
    </w:p>
    <w:p w14:paraId="25E87ED7" w14:textId="1A6703EF" w:rsidR="00DC273E" w:rsidRPr="00853CC9" w:rsidRDefault="00DC273E" w:rsidP="00670474">
      <w:pPr>
        <w:pStyle w:val="EndNoteBibliography"/>
        <w:spacing w:line="360" w:lineRule="auto"/>
        <w:jc w:val="both"/>
        <w:rPr>
          <w:sz w:val="24"/>
          <w:szCs w:val="24"/>
        </w:rPr>
      </w:pPr>
      <w:r w:rsidRPr="00DC273E">
        <w:rPr>
          <w:sz w:val="24"/>
          <w:szCs w:val="24"/>
        </w:rPr>
        <w:t>Electrochemical measurements were conducted using a computer-controlled electrochemical analyzer. The working electrode consisted of carbon paper modified with the catalyst, while a graphite rod served as the counter electrode</w:t>
      </w:r>
      <w:r>
        <w:rPr>
          <w:sz w:val="24"/>
          <w:szCs w:val="24"/>
        </w:rPr>
        <w:t>,</w:t>
      </w:r>
      <w:r w:rsidRPr="00DC273E">
        <w:rPr>
          <w:sz w:val="24"/>
          <w:szCs w:val="24"/>
        </w:rPr>
        <w:t xml:space="preserve"> and an Ag/AgCl electrode was employed as the reference electrode. An organic glass electrochemical cell was utilized for the </w:t>
      </w:r>
      <w:proofErr w:type="gramStart"/>
      <w:r w:rsidRPr="00DC273E">
        <w:rPr>
          <w:sz w:val="24"/>
          <w:szCs w:val="24"/>
        </w:rPr>
        <w:t>in situ</w:t>
      </w:r>
      <w:proofErr w:type="gramEnd"/>
      <w:r w:rsidRPr="00DC273E">
        <w:rPr>
          <w:sz w:val="24"/>
          <w:szCs w:val="24"/>
        </w:rPr>
        <w:t xml:space="preserve"> experiments. This cell features flat walls with a single circular aperture measuring 1.5 cm in diameter. The </w:t>
      </w:r>
      <w:proofErr w:type="spellStart"/>
      <w:r w:rsidRPr="00DC273E">
        <w:rPr>
          <w:sz w:val="24"/>
          <w:szCs w:val="24"/>
        </w:rPr>
        <w:t>RuCu</w:t>
      </w:r>
      <w:proofErr w:type="spellEnd"/>
      <w:r w:rsidRPr="00DC273E">
        <w:rPr>
          <w:sz w:val="24"/>
          <w:szCs w:val="24"/>
        </w:rPr>
        <w:t xml:space="preserve"> DAs/NGA-coated carbon paper was placed in contact with a copper slip, oriented such that the catalyst layer faced inward. Subsequently, the electrolyte solution was introduced into the cell without stirring </w:t>
      </w:r>
      <w:proofErr w:type="gramStart"/>
      <w:r w:rsidRPr="00DC273E">
        <w:rPr>
          <w:sz w:val="24"/>
          <w:szCs w:val="24"/>
        </w:rPr>
        <w:t>during the course of</w:t>
      </w:r>
      <w:proofErr w:type="gramEnd"/>
      <w:r w:rsidRPr="00DC273E">
        <w:rPr>
          <w:sz w:val="24"/>
          <w:szCs w:val="24"/>
        </w:rPr>
        <w:t xml:space="preserve"> the experiments. Electrical connectivity to the electrochemical station was established via the copper tape slip that protruded from the side of the working cell. An organic glass cap, equipped with a reference electrode, was fitted over the cell to maintain a consistent distance between the working and reference electrodes throughout all experiments. XAFS spectra were recorded at various positions on the electrode to assess the homogeneity of the catalyst.</w:t>
      </w:r>
    </w:p>
    <w:p w14:paraId="50A7E88A" w14:textId="77777777" w:rsidR="00670474" w:rsidRPr="00853CC9" w:rsidRDefault="00670474" w:rsidP="00670474">
      <w:pPr>
        <w:jc w:val="both"/>
        <w:rPr>
          <w:b/>
          <w:color w:val="000000" w:themeColor="text1"/>
          <w:szCs w:val="24"/>
        </w:rPr>
      </w:pPr>
      <w:r w:rsidRPr="00853CC9">
        <w:rPr>
          <w:b/>
          <w:color w:val="000000" w:themeColor="text1"/>
          <w:szCs w:val="24"/>
        </w:rPr>
        <w:br w:type="page"/>
      </w:r>
    </w:p>
    <w:p w14:paraId="5490D9DD" w14:textId="3C180B5C" w:rsidR="00670474" w:rsidRPr="00853CC9" w:rsidRDefault="00670474" w:rsidP="00670474">
      <w:pPr>
        <w:spacing w:line="360" w:lineRule="auto"/>
        <w:jc w:val="both"/>
        <w:rPr>
          <w:b/>
          <w:color w:val="000000" w:themeColor="text1"/>
          <w:szCs w:val="24"/>
        </w:rPr>
      </w:pPr>
      <w:r w:rsidRPr="00853CC9">
        <w:rPr>
          <w:b/>
          <w:color w:val="000000" w:themeColor="text1"/>
          <w:szCs w:val="24"/>
        </w:rPr>
        <w:lastRenderedPageBreak/>
        <w:t xml:space="preserve">Supplementary Note. </w:t>
      </w:r>
      <w:r w:rsidR="006041F0">
        <w:rPr>
          <w:rFonts w:hint="eastAsia"/>
          <w:b/>
          <w:color w:val="000000" w:themeColor="text1"/>
          <w:szCs w:val="24"/>
          <w:lang w:eastAsia="zh-CN"/>
        </w:rPr>
        <w:t>8</w:t>
      </w:r>
      <w:r w:rsidRPr="00853CC9">
        <w:rPr>
          <w:b/>
          <w:color w:val="000000" w:themeColor="text1"/>
          <w:szCs w:val="24"/>
        </w:rPr>
        <w:t xml:space="preserve"> | </w:t>
      </w:r>
      <w:bookmarkStart w:id="11" w:name="_Hlk156169870"/>
      <w:r w:rsidRPr="00853CC9">
        <w:rPr>
          <w:b/>
          <w:bCs/>
          <w:szCs w:val="24"/>
        </w:rPr>
        <w:t xml:space="preserve">The detail of DFT </w:t>
      </w:r>
      <w:r w:rsidR="009A0D2A">
        <w:rPr>
          <w:b/>
          <w:bCs/>
          <w:szCs w:val="24"/>
        </w:rPr>
        <w:t>calculation</w:t>
      </w:r>
      <w:r w:rsidRPr="00853CC9">
        <w:rPr>
          <w:b/>
          <w:bCs/>
          <w:szCs w:val="24"/>
        </w:rPr>
        <w:t xml:space="preserve"> methods</w:t>
      </w:r>
      <w:bookmarkEnd w:id="11"/>
      <w:r w:rsidRPr="00853CC9">
        <w:rPr>
          <w:b/>
          <w:bCs/>
          <w:szCs w:val="24"/>
        </w:rPr>
        <w:t>.</w:t>
      </w:r>
    </w:p>
    <w:p w14:paraId="5402C40F" w14:textId="303E198A" w:rsidR="00670474" w:rsidRPr="00853CC9" w:rsidRDefault="00670474" w:rsidP="00670474">
      <w:pPr>
        <w:autoSpaceDE w:val="0"/>
        <w:autoSpaceDN w:val="0"/>
        <w:adjustRightInd w:val="0"/>
        <w:spacing w:before="120" w:line="360" w:lineRule="auto"/>
        <w:jc w:val="both"/>
        <w:rPr>
          <w:szCs w:val="24"/>
        </w:rPr>
      </w:pPr>
      <w:r w:rsidRPr="00853CC9">
        <w:rPr>
          <w:szCs w:val="24"/>
        </w:rPr>
        <w:t>Spin-polarized density functional theory (DFT) calculations were performed using the Vienna Ab-initio Simulation Package (VASP)</w:t>
      </w:r>
      <w:r w:rsidRPr="00853CC9">
        <w:rPr>
          <w:szCs w:val="24"/>
          <w:vertAlign w:val="superscript"/>
        </w:rPr>
        <w:t>1, 2</w:t>
      </w:r>
      <w:r w:rsidRPr="00853CC9">
        <w:rPr>
          <w:szCs w:val="24"/>
        </w:rPr>
        <w:t xml:space="preserve"> to investigate the properties of the prepared materials. The calculations employed the Projector Augmented Wave (PAW) method</w:t>
      </w:r>
      <w:r w:rsidR="00DC273E">
        <w:rPr>
          <w:rFonts w:hint="eastAsia"/>
          <w:szCs w:val="24"/>
          <w:vertAlign w:val="superscript"/>
          <w:lang w:eastAsia="zh-CN"/>
        </w:rPr>
        <w:t>3</w:t>
      </w:r>
      <w:r w:rsidRPr="00853CC9">
        <w:rPr>
          <w:szCs w:val="24"/>
        </w:rPr>
        <w:t xml:space="preserve"> with a cutoff energy of 450 eV and utilized the Perdew-Burke-Ernzerhof (PBE) functional</w:t>
      </w:r>
      <w:r w:rsidRPr="00853CC9">
        <w:rPr>
          <w:szCs w:val="24"/>
          <w:vertAlign w:val="superscript"/>
        </w:rPr>
        <w:t>3</w:t>
      </w:r>
      <w:r w:rsidRPr="00853CC9">
        <w:rPr>
          <w:szCs w:val="24"/>
        </w:rPr>
        <w:t>. The DFT-D3 method</w:t>
      </w:r>
      <w:r w:rsidRPr="00853CC9">
        <w:rPr>
          <w:szCs w:val="24"/>
          <w:vertAlign w:val="superscript"/>
        </w:rPr>
        <w:t>4</w:t>
      </w:r>
      <w:r w:rsidRPr="00853CC9">
        <w:rPr>
          <w:szCs w:val="24"/>
        </w:rPr>
        <w:t xml:space="preserve"> was applied to account for van der Waals interactions. A single layer of the Carbon (001) facet was cleaved, accompanied by a vacuum layer of 20 Å, and the structures of RuN</w:t>
      </w:r>
      <w:r w:rsidRPr="00853CC9">
        <w:rPr>
          <w:szCs w:val="24"/>
          <w:vertAlign w:val="subscript"/>
        </w:rPr>
        <w:t>2</w:t>
      </w:r>
      <w:r w:rsidRPr="00853CC9">
        <w:rPr>
          <w:szCs w:val="24"/>
        </w:rPr>
        <w:t>CuN</w:t>
      </w:r>
      <w:r w:rsidRPr="00853CC9">
        <w:rPr>
          <w:szCs w:val="24"/>
          <w:vertAlign w:val="subscript"/>
        </w:rPr>
        <w:t>3</w:t>
      </w:r>
      <w:r w:rsidRPr="00853CC9">
        <w:rPr>
          <w:szCs w:val="24"/>
        </w:rPr>
        <w:t>, RuN</w:t>
      </w:r>
      <w:r w:rsidRPr="00853CC9">
        <w:rPr>
          <w:szCs w:val="24"/>
          <w:vertAlign w:val="subscript"/>
        </w:rPr>
        <w:t>4</w:t>
      </w:r>
      <w:r w:rsidRPr="00853CC9">
        <w:rPr>
          <w:szCs w:val="24"/>
        </w:rPr>
        <w:t>, and CuN</w:t>
      </w:r>
      <w:r w:rsidRPr="00853CC9">
        <w:rPr>
          <w:szCs w:val="24"/>
          <w:vertAlign w:val="subscript"/>
        </w:rPr>
        <w:t>4</w:t>
      </w:r>
      <w:r w:rsidRPr="00853CC9">
        <w:rPr>
          <w:szCs w:val="24"/>
        </w:rPr>
        <w:t xml:space="preserve"> were constructed from the carbon layer.</w:t>
      </w:r>
    </w:p>
    <w:p w14:paraId="092845F3" w14:textId="77777777" w:rsidR="00670474" w:rsidRPr="00853CC9" w:rsidRDefault="00670474" w:rsidP="00670474">
      <w:pPr>
        <w:autoSpaceDE w:val="0"/>
        <w:autoSpaceDN w:val="0"/>
        <w:adjustRightInd w:val="0"/>
        <w:spacing w:before="120" w:line="360" w:lineRule="auto"/>
        <w:jc w:val="both"/>
        <w:rPr>
          <w:szCs w:val="24"/>
        </w:rPr>
      </w:pPr>
      <w:r w:rsidRPr="00853CC9">
        <w:rPr>
          <w:szCs w:val="24"/>
        </w:rPr>
        <w:t>All models were fully relaxed with an energy convergence criterion of 10⁻⁵ eV and a force convergence criterion of 0.02 eV/Å. The calculations utilized the gamma point for the K-point mesh. The adsorption energy (</w:t>
      </w:r>
      <w:proofErr w:type="spellStart"/>
      <w:r w:rsidRPr="00853CC9">
        <w:rPr>
          <w:szCs w:val="24"/>
        </w:rPr>
        <w:t>E_ads</w:t>
      </w:r>
      <w:proofErr w:type="spellEnd"/>
      <w:r w:rsidRPr="00853CC9">
        <w:rPr>
          <w:szCs w:val="24"/>
        </w:rPr>
        <w:t>) was calculated using the following equation</w:t>
      </w:r>
      <w:r w:rsidRPr="00853CC9">
        <w:rPr>
          <w:rFonts w:hint="eastAsia"/>
          <w:szCs w:val="24"/>
          <w:lang w:eastAsia="zh-CN"/>
        </w:rPr>
        <w:t xml:space="preserve"> 1</w:t>
      </w:r>
      <w:r w:rsidRPr="00853CC9">
        <w:rPr>
          <w:szCs w:val="24"/>
        </w:rPr>
        <w:t>:</w:t>
      </w:r>
    </w:p>
    <w:p w14:paraId="69102E3A" w14:textId="77777777" w:rsidR="00670474" w:rsidRPr="00853CC9" w:rsidRDefault="00000000" w:rsidP="00670474">
      <w:pPr>
        <w:autoSpaceDE w:val="0"/>
        <w:autoSpaceDN w:val="0"/>
        <w:adjustRightInd w:val="0"/>
        <w:spacing w:before="120" w:line="360" w:lineRule="auto"/>
        <w:jc w:val="both"/>
        <w:rPr>
          <w:szCs w:val="24"/>
        </w:rPr>
      </w:pPr>
      <m:oMathPara>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ads</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E</m:t>
              </m:r>
            </m:e>
            <m:sub>
              <m:r>
                <w:rPr>
                  <w:rFonts w:ascii="Cambria Math" w:hAnsi="Cambria Math"/>
                  <w:szCs w:val="24"/>
                </w:rPr>
                <m:t>total</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E</m:t>
              </m:r>
            </m:e>
            <m:sub>
              <m:r>
                <w:rPr>
                  <w:rFonts w:ascii="Cambria Math" w:hAnsi="Cambria Math"/>
                  <w:szCs w:val="24"/>
                </w:rPr>
                <m:t>substrate</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E</m:t>
              </m:r>
            </m:e>
            <m:sub>
              <m:r>
                <w:rPr>
                  <w:rFonts w:ascii="Cambria Math" w:hAnsi="Cambria Math"/>
                  <w:szCs w:val="24"/>
                </w:rPr>
                <m:t>adsorbate</m:t>
              </m:r>
            </m:sub>
          </m:sSub>
          <m:r>
            <w:rPr>
              <w:rFonts w:ascii="Cambria Math" w:hAnsi="Cambria Math"/>
              <w:szCs w:val="24"/>
            </w:rPr>
            <m:t xml:space="preserve">    (1)</m:t>
          </m:r>
        </m:oMath>
      </m:oMathPara>
    </w:p>
    <w:p w14:paraId="2CCA54B1" w14:textId="27EDC8A1" w:rsidR="00670474" w:rsidRPr="00853CC9" w:rsidRDefault="00670474" w:rsidP="00670474">
      <w:pPr>
        <w:autoSpaceDE w:val="0"/>
        <w:autoSpaceDN w:val="0"/>
        <w:adjustRightInd w:val="0"/>
        <w:spacing w:before="120" w:line="360" w:lineRule="auto"/>
        <w:jc w:val="both"/>
        <w:rPr>
          <w:szCs w:val="24"/>
        </w:rPr>
      </w:pPr>
      <w:r w:rsidRPr="00853CC9">
        <w:rPr>
          <w:rFonts w:hint="eastAsia"/>
          <w:szCs w:val="24"/>
        </w:rPr>
        <w:t>T</w:t>
      </w:r>
      <w:r w:rsidRPr="00853CC9">
        <w:rPr>
          <w:szCs w:val="24"/>
        </w:rPr>
        <w:t xml:space="preserve">he </w:t>
      </w:r>
      <w:proofErr w:type="spellStart"/>
      <w:r w:rsidRPr="00853CC9">
        <w:rPr>
          <w:szCs w:val="24"/>
        </w:rPr>
        <w:t>E</w:t>
      </w:r>
      <w:r w:rsidRPr="00853CC9">
        <w:rPr>
          <w:szCs w:val="24"/>
          <w:vertAlign w:val="subscript"/>
        </w:rPr>
        <w:t>total</w:t>
      </w:r>
      <w:proofErr w:type="spellEnd"/>
      <w:r w:rsidRPr="00853CC9">
        <w:rPr>
          <w:szCs w:val="24"/>
        </w:rPr>
        <w:t xml:space="preserve">, </w:t>
      </w:r>
      <w:proofErr w:type="spellStart"/>
      <w:r w:rsidRPr="00853CC9">
        <w:rPr>
          <w:szCs w:val="24"/>
        </w:rPr>
        <w:t>E</w:t>
      </w:r>
      <w:r w:rsidRPr="00853CC9">
        <w:rPr>
          <w:szCs w:val="24"/>
          <w:vertAlign w:val="subscript"/>
        </w:rPr>
        <w:t>substrate</w:t>
      </w:r>
      <w:proofErr w:type="spellEnd"/>
      <w:r w:rsidR="00BF292C" w:rsidRPr="00BF292C">
        <w:rPr>
          <w:szCs w:val="24"/>
        </w:rPr>
        <w:t>,</w:t>
      </w:r>
      <w:r w:rsidRPr="00853CC9">
        <w:rPr>
          <w:szCs w:val="24"/>
        </w:rPr>
        <w:t xml:space="preserve"> and </w:t>
      </w:r>
      <w:proofErr w:type="spellStart"/>
      <w:r w:rsidRPr="00853CC9">
        <w:rPr>
          <w:szCs w:val="24"/>
        </w:rPr>
        <w:t>E</w:t>
      </w:r>
      <w:r w:rsidRPr="00853CC9">
        <w:rPr>
          <w:szCs w:val="24"/>
          <w:vertAlign w:val="subscript"/>
        </w:rPr>
        <w:t>adsorbate</w:t>
      </w:r>
      <w:proofErr w:type="spellEnd"/>
      <w:r w:rsidRPr="00853CC9">
        <w:rPr>
          <w:szCs w:val="24"/>
        </w:rPr>
        <w:t xml:space="preserve"> represent the energy of adsorption structure, substrate</w:t>
      </w:r>
      <w:r w:rsidR="00BF292C">
        <w:rPr>
          <w:szCs w:val="24"/>
        </w:rPr>
        <w:t>,</w:t>
      </w:r>
      <w:r w:rsidRPr="00853CC9">
        <w:rPr>
          <w:szCs w:val="24"/>
        </w:rPr>
        <w:t xml:space="preserve"> and adsorbate, respectively.</w:t>
      </w:r>
      <w:r w:rsidRPr="00853CC9">
        <w:rPr>
          <w:rFonts w:hint="eastAsia"/>
          <w:szCs w:val="24"/>
        </w:rPr>
        <w:t xml:space="preserve"> </w:t>
      </w:r>
      <w:r w:rsidRPr="00853CC9">
        <w:rPr>
          <w:szCs w:val="24"/>
        </w:rPr>
        <w:t>T</w:t>
      </w:r>
      <w:r w:rsidRPr="00853CC9">
        <w:rPr>
          <w:rFonts w:hint="eastAsia"/>
          <w:szCs w:val="24"/>
        </w:rPr>
        <w:t>h</w:t>
      </w:r>
      <w:r w:rsidRPr="00853CC9">
        <w:rPr>
          <w:szCs w:val="24"/>
        </w:rPr>
        <w:t>e free energies have been calculated using the following formula 2,</w:t>
      </w:r>
    </w:p>
    <w:p w14:paraId="691FDA2C" w14:textId="77777777" w:rsidR="00670474" w:rsidRPr="00853CC9" w:rsidRDefault="00670474" w:rsidP="00670474">
      <w:pPr>
        <w:autoSpaceDE w:val="0"/>
        <w:autoSpaceDN w:val="0"/>
        <w:adjustRightInd w:val="0"/>
        <w:spacing w:before="120" w:line="360" w:lineRule="auto"/>
        <w:jc w:val="both"/>
        <w:rPr>
          <w:szCs w:val="24"/>
        </w:rPr>
      </w:pPr>
      <m:oMathPara>
        <m:oMath>
          <m:r>
            <w:rPr>
              <w:rFonts w:ascii="Cambria Math" w:hAnsi="Cambria Math"/>
              <w:szCs w:val="24"/>
            </w:rPr>
            <m:t xml:space="preserve">G= </m:t>
          </m:r>
          <m:sSub>
            <m:sSubPr>
              <m:ctrlPr>
                <w:rPr>
                  <w:rFonts w:ascii="Cambria Math" w:hAnsi="Cambria Math"/>
                  <w:i/>
                  <w:szCs w:val="24"/>
                </w:rPr>
              </m:ctrlPr>
            </m:sSubPr>
            <m:e>
              <m:r>
                <w:rPr>
                  <w:rFonts w:ascii="Cambria Math" w:hAnsi="Cambria Math"/>
                  <w:szCs w:val="24"/>
                </w:rPr>
                <m:t>E</m:t>
              </m:r>
            </m:e>
            <m:sub>
              <m:r>
                <w:rPr>
                  <w:rFonts w:ascii="Cambria Math" w:hAnsi="Cambria Math"/>
                  <w:szCs w:val="24"/>
                </w:rPr>
                <m:t>DFT</m:t>
              </m:r>
            </m:sub>
          </m:sSub>
          <m:r>
            <w:rPr>
              <w:rFonts w:ascii="Cambria Math" w:hAnsi="Cambria Math"/>
              <w:szCs w:val="24"/>
            </w:rPr>
            <m:t>+ZPE-TS    (2)</m:t>
          </m:r>
        </m:oMath>
      </m:oMathPara>
    </w:p>
    <w:p w14:paraId="0601BBF4" w14:textId="38FE16F8" w:rsidR="00670474" w:rsidRPr="00853CC9" w:rsidRDefault="00670474" w:rsidP="00670474">
      <w:pPr>
        <w:autoSpaceDE w:val="0"/>
        <w:autoSpaceDN w:val="0"/>
        <w:adjustRightInd w:val="0"/>
        <w:spacing w:before="120" w:line="360" w:lineRule="auto"/>
        <w:jc w:val="both"/>
        <w:rPr>
          <w:szCs w:val="24"/>
        </w:rPr>
      </w:pPr>
      <w:r w:rsidRPr="00853CC9">
        <w:rPr>
          <w:rFonts w:hint="eastAsia"/>
          <w:szCs w:val="24"/>
        </w:rPr>
        <w:t>T</w:t>
      </w:r>
      <w:r w:rsidRPr="00853CC9">
        <w:rPr>
          <w:szCs w:val="24"/>
        </w:rPr>
        <w:t>he G, E</w:t>
      </w:r>
      <w:r w:rsidRPr="00853CC9">
        <w:rPr>
          <w:szCs w:val="24"/>
          <w:vertAlign w:val="subscript"/>
        </w:rPr>
        <w:t>DFT</w:t>
      </w:r>
      <w:r w:rsidRPr="00853CC9">
        <w:rPr>
          <w:szCs w:val="24"/>
        </w:rPr>
        <w:t>, ZPE</w:t>
      </w:r>
      <w:r w:rsidR="00BF292C">
        <w:rPr>
          <w:szCs w:val="24"/>
        </w:rPr>
        <w:t>,</w:t>
      </w:r>
      <w:r w:rsidRPr="00853CC9">
        <w:rPr>
          <w:szCs w:val="24"/>
        </w:rPr>
        <w:t xml:space="preserve"> and TS represent the free energy, energy from DFT calculations, </w:t>
      </w:r>
      <w:proofErr w:type="gramStart"/>
      <w:r w:rsidRPr="00853CC9">
        <w:rPr>
          <w:szCs w:val="24"/>
        </w:rPr>
        <w:t>zero point</w:t>
      </w:r>
      <w:proofErr w:type="gramEnd"/>
      <w:r w:rsidRPr="00853CC9">
        <w:rPr>
          <w:szCs w:val="24"/>
        </w:rPr>
        <w:t xml:space="preserve"> energy and entropic contributions, respectively.</w:t>
      </w:r>
    </w:p>
    <w:p w14:paraId="67424EC5" w14:textId="030AFD46" w:rsidR="00670474" w:rsidRPr="00670474" w:rsidRDefault="00670474" w:rsidP="00670474">
      <w:pPr>
        <w:spacing w:line="360" w:lineRule="auto"/>
        <w:rPr>
          <w:szCs w:val="24"/>
          <w:lang w:eastAsia="zh-CN"/>
        </w:rPr>
      </w:pPr>
      <w:r w:rsidRPr="00853CC9">
        <w:rPr>
          <w:szCs w:val="24"/>
        </w:rPr>
        <w:br w:type="page"/>
      </w:r>
      <w:bookmarkEnd w:id="4"/>
    </w:p>
    <w:p w14:paraId="6CCC20BD" w14:textId="5A447DE3" w:rsidR="006A331E" w:rsidRPr="00853CC9" w:rsidRDefault="006A331E" w:rsidP="0088029F">
      <w:pPr>
        <w:spacing w:after="400"/>
        <w:rPr>
          <w:b/>
          <w:color w:val="000000" w:themeColor="text1"/>
          <w:sz w:val="28"/>
          <w:szCs w:val="28"/>
        </w:rPr>
      </w:pPr>
      <w:r w:rsidRPr="00853CC9">
        <w:rPr>
          <w:rFonts w:hint="eastAsia"/>
          <w:b/>
          <w:color w:val="000000" w:themeColor="text1"/>
          <w:sz w:val="28"/>
          <w:szCs w:val="28"/>
        </w:rPr>
        <w:lastRenderedPageBreak/>
        <w:t>Supplementary Figures</w:t>
      </w:r>
    </w:p>
    <w:p w14:paraId="3890E9D1" w14:textId="1DEB4375" w:rsidR="007F69AE" w:rsidRPr="00853CC9" w:rsidRDefault="00EF7EDC" w:rsidP="007F69AE">
      <w:pPr>
        <w:spacing w:line="480" w:lineRule="auto"/>
        <w:jc w:val="center"/>
        <w:rPr>
          <w:rFonts w:eastAsia="Times New Roman"/>
          <w:color w:val="000000" w:themeColor="text1"/>
          <w:szCs w:val="24"/>
        </w:rPr>
      </w:pPr>
      <w:r>
        <w:rPr>
          <w:noProof/>
        </w:rPr>
        <w:drawing>
          <wp:inline distT="0" distB="0" distL="0" distR="0" wp14:anchorId="759BD67B" wp14:editId="4630C33D">
            <wp:extent cx="5821860" cy="5821860"/>
            <wp:effectExtent l="0" t="0" r="7620" b="7620"/>
            <wp:docPr id="10513448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4736" cy="5824736"/>
                    </a:xfrm>
                    <a:prstGeom prst="rect">
                      <a:avLst/>
                    </a:prstGeom>
                    <a:noFill/>
                    <a:ln>
                      <a:noFill/>
                    </a:ln>
                  </pic:spPr>
                </pic:pic>
              </a:graphicData>
            </a:graphic>
          </wp:inline>
        </w:drawing>
      </w:r>
    </w:p>
    <w:p w14:paraId="5CF7C3A4" w14:textId="0D458718" w:rsidR="00DC16CE" w:rsidRPr="00853CC9" w:rsidRDefault="009D4031" w:rsidP="00DC16CE">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8475DE" w:rsidRPr="00853CC9">
        <w:rPr>
          <w:b/>
          <w:color w:val="000000" w:themeColor="text1"/>
          <w:szCs w:val="24"/>
        </w:rPr>
        <w:t>1</w:t>
      </w:r>
      <w:r w:rsidRPr="00853CC9">
        <w:rPr>
          <w:b/>
          <w:color w:val="000000" w:themeColor="text1"/>
          <w:szCs w:val="24"/>
          <w:lang w:eastAsia="zh-CN"/>
        </w:rPr>
        <w:t>.</w:t>
      </w:r>
      <w:r w:rsidRPr="00853CC9">
        <w:rPr>
          <w:b/>
          <w:color w:val="000000" w:themeColor="text1"/>
          <w:szCs w:val="24"/>
        </w:rPr>
        <w:t xml:space="preserve"> </w:t>
      </w:r>
      <w:bookmarkStart w:id="12" w:name="OLE_LINK6"/>
      <w:r w:rsidR="00DF00F0" w:rsidRPr="00853CC9">
        <w:rPr>
          <w:b/>
          <w:color w:val="000000" w:themeColor="text1"/>
          <w:szCs w:val="24"/>
        </w:rPr>
        <w:t>Characterization</w:t>
      </w:r>
      <w:r w:rsidR="005754E4" w:rsidRPr="00853CC9">
        <w:rPr>
          <w:b/>
          <w:color w:val="000000" w:themeColor="text1"/>
          <w:szCs w:val="24"/>
        </w:rPr>
        <w:t>s</w:t>
      </w:r>
      <w:r w:rsidR="00B32EC2" w:rsidRPr="00853CC9">
        <w:rPr>
          <w:b/>
          <w:color w:val="000000" w:themeColor="text1"/>
          <w:szCs w:val="24"/>
        </w:rPr>
        <w:t xml:space="preserve"> of the initial </w:t>
      </w:r>
      <w:r w:rsidR="005754E4" w:rsidRPr="00853CC9">
        <w:rPr>
          <w:b/>
          <w:color w:val="000000" w:themeColor="text1"/>
          <w:szCs w:val="24"/>
        </w:rPr>
        <w:t xml:space="preserve">GO and </w:t>
      </w:r>
      <w:r w:rsidR="007E049B" w:rsidRPr="00853CC9">
        <w:rPr>
          <w:rFonts w:hint="eastAsia"/>
          <w:b/>
          <w:color w:val="000000" w:themeColor="text1"/>
          <w:szCs w:val="24"/>
          <w:lang w:eastAsia="zh-CN"/>
        </w:rPr>
        <w:t>N</w:t>
      </w:r>
      <w:r w:rsidR="00B32EC2" w:rsidRPr="00853CC9">
        <w:rPr>
          <w:b/>
          <w:color w:val="000000" w:themeColor="text1"/>
          <w:szCs w:val="24"/>
        </w:rPr>
        <w:t>GA</w:t>
      </w:r>
      <w:r w:rsidR="007F69AE" w:rsidRPr="00853CC9">
        <w:rPr>
          <w:color w:val="000000" w:themeColor="text1"/>
          <w:szCs w:val="24"/>
        </w:rPr>
        <w:t>.</w:t>
      </w:r>
      <w:r w:rsidR="004132F7" w:rsidRPr="00853CC9">
        <w:rPr>
          <w:color w:val="000000" w:themeColor="text1"/>
          <w:szCs w:val="24"/>
        </w:rPr>
        <w:t xml:space="preserve"> </w:t>
      </w:r>
      <w:bookmarkEnd w:id="12"/>
      <w:r w:rsidR="004E4EAC" w:rsidRPr="00853CC9">
        <w:rPr>
          <w:color w:val="000000" w:themeColor="text1"/>
        </w:rPr>
        <w:t>(a) GO aqueous solution</w:t>
      </w:r>
      <w:r w:rsidR="004E4EAC" w:rsidRPr="00853CC9">
        <w:rPr>
          <w:rFonts w:hint="eastAsia"/>
          <w:color w:val="000000" w:themeColor="text1"/>
          <w:lang w:eastAsia="zh-CN"/>
        </w:rPr>
        <w:t xml:space="preserve">. </w:t>
      </w:r>
      <w:r w:rsidR="004E4EAC" w:rsidRPr="00853CC9">
        <w:rPr>
          <w:color w:val="000000" w:themeColor="text1"/>
          <w:lang w:eastAsia="zh-CN"/>
        </w:rPr>
        <w:t>(b) AFM image of GO. (c)</w:t>
      </w:r>
      <w:r w:rsidR="004E4EAC" w:rsidRPr="00853CC9">
        <w:rPr>
          <w:color w:val="000000" w:themeColor="text1"/>
        </w:rPr>
        <w:t xml:space="preserve"> The height distribution of single layer GO. (d) The photo</w:t>
      </w:r>
      <w:r w:rsidR="00DF00F0" w:rsidRPr="00853CC9">
        <w:rPr>
          <w:rFonts w:hint="eastAsia"/>
          <w:color w:val="000000" w:themeColor="text1"/>
          <w:lang w:eastAsia="zh-CN"/>
        </w:rPr>
        <w:t>s</w:t>
      </w:r>
      <w:r w:rsidR="004E4EAC" w:rsidRPr="00853CC9">
        <w:rPr>
          <w:color w:val="000000" w:themeColor="text1"/>
        </w:rPr>
        <w:t xml:space="preserve"> of g</w:t>
      </w:r>
      <w:r w:rsidR="004E4EAC" w:rsidRPr="00853CC9">
        <w:rPr>
          <w:color w:val="000000" w:themeColor="text1"/>
          <w:lang w:eastAsia="zh-CN"/>
        </w:rPr>
        <w:t>raphene hydrogel</w:t>
      </w:r>
      <w:r w:rsidR="00DF00F0" w:rsidRPr="00853CC9">
        <w:rPr>
          <w:rFonts w:hint="eastAsia"/>
          <w:color w:val="000000" w:themeColor="text1"/>
          <w:lang w:eastAsia="zh-CN"/>
        </w:rPr>
        <w:t xml:space="preserve">s and the </w:t>
      </w:r>
      <w:r w:rsidR="00DF00F0" w:rsidRPr="00853CC9">
        <w:rPr>
          <w:color w:val="000000" w:themeColor="text1"/>
          <w:lang w:eastAsia="zh-CN"/>
        </w:rPr>
        <w:t>hydrothermal reactor</w:t>
      </w:r>
      <w:r w:rsidR="004E4EAC" w:rsidRPr="00853CC9">
        <w:rPr>
          <w:color w:val="000000" w:themeColor="text1"/>
          <w:lang w:eastAsia="zh-CN"/>
        </w:rPr>
        <w:t>. (e)</w:t>
      </w:r>
      <w:r w:rsidR="004E4EAC" w:rsidRPr="00853CC9">
        <w:rPr>
          <w:color w:val="000000" w:themeColor="text1"/>
        </w:rPr>
        <w:t xml:space="preserve"> </w:t>
      </w:r>
      <w:r w:rsidR="00DF00F0" w:rsidRPr="00853CC9">
        <w:rPr>
          <w:rFonts w:hint="eastAsia"/>
          <w:color w:val="000000" w:themeColor="text1"/>
          <w:lang w:eastAsia="zh-CN"/>
        </w:rPr>
        <w:t xml:space="preserve">A </w:t>
      </w:r>
      <w:proofErr w:type="spellStart"/>
      <w:r w:rsidR="00331AB1">
        <w:rPr>
          <w:rFonts w:hint="eastAsia"/>
          <w:color w:val="000000" w:themeColor="text1"/>
          <w:lang w:eastAsia="zh-CN"/>
        </w:rPr>
        <w:t>p</w:t>
      </w:r>
      <w:r w:rsidR="00331AB1" w:rsidRPr="00853CC9">
        <w:rPr>
          <w:color w:val="000000" w:themeColor="text1"/>
        </w:rPr>
        <w:t>hotomacrograph</w:t>
      </w:r>
      <w:proofErr w:type="spellEnd"/>
      <w:r w:rsidR="00331AB1" w:rsidRPr="00853CC9">
        <w:rPr>
          <w:color w:val="000000" w:themeColor="text1"/>
        </w:rPr>
        <w:t xml:space="preserve"> of </w:t>
      </w:r>
      <w:r w:rsidR="00331AB1" w:rsidRPr="00853CC9">
        <w:rPr>
          <w:rFonts w:hint="eastAsia"/>
          <w:color w:val="000000" w:themeColor="text1"/>
          <w:lang w:eastAsia="zh-CN"/>
        </w:rPr>
        <w:t>N</w:t>
      </w:r>
      <w:r w:rsidR="00331AB1" w:rsidRPr="00853CC9">
        <w:rPr>
          <w:color w:val="000000" w:themeColor="text1"/>
        </w:rPr>
        <w:t>GA on a flower.</w:t>
      </w:r>
      <w:r w:rsidR="00DF00F0" w:rsidRPr="00853CC9">
        <w:rPr>
          <w:rFonts w:hint="eastAsia"/>
          <w:color w:val="000000" w:themeColor="text1"/>
          <w:lang w:eastAsia="zh-CN"/>
        </w:rPr>
        <w:t xml:space="preserve"> (f)</w:t>
      </w:r>
      <w:r w:rsidR="00DF00F0" w:rsidRPr="00853CC9">
        <w:rPr>
          <w:color w:val="000000" w:themeColor="text1"/>
        </w:rPr>
        <w:t xml:space="preserve"> </w:t>
      </w:r>
      <w:r w:rsidR="00331AB1">
        <w:rPr>
          <w:rFonts w:eastAsiaTheme="minorEastAsia" w:hint="eastAsia"/>
          <w:lang w:eastAsia="zh-CN"/>
        </w:rPr>
        <w:t xml:space="preserve">The micro and </w:t>
      </w:r>
      <w:proofErr w:type="spellStart"/>
      <w:r w:rsidR="00331AB1">
        <w:rPr>
          <w:rFonts w:eastAsiaTheme="minorEastAsia" w:hint="eastAsia"/>
          <w:lang w:eastAsia="zh-CN"/>
        </w:rPr>
        <w:t>meso</w:t>
      </w:r>
      <w:proofErr w:type="spellEnd"/>
      <w:r w:rsidR="00331AB1">
        <w:rPr>
          <w:rFonts w:eastAsiaTheme="minorEastAsia" w:hint="eastAsia"/>
          <w:lang w:eastAsia="zh-CN"/>
        </w:rPr>
        <w:t xml:space="preserve"> pore distribution of NGA.</w:t>
      </w:r>
      <w:r w:rsidR="00331AB1" w:rsidRPr="00853CC9">
        <w:rPr>
          <w:color w:val="000000" w:themeColor="text1"/>
        </w:rPr>
        <w:t xml:space="preserve"> </w:t>
      </w:r>
      <w:r w:rsidR="004E4EAC" w:rsidRPr="00853CC9">
        <w:rPr>
          <w:color w:val="000000" w:themeColor="text1"/>
        </w:rPr>
        <w:t>(</w:t>
      </w:r>
      <w:r w:rsidR="00DF00F0" w:rsidRPr="00853CC9">
        <w:rPr>
          <w:rFonts w:hint="eastAsia"/>
          <w:color w:val="000000" w:themeColor="text1"/>
          <w:lang w:eastAsia="zh-CN"/>
        </w:rPr>
        <w:t>g</w:t>
      </w:r>
      <w:r w:rsidR="004E4EAC" w:rsidRPr="00853CC9">
        <w:rPr>
          <w:color w:val="000000" w:themeColor="text1"/>
        </w:rPr>
        <w:t xml:space="preserve">) SEM images of </w:t>
      </w:r>
      <w:r w:rsidR="007E049B" w:rsidRPr="00853CC9">
        <w:rPr>
          <w:rFonts w:hint="eastAsia"/>
          <w:color w:val="000000" w:themeColor="text1"/>
          <w:lang w:eastAsia="zh-CN"/>
        </w:rPr>
        <w:t>N</w:t>
      </w:r>
      <w:r w:rsidR="004E4EAC" w:rsidRPr="00853CC9">
        <w:rPr>
          <w:color w:val="000000" w:themeColor="text1"/>
        </w:rPr>
        <w:t xml:space="preserve">GA. (h) TEM image of </w:t>
      </w:r>
      <w:r w:rsidR="007E049B" w:rsidRPr="00853CC9">
        <w:rPr>
          <w:rFonts w:hint="eastAsia"/>
          <w:color w:val="000000" w:themeColor="text1"/>
          <w:lang w:eastAsia="zh-CN"/>
        </w:rPr>
        <w:t>N</w:t>
      </w:r>
      <w:r w:rsidR="004E4EAC" w:rsidRPr="00853CC9">
        <w:rPr>
          <w:color w:val="000000" w:themeColor="text1"/>
        </w:rPr>
        <w:t xml:space="preserve">GA. (i) HRTEM image of </w:t>
      </w:r>
      <w:r w:rsidR="007E049B" w:rsidRPr="00853CC9">
        <w:rPr>
          <w:rFonts w:hint="eastAsia"/>
          <w:color w:val="000000" w:themeColor="text1"/>
          <w:lang w:eastAsia="zh-CN"/>
        </w:rPr>
        <w:t>N</w:t>
      </w:r>
      <w:r w:rsidR="004E4EAC" w:rsidRPr="00853CC9">
        <w:rPr>
          <w:color w:val="000000" w:themeColor="text1"/>
        </w:rPr>
        <w:t>GA.</w:t>
      </w:r>
      <w:r w:rsidR="004E4EAC" w:rsidRPr="00853CC9">
        <w:rPr>
          <w:color w:val="000000" w:themeColor="text1"/>
          <w:lang w:eastAsia="zh-CN"/>
        </w:rPr>
        <w:t xml:space="preserve"> </w:t>
      </w:r>
      <w:r w:rsidR="00DF00F0" w:rsidRPr="00853CC9">
        <w:rPr>
          <w:rFonts w:hint="eastAsia"/>
          <w:color w:val="000000" w:themeColor="text1"/>
          <w:lang w:eastAsia="zh-CN"/>
        </w:rPr>
        <w:t>T</w:t>
      </w:r>
      <w:r w:rsidR="004E4EAC" w:rsidRPr="00853CC9">
        <w:rPr>
          <w:color w:val="000000" w:themeColor="text1"/>
        </w:rPr>
        <w:t xml:space="preserve">he severe puckering </w:t>
      </w:r>
      <w:r w:rsidR="00DF00F0" w:rsidRPr="00853CC9">
        <w:rPr>
          <w:rFonts w:hint="eastAsia"/>
          <w:color w:val="000000" w:themeColor="text1"/>
          <w:lang w:eastAsia="zh-CN"/>
        </w:rPr>
        <w:t xml:space="preserve">of NGA </w:t>
      </w:r>
      <w:r w:rsidR="004E4EAC" w:rsidRPr="00853CC9">
        <w:rPr>
          <w:color w:val="000000" w:themeColor="text1"/>
        </w:rPr>
        <w:t xml:space="preserve">can be seen under TEM. </w:t>
      </w:r>
      <w:r w:rsidR="00DF00F0" w:rsidRPr="00853CC9">
        <w:rPr>
          <w:rFonts w:hint="eastAsia"/>
          <w:color w:val="000000" w:themeColor="text1"/>
          <w:lang w:eastAsia="zh-CN"/>
        </w:rPr>
        <w:t>T</w:t>
      </w:r>
      <w:r w:rsidR="004E4EAC" w:rsidRPr="00853CC9">
        <w:rPr>
          <w:color w:val="000000" w:themeColor="text1"/>
        </w:rPr>
        <w:t xml:space="preserve">he single layer feature of GO </w:t>
      </w:r>
      <w:r w:rsidR="00DF00F0" w:rsidRPr="00853CC9">
        <w:rPr>
          <w:rFonts w:hint="eastAsia"/>
          <w:color w:val="000000" w:themeColor="text1"/>
          <w:lang w:eastAsia="zh-CN"/>
        </w:rPr>
        <w:t xml:space="preserve">and N doped-reduced GO </w:t>
      </w:r>
      <w:r w:rsidR="004E4EAC" w:rsidRPr="00853CC9">
        <w:rPr>
          <w:color w:val="000000" w:themeColor="text1"/>
        </w:rPr>
        <w:t xml:space="preserve">was </w:t>
      </w:r>
      <w:r w:rsidR="00DF00F0" w:rsidRPr="00853CC9">
        <w:rPr>
          <w:rFonts w:hint="eastAsia"/>
          <w:color w:val="000000" w:themeColor="text1"/>
          <w:lang w:eastAsia="zh-CN"/>
        </w:rPr>
        <w:t>confirm</w:t>
      </w:r>
      <w:r w:rsidR="004E4EAC" w:rsidRPr="00853CC9">
        <w:rPr>
          <w:color w:val="000000" w:themeColor="text1"/>
        </w:rPr>
        <w:t xml:space="preserve">ed </w:t>
      </w:r>
      <w:r w:rsidR="00DF00F0" w:rsidRPr="00853CC9">
        <w:rPr>
          <w:rFonts w:hint="eastAsia"/>
          <w:color w:val="000000" w:themeColor="text1"/>
          <w:lang w:eastAsia="zh-CN"/>
        </w:rPr>
        <w:t xml:space="preserve">by </w:t>
      </w:r>
      <w:r w:rsidR="004E4EAC" w:rsidRPr="00853CC9">
        <w:rPr>
          <w:color w:val="000000" w:themeColor="text1"/>
        </w:rPr>
        <w:t>AFM and HRTEM.</w:t>
      </w:r>
    </w:p>
    <w:p w14:paraId="0B3BE359" w14:textId="77777777" w:rsidR="00DC16CE" w:rsidRDefault="00DC16CE">
      <w:pPr>
        <w:rPr>
          <w:color w:val="000000" w:themeColor="text1"/>
          <w:szCs w:val="24"/>
        </w:rPr>
      </w:pPr>
      <w:r w:rsidRPr="00853CC9">
        <w:rPr>
          <w:color w:val="000000" w:themeColor="text1"/>
          <w:szCs w:val="24"/>
        </w:rPr>
        <w:br w:type="page"/>
      </w:r>
    </w:p>
    <w:p w14:paraId="75C35027" w14:textId="1A2A9785" w:rsidR="008475DE" w:rsidRPr="00853CC9" w:rsidRDefault="00B015D0" w:rsidP="008475DE">
      <w:pPr>
        <w:jc w:val="center"/>
        <w:rPr>
          <w:color w:val="000000" w:themeColor="text1"/>
          <w:szCs w:val="24"/>
        </w:rPr>
      </w:pPr>
      <w:r w:rsidRPr="00853CC9">
        <w:rPr>
          <w:noProof/>
          <w:lang w:eastAsia="zh-CN"/>
        </w:rPr>
        <w:lastRenderedPageBreak/>
        <w:drawing>
          <wp:inline distT="0" distB="0" distL="0" distR="0" wp14:anchorId="44F374B2" wp14:editId="273793B7">
            <wp:extent cx="5400040" cy="3960495"/>
            <wp:effectExtent l="0" t="0" r="0" b="1905"/>
            <wp:docPr id="124604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40" cy="3960495"/>
                    </a:xfrm>
                    <a:prstGeom prst="rect">
                      <a:avLst/>
                    </a:prstGeom>
                    <a:noFill/>
                    <a:ln>
                      <a:noFill/>
                    </a:ln>
                  </pic:spPr>
                </pic:pic>
              </a:graphicData>
            </a:graphic>
          </wp:inline>
        </w:drawing>
      </w:r>
    </w:p>
    <w:p w14:paraId="60E6EF7D" w14:textId="64A48DDE" w:rsidR="008475DE" w:rsidRPr="00853CC9" w:rsidRDefault="008475DE" w:rsidP="005D6B26">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E4700C" w:rsidRPr="00853CC9">
        <w:rPr>
          <w:b/>
          <w:color w:val="000000" w:themeColor="text1"/>
          <w:szCs w:val="24"/>
        </w:rPr>
        <w:t>2</w:t>
      </w:r>
      <w:r w:rsidRPr="00853CC9">
        <w:rPr>
          <w:b/>
          <w:color w:val="000000" w:themeColor="text1"/>
          <w:szCs w:val="24"/>
          <w:lang w:eastAsia="zh-CN"/>
        </w:rPr>
        <w:t>.</w:t>
      </w:r>
      <w:r w:rsidRPr="00853CC9">
        <w:rPr>
          <w:b/>
          <w:color w:val="000000" w:themeColor="text1"/>
          <w:szCs w:val="24"/>
        </w:rPr>
        <w:t xml:space="preserve"> </w:t>
      </w:r>
      <w:r w:rsidR="00DF00F0" w:rsidRPr="00853CC9">
        <w:rPr>
          <w:rFonts w:hint="eastAsia"/>
          <w:b/>
          <w:color w:val="000000" w:themeColor="text1"/>
          <w:szCs w:val="24"/>
          <w:lang w:eastAsia="zh-CN"/>
        </w:rPr>
        <w:t>The s</w:t>
      </w:r>
      <w:r w:rsidRPr="00853CC9">
        <w:rPr>
          <w:b/>
          <w:color w:val="000000" w:themeColor="text1"/>
          <w:szCs w:val="24"/>
        </w:rPr>
        <w:t>chematic</w:t>
      </w:r>
      <w:r w:rsidR="00B015D0" w:rsidRPr="00853CC9">
        <w:rPr>
          <w:rFonts w:hint="eastAsia"/>
          <w:b/>
          <w:color w:val="000000" w:themeColor="text1"/>
          <w:szCs w:val="24"/>
          <w:lang w:eastAsia="zh-CN"/>
        </w:rPr>
        <w:t xml:space="preserve"> diagram and actual photos of</w:t>
      </w:r>
      <w:r w:rsidRPr="00853CC9">
        <w:rPr>
          <w:b/>
          <w:color w:val="000000" w:themeColor="text1"/>
          <w:szCs w:val="24"/>
        </w:rPr>
        <w:t xml:space="preserve"> </w:t>
      </w:r>
      <w:proofErr w:type="gramStart"/>
      <w:r w:rsidR="00DF00F0" w:rsidRPr="00853CC9">
        <w:rPr>
          <w:rFonts w:hint="eastAsia"/>
          <w:b/>
          <w:color w:val="000000" w:themeColor="text1"/>
          <w:szCs w:val="24"/>
          <w:lang w:eastAsia="zh-CN"/>
        </w:rPr>
        <w:t>high power</w:t>
      </w:r>
      <w:proofErr w:type="gramEnd"/>
      <w:r w:rsidR="00DF00F0" w:rsidRPr="00853CC9">
        <w:rPr>
          <w:rFonts w:hint="eastAsia"/>
          <w:b/>
          <w:color w:val="000000" w:themeColor="text1"/>
          <w:szCs w:val="24"/>
          <w:lang w:eastAsia="zh-CN"/>
        </w:rPr>
        <w:t xml:space="preserve"> </w:t>
      </w:r>
      <w:r w:rsidR="001D0494" w:rsidRPr="00853CC9">
        <w:rPr>
          <w:b/>
          <w:color w:val="000000" w:themeColor="text1"/>
          <w:szCs w:val="24"/>
        </w:rPr>
        <w:t>pulse</w:t>
      </w:r>
      <w:r w:rsidR="0091625B" w:rsidRPr="00853CC9">
        <w:rPr>
          <w:rFonts w:hint="eastAsia"/>
          <w:b/>
          <w:color w:val="000000" w:themeColor="text1"/>
          <w:szCs w:val="24"/>
          <w:lang w:eastAsia="zh-CN"/>
        </w:rPr>
        <w:t>d</w:t>
      </w:r>
      <w:r w:rsidR="001D0494" w:rsidRPr="00853CC9">
        <w:rPr>
          <w:b/>
          <w:color w:val="000000" w:themeColor="text1"/>
          <w:szCs w:val="24"/>
        </w:rPr>
        <w:t xml:space="preserve"> discharge system </w:t>
      </w:r>
      <w:r w:rsidR="009A42A3" w:rsidRPr="00853CC9">
        <w:rPr>
          <w:b/>
          <w:color w:val="000000" w:themeColor="text1"/>
          <w:szCs w:val="24"/>
        </w:rPr>
        <w:t xml:space="preserve">for </w:t>
      </w:r>
      <w:bookmarkStart w:id="13" w:name="_Hlk126674397"/>
      <w:proofErr w:type="spellStart"/>
      <w:r w:rsidR="00B015D0" w:rsidRPr="00853CC9">
        <w:rPr>
          <w:rFonts w:hint="eastAsia"/>
          <w:b/>
          <w:color w:val="000000" w:themeColor="text1"/>
          <w:szCs w:val="24"/>
          <w:lang w:eastAsia="zh-CN"/>
        </w:rPr>
        <w:t>Ru</w:t>
      </w:r>
      <w:r w:rsidR="00E4700C" w:rsidRPr="00853CC9">
        <w:rPr>
          <w:b/>
          <w:color w:val="000000" w:themeColor="text1"/>
          <w:szCs w:val="24"/>
        </w:rPr>
        <w:t>Cu</w:t>
      </w:r>
      <w:proofErr w:type="spellEnd"/>
      <w:r w:rsidR="00B015D0" w:rsidRPr="00853CC9">
        <w:rPr>
          <w:rFonts w:hint="eastAsia"/>
          <w:b/>
          <w:color w:val="000000" w:themeColor="text1"/>
          <w:szCs w:val="24"/>
          <w:lang w:eastAsia="zh-CN"/>
        </w:rPr>
        <w:t xml:space="preserve"> DAs</w:t>
      </w:r>
      <w:r w:rsidR="009A42A3" w:rsidRPr="00853CC9">
        <w:rPr>
          <w:b/>
          <w:color w:val="000000" w:themeColor="text1"/>
          <w:szCs w:val="24"/>
        </w:rPr>
        <w:t>/</w:t>
      </w:r>
      <w:r w:rsidR="007F19AF" w:rsidRPr="00853CC9">
        <w:rPr>
          <w:rFonts w:hint="eastAsia"/>
          <w:b/>
          <w:color w:val="000000" w:themeColor="text1"/>
          <w:szCs w:val="24"/>
          <w:lang w:eastAsia="zh-CN"/>
        </w:rPr>
        <w:t>N</w:t>
      </w:r>
      <w:r w:rsidR="009A42A3" w:rsidRPr="00853CC9">
        <w:rPr>
          <w:b/>
          <w:color w:val="000000" w:themeColor="text1"/>
          <w:szCs w:val="24"/>
        </w:rPr>
        <w:t>GA</w:t>
      </w:r>
      <w:bookmarkEnd w:id="13"/>
      <w:r w:rsidR="009A42A3" w:rsidRPr="00853CC9">
        <w:rPr>
          <w:b/>
          <w:color w:val="000000" w:themeColor="text1"/>
          <w:szCs w:val="24"/>
        </w:rPr>
        <w:t xml:space="preserve"> </w:t>
      </w:r>
      <w:r w:rsidR="00DF00F0" w:rsidRPr="00853CC9">
        <w:rPr>
          <w:rFonts w:hint="eastAsia"/>
          <w:b/>
          <w:color w:val="000000" w:themeColor="text1"/>
          <w:szCs w:val="24"/>
          <w:lang w:eastAsia="zh-CN"/>
        </w:rPr>
        <w:t>preparation</w:t>
      </w:r>
      <w:r w:rsidRPr="00853CC9">
        <w:rPr>
          <w:b/>
          <w:color w:val="000000" w:themeColor="text1"/>
          <w:szCs w:val="24"/>
        </w:rPr>
        <w:t>.</w:t>
      </w:r>
      <w:r w:rsidR="009A42A3" w:rsidRPr="00853CC9">
        <w:rPr>
          <w:b/>
          <w:color w:val="000000" w:themeColor="text1"/>
          <w:szCs w:val="24"/>
        </w:rPr>
        <w:t xml:space="preserve"> </w:t>
      </w:r>
      <w:r w:rsidR="0009511D" w:rsidRPr="00853CC9">
        <w:rPr>
          <w:color w:val="000000" w:themeColor="text1"/>
          <w:lang w:eastAsia="zh-CN"/>
        </w:rPr>
        <w:t>The</w:t>
      </w:r>
      <w:r w:rsidR="00DF00F0" w:rsidRPr="00853CC9">
        <w:rPr>
          <w:rFonts w:hint="eastAsia"/>
          <w:color w:val="000000" w:themeColor="text1"/>
          <w:lang w:eastAsia="zh-CN"/>
        </w:rPr>
        <w:t xml:space="preserve"> </w:t>
      </w:r>
      <w:r w:rsidR="00DF00F0" w:rsidRPr="00853CC9">
        <w:rPr>
          <w:color w:val="000000" w:themeColor="text1"/>
          <w:lang w:eastAsia="zh-CN"/>
        </w:rPr>
        <w:t>voltage and current through the circuit</w:t>
      </w:r>
      <w:r w:rsidR="00DF00F0" w:rsidRPr="00853CC9">
        <w:rPr>
          <w:rFonts w:hint="eastAsia"/>
          <w:color w:val="000000" w:themeColor="text1"/>
          <w:lang w:eastAsia="zh-CN"/>
        </w:rPr>
        <w:t xml:space="preserve"> were </w:t>
      </w:r>
      <w:r w:rsidR="00DF00F0" w:rsidRPr="00853CC9">
        <w:rPr>
          <w:color w:val="000000" w:themeColor="text1"/>
          <w:lang w:eastAsia="zh-CN"/>
        </w:rPr>
        <w:t>recorded</w:t>
      </w:r>
      <w:r w:rsidR="00DF00F0" w:rsidRPr="00853CC9">
        <w:rPr>
          <w:rFonts w:hint="eastAsia"/>
          <w:color w:val="000000" w:themeColor="text1"/>
          <w:lang w:eastAsia="zh-CN"/>
        </w:rPr>
        <w:t xml:space="preserve"> by</w:t>
      </w:r>
      <w:r w:rsidR="0009511D" w:rsidRPr="00853CC9">
        <w:rPr>
          <w:color w:val="000000" w:themeColor="text1"/>
          <w:lang w:eastAsia="zh-CN"/>
        </w:rPr>
        <w:t xml:space="preserve"> </w:t>
      </w:r>
      <w:r w:rsidR="001D0494" w:rsidRPr="00853CC9">
        <w:rPr>
          <w:color w:val="000000" w:themeColor="text1"/>
          <w:lang w:eastAsia="zh-CN"/>
        </w:rPr>
        <w:t xml:space="preserve">oscilloscope during </w:t>
      </w:r>
      <w:r w:rsidR="00DF00F0" w:rsidRPr="00853CC9">
        <w:rPr>
          <w:rFonts w:hint="eastAsia"/>
          <w:color w:val="000000" w:themeColor="text1"/>
          <w:lang w:eastAsia="zh-CN"/>
        </w:rPr>
        <w:t xml:space="preserve">the pulsed </w:t>
      </w:r>
      <w:r w:rsidR="001D0494" w:rsidRPr="00853CC9">
        <w:rPr>
          <w:color w:val="000000" w:themeColor="text1"/>
          <w:lang w:eastAsia="zh-CN"/>
        </w:rPr>
        <w:t xml:space="preserve">discharge </w:t>
      </w:r>
      <w:r w:rsidR="00DF00F0" w:rsidRPr="00853CC9">
        <w:rPr>
          <w:rFonts w:hint="eastAsia"/>
          <w:color w:val="000000" w:themeColor="text1"/>
          <w:lang w:eastAsia="zh-CN"/>
        </w:rPr>
        <w:t>process</w:t>
      </w:r>
      <w:r w:rsidR="0009511D" w:rsidRPr="00853CC9">
        <w:rPr>
          <w:color w:val="000000" w:themeColor="text1"/>
          <w:lang w:eastAsia="zh-CN"/>
        </w:rPr>
        <w:t>.</w:t>
      </w:r>
    </w:p>
    <w:p w14:paraId="167E6A0D" w14:textId="77777777" w:rsidR="008475DE" w:rsidRDefault="008475DE" w:rsidP="0009511D">
      <w:pPr>
        <w:spacing w:line="360" w:lineRule="auto"/>
        <w:rPr>
          <w:color w:val="000000" w:themeColor="text1"/>
          <w:szCs w:val="24"/>
        </w:rPr>
      </w:pPr>
      <w:r w:rsidRPr="00853CC9">
        <w:rPr>
          <w:color w:val="000000" w:themeColor="text1"/>
          <w:szCs w:val="24"/>
        </w:rPr>
        <w:br w:type="page"/>
      </w:r>
    </w:p>
    <w:p w14:paraId="7EAEEEFB" w14:textId="131CA7A9" w:rsidR="001F0940" w:rsidRPr="00853CC9" w:rsidRDefault="000C2864" w:rsidP="001F0940">
      <w:pPr>
        <w:jc w:val="center"/>
        <w:rPr>
          <w:noProof/>
          <w:color w:val="000000" w:themeColor="text1"/>
          <w:szCs w:val="24"/>
          <w:lang w:eastAsia="zh-CN"/>
        </w:rPr>
      </w:pPr>
      <w:r>
        <w:rPr>
          <w:noProof/>
        </w:rPr>
        <w:lastRenderedPageBreak/>
        <w:drawing>
          <wp:inline distT="0" distB="0" distL="0" distR="0" wp14:anchorId="74325971" wp14:editId="7556CB1B">
            <wp:extent cx="3930954" cy="4323425"/>
            <wp:effectExtent l="0" t="0" r="0" b="1270"/>
            <wp:docPr id="957107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34397" cy="4327211"/>
                    </a:xfrm>
                    <a:prstGeom prst="rect">
                      <a:avLst/>
                    </a:prstGeom>
                    <a:noFill/>
                    <a:ln>
                      <a:noFill/>
                    </a:ln>
                  </pic:spPr>
                </pic:pic>
              </a:graphicData>
            </a:graphic>
          </wp:inline>
        </w:drawing>
      </w:r>
    </w:p>
    <w:p w14:paraId="181318DC" w14:textId="4F21D704" w:rsidR="001F0940" w:rsidRPr="00853CC9" w:rsidRDefault="001F0940" w:rsidP="001F0940">
      <w:pPr>
        <w:spacing w:line="360" w:lineRule="auto"/>
        <w:jc w:val="both"/>
        <w:rPr>
          <w:rFonts w:hint="eastAsia"/>
          <w:bCs/>
          <w:color w:val="000000" w:themeColor="text1"/>
          <w:kern w:val="2"/>
          <w:szCs w:val="24"/>
          <w:lang w:eastAsia="zh-CN"/>
        </w:rPr>
      </w:pPr>
      <w:r w:rsidRPr="00853CC9">
        <w:rPr>
          <w:b/>
          <w:color w:val="000000" w:themeColor="text1"/>
        </w:rPr>
        <w:t>Supplementary</w:t>
      </w:r>
      <w:r w:rsidRPr="00853CC9">
        <w:rPr>
          <w:b/>
          <w:color w:val="000000" w:themeColor="text1"/>
          <w:szCs w:val="24"/>
        </w:rPr>
        <w:t xml:space="preserve"> Fig. </w:t>
      </w:r>
      <w:r>
        <w:rPr>
          <w:rFonts w:hint="eastAsia"/>
          <w:b/>
          <w:color w:val="000000" w:themeColor="text1"/>
          <w:szCs w:val="24"/>
          <w:lang w:eastAsia="zh-CN"/>
        </w:rPr>
        <w:t>3</w:t>
      </w:r>
      <w:r w:rsidRPr="00853CC9">
        <w:rPr>
          <w:b/>
          <w:color w:val="000000" w:themeColor="text1"/>
          <w:szCs w:val="24"/>
        </w:rPr>
        <w:t xml:space="preserve">. </w:t>
      </w:r>
      <w:r w:rsidRPr="00FB17D8">
        <w:rPr>
          <w:b/>
          <w:bCs/>
          <w:color w:val="000000" w:themeColor="text1"/>
          <w:szCs w:val="24"/>
          <w:lang w:eastAsia="zh-CN"/>
        </w:rPr>
        <w:t xml:space="preserve">Analysis of </w:t>
      </w:r>
      <w:r w:rsidR="000C2864">
        <w:rPr>
          <w:rFonts w:hint="eastAsia"/>
          <w:b/>
          <w:bCs/>
          <w:color w:val="000000" w:themeColor="text1"/>
          <w:szCs w:val="24"/>
          <w:lang w:eastAsia="zh-CN"/>
        </w:rPr>
        <w:t>the</w:t>
      </w:r>
      <w:r w:rsidRPr="00FB17D8">
        <w:rPr>
          <w:rFonts w:hint="eastAsia"/>
          <w:b/>
          <w:bCs/>
          <w:color w:val="000000" w:themeColor="text1"/>
          <w:szCs w:val="24"/>
          <w:lang w:eastAsia="zh-CN"/>
        </w:rPr>
        <w:t xml:space="preserve"> pulsed discharge</w:t>
      </w:r>
      <w:r w:rsidR="000C2864">
        <w:rPr>
          <w:rFonts w:hint="eastAsia"/>
          <w:b/>
          <w:bCs/>
          <w:color w:val="000000" w:themeColor="text1"/>
          <w:szCs w:val="24"/>
          <w:lang w:eastAsia="zh-CN"/>
        </w:rPr>
        <w:t xml:space="preserve"> process</w:t>
      </w:r>
      <w:r w:rsidRPr="00FB17D8">
        <w:rPr>
          <w:rFonts w:hint="eastAsia"/>
          <w:b/>
          <w:bCs/>
          <w:color w:val="000000" w:themeColor="text1"/>
          <w:szCs w:val="24"/>
          <w:lang w:eastAsia="zh-CN"/>
        </w:rPr>
        <w:t>.</w:t>
      </w:r>
      <w:r w:rsidRPr="009B7CE0">
        <w:rPr>
          <w:rFonts w:hint="eastAsia"/>
          <w:color w:val="000000" w:themeColor="text1"/>
          <w:szCs w:val="24"/>
          <w:lang w:eastAsia="zh-CN"/>
        </w:rPr>
        <w:t xml:space="preserve"> (a) The structure schematic diagram of copper discharge containing </w:t>
      </w:r>
      <w:r w:rsidRPr="009B7CE0">
        <w:rPr>
          <w:color w:val="000000" w:themeColor="text1"/>
          <w:szCs w:val="24"/>
          <w:lang w:eastAsia="zh-CN"/>
        </w:rPr>
        <w:t xml:space="preserve">a </w:t>
      </w:r>
      <w:r w:rsidRPr="009B7CE0">
        <w:rPr>
          <w:rFonts w:hint="eastAsia"/>
          <w:color w:val="000000" w:themeColor="text1"/>
          <w:szCs w:val="24"/>
          <w:lang w:eastAsia="zh-CN"/>
        </w:rPr>
        <w:t xml:space="preserve">sample. (b) The </w:t>
      </w:r>
      <w:r w:rsidRPr="009B7CE0">
        <w:rPr>
          <w:color w:val="000000" w:themeColor="text1"/>
          <w:szCs w:val="24"/>
          <w:lang w:eastAsia="zh-CN"/>
        </w:rPr>
        <w:t>simplified</w:t>
      </w:r>
      <w:r w:rsidRPr="009B7CE0">
        <w:rPr>
          <w:rFonts w:hint="eastAsia"/>
          <w:color w:val="000000" w:themeColor="text1"/>
          <w:szCs w:val="24"/>
          <w:lang w:eastAsia="zh-CN"/>
        </w:rPr>
        <w:t xml:space="preserve"> discharge circuit. </w:t>
      </w:r>
      <w:r w:rsidR="000C2864">
        <w:rPr>
          <w:rFonts w:hint="eastAsia"/>
          <w:color w:val="000000" w:themeColor="text1"/>
          <w:szCs w:val="24"/>
          <w:lang w:eastAsia="zh-CN"/>
        </w:rPr>
        <w:t xml:space="preserve">(c)-(h) </w:t>
      </w:r>
      <w:r w:rsidR="008460FA">
        <w:rPr>
          <w:rFonts w:hint="eastAsia"/>
          <w:color w:val="000000" w:themeColor="text1"/>
          <w:szCs w:val="24"/>
          <w:lang w:eastAsia="zh-CN"/>
        </w:rPr>
        <w:t>The</w:t>
      </w:r>
      <w:r w:rsidR="000C2864" w:rsidRPr="000C2864">
        <w:rPr>
          <w:color w:val="000000" w:themeColor="text1"/>
          <w:szCs w:val="24"/>
          <w:lang w:eastAsia="zh-CN"/>
        </w:rPr>
        <w:t xml:space="preserve"> demonstration of pulsed discharge</w:t>
      </w:r>
      <w:r w:rsidR="001E28E2">
        <w:rPr>
          <w:rFonts w:hint="eastAsia"/>
          <w:color w:val="000000" w:themeColor="text1"/>
          <w:szCs w:val="24"/>
          <w:lang w:eastAsia="zh-CN"/>
        </w:rPr>
        <w:t xml:space="preserve"> process</w:t>
      </w:r>
      <w:r w:rsidR="000C2864" w:rsidRPr="000C2864">
        <w:rPr>
          <w:color w:val="000000" w:themeColor="text1"/>
          <w:szCs w:val="24"/>
          <w:lang w:eastAsia="zh-CN"/>
        </w:rPr>
        <w:t>.</w:t>
      </w:r>
    </w:p>
    <w:p w14:paraId="2FAD6532" w14:textId="77777777" w:rsidR="001F0940" w:rsidRDefault="001F0940" w:rsidP="001F0940">
      <w:pPr>
        <w:rPr>
          <w:bCs/>
          <w:color w:val="000000" w:themeColor="text1"/>
          <w:kern w:val="2"/>
          <w:szCs w:val="24"/>
          <w:lang w:eastAsia="zh-CN"/>
        </w:rPr>
      </w:pPr>
      <w:r w:rsidRPr="00853CC9">
        <w:rPr>
          <w:bCs/>
          <w:color w:val="000000" w:themeColor="text1"/>
          <w:kern w:val="2"/>
          <w:szCs w:val="24"/>
          <w:lang w:eastAsia="zh-CN"/>
        </w:rPr>
        <w:br w:type="page"/>
      </w:r>
    </w:p>
    <w:p w14:paraId="7B61B6E8" w14:textId="0860B5B7" w:rsidR="00291E38" w:rsidRPr="00853CC9" w:rsidRDefault="003441D4" w:rsidP="00291E38">
      <w:pPr>
        <w:jc w:val="center"/>
        <w:rPr>
          <w:noProof/>
          <w:color w:val="000000" w:themeColor="text1"/>
          <w:szCs w:val="24"/>
          <w:lang w:eastAsia="zh-CN"/>
        </w:rPr>
      </w:pPr>
      <w:r w:rsidRPr="003441D4">
        <w:rPr>
          <w:noProof/>
          <w:color w:val="000000" w:themeColor="text1"/>
          <w:szCs w:val="24"/>
          <w:lang w:eastAsia="zh-CN"/>
        </w:rPr>
        <w:lastRenderedPageBreak/>
        <w:drawing>
          <wp:inline distT="0" distB="0" distL="0" distR="0" wp14:anchorId="0E81E44B" wp14:editId="0036CF3A">
            <wp:extent cx="3670300" cy="2815055"/>
            <wp:effectExtent l="0" t="0" r="6350" b="0"/>
            <wp:docPr id="2746921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72871" cy="2817027"/>
                    </a:xfrm>
                    <a:prstGeom prst="rect">
                      <a:avLst/>
                    </a:prstGeom>
                    <a:noFill/>
                    <a:ln>
                      <a:noFill/>
                    </a:ln>
                  </pic:spPr>
                </pic:pic>
              </a:graphicData>
            </a:graphic>
          </wp:inline>
        </w:drawing>
      </w:r>
    </w:p>
    <w:p w14:paraId="3E13AF2B" w14:textId="35F54B07" w:rsidR="0029001E" w:rsidRPr="00853CC9" w:rsidRDefault="00291E38" w:rsidP="0016254B">
      <w:pPr>
        <w:spacing w:line="360" w:lineRule="auto"/>
        <w:jc w:val="both"/>
        <w:rPr>
          <w:bCs/>
          <w:color w:val="000000" w:themeColor="text1"/>
          <w:kern w:val="2"/>
          <w:szCs w:val="24"/>
          <w:lang w:eastAsia="zh-CN"/>
        </w:rPr>
      </w:pPr>
      <w:r w:rsidRPr="00853CC9">
        <w:rPr>
          <w:b/>
          <w:color w:val="000000" w:themeColor="text1"/>
        </w:rPr>
        <w:t>Supplementary</w:t>
      </w:r>
      <w:r w:rsidRPr="00853CC9">
        <w:rPr>
          <w:b/>
          <w:color w:val="000000" w:themeColor="text1"/>
          <w:szCs w:val="24"/>
        </w:rPr>
        <w:t xml:space="preserve"> </w:t>
      </w:r>
      <w:r w:rsidR="00764AD0" w:rsidRPr="00853CC9">
        <w:rPr>
          <w:b/>
          <w:color w:val="000000" w:themeColor="text1"/>
          <w:szCs w:val="24"/>
        </w:rPr>
        <w:t>Fig.</w:t>
      </w:r>
      <w:r w:rsidRPr="00853CC9">
        <w:rPr>
          <w:b/>
          <w:color w:val="000000" w:themeColor="text1"/>
          <w:szCs w:val="24"/>
        </w:rPr>
        <w:t xml:space="preserve"> </w:t>
      </w:r>
      <w:r w:rsidR="001F0940">
        <w:rPr>
          <w:rFonts w:hint="eastAsia"/>
          <w:b/>
          <w:color w:val="000000" w:themeColor="text1"/>
          <w:szCs w:val="24"/>
          <w:lang w:eastAsia="zh-CN"/>
        </w:rPr>
        <w:t>4</w:t>
      </w:r>
      <w:r w:rsidRPr="00853CC9">
        <w:rPr>
          <w:b/>
          <w:color w:val="000000" w:themeColor="text1"/>
          <w:szCs w:val="24"/>
        </w:rPr>
        <w:t xml:space="preserve">. </w:t>
      </w:r>
      <w:bookmarkStart w:id="14" w:name="_Hlk164615898"/>
      <w:bookmarkStart w:id="15" w:name="OLE_LINK8"/>
      <w:r w:rsidR="00DF00F0" w:rsidRPr="00853CC9">
        <w:rPr>
          <w:rFonts w:hint="eastAsia"/>
          <w:b/>
          <w:color w:val="000000" w:themeColor="text1"/>
          <w:szCs w:val="24"/>
          <w:lang w:eastAsia="zh-CN"/>
        </w:rPr>
        <w:t xml:space="preserve">The </w:t>
      </w:r>
      <w:r w:rsidR="00DF00F0" w:rsidRPr="00853CC9">
        <w:rPr>
          <w:b/>
          <w:color w:val="000000" w:themeColor="text1"/>
          <w:szCs w:val="24"/>
          <w:lang w:eastAsia="zh-CN"/>
        </w:rPr>
        <w:t xml:space="preserve">original </w:t>
      </w:r>
      <w:r w:rsidR="00DF00F0" w:rsidRPr="00853CC9">
        <w:rPr>
          <w:rFonts w:hint="eastAsia"/>
          <w:b/>
          <w:color w:val="000000" w:themeColor="text1"/>
          <w:szCs w:val="24"/>
          <w:lang w:eastAsia="zh-CN"/>
        </w:rPr>
        <w:t>c</w:t>
      </w:r>
      <w:r w:rsidR="00334B8D" w:rsidRPr="00853CC9">
        <w:rPr>
          <w:b/>
          <w:color w:val="000000" w:themeColor="text1"/>
          <w:szCs w:val="24"/>
        </w:rPr>
        <w:t>urve</w:t>
      </w:r>
      <w:r w:rsidR="00DF00F0" w:rsidRPr="00853CC9">
        <w:rPr>
          <w:rFonts w:hint="eastAsia"/>
          <w:b/>
          <w:color w:val="000000" w:themeColor="text1"/>
          <w:szCs w:val="24"/>
          <w:lang w:eastAsia="zh-CN"/>
        </w:rPr>
        <w:t xml:space="preserve">s of voltage and </w:t>
      </w:r>
      <w:r w:rsidR="00334B8D" w:rsidRPr="00853CC9">
        <w:rPr>
          <w:b/>
          <w:color w:val="000000" w:themeColor="text1"/>
          <w:szCs w:val="24"/>
        </w:rPr>
        <w:t>current</w:t>
      </w:r>
      <w:r w:rsidR="000E627C" w:rsidRPr="00853CC9">
        <w:rPr>
          <w:rFonts w:hint="eastAsia"/>
          <w:b/>
          <w:color w:val="000000" w:themeColor="text1"/>
          <w:szCs w:val="24"/>
          <w:lang w:eastAsia="zh-CN"/>
        </w:rPr>
        <w:t xml:space="preserve"> </w:t>
      </w:r>
      <w:r w:rsidR="00AE719C" w:rsidRPr="00853CC9">
        <w:rPr>
          <w:b/>
          <w:color w:val="000000" w:themeColor="text1"/>
          <w:szCs w:val="24"/>
        </w:rPr>
        <w:t xml:space="preserve">in the circuit </w:t>
      </w:r>
      <w:r w:rsidR="00334B8D" w:rsidRPr="00853CC9">
        <w:rPr>
          <w:b/>
          <w:color w:val="000000" w:themeColor="text1"/>
          <w:szCs w:val="24"/>
        </w:rPr>
        <w:t xml:space="preserve">during </w:t>
      </w:r>
      <w:r w:rsidR="00DF00F0" w:rsidRPr="00853CC9">
        <w:rPr>
          <w:rFonts w:hint="eastAsia"/>
          <w:b/>
          <w:color w:val="000000" w:themeColor="text1"/>
          <w:szCs w:val="24"/>
          <w:lang w:eastAsia="zh-CN"/>
        </w:rPr>
        <w:t xml:space="preserve">pulsed </w:t>
      </w:r>
      <w:r w:rsidR="00334B8D" w:rsidRPr="00853CC9">
        <w:rPr>
          <w:b/>
          <w:color w:val="000000" w:themeColor="text1"/>
          <w:szCs w:val="24"/>
        </w:rPr>
        <w:t>discharge</w:t>
      </w:r>
      <w:bookmarkEnd w:id="14"/>
      <w:r w:rsidR="007856C7" w:rsidRPr="00853CC9">
        <w:rPr>
          <w:b/>
          <w:color w:val="000000" w:themeColor="text1"/>
          <w:szCs w:val="24"/>
        </w:rPr>
        <w:t>.</w:t>
      </w:r>
      <w:bookmarkEnd w:id="15"/>
    </w:p>
    <w:p w14:paraId="7020FE06" w14:textId="77777777" w:rsidR="0029001E" w:rsidRDefault="0029001E">
      <w:pPr>
        <w:rPr>
          <w:bCs/>
          <w:color w:val="000000" w:themeColor="text1"/>
          <w:kern w:val="2"/>
          <w:szCs w:val="24"/>
          <w:lang w:eastAsia="zh-CN"/>
        </w:rPr>
      </w:pPr>
      <w:r w:rsidRPr="00853CC9">
        <w:rPr>
          <w:bCs/>
          <w:color w:val="000000" w:themeColor="text1"/>
          <w:kern w:val="2"/>
          <w:szCs w:val="24"/>
          <w:lang w:eastAsia="zh-CN"/>
        </w:rPr>
        <w:br w:type="page"/>
      </w:r>
    </w:p>
    <w:p w14:paraId="36C928AE" w14:textId="77777777" w:rsidR="001F0940" w:rsidRPr="00853CC9" w:rsidRDefault="001F0940" w:rsidP="001F0940">
      <w:pPr>
        <w:jc w:val="center"/>
        <w:rPr>
          <w:noProof/>
          <w:color w:val="000000" w:themeColor="text1"/>
          <w:szCs w:val="24"/>
          <w:lang w:eastAsia="zh-CN"/>
        </w:rPr>
      </w:pPr>
      <w:r>
        <w:rPr>
          <w:noProof/>
        </w:rPr>
        <w:lastRenderedPageBreak/>
        <w:drawing>
          <wp:inline distT="0" distB="0" distL="0" distR="0" wp14:anchorId="58A21D5D" wp14:editId="5E4D53BF">
            <wp:extent cx="6313404" cy="1888901"/>
            <wp:effectExtent l="0" t="0" r="0" b="0"/>
            <wp:docPr id="188702350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26412" cy="1892793"/>
                    </a:xfrm>
                    <a:prstGeom prst="rect">
                      <a:avLst/>
                    </a:prstGeom>
                    <a:noFill/>
                    <a:ln>
                      <a:noFill/>
                    </a:ln>
                  </pic:spPr>
                </pic:pic>
              </a:graphicData>
            </a:graphic>
          </wp:inline>
        </w:drawing>
      </w:r>
    </w:p>
    <w:p w14:paraId="5E2A7799" w14:textId="68F86125" w:rsidR="001F0940" w:rsidRDefault="001F0940" w:rsidP="001F0940">
      <w:pPr>
        <w:spacing w:line="360" w:lineRule="auto"/>
        <w:jc w:val="both"/>
        <w:rPr>
          <w:b/>
          <w:color w:val="000000" w:themeColor="text1"/>
          <w:szCs w:val="24"/>
          <w:lang w:eastAsia="zh-CN"/>
        </w:rPr>
      </w:pPr>
      <w:r w:rsidRPr="00853CC9">
        <w:rPr>
          <w:b/>
          <w:color w:val="000000" w:themeColor="text1"/>
        </w:rPr>
        <w:t>Supplementary</w:t>
      </w:r>
      <w:r w:rsidRPr="00853CC9">
        <w:rPr>
          <w:b/>
          <w:color w:val="000000" w:themeColor="text1"/>
          <w:szCs w:val="24"/>
        </w:rPr>
        <w:t xml:space="preserve"> Fig. </w:t>
      </w:r>
      <w:r>
        <w:rPr>
          <w:rFonts w:hint="eastAsia"/>
          <w:b/>
          <w:color w:val="000000" w:themeColor="text1"/>
          <w:szCs w:val="24"/>
          <w:lang w:eastAsia="zh-CN"/>
        </w:rPr>
        <w:t>5</w:t>
      </w:r>
      <w:r w:rsidRPr="00853CC9">
        <w:rPr>
          <w:b/>
          <w:color w:val="000000" w:themeColor="text1"/>
          <w:szCs w:val="24"/>
        </w:rPr>
        <w:t xml:space="preserve">. </w:t>
      </w:r>
      <w:r w:rsidRPr="00853CC9">
        <w:rPr>
          <w:rFonts w:hint="eastAsia"/>
          <w:b/>
          <w:color w:val="000000" w:themeColor="text1"/>
          <w:szCs w:val="24"/>
          <w:lang w:eastAsia="zh-CN"/>
        </w:rPr>
        <w:t xml:space="preserve">The </w:t>
      </w:r>
      <w:r>
        <w:rPr>
          <w:rFonts w:hint="eastAsia"/>
          <w:b/>
          <w:color w:val="000000" w:themeColor="text1"/>
          <w:szCs w:val="24"/>
          <w:lang w:eastAsia="zh-CN"/>
        </w:rPr>
        <w:t xml:space="preserve">schematic diagrams of corona plasma and </w:t>
      </w:r>
      <w:r w:rsidRPr="00C87687">
        <w:rPr>
          <w:b/>
          <w:color w:val="000000" w:themeColor="text1"/>
          <w:szCs w:val="24"/>
          <w:lang w:eastAsia="zh-CN"/>
        </w:rPr>
        <w:t xml:space="preserve">electromagnetic field effects </w:t>
      </w:r>
      <w:r>
        <w:rPr>
          <w:rFonts w:hint="eastAsia"/>
          <w:b/>
          <w:color w:val="000000" w:themeColor="text1"/>
          <w:szCs w:val="24"/>
          <w:lang w:eastAsia="zh-CN"/>
        </w:rPr>
        <w:t>on the</w:t>
      </w:r>
      <w:r w:rsidRPr="00C87687">
        <w:rPr>
          <w:b/>
          <w:color w:val="000000" w:themeColor="text1"/>
          <w:szCs w:val="24"/>
          <w:lang w:eastAsia="zh-CN"/>
        </w:rPr>
        <w:t xml:space="preserve"> NGA</w:t>
      </w:r>
      <w:r>
        <w:rPr>
          <w:rFonts w:hint="eastAsia"/>
          <w:b/>
          <w:color w:val="000000" w:themeColor="text1"/>
          <w:szCs w:val="24"/>
          <w:lang w:eastAsia="zh-CN"/>
        </w:rPr>
        <w:t xml:space="preserve"> support.</w:t>
      </w:r>
      <w:r w:rsidRPr="009B7CE0">
        <w:rPr>
          <w:rFonts w:hint="eastAsia"/>
          <w:bCs/>
          <w:color w:val="000000" w:themeColor="text1"/>
          <w:szCs w:val="24"/>
          <w:lang w:eastAsia="zh-CN"/>
        </w:rPr>
        <w:t xml:space="preserve"> (a) The corona plasma on the defects of graphene. (b) The p</w:t>
      </w:r>
      <w:r w:rsidRPr="009B7CE0">
        <w:rPr>
          <w:bCs/>
          <w:color w:val="000000" w:themeColor="text1"/>
          <w:szCs w:val="24"/>
          <w:lang w:eastAsia="zh-CN"/>
        </w:rPr>
        <w:t>artially enlarged side view</w:t>
      </w:r>
      <w:r w:rsidRPr="009B7CE0">
        <w:rPr>
          <w:rFonts w:hint="eastAsia"/>
          <w:bCs/>
          <w:color w:val="000000" w:themeColor="text1"/>
          <w:szCs w:val="24"/>
          <w:lang w:eastAsia="zh-CN"/>
        </w:rPr>
        <w:t xml:space="preserve"> of </w:t>
      </w:r>
      <w:r w:rsidRPr="009B7CE0">
        <w:rPr>
          <w:bCs/>
          <w:color w:val="000000" w:themeColor="text1"/>
          <w:szCs w:val="24"/>
          <w:lang w:eastAsia="zh-CN"/>
        </w:rPr>
        <w:t>electromagnetic field effects</w:t>
      </w:r>
      <w:r w:rsidRPr="009B7CE0">
        <w:rPr>
          <w:rFonts w:hint="eastAsia"/>
          <w:bCs/>
          <w:color w:val="000000" w:themeColor="text1"/>
          <w:szCs w:val="24"/>
          <w:lang w:eastAsia="zh-CN"/>
        </w:rPr>
        <w:t xml:space="preserve"> on the NGA. (c) The top view of </w:t>
      </w:r>
      <w:r w:rsidRPr="009B7CE0">
        <w:rPr>
          <w:bCs/>
          <w:color w:val="000000" w:themeColor="text1"/>
          <w:szCs w:val="24"/>
          <w:lang w:eastAsia="zh-CN"/>
        </w:rPr>
        <w:t>the magnetic field effect</w:t>
      </w:r>
      <w:r w:rsidRPr="009B7CE0">
        <w:rPr>
          <w:rFonts w:hint="eastAsia"/>
          <w:bCs/>
          <w:color w:val="000000" w:themeColor="text1"/>
          <w:szCs w:val="24"/>
          <w:lang w:eastAsia="zh-CN"/>
        </w:rPr>
        <w:t xml:space="preserve"> inside the copper discharge.</w:t>
      </w:r>
    </w:p>
    <w:p w14:paraId="1E3B0100" w14:textId="77777777" w:rsidR="001F0940" w:rsidRPr="001F0940" w:rsidRDefault="001F0940" w:rsidP="001F0940">
      <w:pPr>
        <w:rPr>
          <w:bCs/>
          <w:color w:val="000000" w:themeColor="text1"/>
          <w:kern w:val="2"/>
          <w:szCs w:val="24"/>
          <w:lang w:eastAsia="zh-CN"/>
        </w:rPr>
      </w:pPr>
      <w:r w:rsidRPr="00853CC9">
        <w:rPr>
          <w:bCs/>
          <w:color w:val="000000" w:themeColor="text1"/>
          <w:kern w:val="2"/>
          <w:szCs w:val="24"/>
          <w:lang w:eastAsia="zh-CN"/>
        </w:rPr>
        <w:br w:type="page"/>
      </w:r>
    </w:p>
    <w:p w14:paraId="2F4888BE" w14:textId="67B53161" w:rsidR="000440D1" w:rsidRPr="00853CC9" w:rsidRDefault="000E2A36" w:rsidP="000440D1">
      <w:pPr>
        <w:jc w:val="center"/>
        <w:rPr>
          <w:noProof/>
          <w:color w:val="000000" w:themeColor="text1"/>
          <w:szCs w:val="24"/>
          <w:lang w:eastAsia="zh-CN"/>
        </w:rPr>
      </w:pPr>
      <w:r>
        <w:rPr>
          <w:noProof/>
        </w:rPr>
        <w:lastRenderedPageBreak/>
        <w:drawing>
          <wp:inline distT="0" distB="0" distL="0" distR="0" wp14:anchorId="33EE05E6" wp14:editId="395E5032">
            <wp:extent cx="5697834" cy="3798277"/>
            <wp:effectExtent l="0" t="0" r="0" b="0"/>
            <wp:docPr id="1486839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04739" cy="3802880"/>
                    </a:xfrm>
                    <a:prstGeom prst="rect">
                      <a:avLst/>
                    </a:prstGeom>
                    <a:noFill/>
                    <a:ln>
                      <a:noFill/>
                    </a:ln>
                  </pic:spPr>
                </pic:pic>
              </a:graphicData>
            </a:graphic>
          </wp:inline>
        </w:drawing>
      </w:r>
    </w:p>
    <w:p w14:paraId="5FE881D7" w14:textId="67F4C66F" w:rsidR="005F46E7" w:rsidRDefault="000440D1" w:rsidP="00FB17D8">
      <w:pPr>
        <w:spacing w:line="360" w:lineRule="auto"/>
        <w:jc w:val="both"/>
        <w:rPr>
          <w:rFonts w:eastAsiaTheme="minorEastAsia"/>
          <w:lang w:eastAsia="zh-CN"/>
        </w:rPr>
      </w:pPr>
      <w:r w:rsidRPr="00853CC9">
        <w:rPr>
          <w:b/>
          <w:color w:val="000000" w:themeColor="text1"/>
        </w:rPr>
        <w:t>Supplementary</w:t>
      </w:r>
      <w:r w:rsidRPr="00853CC9">
        <w:rPr>
          <w:b/>
          <w:color w:val="000000" w:themeColor="text1"/>
          <w:szCs w:val="24"/>
        </w:rPr>
        <w:t xml:space="preserve"> Fig. </w:t>
      </w:r>
      <w:r w:rsidR="001F0940">
        <w:rPr>
          <w:rFonts w:hint="eastAsia"/>
          <w:b/>
          <w:color w:val="000000" w:themeColor="text1"/>
          <w:szCs w:val="24"/>
          <w:lang w:eastAsia="zh-CN"/>
        </w:rPr>
        <w:t>6</w:t>
      </w:r>
      <w:r w:rsidRPr="00853CC9">
        <w:rPr>
          <w:b/>
          <w:color w:val="000000" w:themeColor="text1"/>
          <w:szCs w:val="24"/>
        </w:rPr>
        <w:t xml:space="preserve">. </w:t>
      </w:r>
      <w:r w:rsidR="00FB17D8">
        <w:rPr>
          <w:b/>
          <w:bCs/>
          <w:szCs w:val="24"/>
          <w:lang w:eastAsia="zh-CN"/>
        </w:rPr>
        <w:t xml:space="preserve">The </w:t>
      </w:r>
      <w:r w:rsidR="000E2A36">
        <w:rPr>
          <w:rFonts w:hint="eastAsia"/>
          <w:b/>
          <w:bCs/>
          <w:szCs w:val="24"/>
          <w:lang w:eastAsia="zh-CN"/>
        </w:rPr>
        <w:t xml:space="preserve">schematic diagram of </w:t>
      </w:r>
      <w:proofErr w:type="spellStart"/>
      <w:r w:rsidR="000E2A36">
        <w:rPr>
          <w:b/>
          <w:bCs/>
          <w:szCs w:val="24"/>
          <w:lang w:eastAsia="zh-CN"/>
        </w:rPr>
        <w:t>RuCu</w:t>
      </w:r>
      <w:proofErr w:type="spellEnd"/>
      <w:r w:rsidR="000E2A36">
        <w:rPr>
          <w:b/>
          <w:bCs/>
          <w:szCs w:val="24"/>
          <w:lang w:eastAsia="zh-CN"/>
        </w:rPr>
        <w:t xml:space="preserve"> DAs/NGA formation process </w:t>
      </w:r>
      <w:r w:rsidR="00FB17D8">
        <w:rPr>
          <w:b/>
          <w:bCs/>
          <w:szCs w:val="24"/>
          <w:lang w:eastAsia="zh-CN"/>
        </w:rPr>
        <w:t xml:space="preserve">by </w:t>
      </w:r>
      <w:r w:rsidR="00FB17D8">
        <w:rPr>
          <w:rFonts w:hint="eastAsia"/>
          <w:b/>
          <w:bCs/>
          <w:szCs w:val="24"/>
          <w:lang w:eastAsia="zh-CN"/>
        </w:rPr>
        <w:t xml:space="preserve">the </w:t>
      </w:r>
      <w:r w:rsidR="00FB17D8">
        <w:rPr>
          <w:b/>
          <w:bCs/>
          <w:szCs w:val="24"/>
          <w:lang w:eastAsia="zh-CN"/>
        </w:rPr>
        <w:t>pulsed discharge</w:t>
      </w:r>
      <w:r w:rsidR="00FB17D8" w:rsidRPr="00853CC9">
        <w:rPr>
          <w:bCs/>
          <w:color w:val="000000" w:themeColor="text1"/>
          <w:kern w:val="2"/>
          <w:szCs w:val="24"/>
          <w:lang w:eastAsia="zh-CN"/>
        </w:rPr>
        <w:t xml:space="preserve"> </w:t>
      </w:r>
      <w:r w:rsidR="00FB17D8" w:rsidRPr="00FB17D8">
        <w:rPr>
          <w:rFonts w:hint="eastAsia"/>
          <w:b/>
          <w:color w:val="000000" w:themeColor="text1"/>
          <w:kern w:val="2"/>
          <w:szCs w:val="24"/>
          <w:lang w:eastAsia="zh-CN"/>
        </w:rPr>
        <w:t>method.</w:t>
      </w:r>
      <w:r w:rsidR="005F46E7">
        <w:rPr>
          <w:rFonts w:hint="eastAsia"/>
          <w:b/>
          <w:color w:val="000000" w:themeColor="text1"/>
          <w:kern w:val="2"/>
          <w:szCs w:val="24"/>
          <w:lang w:eastAsia="zh-CN"/>
        </w:rPr>
        <w:t xml:space="preserve"> </w:t>
      </w:r>
      <w:r w:rsidR="005F46E7">
        <w:rPr>
          <w:rFonts w:eastAsiaTheme="minorEastAsia" w:hint="eastAsia"/>
          <w:lang w:eastAsia="zh-CN"/>
        </w:rPr>
        <w:t>The</w:t>
      </w:r>
      <w:r w:rsidR="005F46E7" w:rsidRPr="00A21E20">
        <w:rPr>
          <w:rFonts w:eastAsiaTheme="minorEastAsia"/>
          <w:lang w:eastAsia="zh-CN"/>
        </w:rPr>
        <w:t xml:space="preserve"> </w:t>
      </w:r>
      <w:r w:rsidR="005F46E7" w:rsidRPr="00A21E20">
        <w:rPr>
          <w:rFonts w:eastAsiaTheme="minorEastAsia" w:hint="eastAsia"/>
          <w:lang w:eastAsia="zh-CN"/>
        </w:rPr>
        <w:t>six current</w:t>
      </w:r>
      <w:r w:rsidR="005F46E7" w:rsidRPr="00A21E20">
        <w:rPr>
          <w:rFonts w:eastAsiaTheme="minorEastAsia"/>
          <w:lang w:eastAsia="zh-CN"/>
        </w:rPr>
        <w:t xml:space="preserve"> pulse shock </w:t>
      </w:r>
      <w:r w:rsidR="005F46E7">
        <w:rPr>
          <w:rFonts w:eastAsiaTheme="minorEastAsia"/>
          <w:lang w:eastAsia="zh-CN"/>
        </w:rPr>
        <w:t>induces</w:t>
      </w:r>
      <w:r w:rsidR="005F46E7">
        <w:rPr>
          <w:rFonts w:eastAsiaTheme="minorEastAsia" w:hint="eastAsia"/>
          <w:lang w:eastAsia="zh-CN"/>
        </w:rPr>
        <w:t xml:space="preserve"> the Ru and Cu atoms </w:t>
      </w:r>
      <w:r w:rsidR="005F46E7">
        <w:rPr>
          <w:rFonts w:eastAsiaTheme="minorEastAsia"/>
          <w:lang w:eastAsia="zh-CN"/>
        </w:rPr>
        <w:t>to disperse</w:t>
      </w:r>
      <w:r w:rsidR="005F46E7">
        <w:rPr>
          <w:rFonts w:eastAsiaTheme="minorEastAsia" w:hint="eastAsia"/>
          <w:lang w:eastAsia="zh-CN"/>
        </w:rPr>
        <w:t xml:space="preserve"> and anchor on NGA.</w:t>
      </w:r>
    </w:p>
    <w:p w14:paraId="3C508925" w14:textId="60588E16" w:rsidR="000440D1" w:rsidRDefault="000440D1" w:rsidP="00FB17D8">
      <w:pPr>
        <w:spacing w:line="360" w:lineRule="auto"/>
        <w:jc w:val="both"/>
        <w:rPr>
          <w:bCs/>
          <w:color w:val="000000" w:themeColor="text1"/>
          <w:kern w:val="2"/>
          <w:szCs w:val="24"/>
          <w:lang w:eastAsia="zh-CN"/>
        </w:rPr>
      </w:pPr>
      <w:r w:rsidRPr="00853CC9">
        <w:rPr>
          <w:bCs/>
          <w:color w:val="000000" w:themeColor="text1"/>
          <w:kern w:val="2"/>
          <w:szCs w:val="24"/>
          <w:lang w:eastAsia="zh-CN"/>
        </w:rPr>
        <w:br w:type="page"/>
      </w:r>
    </w:p>
    <w:p w14:paraId="199742D5" w14:textId="120EF5EE" w:rsidR="0033048B" w:rsidRPr="00853CC9" w:rsidRDefault="00877A52" w:rsidP="0033048B">
      <w:pPr>
        <w:jc w:val="center"/>
        <w:rPr>
          <w:color w:val="000000" w:themeColor="text1"/>
          <w:szCs w:val="24"/>
        </w:rPr>
      </w:pPr>
      <w:r w:rsidRPr="00877A52">
        <w:rPr>
          <w:noProof/>
          <w:color w:val="000000" w:themeColor="text1"/>
          <w:szCs w:val="24"/>
        </w:rPr>
        <w:lastRenderedPageBreak/>
        <w:drawing>
          <wp:inline distT="0" distB="0" distL="0" distR="0" wp14:anchorId="1E3771D1" wp14:editId="7942D90E">
            <wp:extent cx="4400282" cy="3374939"/>
            <wp:effectExtent l="0" t="0" r="0" b="0"/>
            <wp:docPr id="277998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14628" cy="3385942"/>
                    </a:xfrm>
                    <a:prstGeom prst="rect">
                      <a:avLst/>
                    </a:prstGeom>
                    <a:noFill/>
                    <a:ln>
                      <a:noFill/>
                    </a:ln>
                  </pic:spPr>
                </pic:pic>
              </a:graphicData>
            </a:graphic>
          </wp:inline>
        </w:drawing>
      </w:r>
    </w:p>
    <w:p w14:paraId="5AEBA3B8" w14:textId="32FECE89" w:rsidR="0033048B" w:rsidRPr="00853CC9" w:rsidRDefault="0033048B" w:rsidP="0033048B">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C87687">
        <w:rPr>
          <w:rFonts w:hint="eastAsia"/>
          <w:b/>
          <w:color w:val="000000" w:themeColor="text1"/>
          <w:szCs w:val="24"/>
          <w:lang w:eastAsia="zh-CN"/>
        </w:rPr>
        <w:t>7</w:t>
      </w:r>
      <w:r w:rsidRPr="00853CC9">
        <w:rPr>
          <w:b/>
          <w:color w:val="000000" w:themeColor="text1"/>
          <w:szCs w:val="24"/>
          <w:lang w:eastAsia="zh-CN"/>
        </w:rPr>
        <w:t>.</w:t>
      </w:r>
      <w:r w:rsidRPr="00853CC9">
        <w:rPr>
          <w:b/>
          <w:color w:val="000000" w:themeColor="text1"/>
          <w:szCs w:val="24"/>
        </w:rPr>
        <w:t xml:space="preserve"> </w:t>
      </w:r>
      <w:r w:rsidR="00DC273E" w:rsidRPr="00DC273E">
        <w:rPr>
          <w:b/>
          <w:color w:val="000000" w:themeColor="text1"/>
          <w:szCs w:val="24"/>
        </w:rPr>
        <w:t>Compared to other synthesis methods</w:t>
      </w:r>
      <w:r w:rsidR="00DC273E">
        <w:rPr>
          <w:rFonts w:hint="eastAsia"/>
          <w:b/>
          <w:color w:val="000000" w:themeColor="text1"/>
          <w:szCs w:val="24"/>
          <w:lang w:eastAsia="zh-CN"/>
        </w:rPr>
        <w:t xml:space="preserve"> on temperature and time</w:t>
      </w:r>
      <w:r w:rsidR="00DC273E" w:rsidRPr="00DC273E">
        <w:rPr>
          <w:b/>
          <w:color w:val="000000" w:themeColor="text1"/>
          <w:szCs w:val="24"/>
        </w:rPr>
        <w:t xml:space="preserve"> for atomically dispersed catalysts</w:t>
      </w:r>
      <w:r w:rsidR="00DC273E">
        <w:rPr>
          <w:rFonts w:hint="eastAsia"/>
          <w:b/>
          <w:color w:val="000000" w:themeColor="text1"/>
          <w:szCs w:val="24"/>
          <w:lang w:eastAsia="zh-CN"/>
        </w:rPr>
        <w:t xml:space="preserve">. </w:t>
      </w:r>
      <w:r w:rsidR="00E57C63" w:rsidRPr="00E57C63">
        <w:rPr>
          <w:bCs/>
          <w:color w:val="000000" w:themeColor="text1"/>
          <w:szCs w:val="24"/>
          <w:lang w:eastAsia="zh-CN"/>
        </w:rPr>
        <w:t>Compared with the reported methods, only our pulse</w:t>
      </w:r>
      <w:r w:rsidR="00E57C63">
        <w:rPr>
          <w:rFonts w:hint="eastAsia"/>
          <w:bCs/>
          <w:color w:val="000000" w:themeColor="text1"/>
          <w:szCs w:val="24"/>
          <w:lang w:eastAsia="zh-CN"/>
        </w:rPr>
        <w:t>d</w:t>
      </w:r>
      <w:r w:rsidR="00E57C63" w:rsidRPr="00E57C63">
        <w:rPr>
          <w:bCs/>
          <w:color w:val="000000" w:themeColor="text1"/>
          <w:szCs w:val="24"/>
          <w:lang w:eastAsia="zh-CN"/>
        </w:rPr>
        <w:t xml:space="preserve"> discharge method can synthesize atomically dispersed catalysts </w:t>
      </w:r>
      <w:r w:rsidR="00E57C63">
        <w:rPr>
          <w:bCs/>
          <w:color w:val="000000" w:themeColor="text1"/>
          <w:szCs w:val="24"/>
          <w:lang w:eastAsia="zh-CN"/>
        </w:rPr>
        <w:t>at</w:t>
      </w:r>
      <w:r w:rsidR="00E57C63" w:rsidRPr="00E57C63">
        <w:rPr>
          <w:bCs/>
          <w:color w:val="000000" w:themeColor="text1"/>
          <w:szCs w:val="24"/>
          <w:lang w:eastAsia="zh-CN"/>
        </w:rPr>
        <w:t xml:space="preserve"> hundreds of microseconds.</w:t>
      </w:r>
    </w:p>
    <w:p w14:paraId="1CF4A87B" w14:textId="77777777" w:rsidR="0033048B" w:rsidRDefault="0033048B" w:rsidP="0033048B">
      <w:pPr>
        <w:spacing w:line="360" w:lineRule="auto"/>
        <w:rPr>
          <w:color w:val="000000" w:themeColor="text1"/>
          <w:szCs w:val="24"/>
        </w:rPr>
      </w:pPr>
      <w:r w:rsidRPr="00853CC9">
        <w:rPr>
          <w:color w:val="000000" w:themeColor="text1"/>
          <w:szCs w:val="24"/>
        </w:rPr>
        <w:br w:type="page"/>
      </w:r>
    </w:p>
    <w:p w14:paraId="3A651515" w14:textId="78C7B80C" w:rsidR="00524E93" w:rsidRPr="00853CC9" w:rsidRDefault="0074751F" w:rsidP="00524E93">
      <w:pPr>
        <w:jc w:val="center"/>
        <w:rPr>
          <w:noProof/>
          <w:color w:val="000000" w:themeColor="text1"/>
          <w:szCs w:val="24"/>
        </w:rPr>
      </w:pPr>
      <w:r>
        <w:rPr>
          <w:noProof/>
          <w:color w:val="000000" w:themeColor="text1"/>
          <w:szCs w:val="24"/>
        </w:rPr>
        <w:lastRenderedPageBreak/>
        <w:drawing>
          <wp:inline distT="0" distB="0" distL="0" distR="0" wp14:anchorId="5DED8625" wp14:editId="07EF0CB9">
            <wp:extent cx="2670175" cy="2664460"/>
            <wp:effectExtent l="0" t="0" r="0" b="2540"/>
            <wp:docPr id="7565783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70175" cy="2664460"/>
                    </a:xfrm>
                    <a:prstGeom prst="rect">
                      <a:avLst/>
                    </a:prstGeom>
                    <a:noFill/>
                  </pic:spPr>
                </pic:pic>
              </a:graphicData>
            </a:graphic>
          </wp:inline>
        </w:drawing>
      </w:r>
    </w:p>
    <w:p w14:paraId="52E6AABB" w14:textId="566F48BE" w:rsidR="00524E93" w:rsidRPr="00853CC9" w:rsidRDefault="00524E93" w:rsidP="00524E93">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Pr>
          <w:rFonts w:hint="eastAsia"/>
          <w:b/>
          <w:color w:val="000000" w:themeColor="text1"/>
          <w:szCs w:val="24"/>
          <w:lang w:eastAsia="zh-CN"/>
        </w:rPr>
        <w:t>8</w:t>
      </w:r>
      <w:r w:rsidRPr="00853CC9">
        <w:rPr>
          <w:b/>
          <w:noProof/>
          <w:color w:val="000000" w:themeColor="text1"/>
          <w:szCs w:val="24"/>
          <w:lang w:eastAsia="zh-CN"/>
        </w:rPr>
        <w:t xml:space="preserve">. </w:t>
      </w:r>
      <w:r>
        <w:rPr>
          <w:rFonts w:hint="eastAsia"/>
          <w:b/>
          <w:noProof/>
          <w:color w:val="000000" w:themeColor="text1"/>
          <w:szCs w:val="24"/>
          <w:lang w:eastAsia="zh-CN"/>
        </w:rPr>
        <w:t xml:space="preserve">The HADDF-STEM image </w:t>
      </w:r>
      <w:r w:rsidRPr="00853CC9">
        <w:rPr>
          <w:rFonts w:hint="eastAsia"/>
          <w:b/>
          <w:noProof/>
          <w:color w:val="000000" w:themeColor="text1"/>
          <w:szCs w:val="24"/>
          <w:lang w:eastAsia="zh-CN"/>
        </w:rPr>
        <w:t>of</w:t>
      </w:r>
      <w:r w:rsidRPr="00853CC9">
        <w:rPr>
          <w:b/>
          <w:noProof/>
          <w:color w:val="000000" w:themeColor="text1"/>
          <w:szCs w:val="24"/>
          <w:lang w:eastAsia="zh-CN"/>
        </w:rPr>
        <w:t xml:space="preserve"> </w:t>
      </w:r>
      <w:r w:rsidRPr="00853CC9">
        <w:rPr>
          <w:rFonts w:hint="eastAsia"/>
          <w:b/>
          <w:bCs/>
          <w:noProof/>
          <w:color w:val="000000" w:themeColor="text1"/>
          <w:szCs w:val="24"/>
          <w:lang w:eastAsia="zh-CN"/>
        </w:rPr>
        <w:t>RuCu DAs/NGA</w:t>
      </w:r>
      <w:r>
        <w:rPr>
          <w:rFonts w:hint="eastAsia"/>
          <w:b/>
          <w:bCs/>
          <w:noProof/>
          <w:color w:val="000000" w:themeColor="text1"/>
          <w:szCs w:val="24"/>
          <w:lang w:eastAsia="zh-CN"/>
        </w:rPr>
        <w:t xml:space="preserve"> at different </w:t>
      </w:r>
      <w:r w:rsidR="001C462F">
        <w:rPr>
          <w:b/>
          <w:bCs/>
          <w:noProof/>
          <w:color w:val="000000" w:themeColor="text1"/>
          <w:szCs w:val="24"/>
          <w:lang w:eastAsia="zh-CN"/>
        </w:rPr>
        <w:t>positions</w:t>
      </w:r>
      <w:r w:rsidRPr="00853CC9">
        <w:rPr>
          <w:b/>
          <w:bCs/>
          <w:noProof/>
          <w:color w:val="000000" w:themeColor="text1"/>
          <w:szCs w:val="24"/>
        </w:rPr>
        <w:t xml:space="preserve">. </w:t>
      </w:r>
      <w:r w:rsidR="00AA34A8" w:rsidRPr="00AA34A8">
        <w:rPr>
          <w:noProof/>
          <w:color w:val="000000" w:themeColor="text1"/>
          <w:szCs w:val="24"/>
          <w:lang w:eastAsia="zh-CN"/>
        </w:rPr>
        <w:t xml:space="preserve">Most of </w:t>
      </w:r>
      <w:r w:rsidR="00AA34A8">
        <w:rPr>
          <w:noProof/>
          <w:color w:val="000000" w:themeColor="text1"/>
          <w:szCs w:val="24"/>
          <w:lang w:eastAsia="zh-CN"/>
        </w:rPr>
        <w:t xml:space="preserve">the </w:t>
      </w:r>
      <w:r w:rsidR="00AA34A8">
        <w:rPr>
          <w:rFonts w:hint="eastAsia"/>
          <w:noProof/>
          <w:color w:val="000000" w:themeColor="text1"/>
          <w:szCs w:val="24"/>
          <w:lang w:eastAsia="zh-CN"/>
        </w:rPr>
        <w:t>metal atoms</w:t>
      </w:r>
      <w:r w:rsidR="00AA34A8" w:rsidRPr="00AA34A8">
        <w:rPr>
          <w:noProof/>
          <w:color w:val="000000" w:themeColor="text1"/>
          <w:szCs w:val="24"/>
          <w:lang w:eastAsia="zh-CN"/>
        </w:rPr>
        <w:t xml:space="preserve"> are scattered on NGA in the form of Ru-Cu atomic pairs.</w:t>
      </w:r>
    </w:p>
    <w:p w14:paraId="7630BB8C" w14:textId="77777777" w:rsidR="00524E93" w:rsidRDefault="00524E93" w:rsidP="00524E93">
      <w:pPr>
        <w:rPr>
          <w:bCs/>
          <w:noProof/>
          <w:color w:val="000000" w:themeColor="text1"/>
          <w:lang w:eastAsia="zh-CN"/>
        </w:rPr>
      </w:pPr>
      <w:r w:rsidRPr="00853CC9">
        <w:rPr>
          <w:bCs/>
          <w:noProof/>
          <w:color w:val="000000" w:themeColor="text1"/>
          <w:lang w:eastAsia="zh-CN"/>
        </w:rPr>
        <w:br w:type="page"/>
      </w:r>
    </w:p>
    <w:p w14:paraId="6681F4C9" w14:textId="397C07AF" w:rsidR="004F2FD3" w:rsidRPr="00853CC9" w:rsidRDefault="00E10B61" w:rsidP="004F2FD3">
      <w:pPr>
        <w:jc w:val="center"/>
        <w:rPr>
          <w:noProof/>
          <w:color w:val="000000" w:themeColor="text1"/>
          <w:szCs w:val="24"/>
        </w:rPr>
      </w:pPr>
      <w:r w:rsidRPr="00853CC9">
        <w:rPr>
          <w:noProof/>
        </w:rPr>
        <w:lastRenderedPageBreak/>
        <w:drawing>
          <wp:inline distT="0" distB="0" distL="0" distR="0" wp14:anchorId="76B6F71E" wp14:editId="6598FF03">
            <wp:extent cx="3601085" cy="3601085"/>
            <wp:effectExtent l="0" t="0" r="0" b="0"/>
            <wp:docPr id="3700773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1085" cy="3601085"/>
                    </a:xfrm>
                    <a:prstGeom prst="rect">
                      <a:avLst/>
                    </a:prstGeom>
                    <a:noFill/>
                    <a:ln>
                      <a:noFill/>
                    </a:ln>
                  </pic:spPr>
                </pic:pic>
              </a:graphicData>
            </a:graphic>
          </wp:inline>
        </w:drawing>
      </w:r>
    </w:p>
    <w:p w14:paraId="2298B98F" w14:textId="407A9F44" w:rsidR="004F2FD3" w:rsidRPr="00853CC9" w:rsidRDefault="004F2FD3" w:rsidP="004F2FD3">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AA34A8">
        <w:rPr>
          <w:rFonts w:hint="eastAsia"/>
          <w:b/>
          <w:color w:val="000000" w:themeColor="text1"/>
          <w:szCs w:val="24"/>
          <w:lang w:eastAsia="zh-CN"/>
        </w:rPr>
        <w:t>9</w:t>
      </w:r>
      <w:r w:rsidRPr="00853CC9">
        <w:rPr>
          <w:b/>
          <w:noProof/>
          <w:color w:val="000000" w:themeColor="text1"/>
          <w:szCs w:val="24"/>
          <w:lang w:eastAsia="zh-CN"/>
        </w:rPr>
        <w:t xml:space="preserve">. </w:t>
      </w:r>
      <w:r w:rsidR="00DF00F0" w:rsidRPr="00853CC9">
        <w:rPr>
          <w:rFonts w:hint="eastAsia"/>
          <w:b/>
          <w:noProof/>
          <w:color w:val="000000" w:themeColor="text1"/>
          <w:szCs w:val="24"/>
          <w:lang w:eastAsia="zh-CN"/>
        </w:rPr>
        <w:t>S</w:t>
      </w:r>
      <w:r w:rsidR="00DF00F0" w:rsidRPr="00853CC9">
        <w:rPr>
          <w:b/>
          <w:noProof/>
          <w:color w:val="000000" w:themeColor="text1"/>
          <w:szCs w:val="24"/>
          <w:lang w:eastAsia="zh-CN"/>
        </w:rPr>
        <w:t xml:space="preserve">upplemental </w:t>
      </w:r>
      <w:r w:rsidR="00DF00F0" w:rsidRPr="00853CC9">
        <w:rPr>
          <w:rFonts w:hint="eastAsia"/>
          <w:b/>
          <w:noProof/>
          <w:color w:val="000000" w:themeColor="text1"/>
          <w:szCs w:val="24"/>
          <w:lang w:eastAsia="zh-CN"/>
        </w:rPr>
        <w:t>c</w:t>
      </w:r>
      <w:r w:rsidR="00DF00F0" w:rsidRPr="00853CC9">
        <w:rPr>
          <w:b/>
          <w:noProof/>
          <w:color w:val="000000" w:themeColor="text1"/>
          <w:szCs w:val="24"/>
          <w:lang w:eastAsia="zh-CN"/>
        </w:rPr>
        <w:t>haracterizations</w:t>
      </w:r>
      <w:r w:rsidR="00DF00F0" w:rsidRPr="00853CC9">
        <w:rPr>
          <w:rFonts w:hint="eastAsia"/>
          <w:b/>
          <w:noProof/>
          <w:color w:val="000000" w:themeColor="text1"/>
          <w:szCs w:val="24"/>
          <w:lang w:eastAsia="zh-CN"/>
        </w:rPr>
        <w:t xml:space="preserve"> of</w:t>
      </w:r>
      <w:r w:rsidRPr="00853CC9">
        <w:rPr>
          <w:b/>
          <w:noProof/>
          <w:color w:val="000000" w:themeColor="text1"/>
          <w:szCs w:val="24"/>
          <w:lang w:eastAsia="zh-CN"/>
        </w:rPr>
        <w:t xml:space="preserve"> </w:t>
      </w:r>
      <w:r w:rsidR="00B45128" w:rsidRPr="00853CC9">
        <w:rPr>
          <w:rFonts w:hint="eastAsia"/>
          <w:b/>
          <w:bCs/>
          <w:noProof/>
          <w:color w:val="000000" w:themeColor="text1"/>
          <w:szCs w:val="24"/>
          <w:lang w:eastAsia="zh-CN"/>
        </w:rPr>
        <w:t>Ru</w:t>
      </w:r>
      <w:r w:rsidRPr="00853CC9">
        <w:rPr>
          <w:rFonts w:hint="eastAsia"/>
          <w:b/>
          <w:bCs/>
          <w:noProof/>
          <w:color w:val="000000" w:themeColor="text1"/>
          <w:szCs w:val="24"/>
          <w:lang w:eastAsia="zh-CN"/>
        </w:rPr>
        <w:t>Cu DAs/</w:t>
      </w:r>
      <w:r w:rsidR="007E049B" w:rsidRPr="00853CC9">
        <w:rPr>
          <w:rFonts w:hint="eastAsia"/>
          <w:b/>
          <w:bCs/>
          <w:noProof/>
          <w:color w:val="000000" w:themeColor="text1"/>
          <w:szCs w:val="24"/>
          <w:lang w:eastAsia="zh-CN"/>
        </w:rPr>
        <w:t>N</w:t>
      </w:r>
      <w:r w:rsidRPr="00853CC9">
        <w:rPr>
          <w:rFonts w:hint="eastAsia"/>
          <w:b/>
          <w:bCs/>
          <w:noProof/>
          <w:color w:val="000000" w:themeColor="text1"/>
          <w:szCs w:val="24"/>
          <w:lang w:eastAsia="zh-CN"/>
        </w:rPr>
        <w:t>GA</w:t>
      </w:r>
      <w:r w:rsidRPr="00853CC9">
        <w:rPr>
          <w:b/>
          <w:bCs/>
          <w:noProof/>
          <w:color w:val="000000" w:themeColor="text1"/>
          <w:szCs w:val="24"/>
        </w:rPr>
        <w:t xml:space="preserve">. </w:t>
      </w:r>
      <w:r w:rsidR="00EC6387" w:rsidRPr="00853CC9">
        <w:rPr>
          <w:rFonts w:hint="eastAsia"/>
          <w:noProof/>
          <w:color w:val="000000" w:themeColor="text1"/>
          <w:szCs w:val="24"/>
          <w:lang w:eastAsia="zh-CN"/>
        </w:rPr>
        <w:t xml:space="preserve">(a) An HRTEM image of </w:t>
      </w:r>
      <w:r w:rsidR="00EC6387" w:rsidRPr="00853CC9">
        <w:rPr>
          <w:noProof/>
          <w:color w:val="000000" w:themeColor="text1"/>
          <w:szCs w:val="24"/>
          <w:lang w:eastAsia="zh-CN"/>
        </w:rPr>
        <w:t>RuCu DAs/NGA</w:t>
      </w:r>
      <w:r w:rsidR="00EC6387" w:rsidRPr="00853CC9">
        <w:rPr>
          <w:rFonts w:hint="eastAsia"/>
          <w:noProof/>
          <w:color w:val="000000" w:themeColor="text1"/>
          <w:szCs w:val="24"/>
          <w:lang w:eastAsia="zh-CN"/>
        </w:rPr>
        <w:t xml:space="preserve">. (b) </w:t>
      </w:r>
      <w:r w:rsidR="00EC6387" w:rsidRPr="00853CC9">
        <w:rPr>
          <w:noProof/>
          <w:color w:val="000000" w:themeColor="text1"/>
          <w:szCs w:val="24"/>
          <w:lang w:eastAsia="zh-CN"/>
        </w:rPr>
        <w:t xml:space="preserve">The content curve of each element </w:t>
      </w:r>
      <w:r w:rsidR="00EC6387" w:rsidRPr="00853CC9">
        <w:rPr>
          <w:rFonts w:hint="eastAsia"/>
          <w:noProof/>
          <w:color w:val="000000" w:themeColor="text1"/>
          <w:szCs w:val="24"/>
          <w:lang w:eastAsia="zh-CN"/>
        </w:rPr>
        <w:t>wa</w:t>
      </w:r>
      <w:r w:rsidR="00EC6387" w:rsidRPr="00853CC9">
        <w:rPr>
          <w:noProof/>
          <w:color w:val="000000" w:themeColor="text1"/>
          <w:szCs w:val="24"/>
          <w:lang w:eastAsia="zh-CN"/>
        </w:rPr>
        <w:t xml:space="preserve">s scanned in </w:t>
      </w:r>
      <w:r w:rsidR="00EC6387" w:rsidRPr="00853CC9">
        <w:rPr>
          <w:rFonts w:hint="eastAsia"/>
          <w:noProof/>
          <w:color w:val="000000" w:themeColor="text1"/>
          <w:szCs w:val="24"/>
          <w:lang w:eastAsia="zh-CN"/>
        </w:rPr>
        <w:t xml:space="preserve">the </w:t>
      </w:r>
      <w:r w:rsidR="00EC6387" w:rsidRPr="00853CC9">
        <w:rPr>
          <w:noProof/>
          <w:color w:val="000000" w:themeColor="text1"/>
          <w:szCs w:val="24"/>
          <w:lang w:eastAsia="zh-CN"/>
        </w:rPr>
        <w:t xml:space="preserve">EDS </w:t>
      </w:r>
      <w:r w:rsidR="00EC6387" w:rsidRPr="00853CC9">
        <w:rPr>
          <w:rFonts w:hint="eastAsia"/>
          <w:noProof/>
          <w:color w:val="000000" w:themeColor="text1"/>
          <w:szCs w:val="24"/>
          <w:lang w:eastAsia="zh-CN"/>
        </w:rPr>
        <w:t>mapping</w:t>
      </w:r>
      <w:r w:rsidR="00EC6387" w:rsidRPr="00853CC9">
        <w:rPr>
          <w:noProof/>
          <w:color w:val="000000" w:themeColor="text1"/>
          <w:szCs w:val="24"/>
          <w:lang w:eastAsia="zh-CN"/>
        </w:rPr>
        <w:t xml:space="preserve">. </w:t>
      </w:r>
      <w:r w:rsidR="00EC6387" w:rsidRPr="00853CC9">
        <w:rPr>
          <w:rFonts w:hint="eastAsia"/>
          <w:noProof/>
          <w:color w:val="000000" w:themeColor="text1"/>
          <w:szCs w:val="24"/>
          <w:lang w:eastAsia="zh-CN"/>
        </w:rPr>
        <w:t xml:space="preserve">(c) </w:t>
      </w:r>
      <w:r w:rsidR="00EC6387" w:rsidRPr="00853CC9">
        <w:rPr>
          <w:noProof/>
          <w:color w:val="000000" w:themeColor="text1"/>
          <w:szCs w:val="24"/>
          <w:lang w:eastAsia="zh-CN"/>
        </w:rPr>
        <w:t xml:space="preserve">Specific element content. </w:t>
      </w:r>
      <w:r w:rsidR="00EC6387" w:rsidRPr="00853CC9">
        <w:rPr>
          <w:rFonts w:hint="eastAsia"/>
          <w:noProof/>
          <w:color w:val="000000" w:themeColor="text1"/>
          <w:szCs w:val="24"/>
          <w:lang w:eastAsia="zh-CN"/>
        </w:rPr>
        <w:t xml:space="preserve">(d) The distance of a pair Ru and Cu. </w:t>
      </w:r>
      <w:r w:rsidR="00EC6387" w:rsidRPr="00853CC9">
        <w:rPr>
          <w:noProof/>
          <w:color w:val="000000" w:themeColor="text1"/>
          <w:szCs w:val="24"/>
        </w:rPr>
        <w:t xml:space="preserve">The characteristics of </w:t>
      </w:r>
      <w:r w:rsidR="00E57C63">
        <w:rPr>
          <w:noProof/>
          <w:color w:val="000000" w:themeColor="text1"/>
          <w:szCs w:val="24"/>
          <w:lang w:eastAsia="zh-CN"/>
        </w:rPr>
        <w:t>single-layer</w:t>
      </w:r>
      <w:r w:rsidR="00EC6387" w:rsidRPr="00853CC9">
        <w:rPr>
          <w:noProof/>
          <w:color w:val="000000" w:themeColor="text1"/>
          <w:szCs w:val="24"/>
        </w:rPr>
        <w:t xml:space="preserve"> </w:t>
      </w:r>
      <w:r w:rsidR="00EC6387" w:rsidRPr="00853CC9">
        <w:rPr>
          <w:rFonts w:hint="eastAsia"/>
          <w:noProof/>
          <w:color w:val="000000" w:themeColor="text1"/>
          <w:szCs w:val="24"/>
          <w:lang w:eastAsia="zh-CN"/>
        </w:rPr>
        <w:t>N</w:t>
      </w:r>
      <w:r w:rsidR="00EC6387" w:rsidRPr="00853CC9">
        <w:rPr>
          <w:noProof/>
          <w:color w:val="000000" w:themeColor="text1"/>
          <w:szCs w:val="24"/>
        </w:rPr>
        <w:t>-doped graphene did not change after pulse</w:t>
      </w:r>
      <w:r w:rsidR="00EC6387" w:rsidRPr="00853CC9">
        <w:rPr>
          <w:rFonts w:hint="eastAsia"/>
          <w:noProof/>
          <w:color w:val="000000" w:themeColor="text1"/>
          <w:szCs w:val="24"/>
          <w:lang w:eastAsia="zh-CN"/>
        </w:rPr>
        <w:t>d</w:t>
      </w:r>
      <w:r w:rsidR="00EC6387" w:rsidRPr="00853CC9">
        <w:rPr>
          <w:noProof/>
          <w:color w:val="000000" w:themeColor="text1"/>
          <w:szCs w:val="24"/>
        </w:rPr>
        <w:t xml:space="preserve"> discharge treatment.</w:t>
      </w:r>
    </w:p>
    <w:p w14:paraId="58136410" w14:textId="77777777" w:rsidR="004F2FD3" w:rsidRDefault="004F2FD3" w:rsidP="004F2FD3">
      <w:pPr>
        <w:rPr>
          <w:bCs/>
          <w:noProof/>
          <w:color w:val="000000" w:themeColor="text1"/>
          <w:lang w:eastAsia="zh-CN"/>
        </w:rPr>
      </w:pPr>
      <w:r w:rsidRPr="00853CC9">
        <w:rPr>
          <w:bCs/>
          <w:noProof/>
          <w:color w:val="000000" w:themeColor="text1"/>
          <w:lang w:eastAsia="zh-CN"/>
        </w:rPr>
        <w:br w:type="page"/>
      </w:r>
    </w:p>
    <w:p w14:paraId="75EB52D2" w14:textId="33D90D33" w:rsidR="00E116AD" w:rsidRPr="00853CC9" w:rsidRDefault="00447112" w:rsidP="00E116AD">
      <w:pPr>
        <w:jc w:val="center"/>
        <w:rPr>
          <w:noProof/>
          <w:color w:val="000000" w:themeColor="text1"/>
          <w:szCs w:val="24"/>
        </w:rPr>
      </w:pPr>
      <w:r>
        <w:rPr>
          <w:noProof/>
        </w:rPr>
        <w:lastRenderedPageBreak/>
        <w:drawing>
          <wp:inline distT="0" distB="0" distL="0" distR="0" wp14:anchorId="641B72B7" wp14:editId="61A3A18D">
            <wp:extent cx="2792185" cy="2239863"/>
            <wp:effectExtent l="0" t="0" r="8255" b="8255"/>
            <wp:docPr id="3636746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2499" cy="2256159"/>
                    </a:xfrm>
                    <a:prstGeom prst="rect">
                      <a:avLst/>
                    </a:prstGeom>
                    <a:noFill/>
                    <a:ln>
                      <a:noFill/>
                    </a:ln>
                  </pic:spPr>
                </pic:pic>
              </a:graphicData>
            </a:graphic>
          </wp:inline>
        </w:drawing>
      </w:r>
    </w:p>
    <w:p w14:paraId="5FD526EB" w14:textId="3949352C" w:rsidR="00E116AD" w:rsidRPr="00853CC9" w:rsidRDefault="00E116AD" w:rsidP="00E116AD">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447112">
        <w:rPr>
          <w:rFonts w:hint="eastAsia"/>
          <w:b/>
          <w:color w:val="000000" w:themeColor="text1"/>
          <w:szCs w:val="24"/>
          <w:lang w:eastAsia="zh-CN"/>
        </w:rPr>
        <w:t>10</w:t>
      </w:r>
      <w:r w:rsidRPr="00853CC9">
        <w:rPr>
          <w:b/>
          <w:noProof/>
          <w:color w:val="000000" w:themeColor="text1"/>
          <w:szCs w:val="24"/>
          <w:lang w:eastAsia="zh-CN"/>
        </w:rPr>
        <w:t xml:space="preserve">. </w:t>
      </w:r>
      <w:r w:rsidR="00447112">
        <w:rPr>
          <w:rFonts w:hint="eastAsia"/>
          <w:b/>
          <w:noProof/>
          <w:color w:val="000000" w:themeColor="text1"/>
          <w:szCs w:val="24"/>
          <w:lang w:eastAsia="zh-CN"/>
        </w:rPr>
        <w:t xml:space="preserve">The schematic diagram of RuCu DAs/NGA with different </w:t>
      </w:r>
      <w:r w:rsidR="005E0FC4">
        <w:rPr>
          <w:b/>
          <w:noProof/>
          <w:color w:val="000000" w:themeColor="text1"/>
          <w:szCs w:val="24"/>
          <w:lang w:eastAsia="zh-CN"/>
        </w:rPr>
        <w:t>angles</w:t>
      </w:r>
      <w:r w:rsidR="00447112">
        <w:rPr>
          <w:rFonts w:hint="eastAsia"/>
          <w:b/>
          <w:noProof/>
          <w:color w:val="000000" w:themeColor="text1"/>
          <w:szCs w:val="24"/>
          <w:lang w:eastAsia="zh-CN"/>
        </w:rPr>
        <w:t xml:space="preserve"> (</w:t>
      </w:r>
      <w:r w:rsidR="005E0FC4">
        <w:rPr>
          <w:rFonts w:hint="eastAsia"/>
          <w:b/>
          <w:noProof/>
          <w:color w:val="000000" w:themeColor="text1"/>
          <w:szCs w:val="24"/>
          <w:lang w:eastAsia="zh-CN"/>
        </w:rPr>
        <w:t xml:space="preserve">between </w:t>
      </w:r>
      <w:r w:rsidR="00447112">
        <w:rPr>
          <w:rFonts w:hint="eastAsia"/>
          <w:b/>
          <w:noProof/>
          <w:color w:val="000000" w:themeColor="text1"/>
          <w:szCs w:val="24"/>
          <w:lang w:eastAsia="zh-CN"/>
        </w:rPr>
        <w:t>RuCu and</w:t>
      </w:r>
      <w:r w:rsidR="005E0FC4">
        <w:rPr>
          <w:rFonts w:hint="eastAsia"/>
          <w:b/>
          <w:noProof/>
          <w:color w:val="000000" w:themeColor="text1"/>
          <w:szCs w:val="24"/>
          <w:lang w:eastAsia="zh-CN"/>
        </w:rPr>
        <w:t xml:space="preserve"> the </w:t>
      </w:r>
      <w:r w:rsidR="005E0FC4" w:rsidRPr="005E0FC4">
        <w:rPr>
          <w:b/>
          <w:noProof/>
          <w:color w:val="000000" w:themeColor="text1"/>
          <w:szCs w:val="24"/>
          <w:lang w:eastAsia="zh-CN"/>
        </w:rPr>
        <w:t>plane</w:t>
      </w:r>
      <w:r w:rsidR="005E0FC4">
        <w:rPr>
          <w:rFonts w:hint="eastAsia"/>
          <w:b/>
          <w:noProof/>
          <w:color w:val="000000" w:themeColor="text1"/>
          <w:szCs w:val="24"/>
          <w:lang w:eastAsia="zh-CN"/>
        </w:rPr>
        <w:t xml:space="preserve"> of</w:t>
      </w:r>
      <w:r w:rsidR="00447112">
        <w:rPr>
          <w:rFonts w:hint="eastAsia"/>
          <w:b/>
          <w:noProof/>
          <w:color w:val="000000" w:themeColor="text1"/>
          <w:szCs w:val="24"/>
          <w:lang w:eastAsia="zh-CN"/>
        </w:rPr>
        <w:t xml:space="preserve"> NGA).</w:t>
      </w:r>
      <w:r w:rsidRPr="00853CC9">
        <w:rPr>
          <w:rFonts w:hint="eastAsia"/>
          <w:noProof/>
          <w:color w:val="000000" w:themeColor="text1"/>
          <w:szCs w:val="24"/>
          <w:lang w:eastAsia="zh-CN"/>
        </w:rPr>
        <w:t xml:space="preserve"> </w:t>
      </w:r>
      <w:r w:rsidRPr="00853CC9">
        <w:rPr>
          <w:noProof/>
          <w:color w:val="000000" w:themeColor="text1"/>
          <w:szCs w:val="24"/>
        </w:rPr>
        <w:t xml:space="preserve">The </w:t>
      </w:r>
      <w:r w:rsidR="00447112">
        <w:rPr>
          <w:rFonts w:hint="eastAsia"/>
          <w:noProof/>
          <w:color w:val="000000" w:themeColor="text1"/>
          <w:szCs w:val="24"/>
          <w:lang w:eastAsia="zh-CN"/>
        </w:rPr>
        <w:t>angle between RuCu and the surface of NGA is different.</w:t>
      </w:r>
    </w:p>
    <w:p w14:paraId="33807480" w14:textId="2A3B374D" w:rsidR="00E116AD" w:rsidRPr="00E116AD" w:rsidRDefault="00E116AD" w:rsidP="005A2EA8">
      <w:pPr>
        <w:rPr>
          <w:bCs/>
          <w:noProof/>
          <w:color w:val="000000" w:themeColor="text1"/>
          <w:lang w:eastAsia="zh-CN"/>
        </w:rPr>
      </w:pPr>
      <w:r w:rsidRPr="00853CC9">
        <w:rPr>
          <w:bCs/>
          <w:noProof/>
          <w:color w:val="000000" w:themeColor="text1"/>
          <w:lang w:eastAsia="zh-CN"/>
        </w:rPr>
        <w:br w:type="page"/>
      </w:r>
    </w:p>
    <w:p w14:paraId="428C4910" w14:textId="1C83FD41" w:rsidR="00D41ED8" w:rsidRPr="00853CC9" w:rsidRDefault="000E2625" w:rsidP="00D41ED8">
      <w:pPr>
        <w:jc w:val="center"/>
        <w:rPr>
          <w:noProof/>
          <w:color w:val="000000" w:themeColor="text1"/>
          <w:szCs w:val="24"/>
        </w:rPr>
      </w:pPr>
      <w:r w:rsidRPr="000E2625">
        <w:rPr>
          <w:noProof/>
          <w:color w:val="000000" w:themeColor="text1"/>
          <w:szCs w:val="24"/>
        </w:rPr>
        <w:lastRenderedPageBreak/>
        <w:drawing>
          <wp:inline distT="0" distB="0" distL="0" distR="0" wp14:anchorId="10EE37EB" wp14:editId="384F1F92">
            <wp:extent cx="4563725" cy="3208624"/>
            <wp:effectExtent l="0" t="0" r="0" b="0"/>
            <wp:docPr id="17109645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67148" cy="3211030"/>
                    </a:xfrm>
                    <a:prstGeom prst="rect">
                      <a:avLst/>
                    </a:prstGeom>
                    <a:noFill/>
                    <a:ln>
                      <a:noFill/>
                    </a:ln>
                  </pic:spPr>
                </pic:pic>
              </a:graphicData>
            </a:graphic>
          </wp:inline>
        </w:drawing>
      </w:r>
    </w:p>
    <w:p w14:paraId="1ADBBB83" w14:textId="5D736F84" w:rsidR="00D41ED8" w:rsidRPr="00853CC9" w:rsidRDefault="00D41ED8" w:rsidP="00D41ED8">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4A03DA">
        <w:rPr>
          <w:rFonts w:hint="eastAsia"/>
          <w:b/>
          <w:color w:val="000000" w:themeColor="text1"/>
          <w:szCs w:val="24"/>
          <w:lang w:eastAsia="zh-CN"/>
        </w:rPr>
        <w:t>1</w:t>
      </w:r>
      <w:r w:rsidR="00CB7358">
        <w:rPr>
          <w:rFonts w:hint="eastAsia"/>
          <w:b/>
          <w:color w:val="000000" w:themeColor="text1"/>
          <w:szCs w:val="24"/>
          <w:lang w:eastAsia="zh-CN"/>
        </w:rPr>
        <w:t>1</w:t>
      </w:r>
      <w:r w:rsidRPr="00853CC9">
        <w:rPr>
          <w:b/>
          <w:noProof/>
          <w:color w:val="000000" w:themeColor="text1"/>
          <w:szCs w:val="24"/>
          <w:lang w:eastAsia="zh-CN"/>
        </w:rPr>
        <w:t xml:space="preserve">. The </w:t>
      </w:r>
      <w:bookmarkStart w:id="16" w:name="_Hlk40722047"/>
      <w:r w:rsidRPr="00853CC9">
        <w:rPr>
          <w:b/>
          <w:bCs/>
          <w:noProof/>
          <w:color w:val="000000" w:themeColor="text1"/>
          <w:szCs w:val="24"/>
        </w:rPr>
        <w:t>R</w:t>
      </w:r>
      <w:r w:rsidRPr="00853CC9">
        <w:rPr>
          <w:rFonts w:hint="eastAsia"/>
          <w:b/>
          <w:bCs/>
          <w:noProof/>
          <w:color w:val="000000" w:themeColor="text1"/>
          <w:szCs w:val="24"/>
          <w:lang w:eastAsia="zh-CN"/>
        </w:rPr>
        <w:t>am</w:t>
      </w:r>
      <w:r w:rsidRPr="00853CC9">
        <w:rPr>
          <w:b/>
          <w:bCs/>
          <w:noProof/>
          <w:color w:val="000000" w:themeColor="text1"/>
          <w:szCs w:val="24"/>
        </w:rPr>
        <w:t xml:space="preserve">an results of </w:t>
      </w:r>
      <w:r w:rsidR="00EC6387" w:rsidRPr="00853CC9">
        <w:rPr>
          <w:rFonts w:hint="eastAsia"/>
          <w:b/>
          <w:bCs/>
          <w:noProof/>
          <w:color w:val="000000" w:themeColor="text1"/>
          <w:szCs w:val="24"/>
          <w:lang w:eastAsia="zh-CN"/>
        </w:rPr>
        <w:t>RuCu DAs/NGA</w:t>
      </w:r>
      <w:r w:rsidRPr="00853CC9">
        <w:rPr>
          <w:b/>
          <w:bCs/>
          <w:noProof/>
          <w:color w:val="000000" w:themeColor="text1"/>
          <w:szCs w:val="24"/>
        </w:rPr>
        <w:t xml:space="preserve"> and </w:t>
      </w:r>
      <w:r w:rsidR="00EC6387" w:rsidRPr="00853CC9">
        <w:rPr>
          <w:rFonts w:hint="eastAsia"/>
          <w:b/>
          <w:bCs/>
          <w:noProof/>
          <w:color w:val="000000" w:themeColor="text1"/>
          <w:szCs w:val="24"/>
          <w:lang w:eastAsia="zh-CN"/>
        </w:rPr>
        <w:t>NGA</w:t>
      </w:r>
      <w:r w:rsidRPr="00853CC9">
        <w:rPr>
          <w:b/>
          <w:bCs/>
          <w:noProof/>
          <w:color w:val="000000" w:themeColor="text1"/>
          <w:szCs w:val="24"/>
        </w:rPr>
        <w:t>.</w:t>
      </w:r>
      <w:bookmarkEnd w:id="16"/>
      <w:r w:rsidRPr="00853CC9">
        <w:rPr>
          <w:b/>
          <w:bCs/>
          <w:noProof/>
          <w:color w:val="000000" w:themeColor="text1"/>
          <w:szCs w:val="24"/>
        </w:rPr>
        <w:t xml:space="preserve"> </w:t>
      </w:r>
      <w:r w:rsidR="00EC6387" w:rsidRPr="00853CC9">
        <w:rPr>
          <w:noProof/>
          <w:color w:val="000000" w:themeColor="text1"/>
          <w:szCs w:val="24"/>
          <w:lang w:eastAsia="zh-CN"/>
        </w:rPr>
        <w:t>The defect</w:t>
      </w:r>
      <w:r w:rsidR="00EC6387" w:rsidRPr="00853CC9">
        <w:rPr>
          <w:rFonts w:hint="eastAsia"/>
          <w:noProof/>
          <w:color w:val="000000" w:themeColor="text1"/>
          <w:szCs w:val="24"/>
          <w:lang w:eastAsia="zh-CN"/>
        </w:rPr>
        <w:t>s</w:t>
      </w:r>
      <w:r w:rsidR="00EC6387" w:rsidRPr="00853CC9">
        <w:rPr>
          <w:noProof/>
          <w:color w:val="000000" w:themeColor="text1"/>
          <w:szCs w:val="24"/>
          <w:lang w:eastAsia="zh-CN"/>
        </w:rPr>
        <w:t xml:space="preserve"> of RuCu DAs/NGA obtained after pulse</w:t>
      </w:r>
      <w:r w:rsidR="00EC6387" w:rsidRPr="00853CC9">
        <w:rPr>
          <w:rFonts w:hint="eastAsia"/>
          <w:noProof/>
          <w:color w:val="000000" w:themeColor="text1"/>
          <w:szCs w:val="24"/>
          <w:lang w:eastAsia="zh-CN"/>
        </w:rPr>
        <w:t>d</w:t>
      </w:r>
      <w:r w:rsidR="00EC6387" w:rsidRPr="00853CC9">
        <w:rPr>
          <w:noProof/>
          <w:color w:val="000000" w:themeColor="text1"/>
          <w:szCs w:val="24"/>
          <w:lang w:eastAsia="zh-CN"/>
        </w:rPr>
        <w:t xml:space="preserve"> discharge treatment </w:t>
      </w:r>
      <w:r w:rsidR="00E10B61" w:rsidRPr="00853CC9">
        <w:rPr>
          <w:noProof/>
          <w:color w:val="000000" w:themeColor="text1"/>
          <w:szCs w:val="24"/>
          <w:lang w:eastAsia="zh-CN"/>
        </w:rPr>
        <w:t>are</w:t>
      </w:r>
      <w:r w:rsidR="00EC6387" w:rsidRPr="00853CC9">
        <w:rPr>
          <w:noProof/>
          <w:color w:val="000000" w:themeColor="text1"/>
          <w:szCs w:val="24"/>
          <w:lang w:eastAsia="zh-CN"/>
        </w:rPr>
        <w:t xml:space="preserve"> slightly more than that of </w:t>
      </w:r>
      <w:r w:rsidR="00EC6387" w:rsidRPr="00853CC9">
        <w:rPr>
          <w:rFonts w:hint="eastAsia"/>
          <w:noProof/>
          <w:color w:val="000000" w:themeColor="text1"/>
          <w:szCs w:val="24"/>
          <w:lang w:eastAsia="zh-CN"/>
        </w:rPr>
        <w:t>NG</w:t>
      </w:r>
      <w:r w:rsidR="00EC6387" w:rsidRPr="00853CC9">
        <w:rPr>
          <w:noProof/>
          <w:color w:val="000000" w:themeColor="text1"/>
          <w:szCs w:val="24"/>
          <w:lang w:eastAsia="zh-CN"/>
        </w:rPr>
        <w:t>A.</w:t>
      </w:r>
    </w:p>
    <w:p w14:paraId="7AB55C1D" w14:textId="77777777" w:rsidR="00D41ED8" w:rsidRPr="00853CC9" w:rsidRDefault="00D41ED8" w:rsidP="00D41ED8">
      <w:pPr>
        <w:rPr>
          <w:bCs/>
          <w:noProof/>
          <w:color w:val="000000" w:themeColor="text1"/>
          <w:lang w:eastAsia="zh-CN"/>
        </w:rPr>
      </w:pPr>
      <w:r w:rsidRPr="00853CC9">
        <w:rPr>
          <w:bCs/>
          <w:noProof/>
          <w:color w:val="000000" w:themeColor="text1"/>
          <w:lang w:eastAsia="zh-CN"/>
        </w:rPr>
        <w:br w:type="page"/>
      </w:r>
    </w:p>
    <w:p w14:paraId="1817B5BE" w14:textId="287A87EA" w:rsidR="004F2FD3" w:rsidRPr="00853CC9" w:rsidRDefault="00FD62BA" w:rsidP="004F2FD3">
      <w:pPr>
        <w:jc w:val="center"/>
        <w:rPr>
          <w:noProof/>
          <w:color w:val="000000" w:themeColor="text1"/>
          <w:lang w:eastAsia="zh-CN"/>
        </w:rPr>
      </w:pPr>
      <w:r w:rsidRPr="00853CC9">
        <w:rPr>
          <w:noProof/>
          <w:color w:val="000000" w:themeColor="text1"/>
          <w:lang w:eastAsia="zh-CN"/>
        </w:rPr>
        <w:lastRenderedPageBreak/>
        <w:drawing>
          <wp:inline distT="0" distB="0" distL="0" distR="0" wp14:anchorId="3799E331" wp14:editId="1A7CFFBC">
            <wp:extent cx="4121883" cy="2900109"/>
            <wp:effectExtent l="0" t="0" r="0" b="0"/>
            <wp:docPr id="12034438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34165" cy="2908751"/>
                    </a:xfrm>
                    <a:prstGeom prst="rect">
                      <a:avLst/>
                    </a:prstGeom>
                    <a:noFill/>
                    <a:ln>
                      <a:noFill/>
                    </a:ln>
                  </pic:spPr>
                </pic:pic>
              </a:graphicData>
            </a:graphic>
          </wp:inline>
        </w:drawing>
      </w:r>
    </w:p>
    <w:p w14:paraId="60A3E5B4" w14:textId="3BC25067" w:rsidR="004F2FD3" w:rsidRPr="00853CC9" w:rsidRDefault="004F2FD3" w:rsidP="004F2FD3">
      <w:pPr>
        <w:spacing w:line="360" w:lineRule="auto"/>
        <w:jc w:val="both"/>
        <w:rPr>
          <w:noProof/>
          <w:color w:val="000000" w:themeColor="text1"/>
        </w:rPr>
      </w:pPr>
      <w:r w:rsidRPr="00853CC9">
        <w:rPr>
          <w:b/>
          <w:color w:val="000000" w:themeColor="text1"/>
        </w:rPr>
        <w:t>Supplementary</w:t>
      </w:r>
      <w:r w:rsidRPr="00853CC9">
        <w:rPr>
          <w:b/>
          <w:color w:val="000000" w:themeColor="text1"/>
          <w:szCs w:val="24"/>
        </w:rPr>
        <w:t xml:space="preserve"> Fig. </w:t>
      </w:r>
      <w:r w:rsidR="004A03DA">
        <w:rPr>
          <w:rFonts w:hint="eastAsia"/>
          <w:b/>
          <w:color w:val="000000" w:themeColor="text1"/>
          <w:szCs w:val="24"/>
          <w:lang w:eastAsia="zh-CN"/>
        </w:rPr>
        <w:t>1</w:t>
      </w:r>
      <w:r w:rsidR="00CB7358">
        <w:rPr>
          <w:rFonts w:hint="eastAsia"/>
          <w:b/>
          <w:color w:val="000000" w:themeColor="text1"/>
          <w:szCs w:val="24"/>
          <w:lang w:eastAsia="zh-CN"/>
        </w:rPr>
        <w:t>2</w:t>
      </w:r>
      <w:r w:rsidRPr="00853CC9">
        <w:rPr>
          <w:b/>
          <w:noProof/>
          <w:color w:val="000000" w:themeColor="text1"/>
          <w:szCs w:val="24"/>
          <w:lang w:eastAsia="zh-CN"/>
        </w:rPr>
        <w:t>.</w:t>
      </w:r>
      <w:r w:rsidRPr="00853CC9">
        <w:rPr>
          <w:b/>
          <w:color w:val="000000" w:themeColor="text1"/>
        </w:rPr>
        <w:t xml:space="preserve"> The XRD result</w:t>
      </w:r>
      <w:r w:rsidR="00877AD1" w:rsidRPr="00853CC9">
        <w:rPr>
          <w:rFonts w:hint="eastAsia"/>
          <w:b/>
          <w:color w:val="000000" w:themeColor="text1"/>
          <w:lang w:eastAsia="zh-CN"/>
        </w:rPr>
        <w:t>s</w:t>
      </w:r>
      <w:r w:rsidRPr="00853CC9">
        <w:rPr>
          <w:b/>
          <w:color w:val="000000" w:themeColor="text1"/>
        </w:rPr>
        <w:t xml:space="preserve"> of </w:t>
      </w:r>
      <w:proofErr w:type="spellStart"/>
      <w:r w:rsidRPr="00853CC9">
        <w:rPr>
          <w:b/>
          <w:color w:val="000000" w:themeColor="text1"/>
        </w:rPr>
        <w:t>RuCu</w:t>
      </w:r>
      <w:proofErr w:type="spellEnd"/>
      <w:r w:rsidRPr="00853CC9">
        <w:rPr>
          <w:b/>
          <w:color w:val="000000" w:themeColor="text1"/>
        </w:rPr>
        <w:t xml:space="preserve"> DAs/</w:t>
      </w:r>
      <w:r w:rsidR="00877AD1" w:rsidRPr="00853CC9">
        <w:rPr>
          <w:rFonts w:hint="eastAsia"/>
          <w:b/>
          <w:color w:val="000000" w:themeColor="text1"/>
          <w:lang w:eastAsia="zh-CN"/>
        </w:rPr>
        <w:t>N</w:t>
      </w:r>
      <w:r w:rsidRPr="00853CC9">
        <w:rPr>
          <w:b/>
          <w:color w:val="000000" w:themeColor="text1"/>
        </w:rPr>
        <w:t>GA</w:t>
      </w:r>
      <w:r w:rsidRPr="00853CC9">
        <w:rPr>
          <w:rFonts w:eastAsiaTheme="minorEastAsia"/>
          <w:b/>
          <w:bCs/>
          <w:color w:val="000000" w:themeColor="text1"/>
          <w:lang w:eastAsia="zh-CN"/>
        </w:rPr>
        <w:t xml:space="preserve"> and </w:t>
      </w:r>
      <w:r w:rsidR="00877AD1" w:rsidRPr="00853CC9">
        <w:rPr>
          <w:rFonts w:eastAsiaTheme="minorEastAsia" w:hint="eastAsia"/>
          <w:b/>
          <w:bCs/>
          <w:color w:val="000000" w:themeColor="text1"/>
          <w:lang w:eastAsia="zh-CN"/>
        </w:rPr>
        <w:t>N</w:t>
      </w:r>
      <w:r w:rsidRPr="00853CC9">
        <w:rPr>
          <w:rFonts w:eastAsiaTheme="minorEastAsia"/>
          <w:b/>
          <w:bCs/>
          <w:color w:val="000000" w:themeColor="text1"/>
          <w:lang w:eastAsia="zh-CN"/>
        </w:rPr>
        <w:t>GA</w:t>
      </w:r>
      <w:r w:rsidRPr="00853CC9">
        <w:rPr>
          <w:b/>
          <w:color w:val="000000" w:themeColor="text1"/>
        </w:rPr>
        <w:t>.</w:t>
      </w:r>
      <w:r w:rsidRPr="00853CC9">
        <w:rPr>
          <w:rFonts w:hint="eastAsia"/>
          <w:b/>
          <w:color w:val="000000" w:themeColor="text1"/>
          <w:lang w:eastAsia="zh-CN"/>
        </w:rPr>
        <w:t xml:space="preserve"> </w:t>
      </w:r>
      <w:r w:rsidRPr="00853CC9">
        <w:rPr>
          <w:noProof/>
          <w:color w:val="000000" w:themeColor="text1"/>
        </w:rPr>
        <w:t xml:space="preserve">It is not found </w:t>
      </w:r>
      <w:r w:rsidR="00877AD1" w:rsidRPr="00853CC9">
        <w:rPr>
          <w:rFonts w:hint="eastAsia"/>
          <w:noProof/>
          <w:color w:val="000000" w:themeColor="text1"/>
          <w:lang w:eastAsia="zh-CN"/>
        </w:rPr>
        <w:t xml:space="preserve">Ru or </w:t>
      </w:r>
      <w:r w:rsidRPr="00853CC9">
        <w:rPr>
          <w:rFonts w:hint="eastAsia"/>
          <w:noProof/>
          <w:color w:val="000000" w:themeColor="text1"/>
          <w:lang w:eastAsia="zh-CN"/>
        </w:rPr>
        <w:t>Cu</w:t>
      </w:r>
      <w:r w:rsidRPr="00853CC9">
        <w:rPr>
          <w:noProof/>
          <w:color w:val="000000" w:themeColor="text1"/>
        </w:rPr>
        <w:t xml:space="preserve"> crystals in RuCu DAs/</w:t>
      </w:r>
      <w:r w:rsidR="00EC6387" w:rsidRPr="00853CC9">
        <w:rPr>
          <w:rFonts w:hint="eastAsia"/>
          <w:noProof/>
          <w:color w:val="000000" w:themeColor="text1"/>
          <w:lang w:eastAsia="zh-CN"/>
        </w:rPr>
        <w:t>N</w:t>
      </w:r>
      <w:r w:rsidRPr="00853CC9">
        <w:rPr>
          <w:noProof/>
          <w:color w:val="000000" w:themeColor="text1"/>
        </w:rPr>
        <w:t xml:space="preserve">GA by </w:t>
      </w:r>
      <w:r w:rsidR="00EC6387" w:rsidRPr="00853CC9">
        <w:rPr>
          <w:rFonts w:hint="eastAsia"/>
          <w:noProof/>
          <w:color w:val="000000" w:themeColor="text1"/>
          <w:lang w:eastAsia="zh-CN"/>
        </w:rPr>
        <w:t xml:space="preserve">the </w:t>
      </w:r>
      <w:r w:rsidRPr="00853CC9">
        <w:rPr>
          <w:noProof/>
          <w:color w:val="000000" w:themeColor="text1"/>
        </w:rPr>
        <w:t>XRD</w:t>
      </w:r>
      <w:r w:rsidR="00EC6387" w:rsidRPr="00853CC9">
        <w:rPr>
          <w:rFonts w:hint="eastAsia"/>
          <w:noProof/>
          <w:color w:val="000000" w:themeColor="text1"/>
          <w:lang w:eastAsia="zh-CN"/>
        </w:rPr>
        <w:t xml:space="preserve"> tests</w:t>
      </w:r>
      <w:r w:rsidRPr="00853CC9">
        <w:rPr>
          <w:noProof/>
          <w:color w:val="000000" w:themeColor="text1"/>
        </w:rPr>
        <w:t>.</w:t>
      </w:r>
    </w:p>
    <w:p w14:paraId="0AB026A0" w14:textId="77777777" w:rsidR="004F2FD3" w:rsidRPr="00853CC9" w:rsidRDefault="004F2FD3" w:rsidP="004F2FD3">
      <w:pPr>
        <w:rPr>
          <w:noProof/>
          <w:color w:val="000000" w:themeColor="text1"/>
        </w:rPr>
      </w:pPr>
      <w:r w:rsidRPr="00853CC9">
        <w:rPr>
          <w:noProof/>
          <w:color w:val="000000" w:themeColor="text1"/>
        </w:rPr>
        <w:br w:type="page"/>
      </w:r>
    </w:p>
    <w:p w14:paraId="3D9C808D" w14:textId="5C9E4D30" w:rsidR="007B1892" w:rsidRPr="00853CC9" w:rsidRDefault="00ED368E" w:rsidP="007B1892">
      <w:pPr>
        <w:jc w:val="center"/>
        <w:rPr>
          <w:noProof/>
          <w:color w:val="000000" w:themeColor="text1"/>
          <w:szCs w:val="24"/>
          <w:lang w:eastAsia="zh-CN"/>
        </w:rPr>
      </w:pPr>
      <w:r>
        <w:rPr>
          <w:noProof/>
        </w:rPr>
        <w:lastRenderedPageBreak/>
        <w:drawing>
          <wp:inline distT="0" distB="0" distL="0" distR="0" wp14:anchorId="713037AF" wp14:editId="030E74AA">
            <wp:extent cx="5761355" cy="3780155"/>
            <wp:effectExtent l="0" t="0" r="0" b="0"/>
            <wp:docPr id="13313059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1355" cy="3780155"/>
                    </a:xfrm>
                    <a:prstGeom prst="rect">
                      <a:avLst/>
                    </a:prstGeom>
                    <a:noFill/>
                    <a:ln>
                      <a:noFill/>
                    </a:ln>
                  </pic:spPr>
                </pic:pic>
              </a:graphicData>
            </a:graphic>
          </wp:inline>
        </w:drawing>
      </w:r>
    </w:p>
    <w:p w14:paraId="37FC8135" w14:textId="3969586A" w:rsidR="007B1892" w:rsidRPr="00853CC9" w:rsidRDefault="007B1892" w:rsidP="007B1892">
      <w:pPr>
        <w:spacing w:line="360" w:lineRule="auto"/>
        <w:jc w:val="both"/>
        <w:rPr>
          <w:b/>
          <w:bCs/>
          <w:noProof/>
          <w:color w:val="000000" w:themeColor="text1"/>
          <w:szCs w:val="24"/>
          <w:lang w:eastAsia="zh-CN"/>
        </w:rPr>
      </w:pPr>
      <w:r w:rsidRPr="00853CC9">
        <w:rPr>
          <w:b/>
          <w:color w:val="000000" w:themeColor="text1"/>
        </w:rPr>
        <w:t>Supplementary</w:t>
      </w:r>
      <w:r w:rsidRPr="00853CC9">
        <w:rPr>
          <w:b/>
          <w:color w:val="000000" w:themeColor="text1"/>
          <w:szCs w:val="24"/>
        </w:rPr>
        <w:t xml:space="preserve"> Fig. </w:t>
      </w:r>
      <w:r w:rsidR="004A03DA">
        <w:rPr>
          <w:rFonts w:hint="eastAsia"/>
          <w:b/>
          <w:color w:val="000000" w:themeColor="text1"/>
          <w:szCs w:val="24"/>
          <w:lang w:eastAsia="zh-CN"/>
        </w:rPr>
        <w:t>1</w:t>
      </w:r>
      <w:r w:rsidR="00CB7358">
        <w:rPr>
          <w:rFonts w:hint="eastAsia"/>
          <w:b/>
          <w:color w:val="000000" w:themeColor="text1"/>
          <w:szCs w:val="24"/>
          <w:lang w:eastAsia="zh-CN"/>
        </w:rPr>
        <w:t>3</w:t>
      </w:r>
      <w:r w:rsidRPr="00853CC9">
        <w:rPr>
          <w:b/>
          <w:noProof/>
          <w:color w:val="000000" w:themeColor="text1"/>
          <w:szCs w:val="24"/>
        </w:rPr>
        <w:t>.</w:t>
      </w:r>
      <w:r w:rsidRPr="00853CC9">
        <w:rPr>
          <w:b/>
          <w:bCs/>
          <w:noProof/>
          <w:color w:val="000000" w:themeColor="text1"/>
          <w:szCs w:val="24"/>
          <w:lang w:eastAsia="zh-CN"/>
        </w:rPr>
        <w:t xml:space="preserve"> The XPS result</w:t>
      </w:r>
      <w:r w:rsidR="00DA0E4D" w:rsidRPr="00853CC9">
        <w:rPr>
          <w:rFonts w:hint="eastAsia"/>
          <w:b/>
          <w:bCs/>
          <w:noProof/>
          <w:color w:val="000000" w:themeColor="text1"/>
          <w:szCs w:val="24"/>
          <w:lang w:eastAsia="zh-CN"/>
        </w:rPr>
        <w:t>s</w:t>
      </w:r>
      <w:r w:rsidRPr="00853CC9">
        <w:rPr>
          <w:b/>
          <w:bCs/>
          <w:noProof/>
          <w:color w:val="000000" w:themeColor="text1"/>
          <w:szCs w:val="24"/>
          <w:lang w:eastAsia="zh-CN"/>
        </w:rPr>
        <w:t xml:space="preserve"> of </w:t>
      </w:r>
      <w:r w:rsidR="00DA0E42" w:rsidRPr="00853CC9">
        <w:rPr>
          <w:b/>
          <w:bCs/>
          <w:noProof/>
          <w:color w:val="000000" w:themeColor="text1"/>
          <w:szCs w:val="24"/>
          <w:lang w:eastAsia="zh-CN"/>
        </w:rPr>
        <w:t>RuCu DAs/</w:t>
      </w:r>
      <w:r w:rsidR="008005A2" w:rsidRPr="00853CC9">
        <w:rPr>
          <w:rFonts w:hint="eastAsia"/>
          <w:b/>
          <w:bCs/>
          <w:noProof/>
          <w:color w:val="000000" w:themeColor="text1"/>
          <w:szCs w:val="24"/>
          <w:lang w:eastAsia="zh-CN"/>
        </w:rPr>
        <w:t>N</w:t>
      </w:r>
      <w:r w:rsidR="00DA0E42" w:rsidRPr="00853CC9">
        <w:rPr>
          <w:b/>
          <w:bCs/>
          <w:noProof/>
          <w:color w:val="000000" w:themeColor="text1"/>
          <w:szCs w:val="24"/>
          <w:lang w:eastAsia="zh-CN"/>
        </w:rPr>
        <w:t>GA</w:t>
      </w:r>
      <w:r w:rsidRPr="00853CC9">
        <w:rPr>
          <w:b/>
          <w:bCs/>
          <w:noProof/>
          <w:color w:val="000000" w:themeColor="text1"/>
          <w:szCs w:val="24"/>
          <w:lang w:eastAsia="zh-CN"/>
        </w:rPr>
        <w:t xml:space="preserve">. </w:t>
      </w:r>
      <w:r w:rsidRPr="00853CC9">
        <w:rPr>
          <w:noProof/>
          <w:color w:val="000000" w:themeColor="text1"/>
          <w:szCs w:val="24"/>
          <w:lang w:eastAsia="zh-CN"/>
        </w:rPr>
        <w:t xml:space="preserve">(a) </w:t>
      </w:r>
      <w:bookmarkStart w:id="17" w:name="OLE_LINK4"/>
      <w:r w:rsidRPr="00853CC9">
        <w:rPr>
          <w:noProof/>
          <w:color w:val="000000" w:themeColor="text1"/>
          <w:szCs w:val="24"/>
          <w:lang w:val="de-DE" w:eastAsia="zh-CN"/>
        </w:rPr>
        <w:t>The XPS</w:t>
      </w:r>
      <w:r w:rsidRPr="00853CC9">
        <w:rPr>
          <w:noProof/>
          <w:color w:val="000000" w:themeColor="text1"/>
          <w:szCs w:val="24"/>
          <w:lang w:eastAsia="zh-CN"/>
        </w:rPr>
        <w:t xml:space="preserve"> spectra for the survey scan.</w:t>
      </w:r>
      <w:bookmarkEnd w:id="17"/>
      <w:r w:rsidRPr="00853CC9">
        <w:rPr>
          <w:noProof/>
          <w:color w:val="000000" w:themeColor="text1"/>
          <w:szCs w:val="24"/>
          <w:lang w:eastAsia="zh-CN"/>
        </w:rPr>
        <w:t xml:space="preserve"> </w:t>
      </w:r>
      <w:r w:rsidR="00412131" w:rsidRPr="00853CC9">
        <w:rPr>
          <w:rFonts w:hint="eastAsia"/>
          <w:noProof/>
          <w:color w:val="000000" w:themeColor="text1"/>
          <w:szCs w:val="24"/>
          <w:lang w:eastAsia="zh-CN"/>
        </w:rPr>
        <w:t xml:space="preserve">(b)-(e) </w:t>
      </w:r>
      <w:r w:rsidR="00412131" w:rsidRPr="00853CC9">
        <w:rPr>
          <w:noProof/>
          <w:color w:val="000000" w:themeColor="text1"/>
          <w:szCs w:val="24"/>
          <w:lang w:eastAsia="zh-CN"/>
        </w:rPr>
        <w:t xml:space="preserve">The spectra for C1s, N1s, </w:t>
      </w:r>
      <w:r w:rsidR="00412131" w:rsidRPr="00853CC9">
        <w:rPr>
          <w:rFonts w:hint="eastAsia"/>
          <w:noProof/>
          <w:color w:val="000000" w:themeColor="text1"/>
          <w:szCs w:val="24"/>
          <w:lang w:eastAsia="zh-CN"/>
        </w:rPr>
        <w:t xml:space="preserve">Cu2p, </w:t>
      </w:r>
      <w:r w:rsidR="00412131" w:rsidRPr="00853CC9">
        <w:rPr>
          <w:noProof/>
          <w:color w:val="000000" w:themeColor="text1"/>
          <w:szCs w:val="24"/>
          <w:lang w:eastAsia="zh-CN"/>
        </w:rPr>
        <w:t xml:space="preserve">and </w:t>
      </w:r>
      <w:r w:rsidR="00412131" w:rsidRPr="00853CC9">
        <w:rPr>
          <w:rFonts w:hint="eastAsia"/>
          <w:noProof/>
          <w:color w:val="000000" w:themeColor="text1"/>
          <w:szCs w:val="24"/>
          <w:lang w:eastAsia="zh-CN"/>
        </w:rPr>
        <w:t>R</w:t>
      </w:r>
      <w:r w:rsidR="00412131" w:rsidRPr="00853CC9">
        <w:rPr>
          <w:noProof/>
          <w:color w:val="000000" w:themeColor="text1"/>
          <w:szCs w:val="24"/>
          <w:lang w:eastAsia="zh-CN"/>
        </w:rPr>
        <w:t>u</w:t>
      </w:r>
      <w:r w:rsidR="00412131" w:rsidRPr="00853CC9">
        <w:rPr>
          <w:rFonts w:hint="eastAsia"/>
          <w:noProof/>
          <w:color w:val="000000" w:themeColor="text1"/>
          <w:szCs w:val="24"/>
          <w:lang w:eastAsia="zh-CN"/>
        </w:rPr>
        <w:t>3</w:t>
      </w:r>
      <w:r w:rsidR="00412131" w:rsidRPr="00853CC9">
        <w:rPr>
          <w:noProof/>
          <w:color w:val="000000" w:themeColor="text1"/>
          <w:szCs w:val="24"/>
          <w:lang w:eastAsia="zh-CN"/>
        </w:rPr>
        <w:t>p of RuCu DAs/</w:t>
      </w:r>
      <w:r w:rsidR="00412131" w:rsidRPr="00853CC9">
        <w:rPr>
          <w:rFonts w:hint="eastAsia"/>
          <w:noProof/>
          <w:color w:val="000000" w:themeColor="text1"/>
          <w:szCs w:val="24"/>
          <w:lang w:eastAsia="zh-CN"/>
        </w:rPr>
        <w:t>N</w:t>
      </w:r>
      <w:r w:rsidR="00412131" w:rsidRPr="00853CC9">
        <w:rPr>
          <w:noProof/>
          <w:color w:val="000000" w:themeColor="text1"/>
          <w:szCs w:val="24"/>
          <w:lang w:eastAsia="zh-CN"/>
        </w:rPr>
        <w:t>GA</w:t>
      </w:r>
      <w:r w:rsidR="00412131" w:rsidRPr="00853CC9">
        <w:rPr>
          <w:rFonts w:hint="eastAsia"/>
          <w:noProof/>
          <w:color w:val="000000" w:themeColor="text1"/>
          <w:szCs w:val="24"/>
          <w:lang w:eastAsia="zh-CN"/>
        </w:rPr>
        <w:t>.</w:t>
      </w:r>
      <w:r w:rsidR="00412131" w:rsidRPr="00853CC9">
        <w:rPr>
          <w:noProof/>
          <w:color w:val="000000" w:themeColor="text1"/>
          <w:szCs w:val="24"/>
          <w:lang w:eastAsia="zh-CN"/>
        </w:rPr>
        <w:t xml:space="preserve"> </w:t>
      </w:r>
      <w:r w:rsidRPr="00853CC9">
        <w:rPr>
          <w:noProof/>
          <w:color w:val="000000" w:themeColor="text1"/>
          <w:szCs w:val="24"/>
          <w:lang w:eastAsia="zh-CN"/>
        </w:rPr>
        <w:t>(</w:t>
      </w:r>
      <w:r w:rsidR="00412131" w:rsidRPr="00853CC9">
        <w:rPr>
          <w:rFonts w:hint="eastAsia"/>
          <w:noProof/>
          <w:color w:val="000000" w:themeColor="text1"/>
          <w:szCs w:val="24"/>
          <w:lang w:eastAsia="zh-CN"/>
        </w:rPr>
        <w:t>f</w:t>
      </w:r>
      <w:r w:rsidRPr="00853CC9">
        <w:rPr>
          <w:noProof/>
          <w:color w:val="000000" w:themeColor="text1"/>
          <w:szCs w:val="24"/>
          <w:lang w:eastAsia="zh-CN"/>
        </w:rPr>
        <w:t xml:space="preserve">) </w:t>
      </w:r>
      <w:r w:rsidRPr="00853CC9">
        <w:rPr>
          <w:noProof/>
          <w:color w:val="000000" w:themeColor="text1"/>
          <w:szCs w:val="24"/>
          <w:lang w:val="de-DE" w:eastAsia="zh-CN"/>
        </w:rPr>
        <w:t>The contents of C,</w:t>
      </w:r>
      <w:r w:rsidR="00412131" w:rsidRPr="00853CC9">
        <w:rPr>
          <w:rFonts w:hint="eastAsia"/>
          <w:noProof/>
          <w:color w:val="000000" w:themeColor="text1"/>
          <w:szCs w:val="24"/>
          <w:lang w:val="de-DE" w:eastAsia="zh-CN"/>
        </w:rPr>
        <w:t xml:space="preserve"> N,</w:t>
      </w:r>
      <w:r w:rsidRPr="00853CC9">
        <w:rPr>
          <w:noProof/>
          <w:color w:val="000000" w:themeColor="text1"/>
          <w:szCs w:val="24"/>
          <w:lang w:val="de-DE" w:eastAsia="zh-CN"/>
        </w:rPr>
        <w:t xml:space="preserve"> O, </w:t>
      </w:r>
      <w:r w:rsidR="00412131" w:rsidRPr="00853CC9">
        <w:rPr>
          <w:rFonts w:hint="eastAsia"/>
          <w:noProof/>
          <w:color w:val="000000" w:themeColor="text1"/>
          <w:szCs w:val="24"/>
          <w:lang w:val="de-DE" w:eastAsia="zh-CN"/>
        </w:rPr>
        <w:t xml:space="preserve">Cu, </w:t>
      </w:r>
      <w:r w:rsidRPr="00853CC9">
        <w:rPr>
          <w:noProof/>
          <w:color w:val="000000" w:themeColor="text1"/>
          <w:szCs w:val="24"/>
          <w:lang w:val="de-DE" w:eastAsia="zh-CN"/>
        </w:rPr>
        <w:t xml:space="preserve">and </w:t>
      </w:r>
      <w:r w:rsidR="00412131" w:rsidRPr="00853CC9">
        <w:rPr>
          <w:rFonts w:hint="eastAsia"/>
          <w:noProof/>
          <w:color w:val="000000" w:themeColor="text1"/>
          <w:szCs w:val="24"/>
          <w:lang w:val="de-DE" w:eastAsia="zh-CN"/>
        </w:rPr>
        <w:t>R</w:t>
      </w:r>
      <w:r w:rsidRPr="00853CC9">
        <w:rPr>
          <w:noProof/>
          <w:color w:val="000000" w:themeColor="text1"/>
          <w:szCs w:val="24"/>
          <w:lang w:val="de-DE" w:eastAsia="zh-CN"/>
        </w:rPr>
        <w:t xml:space="preserve">u in </w:t>
      </w:r>
      <w:r w:rsidR="00DA0E42" w:rsidRPr="00853CC9">
        <w:rPr>
          <w:noProof/>
          <w:color w:val="000000" w:themeColor="text1"/>
          <w:szCs w:val="24"/>
          <w:lang w:eastAsia="zh-CN"/>
        </w:rPr>
        <w:t>RuCu DAs/</w:t>
      </w:r>
      <w:r w:rsidR="00412131" w:rsidRPr="00853CC9">
        <w:rPr>
          <w:rFonts w:hint="eastAsia"/>
          <w:noProof/>
          <w:color w:val="000000" w:themeColor="text1"/>
          <w:szCs w:val="24"/>
          <w:lang w:eastAsia="zh-CN"/>
        </w:rPr>
        <w:t>N</w:t>
      </w:r>
      <w:r w:rsidR="00DA0E42" w:rsidRPr="00853CC9">
        <w:rPr>
          <w:noProof/>
          <w:color w:val="000000" w:themeColor="text1"/>
          <w:szCs w:val="24"/>
          <w:lang w:eastAsia="zh-CN"/>
        </w:rPr>
        <w:t>GA</w:t>
      </w:r>
      <w:r w:rsidRPr="00853CC9">
        <w:rPr>
          <w:noProof/>
          <w:color w:val="000000" w:themeColor="text1"/>
          <w:szCs w:val="24"/>
          <w:lang w:eastAsia="zh-CN"/>
        </w:rPr>
        <w:t>.</w:t>
      </w:r>
    </w:p>
    <w:p w14:paraId="6CF59BE1" w14:textId="77777777" w:rsidR="007B1892" w:rsidRPr="00853CC9" w:rsidRDefault="007B1892" w:rsidP="007B1892">
      <w:pPr>
        <w:rPr>
          <w:b/>
          <w:bCs/>
          <w:noProof/>
          <w:color w:val="000000" w:themeColor="text1"/>
          <w:szCs w:val="24"/>
          <w:lang w:eastAsia="zh-CN"/>
        </w:rPr>
      </w:pPr>
      <w:r w:rsidRPr="00853CC9">
        <w:rPr>
          <w:b/>
          <w:bCs/>
          <w:noProof/>
          <w:color w:val="000000" w:themeColor="text1"/>
          <w:szCs w:val="24"/>
          <w:lang w:eastAsia="zh-CN"/>
        </w:rPr>
        <w:br w:type="page"/>
      </w:r>
    </w:p>
    <w:p w14:paraId="0A6524F3" w14:textId="24D58E8B" w:rsidR="008C0682" w:rsidRPr="00853CC9" w:rsidRDefault="008E5D8D" w:rsidP="008C0682">
      <w:pPr>
        <w:jc w:val="center"/>
        <w:rPr>
          <w:noProof/>
          <w:color w:val="000000" w:themeColor="text1"/>
          <w:szCs w:val="24"/>
        </w:rPr>
      </w:pPr>
      <w:r w:rsidRPr="00853CC9">
        <w:rPr>
          <w:noProof/>
        </w:rPr>
        <w:lastRenderedPageBreak/>
        <w:drawing>
          <wp:inline distT="0" distB="0" distL="0" distR="0" wp14:anchorId="38826F3B" wp14:editId="38DDE25C">
            <wp:extent cx="6207285" cy="2794715"/>
            <wp:effectExtent l="0" t="0" r="3175" b="5715"/>
            <wp:docPr id="11751491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11234" cy="2796493"/>
                    </a:xfrm>
                    <a:prstGeom prst="rect">
                      <a:avLst/>
                    </a:prstGeom>
                    <a:noFill/>
                    <a:ln>
                      <a:noFill/>
                    </a:ln>
                  </pic:spPr>
                </pic:pic>
              </a:graphicData>
            </a:graphic>
          </wp:inline>
        </w:drawing>
      </w:r>
    </w:p>
    <w:p w14:paraId="13EFE2CC" w14:textId="4B2D8A39" w:rsidR="00EC6387" w:rsidRPr="00853CC9" w:rsidRDefault="008C0682" w:rsidP="008C0682">
      <w:pPr>
        <w:spacing w:line="360" w:lineRule="auto"/>
        <w:jc w:val="both"/>
        <w:rPr>
          <w:noProof/>
          <w:color w:val="000000" w:themeColor="text1"/>
          <w:szCs w:val="24"/>
          <w:lang w:eastAsia="zh-CN"/>
        </w:rPr>
      </w:pPr>
      <w:r w:rsidRPr="00853CC9">
        <w:rPr>
          <w:b/>
          <w:color w:val="000000" w:themeColor="text1"/>
        </w:rPr>
        <w:t>Supplementary</w:t>
      </w:r>
      <w:r w:rsidRPr="00853CC9">
        <w:rPr>
          <w:b/>
          <w:color w:val="000000" w:themeColor="text1"/>
          <w:szCs w:val="24"/>
        </w:rPr>
        <w:t xml:space="preserve"> Fig. </w:t>
      </w:r>
      <w:r w:rsidR="004A03DA">
        <w:rPr>
          <w:rFonts w:hint="eastAsia"/>
          <w:b/>
          <w:color w:val="000000" w:themeColor="text1"/>
          <w:szCs w:val="24"/>
          <w:lang w:eastAsia="zh-CN"/>
        </w:rPr>
        <w:t>1</w:t>
      </w:r>
      <w:r w:rsidR="00CB7358">
        <w:rPr>
          <w:rFonts w:hint="eastAsia"/>
          <w:b/>
          <w:color w:val="000000" w:themeColor="text1"/>
          <w:szCs w:val="24"/>
          <w:lang w:eastAsia="zh-CN"/>
        </w:rPr>
        <w:t>4</w:t>
      </w:r>
      <w:r w:rsidRPr="00853CC9">
        <w:rPr>
          <w:b/>
          <w:noProof/>
          <w:color w:val="000000" w:themeColor="text1"/>
          <w:szCs w:val="24"/>
          <w:lang w:eastAsia="zh-CN"/>
        </w:rPr>
        <w:t xml:space="preserve">. The </w:t>
      </w:r>
      <w:r w:rsidR="00EC6387" w:rsidRPr="00853CC9">
        <w:rPr>
          <w:rFonts w:hint="eastAsia"/>
          <w:b/>
          <w:noProof/>
          <w:color w:val="000000" w:themeColor="text1"/>
          <w:szCs w:val="24"/>
          <w:lang w:eastAsia="zh-CN"/>
        </w:rPr>
        <w:t>XA</w:t>
      </w:r>
      <w:r w:rsidR="00E57C63">
        <w:rPr>
          <w:rFonts w:hint="eastAsia"/>
          <w:b/>
          <w:noProof/>
          <w:color w:val="000000" w:themeColor="text1"/>
          <w:szCs w:val="24"/>
          <w:lang w:eastAsia="zh-CN"/>
        </w:rPr>
        <w:t>F</w:t>
      </w:r>
      <w:r w:rsidR="00EC6387" w:rsidRPr="00853CC9">
        <w:rPr>
          <w:rFonts w:hint="eastAsia"/>
          <w:b/>
          <w:noProof/>
          <w:color w:val="000000" w:themeColor="text1"/>
          <w:szCs w:val="24"/>
          <w:lang w:eastAsia="zh-CN"/>
        </w:rPr>
        <w:t>S results</w:t>
      </w:r>
      <w:r w:rsidRPr="00853CC9">
        <w:rPr>
          <w:rFonts w:hint="eastAsia"/>
          <w:b/>
          <w:noProof/>
          <w:color w:val="000000" w:themeColor="text1"/>
          <w:szCs w:val="24"/>
          <w:lang w:eastAsia="zh-CN"/>
        </w:rPr>
        <w:t xml:space="preserve"> of </w:t>
      </w:r>
      <w:bookmarkStart w:id="18" w:name="_Hlk166185103"/>
      <w:r w:rsidRPr="00853CC9">
        <w:rPr>
          <w:rFonts w:hint="eastAsia"/>
          <w:b/>
          <w:bCs/>
          <w:noProof/>
          <w:color w:val="000000" w:themeColor="text1"/>
          <w:szCs w:val="24"/>
          <w:lang w:eastAsia="zh-CN"/>
        </w:rPr>
        <w:t>RuCu DAs/</w:t>
      </w:r>
      <w:r w:rsidR="00BA6A2C" w:rsidRPr="00853CC9">
        <w:rPr>
          <w:rFonts w:hint="eastAsia"/>
          <w:b/>
          <w:bCs/>
          <w:noProof/>
          <w:color w:val="000000" w:themeColor="text1"/>
          <w:szCs w:val="24"/>
          <w:lang w:eastAsia="zh-CN"/>
        </w:rPr>
        <w:t>N</w:t>
      </w:r>
      <w:r w:rsidRPr="00853CC9">
        <w:rPr>
          <w:rFonts w:hint="eastAsia"/>
          <w:b/>
          <w:bCs/>
          <w:noProof/>
          <w:color w:val="000000" w:themeColor="text1"/>
          <w:szCs w:val="24"/>
          <w:lang w:eastAsia="zh-CN"/>
        </w:rPr>
        <w:t>GA</w:t>
      </w:r>
      <w:bookmarkEnd w:id="18"/>
      <w:r w:rsidRPr="00853CC9">
        <w:rPr>
          <w:b/>
          <w:bCs/>
          <w:noProof/>
          <w:color w:val="000000" w:themeColor="text1"/>
          <w:szCs w:val="24"/>
        </w:rPr>
        <w:t xml:space="preserve">. </w:t>
      </w:r>
      <w:r w:rsidR="00EC6387" w:rsidRPr="00853CC9">
        <w:rPr>
          <w:rFonts w:hint="eastAsia"/>
          <w:noProof/>
          <w:color w:val="000000" w:themeColor="text1"/>
          <w:szCs w:val="24"/>
          <w:lang w:eastAsia="zh-CN"/>
        </w:rPr>
        <w:t xml:space="preserve">(a) </w:t>
      </w:r>
      <w:r w:rsidR="009B5D36" w:rsidRPr="00853CC9">
        <w:rPr>
          <w:rFonts w:hint="eastAsia"/>
          <w:noProof/>
          <w:color w:val="000000" w:themeColor="text1"/>
          <w:szCs w:val="24"/>
          <w:lang w:eastAsia="zh-CN"/>
        </w:rPr>
        <w:t>T</w:t>
      </w:r>
      <w:r w:rsidR="009B5D36" w:rsidRPr="00853CC9">
        <w:rPr>
          <w:noProof/>
          <w:color w:val="000000" w:themeColor="text1"/>
          <w:szCs w:val="24"/>
          <w:lang w:eastAsia="zh-CN"/>
        </w:rPr>
        <w:t>he first derivative</w:t>
      </w:r>
      <w:r w:rsidR="009B5D36" w:rsidRPr="00853CC9">
        <w:rPr>
          <w:rFonts w:hint="eastAsia"/>
          <w:noProof/>
          <w:color w:val="000000" w:themeColor="text1"/>
          <w:szCs w:val="24"/>
          <w:lang w:eastAsia="zh-CN"/>
        </w:rPr>
        <w:t xml:space="preserve"> curves</w:t>
      </w:r>
      <w:r w:rsidR="009B5D36" w:rsidRPr="00853CC9">
        <w:rPr>
          <w:noProof/>
          <w:color w:val="000000" w:themeColor="text1"/>
          <w:szCs w:val="24"/>
          <w:lang w:eastAsia="zh-CN"/>
        </w:rPr>
        <w:t xml:space="preserve"> of</w:t>
      </w:r>
      <w:r w:rsidR="009B5D36" w:rsidRPr="00853CC9">
        <w:rPr>
          <w:rFonts w:hint="eastAsia"/>
          <w:noProof/>
          <w:color w:val="000000" w:themeColor="text1"/>
          <w:szCs w:val="24"/>
          <w:lang w:eastAsia="zh-CN"/>
        </w:rPr>
        <w:t xml:space="preserve"> Cu K-edge</w:t>
      </w:r>
      <w:r w:rsidR="009B5D36" w:rsidRPr="00853CC9">
        <w:rPr>
          <w:noProof/>
          <w:color w:val="000000" w:themeColor="text1"/>
          <w:szCs w:val="24"/>
          <w:lang w:eastAsia="zh-CN"/>
        </w:rPr>
        <w:t xml:space="preserve"> XANES absorption edge </w:t>
      </w:r>
      <w:r w:rsidR="009B5D36" w:rsidRPr="00853CC9">
        <w:rPr>
          <w:rFonts w:hint="eastAsia"/>
          <w:noProof/>
          <w:color w:val="000000" w:themeColor="text1"/>
          <w:szCs w:val="24"/>
          <w:lang w:eastAsia="zh-CN"/>
        </w:rPr>
        <w:t xml:space="preserve">for </w:t>
      </w:r>
      <w:r w:rsidR="009B5D36" w:rsidRPr="00853CC9">
        <w:rPr>
          <w:noProof/>
          <w:color w:val="000000" w:themeColor="text1"/>
          <w:szCs w:val="24"/>
          <w:lang w:eastAsia="zh-CN"/>
        </w:rPr>
        <w:t>RuCu DAs/NGA</w:t>
      </w:r>
      <w:r w:rsidR="009B5D36" w:rsidRPr="00853CC9">
        <w:rPr>
          <w:rFonts w:hint="eastAsia"/>
          <w:noProof/>
          <w:color w:val="000000" w:themeColor="text1"/>
          <w:szCs w:val="24"/>
          <w:lang w:eastAsia="zh-CN"/>
        </w:rPr>
        <w:t xml:space="preserve"> and</w:t>
      </w:r>
      <w:r w:rsidR="009B5D36" w:rsidRPr="00853CC9">
        <w:rPr>
          <w:noProof/>
          <w:color w:val="000000" w:themeColor="text1"/>
          <w:szCs w:val="24"/>
          <w:lang w:eastAsia="zh-CN"/>
        </w:rPr>
        <w:t xml:space="preserve"> reference</w:t>
      </w:r>
      <w:r w:rsidR="009B5D36" w:rsidRPr="00853CC9">
        <w:rPr>
          <w:rFonts w:hint="eastAsia"/>
          <w:noProof/>
          <w:color w:val="000000" w:themeColor="text1"/>
          <w:szCs w:val="24"/>
          <w:lang w:eastAsia="zh-CN"/>
        </w:rPr>
        <w:t>s</w:t>
      </w:r>
      <w:r w:rsidR="009B5D36" w:rsidRPr="00853CC9">
        <w:rPr>
          <w:noProof/>
          <w:color w:val="000000" w:themeColor="text1"/>
          <w:szCs w:val="24"/>
          <w:lang w:eastAsia="zh-CN"/>
        </w:rPr>
        <w:t>.</w:t>
      </w:r>
      <w:r w:rsidR="009B5D36" w:rsidRPr="00853CC9">
        <w:rPr>
          <w:rFonts w:hint="eastAsia"/>
          <w:noProof/>
          <w:color w:val="000000" w:themeColor="text1"/>
          <w:szCs w:val="24"/>
          <w:lang w:eastAsia="zh-CN"/>
        </w:rPr>
        <w:t xml:space="preserve"> (b) </w:t>
      </w:r>
      <w:r w:rsidR="009B5D36" w:rsidRPr="00853CC9">
        <w:rPr>
          <w:noProof/>
          <w:color w:val="000000" w:themeColor="text1"/>
          <w:szCs w:val="24"/>
          <w:lang w:eastAsia="zh-CN"/>
        </w:rPr>
        <w:t>The Cu K-edge EXAFS fitting result</w:t>
      </w:r>
      <w:r w:rsidR="00EF1585" w:rsidRPr="00853CC9">
        <w:rPr>
          <w:rFonts w:hint="eastAsia"/>
          <w:noProof/>
          <w:color w:val="000000" w:themeColor="text1"/>
          <w:szCs w:val="24"/>
          <w:lang w:eastAsia="zh-CN"/>
        </w:rPr>
        <w:t>s</w:t>
      </w:r>
      <w:r w:rsidR="009B5D36" w:rsidRPr="00853CC9">
        <w:rPr>
          <w:noProof/>
          <w:color w:val="000000" w:themeColor="text1"/>
          <w:szCs w:val="24"/>
          <w:lang w:eastAsia="zh-CN"/>
        </w:rPr>
        <w:t xml:space="preserve"> of</w:t>
      </w:r>
      <w:r w:rsidR="009B5D36" w:rsidRPr="00853CC9">
        <w:rPr>
          <w:rFonts w:hint="eastAsia"/>
          <w:noProof/>
          <w:color w:val="000000" w:themeColor="text1"/>
          <w:szCs w:val="24"/>
          <w:lang w:eastAsia="zh-CN"/>
        </w:rPr>
        <w:t xml:space="preserve"> </w:t>
      </w:r>
      <w:r w:rsidR="009B5D36" w:rsidRPr="00853CC9">
        <w:rPr>
          <w:bCs/>
          <w:noProof/>
          <w:color w:val="000000" w:themeColor="text1"/>
          <w:szCs w:val="24"/>
          <w:lang w:eastAsia="zh-CN"/>
        </w:rPr>
        <w:t>RuCu DAs/NGA</w:t>
      </w:r>
      <w:r w:rsidR="009B5D36" w:rsidRPr="00853CC9">
        <w:rPr>
          <w:noProof/>
          <w:color w:val="000000" w:themeColor="text1"/>
          <w:szCs w:val="24"/>
          <w:lang w:eastAsia="zh-CN"/>
        </w:rPr>
        <w:t xml:space="preserve"> in the </w:t>
      </w:r>
      <w:r w:rsidR="009B5D36" w:rsidRPr="00853CC9">
        <w:rPr>
          <w:rFonts w:hint="eastAsia"/>
          <w:noProof/>
          <w:color w:val="000000" w:themeColor="text1"/>
          <w:szCs w:val="24"/>
          <w:lang w:eastAsia="zh-CN"/>
        </w:rPr>
        <w:t>k</w:t>
      </w:r>
      <w:r w:rsidR="009B5D36" w:rsidRPr="00853CC9">
        <w:rPr>
          <w:noProof/>
          <w:color w:val="000000" w:themeColor="text1"/>
          <w:szCs w:val="24"/>
          <w:lang w:eastAsia="zh-CN"/>
        </w:rPr>
        <w:t xml:space="preserve"> space</w:t>
      </w:r>
      <w:r w:rsidR="009B5D36" w:rsidRPr="00853CC9">
        <w:rPr>
          <w:rFonts w:hint="eastAsia"/>
          <w:noProof/>
          <w:color w:val="000000" w:themeColor="text1"/>
          <w:szCs w:val="24"/>
          <w:lang w:eastAsia="zh-CN"/>
        </w:rPr>
        <w:t xml:space="preserve"> and (c) q space</w:t>
      </w:r>
      <w:r w:rsidR="009B5D36" w:rsidRPr="00853CC9">
        <w:rPr>
          <w:noProof/>
          <w:color w:val="000000" w:themeColor="text1"/>
          <w:szCs w:val="24"/>
          <w:lang w:eastAsia="zh-CN"/>
        </w:rPr>
        <w:t>.</w:t>
      </w:r>
      <w:r w:rsidR="009B5D36" w:rsidRPr="00853CC9">
        <w:rPr>
          <w:rFonts w:hint="eastAsia"/>
          <w:noProof/>
          <w:color w:val="000000" w:themeColor="text1"/>
          <w:szCs w:val="24"/>
          <w:lang w:eastAsia="zh-CN"/>
        </w:rPr>
        <w:t xml:space="preserve"> (d) T</w:t>
      </w:r>
      <w:r w:rsidR="009B5D36" w:rsidRPr="00853CC9">
        <w:rPr>
          <w:noProof/>
          <w:color w:val="000000" w:themeColor="text1"/>
          <w:szCs w:val="24"/>
          <w:lang w:eastAsia="zh-CN"/>
        </w:rPr>
        <w:t>he first derivative</w:t>
      </w:r>
      <w:r w:rsidR="009B5D36" w:rsidRPr="00853CC9">
        <w:rPr>
          <w:rFonts w:hint="eastAsia"/>
          <w:noProof/>
          <w:color w:val="000000" w:themeColor="text1"/>
          <w:szCs w:val="24"/>
          <w:lang w:eastAsia="zh-CN"/>
        </w:rPr>
        <w:t xml:space="preserve"> curves</w:t>
      </w:r>
      <w:r w:rsidR="009B5D36" w:rsidRPr="00853CC9">
        <w:rPr>
          <w:noProof/>
          <w:color w:val="000000" w:themeColor="text1"/>
          <w:szCs w:val="24"/>
          <w:lang w:eastAsia="zh-CN"/>
        </w:rPr>
        <w:t xml:space="preserve"> of</w:t>
      </w:r>
      <w:r w:rsidR="009B5D36" w:rsidRPr="00853CC9">
        <w:rPr>
          <w:rFonts w:hint="eastAsia"/>
          <w:noProof/>
          <w:color w:val="000000" w:themeColor="text1"/>
          <w:szCs w:val="24"/>
          <w:lang w:eastAsia="zh-CN"/>
        </w:rPr>
        <w:t xml:space="preserve"> Ru K-edge</w:t>
      </w:r>
      <w:r w:rsidR="009B5D36" w:rsidRPr="00853CC9">
        <w:rPr>
          <w:noProof/>
          <w:color w:val="000000" w:themeColor="text1"/>
          <w:szCs w:val="24"/>
          <w:lang w:eastAsia="zh-CN"/>
        </w:rPr>
        <w:t xml:space="preserve"> XANES absorption edge </w:t>
      </w:r>
      <w:r w:rsidR="009B5D36" w:rsidRPr="00853CC9">
        <w:rPr>
          <w:rFonts w:hint="eastAsia"/>
          <w:noProof/>
          <w:color w:val="000000" w:themeColor="text1"/>
          <w:szCs w:val="24"/>
          <w:lang w:eastAsia="zh-CN"/>
        </w:rPr>
        <w:t xml:space="preserve">for </w:t>
      </w:r>
      <w:r w:rsidR="009B5D36" w:rsidRPr="00853CC9">
        <w:rPr>
          <w:noProof/>
          <w:color w:val="000000" w:themeColor="text1"/>
          <w:szCs w:val="24"/>
          <w:lang w:eastAsia="zh-CN"/>
        </w:rPr>
        <w:t>RuCu DAs/NGA</w:t>
      </w:r>
      <w:r w:rsidR="009B5D36" w:rsidRPr="00853CC9">
        <w:rPr>
          <w:rFonts w:hint="eastAsia"/>
          <w:noProof/>
          <w:color w:val="000000" w:themeColor="text1"/>
          <w:szCs w:val="24"/>
          <w:lang w:eastAsia="zh-CN"/>
        </w:rPr>
        <w:t xml:space="preserve"> and</w:t>
      </w:r>
      <w:r w:rsidR="009B5D36" w:rsidRPr="00853CC9">
        <w:rPr>
          <w:noProof/>
          <w:color w:val="000000" w:themeColor="text1"/>
          <w:szCs w:val="24"/>
          <w:lang w:eastAsia="zh-CN"/>
        </w:rPr>
        <w:t xml:space="preserve"> reference</w:t>
      </w:r>
      <w:r w:rsidR="009B5D36" w:rsidRPr="00853CC9">
        <w:rPr>
          <w:rFonts w:hint="eastAsia"/>
          <w:noProof/>
          <w:color w:val="000000" w:themeColor="text1"/>
          <w:szCs w:val="24"/>
          <w:lang w:eastAsia="zh-CN"/>
        </w:rPr>
        <w:t>s</w:t>
      </w:r>
      <w:r w:rsidR="009B5D36" w:rsidRPr="00853CC9">
        <w:rPr>
          <w:noProof/>
          <w:color w:val="000000" w:themeColor="text1"/>
          <w:szCs w:val="24"/>
          <w:lang w:eastAsia="zh-CN"/>
        </w:rPr>
        <w:t>.</w:t>
      </w:r>
      <w:r w:rsidR="009B5D36" w:rsidRPr="00853CC9">
        <w:rPr>
          <w:rFonts w:hint="eastAsia"/>
          <w:noProof/>
          <w:color w:val="000000" w:themeColor="text1"/>
          <w:szCs w:val="24"/>
          <w:lang w:eastAsia="zh-CN"/>
        </w:rPr>
        <w:t xml:space="preserve"> (e) </w:t>
      </w:r>
      <w:r w:rsidR="009B5D36" w:rsidRPr="00853CC9">
        <w:rPr>
          <w:noProof/>
          <w:color w:val="000000" w:themeColor="text1"/>
          <w:szCs w:val="24"/>
          <w:lang w:eastAsia="zh-CN"/>
        </w:rPr>
        <w:t xml:space="preserve">The </w:t>
      </w:r>
      <w:r w:rsidR="009B5D36" w:rsidRPr="00853CC9">
        <w:rPr>
          <w:rFonts w:hint="eastAsia"/>
          <w:noProof/>
          <w:color w:val="000000" w:themeColor="text1"/>
          <w:szCs w:val="24"/>
          <w:lang w:eastAsia="zh-CN"/>
        </w:rPr>
        <w:t>R</w:t>
      </w:r>
      <w:r w:rsidR="009B5D36" w:rsidRPr="00853CC9">
        <w:rPr>
          <w:noProof/>
          <w:color w:val="000000" w:themeColor="text1"/>
          <w:szCs w:val="24"/>
          <w:lang w:eastAsia="zh-CN"/>
        </w:rPr>
        <w:t>u K-edge EXAFS fitting result of</w:t>
      </w:r>
      <w:r w:rsidR="009B5D36" w:rsidRPr="00853CC9">
        <w:rPr>
          <w:rFonts w:hint="eastAsia"/>
          <w:noProof/>
          <w:color w:val="000000" w:themeColor="text1"/>
          <w:szCs w:val="24"/>
          <w:lang w:eastAsia="zh-CN"/>
        </w:rPr>
        <w:t xml:space="preserve"> </w:t>
      </w:r>
      <w:r w:rsidR="009B5D36" w:rsidRPr="00853CC9">
        <w:rPr>
          <w:bCs/>
          <w:noProof/>
          <w:color w:val="000000" w:themeColor="text1"/>
          <w:szCs w:val="24"/>
          <w:lang w:eastAsia="zh-CN"/>
        </w:rPr>
        <w:t>RuCu DAs/NGA</w:t>
      </w:r>
      <w:r w:rsidR="009B5D36" w:rsidRPr="00853CC9">
        <w:rPr>
          <w:noProof/>
          <w:color w:val="000000" w:themeColor="text1"/>
          <w:szCs w:val="24"/>
          <w:lang w:eastAsia="zh-CN"/>
        </w:rPr>
        <w:t xml:space="preserve"> in the </w:t>
      </w:r>
      <w:r w:rsidR="009B5D36" w:rsidRPr="00853CC9">
        <w:rPr>
          <w:rFonts w:hint="eastAsia"/>
          <w:noProof/>
          <w:color w:val="000000" w:themeColor="text1"/>
          <w:szCs w:val="24"/>
          <w:lang w:eastAsia="zh-CN"/>
        </w:rPr>
        <w:t>k</w:t>
      </w:r>
      <w:r w:rsidR="009B5D36" w:rsidRPr="00853CC9">
        <w:rPr>
          <w:noProof/>
          <w:color w:val="000000" w:themeColor="text1"/>
          <w:szCs w:val="24"/>
          <w:lang w:eastAsia="zh-CN"/>
        </w:rPr>
        <w:t xml:space="preserve"> space</w:t>
      </w:r>
      <w:r w:rsidR="009B5D36" w:rsidRPr="00853CC9">
        <w:rPr>
          <w:rFonts w:hint="eastAsia"/>
          <w:noProof/>
          <w:color w:val="000000" w:themeColor="text1"/>
          <w:szCs w:val="24"/>
          <w:lang w:eastAsia="zh-CN"/>
        </w:rPr>
        <w:t xml:space="preserve"> and (</w:t>
      </w:r>
      <w:r w:rsidR="008E5D8D" w:rsidRPr="00853CC9">
        <w:rPr>
          <w:rFonts w:hint="eastAsia"/>
          <w:noProof/>
          <w:color w:val="000000" w:themeColor="text1"/>
          <w:szCs w:val="24"/>
          <w:lang w:eastAsia="zh-CN"/>
        </w:rPr>
        <w:t>f</w:t>
      </w:r>
      <w:r w:rsidR="009B5D36" w:rsidRPr="00853CC9">
        <w:rPr>
          <w:rFonts w:hint="eastAsia"/>
          <w:noProof/>
          <w:color w:val="000000" w:themeColor="text1"/>
          <w:szCs w:val="24"/>
          <w:lang w:eastAsia="zh-CN"/>
        </w:rPr>
        <w:t>) q space</w:t>
      </w:r>
      <w:r w:rsidR="009B5D36" w:rsidRPr="00853CC9">
        <w:rPr>
          <w:noProof/>
          <w:color w:val="000000" w:themeColor="text1"/>
          <w:szCs w:val="24"/>
          <w:lang w:eastAsia="zh-CN"/>
        </w:rPr>
        <w:t>.</w:t>
      </w:r>
      <w:r w:rsidR="008E5D8D" w:rsidRPr="00853CC9">
        <w:rPr>
          <w:rFonts w:hint="eastAsia"/>
          <w:noProof/>
          <w:color w:val="000000" w:themeColor="text1"/>
          <w:szCs w:val="24"/>
          <w:lang w:eastAsia="zh-CN"/>
        </w:rPr>
        <w:t xml:space="preserve"> (g) </w:t>
      </w:r>
      <w:r w:rsidR="008E5D8D" w:rsidRPr="00853CC9">
        <w:rPr>
          <w:color w:val="000000" w:themeColor="text1"/>
          <w:szCs w:val="24"/>
        </w:rPr>
        <w:t>N K-edge XANES spectra of the</w:t>
      </w:r>
      <w:r w:rsidR="008E5D8D" w:rsidRPr="00853CC9">
        <w:rPr>
          <w:rFonts w:hint="eastAsia"/>
          <w:color w:val="000000" w:themeColor="text1"/>
          <w:szCs w:val="24"/>
          <w:lang w:eastAsia="zh-CN"/>
        </w:rPr>
        <w:t xml:space="preserve"> </w:t>
      </w:r>
      <w:proofErr w:type="spellStart"/>
      <w:r w:rsidR="008E5D8D" w:rsidRPr="00853CC9">
        <w:rPr>
          <w:color w:val="000000" w:themeColor="text1"/>
          <w:szCs w:val="24"/>
          <w:lang w:eastAsia="zh-CN"/>
        </w:rPr>
        <w:t>RuCu</w:t>
      </w:r>
      <w:proofErr w:type="spellEnd"/>
      <w:r w:rsidR="008E5D8D" w:rsidRPr="00853CC9">
        <w:rPr>
          <w:color w:val="000000" w:themeColor="text1"/>
          <w:szCs w:val="24"/>
          <w:lang w:eastAsia="zh-CN"/>
        </w:rPr>
        <w:t xml:space="preserve"> DAs/NGA</w:t>
      </w:r>
      <w:r w:rsidR="008E5D8D" w:rsidRPr="00853CC9">
        <w:rPr>
          <w:rFonts w:hint="eastAsia"/>
          <w:color w:val="000000" w:themeColor="text1"/>
          <w:szCs w:val="24"/>
          <w:lang w:eastAsia="zh-CN"/>
        </w:rPr>
        <w:t>.</w:t>
      </w:r>
    </w:p>
    <w:p w14:paraId="79A26FE2" w14:textId="77777777" w:rsidR="008C0682" w:rsidRPr="00853CC9" w:rsidRDefault="008C0682" w:rsidP="008C0682">
      <w:pPr>
        <w:rPr>
          <w:bCs/>
          <w:noProof/>
          <w:color w:val="000000" w:themeColor="text1"/>
          <w:lang w:eastAsia="zh-CN"/>
        </w:rPr>
      </w:pPr>
      <w:r w:rsidRPr="00853CC9">
        <w:rPr>
          <w:bCs/>
          <w:noProof/>
          <w:color w:val="000000" w:themeColor="text1"/>
          <w:lang w:eastAsia="zh-CN"/>
        </w:rPr>
        <w:br w:type="page"/>
      </w:r>
    </w:p>
    <w:p w14:paraId="511B1B95" w14:textId="15B8308A" w:rsidR="00BB391F" w:rsidRPr="00853CC9" w:rsidRDefault="00533DAF" w:rsidP="00BB391F">
      <w:pPr>
        <w:jc w:val="center"/>
        <w:rPr>
          <w:noProof/>
          <w:color w:val="000000" w:themeColor="text1"/>
          <w:szCs w:val="24"/>
        </w:rPr>
      </w:pPr>
      <w:r>
        <w:rPr>
          <w:noProof/>
        </w:rPr>
        <w:lastRenderedPageBreak/>
        <w:drawing>
          <wp:inline distT="0" distB="0" distL="0" distR="0" wp14:anchorId="13E4DEB6" wp14:editId="0102D340">
            <wp:extent cx="6400800" cy="3202305"/>
            <wp:effectExtent l="0" t="0" r="0" b="0"/>
            <wp:docPr id="2368722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00800" cy="3202305"/>
                    </a:xfrm>
                    <a:prstGeom prst="rect">
                      <a:avLst/>
                    </a:prstGeom>
                    <a:noFill/>
                    <a:ln>
                      <a:noFill/>
                    </a:ln>
                  </pic:spPr>
                </pic:pic>
              </a:graphicData>
            </a:graphic>
          </wp:inline>
        </w:drawing>
      </w:r>
    </w:p>
    <w:p w14:paraId="17FDFB66" w14:textId="286D21E5" w:rsidR="00BB391F" w:rsidRPr="00853CC9" w:rsidRDefault="00BB391F" w:rsidP="00BB391F">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CB7358">
        <w:rPr>
          <w:rFonts w:hint="eastAsia"/>
          <w:b/>
          <w:color w:val="000000" w:themeColor="text1"/>
          <w:szCs w:val="24"/>
          <w:lang w:eastAsia="zh-CN"/>
        </w:rPr>
        <w:t>15</w:t>
      </w:r>
      <w:r w:rsidRPr="00853CC9">
        <w:rPr>
          <w:b/>
          <w:noProof/>
          <w:color w:val="000000" w:themeColor="text1"/>
          <w:szCs w:val="24"/>
          <w:lang w:eastAsia="zh-CN"/>
        </w:rPr>
        <w:t xml:space="preserve">. The </w:t>
      </w:r>
      <w:r w:rsidR="009B5D36" w:rsidRPr="00853CC9">
        <w:rPr>
          <w:b/>
          <w:noProof/>
          <w:color w:val="000000" w:themeColor="text1"/>
          <w:szCs w:val="24"/>
          <w:lang w:eastAsia="zh-CN"/>
        </w:rPr>
        <w:t>Characterizations</w:t>
      </w:r>
      <w:r w:rsidR="009B5D36" w:rsidRPr="00853CC9">
        <w:rPr>
          <w:rFonts w:hint="eastAsia"/>
          <w:b/>
          <w:noProof/>
          <w:color w:val="000000" w:themeColor="text1"/>
          <w:szCs w:val="24"/>
          <w:lang w:eastAsia="zh-CN"/>
        </w:rPr>
        <w:t xml:space="preserve"> of </w:t>
      </w:r>
      <w:r w:rsidRPr="00853CC9">
        <w:rPr>
          <w:rFonts w:hint="eastAsia"/>
          <w:b/>
          <w:bCs/>
          <w:noProof/>
          <w:color w:val="000000" w:themeColor="text1"/>
          <w:szCs w:val="24"/>
          <w:lang w:eastAsia="zh-CN"/>
        </w:rPr>
        <w:t>PtCu DAs/</w:t>
      </w:r>
      <w:r w:rsidR="003B7A6C" w:rsidRPr="00853CC9">
        <w:rPr>
          <w:rFonts w:hint="eastAsia"/>
          <w:b/>
          <w:bCs/>
          <w:noProof/>
          <w:color w:val="000000" w:themeColor="text1"/>
          <w:szCs w:val="24"/>
          <w:lang w:eastAsia="zh-CN"/>
        </w:rPr>
        <w:t>N</w:t>
      </w:r>
      <w:r w:rsidRPr="00853CC9">
        <w:rPr>
          <w:rFonts w:hint="eastAsia"/>
          <w:b/>
          <w:bCs/>
          <w:noProof/>
          <w:color w:val="000000" w:themeColor="text1"/>
          <w:szCs w:val="24"/>
          <w:lang w:eastAsia="zh-CN"/>
        </w:rPr>
        <w:t>GA</w:t>
      </w:r>
      <w:r w:rsidRPr="00853CC9">
        <w:rPr>
          <w:b/>
          <w:bCs/>
          <w:noProof/>
          <w:color w:val="000000" w:themeColor="text1"/>
          <w:szCs w:val="24"/>
        </w:rPr>
        <w:t xml:space="preserve">. </w:t>
      </w:r>
      <w:r w:rsidR="009B5D36" w:rsidRPr="00853CC9">
        <w:rPr>
          <w:rFonts w:hint="eastAsia"/>
          <w:noProof/>
          <w:color w:val="000000" w:themeColor="text1"/>
          <w:szCs w:val="24"/>
          <w:lang w:eastAsia="zh-CN"/>
        </w:rPr>
        <w:t>(a) A SEM image of Pt</w:t>
      </w:r>
      <w:r w:rsidR="009B5D36" w:rsidRPr="00853CC9">
        <w:rPr>
          <w:noProof/>
          <w:color w:val="000000" w:themeColor="text1"/>
          <w:szCs w:val="24"/>
          <w:lang w:eastAsia="zh-CN"/>
        </w:rPr>
        <w:t>Cu DAs/NGA</w:t>
      </w:r>
      <w:r w:rsidR="009B5D36" w:rsidRPr="00853CC9">
        <w:rPr>
          <w:rFonts w:hint="eastAsia"/>
          <w:noProof/>
          <w:color w:val="000000" w:themeColor="text1"/>
          <w:szCs w:val="24"/>
          <w:lang w:eastAsia="zh-CN"/>
        </w:rPr>
        <w:t xml:space="preserve">. (b) </w:t>
      </w:r>
      <w:r w:rsidR="009B5D36" w:rsidRPr="00853CC9">
        <w:rPr>
          <w:noProof/>
          <w:color w:val="000000" w:themeColor="text1"/>
          <w:szCs w:val="24"/>
          <w:lang w:eastAsia="zh-CN"/>
        </w:rPr>
        <w:t xml:space="preserve">The </w:t>
      </w:r>
      <w:r w:rsidR="009B5D36" w:rsidRPr="00853CC9">
        <w:rPr>
          <w:rFonts w:hint="eastAsia"/>
          <w:noProof/>
          <w:color w:val="000000" w:themeColor="text1"/>
          <w:szCs w:val="24"/>
          <w:lang w:eastAsia="zh-CN"/>
        </w:rPr>
        <w:t xml:space="preserve">images of HADDF-STEM and (c) HRTEM. (d) The </w:t>
      </w:r>
      <w:r w:rsidR="009B5D36" w:rsidRPr="00853CC9">
        <w:rPr>
          <w:noProof/>
          <w:color w:val="000000" w:themeColor="text1"/>
          <w:szCs w:val="24"/>
          <w:lang w:eastAsia="zh-CN"/>
        </w:rPr>
        <w:t xml:space="preserve">content curve of each element </w:t>
      </w:r>
      <w:r w:rsidR="009B5D36" w:rsidRPr="00853CC9">
        <w:rPr>
          <w:rFonts w:hint="eastAsia"/>
          <w:noProof/>
          <w:color w:val="000000" w:themeColor="text1"/>
          <w:szCs w:val="24"/>
          <w:lang w:eastAsia="zh-CN"/>
        </w:rPr>
        <w:t>wa</w:t>
      </w:r>
      <w:r w:rsidR="009B5D36" w:rsidRPr="00853CC9">
        <w:rPr>
          <w:noProof/>
          <w:color w:val="000000" w:themeColor="text1"/>
          <w:szCs w:val="24"/>
          <w:lang w:eastAsia="zh-CN"/>
        </w:rPr>
        <w:t xml:space="preserve">s scanned </w:t>
      </w:r>
      <w:r w:rsidR="003441D4">
        <w:rPr>
          <w:noProof/>
          <w:color w:val="000000" w:themeColor="text1"/>
          <w:szCs w:val="24"/>
          <w:lang w:eastAsia="zh-CN"/>
        </w:rPr>
        <w:t>using</w:t>
      </w:r>
      <w:r w:rsidR="009B5D36" w:rsidRPr="00853CC9">
        <w:rPr>
          <w:rFonts w:hint="eastAsia"/>
          <w:noProof/>
          <w:color w:val="000000" w:themeColor="text1"/>
          <w:szCs w:val="24"/>
          <w:lang w:eastAsia="zh-CN"/>
        </w:rPr>
        <w:t xml:space="preserve"> </w:t>
      </w:r>
      <w:r w:rsidR="009B5D36" w:rsidRPr="00853CC9">
        <w:rPr>
          <w:noProof/>
          <w:color w:val="000000" w:themeColor="text1"/>
          <w:szCs w:val="24"/>
          <w:lang w:eastAsia="zh-CN"/>
        </w:rPr>
        <w:t xml:space="preserve">EDS </w:t>
      </w:r>
      <w:r w:rsidR="009B5D36" w:rsidRPr="00853CC9">
        <w:rPr>
          <w:rFonts w:hint="eastAsia"/>
          <w:noProof/>
          <w:color w:val="000000" w:themeColor="text1"/>
          <w:szCs w:val="24"/>
          <w:lang w:eastAsia="zh-CN"/>
        </w:rPr>
        <w:t>mapping</w:t>
      </w:r>
      <w:r w:rsidR="009B5D36" w:rsidRPr="00853CC9">
        <w:rPr>
          <w:noProof/>
          <w:color w:val="000000" w:themeColor="text1"/>
          <w:szCs w:val="24"/>
          <w:lang w:eastAsia="zh-CN"/>
        </w:rPr>
        <w:t xml:space="preserve">. </w:t>
      </w:r>
      <w:r w:rsidR="009B5D36" w:rsidRPr="00853CC9">
        <w:rPr>
          <w:rFonts w:hint="eastAsia"/>
          <w:noProof/>
          <w:color w:val="000000" w:themeColor="text1"/>
          <w:szCs w:val="24"/>
          <w:lang w:eastAsia="zh-CN"/>
        </w:rPr>
        <w:t xml:space="preserve">(e) </w:t>
      </w:r>
      <w:r w:rsidR="007F19AF" w:rsidRPr="00853CC9">
        <w:rPr>
          <w:noProof/>
          <w:color w:val="000000" w:themeColor="text1"/>
          <w:szCs w:val="24"/>
          <w:lang w:eastAsia="zh-CN"/>
        </w:rPr>
        <w:t>The specific</w:t>
      </w:r>
      <w:r w:rsidR="009B5D36" w:rsidRPr="00853CC9">
        <w:rPr>
          <w:noProof/>
          <w:color w:val="000000" w:themeColor="text1"/>
          <w:szCs w:val="24"/>
          <w:lang w:eastAsia="zh-CN"/>
        </w:rPr>
        <w:t xml:space="preserve"> element content</w:t>
      </w:r>
      <w:r w:rsidR="009B5D36" w:rsidRPr="00853CC9">
        <w:rPr>
          <w:rFonts w:hint="eastAsia"/>
          <w:noProof/>
          <w:color w:val="000000" w:themeColor="text1"/>
          <w:szCs w:val="24"/>
          <w:lang w:eastAsia="zh-CN"/>
        </w:rPr>
        <w:t xml:space="preserve"> of </w:t>
      </w:r>
      <w:r w:rsidR="009B5D36" w:rsidRPr="00853CC9">
        <w:rPr>
          <w:noProof/>
          <w:color w:val="000000" w:themeColor="text1"/>
          <w:szCs w:val="24"/>
          <w:lang w:eastAsia="zh-CN"/>
        </w:rPr>
        <w:t>PtCu DAs/NGA.</w:t>
      </w:r>
      <w:r w:rsidR="00533DAF">
        <w:rPr>
          <w:rFonts w:hint="eastAsia"/>
          <w:noProof/>
          <w:color w:val="000000" w:themeColor="text1"/>
          <w:szCs w:val="24"/>
          <w:lang w:eastAsia="zh-CN"/>
        </w:rPr>
        <w:t xml:space="preserve"> (f) </w:t>
      </w:r>
      <w:r w:rsidR="00533DAF" w:rsidRPr="00853CC9">
        <w:rPr>
          <w:noProof/>
          <w:color w:val="000000" w:themeColor="text1"/>
          <w:szCs w:val="24"/>
          <w:lang w:eastAsia="zh-CN"/>
        </w:rPr>
        <w:t xml:space="preserve">The </w:t>
      </w:r>
      <w:r w:rsidR="00533DAF" w:rsidRPr="00853CC9">
        <w:rPr>
          <w:rFonts w:hint="eastAsia"/>
          <w:noProof/>
          <w:color w:val="000000" w:themeColor="text1"/>
          <w:szCs w:val="24"/>
          <w:lang w:eastAsia="zh-CN"/>
        </w:rPr>
        <w:t>image of HADDF-STEM</w:t>
      </w:r>
      <w:r w:rsidR="00533DAF">
        <w:rPr>
          <w:rFonts w:hint="eastAsia"/>
          <w:noProof/>
          <w:color w:val="000000" w:themeColor="text1"/>
          <w:szCs w:val="24"/>
          <w:lang w:eastAsia="zh-CN"/>
        </w:rPr>
        <w:t xml:space="preserve"> for Pt-Cu pair atoms and </w:t>
      </w:r>
      <w:r w:rsidR="00533DAF">
        <w:rPr>
          <w:rFonts w:hint="eastAsia"/>
          <w:lang w:eastAsia="zh-CN"/>
        </w:rPr>
        <w:t>t</w:t>
      </w:r>
      <w:r w:rsidR="00533DAF" w:rsidRPr="00A21E20">
        <w:rPr>
          <w:lang w:eastAsia="zh-CN"/>
        </w:rPr>
        <w:t xml:space="preserve">he corresponding </w:t>
      </w:r>
      <w:r w:rsidR="00533DAF" w:rsidRPr="00A21E20">
        <w:rPr>
          <w:rFonts w:eastAsiaTheme="minorEastAsia" w:hint="eastAsia"/>
          <w:lang w:eastAsia="zh-CN"/>
        </w:rPr>
        <w:t xml:space="preserve">3D </w:t>
      </w:r>
      <w:r w:rsidR="00533DAF" w:rsidRPr="00A21E20">
        <w:rPr>
          <w:lang w:eastAsia="zh-CN"/>
        </w:rPr>
        <w:t>intensity profile</w:t>
      </w:r>
      <w:r w:rsidR="00533DAF">
        <w:rPr>
          <w:rFonts w:hint="eastAsia"/>
          <w:lang w:eastAsia="zh-CN"/>
        </w:rPr>
        <w:t>.</w:t>
      </w:r>
      <w:r w:rsidR="009B5D36" w:rsidRPr="00853CC9">
        <w:rPr>
          <w:noProof/>
          <w:color w:val="000000" w:themeColor="text1"/>
          <w:szCs w:val="24"/>
          <w:lang w:eastAsia="zh-CN"/>
        </w:rPr>
        <w:t xml:space="preserve"> </w:t>
      </w:r>
      <w:r w:rsidR="009B5D36" w:rsidRPr="00853CC9">
        <w:rPr>
          <w:rFonts w:hint="eastAsia"/>
          <w:noProof/>
          <w:color w:val="000000" w:themeColor="text1"/>
          <w:szCs w:val="24"/>
          <w:lang w:eastAsia="zh-CN"/>
        </w:rPr>
        <w:t>(</w:t>
      </w:r>
      <w:r w:rsidR="00533DAF">
        <w:rPr>
          <w:rFonts w:hint="eastAsia"/>
          <w:noProof/>
          <w:color w:val="000000" w:themeColor="text1"/>
          <w:szCs w:val="24"/>
          <w:lang w:eastAsia="zh-CN"/>
        </w:rPr>
        <w:t>g</w:t>
      </w:r>
      <w:r w:rsidR="009B5D36" w:rsidRPr="00853CC9">
        <w:rPr>
          <w:rFonts w:hint="eastAsia"/>
          <w:noProof/>
          <w:color w:val="000000" w:themeColor="text1"/>
          <w:szCs w:val="24"/>
          <w:lang w:eastAsia="zh-CN"/>
        </w:rPr>
        <w:t>) The distance of a pair Pt and Cu. (</w:t>
      </w:r>
      <w:r w:rsidR="00533DAF">
        <w:rPr>
          <w:rFonts w:hint="eastAsia"/>
          <w:noProof/>
          <w:color w:val="000000" w:themeColor="text1"/>
          <w:szCs w:val="24"/>
          <w:lang w:eastAsia="zh-CN"/>
        </w:rPr>
        <w:t>h</w:t>
      </w:r>
      <w:r w:rsidR="009B5D36" w:rsidRPr="00853CC9">
        <w:rPr>
          <w:rFonts w:hint="eastAsia"/>
          <w:noProof/>
          <w:color w:val="000000" w:themeColor="text1"/>
          <w:szCs w:val="24"/>
          <w:lang w:eastAsia="zh-CN"/>
        </w:rPr>
        <w:t xml:space="preserve">) </w:t>
      </w:r>
      <w:r w:rsidR="009B5D36" w:rsidRPr="00853CC9">
        <w:rPr>
          <w:rFonts w:eastAsiaTheme="minorEastAsia" w:hint="eastAsia"/>
          <w:lang w:eastAsia="zh-CN"/>
        </w:rPr>
        <w:t>The distance frequency between</w:t>
      </w:r>
      <w:r w:rsidR="009B5D36" w:rsidRPr="00853CC9">
        <w:t xml:space="preserve"> </w:t>
      </w:r>
      <w:r w:rsidR="009B5D36" w:rsidRPr="00853CC9">
        <w:rPr>
          <w:rFonts w:eastAsiaTheme="minorEastAsia"/>
          <w:lang w:eastAsia="zh-CN"/>
        </w:rPr>
        <w:t>adjacent</w:t>
      </w:r>
      <w:r w:rsidR="009B5D36" w:rsidRPr="00853CC9">
        <w:rPr>
          <w:rFonts w:eastAsiaTheme="minorEastAsia" w:hint="eastAsia"/>
          <w:lang w:eastAsia="zh-CN"/>
        </w:rPr>
        <w:t xml:space="preserve"> Cu and Pt atoms.</w:t>
      </w:r>
    </w:p>
    <w:p w14:paraId="05A2417D" w14:textId="77777777" w:rsidR="00BB391F" w:rsidRPr="00853CC9" w:rsidRDefault="00BB391F" w:rsidP="00BB391F">
      <w:pPr>
        <w:rPr>
          <w:bCs/>
          <w:noProof/>
          <w:color w:val="000000" w:themeColor="text1"/>
          <w:lang w:eastAsia="zh-CN"/>
        </w:rPr>
      </w:pPr>
      <w:r w:rsidRPr="00853CC9">
        <w:rPr>
          <w:bCs/>
          <w:noProof/>
          <w:color w:val="000000" w:themeColor="text1"/>
          <w:lang w:eastAsia="zh-CN"/>
        </w:rPr>
        <w:br w:type="page"/>
      </w:r>
    </w:p>
    <w:p w14:paraId="580A6FA5" w14:textId="52EC423F" w:rsidR="00BB391F" w:rsidRPr="00853CC9" w:rsidRDefault="00B8014B" w:rsidP="00BB391F">
      <w:pPr>
        <w:jc w:val="center"/>
        <w:rPr>
          <w:noProof/>
          <w:color w:val="000000" w:themeColor="text1"/>
          <w:szCs w:val="24"/>
        </w:rPr>
      </w:pPr>
      <w:r>
        <w:rPr>
          <w:noProof/>
        </w:rPr>
        <w:lastRenderedPageBreak/>
        <w:drawing>
          <wp:inline distT="0" distB="0" distL="0" distR="0" wp14:anchorId="36C4991B" wp14:editId="23280FA0">
            <wp:extent cx="5400675" cy="6478905"/>
            <wp:effectExtent l="0" t="0" r="9525" b="0"/>
            <wp:docPr id="14042045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00675" cy="6478905"/>
                    </a:xfrm>
                    <a:prstGeom prst="rect">
                      <a:avLst/>
                    </a:prstGeom>
                    <a:noFill/>
                    <a:ln>
                      <a:noFill/>
                    </a:ln>
                  </pic:spPr>
                </pic:pic>
              </a:graphicData>
            </a:graphic>
          </wp:inline>
        </w:drawing>
      </w:r>
    </w:p>
    <w:p w14:paraId="2369EF8D" w14:textId="2D1C7C6F" w:rsidR="00BB391F" w:rsidRPr="00957702" w:rsidRDefault="00BB391F" w:rsidP="00BB391F">
      <w:pPr>
        <w:spacing w:line="360" w:lineRule="auto"/>
        <w:jc w:val="both"/>
        <w:rPr>
          <w:noProof/>
          <w:lang w:eastAsia="zh-CN"/>
        </w:rPr>
      </w:pPr>
      <w:r w:rsidRPr="00957702">
        <w:rPr>
          <w:b/>
        </w:rPr>
        <w:t>Supplementary</w:t>
      </w:r>
      <w:r w:rsidRPr="00957702">
        <w:rPr>
          <w:b/>
          <w:szCs w:val="24"/>
        </w:rPr>
        <w:t xml:space="preserve"> Fig. </w:t>
      </w:r>
      <w:r w:rsidR="00A50D7F" w:rsidRPr="00957702">
        <w:rPr>
          <w:rFonts w:hint="eastAsia"/>
          <w:b/>
          <w:szCs w:val="24"/>
          <w:lang w:eastAsia="zh-CN"/>
        </w:rPr>
        <w:t>1</w:t>
      </w:r>
      <w:r w:rsidR="00CB7358">
        <w:rPr>
          <w:rFonts w:hint="eastAsia"/>
          <w:b/>
          <w:szCs w:val="24"/>
          <w:lang w:eastAsia="zh-CN"/>
        </w:rPr>
        <w:t>6</w:t>
      </w:r>
      <w:r w:rsidRPr="00957702">
        <w:rPr>
          <w:b/>
          <w:noProof/>
          <w:szCs w:val="24"/>
          <w:lang w:eastAsia="zh-CN"/>
        </w:rPr>
        <w:t xml:space="preserve">. </w:t>
      </w:r>
      <w:r w:rsidR="009B5D36" w:rsidRPr="00957702">
        <w:rPr>
          <w:b/>
          <w:noProof/>
          <w:szCs w:val="24"/>
          <w:lang w:eastAsia="zh-CN"/>
        </w:rPr>
        <w:t xml:space="preserve">The </w:t>
      </w:r>
      <w:r w:rsidR="009B5D36" w:rsidRPr="00957702">
        <w:rPr>
          <w:rFonts w:hint="eastAsia"/>
          <w:b/>
          <w:noProof/>
          <w:szCs w:val="24"/>
          <w:lang w:eastAsia="zh-CN"/>
        </w:rPr>
        <w:t>XA</w:t>
      </w:r>
      <w:r w:rsidR="00E57C63">
        <w:rPr>
          <w:rFonts w:hint="eastAsia"/>
          <w:b/>
          <w:noProof/>
          <w:szCs w:val="24"/>
          <w:lang w:eastAsia="zh-CN"/>
        </w:rPr>
        <w:t>F</w:t>
      </w:r>
      <w:r w:rsidR="009B5D36" w:rsidRPr="00957702">
        <w:rPr>
          <w:rFonts w:hint="eastAsia"/>
          <w:b/>
          <w:noProof/>
          <w:szCs w:val="24"/>
          <w:lang w:eastAsia="zh-CN"/>
        </w:rPr>
        <w:t xml:space="preserve">S results of </w:t>
      </w:r>
      <w:r w:rsidR="009B5D36" w:rsidRPr="00957702">
        <w:rPr>
          <w:rFonts w:hint="eastAsia"/>
          <w:b/>
          <w:bCs/>
          <w:noProof/>
          <w:szCs w:val="24"/>
          <w:lang w:eastAsia="zh-CN"/>
        </w:rPr>
        <w:t>PtCu DAs/NGA</w:t>
      </w:r>
      <w:r w:rsidR="009B5D36" w:rsidRPr="00957702">
        <w:rPr>
          <w:b/>
          <w:bCs/>
          <w:noProof/>
          <w:szCs w:val="24"/>
        </w:rPr>
        <w:t>.</w:t>
      </w:r>
      <w:r w:rsidRPr="00957702">
        <w:rPr>
          <w:b/>
          <w:bCs/>
          <w:noProof/>
          <w:szCs w:val="24"/>
        </w:rPr>
        <w:t xml:space="preserve"> </w:t>
      </w:r>
      <w:r w:rsidR="00EF1585" w:rsidRPr="00957702">
        <w:rPr>
          <w:rFonts w:hint="eastAsia"/>
          <w:noProof/>
          <w:szCs w:val="24"/>
          <w:lang w:eastAsia="zh-CN"/>
        </w:rPr>
        <w:t xml:space="preserve">(a) </w:t>
      </w:r>
      <w:r w:rsidR="00EF1585" w:rsidRPr="00957702">
        <w:rPr>
          <w:szCs w:val="24"/>
        </w:rPr>
        <w:t xml:space="preserve">The Cu K-edge XANES spectra of </w:t>
      </w:r>
      <w:r w:rsidR="00EF1585" w:rsidRPr="00957702">
        <w:rPr>
          <w:rFonts w:hint="eastAsia"/>
          <w:bCs/>
          <w:szCs w:val="24"/>
          <w:lang w:eastAsia="zh-CN"/>
        </w:rPr>
        <w:t>Pt</w:t>
      </w:r>
      <w:r w:rsidR="00EF1585" w:rsidRPr="00957702">
        <w:rPr>
          <w:bCs/>
          <w:szCs w:val="24"/>
          <w:lang w:eastAsia="zh-CN"/>
        </w:rPr>
        <w:t>Cu DAs/NGA</w:t>
      </w:r>
      <w:r w:rsidR="00EF1585" w:rsidRPr="00957702">
        <w:rPr>
          <w:szCs w:val="24"/>
        </w:rPr>
        <w:t xml:space="preserve"> and the references (Cu foil</w:t>
      </w:r>
      <w:r w:rsidR="00EF1585" w:rsidRPr="00957702">
        <w:rPr>
          <w:rFonts w:hint="eastAsia"/>
          <w:szCs w:val="24"/>
          <w:lang w:eastAsia="zh-CN"/>
        </w:rPr>
        <w:t xml:space="preserve"> and</w:t>
      </w:r>
      <w:r w:rsidR="00EF1585" w:rsidRPr="00957702">
        <w:rPr>
          <w:szCs w:val="24"/>
        </w:rPr>
        <w:t xml:space="preserve"> </w:t>
      </w:r>
      <w:proofErr w:type="spellStart"/>
      <w:r w:rsidR="00EF1585" w:rsidRPr="00957702">
        <w:rPr>
          <w:szCs w:val="24"/>
        </w:rPr>
        <w:t>CuO</w:t>
      </w:r>
      <w:proofErr w:type="spellEnd"/>
      <w:r w:rsidR="00EF1585" w:rsidRPr="00957702">
        <w:rPr>
          <w:szCs w:val="24"/>
        </w:rPr>
        <w:t>).</w:t>
      </w:r>
      <w:r w:rsidR="00EF1585" w:rsidRPr="00957702">
        <w:rPr>
          <w:rFonts w:hint="eastAsia"/>
          <w:noProof/>
          <w:szCs w:val="24"/>
          <w:lang w:eastAsia="zh-CN"/>
        </w:rPr>
        <w:t xml:space="preserve"> (b) T</w:t>
      </w:r>
      <w:r w:rsidR="00EF1585" w:rsidRPr="00957702">
        <w:rPr>
          <w:noProof/>
          <w:szCs w:val="24"/>
          <w:lang w:eastAsia="zh-CN"/>
        </w:rPr>
        <w:t>he first derivative</w:t>
      </w:r>
      <w:r w:rsidR="00EF1585" w:rsidRPr="00957702">
        <w:rPr>
          <w:rFonts w:hint="eastAsia"/>
          <w:noProof/>
          <w:szCs w:val="24"/>
          <w:lang w:eastAsia="zh-CN"/>
        </w:rPr>
        <w:t xml:space="preserve"> curves</w:t>
      </w:r>
      <w:r w:rsidR="00EF1585" w:rsidRPr="00957702">
        <w:rPr>
          <w:noProof/>
          <w:szCs w:val="24"/>
          <w:lang w:eastAsia="zh-CN"/>
        </w:rPr>
        <w:t xml:space="preserve"> of</w:t>
      </w:r>
      <w:r w:rsidR="00EF1585" w:rsidRPr="00957702">
        <w:rPr>
          <w:rFonts w:hint="eastAsia"/>
          <w:noProof/>
          <w:szCs w:val="24"/>
          <w:lang w:eastAsia="zh-CN"/>
        </w:rPr>
        <w:t xml:space="preserve"> Cu K-edge</w:t>
      </w:r>
      <w:r w:rsidR="00EF1585" w:rsidRPr="00957702">
        <w:rPr>
          <w:noProof/>
          <w:szCs w:val="24"/>
          <w:lang w:eastAsia="zh-CN"/>
        </w:rPr>
        <w:t xml:space="preserve"> XANES absorption edge </w:t>
      </w:r>
      <w:r w:rsidR="00EF1585" w:rsidRPr="00957702">
        <w:rPr>
          <w:rFonts w:hint="eastAsia"/>
          <w:noProof/>
          <w:szCs w:val="24"/>
          <w:lang w:eastAsia="zh-CN"/>
        </w:rPr>
        <w:t>for Pt</w:t>
      </w:r>
      <w:r w:rsidR="00EF1585" w:rsidRPr="00957702">
        <w:rPr>
          <w:noProof/>
          <w:szCs w:val="24"/>
          <w:lang w:eastAsia="zh-CN"/>
        </w:rPr>
        <w:t>Cu DAs/NGA</w:t>
      </w:r>
      <w:r w:rsidR="00EF1585" w:rsidRPr="00957702">
        <w:rPr>
          <w:rFonts w:hint="eastAsia"/>
          <w:noProof/>
          <w:szCs w:val="24"/>
          <w:lang w:eastAsia="zh-CN"/>
        </w:rPr>
        <w:t xml:space="preserve"> and</w:t>
      </w:r>
      <w:r w:rsidR="00EF1585" w:rsidRPr="00957702">
        <w:rPr>
          <w:noProof/>
          <w:szCs w:val="24"/>
          <w:lang w:eastAsia="zh-CN"/>
        </w:rPr>
        <w:t xml:space="preserve"> </w:t>
      </w:r>
      <w:r w:rsidR="00EF1585" w:rsidRPr="00957702">
        <w:rPr>
          <w:rFonts w:hint="eastAsia"/>
          <w:noProof/>
          <w:szCs w:val="24"/>
          <w:lang w:eastAsia="zh-CN"/>
        </w:rPr>
        <w:t xml:space="preserve">the </w:t>
      </w:r>
      <w:r w:rsidR="00EF1585" w:rsidRPr="00957702">
        <w:rPr>
          <w:noProof/>
          <w:szCs w:val="24"/>
          <w:lang w:eastAsia="zh-CN"/>
        </w:rPr>
        <w:t>reference</w:t>
      </w:r>
      <w:r w:rsidR="00EF1585" w:rsidRPr="00957702">
        <w:rPr>
          <w:rFonts w:hint="eastAsia"/>
          <w:noProof/>
          <w:szCs w:val="24"/>
          <w:lang w:eastAsia="zh-CN"/>
        </w:rPr>
        <w:t xml:space="preserve">s. (c) </w:t>
      </w:r>
      <w:r w:rsidR="00EF1585" w:rsidRPr="00957702">
        <w:rPr>
          <w:rFonts w:hint="eastAsia"/>
          <w:szCs w:val="24"/>
          <w:lang w:eastAsia="zh-CN"/>
        </w:rPr>
        <w:t xml:space="preserve">The </w:t>
      </w:r>
      <w:r w:rsidR="00EF1585" w:rsidRPr="00957702">
        <w:rPr>
          <w:szCs w:val="24"/>
        </w:rPr>
        <w:t>valence states of Cu</w:t>
      </w:r>
      <w:r w:rsidR="00EF1585" w:rsidRPr="00957702">
        <w:rPr>
          <w:rFonts w:hint="eastAsia"/>
          <w:szCs w:val="24"/>
          <w:lang w:eastAsia="zh-CN"/>
        </w:rPr>
        <w:t xml:space="preserve"> in </w:t>
      </w:r>
      <w:r w:rsidR="00EF1585" w:rsidRPr="00957702">
        <w:rPr>
          <w:rFonts w:hint="eastAsia"/>
          <w:bCs/>
          <w:szCs w:val="24"/>
          <w:lang w:eastAsia="zh-CN"/>
        </w:rPr>
        <w:t>Pt</w:t>
      </w:r>
      <w:r w:rsidR="00EF1585" w:rsidRPr="00957702">
        <w:rPr>
          <w:bCs/>
          <w:szCs w:val="24"/>
          <w:lang w:eastAsia="zh-CN"/>
        </w:rPr>
        <w:t>Cu DAs/NGA</w:t>
      </w:r>
      <w:r w:rsidR="00EF1585" w:rsidRPr="00957702">
        <w:rPr>
          <w:szCs w:val="24"/>
        </w:rPr>
        <w:t xml:space="preserve"> and references </w:t>
      </w:r>
      <w:r w:rsidR="007F19AF" w:rsidRPr="00957702">
        <w:rPr>
          <w:szCs w:val="24"/>
        </w:rPr>
        <w:t xml:space="preserve">are </w:t>
      </w:r>
      <w:r w:rsidR="00EF1585" w:rsidRPr="00957702">
        <w:rPr>
          <w:rFonts w:hint="eastAsia"/>
          <w:szCs w:val="24"/>
          <w:lang w:eastAsia="zh-CN"/>
        </w:rPr>
        <w:t>based on</w:t>
      </w:r>
      <w:r w:rsidR="00EF1585" w:rsidRPr="00957702">
        <w:rPr>
          <w:szCs w:val="24"/>
        </w:rPr>
        <w:t xml:space="preserve"> the</w:t>
      </w:r>
      <w:r w:rsidR="00EF1585" w:rsidRPr="00957702">
        <w:rPr>
          <w:szCs w:val="24"/>
          <w:lang w:eastAsia="zh-CN"/>
        </w:rPr>
        <w:t xml:space="preserve"> </w:t>
      </w:r>
      <w:r w:rsidR="00EF1585" w:rsidRPr="00957702">
        <w:rPr>
          <w:rFonts w:hint="eastAsia"/>
          <w:szCs w:val="24"/>
          <w:lang w:eastAsia="zh-CN"/>
        </w:rPr>
        <w:t>f</w:t>
      </w:r>
      <w:r w:rsidR="00EF1585" w:rsidRPr="00957702">
        <w:rPr>
          <w:szCs w:val="24"/>
          <w:lang w:eastAsia="zh-CN"/>
        </w:rPr>
        <w:t>irst-order derivative</w:t>
      </w:r>
      <w:r w:rsidR="00EF1585" w:rsidRPr="00957702">
        <w:rPr>
          <w:rFonts w:hint="eastAsia"/>
          <w:szCs w:val="24"/>
          <w:lang w:eastAsia="zh-CN"/>
        </w:rPr>
        <w:t xml:space="preserve"> of</w:t>
      </w:r>
      <w:r w:rsidR="00EF1585" w:rsidRPr="00957702">
        <w:rPr>
          <w:szCs w:val="24"/>
        </w:rPr>
        <w:t xml:space="preserve"> XANES spectra</w:t>
      </w:r>
      <w:r w:rsidR="00EF1585" w:rsidRPr="00957702">
        <w:rPr>
          <w:rFonts w:hint="eastAsia"/>
          <w:szCs w:val="24"/>
          <w:lang w:eastAsia="zh-CN"/>
        </w:rPr>
        <w:t>.</w:t>
      </w:r>
      <w:r w:rsidR="00EF1585" w:rsidRPr="00957702">
        <w:rPr>
          <w:rFonts w:hint="eastAsia"/>
          <w:noProof/>
          <w:szCs w:val="24"/>
          <w:lang w:eastAsia="zh-CN"/>
        </w:rPr>
        <w:t xml:space="preserve"> (d) </w:t>
      </w:r>
      <w:r w:rsidR="00EF1585" w:rsidRPr="00957702">
        <w:rPr>
          <w:szCs w:val="24"/>
        </w:rPr>
        <w:t xml:space="preserve">Cu K-edge FT </w:t>
      </w:r>
      <w:r w:rsidR="00EF1585" w:rsidRPr="00957702">
        <w:rPr>
          <w:i/>
          <w:szCs w:val="24"/>
        </w:rPr>
        <w:t>k</w:t>
      </w:r>
      <w:r w:rsidR="00EF1585" w:rsidRPr="00957702">
        <w:rPr>
          <w:i/>
          <w:szCs w:val="24"/>
          <w:vertAlign w:val="superscript"/>
        </w:rPr>
        <w:t>3</w:t>
      </w:r>
      <w:r w:rsidR="00EF1585" w:rsidRPr="00957702">
        <w:rPr>
          <w:szCs w:val="24"/>
        </w:rPr>
        <w:t xml:space="preserve">-weighted EXAFS spectra of </w:t>
      </w:r>
      <w:r w:rsidR="00EF1585" w:rsidRPr="00957702">
        <w:rPr>
          <w:rFonts w:hint="eastAsia"/>
          <w:bCs/>
          <w:szCs w:val="24"/>
          <w:lang w:eastAsia="zh-CN"/>
        </w:rPr>
        <w:t>Pt</w:t>
      </w:r>
      <w:r w:rsidR="00EF1585" w:rsidRPr="00957702">
        <w:rPr>
          <w:bCs/>
          <w:szCs w:val="24"/>
          <w:lang w:eastAsia="zh-CN"/>
        </w:rPr>
        <w:t>Cu DAs/NGA</w:t>
      </w:r>
      <w:r w:rsidR="00EF1585" w:rsidRPr="00957702">
        <w:rPr>
          <w:szCs w:val="24"/>
        </w:rPr>
        <w:t xml:space="preserve"> and references.</w:t>
      </w:r>
      <w:r w:rsidR="00EF1585" w:rsidRPr="00957702">
        <w:rPr>
          <w:noProof/>
          <w:szCs w:val="24"/>
          <w:lang w:eastAsia="zh-CN"/>
        </w:rPr>
        <w:t xml:space="preserve"> </w:t>
      </w:r>
      <w:r w:rsidR="00EF1585" w:rsidRPr="00957702">
        <w:rPr>
          <w:rFonts w:hint="eastAsia"/>
          <w:noProof/>
          <w:szCs w:val="24"/>
          <w:lang w:eastAsia="zh-CN"/>
        </w:rPr>
        <w:t xml:space="preserve">(e) </w:t>
      </w:r>
      <w:r w:rsidR="00EF1585" w:rsidRPr="00957702">
        <w:rPr>
          <w:noProof/>
          <w:szCs w:val="24"/>
          <w:lang w:eastAsia="zh-CN"/>
        </w:rPr>
        <w:t>The Cu K-edge EXAFS fitting result</w:t>
      </w:r>
      <w:r w:rsidR="00EF1585" w:rsidRPr="00957702">
        <w:rPr>
          <w:rFonts w:hint="eastAsia"/>
          <w:noProof/>
          <w:szCs w:val="24"/>
          <w:lang w:eastAsia="zh-CN"/>
        </w:rPr>
        <w:t>s</w:t>
      </w:r>
      <w:r w:rsidR="00EF1585" w:rsidRPr="00957702">
        <w:rPr>
          <w:noProof/>
          <w:szCs w:val="24"/>
          <w:lang w:eastAsia="zh-CN"/>
        </w:rPr>
        <w:t xml:space="preserve"> of</w:t>
      </w:r>
      <w:r w:rsidR="00EF1585" w:rsidRPr="00957702">
        <w:rPr>
          <w:rFonts w:hint="eastAsia"/>
          <w:noProof/>
          <w:szCs w:val="24"/>
          <w:lang w:eastAsia="zh-CN"/>
        </w:rPr>
        <w:t xml:space="preserve"> </w:t>
      </w:r>
      <w:r w:rsidR="00EF1585" w:rsidRPr="00957702">
        <w:rPr>
          <w:rFonts w:hint="eastAsia"/>
          <w:bCs/>
          <w:noProof/>
          <w:szCs w:val="24"/>
          <w:lang w:eastAsia="zh-CN"/>
        </w:rPr>
        <w:t>Pt</w:t>
      </w:r>
      <w:r w:rsidR="00EF1585" w:rsidRPr="00957702">
        <w:rPr>
          <w:bCs/>
          <w:noProof/>
          <w:szCs w:val="24"/>
          <w:lang w:eastAsia="zh-CN"/>
        </w:rPr>
        <w:t>Cu DAs/NGA</w:t>
      </w:r>
      <w:r w:rsidR="00EF1585" w:rsidRPr="00957702">
        <w:rPr>
          <w:noProof/>
          <w:szCs w:val="24"/>
          <w:lang w:eastAsia="zh-CN"/>
        </w:rPr>
        <w:t xml:space="preserve"> in the </w:t>
      </w:r>
      <w:r w:rsidR="00EF1585" w:rsidRPr="00957702">
        <w:rPr>
          <w:rFonts w:hint="eastAsia"/>
          <w:noProof/>
          <w:szCs w:val="24"/>
          <w:lang w:eastAsia="zh-CN"/>
        </w:rPr>
        <w:t>k</w:t>
      </w:r>
      <w:r w:rsidR="00EF1585" w:rsidRPr="00957702">
        <w:rPr>
          <w:noProof/>
          <w:szCs w:val="24"/>
          <w:lang w:eastAsia="zh-CN"/>
        </w:rPr>
        <w:t xml:space="preserve"> space</w:t>
      </w:r>
      <w:r w:rsidR="00EF1585" w:rsidRPr="00957702">
        <w:rPr>
          <w:rFonts w:hint="eastAsia"/>
          <w:noProof/>
          <w:szCs w:val="24"/>
          <w:lang w:eastAsia="zh-CN"/>
        </w:rPr>
        <w:t xml:space="preserve"> and (f) q space</w:t>
      </w:r>
      <w:r w:rsidR="00EF1585" w:rsidRPr="00957702">
        <w:rPr>
          <w:noProof/>
          <w:szCs w:val="24"/>
          <w:lang w:eastAsia="zh-CN"/>
        </w:rPr>
        <w:t>.</w:t>
      </w:r>
      <w:r w:rsidR="00EF1585" w:rsidRPr="00957702">
        <w:rPr>
          <w:rFonts w:hint="eastAsia"/>
          <w:noProof/>
          <w:szCs w:val="24"/>
          <w:lang w:eastAsia="zh-CN"/>
        </w:rPr>
        <w:t xml:space="preserve"> </w:t>
      </w:r>
      <w:r w:rsidR="00EF1585" w:rsidRPr="00957702">
        <w:rPr>
          <w:rFonts w:eastAsiaTheme="minorEastAsia" w:hint="eastAsia"/>
          <w:lang w:eastAsia="zh-CN"/>
        </w:rPr>
        <w:t>(</w:t>
      </w:r>
      <w:r w:rsidR="009D7FF9" w:rsidRPr="00957702">
        <w:rPr>
          <w:rFonts w:eastAsiaTheme="minorEastAsia" w:hint="eastAsia"/>
          <w:lang w:eastAsia="zh-CN"/>
        </w:rPr>
        <w:t>g</w:t>
      </w:r>
      <w:r w:rsidR="00EF1585" w:rsidRPr="00957702">
        <w:rPr>
          <w:rFonts w:eastAsiaTheme="minorEastAsia" w:hint="eastAsia"/>
          <w:lang w:eastAsia="zh-CN"/>
        </w:rPr>
        <w:t xml:space="preserve">) </w:t>
      </w:r>
      <w:r w:rsidR="00957702" w:rsidRPr="00957702">
        <w:rPr>
          <w:rFonts w:eastAsiaTheme="minorEastAsia"/>
          <w:lang w:eastAsia="zh-CN"/>
        </w:rPr>
        <w:t>The normalized difference spectra for Pt L</w:t>
      </w:r>
      <w:r w:rsidR="00957702" w:rsidRPr="00957702">
        <w:rPr>
          <w:rFonts w:eastAsiaTheme="minorEastAsia"/>
          <w:vertAlign w:val="subscript"/>
          <w:lang w:eastAsia="zh-CN"/>
        </w:rPr>
        <w:t>3</w:t>
      </w:r>
      <w:r w:rsidR="00957702" w:rsidRPr="00957702">
        <w:rPr>
          <w:rFonts w:eastAsiaTheme="minorEastAsia"/>
          <w:lang w:eastAsia="zh-CN"/>
        </w:rPr>
        <w:t xml:space="preserve">-edge </w:t>
      </w:r>
      <w:r w:rsidR="00957702" w:rsidRPr="00957702">
        <w:rPr>
          <w:rFonts w:eastAsiaTheme="minorEastAsia"/>
          <w:lang w:eastAsia="zh-CN"/>
        </w:rPr>
        <w:lastRenderedPageBreak/>
        <w:t>XANES using Pt foil as reference. The oxidation states are fitted by integrating the area of the white-line peak</w:t>
      </w:r>
      <w:r w:rsidR="00957702" w:rsidRPr="00957702">
        <w:rPr>
          <w:rFonts w:eastAsiaTheme="minorEastAsia" w:hint="eastAsia"/>
          <w:lang w:eastAsia="zh-CN"/>
        </w:rPr>
        <w:t>. (h) C</w:t>
      </w:r>
      <w:r w:rsidR="00957702" w:rsidRPr="00957702">
        <w:rPr>
          <w:rFonts w:eastAsiaTheme="minorEastAsia"/>
          <w:lang w:eastAsia="zh-CN"/>
        </w:rPr>
        <w:t>alculated Pt oxidation states derived from ΔXANES spectra of PtO</w:t>
      </w:r>
      <w:r w:rsidR="00957702" w:rsidRPr="00957702">
        <w:rPr>
          <w:rFonts w:eastAsiaTheme="minorEastAsia" w:hint="eastAsia"/>
          <w:vertAlign w:val="subscript"/>
          <w:lang w:eastAsia="zh-CN"/>
        </w:rPr>
        <w:t>2</w:t>
      </w:r>
      <w:r w:rsidR="00957702" w:rsidRPr="00957702">
        <w:rPr>
          <w:rFonts w:eastAsiaTheme="minorEastAsia"/>
          <w:lang w:eastAsia="zh-CN"/>
        </w:rPr>
        <w:t xml:space="preserve">, </w:t>
      </w:r>
      <w:proofErr w:type="spellStart"/>
      <w:r w:rsidR="00957702" w:rsidRPr="00957702">
        <w:rPr>
          <w:rFonts w:hint="eastAsia"/>
          <w:bCs/>
          <w:szCs w:val="24"/>
          <w:lang w:eastAsia="zh-CN"/>
        </w:rPr>
        <w:t>Pt</w:t>
      </w:r>
      <w:r w:rsidR="00957702" w:rsidRPr="00957702">
        <w:rPr>
          <w:bCs/>
          <w:szCs w:val="24"/>
          <w:lang w:eastAsia="zh-CN"/>
        </w:rPr>
        <w:t>Cu</w:t>
      </w:r>
      <w:proofErr w:type="spellEnd"/>
      <w:r w:rsidR="00957702" w:rsidRPr="00957702">
        <w:rPr>
          <w:bCs/>
          <w:szCs w:val="24"/>
          <w:lang w:eastAsia="zh-CN"/>
        </w:rPr>
        <w:t xml:space="preserve"> DAs/NGA</w:t>
      </w:r>
      <w:r w:rsidR="00957702" w:rsidRPr="00957702">
        <w:rPr>
          <w:rFonts w:eastAsiaTheme="minorEastAsia"/>
          <w:lang w:eastAsia="zh-CN"/>
        </w:rPr>
        <w:t>, and Pt foil are given as a reference.</w:t>
      </w:r>
      <w:r w:rsidR="00957702" w:rsidRPr="00957702">
        <w:rPr>
          <w:rFonts w:eastAsiaTheme="minorEastAsia" w:hint="eastAsia"/>
          <w:lang w:eastAsia="zh-CN"/>
        </w:rPr>
        <w:t xml:space="preserve"> (</w:t>
      </w:r>
      <w:proofErr w:type="spellStart"/>
      <w:r w:rsidR="00957702" w:rsidRPr="00957702">
        <w:rPr>
          <w:rFonts w:eastAsiaTheme="minorEastAsia" w:hint="eastAsia"/>
          <w:lang w:eastAsia="zh-CN"/>
        </w:rPr>
        <w:t>i</w:t>
      </w:r>
      <w:proofErr w:type="spellEnd"/>
      <w:r w:rsidR="00957702" w:rsidRPr="00957702">
        <w:rPr>
          <w:rFonts w:eastAsiaTheme="minorEastAsia" w:hint="eastAsia"/>
          <w:lang w:eastAsia="zh-CN"/>
        </w:rPr>
        <w:t xml:space="preserve">) </w:t>
      </w:r>
      <w:r w:rsidR="00EF1585" w:rsidRPr="00957702">
        <w:rPr>
          <w:noProof/>
          <w:szCs w:val="24"/>
          <w:lang w:eastAsia="zh-CN"/>
        </w:rPr>
        <w:t xml:space="preserve">The </w:t>
      </w:r>
      <w:r w:rsidR="00EF1585" w:rsidRPr="00957702">
        <w:rPr>
          <w:rFonts w:hint="eastAsia"/>
          <w:noProof/>
          <w:szCs w:val="24"/>
          <w:lang w:eastAsia="zh-CN"/>
        </w:rPr>
        <w:t>Pt</w:t>
      </w:r>
      <w:r w:rsidR="00EF1585" w:rsidRPr="00957702">
        <w:rPr>
          <w:noProof/>
          <w:szCs w:val="24"/>
          <w:lang w:eastAsia="zh-CN"/>
        </w:rPr>
        <w:t xml:space="preserve"> </w:t>
      </w:r>
      <w:r w:rsidR="00EF1585" w:rsidRPr="00957702">
        <w:rPr>
          <w:rFonts w:hint="eastAsia"/>
          <w:noProof/>
          <w:szCs w:val="24"/>
          <w:lang w:eastAsia="zh-CN"/>
        </w:rPr>
        <w:t>L</w:t>
      </w:r>
      <w:r w:rsidR="00EF1585" w:rsidRPr="00957702">
        <w:rPr>
          <w:rFonts w:hint="eastAsia"/>
          <w:noProof/>
          <w:szCs w:val="24"/>
          <w:vertAlign w:val="subscript"/>
          <w:lang w:eastAsia="zh-CN"/>
        </w:rPr>
        <w:t>3</w:t>
      </w:r>
      <w:r w:rsidR="00EF1585" w:rsidRPr="00957702">
        <w:rPr>
          <w:noProof/>
          <w:szCs w:val="24"/>
          <w:lang w:eastAsia="zh-CN"/>
        </w:rPr>
        <w:t>-edge EXAFS fitting result</w:t>
      </w:r>
      <w:r w:rsidR="00EF1585" w:rsidRPr="00957702">
        <w:rPr>
          <w:rFonts w:hint="eastAsia"/>
          <w:noProof/>
          <w:szCs w:val="24"/>
          <w:lang w:eastAsia="zh-CN"/>
        </w:rPr>
        <w:t>s</w:t>
      </w:r>
      <w:r w:rsidR="00EF1585" w:rsidRPr="00957702">
        <w:rPr>
          <w:noProof/>
          <w:szCs w:val="24"/>
          <w:lang w:eastAsia="zh-CN"/>
        </w:rPr>
        <w:t xml:space="preserve"> of</w:t>
      </w:r>
      <w:r w:rsidR="00EF1585" w:rsidRPr="00957702">
        <w:rPr>
          <w:rFonts w:hint="eastAsia"/>
          <w:noProof/>
          <w:szCs w:val="24"/>
          <w:lang w:eastAsia="zh-CN"/>
        </w:rPr>
        <w:t xml:space="preserve"> </w:t>
      </w:r>
      <w:r w:rsidR="00EF1585" w:rsidRPr="00957702">
        <w:rPr>
          <w:rFonts w:hint="eastAsia"/>
          <w:bCs/>
          <w:noProof/>
          <w:szCs w:val="24"/>
          <w:lang w:eastAsia="zh-CN"/>
        </w:rPr>
        <w:t>Pt</w:t>
      </w:r>
      <w:r w:rsidR="00EF1585" w:rsidRPr="00957702">
        <w:rPr>
          <w:bCs/>
          <w:noProof/>
          <w:szCs w:val="24"/>
          <w:lang w:eastAsia="zh-CN"/>
        </w:rPr>
        <w:t>Cu DAs/NGA</w:t>
      </w:r>
      <w:r w:rsidR="00EF1585" w:rsidRPr="00957702">
        <w:rPr>
          <w:noProof/>
          <w:szCs w:val="24"/>
          <w:lang w:eastAsia="zh-CN"/>
        </w:rPr>
        <w:t xml:space="preserve"> in the </w:t>
      </w:r>
      <w:r w:rsidR="00EF1585" w:rsidRPr="00957702">
        <w:rPr>
          <w:rFonts w:hint="eastAsia"/>
          <w:noProof/>
          <w:szCs w:val="24"/>
          <w:lang w:eastAsia="zh-CN"/>
        </w:rPr>
        <w:t>k</w:t>
      </w:r>
      <w:r w:rsidR="00EF1585" w:rsidRPr="00957702">
        <w:rPr>
          <w:noProof/>
          <w:szCs w:val="24"/>
          <w:lang w:eastAsia="zh-CN"/>
        </w:rPr>
        <w:t xml:space="preserve"> space</w:t>
      </w:r>
      <w:r w:rsidR="00EF1585" w:rsidRPr="00957702">
        <w:rPr>
          <w:rFonts w:hint="eastAsia"/>
          <w:noProof/>
          <w:szCs w:val="24"/>
          <w:lang w:eastAsia="zh-CN"/>
        </w:rPr>
        <w:t xml:space="preserve"> and (</w:t>
      </w:r>
      <w:r w:rsidR="00957702" w:rsidRPr="00957702">
        <w:rPr>
          <w:rFonts w:hint="eastAsia"/>
          <w:noProof/>
          <w:szCs w:val="24"/>
          <w:lang w:eastAsia="zh-CN"/>
        </w:rPr>
        <w:t>j</w:t>
      </w:r>
      <w:r w:rsidR="00EF1585" w:rsidRPr="00957702">
        <w:rPr>
          <w:rFonts w:hint="eastAsia"/>
          <w:noProof/>
          <w:szCs w:val="24"/>
          <w:lang w:eastAsia="zh-CN"/>
        </w:rPr>
        <w:t>) q space</w:t>
      </w:r>
      <w:r w:rsidR="00EF1585" w:rsidRPr="00957702">
        <w:rPr>
          <w:noProof/>
          <w:szCs w:val="24"/>
          <w:lang w:eastAsia="zh-CN"/>
        </w:rPr>
        <w:t>.</w:t>
      </w:r>
      <w:r w:rsidR="00EF1585" w:rsidRPr="00957702">
        <w:rPr>
          <w:rFonts w:hint="eastAsia"/>
          <w:noProof/>
          <w:szCs w:val="24"/>
          <w:lang w:eastAsia="zh-CN"/>
        </w:rPr>
        <w:t xml:space="preserve"> (</w:t>
      </w:r>
      <w:r w:rsidR="00957702" w:rsidRPr="00957702">
        <w:rPr>
          <w:rFonts w:hint="eastAsia"/>
          <w:noProof/>
          <w:szCs w:val="24"/>
          <w:lang w:eastAsia="zh-CN"/>
        </w:rPr>
        <w:t>k</w:t>
      </w:r>
      <w:r w:rsidR="00EF1585" w:rsidRPr="00957702">
        <w:rPr>
          <w:rFonts w:hint="eastAsia"/>
          <w:noProof/>
          <w:szCs w:val="24"/>
          <w:lang w:eastAsia="zh-CN"/>
        </w:rPr>
        <w:t xml:space="preserve">) </w:t>
      </w:r>
      <w:r w:rsidR="00EF1585" w:rsidRPr="00957702">
        <w:rPr>
          <w:rFonts w:hint="eastAsia"/>
          <w:szCs w:val="24"/>
          <w:lang w:eastAsia="zh-CN"/>
        </w:rPr>
        <w:t xml:space="preserve">The proposed </w:t>
      </w:r>
      <w:r w:rsidR="00EF1585" w:rsidRPr="00957702">
        <w:rPr>
          <w:szCs w:val="24"/>
        </w:rPr>
        <w:t>atomic structure model of</w:t>
      </w:r>
      <w:r w:rsidR="00EF1585" w:rsidRPr="00957702">
        <w:rPr>
          <w:rFonts w:hint="eastAsia"/>
          <w:szCs w:val="24"/>
          <w:lang w:eastAsia="zh-CN"/>
        </w:rPr>
        <w:t xml:space="preserve"> </w:t>
      </w:r>
      <w:r w:rsidR="00EF1585" w:rsidRPr="00957702">
        <w:rPr>
          <w:rFonts w:hint="eastAsia"/>
          <w:bCs/>
          <w:szCs w:val="24"/>
          <w:lang w:eastAsia="zh-CN"/>
        </w:rPr>
        <w:t>Pt</w:t>
      </w:r>
      <w:r w:rsidR="00EF1585" w:rsidRPr="00957702">
        <w:rPr>
          <w:bCs/>
          <w:szCs w:val="24"/>
          <w:lang w:eastAsia="zh-CN"/>
        </w:rPr>
        <w:t>Cu DAs/NGA</w:t>
      </w:r>
      <w:r w:rsidR="00EF1585" w:rsidRPr="00957702">
        <w:rPr>
          <w:szCs w:val="24"/>
        </w:rPr>
        <w:t>.</w:t>
      </w:r>
      <w:r w:rsidR="00EF1585" w:rsidRPr="00957702">
        <w:rPr>
          <w:rFonts w:hint="eastAsia"/>
          <w:szCs w:val="24"/>
          <w:lang w:eastAsia="zh-CN"/>
        </w:rPr>
        <w:t xml:space="preserve"> (</w:t>
      </w:r>
      <w:r w:rsidR="00957702" w:rsidRPr="00957702">
        <w:rPr>
          <w:rFonts w:hint="eastAsia"/>
          <w:szCs w:val="24"/>
          <w:lang w:eastAsia="zh-CN"/>
        </w:rPr>
        <w:t>l</w:t>
      </w:r>
      <w:r w:rsidR="00EF1585" w:rsidRPr="00957702">
        <w:rPr>
          <w:rFonts w:hint="eastAsia"/>
          <w:szCs w:val="24"/>
          <w:lang w:eastAsia="zh-CN"/>
        </w:rPr>
        <w:t xml:space="preserve">) The </w:t>
      </w:r>
      <w:r w:rsidR="00EF1585" w:rsidRPr="00957702">
        <w:rPr>
          <w:szCs w:val="24"/>
        </w:rPr>
        <w:t xml:space="preserve">WT-EXAFS </w:t>
      </w:r>
      <w:r w:rsidR="00EF1585" w:rsidRPr="00957702">
        <w:rPr>
          <w:rFonts w:hint="eastAsia"/>
          <w:szCs w:val="24"/>
          <w:lang w:eastAsia="zh-CN"/>
        </w:rPr>
        <w:t>result</w:t>
      </w:r>
      <w:r w:rsidR="00EF1585" w:rsidRPr="00957702">
        <w:rPr>
          <w:szCs w:val="24"/>
        </w:rPr>
        <w:t xml:space="preserve">s of Cu </w:t>
      </w:r>
      <w:r w:rsidR="00EF1585" w:rsidRPr="00957702">
        <w:rPr>
          <w:rFonts w:hint="eastAsia"/>
          <w:szCs w:val="24"/>
          <w:lang w:eastAsia="zh-CN"/>
        </w:rPr>
        <w:t>in</w:t>
      </w:r>
      <w:r w:rsidR="00EF1585" w:rsidRPr="00957702">
        <w:rPr>
          <w:szCs w:val="24"/>
        </w:rPr>
        <w:t xml:space="preserve"> </w:t>
      </w:r>
      <w:r w:rsidR="00EF1585" w:rsidRPr="00957702">
        <w:rPr>
          <w:rFonts w:hint="eastAsia"/>
          <w:bCs/>
          <w:szCs w:val="24"/>
          <w:lang w:eastAsia="zh-CN"/>
        </w:rPr>
        <w:t>Pt</w:t>
      </w:r>
      <w:r w:rsidR="00EF1585" w:rsidRPr="00957702">
        <w:rPr>
          <w:bCs/>
          <w:szCs w:val="24"/>
          <w:lang w:eastAsia="zh-CN"/>
        </w:rPr>
        <w:t>Cu DAs/NGA</w:t>
      </w:r>
      <w:r w:rsidR="00EF1585" w:rsidRPr="00957702">
        <w:rPr>
          <w:rFonts w:hint="eastAsia"/>
          <w:bCs/>
          <w:szCs w:val="24"/>
          <w:lang w:eastAsia="zh-CN"/>
        </w:rPr>
        <w:t>. (</w:t>
      </w:r>
      <w:r w:rsidR="00957702" w:rsidRPr="00957702">
        <w:rPr>
          <w:rFonts w:hint="eastAsia"/>
          <w:bCs/>
          <w:szCs w:val="24"/>
          <w:lang w:eastAsia="zh-CN"/>
        </w:rPr>
        <w:t>m</w:t>
      </w:r>
      <w:r w:rsidR="00EF1585" w:rsidRPr="00957702">
        <w:rPr>
          <w:rFonts w:hint="eastAsia"/>
          <w:bCs/>
          <w:szCs w:val="24"/>
          <w:lang w:eastAsia="zh-CN"/>
        </w:rPr>
        <w:t xml:space="preserve">) </w:t>
      </w:r>
      <w:r w:rsidR="00EF1585" w:rsidRPr="00957702">
        <w:rPr>
          <w:rFonts w:hint="eastAsia"/>
          <w:szCs w:val="24"/>
          <w:lang w:eastAsia="zh-CN"/>
        </w:rPr>
        <w:t xml:space="preserve">The </w:t>
      </w:r>
      <w:r w:rsidR="00EF1585" w:rsidRPr="00957702">
        <w:rPr>
          <w:szCs w:val="24"/>
        </w:rPr>
        <w:t xml:space="preserve">WT-EXAFS </w:t>
      </w:r>
      <w:r w:rsidR="00EF1585" w:rsidRPr="00957702">
        <w:rPr>
          <w:rFonts w:hint="eastAsia"/>
          <w:szCs w:val="24"/>
          <w:lang w:eastAsia="zh-CN"/>
        </w:rPr>
        <w:t>result</w:t>
      </w:r>
      <w:r w:rsidR="00EF1585" w:rsidRPr="00957702">
        <w:rPr>
          <w:szCs w:val="24"/>
        </w:rPr>
        <w:t xml:space="preserve">s of </w:t>
      </w:r>
      <w:r w:rsidR="00EF1585" w:rsidRPr="00957702">
        <w:rPr>
          <w:rFonts w:hint="eastAsia"/>
          <w:szCs w:val="24"/>
          <w:lang w:eastAsia="zh-CN"/>
        </w:rPr>
        <w:t>Pt</w:t>
      </w:r>
      <w:r w:rsidR="00EF1585" w:rsidRPr="00957702">
        <w:rPr>
          <w:szCs w:val="24"/>
        </w:rPr>
        <w:t xml:space="preserve"> </w:t>
      </w:r>
      <w:r w:rsidR="00EF1585" w:rsidRPr="00957702">
        <w:rPr>
          <w:rFonts w:hint="eastAsia"/>
          <w:szCs w:val="24"/>
          <w:lang w:eastAsia="zh-CN"/>
        </w:rPr>
        <w:t>in</w:t>
      </w:r>
      <w:r w:rsidR="00EF1585" w:rsidRPr="00957702">
        <w:rPr>
          <w:szCs w:val="24"/>
        </w:rPr>
        <w:t xml:space="preserve"> </w:t>
      </w:r>
      <w:r w:rsidR="00EF1585" w:rsidRPr="00957702">
        <w:rPr>
          <w:rFonts w:hint="eastAsia"/>
          <w:bCs/>
          <w:szCs w:val="24"/>
          <w:lang w:eastAsia="zh-CN"/>
        </w:rPr>
        <w:t>Pt</w:t>
      </w:r>
      <w:r w:rsidR="00EF1585" w:rsidRPr="00957702">
        <w:rPr>
          <w:bCs/>
          <w:szCs w:val="24"/>
          <w:lang w:eastAsia="zh-CN"/>
        </w:rPr>
        <w:t>Cu DAs/NGA</w:t>
      </w:r>
      <w:r w:rsidR="00EF1585" w:rsidRPr="00957702">
        <w:rPr>
          <w:szCs w:val="24"/>
        </w:rPr>
        <w:t xml:space="preserve"> and references.</w:t>
      </w:r>
    </w:p>
    <w:p w14:paraId="3217A933" w14:textId="77777777" w:rsidR="00BB391F" w:rsidRPr="00853CC9" w:rsidRDefault="00BB391F" w:rsidP="00BB391F">
      <w:pPr>
        <w:rPr>
          <w:bCs/>
          <w:noProof/>
          <w:color w:val="000000" w:themeColor="text1"/>
          <w:lang w:eastAsia="zh-CN"/>
        </w:rPr>
      </w:pPr>
      <w:r w:rsidRPr="00853CC9">
        <w:rPr>
          <w:bCs/>
          <w:noProof/>
          <w:color w:val="000000" w:themeColor="text1"/>
          <w:lang w:eastAsia="zh-CN"/>
        </w:rPr>
        <w:br w:type="page"/>
      </w:r>
    </w:p>
    <w:p w14:paraId="189E0EB4" w14:textId="3B1DE909" w:rsidR="002C31FF" w:rsidRPr="00853CC9" w:rsidRDefault="00CA55D4" w:rsidP="002C31FF">
      <w:pPr>
        <w:jc w:val="center"/>
        <w:rPr>
          <w:noProof/>
          <w:color w:val="000000" w:themeColor="text1"/>
          <w:szCs w:val="24"/>
        </w:rPr>
      </w:pPr>
      <w:r>
        <w:rPr>
          <w:noProof/>
        </w:rPr>
        <w:lastRenderedPageBreak/>
        <w:drawing>
          <wp:inline distT="0" distB="0" distL="0" distR="0" wp14:anchorId="094070A2" wp14:editId="46DA90D1">
            <wp:extent cx="6400800" cy="3202305"/>
            <wp:effectExtent l="0" t="0" r="0" b="0"/>
            <wp:docPr id="16037974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00800" cy="3202305"/>
                    </a:xfrm>
                    <a:prstGeom prst="rect">
                      <a:avLst/>
                    </a:prstGeom>
                    <a:noFill/>
                    <a:ln>
                      <a:noFill/>
                    </a:ln>
                  </pic:spPr>
                </pic:pic>
              </a:graphicData>
            </a:graphic>
          </wp:inline>
        </w:drawing>
      </w:r>
    </w:p>
    <w:p w14:paraId="02A6C51E" w14:textId="4C83B62D" w:rsidR="002C31FF" w:rsidRPr="00853CC9" w:rsidRDefault="002C31FF" w:rsidP="002C31FF">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B6704F" w:rsidRPr="00853CC9">
        <w:rPr>
          <w:rFonts w:hint="eastAsia"/>
          <w:b/>
          <w:color w:val="000000" w:themeColor="text1"/>
          <w:szCs w:val="24"/>
          <w:lang w:eastAsia="zh-CN"/>
        </w:rPr>
        <w:t>1</w:t>
      </w:r>
      <w:r w:rsidR="00CB7358">
        <w:rPr>
          <w:rFonts w:hint="eastAsia"/>
          <w:b/>
          <w:color w:val="000000" w:themeColor="text1"/>
          <w:szCs w:val="24"/>
          <w:lang w:eastAsia="zh-CN"/>
        </w:rPr>
        <w:t>7</w:t>
      </w:r>
      <w:r w:rsidRPr="00853CC9">
        <w:rPr>
          <w:b/>
          <w:noProof/>
          <w:color w:val="000000" w:themeColor="text1"/>
          <w:szCs w:val="24"/>
          <w:lang w:eastAsia="zh-CN"/>
        </w:rPr>
        <w:t xml:space="preserve">. </w:t>
      </w:r>
      <w:r w:rsidR="009B5D36" w:rsidRPr="00853CC9">
        <w:rPr>
          <w:b/>
          <w:noProof/>
          <w:color w:val="000000" w:themeColor="text1"/>
          <w:szCs w:val="24"/>
          <w:lang w:eastAsia="zh-CN"/>
        </w:rPr>
        <w:t>The Characterizations</w:t>
      </w:r>
      <w:r w:rsidR="009B5D36" w:rsidRPr="00853CC9">
        <w:rPr>
          <w:rFonts w:hint="eastAsia"/>
          <w:b/>
          <w:noProof/>
          <w:color w:val="000000" w:themeColor="text1"/>
          <w:szCs w:val="24"/>
          <w:lang w:eastAsia="zh-CN"/>
        </w:rPr>
        <w:t xml:space="preserve"> of </w:t>
      </w:r>
      <w:r w:rsidR="009B5D36" w:rsidRPr="00853CC9">
        <w:rPr>
          <w:rFonts w:hint="eastAsia"/>
          <w:b/>
          <w:bCs/>
          <w:noProof/>
          <w:color w:val="000000" w:themeColor="text1"/>
          <w:szCs w:val="24"/>
          <w:lang w:eastAsia="zh-CN"/>
        </w:rPr>
        <w:t>AgCu DAs/NGA</w:t>
      </w:r>
      <w:r w:rsidR="009B5D36" w:rsidRPr="00853CC9">
        <w:rPr>
          <w:b/>
          <w:bCs/>
          <w:noProof/>
          <w:color w:val="000000" w:themeColor="text1"/>
          <w:szCs w:val="24"/>
        </w:rPr>
        <w:t xml:space="preserve">. </w:t>
      </w:r>
      <w:r w:rsidR="009B5D36" w:rsidRPr="00853CC9">
        <w:rPr>
          <w:rFonts w:hint="eastAsia"/>
          <w:noProof/>
          <w:color w:val="000000" w:themeColor="text1"/>
          <w:szCs w:val="24"/>
          <w:lang w:eastAsia="zh-CN"/>
        </w:rPr>
        <w:t>(a) A SEM image of Ag</w:t>
      </w:r>
      <w:r w:rsidR="009B5D36" w:rsidRPr="00853CC9">
        <w:rPr>
          <w:noProof/>
          <w:color w:val="000000" w:themeColor="text1"/>
          <w:szCs w:val="24"/>
          <w:lang w:eastAsia="zh-CN"/>
        </w:rPr>
        <w:t>Cu DAs/NGA</w:t>
      </w:r>
      <w:r w:rsidR="009B5D36" w:rsidRPr="00853CC9">
        <w:rPr>
          <w:rFonts w:hint="eastAsia"/>
          <w:noProof/>
          <w:color w:val="000000" w:themeColor="text1"/>
          <w:szCs w:val="24"/>
          <w:lang w:eastAsia="zh-CN"/>
        </w:rPr>
        <w:t xml:space="preserve">. (b) </w:t>
      </w:r>
      <w:r w:rsidR="009B5D36" w:rsidRPr="00853CC9">
        <w:rPr>
          <w:noProof/>
          <w:color w:val="000000" w:themeColor="text1"/>
          <w:szCs w:val="24"/>
          <w:lang w:eastAsia="zh-CN"/>
        </w:rPr>
        <w:t xml:space="preserve">The </w:t>
      </w:r>
      <w:r w:rsidR="009B5D36" w:rsidRPr="00853CC9">
        <w:rPr>
          <w:rFonts w:hint="eastAsia"/>
          <w:noProof/>
          <w:color w:val="000000" w:themeColor="text1"/>
          <w:szCs w:val="24"/>
          <w:lang w:eastAsia="zh-CN"/>
        </w:rPr>
        <w:t xml:space="preserve">images of HADDF-STEM and (c) HRTEM. (d) The </w:t>
      </w:r>
      <w:r w:rsidR="009B5D36" w:rsidRPr="00853CC9">
        <w:rPr>
          <w:noProof/>
          <w:color w:val="000000" w:themeColor="text1"/>
          <w:szCs w:val="24"/>
          <w:lang w:eastAsia="zh-CN"/>
        </w:rPr>
        <w:t xml:space="preserve">content curve of each element </w:t>
      </w:r>
      <w:r w:rsidR="009B5D36" w:rsidRPr="00853CC9">
        <w:rPr>
          <w:rFonts w:hint="eastAsia"/>
          <w:noProof/>
          <w:color w:val="000000" w:themeColor="text1"/>
          <w:szCs w:val="24"/>
          <w:lang w:eastAsia="zh-CN"/>
        </w:rPr>
        <w:t>wa</w:t>
      </w:r>
      <w:r w:rsidR="009B5D36" w:rsidRPr="00853CC9">
        <w:rPr>
          <w:noProof/>
          <w:color w:val="000000" w:themeColor="text1"/>
          <w:szCs w:val="24"/>
          <w:lang w:eastAsia="zh-CN"/>
        </w:rPr>
        <w:t xml:space="preserve">s scanned in </w:t>
      </w:r>
      <w:r w:rsidR="009B5D36" w:rsidRPr="00853CC9">
        <w:rPr>
          <w:rFonts w:hint="eastAsia"/>
          <w:noProof/>
          <w:color w:val="000000" w:themeColor="text1"/>
          <w:szCs w:val="24"/>
          <w:lang w:eastAsia="zh-CN"/>
        </w:rPr>
        <w:t xml:space="preserve">the </w:t>
      </w:r>
      <w:r w:rsidR="009B5D36" w:rsidRPr="00853CC9">
        <w:rPr>
          <w:noProof/>
          <w:color w:val="000000" w:themeColor="text1"/>
          <w:szCs w:val="24"/>
          <w:lang w:eastAsia="zh-CN"/>
        </w:rPr>
        <w:t xml:space="preserve">EDS </w:t>
      </w:r>
      <w:r w:rsidR="009B5D36" w:rsidRPr="00853CC9">
        <w:rPr>
          <w:rFonts w:hint="eastAsia"/>
          <w:noProof/>
          <w:color w:val="000000" w:themeColor="text1"/>
          <w:szCs w:val="24"/>
          <w:lang w:eastAsia="zh-CN"/>
        </w:rPr>
        <w:t>mapping</w:t>
      </w:r>
      <w:r w:rsidR="009B5D36" w:rsidRPr="00853CC9">
        <w:rPr>
          <w:noProof/>
          <w:color w:val="000000" w:themeColor="text1"/>
          <w:szCs w:val="24"/>
          <w:lang w:eastAsia="zh-CN"/>
        </w:rPr>
        <w:t xml:space="preserve">. </w:t>
      </w:r>
      <w:r w:rsidR="009B5D36" w:rsidRPr="00853CC9">
        <w:rPr>
          <w:rFonts w:hint="eastAsia"/>
          <w:noProof/>
          <w:color w:val="000000" w:themeColor="text1"/>
          <w:szCs w:val="24"/>
          <w:lang w:eastAsia="zh-CN"/>
        </w:rPr>
        <w:t xml:space="preserve">(e) </w:t>
      </w:r>
      <w:r w:rsidR="007F19AF" w:rsidRPr="00853CC9">
        <w:rPr>
          <w:noProof/>
          <w:color w:val="000000" w:themeColor="text1"/>
          <w:szCs w:val="24"/>
          <w:lang w:eastAsia="zh-CN"/>
        </w:rPr>
        <w:t>The specific</w:t>
      </w:r>
      <w:r w:rsidR="009B5D36" w:rsidRPr="00853CC9">
        <w:rPr>
          <w:noProof/>
          <w:color w:val="000000" w:themeColor="text1"/>
          <w:szCs w:val="24"/>
          <w:lang w:eastAsia="zh-CN"/>
        </w:rPr>
        <w:t xml:space="preserve"> element content</w:t>
      </w:r>
      <w:r w:rsidR="009B5D36" w:rsidRPr="00853CC9">
        <w:rPr>
          <w:rFonts w:hint="eastAsia"/>
          <w:noProof/>
          <w:color w:val="000000" w:themeColor="text1"/>
          <w:szCs w:val="24"/>
          <w:lang w:eastAsia="zh-CN"/>
        </w:rPr>
        <w:t xml:space="preserve"> of Ag</w:t>
      </w:r>
      <w:r w:rsidR="009B5D36" w:rsidRPr="00853CC9">
        <w:rPr>
          <w:noProof/>
          <w:color w:val="000000" w:themeColor="text1"/>
          <w:szCs w:val="24"/>
          <w:lang w:eastAsia="zh-CN"/>
        </w:rPr>
        <w:t xml:space="preserve">Cu DAs/NGA. </w:t>
      </w:r>
      <w:r w:rsidR="00CA55D4">
        <w:rPr>
          <w:rFonts w:hint="eastAsia"/>
          <w:noProof/>
          <w:color w:val="000000" w:themeColor="text1"/>
          <w:szCs w:val="24"/>
          <w:lang w:eastAsia="zh-CN"/>
        </w:rPr>
        <w:t xml:space="preserve">(f) </w:t>
      </w:r>
      <w:r w:rsidR="00CA55D4" w:rsidRPr="00853CC9">
        <w:rPr>
          <w:noProof/>
          <w:color w:val="000000" w:themeColor="text1"/>
          <w:szCs w:val="24"/>
          <w:lang w:eastAsia="zh-CN"/>
        </w:rPr>
        <w:t xml:space="preserve">The </w:t>
      </w:r>
      <w:r w:rsidR="00CA55D4" w:rsidRPr="00853CC9">
        <w:rPr>
          <w:rFonts w:hint="eastAsia"/>
          <w:noProof/>
          <w:color w:val="000000" w:themeColor="text1"/>
          <w:szCs w:val="24"/>
          <w:lang w:eastAsia="zh-CN"/>
        </w:rPr>
        <w:t>image of HADDF-STEM</w:t>
      </w:r>
      <w:r w:rsidR="00CA55D4">
        <w:rPr>
          <w:rFonts w:hint="eastAsia"/>
          <w:noProof/>
          <w:color w:val="000000" w:themeColor="text1"/>
          <w:szCs w:val="24"/>
          <w:lang w:eastAsia="zh-CN"/>
        </w:rPr>
        <w:t xml:space="preserve"> for Ag-Cu pair atoms and </w:t>
      </w:r>
      <w:r w:rsidR="00CA55D4">
        <w:rPr>
          <w:rFonts w:hint="eastAsia"/>
          <w:lang w:eastAsia="zh-CN"/>
        </w:rPr>
        <w:t>t</w:t>
      </w:r>
      <w:r w:rsidR="00CA55D4" w:rsidRPr="00A21E20">
        <w:rPr>
          <w:lang w:eastAsia="zh-CN"/>
        </w:rPr>
        <w:t xml:space="preserve">he corresponding </w:t>
      </w:r>
      <w:r w:rsidR="00CA55D4" w:rsidRPr="00A21E20">
        <w:rPr>
          <w:rFonts w:eastAsiaTheme="minorEastAsia" w:hint="eastAsia"/>
          <w:lang w:eastAsia="zh-CN"/>
        </w:rPr>
        <w:t xml:space="preserve">3D </w:t>
      </w:r>
      <w:r w:rsidR="00CA55D4" w:rsidRPr="00A21E20">
        <w:rPr>
          <w:lang w:eastAsia="zh-CN"/>
        </w:rPr>
        <w:t>intensity profile</w:t>
      </w:r>
      <w:r w:rsidR="00CA55D4">
        <w:rPr>
          <w:rFonts w:hint="eastAsia"/>
          <w:lang w:eastAsia="zh-CN"/>
        </w:rPr>
        <w:t>.</w:t>
      </w:r>
      <w:r w:rsidR="00CA55D4" w:rsidRPr="00853CC9">
        <w:rPr>
          <w:noProof/>
          <w:color w:val="000000" w:themeColor="text1"/>
          <w:szCs w:val="24"/>
          <w:lang w:eastAsia="zh-CN"/>
        </w:rPr>
        <w:t xml:space="preserve"> </w:t>
      </w:r>
      <w:r w:rsidR="00CA55D4" w:rsidRPr="00853CC9">
        <w:rPr>
          <w:rFonts w:hint="eastAsia"/>
          <w:noProof/>
          <w:color w:val="000000" w:themeColor="text1"/>
          <w:szCs w:val="24"/>
          <w:lang w:eastAsia="zh-CN"/>
        </w:rPr>
        <w:t>(</w:t>
      </w:r>
      <w:r w:rsidR="00CA55D4">
        <w:rPr>
          <w:rFonts w:hint="eastAsia"/>
          <w:noProof/>
          <w:color w:val="000000" w:themeColor="text1"/>
          <w:szCs w:val="24"/>
          <w:lang w:eastAsia="zh-CN"/>
        </w:rPr>
        <w:t>g</w:t>
      </w:r>
      <w:r w:rsidR="00CA55D4" w:rsidRPr="00853CC9">
        <w:rPr>
          <w:rFonts w:hint="eastAsia"/>
          <w:noProof/>
          <w:color w:val="000000" w:themeColor="text1"/>
          <w:szCs w:val="24"/>
          <w:lang w:eastAsia="zh-CN"/>
        </w:rPr>
        <w:t xml:space="preserve">) The distance of a pair </w:t>
      </w:r>
      <w:r w:rsidR="00CA55D4">
        <w:rPr>
          <w:rFonts w:hint="eastAsia"/>
          <w:noProof/>
          <w:color w:val="000000" w:themeColor="text1"/>
          <w:szCs w:val="24"/>
          <w:lang w:eastAsia="zh-CN"/>
        </w:rPr>
        <w:t>Ag</w:t>
      </w:r>
      <w:r w:rsidR="00CA55D4" w:rsidRPr="00853CC9">
        <w:rPr>
          <w:rFonts w:hint="eastAsia"/>
          <w:noProof/>
          <w:color w:val="000000" w:themeColor="text1"/>
          <w:szCs w:val="24"/>
          <w:lang w:eastAsia="zh-CN"/>
        </w:rPr>
        <w:t xml:space="preserve"> and Cu. (</w:t>
      </w:r>
      <w:r w:rsidR="00CA55D4">
        <w:rPr>
          <w:rFonts w:hint="eastAsia"/>
          <w:noProof/>
          <w:color w:val="000000" w:themeColor="text1"/>
          <w:szCs w:val="24"/>
          <w:lang w:eastAsia="zh-CN"/>
        </w:rPr>
        <w:t>h</w:t>
      </w:r>
      <w:r w:rsidR="00CA55D4" w:rsidRPr="00853CC9">
        <w:rPr>
          <w:rFonts w:hint="eastAsia"/>
          <w:noProof/>
          <w:color w:val="000000" w:themeColor="text1"/>
          <w:szCs w:val="24"/>
          <w:lang w:eastAsia="zh-CN"/>
        </w:rPr>
        <w:t xml:space="preserve">) </w:t>
      </w:r>
      <w:r w:rsidR="00CA55D4" w:rsidRPr="00853CC9">
        <w:rPr>
          <w:rFonts w:eastAsiaTheme="minorEastAsia" w:hint="eastAsia"/>
          <w:lang w:eastAsia="zh-CN"/>
        </w:rPr>
        <w:t>The distance frequency between</w:t>
      </w:r>
      <w:r w:rsidR="00CA55D4" w:rsidRPr="00853CC9">
        <w:t xml:space="preserve"> </w:t>
      </w:r>
      <w:r w:rsidR="00CA55D4" w:rsidRPr="00853CC9">
        <w:rPr>
          <w:rFonts w:eastAsiaTheme="minorEastAsia"/>
          <w:lang w:eastAsia="zh-CN"/>
        </w:rPr>
        <w:t>adjacent</w:t>
      </w:r>
      <w:r w:rsidR="00CA55D4" w:rsidRPr="00853CC9">
        <w:rPr>
          <w:rFonts w:eastAsiaTheme="minorEastAsia" w:hint="eastAsia"/>
          <w:lang w:eastAsia="zh-CN"/>
        </w:rPr>
        <w:t xml:space="preserve"> Cu and </w:t>
      </w:r>
      <w:r w:rsidR="00CA55D4">
        <w:rPr>
          <w:rFonts w:eastAsiaTheme="minorEastAsia" w:hint="eastAsia"/>
          <w:lang w:eastAsia="zh-CN"/>
        </w:rPr>
        <w:t>Ag</w:t>
      </w:r>
      <w:r w:rsidR="00CA55D4" w:rsidRPr="00853CC9">
        <w:rPr>
          <w:rFonts w:eastAsiaTheme="minorEastAsia" w:hint="eastAsia"/>
          <w:lang w:eastAsia="zh-CN"/>
        </w:rPr>
        <w:t xml:space="preserve"> atoms.</w:t>
      </w:r>
    </w:p>
    <w:p w14:paraId="52E4CC71" w14:textId="77777777" w:rsidR="002C31FF" w:rsidRPr="00853CC9" w:rsidRDefault="002C31FF" w:rsidP="002C31FF">
      <w:pPr>
        <w:rPr>
          <w:bCs/>
          <w:noProof/>
          <w:color w:val="000000" w:themeColor="text1"/>
          <w:lang w:eastAsia="zh-CN"/>
        </w:rPr>
      </w:pPr>
      <w:r w:rsidRPr="00853CC9">
        <w:rPr>
          <w:bCs/>
          <w:noProof/>
          <w:color w:val="000000" w:themeColor="text1"/>
          <w:lang w:eastAsia="zh-CN"/>
        </w:rPr>
        <w:br w:type="page"/>
      </w:r>
    </w:p>
    <w:p w14:paraId="739B5A41" w14:textId="5EDA1178" w:rsidR="00A30128" w:rsidRPr="00853CC9" w:rsidRDefault="00ED444E" w:rsidP="00A30128">
      <w:pPr>
        <w:jc w:val="center"/>
        <w:rPr>
          <w:noProof/>
          <w:color w:val="000000" w:themeColor="text1"/>
          <w:szCs w:val="24"/>
        </w:rPr>
      </w:pPr>
      <w:r w:rsidRPr="00853CC9">
        <w:rPr>
          <w:noProof/>
          <w:lang w:eastAsia="zh-CN"/>
        </w:rPr>
        <w:lastRenderedPageBreak/>
        <w:drawing>
          <wp:inline distT="0" distB="0" distL="0" distR="0" wp14:anchorId="29A035E3" wp14:editId="495862FB">
            <wp:extent cx="5403215" cy="6480810"/>
            <wp:effectExtent l="0" t="0" r="6985" b="0"/>
            <wp:docPr id="1991111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03215" cy="6480810"/>
                    </a:xfrm>
                    <a:prstGeom prst="rect">
                      <a:avLst/>
                    </a:prstGeom>
                    <a:noFill/>
                    <a:ln>
                      <a:noFill/>
                    </a:ln>
                  </pic:spPr>
                </pic:pic>
              </a:graphicData>
            </a:graphic>
          </wp:inline>
        </w:drawing>
      </w:r>
    </w:p>
    <w:p w14:paraId="04B1831D" w14:textId="38DE7774" w:rsidR="002417EB" w:rsidRPr="00853CC9" w:rsidRDefault="00A30128" w:rsidP="00A30128">
      <w:pPr>
        <w:spacing w:line="360" w:lineRule="auto"/>
        <w:jc w:val="both"/>
        <w:rPr>
          <w:noProof/>
          <w:color w:val="000000" w:themeColor="text1"/>
          <w:szCs w:val="24"/>
        </w:rPr>
      </w:pPr>
      <w:r w:rsidRPr="00853CC9">
        <w:rPr>
          <w:b/>
          <w:color w:val="000000" w:themeColor="text1"/>
        </w:rPr>
        <w:t>Supplementary</w:t>
      </w:r>
      <w:r w:rsidRPr="00853CC9">
        <w:rPr>
          <w:b/>
          <w:color w:val="000000" w:themeColor="text1"/>
          <w:szCs w:val="24"/>
        </w:rPr>
        <w:t xml:space="preserve"> Fig. </w:t>
      </w:r>
      <w:r w:rsidR="00B6704F" w:rsidRPr="00853CC9">
        <w:rPr>
          <w:rFonts w:hint="eastAsia"/>
          <w:b/>
          <w:color w:val="000000" w:themeColor="text1"/>
          <w:szCs w:val="24"/>
          <w:lang w:eastAsia="zh-CN"/>
        </w:rPr>
        <w:t>1</w:t>
      </w:r>
      <w:r w:rsidR="00CB7358">
        <w:rPr>
          <w:rFonts w:hint="eastAsia"/>
          <w:b/>
          <w:color w:val="000000" w:themeColor="text1"/>
          <w:szCs w:val="24"/>
          <w:lang w:eastAsia="zh-CN"/>
        </w:rPr>
        <w:t>8</w:t>
      </w:r>
      <w:r w:rsidRPr="00853CC9">
        <w:rPr>
          <w:b/>
          <w:noProof/>
          <w:color w:val="000000" w:themeColor="text1"/>
          <w:szCs w:val="24"/>
          <w:lang w:eastAsia="zh-CN"/>
        </w:rPr>
        <w:t xml:space="preserve">. </w:t>
      </w:r>
      <w:r w:rsidR="00CF2BCD" w:rsidRPr="00853CC9">
        <w:rPr>
          <w:b/>
          <w:noProof/>
          <w:color w:val="000000" w:themeColor="text1"/>
          <w:szCs w:val="24"/>
          <w:lang w:eastAsia="zh-CN"/>
        </w:rPr>
        <w:t xml:space="preserve">The </w:t>
      </w:r>
      <w:r w:rsidR="00CF2BCD" w:rsidRPr="00853CC9">
        <w:rPr>
          <w:rFonts w:hint="eastAsia"/>
          <w:b/>
          <w:noProof/>
          <w:color w:val="000000" w:themeColor="text1"/>
          <w:szCs w:val="24"/>
          <w:lang w:eastAsia="zh-CN"/>
        </w:rPr>
        <w:t>XA</w:t>
      </w:r>
      <w:r w:rsidR="00E57C63">
        <w:rPr>
          <w:rFonts w:hint="eastAsia"/>
          <w:b/>
          <w:noProof/>
          <w:color w:val="000000" w:themeColor="text1"/>
          <w:szCs w:val="24"/>
          <w:lang w:eastAsia="zh-CN"/>
        </w:rPr>
        <w:t>F</w:t>
      </w:r>
      <w:r w:rsidR="00CF2BCD" w:rsidRPr="00853CC9">
        <w:rPr>
          <w:rFonts w:hint="eastAsia"/>
          <w:b/>
          <w:noProof/>
          <w:color w:val="000000" w:themeColor="text1"/>
          <w:szCs w:val="24"/>
          <w:lang w:eastAsia="zh-CN"/>
        </w:rPr>
        <w:t xml:space="preserve">S results of </w:t>
      </w:r>
      <w:r w:rsidR="00CF2BCD" w:rsidRPr="00853CC9">
        <w:rPr>
          <w:rFonts w:hint="eastAsia"/>
          <w:b/>
          <w:bCs/>
          <w:noProof/>
          <w:color w:val="000000" w:themeColor="text1"/>
          <w:szCs w:val="24"/>
          <w:lang w:eastAsia="zh-CN"/>
        </w:rPr>
        <w:t>AgCu DAs/NGA</w:t>
      </w:r>
      <w:r w:rsidR="00CF2BCD" w:rsidRPr="00853CC9">
        <w:rPr>
          <w:b/>
          <w:bCs/>
          <w:noProof/>
          <w:color w:val="000000" w:themeColor="text1"/>
          <w:szCs w:val="24"/>
        </w:rPr>
        <w:t xml:space="preserve">. </w:t>
      </w:r>
      <w:r w:rsidR="00CF2BCD" w:rsidRPr="00853CC9">
        <w:rPr>
          <w:rFonts w:hint="eastAsia"/>
          <w:noProof/>
          <w:color w:val="000000" w:themeColor="text1"/>
          <w:szCs w:val="24"/>
          <w:lang w:eastAsia="zh-CN"/>
        </w:rPr>
        <w:t xml:space="preserve">(a) </w:t>
      </w:r>
      <w:r w:rsidR="00CF2BCD" w:rsidRPr="00853CC9">
        <w:rPr>
          <w:szCs w:val="24"/>
        </w:rPr>
        <w:t xml:space="preserve">The Cu K-edge XANES spectra of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the references (Cu foil</w:t>
      </w:r>
      <w:r w:rsidR="00CF2BCD" w:rsidRPr="00853CC9">
        <w:rPr>
          <w:rFonts w:hint="eastAsia"/>
          <w:szCs w:val="24"/>
          <w:lang w:eastAsia="zh-CN"/>
        </w:rPr>
        <w:t xml:space="preserve"> and</w:t>
      </w:r>
      <w:r w:rsidR="00CF2BCD" w:rsidRPr="00853CC9">
        <w:rPr>
          <w:szCs w:val="24"/>
        </w:rPr>
        <w:t xml:space="preserve"> </w:t>
      </w:r>
      <w:proofErr w:type="spellStart"/>
      <w:r w:rsidR="00CF2BCD" w:rsidRPr="00853CC9">
        <w:rPr>
          <w:szCs w:val="24"/>
        </w:rPr>
        <w:t>CuO</w:t>
      </w:r>
      <w:proofErr w:type="spellEnd"/>
      <w:r w:rsidR="00CF2BCD" w:rsidRPr="00853CC9">
        <w:rPr>
          <w:szCs w:val="24"/>
        </w:rPr>
        <w:t>).</w:t>
      </w:r>
      <w:r w:rsidR="00CF2BCD" w:rsidRPr="00853CC9">
        <w:rPr>
          <w:rFonts w:hint="eastAsia"/>
          <w:noProof/>
          <w:color w:val="000000" w:themeColor="text1"/>
          <w:szCs w:val="24"/>
          <w:lang w:eastAsia="zh-CN"/>
        </w:rPr>
        <w:t xml:space="preserve"> (b) T</w:t>
      </w:r>
      <w:r w:rsidR="00CF2BCD" w:rsidRPr="00853CC9">
        <w:rPr>
          <w:noProof/>
          <w:color w:val="000000" w:themeColor="text1"/>
          <w:szCs w:val="24"/>
          <w:lang w:eastAsia="zh-CN"/>
        </w:rPr>
        <w:t>he first derivative</w:t>
      </w:r>
      <w:r w:rsidR="00CF2BCD" w:rsidRPr="00853CC9">
        <w:rPr>
          <w:rFonts w:hint="eastAsia"/>
          <w:noProof/>
          <w:color w:val="000000" w:themeColor="text1"/>
          <w:szCs w:val="24"/>
          <w:lang w:eastAsia="zh-CN"/>
        </w:rPr>
        <w:t xml:space="preserve"> curves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Cu K-edge</w:t>
      </w:r>
      <w:r w:rsidR="00CF2BCD" w:rsidRPr="00853CC9">
        <w:rPr>
          <w:noProof/>
          <w:color w:val="000000" w:themeColor="text1"/>
          <w:szCs w:val="24"/>
          <w:lang w:eastAsia="zh-CN"/>
        </w:rPr>
        <w:t xml:space="preserve"> XANES absorption edge </w:t>
      </w:r>
      <w:r w:rsidR="00CF2BCD" w:rsidRPr="00853CC9">
        <w:rPr>
          <w:rFonts w:hint="eastAsia"/>
          <w:noProof/>
          <w:color w:val="000000" w:themeColor="text1"/>
          <w:szCs w:val="24"/>
          <w:lang w:eastAsia="zh-CN"/>
        </w:rPr>
        <w:t>for Ag</w:t>
      </w:r>
      <w:r w:rsidR="00CF2BCD" w:rsidRPr="00853CC9">
        <w:rPr>
          <w:noProof/>
          <w:color w:val="000000" w:themeColor="text1"/>
          <w:szCs w:val="24"/>
          <w:lang w:eastAsia="zh-CN"/>
        </w:rPr>
        <w:t>Cu DAs/NGA</w:t>
      </w:r>
      <w:r w:rsidR="00CF2BCD" w:rsidRPr="00853CC9">
        <w:rPr>
          <w:rFonts w:hint="eastAsia"/>
          <w:noProof/>
          <w:color w:val="000000" w:themeColor="text1"/>
          <w:szCs w:val="24"/>
          <w:lang w:eastAsia="zh-CN"/>
        </w:rPr>
        <w:t xml:space="preserve"> and</w:t>
      </w:r>
      <w:r w:rsidR="00CF2BCD" w:rsidRPr="00853CC9">
        <w:rPr>
          <w:noProof/>
          <w:color w:val="000000" w:themeColor="text1"/>
          <w:szCs w:val="24"/>
          <w:lang w:eastAsia="zh-CN"/>
        </w:rPr>
        <w:t xml:space="preserve"> </w:t>
      </w:r>
      <w:r w:rsidR="00CF2BCD" w:rsidRPr="00853CC9">
        <w:rPr>
          <w:rFonts w:hint="eastAsia"/>
          <w:noProof/>
          <w:color w:val="000000" w:themeColor="text1"/>
          <w:szCs w:val="24"/>
          <w:lang w:eastAsia="zh-CN"/>
        </w:rPr>
        <w:t xml:space="preserve">the </w:t>
      </w:r>
      <w:r w:rsidR="00CF2BCD" w:rsidRPr="00853CC9">
        <w:rPr>
          <w:noProof/>
          <w:color w:val="000000" w:themeColor="text1"/>
          <w:szCs w:val="24"/>
          <w:lang w:eastAsia="zh-CN"/>
        </w:rPr>
        <w:t>reference</w:t>
      </w:r>
      <w:r w:rsidR="00CF2BCD" w:rsidRPr="00853CC9">
        <w:rPr>
          <w:rFonts w:hint="eastAsia"/>
          <w:noProof/>
          <w:color w:val="000000" w:themeColor="text1"/>
          <w:szCs w:val="24"/>
          <w:lang w:eastAsia="zh-CN"/>
        </w:rPr>
        <w:t xml:space="preserve">s. (c) </w:t>
      </w:r>
      <w:r w:rsidR="00CF2BCD" w:rsidRPr="00853CC9">
        <w:rPr>
          <w:rFonts w:hint="eastAsia"/>
          <w:szCs w:val="24"/>
          <w:lang w:eastAsia="zh-CN"/>
        </w:rPr>
        <w:t xml:space="preserve">The </w:t>
      </w:r>
      <w:r w:rsidR="00CF2BCD" w:rsidRPr="00853CC9">
        <w:rPr>
          <w:szCs w:val="24"/>
        </w:rPr>
        <w:t>valence states of Cu</w:t>
      </w:r>
      <w:r w:rsidR="00CF2BCD" w:rsidRPr="00853CC9">
        <w:rPr>
          <w:rFonts w:hint="eastAsia"/>
          <w:szCs w:val="24"/>
          <w:lang w:eastAsia="zh-CN"/>
        </w:rPr>
        <w:t xml:space="preserve"> in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 </w:t>
      </w:r>
      <w:r w:rsidR="007F19AF" w:rsidRPr="00853CC9">
        <w:rPr>
          <w:szCs w:val="24"/>
        </w:rPr>
        <w:t xml:space="preserve">are </w:t>
      </w:r>
      <w:r w:rsidR="00CF2BCD" w:rsidRPr="00853CC9">
        <w:rPr>
          <w:rFonts w:hint="eastAsia"/>
          <w:szCs w:val="24"/>
          <w:lang w:eastAsia="zh-CN"/>
        </w:rPr>
        <w:t>based on</w:t>
      </w:r>
      <w:r w:rsidR="00CF2BCD" w:rsidRPr="00853CC9">
        <w:rPr>
          <w:szCs w:val="24"/>
        </w:rPr>
        <w:t xml:space="preserve"> the</w:t>
      </w:r>
      <w:r w:rsidR="00CF2BCD" w:rsidRPr="00853CC9">
        <w:rPr>
          <w:szCs w:val="24"/>
          <w:lang w:eastAsia="zh-CN"/>
        </w:rPr>
        <w:t xml:space="preserve"> </w:t>
      </w:r>
      <w:r w:rsidR="00CF2BCD" w:rsidRPr="00853CC9">
        <w:rPr>
          <w:rFonts w:hint="eastAsia"/>
          <w:szCs w:val="24"/>
          <w:lang w:eastAsia="zh-CN"/>
        </w:rPr>
        <w:t>f</w:t>
      </w:r>
      <w:r w:rsidR="00CF2BCD" w:rsidRPr="00853CC9">
        <w:rPr>
          <w:szCs w:val="24"/>
          <w:lang w:eastAsia="zh-CN"/>
        </w:rPr>
        <w:t>irst-order derivative</w:t>
      </w:r>
      <w:r w:rsidR="00CF2BCD" w:rsidRPr="00853CC9">
        <w:rPr>
          <w:rFonts w:hint="eastAsia"/>
          <w:szCs w:val="24"/>
          <w:lang w:eastAsia="zh-CN"/>
        </w:rPr>
        <w:t xml:space="preserve"> of</w:t>
      </w:r>
      <w:r w:rsidR="00CF2BCD" w:rsidRPr="00853CC9">
        <w:rPr>
          <w:szCs w:val="24"/>
        </w:rPr>
        <w:t xml:space="preserve"> XANES spectra</w:t>
      </w:r>
      <w:r w:rsidR="00CF2BCD" w:rsidRPr="00853CC9">
        <w:rPr>
          <w:rFonts w:hint="eastAsia"/>
          <w:szCs w:val="24"/>
          <w:lang w:eastAsia="zh-CN"/>
        </w:rPr>
        <w:t>.</w:t>
      </w:r>
      <w:r w:rsidR="00CF2BCD" w:rsidRPr="00853CC9">
        <w:rPr>
          <w:rFonts w:hint="eastAsia"/>
          <w:noProof/>
          <w:color w:val="000000" w:themeColor="text1"/>
          <w:szCs w:val="24"/>
          <w:lang w:eastAsia="zh-CN"/>
        </w:rPr>
        <w:t xml:space="preserve"> (d) </w:t>
      </w:r>
      <w:r w:rsidR="00CF2BCD" w:rsidRPr="00853CC9">
        <w:rPr>
          <w:szCs w:val="24"/>
        </w:rPr>
        <w:t xml:space="preserve">Cu K-edge FT </w:t>
      </w:r>
      <w:r w:rsidR="00CF2BCD" w:rsidRPr="00853CC9">
        <w:rPr>
          <w:i/>
          <w:szCs w:val="24"/>
        </w:rPr>
        <w:t>k</w:t>
      </w:r>
      <w:r w:rsidR="00CF2BCD" w:rsidRPr="00853CC9">
        <w:rPr>
          <w:i/>
          <w:szCs w:val="24"/>
          <w:vertAlign w:val="superscript"/>
        </w:rPr>
        <w:t>3</w:t>
      </w:r>
      <w:r w:rsidR="00CF2BCD" w:rsidRPr="00853CC9">
        <w:rPr>
          <w:szCs w:val="24"/>
        </w:rPr>
        <w:t xml:space="preserve">-weighted EXAFS spectra of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w:t>
      </w:r>
      <w:r w:rsidR="00CF2BCD" w:rsidRPr="00853CC9">
        <w:rPr>
          <w:noProof/>
          <w:color w:val="000000" w:themeColor="text1"/>
          <w:szCs w:val="24"/>
          <w:lang w:eastAsia="zh-CN"/>
        </w:rPr>
        <w:t xml:space="preserve"> </w:t>
      </w:r>
      <w:r w:rsidR="00CF2BCD" w:rsidRPr="00853CC9">
        <w:rPr>
          <w:rFonts w:hint="eastAsia"/>
          <w:noProof/>
          <w:color w:val="000000" w:themeColor="text1"/>
          <w:szCs w:val="24"/>
          <w:lang w:eastAsia="zh-CN"/>
        </w:rPr>
        <w:t xml:space="preserve">(e) </w:t>
      </w:r>
      <w:r w:rsidR="00CF2BCD" w:rsidRPr="00853CC9">
        <w:rPr>
          <w:noProof/>
          <w:color w:val="000000" w:themeColor="text1"/>
          <w:szCs w:val="24"/>
          <w:lang w:eastAsia="zh-CN"/>
        </w:rPr>
        <w:t>The Cu K-edge EXAFS fitting result</w:t>
      </w:r>
      <w:r w:rsidR="00CF2BCD" w:rsidRPr="00853CC9">
        <w:rPr>
          <w:rFonts w:hint="eastAsia"/>
          <w:noProof/>
          <w:color w:val="000000" w:themeColor="text1"/>
          <w:szCs w:val="24"/>
          <w:lang w:eastAsia="zh-CN"/>
        </w:rPr>
        <w:t>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w:t>
      </w:r>
      <w:r w:rsidR="00CF2BCD" w:rsidRPr="00853CC9">
        <w:rPr>
          <w:rFonts w:hint="eastAsia"/>
          <w:bCs/>
          <w:noProof/>
          <w:color w:val="000000" w:themeColor="text1"/>
          <w:szCs w:val="24"/>
          <w:lang w:eastAsia="zh-CN"/>
        </w:rPr>
        <w:t>Ag</w:t>
      </w:r>
      <w:r w:rsidR="00CF2BCD" w:rsidRPr="00853CC9">
        <w:rPr>
          <w:bCs/>
          <w:noProof/>
          <w:color w:val="000000" w:themeColor="text1"/>
          <w:szCs w:val="24"/>
          <w:lang w:eastAsia="zh-CN"/>
        </w:rPr>
        <w:t>Cu DAs/NGA</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k</w:t>
      </w:r>
      <w:r w:rsidR="00CF2BCD" w:rsidRPr="00853CC9">
        <w:rPr>
          <w:noProof/>
          <w:color w:val="000000" w:themeColor="text1"/>
          <w:szCs w:val="24"/>
          <w:lang w:eastAsia="zh-CN"/>
        </w:rPr>
        <w:t xml:space="preserve"> space</w:t>
      </w:r>
      <w:r w:rsidR="00CF2BCD" w:rsidRPr="00853CC9">
        <w:rPr>
          <w:rFonts w:hint="eastAsia"/>
          <w:noProof/>
          <w:color w:val="000000" w:themeColor="text1"/>
          <w:szCs w:val="24"/>
          <w:lang w:eastAsia="zh-CN"/>
        </w:rPr>
        <w:t xml:space="preserve"> and (f) q space</w:t>
      </w:r>
      <w:r w:rsidR="00CF2BCD" w:rsidRPr="00853CC9">
        <w:rPr>
          <w:noProof/>
          <w:color w:val="000000" w:themeColor="text1"/>
          <w:szCs w:val="24"/>
          <w:lang w:eastAsia="zh-CN"/>
        </w:rPr>
        <w:t>.</w:t>
      </w:r>
      <w:r w:rsidR="00CF2BCD" w:rsidRPr="00853CC9">
        <w:rPr>
          <w:rFonts w:hint="eastAsia"/>
          <w:noProof/>
          <w:color w:val="000000" w:themeColor="text1"/>
          <w:szCs w:val="24"/>
          <w:lang w:eastAsia="zh-CN"/>
        </w:rPr>
        <w:t xml:space="preserve"> (g) T</w:t>
      </w:r>
      <w:r w:rsidR="00CF2BCD" w:rsidRPr="00853CC9">
        <w:rPr>
          <w:noProof/>
          <w:color w:val="000000" w:themeColor="text1"/>
          <w:szCs w:val="24"/>
          <w:lang w:eastAsia="zh-CN"/>
        </w:rPr>
        <w:t>he first derivative</w:t>
      </w:r>
      <w:r w:rsidR="00CF2BCD" w:rsidRPr="00853CC9">
        <w:rPr>
          <w:rFonts w:hint="eastAsia"/>
          <w:noProof/>
          <w:color w:val="000000" w:themeColor="text1"/>
          <w:szCs w:val="24"/>
          <w:lang w:eastAsia="zh-CN"/>
        </w:rPr>
        <w:t xml:space="preserve"> curves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Ag K-edge</w:t>
      </w:r>
      <w:r w:rsidR="00CF2BCD" w:rsidRPr="00853CC9">
        <w:rPr>
          <w:noProof/>
          <w:color w:val="000000" w:themeColor="text1"/>
          <w:szCs w:val="24"/>
          <w:lang w:eastAsia="zh-CN"/>
        </w:rPr>
        <w:t xml:space="preserve"> XANES </w:t>
      </w:r>
      <w:r w:rsidR="00CF2BCD" w:rsidRPr="00853CC9">
        <w:rPr>
          <w:noProof/>
          <w:color w:val="000000" w:themeColor="text1"/>
          <w:szCs w:val="24"/>
          <w:lang w:eastAsia="zh-CN"/>
        </w:rPr>
        <w:lastRenderedPageBreak/>
        <w:t xml:space="preserve">absorption edge </w:t>
      </w:r>
      <w:r w:rsidR="00CF2BCD" w:rsidRPr="00853CC9">
        <w:rPr>
          <w:rFonts w:hint="eastAsia"/>
          <w:noProof/>
          <w:color w:val="000000" w:themeColor="text1"/>
          <w:szCs w:val="24"/>
          <w:lang w:eastAsia="zh-CN"/>
        </w:rPr>
        <w:t>for Ag</w:t>
      </w:r>
      <w:r w:rsidR="00CF2BCD" w:rsidRPr="00853CC9">
        <w:rPr>
          <w:noProof/>
          <w:color w:val="000000" w:themeColor="text1"/>
          <w:szCs w:val="24"/>
          <w:lang w:eastAsia="zh-CN"/>
        </w:rPr>
        <w:t>Cu DAs/NGA</w:t>
      </w:r>
      <w:r w:rsidR="00CF2BCD" w:rsidRPr="00853CC9">
        <w:rPr>
          <w:rFonts w:hint="eastAsia"/>
          <w:noProof/>
          <w:color w:val="000000" w:themeColor="text1"/>
          <w:szCs w:val="24"/>
          <w:lang w:eastAsia="zh-CN"/>
        </w:rPr>
        <w:t xml:space="preserve"> and</w:t>
      </w:r>
      <w:r w:rsidR="00CF2BCD" w:rsidRPr="00853CC9">
        <w:rPr>
          <w:noProof/>
          <w:color w:val="000000" w:themeColor="text1"/>
          <w:szCs w:val="24"/>
          <w:lang w:eastAsia="zh-CN"/>
        </w:rPr>
        <w:t xml:space="preserve"> </w:t>
      </w:r>
      <w:r w:rsidR="00CF2BCD" w:rsidRPr="00853CC9">
        <w:rPr>
          <w:rFonts w:hint="eastAsia"/>
          <w:noProof/>
          <w:color w:val="000000" w:themeColor="text1"/>
          <w:szCs w:val="24"/>
          <w:lang w:eastAsia="zh-CN"/>
        </w:rPr>
        <w:t xml:space="preserve">the </w:t>
      </w:r>
      <w:r w:rsidR="00CF2BCD" w:rsidRPr="00853CC9">
        <w:rPr>
          <w:noProof/>
          <w:color w:val="000000" w:themeColor="text1"/>
          <w:szCs w:val="24"/>
          <w:lang w:eastAsia="zh-CN"/>
        </w:rPr>
        <w:t>reference</w:t>
      </w:r>
      <w:r w:rsidR="00CF2BCD" w:rsidRPr="00853CC9">
        <w:rPr>
          <w:rFonts w:hint="eastAsia"/>
          <w:noProof/>
          <w:color w:val="000000" w:themeColor="text1"/>
          <w:szCs w:val="24"/>
          <w:lang w:eastAsia="zh-CN"/>
        </w:rPr>
        <w:t xml:space="preserve">s. (h) </w:t>
      </w:r>
      <w:r w:rsidR="00CF2BCD" w:rsidRPr="00853CC9">
        <w:rPr>
          <w:rFonts w:hint="eastAsia"/>
          <w:szCs w:val="24"/>
          <w:lang w:eastAsia="zh-CN"/>
        </w:rPr>
        <w:t xml:space="preserve">The </w:t>
      </w:r>
      <w:r w:rsidR="00CF2BCD" w:rsidRPr="00853CC9">
        <w:rPr>
          <w:szCs w:val="24"/>
        </w:rPr>
        <w:t xml:space="preserve">valence states of </w:t>
      </w:r>
      <w:r w:rsidR="00CF2BCD" w:rsidRPr="00853CC9">
        <w:rPr>
          <w:rFonts w:hint="eastAsia"/>
          <w:szCs w:val="24"/>
          <w:lang w:eastAsia="zh-CN"/>
        </w:rPr>
        <w:t xml:space="preserve">Ag in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 </w:t>
      </w:r>
      <w:r w:rsidR="007F19AF" w:rsidRPr="00853CC9">
        <w:rPr>
          <w:szCs w:val="24"/>
        </w:rPr>
        <w:t xml:space="preserve">are </w:t>
      </w:r>
      <w:r w:rsidR="00CF2BCD" w:rsidRPr="00853CC9">
        <w:rPr>
          <w:rFonts w:hint="eastAsia"/>
          <w:szCs w:val="24"/>
          <w:lang w:eastAsia="zh-CN"/>
        </w:rPr>
        <w:t>based on</w:t>
      </w:r>
      <w:r w:rsidR="00CF2BCD" w:rsidRPr="00853CC9">
        <w:rPr>
          <w:szCs w:val="24"/>
        </w:rPr>
        <w:t xml:space="preserve"> the</w:t>
      </w:r>
      <w:r w:rsidR="00CF2BCD" w:rsidRPr="00853CC9">
        <w:rPr>
          <w:szCs w:val="24"/>
          <w:lang w:eastAsia="zh-CN"/>
        </w:rPr>
        <w:t xml:space="preserve"> </w:t>
      </w:r>
      <w:r w:rsidR="00CF2BCD" w:rsidRPr="00853CC9">
        <w:rPr>
          <w:rFonts w:hint="eastAsia"/>
          <w:szCs w:val="24"/>
          <w:lang w:eastAsia="zh-CN"/>
        </w:rPr>
        <w:t>f</w:t>
      </w:r>
      <w:r w:rsidR="00CF2BCD" w:rsidRPr="00853CC9">
        <w:rPr>
          <w:szCs w:val="24"/>
          <w:lang w:eastAsia="zh-CN"/>
        </w:rPr>
        <w:t>irst-order derivative</w:t>
      </w:r>
      <w:r w:rsidR="00CF2BCD" w:rsidRPr="00853CC9">
        <w:rPr>
          <w:rFonts w:hint="eastAsia"/>
          <w:szCs w:val="24"/>
          <w:lang w:eastAsia="zh-CN"/>
        </w:rPr>
        <w:t xml:space="preserve"> of</w:t>
      </w:r>
      <w:r w:rsidR="00CF2BCD" w:rsidRPr="00853CC9">
        <w:rPr>
          <w:szCs w:val="24"/>
        </w:rPr>
        <w:t xml:space="preserve"> XANES spectra</w:t>
      </w:r>
      <w:r w:rsidR="00CF2BCD" w:rsidRPr="00853CC9">
        <w:rPr>
          <w:rFonts w:hint="eastAsia"/>
          <w:szCs w:val="24"/>
          <w:lang w:eastAsia="zh-CN"/>
        </w:rPr>
        <w:t>.</w:t>
      </w:r>
      <w:r w:rsidR="00CF2BCD" w:rsidRPr="00853CC9">
        <w:rPr>
          <w:rFonts w:eastAsiaTheme="minorEastAsia" w:hint="eastAsia"/>
          <w:lang w:eastAsia="zh-CN"/>
        </w:rPr>
        <w:t xml:space="preserve"> (</w:t>
      </w:r>
      <w:proofErr w:type="spellStart"/>
      <w:r w:rsidR="00CF2BCD" w:rsidRPr="00853CC9">
        <w:rPr>
          <w:rFonts w:eastAsiaTheme="minorEastAsia" w:hint="eastAsia"/>
          <w:lang w:eastAsia="zh-CN"/>
        </w:rPr>
        <w:t>i</w:t>
      </w:r>
      <w:proofErr w:type="spellEnd"/>
      <w:r w:rsidR="00CF2BCD" w:rsidRPr="00853CC9">
        <w:rPr>
          <w:rFonts w:eastAsiaTheme="minorEastAsia" w:hint="eastAsia"/>
          <w:lang w:eastAsia="zh-CN"/>
        </w:rPr>
        <w:t xml:space="preserve">) </w:t>
      </w:r>
      <w:r w:rsidR="00CF2BCD" w:rsidRPr="00853CC9">
        <w:rPr>
          <w:noProof/>
          <w:color w:val="000000" w:themeColor="text1"/>
          <w:szCs w:val="24"/>
          <w:lang w:eastAsia="zh-CN"/>
        </w:rPr>
        <w:t xml:space="preserve">The </w:t>
      </w:r>
      <w:r w:rsidR="00CF2BCD" w:rsidRPr="00853CC9">
        <w:rPr>
          <w:rFonts w:hint="eastAsia"/>
          <w:noProof/>
          <w:color w:val="000000" w:themeColor="text1"/>
          <w:szCs w:val="24"/>
          <w:lang w:eastAsia="zh-CN"/>
        </w:rPr>
        <w:t>Ag K</w:t>
      </w:r>
      <w:r w:rsidR="00CF2BCD" w:rsidRPr="00853CC9">
        <w:rPr>
          <w:noProof/>
          <w:color w:val="000000" w:themeColor="text1"/>
          <w:szCs w:val="24"/>
          <w:lang w:eastAsia="zh-CN"/>
        </w:rPr>
        <w:t>-edge EXAFS fitting result</w:t>
      </w:r>
      <w:r w:rsidR="00CF2BCD" w:rsidRPr="00853CC9">
        <w:rPr>
          <w:rFonts w:hint="eastAsia"/>
          <w:noProof/>
          <w:color w:val="000000" w:themeColor="text1"/>
          <w:szCs w:val="24"/>
          <w:lang w:eastAsia="zh-CN"/>
        </w:rPr>
        <w:t>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w:t>
      </w:r>
      <w:r w:rsidR="00CF2BCD" w:rsidRPr="00853CC9">
        <w:rPr>
          <w:rFonts w:hint="eastAsia"/>
          <w:bCs/>
          <w:noProof/>
          <w:color w:val="000000" w:themeColor="text1"/>
          <w:szCs w:val="24"/>
          <w:lang w:eastAsia="zh-CN"/>
        </w:rPr>
        <w:t>Ag</w:t>
      </w:r>
      <w:r w:rsidR="00CF2BCD" w:rsidRPr="00853CC9">
        <w:rPr>
          <w:bCs/>
          <w:noProof/>
          <w:color w:val="000000" w:themeColor="text1"/>
          <w:szCs w:val="24"/>
          <w:lang w:eastAsia="zh-CN"/>
        </w:rPr>
        <w:t>Cu DAs/NGA</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k</w:t>
      </w:r>
      <w:r w:rsidR="00CF2BCD" w:rsidRPr="00853CC9">
        <w:rPr>
          <w:noProof/>
          <w:color w:val="000000" w:themeColor="text1"/>
          <w:szCs w:val="24"/>
          <w:lang w:eastAsia="zh-CN"/>
        </w:rPr>
        <w:t xml:space="preserve"> space</w:t>
      </w:r>
      <w:r w:rsidR="00CF2BCD" w:rsidRPr="00853CC9">
        <w:rPr>
          <w:rFonts w:hint="eastAsia"/>
          <w:noProof/>
          <w:color w:val="000000" w:themeColor="text1"/>
          <w:szCs w:val="24"/>
          <w:lang w:eastAsia="zh-CN"/>
        </w:rPr>
        <w:t xml:space="preserve"> and (j) q space</w:t>
      </w:r>
      <w:r w:rsidR="00CF2BCD" w:rsidRPr="00853CC9">
        <w:rPr>
          <w:noProof/>
          <w:color w:val="000000" w:themeColor="text1"/>
          <w:szCs w:val="24"/>
          <w:lang w:eastAsia="zh-CN"/>
        </w:rPr>
        <w:t>.</w:t>
      </w:r>
      <w:r w:rsidR="00CF2BCD" w:rsidRPr="00853CC9">
        <w:rPr>
          <w:rFonts w:hint="eastAsia"/>
          <w:noProof/>
          <w:color w:val="000000" w:themeColor="text1"/>
          <w:szCs w:val="24"/>
          <w:lang w:eastAsia="zh-CN"/>
        </w:rPr>
        <w:t xml:space="preserve"> (k) </w:t>
      </w:r>
      <w:r w:rsidR="00CF2BCD" w:rsidRPr="00853CC9">
        <w:rPr>
          <w:rFonts w:hint="eastAsia"/>
          <w:szCs w:val="24"/>
          <w:lang w:eastAsia="zh-CN"/>
        </w:rPr>
        <w:t xml:space="preserve">The proposed </w:t>
      </w:r>
      <w:r w:rsidR="00CF2BCD" w:rsidRPr="00853CC9">
        <w:rPr>
          <w:szCs w:val="24"/>
        </w:rPr>
        <w:t>atomic structure model of</w:t>
      </w:r>
      <w:r w:rsidR="00CF2BCD" w:rsidRPr="00853CC9">
        <w:rPr>
          <w:rFonts w:hint="eastAsia"/>
          <w:szCs w:val="24"/>
          <w:lang w:eastAsia="zh-CN"/>
        </w:rPr>
        <w:t xml:space="preserve">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w:t>
      </w:r>
      <w:r w:rsidR="00CF2BCD" w:rsidRPr="00853CC9">
        <w:rPr>
          <w:rFonts w:hint="eastAsia"/>
          <w:szCs w:val="24"/>
          <w:lang w:eastAsia="zh-CN"/>
        </w:rPr>
        <w:t xml:space="preserve"> (l) The </w:t>
      </w:r>
      <w:r w:rsidR="00CF2BCD" w:rsidRPr="00853CC9">
        <w:rPr>
          <w:szCs w:val="24"/>
        </w:rPr>
        <w:t xml:space="preserve">WT-EXAFS </w:t>
      </w:r>
      <w:r w:rsidR="00CF2BCD" w:rsidRPr="00853CC9">
        <w:rPr>
          <w:rFonts w:hint="eastAsia"/>
          <w:szCs w:val="24"/>
          <w:lang w:eastAsia="zh-CN"/>
        </w:rPr>
        <w:t>result</w:t>
      </w:r>
      <w:r w:rsidR="00CF2BCD" w:rsidRPr="00853CC9">
        <w:rPr>
          <w:szCs w:val="24"/>
        </w:rPr>
        <w:t xml:space="preserve">s of Cu </w:t>
      </w:r>
      <w:r w:rsidR="00CF2BCD" w:rsidRPr="00853CC9">
        <w:rPr>
          <w:rFonts w:hint="eastAsia"/>
          <w:szCs w:val="24"/>
          <w:lang w:eastAsia="zh-CN"/>
        </w:rPr>
        <w:t>in</w:t>
      </w:r>
      <w:r w:rsidR="00CF2BCD" w:rsidRPr="00853CC9">
        <w:rPr>
          <w:szCs w:val="24"/>
        </w:rPr>
        <w:t xml:space="preserve">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rFonts w:hint="eastAsia"/>
          <w:bCs/>
          <w:szCs w:val="24"/>
          <w:lang w:eastAsia="zh-CN"/>
        </w:rPr>
        <w:t xml:space="preserve">. (m) </w:t>
      </w:r>
      <w:r w:rsidR="00CF2BCD" w:rsidRPr="00853CC9">
        <w:rPr>
          <w:rFonts w:hint="eastAsia"/>
          <w:szCs w:val="24"/>
          <w:lang w:eastAsia="zh-CN"/>
        </w:rPr>
        <w:t xml:space="preserve">The </w:t>
      </w:r>
      <w:r w:rsidR="00CF2BCD" w:rsidRPr="00853CC9">
        <w:rPr>
          <w:szCs w:val="24"/>
        </w:rPr>
        <w:t xml:space="preserve">WT-EXAFS </w:t>
      </w:r>
      <w:r w:rsidR="00CF2BCD" w:rsidRPr="00853CC9">
        <w:rPr>
          <w:rFonts w:hint="eastAsia"/>
          <w:szCs w:val="24"/>
          <w:lang w:eastAsia="zh-CN"/>
        </w:rPr>
        <w:t>result</w:t>
      </w:r>
      <w:r w:rsidR="00CF2BCD" w:rsidRPr="00853CC9">
        <w:rPr>
          <w:szCs w:val="24"/>
        </w:rPr>
        <w:t xml:space="preserve">s of </w:t>
      </w:r>
      <w:r w:rsidR="00CF2BCD" w:rsidRPr="00853CC9">
        <w:rPr>
          <w:rFonts w:hint="eastAsia"/>
          <w:szCs w:val="24"/>
          <w:lang w:eastAsia="zh-CN"/>
        </w:rPr>
        <w:t>Ag</w:t>
      </w:r>
      <w:r w:rsidR="00CF2BCD" w:rsidRPr="00853CC9">
        <w:rPr>
          <w:szCs w:val="24"/>
        </w:rPr>
        <w:t xml:space="preserve"> </w:t>
      </w:r>
      <w:r w:rsidR="00CF2BCD" w:rsidRPr="00853CC9">
        <w:rPr>
          <w:rFonts w:hint="eastAsia"/>
          <w:szCs w:val="24"/>
          <w:lang w:eastAsia="zh-CN"/>
        </w:rPr>
        <w:t>in</w:t>
      </w:r>
      <w:r w:rsidR="00CF2BCD" w:rsidRPr="00853CC9">
        <w:rPr>
          <w:szCs w:val="24"/>
        </w:rPr>
        <w:t xml:space="preserve"> </w:t>
      </w:r>
      <w:proofErr w:type="spellStart"/>
      <w:r w:rsidR="00CF2BCD" w:rsidRPr="00853CC9">
        <w:rPr>
          <w:rFonts w:hint="eastAsia"/>
          <w:bCs/>
          <w:szCs w:val="24"/>
          <w:lang w:eastAsia="zh-CN"/>
        </w:rPr>
        <w:t>Ag</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w:t>
      </w:r>
    </w:p>
    <w:p w14:paraId="6D4D6917" w14:textId="77777777" w:rsidR="00A30128" w:rsidRPr="00853CC9" w:rsidRDefault="00A30128" w:rsidP="00A30128">
      <w:pPr>
        <w:rPr>
          <w:bCs/>
          <w:noProof/>
          <w:color w:val="000000" w:themeColor="text1"/>
          <w:lang w:eastAsia="zh-CN"/>
        </w:rPr>
      </w:pPr>
      <w:r w:rsidRPr="00853CC9">
        <w:rPr>
          <w:bCs/>
          <w:noProof/>
          <w:color w:val="000000" w:themeColor="text1"/>
          <w:lang w:eastAsia="zh-CN"/>
        </w:rPr>
        <w:br w:type="page"/>
      </w:r>
    </w:p>
    <w:p w14:paraId="49BB1314" w14:textId="45218366" w:rsidR="007A0473" w:rsidRPr="00853CC9" w:rsidRDefault="00843929" w:rsidP="00BB391F">
      <w:pPr>
        <w:jc w:val="center"/>
        <w:rPr>
          <w:noProof/>
          <w:color w:val="000000" w:themeColor="text1"/>
          <w:szCs w:val="24"/>
          <w:lang w:eastAsia="zh-CN"/>
        </w:rPr>
      </w:pPr>
      <w:r>
        <w:rPr>
          <w:noProof/>
        </w:rPr>
        <w:lastRenderedPageBreak/>
        <w:drawing>
          <wp:inline distT="0" distB="0" distL="0" distR="0" wp14:anchorId="2E601D91" wp14:editId="3A45BD2E">
            <wp:extent cx="6400800" cy="3202305"/>
            <wp:effectExtent l="0" t="0" r="0" b="0"/>
            <wp:docPr id="13418743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00800" cy="3202305"/>
                    </a:xfrm>
                    <a:prstGeom prst="rect">
                      <a:avLst/>
                    </a:prstGeom>
                    <a:noFill/>
                    <a:ln>
                      <a:noFill/>
                    </a:ln>
                  </pic:spPr>
                </pic:pic>
              </a:graphicData>
            </a:graphic>
          </wp:inline>
        </w:drawing>
      </w:r>
    </w:p>
    <w:p w14:paraId="565D952B" w14:textId="50B2E398" w:rsidR="00BB391F" w:rsidRPr="00853CC9" w:rsidRDefault="00BB391F" w:rsidP="00BB391F">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B6704F" w:rsidRPr="00853CC9">
        <w:rPr>
          <w:rFonts w:hint="eastAsia"/>
          <w:b/>
          <w:color w:val="000000" w:themeColor="text1"/>
          <w:szCs w:val="24"/>
          <w:lang w:eastAsia="zh-CN"/>
        </w:rPr>
        <w:t>1</w:t>
      </w:r>
      <w:r w:rsidR="00CB7358">
        <w:rPr>
          <w:rFonts w:hint="eastAsia"/>
          <w:b/>
          <w:color w:val="000000" w:themeColor="text1"/>
          <w:szCs w:val="24"/>
          <w:lang w:eastAsia="zh-CN"/>
        </w:rPr>
        <w:t>9</w:t>
      </w:r>
      <w:r w:rsidRPr="00853CC9">
        <w:rPr>
          <w:b/>
          <w:noProof/>
          <w:color w:val="000000" w:themeColor="text1"/>
          <w:szCs w:val="24"/>
          <w:lang w:eastAsia="zh-CN"/>
        </w:rPr>
        <w:t xml:space="preserve">. </w:t>
      </w:r>
      <w:r w:rsidR="009B5D36" w:rsidRPr="00853CC9">
        <w:rPr>
          <w:b/>
          <w:noProof/>
          <w:color w:val="000000" w:themeColor="text1"/>
          <w:szCs w:val="24"/>
          <w:lang w:eastAsia="zh-CN"/>
        </w:rPr>
        <w:t>The Characterizations</w:t>
      </w:r>
      <w:r w:rsidR="009B5D36" w:rsidRPr="00853CC9">
        <w:rPr>
          <w:rFonts w:hint="eastAsia"/>
          <w:b/>
          <w:noProof/>
          <w:color w:val="000000" w:themeColor="text1"/>
          <w:szCs w:val="24"/>
          <w:lang w:eastAsia="zh-CN"/>
        </w:rPr>
        <w:t xml:space="preserve"> of </w:t>
      </w:r>
      <w:r w:rsidR="009B5D36" w:rsidRPr="00853CC9">
        <w:rPr>
          <w:rFonts w:hint="eastAsia"/>
          <w:b/>
          <w:bCs/>
          <w:noProof/>
          <w:color w:val="000000" w:themeColor="text1"/>
          <w:szCs w:val="24"/>
          <w:lang w:eastAsia="zh-CN"/>
        </w:rPr>
        <w:t>PdCu DAs/NGA</w:t>
      </w:r>
      <w:r w:rsidR="009B5D36" w:rsidRPr="00853CC9">
        <w:rPr>
          <w:b/>
          <w:bCs/>
          <w:noProof/>
          <w:color w:val="000000" w:themeColor="text1"/>
          <w:szCs w:val="24"/>
        </w:rPr>
        <w:t xml:space="preserve">. </w:t>
      </w:r>
      <w:r w:rsidR="009B5D36" w:rsidRPr="00853CC9">
        <w:rPr>
          <w:rFonts w:hint="eastAsia"/>
          <w:noProof/>
          <w:color w:val="000000" w:themeColor="text1"/>
          <w:szCs w:val="24"/>
          <w:lang w:eastAsia="zh-CN"/>
        </w:rPr>
        <w:t>(a) A SEM image of Pd</w:t>
      </w:r>
      <w:r w:rsidR="009B5D36" w:rsidRPr="00853CC9">
        <w:rPr>
          <w:noProof/>
          <w:color w:val="000000" w:themeColor="text1"/>
          <w:szCs w:val="24"/>
          <w:lang w:eastAsia="zh-CN"/>
        </w:rPr>
        <w:t>Cu DAs/NGA</w:t>
      </w:r>
      <w:r w:rsidR="009B5D36" w:rsidRPr="00853CC9">
        <w:rPr>
          <w:rFonts w:hint="eastAsia"/>
          <w:noProof/>
          <w:color w:val="000000" w:themeColor="text1"/>
          <w:szCs w:val="24"/>
          <w:lang w:eastAsia="zh-CN"/>
        </w:rPr>
        <w:t xml:space="preserve">. (b) </w:t>
      </w:r>
      <w:r w:rsidR="009B5D36" w:rsidRPr="00853CC9">
        <w:rPr>
          <w:noProof/>
          <w:color w:val="000000" w:themeColor="text1"/>
          <w:szCs w:val="24"/>
          <w:lang w:eastAsia="zh-CN"/>
        </w:rPr>
        <w:t xml:space="preserve">The </w:t>
      </w:r>
      <w:r w:rsidR="009B5D36" w:rsidRPr="00853CC9">
        <w:rPr>
          <w:rFonts w:hint="eastAsia"/>
          <w:noProof/>
          <w:color w:val="000000" w:themeColor="text1"/>
          <w:szCs w:val="24"/>
          <w:lang w:eastAsia="zh-CN"/>
        </w:rPr>
        <w:t xml:space="preserve">images of HADDF-STEM and (c) HRTEM. (d) The </w:t>
      </w:r>
      <w:r w:rsidR="009B5D36" w:rsidRPr="00853CC9">
        <w:rPr>
          <w:noProof/>
          <w:color w:val="000000" w:themeColor="text1"/>
          <w:szCs w:val="24"/>
          <w:lang w:eastAsia="zh-CN"/>
        </w:rPr>
        <w:t xml:space="preserve">content curve of each element </w:t>
      </w:r>
      <w:r w:rsidR="009B5D36" w:rsidRPr="00853CC9">
        <w:rPr>
          <w:rFonts w:hint="eastAsia"/>
          <w:noProof/>
          <w:color w:val="000000" w:themeColor="text1"/>
          <w:szCs w:val="24"/>
          <w:lang w:eastAsia="zh-CN"/>
        </w:rPr>
        <w:t>wa</w:t>
      </w:r>
      <w:r w:rsidR="009B5D36" w:rsidRPr="00853CC9">
        <w:rPr>
          <w:noProof/>
          <w:color w:val="000000" w:themeColor="text1"/>
          <w:szCs w:val="24"/>
          <w:lang w:eastAsia="zh-CN"/>
        </w:rPr>
        <w:t xml:space="preserve">s scanned in </w:t>
      </w:r>
      <w:r w:rsidR="009B5D36" w:rsidRPr="00853CC9">
        <w:rPr>
          <w:rFonts w:hint="eastAsia"/>
          <w:noProof/>
          <w:color w:val="000000" w:themeColor="text1"/>
          <w:szCs w:val="24"/>
          <w:lang w:eastAsia="zh-CN"/>
        </w:rPr>
        <w:t xml:space="preserve">the </w:t>
      </w:r>
      <w:r w:rsidR="009B5D36" w:rsidRPr="00853CC9">
        <w:rPr>
          <w:noProof/>
          <w:color w:val="000000" w:themeColor="text1"/>
          <w:szCs w:val="24"/>
          <w:lang w:eastAsia="zh-CN"/>
        </w:rPr>
        <w:t xml:space="preserve">EDS </w:t>
      </w:r>
      <w:r w:rsidR="009B5D36" w:rsidRPr="00853CC9">
        <w:rPr>
          <w:rFonts w:hint="eastAsia"/>
          <w:noProof/>
          <w:color w:val="000000" w:themeColor="text1"/>
          <w:szCs w:val="24"/>
          <w:lang w:eastAsia="zh-CN"/>
        </w:rPr>
        <w:t>mapping</w:t>
      </w:r>
      <w:r w:rsidR="009B5D36" w:rsidRPr="00853CC9">
        <w:rPr>
          <w:noProof/>
          <w:color w:val="000000" w:themeColor="text1"/>
          <w:szCs w:val="24"/>
          <w:lang w:eastAsia="zh-CN"/>
        </w:rPr>
        <w:t xml:space="preserve">. </w:t>
      </w:r>
      <w:r w:rsidR="009B5D36" w:rsidRPr="00853CC9">
        <w:rPr>
          <w:rFonts w:hint="eastAsia"/>
          <w:noProof/>
          <w:color w:val="000000" w:themeColor="text1"/>
          <w:szCs w:val="24"/>
          <w:lang w:eastAsia="zh-CN"/>
        </w:rPr>
        <w:t xml:space="preserve">(e) </w:t>
      </w:r>
      <w:r w:rsidR="007F19AF" w:rsidRPr="00853CC9">
        <w:rPr>
          <w:noProof/>
          <w:color w:val="000000" w:themeColor="text1"/>
          <w:szCs w:val="24"/>
          <w:lang w:eastAsia="zh-CN"/>
        </w:rPr>
        <w:t>The specific</w:t>
      </w:r>
      <w:r w:rsidR="009B5D36" w:rsidRPr="00853CC9">
        <w:rPr>
          <w:noProof/>
          <w:color w:val="000000" w:themeColor="text1"/>
          <w:szCs w:val="24"/>
          <w:lang w:eastAsia="zh-CN"/>
        </w:rPr>
        <w:t xml:space="preserve"> element content</w:t>
      </w:r>
      <w:r w:rsidR="009B5D36" w:rsidRPr="00853CC9">
        <w:rPr>
          <w:rFonts w:hint="eastAsia"/>
          <w:noProof/>
          <w:color w:val="000000" w:themeColor="text1"/>
          <w:szCs w:val="24"/>
          <w:lang w:eastAsia="zh-CN"/>
        </w:rPr>
        <w:t xml:space="preserve"> of </w:t>
      </w:r>
      <w:r w:rsidR="009B5D36" w:rsidRPr="00853CC9">
        <w:rPr>
          <w:noProof/>
          <w:color w:val="000000" w:themeColor="text1"/>
          <w:szCs w:val="24"/>
          <w:lang w:eastAsia="zh-CN"/>
        </w:rPr>
        <w:t>P</w:t>
      </w:r>
      <w:r w:rsidR="009B5D36" w:rsidRPr="00853CC9">
        <w:rPr>
          <w:rFonts w:hint="eastAsia"/>
          <w:noProof/>
          <w:color w:val="000000" w:themeColor="text1"/>
          <w:szCs w:val="24"/>
          <w:lang w:eastAsia="zh-CN"/>
        </w:rPr>
        <w:t>d</w:t>
      </w:r>
      <w:r w:rsidR="009B5D36" w:rsidRPr="00853CC9">
        <w:rPr>
          <w:noProof/>
          <w:color w:val="000000" w:themeColor="text1"/>
          <w:szCs w:val="24"/>
          <w:lang w:eastAsia="zh-CN"/>
        </w:rPr>
        <w:t xml:space="preserve">Cu DAs/NGA. </w:t>
      </w:r>
      <w:r w:rsidR="00843929">
        <w:rPr>
          <w:rFonts w:hint="eastAsia"/>
          <w:noProof/>
          <w:color w:val="000000" w:themeColor="text1"/>
          <w:szCs w:val="24"/>
          <w:lang w:eastAsia="zh-CN"/>
        </w:rPr>
        <w:t xml:space="preserve">(f) </w:t>
      </w:r>
      <w:r w:rsidR="00843929" w:rsidRPr="00853CC9">
        <w:rPr>
          <w:noProof/>
          <w:color w:val="000000" w:themeColor="text1"/>
          <w:szCs w:val="24"/>
          <w:lang w:eastAsia="zh-CN"/>
        </w:rPr>
        <w:t xml:space="preserve">The </w:t>
      </w:r>
      <w:r w:rsidR="00843929" w:rsidRPr="00853CC9">
        <w:rPr>
          <w:rFonts w:hint="eastAsia"/>
          <w:noProof/>
          <w:color w:val="000000" w:themeColor="text1"/>
          <w:szCs w:val="24"/>
          <w:lang w:eastAsia="zh-CN"/>
        </w:rPr>
        <w:t>image of HADDF-STEM</w:t>
      </w:r>
      <w:r w:rsidR="00843929">
        <w:rPr>
          <w:rFonts w:hint="eastAsia"/>
          <w:noProof/>
          <w:color w:val="000000" w:themeColor="text1"/>
          <w:szCs w:val="24"/>
          <w:lang w:eastAsia="zh-CN"/>
        </w:rPr>
        <w:t xml:space="preserve"> for Pd-Cu pair atoms and </w:t>
      </w:r>
      <w:r w:rsidR="00843929">
        <w:rPr>
          <w:rFonts w:hint="eastAsia"/>
          <w:lang w:eastAsia="zh-CN"/>
        </w:rPr>
        <w:t>t</w:t>
      </w:r>
      <w:r w:rsidR="00843929" w:rsidRPr="00A21E20">
        <w:rPr>
          <w:lang w:eastAsia="zh-CN"/>
        </w:rPr>
        <w:t xml:space="preserve">he corresponding </w:t>
      </w:r>
      <w:r w:rsidR="00843929" w:rsidRPr="00A21E20">
        <w:rPr>
          <w:rFonts w:eastAsiaTheme="minorEastAsia" w:hint="eastAsia"/>
          <w:lang w:eastAsia="zh-CN"/>
        </w:rPr>
        <w:t xml:space="preserve">3D </w:t>
      </w:r>
      <w:r w:rsidR="00843929" w:rsidRPr="00A21E20">
        <w:rPr>
          <w:lang w:eastAsia="zh-CN"/>
        </w:rPr>
        <w:t>intensity profile</w:t>
      </w:r>
      <w:r w:rsidR="00843929">
        <w:rPr>
          <w:rFonts w:hint="eastAsia"/>
          <w:lang w:eastAsia="zh-CN"/>
        </w:rPr>
        <w:t>.</w:t>
      </w:r>
      <w:r w:rsidR="00843929" w:rsidRPr="00853CC9">
        <w:rPr>
          <w:noProof/>
          <w:color w:val="000000" w:themeColor="text1"/>
          <w:szCs w:val="24"/>
          <w:lang w:eastAsia="zh-CN"/>
        </w:rPr>
        <w:t xml:space="preserve"> </w:t>
      </w:r>
      <w:r w:rsidR="00843929" w:rsidRPr="00853CC9">
        <w:rPr>
          <w:rFonts w:hint="eastAsia"/>
          <w:noProof/>
          <w:color w:val="000000" w:themeColor="text1"/>
          <w:szCs w:val="24"/>
          <w:lang w:eastAsia="zh-CN"/>
        </w:rPr>
        <w:t>(</w:t>
      </w:r>
      <w:r w:rsidR="00843929">
        <w:rPr>
          <w:rFonts w:hint="eastAsia"/>
          <w:noProof/>
          <w:color w:val="000000" w:themeColor="text1"/>
          <w:szCs w:val="24"/>
          <w:lang w:eastAsia="zh-CN"/>
        </w:rPr>
        <w:t>g</w:t>
      </w:r>
      <w:r w:rsidR="00843929" w:rsidRPr="00853CC9">
        <w:rPr>
          <w:rFonts w:hint="eastAsia"/>
          <w:noProof/>
          <w:color w:val="000000" w:themeColor="text1"/>
          <w:szCs w:val="24"/>
          <w:lang w:eastAsia="zh-CN"/>
        </w:rPr>
        <w:t>) The distance of a pair P</w:t>
      </w:r>
      <w:r w:rsidR="00843929">
        <w:rPr>
          <w:rFonts w:hint="eastAsia"/>
          <w:noProof/>
          <w:color w:val="000000" w:themeColor="text1"/>
          <w:szCs w:val="24"/>
          <w:lang w:eastAsia="zh-CN"/>
        </w:rPr>
        <w:t>d</w:t>
      </w:r>
      <w:r w:rsidR="00843929" w:rsidRPr="00853CC9">
        <w:rPr>
          <w:rFonts w:hint="eastAsia"/>
          <w:noProof/>
          <w:color w:val="000000" w:themeColor="text1"/>
          <w:szCs w:val="24"/>
          <w:lang w:eastAsia="zh-CN"/>
        </w:rPr>
        <w:t xml:space="preserve"> and Cu. (</w:t>
      </w:r>
      <w:r w:rsidR="00843929">
        <w:rPr>
          <w:rFonts w:hint="eastAsia"/>
          <w:noProof/>
          <w:color w:val="000000" w:themeColor="text1"/>
          <w:szCs w:val="24"/>
          <w:lang w:eastAsia="zh-CN"/>
        </w:rPr>
        <w:t>h</w:t>
      </w:r>
      <w:r w:rsidR="00843929" w:rsidRPr="00853CC9">
        <w:rPr>
          <w:rFonts w:hint="eastAsia"/>
          <w:noProof/>
          <w:color w:val="000000" w:themeColor="text1"/>
          <w:szCs w:val="24"/>
          <w:lang w:eastAsia="zh-CN"/>
        </w:rPr>
        <w:t xml:space="preserve">) </w:t>
      </w:r>
      <w:r w:rsidR="00843929" w:rsidRPr="00853CC9">
        <w:rPr>
          <w:rFonts w:eastAsiaTheme="minorEastAsia" w:hint="eastAsia"/>
          <w:lang w:eastAsia="zh-CN"/>
        </w:rPr>
        <w:t>The distance frequency between</w:t>
      </w:r>
      <w:r w:rsidR="00843929" w:rsidRPr="00853CC9">
        <w:t xml:space="preserve"> </w:t>
      </w:r>
      <w:r w:rsidR="00843929" w:rsidRPr="00853CC9">
        <w:rPr>
          <w:rFonts w:eastAsiaTheme="minorEastAsia"/>
          <w:lang w:eastAsia="zh-CN"/>
        </w:rPr>
        <w:t>adjacent</w:t>
      </w:r>
      <w:r w:rsidR="00843929" w:rsidRPr="00853CC9">
        <w:rPr>
          <w:rFonts w:eastAsiaTheme="minorEastAsia" w:hint="eastAsia"/>
          <w:lang w:eastAsia="zh-CN"/>
        </w:rPr>
        <w:t xml:space="preserve"> Cu and P</w:t>
      </w:r>
      <w:r w:rsidR="00843929">
        <w:rPr>
          <w:rFonts w:eastAsiaTheme="minorEastAsia" w:hint="eastAsia"/>
          <w:lang w:eastAsia="zh-CN"/>
        </w:rPr>
        <w:t>d</w:t>
      </w:r>
      <w:r w:rsidR="00843929" w:rsidRPr="00853CC9">
        <w:rPr>
          <w:rFonts w:eastAsiaTheme="minorEastAsia" w:hint="eastAsia"/>
          <w:lang w:eastAsia="zh-CN"/>
        </w:rPr>
        <w:t xml:space="preserve"> atoms.</w:t>
      </w:r>
    </w:p>
    <w:p w14:paraId="5F308256" w14:textId="77777777" w:rsidR="00BB391F" w:rsidRPr="00853CC9" w:rsidRDefault="00BB391F" w:rsidP="00BB391F">
      <w:pPr>
        <w:rPr>
          <w:bCs/>
          <w:noProof/>
          <w:color w:val="000000" w:themeColor="text1"/>
          <w:lang w:eastAsia="zh-CN"/>
        </w:rPr>
      </w:pPr>
      <w:r w:rsidRPr="00853CC9">
        <w:rPr>
          <w:bCs/>
          <w:noProof/>
          <w:color w:val="000000" w:themeColor="text1"/>
          <w:lang w:eastAsia="zh-CN"/>
        </w:rPr>
        <w:br w:type="page"/>
      </w:r>
    </w:p>
    <w:p w14:paraId="70AD72B8" w14:textId="75144928" w:rsidR="00902DD8" w:rsidRPr="00853CC9" w:rsidRDefault="00B74E71" w:rsidP="00902DD8">
      <w:pPr>
        <w:jc w:val="center"/>
        <w:rPr>
          <w:noProof/>
          <w:color w:val="000000" w:themeColor="text1"/>
          <w:szCs w:val="24"/>
        </w:rPr>
      </w:pPr>
      <w:r w:rsidRPr="00853CC9">
        <w:rPr>
          <w:noProof/>
          <w:lang w:eastAsia="zh-CN"/>
        </w:rPr>
        <w:lastRenderedPageBreak/>
        <w:drawing>
          <wp:inline distT="0" distB="0" distL="0" distR="0" wp14:anchorId="402517E3" wp14:editId="7CDAE872">
            <wp:extent cx="5399405" cy="6480810"/>
            <wp:effectExtent l="0" t="0" r="0" b="0"/>
            <wp:docPr id="106988788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99405" cy="6480810"/>
                    </a:xfrm>
                    <a:prstGeom prst="rect">
                      <a:avLst/>
                    </a:prstGeom>
                    <a:noFill/>
                    <a:ln>
                      <a:noFill/>
                    </a:ln>
                  </pic:spPr>
                </pic:pic>
              </a:graphicData>
            </a:graphic>
          </wp:inline>
        </w:drawing>
      </w:r>
    </w:p>
    <w:p w14:paraId="4916E54B" w14:textId="21143A3C" w:rsidR="00902DD8" w:rsidRPr="00853CC9" w:rsidRDefault="00902DD8" w:rsidP="00902DD8">
      <w:pPr>
        <w:spacing w:line="360" w:lineRule="auto"/>
        <w:jc w:val="both"/>
        <w:rPr>
          <w:noProof/>
          <w:color w:val="000000" w:themeColor="text1"/>
          <w:lang w:eastAsia="zh-CN"/>
        </w:rPr>
      </w:pPr>
      <w:r w:rsidRPr="00853CC9">
        <w:rPr>
          <w:b/>
          <w:color w:val="000000" w:themeColor="text1"/>
        </w:rPr>
        <w:t>Supplementary</w:t>
      </w:r>
      <w:r w:rsidRPr="00853CC9">
        <w:rPr>
          <w:b/>
          <w:color w:val="000000" w:themeColor="text1"/>
          <w:szCs w:val="24"/>
        </w:rPr>
        <w:t xml:space="preserve"> Fig. </w:t>
      </w:r>
      <w:r w:rsidR="00CB7358">
        <w:rPr>
          <w:rFonts w:hint="eastAsia"/>
          <w:b/>
          <w:color w:val="000000" w:themeColor="text1"/>
          <w:szCs w:val="24"/>
          <w:lang w:eastAsia="zh-CN"/>
        </w:rPr>
        <w:t>20</w:t>
      </w:r>
      <w:r w:rsidRPr="00853CC9">
        <w:rPr>
          <w:b/>
          <w:noProof/>
          <w:color w:val="000000" w:themeColor="text1"/>
          <w:szCs w:val="24"/>
          <w:lang w:eastAsia="zh-CN"/>
        </w:rPr>
        <w:t xml:space="preserve">. </w:t>
      </w:r>
      <w:r w:rsidR="00CF2BCD" w:rsidRPr="00853CC9">
        <w:rPr>
          <w:b/>
          <w:noProof/>
          <w:color w:val="000000" w:themeColor="text1"/>
          <w:szCs w:val="24"/>
          <w:lang w:eastAsia="zh-CN"/>
        </w:rPr>
        <w:t xml:space="preserve">The </w:t>
      </w:r>
      <w:r w:rsidR="00CF2BCD" w:rsidRPr="00853CC9">
        <w:rPr>
          <w:rFonts w:hint="eastAsia"/>
          <w:b/>
          <w:noProof/>
          <w:color w:val="000000" w:themeColor="text1"/>
          <w:szCs w:val="24"/>
          <w:lang w:eastAsia="zh-CN"/>
        </w:rPr>
        <w:t>XA</w:t>
      </w:r>
      <w:r w:rsidR="00E57C63">
        <w:rPr>
          <w:rFonts w:hint="eastAsia"/>
          <w:b/>
          <w:noProof/>
          <w:color w:val="000000" w:themeColor="text1"/>
          <w:szCs w:val="24"/>
          <w:lang w:eastAsia="zh-CN"/>
        </w:rPr>
        <w:t>F</w:t>
      </w:r>
      <w:r w:rsidR="00CF2BCD" w:rsidRPr="00853CC9">
        <w:rPr>
          <w:rFonts w:hint="eastAsia"/>
          <w:b/>
          <w:noProof/>
          <w:color w:val="000000" w:themeColor="text1"/>
          <w:szCs w:val="24"/>
          <w:lang w:eastAsia="zh-CN"/>
        </w:rPr>
        <w:t xml:space="preserve">S results of </w:t>
      </w:r>
      <w:r w:rsidR="00CF2BCD" w:rsidRPr="00853CC9">
        <w:rPr>
          <w:rFonts w:hint="eastAsia"/>
          <w:b/>
          <w:bCs/>
          <w:noProof/>
          <w:color w:val="000000" w:themeColor="text1"/>
          <w:szCs w:val="24"/>
          <w:lang w:eastAsia="zh-CN"/>
        </w:rPr>
        <w:t>PdCu DAs/NGA</w:t>
      </w:r>
      <w:r w:rsidR="00CF2BCD" w:rsidRPr="00853CC9">
        <w:rPr>
          <w:b/>
          <w:bCs/>
          <w:noProof/>
          <w:color w:val="000000" w:themeColor="text1"/>
          <w:szCs w:val="24"/>
        </w:rPr>
        <w:t xml:space="preserve">. </w:t>
      </w:r>
      <w:r w:rsidR="00CF2BCD" w:rsidRPr="00853CC9">
        <w:rPr>
          <w:rFonts w:hint="eastAsia"/>
          <w:noProof/>
          <w:color w:val="000000" w:themeColor="text1"/>
          <w:szCs w:val="24"/>
          <w:lang w:eastAsia="zh-CN"/>
        </w:rPr>
        <w:t xml:space="preserve">(a) </w:t>
      </w:r>
      <w:r w:rsidR="00CF2BCD" w:rsidRPr="00853CC9">
        <w:rPr>
          <w:szCs w:val="24"/>
        </w:rPr>
        <w:t xml:space="preserve">The Cu K-edge XANES spectra of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the references (Cu foil</w:t>
      </w:r>
      <w:r w:rsidR="00CF2BCD" w:rsidRPr="00853CC9">
        <w:rPr>
          <w:rFonts w:hint="eastAsia"/>
          <w:szCs w:val="24"/>
          <w:lang w:eastAsia="zh-CN"/>
        </w:rPr>
        <w:t xml:space="preserve"> and</w:t>
      </w:r>
      <w:r w:rsidR="00CF2BCD" w:rsidRPr="00853CC9">
        <w:rPr>
          <w:szCs w:val="24"/>
        </w:rPr>
        <w:t xml:space="preserve"> </w:t>
      </w:r>
      <w:proofErr w:type="spellStart"/>
      <w:r w:rsidR="00CF2BCD" w:rsidRPr="00853CC9">
        <w:rPr>
          <w:szCs w:val="24"/>
        </w:rPr>
        <w:t>CuO</w:t>
      </w:r>
      <w:proofErr w:type="spellEnd"/>
      <w:r w:rsidR="00CF2BCD" w:rsidRPr="00853CC9">
        <w:rPr>
          <w:szCs w:val="24"/>
        </w:rPr>
        <w:t>).</w:t>
      </w:r>
      <w:r w:rsidR="00CF2BCD" w:rsidRPr="00853CC9">
        <w:rPr>
          <w:rFonts w:hint="eastAsia"/>
          <w:noProof/>
          <w:color w:val="000000" w:themeColor="text1"/>
          <w:szCs w:val="24"/>
          <w:lang w:eastAsia="zh-CN"/>
        </w:rPr>
        <w:t xml:space="preserve"> (b) T</w:t>
      </w:r>
      <w:r w:rsidR="00CF2BCD" w:rsidRPr="00853CC9">
        <w:rPr>
          <w:noProof/>
          <w:color w:val="000000" w:themeColor="text1"/>
          <w:szCs w:val="24"/>
          <w:lang w:eastAsia="zh-CN"/>
        </w:rPr>
        <w:t>he first derivative</w:t>
      </w:r>
      <w:r w:rsidR="00CF2BCD" w:rsidRPr="00853CC9">
        <w:rPr>
          <w:rFonts w:hint="eastAsia"/>
          <w:noProof/>
          <w:color w:val="000000" w:themeColor="text1"/>
          <w:szCs w:val="24"/>
          <w:lang w:eastAsia="zh-CN"/>
        </w:rPr>
        <w:t xml:space="preserve"> curves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Cu K-edge</w:t>
      </w:r>
      <w:r w:rsidR="00CF2BCD" w:rsidRPr="00853CC9">
        <w:rPr>
          <w:noProof/>
          <w:color w:val="000000" w:themeColor="text1"/>
          <w:szCs w:val="24"/>
          <w:lang w:eastAsia="zh-CN"/>
        </w:rPr>
        <w:t xml:space="preserve"> XANES absorption edge </w:t>
      </w:r>
      <w:r w:rsidR="00CF2BCD" w:rsidRPr="00853CC9">
        <w:rPr>
          <w:rFonts w:hint="eastAsia"/>
          <w:noProof/>
          <w:color w:val="000000" w:themeColor="text1"/>
          <w:szCs w:val="24"/>
          <w:lang w:eastAsia="zh-CN"/>
        </w:rPr>
        <w:t>for Pd</w:t>
      </w:r>
      <w:r w:rsidR="00CF2BCD" w:rsidRPr="00853CC9">
        <w:rPr>
          <w:noProof/>
          <w:color w:val="000000" w:themeColor="text1"/>
          <w:szCs w:val="24"/>
          <w:lang w:eastAsia="zh-CN"/>
        </w:rPr>
        <w:t>Cu DAs/NGA</w:t>
      </w:r>
      <w:r w:rsidR="00CF2BCD" w:rsidRPr="00853CC9">
        <w:rPr>
          <w:rFonts w:hint="eastAsia"/>
          <w:noProof/>
          <w:color w:val="000000" w:themeColor="text1"/>
          <w:szCs w:val="24"/>
          <w:lang w:eastAsia="zh-CN"/>
        </w:rPr>
        <w:t xml:space="preserve"> and</w:t>
      </w:r>
      <w:r w:rsidR="00CF2BCD" w:rsidRPr="00853CC9">
        <w:rPr>
          <w:noProof/>
          <w:color w:val="000000" w:themeColor="text1"/>
          <w:szCs w:val="24"/>
          <w:lang w:eastAsia="zh-CN"/>
        </w:rPr>
        <w:t xml:space="preserve"> </w:t>
      </w:r>
      <w:r w:rsidR="00CF2BCD" w:rsidRPr="00853CC9">
        <w:rPr>
          <w:rFonts w:hint="eastAsia"/>
          <w:noProof/>
          <w:color w:val="000000" w:themeColor="text1"/>
          <w:szCs w:val="24"/>
          <w:lang w:eastAsia="zh-CN"/>
        </w:rPr>
        <w:t xml:space="preserve">the </w:t>
      </w:r>
      <w:r w:rsidR="00CF2BCD" w:rsidRPr="00853CC9">
        <w:rPr>
          <w:noProof/>
          <w:color w:val="000000" w:themeColor="text1"/>
          <w:szCs w:val="24"/>
          <w:lang w:eastAsia="zh-CN"/>
        </w:rPr>
        <w:t>reference</w:t>
      </w:r>
      <w:r w:rsidR="00CF2BCD" w:rsidRPr="00853CC9">
        <w:rPr>
          <w:rFonts w:hint="eastAsia"/>
          <w:noProof/>
          <w:color w:val="000000" w:themeColor="text1"/>
          <w:szCs w:val="24"/>
          <w:lang w:eastAsia="zh-CN"/>
        </w:rPr>
        <w:t xml:space="preserve">s. (c) </w:t>
      </w:r>
      <w:r w:rsidR="00CF2BCD" w:rsidRPr="00853CC9">
        <w:rPr>
          <w:rFonts w:hint="eastAsia"/>
          <w:szCs w:val="24"/>
          <w:lang w:eastAsia="zh-CN"/>
        </w:rPr>
        <w:t xml:space="preserve">The </w:t>
      </w:r>
      <w:r w:rsidR="00CF2BCD" w:rsidRPr="00853CC9">
        <w:rPr>
          <w:szCs w:val="24"/>
        </w:rPr>
        <w:t>valence states of Cu</w:t>
      </w:r>
      <w:r w:rsidR="00CF2BCD" w:rsidRPr="00853CC9">
        <w:rPr>
          <w:rFonts w:hint="eastAsia"/>
          <w:szCs w:val="24"/>
          <w:lang w:eastAsia="zh-CN"/>
        </w:rPr>
        <w:t xml:space="preserve"> in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 </w:t>
      </w:r>
      <w:r w:rsidR="00E57C63">
        <w:rPr>
          <w:szCs w:val="24"/>
        </w:rPr>
        <w:t xml:space="preserve">are </w:t>
      </w:r>
      <w:r w:rsidR="00CF2BCD" w:rsidRPr="00853CC9">
        <w:rPr>
          <w:rFonts w:hint="eastAsia"/>
          <w:szCs w:val="24"/>
          <w:lang w:eastAsia="zh-CN"/>
        </w:rPr>
        <w:t>based on</w:t>
      </w:r>
      <w:r w:rsidR="00CF2BCD" w:rsidRPr="00853CC9">
        <w:rPr>
          <w:szCs w:val="24"/>
        </w:rPr>
        <w:t xml:space="preserve"> </w:t>
      </w:r>
      <w:bookmarkStart w:id="19" w:name="_Hlk166186369"/>
      <w:r w:rsidR="00CF2BCD" w:rsidRPr="00853CC9">
        <w:rPr>
          <w:szCs w:val="24"/>
        </w:rPr>
        <w:t>the</w:t>
      </w:r>
      <w:r w:rsidR="00CF2BCD" w:rsidRPr="00853CC9">
        <w:rPr>
          <w:szCs w:val="24"/>
          <w:lang w:eastAsia="zh-CN"/>
        </w:rPr>
        <w:t xml:space="preserve"> </w:t>
      </w:r>
      <w:r w:rsidR="00CF2BCD" w:rsidRPr="00853CC9">
        <w:rPr>
          <w:rFonts w:hint="eastAsia"/>
          <w:szCs w:val="24"/>
          <w:lang w:eastAsia="zh-CN"/>
        </w:rPr>
        <w:t>f</w:t>
      </w:r>
      <w:r w:rsidR="00CF2BCD" w:rsidRPr="00853CC9">
        <w:rPr>
          <w:szCs w:val="24"/>
          <w:lang w:eastAsia="zh-CN"/>
        </w:rPr>
        <w:t>irst-order derivative</w:t>
      </w:r>
      <w:r w:rsidR="00CF2BCD" w:rsidRPr="00853CC9">
        <w:rPr>
          <w:rFonts w:hint="eastAsia"/>
          <w:szCs w:val="24"/>
          <w:lang w:eastAsia="zh-CN"/>
        </w:rPr>
        <w:t xml:space="preserve"> of</w:t>
      </w:r>
      <w:r w:rsidR="00CF2BCD" w:rsidRPr="00853CC9">
        <w:rPr>
          <w:szCs w:val="24"/>
        </w:rPr>
        <w:t xml:space="preserve"> XANES spectra</w:t>
      </w:r>
      <w:r w:rsidR="00CF2BCD" w:rsidRPr="00853CC9">
        <w:rPr>
          <w:rFonts w:hint="eastAsia"/>
          <w:szCs w:val="24"/>
          <w:lang w:eastAsia="zh-CN"/>
        </w:rPr>
        <w:t>.</w:t>
      </w:r>
      <w:bookmarkEnd w:id="19"/>
      <w:r w:rsidR="00CF2BCD" w:rsidRPr="00853CC9">
        <w:rPr>
          <w:rFonts w:hint="eastAsia"/>
          <w:noProof/>
          <w:color w:val="000000" w:themeColor="text1"/>
          <w:szCs w:val="24"/>
          <w:lang w:eastAsia="zh-CN"/>
        </w:rPr>
        <w:t xml:space="preserve"> (d) </w:t>
      </w:r>
      <w:r w:rsidR="00CF2BCD" w:rsidRPr="00853CC9">
        <w:rPr>
          <w:szCs w:val="24"/>
        </w:rPr>
        <w:t xml:space="preserve">Cu K-edge FT </w:t>
      </w:r>
      <w:r w:rsidR="00CF2BCD" w:rsidRPr="00853CC9">
        <w:rPr>
          <w:i/>
          <w:szCs w:val="24"/>
        </w:rPr>
        <w:t>k</w:t>
      </w:r>
      <w:r w:rsidR="00CF2BCD" w:rsidRPr="00853CC9">
        <w:rPr>
          <w:i/>
          <w:szCs w:val="24"/>
          <w:vertAlign w:val="superscript"/>
        </w:rPr>
        <w:t>3</w:t>
      </w:r>
      <w:r w:rsidR="00CF2BCD" w:rsidRPr="00853CC9">
        <w:rPr>
          <w:szCs w:val="24"/>
        </w:rPr>
        <w:t xml:space="preserve">-weighted EXAFS spectra of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w:t>
      </w:r>
      <w:r w:rsidR="00CF2BCD" w:rsidRPr="00853CC9">
        <w:rPr>
          <w:noProof/>
          <w:color w:val="000000" w:themeColor="text1"/>
          <w:szCs w:val="24"/>
          <w:lang w:eastAsia="zh-CN"/>
        </w:rPr>
        <w:t xml:space="preserve"> </w:t>
      </w:r>
      <w:r w:rsidR="00CF2BCD" w:rsidRPr="00853CC9">
        <w:rPr>
          <w:rFonts w:hint="eastAsia"/>
          <w:noProof/>
          <w:color w:val="000000" w:themeColor="text1"/>
          <w:szCs w:val="24"/>
          <w:lang w:eastAsia="zh-CN"/>
        </w:rPr>
        <w:t xml:space="preserve">(e) </w:t>
      </w:r>
      <w:r w:rsidR="00CF2BCD" w:rsidRPr="00853CC9">
        <w:rPr>
          <w:noProof/>
          <w:color w:val="000000" w:themeColor="text1"/>
          <w:szCs w:val="24"/>
          <w:lang w:eastAsia="zh-CN"/>
        </w:rPr>
        <w:t>The Cu K-edge EXAFS fitting result</w:t>
      </w:r>
      <w:r w:rsidR="00CF2BCD" w:rsidRPr="00853CC9">
        <w:rPr>
          <w:rFonts w:hint="eastAsia"/>
          <w:noProof/>
          <w:color w:val="000000" w:themeColor="text1"/>
          <w:szCs w:val="24"/>
          <w:lang w:eastAsia="zh-CN"/>
        </w:rPr>
        <w:t>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w:t>
      </w:r>
      <w:r w:rsidR="00CF2BCD" w:rsidRPr="00853CC9">
        <w:rPr>
          <w:rFonts w:hint="eastAsia"/>
          <w:bCs/>
          <w:noProof/>
          <w:color w:val="000000" w:themeColor="text1"/>
          <w:szCs w:val="24"/>
          <w:lang w:eastAsia="zh-CN"/>
        </w:rPr>
        <w:t>Pd</w:t>
      </w:r>
      <w:r w:rsidR="00CF2BCD" w:rsidRPr="00853CC9">
        <w:rPr>
          <w:bCs/>
          <w:noProof/>
          <w:color w:val="000000" w:themeColor="text1"/>
          <w:szCs w:val="24"/>
          <w:lang w:eastAsia="zh-CN"/>
        </w:rPr>
        <w:t>Cu DAs/NGA</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k</w:t>
      </w:r>
      <w:r w:rsidR="00CF2BCD" w:rsidRPr="00853CC9">
        <w:rPr>
          <w:noProof/>
          <w:color w:val="000000" w:themeColor="text1"/>
          <w:szCs w:val="24"/>
          <w:lang w:eastAsia="zh-CN"/>
        </w:rPr>
        <w:t xml:space="preserve"> space</w:t>
      </w:r>
      <w:r w:rsidR="00CF2BCD" w:rsidRPr="00853CC9">
        <w:rPr>
          <w:rFonts w:hint="eastAsia"/>
          <w:noProof/>
          <w:color w:val="000000" w:themeColor="text1"/>
          <w:szCs w:val="24"/>
          <w:lang w:eastAsia="zh-CN"/>
        </w:rPr>
        <w:t xml:space="preserve"> and (f) q space</w:t>
      </w:r>
      <w:r w:rsidR="00CF2BCD" w:rsidRPr="00853CC9">
        <w:rPr>
          <w:noProof/>
          <w:color w:val="000000" w:themeColor="text1"/>
          <w:szCs w:val="24"/>
          <w:lang w:eastAsia="zh-CN"/>
        </w:rPr>
        <w:t>.</w:t>
      </w:r>
      <w:r w:rsidR="00CF2BCD" w:rsidRPr="00853CC9">
        <w:rPr>
          <w:rFonts w:hint="eastAsia"/>
          <w:noProof/>
          <w:szCs w:val="24"/>
          <w:lang w:eastAsia="zh-CN"/>
        </w:rPr>
        <w:t xml:space="preserve"> (g) T</w:t>
      </w:r>
      <w:r w:rsidR="00CF2BCD" w:rsidRPr="00853CC9">
        <w:rPr>
          <w:noProof/>
          <w:szCs w:val="24"/>
          <w:lang w:eastAsia="zh-CN"/>
        </w:rPr>
        <w:t>he first derivative</w:t>
      </w:r>
      <w:r w:rsidR="00CF2BCD" w:rsidRPr="00853CC9">
        <w:rPr>
          <w:rFonts w:hint="eastAsia"/>
          <w:noProof/>
          <w:szCs w:val="24"/>
          <w:lang w:eastAsia="zh-CN"/>
        </w:rPr>
        <w:t xml:space="preserve"> curves</w:t>
      </w:r>
      <w:r w:rsidR="00CF2BCD" w:rsidRPr="00853CC9">
        <w:rPr>
          <w:noProof/>
          <w:szCs w:val="24"/>
          <w:lang w:eastAsia="zh-CN"/>
        </w:rPr>
        <w:t xml:space="preserve"> of</w:t>
      </w:r>
      <w:r w:rsidR="00CF2BCD" w:rsidRPr="00853CC9">
        <w:rPr>
          <w:rFonts w:hint="eastAsia"/>
          <w:noProof/>
          <w:szCs w:val="24"/>
          <w:lang w:eastAsia="zh-CN"/>
        </w:rPr>
        <w:t xml:space="preserve"> Pd K-edge</w:t>
      </w:r>
      <w:r w:rsidR="00CF2BCD" w:rsidRPr="00853CC9">
        <w:rPr>
          <w:noProof/>
          <w:szCs w:val="24"/>
          <w:lang w:eastAsia="zh-CN"/>
        </w:rPr>
        <w:t xml:space="preserve"> XANES </w:t>
      </w:r>
      <w:r w:rsidR="00CF2BCD" w:rsidRPr="00853CC9">
        <w:rPr>
          <w:noProof/>
          <w:szCs w:val="24"/>
          <w:lang w:eastAsia="zh-CN"/>
        </w:rPr>
        <w:lastRenderedPageBreak/>
        <w:t xml:space="preserve">absorption edge </w:t>
      </w:r>
      <w:r w:rsidR="00CF2BCD" w:rsidRPr="00853CC9">
        <w:rPr>
          <w:rFonts w:hint="eastAsia"/>
          <w:noProof/>
          <w:szCs w:val="24"/>
          <w:lang w:eastAsia="zh-CN"/>
        </w:rPr>
        <w:t>for Pd</w:t>
      </w:r>
      <w:r w:rsidR="00CF2BCD" w:rsidRPr="00853CC9">
        <w:rPr>
          <w:noProof/>
          <w:szCs w:val="24"/>
          <w:lang w:eastAsia="zh-CN"/>
        </w:rPr>
        <w:t>Cu DAs/NGA</w:t>
      </w:r>
      <w:r w:rsidR="00CF2BCD" w:rsidRPr="00853CC9">
        <w:rPr>
          <w:rFonts w:hint="eastAsia"/>
          <w:noProof/>
          <w:szCs w:val="24"/>
          <w:lang w:eastAsia="zh-CN"/>
        </w:rPr>
        <w:t xml:space="preserve"> and</w:t>
      </w:r>
      <w:r w:rsidR="00CF2BCD" w:rsidRPr="00853CC9">
        <w:rPr>
          <w:noProof/>
          <w:szCs w:val="24"/>
          <w:lang w:eastAsia="zh-CN"/>
        </w:rPr>
        <w:t xml:space="preserve"> </w:t>
      </w:r>
      <w:r w:rsidR="00CF2BCD" w:rsidRPr="00853CC9">
        <w:rPr>
          <w:rFonts w:hint="eastAsia"/>
          <w:noProof/>
          <w:szCs w:val="24"/>
          <w:lang w:eastAsia="zh-CN"/>
        </w:rPr>
        <w:t xml:space="preserve">the </w:t>
      </w:r>
      <w:r w:rsidR="00CF2BCD" w:rsidRPr="00853CC9">
        <w:rPr>
          <w:noProof/>
          <w:szCs w:val="24"/>
          <w:lang w:eastAsia="zh-CN"/>
        </w:rPr>
        <w:t>reference</w:t>
      </w:r>
      <w:r w:rsidR="00CF2BCD" w:rsidRPr="00853CC9">
        <w:rPr>
          <w:rFonts w:hint="eastAsia"/>
          <w:noProof/>
          <w:szCs w:val="24"/>
          <w:lang w:eastAsia="zh-CN"/>
        </w:rPr>
        <w:t xml:space="preserve">s. (h) </w:t>
      </w:r>
      <w:r w:rsidR="00CF2BCD" w:rsidRPr="00853CC9">
        <w:rPr>
          <w:rFonts w:hint="eastAsia"/>
          <w:szCs w:val="24"/>
          <w:lang w:eastAsia="zh-CN"/>
        </w:rPr>
        <w:t xml:space="preserve">The </w:t>
      </w:r>
      <w:r w:rsidR="00CF2BCD" w:rsidRPr="00853CC9">
        <w:rPr>
          <w:szCs w:val="24"/>
        </w:rPr>
        <w:t xml:space="preserve">valence states of </w:t>
      </w:r>
      <w:r w:rsidR="00CF2BCD" w:rsidRPr="00853CC9">
        <w:rPr>
          <w:rFonts w:hint="eastAsia"/>
          <w:szCs w:val="24"/>
          <w:lang w:eastAsia="zh-CN"/>
        </w:rPr>
        <w:t xml:space="preserve">Pd in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 </w:t>
      </w:r>
      <w:r w:rsidR="00CF2BCD" w:rsidRPr="00853CC9">
        <w:rPr>
          <w:rFonts w:hint="eastAsia"/>
          <w:szCs w:val="24"/>
          <w:lang w:eastAsia="zh-CN"/>
        </w:rPr>
        <w:t>based on</w:t>
      </w:r>
      <w:r w:rsidR="00CF2BCD" w:rsidRPr="00853CC9">
        <w:rPr>
          <w:szCs w:val="24"/>
        </w:rPr>
        <w:t xml:space="preserve"> the</w:t>
      </w:r>
      <w:r w:rsidR="00CF2BCD" w:rsidRPr="00853CC9">
        <w:rPr>
          <w:szCs w:val="24"/>
          <w:lang w:eastAsia="zh-CN"/>
        </w:rPr>
        <w:t xml:space="preserve"> </w:t>
      </w:r>
      <w:r w:rsidR="00CF2BCD" w:rsidRPr="00853CC9">
        <w:rPr>
          <w:rFonts w:hint="eastAsia"/>
          <w:szCs w:val="24"/>
          <w:lang w:eastAsia="zh-CN"/>
        </w:rPr>
        <w:t>f</w:t>
      </w:r>
      <w:r w:rsidR="00CF2BCD" w:rsidRPr="00853CC9">
        <w:rPr>
          <w:szCs w:val="24"/>
          <w:lang w:eastAsia="zh-CN"/>
        </w:rPr>
        <w:t>irst-order derivative</w:t>
      </w:r>
      <w:r w:rsidR="00CF2BCD" w:rsidRPr="00853CC9">
        <w:rPr>
          <w:rFonts w:hint="eastAsia"/>
          <w:szCs w:val="24"/>
          <w:lang w:eastAsia="zh-CN"/>
        </w:rPr>
        <w:t xml:space="preserve"> of</w:t>
      </w:r>
      <w:r w:rsidR="00CF2BCD" w:rsidRPr="00853CC9">
        <w:rPr>
          <w:szCs w:val="24"/>
        </w:rPr>
        <w:t xml:space="preserve"> XANES spectra</w:t>
      </w:r>
      <w:r w:rsidR="00CF2BCD" w:rsidRPr="00853CC9">
        <w:rPr>
          <w:rFonts w:hint="eastAsia"/>
          <w:szCs w:val="24"/>
          <w:lang w:eastAsia="zh-CN"/>
        </w:rPr>
        <w:t>.</w:t>
      </w:r>
      <w:r w:rsidR="00CF2BCD" w:rsidRPr="00853CC9">
        <w:rPr>
          <w:rFonts w:eastAsiaTheme="minorEastAsia" w:hint="eastAsia"/>
          <w:lang w:eastAsia="zh-CN"/>
        </w:rPr>
        <w:t xml:space="preserve"> (</w:t>
      </w:r>
      <w:proofErr w:type="spellStart"/>
      <w:r w:rsidR="00CF2BCD" w:rsidRPr="00853CC9">
        <w:rPr>
          <w:rFonts w:eastAsiaTheme="minorEastAsia" w:hint="eastAsia"/>
          <w:lang w:eastAsia="zh-CN"/>
        </w:rPr>
        <w:t>i</w:t>
      </w:r>
      <w:proofErr w:type="spellEnd"/>
      <w:r w:rsidR="00CF2BCD" w:rsidRPr="00853CC9">
        <w:rPr>
          <w:rFonts w:eastAsiaTheme="minorEastAsia" w:hint="eastAsia"/>
          <w:lang w:eastAsia="zh-CN"/>
        </w:rPr>
        <w:t xml:space="preserve">) </w:t>
      </w:r>
      <w:r w:rsidR="00CF2BCD" w:rsidRPr="00853CC9">
        <w:rPr>
          <w:noProof/>
          <w:szCs w:val="24"/>
          <w:lang w:eastAsia="zh-CN"/>
        </w:rPr>
        <w:t xml:space="preserve">The </w:t>
      </w:r>
      <w:r w:rsidR="00CF2BCD" w:rsidRPr="00853CC9">
        <w:rPr>
          <w:rFonts w:hint="eastAsia"/>
          <w:noProof/>
          <w:szCs w:val="24"/>
          <w:lang w:eastAsia="zh-CN"/>
        </w:rPr>
        <w:t>Pd K</w:t>
      </w:r>
      <w:r w:rsidR="00CF2BCD" w:rsidRPr="00853CC9">
        <w:rPr>
          <w:noProof/>
          <w:szCs w:val="24"/>
          <w:lang w:eastAsia="zh-CN"/>
        </w:rPr>
        <w:t xml:space="preserve">-edge EXAFS fitting </w:t>
      </w:r>
      <w:r w:rsidR="00CF2BCD" w:rsidRPr="00853CC9">
        <w:rPr>
          <w:noProof/>
          <w:color w:val="000000" w:themeColor="text1"/>
          <w:szCs w:val="24"/>
          <w:lang w:eastAsia="zh-CN"/>
        </w:rPr>
        <w:t>result</w:t>
      </w:r>
      <w:r w:rsidR="00CF2BCD" w:rsidRPr="00853CC9">
        <w:rPr>
          <w:rFonts w:hint="eastAsia"/>
          <w:noProof/>
          <w:color w:val="000000" w:themeColor="text1"/>
          <w:szCs w:val="24"/>
          <w:lang w:eastAsia="zh-CN"/>
        </w:rPr>
        <w:t>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w:t>
      </w:r>
      <w:r w:rsidR="00CF2BCD" w:rsidRPr="00853CC9">
        <w:rPr>
          <w:rFonts w:hint="eastAsia"/>
          <w:bCs/>
          <w:noProof/>
          <w:color w:val="000000" w:themeColor="text1"/>
          <w:szCs w:val="24"/>
          <w:lang w:eastAsia="zh-CN"/>
        </w:rPr>
        <w:t>Pd</w:t>
      </w:r>
      <w:r w:rsidR="00CF2BCD" w:rsidRPr="00853CC9">
        <w:rPr>
          <w:bCs/>
          <w:noProof/>
          <w:color w:val="000000" w:themeColor="text1"/>
          <w:szCs w:val="24"/>
          <w:lang w:eastAsia="zh-CN"/>
        </w:rPr>
        <w:t>Cu DAs/NGA</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k</w:t>
      </w:r>
      <w:r w:rsidR="00CF2BCD" w:rsidRPr="00853CC9">
        <w:rPr>
          <w:noProof/>
          <w:color w:val="000000" w:themeColor="text1"/>
          <w:szCs w:val="24"/>
          <w:lang w:eastAsia="zh-CN"/>
        </w:rPr>
        <w:t xml:space="preserve"> space</w:t>
      </w:r>
      <w:r w:rsidR="00CF2BCD" w:rsidRPr="00853CC9">
        <w:rPr>
          <w:rFonts w:hint="eastAsia"/>
          <w:noProof/>
          <w:color w:val="000000" w:themeColor="text1"/>
          <w:szCs w:val="24"/>
          <w:lang w:eastAsia="zh-CN"/>
        </w:rPr>
        <w:t xml:space="preserve"> and (j) q space</w:t>
      </w:r>
      <w:r w:rsidR="00CF2BCD" w:rsidRPr="00853CC9">
        <w:rPr>
          <w:noProof/>
          <w:color w:val="000000" w:themeColor="text1"/>
          <w:szCs w:val="24"/>
          <w:lang w:eastAsia="zh-CN"/>
        </w:rPr>
        <w:t>.</w:t>
      </w:r>
      <w:r w:rsidR="00CF2BCD" w:rsidRPr="00853CC9">
        <w:rPr>
          <w:rFonts w:hint="eastAsia"/>
          <w:noProof/>
          <w:color w:val="000000" w:themeColor="text1"/>
          <w:szCs w:val="24"/>
          <w:lang w:eastAsia="zh-CN"/>
        </w:rPr>
        <w:t xml:space="preserve"> (k) </w:t>
      </w:r>
      <w:r w:rsidR="00CF2BCD" w:rsidRPr="00853CC9">
        <w:rPr>
          <w:rFonts w:hint="eastAsia"/>
          <w:szCs w:val="24"/>
          <w:lang w:eastAsia="zh-CN"/>
        </w:rPr>
        <w:t xml:space="preserve">The proposed </w:t>
      </w:r>
      <w:r w:rsidR="00CF2BCD" w:rsidRPr="00853CC9">
        <w:rPr>
          <w:szCs w:val="24"/>
        </w:rPr>
        <w:t>atomic structure model of</w:t>
      </w:r>
      <w:r w:rsidR="00CF2BCD" w:rsidRPr="00853CC9">
        <w:rPr>
          <w:rFonts w:hint="eastAsia"/>
          <w:szCs w:val="24"/>
          <w:lang w:eastAsia="zh-CN"/>
        </w:rPr>
        <w:t xml:space="preserve">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w:t>
      </w:r>
      <w:r w:rsidR="00CF2BCD" w:rsidRPr="00853CC9">
        <w:rPr>
          <w:rFonts w:hint="eastAsia"/>
          <w:szCs w:val="24"/>
          <w:lang w:eastAsia="zh-CN"/>
        </w:rPr>
        <w:t xml:space="preserve"> (l) The </w:t>
      </w:r>
      <w:r w:rsidR="00CF2BCD" w:rsidRPr="00853CC9">
        <w:rPr>
          <w:szCs w:val="24"/>
        </w:rPr>
        <w:t xml:space="preserve">WT-EXAFS </w:t>
      </w:r>
      <w:r w:rsidR="00CF2BCD" w:rsidRPr="00853CC9">
        <w:rPr>
          <w:rFonts w:hint="eastAsia"/>
          <w:szCs w:val="24"/>
          <w:lang w:eastAsia="zh-CN"/>
        </w:rPr>
        <w:t>result</w:t>
      </w:r>
      <w:r w:rsidR="00CF2BCD" w:rsidRPr="00853CC9">
        <w:rPr>
          <w:szCs w:val="24"/>
        </w:rPr>
        <w:t xml:space="preserve">s of Cu </w:t>
      </w:r>
      <w:r w:rsidR="00CF2BCD" w:rsidRPr="00853CC9">
        <w:rPr>
          <w:rFonts w:hint="eastAsia"/>
          <w:szCs w:val="24"/>
          <w:lang w:eastAsia="zh-CN"/>
        </w:rPr>
        <w:t>in</w:t>
      </w:r>
      <w:r w:rsidR="00CF2BCD" w:rsidRPr="00853CC9">
        <w:rPr>
          <w:szCs w:val="24"/>
        </w:rPr>
        <w:t xml:space="preserve">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rFonts w:hint="eastAsia"/>
          <w:bCs/>
          <w:szCs w:val="24"/>
          <w:lang w:eastAsia="zh-CN"/>
        </w:rPr>
        <w:t xml:space="preserve">. (m) </w:t>
      </w:r>
      <w:r w:rsidR="00CF2BCD" w:rsidRPr="00853CC9">
        <w:rPr>
          <w:rFonts w:hint="eastAsia"/>
          <w:szCs w:val="24"/>
          <w:lang w:eastAsia="zh-CN"/>
        </w:rPr>
        <w:t xml:space="preserve">The </w:t>
      </w:r>
      <w:r w:rsidR="00CF2BCD" w:rsidRPr="00853CC9">
        <w:rPr>
          <w:szCs w:val="24"/>
        </w:rPr>
        <w:t xml:space="preserve">WT-EXAFS </w:t>
      </w:r>
      <w:r w:rsidR="00CF2BCD" w:rsidRPr="00853CC9">
        <w:rPr>
          <w:rFonts w:hint="eastAsia"/>
          <w:szCs w:val="24"/>
          <w:lang w:eastAsia="zh-CN"/>
        </w:rPr>
        <w:t>result</w:t>
      </w:r>
      <w:r w:rsidR="00CF2BCD" w:rsidRPr="00853CC9">
        <w:rPr>
          <w:szCs w:val="24"/>
        </w:rPr>
        <w:t xml:space="preserve">s of </w:t>
      </w:r>
      <w:r w:rsidR="00CF2BCD" w:rsidRPr="00853CC9">
        <w:rPr>
          <w:rFonts w:hint="eastAsia"/>
          <w:szCs w:val="24"/>
          <w:lang w:eastAsia="zh-CN"/>
        </w:rPr>
        <w:t>Pd</w:t>
      </w:r>
      <w:r w:rsidR="00CF2BCD" w:rsidRPr="00853CC9">
        <w:rPr>
          <w:szCs w:val="24"/>
        </w:rPr>
        <w:t xml:space="preserve"> </w:t>
      </w:r>
      <w:r w:rsidR="00CF2BCD" w:rsidRPr="00853CC9">
        <w:rPr>
          <w:rFonts w:hint="eastAsia"/>
          <w:szCs w:val="24"/>
          <w:lang w:eastAsia="zh-CN"/>
        </w:rPr>
        <w:t>in</w:t>
      </w:r>
      <w:r w:rsidR="00CF2BCD" w:rsidRPr="00853CC9">
        <w:rPr>
          <w:szCs w:val="24"/>
        </w:rPr>
        <w:t xml:space="preserve"> </w:t>
      </w:r>
      <w:proofErr w:type="spellStart"/>
      <w:r w:rsidR="00CF2BCD" w:rsidRPr="00853CC9">
        <w:rPr>
          <w:rFonts w:hint="eastAsia"/>
          <w:bCs/>
          <w:szCs w:val="24"/>
          <w:lang w:eastAsia="zh-CN"/>
        </w:rPr>
        <w:t>Pd</w:t>
      </w:r>
      <w:r w:rsidR="00CF2BCD" w:rsidRPr="00853CC9">
        <w:rPr>
          <w:bCs/>
          <w:szCs w:val="24"/>
          <w:lang w:eastAsia="zh-CN"/>
        </w:rPr>
        <w:t>Cu</w:t>
      </w:r>
      <w:proofErr w:type="spellEnd"/>
      <w:r w:rsidR="00CF2BCD" w:rsidRPr="00853CC9">
        <w:rPr>
          <w:bCs/>
          <w:szCs w:val="24"/>
          <w:lang w:eastAsia="zh-CN"/>
        </w:rPr>
        <w:t xml:space="preserve"> DAs/NGA</w:t>
      </w:r>
      <w:r w:rsidR="00CF2BCD" w:rsidRPr="00853CC9">
        <w:rPr>
          <w:szCs w:val="24"/>
        </w:rPr>
        <w:t xml:space="preserve"> and references.</w:t>
      </w:r>
    </w:p>
    <w:p w14:paraId="0E67502E" w14:textId="77777777" w:rsidR="00902DD8" w:rsidRDefault="00902DD8" w:rsidP="00902DD8">
      <w:pPr>
        <w:rPr>
          <w:bCs/>
          <w:noProof/>
          <w:color w:val="000000" w:themeColor="text1"/>
          <w:lang w:eastAsia="zh-CN"/>
        </w:rPr>
      </w:pPr>
      <w:r w:rsidRPr="00853CC9">
        <w:rPr>
          <w:bCs/>
          <w:noProof/>
          <w:color w:val="000000" w:themeColor="text1"/>
          <w:lang w:eastAsia="zh-CN"/>
        </w:rPr>
        <w:br w:type="page"/>
      </w:r>
    </w:p>
    <w:p w14:paraId="69B529E6" w14:textId="388CDB7F" w:rsidR="00823996" w:rsidRPr="00853CC9" w:rsidRDefault="00E346F2" w:rsidP="00823996">
      <w:pPr>
        <w:jc w:val="center"/>
        <w:rPr>
          <w:bCs/>
          <w:noProof/>
          <w:color w:val="000000" w:themeColor="text1"/>
          <w:lang w:eastAsia="zh-CN"/>
        </w:rPr>
      </w:pPr>
      <w:r>
        <w:rPr>
          <w:noProof/>
        </w:rPr>
        <w:lastRenderedPageBreak/>
        <w:drawing>
          <wp:inline distT="0" distB="0" distL="0" distR="0" wp14:anchorId="228BB485" wp14:editId="0512AD3E">
            <wp:extent cx="6122035" cy="1800860"/>
            <wp:effectExtent l="0" t="0" r="0" b="8890"/>
            <wp:docPr id="11192708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22035" cy="1800860"/>
                    </a:xfrm>
                    <a:prstGeom prst="rect">
                      <a:avLst/>
                    </a:prstGeom>
                    <a:noFill/>
                    <a:ln>
                      <a:noFill/>
                    </a:ln>
                  </pic:spPr>
                </pic:pic>
              </a:graphicData>
            </a:graphic>
          </wp:inline>
        </w:drawing>
      </w:r>
    </w:p>
    <w:p w14:paraId="66155E8E" w14:textId="1C8A9882" w:rsidR="00823996" w:rsidRPr="00D13708" w:rsidRDefault="00823996" w:rsidP="00823996">
      <w:pPr>
        <w:pStyle w:val="EndNoteBibliography"/>
        <w:spacing w:line="360" w:lineRule="auto"/>
        <w:jc w:val="both"/>
        <w:rPr>
          <w:sz w:val="24"/>
          <w:szCs w:val="24"/>
        </w:rPr>
      </w:pPr>
      <w:r w:rsidRPr="00853CC9">
        <w:rPr>
          <w:b/>
          <w:color w:val="000000" w:themeColor="text1"/>
          <w:sz w:val="24"/>
          <w:szCs w:val="24"/>
        </w:rPr>
        <w:t xml:space="preserve">Supplementary Fig. </w:t>
      </w:r>
      <w:r>
        <w:rPr>
          <w:rFonts w:hint="eastAsia"/>
          <w:b/>
          <w:color w:val="000000" w:themeColor="text1"/>
          <w:sz w:val="24"/>
          <w:szCs w:val="24"/>
          <w:lang w:eastAsia="zh-CN"/>
        </w:rPr>
        <w:t>21</w:t>
      </w:r>
      <w:r w:rsidRPr="00853CC9">
        <w:rPr>
          <w:b/>
          <w:bCs/>
          <w:color w:val="000000" w:themeColor="text1"/>
          <w:kern w:val="2"/>
          <w:sz w:val="24"/>
          <w:szCs w:val="24"/>
          <w:lang w:eastAsia="zh-CN"/>
        </w:rPr>
        <w:t xml:space="preserve">. </w:t>
      </w:r>
      <w:r>
        <w:rPr>
          <w:rFonts w:hint="eastAsia"/>
          <w:b/>
          <w:bCs/>
          <w:color w:val="000000" w:themeColor="text1"/>
          <w:kern w:val="2"/>
          <w:sz w:val="24"/>
          <w:szCs w:val="24"/>
          <w:lang w:eastAsia="zh-CN"/>
        </w:rPr>
        <w:t xml:space="preserve">The profiles of </w:t>
      </w:r>
      <w:r w:rsidRPr="00823996">
        <w:rPr>
          <w:b/>
          <w:bCs/>
          <w:color w:val="000000" w:themeColor="text1"/>
          <w:kern w:val="2"/>
          <w:sz w:val="24"/>
          <w:szCs w:val="24"/>
          <w:lang w:eastAsia="zh-CN"/>
        </w:rPr>
        <w:t>differential charge densit</w:t>
      </w:r>
      <w:r w:rsidRPr="00823996">
        <w:rPr>
          <w:rFonts w:hint="eastAsia"/>
          <w:b/>
          <w:bCs/>
          <w:color w:val="000000" w:themeColor="text1"/>
          <w:kern w:val="2"/>
          <w:sz w:val="24"/>
          <w:szCs w:val="24"/>
          <w:lang w:eastAsia="zh-CN"/>
        </w:rPr>
        <w:t xml:space="preserve">ies of </w:t>
      </w:r>
      <w:r>
        <w:rPr>
          <w:rFonts w:hint="eastAsia"/>
          <w:b/>
          <w:bCs/>
          <w:color w:val="000000" w:themeColor="text1"/>
          <w:kern w:val="2"/>
          <w:sz w:val="24"/>
          <w:szCs w:val="24"/>
          <w:lang w:eastAsia="zh-CN"/>
        </w:rPr>
        <w:t>(a)</w:t>
      </w:r>
      <w:r w:rsidRPr="00823996">
        <w:rPr>
          <w:rFonts w:hint="eastAsia"/>
          <w:b/>
          <w:bCs/>
          <w:color w:val="000000" w:themeColor="text1"/>
          <w:kern w:val="2"/>
          <w:sz w:val="24"/>
          <w:szCs w:val="24"/>
          <w:lang w:eastAsia="zh-CN"/>
        </w:rPr>
        <w:t xml:space="preserve"> </w:t>
      </w:r>
      <w:proofErr w:type="spellStart"/>
      <w:r w:rsidRPr="00823996">
        <w:rPr>
          <w:rFonts w:hint="eastAsia"/>
          <w:b/>
          <w:bCs/>
          <w:color w:val="000000" w:themeColor="text1"/>
          <w:kern w:val="2"/>
          <w:sz w:val="24"/>
          <w:szCs w:val="24"/>
          <w:lang w:eastAsia="zh-CN"/>
        </w:rPr>
        <w:t>Pt</w:t>
      </w:r>
      <w:r w:rsidRPr="00823996">
        <w:rPr>
          <w:b/>
          <w:bCs/>
          <w:color w:val="000000" w:themeColor="text1"/>
          <w:kern w:val="2"/>
          <w:sz w:val="24"/>
          <w:szCs w:val="24"/>
          <w:lang w:eastAsia="zh-CN"/>
        </w:rPr>
        <w:t>Cu</w:t>
      </w:r>
      <w:proofErr w:type="spellEnd"/>
      <w:r w:rsidRPr="00823996">
        <w:rPr>
          <w:b/>
          <w:bCs/>
          <w:color w:val="000000" w:themeColor="text1"/>
          <w:kern w:val="2"/>
          <w:sz w:val="24"/>
          <w:szCs w:val="24"/>
          <w:lang w:eastAsia="zh-CN"/>
        </w:rPr>
        <w:t xml:space="preserve"> DAs/</w:t>
      </w:r>
      <w:r w:rsidRPr="00823996">
        <w:rPr>
          <w:rFonts w:hint="eastAsia"/>
          <w:b/>
          <w:bCs/>
          <w:color w:val="000000" w:themeColor="text1"/>
          <w:kern w:val="2"/>
          <w:sz w:val="24"/>
          <w:szCs w:val="24"/>
          <w:lang w:eastAsia="zh-CN"/>
        </w:rPr>
        <w:t xml:space="preserve">NGA, </w:t>
      </w:r>
      <w:r>
        <w:rPr>
          <w:rFonts w:hint="eastAsia"/>
          <w:b/>
          <w:bCs/>
          <w:color w:val="000000" w:themeColor="text1"/>
          <w:kern w:val="2"/>
          <w:sz w:val="24"/>
          <w:szCs w:val="24"/>
          <w:lang w:eastAsia="zh-CN"/>
        </w:rPr>
        <w:t>(b)</w:t>
      </w:r>
      <w:r w:rsidRPr="00823996">
        <w:rPr>
          <w:rFonts w:hint="eastAsia"/>
          <w:b/>
          <w:bCs/>
          <w:color w:val="000000" w:themeColor="text1"/>
          <w:kern w:val="2"/>
          <w:sz w:val="24"/>
          <w:szCs w:val="24"/>
          <w:lang w:eastAsia="zh-CN"/>
        </w:rPr>
        <w:t xml:space="preserve"> </w:t>
      </w:r>
      <w:proofErr w:type="spellStart"/>
      <w:r w:rsidRPr="00823996">
        <w:rPr>
          <w:rFonts w:hint="eastAsia"/>
          <w:b/>
          <w:bCs/>
          <w:color w:val="000000" w:themeColor="text1"/>
          <w:kern w:val="2"/>
          <w:sz w:val="24"/>
          <w:szCs w:val="24"/>
          <w:lang w:eastAsia="zh-CN"/>
        </w:rPr>
        <w:t>Ag</w:t>
      </w:r>
      <w:r w:rsidRPr="00823996">
        <w:rPr>
          <w:b/>
          <w:bCs/>
          <w:color w:val="000000" w:themeColor="text1"/>
          <w:kern w:val="2"/>
          <w:sz w:val="24"/>
          <w:szCs w:val="24"/>
          <w:lang w:eastAsia="zh-CN"/>
        </w:rPr>
        <w:t>Cu</w:t>
      </w:r>
      <w:proofErr w:type="spellEnd"/>
      <w:r w:rsidRPr="00823996">
        <w:rPr>
          <w:b/>
          <w:bCs/>
          <w:color w:val="000000" w:themeColor="text1"/>
          <w:kern w:val="2"/>
          <w:sz w:val="24"/>
          <w:szCs w:val="24"/>
          <w:lang w:eastAsia="zh-CN"/>
        </w:rPr>
        <w:t xml:space="preserve"> DAs/</w:t>
      </w:r>
      <w:r w:rsidRPr="00823996">
        <w:rPr>
          <w:rFonts w:hint="eastAsia"/>
          <w:b/>
          <w:bCs/>
          <w:color w:val="000000" w:themeColor="text1"/>
          <w:kern w:val="2"/>
          <w:sz w:val="24"/>
          <w:szCs w:val="24"/>
          <w:lang w:eastAsia="zh-CN"/>
        </w:rPr>
        <w:t xml:space="preserve">NGA, and </w:t>
      </w:r>
      <w:r>
        <w:rPr>
          <w:rFonts w:hint="eastAsia"/>
          <w:b/>
          <w:bCs/>
          <w:color w:val="000000" w:themeColor="text1"/>
          <w:kern w:val="2"/>
          <w:sz w:val="24"/>
          <w:szCs w:val="24"/>
          <w:lang w:eastAsia="zh-CN"/>
        </w:rPr>
        <w:t>(c)</w:t>
      </w:r>
      <w:r w:rsidRPr="00823996">
        <w:rPr>
          <w:rFonts w:hint="eastAsia"/>
          <w:b/>
          <w:bCs/>
          <w:color w:val="000000" w:themeColor="text1"/>
          <w:kern w:val="2"/>
          <w:sz w:val="24"/>
          <w:szCs w:val="24"/>
          <w:lang w:eastAsia="zh-CN"/>
        </w:rPr>
        <w:t xml:space="preserve"> </w:t>
      </w:r>
      <w:proofErr w:type="spellStart"/>
      <w:r w:rsidRPr="00823996">
        <w:rPr>
          <w:rFonts w:hint="eastAsia"/>
          <w:b/>
          <w:bCs/>
          <w:color w:val="000000" w:themeColor="text1"/>
          <w:kern w:val="2"/>
          <w:sz w:val="24"/>
          <w:szCs w:val="24"/>
          <w:lang w:eastAsia="zh-CN"/>
        </w:rPr>
        <w:t>Pd</w:t>
      </w:r>
      <w:r w:rsidRPr="00823996">
        <w:rPr>
          <w:b/>
          <w:bCs/>
          <w:color w:val="000000" w:themeColor="text1"/>
          <w:kern w:val="2"/>
          <w:sz w:val="24"/>
          <w:szCs w:val="24"/>
          <w:lang w:eastAsia="zh-CN"/>
        </w:rPr>
        <w:t>Cu</w:t>
      </w:r>
      <w:proofErr w:type="spellEnd"/>
      <w:r w:rsidRPr="00823996">
        <w:rPr>
          <w:b/>
          <w:bCs/>
          <w:color w:val="000000" w:themeColor="text1"/>
          <w:kern w:val="2"/>
          <w:sz w:val="24"/>
          <w:szCs w:val="24"/>
          <w:lang w:eastAsia="zh-CN"/>
        </w:rPr>
        <w:t xml:space="preserve"> DAs/</w:t>
      </w:r>
      <w:r w:rsidRPr="00823996">
        <w:rPr>
          <w:rFonts w:hint="eastAsia"/>
          <w:b/>
          <w:bCs/>
          <w:color w:val="000000" w:themeColor="text1"/>
          <w:kern w:val="2"/>
          <w:sz w:val="24"/>
          <w:szCs w:val="24"/>
          <w:lang w:eastAsia="zh-CN"/>
        </w:rPr>
        <w:t>NGA</w:t>
      </w:r>
      <w:r>
        <w:rPr>
          <w:rFonts w:hint="eastAsia"/>
          <w:b/>
          <w:bCs/>
          <w:color w:val="000000" w:themeColor="text1"/>
          <w:kern w:val="2"/>
          <w:sz w:val="24"/>
          <w:szCs w:val="24"/>
          <w:lang w:eastAsia="zh-CN"/>
        </w:rPr>
        <w:t>.</w:t>
      </w:r>
      <w:r w:rsidR="00D13708" w:rsidRPr="00D13708">
        <w:rPr>
          <w:rFonts w:hint="eastAsia"/>
          <w:color w:val="000000" w:themeColor="text1"/>
          <w:kern w:val="2"/>
          <w:sz w:val="24"/>
          <w:szCs w:val="24"/>
          <w:lang w:eastAsia="zh-CN"/>
        </w:rPr>
        <w:t xml:space="preserve"> </w:t>
      </w:r>
      <w:r w:rsidR="00D13708">
        <w:rPr>
          <w:rFonts w:hint="eastAsia"/>
          <w:color w:val="000000" w:themeColor="text1"/>
          <w:kern w:val="2"/>
          <w:sz w:val="24"/>
          <w:szCs w:val="24"/>
          <w:lang w:eastAsia="zh-CN"/>
        </w:rPr>
        <w:t xml:space="preserve">The sites of </w:t>
      </w:r>
      <w:r w:rsidR="00D13708" w:rsidRPr="00D13708">
        <w:rPr>
          <w:rFonts w:hint="eastAsia"/>
          <w:color w:val="000000" w:themeColor="text1"/>
          <w:kern w:val="2"/>
          <w:sz w:val="24"/>
          <w:szCs w:val="24"/>
          <w:lang w:eastAsia="zh-CN"/>
        </w:rPr>
        <w:t>PtN</w:t>
      </w:r>
      <w:r w:rsidR="00D13708" w:rsidRPr="00D13708">
        <w:rPr>
          <w:rFonts w:hint="eastAsia"/>
          <w:color w:val="000000" w:themeColor="text1"/>
          <w:kern w:val="2"/>
          <w:sz w:val="24"/>
          <w:szCs w:val="24"/>
          <w:vertAlign w:val="subscript"/>
          <w:lang w:eastAsia="zh-CN"/>
        </w:rPr>
        <w:t>2</w:t>
      </w:r>
      <w:r w:rsidR="00D13708" w:rsidRPr="00D13708">
        <w:rPr>
          <w:rFonts w:hint="eastAsia"/>
          <w:color w:val="000000" w:themeColor="text1"/>
          <w:kern w:val="2"/>
          <w:sz w:val="24"/>
          <w:szCs w:val="24"/>
          <w:lang w:eastAsia="zh-CN"/>
        </w:rPr>
        <w:t>, AgN</w:t>
      </w:r>
      <w:r w:rsidR="00D13708" w:rsidRPr="00D13708">
        <w:rPr>
          <w:rFonts w:hint="eastAsia"/>
          <w:color w:val="000000" w:themeColor="text1"/>
          <w:kern w:val="2"/>
          <w:sz w:val="24"/>
          <w:szCs w:val="24"/>
          <w:vertAlign w:val="subscript"/>
          <w:lang w:eastAsia="zh-CN"/>
        </w:rPr>
        <w:t>2</w:t>
      </w:r>
      <w:r w:rsidR="00D13708" w:rsidRPr="00D13708">
        <w:rPr>
          <w:rFonts w:hint="eastAsia"/>
          <w:color w:val="000000" w:themeColor="text1"/>
          <w:kern w:val="2"/>
          <w:sz w:val="24"/>
          <w:szCs w:val="24"/>
          <w:lang w:eastAsia="zh-CN"/>
        </w:rPr>
        <w:t>, and PdN</w:t>
      </w:r>
      <w:r w:rsidR="00D13708" w:rsidRPr="00D13708">
        <w:rPr>
          <w:rFonts w:hint="eastAsia"/>
          <w:color w:val="000000" w:themeColor="text1"/>
          <w:kern w:val="2"/>
          <w:sz w:val="24"/>
          <w:szCs w:val="24"/>
          <w:vertAlign w:val="subscript"/>
          <w:lang w:eastAsia="zh-CN"/>
        </w:rPr>
        <w:t>2</w:t>
      </w:r>
      <w:r w:rsidR="00D13708" w:rsidRPr="00D13708">
        <w:rPr>
          <w:rFonts w:hint="eastAsia"/>
          <w:color w:val="000000" w:themeColor="text1"/>
          <w:kern w:val="2"/>
          <w:sz w:val="24"/>
          <w:szCs w:val="24"/>
          <w:lang w:eastAsia="zh-CN"/>
        </w:rPr>
        <w:t xml:space="preserve"> are the </w:t>
      </w:r>
      <w:r w:rsidR="00D13708">
        <w:rPr>
          <w:color w:val="000000" w:themeColor="text1"/>
          <w:kern w:val="2"/>
          <w:sz w:val="24"/>
          <w:szCs w:val="24"/>
          <w:lang w:eastAsia="zh-CN"/>
        </w:rPr>
        <w:t>electron-rich</w:t>
      </w:r>
      <w:r w:rsidR="00D13708">
        <w:rPr>
          <w:rFonts w:hint="eastAsia"/>
          <w:color w:val="000000" w:themeColor="text1"/>
          <w:kern w:val="2"/>
          <w:sz w:val="24"/>
          <w:szCs w:val="24"/>
          <w:lang w:eastAsia="zh-CN"/>
        </w:rPr>
        <w:t xml:space="preserve"> zones, which </w:t>
      </w:r>
      <w:r w:rsidR="00D13708">
        <w:rPr>
          <w:color w:val="000000" w:themeColor="text1"/>
          <w:kern w:val="2"/>
          <w:sz w:val="24"/>
          <w:szCs w:val="24"/>
          <w:lang w:eastAsia="zh-CN"/>
        </w:rPr>
        <w:t>implies</w:t>
      </w:r>
      <w:r w:rsidR="00D13708">
        <w:rPr>
          <w:rFonts w:hint="eastAsia"/>
          <w:color w:val="000000" w:themeColor="text1"/>
          <w:kern w:val="2"/>
          <w:sz w:val="24"/>
          <w:szCs w:val="24"/>
          <w:lang w:eastAsia="zh-CN"/>
        </w:rPr>
        <w:t xml:space="preserve"> higher activity than CuN</w:t>
      </w:r>
      <w:r w:rsidR="00D13708" w:rsidRPr="00D13708">
        <w:rPr>
          <w:rFonts w:hint="eastAsia"/>
          <w:color w:val="000000" w:themeColor="text1"/>
          <w:kern w:val="2"/>
          <w:sz w:val="24"/>
          <w:szCs w:val="24"/>
          <w:vertAlign w:val="subscript"/>
          <w:lang w:eastAsia="zh-CN"/>
        </w:rPr>
        <w:t>3</w:t>
      </w:r>
      <w:r w:rsidR="00D13708">
        <w:rPr>
          <w:rFonts w:hint="eastAsia"/>
          <w:color w:val="000000" w:themeColor="text1"/>
          <w:kern w:val="2"/>
          <w:sz w:val="24"/>
          <w:szCs w:val="24"/>
          <w:lang w:eastAsia="zh-CN"/>
        </w:rPr>
        <w:t xml:space="preserve"> sites.</w:t>
      </w:r>
    </w:p>
    <w:p w14:paraId="670C9B78" w14:textId="182A40AE" w:rsidR="00823996" w:rsidRPr="00823996" w:rsidRDefault="00823996" w:rsidP="00823996">
      <w:pPr>
        <w:pStyle w:val="EndNoteBibliography"/>
        <w:spacing w:line="360" w:lineRule="auto"/>
        <w:jc w:val="both"/>
        <w:rPr>
          <w:color w:val="000000" w:themeColor="text1"/>
          <w:szCs w:val="24"/>
        </w:rPr>
      </w:pPr>
      <w:r w:rsidRPr="00853CC9">
        <w:rPr>
          <w:color w:val="000000" w:themeColor="text1"/>
          <w:szCs w:val="24"/>
        </w:rPr>
        <w:br w:type="page"/>
      </w:r>
    </w:p>
    <w:p w14:paraId="0A33EFC2" w14:textId="05CD6CF6" w:rsidR="00200D72" w:rsidRPr="00853CC9" w:rsidRDefault="00E30F5D" w:rsidP="00200D72">
      <w:pPr>
        <w:jc w:val="center"/>
        <w:rPr>
          <w:bCs/>
          <w:noProof/>
          <w:color w:val="000000" w:themeColor="text1"/>
          <w:lang w:eastAsia="zh-CN"/>
        </w:rPr>
      </w:pPr>
      <w:r>
        <w:rPr>
          <w:noProof/>
        </w:rPr>
        <w:lastRenderedPageBreak/>
        <w:drawing>
          <wp:inline distT="0" distB="0" distL="0" distR="0" wp14:anchorId="715D1043" wp14:editId="4C0F661E">
            <wp:extent cx="4319905" cy="1799590"/>
            <wp:effectExtent l="0" t="0" r="4445" b="0"/>
            <wp:docPr id="5861134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19905" cy="1799590"/>
                    </a:xfrm>
                    <a:prstGeom prst="rect">
                      <a:avLst/>
                    </a:prstGeom>
                    <a:noFill/>
                    <a:ln>
                      <a:noFill/>
                    </a:ln>
                  </pic:spPr>
                </pic:pic>
              </a:graphicData>
            </a:graphic>
          </wp:inline>
        </w:drawing>
      </w:r>
    </w:p>
    <w:p w14:paraId="03F1AE32" w14:textId="712B2C74" w:rsidR="00200D72" w:rsidRPr="00853CC9" w:rsidRDefault="00200D72" w:rsidP="00200D72">
      <w:pPr>
        <w:pStyle w:val="EndNoteBibliography"/>
        <w:spacing w:line="360" w:lineRule="auto"/>
        <w:jc w:val="both"/>
        <w:rPr>
          <w:sz w:val="24"/>
          <w:szCs w:val="24"/>
        </w:rPr>
      </w:pPr>
      <w:r w:rsidRPr="00853CC9">
        <w:rPr>
          <w:b/>
          <w:color w:val="000000" w:themeColor="text1"/>
          <w:sz w:val="24"/>
          <w:szCs w:val="24"/>
        </w:rPr>
        <w:t xml:space="preserve">Supplementary Fig. </w:t>
      </w:r>
      <w:r w:rsidR="00CB7358">
        <w:rPr>
          <w:rFonts w:hint="eastAsia"/>
          <w:b/>
          <w:color w:val="000000" w:themeColor="text1"/>
          <w:sz w:val="24"/>
          <w:szCs w:val="24"/>
          <w:lang w:eastAsia="zh-CN"/>
        </w:rPr>
        <w:t>2</w:t>
      </w:r>
      <w:r w:rsidR="00D13708">
        <w:rPr>
          <w:rFonts w:hint="eastAsia"/>
          <w:b/>
          <w:color w:val="000000" w:themeColor="text1"/>
          <w:sz w:val="24"/>
          <w:szCs w:val="24"/>
          <w:lang w:eastAsia="zh-CN"/>
        </w:rPr>
        <w:t>2</w:t>
      </w:r>
      <w:r w:rsidRPr="00853CC9">
        <w:rPr>
          <w:b/>
          <w:bCs/>
          <w:color w:val="000000" w:themeColor="text1"/>
          <w:kern w:val="2"/>
          <w:sz w:val="24"/>
          <w:szCs w:val="24"/>
          <w:lang w:eastAsia="zh-CN"/>
        </w:rPr>
        <w:t>. UV-vis calibration curves of NH</w:t>
      </w:r>
      <w:r w:rsidRPr="00853CC9">
        <w:rPr>
          <w:b/>
          <w:bCs/>
          <w:color w:val="000000" w:themeColor="text1"/>
          <w:kern w:val="2"/>
          <w:sz w:val="24"/>
          <w:szCs w:val="24"/>
          <w:vertAlign w:val="subscript"/>
          <w:lang w:eastAsia="zh-CN"/>
        </w:rPr>
        <w:t>3</w:t>
      </w:r>
      <w:r w:rsidRPr="00853CC9">
        <w:rPr>
          <w:b/>
          <w:bCs/>
          <w:color w:val="000000" w:themeColor="text1"/>
          <w:kern w:val="2"/>
          <w:sz w:val="24"/>
          <w:szCs w:val="24"/>
          <w:lang w:eastAsia="zh-CN"/>
        </w:rPr>
        <w:t xml:space="preserve"> using ammonium chloride solutions of known concentration as the standard solutions. </w:t>
      </w:r>
      <w:r w:rsidRPr="00853CC9">
        <w:rPr>
          <w:color w:val="000000" w:themeColor="text1"/>
          <w:kern w:val="2"/>
          <w:sz w:val="24"/>
          <w:szCs w:val="24"/>
          <w:lang w:eastAsia="zh-CN"/>
        </w:rPr>
        <w:t xml:space="preserve">(a) </w:t>
      </w:r>
      <w:r w:rsidRPr="00853CC9">
        <w:rPr>
          <w:sz w:val="24"/>
          <w:szCs w:val="24"/>
        </w:rPr>
        <w:t>UV-vis curves of indophenol assays with NH</w:t>
      </w:r>
      <w:r w:rsidRPr="00853CC9">
        <w:rPr>
          <w:sz w:val="24"/>
          <w:szCs w:val="24"/>
          <w:vertAlign w:val="subscript"/>
        </w:rPr>
        <w:t>4</w:t>
      </w:r>
      <w:r w:rsidRPr="00853CC9">
        <w:rPr>
          <w:sz w:val="24"/>
          <w:szCs w:val="24"/>
          <w:vertAlign w:val="superscript"/>
        </w:rPr>
        <w:t>+</w:t>
      </w:r>
      <w:r w:rsidRPr="00853CC9">
        <w:rPr>
          <w:sz w:val="24"/>
          <w:szCs w:val="24"/>
        </w:rPr>
        <w:t xml:space="preserve"> and </w:t>
      </w:r>
      <w:r w:rsidRPr="00853CC9">
        <w:rPr>
          <w:rFonts w:hint="eastAsia"/>
          <w:sz w:val="24"/>
          <w:szCs w:val="24"/>
          <w:lang w:eastAsia="zh-CN"/>
        </w:rPr>
        <w:t>(b)</w:t>
      </w:r>
      <w:r w:rsidRPr="00853CC9">
        <w:rPr>
          <w:sz w:val="24"/>
          <w:szCs w:val="24"/>
        </w:rPr>
        <w:t xml:space="preserve"> </w:t>
      </w:r>
      <w:r w:rsidR="007F19AF" w:rsidRPr="00853CC9">
        <w:rPr>
          <w:rFonts w:hint="eastAsia"/>
          <w:sz w:val="24"/>
          <w:szCs w:val="24"/>
          <w:lang w:eastAsia="zh-CN"/>
        </w:rPr>
        <w:t>A</w:t>
      </w:r>
      <w:r w:rsidRPr="00853CC9">
        <w:rPr>
          <w:rFonts w:hint="eastAsia"/>
          <w:sz w:val="24"/>
          <w:szCs w:val="24"/>
          <w:lang w:eastAsia="zh-CN"/>
        </w:rPr>
        <w:t xml:space="preserve"> </w:t>
      </w:r>
      <w:r w:rsidRPr="00853CC9">
        <w:rPr>
          <w:sz w:val="24"/>
          <w:szCs w:val="24"/>
        </w:rPr>
        <w:t>calibrat</w:t>
      </w:r>
      <w:r w:rsidRPr="00853CC9">
        <w:rPr>
          <w:rFonts w:hint="eastAsia"/>
          <w:sz w:val="24"/>
          <w:szCs w:val="24"/>
          <w:lang w:eastAsia="zh-CN"/>
        </w:rPr>
        <w:t>ed</w:t>
      </w:r>
      <w:r w:rsidRPr="00853CC9">
        <w:rPr>
          <w:sz w:val="24"/>
          <w:szCs w:val="24"/>
        </w:rPr>
        <w:t xml:space="preserve"> curve </w:t>
      </w:r>
      <w:r w:rsidRPr="00853CC9">
        <w:rPr>
          <w:rFonts w:hint="eastAsia"/>
          <w:sz w:val="24"/>
          <w:szCs w:val="24"/>
          <w:lang w:eastAsia="zh-CN"/>
        </w:rPr>
        <w:t>with</w:t>
      </w:r>
      <w:r w:rsidRPr="00853CC9">
        <w:rPr>
          <w:sz w:val="24"/>
          <w:szCs w:val="24"/>
        </w:rPr>
        <w:t xml:space="preserve"> different NH</w:t>
      </w:r>
      <w:r w:rsidRPr="00853CC9">
        <w:rPr>
          <w:sz w:val="24"/>
          <w:szCs w:val="24"/>
          <w:vertAlign w:val="subscript"/>
        </w:rPr>
        <w:t>4</w:t>
      </w:r>
      <w:r w:rsidRPr="00853CC9">
        <w:rPr>
          <w:sz w:val="24"/>
          <w:szCs w:val="24"/>
          <w:vertAlign w:val="superscript"/>
        </w:rPr>
        <w:t>+</w:t>
      </w:r>
      <w:r w:rsidRPr="00853CC9">
        <w:rPr>
          <w:sz w:val="24"/>
          <w:szCs w:val="24"/>
        </w:rPr>
        <w:t xml:space="preserve"> concentrations</w:t>
      </w:r>
      <w:r w:rsidRPr="00853CC9">
        <w:rPr>
          <w:rFonts w:hint="eastAsia"/>
          <w:sz w:val="24"/>
          <w:szCs w:val="24"/>
          <w:lang w:eastAsia="zh-CN"/>
        </w:rPr>
        <w:t xml:space="preserve"> </w:t>
      </w:r>
      <w:r w:rsidRPr="00853CC9">
        <w:rPr>
          <w:sz w:val="24"/>
          <w:szCs w:val="24"/>
        </w:rPr>
        <w:t>at 655 nm.</w:t>
      </w:r>
    </w:p>
    <w:p w14:paraId="5870D354" w14:textId="27305320" w:rsidR="00200D72" w:rsidRDefault="00200D72" w:rsidP="00200D72">
      <w:pPr>
        <w:pStyle w:val="EndNoteBibliography"/>
        <w:spacing w:line="360" w:lineRule="auto"/>
        <w:jc w:val="both"/>
        <w:rPr>
          <w:color w:val="000000" w:themeColor="text1"/>
          <w:szCs w:val="24"/>
        </w:rPr>
      </w:pPr>
      <w:r w:rsidRPr="00853CC9">
        <w:rPr>
          <w:color w:val="000000" w:themeColor="text1"/>
          <w:szCs w:val="24"/>
        </w:rPr>
        <w:br w:type="page"/>
      </w:r>
    </w:p>
    <w:p w14:paraId="0A8217ED" w14:textId="63A03764" w:rsidR="009B2507" w:rsidRPr="00853CC9" w:rsidRDefault="008C7F32" w:rsidP="009B2507">
      <w:pPr>
        <w:jc w:val="center"/>
        <w:rPr>
          <w:bCs/>
          <w:noProof/>
          <w:color w:val="000000" w:themeColor="text1"/>
          <w:lang w:eastAsia="zh-CN"/>
        </w:rPr>
      </w:pPr>
      <w:r>
        <w:rPr>
          <w:noProof/>
        </w:rPr>
        <w:lastRenderedPageBreak/>
        <w:drawing>
          <wp:inline distT="0" distB="0" distL="0" distR="0" wp14:anchorId="25309DBA" wp14:editId="4EF9E3AD">
            <wp:extent cx="5401310" cy="1979930"/>
            <wp:effectExtent l="0" t="0" r="8890" b="1270"/>
            <wp:docPr id="16763142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1310" cy="1979930"/>
                    </a:xfrm>
                    <a:prstGeom prst="rect">
                      <a:avLst/>
                    </a:prstGeom>
                    <a:noFill/>
                    <a:ln>
                      <a:noFill/>
                    </a:ln>
                  </pic:spPr>
                </pic:pic>
              </a:graphicData>
            </a:graphic>
          </wp:inline>
        </w:drawing>
      </w:r>
    </w:p>
    <w:p w14:paraId="3BDCA17C" w14:textId="54440C8A" w:rsidR="009B2507" w:rsidRPr="00853CC9" w:rsidRDefault="009B2507" w:rsidP="009B2507">
      <w:pPr>
        <w:pStyle w:val="EndNoteBibliography"/>
        <w:spacing w:line="360" w:lineRule="auto"/>
        <w:jc w:val="both"/>
        <w:rPr>
          <w:sz w:val="24"/>
          <w:szCs w:val="24"/>
        </w:rPr>
      </w:pPr>
      <w:r w:rsidRPr="00853CC9">
        <w:rPr>
          <w:b/>
          <w:color w:val="000000" w:themeColor="text1"/>
          <w:sz w:val="24"/>
          <w:szCs w:val="24"/>
        </w:rPr>
        <w:t xml:space="preserve">Supplementary Fig. </w:t>
      </w:r>
      <w:r>
        <w:rPr>
          <w:rFonts w:hint="eastAsia"/>
          <w:b/>
          <w:color w:val="000000" w:themeColor="text1"/>
          <w:sz w:val="24"/>
          <w:szCs w:val="24"/>
          <w:lang w:eastAsia="zh-CN"/>
        </w:rPr>
        <w:t>2</w:t>
      </w:r>
      <w:r w:rsidR="00D13708">
        <w:rPr>
          <w:rFonts w:hint="eastAsia"/>
          <w:b/>
          <w:color w:val="000000" w:themeColor="text1"/>
          <w:sz w:val="24"/>
          <w:szCs w:val="24"/>
          <w:lang w:eastAsia="zh-CN"/>
        </w:rPr>
        <w:t>3</w:t>
      </w:r>
      <w:r w:rsidRPr="00853CC9">
        <w:rPr>
          <w:b/>
          <w:bCs/>
          <w:color w:val="000000" w:themeColor="text1"/>
          <w:kern w:val="2"/>
          <w:sz w:val="24"/>
          <w:szCs w:val="24"/>
          <w:lang w:eastAsia="zh-CN"/>
        </w:rPr>
        <w:t xml:space="preserve">. </w:t>
      </w:r>
      <w:r w:rsidR="009067DF">
        <w:rPr>
          <w:rFonts w:hint="eastAsia"/>
          <w:b/>
          <w:bCs/>
          <w:color w:val="000000" w:themeColor="text1"/>
          <w:kern w:val="2"/>
          <w:sz w:val="24"/>
          <w:szCs w:val="24"/>
          <w:lang w:eastAsia="zh-CN"/>
        </w:rPr>
        <w:t>(a)</w:t>
      </w:r>
      <w:r w:rsidR="009067DF" w:rsidRPr="009067DF">
        <w:rPr>
          <w:rFonts w:hint="eastAsia"/>
          <w:b/>
          <w:color w:val="000000" w:themeColor="text1"/>
          <w:kern w:val="2"/>
          <w:sz w:val="24"/>
          <w:szCs w:val="24"/>
          <w:lang w:eastAsia="zh-CN"/>
        </w:rPr>
        <w:t xml:space="preserve"> </w:t>
      </w:r>
      <w:r w:rsidR="009067DF" w:rsidRPr="009067DF">
        <w:rPr>
          <w:rFonts w:hint="eastAsia"/>
          <w:b/>
          <w:sz w:val="24"/>
          <w:szCs w:val="24"/>
          <w:lang w:eastAsia="zh-CN"/>
        </w:rPr>
        <w:t xml:space="preserve">The 24 h </w:t>
      </w:r>
      <w:r w:rsidR="009067DF" w:rsidRPr="009067DF">
        <w:rPr>
          <w:b/>
          <w:sz w:val="24"/>
          <w:szCs w:val="24"/>
          <w:lang w:eastAsia="zh-CN"/>
        </w:rPr>
        <w:t>long-term</w:t>
      </w:r>
      <w:r w:rsidR="009067DF" w:rsidRPr="009067DF">
        <w:rPr>
          <w:rFonts w:hint="eastAsia"/>
          <w:b/>
          <w:sz w:val="24"/>
          <w:szCs w:val="24"/>
          <w:lang w:eastAsia="zh-CN"/>
        </w:rPr>
        <w:t xml:space="preserve"> tests of </w:t>
      </w:r>
      <w:proofErr w:type="spellStart"/>
      <w:r w:rsidR="009067DF" w:rsidRPr="009067DF">
        <w:rPr>
          <w:b/>
          <w:sz w:val="24"/>
          <w:szCs w:val="24"/>
          <w:lang w:eastAsia="zh-CN"/>
        </w:rPr>
        <w:t>RuCu</w:t>
      </w:r>
      <w:proofErr w:type="spellEnd"/>
      <w:r w:rsidR="009067DF" w:rsidRPr="009067DF">
        <w:rPr>
          <w:b/>
          <w:sz w:val="24"/>
          <w:szCs w:val="24"/>
          <w:lang w:eastAsia="zh-CN"/>
        </w:rPr>
        <w:t xml:space="preserve"> DAs/NGA</w:t>
      </w:r>
      <w:r w:rsidR="009067DF" w:rsidRPr="009067DF">
        <w:rPr>
          <w:rFonts w:hint="eastAsia"/>
          <w:b/>
          <w:sz w:val="24"/>
          <w:szCs w:val="24"/>
          <w:lang w:eastAsia="zh-CN"/>
        </w:rPr>
        <w:t xml:space="preserve"> during NO</w:t>
      </w:r>
      <w:r w:rsidR="009067DF" w:rsidRPr="009067DF">
        <w:rPr>
          <w:rFonts w:hint="eastAsia"/>
          <w:b/>
          <w:sz w:val="24"/>
          <w:szCs w:val="24"/>
          <w:vertAlign w:val="subscript"/>
          <w:lang w:eastAsia="zh-CN"/>
        </w:rPr>
        <w:t>3</w:t>
      </w:r>
      <w:r w:rsidR="009067DF" w:rsidRPr="009067DF">
        <w:rPr>
          <w:rFonts w:hint="eastAsia"/>
          <w:b/>
          <w:sz w:val="24"/>
          <w:szCs w:val="24"/>
          <w:lang w:eastAsia="zh-CN"/>
        </w:rPr>
        <w:t>RR at -0.3 V and -0.4 V vs. RHE. (b) The y</w:t>
      </w:r>
      <w:r w:rsidR="009067DF" w:rsidRPr="009067DF">
        <w:rPr>
          <w:b/>
          <w:sz w:val="24"/>
          <w:szCs w:val="24"/>
          <w:lang w:eastAsia="zh-CN"/>
        </w:rPr>
        <w:t>ield rate and FE of NH</w:t>
      </w:r>
      <w:r w:rsidR="009067DF" w:rsidRPr="009067DF">
        <w:rPr>
          <w:b/>
          <w:sz w:val="24"/>
          <w:szCs w:val="24"/>
          <w:vertAlign w:val="subscript"/>
          <w:lang w:eastAsia="zh-CN"/>
        </w:rPr>
        <w:t>3</w:t>
      </w:r>
      <w:r w:rsidR="009067DF" w:rsidRPr="009067DF">
        <w:rPr>
          <w:rFonts w:hint="eastAsia"/>
          <w:b/>
          <w:sz w:val="24"/>
          <w:szCs w:val="24"/>
          <w:lang w:eastAsia="zh-CN"/>
        </w:rPr>
        <w:t xml:space="preserve"> </w:t>
      </w:r>
      <w:r w:rsidR="009067DF" w:rsidRPr="009067DF">
        <w:rPr>
          <w:b/>
          <w:sz w:val="24"/>
          <w:szCs w:val="24"/>
          <w:lang w:eastAsia="zh-CN"/>
        </w:rPr>
        <w:t xml:space="preserve">generation </w:t>
      </w:r>
      <w:r w:rsidR="009067DF" w:rsidRPr="009067DF">
        <w:rPr>
          <w:rFonts w:hint="eastAsia"/>
          <w:b/>
          <w:sz w:val="24"/>
          <w:szCs w:val="24"/>
          <w:lang w:eastAsia="zh-CN"/>
        </w:rPr>
        <w:t xml:space="preserve">for </w:t>
      </w:r>
      <w:proofErr w:type="spellStart"/>
      <w:r w:rsidR="009067DF" w:rsidRPr="009067DF">
        <w:rPr>
          <w:b/>
          <w:sz w:val="24"/>
          <w:szCs w:val="24"/>
          <w:lang w:eastAsia="zh-CN"/>
        </w:rPr>
        <w:t>RuCu</w:t>
      </w:r>
      <w:proofErr w:type="spellEnd"/>
      <w:r w:rsidR="009067DF" w:rsidRPr="009067DF">
        <w:rPr>
          <w:b/>
          <w:sz w:val="24"/>
          <w:szCs w:val="24"/>
          <w:lang w:eastAsia="zh-CN"/>
        </w:rPr>
        <w:t xml:space="preserve"> DAs/NGA at different NO</w:t>
      </w:r>
      <w:r w:rsidR="009067DF" w:rsidRPr="009067DF">
        <w:rPr>
          <w:b/>
          <w:sz w:val="24"/>
          <w:szCs w:val="24"/>
          <w:vertAlign w:val="subscript"/>
          <w:lang w:eastAsia="zh-CN"/>
        </w:rPr>
        <w:t>3</w:t>
      </w:r>
      <w:r w:rsidR="009067DF" w:rsidRPr="009067DF">
        <w:rPr>
          <w:b/>
          <w:sz w:val="24"/>
          <w:szCs w:val="24"/>
          <w:vertAlign w:val="superscript"/>
          <w:lang w:eastAsia="zh-CN"/>
        </w:rPr>
        <w:t>-</w:t>
      </w:r>
      <w:r w:rsidR="009067DF" w:rsidRPr="009067DF">
        <w:rPr>
          <w:rFonts w:hint="eastAsia"/>
          <w:b/>
          <w:sz w:val="24"/>
          <w:szCs w:val="24"/>
          <w:lang w:eastAsia="zh-CN"/>
        </w:rPr>
        <w:t xml:space="preserve"> </w:t>
      </w:r>
      <w:r w:rsidR="009067DF" w:rsidRPr="009067DF">
        <w:rPr>
          <w:b/>
          <w:sz w:val="24"/>
          <w:szCs w:val="24"/>
          <w:lang w:eastAsia="zh-CN"/>
        </w:rPr>
        <w:t>concentrations</w:t>
      </w:r>
      <w:r w:rsidR="00915A0C">
        <w:rPr>
          <w:rFonts w:hint="eastAsia"/>
          <w:b/>
          <w:sz w:val="24"/>
          <w:szCs w:val="24"/>
          <w:lang w:eastAsia="zh-CN"/>
        </w:rPr>
        <w:t xml:space="preserve"> (-0.4 V vs. RHE)</w:t>
      </w:r>
      <w:r w:rsidR="009067DF" w:rsidRPr="009067DF">
        <w:rPr>
          <w:b/>
          <w:sz w:val="24"/>
          <w:szCs w:val="24"/>
          <w:lang w:eastAsia="zh-CN"/>
        </w:rPr>
        <w:t>.</w:t>
      </w:r>
      <w:r w:rsidR="00915A0C" w:rsidRPr="00915A0C">
        <w:rPr>
          <w:rFonts w:hint="eastAsia"/>
          <w:bCs/>
          <w:sz w:val="24"/>
          <w:szCs w:val="24"/>
          <w:lang w:eastAsia="zh-CN"/>
        </w:rPr>
        <w:t xml:space="preserve"> </w:t>
      </w:r>
      <w:r w:rsidR="00915A0C" w:rsidRPr="00915A0C">
        <w:rPr>
          <w:bCs/>
          <w:sz w:val="24"/>
          <w:szCs w:val="24"/>
          <w:lang w:eastAsia="zh-CN"/>
        </w:rPr>
        <w:t>The NH</w:t>
      </w:r>
      <w:r w:rsidR="00915A0C" w:rsidRPr="00915A0C">
        <w:rPr>
          <w:bCs/>
          <w:sz w:val="24"/>
          <w:szCs w:val="24"/>
          <w:vertAlign w:val="subscript"/>
          <w:lang w:eastAsia="zh-CN"/>
        </w:rPr>
        <w:t>3</w:t>
      </w:r>
      <w:r w:rsidR="00915A0C" w:rsidRPr="00915A0C">
        <w:rPr>
          <w:bCs/>
          <w:sz w:val="24"/>
          <w:szCs w:val="24"/>
          <w:lang w:eastAsia="zh-CN"/>
        </w:rPr>
        <w:t xml:space="preserve"> yield rate exhibits a linear enhancement as the NO</w:t>
      </w:r>
      <w:r w:rsidR="00915A0C" w:rsidRPr="00915A0C">
        <w:rPr>
          <w:bCs/>
          <w:sz w:val="24"/>
          <w:szCs w:val="24"/>
          <w:vertAlign w:val="subscript"/>
          <w:lang w:eastAsia="zh-CN"/>
        </w:rPr>
        <w:t>3</w:t>
      </w:r>
      <w:r w:rsidR="00915A0C" w:rsidRPr="00915A0C">
        <w:rPr>
          <w:bCs/>
          <w:sz w:val="24"/>
          <w:szCs w:val="24"/>
          <w:vertAlign w:val="superscript"/>
          <w:lang w:eastAsia="zh-CN"/>
        </w:rPr>
        <w:t>-</w:t>
      </w:r>
      <w:r w:rsidR="00915A0C" w:rsidRPr="00915A0C">
        <w:rPr>
          <w:bCs/>
          <w:sz w:val="24"/>
          <w:szCs w:val="24"/>
          <w:lang w:eastAsia="zh-CN"/>
        </w:rPr>
        <w:t xml:space="preserve"> concentration is varied from 0.01 M to </w:t>
      </w:r>
      <w:r w:rsidR="00915A0C">
        <w:rPr>
          <w:rFonts w:hint="eastAsia"/>
          <w:bCs/>
          <w:sz w:val="24"/>
          <w:szCs w:val="24"/>
          <w:lang w:eastAsia="zh-CN"/>
        </w:rPr>
        <w:t>0.5</w:t>
      </w:r>
      <w:r w:rsidR="00915A0C" w:rsidRPr="00915A0C">
        <w:rPr>
          <w:bCs/>
          <w:sz w:val="24"/>
          <w:szCs w:val="24"/>
          <w:lang w:eastAsia="zh-CN"/>
        </w:rPr>
        <w:t xml:space="preserve"> M. Specifically, the NH</w:t>
      </w:r>
      <w:r w:rsidR="00915A0C" w:rsidRPr="00915A0C">
        <w:rPr>
          <w:bCs/>
          <w:sz w:val="24"/>
          <w:szCs w:val="24"/>
          <w:vertAlign w:val="subscript"/>
          <w:lang w:eastAsia="zh-CN"/>
        </w:rPr>
        <w:t>3</w:t>
      </w:r>
      <w:r w:rsidR="00915A0C" w:rsidRPr="00915A0C">
        <w:rPr>
          <w:bCs/>
          <w:sz w:val="24"/>
          <w:szCs w:val="24"/>
          <w:lang w:eastAsia="zh-CN"/>
        </w:rPr>
        <w:t xml:space="preserve"> yield rate escalates to </w:t>
      </w:r>
      <w:r w:rsidR="00915A0C">
        <w:rPr>
          <w:rFonts w:hint="eastAsia"/>
          <w:bCs/>
          <w:sz w:val="24"/>
          <w:szCs w:val="24"/>
          <w:lang w:eastAsia="zh-CN"/>
        </w:rPr>
        <w:t>4.2</w:t>
      </w:r>
      <w:r w:rsidR="00915A0C" w:rsidRPr="00915A0C">
        <w:rPr>
          <w:bCs/>
          <w:sz w:val="24"/>
          <w:szCs w:val="24"/>
          <w:lang w:eastAsia="zh-CN"/>
        </w:rPr>
        <w:t xml:space="preserve"> mg h</w:t>
      </w:r>
      <w:r w:rsidR="00915A0C" w:rsidRPr="00915A0C">
        <w:rPr>
          <w:rFonts w:hint="eastAsia"/>
          <w:bCs/>
          <w:sz w:val="24"/>
          <w:szCs w:val="24"/>
          <w:vertAlign w:val="superscript"/>
          <w:lang w:eastAsia="zh-CN"/>
        </w:rPr>
        <w:t>-</w:t>
      </w:r>
      <w:r w:rsidR="00915A0C" w:rsidRPr="00915A0C">
        <w:rPr>
          <w:bCs/>
          <w:sz w:val="24"/>
          <w:szCs w:val="24"/>
          <w:vertAlign w:val="superscript"/>
          <w:lang w:eastAsia="zh-CN"/>
        </w:rPr>
        <w:t>1</w:t>
      </w:r>
      <w:r w:rsidR="00915A0C" w:rsidRPr="00915A0C">
        <w:rPr>
          <w:bCs/>
          <w:sz w:val="24"/>
          <w:szCs w:val="24"/>
          <w:lang w:eastAsia="zh-CN"/>
        </w:rPr>
        <w:t xml:space="preserve"> cm</w:t>
      </w:r>
      <w:r w:rsidR="00915A0C" w:rsidRPr="00915A0C">
        <w:rPr>
          <w:rFonts w:hint="eastAsia"/>
          <w:bCs/>
          <w:sz w:val="24"/>
          <w:szCs w:val="24"/>
          <w:vertAlign w:val="superscript"/>
          <w:lang w:eastAsia="zh-CN"/>
        </w:rPr>
        <w:t>-</w:t>
      </w:r>
      <w:r w:rsidR="00915A0C" w:rsidRPr="00915A0C">
        <w:rPr>
          <w:bCs/>
          <w:sz w:val="24"/>
          <w:szCs w:val="24"/>
          <w:vertAlign w:val="superscript"/>
          <w:lang w:eastAsia="zh-CN"/>
        </w:rPr>
        <w:t>2</w:t>
      </w:r>
      <w:r w:rsidR="008C7F32">
        <w:rPr>
          <w:rFonts w:hint="eastAsia"/>
          <w:bCs/>
          <w:sz w:val="24"/>
          <w:szCs w:val="24"/>
          <w:vertAlign w:val="superscript"/>
          <w:lang w:eastAsia="zh-CN"/>
        </w:rPr>
        <w:t xml:space="preserve"> </w:t>
      </w:r>
      <w:r w:rsidR="008C7F32" w:rsidRPr="00915A0C">
        <w:rPr>
          <w:bCs/>
          <w:sz w:val="24"/>
          <w:szCs w:val="24"/>
          <w:lang w:eastAsia="zh-CN"/>
        </w:rPr>
        <w:t xml:space="preserve">at </w:t>
      </w:r>
      <w:r w:rsidR="008C7F32">
        <w:rPr>
          <w:rFonts w:hint="eastAsia"/>
          <w:bCs/>
          <w:sz w:val="24"/>
          <w:szCs w:val="24"/>
          <w:lang w:eastAsia="zh-CN"/>
        </w:rPr>
        <w:t>0.5</w:t>
      </w:r>
      <w:r w:rsidR="008C7F32" w:rsidRPr="00915A0C">
        <w:rPr>
          <w:bCs/>
          <w:sz w:val="24"/>
          <w:szCs w:val="24"/>
          <w:lang w:eastAsia="zh-CN"/>
        </w:rPr>
        <w:t xml:space="preserve"> M NO</w:t>
      </w:r>
      <w:r w:rsidR="008C7F32" w:rsidRPr="00915A0C">
        <w:rPr>
          <w:bCs/>
          <w:sz w:val="24"/>
          <w:szCs w:val="24"/>
          <w:vertAlign w:val="subscript"/>
          <w:lang w:eastAsia="zh-CN"/>
        </w:rPr>
        <w:t>3</w:t>
      </w:r>
      <w:r w:rsidR="008C7F32" w:rsidRPr="00915A0C">
        <w:rPr>
          <w:bCs/>
          <w:sz w:val="24"/>
          <w:szCs w:val="24"/>
          <w:vertAlign w:val="superscript"/>
          <w:lang w:eastAsia="zh-CN"/>
        </w:rPr>
        <w:t>-</w:t>
      </w:r>
      <w:r w:rsidR="008C7F32" w:rsidRPr="00915A0C">
        <w:rPr>
          <w:bCs/>
          <w:sz w:val="24"/>
          <w:szCs w:val="24"/>
          <w:lang w:eastAsia="zh-CN"/>
        </w:rPr>
        <w:t xml:space="preserve"> concentration</w:t>
      </w:r>
      <w:r w:rsidR="00915A0C">
        <w:rPr>
          <w:rFonts w:hint="eastAsia"/>
          <w:bCs/>
          <w:sz w:val="24"/>
          <w:szCs w:val="24"/>
          <w:lang w:eastAsia="zh-CN"/>
        </w:rPr>
        <w:t>.</w:t>
      </w:r>
    </w:p>
    <w:p w14:paraId="4EA43FAE" w14:textId="6EBD83D2" w:rsidR="009B2507" w:rsidRDefault="009B2507" w:rsidP="00200D72">
      <w:pPr>
        <w:pStyle w:val="EndNoteBibliography"/>
        <w:spacing w:line="360" w:lineRule="auto"/>
        <w:jc w:val="both"/>
        <w:rPr>
          <w:color w:val="000000" w:themeColor="text1"/>
          <w:szCs w:val="24"/>
          <w:lang w:eastAsia="zh-CN"/>
        </w:rPr>
      </w:pPr>
      <w:r w:rsidRPr="00853CC9">
        <w:rPr>
          <w:color w:val="000000" w:themeColor="text1"/>
          <w:szCs w:val="24"/>
        </w:rPr>
        <w:br w:type="page"/>
      </w:r>
    </w:p>
    <w:p w14:paraId="24288944" w14:textId="0A5917C2" w:rsidR="00B4463F" w:rsidRPr="00853CC9" w:rsidRDefault="00B4463F" w:rsidP="00B4463F">
      <w:pPr>
        <w:jc w:val="center"/>
        <w:rPr>
          <w:bCs/>
          <w:noProof/>
          <w:color w:val="000000" w:themeColor="text1"/>
          <w:lang w:eastAsia="zh-CN"/>
        </w:rPr>
      </w:pPr>
      <w:r w:rsidRPr="00CD770B">
        <w:rPr>
          <w:noProof/>
        </w:rPr>
        <w:lastRenderedPageBreak/>
        <w:drawing>
          <wp:inline distT="0" distB="0" distL="0" distR="0" wp14:anchorId="16F12321" wp14:editId="03BD2E99">
            <wp:extent cx="2819793" cy="3762214"/>
            <wp:effectExtent l="0" t="0" r="0" b="0"/>
            <wp:docPr id="11889918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25666" cy="3770050"/>
                    </a:xfrm>
                    <a:prstGeom prst="rect">
                      <a:avLst/>
                    </a:prstGeom>
                    <a:noFill/>
                    <a:ln>
                      <a:noFill/>
                    </a:ln>
                  </pic:spPr>
                </pic:pic>
              </a:graphicData>
            </a:graphic>
          </wp:inline>
        </w:drawing>
      </w:r>
    </w:p>
    <w:p w14:paraId="4226B8C4" w14:textId="4AF5B627" w:rsidR="00B4463F" w:rsidRPr="00D1381E" w:rsidRDefault="00B4463F" w:rsidP="00B4463F">
      <w:pPr>
        <w:pStyle w:val="EndNoteBibliography"/>
        <w:spacing w:line="360" w:lineRule="auto"/>
        <w:jc w:val="both"/>
        <w:rPr>
          <w:b/>
          <w:bCs/>
          <w:color w:val="000000" w:themeColor="text1"/>
          <w:kern w:val="2"/>
          <w:sz w:val="24"/>
          <w:szCs w:val="24"/>
          <w:lang w:eastAsia="zh-CN"/>
        </w:rPr>
      </w:pPr>
      <w:r w:rsidRPr="00853CC9">
        <w:rPr>
          <w:b/>
          <w:color w:val="000000" w:themeColor="text1"/>
          <w:sz w:val="24"/>
          <w:szCs w:val="24"/>
        </w:rPr>
        <w:t xml:space="preserve">Supplementary Fig. </w:t>
      </w:r>
      <w:r>
        <w:rPr>
          <w:rFonts w:hint="eastAsia"/>
          <w:b/>
          <w:color w:val="000000" w:themeColor="text1"/>
          <w:sz w:val="24"/>
          <w:szCs w:val="24"/>
          <w:lang w:eastAsia="zh-CN"/>
        </w:rPr>
        <w:t>2</w:t>
      </w:r>
      <w:r w:rsidR="00D13708">
        <w:rPr>
          <w:rFonts w:hint="eastAsia"/>
          <w:b/>
          <w:color w:val="000000" w:themeColor="text1"/>
          <w:sz w:val="24"/>
          <w:szCs w:val="24"/>
          <w:lang w:eastAsia="zh-CN"/>
        </w:rPr>
        <w:t>4</w:t>
      </w:r>
      <w:r w:rsidRPr="00853CC9">
        <w:rPr>
          <w:b/>
          <w:bCs/>
          <w:color w:val="000000" w:themeColor="text1"/>
          <w:kern w:val="2"/>
          <w:sz w:val="24"/>
          <w:szCs w:val="24"/>
          <w:lang w:eastAsia="zh-CN"/>
        </w:rPr>
        <w:t xml:space="preserve">. </w:t>
      </w:r>
      <w:r w:rsidR="001C4164" w:rsidRPr="001C4164">
        <w:rPr>
          <w:b/>
          <w:bCs/>
          <w:color w:val="000000" w:themeColor="text1"/>
          <w:kern w:val="2"/>
          <w:sz w:val="24"/>
          <w:szCs w:val="24"/>
          <w:lang w:eastAsia="zh-CN"/>
        </w:rPr>
        <w:t xml:space="preserve">The </w:t>
      </w:r>
      <w:proofErr w:type="gramStart"/>
      <w:r w:rsidR="001C4164" w:rsidRPr="00CF16F5">
        <w:rPr>
          <w:b/>
          <w:bCs/>
          <w:i/>
          <w:iCs/>
          <w:color w:val="000000" w:themeColor="text1"/>
          <w:kern w:val="2"/>
          <w:sz w:val="24"/>
          <w:szCs w:val="24"/>
          <w:lang w:eastAsia="zh-CN"/>
        </w:rPr>
        <w:t>in situ</w:t>
      </w:r>
      <w:proofErr w:type="gramEnd"/>
      <w:r w:rsidR="001C4164" w:rsidRPr="00CF16F5">
        <w:rPr>
          <w:b/>
          <w:bCs/>
          <w:i/>
          <w:iCs/>
          <w:color w:val="000000" w:themeColor="text1"/>
          <w:kern w:val="2"/>
          <w:sz w:val="24"/>
          <w:szCs w:val="24"/>
          <w:lang w:eastAsia="zh-CN"/>
        </w:rPr>
        <w:t xml:space="preserve"> </w:t>
      </w:r>
      <w:r w:rsidR="001C4164" w:rsidRPr="001C4164">
        <w:rPr>
          <w:b/>
          <w:bCs/>
          <w:color w:val="000000" w:themeColor="text1"/>
          <w:kern w:val="2"/>
          <w:sz w:val="24"/>
          <w:szCs w:val="24"/>
          <w:lang w:eastAsia="zh-CN"/>
        </w:rPr>
        <w:t xml:space="preserve">ATR-SEIRAS </w:t>
      </w:r>
      <w:r w:rsidR="001C4164">
        <w:rPr>
          <w:rFonts w:hint="eastAsia"/>
          <w:b/>
          <w:bCs/>
          <w:color w:val="000000" w:themeColor="text1"/>
          <w:kern w:val="2"/>
          <w:sz w:val="24"/>
          <w:szCs w:val="24"/>
          <w:lang w:eastAsia="zh-CN"/>
        </w:rPr>
        <w:t xml:space="preserve">device and </w:t>
      </w:r>
      <w:r w:rsidR="001C4164" w:rsidRPr="001C4164">
        <w:rPr>
          <w:b/>
          <w:bCs/>
          <w:color w:val="000000" w:themeColor="text1"/>
          <w:kern w:val="2"/>
          <w:sz w:val="24"/>
          <w:szCs w:val="24"/>
          <w:lang w:eastAsia="zh-CN"/>
        </w:rPr>
        <w:t xml:space="preserve">equipment for </w:t>
      </w:r>
      <w:r w:rsidR="001C4164">
        <w:rPr>
          <w:rFonts w:hint="eastAsia"/>
          <w:b/>
          <w:bCs/>
          <w:color w:val="000000" w:themeColor="text1"/>
          <w:kern w:val="2"/>
          <w:sz w:val="24"/>
          <w:szCs w:val="24"/>
          <w:lang w:eastAsia="zh-CN"/>
        </w:rPr>
        <w:t>NO</w:t>
      </w:r>
      <w:r w:rsidR="001C4164" w:rsidRPr="001C4164">
        <w:rPr>
          <w:rFonts w:hint="eastAsia"/>
          <w:b/>
          <w:bCs/>
          <w:color w:val="000000" w:themeColor="text1"/>
          <w:kern w:val="2"/>
          <w:sz w:val="24"/>
          <w:szCs w:val="24"/>
          <w:vertAlign w:val="subscript"/>
          <w:lang w:eastAsia="zh-CN"/>
        </w:rPr>
        <w:t>3</w:t>
      </w:r>
      <w:r w:rsidR="001C4164" w:rsidRPr="001C4164">
        <w:rPr>
          <w:b/>
          <w:bCs/>
          <w:color w:val="000000" w:themeColor="text1"/>
          <w:kern w:val="2"/>
          <w:sz w:val="24"/>
          <w:szCs w:val="24"/>
          <w:lang w:eastAsia="zh-CN"/>
        </w:rPr>
        <w:t>RR measurements.</w:t>
      </w:r>
      <w:r w:rsidR="001C4164">
        <w:rPr>
          <w:rFonts w:hint="eastAsia"/>
          <w:b/>
          <w:bCs/>
          <w:color w:val="000000" w:themeColor="text1"/>
          <w:kern w:val="2"/>
          <w:sz w:val="24"/>
          <w:szCs w:val="24"/>
          <w:lang w:eastAsia="zh-CN"/>
        </w:rPr>
        <w:t xml:space="preserve"> </w:t>
      </w:r>
    </w:p>
    <w:p w14:paraId="628B007B" w14:textId="77777777" w:rsidR="00B4463F" w:rsidRDefault="00B4463F" w:rsidP="00B4463F">
      <w:pPr>
        <w:pStyle w:val="EndNoteBibliography"/>
        <w:spacing w:line="360" w:lineRule="auto"/>
        <w:jc w:val="both"/>
        <w:rPr>
          <w:color w:val="000000" w:themeColor="text1"/>
          <w:szCs w:val="24"/>
        </w:rPr>
      </w:pPr>
      <w:r w:rsidRPr="00853CC9">
        <w:rPr>
          <w:color w:val="000000" w:themeColor="text1"/>
          <w:szCs w:val="24"/>
        </w:rPr>
        <w:br w:type="page"/>
      </w:r>
    </w:p>
    <w:p w14:paraId="053EEE60" w14:textId="0F282248" w:rsidR="001C4164" w:rsidRPr="00853CC9" w:rsidRDefault="001C4164" w:rsidP="001C4164">
      <w:pPr>
        <w:jc w:val="center"/>
        <w:rPr>
          <w:bCs/>
          <w:noProof/>
          <w:color w:val="000000" w:themeColor="text1"/>
          <w:lang w:eastAsia="zh-CN"/>
        </w:rPr>
      </w:pPr>
      <w:r w:rsidRPr="001C4164">
        <w:rPr>
          <w:bCs/>
          <w:noProof/>
          <w:color w:val="000000" w:themeColor="text1"/>
          <w:lang w:eastAsia="zh-CN"/>
        </w:rPr>
        <w:lastRenderedPageBreak/>
        <w:drawing>
          <wp:inline distT="0" distB="0" distL="0" distR="0" wp14:anchorId="2107C301" wp14:editId="7F2E1C30">
            <wp:extent cx="3518116" cy="2730092"/>
            <wp:effectExtent l="0" t="0" r="0" b="0"/>
            <wp:docPr id="608844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520208" cy="2731715"/>
                    </a:xfrm>
                    <a:prstGeom prst="rect">
                      <a:avLst/>
                    </a:prstGeom>
                    <a:noFill/>
                    <a:ln>
                      <a:noFill/>
                    </a:ln>
                  </pic:spPr>
                </pic:pic>
              </a:graphicData>
            </a:graphic>
          </wp:inline>
        </w:drawing>
      </w:r>
    </w:p>
    <w:p w14:paraId="5A4B9D95" w14:textId="0CA257FA" w:rsidR="001C4164" w:rsidRPr="00D1381E" w:rsidRDefault="001C4164" w:rsidP="001C4164">
      <w:pPr>
        <w:pStyle w:val="EndNoteBibliography"/>
        <w:spacing w:line="360" w:lineRule="auto"/>
        <w:jc w:val="both"/>
        <w:rPr>
          <w:b/>
          <w:bCs/>
          <w:color w:val="000000" w:themeColor="text1"/>
          <w:kern w:val="2"/>
          <w:sz w:val="24"/>
          <w:szCs w:val="24"/>
          <w:lang w:eastAsia="zh-CN"/>
        </w:rPr>
      </w:pPr>
      <w:r w:rsidRPr="00853CC9">
        <w:rPr>
          <w:b/>
          <w:color w:val="000000" w:themeColor="text1"/>
          <w:sz w:val="24"/>
          <w:szCs w:val="24"/>
        </w:rPr>
        <w:t xml:space="preserve">Supplementary Fig. </w:t>
      </w:r>
      <w:r>
        <w:rPr>
          <w:rFonts w:hint="eastAsia"/>
          <w:b/>
          <w:color w:val="000000" w:themeColor="text1"/>
          <w:sz w:val="24"/>
          <w:szCs w:val="24"/>
          <w:lang w:eastAsia="zh-CN"/>
        </w:rPr>
        <w:t>2</w:t>
      </w:r>
      <w:r w:rsidR="00D13708">
        <w:rPr>
          <w:rFonts w:hint="eastAsia"/>
          <w:b/>
          <w:color w:val="000000" w:themeColor="text1"/>
          <w:sz w:val="24"/>
          <w:szCs w:val="24"/>
          <w:lang w:eastAsia="zh-CN"/>
        </w:rPr>
        <w:t>5</w:t>
      </w:r>
      <w:r w:rsidRPr="00853CC9">
        <w:rPr>
          <w:b/>
          <w:bCs/>
          <w:color w:val="000000" w:themeColor="text1"/>
          <w:kern w:val="2"/>
          <w:sz w:val="24"/>
          <w:szCs w:val="24"/>
          <w:lang w:eastAsia="zh-CN"/>
        </w:rPr>
        <w:t xml:space="preserve">. </w:t>
      </w:r>
      <w:bookmarkStart w:id="20" w:name="_Hlk173315665"/>
      <w:r w:rsidRPr="001C4164">
        <w:rPr>
          <w:b/>
          <w:bCs/>
          <w:sz w:val="24"/>
          <w:szCs w:val="24"/>
          <w:lang w:eastAsia="zh-CN"/>
        </w:rPr>
        <w:t xml:space="preserve">Potential-dependent </w:t>
      </w:r>
      <w:r w:rsidRPr="001C4164">
        <w:rPr>
          <w:b/>
          <w:bCs/>
          <w:i/>
          <w:iCs/>
          <w:sz w:val="24"/>
          <w:szCs w:val="24"/>
          <w:lang w:eastAsia="zh-CN"/>
        </w:rPr>
        <w:t>in situ</w:t>
      </w:r>
      <w:r w:rsidRPr="001C4164">
        <w:rPr>
          <w:b/>
          <w:bCs/>
          <w:sz w:val="24"/>
          <w:szCs w:val="24"/>
          <w:lang w:eastAsia="zh-CN"/>
        </w:rPr>
        <w:t xml:space="preserve"> ATR-SEIRAS spectra</w:t>
      </w:r>
      <w:r>
        <w:rPr>
          <w:rFonts w:hint="eastAsia"/>
          <w:b/>
          <w:bCs/>
          <w:sz w:val="24"/>
          <w:szCs w:val="24"/>
          <w:lang w:eastAsia="zh-CN"/>
        </w:rPr>
        <w:t xml:space="preserve"> </w:t>
      </w:r>
      <w:bookmarkStart w:id="21" w:name="_Hlk173337083"/>
      <w:r>
        <w:rPr>
          <w:rFonts w:hint="eastAsia"/>
          <w:b/>
          <w:bCs/>
          <w:sz w:val="24"/>
          <w:szCs w:val="24"/>
          <w:lang w:eastAsia="zh-CN"/>
        </w:rPr>
        <w:t>(2000-4000 cm</w:t>
      </w:r>
      <w:r w:rsidRPr="001C4164">
        <w:rPr>
          <w:rFonts w:hint="eastAsia"/>
          <w:b/>
          <w:bCs/>
          <w:sz w:val="24"/>
          <w:szCs w:val="24"/>
          <w:vertAlign w:val="superscript"/>
          <w:lang w:eastAsia="zh-CN"/>
        </w:rPr>
        <w:t>-1</w:t>
      </w:r>
      <w:r>
        <w:rPr>
          <w:rFonts w:hint="eastAsia"/>
          <w:b/>
          <w:bCs/>
          <w:sz w:val="24"/>
          <w:szCs w:val="24"/>
          <w:lang w:eastAsia="zh-CN"/>
        </w:rPr>
        <w:t>)</w:t>
      </w:r>
      <w:bookmarkEnd w:id="21"/>
      <w:r w:rsidRPr="001C4164">
        <w:rPr>
          <w:rFonts w:hint="eastAsia"/>
          <w:b/>
          <w:bCs/>
          <w:sz w:val="24"/>
          <w:szCs w:val="24"/>
          <w:lang w:eastAsia="zh-CN"/>
        </w:rPr>
        <w:t xml:space="preserve"> </w:t>
      </w:r>
      <w:r w:rsidRPr="001C4164">
        <w:rPr>
          <w:b/>
          <w:bCs/>
          <w:sz w:val="24"/>
          <w:szCs w:val="24"/>
          <w:lang w:eastAsia="zh-CN"/>
        </w:rPr>
        <w:t>during the</w:t>
      </w:r>
      <w:r w:rsidRPr="001C4164">
        <w:rPr>
          <w:rFonts w:hint="eastAsia"/>
          <w:b/>
          <w:bCs/>
          <w:sz w:val="24"/>
          <w:szCs w:val="24"/>
          <w:lang w:eastAsia="zh-CN"/>
        </w:rPr>
        <w:t xml:space="preserve"> </w:t>
      </w:r>
      <w:r w:rsidRPr="001C4164">
        <w:rPr>
          <w:b/>
          <w:bCs/>
          <w:sz w:val="24"/>
          <w:szCs w:val="24"/>
          <w:lang w:eastAsia="zh-CN"/>
        </w:rPr>
        <w:t xml:space="preserve">electrochemical </w:t>
      </w:r>
      <w:r w:rsidRPr="001C4164">
        <w:rPr>
          <w:rFonts w:hint="eastAsia"/>
          <w:b/>
          <w:bCs/>
          <w:sz w:val="24"/>
          <w:szCs w:val="24"/>
          <w:lang w:eastAsia="zh-CN"/>
        </w:rPr>
        <w:t>N</w:t>
      </w:r>
      <w:r w:rsidRPr="001C4164">
        <w:rPr>
          <w:b/>
          <w:bCs/>
          <w:sz w:val="24"/>
          <w:szCs w:val="24"/>
          <w:lang w:eastAsia="zh-CN"/>
        </w:rPr>
        <w:t>O</w:t>
      </w:r>
      <w:r w:rsidRPr="001C4164">
        <w:rPr>
          <w:rFonts w:hint="eastAsia"/>
          <w:b/>
          <w:bCs/>
          <w:sz w:val="24"/>
          <w:szCs w:val="24"/>
          <w:vertAlign w:val="subscript"/>
          <w:lang w:eastAsia="zh-CN"/>
        </w:rPr>
        <w:t>3</w:t>
      </w:r>
      <w:r w:rsidRPr="001C4164">
        <w:rPr>
          <w:b/>
          <w:bCs/>
          <w:sz w:val="24"/>
          <w:szCs w:val="24"/>
          <w:lang w:eastAsia="zh-CN"/>
        </w:rPr>
        <w:t>RR process</w:t>
      </w:r>
      <w:r w:rsidRPr="001C4164">
        <w:rPr>
          <w:rFonts w:hint="eastAsia"/>
          <w:b/>
          <w:bCs/>
          <w:sz w:val="24"/>
          <w:szCs w:val="24"/>
          <w:lang w:eastAsia="zh-CN"/>
        </w:rPr>
        <w:t xml:space="preserve"> </w:t>
      </w:r>
      <w:r w:rsidRPr="001C4164">
        <w:rPr>
          <w:b/>
          <w:bCs/>
          <w:sz w:val="24"/>
          <w:szCs w:val="24"/>
          <w:lang w:eastAsia="zh-CN"/>
        </w:rPr>
        <w:t xml:space="preserve">at different </w:t>
      </w:r>
      <w:r w:rsidRPr="001C4164">
        <w:rPr>
          <w:rFonts w:hint="eastAsia"/>
          <w:b/>
          <w:bCs/>
          <w:sz w:val="24"/>
          <w:szCs w:val="24"/>
          <w:lang w:eastAsia="zh-CN"/>
        </w:rPr>
        <w:t xml:space="preserve">applied </w:t>
      </w:r>
      <w:r w:rsidRPr="001C4164">
        <w:rPr>
          <w:b/>
          <w:bCs/>
          <w:sz w:val="24"/>
          <w:szCs w:val="24"/>
          <w:lang w:eastAsia="zh-CN"/>
        </w:rPr>
        <w:t>potentials</w:t>
      </w:r>
      <w:r w:rsidRPr="001C4164">
        <w:rPr>
          <w:rFonts w:hint="eastAsia"/>
          <w:b/>
          <w:bCs/>
          <w:sz w:val="24"/>
          <w:szCs w:val="24"/>
          <w:lang w:eastAsia="zh-CN"/>
        </w:rPr>
        <w:t xml:space="preserve"> (OCP, -0.1 V, -0.2 V, -0.3 V, -0.4 V, -0.5 V, and -0.6 V vs. RHE).</w:t>
      </w:r>
      <w:bookmarkEnd w:id="20"/>
    </w:p>
    <w:p w14:paraId="21E94CA0" w14:textId="77777777" w:rsidR="001C4164" w:rsidRDefault="001C4164" w:rsidP="001C4164">
      <w:pPr>
        <w:pStyle w:val="EndNoteBibliography"/>
        <w:spacing w:line="360" w:lineRule="auto"/>
        <w:jc w:val="both"/>
        <w:rPr>
          <w:color w:val="000000" w:themeColor="text1"/>
          <w:szCs w:val="24"/>
        </w:rPr>
      </w:pPr>
      <w:r w:rsidRPr="00853CC9">
        <w:rPr>
          <w:color w:val="000000" w:themeColor="text1"/>
          <w:szCs w:val="24"/>
        </w:rPr>
        <w:br w:type="page"/>
      </w:r>
    </w:p>
    <w:p w14:paraId="23726C5D" w14:textId="50804025" w:rsidR="00126698" w:rsidRPr="00853CC9" w:rsidRDefault="006E5EF8" w:rsidP="00126698">
      <w:pPr>
        <w:jc w:val="center"/>
        <w:rPr>
          <w:bCs/>
          <w:noProof/>
          <w:color w:val="000000" w:themeColor="text1"/>
          <w:lang w:eastAsia="zh-CN"/>
        </w:rPr>
      </w:pPr>
      <w:r w:rsidRPr="00853CC9">
        <w:rPr>
          <w:noProof/>
          <w:lang w:eastAsia="zh-CN"/>
        </w:rPr>
        <w:lastRenderedPageBreak/>
        <w:drawing>
          <wp:inline distT="0" distB="0" distL="0" distR="0" wp14:anchorId="1EC7ACD3" wp14:editId="78542E47">
            <wp:extent cx="4321175" cy="1798955"/>
            <wp:effectExtent l="0" t="0" r="3175" b="0"/>
            <wp:docPr id="2562826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321175" cy="1798955"/>
                    </a:xfrm>
                    <a:prstGeom prst="rect">
                      <a:avLst/>
                    </a:prstGeom>
                    <a:noFill/>
                    <a:ln>
                      <a:noFill/>
                    </a:ln>
                  </pic:spPr>
                </pic:pic>
              </a:graphicData>
            </a:graphic>
          </wp:inline>
        </w:drawing>
      </w:r>
    </w:p>
    <w:p w14:paraId="77B3F8E2" w14:textId="66F6524D" w:rsidR="00126698" w:rsidRPr="00853CC9" w:rsidRDefault="00126698" w:rsidP="00126698">
      <w:pPr>
        <w:pStyle w:val="EndNoteBibliography"/>
        <w:spacing w:line="360" w:lineRule="auto"/>
        <w:jc w:val="both"/>
        <w:rPr>
          <w:color w:val="000000" w:themeColor="text1"/>
          <w:sz w:val="24"/>
          <w:szCs w:val="24"/>
        </w:rPr>
      </w:pPr>
      <w:r w:rsidRPr="00853CC9">
        <w:rPr>
          <w:b/>
          <w:color w:val="000000" w:themeColor="text1"/>
          <w:sz w:val="24"/>
          <w:szCs w:val="24"/>
        </w:rPr>
        <w:t xml:space="preserve">Supplementary Fig. </w:t>
      </w:r>
      <w:r w:rsidR="00CB7358">
        <w:rPr>
          <w:rFonts w:hint="eastAsia"/>
          <w:b/>
          <w:color w:val="000000" w:themeColor="text1"/>
          <w:sz w:val="24"/>
          <w:szCs w:val="24"/>
          <w:lang w:eastAsia="zh-CN"/>
        </w:rPr>
        <w:t>2</w:t>
      </w:r>
      <w:r w:rsidR="00D13708">
        <w:rPr>
          <w:rFonts w:hint="eastAsia"/>
          <w:b/>
          <w:color w:val="000000" w:themeColor="text1"/>
          <w:sz w:val="24"/>
          <w:szCs w:val="24"/>
          <w:lang w:eastAsia="zh-CN"/>
        </w:rPr>
        <w:t>6</w:t>
      </w:r>
      <w:r w:rsidRPr="00853CC9">
        <w:rPr>
          <w:b/>
          <w:bCs/>
          <w:color w:val="000000" w:themeColor="text1"/>
          <w:kern w:val="2"/>
          <w:sz w:val="24"/>
          <w:szCs w:val="24"/>
          <w:lang w:eastAsia="zh-CN"/>
        </w:rPr>
        <w:t xml:space="preserve">. The </w:t>
      </w:r>
      <w:r w:rsidR="00CF2BCD" w:rsidRPr="00853CC9">
        <w:rPr>
          <w:rFonts w:hint="eastAsia"/>
          <w:b/>
          <w:bCs/>
          <w:color w:val="000000" w:themeColor="text1"/>
          <w:kern w:val="2"/>
          <w:sz w:val="24"/>
          <w:szCs w:val="24"/>
          <w:lang w:eastAsia="zh-CN"/>
        </w:rPr>
        <w:t>f</w:t>
      </w:r>
      <w:r w:rsidR="00CF2BCD" w:rsidRPr="00853CC9">
        <w:rPr>
          <w:b/>
          <w:bCs/>
          <w:color w:val="000000" w:themeColor="text1"/>
          <w:kern w:val="2"/>
          <w:sz w:val="24"/>
          <w:szCs w:val="24"/>
          <w:lang w:eastAsia="zh-CN"/>
        </w:rPr>
        <w:t>irst-order derivative</w:t>
      </w:r>
      <w:r w:rsidR="00CF2BCD" w:rsidRPr="00853CC9">
        <w:rPr>
          <w:rFonts w:hint="eastAsia"/>
          <w:b/>
          <w:bCs/>
          <w:color w:val="000000" w:themeColor="text1"/>
          <w:kern w:val="2"/>
          <w:sz w:val="24"/>
          <w:szCs w:val="24"/>
          <w:lang w:eastAsia="zh-CN"/>
        </w:rPr>
        <w:t xml:space="preserve"> of</w:t>
      </w:r>
      <w:r w:rsidR="00CF2BCD" w:rsidRPr="00853CC9">
        <w:rPr>
          <w:b/>
          <w:bCs/>
          <w:color w:val="000000" w:themeColor="text1"/>
          <w:kern w:val="2"/>
          <w:sz w:val="24"/>
          <w:szCs w:val="24"/>
          <w:lang w:eastAsia="zh-CN"/>
        </w:rPr>
        <w:t xml:space="preserve"> XANES spectra</w:t>
      </w:r>
      <w:r w:rsidR="00CF2BCD" w:rsidRPr="00853CC9">
        <w:rPr>
          <w:rFonts w:hint="eastAsia"/>
          <w:b/>
          <w:bCs/>
          <w:color w:val="000000" w:themeColor="text1"/>
          <w:kern w:val="2"/>
          <w:sz w:val="24"/>
          <w:szCs w:val="24"/>
          <w:lang w:eastAsia="zh-CN"/>
        </w:rPr>
        <w:t xml:space="preserve"> </w:t>
      </w:r>
      <w:r w:rsidR="006E5EF8" w:rsidRPr="00853CC9">
        <w:rPr>
          <w:rFonts w:hint="eastAsia"/>
          <w:b/>
          <w:bCs/>
          <w:color w:val="000000" w:themeColor="text1"/>
          <w:kern w:val="2"/>
          <w:sz w:val="24"/>
          <w:szCs w:val="24"/>
          <w:lang w:eastAsia="zh-CN"/>
        </w:rPr>
        <w:t>during</w:t>
      </w:r>
      <w:r w:rsidR="00CF2BCD" w:rsidRPr="00853CC9">
        <w:rPr>
          <w:rFonts w:hint="eastAsia"/>
          <w:b/>
          <w:bCs/>
          <w:color w:val="000000" w:themeColor="text1"/>
          <w:kern w:val="2"/>
          <w:sz w:val="24"/>
          <w:szCs w:val="24"/>
          <w:lang w:eastAsia="zh-CN"/>
        </w:rPr>
        <w:t xml:space="preserve"> the </w:t>
      </w:r>
      <w:r w:rsidR="00CF2BCD" w:rsidRPr="00A83F6F">
        <w:rPr>
          <w:rFonts w:hint="eastAsia"/>
          <w:b/>
          <w:bCs/>
          <w:i/>
          <w:iCs/>
          <w:color w:val="000000" w:themeColor="text1"/>
          <w:kern w:val="2"/>
          <w:sz w:val="24"/>
          <w:szCs w:val="24"/>
          <w:lang w:eastAsia="zh-CN"/>
        </w:rPr>
        <w:t>in situ</w:t>
      </w:r>
      <w:r w:rsidR="00CF2BCD" w:rsidRPr="00853CC9">
        <w:rPr>
          <w:rFonts w:hint="eastAsia"/>
          <w:b/>
          <w:bCs/>
          <w:color w:val="000000" w:themeColor="text1"/>
          <w:kern w:val="2"/>
          <w:sz w:val="24"/>
          <w:szCs w:val="24"/>
          <w:lang w:eastAsia="zh-CN"/>
        </w:rPr>
        <w:t xml:space="preserve"> </w:t>
      </w:r>
      <w:r w:rsidR="0099260E" w:rsidRPr="00853CC9">
        <w:rPr>
          <w:rFonts w:hint="eastAsia"/>
          <w:b/>
          <w:bCs/>
          <w:color w:val="000000" w:themeColor="text1"/>
          <w:kern w:val="2"/>
          <w:sz w:val="24"/>
          <w:szCs w:val="24"/>
          <w:lang w:eastAsia="zh-CN"/>
        </w:rPr>
        <w:t xml:space="preserve">XAS </w:t>
      </w:r>
      <w:r w:rsidR="00CF2BCD" w:rsidRPr="00853CC9">
        <w:rPr>
          <w:rFonts w:hint="eastAsia"/>
          <w:b/>
          <w:bCs/>
          <w:color w:val="000000" w:themeColor="text1"/>
          <w:kern w:val="2"/>
          <w:sz w:val="24"/>
          <w:szCs w:val="24"/>
          <w:lang w:eastAsia="zh-CN"/>
        </w:rPr>
        <w:t>tests.</w:t>
      </w:r>
      <w:r w:rsidRPr="00853CC9">
        <w:rPr>
          <w:b/>
          <w:bCs/>
          <w:color w:val="000000" w:themeColor="text1"/>
          <w:kern w:val="2"/>
          <w:sz w:val="24"/>
          <w:szCs w:val="24"/>
          <w:lang w:eastAsia="zh-CN"/>
        </w:rPr>
        <w:t xml:space="preserve"> </w:t>
      </w:r>
      <w:r w:rsidRPr="00853CC9">
        <w:rPr>
          <w:color w:val="000000" w:themeColor="text1"/>
          <w:kern w:val="2"/>
          <w:sz w:val="24"/>
          <w:szCs w:val="24"/>
          <w:lang w:eastAsia="zh-CN"/>
        </w:rPr>
        <w:t xml:space="preserve">(a) </w:t>
      </w:r>
      <w:r w:rsidR="00CF2BCD" w:rsidRPr="00853CC9">
        <w:rPr>
          <w:rFonts w:hint="eastAsia"/>
          <w:color w:val="000000" w:themeColor="text1"/>
          <w:kern w:val="2"/>
          <w:sz w:val="24"/>
          <w:szCs w:val="24"/>
          <w:lang w:eastAsia="zh-CN"/>
        </w:rPr>
        <w:t>T</w:t>
      </w:r>
      <w:r w:rsidR="00CF2BCD" w:rsidRPr="00853CC9">
        <w:rPr>
          <w:color w:val="000000" w:themeColor="text1"/>
          <w:kern w:val="2"/>
          <w:sz w:val="24"/>
          <w:szCs w:val="24"/>
          <w:lang w:eastAsia="zh-CN"/>
        </w:rPr>
        <w:t>he first derivative</w:t>
      </w:r>
      <w:r w:rsidR="00CF2BCD" w:rsidRPr="00853CC9">
        <w:rPr>
          <w:rFonts w:hint="eastAsia"/>
          <w:color w:val="000000" w:themeColor="text1"/>
          <w:kern w:val="2"/>
          <w:sz w:val="24"/>
          <w:szCs w:val="24"/>
          <w:lang w:eastAsia="zh-CN"/>
        </w:rPr>
        <w:t xml:space="preserve"> curves</w:t>
      </w:r>
      <w:r w:rsidR="00CF2BCD" w:rsidRPr="00853CC9">
        <w:rPr>
          <w:color w:val="000000" w:themeColor="text1"/>
          <w:kern w:val="2"/>
          <w:sz w:val="24"/>
          <w:szCs w:val="24"/>
          <w:lang w:eastAsia="zh-CN"/>
        </w:rPr>
        <w:t xml:space="preserve"> of</w:t>
      </w:r>
      <w:r w:rsidR="00CF2BCD" w:rsidRPr="00853CC9">
        <w:rPr>
          <w:rFonts w:hint="eastAsia"/>
          <w:color w:val="000000" w:themeColor="text1"/>
          <w:kern w:val="2"/>
          <w:sz w:val="24"/>
          <w:szCs w:val="24"/>
          <w:lang w:eastAsia="zh-CN"/>
        </w:rPr>
        <w:t xml:space="preserve"> Cu and (b) Ru K-edge</w:t>
      </w:r>
      <w:r w:rsidR="00CF2BCD" w:rsidRPr="00853CC9">
        <w:rPr>
          <w:color w:val="000000" w:themeColor="text1"/>
          <w:kern w:val="2"/>
          <w:sz w:val="24"/>
          <w:szCs w:val="24"/>
          <w:lang w:eastAsia="zh-CN"/>
        </w:rPr>
        <w:t xml:space="preserve"> XANES absorption edge </w:t>
      </w:r>
      <w:r w:rsidR="00CF2BCD" w:rsidRPr="00853CC9">
        <w:rPr>
          <w:rFonts w:hint="eastAsia"/>
          <w:color w:val="000000" w:themeColor="text1"/>
          <w:kern w:val="2"/>
          <w:sz w:val="24"/>
          <w:szCs w:val="24"/>
          <w:lang w:eastAsia="zh-CN"/>
        </w:rPr>
        <w:t xml:space="preserve">for </w:t>
      </w:r>
      <w:proofErr w:type="spellStart"/>
      <w:r w:rsidR="00CF2BCD" w:rsidRPr="00853CC9">
        <w:rPr>
          <w:rFonts w:hint="eastAsia"/>
          <w:color w:val="000000" w:themeColor="text1"/>
          <w:kern w:val="2"/>
          <w:sz w:val="24"/>
          <w:szCs w:val="24"/>
          <w:lang w:eastAsia="zh-CN"/>
        </w:rPr>
        <w:t>Ru</w:t>
      </w:r>
      <w:r w:rsidR="00CF2BCD" w:rsidRPr="00853CC9">
        <w:rPr>
          <w:color w:val="000000" w:themeColor="text1"/>
          <w:kern w:val="2"/>
          <w:sz w:val="24"/>
          <w:szCs w:val="24"/>
          <w:lang w:eastAsia="zh-CN"/>
        </w:rPr>
        <w:t>Cu</w:t>
      </w:r>
      <w:proofErr w:type="spellEnd"/>
      <w:r w:rsidR="00CF2BCD" w:rsidRPr="00853CC9">
        <w:rPr>
          <w:color w:val="000000" w:themeColor="text1"/>
          <w:kern w:val="2"/>
          <w:sz w:val="24"/>
          <w:szCs w:val="24"/>
          <w:lang w:eastAsia="zh-CN"/>
        </w:rPr>
        <w:t xml:space="preserve"> DAs/NGA</w:t>
      </w:r>
      <w:r w:rsidR="00CF2BCD" w:rsidRPr="00853CC9">
        <w:rPr>
          <w:rFonts w:hint="eastAsia"/>
          <w:color w:val="000000" w:themeColor="text1"/>
          <w:kern w:val="2"/>
          <w:sz w:val="24"/>
          <w:szCs w:val="24"/>
          <w:lang w:eastAsia="zh-CN"/>
        </w:rPr>
        <w:t xml:space="preserve"> at different potentials (OCP, -0.1, -0.2, -0.3, -0.4, and -0.5 V vs. RHE).</w:t>
      </w:r>
    </w:p>
    <w:p w14:paraId="4E5FF2C8" w14:textId="77777777" w:rsidR="00126698" w:rsidRPr="00853CC9" w:rsidRDefault="00126698" w:rsidP="00126698">
      <w:pPr>
        <w:rPr>
          <w:color w:val="000000" w:themeColor="text1"/>
          <w:szCs w:val="24"/>
        </w:rPr>
      </w:pPr>
      <w:r w:rsidRPr="00853CC9">
        <w:rPr>
          <w:color w:val="000000" w:themeColor="text1"/>
          <w:szCs w:val="24"/>
        </w:rPr>
        <w:br w:type="page"/>
      </w:r>
    </w:p>
    <w:p w14:paraId="0366EA39" w14:textId="184FE333" w:rsidR="00143A35" w:rsidRPr="00853CC9" w:rsidRDefault="00553784" w:rsidP="00143A35">
      <w:pPr>
        <w:spacing w:line="360" w:lineRule="auto"/>
        <w:jc w:val="center"/>
        <w:rPr>
          <w:color w:val="000000" w:themeColor="text1"/>
          <w:szCs w:val="24"/>
        </w:rPr>
      </w:pPr>
      <w:r w:rsidRPr="00853CC9">
        <w:rPr>
          <w:noProof/>
          <w:lang w:eastAsia="zh-CN"/>
        </w:rPr>
        <w:lastRenderedPageBreak/>
        <w:drawing>
          <wp:inline distT="0" distB="0" distL="0" distR="0" wp14:anchorId="4742AED9" wp14:editId="66386A00">
            <wp:extent cx="5486400" cy="6584950"/>
            <wp:effectExtent l="0" t="0" r="0" b="6350"/>
            <wp:docPr id="18951678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86400" cy="6584950"/>
                    </a:xfrm>
                    <a:prstGeom prst="rect">
                      <a:avLst/>
                    </a:prstGeom>
                    <a:noFill/>
                    <a:ln>
                      <a:noFill/>
                    </a:ln>
                  </pic:spPr>
                </pic:pic>
              </a:graphicData>
            </a:graphic>
          </wp:inline>
        </w:drawing>
      </w:r>
    </w:p>
    <w:p w14:paraId="1E344E59" w14:textId="2A61804B" w:rsidR="00143A35" w:rsidRPr="00853CC9" w:rsidRDefault="00143A35" w:rsidP="00143A35">
      <w:pPr>
        <w:spacing w:line="360" w:lineRule="auto"/>
        <w:jc w:val="both"/>
        <w:rPr>
          <w:noProof/>
          <w:color w:val="000000" w:themeColor="text1"/>
          <w:szCs w:val="24"/>
          <w:lang w:eastAsia="zh-CN"/>
        </w:rPr>
      </w:pPr>
      <w:r w:rsidRPr="00853CC9">
        <w:rPr>
          <w:b/>
          <w:color w:val="000000" w:themeColor="text1"/>
        </w:rPr>
        <w:t>Supplementary</w:t>
      </w:r>
      <w:r w:rsidRPr="00853CC9">
        <w:rPr>
          <w:b/>
          <w:color w:val="000000" w:themeColor="text1"/>
          <w:szCs w:val="24"/>
        </w:rPr>
        <w:t xml:space="preserve"> Fig. </w:t>
      </w:r>
      <w:r w:rsidR="00CB7358">
        <w:rPr>
          <w:rFonts w:hint="eastAsia"/>
          <w:b/>
          <w:color w:val="000000" w:themeColor="text1"/>
          <w:szCs w:val="24"/>
          <w:lang w:eastAsia="zh-CN"/>
        </w:rPr>
        <w:t>2</w:t>
      </w:r>
      <w:r w:rsidR="00D13708">
        <w:rPr>
          <w:rFonts w:hint="eastAsia"/>
          <w:b/>
          <w:color w:val="000000" w:themeColor="text1"/>
          <w:szCs w:val="24"/>
          <w:lang w:eastAsia="zh-CN"/>
        </w:rPr>
        <w:t>7</w:t>
      </w:r>
      <w:r w:rsidRPr="00853CC9">
        <w:rPr>
          <w:b/>
          <w:noProof/>
          <w:color w:val="000000" w:themeColor="text1"/>
          <w:szCs w:val="24"/>
        </w:rPr>
        <w:t>.</w:t>
      </w:r>
      <w:r w:rsidRPr="00853CC9">
        <w:rPr>
          <w:b/>
          <w:bCs/>
          <w:noProof/>
          <w:color w:val="000000" w:themeColor="text1"/>
          <w:szCs w:val="24"/>
        </w:rPr>
        <w:t xml:space="preserve"> The fitting results of </w:t>
      </w:r>
      <w:r w:rsidRPr="00853CC9">
        <w:rPr>
          <w:b/>
          <w:bCs/>
          <w:i/>
          <w:iCs/>
          <w:noProof/>
          <w:color w:val="000000" w:themeColor="text1"/>
          <w:szCs w:val="24"/>
        </w:rPr>
        <w:t>in situ</w:t>
      </w:r>
      <w:r w:rsidRPr="00853CC9">
        <w:rPr>
          <w:b/>
          <w:bCs/>
          <w:noProof/>
          <w:color w:val="000000" w:themeColor="text1"/>
          <w:szCs w:val="24"/>
        </w:rPr>
        <w:t xml:space="preserve"> XA</w:t>
      </w:r>
      <w:r w:rsidR="00CF16F5">
        <w:rPr>
          <w:rFonts w:hint="eastAsia"/>
          <w:b/>
          <w:bCs/>
          <w:noProof/>
          <w:color w:val="000000" w:themeColor="text1"/>
          <w:szCs w:val="24"/>
          <w:lang w:eastAsia="zh-CN"/>
        </w:rPr>
        <w:t>F</w:t>
      </w:r>
      <w:r w:rsidRPr="00853CC9">
        <w:rPr>
          <w:b/>
          <w:bCs/>
          <w:noProof/>
          <w:color w:val="000000" w:themeColor="text1"/>
          <w:szCs w:val="24"/>
        </w:rPr>
        <w:t xml:space="preserve">S of </w:t>
      </w:r>
      <w:r w:rsidR="00E76875" w:rsidRPr="00853CC9">
        <w:rPr>
          <w:rFonts w:hint="eastAsia"/>
          <w:b/>
          <w:bCs/>
          <w:noProof/>
          <w:color w:val="000000" w:themeColor="text1"/>
          <w:szCs w:val="24"/>
          <w:lang w:eastAsia="zh-CN"/>
        </w:rPr>
        <w:t xml:space="preserve">Cu in </w:t>
      </w:r>
      <w:proofErr w:type="spellStart"/>
      <w:r w:rsidR="00DA0E42" w:rsidRPr="00853CC9">
        <w:rPr>
          <w:b/>
          <w:color w:val="000000" w:themeColor="text1"/>
          <w:szCs w:val="24"/>
        </w:rPr>
        <w:t>RuCu</w:t>
      </w:r>
      <w:proofErr w:type="spellEnd"/>
      <w:r w:rsidR="00DA0E42" w:rsidRPr="00853CC9">
        <w:rPr>
          <w:b/>
          <w:color w:val="000000" w:themeColor="text1"/>
          <w:szCs w:val="24"/>
        </w:rPr>
        <w:t xml:space="preserve"> DAs/</w:t>
      </w:r>
      <w:r w:rsidR="001512DA" w:rsidRPr="00853CC9">
        <w:rPr>
          <w:rFonts w:hint="eastAsia"/>
          <w:b/>
          <w:color w:val="000000" w:themeColor="text1"/>
          <w:szCs w:val="24"/>
          <w:lang w:eastAsia="zh-CN"/>
        </w:rPr>
        <w:t>N</w:t>
      </w:r>
      <w:r w:rsidR="00DA0E42" w:rsidRPr="00853CC9">
        <w:rPr>
          <w:b/>
          <w:color w:val="000000" w:themeColor="text1"/>
          <w:szCs w:val="24"/>
        </w:rPr>
        <w:t>GA</w:t>
      </w:r>
      <w:r w:rsidRPr="00853CC9">
        <w:rPr>
          <w:b/>
          <w:bCs/>
          <w:noProof/>
          <w:color w:val="000000" w:themeColor="text1"/>
          <w:szCs w:val="24"/>
        </w:rPr>
        <w:t xml:space="preserve">. </w:t>
      </w:r>
      <w:r w:rsidRPr="00853CC9">
        <w:rPr>
          <w:noProof/>
          <w:color w:val="000000" w:themeColor="text1"/>
          <w:szCs w:val="24"/>
        </w:rPr>
        <w:t xml:space="preserve">(a) </w:t>
      </w:r>
      <w:r w:rsidR="00CF2BCD" w:rsidRPr="00853CC9">
        <w:rPr>
          <w:noProof/>
          <w:color w:val="000000" w:themeColor="text1"/>
          <w:szCs w:val="24"/>
          <w:lang w:eastAsia="zh-CN"/>
        </w:rPr>
        <w:t>The Cu K-edge EXAFS fitting result</w:t>
      </w:r>
      <w:r w:rsidR="00CF2BCD" w:rsidRPr="00853CC9">
        <w:rPr>
          <w:rFonts w:hint="eastAsia"/>
          <w:noProof/>
          <w:color w:val="000000" w:themeColor="text1"/>
          <w:szCs w:val="24"/>
          <w:lang w:eastAsia="zh-CN"/>
        </w:rPr>
        <w:t>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w:t>
      </w:r>
      <w:r w:rsidR="00CF2BCD" w:rsidRPr="00853CC9">
        <w:rPr>
          <w:rFonts w:hint="eastAsia"/>
          <w:bCs/>
          <w:noProof/>
          <w:color w:val="000000" w:themeColor="text1"/>
          <w:szCs w:val="24"/>
          <w:lang w:eastAsia="zh-CN"/>
        </w:rPr>
        <w:t>Ru</w:t>
      </w:r>
      <w:r w:rsidR="00CF2BCD" w:rsidRPr="00853CC9">
        <w:rPr>
          <w:bCs/>
          <w:noProof/>
          <w:color w:val="000000" w:themeColor="text1"/>
          <w:szCs w:val="24"/>
          <w:lang w:eastAsia="zh-CN"/>
        </w:rPr>
        <w:t>Cu DAs/NGA</w:t>
      </w:r>
      <w:r w:rsidR="00CF2BCD" w:rsidRPr="00853CC9">
        <w:rPr>
          <w:rFonts w:hint="eastAsia"/>
          <w:bCs/>
          <w:noProof/>
          <w:color w:val="000000" w:themeColor="text1"/>
          <w:szCs w:val="24"/>
          <w:lang w:eastAsia="zh-CN"/>
        </w:rPr>
        <w:t xml:space="preserve"> at OCP</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R space, (b) k</w:t>
      </w:r>
      <w:r w:rsidR="00CF2BCD" w:rsidRPr="00853CC9">
        <w:rPr>
          <w:noProof/>
          <w:color w:val="000000" w:themeColor="text1"/>
          <w:szCs w:val="24"/>
          <w:lang w:eastAsia="zh-CN"/>
        </w:rPr>
        <w:t xml:space="preserve"> space</w:t>
      </w:r>
      <w:r w:rsidR="00CF16F5">
        <w:rPr>
          <w:noProof/>
          <w:color w:val="000000" w:themeColor="text1"/>
          <w:szCs w:val="24"/>
          <w:lang w:eastAsia="zh-CN"/>
        </w:rPr>
        <w:t>,</w:t>
      </w:r>
      <w:r w:rsidR="00CF2BCD" w:rsidRPr="00853CC9">
        <w:rPr>
          <w:rFonts w:hint="eastAsia"/>
          <w:noProof/>
          <w:color w:val="000000" w:themeColor="text1"/>
          <w:szCs w:val="24"/>
          <w:lang w:eastAsia="zh-CN"/>
        </w:rPr>
        <w:t xml:space="preserve"> and (c) q space</w:t>
      </w:r>
      <w:r w:rsidR="00CF2BCD" w:rsidRPr="00853CC9">
        <w:rPr>
          <w:noProof/>
          <w:color w:val="000000" w:themeColor="text1"/>
          <w:szCs w:val="24"/>
          <w:lang w:eastAsia="zh-CN"/>
        </w:rPr>
        <w:t>.</w:t>
      </w:r>
      <w:r w:rsidR="00CF2BCD" w:rsidRPr="00853CC9">
        <w:rPr>
          <w:rFonts w:hint="eastAsia"/>
          <w:noProof/>
          <w:color w:val="000000" w:themeColor="text1"/>
          <w:szCs w:val="24"/>
          <w:lang w:eastAsia="zh-CN"/>
        </w:rPr>
        <w:t xml:space="preserve"> </w:t>
      </w:r>
      <w:r w:rsidR="00CF2BCD" w:rsidRPr="00853CC9">
        <w:rPr>
          <w:noProof/>
          <w:color w:val="000000" w:themeColor="text1"/>
          <w:szCs w:val="24"/>
        </w:rPr>
        <w:t>(</w:t>
      </w:r>
      <w:r w:rsidR="00CF2BCD" w:rsidRPr="00853CC9">
        <w:rPr>
          <w:rFonts w:hint="eastAsia"/>
          <w:noProof/>
          <w:color w:val="000000" w:themeColor="text1"/>
          <w:szCs w:val="24"/>
          <w:lang w:eastAsia="zh-CN"/>
        </w:rPr>
        <w:t>d</w:t>
      </w:r>
      <w:r w:rsidR="00CF2BCD" w:rsidRPr="00853CC9">
        <w:rPr>
          <w:noProof/>
          <w:color w:val="000000" w:themeColor="text1"/>
          <w:szCs w:val="24"/>
        </w:rPr>
        <w:t xml:space="preserve">) </w:t>
      </w:r>
      <w:r w:rsidR="00CF2BCD" w:rsidRPr="00853CC9">
        <w:rPr>
          <w:rFonts w:hint="eastAsia"/>
          <w:szCs w:val="24"/>
          <w:lang w:eastAsia="zh-CN"/>
        </w:rPr>
        <w:t xml:space="preserve">The </w:t>
      </w:r>
      <w:r w:rsidR="00CF2BCD" w:rsidRPr="00853CC9">
        <w:rPr>
          <w:szCs w:val="24"/>
        </w:rPr>
        <w:t xml:space="preserve">WT-EXAFS </w:t>
      </w:r>
      <w:r w:rsidR="00CF2BCD" w:rsidRPr="00853CC9">
        <w:rPr>
          <w:rFonts w:hint="eastAsia"/>
          <w:szCs w:val="24"/>
          <w:lang w:eastAsia="zh-CN"/>
        </w:rPr>
        <w:t>result</w:t>
      </w:r>
      <w:r w:rsidR="00CF2BCD" w:rsidRPr="00853CC9">
        <w:rPr>
          <w:szCs w:val="24"/>
        </w:rPr>
        <w:t xml:space="preserve">s of Cu </w:t>
      </w:r>
      <w:r w:rsidR="00CF2BCD" w:rsidRPr="00853CC9">
        <w:rPr>
          <w:rFonts w:hint="eastAsia"/>
          <w:szCs w:val="24"/>
          <w:lang w:eastAsia="zh-CN"/>
        </w:rPr>
        <w:t>in</w:t>
      </w:r>
      <w:r w:rsidR="00CF2BCD" w:rsidRPr="00853CC9">
        <w:rPr>
          <w:szCs w:val="24"/>
        </w:rPr>
        <w:t xml:space="preserve"> </w:t>
      </w:r>
      <w:proofErr w:type="spellStart"/>
      <w:r w:rsidR="00CF2BCD" w:rsidRPr="00853CC9">
        <w:rPr>
          <w:rFonts w:hint="eastAsia"/>
          <w:bCs/>
          <w:szCs w:val="24"/>
          <w:lang w:eastAsia="zh-CN"/>
        </w:rPr>
        <w:t>Ru</w:t>
      </w:r>
      <w:r w:rsidR="00CF2BCD" w:rsidRPr="00853CC9">
        <w:rPr>
          <w:bCs/>
          <w:szCs w:val="24"/>
          <w:lang w:eastAsia="zh-CN"/>
        </w:rPr>
        <w:t>Cu</w:t>
      </w:r>
      <w:proofErr w:type="spellEnd"/>
      <w:r w:rsidR="00CF2BCD" w:rsidRPr="00853CC9">
        <w:rPr>
          <w:bCs/>
          <w:szCs w:val="24"/>
          <w:lang w:eastAsia="zh-CN"/>
        </w:rPr>
        <w:t xml:space="preserve"> DAs/NGA</w:t>
      </w:r>
      <w:r w:rsidR="00CF2BCD" w:rsidRPr="00853CC9">
        <w:rPr>
          <w:rFonts w:hint="eastAsia"/>
          <w:bCs/>
          <w:szCs w:val="24"/>
          <w:lang w:eastAsia="zh-CN"/>
        </w:rPr>
        <w:t xml:space="preserve"> </w:t>
      </w:r>
      <w:r w:rsidR="00CF2BCD" w:rsidRPr="00853CC9">
        <w:rPr>
          <w:rFonts w:hint="eastAsia"/>
          <w:bCs/>
          <w:noProof/>
          <w:color w:val="000000" w:themeColor="text1"/>
          <w:szCs w:val="24"/>
          <w:lang w:eastAsia="zh-CN"/>
        </w:rPr>
        <w:t>at OCP</w:t>
      </w:r>
      <w:r w:rsidR="00CF2BCD" w:rsidRPr="00853CC9">
        <w:rPr>
          <w:rFonts w:hint="eastAsia"/>
          <w:bCs/>
          <w:szCs w:val="24"/>
          <w:lang w:eastAsia="zh-CN"/>
        </w:rPr>
        <w:t xml:space="preserve">. (e) </w:t>
      </w:r>
      <w:r w:rsidR="00CF2BCD" w:rsidRPr="00853CC9">
        <w:rPr>
          <w:noProof/>
          <w:color w:val="000000" w:themeColor="text1"/>
          <w:szCs w:val="24"/>
          <w:lang w:eastAsia="zh-CN"/>
        </w:rPr>
        <w:t>The Cu K-edge EXAFS fitting result</w:t>
      </w:r>
      <w:r w:rsidR="00CF2BCD" w:rsidRPr="00853CC9">
        <w:rPr>
          <w:rFonts w:hint="eastAsia"/>
          <w:noProof/>
          <w:color w:val="000000" w:themeColor="text1"/>
          <w:szCs w:val="24"/>
          <w:lang w:eastAsia="zh-CN"/>
        </w:rPr>
        <w:t>s</w:t>
      </w:r>
      <w:r w:rsidR="00CF2BCD" w:rsidRPr="00853CC9">
        <w:rPr>
          <w:noProof/>
          <w:color w:val="000000" w:themeColor="text1"/>
          <w:szCs w:val="24"/>
          <w:lang w:eastAsia="zh-CN"/>
        </w:rPr>
        <w:t xml:space="preserve"> of</w:t>
      </w:r>
      <w:r w:rsidR="00CF2BCD" w:rsidRPr="00853CC9">
        <w:rPr>
          <w:rFonts w:hint="eastAsia"/>
          <w:noProof/>
          <w:color w:val="000000" w:themeColor="text1"/>
          <w:szCs w:val="24"/>
          <w:lang w:eastAsia="zh-CN"/>
        </w:rPr>
        <w:t xml:space="preserve"> </w:t>
      </w:r>
      <w:r w:rsidR="00CF2BCD" w:rsidRPr="00853CC9">
        <w:rPr>
          <w:rFonts w:hint="eastAsia"/>
          <w:bCs/>
          <w:noProof/>
          <w:color w:val="000000" w:themeColor="text1"/>
          <w:szCs w:val="24"/>
          <w:lang w:eastAsia="zh-CN"/>
        </w:rPr>
        <w:t>Ru</w:t>
      </w:r>
      <w:r w:rsidR="00CF2BCD" w:rsidRPr="00853CC9">
        <w:rPr>
          <w:bCs/>
          <w:noProof/>
          <w:color w:val="000000" w:themeColor="text1"/>
          <w:szCs w:val="24"/>
          <w:lang w:eastAsia="zh-CN"/>
        </w:rPr>
        <w:t>Cu DAs/NGA</w:t>
      </w:r>
      <w:r w:rsidR="00CF2BCD" w:rsidRPr="00853CC9">
        <w:rPr>
          <w:rFonts w:hint="eastAsia"/>
          <w:bCs/>
          <w:noProof/>
          <w:color w:val="000000" w:themeColor="text1"/>
          <w:szCs w:val="24"/>
          <w:lang w:eastAsia="zh-CN"/>
        </w:rPr>
        <w:t xml:space="preserve"> at -0.1 V vs. RHE</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R space, (f) k</w:t>
      </w:r>
      <w:r w:rsidR="00CF2BCD" w:rsidRPr="00853CC9">
        <w:rPr>
          <w:noProof/>
          <w:color w:val="000000" w:themeColor="text1"/>
          <w:szCs w:val="24"/>
          <w:lang w:eastAsia="zh-CN"/>
        </w:rPr>
        <w:t xml:space="preserve"> space</w:t>
      </w:r>
      <w:r w:rsidR="00CF16F5">
        <w:rPr>
          <w:noProof/>
          <w:color w:val="000000" w:themeColor="text1"/>
          <w:szCs w:val="24"/>
          <w:lang w:eastAsia="zh-CN"/>
        </w:rPr>
        <w:t>,</w:t>
      </w:r>
      <w:r w:rsidR="00CF2BCD" w:rsidRPr="00853CC9">
        <w:rPr>
          <w:rFonts w:hint="eastAsia"/>
          <w:noProof/>
          <w:color w:val="000000" w:themeColor="text1"/>
          <w:szCs w:val="24"/>
          <w:lang w:eastAsia="zh-CN"/>
        </w:rPr>
        <w:t xml:space="preserve"> and (g) q space</w:t>
      </w:r>
      <w:r w:rsidR="00CF2BCD" w:rsidRPr="00853CC9">
        <w:rPr>
          <w:noProof/>
          <w:color w:val="000000" w:themeColor="text1"/>
          <w:szCs w:val="24"/>
          <w:lang w:eastAsia="zh-CN"/>
        </w:rPr>
        <w:t>.</w:t>
      </w:r>
      <w:r w:rsidR="00CF2BCD" w:rsidRPr="00853CC9">
        <w:rPr>
          <w:rFonts w:hint="eastAsia"/>
          <w:noProof/>
          <w:color w:val="000000" w:themeColor="text1"/>
          <w:szCs w:val="24"/>
          <w:lang w:eastAsia="zh-CN"/>
        </w:rPr>
        <w:t xml:space="preserve"> </w:t>
      </w:r>
      <w:r w:rsidR="00CF2BCD" w:rsidRPr="00853CC9">
        <w:rPr>
          <w:noProof/>
          <w:color w:val="000000" w:themeColor="text1"/>
          <w:szCs w:val="24"/>
        </w:rPr>
        <w:t>(</w:t>
      </w:r>
      <w:r w:rsidR="00CF2BCD" w:rsidRPr="00853CC9">
        <w:rPr>
          <w:rFonts w:hint="eastAsia"/>
          <w:noProof/>
          <w:color w:val="000000" w:themeColor="text1"/>
          <w:szCs w:val="24"/>
          <w:lang w:eastAsia="zh-CN"/>
        </w:rPr>
        <w:t>h</w:t>
      </w:r>
      <w:r w:rsidR="00CF2BCD" w:rsidRPr="00853CC9">
        <w:rPr>
          <w:noProof/>
          <w:color w:val="000000" w:themeColor="text1"/>
          <w:szCs w:val="24"/>
        </w:rPr>
        <w:t xml:space="preserve">) </w:t>
      </w:r>
      <w:r w:rsidR="00CF2BCD" w:rsidRPr="00853CC9">
        <w:rPr>
          <w:rFonts w:hint="eastAsia"/>
          <w:szCs w:val="24"/>
          <w:lang w:eastAsia="zh-CN"/>
        </w:rPr>
        <w:t xml:space="preserve">The </w:t>
      </w:r>
      <w:r w:rsidR="00CF2BCD" w:rsidRPr="00853CC9">
        <w:rPr>
          <w:szCs w:val="24"/>
        </w:rPr>
        <w:t xml:space="preserve">WT-EXAFS </w:t>
      </w:r>
      <w:r w:rsidR="00CF2BCD" w:rsidRPr="00853CC9">
        <w:rPr>
          <w:rFonts w:hint="eastAsia"/>
          <w:szCs w:val="24"/>
          <w:lang w:eastAsia="zh-CN"/>
        </w:rPr>
        <w:t>result</w:t>
      </w:r>
      <w:r w:rsidR="00CF2BCD" w:rsidRPr="00853CC9">
        <w:rPr>
          <w:szCs w:val="24"/>
        </w:rPr>
        <w:t xml:space="preserve">s of Cu </w:t>
      </w:r>
      <w:r w:rsidR="00CF2BCD" w:rsidRPr="00853CC9">
        <w:rPr>
          <w:rFonts w:hint="eastAsia"/>
          <w:szCs w:val="24"/>
          <w:lang w:eastAsia="zh-CN"/>
        </w:rPr>
        <w:t>in</w:t>
      </w:r>
      <w:r w:rsidR="00CF2BCD" w:rsidRPr="00853CC9">
        <w:rPr>
          <w:szCs w:val="24"/>
        </w:rPr>
        <w:t xml:space="preserve"> </w:t>
      </w:r>
      <w:proofErr w:type="spellStart"/>
      <w:r w:rsidR="00CF2BCD" w:rsidRPr="00853CC9">
        <w:rPr>
          <w:rFonts w:hint="eastAsia"/>
          <w:bCs/>
          <w:szCs w:val="24"/>
          <w:lang w:eastAsia="zh-CN"/>
        </w:rPr>
        <w:t>Ru</w:t>
      </w:r>
      <w:r w:rsidR="00CF2BCD" w:rsidRPr="00853CC9">
        <w:rPr>
          <w:bCs/>
          <w:szCs w:val="24"/>
          <w:lang w:eastAsia="zh-CN"/>
        </w:rPr>
        <w:t>Cu</w:t>
      </w:r>
      <w:proofErr w:type="spellEnd"/>
      <w:r w:rsidR="00CF2BCD" w:rsidRPr="00853CC9">
        <w:rPr>
          <w:bCs/>
          <w:szCs w:val="24"/>
          <w:lang w:eastAsia="zh-CN"/>
        </w:rPr>
        <w:t xml:space="preserve"> DAs/NGA</w:t>
      </w:r>
      <w:r w:rsidR="00CF2BCD" w:rsidRPr="00853CC9">
        <w:rPr>
          <w:rFonts w:hint="eastAsia"/>
          <w:bCs/>
          <w:szCs w:val="24"/>
          <w:lang w:eastAsia="zh-CN"/>
        </w:rPr>
        <w:t xml:space="preserve"> </w:t>
      </w:r>
      <w:r w:rsidR="00CF2BCD" w:rsidRPr="00853CC9">
        <w:rPr>
          <w:rFonts w:hint="eastAsia"/>
          <w:bCs/>
          <w:noProof/>
          <w:color w:val="000000" w:themeColor="text1"/>
          <w:szCs w:val="24"/>
          <w:lang w:eastAsia="zh-CN"/>
        </w:rPr>
        <w:t>at -0.1 V vs. RHE</w:t>
      </w:r>
      <w:r w:rsidR="00CF2BCD" w:rsidRPr="00853CC9">
        <w:rPr>
          <w:rFonts w:hint="eastAsia"/>
          <w:bCs/>
          <w:szCs w:val="24"/>
          <w:lang w:eastAsia="zh-CN"/>
        </w:rPr>
        <w:t>.</w:t>
      </w:r>
      <w:r w:rsidRPr="00853CC9">
        <w:rPr>
          <w:noProof/>
          <w:color w:val="000000" w:themeColor="text1"/>
          <w:szCs w:val="24"/>
        </w:rPr>
        <w:t xml:space="preserve"> </w:t>
      </w:r>
      <w:r w:rsidR="00CF2BCD" w:rsidRPr="00853CC9">
        <w:rPr>
          <w:noProof/>
          <w:color w:val="000000" w:themeColor="text1"/>
          <w:szCs w:val="24"/>
        </w:rPr>
        <w:t>(</w:t>
      </w:r>
      <w:r w:rsidR="00E76875" w:rsidRPr="00853CC9">
        <w:rPr>
          <w:rFonts w:hint="eastAsia"/>
          <w:noProof/>
          <w:color w:val="000000" w:themeColor="text1"/>
          <w:szCs w:val="24"/>
          <w:lang w:eastAsia="zh-CN"/>
        </w:rPr>
        <w:t>i</w:t>
      </w:r>
      <w:r w:rsidR="00CF2BCD" w:rsidRPr="00853CC9">
        <w:rPr>
          <w:noProof/>
          <w:color w:val="000000" w:themeColor="text1"/>
          <w:szCs w:val="24"/>
        </w:rPr>
        <w:t xml:space="preserve">) </w:t>
      </w:r>
      <w:r w:rsidR="00CF2BCD" w:rsidRPr="00853CC9">
        <w:rPr>
          <w:noProof/>
          <w:color w:val="000000" w:themeColor="text1"/>
          <w:szCs w:val="24"/>
          <w:lang w:eastAsia="zh-CN"/>
        </w:rPr>
        <w:t>The Cu K-edge EXAFS fitting result</w:t>
      </w:r>
      <w:r w:rsidR="00CF2BCD" w:rsidRPr="00853CC9">
        <w:rPr>
          <w:rFonts w:hint="eastAsia"/>
          <w:noProof/>
          <w:color w:val="000000" w:themeColor="text1"/>
          <w:szCs w:val="24"/>
          <w:lang w:eastAsia="zh-CN"/>
        </w:rPr>
        <w:t>s</w:t>
      </w:r>
      <w:r w:rsidR="00CF2BCD" w:rsidRPr="00853CC9">
        <w:rPr>
          <w:rFonts w:hint="eastAsia"/>
          <w:bCs/>
          <w:noProof/>
          <w:color w:val="000000" w:themeColor="text1"/>
          <w:szCs w:val="24"/>
          <w:lang w:eastAsia="zh-CN"/>
        </w:rPr>
        <w:t xml:space="preserve"> at -0.</w:t>
      </w:r>
      <w:r w:rsidR="00E76875" w:rsidRPr="00853CC9">
        <w:rPr>
          <w:rFonts w:hint="eastAsia"/>
          <w:bCs/>
          <w:noProof/>
          <w:color w:val="000000" w:themeColor="text1"/>
          <w:szCs w:val="24"/>
          <w:lang w:eastAsia="zh-CN"/>
        </w:rPr>
        <w:t>2</w:t>
      </w:r>
      <w:r w:rsidR="00CF2BCD" w:rsidRPr="00853CC9">
        <w:rPr>
          <w:rFonts w:hint="eastAsia"/>
          <w:bCs/>
          <w:noProof/>
          <w:color w:val="000000" w:themeColor="text1"/>
          <w:szCs w:val="24"/>
          <w:lang w:eastAsia="zh-CN"/>
        </w:rPr>
        <w:t xml:space="preserve"> V vs. RHE</w:t>
      </w:r>
      <w:r w:rsidR="00CF2BCD" w:rsidRPr="00853CC9">
        <w:rPr>
          <w:noProof/>
          <w:color w:val="000000" w:themeColor="text1"/>
          <w:szCs w:val="24"/>
          <w:lang w:eastAsia="zh-CN"/>
        </w:rPr>
        <w:t xml:space="preserve"> in the </w:t>
      </w:r>
      <w:r w:rsidR="00CF2BCD" w:rsidRPr="00853CC9">
        <w:rPr>
          <w:rFonts w:hint="eastAsia"/>
          <w:noProof/>
          <w:color w:val="000000" w:themeColor="text1"/>
          <w:szCs w:val="24"/>
          <w:lang w:eastAsia="zh-CN"/>
        </w:rPr>
        <w:t>R space, (</w:t>
      </w:r>
      <w:r w:rsidR="00E76875" w:rsidRPr="00853CC9">
        <w:rPr>
          <w:rFonts w:hint="eastAsia"/>
          <w:noProof/>
          <w:color w:val="000000" w:themeColor="text1"/>
          <w:szCs w:val="24"/>
          <w:lang w:eastAsia="zh-CN"/>
        </w:rPr>
        <w:t>j</w:t>
      </w:r>
      <w:r w:rsidR="00CF2BCD" w:rsidRPr="00853CC9">
        <w:rPr>
          <w:rFonts w:hint="eastAsia"/>
          <w:noProof/>
          <w:color w:val="000000" w:themeColor="text1"/>
          <w:szCs w:val="24"/>
          <w:lang w:eastAsia="zh-CN"/>
        </w:rPr>
        <w:t>) k</w:t>
      </w:r>
      <w:r w:rsidR="00CF2BCD" w:rsidRPr="00853CC9">
        <w:rPr>
          <w:noProof/>
          <w:color w:val="000000" w:themeColor="text1"/>
          <w:szCs w:val="24"/>
          <w:lang w:eastAsia="zh-CN"/>
        </w:rPr>
        <w:t xml:space="preserve"> space</w:t>
      </w:r>
      <w:r w:rsidR="00CF2BCD" w:rsidRPr="00853CC9">
        <w:rPr>
          <w:rFonts w:hint="eastAsia"/>
          <w:noProof/>
          <w:color w:val="000000" w:themeColor="text1"/>
          <w:szCs w:val="24"/>
          <w:lang w:eastAsia="zh-CN"/>
        </w:rPr>
        <w:t xml:space="preserve"> and (</w:t>
      </w:r>
      <w:r w:rsidR="00E76875" w:rsidRPr="00853CC9">
        <w:rPr>
          <w:rFonts w:hint="eastAsia"/>
          <w:noProof/>
          <w:color w:val="000000" w:themeColor="text1"/>
          <w:szCs w:val="24"/>
          <w:lang w:eastAsia="zh-CN"/>
        </w:rPr>
        <w:t>k</w:t>
      </w:r>
      <w:r w:rsidR="00CF2BCD" w:rsidRPr="00853CC9">
        <w:rPr>
          <w:rFonts w:hint="eastAsia"/>
          <w:noProof/>
          <w:color w:val="000000" w:themeColor="text1"/>
          <w:szCs w:val="24"/>
          <w:lang w:eastAsia="zh-CN"/>
        </w:rPr>
        <w:t>) q space</w:t>
      </w:r>
      <w:r w:rsidR="00CF2BCD"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l</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Cu </w:t>
      </w:r>
      <w:r w:rsidR="00E76875" w:rsidRPr="00853CC9">
        <w:rPr>
          <w:rFonts w:hint="eastAsia"/>
          <w:bCs/>
          <w:noProof/>
          <w:color w:val="000000" w:themeColor="text1"/>
          <w:szCs w:val="24"/>
          <w:lang w:eastAsia="zh-CN"/>
        </w:rPr>
        <w:t>at -0.2 V vs. RHE</w:t>
      </w:r>
      <w:r w:rsidR="00E76875" w:rsidRPr="00853CC9">
        <w:rPr>
          <w:rFonts w:hint="eastAsia"/>
          <w:bCs/>
          <w:szCs w:val="24"/>
          <w:lang w:eastAsia="zh-CN"/>
        </w:rPr>
        <w:t xml:space="preserve">. </w:t>
      </w:r>
      <w:r w:rsidR="00E76875" w:rsidRPr="00853CC9">
        <w:rPr>
          <w:noProof/>
          <w:color w:val="000000" w:themeColor="text1"/>
          <w:szCs w:val="24"/>
        </w:rPr>
        <w:lastRenderedPageBreak/>
        <w:t>(</w:t>
      </w:r>
      <w:r w:rsidR="00E76875" w:rsidRPr="00853CC9">
        <w:rPr>
          <w:rFonts w:hint="eastAsia"/>
          <w:noProof/>
          <w:color w:val="000000" w:themeColor="text1"/>
          <w:szCs w:val="24"/>
          <w:lang w:eastAsia="zh-CN"/>
        </w:rPr>
        <w:t>m</w:t>
      </w:r>
      <w:r w:rsidR="00E76875" w:rsidRPr="00853CC9">
        <w:rPr>
          <w:noProof/>
          <w:color w:val="000000" w:themeColor="text1"/>
          <w:szCs w:val="24"/>
        </w:rPr>
        <w:t xml:space="preserve">) </w:t>
      </w:r>
      <w:r w:rsidR="00E76875" w:rsidRPr="00853CC9">
        <w:rPr>
          <w:noProof/>
          <w:color w:val="000000" w:themeColor="text1"/>
          <w:szCs w:val="24"/>
          <w:lang w:eastAsia="zh-CN"/>
        </w:rPr>
        <w:t>The Cu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-0.3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(n)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(o)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p</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Cu </w:t>
      </w:r>
      <w:r w:rsidR="00E76875" w:rsidRPr="00853CC9">
        <w:rPr>
          <w:rFonts w:hint="eastAsia"/>
          <w:bCs/>
          <w:noProof/>
          <w:color w:val="000000" w:themeColor="text1"/>
          <w:szCs w:val="24"/>
          <w:lang w:eastAsia="zh-CN"/>
        </w:rPr>
        <w:t>at -0.3 V vs. RHE</w:t>
      </w:r>
      <w:r w:rsidR="00E76875" w:rsidRPr="00853CC9">
        <w:rPr>
          <w:rFonts w:hint="eastAsia"/>
          <w:bCs/>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q</w:t>
      </w:r>
      <w:r w:rsidR="00E76875" w:rsidRPr="00853CC9">
        <w:rPr>
          <w:noProof/>
          <w:color w:val="000000" w:themeColor="text1"/>
          <w:szCs w:val="24"/>
        </w:rPr>
        <w:t xml:space="preserve">) </w:t>
      </w:r>
      <w:r w:rsidR="00E76875" w:rsidRPr="00853CC9">
        <w:rPr>
          <w:noProof/>
          <w:color w:val="000000" w:themeColor="text1"/>
          <w:szCs w:val="24"/>
          <w:lang w:eastAsia="zh-CN"/>
        </w:rPr>
        <w:t>The Cu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-0.4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(r)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(s)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t</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Cu </w:t>
      </w:r>
      <w:r w:rsidR="00E76875" w:rsidRPr="00853CC9">
        <w:rPr>
          <w:rFonts w:hint="eastAsia"/>
          <w:bCs/>
          <w:noProof/>
          <w:color w:val="000000" w:themeColor="text1"/>
          <w:szCs w:val="24"/>
          <w:lang w:eastAsia="zh-CN"/>
        </w:rPr>
        <w:t>at -0.4 V vs. RHE</w:t>
      </w:r>
      <w:r w:rsidR="00E76875" w:rsidRPr="00853CC9">
        <w:rPr>
          <w:rFonts w:hint="eastAsia"/>
          <w:bCs/>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u</w:t>
      </w:r>
      <w:r w:rsidR="00E76875" w:rsidRPr="00853CC9">
        <w:rPr>
          <w:noProof/>
          <w:color w:val="000000" w:themeColor="text1"/>
          <w:szCs w:val="24"/>
        </w:rPr>
        <w:t xml:space="preserve">) </w:t>
      </w:r>
      <w:r w:rsidR="00E76875" w:rsidRPr="00853CC9">
        <w:rPr>
          <w:noProof/>
          <w:color w:val="000000" w:themeColor="text1"/>
          <w:szCs w:val="24"/>
          <w:lang w:eastAsia="zh-CN"/>
        </w:rPr>
        <w:t>The Cu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-0.5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(v)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(w)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x</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Cu </w:t>
      </w:r>
      <w:r w:rsidR="00E76875" w:rsidRPr="00853CC9">
        <w:rPr>
          <w:rFonts w:hint="eastAsia"/>
          <w:bCs/>
          <w:noProof/>
          <w:color w:val="000000" w:themeColor="text1"/>
          <w:szCs w:val="24"/>
          <w:lang w:eastAsia="zh-CN"/>
        </w:rPr>
        <w:t>at -0.5 V vs. RHE</w:t>
      </w:r>
      <w:r w:rsidR="00E76875" w:rsidRPr="00853CC9">
        <w:rPr>
          <w:rFonts w:hint="eastAsia"/>
          <w:bCs/>
          <w:szCs w:val="24"/>
          <w:lang w:eastAsia="zh-CN"/>
        </w:rPr>
        <w:t>.</w:t>
      </w:r>
      <w:r w:rsidR="00E76875" w:rsidRPr="00853CC9">
        <w:rPr>
          <w:rFonts w:hint="eastAsia"/>
          <w:noProof/>
          <w:color w:val="000000" w:themeColor="text1"/>
          <w:szCs w:val="24"/>
          <w:lang w:eastAsia="zh-CN"/>
        </w:rPr>
        <w:t xml:space="preserve"> </w:t>
      </w:r>
      <w:r w:rsidRPr="00853CC9">
        <w:rPr>
          <w:noProof/>
          <w:color w:val="000000" w:themeColor="text1"/>
          <w:szCs w:val="24"/>
          <w:lang w:eastAsia="zh-CN"/>
        </w:rPr>
        <w:t>The fitting curve agrees with the experimental curve in q, k</w:t>
      </w:r>
      <w:r w:rsidR="00957E42" w:rsidRPr="00853CC9">
        <w:rPr>
          <w:noProof/>
          <w:color w:val="000000" w:themeColor="text1"/>
          <w:szCs w:val="24"/>
          <w:lang w:eastAsia="zh-CN"/>
        </w:rPr>
        <w:t>,</w:t>
      </w:r>
      <w:r w:rsidRPr="00853CC9">
        <w:rPr>
          <w:noProof/>
          <w:color w:val="000000" w:themeColor="text1"/>
          <w:szCs w:val="24"/>
          <w:lang w:eastAsia="zh-CN"/>
        </w:rPr>
        <w:t xml:space="preserve"> and R space. </w:t>
      </w:r>
      <w:r w:rsidRPr="00853CC9">
        <w:rPr>
          <w:bCs/>
          <w:color w:val="000000" w:themeColor="text1"/>
          <w:kern w:val="2"/>
          <w:szCs w:val="24"/>
          <w:lang w:eastAsia="zh-CN"/>
        </w:rPr>
        <w:t xml:space="preserve">The best-fit structural parameters are listed in Supplementary Table </w:t>
      </w:r>
      <w:r w:rsidR="00F34292" w:rsidRPr="00853CC9">
        <w:rPr>
          <w:rFonts w:hint="eastAsia"/>
          <w:bCs/>
          <w:color w:val="000000" w:themeColor="text1"/>
          <w:kern w:val="2"/>
          <w:szCs w:val="24"/>
          <w:lang w:eastAsia="zh-CN"/>
        </w:rPr>
        <w:t>5</w:t>
      </w:r>
      <w:r w:rsidRPr="00853CC9">
        <w:rPr>
          <w:bCs/>
          <w:color w:val="000000" w:themeColor="text1"/>
          <w:kern w:val="2"/>
          <w:szCs w:val="24"/>
          <w:lang w:eastAsia="zh-CN"/>
        </w:rPr>
        <w:t>.</w:t>
      </w:r>
    </w:p>
    <w:p w14:paraId="57AE644D" w14:textId="77777777" w:rsidR="00143A35" w:rsidRPr="00853CC9" w:rsidRDefault="00143A35" w:rsidP="00143A35">
      <w:pPr>
        <w:rPr>
          <w:color w:val="000000" w:themeColor="text1"/>
        </w:rPr>
      </w:pPr>
      <w:r w:rsidRPr="00853CC9">
        <w:rPr>
          <w:color w:val="000000" w:themeColor="text1"/>
        </w:rPr>
        <w:br w:type="page"/>
      </w:r>
    </w:p>
    <w:p w14:paraId="1B0F031B" w14:textId="1103EB32" w:rsidR="00A93394" w:rsidRPr="00853CC9" w:rsidRDefault="001512DA" w:rsidP="00A93394">
      <w:pPr>
        <w:spacing w:line="360" w:lineRule="auto"/>
        <w:jc w:val="center"/>
        <w:rPr>
          <w:color w:val="000000" w:themeColor="text1"/>
          <w:szCs w:val="24"/>
        </w:rPr>
      </w:pPr>
      <w:r w:rsidRPr="00853CC9">
        <w:rPr>
          <w:noProof/>
          <w:lang w:eastAsia="zh-CN"/>
        </w:rPr>
        <w:lastRenderedPageBreak/>
        <w:drawing>
          <wp:inline distT="0" distB="0" distL="0" distR="0" wp14:anchorId="03FD5524" wp14:editId="566332CF">
            <wp:extent cx="5486400" cy="6584950"/>
            <wp:effectExtent l="0" t="0" r="0" b="6350"/>
            <wp:docPr id="19012422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86400" cy="6584950"/>
                    </a:xfrm>
                    <a:prstGeom prst="rect">
                      <a:avLst/>
                    </a:prstGeom>
                    <a:noFill/>
                    <a:ln>
                      <a:noFill/>
                    </a:ln>
                  </pic:spPr>
                </pic:pic>
              </a:graphicData>
            </a:graphic>
          </wp:inline>
        </w:drawing>
      </w:r>
    </w:p>
    <w:p w14:paraId="29F6E0C7" w14:textId="1573FBB3" w:rsidR="00A93394" w:rsidRPr="00853CC9" w:rsidRDefault="00A93394" w:rsidP="00A93394">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CB7358">
        <w:rPr>
          <w:rFonts w:hint="eastAsia"/>
          <w:b/>
          <w:color w:val="000000" w:themeColor="text1"/>
          <w:szCs w:val="24"/>
          <w:lang w:eastAsia="zh-CN"/>
        </w:rPr>
        <w:t>2</w:t>
      </w:r>
      <w:r w:rsidR="00D13708">
        <w:rPr>
          <w:rFonts w:hint="eastAsia"/>
          <w:b/>
          <w:color w:val="000000" w:themeColor="text1"/>
          <w:szCs w:val="24"/>
          <w:lang w:eastAsia="zh-CN"/>
        </w:rPr>
        <w:t>8</w:t>
      </w:r>
      <w:r w:rsidRPr="00853CC9">
        <w:rPr>
          <w:b/>
          <w:noProof/>
          <w:color w:val="000000" w:themeColor="text1"/>
          <w:szCs w:val="24"/>
        </w:rPr>
        <w:t>.</w:t>
      </w:r>
      <w:r w:rsidRPr="00853CC9">
        <w:rPr>
          <w:b/>
          <w:bCs/>
          <w:noProof/>
          <w:color w:val="000000" w:themeColor="text1"/>
          <w:szCs w:val="24"/>
        </w:rPr>
        <w:t xml:space="preserve"> </w:t>
      </w:r>
      <w:r w:rsidR="00E76875" w:rsidRPr="00853CC9">
        <w:rPr>
          <w:b/>
          <w:bCs/>
          <w:noProof/>
          <w:color w:val="000000" w:themeColor="text1"/>
          <w:szCs w:val="24"/>
        </w:rPr>
        <w:t xml:space="preserve">The fitting results of </w:t>
      </w:r>
      <w:r w:rsidR="00E76875" w:rsidRPr="00853CC9">
        <w:rPr>
          <w:b/>
          <w:bCs/>
          <w:i/>
          <w:iCs/>
          <w:noProof/>
          <w:color w:val="000000" w:themeColor="text1"/>
          <w:szCs w:val="24"/>
        </w:rPr>
        <w:t>in situ</w:t>
      </w:r>
      <w:r w:rsidR="00E76875" w:rsidRPr="00853CC9">
        <w:rPr>
          <w:b/>
          <w:bCs/>
          <w:noProof/>
          <w:color w:val="000000" w:themeColor="text1"/>
          <w:szCs w:val="24"/>
        </w:rPr>
        <w:t xml:space="preserve"> XA</w:t>
      </w:r>
      <w:r w:rsidR="00CF16F5">
        <w:rPr>
          <w:rFonts w:hint="eastAsia"/>
          <w:b/>
          <w:bCs/>
          <w:noProof/>
          <w:color w:val="000000" w:themeColor="text1"/>
          <w:szCs w:val="24"/>
          <w:lang w:eastAsia="zh-CN"/>
        </w:rPr>
        <w:t>F</w:t>
      </w:r>
      <w:r w:rsidR="00E76875" w:rsidRPr="00853CC9">
        <w:rPr>
          <w:b/>
          <w:bCs/>
          <w:noProof/>
          <w:color w:val="000000" w:themeColor="text1"/>
          <w:szCs w:val="24"/>
        </w:rPr>
        <w:t xml:space="preserve">S of </w:t>
      </w:r>
      <w:r w:rsidR="00E76875" w:rsidRPr="00853CC9">
        <w:rPr>
          <w:rFonts w:hint="eastAsia"/>
          <w:b/>
          <w:bCs/>
          <w:noProof/>
          <w:color w:val="000000" w:themeColor="text1"/>
          <w:szCs w:val="24"/>
          <w:lang w:eastAsia="zh-CN"/>
        </w:rPr>
        <w:t xml:space="preserve">Ru in </w:t>
      </w:r>
      <w:proofErr w:type="spellStart"/>
      <w:r w:rsidR="00E76875" w:rsidRPr="00853CC9">
        <w:rPr>
          <w:b/>
          <w:color w:val="000000" w:themeColor="text1"/>
          <w:szCs w:val="24"/>
        </w:rPr>
        <w:t>RuCu</w:t>
      </w:r>
      <w:proofErr w:type="spellEnd"/>
      <w:r w:rsidR="00E76875" w:rsidRPr="00853CC9">
        <w:rPr>
          <w:b/>
          <w:color w:val="000000" w:themeColor="text1"/>
          <w:szCs w:val="24"/>
        </w:rPr>
        <w:t xml:space="preserve"> DAs/</w:t>
      </w:r>
      <w:r w:rsidR="00E76875" w:rsidRPr="00853CC9">
        <w:rPr>
          <w:rFonts w:hint="eastAsia"/>
          <w:b/>
          <w:color w:val="000000" w:themeColor="text1"/>
          <w:szCs w:val="24"/>
          <w:lang w:eastAsia="zh-CN"/>
        </w:rPr>
        <w:t>N</w:t>
      </w:r>
      <w:r w:rsidR="00E76875" w:rsidRPr="00853CC9">
        <w:rPr>
          <w:b/>
          <w:color w:val="000000" w:themeColor="text1"/>
          <w:szCs w:val="24"/>
        </w:rPr>
        <w:t>GA</w:t>
      </w:r>
      <w:r w:rsidR="00E76875" w:rsidRPr="00853CC9">
        <w:rPr>
          <w:b/>
          <w:bCs/>
          <w:noProof/>
          <w:color w:val="000000" w:themeColor="text1"/>
          <w:szCs w:val="24"/>
        </w:rPr>
        <w:t xml:space="preserve">. </w:t>
      </w:r>
      <w:r w:rsidR="00E76875" w:rsidRPr="00853CC9">
        <w:rPr>
          <w:noProof/>
          <w:color w:val="000000" w:themeColor="text1"/>
          <w:szCs w:val="24"/>
        </w:rPr>
        <w:t xml:space="preserve">(a) </w:t>
      </w:r>
      <w:r w:rsidR="00E76875" w:rsidRPr="00853CC9">
        <w:rPr>
          <w:noProof/>
          <w:color w:val="000000" w:themeColor="text1"/>
          <w:szCs w:val="24"/>
          <w:lang w:eastAsia="zh-CN"/>
        </w:rPr>
        <w:t xml:space="preserve">The </w:t>
      </w:r>
      <w:r w:rsidR="007439EB" w:rsidRPr="00853CC9">
        <w:rPr>
          <w:rFonts w:hint="eastAsia"/>
          <w:noProof/>
          <w:color w:val="000000" w:themeColor="text1"/>
          <w:szCs w:val="24"/>
          <w:lang w:eastAsia="zh-CN"/>
        </w:rPr>
        <w:t>R</w:t>
      </w:r>
      <w:r w:rsidR="00E76875" w:rsidRPr="00853CC9">
        <w:rPr>
          <w:noProof/>
          <w:color w:val="000000" w:themeColor="text1"/>
          <w:szCs w:val="24"/>
          <w:lang w:eastAsia="zh-CN"/>
        </w:rPr>
        <w:t>u K-edge EXAFS fitting result</w:t>
      </w:r>
      <w:r w:rsidR="00E76875" w:rsidRPr="00853CC9">
        <w:rPr>
          <w:rFonts w:hint="eastAsia"/>
          <w:noProof/>
          <w:color w:val="000000" w:themeColor="text1"/>
          <w:szCs w:val="24"/>
          <w:lang w:eastAsia="zh-CN"/>
        </w:rPr>
        <w:t>s</w:t>
      </w:r>
      <w:r w:rsidR="00E76875" w:rsidRPr="00853CC9">
        <w:rPr>
          <w:noProof/>
          <w:color w:val="000000" w:themeColor="text1"/>
          <w:szCs w:val="24"/>
          <w:lang w:eastAsia="zh-CN"/>
        </w:rPr>
        <w:t xml:space="preserve"> of</w:t>
      </w:r>
      <w:r w:rsidR="00E76875" w:rsidRPr="00853CC9">
        <w:rPr>
          <w:rFonts w:hint="eastAsia"/>
          <w:noProof/>
          <w:color w:val="000000" w:themeColor="text1"/>
          <w:szCs w:val="24"/>
          <w:lang w:eastAsia="zh-CN"/>
        </w:rPr>
        <w:t xml:space="preserve"> </w:t>
      </w:r>
      <w:r w:rsidR="00E76875" w:rsidRPr="00853CC9">
        <w:rPr>
          <w:rFonts w:hint="eastAsia"/>
          <w:bCs/>
          <w:noProof/>
          <w:color w:val="000000" w:themeColor="text1"/>
          <w:szCs w:val="24"/>
          <w:lang w:eastAsia="zh-CN"/>
        </w:rPr>
        <w:t>Ru</w:t>
      </w:r>
      <w:r w:rsidR="00E76875" w:rsidRPr="00853CC9">
        <w:rPr>
          <w:bCs/>
          <w:noProof/>
          <w:color w:val="000000" w:themeColor="text1"/>
          <w:szCs w:val="24"/>
          <w:lang w:eastAsia="zh-CN"/>
        </w:rPr>
        <w:t>Cu DAs/NGA</w:t>
      </w:r>
      <w:r w:rsidR="00E76875" w:rsidRPr="00853CC9">
        <w:rPr>
          <w:rFonts w:hint="eastAsia"/>
          <w:bCs/>
          <w:noProof/>
          <w:color w:val="000000" w:themeColor="text1"/>
          <w:szCs w:val="24"/>
          <w:lang w:eastAsia="zh-CN"/>
        </w:rPr>
        <w:t xml:space="preserve"> at OCP</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(b) k</w:t>
      </w:r>
      <w:r w:rsidR="00E76875" w:rsidRPr="00853CC9">
        <w:rPr>
          <w:noProof/>
          <w:color w:val="000000" w:themeColor="text1"/>
          <w:szCs w:val="24"/>
          <w:lang w:eastAsia="zh-CN"/>
        </w:rPr>
        <w:t xml:space="preserve"> space</w:t>
      </w:r>
      <w:r w:rsidR="00CF16F5">
        <w:rPr>
          <w:noProof/>
          <w:color w:val="000000" w:themeColor="text1"/>
          <w:szCs w:val="24"/>
          <w:lang w:eastAsia="zh-CN"/>
        </w:rPr>
        <w:t>,</w:t>
      </w:r>
      <w:r w:rsidR="00E76875" w:rsidRPr="00853CC9">
        <w:rPr>
          <w:rFonts w:hint="eastAsia"/>
          <w:noProof/>
          <w:color w:val="000000" w:themeColor="text1"/>
          <w:szCs w:val="24"/>
          <w:lang w:eastAsia="zh-CN"/>
        </w:rPr>
        <w:t xml:space="preserve"> and (c)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d</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w:t>
      </w:r>
      <w:r w:rsidR="007439EB" w:rsidRPr="00853CC9">
        <w:rPr>
          <w:rFonts w:hint="eastAsia"/>
          <w:szCs w:val="24"/>
          <w:lang w:eastAsia="zh-CN"/>
        </w:rPr>
        <w:t>R</w:t>
      </w:r>
      <w:r w:rsidR="00E76875" w:rsidRPr="00853CC9">
        <w:rPr>
          <w:szCs w:val="24"/>
        </w:rPr>
        <w:t xml:space="preserve">u </w:t>
      </w:r>
      <w:r w:rsidR="00E76875" w:rsidRPr="00853CC9">
        <w:rPr>
          <w:rFonts w:hint="eastAsia"/>
          <w:szCs w:val="24"/>
          <w:lang w:eastAsia="zh-CN"/>
        </w:rPr>
        <w:t>in</w:t>
      </w:r>
      <w:r w:rsidR="00E76875" w:rsidRPr="00853CC9">
        <w:rPr>
          <w:szCs w:val="24"/>
        </w:rPr>
        <w:t xml:space="preserve"> </w:t>
      </w:r>
      <w:proofErr w:type="spellStart"/>
      <w:r w:rsidR="00E76875" w:rsidRPr="00853CC9">
        <w:rPr>
          <w:rFonts w:hint="eastAsia"/>
          <w:bCs/>
          <w:szCs w:val="24"/>
          <w:lang w:eastAsia="zh-CN"/>
        </w:rPr>
        <w:t>Ru</w:t>
      </w:r>
      <w:r w:rsidR="00E76875" w:rsidRPr="00853CC9">
        <w:rPr>
          <w:bCs/>
          <w:szCs w:val="24"/>
          <w:lang w:eastAsia="zh-CN"/>
        </w:rPr>
        <w:t>Cu</w:t>
      </w:r>
      <w:proofErr w:type="spellEnd"/>
      <w:r w:rsidR="00E76875" w:rsidRPr="00853CC9">
        <w:rPr>
          <w:bCs/>
          <w:szCs w:val="24"/>
          <w:lang w:eastAsia="zh-CN"/>
        </w:rPr>
        <w:t xml:space="preserve"> DAs/NGA</w:t>
      </w:r>
      <w:r w:rsidR="00E76875" w:rsidRPr="00853CC9">
        <w:rPr>
          <w:rFonts w:hint="eastAsia"/>
          <w:bCs/>
          <w:szCs w:val="24"/>
          <w:lang w:eastAsia="zh-CN"/>
        </w:rPr>
        <w:t xml:space="preserve"> </w:t>
      </w:r>
      <w:r w:rsidR="00E76875" w:rsidRPr="00853CC9">
        <w:rPr>
          <w:rFonts w:hint="eastAsia"/>
          <w:bCs/>
          <w:noProof/>
          <w:color w:val="000000" w:themeColor="text1"/>
          <w:szCs w:val="24"/>
          <w:lang w:eastAsia="zh-CN"/>
        </w:rPr>
        <w:t>at OCP</w:t>
      </w:r>
      <w:r w:rsidR="00E76875" w:rsidRPr="00853CC9">
        <w:rPr>
          <w:rFonts w:hint="eastAsia"/>
          <w:bCs/>
          <w:szCs w:val="24"/>
          <w:lang w:eastAsia="zh-CN"/>
        </w:rPr>
        <w:t xml:space="preserve">. (e) </w:t>
      </w:r>
      <w:r w:rsidR="00E76875" w:rsidRPr="00853CC9">
        <w:rPr>
          <w:noProof/>
          <w:color w:val="000000" w:themeColor="text1"/>
          <w:szCs w:val="24"/>
          <w:lang w:eastAsia="zh-CN"/>
        </w:rPr>
        <w:t xml:space="preserve">The </w:t>
      </w:r>
      <w:r w:rsidR="007439EB" w:rsidRPr="00853CC9">
        <w:rPr>
          <w:rFonts w:hint="eastAsia"/>
          <w:noProof/>
          <w:color w:val="000000" w:themeColor="text1"/>
          <w:szCs w:val="24"/>
          <w:lang w:eastAsia="zh-CN"/>
        </w:rPr>
        <w:t>R</w:t>
      </w:r>
      <w:r w:rsidR="00E76875" w:rsidRPr="00853CC9">
        <w:rPr>
          <w:noProof/>
          <w:color w:val="000000" w:themeColor="text1"/>
          <w:szCs w:val="24"/>
          <w:lang w:eastAsia="zh-CN"/>
        </w:rPr>
        <w:t>u K-edge EXAFS fitting result</w:t>
      </w:r>
      <w:r w:rsidR="00E76875" w:rsidRPr="00853CC9">
        <w:rPr>
          <w:rFonts w:hint="eastAsia"/>
          <w:noProof/>
          <w:color w:val="000000" w:themeColor="text1"/>
          <w:szCs w:val="24"/>
          <w:lang w:eastAsia="zh-CN"/>
        </w:rPr>
        <w:t>s</w:t>
      </w:r>
      <w:r w:rsidR="00E76875" w:rsidRPr="00853CC9">
        <w:rPr>
          <w:noProof/>
          <w:color w:val="000000" w:themeColor="text1"/>
          <w:szCs w:val="24"/>
          <w:lang w:eastAsia="zh-CN"/>
        </w:rPr>
        <w:t xml:space="preserve"> of</w:t>
      </w:r>
      <w:r w:rsidR="00E76875" w:rsidRPr="00853CC9">
        <w:rPr>
          <w:rFonts w:hint="eastAsia"/>
          <w:noProof/>
          <w:color w:val="000000" w:themeColor="text1"/>
          <w:szCs w:val="24"/>
          <w:lang w:eastAsia="zh-CN"/>
        </w:rPr>
        <w:t xml:space="preserve"> </w:t>
      </w:r>
      <w:r w:rsidR="00E76875" w:rsidRPr="00853CC9">
        <w:rPr>
          <w:rFonts w:hint="eastAsia"/>
          <w:bCs/>
          <w:noProof/>
          <w:color w:val="000000" w:themeColor="text1"/>
          <w:szCs w:val="24"/>
          <w:lang w:eastAsia="zh-CN"/>
        </w:rPr>
        <w:t>Ru</w:t>
      </w:r>
      <w:r w:rsidR="00E76875" w:rsidRPr="00853CC9">
        <w:rPr>
          <w:bCs/>
          <w:noProof/>
          <w:color w:val="000000" w:themeColor="text1"/>
          <w:szCs w:val="24"/>
          <w:lang w:eastAsia="zh-CN"/>
        </w:rPr>
        <w:t>Cu DAs/NGA</w:t>
      </w:r>
      <w:r w:rsidR="00E76875" w:rsidRPr="00853CC9">
        <w:rPr>
          <w:rFonts w:hint="eastAsia"/>
          <w:bCs/>
          <w:noProof/>
          <w:color w:val="000000" w:themeColor="text1"/>
          <w:szCs w:val="24"/>
          <w:lang w:eastAsia="zh-CN"/>
        </w:rPr>
        <w:t xml:space="preserve"> at -0.1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(f) k</w:t>
      </w:r>
      <w:r w:rsidR="00E76875" w:rsidRPr="00853CC9">
        <w:rPr>
          <w:noProof/>
          <w:color w:val="000000" w:themeColor="text1"/>
          <w:szCs w:val="24"/>
          <w:lang w:eastAsia="zh-CN"/>
        </w:rPr>
        <w:t xml:space="preserve"> space</w:t>
      </w:r>
      <w:r w:rsidR="00CF16F5">
        <w:rPr>
          <w:noProof/>
          <w:color w:val="000000" w:themeColor="text1"/>
          <w:szCs w:val="24"/>
          <w:lang w:eastAsia="zh-CN"/>
        </w:rPr>
        <w:t>,</w:t>
      </w:r>
      <w:r w:rsidR="00E76875" w:rsidRPr="00853CC9">
        <w:rPr>
          <w:rFonts w:hint="eastAsia"/>
          <w:noProof/>
          <w:color w:val="000000" w:themeColor="text1"/>
          <w:szCs w:val="24"/>
          <w:lang w:eastAsia="zh-CN"/>
        </w:rPr>
        <w:t xml:space="preserve"> and (g)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h</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w:t>
      </w:r>
      <w:r w:rsidR="007439EB" w:rsidRPr="00853CC9">
        <w:rPr>
          <w:rFonts w:hint="eastAsia"/>
          <w:szCs w:val="24"/>
          <w:lang w:eastAsia="zh-CN"/>
        </w:rPr>
        <w:t>R</w:t>
      </w:r>
      <w:r w:rsidR="00E76875" w:rsidRPr="00853CC9">
        <w:rPr>
          <w:szCs w:val="24"/>
        </w:rPr>
        <w:t xml:space="preserve">u </w:t>
      </w:r>
      <w:r w:rsidR="00E76875" w:rsidRPr="00853CC9">
        <w:rPr>
          <w:rFonts w:hint="eastAsia"/>
          <w:szCs w:val="24"/>
          <w:lang w:eastAsia="zh-CN"/>
        </w:rPr>
        <w:t>in</w:t>
      </w:r>
      <w:r w:rsidR="00E76875" w:rsidRPr="00853CC9">
        <w:rPr>
          <w:szCs w:val="24"/>
        </w:rPr>
        <w:t xml:space="preserve"> </w:t>
      </w:r>
      <w:proofErr w:type="spellStart"/>
      <w:r w:rsidR="00E76875" w:rsidRPr="00853CC9">
        <w:rPr>
          <w:rFonts w:hint="eastAsia"/>
          <w:bCs/>
          <w:szCs w:val="24"/>
          <w:lang w:eastAsia="zh-CN"/>
        </w:rPr>
        <w:t>Ru</w:t>
      </w:r>
      <w:r w:rsidR="00E76875" w:rsidRPr="00853CC9">
        <w:rPr>
          <w:bCs/>
          <w:szCs w:val="24"/>
          <w:lang w:eastAsia="zh-CN"/>
        </w:rPr>
        <w:t>Cu</w:t>
      </w:r>
      <w:proofErr w:type="spellEnd"/>
      <w:r w:rsidR="00E76875" w:rsidRPr="00853CC9">
        <w:rPr>
          <w:bCs/>
          <w:szCs w:val="24"/>
          <w:lang w:eastAsia="zh-CN"/>
        </w:rPr>
        <w:t xml:space="preserve"> DAs/NGA</w:t>
      </w:r>
      <w:r w:rsidR="00E76875" w:rsidRPr="00853CC9">
        <w:rPr>
          <w:rFonts w:hint="eastAsia"/>
          <w:bCs/>
          <w:szCs w:val="24"/>
          <w:lang w:eastAsia="zh-CN"/>
        </w:rPr>
        <w:t xml:space="preserve"> </w:t>
      </w:r>
      <w:r w:rsidR="00E76875" w:rsidRPr="00853CC9">
        <w:rPr>
          <w:rFonts w:hint="eastAsia"/>
          <w:bCs/>
          <w:noProof/>
          <w:color w:val="000000" w:themeColor="text1"/>
          <w:szCs w:val="24"/>
          <w:lang w:eastAsia="zh-CN"/>
        </w:rPr>
        <w:t>at -0.1 V vs. RHE</w:t>
      </w:r>
      <w:r w:rsidR="00E76875" w:rsidRPr="00853CC9">
        <w:rPr>
          <w:rFonts w:hint="eastAsia"/>
          <w:bCs/>
          <w:szCs w:val="24"/>
          <w:lang w:eastAsia="zh-CN"/>
        </w:rPr>
        <w:t>.</w:t>
      </w:r>
      <w:r w:rsidR="00E76875" w:rsidRPr="00853CC9">
        <w:rPr>
          <w:noProof/>
          <w:color w:val="000000" w:themeColor="text1"/>
          <w:szCs w:val="24"/>
        </w:rPr>
        <w:t xml:space="preserve"> (</w:t>
      </w:r>
      <w:r w:rsidR="00E76875" w:rsidRPr="00853CC9">
        <w:rPr>
          <w:rFonts w:hint="eastAsia"/>
          <w:noProof/>
          <w:color w:val="000000" w:themeColor="text1"/>
          <w:szCs w:val="24"/>
          <w:lang w:eastAsia="zh-CN"/>
        </w:rPr>
        <w:t>i</w:t>
      </w:r>
      <w:r w:rsidR="00E76875" w:rsidRPr="00853CC9">
        <w:rPr>
          <w:noProof/>
          <w:color w:val="000000" w:themeColor="text1"/>
          <w:szCs w:val="24"/>
        </w:rPr>
        <w:t xml:space="preserve">) </w:t>
      </w:r>
      <w:r w:rsidR="00E76875" w:rsidRPr="00853CC9">
        <w:rPr>
          <w:noProof/>
          <w:color w:val="000000" w:themeColor="text1"/>
          <w:szCs w:val="24"/>
          <w:lang w:eastAsia="zh-CN"/>
        </w:rPr>
        <w:t xml:space="preserve">The </w:t>
      </w:r>
      <w:r w:rsidR="007439EB" w:rsidRPr="00853CC9">
        <w:rPr>
          <w:rFonts w:hint="eastAsia"/>
          <w:noProof/>
          <w:color w:val="000000" w:themeColor="text1"/>
          <w:szCs w:val="24"/>
          <w:lang w:eastAsia="zh-CN"/>
        </w:rPr>
        <w:t>R</w:t>
      </w:r>
      <w:r w:rsidR="00E76875" w:rsidRPr="00853CC9">
        <w:rPr>
          <w:noProof/>
          <w:color w:val="000000" w:themeColor="text1"/>
          <w:szCs w:val="24"/>
          <w:lang w:eastAsia="zh-CN"/>
        </w:rPr>
        <w:t>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-0.2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(j)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(k)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l</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w:t>
      </w:r>
      <w:r w:rsidR="007439EB" w:rsidRPr="00853CC9">
        <w:rPr>
          <w:rFonts w:hint="eastAsia"/>
          <w:szCs w:val="24"/>
          <w:lang w:eastAsia="zh-CN"/>
        </w:rPr>
        <w:t>R</w:t>
      </w:r>
      <w:r w:rsidR="00E76875" w:rsidRPr="00853CC9">
        <w:rPr>
          <w:szCs w:val="24"/>
        </w:rPr>
        <w:t xml:space="preserve">u </w:t>
      </w:r>
      <w:r w:rsidR="00E76875" w:rsidRPr="00853CC9">
        <w:rPr>
          <w:rFonts w:hint="eastAsia"/>
          <w:bCs/>
          <w:noProof/>
          <w:color w:val="000000" w:themeColor="text1"/>
          <w:szCs w:val="24"/>
          <w:lang w:eastAsia="zh-CN"/>
        </w:rPr>
        <w:t>at -0.2 V vs. RHE</w:t>
      </w:r>
      <w:r w:rsidR="00E76875" w:rsidRPr="00853CC9">
        <w:rPr>
          <w:rFonts w:hint="eastAsia"/>
          <w:bCs/>
          <w:szCs w:val="24"/>
          <w:lang w:eastAsia="zh-CN"/>
        </w:rPr>
        <w:t xml:space="preserve">. </w:t>
      </w:r>
      <w:r w:rsidR="00E76875" w:rsidRPr="00853CC9">
        <w:rPr>
          <w:noProof/>
          <w:color w:val="000000" w:themeColor="text1"/>
          <w:szCs w:val="24"/>
        </w:rPr>
        <w:lastRenderedPageBreak/>
        <w:t>(</w:t>
      </w:r>
      <w:r w:rsidR="00E76875" w:rsidRPr="00853CC9">
        <w:rPr>
          <w:rFonts w:hint="eastAsia"/>
          <w:noProof/>
          <w:color w:val="000000" w:themeColor="text1"/>
          <w:szCs w:val="24"/>
          <w:lang w:eastAsia="zh-CN"/>
        </w:rPr>
        <w:t>m</w:t>
      </w:r>
      <w:r w:rsidR="00E76875" w:rsidRPr="00853CC9">
        <w:rPr>
          <w:noProof/>
          <w:color w:val="000000" w:themeColor="text1"/>
          <w:szCs w:val="24"/>
        </w:rPr>
        <w:t xml:space="preserve">) </w:t>
      </w:r>
      <w:r w:rsidR="00E76875" w:rsidRPr="00853CC9">
        <w:rPr>
          <w:noProof/>
          <w:color w:val="000000" w:themeColor="text1"/>
          <w:szCs w:val="24"/>
          <w:lang w:eastAsia="zh-CN"/>
        </w:rPr>
        <w:t xml:space="preserve">The </w:t>
      </w:r>
      <w:r w:rsidR="007439EB" w:rsidRPr="00853CC9">
        <w:rPr>
          <w:rFonts w:hint="eastAsia"/>
          <w:noProof/>
          <w:color w:val="000000" w:themeColor="text1"/>
          <w:szCs w:val="24"/>
          <w:lang w:eastAsia="zh-CN"/>
        </w:rPr>
        <w:t>R</w:t>
      </w:r>
      <w:r w:rsidR="00E76875" w:rsidRPr="00853CC9">
        <w:rPr>
          <w:noProof/>
          <w:color w:val="000000" w:themeColor="text1"/>
          <w:szCs w:val="24"/>
          <w:lang w:eastAsia="zh-CN"/>
        </w:rPr>
        <w:t>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-0.3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(n)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(o)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p</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w:t>
      </w:r>
      <w:r w:rsidR="007439EB" w:rsidRPr="00853CC9">
        <w:rPr>
          <w:rFonts w:hint="eastAsia"/>
          <w:szCs w:val="24"/>
          <w:lang w:eastAsia="zh-CN"/>
        </w:rPr>
        <w:t>R</w:t>
      </w:r>
      <w:r w:rsidR="00E76875" w:rsidRPr="00853CC9">
        <w:rPr>
          <w:szCs w:val="24"/>
        </w:rPr>
        <w:t xml:space="preserve">u </w:t>
      </w:r>
      <w:r w:rsidR="00E76875" w:rsidRPr="00853CC9">
        <w:rPr>
          <w:rFonts w:hint="eastAsia"/>
          <w:bCs/>
          <w:noProof/>
          <w:color w:val="000000" w:themeColor="text1"/>
          <w:szCs w:val="24"/>
          <w:lang w:eastAsia="zh-CN"/>
        </w:rPr>
        <w:t>at -0.3 V vs. RHE</w:t>
      </w:r>
      <w:r w:rsidR="00E76875" w:rsidRPr="00853CC9">
        <w:rPr>
          <w:rFonts w:hint="eastAsia"/>
          <w:bCs/>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q</w:t>
      </w:r>
      <w:r w:rsidR="00E76875" w:rsidRPr="00853CC9">
        <w:rPr>
          <w:noProof/>
          <w:color w:val="000000" w:themeColor="text1"/>
          <w:szCs w:val="24"/>
        </w:rPr>
        <w:t xml:space="preserve">) </w:t>
      </w:r>
      <w:r w:rsidR="00E76875" w:rsidRPr="00853CC9">
        <w:rPr>
          <w:noProof/>
          <w:color w:val="000000" w:themeColor="text1"/>
          <w:szCs w:val="24"/>
          <w:lang w:eastAsia="zh-CN"/>
        </w:rPr>
        <w:t xml:space="preserve">The </w:t>
      </w:r>
      <w:r w:rsidR="007439EB" w:rsidRPr="00853CC9">
        <w:rPr>
          <w:rFonts w:hint="eastAsia"/>
          <w:noProof/>
          <w:color w:val="000000" w:themeColor="text1"/>
          <w:szCs w:val="24"/>
          <w:lang w:eastAsia="zh-CN"/>
        </w:rPr>
        <w:t>R</w:t>
      </w:r>
      <w:r w:rsidR="00E76875" w:rsidRPr="00853CC9">
        <w:rPr>
          <w:noProof/>
          <w:color w:val="000000" w:themeColor="text1"/>
          <w:szCs w:val="24"/>
          <w:lang w:eastAsia="zh-CN"/>
        </w:rPr>
        <w:t>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-0.4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(r)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(s)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t</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w:t>
      </w:r>
      <w:r w:rsidR="007439EB" w:rsidRPr="00853CC9">
        <w:rPr>
          <w:rFonts w:hint="eastAsia"/>
          <w:szCs w:val="24"/>
          <w:lang w:eastAsia="zh-CN"/>
        </w:rPr>
        <w:t>R</w:t>
      </w:r>
      <w:r w:rsidR="00E76875" w:rsidRPr="00853CC9">
        <w:rPr>
          <w:szCs w:val="24"/>
        </w:rPr>
        <w:t xml:space="preserve">u </w:t>
      </w:r>
      <w:r w:rsidR="00E76875" w:rsidRPr="00853CC9">
        <w:rPr>
          <w:rFonts w:hint="eastAsia"/>
          <w:bCs/>
          <w:noProof/>
          <w:color w:val="000000" w:themeColor="text1"/>
          <w:szCs w:val="24"/>
          <w:lang w:eastAsia="zh-CN"/>
        </w:rPr>
        <w:t>at -0.4 V vs. RHE</w:t>
      </w:r>
      <w:r w:rsidR="00E76875" w:rsidRPr="00853CC9">
        <w:rPr>
          <w:rFonts w:hint="eastAsia"/>
          <w:bCs/>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u</w:t>
      </w:r>
      <w:r w:rsidR="00E76875" w:rsidRPr="00853CC9">
        <w:rPr>
          <w:noProof/>
          <w:color w:val="000000" w:themeColor="text1"/>
          <w:szCs w:val="24"/>
        </w:rPr>
        <w:t xml:space="preserve">) </w:t>
      </w:r>
      <w:r w:rsidR="00E76875" w:rsidRPr="00853CC9">
        <w:rPr>
          <w:noProof/>
          <w:color w:val="000000" w:themeColor="text1"/>
          <w:szCs w:val="24"/>
          <w:lang w:eastAsia="zh-CN"/>
        </w:rPr>
        <w:t xml:space="preserve">The </w:t>
      </w:r>
      <w:r w:rsidR="007439EB" w:rsidRPr="00853CC9">
        <w:rPr>
          <w:rFonts w:hint="eastAsia"/>
          <w:noProof/>
          <w:color w:val="000000" w:themeColor="text1"/>
          <w:szCs w:val="24"/>
          <w:lang w:eastAsia="zh-CN"/>
        </w:rPr>
        <w:t>R</w:t>
      </w:r>
      <w:r w:rsidR="00E76875" w:rsidRPr="00853CC9">
        <w:rPr>
          <w:noProof/>
          <w:color w:val="000000" w:themeColor="text1"/>
          <w:szCs w:val="24"/>
          <w:lang w:eastAsia="zh-CN"/>
        </w:rPr>
        <w:t>u K-edge EXAFS fitting result</w:t>
      </w:r>
      <w:r w:rsidR="00E76875" w:rsidRPr="00853CC9">
        <w:rPr>
          <w:rFonts w:hint="eastAsia"/>
          <w:noProof/>
          <w:color w:val="000000" w:themeColor="text1"/>
          <w:szCs w:val="24"/>
          <w:lang w:eastAsia="zh-CN"/>
        </w:rPr>
        <w:t>s</w:t>
      </w:r>
      <w:r w:rsidR="00E76875" w:rsidRPr="00853CC9">
        <w:rPr>
          <w:rFonts w:hint="eastAsia"/>
          <w:bCs/>
          <w:noProof/>
          <w:color w:val="000000" w:themeColor="text1"/>
          <w:szCs w:val="24"/>
          <w:lang w:eastAsia="zh-CN"/>
        </w:rPr>
        <w:t xml:space="preserve"> at -0.5 V vs. RHE</w:t>
      </w:r>
      <w:r w:rsidR="00E76875" w:rsidRPr="00853CC9">
        <w:rPr>
          <w:noProof/>
          <w:color w:val="000000" w:themeColor="text1"/>
          <w:szCs w:val="24"/>
          <w:lang w:eastAsia="zh-CN"/>
        </w:rPr>
        <w:t xml:space="preserve"> in the </w:t>
      </w:r>
      <w:r w:rsidR="00E76875" w:rsidRPr="00853CC9">
        <w:rPr>
          <w:rFonts w:hint="eastAsia"/>
          <w:noProof/>
          <w:color w:val="000000" w:themeColor="text1"/>
          <w:szCs w:val="24"/>
          <w:lang w:eastAsia="zh-CN"/>
        </w:rPr>
        <w:t>R space, (v) k</w:t>
      </w:r>
      <w:r w:rsidR="00E76875" w:rsidRPr="00853CC9">
        <w:rPr>
          <w:noProof/>
          <w:color w:val="000000" w:themeColor="text1"/>
          <w:szCs w:val="24"/>
          <w:lang w:eastAsia="zh-CN"/>
        </w:rPr>
        <w:t xml:space="preserve"> space</w:t>
      </w:r>
      <w:r w:rsidR="00E76875" w:rsidRPr="00853CC9">
        <w:rPr>
          <w:rFonts w:hint="eastAsia"/>
          <w:noProof/>
          <w:color w:val="000000" w:themeColor="text1"/>
          <w:szCs w:val="24"/>
          <w:lang w:eastAsia="zh-CN"/>
        </w:rPr>
        <w:t xml:space="preserve"> and (w) q space</w:t>
      </w:r>
      <w:r w:rsidR="00E76875" w:rsidRPr="00853CC9">
        <w:rPr>
          <w:noProof/>
          <w:color w:val="000000" w:themeColor="text1"/>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rPr>
        <w:t>(</w:t>
      </w:r>
      <w:r w:rsidR="00E76875" w:rsidRPr="00853CC9">
        <w:rPr>
          <w:rFonts w:hint="eastAsia"/>
          <w:noProof/>
          <w:color w:val="000000" w:themeColor="text1"/>
          <w:szCs w:val="24"/>
          <w:lang w:eastAsia="zh-CN"/>
        </w:rPr>
        <w:t>x</w:t>
      </w:r>
      <w:r w:rsidR="00E76875" w:rsidRPr="00853CC9">
        <w:rPr>
          <w:noProof/>
          <w:color w:val="000000" w:themeColor="text1"/>
          <w:szCs w:val="24"/>
        </w:rPr>
        <w:t xml:space="preserve">) </w:t>
      </w:r>
      <w:r w:rsidR="00E76875" w:rsidRPr="00853CC9">
        <w:rPr>
          <w:rFonts w:hint="eastAsia"/>
          <w:szCs w:val="24"/>
          <w:lang w:eastAsia="zh-CN"/>
        </w:rPr>
        <w:t xml:space="preserve">The </w:t>
      </w:r>
      <w:r w:rsidR="00E76875" w:rsidRPr="00853CC9">
        <w:rPr>
          <w:szCs w:val="24"/>
        </w:rPr>
        <w:t xml:space="preserve">WT-EXAFS </w:t>
      </w:r>
      <w:r w:rsidR="00E76875" w:rsidRPr="00853CC9">
        <w:rPr>
          <w:rFonts w:hint="eastAsia"/>
          <w:szCs w:val="24"/>
          <w:lang w:eastAsia="zh-CN"/>
        </w:rPr>
        <w:t>result</w:t>
      </w:r>
      <w:r w:rsidR="00E76875" w:rsidRPr="00853CC9">
        <w:rPr>
          <w:szCs w:val="24"/>
        </w:rPr>
        <w:t xml:space="preserve">s of </w:t>
      </w:r>
      <w:r w:rsidR="007439EB" w:rsidRPr="00853CC9">
        <w:rPr>
          <w:rFonts w:hint="eastAsia"/>
          <w:szCs w:val="24"/>
          <w:lang w:eastAsia="zh-CN"/>
        </w:rPr>
        <w:t>R</w:t>
      </w:r>
      <w:r w:rsidR="00E76875" w:rsidRPr="00853CC9">
        <w:rPr>
          <w:szCs w:val="24"/>
        </w:rPr>
        <w:t xml:space="preserve">u </w:t>
      </w:r>
      <w:r w:rsidR="00E76875" w:rsidRPr="00853CC9">
        <w:rPr>
          <w:rFonts w:hint="eastAsia"/>
          <w:bCs/>
          <w:noProof/>
          <w:color w:val="000000" w:themeColor="text1"/>
          <w:szCs w:val="24"/>
          <w:lang w:eastAsia="zh-CN"/>
        </w:rPr>
        <w:t>at -0.5 V vs. RHE</w:t>
      </w:r>
      <w:r w:rsidR="00E76875" w:rsidRPr="00853CC9">
        <w:rPr>
          <w:rFonts w:hint="eastAsia"/>
          <w:bCs/>
          <w:szCs w:val="24"/>
          <w:lang w:eastAsia="zh-CN"/>
        </w:rPr>
        <w:t>.</w:t>
      </w:r>
      <w:r w:rsidR="00E76875" w:rsidRPr="00853CC9">
        <w:rPr>
          <w:rFonts w:hint="eastAsia"/>
          <w:noProof/>
          <w:color w:val="000000" w:themeColor="text1"/>
          <w:szCs w:val="24"/>
          <w:lang w:eastAsia="zh-CN"/>
        </w:rPr>
        <w:t xml:space="preserve"> </w:t>
      </w:r>
      <w:r w:rsidR="00E76875" w:rsidRPr="00853CC9">
        <w:rPr>
          <w:noProof/>
          <w:color w:val="000000" w:themeColor="text1"/>
          <w:szCs w:val="24"/>
          <w:lang w:eastAsia="zh-CN"/>
        </w:rPr>
        <w:t xml:space="preserve">The fitting curve agrees with the experimental curve in q, k, and R space. </w:t>
      </w:r>
      <w:r w:rsidR="00E76875" w:rsidRPr="00853CC9">
        <w:rPr>
          <w:bCs/>
          <w:color w:val="000000" w:themeColor="text1"/>
          <w:kern w:val="2"/>
          <w:szCs w:val="24"/>
          <w:lang w:eastAsia="zh-CN"/>
        </w:rPr>
        <w:t xml:space="preserve">The best-fit structural parameters are listed in Supplementary Table </w:t>
      </w:r>
      <w:r w:rsidR="00F34292" w:rsidRPr="00853CC9">
        <w:rPr>
          <w:rFonts w:hint="eastAsia"/>
          <w:bCs/>
          <w:color w:val="000000" w:themeColor="text1"/>
          <w:kern w:val="2"/>
          <w:szCs w:val="24"/>
          <w:lang w:eastAsia="zh-CN"/>
        </w:rPr>
        <w:t>5</w:t>
      </w:r>
      <w:r w:rsidR="00E76875" w:rsidRPr="00853CC9">
        <w:rPr>
          <w:bCs/>
          <w:color w:val="000000" w:themeColor="text1"/>
          <w:kern w:val="2"/>
          <w:szCs w:val="24"/>
          <w:lang w:eastAsia="zh-CN"/>
        </w:rPr>
        <w:t>.</w:t>
      </w:r>
    </w:p>
    <w:p w14:paraId="7F19EE15" w14:textId="77777777" w:rsidR="00A93394" w:rsidRPr="00853CC9" w:rsidRDefault="00A93394" w:rsidP="00A93394">
      <w:pPr>
        <w:rPr>
          <w:color w:val="000000" w:themeColor="text1"/>
        </w:rPr>
      </w:pPr>
      <w:r w:rsidRPr="00853CC9">
        <w:rPr>
          <w:color w:val="000000" w:themeColor="text1"/>
        </w:rPr>
        <w:br w:type="page"/>
      </w:r>
    </w:p>
    <w:p w14:paraId="48ACE830" w14:textId="61F846A1" w:rsidR="00D442F6" w:rsidRPr="00853CC9" w:rsidRDefault="008D450F" w:rsidP="00D442F6">
      <w:pPr>
        <w:spacing w:line="360" w:lineRule="auto"/>
        <w:jc w:val="center"/>
        <w:rPr>
          <w:color w:val="000000" w:themeColor="text1"/>
          <w:szCs w:val="24"/>
        </w:rPr>
      </w:pPr>
      <w:r w:rsidRPr="00853CC9">
        <w:rPr>
          <w:noProof/>
          <w:lang w:eastAsia="zh-CN"/>
        </w:rPr>
        <w:lastRenderedPageBreak/>
        <w:drawing>
          <wp:inline distT="0" distB="0" distL="0" distR="0" wp14:anchorId="02A1E778" wp14:editId="654E01B7">
            <wp:extent cx="5486400" cy="2400935"/>
            <wp:effectExtent l="0" t="0" r="0" b="0"/>
            <wp:docPr id="40896439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86400" cy="2400935"/>
                    </a:xfrm>
                    <a:prstGeom prst="rect">
                      <a:avLst/>
                    </a:prstGeom>
                    <a:noFill/>
                    <a:ln>
                      <a:noFill/>
                    </a:ln>
                  </pic:spPr>
                </pic:pic>
              </a:graphicData>
            </a:graphic>
          </wp:inline>
        </w:drawing>
      </w:r>
    </w:p>
    <w:p w14:paraId="2C54492A" w14:textId="12D8004D" w:rsidR="00D442F6" w:rsidRPr="00853CC9" w:rsidRDefault="00D442F6" w:rsidP="00D442F6">
      <w:pPr>
        <w:spacing w:line="360" w:lineRule="auto"/>
        <w:jc w:val="both"/>
        <w:rPr>
          <w:color w:val="000000" w:themeColor="text1"/>
          <w:szCs w:val="24"/>
          <w:lang w:eastAsia="zh-CN"/>
        </w:rPr>
      </w:pPr>
      <w:r w:rsidRPr="00853CC9">
        <w:rPr>
          <w:b/>
          <w:color w:val="000000" w:themeColor="text1"/>
        </w:rPr>
        <w:t>Supplementary</w:t>
      </w:r>
      <w:r w:rsidRPr="00853CC9">
        <w:rPr>
          <w:b/>
          <w:color w:val="000000" w:themeColor="text1"/>
          <w:szCs w:val="24"/>
        </w:rPr>
        <w:t xml:space="preserve"> Fig. </w:t>
      </w:r>
      <w:r w:rsidR="00CB7358">
        <w:rPr>
          <w:rFonts w:hint="eastAsia"/>
          <w:b/>
          <w:color w:val="000000" w:themeColor="text1"/>
          <w:szCs w:val="24"/>
          <w:lang w:eastAsia="zh-CN"/>
        </w:rPr>
        <w:t>2</w:t>
      </w:r>
      <w:r w:rsidR="00D13708">
        <w:rPr>
          <w:rFonts w:hint="eastAsia"/>
          <w:b/>
          <w:color w:val="000000" w:themeColor="text1"/>
          <w:szCs w:val="24"/>
          <w:lang w:eastAsia="zh-CN"/>
        </w:rPr>
        <w:t>9</w:t>
      </w:r>
      <w:r w:rsidRPr="00853CC9">
        <w:rPr>
          <w:b/>
          <w:noProof/>
          <w:color w:val="000000" w:themeColor="text1"/>
          <w:szCs w:val="24"/>
        </w:rPr>
        <w:t>.</w:t>
      </w:r>
      <w:r w:rsidRPr="00853CC9">
        <w:rPr>
          <w:b/>
          <w:bCs/>
          <w:noProof/>
          <w:color w:val="000000" w:themeColor="text1"/>
          <w:szCs w:val="24"/>
        </w:rPr>
        <w:t xml:space="preserve"> </w:t>
      </w:r>
      <w:r w:rsidR="00387A0E" w:rsidRPr="00853CC9">
        <w:rPr>
          <w:b/>
          <w:bCs/>
          <w:noProof/>
          <w:color w:val="000000" w:themeColor="text1"/>
          <w:szCs w:val="24"/>
        </w:rPr>
        <w:t xml:space="preserve">The projected density of states of </w:t>
      </w:r>
      <w:r w:rsidR="00387A0E" w:rsidRPr="00853CC9">
        <w:rPr>
          <w:rFonts w:hint="eastAsia"/>
          <w:b/>
          <w:bCs/>
          <w:noProof/>
          <w:color w:val="000000" w:themeColor="text1"/>
          <w:szCs w:val="24"/>
          <w:lang w:eastAsia="zh-CN"/>
        </w:rPr>
        <w:t xml:space="preserve">(a) </w:t>
      </w:r>
      <w:r w:rsidR="00387A0E" w:rsidRPr="00853CC9">
        <w:rPr>
          <w:rFonts w:hint="eastAsia"/>
          <w:b/>
          <w:color w:val="000000" w:themeColor="text1"/>
          <w:szCs w:val="24"/>
          <w:lang w:eastAsia="zh-CN"/>
        </w:rPr>
        <w:t>C</w:t>
      </w:r>
      <w:r w:rsidRPr="00853CC9">
        <w:rPr>
          <w:b/>
          <w:color w:val="000000" w:themeColor="text1"/>
          <w:szCs w:val="24"/>
        </w:rPr>
        <w:t>u</w:t>
      </w:r>
      <w:r w:rsidR="00387A0E" w:rsidRPr="00853CC9">
        <w:rPr>
          <w:rFonts w:hint="eastAsia"/>
          <w:b/>
          <w:color w:val="000000" w:themeColor="text1"/>
          <w:szCs w:val="24"/>
          <w:lang w:eastAsia="zh-CN"/>
        </w:rPr>
        <w:t>N</w:t>
      </w:r>
      <w:r w:rsidR="00387A0E" w:rsidRPr="00853CC9">
        <w:rPr>
          <w:rFonts w:hint="eastAsia"/>
          <w:b/>
          <w:color w:val="000000" w:themeColor="text1"/>
          <w:szCs w:val="24"/>
          <w:vertAlign w:val="subscript"/>
          <w:lang w:eastAsia="zh-CN"/>
        </w:rPr>
        <w:t>4</w:t>
      </w:r>
      <w:r w:rsidR="00387A0E" w:rsidRPr="00853CC9">
        <w:rPr>
          <w:rFonts w:hint="eastAsia"/>
          <w:b/>
          <w:color w:val="000000" w:themeColor="text1"/>
          <w:szCs w:val="24"/>
          <w:lang w:eastAsia="zh-CN"/>
        </w:rPr>
        <w:t>/C and (b) R</w:t>
      </w:r>
      <w:r w:rsidRPr="00853CC9">
        <w:rPr>
          <w:b/>
          <w:color w:val="000000" w:themeColor="text1"/>
          <w:szCs w:val="24"/>
        </w:rPr>
        <w:t>u</w:t>
      </w:r>
      <w:r w:rsidR="00387A0E" w:rsidRPr="00853CC9">
        <w:rPr>
          <w:rFonts w:hint="eastAsia"/>
          <w:b/>
          <w:color w:val="000000" w:themeColor="text1"/>
          <w:szCs w:val="24"/>
          <w:lang w:eastAsia="zh-CN"/>
        </w:rPr>
        <w:t>N</w:t>
      </w:r>
      <w:r w:rsidR="00387A0E" w:rsidRPr="00853CC9">
        <w:rPr>
          <w:rFonts w:hint="eastAsia"/>
          <w:b/>
          <w:color w:val="000000" w:themeColor="text1"/>
          <w:szCs w:val="24"/>
          <w:vertAlign w:val="subscript"/>
          <w:lang w:eastAsia="zh-CN"/>
        </w:rPr>
        <w:t>4</w:t>
      </w:r>
      <w:r w:rsidR="00387A0E" w:rsidRPr="00853CC9">
        <w:rPr>
          <w:rFonts w:hint="eastAsia"/>
          <w:b/>
          <w:color w:val="000000" w:themeColor="text1"/>
          <w:szCs w:val="24"/>
          <w:lang w:eastAsia="zh-CN"/>
        </w:rPr>
        <w:t>/C</w:t>
      </w:r>
      <w:r w:rsidRPr="00853CC9">
        <w:rPr>
          <w:b/>
          <w:bCs/>
          <w:noProof/>
          <w:color w:val="000000" w:themeColor="text1"/>
          <w:szCs w:val="24"/>
        </w:rPr>
        <w:t>.</w:t>
      </w:r>
      <w:r w:rsidR="00E30F5D">
        <w:rPr>
          <w:rFonts w:hint="eastAsia"/>
          <w:b/>
          <w:bCs/>
          <w:noProof/>
          <w:color w:val="000000" w:themeColor="text1"/>
          <w:szCs w:val="24"/>
          <w:lang w:eastAsia="zh-CN"/>
        </w:rPr>
        <w:t xml:space="preserve"> </w:t>
      </w:r>
      <w:r w:rsidR="00E30F5D">
        <w:rPr>
          <w:rFonts w:eastAsiaTheme="minorEastAsia" w:hint="eastAsia"/>
          <w:lang w:eastAsia="zh-CN"/>
        </w:rPr>
        <w:t>T</w:t>
      </w:r>
      <w:r w:rsidR="00E30F5D" w:rsidRPr="00A21E20">
        <w:t>he d orbitals of</w:t>
      </w:r>
      <w:r w:rsidR="00E30F5D" w:rsidRPr="00A21E20">
        <w:rPr>
          <w:rFonts w:eastAsiaTheme="minorEastAsia" w:hint="eastAsia"/>
          <w:lang w:eastAsia="zh-CN"/>
        </w:rPr>
        <w:t xml:space="preserve"> Cu in</w:t>
      </w:r>
      <w:r w:rsidR="00E30F5D" w:rsidRPr="00A21E20">
        <w:t xml:space="preserve"> CuN</w:t>
      </w:r>
      <w:r w:rsidR="00E30F5D" w:rsidRPr="00A21E20">
        <w:rPr>
          <w:vertAlign w:val="subscript"/>
        </w:rPr>
        <w:t>4</w:t>
      </w:r>
      <w:r w:rsidR="00E30F5D" w:rsidRPr="00A21E20">
        <w:t xml:space="preserve"> are further away from the Fermi level</w:t>
      </w:r>
      <w:r w:rsidR="00E30F5D" w:rsidRPr="00A21E20">
        <w:rPr>
          <w:rFonts w:eastAsiaTheme="minorEastAsia" w:hint="eastAsia"/>
          <w:lang w:eastAsia="zh-CN"/>
        </w:rPr>
        <w:t xml:space="preserve"> compared to Ru in </w:t>
      </w:r>
      <w:r w:rsidR="00E30F5D" w:rsidRPr="00A21E20">
        <w:t>RuN</w:t>
      </w:r>
      <w:r w:rsidR="00E30F5D" w:rsidRPr="00A21E20">
        <w:rPr>
          <w:vertAlign w:val="subscript"/>
        </w:rPr>
        <w:t>4</w:t>
      </w:r>
      <w:r w:rsidR="00E30F5D" w:rsidRPr="00A21E20">
        <w:t xml:space="preserve">, </w:t>
      </w:r>
      <w:r w:rsidR="00E30F5D">
        <w:rPr>
          <w:rFonts w:hint="eastAsia"/>
          <w:lang w:eastAsia="zh-CN"/>
        </w:rPr>
        <w:t xml:space="preserve">indicating </w:t>
      </w:r>
      <w:r w:rsidR="00E30F5D" w:rsidRPr="00A21E20">
        <w:t>the adsorption of intermediates</w:t>
      </w:r>
      <w:r w:rsidR="00E30F5D" w:rsidRPr="00A21E20">
        <w:rPr>
          <w:rFonts w:eastAsiaTheme="minorEastAsia" w:hint="eastAsia"/>
          <w:lang w:eastAsia="zh-CN"/>
        </w:rPr>
        <w:t xml:space="preserve"> on Cu</w:t>
      </w:r>
      <w:r w:rsidR="00E30F5D" w:rsidRPr="00A21E20">
        <w:t>N</w:t>
      </w:r>
      <w:r w:rsidR="00E30F5D" w:rsidRPr="00A21E20">
        <w:rPr>
          <w:vertAlign w:val="subscript"/>
        </w:rPr>
        <w:t>4</w:t>
      </w:r>
      <w:r w:rsidR="00E30F5D" w:rsidRPr="00A21E20">
        <w:t xml:space="preserve"> is weak</w:t>
      </w:r>
      <w:r w:rsidR="00E30F5D" w:rsidRPr="00A21E20">
        <w:rPr>
          <w:rFonts w:eastAsiaTheme="minorEastAsia" w:hint="eastAsia"/>
          <w:lang w:eastAsia="zh-CN"/>
        </w:rPr>
        <w:t>er than that on Ru</w:t>
      </w:r>
      <w:r w:rsidR="00E30F5D" w:rsidRPr="00A21E20">
        <w:t>N</w:t>
      </w:r>
      <w:r w:rsidR="00E30F5D" w:rsidRPr="00A21E20">
        <w:rPr>
          <w:vertAlign w:val="subscript"/>
        </w:rPr>
        <w:t>4</w:t>
      </w:r>
      <w:r w:rsidR="00E30F5D" w:rsidRPr="00A21E20">
        <w:t>.</w:t>
      </w:r>
    </w:p>
    <w:p w14:paraId="38878DED" w14:textId="77777777" w:rsidR="00D442F6" w:rsidRPr="00853CC9" w:rsidRDefault="00D442F6" w:rsidP="00D442F6">
      <w:pPr>
        <w:rPr>
          <w:color w:val="000000" w:themeColor="text1"/>
        </w:rPr>
      </w:pPr>
      <w:r w:rsidRPr="00853CC9">
        <w:rPr>
          <w:color w:val="000000" w:themeColor="text1"/>
        </w:rPr>
        <w:br w:type="page"/>
      </w:r>
    </w:p>
    <w:p w14:paraId="407D8A95" w14:textId="1BF300C2" w:rsidR="00F952F4" w:rsidRPr="00853CC9" w:rsidRDefault="00387A0E" w:rsidP="00F952F4">
      <w:pPr>
        <w:spacing w:line="360" w:lineRule="auto"/>
        <w:jc w:val="center"/>
        <w:rPr>
          <w:color w:val="000000" w:themeColor="text1"/>
          <w:szCs w:val="24"/>
        </w:rPr>
      </w:pPr>
      <w:r w:rsidRPr="00853CC9">
        <w:rPr>
          <w:noProof/>
          <w:lang w:eastAsia="zh-CN"/>
        </w:rPr>
        <w:lastRenderedPageBreak/>
        <w:drawing>
          <wp:inline distT="0" distB="0" distL="0" distR="0" wp14:anchorId="6A84089F" wp14:editId="57B9C7E7">
            <wp:extent cx="5486400" cy="5180965"/>
            <wp:effectExtent l="0" t="0" r="0" b="635"/>
            <wp:docPr id="8622363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86400" cy="5180965"/>
                    </a:xfrm>
                    <a:prstGeom prst="rect">
                      <a:avLst/>
                    </a:prstGeom>
                    <a:noFill/>
                    <a:ln>
                      <a:noFill/>
                    </a:ln>
                  </pic:spPr>
                </pic:pic>
              </a:graphicData>
            </a:graphic>
          </wp:inline>
        </w:drawing>
      </w:r>
    </w:p>
    <w:p w14:paraId="2B3A50A5" w14:textId="73DF817A" w:rsidR="00F952F4" w:rsidRPr="00853CC9" w:rsidRDefault="00F952F4" w:rsidP="00F952F4">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D13708">
        <w:rPr>
          <w:rFonts w:hint="eastAsia"/>
          <w:b/>
          <w:color w:val="000000" w:themeColor="text1"/>
          <w:szCs w:val="24"/>
          <w:lang w:eastAsia="zh-CN"/>
        </w:rPr>
        <w:t>30</w:t>
      </w:r>
      <w:r w:rsidRPr="00853CC9">
        <w:rPr>
          <w:b/>
          <w:noProof/>
          <w:color w:val="000000" w:themeColor="text1"/>
          <w:szCs w:val="24"/>
        </w:rPr>
        <w:t>.</w:t>
      </w:r>
      <w:r w:rsidRPr="00853CC9">
        <w:rPr>
          <w:b/>
          <w:bCs/>
          <w:noProof/>
          <w:color w:val="000000" w:themeColor="text1"/>
          <w:szCs w:val="24"/>
        </w:rPr>
        <w:t xml:space="preserve"> </w:t>
      </w:r>
      <w:r w:rsidR="00387A0E" w:rsidRPr="00853CC9">
        <w:rPr>
          <w:b/>
          <w:bCs/>
          <w:noProof/>
          <w:color w:val="000000" w:themeColor="text1"/>
          <w:szCs w:val="24"/>
        </w:rPr>
        <w:t xml:space="preserve">The evolution process of intermediates from </w:t>
      </w:r>
      <w:r w:rsidR="00387A0E" w:rsidRPr="00853CC9">
        <w:rPr>
          <w:rFonts w:hint="eastAsia"/>
          <w:b/>
          <w:bCs/>
          <w:noProof/>
          <w:color w:val="000000" w:themeColor="text1"/>
          <w:szCs w:val="24"/>
          <w:lang w:eastAsia="zh-CN"/>
        </w:rPr>
        <w:t>N</w:t>
      </w:r>
      <w:r w:rsidR="00387A0E" w:rsidRPr="00853CC9">
        <w:rPr>
          <w:b/>
          <w:bCs/>
          <w:noProof/>
          <w:color w:val="000000" w:themeColor="text1"/>
          <w:szCs w:val="24"/>
        </w:rPr>
        <w:t>O</w:t>
      </w:r>
      <w:r w:rsidR="00387A0E" w:rsidRPr="00853CC9">
        <w:rPr>
          <w:rFonts w:hint="eastAsia"/>
          <w:b/>
          <w:bCs/>
          <w:noProof/>
          <w:color w:val="000000" w:themeColor="text1"/>
          <w:szCs w:val="24"/>
          <w:vertAlign w:val="subscript"/>
          <w:lang w:eastAsia="zh-CN"/>
        </w:rPr>
        <w:t>3</w:t>
      </w:r>
      <w:r w:rsidR="00387A0E" w:rsidRPr="00853CC9">
        <w:rPr>
          <w:rFonts w:hint="eastAsia"/>
          <w:b/>
          <w:bCs/>
          <w:noProof/>
          <w:color w:val="000000" w:themeColor="text1"/>
          <w:szCs w:val="24"/>
          <w:vertAlign w:val="superscript"/>
          <w:lang w:eastAsia="zh-CN"/>
        </w:rPr>
        <w:t>-</w:t>
      </w:r>
      <w:r w:rsidR="00387A0E" w:rsidRPr="00853CC9">
        <w:rPr>
          <w:b/>
          <w:bCs/>
          <w:noProof/>
          <w:color w:val="000000" w:themeColor="text1"/>
          <w:szCs w:val="24"/>
        </w:rPr>
        <w:t xml:space="preserve"> to </w:t>
      </w:r>
      <w:r w:rsidR="00387A0E" w:rsidRPr="00853CC9">
        <w:rPr>
          <w:rFonts w:hint="eastAsia"/>
          <w:b/>
          <w:bCs/>
          <w:noProof/>
          <w:color w:val="000000" w:themeColor="text1"/>
          <w:szCs w:val="24"/>
          <w:lang w:eastAsia="zh-CN"/>
        </w:rPr>
        <w:t>NH</w:t>
      </w:r>
      <w:r w:rsidR="00387A0E" w:rsidRPr="00853CC9">
        <w:rPr>
          <w:rFonts w:hint="eastAsia"/>
          <w:b/>
          <w:bCs/>
          <w:noProof/>
          <w:color w:val="000000" w:themeColor="text1"/>
          <w:szCs w:val="24"/>
          <w:vertAlign w:val="subscript"/>
          <w:lang w:eastAsia="zh-CN"/>
        </w:rPr>
        <w:t>3</w:t>
      </w:r>
      <w:r w:rsidR="00387A0E" w:rsidRPr="00853CC9">
        <w:rPr>
          <w:b/>
          <w:bCs/>
          <w:noProof/>
          <w:color w:val="000000" w:themeColor="text1"/>
          <w:szCs w:val="24"/>
        </w:rPr>
        <w:t xml:space="preserve"> product on the </w:t>
      </w:r>
      <w:r w:rsidR="00387A0E" w:rsidRPr="00853CC9">
        <w:rPr>
          <w:rFonts w:hint="eastAsia"/>
          <w:b/>
          <w:color w:val="000000" w:themeColor="text1"/>
          <w:szCs w:val="24"/>
          <w:lang w:eastAsia="zh-CN"/>
        </w:rPr>
        <w:t>C</w:t>
      </w:r>
      <w:r w:rsidR="00387A0E" w:rsidRPr="00853CC9">
        <w:rPr>
          <w:b/>
          <w:color w:val="000000" w:themeColor="text1"/>
          <w:szCs w:val="24"/>
        </w:rPr>
        <w:t>u</w:t>
      </w:r>
      <w:r w:rsidR="00387A0E" w:rsidRPr="00853CC9">
        <w:rPr>
          <w:rFonts w:hint="eastAsia"/>
          <w:b/>
          <w:color w:val="000000" w:themeColor="text1"/>
          <w:szCs w:val="24"/>
          <w:lang w:eastAsia="zh-CN"/>
        </w:rPr>
        <w:t>N</w:t>
      </w:r>
      <w:r w:rsidR="00387A0E" w:rsidRPr="00853CC9">
        <w:rPr>
          <w:rFonts w:hint="eastAsia"/>
          <w:b/>
          <w:color w:val="000000" w:themeColor="text1"/>
          <w:szCs w:val="24"/>
          <w:vertAlign w:val="subscript"/>
          <w:lang w:eastAsia="zh-CN"/>
        </w:rPr>
        <w:t>4</w:t>
      </w:r>
      <w:r w:rsidR="00387A0E" w:rsidRPr="00853CC9">
        <w:rPr>
          <w:b/>
          <w:bCs/>
          <w:noProof/>
          <w:color w:val="000000" w:themeColor="text1"/>
          <w:szCs w:val="24"/>
        </w:rPr>
        <w:t xml:space="preserve">/C structure. </w:t>
      </w:r>
    </w:p>
    <w:p w14:paraId="77348D99" w14:textId="77777777" w:rsidR="00F952F4" w:rsidRPr="00853CC9" w:rsidRDefault="00F952F4" w:rsidP="00F952F4">
      <w:pPr>
        <w:rPr>
          <w:color w:val="000000" w:themeColor="text1"/>
        </w:rPr>
      </w:pPr>
      <w:r w:rsidRPr="00853CC9">
        <w:rPr>
          <w:color w:val="000000" w:themeColor="text1"/>
        </w:rPr>
        <w:br w:type="page"/>
      </w:r>
    </w:p>
    <w:p w14:paraId="4EC69F0A" w14:textId="79C2EB01" w:rsidR="00387A0E" w:rsidRPr="00853CC9" w:rsidRDefault="00387A0E" w:rsidP="00387A0E">
      <w:pPr>
        <w:spacing w:line="360" w:lineRule="auto"/>
        <w:jc w:val="center"/>
        <w:rPr>
          <w:color w:val="000000" w:themeColor="text1"/>
          <w:szCs w:val="24"/>
        </w:rPr>
      </w:pPr>
      <w:r w:rsidRPr="00853CC9">
        <w:rPr>
          <w:noProof/>
          <w:lang w:eastAsia="zh-CN"/>
        </w:rPr>
        <w:lastRenderedPageBreak/>
        <w:drawing>
          <wp:inline distT="0" distB="0" distL="0" distR="0" wp14:anchorId="63BB4539" wp14:editId="355F8E20">
            <wp:extent cx="5486400" cy="5180965"/>
            <wp:effectExtent l="0" t="0" r="0" b="635"/>
            <wp:docPr id="10446269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86400" cy="5180965"/>
                    </a:xfrm>
                    <a:prstGeom prst="rect">
                      <a:avLst/>
                    </a:prstGeom>
                    <a:noFill/>
                    <a:ln>
                      <a:noFill/>
                    </a:ln>
                  </pic:spPr>
                </pic:pic>
              </a:graphicData>
            </a:graphic>
          </wp:inline>
        </w:drawing>
      </w:r>
    </w:p>
    <w:p w14:paraId="34D01B0D" w14:textId="56491307" w:rsidR="00387A0E" w:rsidRPr="00853CC9" w:rsidRDefault="00387A0E" w:rsidP="00387A0E">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6C1F94">
        <w:rPr>
          <w:rFonts w:hint="eastAsia"/>
          <w:b/>
          <w:color w:val="000000" w:themeColor="text1"/>
          <w:szCs w:val="24"/>
          <w:lang w:eastAsia="zh-CN"/>
        </w:rPr>
        <w:t>3</w:t>
      </w:r>
      <w:r w:rsidR="00D13708">
        <w:rPr>
          <w:rFonts w:hint="eastAsia"/>
          <w:b/>
          <w:color w:val="000000" w:themeColor="text1"/>
          <w:szCs w:val="24"/>
          <w:lang w:eastAsia="zh-CN"/>
        </w:rPr>
        <w:t>1</w:t>
      </w:r>
      <w:r w:rsidRPr="00853CC9">
        <w:rPr>
          <w:b/>
          <w:noProof/>
          <w:color w:val="000000" w:themeColor="text1"/>
          <w:szCs w:val="24"/>
        </w:rPr>
        <w:t>.</w:t>
      </w:r>
      <w:r w:rsidRPr="00853CC9">
        <w:rPr>
          <w:b/>
          <w:bCs/>
          <w:noProof/>
          <w:color w:val="000000" w:themeColor="text1"/>
          <w:szCs w:val="24"/>
        </w:rPr>
        <w:t xml:space="preserve"> The evolution process of intermediates from </w:t>
      </w:r>
      <w:r w:rsidRPr="00853CC9">
        <w:rPr>
          <w:rFonts w:hint="eastAsia"/>
          <w:b/>
          <w:bCs/>
          <w:noProof/>
          <w:color w:val="000000" w:themeColor="text1"/>
          <w:szCs w:val="24"/>
          <w:lang w:eastAsia="zh-CN"/>
        </w:rPr>
        <w:t>N</w:t>
      </w:r>
      <w:r w:rsidRPr="00853CC9">
        <w:rPr>
          <w:b/>
          <w:bCs/>
          <w:noProof/>
          <w:color w:val="000000" w:themeColor="text1"/>
          <w:szCs w:val="24"/>
        </w:rPr>
        <w:t>O</w:t>
      </w:r>
      <w:r w:rsidRPr="00853CC9">
        <w:rPr>
          <w:rFonts w:hint="eastAsia"/>
          <w:b/>
          <w:bCs/>
          <w:noProof/>
          <w:color w:val="000000" w:themeColor="text1"/>
          <w:szCs w:val="24"/>
          <w:vertAlign w:val="subscript"/>
          <w:lang w:eastAsia="zh-CN"/>
        </w:rPr>
        <w:t>3</w:t>
      </w:r>
      <w:r w:rsidRPr="00853CC9">
        <w:rPr>
          <w:rFonts w:hint="eastAsia"/>
          <w:b/>
          <w:bCs/>
          <w:noProof/>
          <w:color w:val="000000" w:themeColor="text1"/>
          <w:szCs w:val="24"/>
          <w:vertAlign w:val="superscript"/>
          <w:lang w:eastAsia="zh-CN"/>
        </w:rPr>
        <w:t>-</w:t>
      </w:r>
      <w:r w:rsidRPr="00853CC9">
        <w:rPr>
          <w:b/>
          <w:bCs/>
          <w:noProof/>
          <w:color w:val="000000" w:themeColor="text1"/>
          <w:szCs w:val="24"/>
        </w:rPr>
        <w:t xml:space="preserve"> to </w:t>
      </w:r>
      <w:r w:rsidRPr="00853CC9">
        <w:rPr>
          <w:rFonts w:hint="eastAsia"/>
          <w:b/>
          <w:bCs/>
          <w:noProof/>
          <w:color w:val="000000" w:themeColor="text1"/>
          <w:szCs w:val="24"/>
          <w:lang w:eastAsia="zh-CN"/>
        </w:rPr>
        <w:t>NH</w:t>
      </w:r>
      <w:r w:rsidRPr="00853CC9">
        <w:rPr>
          <w:rFonts w:hint="eastAsia"/>
          <w:b/>
          <w:bCs/>
          <w:noProof/>
          <w:color w:val="000000" w:themeColor="text1"/>
          <w:szCs w:val="24"/>
          <w:vertAlign w:val="subscript"/>
          <w:lang w:eastAsia="zh-CN"/>
        </w:rPr>
        <w:t>3</w:t>
      </w:r>
      <w:r w:rsidRPr="00853CC9">
        <w:rPr>
          <w:b/>
          <w:bCs/>
          <w:noProof/>
          <w:color w:val="000000" w:themeColor="text1"/>
          <w:szCs w:val="24"/>
        </w:rPr>
        <w:t xml:space="preserve"> product on the </w:t>
      </w:r>
      <w:r w:rsidRPr="00853CC9">
        <w:rPr>
          <w:b/>
          <w:color w:val="000000" w:themeColor="text1"/>
          <w:szCs w:val="24"/>
        </w:rPr>
        <w:t>Ru</w:t>
      </w:r>
      <w:r w:rsidRPr="00853CC9">
        <w:rPr>
          <w:rFonts w:hint="eastAsia"/>
          <w:b/>
          <w:color w:val="000000" w:themeColor="text1"/>
          <w:szCs w:val="24"/>
          <w:lang w:eastAsia="zh-CN"/>
        </w:rPr>
        <w:t>N</w:t>
      </w:r>
      <w:r w:rsidRPr="00853CC9">
        <w:rPr>
          <w:rFonts w:hint="eastAsia"/>
          <w:b/>
          <w:color w:val="000000" w:themeColor="text1"/>
          <w:szCs w:val="24"/>
          <w:vertAlign w:val="subscript"/>
          <w:lang w:eastAsia="zh-CN"/>
        </w:rPr>
        <w:t>4</w:t>
      </w:r>
      <w:r w:rsidRPr="00853CC9">
        <w:rPr>
          <w:b/>
          <w:bCs/>
          <w:noProof/>
          <w:color w:val="000000" w:themeColor="text1"/>
          <w:szCs w:val="24"/>
        </w:rPr>
        <w:t xml:space="preserve">/C structure. </w:t>
      </w:r>
    </w:p>
    <w:p w14:paraId="2EAA8216" w14:textId="77777777" w:rsidR="00387A0E" w:rsidRPr="00853CC9" w:rsidRDefault="00387A0E" w:rsidP="00387A0E">
      <w:pPr>
        <w:rPr>
          <w:color w:val="000000" w:themeColor="text1"/>
        </w:rPr>
      </w:pPr>
      <w:r w:rsidRPr="00853CC9">
        <w:rPr>
          <w:color w:val="000000" w:themeColor="text1"/>
        </w:rPr>
        <w:br w:type="page"/>
      </w:r>
    </w:p>
    <w:p w14:paraId="3D8640BB" w14:textId="77777777" w:rsidR="00387A0E" w:rsidRPr="00853CC9" w:rsidRDefault="00387A0E" w:rsidP="00387A0E">
      <w:pPr>
        <w:spacing w:line="360" w:lineRule="auto"/>
        <w:jc w:val="center"/>
        <w:rPr>
          <w:color w:val="000000" w:themeColor="text1"/>
          <w:szCs w:val="24"/>
        </w:rPr>
      </w:pPr>
      <w:r w:rsidRPr="00853CC9">
        <w:rPr>
          <w:noProof/>
          <w:lang w:eastAsia="zh-CN"/>
        </w:rPr>
        <w:lastRenderedPageBreak/>
        <w:drawing>
          <wp:inline distT="0" distB="0" distL="0" distR="0" wp14:anchorId="7662A8A6" wp14:editId="41ECE1FD">
            <wp:extent cx="5486400" cy="5182235"/>
            <wp:effectExtent l="0" t="0" r="0" b="0"/>
            <wp:docPr id="18001904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86400" cy="5182235"/>
                    </a:xfrm>
                    <a:prstGeom prst="rect">
                      <a:avLst/>
                    </a:prstGeom>
                    <a:noFill/>
                    <a:ln>
                      <a:noFill/>
                    </a:ln>
                  </pic:spPr>
                </pic:pic>
              </a:graphicData>
            </a:graphic>
          </wp:inline>
        </w:drawing>
      </w:r>
    </w:p>
    <w:p w14:paraId="626E2876" w14:textId="61ACB800" w:rsidR="00387A0E" w:rsidRPr="00853CC9" w:rsidRDefault="00387A0E" w:rsidP="00387A0E">
      <w:pPr>
        <w:spacing w:line="360" w:lineRule="auto"/>
        <w:jc w:val="both"/>
        <w:rPr>
          <w:color w:val="000000" w:themeColor="text1"/>
          <w:szCs w:val="24"/>
        </w:rPr>
      </w:pPr>
      <w:r w:rsidRPr="00853CC9">
        <w:rPr>
          <w:b/>
          <w:color w:val="000000" w:themeColor="text1"/>
        </w:rPr>
        <w:t>Supplementary</w:t>
      </w:r>
      <w:r w:rsidRPr="00853CC9">
        <w:rPr>
          <w:b/>
          <w:color w:val="000000" w:themeColor="text1"/>
          <w:szCs w:val="24"/>
        </w:rPr>
        <w:t xml:space="preserve"> Fig. </w:t>
      </w:r>
      <w:r w:rsidR="006C1F94">
        <w:rPr>
          <w:rFonts w:hint="eastAsia"/>
          <w:b/>
          <w:color w:val="000000" w:themeColor="text1"/>
          <w:szCs w:val="24"/>
          <w:lang w:eastAsia="zh-CN"/>
        </w:rPr>
        <w:t>3</w:t>
      </w:r>
      <w:r w:rsidR="00D13708">
        <w:rPr>
          <w:rFonts w:hint="eastAsia"/>
          <w:b/>
          <w:color w:val="000000" w:themeColor="text1"/>
          <w:szCs w:val="24"/>
          <w:lang w:eastAsia="zh-CN"/>
        </w:rPr>
        <w:t>2</w:t>
      </w:r>
      <w:r w:rsidRPr="00853CC9">
        <w:rPr>
          <w:b/>
          <w:noProof/>
          <w:color w:val="000000" w:themeColor="text1"/>
          <w:szCs w:val="24"/>
        </w:rPr>
        <w:t>.</w:t>
      </w:r>
      <w:r w:rsidRPr="00853CC9">
        <w:rPr>
          <w:b/>
          <w:bCs/>
          <w:noProof/>
          <w:color w:val="000000" w:themeColor="text1"/>
          <w:szCs w:val="24"/>
        </w:rPr>
        <w:t xml:space="preserve"> The evolution process of intermediates from </w:t>
      </w:r>
      <w:r w:rsidRPr="00853CC9">
        <w:rPr>
          <w:rFonts w:hint="eastAsia"/>
          <w:b/>
          <w:bCs/>
          <w:noProof/>
          <w:color w:val="000000" w:themeColor="text1"/>
          <w:szCs w:val="24"/>
          <w:lang w:eastAsia="zh-CN"/>
        </w:rPr>
        <w:t>N</w:t>
      </w:r>
      <w:r w:rsidRPr="00853CC9">
        <w:rPr>
          <w:b/>
          <w:bCs/>
          <w:noProof/>
          <w:color w:val="000000" w:themeColor="text1"/>
          <w:szCs w:val="24"/>
        </w:rPr>
        <w:t>O</w:t>
      </w:r>
      <w:r w:rsidRPr="00853CC9">
        <w:rPr>
          <w:rFonts w:hint="eastAsia"/>
          <w:b/>
          <w:bCs/>
          <w:noProof/>
          <w:color w:val="000000" w:themeColor="text1"/>
          <w:szCs w:val="24"/>
          <w:vertAlign w:val="subscript"/>
          <w:lang w:eastAsia="zh-CN"/>
        </w:rPr>
        <w:t>3</w:t>
      </w:r>
      <w:r w:rsidRPr="00853CC9">
        <w:rPr>
          <w:rFonts w:hint="eastAsia"/>
          <w:b/>
          <w:bCs/>
          <w:noProof/>
          <w:color w:val="000000" w:themeColor="text1"/>
          <w:szCs w:val="24"/>
          <w:vertAlign w:val="superscript"/>
          <w:lang w:eastAsia="zh-CN"/>
        </w:rPr>
        <w:t>-</w:t>
      </w:r>
      <w:r w:rsidRPr="00853CC9">
        <w:rPr>
          <w:b/>
          <w:bCs/>
          <w:noProof/>
          <w:color w:val="000000" w:themeColor="text1"/>
          <w:szCs w:val="24"/>
        </w:rPr>
        <w:t xml:space="preserve"> to </w:t>
      </w:r>
      <w:r w:rsidRPr="00853CC9">
        <w:rPr>
          <w:rFonts w:hint="eastAsia"/>
          <w:b/>
          <w:bCs/>
          <w:noProof/>
          <w:color w:val="000000" w:themeColor="text1"/>
          <w:szCs w:val="24"/>
          <w:lang w:eastAsia="zh-CN"/>
        </w:rPr>
        <w:t>NH</w:t>
      </w:r>
      <w:r w:rsidRPr="00853CC9">
        <w:rPr>
          <w:rFonts w:hint="eastAsia"/>
          <w:b/>
          <w:bCs/>
          <w:noProof/>
          <w:color w:val="000000" w:themeColor="text1"/>
          <w:szCs w:val="24"/>
          <w:vertAlign w:val="subscript"/>
          <w:lang w:eastAsia="zh-CN"/>
        </w:rPr>
        <w:t>3</w:t>
      </w:r>
      <w:r w:rsidRPr="00853CC9">
        <w:rPr>
          <w:b/>
          <w:bCs/>
          <w:noProof/>
          <w:color w:val="000000" w:themeColor="text1"/>
          <w:szCs w:val="24"/>
        </w:rPr>
        <w:t xml:space="preserve"> product on the </w:t>
      </w:r>
      <w:r w:rsidRPr="00853CC9">
        <w:rPr>
          <w:b/>
          <w:color w:val="000000" w:themeColor="text1"/>
          <w:szCs w:val="24"/>
        </w:rPr>
        <w:t>Ru</w:t>
      </w:r>
      <w:r w:rsidRPr="00853CC9">
        <w:rPr>
          <w:rFonts w:hint="eastAsia"/>
          <w:b/>
          <w:color w:val="000000" w:themeColor="text1"/>
          <w:szCs w:val="24"/>
          <w:lang w:eastAsia="zh-CN"/>
        </w:rPr>
        <w:t>N</w:t>
      </w:r>
      <w:r w:rsidRPr="00853CC9">
        <w:rPr>
          <w:rFonts w:hint="eastAsia"/>
          <w:b/>
          <w:color w:val="000000" w:themeColor="text1"/>
          <w:szCs w:val="24"/>
          <w:vertAlign w:val="subscript"/>
          <w:lang w:eastAsia="zh-CN"/>
        </w:rPr>
        <w:t>2</w:t>
      </w:r>
      <w:r w:rsidRPr="00853CC9">
        <w:rPr>
          <w:rFonts w:hint="eastAsia"/>
          <w:b/>
          <w:color w:val="000000" w:themeColor="text1"/>
          <w:szCs w:val="24"/>
          <w:lang w:eastAsia="zh-CN"/>
        </w:rPr>
        <w:t>-</w:t>
      </w:r>
      <w:r w:rsidRPr="00853CC9">
        <w:rPr>
          <w:b/>
          <w:color w:val="000000" w:themeColor="text1"/>
          <w:szCs w:val="24"/>
        </w:rPr>
        <w:t>Cu</w:t>
      </w:r>
      <w:r w:rsidRPr="00853CC9">
        <w:rPr>
          <w:rFonts w:hint="eastAsia"/>
          <w:b/>
          <w:color w:val="000000" w:themeColor="text1"/>
          <w:szCs w:val="24"/>
          <w:lang w:eastAsia="zh-CN"/>
        </w:rPr>
        <w:t>N</w:t>
      </w:r>
      <w:r w:rsidRPr="00853CC9">
        <w:rPr>
          <w:rFonts w:hint="eastAsia"/>
          <w:b/>
          <w:color w:val="000000" w:themeColor="text1"/>
          <w:szCs w:val="24"/>
          <w:vertAlign w:val="subscript"/>
          <w:lang w:eastAsia="zh-CN"/>
        </w:rPr>
        <w:t>3</w:t>
      </w:r>
      <w:r w:rsidRPr="00853CC9">
        <w:rPr>
          <w:b/>
          <w:bCs/>
          <w:noProof/>
          <w:color w:val="000000" w:themeColor="text1"/>
          <w:szCs w:val="24"/>
        </w:rPr>
        <w:t xml:space="preserve">/C structure. </w:t>
      </w:r>
    </w:p>
    <w:p w14:paraId="3713319A" w14:textId="77777777" w:rsidR="00387A0E" w:rsidRPr="00853CC9" w:rsidRDefault="00387A0E" w:rsidP="00387A0E">
      <w:pPr>
        <w:rPr>
          <w:color w:val="000000" w:themeColor="text1"/>
        </w:rPr>
      </w:pPr>
      <w:r w:rsidRPr="00853CC9">
        <w:rPr>
          <w:color w:val="000000" w:themeColor="text1"/>
        </w:rPr>
        <w:br w:type="page"/>
      </w:r>
    </w:p>
    <w:p w14:paraId="20B02D6B" w14:textId="00E2A872" w:rsidR="00F952F4" w:rsidRPr="00853CC9" w:rsidRDefault="0005171E" w:rsidP="00F952F4">
      <w:pPr>
        <w:spacing w:line="360" w:lineRule="auto"/>
        <w:jc w:val="center"/>
        <w:rPr>
          <w:color w:val="000000" w:themeColor="text1"/>
          <w:szCs w:val="24"/>
        </w:rPr>
      </w:pPr>
      <w:r w:rsidRPr="00853CC9">
        <w:rPr>
          <w:noProof/>
          <w:lang w:eastAsia="zh-CN"/>
        </w:rPr>
        <w:lastRenderedPageBreak/>
        <w:drawing>
          <wp:inline distT="0" distB="0" distL="0" distR="0" wp14:anchorId="51D5ACF5" wp14:editId="401941FA">
            <wp:extent cx="5486400" cy="3872865"/>
            <wp:effectExtent l="0" t="0" r="0" b="0"/>
            <wp:docPr id="108137408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86400" cy="3872865"/>
                    </a:xfrm>
                    <a:prstGeom prst="rect">
                      <a:avLst/>
                    </a:prstGeom>
                    <a:noFill/>
                    <a:ln>
                      <a:noFill/>
                    </a:ln>
                  </pic:spPr>
                </pic:pic>
              </a:graphicData>
            </a:graphic>
          </wp:inline>
        </w:drawing>
      </w:r>
    </w:p>
    <w:p w14:paraId="21CB216A" w14:textId="5681D43F" w:rsidR="00F952F4" w:rsidRPr="00853CC9" w:rsidRDefault="00F952F4" w:rsidP="00F952F4">
      <w:pPr>
        <w:spacing w:line="360" w:lineRule="auto"/>
        <w:jc w:val="both"/>
        <w:rPr>
          <w:color w:val="000000" w:themeColor="text1"/>
          <w:szCs w:val="24"/>
          <w:lang w:eastAsia="zh-CN"/>
        </w:rPr>
      </w:pPr>
      <w:r w:rsidRPr="00853CC9">
        <w:rPr>
          <w:b/>
          <w:color w:val="000000" w:themeColor="text1"/>
        </w:rPr>
        <w:t>Supplementary</w:t>
      </w:r>
      <w:r w:rsidRPr="00853CC9">
        <w:rPr>
          <w:b/>
          <w:color w:val="000000" w:themeColor="text1"/>
          <w:szCs w:val="24"/>
        </w:rPr>
        <w:t xml:space="preserve"> Fig. </w:t>
      </w:r>
      <w:r w:rsidR="00FC3255">
        <w:rPr>
          <w:rFonts w:hint="eastAsia"/>
          <w:b/>
          <w:color w:val="000000" w:themeColor="text1"/>
          <w:szCs w:val="24"/>
          <w:lang w:eastAsia="zh-CN"/>
        </w:rPr>
        <w:t>3</w:t>
      </w:r>
      <w:r w:rsidR="00D13708">
        <w:rPr>
          <w:rFonts w:hint="eastAsia"/>
          <w:b/>
          <w:color w:val="000000" w:themeColor="text1"/>
          <w:szCs w:val="24"/>
          <w:lang w:eastAsia="zh-CN"/>
        </w:rPr>
        <w:t>3</w:t>
      </w:r>
      <w:r w:rsidRPr="00853CC9">
        <w:rPr>
          <w:b/>
          <w:noProof/>
          <w:color w:val="000000" w:themeColor="text1"/>
          <w:szCs w:val="24"/>
        </w:rPr>
        <w:t>.</w:t>
      </w:r>
      <w:r w:rsidRPr="00853CC9">
        <w:rPr>
          <w:b/>
          <w:bCs/>
          <w:noProof/>
          <w:color w:val="000000" w:themeColor="text1"/>
          <w:szCs w:val="24"/>
        </w:rPr>
        <w:t xml:space="preserve"> </w:t>
      </w:r>
      <w:r w:rsidR="007439EB" w:rsidRPr="00853CC9">
        <w:rPr>
          <w:rFonts w:hint="eastAsia"/>
          <w:b/>
          <w:bCs/>
          <w:noProof/>
          <w:color w:val="000000" w:themeColor="text1"/>
          <w:szCs w:val="24"/>
          <w:lang w:val="de-DE" w:eastAsia="zh-CN"/>
        </w:rPr>
        <w:t>T</w:t>
      </w:r>
      <w:r w:rsidR="007439EB" w:rsidRPr="00853CC9">
        <w:rPr>
          <w:b/>
          <w:bCs/>
          <w:noProof/>
          <w:color w:val="000000" w:themeColor="text1"/>
          <w:szCs w:val="24"/>
          <w:lang w:val="de-DE"/>
        </w:rPr>
        <w:t>he differential charge density of the key intermediates</w:t>
      </w:r>
      <w:r w:rsidR="007439EB" w:rsidRPr="00853CC9">
        <w:rPr>
          <w:rFonts w:hint="eastAsia"/>
          <w:b/>
          <w:bCs/>
          <w:noProof/>
          <w:color w:val="000000" w:themeColor="text1"/>
          <w:szCs w:val="24"/>
          <w:lang w:val="de-DE" w:eastAsia="zh-CN"/>
        </w:rPr>
        <w:t xml:space="preserve"> (*NO) on (a) </w:t>
      </w:r>
      <w:r w:rsidR="007439EB" w:rsidRPr="00853CC9">
        <w:rPr>
          <w:rFonts w:hint="eastAsia"/>
          <w:b/>
          <w:bCs/>
          <w:noProof/>
          <w:color w:val="000000" w:themeColor="text1"/>
          <w:szCs w:val="24"/>
          <w:lang w:eastAsia="zh-CN"/>
        </w:rPr>
        <w:t>C</w:t>
      </w:r>
      <w:r w:rsidR="007439EB" w:rsidRPr="00853CC9">
        <w:rPr>
          <w:rFonts w:hint="eastAsia"/>
          <w:b/>
          <w:bCs/>
          <w:noProof/>
          <w:color w:val="000000" w:themeColor="text1"/>
          <w:szCs w:val="24"/>
        </w:rPr>
        <w:t>uN</w:t>
      </w:r>
      <w:r w:rsidR="007439EB" w:rsidRPr="00853CC9">
        <w:rPr>
          <w:rFonts w:hint="eastAsia"/>
          <w:b/>
          <w:bCs/>
          <w:noProof/>
          <w:color w:val="000000" w:themeColor="text1"/>
          <w:szCs w:val="24"/>
          <w:vertAlign w:val="subscript"/>
        </w:rPr>
        <w:t>4</w:t>
      </w:r>
      <w:r w:rsidR="007439EB" w:rsidRPr="00853CC9">
        <w:rPr>
          <w:rFonts w:hint="eastAsia"/>
          <w:b/>
          <w:bCs/>
          <w:noProof/>
          <w:color w:val="000000" w:themeColor="text1"/>
          <w:szCs w:val="24"/>
        </w:rPr>
        <w:t xml:space="preserve">/C, </w:t>
      </w:r>
      <w:r w:rsidR="007439EB" w:rsidRPr="00853CC9">
        <w:rPr>
          <w:rFonts w:hint="eastAsia"/>
          <w:b/>
          <w:bCs/>
          <w:noProof/>
          <w:color w:val="000000" w:themeColor="text1"/>
          <w:szCs w:val="24"/>
          <w:lang w:eastAsia="zh-CN"/>
        </w:rPr>
        <w:t>(b) R</w:t>
      </w:r>
      <w:r w:rsidR="007439EB" w:rsidRPr="00853CC9">
        <w:rPr>
          <w:rFonts w:hint="eastAsia"/>
          <w:b/>
          <w:bCs/>
          <w:noProof/>
          <w:color w:val="000000" w:themeColor="text1"/>
          <w:szCs w:val="24"/>
        </w:rPr>
        <w:t>uN</w:t>
      </w:r>
      <w:r w:rsidR="007439EB" w:rsidRPr="00853CC9">
        <w:rPr>
          <w:rFonts w:hint="eastAsia"/>
          <w:b/>
          <w:bCs/>
          <w:noProof/>
          <w:color w:val="000000" w:themeColor="text1"/>
          <w:szCs w:val="24"/>
          <w:vertAlign w:val="subscript"/>
        </w:rPr>
        <w:t>4</w:t>
      </w:r>
      <w:r w:rsidR="007439EB" w:rsidRPr="00853CC9">
        <w:rPr>
          <w:rFonts w:hint="eastAsia"/>
          <w:b/>
          <w:bCs/>
          <w:noProof/>
          <w:color w:val="000000" w:themeColor="text1"/>
          <w:szCs w:val="24"/>
        </w:rPr>
        <w:t xml:space="preserve">/C, and </w:t>
      </w:r>
      <w:r w:rsidR="007439EB" w:rsidRPr="00853CC9">
        <w:rPr>
          <w:rFonts w:hint="eastAsia"/>
          <w:b/>
          <w:bCs/>
          <w:noProof/>
          <w:color w:val="000000" w:themeColor="text1"/>
          <w:szCs w:val="24"/>
          <w:lang w:eastAsia="zh-CN"/>
        </w:rPr>
        <w:t xml:space="preserve">(c) </w:t>
      </w:r>
      <w:r w:rsidR="007439EB" w:rsidRPr="00853CC9">
        <w:rPr>
          <w:rFonts w:hint="eastAsia"/>
          <w:b/>
          <w:bCs/>
          <w:noProof/>
          <w:color w:val="000000" w:themeColor="text1"/>
          <w:szCs w:val="24"/>
        </w:rPr>
        <w:t>RuN</w:t>
      </w:r>
      <w:r w:rsidR="007439EB" w:rsidRPr="00853CC9">
        <w:rPr>
          <w:rFonts w:hint="eastAsia"/>
          <w:b/>
          <w:bCs/>
          <w:noProof/>
          <w:color w:val="000000" w:themeColor="text1"/>
          <w:szCs w:val="24"/>
          <w:vertAlign w:val="subscript"/>
        </w:rPr>
        <w:t>2</w:t>
      </w:r>
      <w:r w:rsidR="007439EB" w:rsidRPr="00853CC9">
        <w:rPr>
          <w:rFonts w:hint="eastAsia"/>
          <w:b/>
          <w:bCs/>
          <w:noProof/>
          <w:color w:val="000000" w:themeColor="text1"/>
          <w:szCs w:val="24"/>
        </w:rPr>
        <w:t>CuN</w:t>
      </w:r>
      <w:r w:rsidR="007439EB" w:rsidRPr="00853CC9">
        <w:rPr>
          <w:rFonts w:hint="eastAsia"/>
          <w:b/>
          <w:bCs/>
          <w:noProof/>
          <w:color w:val="000000" w:themeColor="text1"/>
          <w:szCs w:val="24"/>
          <w:vertAlign w:val="subscript"/>
        </w:rPr>
        <w:t>3</w:t>
      </w:r>
      <w:r w:rsidR="007439EB" w:rsidRPr="00853CC9">
        <w:rPr>
          <w:rFonts w:hint="eastAsia"/>
          <w:b/>
          <w:bCs/>
          <w:noProof/>
          <w:color w:val="000000" w:themeColor="text1"/>
          <w:szCs w:val="24"/>
        </w:rPr>
        <w:t>/C</w:t>
      </w:r>
      <w:r w:rsidR="007439EB" w:rsidRPr="00853CC9">
        <w:rPr>
          <w:rFonts w:hint="eastAsia"/>
          <w:b/>
          <w:bCs/>
          <w:noProof/>
          <w:color w:val="000000" w:themeColor="text1"/>
          <w:szCs w:val="24"/>
          <w:lang w:eastAsia="zh-CN"/>
        </w:rPr>
        <w:t>.</w:t>
      </w:r>
    </w:p>
    <w:p w14:paraId="08CD9430" w14:textId="77777777" w:rsidR="00F952F4" w:rsidRPr="00853CC9" w:rsidRDefault="00F952F4" w:rsidP="00F952F4">
      <w:pPr>
        <w:rPr>
          <w:color w:val="000000" w:themeColor="text1"/>
        </w:rPr>
      </w:pPr>
      <w:r w:rsidRPr="00853CC9">
        <w:rPr>
          <w:color w:val="000000" w:themeColor="text1"/>
        </w:rPr>
        <w:br w:type="page"/>
      </w:r>
    </w:p>
    <w:p w14:paraId="2B109A1A" w14:textId="5E9D299E" w:rsidR="006B7ADF" w:rsidRPr="00853CC9" w:rsidRDefault="006B7ADF" w:rsidP="006B7ADF">
      <w:pPr>
        <w:rPr>
          <w:color w:val="000000" w:themeColor="text1"/>
          <w:szCs w:val="24"/>
        </w:rPr>
      </w:pPr>
    </w:p>
    <w:p w14:paraId="5951E7C3" w14:textId="7A066DF2" w:rsidR="006A331E" w:rsidRDefault="007F4F0B" w:rsidP="006A331E">
      <w:pPr>
        <w:rPr>
          <w:b/>
          <w:color w:val="000000" w:themeColor="text1"/>
          <w:sz w:val="28"/>
          <w:szCs w:val="28"/>
        </w:rPr>
      </w:pPr>
      <w:r w:rsidRPr="00853CC9">
        <w:rPr>
          <w:rFonts w:hint="eastAsia"/>
          <w:b/>
          <w:color w:val="000000" w:themeColor="text1"/>
          <w:sz w:val="28"/>
          <w:szCs w:val="28"/>
        </w:rPr>
        <w:t xml:space="preserve">Supplementary </w:t>
      </w:r>
      <w:r w:rsidRPr="00853CC9">
        <w:rPr>
          <w:b/>
          <w:color w:val="000000" w:themeColor="text1"/>
          <w:sz w:val="28"/>
          <w:szCs w:val="28"/>
        </w:rPr>
        <w:t>Table</w:t>
      </w:r>
      <w:r w:rsidR="006A331E" w:rsidRPr="00853CC9">
        <w:rPr>
          <w:rFonts w:hint="eastAsia"/>
          <w:b/>
          <w:color w:val="000000" w:themeColor="text1"/>
          <w:sz w:val="28"/>
          <w:szCs w:val="28"/>
        </w:rPr>
        <w:t>s</w:t>
      </w:r>
    </w:p>
    <w:p w14:paraId="4F44F60E" w14:textId="77777777" w:rsidR="002807C4" w:rsidRPr="00853CC9" w:rsidRDefault="002807C4" w:rsidP="006A331E">
      <w:pPr>
        <w:rPr>
          <w:b/>
          <w:color w:val="000000" w:themeColor="text1"/>
          <w:sz w:val="28"/>
          <w:szCs w:val="28"/>
        </w:rPr>
      </w:pPr>
    </w:p>
    <w:p w14:paraId="2C05B647" w14:textId="0A7FC519" w:rsidR="00833208" w:rsidRPr="00853CC9" w:rsidRDefault="00833208" w:rsidP="00833208">
      <w:pPr>
        <w:spacing w:before="240" w:after="60" w:line="360" w:lineRule="auto"/>
        <w:jc w:val="both"/>
        <w:rPr>
          <w:color w:val="000000" w:themeColor="text1"/>
          <w:szCs w:val="24"/>
        </w:rPr>
      </w:pPr>
      <w:r w:rsidRPr="00853CC9">
        <w:rPr>
          <w:b/>
          <w:color w:val="000000" w:themeColor="text1"/>
          <w:szCs w:val="24"/>
        </w:rPr>
        <w:t>Supplementary Table 1</w:t>
      </w:r>
      <w:r w:rsidRPr="00853CC9">
        <w:rPr>
          <w:color w:val="000000" w:themeColor="text1"/>
          <w:szCs w:val="24"/>
        </w:rPr>
        <w:t xml:space="preserve">. </w:t>
      </w:r>
      <w:r w:rsidR="003700D0" w:rsidRPr="00853CC9">
        <w:rPr>
          <w:color w:val="000000" w:themeColor="text1"/>
          <w:szCs w:val="24"/>
        </w:rPr>
        <w:t>The</w:t>
      </w:r>
      <w:r w:rsidR="006B1C89" w:rsidRPr="00853CC9">
        <w:rPr>
          <w:rFonts w:hint="eastAsia"/>
          <w:color w:val="000000" w:themeColor="text1"/>
          <w:szCs w:val="24"/>
          <w:lang w:eastAsia="zh-CN"/>
        </w:rPr>
        <w:t xml:space="preserve"> current</w:t>
      </w:r>
      <w:r w:rsidR="003700D0" w:rsidRPr="00853CC9">
        <w:rPr>
          <w:color w:val="000000" w:themeColor="text1"/>
          <w:szCs w:val="24"/>
        </w:rPr>
        <w:t xml:space="preserve"> </w:t>
      </w:r>
      <w:r w:rsidR="001017F7" w:rsidRPr="00853CC9">
        <w:rPr>
          <w:rFonts w:hint="eastAsia"/>
          <w:color w:val="000000" w:themeColor="text1"/>
          <w:szCs w:val="24"/>
          <w:lang w:eastAsia="zh-CN"/>
        </w:rPr>
        <w:t xml:space="preserve">and voltage </w:t>
      </w:r>
      <w:r w:rsidR="006B1C89" w:rsidRPr="00853CC9">
        <w:rPr>
          <w:rFonts w:hint="eastAsia"/>
          <w:color w:val="000000" w:themeColor="text1"/>
          <w:szCs w:val="24"/>
          <w:lang w:eastAsia="zh-CN"/>
        </w:rPr>
        <w:t>parameter</w:t>
      </w:r>
      <w:r w:rsidR="003700D0" w:rsidRPr="00853CC9">
        <w:rPr>
          <w:color w:val="000000" w:themeColor="text1"/>
          <w:szCs w:val="24"/>
        </w:rPr>
        <w:t xml:space="preserve">s </w:t>
      </w:r>
      <w:r w:rsidR="006B1C89" w:rsidRPr="00853CC9">
        <w:rPr>
          <w:rFonts w:hint="eastAsia"/>
          <w:color w:val="000000" w:themeColor="text1"/>
          <w:szCs w:val="24"/>
          <w:lang w:eastAsia="zh-CN"/>
        </w:rPr>
        <w:t>during</w:t>
      </w:r>
      <w:r w:rsidR="003700D0" w:rsidRPr="00853CC9">
        <w:rPr>
          <w:color w:val="000000" w:themeColor="text1"/>
          <w:szCs w:val="24"/>
        </w:rPr>
        <w:t xml:space="preserve"> pulsed discharge</w:t>
      </w:r>
    </w:p>
    <w:tbl>
      <w:tblPr>
        <w:tblStyle w:val="210"/>
        <w:tblW w:w="10316" w:type="dxa"/>
        <w:tblBorders>
          <w:top w:val="single" w:sz="6" w:space="0" w:color="auto"/>
          <w:bottom w:val="single" w:sz="6" w:space="0" w:color="auto"/>
          <w:insideH w:val="single" w:sz="4" w:space="0" w:color="7F7F7F"/>
        </w:tblBorders>
        <w:tblLook w:val="04A0" w:firstRow="1" w:lastRow="0" w:firstColumn="1" w:lastColumn="0" w:noHBand="0" w:noVBand="1"/>
      </w:tblPr>
      <w:tblGrid>
        <w:gridCol w:w="1395"/>
        <w:gridCol w:w="2329"/>
        <w:gridCol w:w="1868"/>
        <w:gridCol w:w="2456"/>
        <w:gridCol w:w="2046"/>
        <w:gridCol w:w="222"/>
      </w:tblGrid>
      <w:tr w:rsidR="002807C4" w:rsidRPr="00853CC9" w14:paraId="7A9AE8D6" w14:textId="06EDAE0B" w:rsidTr="004B7C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6F1E6C42" w14:textId="4B36442F" w:rsidR="007F55FA" w:rsidRPr="00853CC9" w:rsidRDefault="007F55FA" w:rsidP="007F55FA">
            <w:pPr>
              <w:spacing w:line="360" w:lineRule="auto"/>
              <w:jc w:val="center"/>
              <w:rPr>
                <w:rFonts w:ascii="Times New Roman" w:hAnsi="Times New Roman"/>
                <w:color w:val="000000" w:themeColor="text1"/>
                <w:sz w:val="21"/>
                <w:szCs w:val="21"/>
                <w:lang w:eastAsia="zh-CN"/>
              </w:rPr>
            </w:pPr>
          </w:p>
        </w:tc>
        <w:tc>
          <w:tcPr>
            <w:tcW w:w="0" w:type="auto"/>
            <w:vAlign w:val="center"/>
          </w:tcPr>
          <w:p w14:paraId="7D2C0F64" w14:textId="0B87B32D" w:rsidR="007F55FA" w:rsidRPr="00853CC9" w:rsidRDefault="007F55FA" w:rsidP="007F55FA">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853CC9">
              <w:rPr>
                <w:rFonts w:ascii="Times New Roman" w:hAnsi="Times New Roman"/>
                <w:b w:val="0"/>
                <w:bCs w:val="0"/>
                <w:color w:val="000000" w:themeColor="text1"/>
                <w:sz w:val="21"/>
                <w:szCs w:val="21"/>
                <w:lang w:eastAsia="zh-CN"/>
              </w:rPr>
              <w:t>The intensity of the first I peak (</w:t>
            </w:r>
            <w:r>
              <w:rPr>
                <w:rFonts w:ascii="Times New Roman" w:hAnsi="Times New Roman" w:hint="eastAsia"/>
                <w:b w:val="0"/>
                <w:bCs w:val="0"/>
                <w:color w:val="000000" w:themeColor="text1"/>
                <w:sz w:val="21"/>
                <w:szCs w:val="21"/>
                <w:lang w:eastAsia="zh-CN"/>
              </w:rPr>
              <w:t>I</w:t>
            </w:r>
            <w:r w:rsidRPr="00AB5443">
              <w:rPr>
                <w:rFonts w:ascii="Times New Roman" w:hAnsi="Times New Roman" w:hint="eastAsia"/>
                <w:b w:val="0"/>
                <w:bCs w:val="0"/>
                <w:color w:val="000000" w:themeColor="text1"/>
                <w:sz w:val="21"/>
                <w:szCs w:val="21"/>
                <w:vertAlign w:val="subscript"/>
                <w:lang w:eastAsia="zh-CN"/>
              </w:rPr>
              <w:t>m1</w:t>
            </w:r>
            <w:r>
              <w:rPr>
                <w:rFonts w:ascii="Times New Roman" w:hAnsi="Times New Roman" w:hint="eastAsia"/>
                <w:b w:val="0"/>
                <w:bCs w:val="0"/>
                <w:color w:val="000000" w:themeColor="text1"/>
                <w:sz w:val="21"/>
                <w:szCs w:val="21"/>
                <w:lang w:eastAsia="zh-CN"/>
              </w:rPr>
              <w:t xml:space="preserve">, </w:t>
            </w:r>
            <w:r w:rsidRPr="00853CC9">
              <w:rPr>
                <w:rFonts w:ascii="Times New Roman" w:hAnsi="Times New Roman"/>
                <w:b w:val="0"/>
                <w:bCs w:val="0"/>
                <w:color w:val="000000" w:themeColor="text1"/>
                <w:sz w:val="21"/>
                <w:szCs w:val="21"/>
                <w:lang w:eastAsia="zh-CN"/>
              </w:rPr>
              <w:t>kA)</w:t>
            </w:r>
          </w:p>
        </w:tc>
        <w:tc>
          <w:tcPr>
            <w:tcW w:w="0" w:type="auto"/>
            <w:vAlign w:val="center"/>
          </w:tcPr>
          <w:p w14:paraId="1E57736E" w14:textId="552D83D0" w:rsidR="007F55FA" w:rsidRPr="00853CC9" w:rsidRDefault="007F55FA" w:rsidP="007F55FA">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853CC9">
              <w:rPr>
                <w:rFonts w:ascii="Times New Roman" w:hAnsi="Times New Roman"/>
                <w:b w:val="0"/>
                <w:bCs w:val="0"/>
                <w:color w:val="000000" w:themeColor="text1"/>
                <w:sz w:val="21"/>
                <w:szCs w:val="21"/>
                <w:lang w:eastAsia="zh-CN"/>
              </w:rPr>
              <w:t>The width of the first I peak (μs)</w:t>
            </w:r>
          </w:p>
        </w:tc>
        <w:tc>
          <w:tcPr>
            <w:tcW w:w="0" w:type="auto"/>
            <w:vAlign w:val="center"/>
          </w:tcPr>
          <w:p w14:paraId="137B4252" w14:textId="57928E2D" w:rsidR="007F55FA" w:rsidRPr="00853CC9" w:rsidRDefault="007F55FA" w:rsidP="007F55FA">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853CC9">
              <w:rPr>
                <w:rFonts w:ascii="Times New Roman" w:hAnsi="Times New Roman"/>
                <w:b w:val="0"/>
                <w:bCs w:val="0"/>
                <w:color w:val="000000" w:themeColor="text1"/>
                <w:sz w:val="21"/>
                <w:szCs w:val="21"/>
                <w:lang w:eastAsia="zh-CN"/>
              </w:rPr>
              <w:t xml:space="preserve">The intensity of the </w:t>
            </w:r>
            <w:r w:rsidR="002807C4">
              <w:rPr>
                <w:rFonts w:ascii="Times New Roman" w:hAnsi="Times New Roman"/>
                <w:b w:val="0"/>
                <w:bCs w:val="0"/>
                <w:color w:val="000000" w:themeColor="text1"/>
                <w:sz w:val="21"/>
                <w:szCs w:val="21"/>
                <w:lang w:eastAsia="zh-CN"/>
              </w:rPr>
              <w:t>second</w:t>
            </w:r>
            <w:r w:rsidRPr="00853CC9">
              <w:rPr>
                <w:rFonts w:ascii="Times New Roman" w:hAnsi="Times New Roman"/>
                <w:b w:val="0"/>
                <w:bCs w:val="0"/>
                <w:color w:val="000000" w:themeColor="text1"/>
                <w:sz w:val="21"/>
                <w:szCs w:val="21"/>
                <w:lang w:eastAsia="zh-CN"/>
              </w:rPr>
              <w:t xml:space="preserve"> I peak (</w:t>
            </w:r>
            <w:r>
              <w:rPr>
                <w:rFonts w:ascii="Times New Roman" w:hAnsi="Times New Roman" w:hint="eastAsia"/>
                <w:b w:val="0"/>
                <w:bCs w:val="0"/>
                <w:color w:val="000000" w:themeColor="text1"/>
                <w:sz w:val="21"/>
                <w:szCs w:val="21"/>
                <w:lang w:eastAsia="zh-CN"/>
              </w:rPr>
              <w:t>I</w:t>
            </w:r>
            <w:r w:rsidRPr="00AB5443">
              <w:rPr>
                <w:rFonts w:ascii="Times New Roman" w:hAnsi="Times New Roman" w:hint="eastAsia"/>
                <w:b w:val="0"/>
                <w:bCs w:val="0"/>
                <w:color w:val="000000" w:themeColor="text1"/>
                <w:sz w:val="21"/>
                <w:szCs w:val="21"/>
                <w:vertAlign w:val="subscript"/>
                <w:lang w:eastAsia="zh-CN"/>
              </w:rPr>
              <w:t>m</w:t>
            </w:r>
            <w:r>
              <w:rPr>
                <w:rFonts w:ascii="Times New Roman" w:hAnsi="Times New Roman" w:hint="eastAsia"/>
                <w:b w:val="0"/>
                <w:bCs w:val="0"/>
                <w:color w:val="000000" w:themeColor="text1"/>
                <w:sz w:val="21"/>
                <w:szCs w:val="21"/>
                <w:vertAlign w:val="subscript"/>
                <w:lang w:eastAsia="zh-CN"/>
              </w:rPr>
              <w:t>2</w:t>
            </w:r>
            <w:r>
              <w:rPr>
                <w:rFonts w:ascii="Times New Roman" w:hAnsi="Times New Roman" w:hint="eastAsia"/>
                <w:b w:val="0"/>
                <w:bCs w:val="0"/>
                <w:color w:val="000000" w:themeColor="text1"/>
                <w:sz w:val="21"/>
                <w:szCs w:val="21"/>
                <w:lang w:eastAsia="zh-CN"/>
              </w:rPr>
              <w:t xml:space="preserve">, </w:t>
            </w:r>
            <w:r w:rsidRPr="00853CC9">
              <w:rPr>
                <w:rFonts w:ascii="Times New Roman" w:hAnsi="Times New Roman"/>
                <w:b w:val="0"/>
                <w:bCs w:val="0"/>
                <w:color w:val="000000" w:themeColor="text1"/>
                <w:sz w:val="21"/>
                <w:szCs w:val="21"/>
                <w:lang w:eastAsia="zh-CN"/>
              </w:rPr>
              <w:t>kA)</w:t>
            </w:r>
          </w:p>
        </w:tc>
        <w:tc>
          <w:tcPr>
            <w:tcW w:w="0" w:type="auto"/>
            <w:vAlign w:val="center"/>
          </w:tcPr>
          <w:p w14:paraId="1D8FC651" w14:textId="48317941" w:rsidR="007F55FA" w:rsidRPr="00853CC9" w:rsidRDefault="007F55FA" w:rsidP="007F55FA">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themeColor="text1"/>
                <w:sz w:val="21"/>
                <w:szCs w:val="21"/>
                <w:lang w:eastAsia="zh-CN"/>
              </w:rPr>
            </w:pPr>
            <w:r w:rsidRPr="00853CC9">
              <w:rPr>
                <w:rFonts w:ascii="Times New Roman" w:hAnsi="Times New Roman"/>
                <w:b w:val="0"/>
                <w:bCs w:val="0"/>
                <w:color w:val="000000" w:themeColor="text1"/>
                <w:sz w:val="21"/>
                <w:szCs w:val="21"/>
                <w:lang w:eastAsia="zh-CN"/>
              </w:rPr>
              <w:t xml:space="preserve">The width of the </w:t>
            </w:r>
            <w:r w:rsidR="002807C4">
              <w:rPr>
                <w:rFonts w:ascii="Times New Roman" w:hAnsi="Times New Roman"/>
                <w:b w:val="0"/>
                <w:bCs w:val="0"/>
                <w:color w:val="000000" w:themeColor="text1"/>
                <w:sz w:val="21"/>
                <w:szCs w:val="21"/>
                <w:lang w:eastAsia="zh-CN"/>
              </w:rPr>
              <w:t>second</w:t>
            </w:r>
            <w:r w:rsidRPr="00853CC9">
              <w:rPr>
                <w:rFonts w:ascii="Times New Roman" w:hAnsi="Times New Roman"/>
                <w:b w:val="0"/>
                <w:bCs w:val="0"/>
                <w:color w:val="000000" w:themeColor="text1"/>
                <w:sz w:val="21"/>
                <w:szCs w:val="21"/>
                <w:lang w:eastAsia="zh-CN"/>
              </w:rPr>
              <w:t xml:space="preserve"> I peak (</w:t>
            </w:r>
            <w:proofErr w:type="spellStart"/>
            <w:r w:rsidRPr="00853CC9">
              <w:rPr>
                <w:rFonts w:ascii="Times New Roman" w:hAnsi="Times New Roman"/>
                <w:b w:val="0"/>
                <w:bCs w:val="0"/>
                <w:color w:val="000000" w:themeColor="text1"/>
                <w:sz w:val="21"/>
                <w:szCs w:val="21"/>
                <w:lang w:eastAsia="zh-CN"/>
              </w:rPr>
              <w:t>μs</w:t>
            </w:r>
            <w:proofErr w:type="spellEnd"/>
            <w:r w:rsidRPr="00853CC9">
              <w:rPr>
                <w:rFonts w:ascii="Times New Roman" w:hAnsi="Times New Roman"/>
                <w:b w:val="0"/>
                <w:bCs w:val="0"/>
                <w:color w:val="000000" w:themeColor="text1"/>
                <w:sz w:val="21"/>
                <w:szCs w:val="21"/>
                <w:lang w:eastAsia="zh-CN"/>
              </w:rPr>
              <w:t>)</w:t>
            </w:r>
          </w:p>
        </w:tc>
        <w:tc>
          <w:tcPr>
            <w:tcW w:w="0" w:type="auto"/>
            <w:vAlign w:val="center"/>
          </w:tcPr>
          <w:p w14:paraId="673A891A" w14:textId="3D9BD038" w:rsidR="007F55FA" w:rsidRPr="00853CC9" w:rsidRDefault="007F55FA" w:rsidP="007F55FA">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p>
        </w:tc>
      </w:tr>
      <w:tr w:rsidR="002807C4" w:rsidRPr="00853CC9" w14:paraId="7FB9C568" w14:textId="6ECCEFBA" w:rsidTr="004B7C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4BF9DABC" w14:textId="514FFF8A" w:rsidR="007F55FA" w:rsidRPr="00853CC9" w:rsidRDefault="007F55FA" w:rsidP="007F55FA">
            <w:pPr>
              <w:spacing w:line="360" w:lineRule="auto"/>
              <w:jc w:val="center"/>
              <w:rPr>
                <w:rFonts w:ascii="Times New Roman" w:hAnsi="Times New Roman"/>
                <w:b w:val="0"/>
                <w:bCs w:val="0"/>
                <w:color w:val="000000" w:themeColor="text1"/>
                <w:sz w:val="21"/>
                <w:szCs w:val="21"/>
                <w:lang w:eastAsia="zh-CN"/>
              </w:rPr>
            </w:pPr>
            <w:proofErr w:type="spellStart"/>
            <w:r w:rsidRPr="00853CC9">
              <w:rPr>
                <w:rFonts w:ascii="Times New Roman" w:hAnsi="Times New Roman" w:hint="eastAsia"/>
                <w:b w:val="0"/>
                <w:bCs w:val="0"/>
                <w:color w:val="000000" w:themeColor="text1"/>
                <w:sz w:val="21"/>
                <w:szCs w:val="21"/>
                <w:lang w:eastAsia="zh-CN"/>
              </w:rPr>
              <w:t>RuCu</w:t>
            </w:r>
            <w:proofErr w:type="spellEnd"/>
            <w:r w:rsidRPr="00853CC9">
              <w:rPr>
                <w:rFonts w:ascii="Times New Roman" w:hAnsi="Times New Roman" w:hint="eastAsia"/>
                <w:b w:val="0"/>
                <w:bCs w:val="0"/>
                <w:color w:val="000000" w:themeColor="text1"/>
                <w:sz w:val="21"/>
                <w:szCs w:val="21"/>
                <w:lang w:eastAsia="zh-CN"/>
              </w:rPr>
              <w:t xml:space="preserve"> DAs/NGA</w:t>
            </w:r>
          </w:p>
        </w:tc>
        <w:tc>
          <w:tcPr>
            <w:tcW w:w="0" w:type="auto"/>
            <w:vAlign w:val="center"/>
          </w:tcPr>
          <w:p w14:paraId="4B493B82" w14:textId="232A1D1F" w:rsidR="007F55FA" w:rsidRPr="00853CC9" w:rsidRDefault="007F55FA" w:rsidP="007F55F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r>
              <w:rPr>
                <w:rFonts w:ascii="Times New Roman" w:hAnsi="Times New Roman" w:hint="eastAsia"/>
                <w:color w:val="000000" w:themeColor="text1"/>
                <w:sz w:val="21"/>
                <w:szCs w:val="21"/>
                <w:lang w:eastAsia="zh-CN"/>
              </w:rPr>
              <w:t>524.5</w:t>
            </w:r>
          </w:p>
        </w:tc>
        <w:tc>
          <w:tcPr>
            <w:tcW w:w="0" w:type="auto"/>
            <w:vAlign w:val="center"/>
          </w:tcPr>
          <w:p w14:paraId="537CC291" w14:textId="529A3206" w:rsidR="007F55FA" w:rsidRPr="00853CC9" w:rsidRDefault="007F55FA" w:rsidP="007F55F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r w:rsidRPr="00853CC9">
              <w:rPr>
                <w:rFonts w:ascii="Times New Roman" w:hAnsi="Times New Roman" w:hint="eastAsia"/>
                <w:color w:val="000000" w:themeColor="text1"/>
                <w:sz w:val="21"/>
                <w:szCs w:val="21"/>
                <w:lang w:eastAsia="zh-CN"/>
              </w:rPr>
              <w:t>70.1</w:t>
            </w:r>
          </w:p>
        </w:tc>
        <w:tc>
          <w:tcPr>
            <w:tcW w:w="0" w:type="auto"/>
            <w:vAlign w:val="center"/>
          </w:tcPr>
          <w:p w14:paraId="16EF27DC" w14:textId="0EA08D82" w:rsidR="007F55FA" w:rsidRPr="00853CC9" w:rsidRDefault="007F55FA" w:rsidP="007F55F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r>
              <w:rPr>
                <w:rFonts w:ascii="Times New Roman" w:hAnsi="Times New Roman" w:hint="eastAsia"/>
                <w:color w:val="000000" w:themeColor="text1"/>
                <w:sz w:val="21"/>
                <w:szCs w:val="21"/>
                <w:lang w:eastAsia="zh-CN"/>
              </w:rPr>
              <w:t>482.7</w:t>
            </w:r>
          </w:p>
        </w:tc>
        <w:tc>
          <w:tcPr>
            <w:tcW w:w="0" w:type="auto"/>
            <w:vAlign w:val="center"/>
          </w:tcPr>
          <w:p w14:paraId="3C25B442" w14:textId="1D026514" w:rsidR="007F55FA" w:rsidRPr="007F55FA" w:rsidRDefault="007F55FA" w:rsidP="007F55F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r w:rsidRPr="007F55FA">
              <w:rPr>
                <w:rFonts w:ascii="Times New Roman" w:hAnsi="Times New Roman"/>
                <w:color w:val="000000" w:themeColor="text1"/>
                <w:sz w:val="21"/>
                <w:szCs w:val="21"/>
                <w:lang w:eastAsia="zh-CN"/>
              </w:rPr>
              <w:t>83.2</w:t>
            </w:r>
          </w:p>
        </w:tc>
        <w:tc>
          <w:tcPr>
            <w:tcW w:w="0" w:type="auto"/>
            <w:vAlign w:val="center"/>
          </w:tcPr>
          <w:p w14:paraId="47159D1E" w14:textId="2FB7E054" w:rsidR="007F55FA" w:rsidRPr="00853CC9" w:rsidRDefault="007F55FA" w:rsidP="007F55F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p>
        </w:tc>
      </w:tr>
    </w:tbl>
    <w:p w14:paraId="0BEFAABD" w14:textId="77777777" w:rsidR="00833208" w:rsidRPr="00853CC9" w:rsidRDefault="00833208" w:rsidP="00833208">
      <w:pPr>
        <w:jc w:val="both"/>
        <w:rPr>
          <w:b/>
          <w:color w:val="000000" w:themeColor="text1"/>
          <w:szCs w:val="24"/>
        </w:rPr>
      </w:pPr>
      <w:r w:rsidRPr="00853CC9">
        <w:rPr>
          <w:b/>
          <w:color w:val="000000" w:themeColor="text1"/>
          <w:szCs w:val="24"/>
        </w:rPr>
        <w:br w:type="page"/>
      </w:r>
    </w:p>
    <w:p w14:paraId="7A93FD46" w14:textId="6BB12400" w:rsidR="00BA6A2C" w:rsidRPr="00853CC9" w:rsidRDefault="00BA6A2C" w:rsidP="00BA6A2C">
      <w:pPr>
        <w:spacing w:before="240" w:after="60" w:line="360" w:lineRule="auto"/>
        <w:jc w:val="both"/>
        <w:rPr>
          <w:color w:val="000000" w:themeColor="text1"/>
          <w:szCs w:val="24"/>
        </w:rPr>
      </w:pPr>
      <w:r w:rsidRPr="00853CC9">
        <w:rPr>
          <w:b/>
          <w:color w:val="000000" w:themeColor="text1"/>
          <w:szCs w:val="24"/>
        </w:rPr>
        <w:lastRenderedPageBreak/>
        <w:t xml:space="preserve">Supplementary Table </w:t>
      </w:r>
      <w:r w:rsidRPr="00853CC9">
        <w:rPr>
          <w:rFonts w:hint="eastAsia"/>
          <w:b/>
          <w:color w:val="000000" w:themeColor="text1"/>
          <w:szCs w:val="24"/>
          <w:lang w:eastAsia="zh-CN"/>
        </w:rPr>
        <w:t>2</w:t>
      </w:r>
      <w:r w:rsidRPr="00853CC9">
        <w:rPr>
          <w:color w:val="000000" w:themeColor="text1"/>
          <w:szCs w:val="24"/>
        </w:rPr>
        <w:t xml:space="preserve">. </w:t>
      </w:r>
      <w:bookmarkStart w:id="22" w:name="_Hlk165021194"/>
      <w:r w:rsidRPr="00853CC9">
        <w:rPr>
          <w:color w:val="000000" w:themeColor="text1"/>
          <w:szCs w:val="24"/>
        </w:rPr>
        <w:t>Structural parameters extracted from the EXAFS fitting.</w:t>
      </w:r>
      <w:bookmarkEnd w:id="22"/>
      <w:r w:rsidRPr="00853CC9">
        <w:rPr>
          <w:color w:val="000000" w:themeColor="text1"/>
          <w:szCs w:val="24"/>
        </w:rPr>
        <w:t xml:space="preserve"> (S</w:t>
      </w:r>
      <w:r w:rsidRPr="00853CC9">
        <w:rPr>
          <w:color w:val="000000" w:themeColor="text1"/>
          <w:szCs w:val="24"/>
          <w:vertAlign w:val="subscript"/>
        </w:rPr>
        <w:t>0</w:t>
      </w:r>
      <w:r w:rsidRPr="00853CC9">
        <w:rPr>
          <w:color w:val="000000" w:themeColor="text1"/>
          <w:szCs w:val="24"/>
          <w:vertAlign w:val="superscript"/>
        </w:rPr>
        <w:t>2</w:t>
      </w:r>
      <w:r w:rsidRPr="00853CC9">
        <w:rPr>
          <w:color w:val="000000" w:themeColor="text1"/>
          <w:szCs w:val="24"/>
        </w:rPr>
        <w:t>=0.86)</w:t>
      </w:r>
    </w:p>
    <w:tbl>
      <w:tblPr>
        <w:tblStyle w:val="210"/>
        <w:tblW w:w="5000" w:type="pct"/>
        <w:jc w:val="center"/>
        <w:tblBorders>
          <w:insideH w:val="single" w:sz="4" w:space="0" w:color="7F7F7F"/>
        </w:tblBorders>
        <w:tblLook w:val="0420" w:firstRow="1" w:lastRow="0" w:firstColumn="0" w:lastColumn="0" w:noHBand="0" w:noVBand="1"/>
      </w:tblPr>
      <w:tblGrid>
        <w:gridCol w:w="1558"/>
        <w:gridCol w:w="1734"/>
        <w:gridCol w:w="1736"/>
        <w:gridCol w:w="657"/>
        <w:gridCol w:w="843"/>
        <w:gridCol w:w="1284"/>
        <w:gridCol w:w="1222"/>
        <w:gridCol w:w="1046"/>
      </w:tblGrid>
      <w:tr w:rsidR="00BA6A2C" w:rsidRPr="00853CC9" w14:paraId="4E24D3CD" w14:textId="77777777" w:rsidTr="0043500C">
        <w:trPr>
          <w:cnfStyle w:val="100000000000" w:firstRow="1" w:lastRow="0" w:firstColumn="0" w:lastColumn="0" w:oddVBand="0" w:evenVBand="0" w:oddHBand="0" w:evenHBand="0" w:firstRowFirstColumn="0" w:firstRowLastColumn="0" w:lastRowFirstColumn="0" w:lastRowLastColumn="0"/>
          <w:trHeight w:val="584"/>
          <w:jc w:val="center"/>
        </w:trPr>
        <w:tc>
          <w:tcPr>
            <w:tcW w:w="773" w:type="pct"/>
            <w:vAlign w:val="center"/>
          </w:tcPr>
          <w:p w14:paraId="1A686E94"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Sample</w:t>
            </w:r>
          </w:p>
        </w:tc>
        <w:tc>
          <w:tcPr>
            <w:tcW w:w="860" w:type="pct"/>
            <w:vAlign w:val="center"/>
          </w:tcPr>
          <w:p w14:paraId="3366D8E4" w14:textId="77777777" w:rsidR="00BA6A2C" w:rsidRPr="00853CC9" w:rsidRDefault="00BA6A2C" w:rsidP="0043500C">
            <w:pPr>
              <w:spacing w:line="256" w:lineRule="auto"/>
              <w:jc w:val="center"/>
              <w:rPr>
                <w:rFonts w:ascii="Times New Roman" w:hAnsi="Times New Roman"/>
                <w:kern w:val="24"/>
                <w:sz w:val="21"/>
                <w:szCs w:val="21"/>
                <w:lang w:eastAsia="zh-CN"/>
              </w:rPr>
            </w:pPr>
            <w:r w:rsidRPr="00853CC9">
              <w:rPr>
                <w:rFonts w:ascii="Times New Roman" w:hAnsi="Times New Roman"/>
                <w:kern w:val="24"/>
                <w:sz w:val="21"/>
                <w:szCs w:val="21"/>
                <w:lang w:eastAsia="zh-CN"/>
              </w:rPr>
              <w:t>K-edge</w:t>
            </w:r>
          </w:p>
        </w:tc>
        <w:tc>
          <w:tcPr>
            <w:tcW w:w="861" w:type="pct"/>
            <w:vAlign w:val="center"/>
          </w:tcPr>
          <w:p w14:paraId="0B9B745B"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Scattering pair</w:t>
            </w:r>
          </w:p>
        </w:tc>
        <w:tc>
          <w:tcPr>
            <w:tcW w:w="326" w:type="pct"/>
            <w:vAlign w:val="center"/>
          </w:tcPr>
          <w:p w14:paraId="65CB6C25"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CN</w:t>
            </w:r>
          </w:p>
        </w:tc>
        <w:tc>
          <w:tcPr>
            <w:tcW w:w="418" w:type="pct"/>
            <w:vAlign w:val="center"/>
          </w:tcPr>
          <w:p w14:paraId="4800C446"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R(Å)</w:t>
            </w:r>
          </w:p>
        </w:tc>
        <w:tc>
          <w:tcPr>
            <w:tcW w:w="637" w:type="pct"/>
            <w:vAlign w:val="center"/>
          </w:tcPr>
          <w:p w14:paraId="60767C6E"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σ</w:t>
            </w:r>
            <w:r w:rsidRPr="00853CC9">
              <w:rPr>
                <w:rFonts w:ascii="Times New Roman" w:hAnsi="Times New Roman"/>
                <w:kern w:val="24"/>
                <w:position w:val="11"/>
                <w:sz w:val="21"/>
                <w:szCs w:val="21"/>
                <w:vertAlign w:val="superscript"/>
              </w:rPr>
              <w:t>2</w:t>
            </w:r>
            <w:r w:rsidRPr="00853CC9">
              <w:rPr>
                <w:rFonts w:ascii="Times New Roman" w:hAnsi="Times New Roman"/>
                <w:kern w:val="24"/>
                <w:sz w:val="21"/>
                <w:szCs w:val="21"/>
              </w:rPr>
              <w:t>(10</w:t>
            </w:r>
            <w:r w:rsidRPr="00853CC9">
              <w:rPr>
                <w:rFonts w:ascii="Times New Roman" w:hAnsi="Times New Roman"/>
                <w:kern w:val="24"/>
                <w:position w:val="11"/>
                <w:sz w:val="21"/>
                <w:szCs w:val="21"/>
                <w:vertAlign w:val="superscript"/>
              </w:rPr>
              <w:t>-3</w:t>
            </w:r>
            <w:r w:rsidRPr="00853CC9">
              <w:rPr>
                <w:rFonts w:ascii="Times New Roman" w:hAnsi="Times New Roman"/>
                <w:kern w:val="24"/>
                <w:sz w:val="21"/>
                <w:szCs w:val="21"/>
              </w:rPr>
              <w:t>Å</w:t>
            </w:r>
            <w:r w:rsidRPr="00853CC9">
              <w:rPr>
                <w:rFonts w:ascii="Times New Roman" w:hAnsi="Times New Roman"/>
                <w:kern w:val="24"/>
                <w:position w:val="11"/>
                <w:sz w:val="21"/>
                <w:szCs w:val="21"/>
                <w:vertAlign w:val="superscript"/>
              </w:rPr>
              <w:t>2</w:t>
            </w:r>
            <w:r w:rsidRPr="00853CC9">
              <w:rPr>
                <w:rFonts w:ascii="Times New Roman" w:hAnsi="Times New Roman"/>
                <w:kern w:val="24"/>
                <w:sz w:val="21"/>
                <w:szCs w:val="21"/>
              </w:rPr>
              <w:t>)</w:t>
            </w:r>
          </w:p>
        </w:tc>
        <w:tc>
          <w:tcPr>
            <w:tcW w:w="606" w:type="pct"/>
            <w:vAlign w:val="center"/>
          </w:tcPr>
          <w:p w14:paraId="3C908158"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ΔE</w:t>
            </w:r>
            <w:r w:rsidRPr="00853CC9">
              <w:rPr>
                <w:rFonts w:ascii="Times New Roman" w:hAnsi="Times New Roman"/>
                <w:kern w:val="24"/>
                <w:position w:val="-9"/>
                <w:sz w:val="21"/>
                <w:szCs w:val="21"/>
                <w:vertAlign w:val="subscript"/>
              </w:rPr>
              <w:t>0</w:t>
            </w:r>
            <w:r w:rsidRPr="00853CC9">
              <w:rPr>
                <w:rFonts w:ascii="Times New Roman" w:hAnsi="Times New Roman"/>
                <w:kern w:val="24"/>
                <w:sz w:val="21"/>
                <w:szCs w:val="21"/>
              </w:rPr>
              <w:t>(eV)</w:t>
            </w:r>
          </w:p>
        </w:tc>
        <w:tc>
          <w:tcPr>
            <w:tcW w:w="519" w:type="pct"/>
            <w:vAlign w:val="center"/>
          </w:tcPr>
          <w:p w14:paraId="0EBEF0B4" w14:textId="77777777" w:rsidR="00BA6A2C" w:rsidRPr="00853CC9" w:rsidRDefault="00BA6A2C" w:rsidP="0043500C">
            <w:pPr>
              <w:spacing w:line="256" w:lineRule="auto"/>
              <w:jc w:val="center"/>
              <w:rPr>
                <w:rFonts w:ascii="Times New Roman" w:hAnsi="Times New Roman"/>
                <w:sz w:val="21"/>
                <w:szCs w:val="21"/>
              </w:rPr>
            </w:pPr>
            <w:r w:rsidRPr="00853CC9">
              <w:rPr>
                <w:rFonts w:ascii="Times New Roman" w:hAnsi="Times New Roman"/>
                <w:kern w:val="24"/>
                <w:sz w:val="21"/>
                <w:szCs w:val="21"/>
              </w:rPr>
              <w:t>R factor</w:t>
            </w:r>
          </w:p>
        </w:tc>
      </w:tr>
      <w:tr w:rsidR="00BA6A2C" w:rsidRPr="00853CC9" w14:paraId="5BB4A7C0" w14:textId="77777777" w:rsidTr="0043500C">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Align w:val="center"/>
          </w:tcPr>
          <w:p w14:paraId="75DE31F7"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 foil</w:t>
            </w:r>
          </w:p>
        </w:tc>
        <w:tc>
          <w:tcPr>
            <w:tcW w:w="860" w:type="pct"/>
            <w:vAlign w:val="center"/>
          </w:tcPr>
          <w:p w14:paraId="682FD068"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0D5B1368"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Cu-Cu</w:t>
            </w:r>
          </w:p>
        </w:tc>
        <w:tc>
          <w:tcPr>
            <w:tcW w:w="326" w:type="pct"/>
            <w:vAlign w:val="center"/>
          </w:tcPr>
          <w:p w14:paraId="7A04264A"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0C3DD6DA"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2.53</w:t>
            </w:r>
          </w:p>
        </w:tc>
        <w:tc>
          <w:tcPr>
            <w:tcW w:w="637" w:type="pct"/>
            <w:vAlign w:val="center"/>
          </w:tcPr>
          <w:p w14:paraId="3B682750"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9.0</w:t>
            </w:r>
          </w:p>
        </w:tc>
        <w:tc>
          <w:tcPr>
            <w:tcW w:w="606" w:type="pct"/>
            <w:vAlign w:val="center"/>
          </w:tcPr>
          <w:p w14:paraId="25B8F1C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val="de-DE" w:eastAsia="zh-CN"/>
              </w:rPr>
              <w:t>2.2</w:t>
            </w:r>
          </w:p>
        </w:tc>
        <w:tc>
          <w:tcPr>
            <w:tcW w:w="519" w:type="pct"/>
            <w:vAlign w:val="center"/>
          </w:tcPr>
          <w:p w14:paraId="4320C865"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0.001</w:t>
            </w:r>
          </w:p>
        </w:tc>
      </w:tr>
      <w:tr w:rsidR="00BA6A2C" w:rsidRPr="00853CC9" w14:paraId="7CC9A364" w14:textId="77777777" w:rsidTr="0043500C">
        <w:trPr>
          <w:trHeight w:val="584"/>
          <w:jc w:val="center"/>
        </w:trPr>
        <w:tc>
          <w:tcPr>
            <w:tcW w:w="773" w:type="pct"/>
            <w:vAlign w:val="center"/>
          </w:tcPr>
          <w:p w14:paraId="3C946185" w14:textId="77777777" w:rsidR="00BA6A2C" w:rsidRPr="00853CC9" w:rsidRDefault="00BA6A2C" w:rsidP="0043500C">
            <w:pPr>
              <w:spacing w:line="256" w:lineRule="auto"/>
              <w:jc w:val="center"/>
              <w:rPr>
                <w:rFonts w:ascii="Times New Roman" w:hAnsi="Times New Roman"/>
                <w:sz w:val="21"/>
                <w:szCs w:val="21"/>
                <w:lang w:eastAsia="zh-CN"/>
              </w:rPr>
            </w:pPr>
            <w:proofErr w:type="spellStart"/>
            <w:r w:rsidRPr="00853CC9">
              <w:rPr>
                <w:rFonts w:ascii="Times New Roman" w:hAnsi="Times New Roman"/>
                <w:sz w:val="21"/>
                <w:szCs w:val="21"/>
                <w:lang w:eastAsia="zh-CN"/>
              </w:rPr>
              <w:t>CuO</w:t>
            </w:r>
            <w:proofErr w:type="spellEnd"/>
          </w:p>
        </w:tc>
        <w:tc>
          <w:tcPr>
            <w:tcW w:w="860" w:type="pct"/>
            <w:vAlign w:val="center"/>
          </w:tcPr>
          <w:p w14:paraId="236DECF5"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4B282AFA"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Cu-O</w:t>
            </w:r>
          </w:p>
        </w:tc>
        <w:tc>
          <w:tcPr>
            <w:tcW w:w="326" w:type="pct"/>
            <w:vAlign w:val="center"/>
          </w:tcPr>
          <w:p w14:paraId="5F058698"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4</w:t>
            </w:r>
          </w:p>
        </w:tc>
        <w:tc>
          <w:tcPr>
            <w:tcW w:w="418" w:type="pct"/>
            <w:vAlign w:val="center"/>
          </w:tcPr>
          <w:p w14:paraId="720963E3"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1.95</w:t>
            </w:r>
          </w:p>
        </w:tc>
        <w:tc>
          <w:tcPr>
            <w:tcW w:w="637" w:type="pct"/>
            <w:vAlign w:val="center"/>
          </w:tcPr>
          <w:p w14:paraId="6D49E02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3.8</w:t>
            </w:r>
          </w:p>
        </w:tc>
        <w:tc>
          <w:tcPr>
            <w:tcW w:w="606" w:type="pct"/>
            <w:vAlign w:val="center"/>
          </w:tcPr>
          <w:p w14:paraId="4629B041"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val="de-DE" w:eastAsia="zh-CN"/>
              </w:rPr>
              <w:t>1.4</w:t>
            </w:r>
          </w:p>
        </w:tc>
        <w:tc>
          <w:tcPr>
            <w:tcW w:w="519" w:type="pct"/>
            <w:vAlign w:val="center"/>
          </w:tcPr>
          <w:p w14:paraId="485B9756"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0.003</w:t>
            </w:r>
          </w:p>
        </w:tc>
      </w:tr>
      <w:tr w:rsidR="00BA6A2C" w:rsidRPr="00853CC9" w14:paraId="0CCEF80C" w14:textId="77777777" w:rsidTr="0043500C">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Align w:val="center"/>
          </w:tcPr>
          <w:p w14:paraId="5E8E3BC5"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 foil</w:t>
            </w:r>
          </w:p>
        </w:tc>
        <w:tc>
          <w:tcPr>
            <w:tcW w:w="860" w:type="pct"/>
            <w:vAlign w:val="center"/>
          </w:tcPr>
          <w:p w14:paraId="1197EBEE"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w:t>
            </w:r>
          </w:p>
        </w:tc>
        <w:tc>
          <w:tcPr>
            <w:tcW w:w="861" w:type="pct"/>
            <w:vAlign w:val="center"/>
          </w:tcPr>
          <w:p w14:paraId="0C42CA81"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Ru-Ru</w:t>
            </w:r>
          </w:p>
        </w:tc>
        <w:tc>
          <w:tcPr>
            <w:tcW w:w="326" w:type="pct"/>
            <w:vAlign w:val="center"/>
          </w:tcPr>
          <w:p w14:paraId="795F5D73"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5A90F385"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2.67</w:t>
            </w:r>
          </w:p>
        </w:tc>
        <w:tc>
          <w:tcPr>
            <w:tcW w:w="637" w:type="pct"/>
            <w:vAlign w:val="center"/>
          </w:tcPr>
          <w:p w14:paraId="05DB2124"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3.5</w:t>
            </w:r>
          </w:p>
        </w:tc>
        <w:tc>
          <w:tcPr>
            <w:tcW w:w="606" w:type="pct"/>
            <w:vAlign w:val="center"/>
          </w:tcPr>
          <w:p w14:paraId="4293242A"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2.3</w:t>
            </w:r>
          </w:p>
        </w:tc>
        <w:tc>
          <w:tcPr>
            <w:tcW w:w="519" w:type="pct"/>
            <w:vAlign w:val="center"/>
          </w:tcPr>
          <w:p w14:paraId="21DF410B"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0.008</w:t>
            </w:r>
          </w:p>
        </w:tc>
      </w:tr>
      <w:tr w:rsidR="00BA6A2C" w:rsidRPr="00853CC9" w14:paraId="640F0EF4" w14:textId="77777777" w:rsidTr="0043500C">
        <w:trPr>
          <w:trHeight w:val="584"/>
          <w:jc w:val="center"/>
        </w:trPr>
        <w:tc>
          <w:tcPr>
            <w:tcW w:w="773" w:type="pct"/>
            <w:vAlign w:val="center"/>
          </w:tcPr>
          <w:p w14:paraId="7B0EAEE9"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RuO</w:t>
            </w:r>
            <w:r w:rsidRPr="00853CC9">
              <w:rPr>
                <w:rFonts w:ascii="Times New Roman" w:hAnsi="Times New Roman"/>
                <w:sz w:val="21"/>
                <w:szCs w:val="21"/>
                <w:vertAlign w:val="subscript"/>
                <w:lang w:eastAsia="zh-CN"/>
              </w:rPr>
              <w:t>2</w:t>
            </w:r>
          </w:p>
        </w:tc>
        <w:tc>
          <w:tcPr>
            <w:tcW w:w="860" w:type="pct"/>
            <w:vAlign w:val="center"/>
          </w:tcPr>
          <w:p w14:paraId="7D591694"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w:t>
            </w:r>
          </w:p>
        </w:tc>
        <w:tc>
          <w:tcPr>
            <w:tcW w:w="861" w:type="pct"/>
            <w:vAlign w:val="center"/>
          </w:tcPr>
          <w:p w14:paraId="5DC4285F"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Ru-O</w:t>
            </w:r>
          </w:p>
        </w:tc>
        <w:tc>
          <w:tcPr>
            <w:tcW w:w="326" w:type="pct"/>
            <w:vAlign w:val="center"/>
          </w:tcPr>
          <w:p w14:paraId="494DA10C"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w:t>
            </w:r>
          </w:p>
        </w:tc>
        <w:tc>
          <w:tcPr>
            <w:tcW w:w="418" w:type="pct"/>
            <w:vAlign w:val="center"/>
          </w:tcPr>
          <w:p w14:paraId="42282FB6"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1.97</w:t>
            </w:r>
          </w:p>
        </w:tc>
        <w:tc>
          <w:tcPr>
            <w:tcW w:w="637" w:type="pct"/>
            <w:vAlign w:val="center"/>
          </w:tcPr>
          <w:p w14:paraId="1ABB379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2.3</w:t>
            </w:r>
          </w:p>
        </w:tc>
        <w:tc>
          <w:tcPr>
            <w:tcW w:w="606" w:type="pct"/>
            <w:vAlign w:val="center"/>
          </w:tcPr>
          <w:p w14:paraId="1B50EAA9"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3.7</w:t>
            </w:r>
          </w:p>
        </w:tc>
        <w:tc>
          <w:tcPr>
            <w:tcW w:w="519" w:type="pct"/>
            <w:vAlign w:val="center"/>
          </w:tcPr>
          <w:p w14:paraId="0A471576"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0.007</w:t>
            </w:r>
          </w:p>
        </w:tc>
      </w:tr>
      <w:tr w:rsidR="00BA6A2C" w:rsidRPr="00853CC9" w14:paraId="1EFB9114" w14:textId="77777777" w:rsidTr="0043500C">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restart"/>
            <w:vAlign w:val="center"/>
          </w:tcPr>
          <w:p w14:paraId="30BDA499" w14:textId="7AE776CC" w:rsidR="00BA6A2C" w:rsidRPr="00853CC9" w:rsidRDefault="00BA6A2C" w:rsidP="0043500C">
            <w:pPr>
              <w:spacing w:line="256" w:lineRule="auto"/>
              <w:jc w:val="center"/>
              <w:rPr>
                <w:rFonts w:ascii="Times New Roman" w:hAnsi="Times New Roman"/>
                <w:sz w:val="21"/>
                <w:szCs w:val="21"/>
              </w:rPr>
            </w:pPr>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00AE1A22" w:rsidRPr="00853CC9">
              <w:rPr>
                <w:rFonts w:ascii="Times New Roman" w:hAnsi="Times New Roman"/>
                <w:sz w:val="21"/>
                <w:szCs w:val="21"/>
                <w:lang w:eastAsia="zh-CN"/>
              </w:rPr>
              <w:t>N</w:t>
            </w:r>
            <w:r w:rsidRPr="00853CC9">
              <w:rPr>
                <w:rFonts w:ascii="Times New Roman" w:hAnsi="Times New Roman"/>
                <w:sz w:val="21"/>
                <w:szCs w:val="21"/>
              </w:rPr>
              <w:t>GA</w:t>
            </w:r>
          </w:p>
        </w:tc>
        <w:tc>
          <w:tcPr>
            <w:tcW w:w="860" w:type="pct"/>
            <w:vMerge w:val="restart"/>
            <w:vAlign w:val="center"/>
          </w:tcPr>
          <w:p w14:paraId="76604204"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w:t>
            </w:r>
          </w:p>
        </w:tc>
        <w:tc>
          <w:tcPr>
            <w:tcW w:w="861" w:type="pct"/>
            <w:vAlign w:val="center"/>
          </w:tcPr>
          <w:p w14:paraId="65D19BBF"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Ru-N</w:t>
            </w:r>
          </w:p>
        </w:tc>
        <w:tc>
          <w:tcPr>
            <w:tcW w:w="326" w:type="pct"/>
            <w:vAlign w:val="center"/>
          </w:tcPr>
          <w:p w14:paraId="3550D7D0" w14:textId="38BABB53"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w:t>
            </w:r>
            <w:r w:rsidR="003677CC" w:rsidRPr="00853CC9">
              <w:rPr>
                <w:rFonts w:ascii="Times New Roman" w:hAnsi="Times New Roman"/>
                <w:sz w:val="21"/>
                <w:szCs w:val="21"/>
                <w:lang w:eastAsia="zh-CN"/>
              </w:rPr>
              <w:t>2</w:t>
            </w:r>
          </w:p>
        </w:tc>
        <w:tc>
          <w:tcPr>
            <w:tcW w:w="418" w:type="pct"/>
            <w:vAlign w:val="center"/>
          </w:tcPr>
          <w:p w14:paraId="79740FD7"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2.07</w:t>
            </w:r>
          </w:p>
        </w:tc>
        <w:tc>
          <w:tcPr>
            <w:tcW w:w="637" w:type="pct"/>
            <w:vAlign w:val="center"/>
          </w:tcPr>
          <w:p w14:paraId="74909DA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4.2</w:t>
            </w:r>
          </w:p>
        </w:tc>
        <w:tc>
          <w:tcPr>
            <w:tcW w:w="606" w:type="pct"/>
            <w:vAlign w:val="center"/>
          </w:tcPr>
          <w:p w14:paraId="6AFD9EF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2.9</w:t>
            </w:r>
          </w:p>
        </w:tc>
        <w:tc>
          <w:tcPr>
            <w:tcW w:w="519" w:type="pct"/>
            <w:vMerge w:val="restart"/>
            <w:vAlign w:val="center"/>
          </w:tcPr>
          <w:p w14:paraId="1EC8F8C0"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0.006</w:t>
            </w:r>
          </w:p>
        </w:tc>
      </w:tr>
      <w:tr w:rsidR="00BA6A2C" w:rsidRPr="00853CC9" w14:paraId="6B575B53" w14:textId="77777777" w:rsidTr="0043500C">
        <w:trPr>
          <w:trHeight w:val="584"/>
          <w:jc w:val="center"/>
        </w:trPr>
        <w:tc>
          <w:tcPr>
            <w:tcW w:w="773" w:type="pct"/>
            <w:vMerge/>
            <w:vAlign w:val="center"/>
          </w:tcPr>
          <w:p w14:paraId="33F97000" w14:textId="77777777" w:rsidR="00BA6A2C" w:rsidRPr="00853CC9" w:rsidRDefault="00BA6A2C" w:rsidP="0043500C">
            <w:pPr>
              <w:spacing w:line="256" w:lineRule="auto"/>
              <w:jc w:val="center"/>
              <w:rPr>
                <w:rFonts w:ascii="Times New Roman" w:hAnsi="Times New Roman"/>
                <w:sz w:val="21"/>
                <w:szCs w:val="21"/>
              </w:rPr>
            </w:pPr>
            <w:bookmarkStart w:id="23" w:name="_Hlk151758595"/>
            <w:bookmarkStart w:id="24" w:name="_Hlk154000291"/>
          </w:p>
        </w:tc>
        <w:tc>
          <w:tcPr>
            <w:tcW w:w="860" w:type="pct"/>
            <w:vMerge/>
            <w:vAlign w:val="center"/>
          </w:tcPr>
          <w:p w14:paraId="034A91A3" w14:textId="77777777" w:rsidR="00BA6A2C" w:rsidRPr="00853CC9" w:rsidRDefault="00BA6A2C" w:rsidP="0043500C">
            <w:pPr>
              <w:spacing w:line="256" w:lineRule="auto"/>
              <w:jc w:val="center"/>
              <w:rPr>
                <w:rFonts w:ascii="Times New Roman" w:hAnsi="Times New Roman"/>
                <w:sz w:val="21"/>
                <w:szCs w:val="21"/>
                <w:lang w:eastAsia="zh-CN"/>
              </w:rPr>
            </w:pPr>
          </w:p>
        </w:tc>
        <w:tc>
          <w:tcPr>
            <w:tcW w:w="861" w:type="pct"/>
            <w:vAlign w:val="center"/>
          </w:tcPr>
          <w:p w14:paraId="5EC1C153"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Ru-Cu</w:t>
            </w:r>
          </w:p>
        </w:tc>
        <w:tc>
          <w:tcPr>
            <w:tcW w:w="326" w:type="pct"/>
            <w:vAlign w:val="center"/>
          </w:tcPr>
          <w:p w14:paraId="4A228650"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0.9</w:t>
            </w:r>
          </w:p>
        </w:tc>
        <w:tc>
          <w:tcPr>
            <w:tcW w:w="418" w:type="pct"/>
            <w:vAlign w:val="center"/>
          </w:tcPr>
          <w:p w14:paraId="298790E4"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2.57</w:t>
            </w:r>
          </w:p>
        </w:tc>
        <w:tc>
          <w:tcPr>
            <w:tcW w:w="637" w:type="pct"/>
            <w:vAlign w:val="center"/>
          </w:tcPr>
          <w:p w14:paraId="50CE4EE6"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6.9</w:t>
            </w:r>
          </w:p>
        </w:tc>
        <w:tc>
          <w:tcPr>
            <w:tcW w:w="606" w:type="pct"/>
            <w:vAlign w:val="center"/>
          </w:tcPr>
          <w:p w14:paraId="15B59FC1"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3.9</w:t>
            </w:r>
          </w:p>
        </w:tc>
        <w:tc>
          <w:tcPr>
            <w:tcW w:w="519" w:type="pct"/>
            <w:vMerge/>
            <w:vAlign w:val="center"/>
          </w:tcPr>
          <w:p w14:paraId="73BE6C8D" w14:textId="77777777" w:rsidR="00BA6A2C" w:rsidRPr="00853CC9" w:rsidRDefault="00BA6A2C" w:rsidP="0043500C">
            <w:pPr>
              <w:spacing w:line="256" w:lineRule="auto"/>
              <w:jc w:val="center"/>
              <w:rPr>
                <w:rFonts w:ascii="Times New Roman" w:hAnsi="Times New Roman"/>
                <w:sz w:val="21"/>
                <w:szCs w:val="21"/>
                <w:lang w:val="de-DE" w:eastAsia="zh-CN"/>
              </w:rPr>
            </w:pPr>
          </w:p>
        </w:tc>
      </w:tr>
      <w:bookmarkEnd w:id="23"/>
      <w:bookmarkEnd w:id="24"/>
      <w:tr w:rsidR="00BA6A2C" w:rsidRPr="00853CC9" w14:paraId="4910E04F" w14:textId="77777777" w:rsidTr="0043500C">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115773F8" w14:textId="77777777" w:rsidR="00BA6A2C" w:rsidRPr="00853CC9" w:rsidRDefault="00BA6A2C" w:rsidP="0043500C">
            <w:pPr>
              <w:spacing w:line="256" w:lineRule="auto"/>
              <w:jc w:val="center"/>
              <w:rPr>
                <w:rFonts w:ascii="Times New Roman" w:eastAsia="等线" w:hAnsi="Times New Roman"/>
                <w:sz w:val="21"/>
                <w:szCs w:val="21"/>
              </w:rPr>
            </w:pPr>
          </w:p>
        </w:tc>
        <w:tc>
          <w:tcPr>
            <w:tcW w:w="860" w:type="pct"/>
            <w:vMerge w:val="restart"/>
            <w:vAlign w:val="center"/>
          </w:tcPr>
          <w:p w14:paraId="6308AB76"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5EA6BAD0"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Cu-N</w:t>
            </w:r>
          </w:p>
        </w:tc>
        <w:tc>
          <w:tcPr>
            <w:tcW w:w="326" w:type="pct"/>
            <w:vAlign w:val="center"/>
          </w:tcPr>
          <w:p w14:paraId="3D599B73"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2.9</w:t>
            </w:r>
          </w:p>
        </w:tc>
        <w:tc>
          <w:tcPr>
            <w:tcW w:w="418" w:type="pct"/>
            <w:vAlign w:val="center"/>
          </w:tcPr>
          <w:p w14:paraId="31AD551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1.93</w:t>
            </w:r>
          </w:p>
        </w:tc>
        <w:tc>
          <w:tcPr>
            <w:tcW w:w="637" w:type="pct"/>
            <w:vAlign w:val="center"/>
          </w:tcPr>
          <w:p w14:paraId="61A6CDD7"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6.7</w:t>
            </w:r>
          </w:p>
        </w:tc>
        <w:tc>
          <w:tcPr>
            <w:tcW w:w="606" w:type="pct"/>
            <w:vAlign w:val="center"/>
          </w:tcPr>
          <w:p w14:paraId="5733938F"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4.6</w:t>
            </w:r>
          </w:p>
        </w:tc>
        <w:tc>
          <w:tcPr>
            <w:tcW w:w="519" w:type="pct"/>
            <w:vMerge w:val="restart"/>
            <w:vAlign w:val="center"/>
          </w:tcPr>
          <w:p w14:paraId="70B0C8B6" w14:textId="77777777" w:rsidR="00BA6A2C" w:rsidRPr="00853CC9" w:rsidRDefault="00BA6A2C" w:rsidP="0043500C">
            <w:pPr>
              <w:spacing w:line="256" w:lineRule="auto"/>
              <w:jc w:val="center"/>
              <w:rPr>
                <w:rFonts w:ascii="Times New Roman" w:hAnsi="Times New Roman"/>
                <w:sz w:val="21"/>
                <w:szCs w:val="21"/>
                <w:lang w:val="de-DE"/>
              </w:rPr>
            </w:pPr>
            <w:r w:rsidRPr="00853CC9">
              <w:rPr>
                <w:rFonts w:ascii="Times New Roman" w:hAnsi="Times New Roman"/>
                <w:sz w:val="21"/>
                <w:szCs w:val="21"/>
                <w:lang w:val="de-DE" w:eastAsia="zh-CN"/>
              </w:rPr>
              <w:t>0.003</w:t>
            </w:r>
          </w:p>
        </w:tc>
      </w:tr>
      <w:tr w:rsidR="00BA6A2C" w:rsidRPr="00853CC9" w14:paraId="745B05CF" w14:textId="77777777" w:rsidTr="0043500C">
        <w:trPr>
          <w:trHeight w:val="584"/>
          <w:jc w:val="center"/>
        </w:trPr>
        <w:tc>
          <w:tcPr>
            <w:tcW w:w="773" w:type="pct"/>
            <w:vMerge/>
            <w:vAlign w:val="center"/>
          </w:tcPr>
          <w:p w14:paraId="277A09A6" w14:textId="77777777" w:rsidR="00BA6A2C" w:rsidRPr="00853CC9" w:rsidRDefault="00BA6A2C" w:rsidP="0043500C">
            <w:pPr>
              <w:spacing w:line="256" w:lineRule="auto"/>
              <w:jc w:val="center"/>
              <w:rPr>
                <w:rFonts w:ascii="Times New Roman" w:eastAsia="等线" w:hAnsi="Times New Roman"/>
                <w:sz w:val="21"/>
                <w:szCs w:val="21"/>
              </w:rPr>
            </w:pPr>
          </w:p>
        </w:tc>
        <w:tc>
          <w:tcPr>
            <w:tcW w:w="860" w:type="pct"/>
            <w:vMerge/>
            <w:vAlign w:val="center"/>
          </w:tcPr>
          <w:p w14:paraId="0FD0DBB5" w14:textId="77777777" w:rsidR="00BA6A2C" w:rsidRPr="00853CC9" w:rsidRDefault="00BA6A2C" w:rsidP="0043500C">
            <w:pPr>
              <w:spacing w:line="256" w:lineRule="auto"/>
              <w:jc w:val="center"/>
              <w:rPr>
                <w:rFonts w:ascii="Times New Roman" w:hAnsi="Times New Roman"/>
                <w:sz w:val="21"/>
                <w:szCs w:val="21"/>
                <w:lang w:eastAsia="zh-CN"/>
              </w:rPr>
            </w:pPr>
          </w:p>
        </w:tc>
        <w:tc>
          <w:tcPr>
            <w:tcW w:w="861" w:type="pct"/>
            <w:vAlign w:val="center"/>
          </w:tcPr>
          <w:p w14:paraId="5A895D48"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Cu-Ru</w:t>
            </w:r>
          </w:p>
        </w:tc>
        <w:tc>
          <w:tcPr>
            <w:tcW w:w="326" w:type="pct"/>
            <w:vAlign w:val="center"/>
          </w:tcPr>
          <w:p w14:paraId="62CC8BA4"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0.8</w:t>
            </w:r>
          </w:p>
        </w:tc>
        <w:tc>
          <w:tcPr>
            <w:tcW w:w="418" w:type="pct"/>
            <w:vAlign w:val="center"/>
          </w:tcPr>
          <w:p w14:paraId="5C15EF6A" w14:textId="095AA189"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2.5</w:t>
            </w:r>
            <w:r w:rsidR="002417EB" w:rsidRPr="00853CC9">
              <w:rPr>
                <w:rFonts w:ascii="Times New Roman" w:hAnsi="Times New Roman" w:hint="eastAsia"/>
                <w:sz w:val="21"/>
                <w:szCs w:val="21"/>
                <w:lang w:eastAsia="zh-CN"/>
              </w:rPr>
              <w:t>8</w:t>
            </w:r>
          </w:p>
        </w:tc>
        <w:tc>
          <w:tcPr>
            <w:tcW w:w="637" w:type="pct"/>
            <w:vAlign w:val="center"/>
          </w:tcPr>
          <w:p w14:paraId="508E915F"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7.9</w:t>
            </w:r>
          </w:p>
        </w:tc>
        <w:tc>
          <w:tcPr>
            <w:tcW w:w="606" w:type="pct"/>
            <w:vAlign w:val="center"/>
          </w:tcPr>
          <w:p w14:paraId="086BB784"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6.4</w:t>
            </w:r>
          </w:p>
        </w:tc>
        <w:tc>
          <w:tcPr>
            <w:tcW w:w="519" w:type="pct"/>
            <w:vMerge/>
            <w:vAlign w:val="center"/>
          </w:tcPr>
          <w:p w14:paraId="276BF9CD" w14:textId="77777777" w:rsidR="00BA6A2C" w:rsidRPr="00853CC9" w:rsidRDefault="00BA6A2C" w:rsidP="0043500C">
            <w:pPr>
              <w:spacing w:line="256" w:lineRule="auto"/>
              <w:jc w:val="center"/>
              <w:rPr>
                <w:rFonts w:ascii="Times New Roman" w:hAnsi="Times New Roman"/>
                <w:sz w:val="21"/>
                <w:szCs w:val="21"/>
                <w:lang w:val="de-DE"/>
              </w:rPr>
            </w:pPr>
          </w:p>
        </w:tc>
      </w:tr>
      <w:tr w:rsidR="00BA6A2C" w:rsidRPr="00853CC9" w14:paraId="705186D1" w14:textId="77777777" w:rsidTr="0043500C">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Align w:val="center"/>
          </w:tcPr>
          <w:p w14:paraId="62FADC52" w14:textId="71517247" w:rsidR="00BA6A2C" w:rsidRPr="00853CC9" w:rsidRDefault="00BA6A2C" w:rsidP="0043500C">
            <w:pPr>
              <w:spacing w:line="256" w:lineRule="auto"/>
              <w:jc w:val="center"/>
              <w:rPr>
                <w:rFonts w:ascii="Times New Roman" w:eastAsia="等线" w:hAnsi="Times New Roman"/>
                <w:sz w:val="21"/>
                <w:szCs w:val="21"/>
                <w:lang w:eastAsia="zh-CN"/>
              </w:rPr>
            </w:pPr>
            <w:r w:rsidRPr="00853CC9">
              <w:rPr>
                <w:rFonts w:ascii="Times New Roman" w:eastAsia="等线" w:hAnsi="Times New Roman"/>
                <w:sz w:val="21"/>
                <w:szCs w:val="21"/>
                <w:lang w:eastAsia="zh-CN"/>
              </w:rPr>
              <w:t>Cu SAs/</w:t>
            </w:r>
            <w:r w:rsidR="00AE1A22" w:rsidRPr="00853CC9">
              <w:rPr>
                <w:rFonts w:ascii="Times New Roman" w:eastAsia="等线" w:hAnsi="Times New Roman"/>
                <w:sz w:val="21"/>
                <w:szCs w:val="21"/>
                <w:lang w:eastAsia="zh-CN"/>
              </w:rPr>
              <w:t>N</w:t>
            </w:r>
            <w:r w:rsidRPr="00853CC9">
              <w:rPr>
                <w:rFonts w:ascii="Times New Roman" w:eastAsia="等线" w:hAnsi="Times New Roman"/>
                <w:sz w:val="21"/>
                <w:szCs w:val="21"/>
                <w:lang w:eastAsia="zh-CN"/>
              </w:rPr>
              <w:t>GA</w:t>
            </w:r>
          </w:p>
        </w:tc>
        <w:tc>
          <w:tcPr>
            <w:tcW w:w="860" w:type="pct"/>
            <w:vAlign w:val="center"/>
          </w:tcPr>
          <w:p w14:paraId="4CE31506"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3EAA5BD9"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Cu-N</w:t>
            </w:r>
          </w:p>
        </w:tc>
        <w:tc>
          <w:tcPr>
            <w:tcW w:w="326" w:type="pct"/>
            <w:vAlign w:val="center"/>
          </w:tcPr>
          <w:p w14:paraId="2892776A"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3.9</w:t>
            </w:r>
          </w:p>
        </w:tc>
        <w:tc>
          <w:tcPr>
            <w:tcW w:w="418" w:type="pct"/>
            <w:vAlign w:val="center"/>
          </w:tcPr>
          <w:p w14:paraId="15FBE059"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1.94</w:t>
            </w:r>
          </w:p>
        </w:tc>
        <w:tc>
          <w:tcPr>
            <w:tcW w:w="637" w:type="pct"/>
            <w:vAlign w:val="center"/>
          </w:tcPr>
          <w:p w14:paraId="7ADA6AB4"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5.1</w:t>
            </w:r>
          </w:p>
        </w:tc>
        <w:tc>
          <w:tcPr>
            <w:tcW w:w="606" w:type="pct"/>
            <w:vAlign w:val="center"/>
          </w:tcPr>
          <w:p w14:paraId="283C7A52"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2.5</w:t>
            </w:r>
          </w:p>
        </w:tc>
        <w:tc>
          <w:tcPr>
            <w:tcW w:w="519" w:type="pct"/>
            <w:vAlign w:val="center"/>
          </w:tcPr>
          <w:p w14:paraId="332D6A3D" w14:textId="77777777" w:rsidR="00BA6A2C" w:rsidRPr="00853CC9" w:rsidRDefault="00BA6A2C" w:rsidP="0043500C">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0.009</w:t>
            </w:r>
          </w:p>
        </w:tc>
      </w:tr>
      <w:tr w:rsidR="00BA6A2C" w:rsidRPr="00853CC9" w14:paraId="46BD6D23" w14:textId="77777777" w:rsidTr="0043500C">
        <w:trPr>
          <w:trHeight w:val="584"/>
          <w:jc w:val="center"/>
        </w:trPr>
        <w:tc>
          <w:tcPr>
            <w:tcW w:w="773" w:type="pct"/>
            <w:vAlign w:val="center"/>
          </w:tcPr>
          <w:p w14:paraId="02ADE5E8" w14:textId="19660C02" w:rsidR="00BA6A2C" w:rsidRPr="00853CC9" w:rsidRDefault="00BA6A2C" w:rsidP="0043500C">
            <w:pPr>
              <w:spacing w:line="256" w:lineRule="auto"/>
              <w:jc w:val="center"/>
              <w:rPr>
                <w:rFonts w:ascii="Times New Roman" w:eastAsia="等线" w:hAnsi="Times New Roman"/>
                <w:sz w:val="21"/>
                <w:szCs w:val="21"/>
                <w:lang w:eastAsia="zh-CN"/>
              </w:rPr>
            </w:pPr>
            <w:r w:rsidRPr="00853CC9">
              <w:rPr>
                <w:rFonts w:ascii="Times New Roman" w:eastAsia="等线" w:hAnsi="Times New Roman"/>
                <w:sz w:val="21"/>
                <w:szCs w:val="21"/>
                <w:lang w:eastAsia="zh-CN"/>
              </w:rPr>
              <w:t>Ru SAs/</w:t>
            </w:r>
            <w:r w:rsidR="00AE1A22" w:rsidRPr="00853CC9">
              <w:rPr>
                <w:rFonts w:ascii="Times New Roman" w:eastAsia="等线" w:hAnsi="Times New Roman"/>
                <w:sz w:val="21"/>
                <w:szCs w:val="21"/>
                <w:lang w:eastAsia="zh-CN"/>
              </w:rPr>
              <w:t>N</w:t>
            </w:r>
            <w:r w:rsidRPr="00853CC9">
              <w:rPr>
                <w:rFonts w:ascii="Times New Roman" w:eastAsia="等线" w:hAnsi="Times New Roman"/>
                <w:sz w:val="21"/>
                <w:szCs w:val="21"/>
                <w:lang w:eastAsia="zh-CN"/>
              </w:rPr>
              <w:t>GA</w:t>
            </w:r>
          </w:p>
        </w:tc>
        <w:tc>
          <w:tcPr>
            <w:tcW w:w="860" w:type="pct"/>
            <w:vAlign w:val="center"/>
          </w:tcPr>
          <w:p w14:paraId="6459B0FF"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w:t>
            </w:r>
          </w:p>
        </w:tc>
        <w:tc>
          <w:tcPr>
            <w:tcW w:w="861" w:type="pct"/>
            <w:vAlign w:val="center"/>
          </w:tcPr>
          <w:p w14:paraId="5FE81DEC"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Ru-N</w:t>
            </w:r>
          </w:p>
        </w:tc>
        <w:tc>
          <w:tcPr>
            <w:tcW w:w="326" w:type="pct"/>
            <w:vAlign w:val="center"/>
          </w:tcPr>
          <w:p w14:paraId="66D0DE2B"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3.9</w:t>
            </w:r>
          </w:p>
        </w:tc>
        <w:tc>
          <w:tcPr>
            <w:tcW w:w="418" w:type="pct"/>
            <w:vAlign w:val="center"/>
          </w:tcPr>
          <w:p w14:paraId="75E805FD"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2.06</w:t>
            </w:r>
          </w:p>
        </w:tc>
        <w:tc>
          <w:tcPr>
            <w:tcW w:w="637" w:type="pct"/>
            <w:vAlign w:val="center"/>
          </w:tcPr>
          <w:p w14:paraId="613AAA1A"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5.6</w:t>
            </w:r>
          </w:p>
        </w:tc>
        <w:tc>
          <w:tcPr>
            <w:tcW w:w="606" w:type="pct"/>
            <w:vAlign w:val="center"/>
          </w:tcPr>
          <w:p w14:paraId="229C9691" w14:textId="77777777" w:rsidR="00BA6A2C" w:rsidRPr="00853CC9" w:rsidRDefault="00BA6A2C" w:rsidP="0043500C">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2.8</w:t>
            </w:r>
          </w:p>
        </w:tc>
        <w:tc>
          <w:tcPr>
            <w:tcW w:w="519" w:type="pct"/>
            <w:vAlign w:val="center"/>
          </w:tcPr>
          <w:p w14:paraId="6C48FA76" w14:textId="77777777" w:rsidR="00BA6A2C" w:rsidRPr="00853CC9" w:rsidRDefault="00BA6A2C" w:rsidP="0043500C">
            <w:pPr>
              <w:spacing w:line="256" w:lineRule="auto"/>
              <w:jc w:val="center"/>
              <w:rPr>
                <w:rFonts w:ascii="Times New Roman" w:hAnsi="Times New Roman"/>
                <w:sz w:val="21"/>
                <w:szCs w:val="21"/>
                <w:lang w:val="de-DE"/>
              </w:rPr>
            </w:pPr>
            <w:r w:rsidRPr="00853CC9">
              <w:rPr>
                <w:rFonts w:ascii="Times New Roman" w:hAnsi="Times New Roman"/>
                <w:sz w:val="21"/>
                <w:szCs w:val="21"/>
                <w:lang w:val="de-DE" w:eastAsia="zh-CN"/>
              </w:rPr>
              <w:t>0.007</w:t>
            </w:r>
          </w:p>
        </w:tc>
      </w:tr>
    </w:tbl>
    <w:p w14:paraId="6C10C3AF" w14:textId="74FBDCE0" w:rsidR="00BA6A2C" w:rsidRPr="00853CC9" w:rsidRDefault="00BA6A2C" w:rsidP="00BA6A2C">
      <w:pPr>
        <w:spacing w:line="360" w:lineRule="auto"/>
        <w:jc w:val="both"/>
        <w:rPr>
          <w:color w:val="000000" w:themeColor="text1"/>
          <w:szCs w:val="24"/>
        </w:rPr>
      </w:pPr>
      <w:r w:rsidRPr="00853CC9">
        <w:rPr>
          <w:color w:val="000000" w:themeColor="text1"/>
          <w:szCs w:val="24"/>
        </w:rPr>
        <w:t>S</w:t>
      </w:r>
      <w:r w:rsidRPr="00853CC9">
        <w:rPr>
          <w:color w:val="000000" w:themeColor="text1"/>
          <w:szCs w:val="24"/>
          <w:vertAlign w:val="subscript"/>
        </w:rPr>
        <w:t>0</w:t>
      </w:r>
      <w:r w:rsidRPr="00853CC9">
        <w:rPr>
          <w:color w:val="000000" w:themeColor="text1"/>
          <w:szCs w:val="24"/>
          <w:vertAlign w:val="superscript"/>
        </w:rPr>
        <w:t>2</w:t>
      </w:r>
      <w:r w:rsidRPr="00853CC9">
        <w:rPr>
          <w:color w:val="000000" w:themeColor="text1"/>
          <w:szCs w:val="24"/>
        </w:rPr>
        <w:t xml:space="preserve"> is the amplitude reduction factor; CN is the coordination number; R is the interatomic distance (the bond length between central atoms and surrounding coordination atoms); σ</w:t>
      </w:r>
      <w:r w:rsidRPr="00853CC9">
        <w:rPr>
          <w:color w:val="000000" w:themeColor="text1"/>
          <w:szCs w:val="24"/>
          <w:vertAlign w:val="superscript"/>
        </w:rPr>
        <w:t>2</w:t>
      </w:r>
      <w:r w:rsidRPr="00853CC9">
        <w:rPr>
          <w:color w:val="000000" w:themeColor="text1"/>
          <w:szCs w:val="24"/>
        </w:rPr>
        <w:t xml:space="preserve"> is the Debye-Waller factor (a measure of thermal and static disorder in absorber-scatterer distances); ΔE</w:t>
      </w:r>
      <w:r w:rsidRPr="00853CC9">
        <w:rPr>
          <w:color w:val="000000" w:themeColor="text1"/>
          <w:szCs w:val="24"/>
          <w:vertAlign w:val="subscript"/>
        </w:rPr>
        <w:t>0</w:t>
      </w:r>
      <w:r w:rsidRPr="00853CC9">
        <w:rPr>
          <w:color w:val="000000" w:themeColor="text1"/>
          <w:szCs w:val="24"/>
        </w:rPr>
        <w:t xml:space="preserve"> is edge-energy shift (the difference between the zero kinetic energy value of the sample and that of the theoretical model). R factor is used to value the goodness of the fitting.</w:t>
      </w:r>
    </w:p>
    <w:p w14:paraId="5A3006F6" w14:textId="77777777" w:rsidR="00BA6A2C" w:rsidRPr="00853CC9" w:rsidRDefault="00BA6A2C" w:rsidP="00BA6A2C">
      <w:pPr>
        <w:spacing w:line="360" w:lineRule="auto"/>
        <w:jc w:val="both"/>
        <w:rPr>
          <w:color w:val="000000" w:themeColor="text1"/>
          <w:szCs w:val="24"/>
        </w:rPr>
      </w:pPr>
      <w:r w:rsidRPr="00853CC9">
        <w:rPr>
          <w:color w:val="000000" w:themeColor="text1"/>
          <w:szCs w:val="24"/>
        </w:rPr>
        <w:t>* This value was fixed during EXAFS fitting, based on the known structure.</w:t>
      </w:r>
    </w:p>
    <w:p w14:paraId="7F87E4E7" w14:textId="77777777" w:rsidR="00BA6A2C" w:rsidRPr="00853CC9" w:rsidRDefault="00BA6A2C" w:rsidP="00BA6A2C">
      <w:pPr>
        <w:spacing w:line="360" w:lineRule="auto"/>
        <w:jc w:val="both"/>
        <w:rPr>
          <w:color w:val="000000" w:themeColor="text1"/>
          <w:szCs w:val="24"/>
        </w:rPr>
      </w:pPr>
      <w:r w:rsidRPr="00853CC9">
        <w:rPr>
          <w:color w:val="000000" w:themeColor="text1"/>
          <w:szCs w:val="24"/>
        </w:rPr>
        <w:t>Error bounds that characterize the structural parameters obtained by EXAFS spectroscopy were estimated as N ± 20%; R ± 1%; σ</w:t>
      </w:r>
      <w:r w:rsidRPr="00853CC9">
        <w:rPr>
          <w:color w:val="000000" w:themeColor="text1"/>
          <w:szCs w:val="24"/>
          <w:vertAlign w:val="superscript"/>
        </w:rPr>
        <w:t>2</w:t>
      </w:r>
      <w:r w:rsidRPr="00853CC9">
        <w:rPr>
          <w:color w:val="000000" w:themeColor="text1"/>
          <w:szCs w:val="24"/>
        </w:rPr>
        <w:t xml:space="preserve"> ± 20%; ΔE</w:t>
      </w:r>
      <w:r w:rsidRPr="00853CC9">
        <w:rPr>
          <w:color w:val="000000" w:themeColor="text1"/>
          <w:szCs w:val="24"/>
          <w:vertAlign w:val="subscript"/>
        </w:rPr>
        <w:t>0</w:t>
      </w:r>
      <w:r w:rsidRPr="00853CC9">
        <w:rPr>
          <w:color w:val="000000" w:themeColor="text1"/>
          <w:szCs w:val="24"/>
        </w:rPr>
        <w:t xml:space="preserve"> ± 20%.</w:t>
      </w:r>
    </w:p>
    <w:p w14:paraId="43561F79" w14:textId="1B657472" w:rsidR="00BA6A2C" w:rsidRPr="00853CC9" w:rsidRDefault="00BA6A2C" w:rsidP="00BA6A2C">
      <w:pPr>
        <w:jc w:val="both"/>
        <w:rPr>
          <w:b/>
          <w:color w:val="000000" w:themeColor="text1"/>
          <w:szCs w:val="24"/>
        </w:rPr>
      </w:pPr>
      <w:r w:rsidRPr="00853CC9">
        <w:rPr>
          <w:b/>
          <w:color w:val="000000" w:themeColor="text1"/>
          <w:szCs w:val="24"/>
        </w:rPr>
        <w:br w:type="page"/>
      </w:r>
    </w:p>
    <w:p w14:paraId="6293274D" w14:textId="179B601C" w:rsidR="00AE1A22" w:rsidRPr="00853CC9" w:rsidRDefault="00AE1A22" w:rsidP="00AE1A22">
      <w:pPr>
        <w:spacing w:before="240" w:after="60" w:line="360" w:lineRule="auto"/>
        <w:jc w:val="both"/>
        <w:rPr>
          <w:color w:val="000000" w:themeColor="text1"/>
          <w:szCs w:val="24"/>
        </w:rPr>
      </w:pPr>
      <w:r w:rsidRPr="00853CC9">
        <w:rPr>
          <w:b/>
          <w:color w:val="000000" w:themeColor="text1"/>
          <w:szCs w:val="24"/>
        </w:rPr>
        <w:lastRenderedPageBreak/>
        <w:t xml:space="preserve">Supplementary Table </w:t>
      </w:r>
      <w:r w:rsidRPr="00853CC9">
        <w:rPr>
          <w:rFonts w:hint="eastAsia"/>
          <w:b/>
          <w:color w:val="000000" w:themeColor="text1"/>
          <w:szCs w:val="24"/>
          <w:lang w:eastAsia="zh-CN"/>
        </w:rPr>
        <w:t>3</w:t>
      </w:r>
      <w:r w:rsidRPr="00853CC9">
        <w:rPr>
          <w:color w:val="000000" w:themeColor="text1"/>
          <w:szCs w:val="24"/>
        </w:rPr>
        <w:t>. Structural parameters extracted from the EXAFS fitting. (S</w:t>
      </w:r>
      <w:r w:rsidRPr="00853CC9">
        <w:rPr>
          <w:color w:val="000000" w:themeColor="text1"/>
          <w:szCs w:val="24"/>
          <w:vertAlign w:val="subscript"/>
        </w:rPr>
        <w:t>0</w:t>
      </w:r>
      <w:r w:rsidRPr="00853CC9">
        <w:rPr>
          <w:color w:val="000000" w:themeColor="text1"/>
          <w:szCs w:val="24"/>
          <w:vertAlign w:val="superscript"/>
        </w:rPr>
        <w:t>2</w:t>
      </w:r>
      <w:r w:rsidRPr="00853CC9">
        <w:rPr>
          <w:color w:val="000000" w:themeColor="text1"/>
          <w:szCs w:val="24"/>
        </w:rPr>
        <w:t>=0.86)</w:t>
      </w:r>
    </w:p>
    <w:tbl>
      <w:tblPr>
        <w:tblStyle w:val="210"/>
        <w:tblW w:w="5000" w:type="pct"/>
        <w:jc w:val="center"/>
        <w:tblBorders>
          <w:insideH w:val="single" w:sz="4" w:space="0" w:color="7F7F7F"/>
        </w:tblBorders>
        <w:tblLook w:val="0420" w:firstRow="1" w:lastRow="0" w:firstColumn="0" w:lastColumn="0" w:noHBand="0" w:noVBand="1"/>
      </w:tblPr>
      <w:tblGrid>
        <w:gridCol w:w="1558"/>
        <w:gridCol w:w="1734"/>
        <w:gridCol w:w="1736"/>
        <w:gridCol w:w="657"/>
        <w:gridCol w:w="843"/>
        <w:gridCol w:w="1284"/>
        <w:gridCol w:w="1222"/>
        <w:gridCol w:w="1046"/>
      </w:tblGrid>
      <w:tr w:rsidR="00AE1A22" w:rsidRPr="00853CC9" w14:paraId="12D893F6" w14:textId="77777777" w:rsidTr="0031434D">
        <w:trPr>
          <w:cnfStyle w:val="100000000000" w:firstRow="1" w:lastRow="0" w:firstColumn="0" w:lastColumn="0" w:oddVBand="0" w:evenVBand="0" w:oddHBand="0" w:evenHBand="0" w:firstRowFirstColumn="0" w:firstRowLastColumn="0" w:lastRowFirstColumn="0" w:lastRowLastColumn="0"/>
          <w:trHeight w:val="584"/>
          <w:jc w:val="center"/>
        </w:trPr>
        <w:tc>
          <w:tcPr>
            <w:tcW w:w="773" w:type="pct"/>
            <w:vAlign w:val="center"/>
          </w:tcPr>
          <w:p w14:paraId="4257AD4F"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Sample</w:t>
            </w:r>
          </w:p>
        </w:tc>
        <w:tc>
          <w:tcPr>
            <w:tcW w:w="860" w:type="pct"/>
            <w:vAlign w:val="center"/>
          </w:tcPr>
          <w:p w14:paraId="38A07E99" w14:textId="77777777" w:rsidR="00AE1A22" w:rsidRPr="00853CC9" w:rsidRDefault="00AE1A22" w:rsidP="0031434D">
            <w:pPr>
              <w:spacing w:line="256" w:lineRule="auto"/>
              <w:jc w:val="center"/>
              <w:rPr>
                <w:rFonts w:ascii="Times New Roman" w:hAnsi="Times New Roman"/>
                <w:kern w:val="24"/>
                <w:sz w:val="21"/>
                <w:szCs w:val="21"/>
                <w:lang w:eastAsia="zh-CN"/>
              </w:rPr>
            </w:pPr>
            <w:r w:rsidRPr="00853CC9">
              <w:rPr>
                <w:rFonts w:ascii="Times New Roman" w:hAnsi="Times New Roman"/>
                <w:kern w:val="24"/>
                <w:sz w:val="21"/>
                <w:szCs w:val="21"/>
                <w:lang w:eastAsia="zh-CN"/>
              </w:rPr>
              <w:t>K-edge</w:t>
            </w:r>
          </w:p>
        </w:tc>
        <w:tc>
          <w:tcPr>
            <w:tcW w:w="861" w:type="pct"/>
            <w:vAlign w:val="center"/>
          </w:tcPr>
          <w:p w14:paraId="002597B1"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Scattering pair</w:t>
            </w:r>
          </w:p>
        </w:tc>
        <w:tc>
          <w:tcPr>
            <w:tcW w:w="326" w:type="pct"/>
            <w:vAlign w:val="center"/>
          </w:tcPr>
          <w:p w14:paraId="3D390830"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CN</w:t>
            </w:r>
          </w:p>
        </w:tc>
        <w:tc>
          <w:tcPr>
            <w:tcW w:w="418" w:type="pct"/>
            <w:vAlign w:val="center"/>
          </w:tcPr>
          <w:p w14:paraId="4FFBFDB1"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R(Å)</w:t>
            </w:r>
          </w:p>
        </w:tc>
        <w:tc>
          <w:tcPr>
            <w:tcW w:w="637" w:type="pct"/>
            <w:vAlign w:val="center"/>
          </w:tcPr>
          <w:p w14:paraId="114058E1"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σ</w:t>
            </w:r>
            <w:r w:rsidRPr="00853CC9">
              <w:rPr>
                <w:rFonts w:ascii="Times New Roman" w:hAnsi="Times New Roman"/>
                <w:kern w:val="24"/>
                <w:position w:val="11"/>
                <w:sz w:val="21"/>
                <w:szCs w:val="21"/>
                <w:vertAlign w:val="superscript"/>
              </w:rPr>
              <w:t>2</w:t>
            </w:r>
            <w:r w:rsidRPr="00853CC9">
              <w:rPr>
                <w:rFonts w:ascii="Times New Roman" w:hAnsi="Times New Roman"/>
                <w:kern w:val="24"/>
                <w:sz w:val="21"/>
                <w:szCs w:val="21"/>
              </w:rPr>
              <w:t>(10</w:t>
            </w:r>
            <w:r w:rsidRPr="00853CC9">
              <w:rPr>
                <w:rFonts w:ascii="Times New Roman" w:hAnsi="Times New Roman"/>
                <w:kern w:val="24"/>
                <w:position w:val="11"/>
                <w:sz w:val="21"/>
                <w:szCs w:val="21"/>
                <w:vertAlign w:val="superscript"/>
              </w:rPr>
              <w:t>-3</w:t>
            </w:r>
            <w:r w:rsidRPr="00853CC9">
              <w:rPr>
                <w:rFonts w:ascii="Times New Roman" w:hAnsi="Times New Roman"/>
                <w:kern w:val="24"/>
                <w:sz w:val="21"/>
                <w:szCs w:val="21"/>
              </w:rPr>
              <w:t>Å</w:t>
            </w:r>
            <w:r w:rsidRPr="00853CC9">
              <w:rPr>
                <w:rFonts w:ascii="Times New Roman" w:hAnsi="Times New Roman"/>
                <w:kern w:val="24"/>
                <w:position w:val="11"/>
                <w:sz w:val="21"/>
                <w:szCs w:val="21"/>
                <w:vertAlign w:val="superscript"/>
              </w:rPr>
              <w:t>2</w:t>
            </w:r>
            <w:r w:rsidRPr="00853CC9">
              <w:rPr>
                <w:rFonts w:ascii="Times New Roman" w:hAnsi="Times New Roman"/>
                <w:kern w:val="24"/>
                <w:sz w:val="21"/>
                <w:szCs w:val="21"/>
              </w:rPr>
              <w:t>)</w:t>
            </w:r>
          </w:p>
        </w:tc>
        <w:tc>
          <w:tcPr>
            <w:tcW w:w="606" w:type="pct"/>
            <w:vAlign w:val="center"/>
          </w:tcPr>
          <w:p w14:paraId="6C9E6097"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ΔE</w:t>
            </w:r>
            <w:r w:rsidRPr="00853CC9">
              <w:rPr>
                <w:rFonts w:ascii="Times New Roman" w:hAnsi="Times New Roman"/>
                <w:kern w:val="24"/>
                <w:position w:val="-9"/>
                <w:sz w:val="21"/>
                <w:szCs w:val="21"/>
                <w:vertAlign w:val="subscript"/>
              </w:rPr>
              <w:t>0</w:t>
            </w:r>
            <w:r w:rsidRPr="00853CC9">
              <w:rPr>
                <w:rFonts w:ascii="Times New Roman" w:hAnsi="Times New Roman"/>
                <w:kern w:val="24"/>
                <w:sz w:val="21"/>
                <w:szCs w:val="21"/>
              </w:rPr>
              <w:t>(eV)</w:t>
            </w:r>
          </w:p>
        </w:tc>
        <w:tc>
          <w:tcPr>
            <w:tcW w:w="519" w:type="pct"/>
            <w:vAlign w:val="center"/>
          </w:tcPr>
          <w:p w14:paraId="12EC6B2F" w14:textId="77777777"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kern w:val="24"/>
                <w:sz w:val="21"/>
                <w:szCs w:val="21"/>
              </w:rPr>
              <w:t>R factor</w:t>
            </w:r>
          </w:p>
        </w:tc>
      </w:tr>
      <w:tr w:rsidR="00AE1A22" w:rsidRPr="00853CC9" w14:paraId="6557BDAB"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Align w:val="center"/>
          </w:tcPr>
          <w:p w14:paraId="19B10C73" w14:textId="1D64E9F2" w:rsidR="00AE1A22" w:rsidRPr="00853CC9" w:rsidRDefault="00AE1A22"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 foil</w:t>
            </w:r>
          </w:p>
        </w:tc>
        <w:tc>
          <w:tcPr>
            <w:tcW w:w="860" w:type="pct"/>
            <w:vAlign w:val="center"/>
          </w:tcPr>
          <w:p w14:paraId="38376794" w14:textId="62A98A75" w:rsidR="00AE1A22" w:rsidRPr="00853CC9" w:rsidRDefault="00AE1A22"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p>
        </w:tc>
        <w:tc>
          <w:tcPr>
            <w:tcW w:w="861" w:type="pct"/>
            <w:vAlign w:val="center"/>
          </w:tcPr>
          <w:p w14:paraId="408D5D66" w14:textId="43D6BB9B" w:rsidR="00AE1A22" w:rsidRPr="00853CC9" w:rsidRDefault="00CF3B9A"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r w:rsidR="00AE1A22" w:rsidRPr="00853CC9">
              <w:rPr>
                <w:rFonts w:ascii="Times New Roman" w:hAnsi="Times New Roman"/>
                <w:sz w:val="21"/>
                <w:szCs w:val="21"/>
                <w:lang w:eastAsia="zh-CN"/>
              </w:rPr>
              <w:t>-</w:t>
            </w:r>
            <w:r w:rsidRPr="00853CC9">
              <w:rPr>
                <w:rFonts w:ascii="Times New Roman" w:hAnsi="Times New Roman"/>
                <w:sz w:val="21"/>
                <w:szCs w:val="21"/>
                <w:lang w:eastAsia="zh-CN"/>
              </w:rPr>
              <w:t>Pt</w:t>
            </w:r>
          </w:p>
        </w:tc>
        <w:tc>
          <w:tcPr>
            <w:tcW w:w="326" w:type="pct"/>
            <w:vAlign w:val="center"/>
          </w:tcPr>
          <w:p w14:paraId="0A44FA95" w14:textId="71B2A942" w:rsidR="00AE1A22" w:rsidRPr="00853CC9" w:rsidRDefault="006C11B1"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134DE885" w14:textId="7C928058" w:rsidR="00AE1A22" w:rsidRPr="00853CC9" w:rsidRDefault="006C11B1"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2.76</w:t>
            </w:r>
          </w:p>
        </w:tc>
        <w:tc>
          <w:tcPr>
            <w:tcW w:w="637" w:type="pct"/>
            <w:vAlign w:val="center"/>
          </w:tcPr>
          <w:p w14:paraId="2EDDE73F" w14:textId="189E9F4A" w:rsidR="00AE1A22" w:rsidRPr="00853CC9" w:rsidRDefault="006C11B1"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4</w:t>
            </w:r>
            <w:r w:rsidR="006E0053" w:rsidRPr="00853CC9">
              <w:rPr>
                <w:rFonts w:ascii="Times New Roman" w:hAnsi="Times New Roman"/>
                <w:sz w:val="21"/>
                <w:szCs w:val="21"/>
                <w:lang w:eastAsia="zh-CN"/>
              </w:rPr>
              <w:t>.1</w:t>
            </w:r>
          </w:p>
        </w:tc>
        <w:tc>
          <w:tcPr>
            <w:tcW w:w="606" w:type="pct"/>
            <w:vAlign w:val="center"/>
          </w:tcPr>
          <w:p w14:paraId="11FD26D1" w14:textId="01AEB940" w:rsidR="00AE1A22" w:rsidRPr="00853CC9" w:rsidRDefault="006C11B1"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10.1</w:t>
            </w:r>
          </w:p>
        </w:tc>
        <w:tc>
          <w:tcPr>
            <w:tcW w:w="519" w:type="pct"/>
            <w:vAlign w:val="center"/>
          </w:tcPr>
          <w:p w14:paraId="37C6EBFB" w14:textId="21C183A9" w:rsidR="00AE1A22" w:rsidRPr="00853CC9" w:rsidRDefault="006C11B1" w:rsidP="0031434D">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0.002</w:t>
            </w:r>
          </w:p>
        </w:tc>
      </w:tr>
      <w:tr w:rsidR="00AE1A22" w:rsidRPr="00853CC9" w14:paraId="650E7DD5" w14:textId="77777777" w:rsidTr="0031434D">
        <w:trPr>
          <w:trHeight w:val="584"/>
          <w:jc w:val="center"/>
        </w:trPr>
        <w:tc>
          <w:tcPr>
            <w:tcW w:w="773" w:type="pct"/>
            <w:vAlign w:val="center"/>
          </w:tcPr>
          <w:p w14:paraId="72143FE1" w14:textId="144FC3EB" w:rsidR="00AE1A22" w:rsidRPr="00853CC9" w:rsidRDefault="00AE1A22"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PtO</w:t>
            </w:r>
            <w:r w:rsidRPr="00853CC9">
              <w:rPr>
                <w:rFonts w:ascii="Times New Roman" w:hAnsi="Times New Roman"/>
                <w:sz w:val="21"/>
                <w:szCs w:val="21"/>
                <w:vertAlign w:val="subscript"/>
                <w:lang w:eastAsia="zh-CN"/>
              </w:rPr>
              <w:t>2</w:t>
            </w:r>
          </w:p>
        </w:tc>
        <w:tc>
          <w:tcPr>
            <w:tcW w:w="860" w:type="pct"/>
            <w:vAlign w:val="center"/>
          </w:tcPr>
          <w:p w14:paraId="0DE3971F" w14:textId="54FFD8B1" w:rsidR="00AE1A22" w:rsidRPr="00853CC9" w:rsidRDefault="00AE1A22"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p>
        </w:tc>
        <w:tc>
          <w:tcPr>
            <w:tcW w:w="861" w:type="pct"/>
            <w:vAlign w:val="center"/>
          </w:tcPr>
          <w:p w14:paraId="6F2947D1" w14:textId="1F8A9AFF" w:rsidR="00AE1A22" w:rsidRPr="00853CC9" w:rsidRDefault="00CF3B9A"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r w:rsidR="00AE1A22" w:rsidRPr="00853CC9">
              <w:rPr>
                <w:rFonts w:ascii="Times New Roman" w:hAnsi="Times New Roman"/>
                <w:sz w:val="21"/>
                <w:szCs w:val="21"/>
                <w:lang w:eastAsia="zh-CN"/>
              </w:rPr>
              <w:t>-O</w:t>
            </w:r>
          </w:p>
        </w:tc>
        <w:tc>
          <w:tcPr>
            <w:tcW w:w="326" w:type="pct"/>
            <w:vAlign w:val="center"/>
          </w:tcPr>
          <w:p w14:paraId="1DB508AD" w14:textId="645AD2FC"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w:t>
            </w:r>
          </w:p>
        </w:tc>
        <w:tc>
          <w:tcPr>
            <w:tcW w:w="418" w:type="pct"/>
            <w:vAlign w:val="center"/>
          </w:tcPr>
          <w:p w14:paraId="451A901E" w14:textId="340B1A45"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2.05</w:t>
            </w:r>
          </w:p>
        </w:tc>
        <w:tc>
          <w:tcPr>
            <w:tcW w:w="637" w:type="pct"/>
            <w:vAlign w:val="center"/>
          </w:tcPr>
          <w:p w14:paraId="27179C60" w14:textId="643BE367"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4</w:t>
            </w:r>
            <w:r w:rsidR="006E0053" w:rsidRPr="00853CC9">
              <w:rPr>
                <w:rFonts w:ascii="Times New Roman" w:hAnsi="Times New Roman"/>
                <w:sz w:val="21"/>
                <w:szCs w:val="21"/>
                <w:lang w:eastAsia="zh-CN"/>
              </w:rPr>
              <w:t>.3</w:t>
            </w:r>
          </w:p>
        </w:tc>
        <w:tc>
          <w:tcPr>
            <w:tcW w:w="606" w:type="pct"/>
            <w:vAlign w:val="center"/>
          </w:tcPr>
          <w:p w14:paraId="4FD6E1AC" w14:textId="5E78FBAE"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-3.9</w:t>
            </w:r>
          </w:p>
        </w:tc>
        <w:tc>
          <w:tcPr>
            <w:tcW w:w="519" w:type="pct"/>
            <w:vAlign w:val="center"/>
          </w:tcPr>
          <w:p w14:paraId="019C5250" w14:textId="799D8E74" w:rsidR="00AE1A22" w:rsidRPr="00853CC9" w:rsidRDefault="004D1D94" w:rsidP="0031434D">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0.003</w:t>
            </w:r>
          </w:p>
        </w:tc>
      </w:tr>
      <w:tr w:rsidR="00AE1A22" w:rsidRPr="00853CC9" w14:paraId="3ACCAF2C"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restart"/>
            <w:vAlign w:val="center"/>
          </w:tcPr>
          <w:p w14:paraId="48191BA3" w14:textId="4C8E4B21" w:rsidR="00AE1A22" w:rsidRPr="00853CC9" w:rsidRDefault="00AE1A22" w:rsidP="0031434D">
            <w:pPr>
              <w:spacing w:line="256" w:lineRule="auto"/>
              <w:jc w:val="center"/>
              <w:rPr>
                <w:rFonts w:ascii="Times New Roman" w:hAnsi="Times New Roman"/>
                <w:sz w:val="21"/>
                <w:szCs w:val="21"/>
              </w:rPr>
            </w:pPr>
            <w:r w:rsidRPr="00853CC9">
              <w:rPr>
                <w:rFonts w:ascii="Times New Roman" w:hAnsi="Times New Roman"/>
                <w:sz w:val="21"/>
                <w:szCs w:val="21"/>
                <w:lang w:eastAsia="zh-CN"/>
              </w:rPr>
              <w:t>Pt</w:t>
            </w:r>
            <w:r w:rsidRPr="00853CC9">
              <w:rPr>
                <w:rFonts w:ascii="Times New Roman" w:hAnsi="Times New Roman"/>
                <w:sz w:val="21"/>
                <w:szCs w:val="21"/>
              </w:rPr>
              <w:t>Cu DAs/</w:t>
            </w:r>
            <w:r w:rsidRPr="00853CC9">
              <w:rPr>
                <w:rFonts w:ascii="Times New Roman" w:hAnsi="Times New Roman"/>
                <w:sz w:val="21"/>
                <w:szCs w:val="21"/>
                <w:lang w:eastAsia="zh-CN"/>
              </w:rPr>
              <w:t>N</w:t>
            </w:r>
            <w:r w:rsidRPr="00853CC9">
              <w:rPr>
                <w:rFonts w:ascii="Times New Roman" w:hAnsi="Times New Roman"/>
                <w:sz w:val="21"/>
                <w:szCs w:val="21"/>
              </w:rPr>
              <w:t>GA</w:t>
            </w:r>
          </w:p>
        </w:tc>
        <w:tc>
          <w:tcPr>
            <w:tcW w:w="860" w:type="pct"/>
            <w:vMerge w:val="restart"/>
            <w:vAlign w:val="center"/>
          </w:tcPr>
          <w:p w14:paraId="0646166F" w14:textId="2C9364DC" w:rsidR="00AE1A22" w:rsidRPr="00853CC9" w:rsidRDefault="00CF3B9A"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p>
        </w:tc>
        <w:tc>
          <w:tcPr>
            <w:tcW w:w="861" w:type="pct"/>
            <w:vAlign w:val="center"/>
          </w:tcPr>
          <w:p w14:paraId="49D7481C" w14:textId="367B960D" w:rsidR="00AE1A22" w:rsidRPr="00853CC9" w:rsidRDefault="00CF3B9A"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r w:rsidR="00AE1A22" w:rsidRPr="00853CC9">
              <w:rPr>
                <w:rFonts w:ascii="Times New Roman" w:hAnsi="Times New Roman"/>
                <w:sz w:val="21"/>
                <w:szCs w:val="21"/>
                <w:lang w:eastAsia="zh-CN"/>
              </w:rPr>
              <w:t>-N</w:t>
            </w:r>
          </w:p>
        </w:tc>
        <w:tc>
          <w:tcPr>
            <w:tcW w:w="326" w:type="pct"/>
            <w:vAlign w:val="center"/>
          </w:tcPr>
          <w:p w14:paraId="62F64551" w14:textId="3439A61A"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2.3</w:t>
            </w:r>
          </w:p>
        </w:tc>
        <w:tc>
          <w:tcPr>
            <w:tcW w:w="418" w:type="pct"/>
            <w:vAlign w:val="center"/>
          </w:tcPr>
          <w:p w14:paraId="1CCE2AE4" w14:textId="69C963EC"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2.04</w:t>
            </w:r>
          </w:p>
        </w:tc>
        <w:tc>
          <w:tcPr>
            <w:tcW w:w="637" w:type="pct"/>
            <w:vAlign w:val="center"/>
          </w:tcPr>
          <w:p w14:paraId="2C5026F9" w14:textId="529BE80E"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w:t>
            </w:r>
            <w:r w:rsidR="006E0053" w:rsidRPr="00853CC9">
              <w:rPr>
                <w:rFonts w:ascii="Times New Roman" w:hAnsi="Times New Roman"/>
                <w:sz w:val="21"/>
                <w:szCs w:val="21"/>
                <w:lang w:eastAsia="zh-CN"/>
              </w:rPr>
              <w:t>.2</w:t>
            </w:r>
          </w:p>
        </w:tc>
        <w:tc>
          <w:tcPr>
            <w:tcW w:w="606" w:type="pct"/>
            <w:vAlign w:val="center"/>
          </w:tcPr>
          <w:p w14:paraId="19F3F680" w14:textId="043D8C7A"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5.5</w:t>
            </w:r>
          </w:p>
        </w:tc>
        <w:tc>
          <w:tcPr>
            <w:tcW w:w="519" w:type="pct"/>
            <w:vMerge w:val="restart"/>
            <w:vAlign w:val="center"/>
          </w:tcPr>
          <w:p w14:paraId="3F445063" w14:textId="1D80E188" w:rsidR="00AE1A22" w:rsidRPr="00853CC9" w:rsidRDefault="006E0053" w:rsidP="0031434D">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0.002</w:t>
            </w:r>
          </w:p>
        </w:tc>
      </w:tr>
      <w:tr w:rsidR="00AE1A22" w:rsidRPr="00853CC9" w14:paraId="53B8FAB8" w14:textId="77777777" w:rsidTr="0031434D">
        <w:trPr>
          <w:trHeight w:val="584"/>
          <w:jc w:val="center"/>
        </w:trPr>
        <w:tc>
          <w:tcPr>
            <w:tcW w:w="773" w:type="pct"/>
            <w:vMerge/>
            <w:vAlign w:val="center"/>
          </w:tcPr>
          <w:p w14:paraId="5968F038" w14:textId="77777777" w:rsidR="00AE1A22" w:rsidRPr="00853CC9" w:rsidRDefault="00AE1A22" w:rsidP="0031434D">
            <w:pPr>
              <w:spacing w:line="256" w:lineRule="auto"/>
              <w:jc w:val="center"/>
              <w:rPr>
                <w:rFonts w:ascii="Times New Roman" w:hAnsi="Times New Roman"/>
                <w:sz w:val="21"/>
                <w:szCs w:val="21"/>
              </w:rPr>
            </w:pPr>
            <w:bookmarkStart w:id="25" w:name="_Hlk165213328"/>
          </w:p>
        </w:tc>
        <w:tc>
          <w:tcPr>
            <w:tcW w:w="860" w:type="pct"/>
            <w:vMerge/>
            <w:vAlign w:val="center"/>
          </w:tcPr>
          <w:p w14:paraId="29D467E4" w14:textId="77777777" w:rsidR="00AE1A22" w:rsidRPr="00853CC9" w:rsidRDefault="00AE1A22" w:rsidP="0031434D">
            <w:pPr>
              <w:spacing w:line="256" w:lineRule="auto"/>
              <w:jc w:val="center"/>
              <w:rPr>
                <w:rFonts w:ascii="Times New Roman" w:hAnsi="Times New Roman"/>
                <w:sz w:val="21"/>
                <w:szCs w:val="21"/>
                <w:lang w:eastAsia="zh-CN"/>
              </w:rPr>
            </w:pPr>
          </w:p>
        </w:tc>
        <w:tc>
          <w:tcPr>
            <w:tcW w:w="861" w:type="pct"/>
            <w:vAlign w:val="center"/>
          </w:tcPr>
          <w:p w14:paraId="54A25D9C" w14:textId="436CB716" w:rsidR="00AE1A22" w:rsidRPr="00853CC9" w:rsidRDefault="00CF3B9A"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Pt</w:t>
            </w:r>
            <w:r w:rsidR="00AE1A22" w:rsidRPr="00853CC9">
              <w:rPr>
                <w:rFonts w:ascii="Times New Roman" w:hAnsi="Times New Roman"/>
                <w:sz w:val="21"/>
                <w:szCs w:val="21"/>
                <w:lang w:eastAsia="zh-CN"/>
              </w:rPr>
              <w:t>-Cu</w:t>
            </w:r>
          </w:p>
        </w:tc>
        <w:tc>
          <w:tcPr>
            <w:tcW w:w="326" w:type="pct"/>
            <w:vAlign w:val="center"/>
          </w:tcPr>
          <w:p w14:paraId="73EE03F5" w14:textId="271D5BAE"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0.9</w:t>
            </w:r>
          </w:p>
        </w:tc>
        <w:tc>
          <w:tcPr>
            <w:tcW w:w="418" w:type="pct"/>
            <w:vAlign w:val="center"/>
          </w:tcPr>
          <w:p w14:paraId="0D1AC97D" w14:textId="487083E9" w:rsidR="00AE1A22" w:rsidRPr="00853CC9" w:rsidRDefault="004D1D94"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w:t>
            </w:r>
            <w:r w:rsidR="004655A5" w:rsidRPr="00853CC9">
              <w:rPr>
                <w:rFonts w:ascii="Times New Roman" w:hAnsi="Times New Roman"/>
                <w:sz w:val="21"/>
                <w:szCs w:val="21"/>
                <w:lang w:eastAsia="zh-CN"/>
              </w:rPr>
              <w:t>4</w:t>
            </w:r>
            <w:r w:rsidRPr="00853CC9">
              <w:rPr>
                <w:rFonts w:ascii="Times New Roman" w:hAnsi="Times New Roman"/>
                <w:sz w:val="21"/>
                <w:szCs w:val="21"/>
                <w:lang w:eastAsia="zh-CN"/>
              </w:rPr>
              <w:t>5</w:t>
            </w:r>
          </w:p>
        </w:tc>
        <w:tc>
          <w:tcPr>
            <w:tcW w:w="637" w:type="pct"/>
            <w:vAlign w:val="center"/>
          </w:tcPr>
          <w:p w14:paraId="57B08112" w14:textId="020C0FB8" w:rsidR="00AE1A22" w:rsidRPr="00853CC9" w:rsidRDefault="006E0053" w:rsidP="0031434D">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7.6</w:t>
            </w:r>
          </w:p>
        </w:tc>
        <w:tc>
          <w:tcPr>
            <w:tcW w:w="606" w:type="pct"/>
            <w:vAlign w:val="center"/>
          </w:tcPr>
          <w:p w14:paraId="29548661" w14:textId="7ECD5DF8" w:rsidR="00AE1A22" w:rsidRPr="00853CC9" w:rsidRDefault="006E0053" w:rsidP="0031434D">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6.1</w:t>
            </w:r>
          </w:p>
        </w:tc>
        <w:tc>
          <w:tcPr>
            <w:tcW w:w="519" w:type="pct"/>
            <w:vMerge/>
            <w:vAlign w:val="center"/>
          </w:tcPr>
          <w:p w14:paraId="2AB3EDDD" w14:textId="77777777" w:rsidR="00AE1A22" w:rsidRPr="00853CC9" w:rsidRDefault="00AE1A22" w:rsidP="0031434D">
            <w:pPr>
              <w:spacing w:line="256" w:lineRule="auto"/>
              <w:jc w:val="center"/>
              <w:rPr>
                <w:rFonts w:ascii="Times New Roman" w:hAnsi="Times New Roman"/>
                <w:sz w:val="21"/>
                <w:szCs w:val="21"/>
                <w:lang w:val="de-DE" w:eastAsia="zh-CN"/>
              </w:rPr>
            </w:pPr>
          </w:p>
        </w:tc>
      </w:tr>
      <w:tr w:rsidR="006E0053" w:rsidRPr="00853CC9" w14:paraId="3A785F76"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7A7750F6" w14:textId="77777777" w:rsidR="006E0053" w:rsidRPr="00853CC9" w:rsidRDefault="006E0053" w:rsidP="006E0053">
            <w:pPr>
              <w:spacing w:line="256" w:lineRule="auto"/>
              <w:jc w:val="center"/>
              <w:rPr>
                <w:rFonts w:ascii="Times New Roman" w:eastAsia="等线" w:hAnsi="Times New Roman"/>
                <w:sz w:val="21"/>
                <w:szCs w:val="21"/>
              </w:rPr>
            </w:pPr>
            <w:bookmarkStart w:id="26" w:name="_Hlk165215962"/>
            <w:bookmarkEnd w:id="25"/>
          </w:p>
        </w:tc>
        <w:tc>
          <w:tcPr>
            <w:tcW w:w="860" w:type="pct"/>
            <w:vMerge w:val="restart"/>
            <w:vAlign w:val="center"/>
          </w:tcPr>
          <w:p w14:paraId="4E69F1B1" w14:textId="77777777"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5169E4BF" w14:textId="77777777"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Cu-N</w:t>
            </w:r>
          </w:p>
        </w:tc>
        <w:tc>
          <w:tcPr>
            <w:tcW w:w="326" w:type="pct"/>
            <w:vAlign w:val="center"/>
          </w:tcPr>
          <w:p w14:paraId="66795E3C" w14:textId="0592A72C"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3.2</w:t>
            </w:r>
          </w:p>
        </w:tc>
        <w:tc>
          <w:tcPr>
            <w:tcW w:w="418" w:type="pct"/>
            <w:vAlign w:val="center"/>
          </w:tcPr>
          <w:p w14:paraId="5920FE62" w14:textId="56B76E78"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1.94</w:t>
            </w:r>
          </w:p>
        </w:tc>
        <w:tc>
          <w:tcPr>
            <w:tcW w:w="637" w:type="pct"/>
            <w:vAlign w:val="center"/>
          </w:tcPr>
          <w:p w14:paraId="61CBE697" w14:textId="26E5ADC0"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6.9</w:t>
            </w:r>
          </w:p>
        </w:tc>
        <w:tc>
          <w:tcPr>
            <w:tcW w:w="606" w:type="pct"/>
            <w:vAlign w:val="center"/>
          </w:tcPr>
          <w:p w14:paraId="665A2BC2" w14:textId="624A6934" w:rsidR="006E0053" w:rsidRPr="00853CC9" w:rsidRDefault="006E0053"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4.8</w:t>
            </w:r>
          </w:p>
        </w:tc>
        <w:tc>
          <w:tcPr>
            <w:tcW w:w="519" w:type="pct"/>
            <w:vMerge w:val="restart"/>
            <w:vAlign w:val="center"/>
          </w:tcPr>
          <w:p w14:paraId="2C4DA9D0" w14:textId="541BE19E" w:rsidR="006E0053" w:rsidRPr="00853CC9" w:rsidRDefault="006E0053"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0.005</w:t>
            </w:r>
          </w:p>
        </w:tc>
      </w:tr>
      <w:bookmarkEnd w:id="26"/>
      <w:tr w:rsidR="006E0053" w:rsidRPr="00853CC9" w14:paraId="1569D390" w14:textId="77777777" w:rsidTr="0031434D">
        <w:trPr>
          <w:trHeight w:val="584"/>
          <w:jc w:val="center"/>
        </w:trPr>
        <w:tc>
          <w:tcPr>
            <w:tcW w:w="773" w:type="pct"/>
            <w:vMerge/>
            <w:vAlign w:val="center"/>
          </w:tcPr>
          <w:p w14:paraId="36F315F9" w14:textId="77777777" w:rsidR="006E0053" w:rsidRPr="00853CC9" w:rsidRDefault="006E0053" w:rsidP="006E0053">
            <w:pPr>
              <w:spacing w:line="256" w:lineRule="auto"/>
              <w:jc w:val="center"/>
              <w:rPr>
                <w:rFonts w:ascii="Times New Roman" w:eastAsia="等线" w:hAnsi="Times New Roman"/>
                <w:sz w:val="21"/>
                <w:szCs w:val="21"/>
              </w:rPr>
            </w:pPr>
          </w:p>
        </w:tc>
        <w:tc>
          <w:tcPr>
            <w:tcW w:w="860" w:type="pct"/>
            <w:vMerge/>
            <w:vAlign w:val="center"/>
          </w:tcPr>
          <w:p w14:paraId="269EBEB6" w14:textId="77777777" w:rsidR="006E0053" w:rsidRPr="00853CC9" w:rsidRDefault="006E0053" w:rsidP="006E0053">
            <w:pPr>
              <w:spacing w:line="256" w:lineRule="auto"/>
              <w:jc w:val="center"/>
              <w:rPr>
                <w:rFonts w:ascii="Times New Roman" w:hAnsi="Times New Roman"/>
                <w:sz w:val="21"/>
                <w:szCs w:val="21"/>
                <w:lang w:eastAsia="zh-CN"/>
              </w:rPr>
            </w:pPr>
          </w:p>
        </w:tc>
        <w:tc>
          <w:tcPr>
            <w:tcW w:w="861" w:type="pct"/>
            <w:vAlign w:val="center"/>
          </w:tcPr>
          <w:p w14:paraId="33070A02" w14:textId="1374EB73"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Cu-Pt</w:t>
            </w:r>
          </w:p>
        </w:tc>
        <w:tc>
          <w:tcPr>
            <w:tcW w:w="326" w:type="pct"/>
            <w:vAlign w:val="center"/>
          </w:tcPr>
          <w:p w14:paraId="3017C9EA" w14:textId="369A9D85"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1BA9F206" w14:textId="1096098B"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w:t>
            </w:r>
            <w:r w:rsidR="004655A5" w:rsidRPr="00853CC9">
              <w:rPr>
                <w:rFonts w:ascii="Times New Roman" w:hAnsi="Times New Roman"/>
                <w:sz w:val="21"/>
                <w:szCs w:val="21"/>
                <w:lang w:eastAsia="zh-CN"/>
              </w:rPr>
              <w:t>42</w:t>
            </w:r>
          </w:p>
        </w:tc>
        <w:tc>
          <w:tcPr>
            <w:tcW w:w="637" w:type="pct"/>
            <w:vAlign w:val="center"/>
          </w:tcPr>
          <w:p w14:paraId="61B685C0" w14:textId="7D4365B1"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6.6</w:t>
            </w:r>
          </w:p>
        </w:tc>
        <w:tc>
          <w:tcPr>
            <w:tcW w:w="606" w:type="pct"/>
            <w:vAlign w:val="center"/>
          </w:tcPr>
          <w:p w14:paraId="32361215" w14:textId="39525FA6" w:rsidR="006E0053" w:rsidRPr="00853CC9" w:rsidRDefault="006E0053"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6.1</w:t>
            </w:r>
          </w:p>
        </w:tc>
        <w:tc>
          <w:tcPr>
            <w:tcW w:w="519" w:type="pct"/>
            <w:vMerge/>
            <w:vAlign w:val="center"/>
          </w:tcPr>
          <w:p w14:paraId="5F6088B8" w14:textId="77777777" w:rsidR="006E0053" w:rsidRPr="00853CC9" w:rsidRDefault="006E0053" w:rsidP="006E0053">
            <w:pPr>
              <w:spacing w:line="256" w:lineRule="auto"/>
              <w:jc w:val="center"/>
              <w:rPr>
                <w:rFonts w:ascii="Times New Roman" w:hAnsi="Times New Roman"/>
                <w:sz w:val="21"/>
                <w:szCs w:val="21"/>
                <w:lang w:val="de-DE"/>
              </w:rPr>
            </w:pPr>
          </w:p>
        </w:tc>
      </w:tr>
      <w:tr w:rsidR="006E0053" w:rsidRPr="00853CC9" w14:paraId="45631DA4"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Align w:val="center"/>
          </w:tcPr>
          <w:p w14:paraId="17E5F130" w14:textId="632496A4" w:rsidR="006E0053" w:rsidRPr="00853CC9" w:rsidRDefault="006E0053" w:rsidP="006E0053">
            <w:pPr>
              <w:spacing w:line="256" w:lineRule="auto"/>
              <w:jc w:val="center"/>
              <w:rPr>
                <w:rFonts w:ascii="Times New Roman" w:eastAsia="等线" w:hAnsi="Times New Roman"/>
                <w:sz w:val="21"/>
                <w:szCs w:val="21"/>
                <w:lang w:eastAsia="zh-CN"/>
              </w:rPr>
            </w:pPr>
            <w:r w:rsidRPr="00853CC9">
              <w:rPr>
                <w:rFonts w:ascii="Times New Roman" w:eastAsia="等线" w:hAnsi="Times New Roman"/>
                <w:sz w:val="21"/>
                <w:szCs w:val="21"/>
                <w:lang w:eastAsia="zh-CN"/>
              </w:rPr>
              <w:t>Ag foil</w:t>
            </w:r>
          </w:p>
        </w:tc>
        <w:tc>
          <w:tcPr>
            <w:tcW w:w="860" w:type="pct"/>
            <w:vAlign w:val="center"/>
          </w:tcPr>
          <w:p w14:paraId="6B6288EA" w14:textId="59FF9A0B"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w:t>
            </w:r>
          </w:p>
        </w:tc>
        <w:tc>
          <w:tcPr>
            <w:tcW w:w="861" w:type="pct"/>
            <w:vAlign w:val="center"/>
          </w:tcPr>
          <w:p w14:paraId="3E2B67FA" w14:textId="42A9E93D" w:rsidR="006E0053" w:rsidRPr="00853CC9" w:rsidRDefault="006E0053"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Ag-Ag</w:t>
            </w:r>
          </w:p>
        </w:tc>
        <w:tc>
          <w:tcPr>
            <w:tcW w:w="326" w:type="pct"/>
            <w:vAlign w:val="center"/>
          </w:tcPr>
          <w:p w14:paraId="2240BC1C" w14:textId="2CFF5E0C" w:rsidR="006E0053"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287D534B" w14:textId="46BBA3A8" w:rsidR="006E0053"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2.86</w:t>
            </w:r>
          </w:p>
        </w:tc>
        <w:tc>
          <w:tcPr>
            <w:tcW w:w="637" w:type="pct"/>
            <w:vAlign w:val="center"/>
          </w:tcPr>
          <w:p w14:paraId="6AF124E8" w14:textId="684DA2D7" w:rsidR="006E0053"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9.3</w:t>
            </w:r>
          </w:p>
        </w:tc>
        <w:tc>
          <w:tcPr>
            <w:tcW w:w="606" w:type="pct"/>
            <w:vAlign w:val="center"/>
          </w:tcPr>
          <w:p w14:paraId="4021CF1E" w14:textId="587D35E9" w:rsidR="006E0053" w:rsidRPr="00853CC9" w:rsidRDefault="000E2F5E"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-5.3</w:t>
            </w:r>
          </w:p>
        </w:tc>
        <w:tc>
          <w:tcPr>
            <w:tcW w:w="519" w:type="pct"/>
            <w:vAlign w:val="center"/>
          </w:tcPr>
          <w:p w14:paraId="6C138F08" w14:textId="48D526D3" w:rsidR="006E0053" w:rsidRPr="00853CC9" w:rsidRDefault="000E2F5E"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0.007</w:t>
            </w:r>
          </w:p>
        </w:tc>
      </w:tr>
      <w:tr w:rsidR="000E2F5E" w:rsidRPr="00853CC9" w14:paraId="47A94BBA" w14:textId="77777777" w:rsidTr="0031434D">
        <w:trPr>
          <w:trHeight w:val="584"/>
          <w:jc w:val="center"/>
        </w:trPr>
        <w:tc>
          <w:tcPr>
            <w:tcW w:w="773" w:type="pct"/>
            <w:vMerge w:val="restart"/>
            <w:vAlign w:val="center"/>
          </w:tcPr>
          <w:p w14:paraId="4D632750" w14:textId="7625194B" w:rsidR="000E2F5E" w:rsidRPr="00853CC9" w:rsidRDefault="000E2F5E" w:rsidP="006E0053">
            <w:pPr>
              <w:spacing w:line="256" w:lineRule="auto"/>
              <w:jc w:val="center"/>
              <w:rPr>
                <w:rFonts w:ascii="Times New Roman" w:eastAsia="等线" w:hAnsi="Times New Roman"/>
                <w:sz w:val="21"/>
                <w:szCs w:val="21"/>
                <w:lang w:eastAsia="zh-CN"/>
              </w:rPr>
            </w:pPr>
            <w:r w:rsidRPr="00853CC9">
              <w:rPr>
                <w:rFonts w:ascii="Times New Roman" w:eastAsia="等线" w:hAnsi="Times New Roman"/>
                <w:sz w:val="21"/>
                <w:szCs w:val="21"/>
                <w:lang w:eastAsia="zh-CN"/>
              </w:rPr>
              <w:t>Ag</w:t>
            </w:r>
            <w:r w:rsidRPr="00853CC9">
              <w:rPr>
                <w:rFonts w:ascii="Times New Roman" w:eastAsia="等线" w:hAnsi="Times New Roman"/>
                <w:sz w:val="21"/>
                <w:szCs w:val="21"/>
                <w:vertAlign w:val="subscript"/>
                <w:lang w:eastAsia="zh-CN"/>
              </w:rPr>
              <w:t>2</w:t>
            </w:r>
            <w:r w:rsidRPr="00853CC9">
              <w:rPr>
                <w:rFonts w:ascii="Times New Roman" w:eastAsia="等线" w:hAnsi="Times New Roman"/>
                <w:sz w:val="21"/>
                <w:szCs w:val="21"/>
                <w:lang w:eastAsia="zh-CN"/>
              </w:rPr>
              <w:t>O</w:t>
            </w:r>
          </w:p>
        </w:tc>
        <w:tc>
          <w:tcPr>
            <w:tcW w:w="860" w:type="pct"/>
            <w:vMerge w:val="restart"/>
            <w:vAlign w:val="center"/>
          </w:tcPr>
          <w:p w14:paraId="6FE80845" w14:textId="38306633"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w:t>
            </w:r>
          </w:p>
        </w:tc>
        <w:tc>
          <w:tcPr>
            <w:tcW w:w="861" w:type="pct"/>
            <w:vAlign w:val="center"/>
          </w:tcPr>
          <w:p w14:paraId="33922199" w14:textId="15CE89E8"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Ag-O</w:t>
            </w:r>
          </w:p>
        </w:tc>
        <w:tc>
          <w:tcPr>
            <w:tcW w:w="326" w:type="pct"/>
            <w:vAlign w:val="center"/>
          </w:tcPr>
          <w:p w14:paraId="081FBF08" w14:textId="1B684893"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w:t>
            </w:r>
          </w:p>
        </w:tc>
        <w:tc>
          <w:tcPr>
            <w:tcW w:w="418" w:type="pct"/>
            <w:vAlign w:val="center"/>
          </w:tcPr>
          <w:p w14:paraId="44F03E38" w14:textId="457958DD"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2.03</w:t>
            </w:r>
          </w:p>
        </w:tc>
        <w:tc>
          <w:tcPr>
            <w:tcW w:w="637" w:type="pct"/>
            <w:vAlign w:val="center"/>
          </w:tcPr>
          <w:p w14:paraId="4F8FB98B" w14:textId="77360070"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5.7</w:t>
            </w:r>
          </w:p>
        </w:tc>
        <w:tc>
          <w:tcPr>
            <w:tcW w:w="606" w:type="pct"/>
            <w:vAlign w:val="center"/>
          </w:tcPr>
          <w:p w14:paraId="57CDE31C" w14:textId="72A8769E" w:rsidR="000E2F5E" w:rsidRPr="00853CC9" w:rsidRDefault="000E2F5E"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4.5</w:t>
            </w:r>
          </w:p>
        </w:tc>
        <w:tc>
          <w:tcPr>
            <w:tcW w:w="519" w:type="pct"/>
            <w:vMerge w:val="restart"/>
            <w:vAlign w:val="center"/>
          </w:tcPr>
          <w:p w14:paraId="108E8C4E" w14:textId="094C5D79" w:rsidR="000E2F5E" w:rsidRPr="00853CC9" w:rsidRDefault="000E2F5E"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0.003</w:t>
            </w:r>
          </w:p>
        </w:tc>
      </w:tr>
      <w:tr w:rsidR="000E2F5E" w:rsidRPr="00853CC9" w14:paraId="76413D6F"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15F01F8C" w14:textId="77777777" w:rsidR="000E2F5E" w:rsidRPr="00853CC9" w:rsidRDefault="000E2F5E" w:rsidP="006E0053">
            <w:pPr>
              <w:spacing w:line="256" w:lineRule="auto"/>
              <w:jc w:val="center"/>
              <w:rPr>
                <w:rFonts w:ascii="Times New Roman" w:eastAsia="等线" w:hAnsi="Times New Roman"/>
                <w:sz w:val="21"/>
                <w:szCs w:val="21"/>
                <w:lang w:eastAsia="zh-CN"/>
              </w:rPr>
            </w:pPr>
          </w:p>
        </w:tc>
        <w:tc>
          <w:tcPr>
            <w:tcW w:w="860" w:type="pct"/>
            <w:vMerge/>
            <w:vAlign w:val="center"/>
          </w:tcPr>
          <w:p w14:paraId="37F6F7A1" w14:textId="77777777" w:rsidR="000E2F5E" w:rsidRPr="00853CC9" w:rsidRDefault="000E2F5E" w:rsidP="006E0053">
            <w:pPr>
              <w:spacing w:line="256" w:lineRule="auto"/>
              <w:jc w:val="center"/>
              <w:rPr>
                <w:rFonts w:ascii="Times New Roman" w:hAnsi="Times New Roman"/>
                <w:sz w:val="21"/>
                <w:szCs w:val="21"/>
                <w:lang w:eastAsia="zh-CN"/>
              </w:rPr>
            </w:pPr>
          </w:p>
        </w:tc>
        <w:tc>
          <w:tcPr>
            <w:tcW w:w="861" w:type="pct"/>
            <w:vAlign w:val="center"/>
          </w:tcPr>
          <w:p w14:paraId="1886B70E" w14:textId="0F92A6C0"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Ag-Ag</w:t>
            </w:r>
          </w:p>
        </w:tc>
        <w:tc>
          <w:tcPr>
            <w:tcW w:w="326" w:type="pct"/>
            <w:vAlign w:val="center"/>
          </w:tcPr>
          <w:p w14:paraId="03294638" w14:textId="59061CAF"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6177734F" w14:textId="56D3EE42"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3.31</w:t>
            </w:r>
          </w:p>
        </w:tc>
        <w:tc>
          <w:tcPr>
            <w:tcW w:w="637" w:type="pct"/>
            <w:vAlign w:val="center"/>
          </w:tcPr>
          <w:p w14:paraId="3E8F9AE8" w14:textId="58B66E65" w:rsidR="000E2F5E" w:rsidRPr="00853CC9" w:rsidRDefault="000E2F5E"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11.6</w:t>
            </w:r>
          </w:p>
        </w:tc>
        <w:tc>
          <w:tcPr>
            <w:tcW w:w="606" w:type="pct"/>
            <w:vAlign w:val="center"/>
          </w:tcPr>
          <w:p w14:paraId="263694C5" w14:textId="0C0D46C1" w:rsidR="000E2F5E" w:rsidRPr="00853CC9" w:rsidRDefault="000E2F5E"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5.7</w:t>
            </w:r>
          </w:p>
        </w:tc>
        <w:tc>
          <w:tcPr>
            <w:tcW w:w="519" w:type="pct"/>
            <w:vMerge/>
            <w:vAlign w:val="center"/>
          </w:tcPr>
          <w:p w14:paraId="16F5FEEB" w14:textId="77777777" w:rsidR="000E2F5E" w:rsidRPr="00853CC9" w:rsidRDefault="000E2F5E" w:rsidP="006E0053">
            <w:pPr>
              <w:spacing w:line="256" w:lineRule="auto"/>
              <w:jc w:val="center"/>
              <w:rPr>
                <w:rFonts w:ascii="Times New Roman" w:hAnsi="Times New Roman"/>
                <w:sz w:val="21"/>
                <w:szCs w:val="21"/>
                <w:lang w:val="de-DE" w:eastAsia="zh-CN"/>
              </w:rPr>
            </w:pPr>
          </w:p>
        </w:tc>
      </w:tr>
      <w:tr w:rsidR="004655A5" w:rsidRPr="00853CC9" w14:paraId="2293C6FD" w14:textId="77777777" w:rsidTr="0031434D">
        <w:trPr>
          <w:trHeight w:val="584"/>
          <w:jc w:val="center"/>
        </w:trPr>
        <w:tc>
          <w:tcPr>
            <w:tcW w:w="773" w:type="pct"/>
            <w:vMerge w:val="restart"/>
            <w:vAlign w:val="center"/>
          </w:tcPr>
          <w:p w14:paraId="5919FCD4" w14:textId="11C924B3" w:rsidR="004655A5" w:rsidRPr="00853CC9" w:rsidRDefault="004655A5" w:rsidP="006E0053">
            <w:pPr>
              <w:spacing w:line="256" w:lineRule="auto"/>
              <w:jc w:val="center"/>
              <w:rPr>
                <w:rFonts w:ascii="Times New Roman" w:eastAsia="等线" w:hAnsi="Times New Roman"/>
                <w:sz w:val="21"/>
                <w:szCs w:val="21"/>
                <w:lang w:eastAsia="zh-CN"/>
              </w:rPr>
            </w:pPr>
            <w:proofErr w:type="spellStart"/>
            <w:r w:rsidRPr="00853CC9">
              <w:rPr>
                <w:rFonts w:ascii="Times New Roman" w:hAnsi="Times New Roman"/>
                <w:sz w:val="21"/>
                <w:szCs w:val="21"/>
                <w:lang w:eastAsia="zh-CN"/>
              </w:rPr>
              <w:t>Ag</w:t>
            </w:r>
            <w:r w:rsidRPr="00853CC9">
              <w:rPr>
                <w:rFonts w:ascii="Times New Roman" w:hAnsi="Times New Roman"/>
                <w:sz w:val="21"/>
                <w:szCs w:val="21"/>
              </w:rPr>
              <w:t>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p>
        </w:tc>
        <w:tc>
          <w:tcPr>
            <w:tcW w:w="860" w:type="pct"/>
            <w:vMerge w:val="restart"/>
            <w:vAlign w:val="center"/>
          </w:tcPr>
          <w:p w14:paraId="55052F20" w14:textId="6D38DEB8"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w:t>
            </w:r>
          </w:p>
        </w:tc>
        <w:tc>
          <w:tcPr>
            <w:tcW w:w="861" w:type="pct"/>
            <w:vAlign w:val="center"/>
          </w:tcPr>
          <w:p w14:paraId="42EDBDDC" w14:textId="4DE59BCB"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Ag-N</w:t>
            </w:r>
          </w:p>
        </w:tc>
        <w:tc>
          <w:tcPr>
            <w:tcW w:w="326" w:type="pct"/>
            <w:vAlign w:val="center"/>
          </w:tcPr>
          <w:p w14:paraId="35997598" w14:textId="6D5B2C09"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2.4</w:t>
            </w:r>
          </w:p>
        </w:tc>
        <w:tc>
          <w:tcPr>
            <w:tcW w:w="418" w:type="pct"/>
            <w:vAlign w:val="center"/>
          </w:tcPr>
          <w:p w14:paraId="5B41056F" w14:textId="2B0EBD51"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2.12</w:t>
            </w:r>
          </w:p>
        </w:tc>
        <w:tc>
          <w:tcPr>
            <w:tcW w:w="637" w:type="pct"/>
            <w:vAlign w:val="center"/>
          </w:tcPr>
          <w:p w14:paraId="687A5C85" w14:textId="58067771"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6.5</w:t>
            </w:r>
          </w:p>
        </w:tc>
        <w:tc>
          <w:tcPr>
            <w:tcW w:w="606" w:type="pct"/>
            <w:vAlign w:val="center"/>
          </w:tcPr>
          <w:p w14:paraId="393C5B6B" w14:textId="02E8B139" w:rsidR="004655A5" w:rsidRPr="00853CC9" w:rsidRDefault="004655A5"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3.8</w:t>
            </w:r>
          </w:p>
        </w:tc>
        <w:tc>
          <w:tcPr>
            <w:tcW w:w="519" w:type="pct"/>
            <w:vMerge w:val="restart"/>
            <w:vAlign w:val="center"/>
          </w:tcPr>
          <w:p w14:paraId="5B8BF06F" w14:textId="13CAB3C4" w:rsidR="004655A5" w:rsidRPr="00853CC9" w:rsidRDefault="006B02E7"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0.009</w:t>
            </w:r>
          </w:p>
        </w:tc>
      </w:tr>
      <w:tr w:rsidR="004655A5" w:rsidRPr="00853CC9" w14:paraId="42B116E3"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53ECCD31" w14:textId="77777777" w:rsidR="004655A5" w:rsidRPr="00853CC9" w:rsidRDefault="004655A5" w:rsidP="006E0053">
            <w:pPr>
              <w:spacing w:line="256" w:lineRule="auto"/>
              <w:jc w:val="center"/>
              <w:rPr>
                <w:rFonts w:ascii="Times New Roman" w:eastAsia="等线" w:hAnsi="Times New Roman"/>
                <w:sz w:val="21"/>
                <w:szCs w:val="21"/>
                <w:lang w:eastAsia="zh-CN"/>
              </w:rPr>
            </w:pPr>
          </w:p>
        </w:tc>
        <w:tc>
          <w:tcPr>
            <w:tcW w:w="860" w:type="pct"/>
            <w:vMerge/>
            <w:vAlign w:val="center"/>
          </w:tcPr>
          <w:p w14:paraId="3E88BE92" w14:textId="77777777" w:rsidR="004655A5" w:rsidRPr="00853CC9" w:rsidRDefault="004655A5" w:rsidP="006E0053">
            <w:pPr>
              <w:spacing w:line="256" w:lineRule="auto"/>
              <w:jc w:val="center"/>
              <w:rPr>
                <w:rFonts w:ascii="Times New Roman" w:hAnsi="Times New Roman"/>
                <w:sz w:val="21"/>
                <w:szCs w:val="21"/>
                <w:lang w:eastAsia="zh-CN"/>
              </w:rPr>
            </w:pPr>
          </w:p>
        </w:tc>
        <w:tc>
          <w:tcPr>
            <w:tcW w:w="861" w:type="pct"/>
            <w:vAlign w:val="center"/>
          </w:tcPr>
          <w:p w14:paraId="1F03C4DA" w14:textId="391BF88C"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Ag-Cu</w:t>
            </w:r>
          </w:p>
        </w:tc>
        <w:tc>
          <w:tcPr>
            <w:tcW w:w="326" w:type="pct"/>
            <w:vAlign w:val="center"/>
          </w:tcPr>
          <w:p w14:paraId="6EA3A28E" w14:textId="2D877A5F"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1.5</w:t>
            </w:r>
          </w:p>
        </w:tc>
        <w:tc>
          <w:tcPr>
            <w:tcW w:w="418" w:type="pct"/>
            <w:vAlign w:val="center"/>
          </w:tcPr>
          <w:p w14:paraId="16A006BE" w14:textId="7013F38D" w:rsidR="004655A5" w:rsidRPr="00853CC9" w:rsidRDefault="004655A5"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2.41</w:t>
            </w:r>
          </w:p>
        </w:tc>
        <w:tc>
          <w:tcPr>
            <w:tcW w:w="637" w:type="pct"/>
            <w:vAlign w:val="center"/>
          </w:tcPr>
          <w:p w14:paraId="142F62E5" w14:textId="5A4E17B5" w:rsidR="004655A5" w:rsidRPr="00853CC9" w:rsidRDefault="006B02E7" w:rsidP="006E0053">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10.9</w:t>
            </w:r>
          </w:p>
        </w:tc>
        <w:tc>
          <w:tcPr>
            <w:tcW w:w="606" w:type="pct"/>
            <w:vAlign w:val="center"/>
          </w:tcPr>
          <w:p w14:paraId="78F1A3AF" w14:textId="20FFBC1C" w:rsidR="004655A5" w:rsidRPr="00853CC9" w:rsidRDefault="006B02E7" w:rsidP="006E0053">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2.9</w:t>
            </w:r>
          </w:p>
        </w:tc>
        <w:tc>
          <w:tcPr>
            <w:tcW w:w="519" w:type="pct"/>
            <w:vMerge/>
            <w:vAlign w:val="center"/>
          </w:tcPr>
          <w:p w14:paraId="69216F20" w14:textId="77777777" w:rsidR="004655A5" w:rsidRPr="00853CC9" w:rsidRDefault="004655A5" w:rsidP="006E0053">
            <w:pPr>
              <w:spacing w:line="256" w:lineRule="auto"/>
              <w:jc w:val="center"/>
              <w:rPr>
                <w:rFonts w:ascii="Times New Roman" w:hAnsi="Times New Roman"/>
                <w:sz w:val="21"/>
                <w:szCs w:val="21"/>
                <w:lang w:val="de-DE" w:eastAsia="zh-CN"/>
              </w:rPr>
            </w:pPr>
          </w:p>
        </w:tc>
      </w:tr>
      <w:tr w:rsidR="006B02E7" w:rsidRPr="00853CC9" w14:paraId="25DE3FA3" w14:textId="77777777" w:rsidTr="0031434D">
        <w:trPr>
          <w:trHeight w:val="584"/>
          <w:jc w:val="center"/>
        </w:trPr>
        <w:tc>
          <w:tcPr>
            <w:tcW w:w="773" w:type="pct"/>
            <w:vMerge/>
            <w:vAlign w:val="center"/>
          </w:tcPr>
          <w:p w14:paraId="29FEA8A2" w14:textId="77777777" w:rsidR="006B02E7" w:rsidRPr="00853CC9" w:rsidRDefault="006B02E7" w:rsidP="004655A5">
            <w:pPr>
              <w:spacing w:line="256" w:lineRule="auto"/>
              <w:jc w:val="center"/>
              <w:rPr>
                <w:rFonts w:ascii="Times New Roman" w:eastAsia="等线" w:hAnsi="Times New Roman"/>
                <w:sz w:val="21"/>
                <w:szCs w:val="21"/>
                <w:lang w:eastAsia="zh-CN"/>
              </w:rPr>
            </w:pPr>
            <w:bookmarkStart w:id="27" w:name="_Hlk165219002"/>
          </w:p>
        </w:tc>
        <w:tc>
          <w:tcPr>
            <w:tcW w:w="860" w:type="pct"/>
            <w:vMerge w:val="restart"/>
            <w:vAlign w:val="center"/>
          </w:tcPr>
          <w:p w14:paraId="29981EA7" w14:textId="5A533F56"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4BDCB14D" w14:textId="329C93AA"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Cu-N</w:t>
            </w:r>
          </w:p>
        </w:tc>
        <w:tc>
          <w:tcPr>
            <w:tcW w:w="326" w:type="pct"/>
            <w:vAlign w:val="center"/>
          </w:tcPr>
          <w:p w14:paraId="6C8ABF7F" w14:textId="31272B66"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3.1</w:t>
            </w:r>
          </w:p>
        </w:tc>
        <w:tc>
          <w:tcPr>
            <w:tcW w:w="418" w:type="pct"/>
            <w:vAlign w:val="center"/>
          </w:tcPr>
          <w:p w14:paraId="21E153E3" w14:textId="29DEBC6E"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1.93</w:t>
            </w:r>
          </w:p>
        </w:tc>
        <w:tc>
          <w:tcPr>
            <w:tcW w:w="637" w:type="pct"/>
            <w:vAlign w:val="center"/>
          </w:tcPr>
          <w:p w14:paraId="5C5C02E8" w14:textId="5F4DDEA0"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6.6</w:t>
            </w:r>
          </w:p>
        </w:tc>
        <w:tc>
          <w:tcPr>
            <w:tcW w:w="606" w:type="pct"/>
            <w:vAlign w:val="center"/>
          </w:tcPr>
          <w:p w14:paraId="50E85725" w14:textId="6258259E" w:rsidR="006B02E7" w:rsidRPr="00853CC9" w:rsidRDefault="006B02E7"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4.5</w:t>
            </w:r>
          </w:p>
        </w:tc>
        <w:tc>
          <w:tcPr>
            <w:tcW w:w="519" w:type="pct"/>
            <w:vMerge w:val="restart"/>
            <w:vAlign w:val="center"/>
          </w:tcPr>
          <w:p w14:paraId="7C64109D" w14:textId="0AA877EC" w:rsidR="006B02E7" w:rsidRPr="00853CC9" w:rsidRDefault="006B02E7"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0.008</w:t>
            </w:r>
          </w:p>
        </w:tc>
      </w:tr>
      <w:bookmarkEnd w:id="27"/>
      <w:tr w:rsidR="006B02E7" w:rsidRPr="00853CC9" w14:paraId="608B4A88"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52659735" w14:textId="77777777" w:rsidR="006B02E7" w:rsidRPr="00853CC9" w:rsidRDefault="006B02E7" w:rsidP="004655A5">
            <w:pPr>
              <w:spacing w:line="256" w:lineRule="auto"/>
              <w:jc w:val="center"/>
              <w:rPr>
                <w:rFonts w:ascii="Times New Roman" w:eastAsia="等线" w:hAnsi="Times New Roman"/>
                <w:sz w:val="21"/>
                <w:szCs w:val="21"/>
                <w:lang w:eastAsia="zh-CN"/>
              </w:rPr>
            </w:pPr>
          </w:p>
        </w:tc>
        <w:tc>
          <w:tcPr>
            <w:tcW w:w="860" w:type="pct"/>
            <w:vMerge/>
            <w:vAlign w:val="center"/>
          </w:tcPr>
          <w:p w14:paraId="1E66B113" w14:textId="77777777" w:rsidR="006B02E7" w:rsidRPr="00853CC9" w:rsidRDefault="006B02E7" w:rsidP="004655A5">
            <w:pPr>
              <w:spacing w:line="256" w:lineRule="auto"/>
              <w:jc w:val="center"/>
              <w:rPr>
                <w:rFonts w:ascii="Times New Roman" w:hAnsi="Times New Roman"/>
                <w:sz w:val="21"/>
                <w:szCs w:val="21"/>
                <w:lang w:eastAsia="zh-CN"/>
              </w:rPr>
            </w:pPr>
          </w:p>
        </w:tc>
        <w:tc>
          <w:tcPr>
            <w:tcW w:w="861" w:type="pct"/>
            <w:vAlign w:val="center"/>
          </w:tcPr>
          <w:p w14:paraId="64A3D568" w14:textId="74C2EE8B"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Cu-Ag</w:t>
            </w:r>
          </w:p>
        </w:tc>
        <w:tc>
          <w:tcPr>
            <w:tcW w:w="326" w:type="pct"/>
            <w:vAlign w:val="center"/>
          </w:tcPr>
          <w:p w14:paraId="7C3ED6C3" w14:textId="01875981"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1.4</w:t>
            </w:r>
          </w:p>
        </w:tc>
        <w:tc>
          <w:tcPr>
            <w:tcW w:w="418" w:type="pct"/>
            <w:vAlign w:val="center"/>
          </w:tcPr>
          <w:p w14:paraId="11C1EAD5" w14:textId="0BCAEE2F"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2.38</w:t>
            </w:r>
          </w:p>
        </w:tc>
        <w:tc>
          <w:tcPr>
            <w:tcW w:w="637" w:type="pct"/>
            <w:vAlign w:val="center"/>
          </w:tcPr>
          <w:p w14:paraId="575AA7BF" w14:textId="6E31AFEB" w:rsidR="006B02E7" w:rsidRPr="00853CC9" w:rsidRDefault="006B02E7"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9.8</w:t>
            </w:r>
          </w:p>
        </w:tc>
        <w:tc>
          <w:tcPr>
            <w:tcW w:w="606" w:type="pct"/>
            <w:vAlign w:val="center"/>
          </w:tcPr>
          <w:p w14:paraId="4BE23755" w14:textId="79B92CB3" w:rsidR="006B02E7" w:rsidRPr="00853CC9" w:rsidRDefault="006B02E7"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7.1</w:t>
            </w:r>
          </w:p>
        </w:tc>
        <w:tc>
          <w:tcPr>
            <w:tcW w:w="519" w:type="pct"/>
            <w:vMerge/>
            <w:vAlign w:val="center"/>
          </w:tcPr>
          <w:p w14:paraId="407195C4" w14:textId="77777777" w:rsidR="006B02E7" w:rsidRPr="00853CC9" w:rsidRDefault="006B02E7" w:rsidP="004655A5">
            <w:pPr>
              <w:spacing w:line="256" w:lineRule="auto"/>
              <w:jc w:val="center"/>
              <w:rPr>
                <w:rFonts w:ascii="Times New Roman" w:hAnsi="Times New Roman"/>
                <w:sz w:val="21"/>
                <w:szCs w:val="21"/>
                <w:lang w:val="de-DE" w:eastAsia="zh-CN"/>
              </w:rPr>
            </w:pPr>
          </w:p>
        </w:tc>
      </w:tr>
      <w:tr w:rsidR="004655A5" w:rsidRPr="00853CC9" w14:paraId="41A3E554" w14:textId="77777777" w:rsidTr="0031434D">
        <w:trPr>
          <w:trHeight w:val="584"/>
          <w:jc w:val="center"/>
        </w:trPr>
        <w:tc>
          <w:tcPr>
            <w:tcW w:w="773" w:type="pct"/>
            <w:vAlign w:val="center"/>
          </w:tcPr>
          <w:p w14:paraId="0ECEF1A4" w14:textId="7EE19A10" w:rsidR="004655A5" w:rsidRPr="00853CC9" w:rsidRDefault="004655A5" w:rsidP="004655A5">
            <w:pPr>
              <w:spacing w:line="256" w:lineRule="auto"/>
              <w:jc w:val="center"/>
              <w:rPr>
                <w:rFonts w:ascii="Times New Roman" w:eastAsia="等线" w:hAnsi="Times New Roman"/>
                <w:sz w:val="21"/>
                <w:szCs w:val="21"/>
                <w:lang w:eastAsia="zh-CN"/>
              </w:rPr>
            </w:pPr>
            <w:r w:rsidRPr="00853CC9">
              <w:rPr>
                <w:rFonts w:ascii="Times New Roman" w:hAnsi="Times New Roman"/>
                <w:sz w:val="21"/>
                <w:szCs w:val="21"/>
                <w:lang w:eastAsia="zh-CN"/>
              </w:rPr>
              <w:t>Pd foil</w:t>
            </w:r>
          </w:p>
        </w:tc>
        <w:tc>
          <w:tcPr>
            <w:tcW w:w="860" w:type="pct"/>
            <w:vAlign w:val="center"/>
          </w:tcPr>
          <w:p w14:paraId="3418E7E9" w14:textId="6BF66758" w:rsidR="004655A5" w:rsidRPr="00853CC9" w:rsidRDefault="004655A5"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w:t>
            </w:r>
          </w:p>
        </w:tc>
        <w:tc>
          <w:tcPr>
            <w:tcW w:w="861" w:type="pct"/>
            <w:vAlign w:val="center"/>
          </w:tcPr>
          <w:p w14:paraId="3A85AC7D" w14:textId="69938C05" w:rsidR="004655A5" w:rsidRPr="00853CC9" w:rsidRDefault="004655A5"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Pd-Pd</w:t>
            </w:r>
          </w:p>
        </w:tc>
        <w:tc>
          <w:tcPr>
            <w:tcW w:w="326" w:type="pct"/>
            <w:vAlign w:val="center"/>
          </w:tcPr>
          <w:p w14:paraId="3536FEE5" w14:textId="0EBB486E" w:rsidR="004655A5" w:rsidRPr="00853CC9" w:rsidRDefault="00A74729"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12</w:t>
            </w:r>
          </w:p>
        </w:tc>
        <w:tc>
          <w:tcPr>
            <w:tcW w:w="418" w:type="pct"/>
            <w:vAlign w:val="center"/>
          </w:tcPr>
          <w:p w14:paraId="19DD559C" w14:textId="42F17EEF" w:rsidR="004655A5" w:rsidRPr="00853CC9" w:rsidRDefault="00A74729"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2.71</w:t>
            </w:r>
          </w:p>
        </w:tc>
        <w:tc>
          <w:tcPr>
            <w:tcW w:w="637" w:type="pct"/>
            <w:vAlign w:val="center"/>
          </w:tcPr>
          <w:p w14:paraId="5B2A00E9" w14:textId="5DF6E3A5" w:rsidR="004655A5" w:rsidRPr="00853CC9" w:rsidRDefault="00A74729"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5.2</w:t>
            </w:r>
          </w:p>
        </w:tc>
        <w:tc>
          <w:tcPr>
            <w:tcW w:w="606" w:type="pct"/>
            <w:vAlign w:val="center"/>
          </w:tcPr>
          <w:p w14:paraId="7571D02B" w14:textId="0492648D" w:rsidR="004655A5" w:rsidRPr="00853CC9" w:rsidRDefault="00A74729"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-5.6</w:t>
            </w:r>
          </w:p>
        </w:tc>
        <w:tc>
          <w:tcPr>
            <w:tcW w:w="519" w:type="pct"/>
            <w:vAlign w:val="center"/>
          </w:tcPr>
          <w:p w14:paraId="2A4C068C" w14:textId="22F22D11" w:rsidR="004655A5" w:rsidRPr="00853CC9" w:rsidRDefault="00A74729"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0.006</w:t>
            </w:r>
          </w:p>
        </w:tc>
      </w:tr>
      <w:tr w:rsidR="004655A5" w:rsidRPr="00853CC9" w14:paraId="103B4E11"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Align w:val="center"/>
          </w:tcPr>
          <w:p w14:paraId="3555BAF6" w14:textId="31B49196" w:rsidR="004655A5" w:rsidRPr="00853CC9" w:rsidRDefault="004655A5" w:rsidP="004655A5">
            <w:pPr>
              <w:spacing w:line="256" w:lineRule="auto"/>
              <w:jc w:val="center"/>
              <w:rPr>
                <w:rFonts w:ascii="Times New Roman" w:eastAsia="等线" w:hAnsi="Times New Roman"/>
                <w:sz w:val="21"/>
                <w:szCs w:val="21"/>
                <w:lang w:eastAsia="zh-CN"/>
              </w:rPr>
            </w:pPr>
            <w:proofErr w:type="spellStart"/>
            <w:r w:rsidRPr="00853CC9">
              <w:rPr>
                <w:rFonts w:ascii="Times New Roman" w:hAnsi="Times New Roman"/>
                <w:sz w:val="21"/>
                <w:szCs w:val="21"/>
                <w:lang w:eastAsia="zh-CN"/>
              </w:rPr>
              <w:t>PdO</w:t>
            </w:r>
            <w:proofErr w:type="spellEnd"/>
          </w:p>
        </w:tc>
        <w:tc>
          <w:tcPr>
            <w:tcW w:w="860" w:type="pct"/>
            <w:vAlign w:val="center"/>
          </w:tcPr>
          <w:p w14:paraId="34F24FBA" w14:textId="5A28278C" w:rsidR="004655A5" w:rsidRPr="00853CC9" w:rsidRDefault="004655A5"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w:t>
            </w:r>
          </w:p>
        </w:tc>
        <w:tc>
          <w:tcPr>
            <w:tcW w:w="861" w:type="pct"/>
            <w:vAlign w:val="center"/>
          </w:tcPr>
          <w:p w14:paraId="4EE95CAC" w14:textId="18CB6789" w:rsidR="004655A5" w:rsidRPr="00853CC9" w:rsidRDefault="004655A5"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Pd-O</w:t>
            </w:r>
          </w:p>
        </w:tc>
        <w:tc>
          <w:tcPr>
            <w:tcW w:w="326" w:type="pct"/>
            <w:vAlign w:val="center"/>
          </w:tcPr>
          <w:p w14:paraId="699524F9" w14:textId="3FB7A3AB" w:rsidR="004655A5" w:rsidRPr="00853CC9" w:rsidRDefault="00A74729"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4</w:t>
            </w:r>
          </w:p>
        </w:tc>
        <w:tc>
          <w:tcPr>
            <w:tcW w:w="418" w:type="pct"/>
            <w:vAlign w:val="center"/>
          </w:tcPr>
          <w:p w14:paraId="19B85347" w14:textId="625EE248" w:rsidR="004655A5" w:rsidRPr="00853CC9" w:rsidRDefault="00A74729"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2.02</w:t>
            </w:r>
          </w:p>
        </w:tc>
        <w:tc>
          <w:tcPr>
            <w:tcW w:w="637" w:type="pct"/>
            <w:vAlign w:val="center"/>
          </w:tcPr>
          <w:p w14:paraId="4F5F9712" w14:textId="5D1FB620" w:rsidR="004655A5" w:rsidRPr="00853CC9" w:rsidRDefault="00A74729"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3.2</w:t>
            </w:r>
          </w:p>
        </w:tc>
        <w:tc>
          <w:tcPr>
            <w:tcW w:w="606" w:type="pct"/>
            <w:vAlign w:val="center"/>
          </w:tcPr>
          <w:p w14:paraId="213363EF" w14:textId="29A1B9A7" w:rsidR="004655A5" w:rsidRPr="00853CC9" w:rsidRDefault="00A74729"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-1.7</w:t>
            </w:r>
          </w:p>
        </w:tc>
        <w:tc>
          <w:tcPr>
            <w:tcW w:w="519" w:type="pct"/>
            <w:vAlign w:val="center"/>
          </w:tcPr>
          <w:p w14:paraId="4B8D8BDC" w14:textId="7024EF02" w:rsidR="004655A5" w:rsidRPr="00853CC9" w:rsidRDefault="00A74729"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0.008</w:t>
            </w:r>
          </w:p>
        </w:tc>
      </w:tr>
      <w:tr w:rsidR="00520018" w:rsidRPr="00853CC9" w14:paraId="1FC28CDA" w14:textId="77777777" w:rsidTr="0031434D">
        <w:trPr>
          <w:trHeight w:val="584"/>
          <w:jc w:val="center"/>
        </w:trPr>
        <w:tc>
          <w:tcPr>
            <w:tcW w:w="773" w:type="pct"/>
            <w:vMerge w:val="restart"/>
            <w:vAlign w:val="center"/>
          </w:tcPr>
          <w:p w14:paraId="3DC0CAC7" w14:textId="39EF2EEA" w:rsidR="00520018" w:rsidRPr="00853CC9" w:rsidRDefault="00520018" w:rsidP="004655A5">
            <w:pPr>
              <w:spacing w:line="256" w:lineRule="auto"/>
              <w:jc w:val="center"/>
              <w:rPr>
                <w:rFonts w:ascii="Times New Roman" w:eastAsia="等线" w:hAnsi="Times New Roman"/>
                <w:sz w:val="21"/>
                <w:szCs w:val="21"/>
                <w:lang w:eastAsia="zh-CN"/>
              </w:rPr>
            </w:pPr>
            <w:proofErr w:type="spellStart"/>
            <w:r w:rsidRPr="00853CC9">
              <w:rPr>
                <w:rFonts w:ascii="Times New Roman" w:hAnsi="Times New Roman"/>
                <w:sz w:val="21"/>
                <w:szCs w:val="21"/>
                <w:lang w:eastAsia="zh-CN"/>
              </w:rPr>
              <w:t>Pd</w:t>
            </w:r>
            <w:r w:rsidRPr="00853CC9">
              <w:rPr>
                <w:rFonts w:ascii="Times New Roman" w:hAnsi="Times New Roman"/>
                <w:sz w:val="21"/>
                <w:szCs w:val="21"/>
              </w:rPr>
              <w:t>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p>
        </w:tc>
        <w:tc>
          <w:tcPr>
            <w:tcW w:w="860" w:type="pct"/>
            <w:vMerge w:val="restart"/>
            <w:vAlign w:val="center"/>
          </w:tcPr>
          <w:p w14:paraId="282FFFBF" w14:textId="038EA3F4"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w:t>
            </w:r>
          </w:p>
        </w:tc>
        <w:tc>
          <w:tcPr>
            <w:tcW w:w="861" w:type="pct"/>
            <w:vAlign w:val="center"/>
          </w:tcPr>
          <w:p w14:paraId="547318DA" w14:textId="7B13B951"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Pd-N</w:t>
            </w:r>
          </w:p>
        </w:tc>
        <w:tc>
          <w:tcPr>
            <w:tcW w:w="326" w:type="pct"/>
            <w:vAlign w:val="center"/>
          </w:tcPr>
          <w:p w14:paraId="5E8D548F" w14:textId="174BCA18"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2.2</w:t>
            </w:r>
          </w:p>
        </w:tc>
        <w:tc>
          <w:tcPr>
            <w:tcW w:w="418" w:type="pct"/>
            <w:vAlign w:val="center"/>
          </w:tcPr>
          <w:p w14:paraId="6EF1EB55" w14:textId="0B6917F8"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1.96</w:t>
            </w:r>
          </w:p>
        </w:tc>
        <w:tc>
          <w:tcPr>
            <w:tcW w:w="637" w:type="pct"/>
            <w:vAlign w:val="center"/>
          </w:tcPr>
          <w:p w14:paraId="51DDFF9C" w14:textId="0D777034"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2.2</w:t>
            </w:r>
          </w:p>
        </w:tc>
        <w:tc>
          <w:tcPr>
            <w:tcW w:w="606" w:type="pct"/>
            <w:vAlign w:val="center"/>
          </w:tcPr>
          <w:p w14:paraId="4CA3D485" w14:textId="4C8A9977" w:rsidR="00520018" w:rsidRPr="00853CC9" w:rsidRDefault="00520018"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4.3</w:t>
            </w:r>
          </w:p>
        </w:tc>
        <w:tc>
          <w:tcPr>
            <w:tcW w:w="519" w:type="pct"/>
            <w:vMerge w:val="restart"/>
            <w:vAlign w:val="center"/>
          </w:tcPr>
          <w:p w14:paraId="441CCBC8" w14:textId="605C2EB2" w:rsidR="00520018" w:rsidRPr="00853CC9" w:rsidRDefault="00520018"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0.007</w:t>
            </w:r>
          </w:p>
        </w:tc>
      </w:tr>
      <w:tr w:rsidR="00520018" w:rsidRPr="00853CC9" w14:paraId="0956FB84"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2DFC4237" w14:textId="77777777" w:rsidR="00520018" w:rsidRPr="00853CC9" w:rsidRDefault="00520018" w:rsidP="004655A5">
            <w:pPr>
              <w:spacing w:line="256" w:lineRule="auto"/>
              <w:jc w:val="center"/>
              <w:rPr>
                <w:rFonts w:ascii="Times New Roman" w:eastAsia="等线" w:hAnsi="Times New Roman"/>
                <w:sz w:val="21"/>
                <w:szCs w:val="21"/>
                <w:lang w:eastAsia="zh-CN"/>
              </w:rPr>
            </w:pPr>
          </w:p>
        </w:tc>
        <w:tc>
          <w:tcPr>
            <w:tcW w:w="860" w:type="pct"/>
            <w:vMerge/>
            <w:vAlign w:val="center"/>
          </w:tcPr>
          <w:p w14:paraId="4184F68C" w14:textId="77777777" w:rsidR="00520018" w:rsidRPr="00853CC9" w:rsidRDefault="00520018" w:rsidP="004655A5">
            <w:pPr>
              <w:spacing w:line="256" w:lineRule="auto"/>
              <w:jc w:val="center"/>
              <w:rPr>
                <w:rFonts w:ascii="Times New Roman" w:hAnsi="Times New Roman"/>
                <w:sz w:val="21"/>
                <w:szCs w:val="21"/>
                <w:lang w:eastAsia="zh-CN"/>
              </w:rPr>
            </w:pPr>
          </w:p>
        </w:tc>
        <w:tc>
          <w:tcPr>
            <w:tcW w:w="861" w:type="pct"/>
            <w:vAlign w:val="center"/>
          </w:tcPr>
          <w:p w14:paraId="24F3260A" w14:textId="719C14AB"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Pd-Cu</w:t>
            </w:r>
          </w:p>
        </w:tc>
        <w:tc>
          <w:tcPr>
            <w:tcW w:w="326" w:type="pct"/>
            <w:vAlign w:val="center"/>
          </w:tcPr>
          <w:p w14:paraId="1F07048F" w14:textId="34337B10"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0.9</w:t>
            </w:r>
          </w:p>
        </w:tc>
        <w:tc>
          <w:tcPr>
            <w:tcW w:w="418" w:type="pct"/>
            <w:vAlign w:val="center"/>
          </w:tcPr>
          <w:p w14:paraId="6B469AE4" w14:textId="73320451"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2.54</w:t>
            </w:r>
          </w:p>
        </w:tc>
        <w:tc>
          <w:tcPr>
            <w:tcW w:w="637" w:type="pct"/>
            <w:vAlign w:val="center"/>
          </w:tcPr>
          <w:p w14:paraId="0EB11ED5" w14:textId="7C91D20C" w:rsidR="00520018" w:rsidRPr="00853CC9" w:rsidRDefault="00520018" w:rsidP="004655A5">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5.5</w:t>
            </w:r>
          </w:p>
        </w:tc>
        <w:tc>
          <w:tcPr>
            <w:tcW w:w="606" w:type="pct"/>
            <w:vAlign w:val="center"/>
          </w:tcPr>
          <w:p w14:paraId="3BF88A8D" w14:textId="4FB6BA4A" w:rsidR="00520018" w:rsidRPr="00853CC9" w:rsidRDefault="00520018" w:rsidP="004655A5">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5.9</w:t>
            </w:r>
          </w:p>
        </w:tc>
        <w:tc>
          <w:tcPr>
            <w:tcW w:w="519" w:type="pct"/>
            <w:vMerge/>
            <w:vAlign w:val="center"/>
          </w:tcPr>
          <w:p w14:paraId="48E80D67" w14:textId="77777777" w:rsidR="00520018" w:rsidRPr="00853CC9" w:rsidRDefault="00520018" w:rsidP="004655A5">
            <w:pPr>
              <w:spacing w:line="256" w:lineRule="auto"/>
              <w:jc w:val="center"/>
              <w:rPr>
                <w:rFonts w:ascii="Times New Roman" w:hAnsi="Times New Roman"/>
                <w:sz w:val="21"/>
                <w:szCs w:val="21"/>
                <w:lang w:val="de-DE" w:eastAsia="zh-CN"/>
              </w:rPr>
            </w:pPr>
          </w:p>
        </w:tc>
      </w:tr>
      <w:tr w:rsidR="00953D44" w:rsidRPr="00853CC9" w14:paraId="25C14DD4" w14:textId="77777777" w:rsidTr="0031434D">
        <w:trPr>
          <w:trHeight w:val="584"/>
          <w:jc w:val="center"/>
        </w:trPr>
        <w:tc>
          <w:tcPr>
            <w:tcW w:w="773" w:type="pct"/>
            <w:vMerge/>
            <w:vAlign w:val="center"/>
          </w:tcPr>
          <w:p w14:paraId="4801BC1E" w14:textId="77777777" w:rsidR="00953D44" w:rsidRPr="00853CC9" w:rsidRDefault="00953D44" w:rsidP="00953D44">
            <w:pPr>
              <w:spacing w:line="256" w:lineRule="auto"/>
              <w:jc w:val="center"/>
              <w:rPr>
                <w:rFonts w:ascii="Times New Roman" w:eastAsia="等线" w:hAnsi="Times New Roman"/>
                <w:sz w:val="21"/>
                <w:szCs w:val="21"/>
                <w:lang w:eastAsia="zh-CN"/>
              </w:rPr>
            </w:pPr>
          </w:p>
        </w:tc>
        <w:tc>
          <w:tcPr>
            <w:tcW w:w="860" w:type="pct"/>
            <w:vMerge w:val="restart"/>
            <w:vAlign w:val="center"/>
          </w:tcPr>
          <w:p w14:paraId="059A935C" w14:textId="01A927FB"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w:t>
            </w:r>
          </w:p>
        </w:tc>
        <w:tc>
          <w:tcPr>
            <w:tcW w:w="861" w:type="pct"/>
            <w:vAlign w:val="center"/>
          </w:tcPr>
          <w:p w14:paraId="1613D657" w14:textId="54949B53"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Cu-N</w:t>
            </w:r>
          </w:p>
        </w:tc>
        <w:tc>
          <w:tcPr>
            <w:tcW w:w="326" w:type="pct"/>
            <w:vAlign w:val="center"/>
          </w:tcPr>
          <w:p w14:paraId="121277A3" w14:textId="7CE12A8B"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3.2</w:t>
            </w:r>
          </w:p>
        </w:tc>
        <w:tc>
          <w:tcPr>
            <w:tcW w:w="418" w:type="pct"/>
            <w:vAlign w:val="center"/>
          </w:tcPr>
          <w:p w14:paraId="69846C3F" w14:textId="4EEBB158"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1.94</w:t>
            </w:r>
          </w:p>
        </w:tc>
        <w:tc>
          <w:tcPr>
            <w:tcW w:w="637" w:type="pct"/>
            <w:vAlign w:val="center"/>
          </w:tcPr>
          <w:p w14:paraId="1839AA65" w14:textId="5BD9D087"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6.1</w:t>
            </w:r>
          </w:p>
        </w:tc>
        <w:tc>
          <w:tcPr>
            <w:tcW w:w="606" w:type="pct"/>
            <w:vAlign w:val="center"/>
          </w:tcPr>
          <w:p w14:paraId="774AA1AE" w14:textId="1BD7C07B" w:rsidR="00953D44" w:rsidRPr="00853CC9" w:rsidRDefault="00953D44" w:rsidP="00953D44">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4.5</w:t>
            </w:r>
          </w:p>
        </w:tc>
        <w:tc>
          <w:tcPr>
            <w:tcW w:w="519" w:type="pct"/>
            <w:vAlign w:val="center"/>
          </w:tcPr>
          <w:p w14:paraId="05298ADF" w14:textId="0B20131D" w:rsidR="00953D44" w:rsidRPr="00853CC9" w:rsidRDefault="00520018" w:rsidP="00953D44">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0.005</w:t>
            </w:r>
          </w:p>
        </w:tc>
      </w:tr>
      <w:tr w:rsidR="00953D44" w:rsidRPr="00853CC9" w14:paraId="2E98B4D9" w14:textId="77777777" w:rsidTr="0031434D">
        <w:trPr>
          <w:cnfStyle w:val="000000100000" w:firstRow="0" w:lastRow="0" w:firstColumn="0" w:lastColumn="0" w:oddVBand="0" w:evenVBand="0" w:oddHBand="1" w:evenHBand="0" w:firstRowFirstColumn="0" w:firstRowLastColumn="0" w:lastRowFirstColumn="0" w:lastRowLastColumn="0"/>
          <w:trHeight w:val="584"/>
          <w:jc w:val="center"/>
        </w:trPr>
        <w:tc>
          <w:tcPr>
            <w:tcW w:w="773" w:type="pct"/>
            <w:vMerge/>
            <w:vAlign w:val="center"/>
          </w:tcPr>
          <w:p w14:paraId="48A0BE85" w14:textId="77777777" w:rsidR="00953D44" w:rsidRPr="00853CC9" w:rsidRDefault="00953D44" w:rsidP="00953D44">
            <w:pPr>
              <w:spacing w:line="256" w:lineRule="auto"/>
              <w:jc w:val="center"/>
              <w:rPr>
                <w:rFonts w:ascii="Times New Roman" w:eastAsia="等线" w:hAnsi="Times New Roman"/>
                <w:sz w:val="21"/>
                <w:szCs w:val="21"/>
                <w:lang w:eastAsia="zh-CN"/>
              </w:rPr>
            </w:pPr>
          </w:p>
        </w:tc>
        <w:tc>
          <w:tcPr>
            <w:tcW w:w="860" w:type="pct"/>
            <w:vMerge/>
            <w:vAlign w:val="center"/>
          </w:tcPr>
          <w:p w14:paraId="59B9E17C" w14:textId="77777777" w:rsidR="00953D44" w:rsidRPr="00853CC9" w:rsidRDefault="00953D44" w:rsidP="00953D44">
            <w:pPr>
              <w:spacing w:line="256" w:lineRule="auto"/>
              <w:jc w:val="center"/>
              <w:rPr>
                <w:rFonts w:ascii="Times New Roman" w:hAnsi="Times New Roman"/>
                <w:sz w:val="21"/>
                <w:szCs w:val="21"/>
                <w:lang w:eastAsia="zh-CN"/>
              </w:rPr>
            </w:pPr>
          </w:p>
        </w:tc>
        <w:tc>
          <w:tcPr>
            <w:tcW w:w="861" w:type="pct"/>
            <w:vAlign w:val="center"/>
          </w:tcPr>
          <w:p w14:paraId="4B0C44D6" w14:textId="1D4AE020"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Cu-Pd</w:t>
            </w:r>
          </w:p>
        </w:tc>
        <w:tc>
          <w:tcPr>
            <w:tcW w:w="326" w:type="pct"/>
            <w:vAlign w:val="center"/>
          </w:tcPr>
          <w:p w14:paraId="30B9AA13" w14:textId="236580E4"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1.0</w:t>
            </w:r>
          </w:p>
        </w:tc>
        <w:tc>
          <w:tcPr>
            <w:tcW w:w="418" w:type="pct"/>
            <w:vAlign w:val="center"/>
          </w:tcPr>
          <w:p w14:paraId="5DBE56B2" w14:textId="2B5E9362" w:rsidR="00953D44" w:rsidRPr="00853CC9" w:rsidRDefault="00953D44"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2.56</w:t>
            </w:r>
          </w:p>
        </w:tc>
        <w:tc>
          <w:tcPr>
            <w:tcW w:w="637" w:type="pct"/>
            <w:vAlign w:val="center"/>
          </w:tcPr>
          <w:p w14:paraId="6A10C28D" w14:textId="1F860084" w:rsidR="00953D44" w:rsidRPr="00853CC9" w:rsidRDefault="00520018" w:rsidP="00953D44">
            <w:pPr>
              <w:spacing w:line="256" w:lineRule="auto"/>
              <w:jc w:val="center"/>
              <w:rPr>
                <w:rFonts w:ascii="Times New Roman" w:hAnsi="Times New Roman"/>
                <w:sz w:val="21"/>
                <w:szCs w:val="21"/>
                <w:lang w:eastAsia="zh-CN"/>
              </w:rPr>
            </w:pPr>
            <w:r w:rsidRPr="00853CC9">
              <w:rPr>
                <w:rFonts w:ascii="Times New Roman" w:hAnsi="Times New Roman"/>
                <w:sz w:val="21"/>
                <w:szCs w:val="21"/>
                <w:lang w:eastAsia="zh-CN"/>
              </w:rPr>
              <w:t>8.9</w:t>
            </w:r>
          </w:p>
        </w:tc>
        <w:tc>
          <w:tcPr>
            <w:tcW w:w="606" w:type="pct"/>
            <w:vAlign w:val="center"/>
          </w:tcPr>
          <w:p w14:paraId="20049DE6" w14:textId="08804827" w:rsidR="00953D44" w:rsidRPr="00853CC9" w:rsidRDefault="00520018" w:rsidP="00953D44">
            <w:pPr>
              <w:spacing w:line="256"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7.2</w:t>
            </w:r>
          </w:p>
        </w:tc>
        <w:tc>
          <w:tcPr>
            <w:tcW w:w="519" w:type="pct"/>
            <w:vAlign w:val="center"/>
          </w:tcPr>
          <w:p w14:paraId="6C2A5200" w14:textId="77777777" w:rsidR="00953D44" w:rsidRPr="00853CC9" w:rsidRDefault="00953D44" w:rsidP="00953D44">
            <w:pPr>
              <w:spacing w:line="256" w:lineRule="auto"/>
              <w:jc w:val="center"/>
              <w:rPr>
                <w:rFonts w:ascii="Times New Roman" w:hAnsi="Times New Roman"/>
                <w:sz w:val="21"/>
                <w:szCs w:val="21"/>
                <w:lang w:val="de-DE" w:eastAsia="zh-CN"/>
              </w:rPr>
            </w:pPr>
          </w:p>
        </w:tc>
      </w:tr>
    </w:tbl>
    <w:p w14:paraId="0E27E696" w14:textId="77777777" w:rsidR="00AE1A22" w:rsidRPr="00853CC9" w:rsidRDefault="00AE1A22" w:rsidP="00AE1A22">
      <w:pPr>
        <w:spacing w:line="360" w:lineRule="auto"/>
        <w:jc w:val="both"/>
        <w:rPr>
          <w:color w:val="000000" w:themeColor="text1"/>
          <w:szCs w:val="24"/>
        </w:rPr>
      </w:pPr>
      <w:r w:rsidRPr="00853CC9">
        <w:rPr>
          <w:color w:val="000000" w:themeColor="text1"/>
          <w:szCs w:val="24"/>
        </w:rPr>
        <w:lastRenderedPageBreak/>
        <w:t>S</w:t>
      </w:r>
      <w:r w:rsidRPr="00853CC9">
        <w:rPr>
          <w:color w:val="000000" w:themeColor="text1"/>
          <w:szCs w:val="24"/>
          <w:vertAlign w:val="subscript"/>
        </w:rPr>
        <w:t>0</w:t>
      </w:r>
      <w:r w:rsidRPr="00853CC9">
        <w:rPr>
          <w:color w:val="000000" w:themeColor="text1"/>
          <w:szCs w:val="24"/>
          <w:vertAlign w:val="superscript"/>
        </w:rPr>
        <w:t>2</w:t>
      </w:r>
      <w:r w:rsidRPr="00853CC9">
        <w:rPr>
          <w:color w:val="000000" w:themeColor="text1"/>
          <w:szCs w:val="24"/>
        </w:rPr>
        <w:t xml:space="preserve"> is the amplitude reduction factor; CN is the coordination number; R is the interatomic distance (the bond length between central atoms and surrounding coordination atoms); σ</w:t>
      </w:r>
      <w:r w:rsidRPr="00853CC9">
        <w:rPr>
          <w:color w:val="000000" w:themeColor="text1"/>
          <w:szCs w:val="24"/>
          <w:vertAlign w:val="superscript"/>
        </w:rPr>
        <w:t>2</w:t>
      </w:r>
      <w:r w:rsidRPr="00853CC9">
        <w:rPr>
          <w:color w:val="000000" w:themeColor="text1"/>
          <w:szCs w:val="24"/>
        </w:rPr>
        <w:t xml:space="preserve"> is the Debye-Waller factor (a measure of thermal and static disorder in absorber-scatterer distances); ΔE</w:t>
      </w:r>
      <w:r w:rsidRPr="00853CC9">
        <w:rPr>
          <w:color w:val="000000" w:themeColor="text1"/>
          <w:szCs w:val="24"/>
          <w:vertAlign w:val="subscript"/>
        </w:rPr>
        <w:t>0</w:t>
      </w:r>
      <w:r w:rsidRPr="00853CC9">
        <w:rPr>
          <w:color w:val="000000" w:themeColor="text1"/>
          <w:szCs w:val="24"/>
        </w:rPr>
        <w:t xml:space="preserve"> is edge-energy shift (the difference between the zero kinetic energy value of the sample and that of the theoretical model). R factor is used to value the goodness of the fitting.</w:t>
      </w:r>
    </w:p>
    <w:p w14:paraId="2BC5AEDB" w14:textId="77777777" w:rsidR="00AE1A22" w:rsidRPr="00853CC9" w:rsidRDefault="00AE1A22" w:rsidP="00AE1A22">
      <w:pPr>
        <w:spacing w:line="360" w:lineRule="auto"/>
        <w:jc w:val="both"/>
        <w:rPr>
          <w:color w:val="000000" w:themeColor="text1"/>
          <w:szCs w:val="24"/>
        </w:rPr>
      </w:pPr>
      <w:r w:rsidRPr="00853CC9">
        <w:rPr>
          <w:color w:val="000000" w:themeColor="text1"/>
          <w:szCs w:val="24"/>
        </w:rPr>
        <w:t>* This value was fixed during EXAFS fitting, based on the known structure.</w:t>
      </w:r>
    </w:p>
    <w:p w14:paraId="59D1E165" w14:textId="77777777" w:rsidR="00AE1A22" w:rsidRPr="00853CC9" w:rsidRDefault="00AE1A22" w:rsidP="00AE1A22">
      <w:pPr>
        <w:spacing w:line="360" w:lineRule="auto"/>
        <w:jc w:val="both"/>
        <w:rPr>
          <w:color w:val="000000" w:themeColor="text1"/>
          <w:szCs w:val="24"/>
        </w:rPr>
      </w:pPr>
      <w:r w:rsidRPr="00853CC9">
        <w:rPr>
          <w:color w:val="000000" w:themeColor="text1"/>
          <w:szCs w:val="24"/>
        </w:rPr>
        <w:t>Error bounds that characterize the structural parameters obtained by EXAFS spectroscopy were estimated as N ± 20%; R ± 1%; σ</w:t>
      </w:r>
      <w:r w:rsidRPr="00853CC9">
        <w:rPr>
          <w:color w:val="000000" w:themeColor="text1"/>
          <w:szCs w:val="24"/>
          <w:vertAlign w:val="superscript"/>
        </w:rPr>
        <w:t>2</w:t>
      </w:r>
      <w:r w:rsidRPr="00853CC9">
        <w:rPr>
          <w:color w:val="000000" w:themeColor="text1"/>
          <w:szCs w:val="24"/>
        </w:rPr>
        <w:t xml:space="preserve"> ± 20%; ΔE</w:t>
      </w:r>
      <w:r w:rsidRPr="00853CC9">
        <w:rPr>
          <w:color w:val="000000" w:themeColor="text1"/>
          <w:szCs w:val="24"/>
          <w:vertAlign w:val="subscript"/>
        </w:rPr>
        <w:t>0</w:t>
      </w:r>
      <w:r w:rsidRPr="00853CC9">
        <w:rPr>
          <w:color w:val="000000" w:themeColor="text1"/>
          <w:szCs w:val="24"/>
        </w:rPr>
        <w:t xml:space="preserve"> ± 20%.</w:t>
      </w:r>
    </w:p>
    <w:p w14:paraId="63C0D7BA" w14:textId="77777777" w:rsidR="00AE1A22" w:rsidRPr="00853CC9" w:rsidRDefault="00AE1A22" w:rsidP="00AE1A22">
      <w:pPr>
        <w:jc w:val="both"/>
        <w:rPr>
          <w:b/>
          <w:color w:val="000000" w:themeColor="text1"/>
          <w:szCs w:val="24"/>
        </w:rPr>
      </w:pPr>
      <w:r w:rsidRPr="00853CC9">
        <w:rPr>
          <w:b/>
          <w:color w:val="000000" w:themeColor="text1"/>
          <w:szCs w:val="24"/>
        </w:rPr>
        <w:br w:type="page"/>
      </w:r>
    </w:p>
    <w:p w14:paraId="1405C7F2" w14:textId="5296DA9A" w:rsidR="009543F4" w:rsidRPr="00853CC9" w:rsidRDefault="009543F4" w:rsidP="009543F4">
      <w:pPr>
        <w:spacing w:line="360" w:lineRule="auto"/>
        <w:jc w:val="both"/>
        <w:rPr>
          <w:color w:val="000000" w:themeColor="text1"/>
          <w:szCs w:val="24"/>
        </w:rPr>
      </w:pPr>
      <w:r w:rsidRPr="00853CC9">
        <w:rPr>
          <w:b/>
          <w:color w:val="000000" w:themeColor="text1"/>
          <w:szCs w:val="24"/>
        </w:rPr>
        <w:lastRenderedPageBreak/>
        <w:t xml:space="preserve">Supplementary Table </w:t>
      </w:r>
      <w:r w:rsidR="009E2A5B" w:rsidRPr="00853CC9">
        <w:rPr>
          <w:rFonts w:hint="eastAsia"/>
          <w:b/>
          <w:color w:val="000000" w:themeColor="text1"/>
          <w:szCs w:val="24"/>
          <w:lang w:eastAsia="zh-CN"/>
        </w:rPr>
        <w:t>4</w:t>
      </w:r>
      <w:r w:rsidRPr="00853CC9">
        <w:rPr>
          <w:color w:val="000000" w:themeColor="text1"/>
          <w:szCs w:val="24"/>
        </w:rPr>
        <w:t xml:space="preserve">. Comparison of </w:t>
      </w:r>
      <w:r w:rsidR="00BD3CE2" w:rsidRPr="00853CC9">
        <w:rPr>
          <w:color w:val="000000" w:themeColor="text1"/>
          <w:szCs w:val="24"/>
        </w:rPr>
        <w:t>NO</w:t>
      </w:r>
      <w:r w:rsidR="00BD3CE2" w:rsidRPr="00853CC9">
        <w:rPr>
          <w:color w:val="000000" w:themeColor="text1"/>
          <w:szCs w:val="24"/>
          <w:vertAlign w:val="subscript"/>
        </w:rPr>
        <w:t>3</w:t>
      </w:r>
      <w:r w:rsidRPr="00853CC9">
        <w:rPr>
          <w:color w:val="000000" w:themeColor="text1"/>
          <w:szCs w:val="24"/>
        </w:rPr>
        <w:t xml:space="preserve">RR performance between </w:t>
      </w:r>
      <w:proofErr w:type="spellStart"/>
      <w:r w:rsidR="00CD66DB" w:rsidRPr="00853CC9">
        <w:rPr>
          <w:rFonts w:hint="eastAsia"/>
          <w:color w:val="000000" w:themeColor="text1"/>
          <w:szCs w:val="24"/>
          <w:lang w:eastAsia="zh-CN"/>
        </w:rPr>
        <w:t>Ru</w:t>
      </w:r>
      <w:r w:rsidR="00636818" w:rsidRPr="00853CC9">
        <w:rPr>
          <w:color w:val="000000" w:themeColor="text1"/>
          <w:szCs w:val="24"/>
        </w:rPr>
        <w:t>Cu</w:t>
      </w:r>
      <w:proofErr w:type="spellEnd"/>
      <w:r w:rsidR="00C72BD4" w:rsidRPr="00853CC9">
        <w:rPr>
          <w:color w:val="000000" w:themeColor="text1"/>
          <w:szCs w:val="24"/>
        </w:rPr>
        <w:t xml:space="preserve"> </w:t>
      </w:r>
      <w:r w:rsidR="00CD66DB" w:rsidRPr="00853CC9">
        <w:rPr>
          <w:rFonts w:hint="eastAsia"/>
          <w:color w:val="000000" w:themeColor="text1"/>
          <w:szCs w:val="24"/>
          <w:lang w:eastAsia="zh-CN"/>
        </w:rPr>
        <w:t>DAs</w:t>
      </w:r>
      <w:r w:rsidR="00636818" w:rsidRPr="00853CC9">
        <w:rPr>
          <w:rFonts w:eastAsiaTheme="minorEastAsia"/>
          <w:bCs/>
          <w:color w:val="000000" w:themeColor="text1"/>
          <w:szCs w:val="24"/>
          <w:lang w:eastAsia="zh-CN"/>
        </w:rPr>
        <w:t>/</w:t>
      </w:r>
      <w:r w:rsidR="00CD66DB" w:rsidRPr="00853CC9">
        <w:rPr>
          <w:rFonts w:eastAsiaTheme="minorEastAsia" w:hint="eastAsia"/>
          <w:bCs/>
          <w:color w:val="000000" w:themeColor="text1"/>
          <w:szCs w:val="24"/>
          <w:lang w:eastAsia="zh-CN"/>
        </w:rPr>
        <w:t>N</w:t>
      </w:r>
      <w:r w:rsidR="00636818" w:rsidRPr="00853CC9">
        <w:rPr>
          <w:rFonts w:eastAsiaTheme="minorEastAsia"/>
          <w:bCs/>
          <w:color w:val="000000" w:themeColor="text1"/>
          <w:szCs w:val="24"/>
          <w:lang w:eastAsia="zh-CN"/>
        </w:rPr>
        <w:t>GA</w:t>
      </w:r>
      <w:r w:rsidRPr="00853CC9">
        <w:rPr>
          <w:color w:val="000000" w:themeColor="text1"/>
          <w:szCs w:val="24"/>
        </w:rPr>
        <w:t xml:space="preserve"> and </w:t>
      </w:r>
      <w:r w:rsidR="0037520D" w:rsidRPr="00853CC9">
        <w:rPr>
          <w:color w:val="000000" w:themeColor="text1"/>
          <w:szCs w:val="24"/>
        </w:rPr>
        <w:t>other</w:t>
      </w:r>
      <w:r w:rsidRPr="00853CC9">
        <w:rPr>
          <w:color w:val="000000" w:themeColor="text1"/>
          <w:szCs w:val="24"/>
        </w:rPr>
        <w:t xml:space="preserve"> catalysts reported in the </w:t>
      </w:r>
      <w:r w:rsidR="00C776F6" w:rsidRPr="00853CC9">
        <w:rPr>
          <w:color w:val="000000" w:themeColor="text1"/>
          <w:szCs w:val="24"/>
        </w:rPr>
        <w:t>literature</w:t>
      </w:r>
      <w:r w:rsidRPr="00853CC9">
        <w:rPr>
          <w:color w:val="000000" w:themeColor="text1"/>
          <w:szCs w:val="24"/>
        </w:rPr>
        <w:t>.</w:t>
      </w:r>
    </w:p>
    <w:tbl>
      <w:tblPr>
        <w:tblStyle w:val="210"/>
        <w:tblW w:w="5000" w:type="pct"/>
        <w:tblLook w:val="04A0" w:firstRow="1" w:lastRow="0" w:firstColumn="1" w:lastColumn="0" w:noHBand="0" w:noVBand="1"/>
      </w:tblPr>
      <w:tblGrid>
        <w:gridCol w:w="1912"/>
        <w:gridCol w:w="2236"/>
        <w:gridCol w:w="1566"/>
        <w:gridCol w:w="1814"/>
        <w:gridCol w:w="913"/>
        <w:gridCol w:w="1639"/>
      </w:tblGrid>
      <w:tr w:rsidR="00FE6193" w:rsidRPr="009E26B8" w14:paraId="75DFD391" w14:textId="77777777" w:rsidTr="004C22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3CD44457" w14:textId="77777777" w:rsidR="008C5007" w:rsidRPr="009E26B8" w:rsidRDefault="008C5007" w:rsidP="00084EE5">
            <w:pPr>
              <w:jc w:val="center"/>
              <w:rPr>
                <w:rFonts w:ascii="Times New Roman" w:hAnsi="Times New Roman"/>
                <w:color w:val="000000" w:themeColor="text1"/>
                <w:sz w:val="21"/>
                <w:szCs w:val="21"/>
              </w:rPr>
            </w:pPr>
            <w:bookmarkStart w:id="28" w:name="_Hlk139363828"/>
            <w:r w:rsidRPr="009E26B8">
              <w:rPr>
                <w:rFonts w:ascii="Times New Roman" w:hAnsi="Times New Roman"/>
                <w:color w:val="000000" w:themeColor="text1"/>
                <w:sz w:val="21"/>
                <w:szCs w:val="21"/>
              </w:rPr>
              <w:t>Electrocatalysts</w:t>
            </w:r>
          </w:p>
        </w:tc>
        <w:tc>
          <w:tcPr>
            <w:tcW w:w="1109" w:type="pct"/>
            <w:vAlign w:val="center"/>
          </w:tcPr>
          <w:p w14:paraId="364E84A3" w14:textId="77777777" w:rsidR="008C5007" w:rsidRPr="009E26B8" w:rsidRDefault="008C5007" w:rsidP="00084E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rPr>
            </w:pPr>
            <w:bookmarkStart w:id="29" w:name="_Hlk151759645"/>
            <w:r w:rsidRPr="009E26B8">
              <w:rPr>
                <w:rFonts w:ascii="Times New Roman" w:hAnsi="Times New Roman"/>
                <w:color w:val="000000" w:themeColor="text1"/>
                <w:sz w:val="21"/>
                <w:szCs w:val="21"/>
              </w:rPr>
              <w:t>Electrolyte</w:t>
            </w:r>
            <w:bookmarkEnd w:id="29"/>
          </w:p>
        </w:tc>
        <w:tc>
          <w:tcPr>
            <w:tcW w:w="777" w:type="pct"/>
            <w:vAlign w:val="center"/>
          </w:tcPr>
          <w:p w14:paraId="185CCCD4" w14:textId="6A246E1D" w:rsidR="008C5007" w:rsidRPr="009E26B8" w:rsidRDefault="008C5007" w:rsidP="00084E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1"/>
                <w:szCs w:val="21"/>
              </w:rPr>
            </w:pPr>
            <w:r w:rsidRPr="009E26B8">
              <w:rPr>
                <w:rFonts w:ascii="Times New Roman" w:hAnsi="Times New Roman"/>
                <w:sz w:val="21"/>
                <w:szCs w:val="21"/>
              </w:rPr>
              <w:t xml:space="preserve">Operating potential </w:t>
            </w:r>
            <w:bookmarkStart w:id="30" w:name="OLE_LINK2"/>
            <w:r w:rsidRPr="009E26B8">
              <w:rPr>
                <w:rFonts w:ascii="Times New Roman" w:hAnsi="Times New Roman"/>
                <w:b w:val="0"/>
                <w:bCs w:val="0"/>
                <w:sz w:val="21"/>
                <w:szCs w:val="21"/>
              </w:rPr>
              <w:t>(V vs. RHE)</w:t>
            </w:r>
            <w:bookmarkEnd w:id="30"/>
          </w:p>
        </w:tc>
        <w:tc>
          <w:tcPr>
            <w:tcW w:w="900" w:type="pct"/>
            <w:vAlign w:val="center"/>
          </w:tcPr>
          <w:p w14:paraId="6CFF66E4" w14:textId="1C5770A4" w:rsidR="008C5007" w:rsidRPr="009E26B8" w:rsidRDefault="009F6882" w:rsidP="00084E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Formation rate</w:t>
            </w:r>
          </w:p>
        </w:tc>
        <w:tc>
          <w:tcPr>
            <w:tcW w:w="453" w:type="pct"/>
            <w:vAlign w:val="center"/>
          </w:tcPr>
          <w:p w14:paraId="3406AC17" w14:textId="71E5C23A" w:rsidR="008C5007" w:rsidRPr="009E26B8" w:rsidRDefault="008C5007" w:rsidP="00084E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1"/>
                <w:szCs w:val="21"/>
              </w:rPr>
            </w:pPr>
            <w:r w:rsidRPr="009E26B8">
              <w:rPr>
                <w:rFonts w:ascii="Times New Roman" w:hAnsi="Times New Roman"/>
                <w:sz w:val="21"/>
                <w:szCs w:val="21"/>
              </w:rPr>
              <w:t>FE</w:t>
            </w:r>
            <w:r w:rsidRPr="009E26B8">
              <w:rPr>
                <w:rFonts w:ascii="Times New Roman" w:hAnsi="Times New Roman"/>
                <w:sz w:val="21"/>
                <w:szCs w:val="21"/>
                <w:vertAlign w:val="subscript"/>
                <w:lang w:eastAsia="zh-CN"/>
              </w:rPr>
              <w:t>N</w:t>
            </w:r>
            <w:r w:rsidRPr="009E26B8">
              <w:rPr>
                <w:rFonts w:ascii="Times New Roman" w:hAnsi="Times New Roman"/>
                <w:sz w:val="21"/>
                <w:szCs w:val="21"/>
                <w:vertAlign w:val="subscript"/>
              </w:rPr>
              <w:t>H</w:t>
            </w:r>
            <w:r w:rsidRPr="009E26B8">
              <w:rPr>
                <w:rFonts w:ascii="Times New Roman" w:hAnsi="Times New Roman"/>
                <w:sz w:val="21"/>
                <w:szCs w:val="21"/>
                <w:vertAlign w:val="subscript"/>
                <w:lang w:eastAsia="zh-CN"/>
              </w:rPr>
              <w:t>3</w:t>
            </w:r>
            <w:r w:rsidRPr="009E26B8">
              <w:rPr>
                <w:rFonts w:ascii="Times New Roman" w:hAnsi="Times New Roman"/>
                <w:sz w:val="21"/>
                <w:szCs w:val="21"/>
              </w:rPr>
              <w:t xml:space="preserve"> </w:t>
            </w:r>
            <w:r w:rsidRPr="009E26B8">
              <w:rPr>
                <w:rFonts w:ascii="Times New Roman" w:hAnsi="Times New Roman"/>
                <w:b w:val="0"/>
                <w:bCs w:val="0"/>
                <w:sz w:val="21"/>
                <w:szCs w:val="21"/>
              </w:rPr>
              <w:t>(%)</w:t>
            </w:r>
          </w:p>
        </w:tc>
        <w:tc>
          <w:tcPr>
            <w:tcW w:w="813" w:type="pct"/>
            <w:vAlign w:val="center"/>
          </w:tcPr>
          <w:p w14:paraId="7F04CAAA" w14:textId="6D59B93A" w:rsidR="008C5007" w:rsidRPr="009E26B8" w:rsidRDefault="008C5007" w:rsidP="00084EE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rPr>
            </w:pPr>
            <w:r w:rsidRPr="009E26B8">
              <w:rPr>
                <w:rFonts w:ascii="Times New Roman" w:hAnsi="Times New Roman"/>
                <w:color w:val="000000" w:themeColor="text1"/>
                <w:sz w:val="21"/>
                <w:szCs w:val="21"/>
              </w:rPr>
              <w:t>Reference</w:t>
            </w:r>
          </w:p>
        </w:tc>
      </w:tr>
      <w:tr w:rsidR="009E26B8" w:rsidRPr="009E26B8" w14:paraId="57A5168A"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Merge w:val="restart"/>
            <w:vAlign w:val="center"/>
          </w:tcPr>
          <w:p w14:paraId="0EB2ED74" w14:textId="5C272FFF" w:rsidR="009E26B8" w:rsidRPr="009E26B8" w:rsidRDefault="009E26B8" w:rsidP="00084EE5">
            <w:pPr>
              <w:jc w:val="center"/>
              <w:rPr>
                <w:rFonts w:ascii="Times New Roman" w:hAnsi="Times New Roman"/>
                <w:sz w:val="21"/>
                <w:szCs w:val="21"/>
                <w:lang w:eastAsia="zh-CN"/>
              </w:rPr>
            </w:pPr>
            <w:proofErr w:type="spellStart"/>
            <w:r w:rsidRPr="009E26B8">
              <w:rPr>
                <w:rFonts w:ascii="Times New Roman" w:hAnsi="Times New Roman"/>
                <w:b w:val="0"/>
                <w:bCs w:val="0"/>
                <w:sz w:val="21"/>
                <w:szCs w:val="21"/>
                <w:lang w:eastAsia="zh-CN"/>
              </w:rPr>
              <w:t>Ru</w:t>
            </w:r>
            <w:r w:rsidRPr="009E26B8">
              <w:rPr>
                <w:rFonts w:ascii="Times New Roman" w:hAnsi="Times New Roman"/>
                <w:b w:val="0"/>
                <w:bCs w:val="0"/>
                <w:sz w:val="21"/>
                <w:szCs w:val="21"/>
              </w:rPr>
              <w:t>Cu</w:t>
            </w:r>
            <w:proofErr w:type="spellEnd"/>
            <w:r w:rsidRPr="009E26B8">
              <w:rPr>
                <w:rFonts w:ascii="Times New Roman" w:hAnsi="Times New Roman"/>
                <w:b w:val="0"/>
                <w:bCs w:val="0"/>
                <w:sz w:val="21"/>
                <w:szCs w:val="21"/>
              </w:rPr>
              <w:t xml:space="preserve"> </w:t>
            </w:r>
            <w:r w:rsidRPr="009E26B8">
              <w:rPr>
                <w:rFonts w:ascii="Times New Roman" w:hAnsi="Times New Roman"/>
                <w:b w:val="0"/>
                <w:bCs w:val="0"/>
                <w:sz w:val="21"/>
                <w:szCs w:val="21"/>
                <w:lang w:eastAsia="zh-CN"/>
              </w:rPr>
              <w:t>DAs</w:t>
            </w:r>
            <w:r w:rsidRPr="009E26B8">
              <w:rPr>
                <w:rFonts w:ascii="Times New Roman" w:eastAsiaTheme="minorEastAsia" w:hAnsi="Times New Roman"/>
                <w:b w:val="0"/>
                <w:bCs w:val="0"/>
                <w:sz w:val="21"/>
                <w:szCs w:val="21"/>
                <w:lang w:eastAsia="zh-CN"/>
              </w:rPr>
              <w:t>/NGA</w:t>
            </w:r>
          </w:p>
        </w:tc>
        <w:tc>
          <w:tcPr>
            <w:tcW w:w="1109" w:type="pct"/>
            <w:vMerge w:val="restart"/>
            <w:vAlign w:val="center"/>
          </w:tcPr>
          <w:p w14:paraId="014C4373" w14:textId="252121A4"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 xml:space="preserve">0.1 </w:t>
            </w:r>
            <w:r w:rsidRPr="009E26B8">
              <w:rPr>
                <w:rFonts w:ascii="Times New Roman" w:hAnsi="Times New Roman"/>
                <w:sz w:val="21"/>
                <w:szCs w:val="21"/>
              </w:rPr>
              <w:t xml:space="preserve">M </w:t>
            </w:r>
            <w:r w:rsidRPr="009E26B8">
              <w:rPr>
                <w:rFonts w:ascii="Times New Roman" w:hAnsi="Times New Roman"/>
                <w:sz w:val="21"/>
                <w:szCs w:val="21"/>
                <w:lang w:eastAsia="zh-CN"/>
              </w:rPr>
              <w:t>KOH+0.1 M KNO</w:t>
            </w:r>
            <w:r w:rsidRPr="009E26B8">
              <w:rPr>
                <w:rFonts w:ascii="Times New Roman" w:hAnsi="Times New Roman"/>
                <w:sz w:val="21"/>
                <w:szCs w:val="21"/>
                <w:vertAlign w:val="subscript"/>
                <w:lang w:eastAsia="zh-CN"/>
              </w:rPr>
              <w:t>3</w:t>
            </w:r>
          </w:p>
        </w:tc>
        <w:tc>
          <w:tcPr>
            <w:tcW w:w="777" w:type="pct"/>
            <w:vAlign w:val="center"/>
          </w:tcPr>
          <w:p w14:paraId="65C4511E" w14:textId="34AC1BD3"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-0.3</w:t>
            </w:r>
          </w:p>
        </w:tc>
        <w:tc>
          <w:tcPr>
            <w:tcW w:w="900" w:type="pct"/>
            <w:vAlign w:val="center"/>
          </w:tcPr>
          <w:p w14:paraId="3768CA89" w14:textId="3CF08DA8"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1.61 mg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cm</w:t>
            </w:r>
            <w:r w:rsidRPr="009E26B8">
              <w:rPr>
                <w:rFonts w:ascii="Times New Roman" w:hAnsi="Times New Roman"/>
                <w:sz w:val="21"/>
                <w:szCs w:val="21"/>
                <w:vertAlign w:val="superscript"/>
                <w:lang w:eastAsia="zh-CN"/>
              </w:rPr>
              <w:t>-2</w:t>
            </w:r>
          </w:p>
        </w:tc>
        <w:tc>
          <w:tcPr>
            <w:tcW w:w="453" w:type="pct"/>
            <w:vAlign w:val="center"/>
          </w:tcPr>
          <w:p w14:paraId="4A2EB885" w14:textId="39E19C91"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97.8</w:t>
            </w:r>
          </w:p>
        </w:tc>
        <w:tc>
          <w:tcPr>
            <w:tcW w:w="813" w:type="pct"/>
            <w:vMerge w:val="restart"/>
            <w:vAlign w:val="center"/>
          </w:tcPr>
          <w:p w14:paraId="7D699C7B" w14:textId="4E8FC0C8"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This work</w:t>
            </w:r>
          </w:p>
        </w:tc>
      </w:tr>
      <w:tr w:rsidR="009E26B8" w:rsidRPr="009E26B8" w14:paraId="29BB1ADA" w14:textId="77777777" w:rsidTr="004C2259">
        <w:tc>
          <w:tcPr>
            <w:cnfStyle w:val="001000000000" w:firstRow="0" w:lastRow="0" w:firstColumn="1" w:lastColumn="0" w:oddVBand="0" w:evenVBand="0" w:oddHBand="0" w:evenHBand="0" w:firstRowFirstColumn="0" w:firstRowLastColumn="0" w:lastRowFirstColumn="0" w:lastRowLastColumn="0"/>
            <w:tcW w:w="948" w:type="pct"/>
            <w:vMerge/>
            <w:vAlign w:val="center"/>
          </w:tcPr>
          <w:p w14:paraId="0ECE957B" w14:textId="0A4A36DB" w:rsidR="009E26B8" w:rsidRPr="009E26B8" w:rsidRDefault="009E26B8" w:rsidP="00084EE5">
            <w:pPr>
              <w:jc w:val="center"/>
              <w:rPr>
                <w:rFonts w:ascii="Times New Roman" w:hAnsi="Times New Roman"/>
                <w:sz w:val="21"/>
                <w:szCs w:val="21"/>
                <w:lang w:eastAsia="zh-CN"/>
              </w:rPr>
            </w:pPr>
          </w:p>
        </w:tc>
        <w:tc>
          <w:tcPr>
            <w:tcW w:w="1109" w:type="pct"/>
            <w:vMerge/>
            <w:vAlign w:val="center"/>
          </w:tcPr>
          <w:p w14:paraId="264948DB" w14:textId="63C8B052" w:rsidR="009E26B8" w:rsidRPr="009E26B8" w:rsidRDefault="009E26B8"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p>
        </w:tc>
        <w:tc>
          <w:tcPr>
            <w:tcW w:w="777" w:type="pct"/>
            <w:vAlign w:val="center"/>
          </w:tcPr>
          <w:p w14:paraId="647CC3BC" w14:textId="67882BD3" w:rsidR="009E26B8" w:rsidRPr="009E26B8" w:rsidRDefault="009E26B8"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-0.4</w:t>
            </w:r>
          </w:p>
        </w:tc>
        <w:tc>
          <w:tcPr>
            <w:tcW w:w="900" w:type="pct"/>
            <w:vAlign w:val="center"/>
          </w:tcPr>
          <w:p w14:paraId="216DFCC2" w14:textId="41CED2E3" w:rsidR="009E26B8" w:rsidRPr="009E26B8" w:rsidRDefault="009E26B8"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3.07 mg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cm</w:t>
            </w:r>
            <w:r w:rsidRPr="009E26B8">
              <w:rPr>
                <w:rFonts w:ascii="Times New Roman" w:hAnsi="Times New Roman"/>
                <w:sz w:val="21"/>
                <w:szCs w:val="21"/>
                <w:vertAlign w:val="superscript"/>
                <w:lang w:eastAsia="zh-CN"/>
              </w:rPr>
              <w:t>-2</w:t>
            </w:r>
          </w:p>
        </w:tc>
        <w:tc>
          <w:tcPr>
            <w:tcW w:w="453" w:type="pct"/>
            <w:vAlign w:val="center"/>
          </w:tcPr>
          <w:p w14:paraId="138662D0" w14:textId="5C19BC21" w:rsidR="009E26B8" w:rsidRPr="009E26B8" w:rsidRDefault="009E26B8"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95.6</w:t>
            </w:r>
          </w:p>
        </w:tc>
        <w:tc>
          <w:tcPr>
            <w:tcW w:w="813" w:type="pct"/>
            <w:vMerge/>
            <w:vAlign w:val="center"/>
          </w:tcPr>
          <w:p w14:paraId="25899237" w14:textId="0635872F" w:rsidR="009E26B8" w:rsidRPr="009E26B8" w:rsidRDefault="009E26B8"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p>
        </w:tc>
      </w:tr>
      <w:tr w:rsidR="009E26B8" w:rsidRPr="009E26B8" w14:paraId="44F24605"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Merge/>
            <w:vAlign w:val="center"/>
          </w:tcPr>
          <w:p w14:paraId="2791C337" w14:textId="31B0183C" w:rsidR="009E26B8" w:rsidRPr="009E26B8" w:rsidRDefault="009E26B8" w:rsidP="00084EE5">
            <w:pPr>
              <w:jc w:val="center"/>
              <w:rPr>
                <w:rFonts w:ascii="Times New Roman" w:hAnsi="Times New Roman"/>
                <w:b w:val="0"/>
                <w:bCs w:val="0"/>
                <w:sz w:val="21"/>
                <w:szCs w:val="21"/>
                <w:lang w:eastAsia="zh-CN"/>
              </w:rPr>
            </w:pPr>
          </w:p>
        </w:tc>
        <w:tc>
          <w:tcPr>
            <w:tcW w:w="1109" w:type="pct"/>
            <w:vMerge/>
            <w:vAlign w:val="center"/>
          </w:tcPr>
          <w:p w14:paraId="1DFADA37" w14:textId="2AC3676D"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p>
        </w:tc>
        <w:tc>
          <w:tcPr>
            <w:tcW w:w="777" w:type="pct"/>
            <w:vAlign w:val="center"/>
          </w:tcPr>
          <w:p w14:paraId="3B924387" w14:textId="1CDC3367"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-0.5</w:t>
            </w:r>
          </w:p>
        </w:tc>
        <w:tc>
          <w:tcPr>
            <w:tcW w:w="900" w:type="pct"/>
            <w:vAlign w:val="center"/>
          </w:tcPr>
          <w:p w14:paraId="753559D2" w14:textId="08B7D899"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bookmarkStart w:id="31" w:name="_Hlk173178854"/>
            <w:r w:rsidRPr="009E26B8">
              <w:rPr>
                <w:rFonts w:ascii="Times New Roman" w:hAnsi="Times New Roman"/>
                <w:sz w:val="21"/>
                <w:szCs w:val="21"/>
                <w:lang w:eastAsia="zh-CN"/>
              </w:rPr>
              <w:t>4.35 mg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cm</w:t>
            </w:r>
            <w:r w:rsidRPr="009E26B8">
              <w:rPr>
                <w:rFonts w:ascii="Times New Roman" w:hAnsi="Times New Roman"/>
                <w:sz w:val="21"/>
                <w:szCs w:val="21"/>
                <w:vertAlign w:val="superscript"/>
                <w:lang w:eastAsia="zh-CN"/>
              </w:rPr>
              <w:t>-2</w:t>
            </w:r>
            <w:bookmarkEnd w:id="31"/>
          </w:p>
        </w:tc>
        <w:tc>
          <w:tcPr>
            <w:tcW w:w="453" w:type="pct"/>
            <w:vAlign w:val="center"/>
          </w:tcPr>
          <w:p w14:paraId="1AC3CDF2" w14:textId="6F462D30"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76.9</w:t>
            </w:r>
          </w:p>
        </w:tc>
        <w:tc>
          <w:tcPr>
            <w:tcW w:w="813" w:type="pct"/>
            <w:vMerge/>
            <w:vAlign w:val="center"/>
          </w:tcPr>
          <w:p w14:paraId="64C06BBE" w14:textId="398E2B53" w:rsidR="009E26B8" w:rsidRPr="009E26B8" w:rsidRDefault="009E26B8"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p>
        </w:tc>
      </w:tr>
      <w:tr w:rsidR="004C2259" w:rsidRPr="009E26B8" w14:paraId="48B047FA"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707CFFDD" w14:textId="6EC928F5"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rPr>
              <w:t>Fe SAC</w:t>
            </w:r>
          </w:p>
        </w:tc>
        <w:tc>
          <w:tcPr>
            <w:tcW w:w="1109" w:type="pct"/>
            <w:vAlign w:val="center"/>
          </w:tcPr>
          <w:p w14:paraId="0670B547" w14:textId="1A29B6BC"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0.1 M K</w:t>
            </w:r>
            <w:r w:rsidRPr="009E26B8">
              <w:rPr>
                <w:rFonts w:ascii="Times New Roman" w:hAnsi="Times New Roman"/>
                <w:sz w:val="21"/>
                <w:szCs w:val="21"/>
                <w:vertAlign w:val="subscript"/>
              </w:rPr>
              <w:t>2</w:t>
            </w:r>
            <w:r w:rsidRPr="009E26B8">
              <w:rPr>
                <w:rFonts w:ascii="Times New Roman" w:hAnsi="Times New Roman"/>
                <w:sz w:val="21"/>
                <w:szCs w:val="21"/>
              </w:rPr>
              <w:t>SO</w:t>
            </w:r>
            <w:r w:rsidRPr="009E26B8">
              <w:rPr>
                <w:rFonts w:ascii="Times New Roman" w:hAnsi="Times New Roman"/>
                <w:sz w:val="21"/>
                <w:szCs w:val="21"/>
                <w:vertAlign w:val="subscript"/>
              </w:rPr>
              <w:t>4</w:t>
            </w:r>
            <w:r w:rsidRPr="009E26B8">
              <w:rPr>
                <w:rFonts w:ascii="Times New Roman" w:hAnsi="Times New Roman"/>
                <w:sz w:val="21"/>
                <w:szCs w:val="21"/>
              </w:rPr>
              <w:t xml:space="preserve"> + 0.5 M KNO</w:t>
            </w:r>
            <w:r w:rsidRPr="009E26B8">
              <w:rPr>
                <w:rFonts w:ascii="Times New Roman" w:hAnsi="Times New Roman"/>
                <w:sz w:val="21"/>
                <w:szCs w:val="21"/>
                <w:vertAlign w:val="subscript"/>
              </w:rPr>
              <w:t>3</w:t>
            </w:r>
          </w:p>
        </w:tc>
        <w:tc>
          <w:tcPr>
            <w:tcW w:w="777" w:type="pct"/>
            <w:vAlign w:val="center"/>
          </w:tcPr>
          <w:p w14:paraId="2CE71F2A" w14:textId="565033F2"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-0.66</w:t>
            </w:r>
          </w:p>
        </w:tc>
        <w:tc>
          <w:tcPr>
            <w:tcW w:w="900" w:type="pct"/>
            <w:vAlign w:val="center"/>
          </w:tcPr>
          <w:p w14:paraId="39A354D7" w14:textId="2C8970F5"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~2.4 mg h</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Pr="009E26B8">
              <w:rPr>
                <w:rFonts w:ascii="Times New Roman" w:hAnsi="Times New Roman"/>
                <w:sz w:val="21"/>
                <w:szCs w:val="21"/>
                <w:vertAlign w:val="superscript"/>
              </w:rPr>
              <w:t>-2</w:t>
            </w:r>
          </w:p>
        </w:tc>
        <w:tc>
          <w:tcPr>
            <w:tcW w:w="453" w:type="pct"/>
            <w:vAlign w:val="center"/>
          </w:tcPr>
          <w:p w14:paraId="49FA99FE" w14:textId="31062EDB"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~75%</w:t>
            </w:r>
          </w:p>
        </w:tc>
        <w:tc>
          <w:tcPr>
            <w:tcW w:w="813" w:type="pct"/>
            <w:vAlign w:val="center"/>
          </w:tcPr>
          <w:p w14:paraId="2DF26F9B" w14:textId="6DC8139B"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rPr>
              <w:t xml:space="preserve">Nat. </w:t>
            </w:r>
            <w:proofErr w:type="spellStart"/>
            <w:r w:rsidRPr="009E26B8">
              <w:rPr>
                <w:rFonts w:ascii="Times New Roman" w:hAnsi="Times New Roman"/>
                <w:i/>
                <w:iCs/>
                <w:sz w:val="21"/>
                <w:szCs w:val="21"/>
              </w:rPr>
              <w:t>Commun</w:t>
            </w:r>
            <w:proofErr w:type="spellEnd"/>
            <w:r w:rsidRPr="009E26B8">
              <w:rPr>
                <w:rFonts w:ascii="Times New Roman" w:hAnsi="Times New Roman"/>
                <w:i/>
                <w:iCs/>
                <w:sz w:val="21"/>
                <w:szCs w:val="21"/>
              </w:rPr>
              <w:t>.</w:t>
            </w:r>
            <w:r w:rsidRPr="009E26B8">
              <w:rPr>
                <w:rFonts w:ascii="Times New Roman" w:hAnsi="Times New Roman"/>
                <w:sz w:val="21"/>
                <w:szCs w:val="21"/>
              </w:rPr>
              <w:t xml:space="preserve"> </w:t>
            </w:r>
            <w:r w:rsidRPr="009E26B8">
              <w:rPr>
                <w:rFonts w:ascii="Times New Roman" w:hAnsi="Times New Roman"/>
                <w:b/>
                <w:bCs/>
                <w:sz w:val="21"/>
                <w:szCs w:val="21"/>
              </w:rPr>
              <w:t>12</w:t>
            </w:r>
            <w:r w:rsidR="003857BA" w:rsidRPr="009E26B8">
              <w:rPr>
                <w:rFonts w:ascii="Times New Roman" w:hAnsi="Times New Roman"/>
                <w:sz w:val="21"/>
                <w:szCs w:val="21"/>
                <w:lang w:eastAsia="zh-CN"/>
              </w:rPr>
              <w:t>,</w:t>
            </w:r>
            <w:r w:rsidRPr="009E26B8">
              <w:rPr>
                <w:rFonts w:ascii="Times New Roman" w:hAnsi="Times New Roman"/>
                <w:sz w:val="21"/>
                <w:szCs w:val="21"/>
              </w:rPr>
              <w:t xml:space="preserve"> 2870</w:t>
            </w:r>
            <w:r w:rsidRPr="009E26B8">
              <w:rPr>
                <w:rFonts w:ascii="Times New Roman" w:hAnsi="Times New Roman"/>
                <w:sz w:val="21"/>
                <w:szCs w:val="21"/>
                <w:lang w:eastAsia="zh-CN"/>
              </w:rPr>
              <w:t xml:space="preserve"> </w:t>
            </w:r>
            <w:r w:rsidRPr="009E26B8">
              <w:rPr>
                <w:rFonts w:ascii="Times New Roman" w:hAnsi="Times New Roman"/>
                <w:sz w:val="21"/>
                <w:szCs w:val="21"/>
              </w:rPr>
              <w:t>(2021)</w:t>
            </w:r>
            <w:r w:rsidRPr="009E26B8">
              <w:rPr>
                <w:rFonts w:ascii="Times New Roman" w:hAnsi="Times New Roman"/>
                <w:sz w:val="21"/>
                <w:szCs w:val="21"/>
                <w:lang w:eastAsia="zh-CN"/>
              </w:rPr>
              <w:t>.</w:t>
            </w:r>
          </w:p>
        </w:tc>
      </w:tr>
      <w:tr w:rsidR="004C2259" w:rsidRPr="009E26B8" w14:paraId="116204C5"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7336D5CE" w14:textId="25073A97"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rPr>
              <w:t>Fe-</w:t>
            </w:r>
            <w:proofErr w:type="spellStart"/>
            <w:r w:rsidRPr="009E26B8">
              <w:rPr>
                <w:rFonts w:ascii="Times New Roman" w:hAnsi="Times New Roman"/>
                <w:b w:val="0"/>
                <w:bCs w:val="0"/>
                <w:sz w:val="21"/>
                <w:szCs w:val="21"/>
              </w:rPr>
              <w:t>PPy</w:t>
            </w:r>
            <w:proofErr w:type="spellEnd"/>
            <w:r w:rsidRPr="009E26B8">
              <w:rPr>
                <w:rFonts w:ascii="Times New Roman" w:hAnsi="Times New Roman"/>
                <w:b w:val="0"/>
                <w:bCs w:val="0"/>
                <w:sz w:val="21"/>
                <w:szCs w:val="21"/>
              </w:rPr>
              <w:t xml:space="preserve"> SACs</w:t>
            </w:r>
          </w:p>
        </w:tc>
        <w:tc>
          <w:tcPr>
            <w:tcW w:w="1109" w:type="pct"/>
            <w:vAlign w:val="center"/>
          </w:tcPr>
          <w:p w14:paraId="19B543F0" w14:textId="70ABBE5B"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0.1 M KOH + 0.1 M KNO</w:t>
            </w:r>
            <w:r w:rsidRPr="009E26B8">
              <w:rPr>
                <w:rFonts w:ascii="Times New Roman" w:hAnsi="Times New Roman"/>
                <w:sz w:val="21"/>
                <w:szCs w:val="21"/>
                <w:vertAlign w:val="subscript"/>
              </w:rPr>
              <w:t>3</w:t>
            </w:r>
          </w:p>
        </w:tc>
        <w:tc>
          <w:tcPr>
            <w:tcW w:w="777" w:type="pct"/>
            <w:vAlign w:val="center"/>
          </w:tcPr>
          <w:p w14:paraId="59FC0AA7" w14:textId="4A8EAE7F"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-0.7</w:t>
            </w:r>
          </w:p>
        </w:tc>
        <w:tc>
          <w:tcPr>
            <w:tcW w:w="900" w:type="pct"/>
            <w:vAlign w:val="center"/>
          </w:tcPr>
          <w:p w14:paraId="353198E9" w14:textId="335E97F4"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2.75 mg h</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Pr="009E26B8">
              <w:rPr>
                <w:rFonts w:ascii="Times New Roman" w:hAnsi="Times New Roman"/>
                <w:sz w:val="21"/>
                <w:szCs w:val="21"/>
                <w:vertAlign w:val="superscript"/>
              </w:rPr>
              <w:t>-2</w:t>
            </w:r>
          </w:p>
        </w:tc>
        <w:tc>
          <w:tcPr>
            <w:tcW w:w="453" w:type="pct"/>
            <w:vAlign w:val="center"/>
          </w:tcPr>
          <w:p w14:paraId="4AC4003B" w14:textId="2AA20A03"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w:t>
            </w:r>
            <w:r w:rsidRPr="009E26B8">
              <w:rPr>
                <w:rFonts w:ascii="Times New Roman" w:hAnsi="Times New Roman"/>
                <w:sz w:val="21"/>
                <w:szCs w:val="21"/>
                <w:lang w:eastAsia="zh-CN"/>
              </w:rPr>
              <w:t>98</w:t>
            </w:r>
            <w:r w:rsidRPr="009E26B8">
              <w:rPr>
                <w:rFonts w:ascii="Times New Roman" w:hAnsi="Times New Roman"/>
                <w:sz w:val="21"/>
                <w:szCs w:val="21"/>
              </w:rPr>
              <w:t>%</w:t>
            </w:r>
          </w:p>
        </w:tc>
        <w:tc>
          <w:tcPr>
            <w:tcW w:w="813" w:type="pct"/>
            <w:vAlign w:val="center"/>
          </w:tcPr>
          <w:p w14:paraId="5C49AC40" w14:textId="2FA507F6"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rPr>
              <w:t>Energy Environ. Sci.</w:t>
            </w:r>
            <w:r w:rsidRPr="009E26B8">
              <w:rPr>
                <w:rFonts w:ascii="Times New Roman" w:hAnsi="Times New Roman"/>
                <w:sz w:val="21"/>
                <w:szCs w:val="21"/>
              </w:rPr>
              <w:t xml:space="preserve"> </w:t>
            </w:r>
            <w:r w:rsidRPr="009E26B8">
              <w:rPr>
                <w:rFonts w:ascii="Times New Roman" w:hAnsi="Times New Roman"/>
                <w:b/>
                <w:bCs/>
                <w:sz w:val="21"/>
                <w:szCs w:val="21"/>
              </w:rPr>
              <w:t>14</w:t>
            </w:r>
            <w:r w:rsidR="003857BA" w:rsidRPr="009E26B8">
              <w:rPr>
                <w:rFonts w:ascii="Times New Roman" w:hAnsi="Times New Roman"/>
                <w:sz w:val="21"/>
                <w:szCs w:val="21"/>
                <w:lang w:eastAsia="zh-CN"/>
              </w:rPr>
              <w:t>,</w:t>
            </w:r>
            <w:r w:rsidRPr="009E26B8">
              <w:rPr>
                <w:rFonts w:ascii="Times New Roman" w:hAnsi="Times New Roman"/>
                <w:sz w:val="21"/>
                <w:szCs w:val="21"/>
              </w:rPr>
              <w:t xml:space="preserve"> 3522-3531</w:t>
            </w:r>
            <w:r w:rsidRPr="009E26B8">
              <w:rPr>
                <w:rFonts w:ascii="Times New Roman" w:hAnsi="Times New Roman"/>
                <w:sz w:val="21"/>
                <w:szCs w:val="21"/>
                <w:lang w:eastAsia="zh-CN"/>
              </w:rPr>
              <w:t xml:space="preserve"> </w:t>
            </w:r>
            <w:r w:rsidRPr="009E26B8">
              <w:rPr>
                <w:rFonts w:ascii="Times New Roman" w:hAnsi="Times New Roman"/>
                <w:sz w:val="21"/>
                <w:szCs w:val="21"/>
              </w:rPr>
              <w:t>(2021)</w:t>
            </w:r>
            <w:r w:rsidRPr="009E26B8">
              <w:rPr>
                <w:rFonts w:ascii="Times New Roman" w:hAnsi="Times New Roman"/>
                <w:sz w:val="21"/>
                <w:szCs w:val="21"/>
                <w:lang w:eastAsia="zh-CN"/>
              </w:rPr>
              <w:t>.</w:t>
            </w:r>
          </w:p>
        </w:tc>
      </w:tr>
      <w:tr w:rsidR="004C2259" w:rsidRPr="009E26B8" w14:paraId="20702283"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679D045C" w14:textId="1FEB8F75"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rPr>
              <w:t>Fe</w:t>
            </w:r>
            <w:r w:rsidRPr="009E26B8">
              <w:rPr>
                <w:rFonts w:ascii="Times New Roman" w:hAnsi="Times New Roman"/>
                <w:b w:val="0"/>
                <w:bCs w:val="0"/>
                <w:sz w:val="21"/>
                <w:szCs w:val="21"/>
                <w:vertAlign w:val="subscript"/>
              </w:rPr>
              <w:t>2</w:t>
            </w:r>
            <w:r w:rsidRPr="009E26B8">
              <w:rPr>
                <w:rFonts w:ascii="Times New Roman" w:hAnsi="Times New Roman"/>
                <w:b w:val="0"/>
                <w:bCs w:val="0"/>
                <w:sz w:val="21"/>
                <w:szCs w:val="21"/>
              </w:rPr>
              <w:t>TiO</w:t>
            </w:r>
            <w:r w:rsidRPr="009E26B8">
              <w:rPr>
                <w:rFonts w:ascii="Times New Roman" w:hAnsi="Times New Roman"/>
                <w:b w:val="0"/>
                <w:bCs w:val="0"/>
                <w:sz w:val="21"/>
                <w:szCs w:val="21"/>
                <w:vertAlign w:val="subscript"/>
              </w:rPr>
              <w:t>5</w:t>
            </w:r>
          </w:p>
        </w:tc>
        <w:tc>
          <w:tcPr>
            <w:tcW w:w="1109" w:type="pct"/>
            <w:vAlign w:val="center"/>
          </w:tcPr>
          <w:p w14:paraId="0DBD32EA" w14:textId="08D69179"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PBS + 0.1 M NaNO</w:t>
            </w:r>
            <w:r w:rsidRPr="009E26B8">
              <w:rPr>
                <w:rFonts w:ascii="Times New Roman" w:hAnsi="Times New Roman"/>
                <w:sz w:val="21"/>
                <w:szCs w:val="21"/>
                <w:vertAlign w:val="subscript"/>
              </w:rPr>
              <w:t>3</w:t>
            </w:r>
          </w:p>
        </w:tc>
        <w:tc>
          <w:tcPr>
            <w:tcW w:w="777" w:type="pct"/>
            <w:vAlign w:val="center"/>
          </w:tcPr>
          <w:p w14:paraId="2E56E74B" w14:textId="27DF0919"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-0.9</w:t>
            </w:r>
          </w:p>
        </w:tc>
        <w:tc>
          <w:tcPr>
            <w:tcW w:w="900" w:type="pct"/>
            <w:vAlign w:val="center"/>
          </w:tcPr>
          <w:p w14:paraId="56F3E922" w14:textId="42E02AD4"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rPr>
              <w:t>2.312 mg h</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Pr="009E26B8">
              <w:rPr>
                <w:rFonts w:ascii="Times New Roman" w:hAnsi="Times New Roman"/>
                <w:sz w:val="21"/>
                <w:szCs w:val="21"/>
                <w:vertAlign w:val="superscript"/>
              </w:rPr>
              <w:t>-2</w:t>
            </w:r>
          </w:p>
        </w:tc>
        <w:tc>
          <w:tcPr>
            <w:tcW w:w="453" w:type="pct"/>
            <w:vAlign w:val="center"/>
          </w:tcPr>
          <w:p w14:paraId="6643A2BA" w14:textId="0CF81257" w:rsidR="004C2259" w:rsidRPr="009E26B8" w:rsidRDefault="003857B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87.6</w:t>
            </w:r>
          </w:p>
        </w:tc>
        <w:tc>
          <w:tcPr>
            <w:tcW w:w="813" w:type="pct"/>
            <w:vAlign w:val="center"/>
          </w:tcPr>
          <w:p w14:paraId="4BC6B08E" w14:textId="692F3C82"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proofErr w:type="spellStart"/>
            <w:r w:rsidRPr="009E26B8">
              <w:rPr>
                <w:rFonts w:ascii="Times New Roman" w:hAnsi="Times New Roman"/>
                <w:i/>
                <w:iCs/>
                <w:sz w:val="21"/>
                <w:szCs w:val="21"/>
              </w:rPr>
              <w:t>Angew</w:t>
            </w:r>
            <w:proofErr w:type="spellEnd"/>
            <w:r w:rsidRPr="009E26B8">
              <w:rPr>
                <w:rFonts w:ascii="Times New Roman" w:hAnsi="Times New Roman"/>
                <w:i/>
                <w:iCs/>
                <w:sz w:val="21"/>
                <w:szCs w:val="21"/>
              </w:rPr>
              <w:t>. Chem. Int. Ed.</w:t>
            </w:r>
            <w:r w:rsidRPr="009E26B8">
              <w:rPr>
                <w:rFonts w:ascii="Times New Roman" w:hAnsi="Times New Roman"/>
                <w:sz w:val="21"/>
                <w:szCs w:val="21"/>
              </w:rPr>
              <w:t xml:space="preserve"> </w:t>
            </w:r>
            <w:r w:rsidRPr="009E26B8">
              <w:rPr>
                <w:rFonts w:ascii="Times New Roman" w:hAnsi="Times New Roman"/>
                <w:b/>
                <w:bCs/>
                <w:sz w:val="21"/>
                <w:szCs w:val="21"/>
              </w:rPr>
              <w:t>62</w:t>
            </w:r>
            <w:r w:rsidR="003857BA" w:rsidRPr="009E26B8">
              <w:rPr>
                <w:rFonts w:ascii="Times New Roman" w:hAnsi="Times New Roman"/>
                <w:sz w:val="21"/>
                <w:szCs w:val="21"/>
                <w:lang w:eastAsia="zh-CN"/>
              </w:rPr>
              <w:t>,</w:t>
            </w:r>
            <w:r w:rsidRPr="009E26B8">
              <w:rPr>
                <w:rFonts w:ascii="Times New Roman" w:hAnsi="Times New Roman"/>
                <w:sz w:val="21"/>
                <w:szCs w:val="21"/>
              </w:rPr>
              <w:t xml:space="preserve"> e202215782</w:t>
            </w:r>
            <w:r w:rsidRPr="009E26B8">
              <w:rPr>
                <w:rFonts w:ascii="Times New Roman" w:hAnsi="Times New Roman"/>
                <w:sz w:val="21"/>
                <w:szCs w:val="21"/>
                <w:lang w:eastAsia="zh-CN"/>
              </w:rPr>
              <w:t xml:space="preserve"> </w:t>
            </w:r>
            <w:r w:rsidRPr="009E26B8">
              <w:rPr>
                <w:rFonts w:ascii="Times New Roman" w:hAnsi="Times New Roman"/>
                <w:sz w:val="21"/>
                <w:szCs w:val="21"/>
              </w:rPr>
              <w:t>(2022)</w:t>
            </w:r>
            <w:r w:rsidRPr="009E26B8">
              <w:rPr>
                <w:rFonts w:ascii="Times New Roman" w:hAnsi="Times New Roman"/>
                <w:sz w:val="21"/>
                <w:szCs w:val="21"/>
                <w:lang w:eastAsia="zh-CN"/>
              </w:rPr>
              <w:t>.</w:t>
            </w:r>
          </w:p>
        </w:tc>
      </w:tr>
      <w:tr w:rsidR="004C2259" w:rsidRPr="009E26B8" w14:paraId="2C02926C"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26B5F61F" w14:textId="64EA32A4" w:rsidR="004C2259" w:rsidRPr="009E26B8" w:rsidRDefault="004C2259" w:rsidP="00084EE5">
            <w:pPr>
              <w:jc w:val="center"/>
              <w:rPr>
                <w:rFonts w:ascii="Times New Roman" w:hAnsi="Times New Roman"/>
                <w:b w:val="0"/>
                <w:bCs w:val="0"/>
                <w:sz w:val="21"/>
                <w:szCs w:val="21"/>
              </w:rPr>
            </w:pPr>
            <w:r w:rsidRPr="009E26B8">
              <w:rPr>
                <w:rFonts w:ascii="Times New Roman" w:hAnsi="Times New Roman"/>
                <w:b w:val="0"/>
                <w:bCs w:val="0"/>
                <w:sz w:val="21"/>
                <w:szCs w:val="21"/>
              </w:rPr>
              <w:t>Ru-MEA</w:t>
            </w:r>
          </w:p>
        </w:tc>
        <w:tc>
          <w:tcPr>
            <w:tcW w:w="1109" w:type="pct"/>
            <w:vAlign w:val="center"/>
          </w:tcPr>
          <w:p w14:paraId="2DAFDDA0" w14:textId="26D1FD17"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0.5 M Na</w:t>
            </w:r>
            <w:r w:rsidRPr="009E26B8">
              <w:rPr>
                <w:rFonts w:ascii="Times New Roman" w:hAnsi="Times New Roman"/>
                <w:sz w:val="21"/>
                <w:szCs w:val="21"/>
                <w:vertAlign w:val="subscript"/>
              </w:rPr>
              <w:t>2</w:t>
            </w:r>
            <w:r w:rsidRPr="009E26B8">
              <w:rPr>
                <w:rFonts w:ascii="Times New Roman" w:hAnsi="Times New Roman"/>
                <w:sz w:val="21"/>
                <w:szCs w:val="21"/>
              </w:rPr>
              <w:t>SO</w:t>
            </w:r>
            <w:r w:rsidRPr="009E26B8">
              <w:rPr>
                <w:rFonts w:ascii="Times New Roman" w:hAnsi="Times New Roman"/>
                <w:sz w:val="21"/>
                <w:szCs w:val="21"/>
                <w:vertAlign w:val="subscript"/>
              </w:rPr>
              <w:t>4</w:t>
            </w:r>
            <w:r w:rsidRPr="009E26B8">
              <w:rPr>
                <w:rFonts w:ascii="Times New Roman" w:hAnsi="Times New Roman"/>
                <w:sz w:val="21"/>
                <w:szCs w:val="21"/>
              </w:rPr>
              <w:t xml:space="preserve"> + 0.05 M NaNO</w:t>
            </w:r>
            <w:r w:rsidRPr="009E26B8">
              <w:rPr>
                <w:rFonts w:ascii="Times New Roman" w:hAnsi="Times New Roman"/>
                <w:sz w:val="21"/>
                <w:szCs w:val="21"/>
                <w:vertAlign w:val="subscript"/>
              </w:rPr>
              <w:t>3</w:t>
            </w:r>
          </w:p>
        </w:tc>
        <w:tc>
          <w:tcPr>
            <w:tcW w:w="777" w:type="pct"/>
            <w:vAlign w:val="center"/>
          </w:tcPr>
          <w:p w14:paraId="4ED61F36" w14:textId="238D10D6"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-1.13</w:t>
            </w:r>
          </w:p>
        </w:tc>
        <w:tc>
          <w:tcPr>
            <w:tcW w:w="900" w:type="pct"/>
            <w:vAlign w:val="center"/>
          </w:tcPr>
          <w:p w14:paraId="07783D87" w14:textId="75CB9AD6"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3.17 mg h</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Pr="009E26B8">
              <w:rPr>
                <w:rFonts w:ascii="Times New Roman" w:hAnsi="Times New Roman"/>
                <w:sz w:val="21"/>
                <w:szCs w:val="21"/>
                <w:vertAlign w:val="superscript"/>
              </w:rPr>
              <w:t>-2</w:t>
            </w:r>
          </w:p>
        </w:tc>
        <w:tc>
          <w:tcPr>
            <w:tcW w:w="453" w:type="pct"/>
            <w:vAlign w:val="center"/>
          </w:tcPr>
          <w:p w14:paraId="2ADD0E87" w14:textId="6D317A74"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79.8</w:t>
            </w:r>
          </w:p>
        </w:tc>
        <w:tc>
          <w:tcPr>
            <w:tcW w:w="813" w:type="pct"/>
            <w:vAlign w:val="center"/>
          </w:tcPr>
          <w:p w14:paraId="7D832A81" w14:textId="543146C1" w:rsidR="004C2259" w:rsidRPr="009E26B8" w:rsidRDefault="003857B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rPr>
              <w:t>Nano Lett.</w:t>
            </w:r>
            <w:r w:rsidRPr="009E26B8">
              <w:rPr>
                <w:rFonts w:ascii="Times New Roman" w:hAnsi="Times New Roman"/>
                <w:sz w:val="21"/>
                <w:szCs w:val="21"/>
              </w:rPr>
              <w:t xml:space="preserve"> </w:t>
            </w:r>
            <w:r w:rsidRPr="009E26B8">
              <w:rPr>
                <w:rFonts w:ascii="Times New Roman" w:hAnsi="Times New Roman"/>
                <w:b/>
                <w:bCs/>
                <w:sz w:val="21"/>
                <w:szCs w:val="21"/>
              </w:rPr>
              <w:t>23</w:t>
            </w:r>
            <w:r w:rsidRPr="009E26B8">
              <w:rPr>
                <w:rFonts w:ascii="Times New Roman" w:hAnsi="Times New Roman"/>
                <w:sz w:val="21"/>
                <w:szCs w:val="21"/>
                <w:lang w:eastAsia="zh-CN"/>
              </w:rPr>
              <w:t>,</w:t>
            </w:r>
            <w:r w:rsidRPr="009E26B8">
              <w:rPr>
                <w:rFonts w:ascii="Times New Roman" w:hAnsi="Times New Roman"/>
                <w:sz w:val="21"/>
                <w:szCs w:val="21"/>
              </w:rPr>
              <w:t xml:space="preserve"> 7733-7742</w:t>
            </w:r>
            <w:r w:rsidRPr="009E26B8">
              <w:rPr>
                <w:rFonts w:ascii="Times New Roman" w:hAnsi="Times New Roman"/>
                <w:sz w:val="21"/>
                <w:szCs w:val="21"/>
                <w:lang w:eastAsia="zh-CN"/>
              </w:rPr>
              <w:t xml:space="preserve"> </w:t>
            </w:r>
            <w:r w:rsidRPr="009E26B8">
              <w:rPr>
                <w:rFonts w:ascii="Times New Roman" w:hAnsi="Times New Roman"/>
                <w:sz w:val="21"/>
                <w:szCs w:val="21"/>
              </w:rPr>
              <w:t>(2023)</w:t>
            </w:r>
            <w:r w:rsidRPr="009E26B8">
              <w:rPr>
                <w:rFonts w:ascii="Times New Roman" w:hAnsi="Times New Roman"/>
                <w:sz w:val="21"/>
                <w:szCs w:val="21"/>
                <w:lang w:eastAsia="zh-CN"/>
              </w:rPr>
              <w:t>.</w:t>
            </w:r>
          </w:p>
        </w:tc>
      </w:tr>
      <w:tr w:rsidR="004C2259" w:rsidRPr="009E26B8" w14:paraId="76E85E33"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518DAFB9" w14:textId="4B8943B6" w:rsidR="004C2259" w:rsidRPr="009E26B8" w:rsidRDefault="003857BA" w:rsidP="00084EE5">
            <w:pPr>
              <w:jc w:val="center"/>
              <w:rPr>
                <w:rFonts w:ascii="Times New Roman" w:hAnsi="Times New Roman"/>
                <w:b w:val="0"/>
                <w:bCs w:val="0"/>
                <w:sz w:val="21"/>
                <w:szCs w:val="21"/>
              </w:rPr>
            </w:pPr>
            <w:r w:rsidRPr="009E26B8">
              <w:rPr>
                <w:rFonts w:ascii="Times New Roman" w:hAnsi="Times New Roman"/>
                <w:b w:val="0"/>
                <w:bCs w:val="0"/>
                <w:sz w:val="21"/>
                <w:szCs w:val="21"/>
              </w:rPr>
              <w:t>Pd/TiO</w:t>
            </w:r>
            <w:r w:rsidRPr="009E26B8">
              <w:rPr>
                <w:rFonts w:ascii="Times New Roman" w:hAnsi="Times New Roman"/>
                <w:b w:val="0"/>
                <w:bCs w:val="0"/>
                <w:sz w:val="21"/>
                <w:szCs w:val="21"/>
                <w:vertAlign w:val="subscript"/>
              </w:rPr>
              <w:t>2</w:t>
            </w:r>
          </w:p>
        </w:tc>
        <w:tc>
          <w:tcPr>
            <w:tcW w:w="1109" w:type="pct"/>
            <w:vAlign w:val="center"/>
          </w:tcPr>
          <w:p w14:paraId="439B2393" w14:textId="2773ED22" w:rsidR="004C2259" w:rsidRPr="009E26B8" w:rsidRDefault="003857B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1 M LiCl + 0.25 M NO</w:t>
            </w:r>
            <w:r w:rsidRPr="009E26B8">
              <w:rPr>
                <w:rFonts w:ascii="Times New Roman" w:hAnsi="Times New Roman"/>
                <w:sz w:val="21"/>
                <w:szCs w:val="21"/>
                <w:vertAlign w:val="subscript"/>
              </w:rPr>
              <w:t>3</w:t>
            </w:r>
            <w:r w:rsidRPr="009E26B8">
              <w:rPr>
                <w:rFonts w:ascii="Times New Roman" w:hAnsi="Times New Roman"/>
                <w:sz w:val="21"/>
                <w:szCs w:val="21"/>
                <w:vertAlign w:val="superscript"/>
              </w:rPr>
              <w:t>-</w:t>
            </w:r>
          </w:p>
        </w:tc>
        <w:tc>
          <w:tcPr>
            <w:tcW w:w="777" w:type="pct"/>
            <w:vAlign w:val="center"/>
          </w:tcPr>
          <w:p w14:paraId="31B0904D" w14:textId="15B80BF0" w:rsidR="004C2259" w:rsidRPr="009E26B8" w:rsidRDefault="003857B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-0.8</w:t>
            </w:r>
          </w:p>
        </w:tc>
        <w:tc>
          <w:tcPr>
            <w:tcW w:w="900" w:type="pct"/>
            <w:vAlign w:val="center"/>
          </w:tcPr>
          <w:p w14:paraId="5D9CA1E7" w14:textId="7CC0EFDE" w:rsidR="004C2259" w:rsidRPr="009E26B8" w:rsidRDefault="003857B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 xml:space="preserve">1.12 </w:t>
            </w:r>
            <w:bookmarkStart w:id="32" w:name="OLE_LINK5"/>
            <w:r w:rsidRPr="009E26B8">
              <w:rPr>
                <w:rFonts w:ascii="Times New Roman" w:hAnsi="Times New Roman"/>
                <w:sz w:val="21"/>
                <w:szCs w:val="21"/>
              </w:rPr>
              <w:t>mg h</w:t>
            </w:r>
            <w:r w:rsidR="00084EE5"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00084EE5"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2</w:t>
            </w:r>
            <w:bookmarkEnd w:id="32"/>
          </w:p>
        </w:tc>
        <w:tc>
          <w:tcPr>
            <w:tcW w:w="453" w:type="pct"/>
            <w:vAlign w:val="center"/>
          </w:tcPr>
          <w:p w14:paraId="5CFC0324" w14:textId="70534FE5" w:rsidR="004C2259" w:rsidRPr="009E26B8" w:rsidRDefault="003857B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92.1</w:t>
            </w:r>
          </w:p>
        </w:tc>
        <w:tc>
          <w:tcPr>
            <w:tcW w:w="813" w:type="pct"/>
            <w:vAlign w:val="center"/>
          </w:tcPr>
          <w:p w14:paraId="4B116F51" w14:textId="017439CD" w:rsidR="004C2259" w:rsidRPr="009E26B8" w:rsidRDefault="003857B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rPr>
              <w:t>Energy Environ. Sci.</w:t>
            </w:r>
            <w:r w:rsidRPr="009E26B8">
              <w:rPr>
                <w:rFonts w:ascii="Times New Roman" w:hAnsi="Times New Roman"/>
                <w:sz w:val="21"/>
                <w:szCs w:val="21"/>
              </w:rPr>
              <w:t xml:space="preserve"> </w:t>
            </w:r>
            <w:r w:rsidRPr="009E26B8">
              <w:rPr>
                <w:rFonts w:ascii="Times New Roman" w:hAnsi="Times New Roman"/>
                <w:b/>
                <w:bCs/>
                <w:sz w:val="21"/>
                <w:szCs w:val="21"/>
              </w:rPr>
              <w:t>14</w:t>
            </w:r>
            <w:r w:rsidRPr="009E26B8">
              <w:rPr>
                <w:rFonts w:ascii="Times New Roman" w:hAnsi="Times New Roman"/>
                <w:sz w:val="21"/>
                <w:szCs w:val="21"/>
                <w:lang w:eastAsia="zh-CN"/>
              </w:rPr>
              <w:t xml:space="preserve">, </w:t>
            </w:r>
            <w:r w:rsidRPr="009E26B8">
              <w:rPr>
                <w:rFonts w:ascii="Times New Roman" w:hAnsi="Times New Roman"/>
                <w:sz w:val="21"/>
                <w:szCs w:val="21"/>
              </w:rPr>
              <w:t>3938-</w:t>
            </w:r>
            <w:proofErr w:type="gramStart"/>
            <w:r w:rsidRPr="009E26B8">
              <w:rPr>
                <w:rFonts w:ascii="Times New Roman" w:hAnsi="Times New Roman"/>
                <w:sz w:val="21"/>
                <w:szCs w:val="21"/>
              </w:rPr>
              <w:t>3944</w:t>
            </w:r>
            <w:r w:rsidRPr="009E26B8">
              <w:rPr>
                <w:rFonts w:ascii="Times New Roman" w:hAnsi="Times New Roman"/>
                <w:sz w:val="21"/>
                <w:szCs w:val="21"/>
                <w:lang w:eastAsia="zh-CN"/>
              </w:rPr>
              <w:t xml:space="preserve"> </w:t>
            </w:r>
            <w:r w:rsidRPr="009E26B8">
              <w:rPr>
                <w:rFonts w:ascii="Times New Roman" w:hAnsi="Times New Roman"/>
                <w:sz w:val="21"/>
                <w:szCs w:val="21"/>
              </w:rPr>
              <w:t xml:space="preserve"> (</w:t>
            </w:r>
            <w:proofErr w:type="gramEnd"/>
            <w:r w:rsidRPr="009E26B8">
              <w:rPr>
                <w:rFonts w:ascii="Times New Roman" w:hAnsi="Times New Roman"/>
                <w:sz w:val="21"/>
                <w:szCs w:val="21"/>
              </w:rPr>
              <w:t>2021)</w:t>
            </w:r>
            <w:r w:rsidRPr="009E26B8">
              <w:rPr>
                <w:rFonts w:ascii="Times New Roman" w:hAnsi="Times New Roman"/>
                <w:sz w:val="21"/>
                <w:szCs w:val="21"/>
                <w:lang w:eastAsia="zh-CN"/>
              </w:rPr>
              <w:t>.</w:t>
            </w:r>
          </w:p>
        </w:tc>
      </w:tr>
      <w:tr w:rsidR="003857BA" w:rsidRPr="009E26B8" w14:paraId="15FC2BED"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78FE282F" w14:textId="1361EE3E" w:rsidR="003857BA" w:rsidRPr="009E26B8" w:rsidRDefault="003857BA" w:rsidP="00084EE5">
            <w:pPr>
              <w:jc w:val="center"/>
              <w:rPr>
                <w:rFonts w:ascii="Times New Roman" w:hAnsi="Times New Roman"/>
                <w:b w:val="0"/>
                <w:bCs w:val="0"/>
                <w:sz w:val="21"/>
                <w:szCs w:val="21"/>
              </w:rPr>
            </w:pPr>
            <w:r w:rsidRPr="009E26B8">
              <w:rPr>
                <w:rFonts w:ascii="Times New Roman" w:hAnsi="Times New Roman"/>
                <w:b w:val="0"/>
                <w:bCs w:val="0"/>
                <w:sz w:val="21"/>
                <w:szCs w:val="21"/>
              </w:rPr>
              <w:t>Cu-PTCDA</w:t>
            </w:r>
          </w:p>
        </w:tc>
        <w:tc>
          <w:tcPr>
            <w:tcW w:w="1109" w:type="pct"/>
            <w:vAlign w:val="center"/>
          </w:tcPr>
          <w:p w14:paraId="25D7F1DB" w14:textId="77777777" w:rsidR="00DE7ED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36 mM NO</w:t>
            </w:r>
            <w:r w:rsidRPr="009E26B8">
              <w:rPr>
                <w:rFonts w:ascii="Times New Roman" w:hAnsi="Times New Roman"/>
                <w:sz w:val="21"/>
                <w:szCs w:val="21"/>
                <w:vertAlign w:val="subscript"/>
              </w:rPr>
              <w:t>3</w:t>
            </w:r>
          </w:p>
          <w:p w14:paraId="68661BC6" w14:textId="0D0340BA" w:rsidR="00DE7EDA"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vertAlign w:val="superscript"/>
                <w:lang w:eastAsia="zh-CN"/>
              </w:rPr>
              <w:t>-</w:t>
            </w:r>
            <w:r w:rsidR="00DE7EDA" w:rsidRPr="009E26B8">
              <w:rPr>
                <w:rFonts w:ascii="Times New Roman" w:hAnsi="Times New Roman"/>
                <w:sz w:val="21"/>
                <w:szCs w:val="21"/>
              </w:rPr>
              <w:t>,</w:t>
            </w:r>
          </w:p>
          <w:p w14:paraId="495895D3" w14:textId="30446421" w:rsidR="003857B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0.1 mM PBS</w:t>
            </w:r>
          </w:p>
        </w:tc>
        <w:tc>
          <w:tcPr>
            <w:tcW w:w="777" w:type="pct"/>
            <w:vAlign w:val="center"/>
          </w:tcPr>
          <w:p w14:paraId="66789824" w14:textId="5164113E" w:rsidR="003857BA" w:rsidRPr="009E26B8" w:rsidRDefault="003857B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w:t>
            </w:r>
            <w:r w:rsidR="00DE7EDA" w:rsidRPr="009E26B8">
              <w:rPr>
                <w:rFonts w:ascii="Times New Roman" w:hAnsi="Times New Roman"/>
                <w:sz w:val="21"/>
                <w:szCs w:val="21"/>
                <w:lang w:eastAsia="zh-CN"/>
              </w:rPr>
              <w:t>4</w:t>
            </w:r>
          </w:p>
        </w:tc>
        <w:tc>
          <w:tcPr>
            <w:tcW w:w="900" w:type="pct"/>
            <w:vAlign w:val="center"/>
          </w:tcPr>
          <w:p w14:paraId="3B718AC6" w14:textId="2B05FD86" w:rsidR="003857BA" w:rsidRPr="009E26B8" w:rsidRDefault="003857B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w:t>
            </w:r>
            <w:r w:rsidR="00DE7EDA" w:rsidRPr="009E26B8">
              <w:rPr>
                <w:rFonts w:ascii="Times New Roman" w:hAnsi="Times New Roman"/>
                <w:sz w:val="21"/>
                <w:szCs w:val="21"/>
                <w:lang w:eastAsia="zh-CN"/>
              </w:rPr>
              <w:t>44</w:t>
            </w:r>
            <w:r w:rsidRPr="009E26B8">
              <w:rPr>
                <w:rFonts w:ascii="Times New Roman" w:hAnsi="Times New Roman"/>
                <w:sz w:val="21"/>
                <w:szCs w:val="21"/>
              </w:rPr>
              <w:t xml:space="preserve"> </w:t>
            </w:r>
            <w:r w:rsidR="00DE7EDA" w:rsidRPr="009E26B8">
              <w:rPr>
                <w:rFonts w:ascii="Times New Roman" w:hAnsi="Times New Roman"/>
                <w:sz w:val="21"/>
                <w:szCs w:val="21"/>
              </w:rPr>
              <w:t>mg h</w:t>
            </w:r>
            <w:r w:rsidR="00084EE5" w:rsidRPr="009E26B8">
              <w:rPr>
                <w:rFonts w:ascii="Times New Roman" w:hAnsi="Times New Roman"/>
                <w:sz w:val="21"/>
                <w:szCs w:val="21"/>
                <w:vertAlign w:val="superscript"/>
                <w:lang w:eastAsia="zh-CN"/>
              </w:rPr>
              <w:t>-</w:t>
            </w:r>
            <w:r w:rsidR="00DE7EDA" w:rsidRPr="009E26B8">
              <w:rPr>
                <w:rFonts w:ascii="Times New Roman" w:hAnsi="Times New Roman"/>
                <w:sz w:val="21"/>
                <w:szCs w:val="21"/>
                <w:vertAlign w:val="superscript"/>
              </w:rPr>
              <w:t>1</w:t>
            </w:r>
            <w:r w:rsidR="00DE7EDA" w:rsidRPr="009E26B8">
              <w:rPr>
                <w:rFonts w:ascii="Times New Roman" w:hAnsi="Times New Roman"/>
                <w:sz w:val="21"/>
                <w:szCs w:val="21"/>
              </w:rPr>
              <w:t xml:space="preserve"> cm</w:t>
            </w:r>
            <w:r w:rsidR="00084EE5" w:rsidRPr="009E26B8">
              <w:rPr>
                <w:rFonts w:ascii="Times New Roman" w:hAnsi="Times New Roman"/>
                <w:sz w:val="21"/>
                <w:szCs w:val="21"/>
                <w:vertAlign w:val="superscript"/>
                <w:lang w:eastAsia="zh-CN"/>
              </w:rPr>
              <w:t>-</w:t>
            </w:r>
            <w:r w:rsidR="00DE7EDA" w:rsidRPr="009E26B8">
              <w:rPr>
                <w:rFonts w:ascii="Times New Roman" w:hAnsi="Times New Roman"/>
                <w:sz w:val="21"/>
                <w:szCs w:val="21"/>
                <w:vertAlign w:val="superscript"/>
              </w:rPr>
              <w:t>2</w:t>
            </w:r>
          </w:p>
        </w:tc>
        <w:tc>
          <w:tcPr>
            <w:tcW w:w="453" w:type="pct"/>
            <w:vAlign w:val="center"/>
          </w:tcPr>
          <w:p w14:paraId="0DE5A4C6" w14:textId="7A8AB25C" w:rsidR="003857B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85.9</w:t>
            </w:r>
          </w:p>
        </w:tc>
        <w:tc>
          <w:tcPr>
            <w:tcW w:w="813" w:type="pct"/>
            <w:vAlign w:val="center"/>
          </w:tcPr>
          <w:p w14:paraId="3DEF0769" w14:textId="3B4F89DD" w:rsidR="003857B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1"/>
                <w:szCs w:val="21"/>
                <w:lang w:eastAsia="zh-CN"/>
              </w:rPr>
            </w:pPr>
            <w:r w:rsidRPr="009E26B8">
              <w:rPr>
                <w:rFonts w:ascii="Times New Roman" w:hAnsi="Times New Roman"/>
                <w:i/>
                <w:iCs/>
                <w:sz w:val="21"/>
                <w:szCs w:val="21"/>
              </w:rPr>
              <w:t xml:space="preserve">Nat. Energy </w:t>
            </w:r>
            <w:r w:rsidRPr="009E26B8">
              <w:rPr>
                <w:rFonts w:ascii="Times New Roman" w:hAnsi="Times New Roman"/>
                <w:b/>
                <w:bCs/>
                <w:sz w:val="21"/>
                <w:szCs w:val="21"/>
              </w:rPr>
              <w:t>5</w:t>
            </w:r>
            <w:r w:rsidRPr="009E26B8">
              <w:rPr>
                <w:rFonts w:ascii="Times New Roman" w:hAnsi="Times New Roman"/>
                <w:sz w:val="21"/>
                <w:szCs w:val="21"/>
              </w:rPr>
              <w:t>, 605-613 (2020)</w:t>
            </w:r>
            <w:r w:rsidR="004E6EDC" w:rsidRPr="009E26B8">
              <w:rPr>
                <w:rFonts w:ascii="Times New Roman" w:hAnsi="Times New Roman"/>
                <w:sz w:val="21"/>
                <w:szCs w:val="21"/>
                <w:lang w:eastAsia="zh-CN"/>
              </w:rPr>
              <w:t>.</w:t>
            </w:r>
          </w:p>
        </w:tc>
      </w:tr>
      <w:tr w:rsidR="003857BA" w:rsidRPr="009E26B8" w14:paraId="6C4DB5F4"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781EC0A4" w14:textId="58F09E54" w:rsidR="00DE7EDA" w:rsidRPr="009E26B8" w:rsidRDefault="00DE7EDA" w:rsidP="00084EE5">
            <w:pPr>
              <w:jc w:val="center"/>
              <w:rPr>
                <w:rFonts w:ascii="Times New Roman" w:hAnsi="Times New Roman"/>
                <w:b w:val="0"/>
                <w:bCs w:val="0"/>
                <w:sz w:val="21"/>
                <w:szCs w:val="21"/>
              </w:rPr>
            </w:pPr>
            <w:r w:rsidRPr="009E26B8">
              <w:rPr>
                <w:rFonts w:ascii="Times New Roman" w:hAnsi="Times New Roman"/>
                <w:b w:val="0"/>
                <w:bCs w:val="0"/>
                <w:sz w:val="21"/>
                <w:szCs w:val="21"/>
                <w:lang w:eastAsia="zh-CN"/>
              </w:rPr>
              <w:t>D</w:t>
            </w:r>
            <w:r w:rsidRPr="009E26B8">
              <w:rPr>
                <w:rFonts w:ascii="Times New Roman" w:hAnsi="Times New Roman"/>
                <w:b w:val="0"/>
                <w:bCs w:val="0"/>
                <w:sz w:val="21"/>
                <w:szCs w:val="21"/>
              </w:rPr>
              <w:t>efective</w:t>
            </w:r>
          </w:p>
          <w:p w14:paraId="1EBD44DA" w14:textId="4ED14F22" w:rsidR="003857BA" w:rsidRPr="009E26B8" w:rsidRDefault="00DE7EDA" w:rsidP="00084EE5">
            <w:pPr>
              <w:jc w:val="center"/>
              <w:rPr>
                <w:rFonts w:ascii="Times New Roman" w:hAnsi="Times New Roman"/>
                <w:b w:val="0"/>
                <w:bCs w:val="0"/>
                <w:sz w:val="21"/>
                <w:szCs w:val="21"/>
              </w:rPr>
            </w:pPr>
            <w:proofErr w:type="spellStart"/>
            <w:r w:rsidRPr="009E26B8">
              <w:rPr>
                <w:rFonts w:ascii="Times New Roman" w:hAnsi="Times New Roman"/>
                <w:b w:val="0"/>
                <w:bCs w:val="0"/>
                <w:sz w:val="21"/>
                <w:szCs w:val="21"/>
              </w:rPr>
              <w:t>CuO</w:t>
            </w:r>
            <w:proofErr w:type="spellEnd"/>
          </w:p>
        </w:tc>
        <w:tc>
          <w:tcPr>
            <w:tcW w:w="1109" w:type="pct"/>
            <w:vAlign w:val="center"/>
          </w:tcPr>
          <w:p w14:paraId="26E25682" w14:textId="77777777" w:rsidR="00DE7EDA" w:rsidRPr="009E26B8" w:rsidRDefault="00DE7ED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0.05 M KNO3,</w:t>
            </w:r>
          </w:p>
          <w:p w14:paraId="5E073164" w14:textId="541D856E" w:rsidR="003857BA" w:rsidRPr="009E26B8" w:rsidRDefault="00DE7ED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0.05 M H2SO4</w:t>
            </w:r>
          </w:p>
        </w:tc>
        <w:tc>
          <w:tcPr>
            <w:tcW w:w="777" w:type="pct"/>
            <w:vAlign w:val="center"/>
          </w:tcPr>
          <w:p w14:paraId="54FEAD22" w14:textId="0FC5F807" w:rsidR="003857BA" w:rsidRPr="009E26B8" w:rsidRDefault="00DE7ED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-0.7</w:t>
            </w:r>
          </w:p>
        </w:tc>
        <w:tc>
          <w:tcPr>
            <w:tcW w:w="900" w:type="pct"/>
            <w:vAlign w:val="center"/>
          </w:tcPr>
          <w:p w14:paraId="4944C918" w14:textId="16121639" w:rsidR="003857BA" w:rsidRPr="009E26B8" w:rsidRDefault="00DE7ED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0.33 mmol h</w:t>
            </w:r>
            <w:r w:rsidR="004E6EDC"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004E6EDC"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2</w:t>
            </w:r>
          </w:p>
        </w:tc>
        <w:tc>
          <w:tcPr>
            <w:tcW w:w="453" w:type="pct"/>
            <w:vAlign w:val="center"/>
          </w:tcPr>
          <w:p w14:paraId="6EE36C17" w14:textId="62FE1ED6" w:rsidR="003857BA" w:rsidRPr="009E26B8" w:rsidRDefault="00DE7ED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89</w:t>
            </w:r>
          </w:p>
        </w:tc>
        <w:tc>
          <w:tcPr>
            <w:tcW w:w="813" w:type="pct"/>
            <w:vAlign w:val="center"/>
          </w:tcPr>
          <w:p w14:paraId="25B6AE69" w14:textId="380F3ACD" w:rsidR="003857BA" w:rsidRPr="009E26B8" w:rsidRDefault="00DE7EDA"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
                <w:iCs/>
                <w:sz w:val="21"/>
                <w:szCs w:val="21"/>
                <w:lang w:eastAsia="zh-CN"/>
              </w:rPr>
            </w:pPr>
            <w:r w:rsidRPr="009E26B8">
              <w:rPr>
                <w:rFonts w:ascii="Times New Roman" w:hAnsi="Times New Roman"/>
                <w:i/>
                <w:iCs/>
                <w:sz w:val="21"/>
                <w:szCs w:val="21"/>
              </w:rPr>
              <w:t xml:space="preserve">Energy Environ. Sci. </w:t>
            </w:r>
            <w:r w:rsidRPr="009E26B8">
              <w:rPr>
                <w:rFonts w:ascii="Times New Roman" w:hAnsi="Times New Roman"/>
                <w:b/>
                <w:bCs/>
                <w:sz w:val="21"/>
                <w:szCs w:val="21"/>
              </w:rPr>
              <w:t>14</w:t>
            </w:r>
            <w:r w:rsidRPr="009E26B8">
              <w:rPr>
                <w:rFonts w:ascii="Times New Roman" w:hAnsi="Times New Roman"/>
                <w:sz w:val="21"/>
                <w:szCs w:val="21"/>
              </w:rPr>
              <w:t>, 3588-3598 (2021)</w:t>
            </w:r>
            <w:r w:rsidR="004E6EDC" w:rsidRPr="009E26B8">
              <w:rPr>
                <w:rFonts w:ascii="Times New Roman" w:hAnsi="Times New Roman"/>
                <w:i/>
                <w:iCs/>
                <w:sz w:val="21"/>
                <w:szCs w:val="21"/>
                <w:lang w:eastAsia="zh-CN"/>
              </w:rPr>
              <w:t>.</w:t>
            </w:r>
          </w:p>
        </w:tc>
      </w:tr>
      <w:tr w:rsidR="00DE7EDA" w:rsidRPr="009E26B8" w14:paraId="12D8096C"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71F4E14D" w14:textId="06D42D6C" w:rsidR="00DE7EDA" w:rsidRPr="009E26B8" w:rsidRDefault="00DE7EDA"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Cu-N-C SAC</w:t>
            </w:r>
          </w:p>
        </w:tc>
        <w:tc>
          <w:tcPr>
            <w:tcW w:w="1109" w:type="pct"/>
            <w:vAlign w:val="center"/>
          </w:tcPr>
          <w:p w14:paraId="16D3DEEB" w14:textId="77777777" w:rsidR="00DE7ED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0.1 M KNO</w:t>
            </w:r>
            <w:r w:rsidRPr="009E26B8">
              <w:rPr>
                <w:rFonts w:ascii="Times New Roman" w:hAnsi="Times New Roman"/>
                <w:sz w:val="21"/>
                <w:szCs w:val="21"/>
                <w:vertAlign w:val="subscript"/>
              </w:rPr>
              <w:t>3</w:t>
            </w:r>
            <w:r w:rsidRPr="009E26B8">
              <w:rPr>
                <w:rFonts w:ascii="Times New Roman" w:hAnsi="Times New Roman"/>
                <w:sz w:val="21"/>
                <w:szCs w:val="21"/>
              </w:rPr>
              <w:t>,</w:t>
            </w:r>
          </w:p>
          <w:p w14:paraId="5A74320B" w14:textId="591B92F2" w:rsidR="00DE7ED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0.1 M KOH</w:t>
            </w:r>
          </w:p>
        </w:tc>
        <w:tc>
          <w:tcPr>
            <w:tcW w:w="777" w:type="pct"/>
            <w:vAlign w:val="center"/>
          </w:tcPr>
          <w:p w14:paraId="36B0BF91" w14:textId="74BCF648" w:rsidR="00DE7ED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-1.0</w:t>
            </w:r>
          </w:p>
        </w:tc>
        <w:tc>
          <w:tcPr>
            <w:tcW w:w="900" w:type="pct"/>
            <w:vAlign w:val="center"/>
          </w:tcPr>
          <w:p w14:paraId="35B1E2E9" w14:textId="0FA06B3D" w:rsidR="00DE7ED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4.5 mg h</w:t>
            </w:r>
            <w:r w:rsidR="004E6EDC"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004E6EDC"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2</w:t>
            </w:r>
          </w:p>
        </w:tc>
        <w:tc>
          <w:tcPr>
            <w:tcW w:w="453" w:type="pct"/>
            <w:vAlign w:val="center"/>
          </w:tcPr>
          <w:p w14:paraId="045AD832" w14:textId="59FAA513" w:rsidR="00DE7EDA" w:rsidRPr="009E26B8" w:rsidRDefault="00DE7EDA"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84.7</w:t>
            </w:r>
          </w:p>
        </w:tc>
        <w:tc>
          <w:tcPr>
            <w:tcW w:w="813" w:type="pct"/>
            <w:vAlign w:val="center"/>
          </w:tcPr>
          <w:p w14:paraId="2C249795" w14:textId="68C22B53" w:rsidR="00DE7EDA"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1"/>
                <w:szCs w:val="21"/>
              </w:rPr>
            </w:pPr>
            <w:r w:rsidRPr="009E26B8">
              <w:rPr>
                <w:rFonts w:ascii="Times New Roman" w:hAnsi="Times New Roman"/>
                <w:i/>
                <w:iCs/>
                <w:sz w:val="21"/>
                <w:szCs w:val="21"/>
              </w:rPr>
              <w:t xml:space="preserve">J. Am. Chem. Soc. </w:t>
            </w:r>
            <w:r w:rsidRPr="009E26B8">
              <w:rPr>
                <w:rFonts w:ascii="Times New Roman" w:hAnsi="Times New Roman"/>
                <w:b/>
                <w:bCs/>
                <w:sz w:val="21"/>
                <w:szCs w:val="21"/>
              </w:rPr>
              <w:t>144</w:t>
            </w:r>
            <w:r w:rsidRPr="009E26B8">
              <w:rPr>
                <w:rFonts w:ascii="Times New Roman" w:hAnsi="Times New Roman"/>
                <w:sz w:val="21"/>
                <w:szCs w:val="21"/>
              </w:rPr>
              <w:t>, 12062-12071 (2022).</w:t>
            </w:r>
          </w:p>
        </w:tc>
      </w:tr>
      <w:tr w:rsidR="00DE7EDA" w:rsidRPr="009E26B8" w14:paraId="5C914803"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06CB7F4B" w14:textId="7067AD6D" w:rsidR="00DE7EDA" w:rsidRPr="009E26B8" w:rsidRDefault="004E6EDC"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Ru SAC</w:t>
            </w:r>
          </w:p>
        </w:tc>
        <w:tc>
          <w:tcPr>
            <w:tcW w:w="1109" w:type="pct"/>
            <w:vAlign w:val="center"/>
          </w:tcPr>
          <w:p w14:paraId="539CD32B" w14:textId="77777777" w:rsidR="004E6EDC"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0.5 M NO</w:t>
            </w:r>
            <w:r w:rsidRPr="009E26B8">
              <w:rPr>
                <w:rFonts w:ascii="Times New Roman" w:hAnsi="Times New Roman"/>
                <w:sz w:val="21"/>
                <w:szCs w:val="21"/>
                <w:vertAlign w:val="subscript"/>
              </w:rPr>
              <w:t>3</w:t>
            </w:r>
          </w:p>
          <w:p w14:paraId="425DF0F6" w14:textId="24B80DF0" w:rsidR="004E6EDC"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vertAlign w:val="superscript"/>
                <w:lang w:eastAsia="zh-CN"/>
              </w:rPr>
              <w:t>-</w:t>
            </w:r>
            <w:r w:rsidRPr="009E26B8">
              <w:rPr>
                <w:rFonts w:ascii="Times New Roman" w:hAnsi="Times New Roman"/>
                <w:sz w:val="21"/>
                <w:szCs w:val="21"/>
              </w:rPr>
              <w:t>,</w:t>
            </w:r>
          </w:p>
          <w:p w14:paraId="47DF0B2E" w14:textId="28F1ED21" w:rsidR="00DE7EDA"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1.0 M KOH</w:t>
            </w:r>
          </w:p>
        </w:tc>
        <w:tc>
          <w:tcPr>
            <w:tcW w:w="777" w:type="pct"/>
            <w:vAlign w:val="center"/>
          </w:tcPr>
          <w:p w14:paraId="52BCC09F" w14:textId="25ADDE3D" w:rsidR="00DE7EDA"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-0.6</w:t>
            </w:r>
          </w:p>
        </w:tc>
        <w:tc>
          <w:tcPr>
            <w:tcW w:w="900" w:type="pct"/>
            <w:vAlign w:val="center"/>
          </w:tcPr>
          <w:p w14:paraId="2E367698" w14:textId="1D3D10B3" w:rsidR="00DE7EDA"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0.15 mmol h</w:t>
            </w:r>
            <w:r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2</w:t>
            </w:r>
          </w:p>
        </w:tc>
        <w:tc>
          <w:tcPr>
            <w:tcW w:w="453" w:type="pct"/>
            <w:vAlign w:val="center"/>
          </w:tcPr>
          <w:p w14:paraId="7A706F18" w14:textId="2E1DC7B8" w:rsidR="00DE7EDA"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72.8</w:t>
            </w:r>
          </w:p>
        </w:tc>
        <w:tc>
          <w:tcPr>
            <w:tcW w:w="813" w:type="pct"/>
            <w:vAlign w:val="center"/>
          </w:tcPr>
          <w:p w14:paraId="50B8EB31" w14:textId="77777777" w:rsidR="004E6EDC"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i/>
                <w:iCs/>
                <w:sz w:val="21"/>
                <w:szCs w:val="21"/>
              </w:rPr>
              <w:t xml:space="preserve">ACS Nano </w:t>
            </w:r>
            <w:r w:rsidRPr="009E26B8">
              <w:rPr>
                <w:rFonts w:ascii="Times New Roman" w:hAnsi="Times New Roman"/>
                <w:b/>
                <w:bCs/>
                <w:sz w:val="21"/>
                <w:szCs w:val="21"/>
              </w:rPr>
              <w:t>17</w:t>
            </w:r>
            <w:r w:rsidRPr="009E26B8">
              <w:rPr>
                <w:rFonts w:ascii="Times New Roman" w:hAnsi="Times New Roman"/>
                <w:sz w:val="21"/>
                <w:szCs w:val="21"/>
              </w:rPr>
              <w:t>,</w:t>
            </w:r>
          </w:p>
          <w:p w14:paraId="4662EFAB" w14:textId="6123A445" w:rsidR="00DE7EDA" w:rsidRPr="009E26B8" w:rsidRDefault="004E6EDC"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
                <w:iCs/>
                <w:sz w:val="21"/>
                <w:szCs w:val="21"/>
              </w:rPr>
            </w:pPr>
            <w:r w:rsidRPr="009E26B8">
              <w:rPr>
                <w:rFonts w:ascii="Times New Roman" w:hAnsi="Times New Roman"/>
                <w:sz w:val="21"/>
                <w:szCs w:val="21"/>
              </w:rPr>
              <w:t>3483-3491 (2023).</w:t>
            </w:r>
          </w:p>
        </w:tc>
      </w:tr>
      <w:tr w:rsidR="004E6EDC" w:rsidRPr="009E26B8" w14:paraId="0FF22EAB"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1BBB6409" w14:textId="0CF815EA" w:rsidR="004E6EDC" w:rsidRPr="009E26B8" w:rsidRDefault="004E6EDC"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Amorphous</w:t>
            </w:r>
          </w:p>
          <w:p w14:paraId="2A8F8123" w14:textId="7EF96EFA" w:rsidR="004E6EDC" w:rsidRPr="009E26B8" w:rsidRDefault="004E6EDC"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graphene</w:t>
            </w:r>
          </w:p>
        </w:tc>
        <w:tc>
          <w:tcPr>
            <w:tcW w:w="1109" w:type="pct"/>
            <w:vAlign w:val="center"/>
          </w:tcPr>
          <w:p w14:paraId="5E59EEE2" w14:textId="6201D507" w:rsidR="004E6EDC"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1 M NaNO</w:t>
            </w:r>
            <w:r w:rsidRPr="009E26B8">
              <w:rPr>
                <w:rFonts w:ascii="Times New Roman" w:hAnsi="Times New Roman"/>
                <w:sz w:val="21"/>
                <w:szCs w:val="21"/>
                <w:vertAlign w:val="subscript"/>
              </w:rPr>
              <w:t>3</w:t>
            </w:r>
          </w:p>
        </w:tc>
        <w:tc>
          <w:tcPr>
            <w:tcW w:w="777" w:type="pct"/>
            <w:vAlign w:val="center"/>
          </w:tcPr>
          <w:p w14:paraId="3B2E45C5" w14:textId="37620FE3" w:rsidR="004E6EDC"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-0.93</w:t>
            </w:r>
          </w:p>
        </w:tc>
        <w:tc>
          <w:tcPr>
            <w:tcW w:w="900" w:type="pct"/>
            <w:vAlign w:val="center"/>
          </w:tcPr>
          <w:p w14:paraId="79375F18" w14:textId="76C0D338" w:rsidR="004E6EDC"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3 mg h</w:t>
            </w:r>
            <w:r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1</w:t>
            </w:r>
            <w:r w:rsidRPr="009E26B8">
              <w:rPr>
                <w:rFonts w:ascii="Times New Roman" w:hAnsi="Times New Roman"/>
                <w:sz w:val="21"/>
                <w:szCs w:val="21"/>
              </w:rPr>
              <w:t xml:space="preserve"> cm</w:t>
            </w:r>
            <w:r w:rsidRPr="009E26B8">
              <w:rPr>
                <w:rFonts w:ascii="Times New Roman" w:hAnsi="Times New Roman"/>
                <w:sz w:val="21"/>
                <w:szCs w:val="21"/>
                <w:vertAlign w:val="superscript"/>
                <w:lang w:eastAsia="zh-CN"/>
              </w:rPr>
              <w:t>-</w:t>
            </w:r>
            <w:r w:rsidRPr="009E26B8">
              <w:rPr>
                <w:rFonts w:ascii="Times New Roman" w:hAnsi="Times New Roman"/>
                <w:sz w:val="21"/>
                <w:szCs w:val="21"/>
                <w:vertAlign w:val="superscript"/>
              </w:rPr>
              <w:t>2</w:t>
            </w:r>
          </w:p>
        </w:tc>
        <w:tc>
          <w:tcPr>
            <w:tcW w:w="453" w:type="pct"/>
            <w:vAlign w:val="center"/>
          </w:tcPr>
          <w:p w14:paraId="5C481553" w14:textId="19AE6863" w:rsidR="004E6EDC"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95</w:t>
            </w:r>
          </w:p>
        </w:tc>
        <w:tc>
          <w:tcPr>
            <w:tcW w:w="813" w:type="pct"/>
            <w:vAlign w:val="center"/>
          </w:tcPr>
          <w:p w14:paraId="546709DC" w14:textId="26DA9D35" w:rsidR="004E6EDC" w:rsidRPr="009E26B8" w:rsidRDefault="004E6EDC"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1"/>
                <w:szCs w:val="21"/>
              </w:rPr>
            </w:pPr>
            <w:r w:rsidRPr="009E26B8">
              <w:rPr>
                <w:rFonts w:ascii="Times New Roman" w:hAnsi="Times New Roman"/>
                <w:i/>
                <w:iCs/>
                <w:sz w:val="21"/>
                <w:szCs w:val="21"/>
              </w:rPr>
              <w:t xml:space="preserve">Adv. Mater. </w:t>
            </w:r>
            <w:r w:rsidRPr="009E26B8">
              <w:rPr>
                <w:rFonts w:ascii="Times New Roman" w:hAnsi="Times New Roman"/>
                <w:sz w:val="21"/>
                <w:szCs w:val="21"/>
              </w:rPr>
              <w:t>2211856 (2023).</w:t>
            </w:r>
          </w:p>
        </w:tc>
      </w:tr>
      <w:tr w:rsidR="004C2259" w:rsidRPr="009E26B8" w14:paraId="07825F0D"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79CEE20D" w14:textId="031F51F6" w:rsidR="004C2259" w:rsidRPr="009E26B8" w:rsidRDefault="004C2259" w:rsidP="00084EE5">
            <w:pPr>
              <w:jc w:val="center"/>
              <w:rPr>
                <w:rFonts w:ascii="Times New Roman" w:hAnsi="Times New Roman"/>
                <w:b w:val="0"/>
                <w:bCs w:val="0"/>
                <w:color w:val="000000" w:themeColor="text1"/>
                <w:sz w:val="21"/>
                <w:szCs w:val="21"/>
                <w:lang w:eastAsia="zh-CN"/>
              </w:rPr>
            </w:pPr>
            <w:r w:rsidRPr="009E26B8">
              <w:rPr>
                <w:rFonts w:ascii="Times New Roman" w:hAnsi="Times New Roman"/>
                <w:b w:val="0"/>
                <w:bCs w:val="0"/>
                <w:color w:val="000000" w:themeColor="text1"/>
                <w:sz w:val="21"/>
                <w:szCs w:val="21"/>
                <w:lang w:eastAsia="zh-CN"/>
              </w:rPr>
              <w:t>Fe-N/P-C</w:t>
            </w:r>
          </w:p>
        </w:tc>
        <w:tc>
          <w:tcPr>
            <w:tcW w:w="1109" w:type="pct"/>
            <w:vAlign w:val="center"/>
          </w:tcPr>
          <w:p w14:paraId="10C2F70D" w14:textId="649EA544"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rPr>
            </w:pPr>
            <w:r w:rsidRPr="009E26B8">
              <w:rPr>
                <w:rFonts w:ascii="Times New Roman" w:hAnsi="Times New Roman"/>
                <w:sz w:val="21"/>
                <w:szCs w:val="21"/>
              </w:rPr>
              <w:t>0.1</w:t>
            </w:r>
            <w:r w:rsidRPr="009E26B8">
              <w:rPr>
                <w:rFonts w:ascii="Times New Roman" w:hAnsi="Times New Roman"/>
                <w:sz w:val="21"/>
                <w:szCs w:val="21"/>
                <w:lang w:eastAsia="zh-CN"/>
              </w:rPr>
              <w:t xml:space="preserve"> </w:t>
            </w:r>
            <w:r w:rsidRPr="009E26B8">
              <w:rPr>
                <w:rFonts w:ascii="Times New Roman" w:hAnsi="Times New Roman"/>
                <w:sz w:val="21"/>
                <w:szCs w:val="21"/>
              </w:rPr>
              <w:t>M K</w:t>
            </w:r>
            <w:r w:rsidRPr="009E26B8">
              <w:rPr>
                <w:rFonts w:ascii="Times New Roman" w:hAnsi="Times New Roman"/>
                <w:sz w:val="21"/>
                <w:szCs w:val="21"/>
                <w:lang w:eastAsia="zh-CN"/>
              </w:rPr>
              <w:t>O</w:t>
            </w:r>
            <w:r w:rsidRPr="009E26B8">
              <w:rPr>
                <w:rFonts w:ascii="Times New Roman" w:hAnsi="Times New Roman"/>
                <w:sz w:val="21"/>
                <w:szCs w:val="21"/>
              </w:rPr>
              <w:t>H</w:t>
            </w:r>
          </w:p>
        </w:tc>
        <w:tc>
          <w:tcPr>
            <w:tcW w:w="777" w:type="pct"/>
            <w:vAlign w:val="center"/>
          </w:tcPr>
          <w:p w14:paraId="228C579C" w14:textId="2E38AAC7"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color w:val="000000" w:themeColor="text1"/>
                <w:sz w:val="21"/>
                <w:szCs w:val="21"/>
                <w:lang w:eastAsia="zh-CN"/>
              </w:rPr>
              <w:t>-0.4</w:t>
            </w:r>
          </w:p>
        </w:tc>
        <w:tc>
          <w:tcPr>
            <w:tcW w:w="900" w:type="pct"/>
            <w:vAlign w:val="center"/>
          </w:tcPr>
          <w:p w14:paraId="7D09C3C0" w14:textId="163A6BEC"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color w:val="000000" w:themeColor="text1"/>
                <w:sz w:val="21"/>
                <w:szCs w:val="21"/>
                <w:lang w:eastAsia="zh-CN"/>
              </w:rPr>
              <w:t>17980 μg h</w:t>
            </w:r>
            <w:r w:rsidRPr="009E26B8">
              <w:rPr>
                <w:rFonts w:ascii="Times New Roman" w:hAnsi="Times New Roman"/>
                <w:color w:val="000000" w:themeColor="text1"/>
                <w:sz w:val="21"/>
                <w:szCs w:val="21"/>
                <w:vertAlign w:val="superscript"/>
                <w:lang w:eastAsia="zh-CN"/>
              </w:rPr>
              <w:t>-1</w:t>
            </w:r>
            <w:r w:rsidRPr="009E26B8">
              <w:rPr>
                <w:rFonts w:ascii="Times New Roman" w:hAnsi="Times New Roman"/>
                <w:color w:val="000000" w:themeColor="text1"/>
                <w:sz w:val="21"/>
                <w:szCs w:val="21"/>
                <w:lang w:eastAsia="zh-CN"/>
              </w:rPr>
              <w:t> mg</w:t>
            </w:r>
            <w:r w:rsidRPr="009E26B8">
              <w:rPr>
                <w:rFonts w:ascii="Times New Roman" w:hAnsi="Times New Roman"/>
                <w:color w:val="000000" w:themeColor="text1"/>
                <w:sz w:val="21"/>
                <w:szCs w:val="21"/>
                <w:vertAlign w:val="subscript"/>
                <w:lang w:eastAsia="zh-CN"/>
              </w:rPr>
              <w:t>cat</w:t>
            </w:r>
            <w:r w:rsidRPr="009E26B8">
              <w:rPr>
                <w:rFonts w:ascii="Times New Roman" w:hAnsi="Times New Roman"/>
                <w:color w:val="000000" w:themeColor="text1"/>
                <w:sz w:val="21"/>
                <w:szCs w:val="21"/>
                <w:vertAlign w:val="superscript"/>
                <w:lang w:eastAsia="zh-CN"/>
              </w:rPr>
              <w:t>-1</w:t>
            </w:r>
          </w:p>
        </w:tc>
        <w:tc>
          <w:tcPr>
            <w:tcW w:w="453" w:type="pct"/>
            <w:vAlign w:val="center"/>
          </w:tcPr>
          <w:p w14:paraId="7AA792E9" w14:textId="12A87211"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color w:val="000000" w:themeColor="text1"/>
                <w:sz w:val="21"/>
                <w:szCs w:val="21"/>
                <w:lang w:eastAsia="zh-CN"/>
              </w:rPr>
              <w:t>90.3</w:t>
            </w:r>
          </w:p>
        </w:tc>
        <w:tc>
          <w:tcPr>
            <w:tcW w:w="813" w:type="pct"/>
            <w:vAlign w:val="center"/>
          </w:tcPr>
          <w:p w14:paraId="09BBDFB9" w14:textId="33124464"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i/>
                <w:color w:val="000000" w:themeColor="text1"/>
                <w:sz w:val="21"/>
                <w:szCs w:val="21"/>
                <w:lang w:eastAsia="zh-CN"/>
              </w:rPr>
              <w:t>Angew. Chem. Int. Ed.</w:t>
            </w:r>
            <w:r w:rsidRPr="009E26B8">
              <w:rPr>
                <w:rFonts w:ascii="Times New Roman" w:hAnsi="Times New Roman"/>
                <w:color w:val="000000" w:themeColor="text1"/>
                <w:sz w:val="21"/>
                <w:szCs w:val="21"/>
                <w:lang w:eastAsia="zh-CN"/>
              </w:rPr>
              <w:t xml:space="preserve"> </w:t>
            </w:r>
            <w:r w:rsidRPr="009E26B8">
              <w:rPr>
                <w:rFonts w:ascii="Times New Roman" w:hAnsi="Times New Roman"/>
                <w:b/>
                <w:bCs/>
                <w:color w:val="000000" w:themeColor="text1"/>
                <w:sz w:val="21"/>
                <w:szCs w:val="21"/>
                <w:lang w:eastAsia="zh-CN"/>
              </w:rPr>
              <w:t>62</w:t>
            </w:r>
            <w:r w:rsidRPr="009E26B8">
              <w:rPr>
                <w:rFonts w:ascii="Times New Roman" w:hAnsi="Times New Roman"/>
                <w:color w:val="000000" w:themeColor="text1"/>
                <w:sz w:val="21"/>
                <w:szCs w:val="21"/>
                <w:lang w:eastAsia="zh-CN"/>
              </w:rPr>
              <w:t>, e202308044 (2023).</w:t>
            </w:r>
          </w:p>
        </w:tc>
      </w:tr>
      <w:tr w:rsidR="004C2259" w:rsidRPr="009E26B8" w14:paraId="31A1C107"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2908161B" w14:textId="790AA4B4"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Cu SAGs</w:t>
            </w:r>
          </w:p>
        </w:tc>
        <w:tc>
          <w:tcPr>
            <w:tcW w:w="1109" w:type="pct"/>
            <w:vAlign w:val="center"/>
          </w:tcPr>
          <w:p w14:paraId="3644D75C" w14:textId="1BA45AEB"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proofErr w:type="gramStart"/>
            <w:r w:rsidRPr="009E26B8">
              <w:rPr>
                <w:rFonts w:ascii="Times New Roman" w:hAnsi="Times New Roman"/>
                <w:sz w:val="21"/>
                <w:szCs w:val="21"/>
                <w:lang w:eastAsia="zh-CN"/>
              </w:rPr>
              <w:t>PBS(</w:t>
            </w:r>
            <w:proofErr w:type="gramEnd"/>
            <w:r w:rsidRPr="009E26B8">
              <w:rPr>
                <w:rFonts w:ascii="Times New Roman" w:hAnsi="Times New Roman"/>
                <w:sz w:val="21"/>
                <w:szCs w:val="21"/>
                <w:lang w:eastAsia="zh-CN"/>
              </w:rPr>
              <w:t>0.</w:t>
            </w:r>
            <w:r w:rsidRPr="009E26B8">
              <w:rPr>
                <w:rFonts w:ascii="Times New Roman" w:hAnsi="Times New Roman"/>
                <w:sz w:val="21"/>
                <w:szCs w:val="21"/>
              </w:rPr>
              <w:t>1</w:t>
            </w:r>
            <w:r w:rsidRPr="009E26B8">
              <w:rPr>
                <w:rFonts w:ascii="Times New Roman" w:hAnsi="Times New Roman"/>
                <w:sz w:val="21"/>
                <w:szCs w:val="21"/>
                <w:lang w:eastAsia="zh-CN"/>
              </w:rPr>
              <w:t xml:space="preserve"> </w:t>
            </w:r>
            <w:r w:rsidRPr="009E26B8">
              <w:rPr>
                <w:rFonts w:ascii="Times New Roman" w:hAnsi="Times New Roman"/>
                <w:sz w:val="21"/>
                <w:szCs w:val="21"/>
              </w:rPr>
              <w:t>M</w:t>
            </w:r>
            <w:r w:rsidRPr="009E26B8">
              <w:rPr>
                <w:rFonts w:ascii="Times New Roman" w:hAnsi="Times New Roman"/>
                <w:sz w:val="21"/>
                <w:szCs w:val="21"/>
                <w:lang w:eastAsia="zh-CN"/>
              </w:rPr>
              <w:t xml:space="preserve">, pH=7)+20 mM </w:t>
            </w:r>
            <w:r w:rsidRPr="009E26B8">
              <w:rPr>
                <w:rFonts w:ascii="Times New Roman" w:hAnsi="Times New Roman"/>
                <w:sz w:val="21"/>
                <w:szCs w:val="21"/>
              </w:rPr>
              <w:t>K</w:t>
            </w:r>
            <w:r w:rsidRPr="009E26B8">
              <w:rPr>
                <w:rFonts w:ascii="Times New Roman" w:hAnsi="Times New Roman"/>
                <w:sz w:val="21"/>
                <w:szCs w:val="21"/>
                <w:lang w:eastAsia="zh-CN"/>
              </w:rPr>
              <w:t>NO</w:t>
            </w:r>
            <w:r w:rsidRPr="009E26B8">
              <w:rPr>
                <w:rFonts w:ascii="Times New Roman" w:hAnsi="Times New Roman"/>
                <w:sz w:val="21"/>
                <w:szCs w:val="21"/>
                <w:vertAlign w:val="subscript"/>
                <w:lang w:eastAsia="zh-CN"/>
              </w:rPr>
              <w:t>3</w:t>
            </w:r>
          </w:p>
        </w:tc>
        <w:tc>
          <w:tcPr>
            <w:tcW w:w="777" w:type="pct"/>
            <w:vAlign w:val="center"/>
          </w:tcPr>
          <w:p w14:paraId="0A06BE31" w14:textId="4C566157"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-0.8</w:t>
            </w:r>
          </w:p>
        </w:tc>
        <w:tc>
          <w:tcPr>
            <w:tcW w:w="900" w:type="pct"/>
            <w:vAlign w:val="center"/>
          </w:tcPr>
          <w:p w14:paraId="3FBB0224" w14:textId="5897BB18"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440 μg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cm</w:t>
            </w:r>
            <w:r w:rsidRPr="009E26B8">
              <w:rPr>
                <w:rFonts w:ascii="Times New Roman" w:hAnsi="Times New Roman"/>
                <w:sz w:val="21"/>
                <w:szCs w:val="21"/>
                <w:vertAlign w:val="superscript"/>
                <w:lang w:eastAsia="zh-CN"/>
              </w:rPr>
              <w:t>-2</w:t>
            </w:r>
          </w:p>
        </w:tc>
        <w:tc>
          <w:tcPr>
            <w:tcW w:w="453" w:type="pct"/>
            <w:vAlign w:val="center"/>
          </w:tcPr>
          <w:p w14:paraId="044DFC98" w14:textId="00C6A29C"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77.7</w:t>
            </w:r>
          </w:p>
        </w:tc>
        <w:tc>
          <w:tcPr>
            <w:tcW w:w="813" w:type="pct"/>
            <w:vAlign w:val="center"/>
          </w:tcPr>
          <w:p w14:paraId="3EDFFAB5" w14:textId="5ED67689"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rPr>
              <w:t>J. Am. Chem. Soc.</w:t>
            </w:r>
            <w:r w:rsidRPr="009E26B8">
              <w:rPr>
                <w:rFonts w:ascii="Times New Roman" w:hAnsi="Times New Roman"/>
                <w:i/>
                <w:iCs/>
                <w:sz w:val="21"/>
                <w:szCs w:val="21"/>
                <w:lang w:eastAsia="zh-CN"/>
              </w:rPr>
              <w:t xml:space="preserve"> </w:t>
            </w:r>
            <w:r w:rsidRPr="009E26B8">
              <w:rPr>
                <w:rFonts w:ascii="Times New Roman" w:hAnsi="Times New Roman"/>
                <w:b/>
                <w:bCs/>
                <w:sz w:val="21"/>
                <w:szCs w:val="21"/>
                <w:lang w:eastAsia="zh-CN"/>
              </w:rPr>
              <w:t>145</w:t>
            </w:r>
            <w:r w:rsidRPr="009E26B8">
              <w:rPr>
                <w:rFonts w:ascii="Times New Roman" w:hAnsi="Times New Roman"/>
                <w:sz w:val="21"/>
                <w:szCs w:val="21"/>
                <w:lang w:eastAsia="zh-CN"/>
              </w:rPr>
              <w:t>, 11, 6471-6479 (2023).</w:t>
            </w:r>
          </w:p>
        </w:tc>
      </w:tr>
      <w:tr w:rsidR="004C2259" w:rsidRPr="009E26B8" w14:paraId="519A07A5"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26678AB8" w14:textId="45BE39A2"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CuPd/N-C</w:t>
            </w:r>
          </w:p>
        </w:tc>
        <w:tc>
          <w:tcPr>
            <w:tcW w:w="1109" w:type="pct"/>
            <w:vAlign w:val="center"/>
          </w:tcPr>
          <w:p w14:paraId="6D417D86" w14:textId="420F6B92"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bookmarkStart w:id="33" w:name="_Hlk148172078"/>
            <w:r w:rsidRPr="009E26B8">
              <w:rPr>
                <w:rFonts w:ascii="Times New Roman" w:hAnsi="Times New Roman"/>
                <w:sz w:val="21"/>
                <w:szCs w:val="21"/>
              </w:rPr>
              <w:t>0.</w:t>
            </w:r>
            <w:bookmarkStart w:id="34" w:name="OLE_LINK3"/>
            <w:r w:rsidRPr="009E26B8">
              <w:rPr>
                <w:rFonts w:ascii="Times New Roman" w:hAnsi="Times New Roman"/>
                <w:sz w:val="21"/>
                <w:szCs w:val="21"/>
                <w:lang w:eastAsia="zh-CN"/>
              </w:rPr>
              <w:t xml:space="preserve">5 </w:t>
            </w:r>
            <w:r w:rsidRPr="009E26B8">
              <w:rPr>
                <w:rFonts w:ascii="Times New Roman" w:hAnsi="Times New Roman"/>
                <w:sz w:val="21"/>
                <w:szCs w:val="21"/>
              </w:rPr>
              <w:t>M K</w:t>
            </w:r>
            <w:r w:rsidRPr="009E26B8">
              <w:rPr>
                <w:rFonts w:ascii="Times New Roman" w:hAnsi="Times New Roman"/>
                <w:sz w:val="21"/>
                <w:szCs w:val="21"/>
                <w:vertAlign w:val="subscript"/>
                <w:lang w:eastAsia="zh-CN"/>
              </w:rPr>
              <w:t>2</w:t>
            </w:r>
            <w:r w:rsidRPr="009E26B8">
              <w:rPr>
                <w:rFonts w:ascii="Times New Roman" w:hAnsi="Times New Roman"/>
                <w:sz w:val="21"/>
                <w:szCs w:val="21"/>
                <w:lang w:eastAsia="zh-CN"/>
              </w:rPr>
              <w:t>SO</w:t>
            </w:r>
            <w:r w:rsidRPr="009E26B8">
              <w:rPr>
                <w:rFonts w:ascii="Times New Roman" w:hAnsi="Times New Roman"/>
                <w:sz w:val="21"/>
                <w:szCs w:val="21"/>
                <w:vertAlign w:val="subscript"/>
                <w:lang w:eastAsia="zh-CN"/>
              </w:rPr>
              <w:t>4</w:t>
            </w:r>
            <w:r w:rsidRPr="009E26B8">
              <w:rPr>
                <w:rFonts w:ascii="Times New Roman" w:hAnsi="Times New Roman"/>
                <w:sz w:val="21"/>
                <w:szCs w:val="21"/>
                <w:lang w:eastAsia="zh-CN"/>
              </w:rPr>
              <w:t>+</w:t>
            </w:r>
            <w:bookmarkEnd w:id="33"/>
            <w:bookmarkEnd w:id="34"/>
            <w:r w:rsidRPr="009E26B8">
              <w:rPr>
                <w:rFonts w:ascii="Times New Roman" w:hAnsi="Times New Roman"/>
                <w:sz w:val="21"/>
                <w:szCs w:val="21"/>
                <w:lang w:eastAsia="zh-CN"/>
              </w:rPr>
              <w:t>200 ppmNO</w:t>
            </w:r>
            <w:r w:rsidRPr="009E26B8">
              <w:rPr>
                <w:rFonts w:ascii="Times New Roman" w:hAnsi="Times New Roman"/>
                <w:sz w:val="21"/>
                <w:szCs w:val="21"/>
                <w:vertAlign w:val="subscript"/>
                <w:lang w:eastAsia="zh-CN"/>
              </w:rPr>
              <w:t>3</w:t>
            </w:r>
            <w:r w:rsidRPr="009E26B8">
              <w:rPr>
                <w:rFonts w:ascii="Times New Roman" w:hAnsi="Times New Roman"/>
                <w:sz w:val="21"/>
                <w:szCs w:val="21"/>
                <w:vertAlign w:val="superscript"/>
                <w:lang w:eastAsia="zh-CN"/>
              </w:rPr>
              <w:t>-</w:t>
            </w:r>
            <w:r w:rsidRPr="009E26B8">
              <w:rPr>
                <w:rFonts w:ascii="Times New Roman" w:hAnsi="Times New Roman"/>
                <w:sz w:val="21"/>
                <w:szCs w:val="21"/>
                <w:lang w:eastAsia="zh-CN"/>
              </w:rPr>
              <w:t>-N</w:t>
            </w:r>
          </w:p>
        </w:tc>
        <w:tc>
          <w:tcPr>
            <w:tcW w:w="777" w:type="pct"/>
            <w:vAlign w:val="center"/>
          </w:tcPr>
          <w:p w14:paraId="04795EDE" w14:textId="11A7B448"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-1.1 V vs. SCE</w:t>
            </w:r>
          </w:p>
        </w:tc>
        <w:tc>
          <w:tcPr>
            <w:tcW w:w="900" w:type="pct"/>
            <w:vAlign w:val="center"/>
          </w:tcPr>
          <w:p w14:paraId="3F390E64" w14:textId="64D451DC"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0.0904 mmol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mg</w:t>
            </w:r>
            <w:r w:rsidRPr="009E26B8">
              <w:rPr>
                <w:rFonts w:ascii="Times New Roman" w:hAnsi="Times New Roman"/>
                <w:sz w:val="21"/>
                <w:szCs w:val="21"/>
                <w:vertAlign w:val="superscript"/>
                <w:lang w:eastAsia="zh-CN"/>
              </w:rPr>
              <w:t>-1</w:t>
            </w:r>
            <w:r w:rsidRPr="009E26B8">
              <w:rPr>
                <w:rFonts w:ascii="Times New Roman" w:hAnsi="Times New Roman"/>
                <w:sz w:val="21"/>
                <w:szCs w:val="21"/>
                <w:vertAlign w:val="subscript"/>
                <w:lang w:eastAsia="zh-CN"/>
              </w:rPr>
              <w:t>cat</w:t>
            </w:r>
          </w:p>
        </w:tc>
        <w:tc>
          <w:tcPr>
            <w:tcW w:w="453" w:type="pct"/>
            <w:vAlign w:val="center"/>
          </w:tcPr>
          <w:p w14:paraId="0AE9DE75" w14:textId="177DC25A"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96.16</w:t>
            </w:r>
          </w:p>
        </w:tc>
        <w:tc>
          <w:tcPr>
            <w:tcW w:w="813" w:type="pct"/>
            <w:vAlign w:val="center"/>
          </w:tcPr>
          <w:p w14:paraId="4907F6F6" w14:textId="26C60A55"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i/>
                <w:iCs/>
                <w:sz w:val="21"/>
                <w:szCs w:val="21"/>
              </w:rPr>
              <w:t>Adv</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Mater.</w:t>
            </w:r>
            <w:r w:rsidRPr="009E26B8">
              <w:rPr>
                <w:rFonts w:ascii="Times New Roman" w:hAnsi="Times New Roman"/>
                <w:sz w:val="21"/>
                <w:szCs w:val="21"/>
              </w:rPr>
              <w:t xml:space="preserve"> </w:t>
            </w:r>
            <w:r w:rsidRPr="009E26B8">
              <w:rPr>
                <w:rFonts w:ascii="Times New Roman" w:hAnsi="Times New Roman"/>
                <w:b/>
                <w:bCs/>
                <w:sz w:val="21"/>
                <w:szCs w:val="21"/>
              </w:rPr>
              <w:t>33</w:t>
            </w:r>
            <w:r w:rsidRPr="009E26B8">
              <w:rPr>
                <w:rFonts w:ascii="Times New Roman" w:hAnsi="Times New Roman"/>
                <w:sz w:val="21"/>
                <w:szCs w:val="21"/>
                <w:lang w:eastAsia="zh-CN"/>
              </w:rPr>
              <w:t xml:space="preserve">, </w:t>
            </w:r>
            <w:r w:rsidRPr="009E26B8">
              <w:rPr>
                <w:rFonts w:ascii="Times New Roman" w:hAnsi="Times New Roman"/>
                <w:sz w:val="21"/>
                <w:szCs w:val="21"/>
              </w:rPr>
              <w:t>6</w:t>
            </w:r>
            <w:r w:rsidRPr="009E26B8">
              <w:rPr>
                <w:rFonts w:ascii="Times New Roman" w:hAnsi="Times New Roman"/>
                <w:sz w:val="21"/>
                <w:szCs w:val="21"/>
                <w:lang w:eastAsia="zh-CN"/>
              </w:rPr>
              <w:t xml:space="preserve">, </w:t>
            </w:r>
            <w:r w:rsidRPr="009E26B8">
              <w:rPr>
                <w:rFonts w:ascii="Times New Roman" w:hAnsi="Times New Roman"/>
                <w:sz w:val="21"/>
                <w:szCs w:val="21"/>
              </w:rPr>
              <w:t>2000381</w:t>
            </w:r>
            <w:r w:rsidRPr="009E26B8">
              <w:rPr>
                <w:rFonts w:ascii="Times New Roman" w:hAnsi="Times New Roman"/>
                <w:sz w:val="21"/>
                <w:szCs w:val="21"/>
                <w:lang w:eastAsia="zh-CN"/>
              </w:rPr>
              <w:t xml:space="preserve"> (</w:t>
            </w:r>
            <w:r w:rsidRPr="009E26B8">
              <w:rPr>
                <w:rFonts w:ascii="Times New Roman" w:hAnsi="Times New Roman"/>
                <w:sz w:val="21"/>
                <w:szCs w:val="21"/>
              </w:rPr>
              <w:t>2021</w:t>
            </w:r>
            <w:r w:rsidRPr="009E26B8">
              <w:rPr>
                <w:rFonts w:ascii="Times New Roman" w:hAnsi="Times New Roman"/>
                <w:sz w:val="21"/>
                <w:szCs w:val="21"/>
                <w:lang w:eastAsia="zh-CN"/>
              </w:rPr>
              <w:t>).</w:t>
            </w:r>
          </w:p>
        </w:tc>
      </w:tr>
      <w:tr w:rsidR="004C2259" w:rsidRPr="009E26B8" w14:paraId="4437BFE6"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63B73F6B" w14:textId="47917EE1" w:rsidR="004C2259" w:rsidRPr="009E26B8" w:rsidRDefault="004C2259" w:rsidP="00084EE5">
            <w:pPr>
              <w:jc w:val="center"/>
              <w:rPr>
                <w:rFonts w:ascii="Times New Roman" w:hAnsi="Times New Roman"/>
                <w:b w:val="0"/>
                <w:bCs w:val="0"/>
                <w:color w:val="FF0000"/>
                <w:sz w:val="21"/>
                <w:szCs w:val="21"/>
                <w:lang w:eastAsia="zh-CN"/>
              </w:rPr>
            </w:pPr>
            <w:r w:rsidRPr="009E26B8">
              <w:rPr>
                <w:rFonts w:ascii="Times New Roman" w:hAnsi="Times New Roman"/>
                <w:b w:val="0"/>
                <w:bCs w:val="0"/>
                <w:sz w:val="21"/>
                <w:szCs w:val="21"/>
                <w:lang w:eastAsia="zh-CN"/>
              </w:rPr>
              <w:lastRenderedPageBreak/>
              <w:t>Au</w:t>
            </w:r>
            <w:r w:rsidRPr="009E26B8">
              <w:rPr>
                <w:rFonts w:ascii="Times New Roman" w:hAnsi="Times New Roman"/>
                <w:b w:val="0"/>
                <w:bCs w:val="0"/>
                <w:sz w:val="21"/>
                <w:szCs w:val="21"/>
                <w:vertAlign w:val="subscript"/>
                <w:lang w:eastAsia="zh-CN"/>
              </w:rPr>
              <w:t>1</w:t>
            </w:r>
            <w:r w:rsidRPr="009E26B8">
              <w:rPr>
                <w:rFonts w:ascii="Times New Roman" w:hAnsi="Times New Roman"/>
                <w:b w:val="0"/>
                <w:bCs w:val="0"/>
                <w:sz w:val="21"/>
                <w:szCs w:val="21"/>
                <w:lang w:eastAsia="zh-CN"/>
              </w:rPr>
              <w:t>Cu</w:t>
            </w:r>
          </w:p>
        </w:tc>
        <w:tc>
          <w:tcPr>
            <w:tcW w:w="1109" w:type="pct"/>
            <w:vAlign w:val="center"/>
          </w:tcPr>
          <w:p w14:paraId="0808DBD1" w14:textId="0B40A3D2"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lang w:eastAsia="zh-CN"/>
              </w:rPr>
              <w:t>1</w:t>
            </w:r>
            <w:r w:rsidRPr="009E26B8">
              <w:rPr>
                <w:rFonts w:ascii="Times New Roman" w:hAnsi="Times New Roman"/>
                <w:sz w:val="21"/>
                <w:szCs w:val="21"/>
              </w:rPr>
              <w:t>.5</w:t>
            </w:r>
            <w:r w:rsidRPr="009E26B8">
              <w:rPr>
                <w:rFonts w:ascii="Times New Roman" w:hAnsi="Times New Roman"/>
                <w:sz w:val="21"/>
                <w:szCs w:val="21"/>
                <w:lang w:eastAsia="zh-CN"/>
              </w:rPr>
              <w:t xml:space="preserve"> </w:t>
            </w:r>
            <w:r w:rsidRPr="009E26B8">
              <w:rPr>
                <w:rFonts w:ascii="Times New Roman" w:hAnsi="Times New Roman"/>
                <w:sz w:val="21"/>
                <w:szCs w:val="21"/>
              </w:rPr>
              <w:t>M K</w:t>
            </w:r>
            <w:r w:rsidRPr="009E26B8">
              <w:rPr>
                <w:rFonts w:ascii="Times New Roman" w:hAnsi="Times New Roman"/>
                <w:sz w:val="21"/>
                <w:szCs w:val="21"/>
                <w:lang w:eastAsia="zh-CN"/>
              </w:rPr>
              <w:t>OH+7.5 mM NO</w:t>
            </w:r>
            <w:r w:rsidRPr="009E26B8">
              <w:rPr>
                <w:rFonts w:ascii="Times New Roman" w:hAnsi="Times New Roman"/>
                <w:sz w:val="21"/>
                <w:szCs w:val="21"/>
                <w:vertAlign w:val="subscript"/>
                <w:lang w:eastAsia="zh-CN"/>
              </w:rPr>
              <w:t>3</w:t>
            </w:r>
            <w:r w:rsidRPr="009E26B8">
              <w:rPr>
                <w:rFonts w:ascii="Times New Roman" w:hAnsi="Times New Roman"/>
                <w:sz w:val="21"/>
                <w:szCs w:val="21"/>
                <w:vertAlign w:val="superscript"/>
                <w:lang w:eastAsia="zh-CN"/>
              </w:rPr>
              <w:t>-</w:t>
            </w:r>
          </w:p>
        </w:tc>
        <w:tc>
          <w:tcPr>
            <w:tcW w:w="777" w:type="pct"/>
            <w:vAlign w:val="center"/>
          </w:tcPr>
          <w:p w14:paraId="56E5A2A3" w14:textId="3C67CC1A"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-0.2</w:t>
            </w:r>
          </w:p>
        </w:tc>
        <w:tc>
          <w:tcPr>
            <w:tcW w:w="900" w:type="pct"/>
            <w:vAlign w:val="center"/>
          </w:tcPr>
          <w:p w14:paraId="429D2C85" w14:textId="134CA051"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555 μg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cm</w:t>
            </w:r>
            <w:r w:rsidRPr="009E26B8">
              <w:rPr>
                <w:rFonts w:ascii="Times New Roman" w:hAnsi="Times New Roman"/>
                <w:sz w:val="21"/>
                <w:szCs w:val="21"/>
                <w:vertAlign w:val="superscript"/>
                <w:lang w:eastAsia="zh-CN"/>
              </w:rPr>
              <w:t>-2</w:t>
            </w:r>
          </w:p>
        </w:tc>
        <w:tc>
          <w:tcPr>
            <w:tcW w:w="453" w:type="pct"/>
            <w:vAlign w:val="center"/>
          </w:tcPr>
          <w:p w14:paraId="22C1B3F9" w14:textId="598D0ACF"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98.7</w:t>
            </w:r>
          </w:p>
        </w:tc>
        <w:tc>
          <w:tcPr>
            <w:tcW w:w="813" w:type="pct"/>
            <w:vAlign w:val="center"/>
          </w:tcPr>
          <w:p w14:paraId="7C222022" w14:textId="587E8BB8"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rPr>
              <w:t>Appl</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Catal</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B.</w:t>
            </w:r>
            <w:r w:rsidRPr="009E26B8">
              <w:rPr>
                <w:rFonts w:ascii="Times New Roman" w:hAnsi="Times New Roman"/>
                <w:sz w:val="21"/>
                <w:szCs w:val="21"/>
              </w:rPr>
              <w:t xml:space="preserve"> </w:t>
            </w:r>
            <w:r w:rsidRPr="009E26B8">
              <w:rPr>
                <w:rFonts w:ascii="Times New Roman" w:hAnsi="Times New Roman"/>
                <w:b/>
                <w:bCs/>
                <w:sz w:val="21"/>
                <w:szCs w:val="21"/>
              </w:rPr>
              <w:t>310</w:t>
            </w:r>
            <w:r w:rsidRPr="009E26B8">
              <w:rPr>
                <w:rFonts w:ascii="Times New Roman" w:hAnsi="Times New Roman"/>
                <w:sz w:val="21"/>
                <w:szCs w:val="21"/>
                <w:lang w:eastAsia="zh-CN"/>
              </w:rPr>
              <w:t xml:space="preserve">, </w:t>
            </w:r>
            <w:r w:rsidRPr="009E26B8">
              <w:rPr>
                <w:rFonts w:ascii="Times New Roman" w:hAnsi="Times New Roman"/>
                <w:sz w:val="21"/>
                <w:szCs w:val="21"/>
              </w:rPr>
              <w:t>121346</w:t>
            </w:r>
            <w:r w:rsidRPr="009E26B8">
              <w:rPr>
                <w:rFonts w:ascii="Times New Roman" w:hAnsi="Times New Roman"/>
                <w:sz w:val="21"/>
                <w:szCs w:val="21"/>
                <w:lang w:eastAsia="zh-CN"/>
              </w:rPr>
              <w:t xml:space="preserve"> (</w:t>
            </w:r>
            <w:r w:rsidRPr="009E26B8">
              <w:rPr>
                <w:rFonts w:ascii="Times New Roman" w:hAnsi="Times New Roman"/>
                <w:sz w:val="21"/>
                <w:szCs w:val="21"/>
              </w:rPr>
              <w:t>2022</w:t>
            </w:r>
            <w:r w:rsidRPr="009E26B8">
              <w:rPr>
                <w:rFonts w:ascii="Times New Roman" w:hAnsi="Times New Roman"/>
                <w:sz w:val="21"/>
                <w:szCs w:val="21"/>
                <w:lang w:eastAsia="zh-CN"/>
              </w:rPr>
              <w:t>).</w:t>
            </w:r>
          </w:p>
        </w:tc>
      </w:tr>
      <w:tr w:rsidR="004C2259" w:rsidRPr="009E26B8" w14:paraId="76B540E2"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608DF58B" w14:textId="0453773C" w:rsidR="004C2259" w:rsidRPr="009E26B8" w:rsidRDefault="004C2259" w:rsidP="00084EE5">
            <w:pPr>
              <w:jc w:val="center"/>
              <w:rPr>
                <w:rFonts w:ascii="Times New Roman" w:hAnsi="Times New Roman"/>
                <w:b w:val="0"/>
                <w:bCs w:val="0"/>
                <w:sz w:val="21"/>
                <w:szCs w:val="21"/>
                <w:lang w:val="fr-FR" w:eastAsia="zh-CN"/>
              </w:rPr>
            </w:pPr>
            <w:r w:rsidRPr="009E26B8">
              <w:rPr>
                <w:rFonts w:ascii="Times New Roman" w:hAnsi="Times New Roman"/>
                <w:b w:val="0"/>
                <w:bCs w:val="0"/>
                <w:color w:val="222222"/>
                <w:sz w:val="21"/>
                <w:szCs w:val="21"/>
                <w:shd w:val="clear" w:color="auto" w:fill="FFFFFF"/>
                <w:lang w:val="fr-FR" w:eastAsia="zh-CN"/>
              </w:rPr>
              <w:t>Ru</w:t>
            </w:r>
            <w:r w:rsidRPr="009E26B8">
              <w:rPr>
                <w:rFonts w:ascii="Times New Roman" w:hAnsi="Times New Roman"/>
                <w:b w:val="0"/>
                <w:bCs w:val="0"/>
                <w:color w:val="222222"/>
                <w:sz w:val="21"/>
                <w:szCs w:val="21"/>
                <w:shd w:val="clear" w:color="auto" w:fill="FFFFFF"/>
                <w:vertAlign w:val="subscript"/>
                <w:lang w:val="fr-FR" w:eastAsia="zh-CN"/>
              </w:rPr>
              <w:t>x</w:t>
            </w:r>
            <w:r w:rsidRPr="009E26B8">
              <w:rPr>
                <w:rFonts w:ascii="Times New Roman" w:hAnsi="Times New Roman"/>
                <w:b w:val="0"/>
                <w:bCs w:val="0"/>
                <w:color w:val="222222"/>
                <w:sz w:val="21"/>
                <w:szCs w:val="21"/>
                <w:shd w:val="clear" w:color="auto" w:fill="FFFFFF"/>
                <w:lang w:val="fr-FR" w:eastAsia="zh-CN"/>
              </w:rPr>
              <w:t>Cu</w:t>
            </w:r>
            <w:r w:rsidRPr="009E26B8">
              <w:rPr>
                <w:rFonts w:ascii="Times New Roman" w:hAnsi="Times New Roman"/>
                <w:b w:val="0"/>
                <w:bCs w:val="0"/>
                <w:color w:val="222222"/>
                <w:sz w:val="21"/>
                <w:szCs w:val="21"/>
                <w:shd w:val="clear" w:color="auto" w:fill="FFFFFF"/>
                <w:vertAlign w:val="subscript"/>
                <w:lang w:val="fr-FR" w:eastAsia="zh-CN"/>
              </w:rPr>
              <w:t>y</w:t>
            </w:r>
            <w:r w:rsidRPr="009E26B8">
              <w:rPr>
                <w:rFonts w:ascii="Times New Roman" w:hAnsi="Times New Roman"/>
                <w:b w:val="0"/>
                <w:bCs w:val="0"/>
                <w:color w:val="222222"/>
                <w:sz w:val="21"/>
                <w:szCs w:val="21"/>
                <w:shd w:val="clear" w:color="auto" w:fill="FFFFFF"/>
                <w:lang w:val="fr-FR" w:eastAsia="zh-CN"/>
              </w:rPr>
              <w:t>/rGO</w:t>
            </w:r>
          </w:p>
        </w:tc>
        <w:tc>
          <w:tcPr>
            <w:tcW w:w="1109" w:type="pct"/>
            <w:vAlign w:val="center"/>
          </w:tcPr>
          <w:p w14:paraId="4111B4BB" w14:textId="31D76016"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val="fr-FR" w:eastAsia="zh-CN"/>
              </w:rPr>
            </w:pPr>
            <w:r w:rsidRPr="009E26B8">
              <w:rPr>
                <w:rFonts w:ascii="Times New Roman" w:hAnsi="Times New Roman"/>
                <w:sz w:val="21"/>
                <w:szCs w:val="21"/>
                <w:lang w:eastAsia="zh-CN"/>
              </w:rPr>
              <w:t xml:space="preserve">1 </w:t>
            </w:r>
            <w:r w:rsidRPr="009E26B8">
              <w:rPr>
                <w:rFonts w:ascii="Times New Roman" w:hAnsi="Times New Roman"/>
                <w:sz w:val="21"/>
                <w:szCs w:val="21"/>
              </w:rPr>
              <w:t>M K</w:t>
            </w:r>
            <w:r w:rsidRPr="009E26B8">
              <w:rPr>
                <w:rFonts w:ascii="Times New Roman" w:hAnsi="Times New Roman"/>
                <w:sz w:val="21"/>
                <w:szCs w:val="21"/>
                <w:lang w:eastAsia="zh-CN"/>
              </w:rPr>
              <w:t>OH+0.1 mM KNO</w:t>
            </w:r>
            <w:r w:rsidRPr="009E26B8">
              <w:rPr>
                <w:rFonts w:ascii="Times New Roman" w:hAnsi="Times New Roman"/>
                <w:sz w:val="21"/>
                <w:szCs w:val="21"/>
                <w:vertAlign w:val="subscript"/>
                <w:lang w:eastAsia="zh-CN"/>
              </w:rPr>
              <w:t>3</w:t>
            </w:r>
          </w:p>
        </w:tc>
        <w:tc>
          <w:tcPr>
            <w:tcW w:w="777" w:type="pct"/>
            <w:vAlign w:val="center"/>
          </w:tcPr>
          <w:p w14:paraId="5F4F3E9A" w14:textId="64E6DA80"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val="fr-FR" w:eastAsia="zh-CN"/>
              </w:rPr>
            </w:pPr>
            <w:r w:rsidRPr="009E26B8">
              <w:rPr>
                <w:rFonts w:ascii="Times New Roman" w:hAnsi="Times New Roman"/>
                <w:sz w:val="21"/>
                <w:szCs w:val="21"/>
                <w:lang w:val="fr-FR" w:eastAsia="zh-CN"/>
              </w:rPr>
              <w:t>-0.05</w:t>
            </w:r>
          </w:p>
        </w:tc>
        <w:tc>
          <w:tcPr>
            <w:tcW w:w="900" w:type="pct"/>
            <w:vAlign w:val="center"/>
          </w:tcPr>
          <w:p w14:paraId="7E217D86" w14:textId="77EBFBA9"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val="fr-FR" w:eastAsia="zh-CN"/>
              </w:rPr>
            </w:pPr>
            <w:r w:rsidRPr="009E26B8">
              <w:rPr>
                <w:rFonts w:ascii="Times New Roman" w:hAnsi="Times New Roman"/>
                <w:sz w:val="21"/>
                <w:szCs w:val="21"/>
                <w:lang w:val="fr-FR" w:eastAsia="zh-CN"/>
              </w:rPr>
              <w:t>0.38 mmol cm</w:t>
            </w:r>
            <w:r w:rsidRPr="009E26B8">
              <w:rPr>
                <w:rFonts w:ascii="Times New Roman" w:hAnsi="Times New Roman"/>
                <w:sz w:val="21"/>
                <w:szCs w:val="21"/>
                <w:vertAlign w:val="superscript"/>
                <w:lang w:val="fr-FR" w:eastAsia="zh-CN"/>
              </w:rPr>
              <w:t>-2</w:t>
            </w:r>
            <w:r w:rsidRPr="009E26B8">
              <w:rPr>
                <w:rFonts w:ascii="Times New Roman" w:hAnsi="Times New Roman"/>
                <w:sz w:val="21"/>
                <w:szCs w:val="21"/>
                <w:lang w:val="fr-FR" w:eastAsia="zh-CN"/>
              </w:rPr>
              <w:t xml:space="preserve"> h</w:t>
            </w:r>
            <w:r w:rsidRPr="009E26B8">
              <w:rPr>
                <w:rFonts w:ascii="Times New Roman" w:hAnsi="Times New Roman"/>
                <w:sz w:val="21"/>
                <w:szCs w:val="21"/>
                <w:vertAlign w:val="superscript"/>
                <w:lang w:val="fr-FR" w:eastAsia="zh-CN"/>
              </w:rPr>
              <w:t>-1</w:t>
            </w:r>
          </w:p>
        </w:tc>
        <w:tc>
          <w:tcPr>
            <w:tcW w:w="453" w:type="pct"/>
            <w:vAlign w:val="center"/>
          </w:tcPr>
          <w:p w14:paraId="65D966E1" w14:textId="52D04652"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val="fr-FR" w:eastAsia="zh-CN"/>
              </w:rPr>
            </w:pPr>
            <w:r w:rsidRPr="009E26B8">
              <w:rPr>
                <w:rFonts w:ascii="Times New Roman" w:hAnsi="Times New Roman"/>
                <w:sz w:val="21"/>
                <w:szCs w:val="21"/>
                <w:lang w:val="fr-FR" w:eastAsia="zh-CN"/>
              </w:rPr>
              <w:t>98</w:t>
            </w:r>
          </w:p>
        </w:tc>
        <w:tc>
          <w:tcPr>
            <w:tcW w:w="813" w:type="pct"/>
            <w:vAlign w:val="center"/>
          </w:tcPr>
          <w:p w14:paraId="604CA07A" w14:textId="45A10B9B"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i/>
                <w:iCs/>
                <w:sz w:val="21"/>
                <w:szCs w:val="21"/>
              </w:rPr>
              <w:t>Adv</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Mater.</w:t>
            </w:r>
            <w:r w:rsidRPr="009E26B8">
              <w:rPr>
                <w:rFonts w:ascii="Times New Roman" w:hAnsi="Times New Roman"/>
                <w:sz w:val="21"/>
                <w:szCs w:val="21"/>
              </w:rPr>
              <w:t xml:space="preserve"> </w:t>
            </w:r>
            <w:r w:rsidRPr="009E26B8">
              <w:rPr>
                <w:rFonts w:ascii="Times New Roman" w:hAnsi="Times New Roman"/>
                <w:b/>
                <w:bCs/>
                <w:sz w:val="21"/>
                <w:szCs w:val="21"/>
              </w:rPr>
              <w:t>35</w:t>
            </w:r>
            <w:r w:rsidRPr="009E26B8">
              <w:rPr>
                <w:rFonts w:ascii="Times New Roman" w:hAnsi="Times New Roman"/>
                <w:sz w:val="21"/>
                <w:szCs w:val="21"/>
                <w:lang w:eastAsia="zh-CN"/>
              </w:rPr>
              <w:t xml:space="preserve">, </w:t>
            </w:r>
            <w:r w:rsidRPr="009E26B8">
              <w:rPr>
                <w:rFonts w:ascii="Times New Roman" w:hAnsi="Times New Roman"/>
                <w:sz w:val="21"/>
                <w:szCs w:val="21"/>
              </w:rPr>
              <w:t>19</w:t>
            </w:r>
            <w:r w:rsidRPr="009E26B8">
              <w:rPr>
                <w:rFonts w:ascii="Times New Roman" w:hAnsi="Times New Roman"/>
                <w:sz w:val="21"/>
                <w:szCs w:val="21"/>
                <w:lang w:eastAsia="zh-CN"/>
              </w:rPr>
              <w:t xml:space="preserve">, </w:t>
            </w:r>
            <w:r w:rsidRPr="009E26B8">
              <w:rPr>
                <w:rFonts w:ascii="Times New Roman" w:hAnsi="Times New Roman"/>
                <w:sz w:val="21"/>
                <w:szCs w:val="21"/>
              </w:rPr>
              <w:t>2202952</w:t>
            </w:r>
            <w:r w:rsidRPr="009E26B8">
              <w:rPr>
                <w:rFonts w:ascii="Times New Roman" w:hAnsi="Times New Roman"/>
                <w:sz w:val="21"/>
                <w:szCs w:val="21"/>
                <w:lang w:eastAsia="zh-CN"/>
              </w:rPr>
              <w:t xml:space="preserve"> (</w:t>
            </w:r>
            <w:r w:rsidRPr="009E26B8">
              <w:rPr>
                <w:rFonts w:ascii="Times New Roman" w:hAnsi="Times New Roman"/>
                <w:sz w:val="21"/>
                <w:szCs w:val="21"/>
              </w:rPr>
              <w:t>2023</w:t>
            </w:r>
            <w:r w:rsidRPr="009E26B8">
              <w:rPr>
                <w:rFonts w:ascii="Times New Roman" w:hAnsi="Times New Roman"/>
                <w:sz w:val="21"/>
                <w:szCs w:val="21"/>
                <w:lang w:eastAsia="zh-CN"/>
              </w:rPr>
              <w:t>)</w:t>
            </w:r>
            <w:r w:rsidRPr="009E26B8">
              <w:rPr>
                <w:rFonts w:ascii="Times New Roman" w:hAnsi="Times New Roman"/>
                <w:sz w:val="21"/>
                <w:szCs w:val="21"/>
              </w:rPr>
              <w:t>.</w:t>
            </w:r>
          </w:p>
        </w:tc>
      </w:tr>
      <w:tr w:rsidR="004C2259" w:rsidRPr="009E26B8" w14:paraId="4F7A7221"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665B7305" w14:textId="7B634490" w:rsidR="004C2259" w:rsidRPr="009E26B8" w:rsidRDefault="004C2259" w:rsidP="00084EE5">
            <w:pPr>
              <w:jc w:val="center"/>
              <w:rPr>
                <w:rFonts w:ascii="Times New Roman" w:hAnsi="Times New Roman"/>
                <w:b w:val="0"/>
                <w:bCs w:val="0"/>
                <w:sz w:val="21"/>
                <w:szCs w:val="21"/>
              </w:rPr>
            </w:pPr>
            <w:r w:rsidRPr="009E26B8">
              <w:rPr>
                <w:rFonts w:ascii="Times New Roman" w:hAnsi="Times New Roman"/>
                <w:b w:val="0"/>
                <w:bCs w:val="0"/>
                <w:sz w:val="21"/>
                <w:szCs w:val="21"/>
              </w:rPr>
              <w:t>Ru</w:t>
            </w:r>
            <w:r w:rsidRPr="009E26B8">
              <w:rPr>
                <w:rFonts w:ascii="Times New Roman" w:hAnsi="Times New Roman"/>
                <w:b w:val="0"/>
                <w:bCs w:val="0"/>
                <w:sz w:val="21"/>
                <w:szCs w:val="21"/>
                <w:vertAlign w:val="subscript"/>
              </w:rPr>
              <w:t>x</w:t>
            </w:r>
            <w:r w:rsidRPr="009E26B8">
              <w:rPr>
                <w:rFonts w:ascii="Times New Roman" w:hAnsi="Times New Roman"/>
                <w:b w:val="0"/>
                <w:bCs w:val="0"/>
                <w:sz w:val="21"/>
                <w:szCs w:val="21"/>
              </w:rPr>
              <w:t>Co</w:t>
            </w:r>
            <w:r w:rsidRPr="009E26B8">
              <w:rPr>
                <w:rFonts w:ascii="Times New Roman" w:hAnsi="Times New Roman"/>
                <w:b w:val="0"/>
                <w:bCs w:val="0"/>
                <w:sz w:val="21"/>
                <w:szCs w:val="21"/>
                <w:vertAlign w:val="subscript"/>
              </w:rPr>
              <w:t>y</w:t>
            </w:r>
          </w:p>
        </w:tc>
        <w:tc>
          <w:tcPr>
            <w:tcW w:w="1109" w:type="pct"/>
            <w:vAlign w:val="center"/>
          </w:tcPr>
          <w:p w14:paraId="5D5885D2" w14:textId="173DE82D"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lang w:eastAsia="zh-CN"/>
              </w:rPr>
              <w:t xml:space="preserve">1 </w:t>
            </w:r>
            <w:r w:rsidRPr="009E26B8">
              <w:rPr>
                <w:rFonts w:ascii="Times New Roman" w:hAnsi="Times New Roman"/>
                <w:sz w:val="21"/>
                <w:szCs w:val="21"/>
              </w:rPr>
              <w:t>M K</w:t>
            </w:r>
            <w:r w:rsidRPr="009E26B8">
              <w:rPr>
                <w:rFonts w:ascii="Times New Roman" w:hAnsi="Times New Roman"/>
                <w:sz w:val="21"/>
                <w:szCs w:val="21"/>
                <w:lang w:eastAsia="zh-CN"/>
              </w:rPr>
              <w:t>OH+0.1 mM KNO</w:t>
            </w:r>
            <w:r w:rsidRPr="009E26B8">
              <w:rPr>
                <w:rFonts w:ascii="Times New Roman" w:hAnsi="Times New Roman"/>
                <w:sz w:val="21"/>
                <w:szCs w:val="21"/>
                <w:vertAlign w:val="subscript"/>
                <w:lang w:eastAsia="zh-CN"/>
              </w:rPr>
              <w:t>3</w:t>
            </w:r>
          </w:p>
        </w:tc>
        <w:tc>
          <w:tcPr>
            <w:tcW w:w="777" w:type="pct"/>
            <w:vAlign w:val="center"/>
          </w:tcPr>
          <w:p w14:paraId="28129E8F" w14:textId="19B4D7E2"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+0.4</w:t>
            </w:r>
          </w:p>
        </w:tc>
        <w:tc>
          <w:tcPr>
            <w:tcW w:w="900" w:type="pct"/>
            <w:vAlign w:val="center"/>
          </w:tcPr>
          <w:p w14:paraId="6D59A28C" w14:textId="10956CA5"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1.23 mmol cm</w:t>
            </w:r>
            <w:r w:rsidRPr="009E26B8">
              <w:rPr>
                <w:rFonts w:ascii="Times New Roman" w:hAnsi="Times New Roman"/>
                <w:sz w:val="21"/>
                <w:szCs w:val="21"/>
                <w:vertAlign w:val="superscript"/>
                <w:lang w:eastAsia="zh-CN"/>
              </w:rPr>
              <w:t>-2</w:t>
            </w:r>
            <w:r w:rsidRPr="009E26B8">
              <w:rPr>
                <w:rFonts w:ascii="Times New Roman" w:hAnsi="Times New Roman"/>
                <w:sz w:val="21"/>
                <w:szCs w:val="21"/>
                <w:lang w:eastAsia="zh-CN"/>
              </w:rPr>
              <w:t xml:space="preserve"> h</w:t>
            </w:r>
            <w:r w:rsidRPr="009E26B8">
              <w:rPr>
                <w:rFonts w:ascii="Times New Roman" w:hAnsi="Times New Roman"/>
                <w:sz w:val="21"/>
                <w:szCs w:val="21"/>
                <w:vertAlign w:val="superscript"/>
                <w:lang w:eastAsia="zh-CN"/>
              </w:rPr>
              <w:t>-1</w:t>
            </w:r>
          </w:p>
        </w:tc>
        <w:tc>
          <w:tcPr>
            <w:tcW w:w="453" w:type="pct"/>
            <w:vAlign w:val="center"/>
          </w:tcPr>
          <w:p w14:paraId="22BDC375" w14:textId="18FB49E4"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97</w:t>
            </w:r>
          </w:p>
        </w:tc>
        <w:tc>
          <w:tcPr>
            <w:tcW w:w="813" w:type="pct"/>
            <w:vAlign w:val="center"/>
          </w:tcPr>
          <w:p w14:paraId="650016E0" w14:textId="4ECFD1E7"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i/>
                <w:iCs/>
                <w:color w:val="000000" w:themeColor="text1"/>
                <w:sz w:val="21"/>
                <w:szCs w:val="21"/>
                <w:lang w:eastAsia="zh-CN"/>
              </w:rPr>
              <w:t>Nat. Catal.</w:t>
            </w:r>
            <w:r w:rsidRPr="009E26B8">
              <w:rPr>
                <w:rFonts w:ascii="Times New Roman" w:hAnsi="Times New Roman"/>
                <w:color w:val="000000" w:themeColor="text1"/>
                <w:sz w:val="21"/>
                <w:szCs w:val="21"/>
                <w:lang w:eastAsia="zh-CN"/>
              </w:rPr>
              <w:t xml:space="preserve"> </w:t>
            </w:r>
            <w:r w:rsidRPr="009E26B8">
              <w:rPr>
                <w:rFonts w:ascii="Times New Roman" w:hAnsi="Times New Roman"/>
                <w:b/>
                <w:bCs/>
                <w:color w:val="000000" w:themeColor="text1"/>
                <w:sz w:val="21"/>
                <w:szCs w:val="21"/>
                <w:lang w:eastAsia="zh-CN"/>
              </w:rPr>
              <w:t>6</w:t>
            </w:r>
            <w:r w:rsidRPr="009E26B8">
              <w:rPr>
                <w:rFonts w:ascii="Times New Roman" w:hAnsi="Times New Roman"/>
                <w:color w:val="000000" w:themeColor="text1"/>
                <w:sz w:val="21"/>
                <w:szCs w:val="21"/>
                <w:lang w:eastAsia="zh-CN"/>
              </w:rPr>
              <w:t>, 5, 402-414 (2023).</w:t>
            </w:r>
          </w:p>
        </w:tc>
      </w:tr>
      <w:tr w:rsidR="004C2259" w:rsidRPr="009E26B8" w14:paraId="3474F3F1"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77887A0B" w14:textId="3EA5EC10"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Fe/Cu-NG</w:t>
            </w:r>
          </w:p>
        </w:tc>
        <w:tc>
          <w:tcPr>
            <w:tcW w:w="1109" w:type="pct"/>
            <w:vAlign w:val="center"/>
          </w:tcPr>
          <w:p w14:paraId="49BEE132" w14:textId="63D977CD"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0.1</w:t>
            </w:r>
            <w:r w:rsidRPr="009E26B8">
              <w:rPr>
                <w:rFonts w:ascii="Times New Roman" w:hAnsi="Times New Roman"/>
                <w:sz w:val="21"/>
                <w:szCs w:val="21"/>
                <w:lang w:eastAsia="zh-CN"/>
              </w:rPr>
              <w:t xml:space="preserve"> </w:t>
            </w:r>
            <w:r w:rsidRPr="009E26B8">
              <w:rPr>
                <w:rFonts w:ascii="Times New Roman" w:hAnsi="Times New Roman"/>
                <w:sz w:val="21"/>
                <w:szCs w:val="21"/>
              </w:rPr>
              <w:t>M KNO</w:t>
            </w:r>
            <w:r w:rsidRPr="009E26B8">
              <w:rPr>
                <w:rFonts w:ascii="Times New Roman" w:hAnsi="Times New Roman"/>
                <w:sz w:val="21"/>
                <w:szCs w:val="21"/>
                <w:vertAlign w:val="subscript"/>
              </w:rPr>
              <w:t>3</w:t>
            </w:r>
            <w:r w:rsidRPr="009E26B8">
              <w:rPr>
                <w:rFonts w:ascii="Times New Roman" w:hAnsi="Times New Roman"/>
                <w:sz w:val="21"/>
                <w:szCs w:val="21"/>
              </w:rPr>
              <w:t>, 1</w:t>
            </w:r>
            <w:r w:rsidRPr="009E26B8">
              <w:rPr>
                <w:rFonts w:ascii="Times New Roman" w:hAnsi="Times New Roman"/>
                <w:sz w:val="21"/>
                <w:szCs w:val="21"/>
                <w:lang w:eastAsia="zh-CN"/>
              </w:rPr>
              <w:t xml:space="preserve"> </w:t>
            </w:r>
            <w:r w:rsidRPr="009E26B8">
              <w:rPr>
                <w:rFonts w:ascii="Times New Roman" w:hAnsi="Times New Roman"/>
                <w:sz w:val="21"/>
                <w:szCs w:val="21"/>
              </w:rPr>
              <w:t>M KOH, pH=14</w:t>
            </w:r>
          </w:p>
        </w:tc>
        <w:tc>
          <w:tcPr>
            <w:tcW w:w="777" w:type="pct"/>
            <w:vAlign w:val="center"/>
          </w:tcPr>
          <w:p w14:paraId="3AD215E7" w14:textId="22E520A1"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-0.3</w:t>
            </w:r>
          </w:p>
        </w:tc>
        <w:tc>
          <w:tcPr>
            <w:tcW w:w="900" w:type="pct"/>
            <w:vAlign w:val="center"/>
          </w:tcPr>
          <w:p w14:paraId="1EF8C87E" w14:textId="1CD06485"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1.08 mmol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mg</w:t>
            </w:r>
            <w:r w:rsidRPr="009E26B8">
              <w:rPr>
                <w:rFonts w:ascii="Times New Roman" w:hAnsi="Times New Roman"/>
                <w:sz w:val="21"/>
                <w:szCs w:val="21"/>
                <w:vertAlign w:val="superscript"/>
                <w:lang w:eastAsia="zh-CN"/>
              </w:rPr>
              <w:t>-1</w:t>
            </w:r>
          </w:p>
          <w:p w14:paraId="289F177C" w14:textId="19C67E36"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at -0.5 V</w:t>
            </w:r>
          </w:p>
        </w:tc>
        <w:tc>
          <w:tcPr>
            <w:tcW w:w="453" w:type="pct"/>
            <w:vAlign w:val="center"/>
          </w:tcPr>
          <w:p w14:paraId="7A54BE58" w14:textId="378CA40C"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92.51</w:t>
            </w:r>
          </w:p>
        </w:tc>
        <w:tc>
          <w:tcPr>
            <w:tcW w:w="813" w:type="pct"/>
            <w:vAlign w:val="center"/>
          </w:tcPr>
          <w:p w14:paraId="20172F0E" w14:textId="15B46C07"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i/>
                <w:iCs/>
                <w:sz w:val="21"/>
                <w:szCs w:val="21"/>
              </w:rPr>
              <w:t>Nat</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Commun</w:t>
            </w:r>
            <w:r w:rsidRPr="009E26B8">
              <w:rPr>
                <w:rFonts w:ascii="Times New Roman" w:hAnsi="Times New Roman"/>
                <w:i/>
                <w:iCs/>
                <w:sz w:val="21"/>
                <w:szCs w:val="21"/>
                <w:lang w:eastAsia="zh-CN"/>
              </w:rPr>
              <w:t>.</w:t>
            </w:r>
            <w:r w:rsidRPr="009E26B8">
              <w:rPr>
                <w:rFonts w:ascii="Times New Roman" w:hAnsi="Times New Roman"/>
                <w:sz w:val="21"/>
                <w:szCs w:val="21"/>
              </w:rPr>
              <w:t xml:space="preserve"> </w:t>
            </w:r>
            <w:r w:rsidRPr="009E26B8">
              <w:rPr>
                <w:rFonts w:ascii="Times New Roman" w:hAnsi="Times New Roman"/>
                <w:b/>
                <w:bCs/>
                <w:sz w:val="21"/>
                <w:szCs w:val="21"/>
              </w:rPr>
              <w:t>14</w:t>
            </w:r>
            <w:r w:rsidRPr="009E26B8">
              <w:rPr>
                <w:rFonts w:ascii="Times New Roman" w:hAnsi="Times New Roman"/>
                <w:sz w:val="21"/>
                <w:szCs w:val="21"/>
              </w:rPr>
              <w:t>, 3634 (2023).</w:t>
            </w:r>
          </w:p>
        </w:tc>
      </w:tr>
      <w:tr w:rsidR="004C2259" w:rsidRPr="009E26B8" w14:paraId="7059A76E"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512BAF4D" w14:textId="5CE62FDD" w:rsidR="004C2259" w:rsidRPr="009E26B8" w:rsidRDefault="004C2259" w:rsidP="00084EE5">
            <w:pPr>
              <w:jc w:val="center"/>
              <w:rPr>
                <w:rFonts w:ascii="Times New Roman" w:hAnsi="Times New Roman"/>
                <w:b w:val="0"/>
                <w:bCs w:val="0"/>
                <w:sz w:val="21"/>
                <w:szCs w:val="21"/>
              </w:rPr>
            </w:pPr>
            <w:r w:rsidRPr="009E26B8">
              <w:rPr>
                <w:rFonts w:ascii="Times New Roman" w:hAnsi="Times New Roman"/>
                <w:b w:val="0"/>
                <w:bCs w:val="0"/>
                <w:sz w:val="21"/>
                <w:szCs w:val="21"/>
              </w:rPr>
              <w:t>Ag</w:t>
            </w:r>
            <w:r w:rsidRPr="009E26B8">
              <w:rPr>
                <w:rFonts w:ascii="Times New Roman" w:hAnsi="Times New Roman"/>
                <w:b w:val="0"/>
                <w:bCs w:val="0"/>
                <w:sz w:val="21"/>
                <w:szCs w:val="21"/>
                <w:vertAlign w:val="subscript"/>
              </w:rPr>
              <w:t>30</w:t>
            </w:r>
            <w:r w:rsidRPr="009E26B8">
              <w:rPr>
                <w:rFonts w:ascii="Times New Roman" w:hAnsi="Times New Roman"/>
                <w:b w:val="0"/>
                <w:bCs w:val="0"/>
                <w:sz w:val="21"/>
                <w:szCs w:val="21"/>
              </w:rPr>
              <w:t>Pd</w:t>
            </w:r>
            <w:r w:rsidRPr="009E26B8">
              <w:rPr>
                <w:rFonts w:ascii="Times New Roman" w:hAnsi="Times New Roman"/>
                <w:b w:val="0"/>
                <w:bCs w:val="0"/>
                <w:sz w:val="21"/>
                <w:szCs w:val="21"/>
                <w:vertAlign w:val="subscript"/>
              </w:rPr>
              <w:t>4</w:t>
            </w:r>
          </w:p>
        </w:tc>
        <w:tc>
          <w:tcPr>
            <w:tcW w:w="1109" w:type="pct"/>
            <w:vAlign w:val="center"/>
          </w:tcPr>
          <w:p w14:paraId="13F10700" w14:textId="2E34FC19"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 M NaOH+1500 ppm NO</w:t>
            </w:r>
            <w:r w:rsidRPr="009E26B8">
              <w:rPr>
                <w:rFonts w:ascii="Times New Roman" w:hAnsi="Times New Roman"/>
                <w:sz w:val="21"/>
                <w:szCs w:val="21"/>
                <w:vertAlign w:val="subscript"/>
                <w:lang w:eastAsia="zh-CN"/>
              </w:rPr>
              <w:t>3</w:t>
            </w:r>
            <w:r w:rsidRPr="009E26B8">
              <w:rPr>
                <w:rFonts w:ascii="Times New Roman" w:hAnsi="Times New Roman"/>
                <w:sz w:val="21"/>
                <w:szCs w:val="21"/>
                <w:vertAlign w:val="superscript"/>
                <w:lang w:eastAsia="zh-CN"/>
              </w:rPr>
              <w:t>−</w:t>
            </w:r>
            <w:r w:rsidRPr="009E26B8">
              <w:rPr>
                <w:rFonts w:ascii="Times New Roman" w:hAnsi="Times New Roman"/>
                <w:sz w:val="21"/>
                <w:szCs w:val="21"/>
                <w:lang w:eastAsia="zh-CN"/>
              </w:rPr>
              <w:t>-N</w:t>
            </w:r>
          </w:p>
        </w:tc>
        <w:tc>
          <w:tcPr>
            <w:tcW w:w="777" w:type="pct"/>
            <w:vAlign w:val="center"/>
          </w:tcPr>
          <w:p w14:paraId="20A63F4D" w14:textId="71FC316C"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-0.6</w:t>
            </w:r>
          </w:p>
        </w:tc>
        <w:tc>
          <w:tcPr>
            <w:tcW w:w="900" w:type="pct"/>
            <w:vAlign w:val="center"/>
          </w:tcPr>
          <w:p w14:paraId="24D73E92" w14:textId="7BEC0558"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1.28 mmol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mg</w:t>
            </w:r>
            <w:r w:rsidRPr="009E26B8">
              <w:rPr>
                <w:rFonts w:ascii="Times New Roman" w:hAnsi="Times New Roman"/>
                <w:sz w:val="21"/>
                <w:szCs w:val="21"/>
                <w:vertAlign w:val="superscript"/>
                <w:lang w:eastAsia="zh-CN"/>
              </w:rPr>
              <w:t>-1</w:t>
            </w:r>
            <w:r w:rsidRPr="009E26B8">
              <w:rPr>
                <w:rFonts w:ascii="Times New Roman" w:hAnsi="Times New Roman"/>
                <w:sz w:val="21"/>
                <w:szCs w:val="21"/>
                <w:vertAlign w:val="subscript"/>
                <w:lang w:eastAsia="zh-CN"/>
              </w:rPr>
              <w:t>cat</w:t>
            </w:r>
          </w:p>
        </w:tc>
        <w:tc>
          <w:tcPr>
            <w:tcW w:w="453" w:type="pct"/>
            <w:vAlign w:val="center"/>
          </w:tcPr>
          <w:p w14:paraId="70883975" w14:textId="7E654DA5"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90.1</w:t>
            </w:r>
          </w:p>
        </w:tc>
        <w:tc>
          <w:tcPr>
            <w:tcW w:w="813" w:type="pct"/>
            <w:vAlign w:val="center"/>
          </w:tcPr>
          <w:p w14:paraId="35113637" w14:textId="3FA7A40F"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i/>
                <w:iCs/>
                <w:sz w:val="21"/>
                <w:szCs w:val="21"/>
              </w:rPr>
              <w:t>ACS Nano</w:t>
            </w:r>
            <w:r w:rsidRPr="009E26B8">
              <w:rPr>
                <w:rFonts w:ascii="Times New Roman" w:hAnsi="Times New Roman"/>
                <w:sz w:val="21"/>
                <w:szCs w:val="21"/>
              </w:rPr>
              <w:t>.</w:t>
            </w:r>
            <w:r w:rsidRPr="009E26B8">
              <w:rPr>
                <w:rFonts w:ascii="Times New Roman" w:hAnsi="Times New Roman"/>
                <w:sz w:val="21"/>
                <w:szCs w:val="21"/>
                <w:lang w:eastAsia="zh-CN"/>
              </w:rPr>
              <w:t xml:space="preserve"> </w:t>
            </w:r>
            <w:r w:rsidRPr="009E26B8">
              <w:rPr>
                <w:rFonts w:ascii="Times New Roman" w:hAnsi="Times New Roman"/>
                <w:b/>
                <w:bCs/>
                <w:sz w:val="21"/>
                <w:szCs w:val="21"/>
              </w:rPr>
              <w:t>17</w:t>
            </w:r>
            <w:r w:rsidRPr="009E26B8">
              <w:rPr>
                <w:rFonts w:ascii="Times New Roman" w:hAnsi="Times New Roman"/>
                <w:sz w:val="21"/>
                <w:szCs w:val="21"/>
                <w:lang w:eastAsia="zh-CN"/>
              </w:rPr>
              <w:t xml:space="preserve">, </w:t>
            </w:r>
            <w:r w:rsidRPr="009E26B8">
              <w:rPr>
                <w:rFonts w:ascii="Times New Roman" w:hAnsi="Times New Roman"/>
                <w:sz w:val="21"/>
                <w:szCs w:val="21"/>
              </w:rPr>
              <w:t>13</w:t>
            </w:r>
            <w:r w:rsidRPr="009E26B8">
              <w:rPr>
                <w:rFonts w:ascii="Times New Roman" w:hAnsi="Times New Roman"/>
                <w:sz w:val="21"/>
                <w:szCs w:val="21"/>
                <w:lang w:eastAsia="zh-CN"/>
              </w:rPr>
              <w:t xml:space="preserve">, </w:t>
            </w:r>
            <w:r w:rsidRPr="009E26B8">
              <w:rPr>
                <w:rFonts w:ascii="Times New Roman" w:hAnsi="Times New Roman"/>
                <w:sz w:val="21"/>
                <w:szCs w:val="21"/>
              </w:rPr>
              <w:t>12747-12758</w:t>
            </w:r>
            <w:r w:rsidRPr="009E26B8">
              <w:rPr>
                <w:rFonts w:ascii="Times New Roman" w:hAnsi="Times New Roman"/>
                <w:sz w:val="21"/>
                <w:szCs w:val="21"/>
                <w:lang w:eastAsia="zh-CN"/>
              </w:rPr>
              <w:t xml:space="preserve"> (</w:t>
            </w:r>
            <w:r w:rsidRPr="009E26B8">
              <w:rPr>
                <w:rFonts w:ascii="Times New Roman" w:hAnsi="Times New Roman"/>
                <w:sz w:val="21"/>
                <w:szCs w:val="21"/>
              </w:rPr>
              <w:t>2023</w:t>
            </w:r>
            <w:r w:rsidRPr="009E26B8">
              <w:rPr>
                <w:rFonts w:ascii="Times New Roman" w:hAnsi="Times New Roman"/>
                <w:sz w:val="21"/>
                <w:szCs w:val="21"/>
                <w:lang w:eastAsia="zh-CN"/>
              </w:rPr>
              <w:t>)</w:t>
            </w:r>
            <w:r w:rsidRPr="009E26B8">
              <w:rPr>
                <w:rFonts w:ascii="Times New Roman" w:hAnsi="Times New Roman"/>
                <w:sz w:val="21"/>
                <w:szCs w:val="21"/>
              </w:rPr>
              <w:t>.</w:t>
            </w:r>
          </w:p>
        </w:tc>
      </w:tr>
      <w:tr w:rsidR="004C2259" w:rsidRPr="009E26B8" w14:paraId="071D1E9D"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1072BA36" w14:textId="2907DCDA"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Cu-Ni</w:t>
            </w:r>
          </w:p>
        </w:tc>
        <w:tc>
          <w:tcPr>
            <w:tcW w:w="1109" w:type="pct"/>
            <w:vAlign w:val="center"/>
          </w:tcPr>
          <w:p w14:paraId="1C5E749F" w14:textId="0D6915B2"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0.01 M KOH + 0.5 M Na</w:t>
            </w:r>
            <w:r w:rsidRPr="009E26B8">
              <w:rPr>
                <w:rFonts w:ascii="Times New Roman" w:hAnsi="Times New Roman"/>
                <w:sz w:val="21"/>
                <w:szCs w:val="21"/>
                <w:vertAlign w:val="subscript"/>
              </w:rPr>
              <w:t>2</w:t>
            </w:r>
            <w:r w:rsidRPr="009E26B8">
              <w:rPr>
                <w:rFonts w:ascii="Times New Roman" w:hAnsi="Times New Roman"/>
                <w:sz w:val="21"/>
                <w:szCs w:val="21"/>
              </w:rPr>
              <w:t>SO</w:t>
            </w:r>
            <w:r w:rsidRPr="009E26B8">
              <w:rPr>
                <w:rFonts w:ascii="Times New Roman" w:hAnsi="Times New Roman"/>
                <w:sz w:val="21"/>
                <w:szCs w:val="21"/>
                <w:vertAlign w:val="subscript"/>
              </w:rPr>
              <w:t>4</w:t>
            </w:r>
            <w:r w:rsidRPr="009E26B8">
              <w:rPr>
                <w:rFonts w:ascii="Times New Roman" w:hAnsi="Times New Roman"/>
                <w:sz w:val="21"/>
                <w:szCs w:val="21"/>
              </w:rPr>
              <w:t> + 100 ppm KNO</w:t>
            </w:r>
            <w:r w:rsidRPr="009E26B8">
              <w:rPr>
                <w:rFonts w:ascii="Times New Roman" w:hAnsi="Times New Roman"/>
                <w:sz w:val="21"/>
                <w:szCs w:val="21"/>
                <w:vertAlign w:val="subscript"/>
              </w:rPr>
              <w:t>3</w:t>
            </w:r>
          </w:p>
        </w:tc>
        <w:tc>
          <w:tcPr>
            <w:tcW w:w="777" w:type="pct"/>
            <w:vAlign w:val="center"/>
          </w:tcPr>
          <w:p w14:paraId="6EACCAC8" w14:textId="3011844C"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i/>
                <w:iCs/>
                <w:sz w:val="21"/>
                <w:szCs w:val="21"/>
                <w:lang w:eastAsia="zh-CN"/>
              </w:rPr>
              <w:t>E</w:t>
            </w:r>
            <w:r w:rsidRPr="009E26B8">
              <w:rPr>
                <w:rFonts w:ascii="Times New Roman" w:hAnsi="Times New Roman"/>
                <w:sz w:val="21"/>
                <w:szCs w:val="21"/>
                <w:vertAlign w:val="subscript"/>
                <w:lang w:eastAsia="zh-CN"/>
              </w:rPr>
              <w:t>1</w:t>
            </w:r>
            <w:r w:rsidRPr="009E26B8">
              <w:rPr>
                <w:rFonts w:ascii="Times New Roman" w:hAnsi="Times New Roman"/>
                <w:sz w:val="21"/>
                <w:szCs w:val="21"/>
                <w:lang w:eastAsia="zh-CN"/>
              </w:rPr>
              <w:t xml:space="preserve"> = − 1.2 V, </w:t>
            </w:r>
            <w:r w:rsidRPr="009E26B8">
              <w:rPr>
                <w:rFonts w:ascii="Times New Roman" w:hAnsi="Times New Roman"/>
                <w:i/>
                <w:iCs/>
                <w:sz w:val="21"/>
                <w:szCs w:val="21"/>
                <w:lang w:eastAsia="zh-CN"/>
              </w:rPr>
              <w:t>E</w:t>
            </w:r>
            <w:r w:rsidRPr="009E26B8">
              <w:rPr>
                <w:rFonts w:ascii="Times New Roman" w:hAnsi="Times New Roman"/>
                <w:sz w:val="21"/>
                <w:szCs w:val="21"/>
                <w:vertAlign w:val="subscript"/>
                <w:lang w:eastAsia="zh-CN"/>
              </w:rPr>
              <w:t>2</w:t>
            </w:r>
            <w:r w:rsidRPr="009E26B8">
              <w:rPr>
                <w:rFonts w:ascii="Times New Roman" w:hAnsi="Times New Roman"/>
                <w:sz w:val="21"/>
                <w:szCs w:val="21"/>
                <w:lang w:eastAsia="zh-CN"/>
              </w:rPr>
              <w:t> = 1.4 V</w:t>
            </w:r>
          </w:p>
        </w:tc>
        <w:tc>
          <w:tcPr>
            <w:tcW w:w="900" w:type="pct"/>
            <w:vAlign w:val="center"/>
          </w:tcPr>
          <w:p w14:paraId="75EC3E62" w14:textId="2627DE67"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583 μmol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cm</w:t>
            </w:r>
            <w:r w:rsidRPr="009E26B8">
              <w:rPr>
                <w:rFonts w:ascii="Times New Roman" w:hAnsi="Times New Roman"/>
                <w:sz w:val="21"/>
                <w:szCs w:val="21"/>
                <w:vertAlign w:val="superscript"/>
                <w:lang w:eastAsia="zh-CN"/>
              </w:rPr>
              <w:t>-2</w:t>
            </w:r>
          </w:p>
        </w:tc>
        <w:tc>
          <w:tcPr>
            <w:tcW w:w="453" w:type="pct"/>
            <w:vAlign w:val="center"/>
          </w:tcPr>
          <w:p w14:paraId="03222CD1" w14:textId="57F3E4E5"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88</w:t>
            </w:r>
          </w:p>
        </w:tc>
        <w:tc>
          <w:tcPr>
            <w:tcW w:w="813" w:type="pct"/>
            <w:vAlign w:val="center"/>
          </w:tcPr>
          <w:p w14:paraId="511E011A" w14:textId="08CD39D1"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i/>
                <w:iCs/>
                <w:sz w:val="21"/>
                <w:szCs w:val="21"/>
              </w:rPr>
              <w:t>Angew</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Chem</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Int</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Ed</w:t>
            </w:r>
            <w:r w:rsidRPr="009E26B8">
              <w:rPr>
                <w:rFonts w:ascii="Times New Roman" w:hAnsi="Times New Roman"/>
                <w:sz w:val="21"/>
                <w:szCs w:val="21"/>
              </w:rPr>
              <w:t xml:space="preserve">. </w:t>
            </w:r>
            <w:r w:rsidRPr="009E26B8">
              <w:rPr>
                <w:rFonts w:ascii="Times New Roman" w:hAnsi="Times New Roman"/>
                <w:b/>
                <w:bCs/>
                <w:sz w:val="21"/>
                <w:szCs w:val="21"/>
              </w:rPr>
              <w:t>62</w:t>
            </w:r>
            <w:r w:rsidRPr="009E26B8">
              <w:rPr>
                <w:rFonts w:ascii="Times New Roman" w:hAnsi="Times New Roman"/>
                <w:sz w:val="21"/>
                <w:szCs w:val="21"/>
                <w:lang w:eastAsia="zh-CN"/>
              </w:rPr>
              <w:t xml:space="preserve">, </w:t>
            </w:r>
            <w:r w:rsidRPr="009E26B8">
              <w:rPr>
                <w:rFonts w:ascii="Times New Roman" w:hAnsi="Times New Roman"/>
                <w:sz w:val="21"/>
                <w:szCs w:val="21"/>
              </w:rPr>
              <w:t>24</w:t>
            </w:r>
            <w:r w:rsidRPr="009E26B8">
              <w:rPr>
                <w:rFonts w:ascii="Times New Roman" w:hAnsi="Times New Roman"/>
                <w:sz w:val="21"/>
                <w:szCs w:val="21"/>
                <w:lang w:eastAsia="zh-CN"/>
              </w:rPr>
              <w:t xml:space="preserve">, </w:t>
            </w:r>
            <w:r w:rsidRPr="009E26B8">
              <w:rPr>
                <w:rFonts w:ascii="Times New Roman" w:hAnsi="Times New Roman"/>
                <w:sz w:val="21"/>
                <w:szCs w:val="21"/>
              </w:rPr>
              <w:t>e202217337</w:t>
            </w:r>
            <w:r w:rsidRPr="009E26B8">
              <w:rPr>
                <w:rFonts w:ascii="Times New Roman" w:hAnsi="Times New Roman"/>
                <w:sz w:val="21"/>
                <w:szCs w:val="21"/>
                <w:lang w:eastAsia="zh-CN"/>
              </w:rPr>
              <w:t xml:space="preserve"> (</w:t>
            </w:r>
            <w:r w:rsidRPr="009E26B8">
              <w:rPr>
                <w:rFonts w:ascii="Times New Roman" w:hAnsi="Times New Roman"/>
                <w:sz w:val="21"/>
                <w:szCs w:val="21"/>
              </w:rPr>
              <w:t>2023</w:t>
            </w:r>
            <w:r w:rsidRPr="009E26B8">
              <w:rPr>
                <w:rFonts w:ascii="Times New Roman" w:hAnsi="Times New Roman"/>
                <w:sz w:val="21"/>
                <w:szCs w:val="21"/>
                <w:lang w:eastAsia="zh-CN"/>
              </w:rPr>
              <w:t>)</w:t>
            </w:r>
            <w:r w:rsidRPr="009E26B8">
              <w:rPr>
                <w:rFonts w:ascii="Times New Roman" w:hAnsi="Times New Roman"/>
                <w:sz w:val="21"/>
                <w:szCs w:val="21"/>
              </w:rPr>
              <w:t>.</w:t>
            </w:r>
          </w:p>
        </w:tc>
      </w:tr>
      <w:tr w:rsidR="004C2259" w:rsidRPr="009E26B8" w14:paraId="67B2B793"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65DD748C" w14:textId="140C2DCD"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Pd-Cu</w:t>
            </w:r>
          </w:p>
        </w:tc>
        <w:tc>
          <w:tcPr>
            <w:tcW w:w="1109" w:type="pct"/>
            <w:vAlign w:val="center"/>
          </w:tcPr>
          <w:p w14:paraId="7BCD09A1" w14:textId="5AC67426"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 xml:space="preserve">0.5 M </w:t>
            </w:r>
            <w:r w:rsidRPr="009E26B8">
              <w:rPr>
                <w:rFonts w:ascii="Times New Roman" w:hAnsi="Times New Roman"/>
                <w:sz w:val="21"/>
                <w:szCs w:val="21"/>
                <w:lang w:eastAsia="zh-CN"/>
              </w:rPr>
              <w:t>K</w:t>
            </w:r>
            <w:r w:rsidRPr="009E26B8">
              <w:rPr>
                <w:rFonts w:ascii="Times New Roman" w:hAnsi="Times New Roman"/>
                <w:sz w:val="21"/>
                <w:szCs w:val="21"/>
                <w:vertAlign w:val="subscript"/>
              </w:rPr>
              <w:t>2</w:t>
            </w:r>
            <w:r w:rsidRPr="009E26B8">
              <w:rPr>
                <w:rFonts w:ascii="Times New Roman" w:hAnsi="Times New Roman"/>
                <w:sz w:val="21"/>
                <w:szCs w:val="21"/>
              </w:rPr>
              <w:t>SO</w:t>
            </w:r>
            <w:r w:rsidRPr="009E26B8">
              <w:rPr>
                <w:rFonts w:ascii="Times New Roman" w:hAnsi="Times New Roman"/>
                <w:sz w:val="21"/>
                <w:szCs w:val="21"/>
                <w:vertAlign w:val="subscript"/>
              </w:rPr>
              <w:t>4</w:t>
            </w:r>
            <w:r w:rsidRPr="009E26B8">
              <w:rPr>
                <w:rFonts w:ascii="Times New Roman" w:hAnsi="Times New Roman"/>
                <w:sz w:val="21"/>
                <w:szCs w:val="21"/>
              </w:rPr>
              <w:t> + </w:t>
            </w:r>
            <w:r w:rsidRPr="009E26B8">
              <w:rPr>
                <w:rFonts w:ascii="Times New Roman" w:hAnsi="Times New Roman"/>
                <w:sz w:val="21"/>
                <w:szCs w:val="21"/>
                <w:lang w:eastAsia="zh-CN"/>
              </w:rPr>
              <w:t>0.</w:t>
            </w:r>
            <w:r w:rsidRPr="009E26B8">
              <w:rPr>
                <w:rFonts w:ascii="Times New Roman" w:hAnsi="Times New Roman"/>
                <w:sz w:val="21"/>
                <w:szCs w:val="21"/>
              </w:rPr>
              <w:t>1</w:t>
            </w:r>
            <w:r w:rsidRPr="009E26B8">
              <w:rPr>
                <w:rFonts w:ascii="Times New Roman" w:hAnsi="Times New Roman"/>
                <w:sz w:val="21"/>
                <w:szCs w:val="21"/>
                <w:lang w:eastAsia="zh-CN"/>
              </w:rPr>
              <w:t xml:space="preserve"> M</w:t>
            </w:r>
            <w:r w:rsidRPr="009E26B8">
              <w:rPr>
                <w:rFonts w:ascii="Times New Roman" w:hAnsi="Times New Roman"/>
                <w:sz w:val="21"/>
                <w:szCs w:val="21"/>
              </w:rPr>
              <w:t xml:space="preserve"> KNO</w:t>
            </w:r>
            <w:r w:rsidRPr="009E26B8">
              <w:rPr>
                <w:rFonts w:ascii="Times New Roman" w:hAnsi="Times New Roman"/>
                <w:sz w:val="21"/>
                <w:szCs w:val="21"/>
                <w:vertAlign w:val="subscript"/>
              </w:rPr>
              <w:t>3</w:t>
            </w:r>
          </w:p>
        </w:tc>
        <w:tc>
          <w:tcPr>
            <w:tcW w:w="777" w:type="pct"/>
            <w:vAlign w:val="center"/>
          </w:tcPr>
          <w:p w14:paraId="03F75F7A" w14:textId="6A0A2553"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-0.8</w:t>
            </w:r>
          </w:p>
        </w:tc>
        <w:tc>
          <w:tcPr>
            <w:tcW w:w="900" w:type="pct"/>
            <w:vAlign w:val="center"/>
          </w:tcPr>
          <w:p w14:paraId="441673B5" w14:textId="60E4C88A"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295 mg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mg</w:t>
            </w:r>
            <w:r w:rsidRPr="009E26B8">
              <w:rPr>
                <w:rFonts w:ascii="Times New Roman" w:hAnsi="Times New Roman"/>
                <w:sz w:val="21"/>
                <w:szCs w:val="21"/>
                <w:vertAlign w:val="superscript"/>
                <w:lang w:eastAsia="zh-CN"/>
              </w:rPr>
              <w:t>-1</w:t>
            </w:r>
            <w:r w:rsidRPr="009E26B8">
              <w:rPr>
                <w:rFonts w:ascii="Times New Roman" w:hAnsi="Times New Roman"/>
                <w:sz w:val="21"/>
                <w:szCs w:val="21"/>
                <w:vertAlign w:val="subscript"/>
                <w:lang w:eastAsia="zh-CN"/>
              </w:rPr>
              <w:t>cat</w:t>
            </w:r>
          </w:p>
        </w:tc>
        <w:tc>
          <w:tcPr>
            <w:tcW w:w="453" w:type="pct"/>
            <w:vAlign w:val="center"/>
          </w:tcPr>
          <w:p w14:paraId="2C61BCEC" w14:textId="475D50A0"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90.9</w:t>
            </w:r>
          </w:p>
        </w:tc>
        <w:tc>
          <w:tcPr>
            <w:tcW w:w="813" w:type="pct"/>
            <w:vAlign w:val="center"/>
          </w:tcPr>
          <w:p w14:paraId="3C997F3A" w14:textId="3FA622E2"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bookmarkStart w:id="35" w:name="OLE_LINK24"/>
            <w:r w:rsidRPr="009E26B8">
              <w:rPr>
                <w:rFonts w:ascii="Times New Roman" w:hAnsi="Times New Roman"/>
                <w:i/>
                <w:iCs/>
                <w:sz w:val="21"/>
                <w:szCs w:val="21"/>
              </w:rPr>
              <w:t>Angew</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Chem</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Int</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Ed</w:t>
            </w:r>
            <w:r w:rsidRPr="009E26B8">
              <w:rPr>
                <w:rFonts w:ascii="Times New Roman" w:hAnsi="Times New Roman"/>
                <w:sz w:val="21"/>
                <w:szCs w:val="21"/>
              </w:rPr>
              <w:t xml:space="preserve">. </w:t>
            </w:r>
            <w:r w:rsidRPr="009E26B8">
              <w:rPr>
                <w:rFonts w:ascii="Times New Roman" w:hAnsi="Times New Roman"/>
                <w:b/>
                <w:bCs/>
                <w:sz w:val="21"/>
                <w:szCs w:val="21"/>
              </w:rPr>
              <w:t>62</w:t>
            </w:r>
            <w:r w:rsidRPr="009E26B8">
              <w:rPr>
                <w:rFonts w:ascii="Times New Roman" w:hAnsi="Times New Roman"/>
                <w:sz w:val="21"/>
                <w:szCs w:val="21"/>
                <w:lang w:eastAsia="zh-CN"/>
              </w:rPr>
              <w:t xml:space="preserve">, </w:t>
            </w:r>
            <w:r w:rsidRPr="009E26B8">
              <w:rPr>
                <w:rFonts w:ascii="Times New Roman" w:hAnsi="Times New Roman"/>
                <w:sz w:val="21"/>
                <w:szCs w:val="21"/>
              </w:rPr>
              <w:t>24</w:t>
            </w:r>
            <w:r w:rsidRPr="009E26B8">
              <w:rPr>
                <w:rFonts w:ascii="Times New Roman" w:hAnsi="Times New Roman"/>
                <w:sz w:val="21"/>
                <w:szCs w:val="21"/>
                <w:lang w:eastAsia="zh-CN"/>
              </w:rPr>
              <w:t xml:space="preserve">, </w:t>
            </w:r>
            <w:r w:rsidRPr="009E26B8">
              <w:rPr>
                <w:rFonts w:ascii="Times New Roman" w:hAnsi="Times New Roman"/>
                <w:sz w:val="21"/>
                <w:szCs w:val="21"/>
              </w:rPr>
              <w:t>e202319029</w:t>
            </w:r>
            <w:r w:rsidRPr="009E26B8">
              <w:rPr>
                <w:rFonts w:ascii="Times New Roman" w:hAnsi="Times New Roman"/>
                <w:sz w:val="21"/>
                <w:szCs w:val="21"/>
                <w:lang w:eastAsia="zh-CN"/>
              </w:rPr>
              <w:t xml:space="preserve"> (</w:t>
            </w:r>
            <w:r w:rsidRPr="009E26B8">
              <w:rPr>
                <w:rFonts w:ascii="Times New Roman" w:hAnsi="Times New Roman"/>
                <w:sz w:val="21"/>
                <w:szCs w:val="21"/>
              </w:rPr>
              <w:t>2023</w:t>
            </w:r>
            <w:r w:rsidRPr="009E26B8">
              <w:rPr>
                <w:rFonts w:ascii="Times New Roman" w:hAnsi="Times New Roman"/>
                <w:sz w:val="21"/>
                <w:szCs w:val="21"/>
                <w:lang w:eastAsia="zh-CN"/>
              </w:rPr>
              <w:t>)</w:t>
            </w:r>
            <w:r w:rsidRPr="009E26B8">
              <w:rPr>
                <w:rFonts w:ascii="Times New Roman" w:hAnsi="Times New Roman"/>
                <w:sz w:val="21"/>
                <w:szCs w:val="21"/>
              </w:rPr>
              <w:t>.</w:t>
            </w:r>
            <w:bookmarkEnd w:id="35"/>
          </w:p>
        </w:tc>
      </w:tr>
      <w:tr w:rsidR="004C2259" w:rsidRPr="009E26B8" w14:paraId="7AEACD86"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7A16D673" w14:textId="205373D7"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Ni NPs</w:t>
            </w:r>
          </w:p>
        </w:tc>
        <w:tc>
          <w:tcPr>
            <w:tcW w:w="1109" w:type="pct"/>
            <w:vAlign w:val="center"/>
          </w:tcPr>
          <w:p w14:paraId="592DF9C1" w14:textId="05908BD7"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1 M NaNO</w:t>
            </w:r>
            <w:r w:rsidRPr="009E26B8">
              <w:rPr>
                <w:rFonts w:ascii="Times New Roman" w:hAnsi="Times New Roman"/>
                <w:sz w:val="21"/>
                <w:szCs w:val="21"/>
                <w:vertAlign w:val="subscript"/>
              </w:rPr>
              <w:t>3</w:t>
            </w:r>
            <w:r w:rsidRPr="009E26B8">
              <w:rPr>
                <w:rFonts w:ascii="Times New Roman" w:hAnsi="Times New Roman"/>
                <w:sz w:val="21"/>
                <w:szCs w:val="21"/>
                <w:lang w:eastAsia="zh-CN"/>
              </w:rPr>
              <w:t xml:space="preserve"> </w:t>
            </w:r>
            <w:r w:rsidRPr="009E26B8">
              <w:rPr>
                <w:rFonts w:ascii="Times New Roman" w:hAnsi="Times New Roman"/>
                <w:sz w:val="21"/>
                <w:szCs w:val="21"/>
              </w:rPr>
              <w:t>+ 1 M NaOH</w:t>
            </w:r>
          </w:p>
        </w:tc>
        <w:tc>
          <w:tcPr>
            <w:tcW w:w="777" w:type="pct"/>
            <w:vAlign w:val="center"/>
          </w:tcPr>
          <w:p w14:paraId="53D3443E" w14:textId="1F72B3C1"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-0.93</w:t>
            </w:r>
          </w:p>
        </w:tc>
        <w:tc>
          <w:tcPr>
            <w:tcW w:w="900" w:type="pct"/>
            <w:vAlign w:val="center"/>
          </w:tcPr>
          <w:p w14:paraId="6AEDE446" w14:textId="53CB7C4A"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15.49 mmol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cm</w:t>
            </w:r>
            <w:r w:rsidRPr="009E26B8">
              <w:rPr>
                <w:rFonts w:ascii="Times New Roman" w:hAnsi="Times New Roman"/>
                <w:sz w:val="21"/>
                <w:szCs w:val="21"/>
                <w:vertAlign w:val="superscript"/>
                <w:lang w:eastAsia="zh-CN"/>
              </w:rPr>
              <w:t>-2</w:t>
            </w:r>
          </w:p>
        </w:tc>
        <w:tc>
          <w:tcPr>
            <w:tcW w:w="453" w:type="pct"/>
            <w:vAlign w:val="center"/>
          </w:tcPr>
          <w:p w14:paraId="435B44E5" w14:textId="727790A1"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93</w:t>
            </w:r>
          </w:p>
        </w:tc>
        <w:tc>
          <w:tcPr>
            <w:tcW w:w="813" w:type="pct"/>
            <w:vAlign w:val="center"/>
          </w:tcPr>
          <w:p w14:paraId="1F6EDB96" w14:textId="36A5FFAD"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i/>
                <w:iCs/>
                <w:color w:val="000000" w:themeColor="text1"/>
                <w:sz w:val="21"/>
                <w:szCs w:val="21"/>
              </w:rPr>
              <w:t>Energy Environ. Sci.</w:t>
            </w:r>
            <w:r w:rsidRPr="009E26B8">
              <w:rPr>
                <w:rFonts w:ascii="Times New Roman" w:hAnsi="Times New Roman"/>
                <w:color w:val="000000" w:themeColor="text1"/>
                <w:sz w:val="21"/>
                <w:szCs w:val="21"/>
              </w:rPr>
              <w:t xml:space="preserve"> </w:t>
            </w:r>
            <w:r w:rsidRPr="009E26B8">
              <w:rPr>
                <w:rFonts w:ascii="Times New Roman" w:hAnsi="Times New Roman"/>
                <w:b/>
                <w:bCs/>
                <w:color w:val="000000" w:themeColor="text1"/>
                <w:sz w:val="21"/>
                <w:szCs w:val="21"/>
              </w:rPr>
              <w:t>16</w:t>
            </w:r>
            <w:r w:rsidRPr="009E26B8">
              <w:rPr>
                <w:rFonts w:ascii="Times New Roman" w:hAnsi="Times New Roman"/>
                <w:color w:val="000000" w:themeColor="text1"/>
                <w:sz w:val="21"/>
                <w:szCs w:val="21"/>
              </w:rPr>
              <w:t>, 2611-2620</w:t>
            </w:r>
            <w:r w:rsidRPr="009E26B8">
              <w:rPr>
                <w:rFonts w:ascii="Times New Roman" w:hAnsi="Times New Roman"/>
                <w:color w:val="000000" w:themeColor="text1"/>
                <w:sz w:val="21"/>
                <w:szCs w:val="21"/>
                <w:lang w:eastAsia="zh-CN"/>
              </w:rPr>
              <w:t xml:space="preserve"> (</w:t>
            </w:r>
            <w:r w:rsidRPr="009E26B8">
              <w:rPr>
                <w:rFonts w:ascii="Times New Roman" w:hAnsi="Times New Roman"/>
                <w:color w:val="000000" w:themeColor="text1"/>
                <w:sz w:val="21"/>
                <w:szCs w:val="21"/>
              </w:rPr>
              <w:t>2023</w:t>
            </w:r>
            <w:r w:rsidRPr="009E26B8">
              <w:rPr>
                <w:rFonts w:ascii="Times New Roman" w:hAnsi="Times New Roman"/>
                <w:color w:val="000000" w:themeColor="text1"/>
                <w:sz w:val="21"/>
                <w:szCs w:val="21"/>
                <w:lang w:eastAsia="zh-CN"/>
              </w:rPr>
              <w:t>).</w:t>
            </w:r>
          </w:p>
        </w:tc>
      </w:tr>
      <w:tr w:rsidR="004C2259" w:rsidRPr="009E26B8" w14:paraId="5EDFADD7"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2870C0BD" w14:textId="19C996B4"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RuIn</w:t>
            </w:r>
            <w:r w:rsidRPr="009E26B8">
              <w:rPr>
                <w:rFonts w:ascii="Times New Roman" w:hAnsi="Times New Roman"/>
                <w:b w:val="0"/>
                <w:bCs w:val="0"/>
                <w:sz w:val="21"/>
                <w:szCs w:val="21"/>
                <w:vertAlign w:val="subscript"/>
                <w:lang w:eastAsia="zh-CN"/>
              </w:rPr>
              <w:t>3</w:t>
            </w:r>
            <w:r w:rsidRPr="009E26B8">
              <w:rPr>
                <w:rFonts w:ascii="Times New Roman" w:hAnsi="Times New Roman"/>
                <w:b w:val="0"/>
                <w:bCs w:val="0"/>
                <w:sz w:val="21"/>
                <w:szCs w:val="21"/>
                <w:lang w:eastAsia="zh-CN"/>
              </w:rPr>
              <w:t>/C</w:t>
            </w:r>
          </w:p>
        </w:tc>
        <w:tc>
          <w:tcPr>
            <w:tcW w:w="1109" w:type="pct"/>
            <w:vAlign w:val="center"/>
          </w:tcPr>
          <w:p w14:paraId="089EDDD1" w14:textId="391E1C27"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0.1 M KOH + 10 mM KNO</w:t>
            </w:r>
            <w:r w:rsidRPr="009E26B8">
              <w:rPr>
                <w:rFonts w:ascii="Times New Roman" w:hAnsi="Times New Roman"/>
                <w:sz w:val="21"/>
                <w:szCs w:val="21"/>
                <w:vertAlign w:val="subscript"/>
                <w:lang w:eastAsia="zh-CN"/>
              </w:rPr>
              <w:t>3</w:t>
            </w:r>
          </w:p>
        </w:tc>
        <w:tc>
          <w:tcPr>
            <w:tcW w:w="777" w:type="pct"/>
            <w:vAlign w:val="center"/>
          </w:tcPr>
          <w:p w14:paraId="51B05585" w14:textId="5ADB2D3F"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-0.1</w:t>
            </w:r>
          </w:p>
        </w:tc>
        <w:tc>
          <w:tcPr>
            <w:tcW w:w="900" w:type="pct"/>
            <w:vAlign w:val="center"/>
          </w:tcPr>
          <w:p w14:paraId="74CDAACD" w14:textId="5C715C15"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1.1 mmol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mg</w:t>
            </w:r>
            <w:r w:rsidRPr="009E26B8">
              <w:rPr>
                <w:rFonts w:ascii="Times New Roman" w:hAnsi="Times New Roman"/>
                <w:sz w:val="21"/>
                <w:szCs w:val="21"/>
                <w:vertAlign w:val="superscript"/>
                <w:lang w:eastAsia="zh-CN"/>
              </w:rPr>
              <w:t>−1</w:t>
            </w:r>
          </w:p>
        </w:tc>
        <w:tc>
          <w:tcPr>
            <w:tcW w:w="453" w:type="pct"/>
            <w:vAlign w:val="center"/>
          </w:tcPr>
          <w:p w14:paraId="111E725C" w14:textId="5444CFB3"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97.6</w:t>
            </w:r>
          </w:p>
        </w:tc>
        <w:tc>
          <w:tcPr>
            <w:tcW w:w="813" w:type="pct"/>
            <w:vAlign w:val="center"/>
          </w:tcPr>
          <w:p w14:paraId="5815FEE0" w14:textId="6A09039C"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r w:rsidRPr="009E26B8">
              <w:rPr>
                <w:rFonts w:ascii="Times New Roman" w:hAnsi="Times New Roman"/>
                <w:i/>
                <w:iCs/>
                <w:color w:val="000000" w:themeColor="text1"/>
                <w:sz w:val="21"/>
                <w:szCs w:val="21"/>
              </w:rPr>
              <w:t>Nat</w:t>
            </w:r>
            <w:r w:rsidRPr="009E26B8">
              <w:rPr>
                <w:rFonts w:ascii="Times New Roman" w:hAnsi="Times New Roman"/>
                <w:i/>
                <w:iCs/>
                <w:color w:val="000000" w:themeColor="text1"/>
                <w:sz w:val="21"/>
                <w:szCs w:val="21"/>
                <w:lang w:eastAsia="zh-CN"/>
              </w:rPr>
              <w:t>.</w:t>
            </w:r>
            <w:r w:rsidRPr="009E26B8">
              <w:rPr>
                <w:rFonts w:ascii="Times New Roman" w:hAnsi="Times New Roman"/>
                <w:i/>
                <w:iCs/>
                <w:color w:val="000000" w:themeColor="text1"/>
                <w:sz w:val="21"/>
                <w:szCs w:val="21"/>
              </w:rPr>
              <w:t xml:space="preserve"> Commun</w:t>
            </w:r>
            <w:r w:rsidRPr="009E26B8">
              <w:rPr>
                <w:rFonts w:ascii="Times New Roman" w:hAnsi="Times New Roman"/>
                <w:color w:val="000000" w:themeColor="text1"/>
                <w:sz w:val="21"/>
                <w:szCs w:val="21"/>
              </w:rPr>
              <w:t>.</w:t>
            </w:r>
            <w:r w:rsidRPr="009E26B8">
              <w:rPr>
                <w:rFonts w:ascii="Times New Roman" w:hAnsi="Times New Roman"/>
                <w:color w:val="000000" w:themeColor="text1"/>
                <w:sz w:val="21"/>
                <w:szCs w:val="21"/>
                <w:lang w:eastAsia="zh-CN"/>
              </w:rPr>
              <w:t xml:space="preserve"> </w:t>
            </w:r>
            <w:r w:rsidRPr="009E26B8">
              <w:rPr>
                <w:rFonts w:ascii="Times New Roman" w:hAnsi="Times New Roman"/>
                <w:b/>
                <w:bCs/>
                <w:color w:val="000000" w:themeColor="text1"/>
                <w:sz w:val="21"/>
                <w:szCs w:val="21"/>
              </w:rPr>
              <w:t>14</w:t>
            </w:r>
            <w:r w:rsidRPr="009E26B8">
              <w:rPr>
                <w:rFonts w:ascii="Times New Roman" w:hAnsi="Times New Roman"/>
                <w:color w:val="000000" w:themeColor="text1"/>
                <w:sz w:val="21"/>
                <w:szCs w:val="21"/>
                <w:lang w:eastAsia="zh-CN"/>
              </w:rPr>
              <w:t xml:space="preserve">, </w:t>
            </w:r>
            <w:r w:rsidRPr="009E26B8">
              <w:rPr>
                <w:rFonts w:ascii="Times New Roman" w:hAnsi="Times New Roman"/>
                <w:color w:val="000000" w:themeColor="text1"/>
                <w:sz w:val="21"/>
                <w:szCs w:val="21"/>
              </w:rPr>
              <w:t>1</w:t>
            </w:r>
            <w:r w:rsidRPr="009E26B8">
              <w:rPr>
                <w:rFonts w:ascii="Times New Roman" w:hAnsi="Times New Roman"/>
                <w:color w:val="000000" w:themeColor="text1"/>
                <w:sz w:val="21"/>
                <w:szCs w:val="21"/>
                <w:lang w:eastAsia="zh-CN"/>
              </w:rPr>
              <w:t xml:space="preserve">, </w:t>
            </w:r>
            <w:r w:rsidRPr="009E26B8">
              <w:rPr>
                <w:rFonts w:ascii="Times New Roman" w:hAnsi="Times New Roman"/>
                <w:color w:val="000000" w:themeColor="text1"/>
                <w:sz w:val="21"/>
                <w:szCs w:val="21"/>
              </w:rPr>
              <w:t>7368</w:t>
            </w:r>
            <w:r w:rsidRPr="009E26B8">
              <w:rPr>
                <w:rFonts w:ascii="Times New Roman" w:hAnsi="Times New Roman"/>
                <w:color w:val="000000" w:themeColor="text1"/>
                <w:sz w:val="21"/>
                <w:szCs w:val="21"/>
                <w:lang w:eastAsia="zh-CN"/>
              </w:rPr>
              <w:t xml:space="preserve"> (</w:t>
            </w:r>
            <w:r w:rsidRPr="009E26B8">
              <w:rPr>
                <w:rFonts w:ascii="Times New Roman" w:hAnsi="Times New Roman"/>
                <w:color w:val="000000" w:themeColor="text1"/>
                <w:sz w:val="21"/>
                <w:szCs w:val="21"/>
              </w:rPr>
              <w:t>2023</w:t>
            </w:r>
            <w:r w:rsidRPr="009E26B8">
              <w:rPr>
                <w:rFonts w:ascii="Times New Roman" w:hAnsi="Times New Roman"/>
                <w:color w:val="000000" w:themeColor="text1"/>
                <w:sz w:val="21"/>
                <w:szCs w:val="21"/>
                <w:lang w:eastAsia="zh-CN"/>
              </w:rPr>
              <w:t>).</w:t>
            </w:r>
          </w:p>
        </w:tc>
      </w:tr>
      <w:tr w:rsidR="004C2259" w:rsidRPr="009E26B8" w14:paraId="71FEB9B3" w14:textId="77777777" w:rsidTr="004C2259">
        <w:tc>
          <w:tcPr>
            <w:cnfStyle w:val="001000000000" w:firstRow="0" w:lastRow="0" w:firstColumn="1" w:lastColumn="0" w:oddVBand="0" w:evenVBand="0" w:oddHBand="0" w:evenHBand="0" w:firstRowFirstColumn="0" w:firstRowLastColumn="0" w:lastRowFirstColumn="0" w:lastRowLastColumn="0"/>
            <w:tcW w:w="948" w:type="pct"/>
            <w:vAlign w:val="center"/>
          </w:tcPr>
          <w:p w14:paraId="3EF31CB1" w14:textId="7CDF6A38" w:rsidR="004C2259" w:rsidRPr="009E26B8" w:rsidRDefault="004C2259" w:rsidP="00084EE5">
            <w:pPr>
              <w:jc w:val="center"/>
              <w:rPr>
                <w:rFonts w:ascii="Times New Roman" w:hAnsi="Times New Roman"/>
                <w:b w:val="0"/>
                <w:bCs w:val="0"/>
                <w:sz w:val="21"/>
                <w:szCs w:val="21"/>
                <w:lang w:eastAsia="zh-CN"/>
              </w:rPr>
            </w:pPr>
            <w:r w:rsidRPr="009E26B8">
              <w:rPr>
                <w:rFonts w:ascii="Times New Roman" w:hAnsi="Times New Roman"/>
                <w:b w:val="0"/>
                <w:bCs w:val="0"/>
                <w:sz w:val="21"/>
                <w:szCs w:val="21"/>
                <w:lang w:eastAsia="zh-CN"/>
              </w:rPr>
              <w:t>CuCoO</w:t>
            </w:r>
            <w:r w:rsidRPr="009E26B8">
              <w:rPr>
                <w:rFonts w:ascii="Times New Roman" w:hAnsi="Times New Roman"/>
                <w:b w:val="0"/>
                <w:bCs w:val="0"/>
                <w:sz w:val="21"/>
                <w:szCs w:val="21"/>
                <w:vertAlign w:val="subscript"/>
                <w:lang w:eastAsia="zh-CN"/>
              </w:rPr>
              <w:t>x</w:t>
            </w:r>
            <w:r w:rsidRPr="009E26B8">
              <w:rPr>
                <w:rFonts w:ascii="Times New Roman" w:hAnsi="Times New Roman"/>
                <w:b w:val="0"/>
                <w:bCs w:val="0"/>
                <w:sz w:val="21"/>
                <w:szCs w:val="21"/>
                <w:lang w:eastAsia="zh-CN"/>
              </w:rPr>
              <w:t xml:space="preserve"> NRs</w:t>
            </w:r>
          </w:p>
        </w:tc>
        <w:tc>
          <w:tcPr>
            <w:tcW w:w="1109" w:type="pct"/>
            <w:vAlign w:val="center"/>
          </w:tcPr>
          <w:p w14:paraId="0FA08972" w14:textId="5632F93F"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0.1 M KOH + 1 mM NO</w:t>
            </w:r>
            <w:r w:rsidRPr="009E26B8">
              <w:rPr>
                <w:rFonts w:ascii="Times New Roman" w:hAnsi="Times New Roman"/>
                <w:sz w:val="21"/>
                <w:szCs w:val="21"/>
                <w:vertAlign w:val="subscript"/>
                <w:lang w:eastAsia="zh-CN"/>
              </w:rPr>
              <w:t>3</w:t>
            </w:r>
            <w:r w:rsidRPr="009E26B8">
              <w:rPr>
                <w:rFonts w:ascii="Times New Roman" w:hAnsi="Times New Roman"/>
                <w:sz w:val="21"/>
                <w:szCs w:val="21"/>
                <w:vertAlign w:val="superscript"/>
                <w:lang w:eastAsia="zh-CN"/>
              </w:rPr>
              <w:t>-</w:t>
            </w:r>
          </w:p>
        </w:tc>
        <w:tc>
          <w:tcPr>
            <w:tcW w:w="777" w:type="pct"/>
            <w:vAlign w:val="center"/>
          </w:tcPr>
          <w:p w14:paraId="1CC59768" w14:textId="6868D255"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lang w:eastAsia="zh-CN"/>
              </w:rPr>
              <w:t>-0.1</w:t>
            </w:r>
          </w:p>
        </w:tc>
        <w:tc>
          <w:tcPr>
            <w:tcW w:w="900" w:type="pct"/>
            <w:vAlign w:val="center"/>
          </w:tcPr>
          <w:p w14:paraId="634E4513" w14:textId="522EFAEA"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28.7 ±12.5 μmol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cm</w:t>
            </w:r>
            <w:r w:rsidRPr="009E26B8">
              <w:rPr>
                <w:rFonts w:ascii="Times New Roman" w:hAnsi="Times New Roman"/>
                <w:sz w:val="21"/>
                <w:szCs w:val="21"/>
                <w:vertAlign w:val="superscript"/>
                <w:lang w:eastAsia="zh-CN"/>
              </w:rPr>
              <w:t>-2</w:t>
            </w:r>
          </w:p>
        </w:tc>
        <w:tc>
          <w:tcPr>
            <w:tcW w:w="453" w:type="pct"/>
            <w:vAlign w:val="center"/>
          </w:tcPr>
          <w:p w14:paraId="4CBCD101" w14:textId="24128221"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lang w:eastAsia="zh-CN"/>
              </w:rPr>
              <w:t>93.8</w:t>
            </w:r>
          </w:p>
        </w:tc>
        <w:tc>
          <w:tcPr>
            <w:tcW w:w="813" w:type="pct"/>
            <w:vAlign w:val="center"/>
          </w:tcPr>
          <w:p w14:paraId="02AAEACF" w14:textId="2EDC09CC" w:rsidR="004C2259" w:rsidRPr="009E26B8" w:rsidRDefault="004C2259" w:rsidP="00084EE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9E26B8">
              <w:rPr>
                <w:rFonts w:ascii="Times New Roman" w:hAnsi="Times New Roman"/>
                <w:i/>
                <w:iCs/>
                <w:sz w:val="21"/>
                <w:szCs w:val="21"/>
              </w:rPr>
              <w:t>Adv Mater</w:t>
            </w:r>
            <w:r w:rsidRPr="009E26B8">
              <w:rPr>
                <w:rFonts w:ascii="Times New Roman" w:hAnsi="Times New Roman"/>
                <w:sz w:val="21"/>
                <w:szCs w:val="21"/>
              </w:rPr>
              <w:t>.</w:t>
            </w:r>
            <w:r w:rsidRPr="009E26B8">
              <w:rPr>
                <w:rFonts w:ascii="Times New Roman" w:hAnsi="Times New Roman"/>
                <w:sz w:val="21"/>
                <w:szCs w:val="21"/>
                <w:lang w:eastAsia="zh-CN"/>
              </w:rPr>
              <w:t xml:space="preserve"> </w:t>
            </w:r>
            <w:r w:rsidRPr="009E26B8">
              <w:rPr>
                <w:rFonts w:ascii="Times New Roman" w:hAnsi="Times New Roman"/>
                <w:b/>
                <w:bCs/>
                <w:sz w:val="21"/>
                <w:szCs w:val="21"/>
              </w:rPr>
              <w:t>35</w:t>
            </w:r>
            <w:r w:rsidRPr="009E26B8">
              <w:rPr>
                <w:rFonts w:ascii="Times New Roman" w:hAnsi="Times New Roman"/>
                <w:sz w:val="21"/>
                <w:szCs w:val="21"/>
                <w:lang w:eastAsia="zh-CN"/>
              </w:rPr>
              <w:t xml:space="preserve">, </w:t>
            </w:r>
            <w:r w:rsidRPr="009E26B8">
              <w:rPr>
                <w:rFonts w:ascii="Times New Roman" w:hAnsi="Times New Roman"/>
                <w:sz w:val="21"/>
                <w:szCs w:val="21"/>
              </w:rPr>
              <w:t>32</w:t>
            </w:r>
            <w:r w:rsidRPr="009E26B8">
              <w:rPr>
                <w:rFonts w:ascii="Times New Roman" w:hAnsi="Times New Roman"/>
                <w:sz w:val="21"/>
                <w:szCs w:val="21"/>
                <w:lang w:eastAsia="zh-CN"/>
              </w:rPr>
              <w:t xml:space="preserve">, </w:t>
            </w:r>
            <w:r w:rsidRPr="009E26B8">
              <w:rPr>
                <w:rFonts w:ascii="Times New Roman" w:hAnsi="Times New Roman"/>
                <w:sz w:val="21"/>
                <w:szCs w:val="21"/>
              </w:rPr>
              <w:t>2303050</w:t>
            </w:r>
            <w:r w:rsidRPr="009E26B8">
              <w:rPr>
                <w:rFonts w:ascii="Times New Roman" w:hAnsi="Times New Roman"/>
                <w:sz w:val="21"/>
                <w:szCs w:val="21"/>
                <w:lang w:eastAsia="zh-CN"/>
              </w:rPr>
              <w:t xml:space="preserve"> (</w:t>
            </w:r>
            <w:r w:rsidRPr="009E26B8">
              <w:rPr>
                <w:rFonts w:ascii="Times New Roman" w:hAnsi="Times New Roman"/>
                <w:sz w:val="21"/>
                <w:szCs w:val="21"/>
              </w:rPr>
              <w:t>2023</w:t>
            </w:r>
            <w:r w:rsidRPr="009E26B8">
              <w:rPr>
                <w:rFonts w:ascii="Times New Roman" w:hAnsi="Times New Roman"/>
                <w:sz w:val="21"/>
                <w:szCs w:val="21"/>
                <w:lang w:eastAsia="zh-CN"/>
              </w:rPr>
              <w:t>)</w:t>
            </w:r>
            <w:r w:rsidRPr="009E26B8">
              <w:rPr>
                <w:rFonts w:ascii="Times New Roman" w:hAnsi="Times New Roman"/>
                <w:sz w:val="21"/>
                <w:szCs w:val="21"/>
              </w:rPr>
              <w:t>.</w:t>
            </w:r>
          </w:p>
        </w:tc>
      </w:tr>
      <w:tr w:rsidR="004C2259" w:rsidRPr="009E26B8" w14:paraId="5510D5C7" w14:textId="77777777" w:rsidTr="004C2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pct"/>
            <w:vAlign w:val="center"/>
          </w:tcPr>
          <w:p w14:paraId="199C30A5" w14:textId="439D8B9F" w:rsidR="004C2259" w:rsidRPr="009E26B8" w:rsidRDefault="004C2259" w:rsidP="00084EE5">
            <w:pPr>
              <w:jc w:val="center"/>
              <w:rPr>
                <w:rFonts w:ascii="Times New Roman" w:hAnsi="Times New Roman"/>
                <w:b w:val="0"/>
                <w:bCs w:val="0"/>
                <w:sz w:val="21"/>
                <w:szCs w:val="21"/>
                <w:lang w:eastAsia="zh-CN"/>
              </w:rPr>
            </w:pPr>
            <w:proofErr w:type="spellStart"/>
            <w:r w:rsidRPr="009E26B8">
              <w:rPr>
                <w:rFonts w:ascii="Times New Roman" w:hAnsi="Times New Roman"/>
                <w:b w:val="0"/>
                <w:bCs w:val="0"/>
                <w:sz w:val="21"/>
                <w:szCs w:val="21"/>
              </w:rPr>
              <w:t>FeCoNiAlTi</w:t>
            </w:r>
            <w:proofErr w:type="spellEnd"/>
            <w:r w:rsidRPr="009E26B8">
              <w:rPr>
                <w:rFonts w:ascii="Times New Roman" w:hAnsi="Times New Roman"/>
                <w:b w:val="0"/>
                <w:bCs w:val="0"/>
                <w:sz w:val="21"/>
                <w:szCs w:val="21"/>
                <w:lang w:eastAsia="zh-CN"/>
              </w:rPr>
              <w:t xml:space="preserve"> HEA NPs</w:t>
            </w:r>
          </w:p>
        </w:tc>
        <w:tc>
          <w:tcPr>
            <w:tcW w:w="1109" w:type="pct"/>
            <w:vAlign w:val="center"/>
          </w:tcPr>
          <w:p w14:paraId="1802EB0F" w14:textId="40D33ACA"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9E26B8">
              <w:rPr>
                <w:rFonts w:ascii="Times New Roman" w:hAnsi="Times New Roman"/>
                <w:sz w:val="21"/>
                <w:szCs w:val="21"/>
              </w:rPr>
              <w:t>0.2 M K</w:t>
            </w:r>
            <w:r w:rsidRPr="009E26B8">
              <w:rPr>
                <w:rFonts w:ascii="Times New Roman" w:hAnsi="Times New Roman"/>
                <w:sz w:val="21"/>
                <w:szCs w:val="21"/>
                <w:vertAlign w:val="subscript"/>
              </w:rPr>
              <w:t>2</w:t>
            </w:r>
            <w:r w:rsidRPr="009E26B8">
              <w:rPr>
                <w:rFonts w:ascii="Times New Roman" w:hAnsi="Times New Roman"/>
                <w:sz w:val="21"/>
                <w:szCs w:val="21"/>
              </w:rPr>
              <w:t>SO</w:t>
            </w:r>
            <w:r w:rsidRPr="009E26B8">
              <w:rPr>
                <w:rFonts w:ascii="Times New Roman" w:hAnsi="Times New Roman"/>
                <w:sz w:val="21"/>
                <w:szCs w:val="21"/>
                <w:vertAlign w:val="subscript"/>
              </w:rPr>
              <w:t>4</w:t>
            </w:r>
            <w:r w:rsidRPr="009E26B8">
              <w:rPr>
                <w:rFonts w:ascii="Times New Roman" w:hAnsi="Times New Roman"/>
                <w:sz w:val="21"/>
                <w:szCs w:val="21"/>
                <w:lang w:eastAsia="zh-CN"/>
              </w:rPr>
              <w:t xml:space="preserve"> + </w:t>
            </w:r>
            <w:r w:rsidRPr="009E26B8">
              <w:rPr>
                <w:rFonts w:ascii="Times New Roman" w:hAnsi="Times New Roman"/>
                <w:sz w:val="21"/>
                <w:szCs w:val="21"/>
              </w:rPr>
              <w:t>50 mM KNO</w:t>
            </w:r>
            <w:r w:rsidRPr="009E26B8">
              <w:rPr>
                <w:rFonts w:ascii="Times New Roman" w:hAnsi="Times New Roman"/>
                <w:sz w:val="21"/>
                <w:szCs w:val="21"/>
                <w:vertAlign w:val="subscript"/>
              </w:rPr>
              <w:t>3</w:t>
            </w:r>
          </w:p>
        </w:tc>
        <w:tc>
          <w:tcPr>
            <w:tcW w:w="777" w:type="pct"/>
            <w:vAlign w:val="center"/>
          </w:tcPr>
          <w:p w14:paraId="43004C01" w14:textId="5145BBAA"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-0.5</w:t>
            </w:r>
          </w:p>
        </w:tc>
        <w:tc>
          <w:tcPr>
            <w:tcW w:w="900" w:type="pct"/>
            <w:vAlign w:val="center"/>
          </w:tcPr>
          <w:p w14:paraId="7D70ACFC" w14:textId="4671AF67"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bookmarkStart w:id="36" w:name="_Hlk166277104"/>
            <w:r w:rsidRPr="009E26B8">
              <w:rPr>
                <w:rFonts w:ascii="Times New Roman" w:hAnsi="Times New Roman"/>
                <w:sz w:val="21"/>
                <w:szCs w:val="21"/>
                <w:lang w:eastAsia="zh-CN"/>
              </w:rPr>
              <w:t>0.52 mg h</w:t>
            </w:r>
            <w:r w:rsidRPr="009E26B8">
              <w:rPr>
                <w:rFonts w:ascii="Times New Roman" w:hAnsi="Times New Roman"/>
                <w:sz w:val="21"/>
                <w:szCs w:val="21"/>
                <w:vertAlign w:val="superscript"/>
                <w:lang w:eastAsia="zh-CN"/>
              </w:rPr>
              <w:t>-1</w:t>
            </w:r>
            <w:r w:rsidRPr="009E26B8">
              <w:rPr>
                <w:rFonts w:ascii="Times New Roman" w:hAnsi="Times New Roman"/>
                <w:sz w:val="21"/>
                <w:szCs w:val="21"/>
                <w:lang w:eastAsia="zh-CN"/>
              </w:rPr>
              <w:t xml:space="preserve"> cm</w:t>
            </w:r>
            <w:r w:rsidRPr="009E26B8">
              <w:rPr>
                <w:rFonts w:ascii="Times New Roman" w:hAnsi="Times New Roman"/>
                <w:sz w:val="21"/>
                <w:szCs w:val="21"/>
                <w:vertAlign w:val="superscript"/>
                <w:lang w:eastAsia="zh-CN"/>
              </w:rPr>
              <w:t>-2</w:t>
            </w:r>
            <w:bookmarkEnd w:id="36"/>
          </w:p>
        </w:tc>
        <w:tc>
          <w:tcPr>
            <w:tcW w:w="453" w:type="pct"/>
            <w:vAlign w:val="center"/>
          </w:tcPr>
          <w:p w14:paraId="66A92B97" w14:textId="7ABFEF2D"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9E26B8">
              <w:rPr>
                <w:rFonts w:ascii="Times New Roman" w:hAnsi="Times New Roman"/>
                <w:sz w:val="21"/>
                <w:szCs w:val="21"/>
                <w:lang w:eastAsia="zh-CN"/>
              </w:rPr>
              <w:t>95.23</w:t>
            </w:r>
          </w:p>
        </w:tc>
        <w:tc>
          <w:tcPr>
            <w:tcW w:w="813" w:type="pct"/>
            <w:vAlign w:val="center"/>
          </w:tcPr>
          <w:p w14:paraId="02FA3D5D" w14:textId="001092D6" w:rsidR="004C2259" w:rsidRPr="009E26B8" w:rsidRDefault="004C2259" w:rsidP="00084EE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proofErr w:type="spellStart"/>
            <w:r w:rsidRPr="009E26B8">
              <w:rPr>
                <w:rFonts w:ascii="Times New Roman" w:hAnsi="Times New Roman"/>
                <w:i/>
                <w:iCs/>
                <w:sz w:val="21"/>
                <w:szCs w:val="21"/>
              </w:rPr>
              <w:t>Angew</w:t>
            </w:r>
            <w:proofErr w:type="spellEnd"/>
            <w:r w:rsidRPr="009E26B8">
              <w:rPr>
                <w:rFonts w:ascii="Times New Roman" w:hAnsi="Times New Roman"/>
                <w:i/>
                <w:iCs/>
                <w:sz w:val="21"/>
                <w:szCs w:val="21"/>
                <w:lang w:eastAsia="zh-CN"/>
              </w:rPr>
              <w:t>.</w:t>
            </w:r>
            <w:r w:rsidRPr="009E26B8">
              <w:rPr>
                <w:rFonts w:ascii="Times New Roman" w:hAnsi="Times New Roman"/>
                <w:i/>
                <w:iCs/>
                <w:sz w:val="21"/>
                <w:szCs w:val="21"/>
              </w:rPr>
              <w:t xml:space="preserve"> Chem</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Int</w:t>
            </w:r>
            <w:r w:rsidRPr="009E26B8">
              <w:rPr>
                <w:rFonts w:ascii="Times New Roman" w:hAnsi="Times New Roman"/>
                <w:i/>
                <w:iCs/>
                <w:sz w:val="21"/>
                <w:szCs w:val="21"/>
                <w:lang w:eastAsia="zh-CN"/>
              </w:rPr>
              <w:t>.</w:t>
            </w:r>
            <w:r w:rsidRPr="009E26B8">
              <w:rPr>
                <w:rFonts w:ascii="Times New Roman" w:hAnsi="Times New Roman"/>
                <w:i/>
                <w:iCs/>
                <w:sz w:val="21"/>
                <w:szCs w:val="21"/>
              </w:rPr>
              <w:t xml:space="preserve"> Ed</w:t>
            </w:r>
            <w:r w:rsidRPr="009E26B8">
              <w:rPr>
                <w:rFonts w:ascii="Times New Roman" w:hAnsi="Times New Roman"/>
                <w:sz w:val="21"/>
                <w:szCs w:val="21"/>
              </w:rPr>
              <w:t xml:space="preserve">. e202407589 </w:t>
            </w:r>
            <w:r w:rsidRPr="009E26B8">
              <w:rPr>
                <w:rFonts w:ascii="Times New Roman" w:hAnsi="Times New Roman"/>
                <w:sz w:val="21"/>
                <w:szCs w:val="21"/>
                <w:lang w:eastAsia="zh-CN"/>
              </w:rPr>
              <w:t>(</w:t>
            </w:r>
            <w:r w:rsidRPr="009E26B8">
              <w:rPr>
                <w:rFonts w:ascii="Times New Roman" w:hAnsi="Times New Roman"/>
                <w:sz w:val="21"/>
                <w:szCs w:val="21"/>
              </w:rPr>
              <w:t>202</w:t>
            </w:r>
            <w:r w:rsidRPr="009E26B8">
              <w:rPr>
                <w:rFonts w:ascii="Times New Roman" w:hAnsi="Times New Roman"/>
                <w:sz w:val="21"/>
                <w:szCs w:val="21"/>
                <w:lang w:eastAsia="zh-CN"/>
              </w:rPr>
              <w:t>4)</w:t>
            </w:r>
            <w:r w:rsidRPr="009E26B8">
              <w:rPr>
                <w:rFonts w:ascii="Times New Roman" w:hAnsi="Times New Roman"/>
                <w:sz w:val="21"/>
                <w:szCs w:val="21"/>
              </w:rPr>
              <w:t>.</w:t>
            </w:r>
          </w:p>
        </w:tc>
      </w:tr>
      <w:bookmarkEnd w:id="28"/>
    </w:tbl>
    <w:p w14:paraId="6E753128" w14:textId="25339C8D" w:rsidR="009543F4" w:rsidRPr="00853CC9" w:rsidRDefault="009543F4" w:rsidP="009543F4">
      <w:pPr>
        <w:spacing w:before="240" w:after="60" w:line="360" w:lineRule="auto"/>
        <w:jc w:val="both"/>
        <w:rPr>
          <w:b/>
          <w:color w:val="000000" w:themeColor="text1"/>
          <w:szCs w:val="24"/>
        </w:rPr>
      </w:pPr>
      <w:r w:rsidRPr="00853CC9">
        <w:rPr>
          <w:b/>
          <w:color w:val="000000" w:themeColor="text1"/>
          <w:szCs w:val="24"/>
        </w:rPr>
        <w:br w:type="page"/>
      </w:r>
    </w:p>
    <w:p w14:paraId="5C6459B5" w14:textId="6D892394" w:rsidR="009C7260" w:rsidRPr="00853CC9" w:rsidRDefault="009C7260" w:rsidP="009C7260">
      <w:pPr>
        <w:spacing w:before="240" w:after="60" w:line="360" w:lineRule="auto"/>
        <w:jc w:val="both"/>
        <w:rPr>
          <w:color w:val="000000" w:themeColor="text1"/>
          <w:szCs w:val="24"/>
        </w:rPr>
      </w:pPr>
      <w:r w:rsidRPr="00853CC9">
        <w:rPr>
          <w:b/>
          <w:color w:val="000000" w:themeColor="text1"/>
          <w:szCs w:val="24"/>
        </w:rPr>
        <w:lastRenderedPageBreak/>
        <w:t xml:space="preserve">Supplementary Table </w:t>
      </w:r>
      <w:r w:rsidR="009E2A5B" w:rsidRPr="00853CC9">
        <w:rPr>
          <w:rFonts w:hint="eastAsia"/>
          <w:b/>
          <w:color w:val="000000" w:themeColor="text1"/>
          <w:szCs w:val="24"/>
          <w:lang w:eastAsia="zh-CN"/>
        </w:rPr>
        <w:t>5</w:t>
      </w:r>
      <w:r w:rsidRPr="00853CC9">
        <w:rPr>
          <w:color w:val="000000" w:themeColor="text1"/>
          <w:szCs w:val="24"/>
        </w:rPr>
        <w:t>. Structural parameters extracted from the Cu</w:t>
      </w:r>
      <w:r w:rsidR="006C1F94">
        <w:rPr>
          <w:rFonts w:hint="eastAsia"/>
          <w:color w:val="000000" w:themeColor="text1"/>
          <w:szCs w:val="24"/>
          <w:lang w:eastAsia="zh-CN"/>
        </w:rPr>
        <w:t xml:space="preserve"> and Ru</w:t>
      </w:r>
      <w:r w:rsidRPr="00853CC9">
        <w:rPr>
          <w:color w:val="000000" w:themeColor="text1"/>
          <w:szCs w:val="24"/>
        </w:rPr>
        <w:t xml:space="preserve"> K-edge </w:t>
      </w:r>
      <w:r w:rsidRPr="00853CC9">
        <w:rPr>
          <w:i/>
          <w:iCs/>
          <w:color w:val="000000" w:themeColor="text1"/>
          <w:szCs w:val="24"/>
        </w:rPr>
        <w:t>in-situ</w:t>
      </w:r>
      <w:r w:rsidRPr="00853CC9">
        <w:rPr>
          <w:color w:val="000000" w:themeColor="text1"/>
          <w:szCs w:val="24"/>
        </w:rPr>
        <w:t xml:space="preserve"> XAFS fitting. (S</w:t>
      </w:r>
      <w:r w:rsidRPr="00853CC9">
        <w:rPr>
          <w:color w:val="000000" w:themeColor="text1"/>
          <w:szCs w:val="24"/>
          <w:vertAlign w:val="subscript"/>
        </w:rPr>
        <w:t>0</w:t>
      </w:r>
      <w:r w:rsidRPr="00853CC9">
        <w:rPr>
          <w:color w:val="000000" w:themeColor="text1"/>
          <w:szCs w:val="24"/>
          <w:vertAlign w:val="superscript"/>
        </w:rPr>
        <w:t>2</w:t>
      </w:r>
      <w:r w:rsidRPr="00853CC9">
        <w:rPr>
          <w:color w:val="000000" w:themeColor="text1"/>
          <w:szCs w:val="24"/>
        </w:rPr>
        <w:t>=0.86)</w:t>
      </w:r>
    </w:p>
    <w:tbl>
      <w:tblPr>
        <w:tblStyle w:val="210"/>
        <w:tblW w:w="0" w:type="auto"/>
        <w:jc w:val="center"/>
        <w:tblLook w:val="0420" w:firstRow="1" w:lastRow="0" w:firstColumn="0" w:lastColumn="0" w:noHBand="0" w:noVBand="1"/>
      </w:tblPr>
      <w:tblGrid>
        <w:gridCol w:w="3184"/>
        <w:gridCol w:w="858"/>
        <w:gridCol w:w="1564"/>
        <w:gridCol w:w="520"/>
        <w:gridCol w:w="660"/>
        <w:gridCol w:w="1089"/>
        <w:gridCol w:w="943"/>
        <w:gridCol w:w="957"/>
      </w:tblGrid>
      <w:tr w:rsidR="001512DA" w:rsidRPr="00853CC9" w14:paraId="077A935D" w14:textId="77777777" w:rsidTr="001512DA">
        <w:trPr>
          <w:cnfStyle w:val="100000000000" w:firstRow="1" w:lastRow="0" w:firstColumn="0" w:lastColumn="0" w:oddVBand="0" w:evenVBand="0" w:oddHBand="0" w:evenHBand="0" w:firstRowFirstColumn="0" w:firstRowLastColumn="0" w:lastRowFirstColumn="0" w:lastRowLastColumn="0"/>
          <w:trHeight w:val="584"/>
          <w:jc w:val="center"/>
        </w:trPr>
        <w:tc>
          <w:tcPr>
            <w:tcW w:w="0" w:type="auto"/>
            <w:vAlign w:val="center"/>
          </w:tcPr>
          <w:p w14:paraId="10D260CE" w14:textId="77777777"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Sample</w:t>
            </w:r>
          </w:p>
        </w:tc>
        <w:tc>
          <w:tcPr>
            <w:tcW w:w="0" w:type="auto"/>
            <w:vAlign w:val="center"/>
          </w:tcPr>
          <w:p w14:paraId="7638F3AF" w14:textId="034E7483" w:rsidR="001512DA" w:rsidRPr="00853CC9" w:rsidRDefault="001512DA" w:rsidP="001512DA">
            <w:pPr>
              <w:spacing w:line="360" w:lineRule="auto"/>
              <w:jc w:val="center"/>
              <w:rPr>
                <w:rFonts w:ascii="Times New Roman" w:hAnsi="Times New Roman"/>
                <w:kern w:val="24"/>
                <w:sz w:val="21"/>
                <w:szCs w:val="21"/>
                <w:lang w:eastAsia="zh-CN"/>
              </w:rPr>
            </w:pPr>
            <w:r w:rsidRPr="00853CC9">
              <w:rPr>
                <w:rFonts w:ascii="Times New Roman" w:hAnsi="Times New Roman"/>
                <w:kern w:val="24"/>
                <w:sz w:val="21"/>
                <w:szCs w:val="21"/>
                <w:lang w:eastAsia="zh-CN"/>
              </w:rPr>
              <w:t>K-edge</w:t>
            </w:r>
          </w:p>
        </w:tc>
        <w:tc>
          <w:tcPr>
            <w:tcW w:w="0" w:type="auto"/>
            <w:vAlign w:val="center"/>
          </w:tcPr>
          <w:p w14:paraId="71D86F76" w14:textId="5E04B8F8"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Scattering pair</w:t>
            </w:r>
          </w:p>
        </w:tc>
        <w:tc>
          <w:tcPr>
            <w:tcW w:w="0" w:type="auto"/>
            <w:vAlign w:val="center"/>
          </w:tcPr>
          <w:p w14:paraId="1738FDA7" w14:textId="77777777"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CN</w:t>
            </w:r>
          </w:p>
        </w:tc>
        <w:tc>
          <w:tcPr>
            <w:tcW w:w="0" w:type="auto"/>
            <w:vAlign w:val="center"/>
          </w:tcPr>
          <w:p w14:paraId="0067A5D8" w14:textId="77777777"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R(Å)</w:t>
            </w:r>
          </w:p>
        </w:tc>
        <w:tc>
          <w:tcPr>
            <w:tcW w:w="0" w:type="auto"/>
            <w:vAlign w:val="center"/>
          </w:tcPr>
          <w:p w14:paraId="23520F76" w14:textId="77777777"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σ</w:t>
            </w:r>
            <w:r w:rsidRPr="00853CC9">
              <w:rPr>
                <w:rFonts w:ascii="Times New Roman" w:hAnsi="Times New Roman"/>
                <w:kern w:val="24"/>
                <w:position w:val="11"/>
                <w:sz w:val="21"/>
                <w:szCs w:val="21"/>
                <w:vertAlign w:val="superscript"/>
              </w:rPr>
              <w:t>2</w:t>
            </w:r>
            <w:r w:rsidRPr="00853CC9">
              <w:rPr>
                <w:rFonts w:ascii="Times New Roman" w:hAnsi="Times New Roman"/>
                <w:kern w:val="24"/>
                <w:sz w:val="21"/>
                <w:szCs w:val="21"/>
              </w:rPr>
              <w:t>(10</w:t>
            </w:r>
            <w:r w:rsidRPr="00853CC9">
              <w:rPr>
                <w:rFonts w:ascii="Times New Roman" w:hAnsi="Times New Roman"/>
                <w:kern w:val="24"/>
                <w:position w:val="11"/>
                <w:sz w:val="21"/>
                <w:szCs w:val="21"/>
                <w:vertAlign w:val="superscript"/>
              </w:rPr>
              <w:t>-3</w:t>
            </w:r>
            <w:r w:rsidRPr="00853CC9">
              <w:rPr>
                <w:rFonts w:ascii="Times New Roman" w:hAnsi="Times New Roman"/>
                <w:kern w:val="24"/>
                <w:sz w:val="21"/>
                <w:szCs w:val="21"/>
              </w:rPr>
              <w:t>Å</w:t>
            </w:r>
            <w:r w:rsidRPr="00853CC9">
              <w:rPr>
                <w:rFonts w:ascii="Times New Roman" w:hAnsi="Times New Roman"/>
                <w:kern w:val="24"/>
                <w:position w:val="11"/>
                <w:sz w:val="21"/>
                <w:szCs w:val="21"/>
                <w:vertAlign w:val="superscript"/>
              </w:rPr>
              <w:t>2</w:t>
            </w:r>
            <w:r w:rsidRPr="00853CC9">
              <w:rPr>
                <w:rFonts w:ascii="Times New Roman" w:hAnsi="Times New Roman"/>
                <w:kern w:val="24"/>
                <w:sz w:val="21"/>
                <w:szCs w:val="21"/>
              </w:rPr>
              <w:t>)</w:t>
            </w:r>
          </w:p>
        </w:tc>
        <w:tc>
          <w:tcPr>
            <w:tcW w:w="0" w:type="auto"/>
            <w:vAlign w:val="center"/>
          </w:tcPr>
          <w:p w14:paraId="1E27D9FE" w14:textId="77777777"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ΔE</w:t>
            </w:r>
            <w:r w:rsidRPr="00853CC9">
              <w:rPr>
                <w:rFonts w:ascii="Times New Roman" w:hAnsi="Times New Roman"/>
                <w:kern w:val="24"/>
                <w:position w:val="-9"/>
                <w:sz w:val="21"/>
                <w:szCs w:val="21"/>
                <w:vertAlign w:val="subscript"/>
              </w:rPr>
              <w:t>0</w:t>
            </w:r>
            <w:r w:rsidRPr="00853CC9">
              <w:rPr>
                <w:rFonts w:ascii="Times New Roman" w:hAnsi="Times New Roman"/>
                <w:kern w:val="24"/>
                <w:sz w:val="21"/>
                <w:szCs w:val="21"/>
              </w:rPr>
              <w:t>(eV)</w:t>
            </w:r>
          </w:p>
        </w:tc>
        <w:tc>
          <w:tcPr>
            <w:tcW w:w="0" w:type="auto"/>
            <w:vAlign w:val="center"/>
          </w:tcPr>
          <w:p w14:paraId="79E2A901" w14:textId="77777777" w:rsidR="001512DA" w:rsidRPr="00853CC9" w:rsidRDefault="001512DA" w:rsidP="001512DA">
            <w:pPr>
              <w:spacing w:line="360" w:lineRule="auto"/>
              <w:jc w:val="center"/>
              <w:rPr>
                <w:rFonts w:ascii="Times New Roman" w:hAnsi="Times New Roman"/>
                <w:sz w:val="21"/>
                <w:szCs w:val="21"/>
              </w:rPr>
            </w:pPr>
            <w:r w:rsidRPr="00853CC9">
              <w:rPr>
                <w:rFonts w:ascii="Times New Roman" w:hAnsi="Times New Roman"/>
                <w:kern w:val="24"/>
                <w:sz w:val="21"/>
                <w:szCs w:val="21"/>
              </w:rPr>
              <w:t>R factor</w:t>
            </w:r>
          </w:p>
        </w:tc>
      </w:tr>
      <w:tr w:rsidR="001512DA" w:rsidRPr="00853CC9" w14:paraId="53B5C1E2"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restart"/>
            <w:vAlign w:val="center"/>
          </w:tcPr>
          <w:p w14:paraId="0473FDFA" w14:textId="51356876" w:rsidR="001512DA" w:rsidRPr="00853CC9" w:rsidRDefault="001512DA" w:rsidP="001512DA">
            <w:pPr>
              <w:spacing w:line="360" w:lineRule="auto"/>
              <w:jc w:val="center"/>
              <w:rPr>
                <w:rFonts w:ascii="Times New Roman" w:hAnsi="Times New Roman"/>
                <w:sz w:val="21"/>
                <w:szCs w:val="21"/>
              </w:rPr>
            </w:pPr>
            <w:bookmarkStart w:id="37" w:name="_Hlk155341211"/>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r w:rsidRPr="00853CC9">
              <w:rPr>
                <w:rFonts w:ascii="Times New Roman" w:hAnsi="Times New Roman"/>
                <w:sz w:val="21"/>
                <w:szCs w:val="21"/>
                <w:lang w:eastAsia="zh-CN"/>
              </w:rPr>
              <w:t xml:space="preserve"> at OCP</w:t>
            </w:r>
          </w:p>
        </w:tc>
        <w:tc>
          <w:tcPr>
            <w:tcW w:w="0" w:type="auto"/>
            <w:vMerge w:val="restart"/>
            <w:vAlign w:val="center"/>
          </w:tcPr>
          <w:p w14:paraId="725ACDF0" w14:textId="5452BFB5" w:rsidR="001512DA" w:rsidRPr="00853CC9" w:rsidRDefault="001512DA" w:rsidP="001512DA">
            <w:pPr>
              <w:spacing w:line="360" w:lineRule="auto"/>
              <w:jc w:val="center"/>
              <w:rPr>
                <w:rFonts w:ascii="Times New Roman" w:eastAsiaTheme="minorEastAsia" w:hAnsi="Times New Roman"/>
                <w:bCs/>
                <w:kern w:val="24"/>
                <w:sz w:val="21"/>
                <w:szCs w:val="21"/>
                <w:lang w:eastAsia="zh-CN"/>
              </w:rPr>
            </w:pPr>
            <w:r w:rsidRPr="00853CC9">
              <w:rPr>
                <w:rFonts w:ascii="Times New Roman" w:eastAsiaTheme="minorEastAsia" w:hAnsi="Times New Roman"/>
                <w:bCs/>
                <w:kern w:val="24"/>
                <w:sz w:val="21"/>
                <w:szCs w:val="21"/>
                <w:lang w:eastAsia="zh-CN"/>
              </w:rPr>
              <w:t>Cu</w:t>
            </w:r>
          </w:p>
        </w:tc>
        <w:tc>
          <w:tcPr>
            <w:tcW w:w="0" w:type="auto"/>
            <w:vAlign w:val="center"/>
          </w:tcPr>
          <w:p w14:paraId="70E31338" w14:textId="01E96881" w:rsidR="001512DA" w:rsidRPr="00853CC9" w:rsidRDefault="001512DA" w:rsidP="001512DA">
            <w:pPr>
              <w:spacing w:line="360" w:lineRule="auto"/>
              <w:jc w:val="center"/>
              <w:rPr>
                <w:rFonts w:ascii="Times New Roman" w:hAnsi="Times New Roman"/>
                <w:sz w:val="21"/>
                <w:szCs w:val="21"/>
              </w:rPr>
            </w:pPr>
            <w:r w:rsidRPr="00853CC9">
              <w:rPr>
                <w:rFonts w:ascii="Times New Roman" w:eastAsiaTheme="minorEastAsia" w:hAnsi="Times New Roman"/>
                <w:bCs/>
                <w:kern w:val="24"/>
                <w:sz w:val="21"/>
                <w:szCs w:val="21"/>
              </w:rPr>
              <w:t>Cu-N</w:t>
            </w:r>
          </w:p>
        </w:tc>
        <w:tc>
          <w:tcPr>
            <w:tcW w:w="0" w:type="auto"/>
            <w:vAlign w:val="center"/>
          </w:tcPr>
          <w:p w14:paraId="52653C69" w14:textId="15A954C1"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2.9</w:t>
            </w:r>
          </w:p>
        </w:tc>
        <w:tc>
          <w:tcPr>
            <w:tcW w:w="0" w:type="auto"/>
            <w:vAlign w:val="center"/>
          </w:tcPr>
          <w:p w14:paraId="10CB65BC" w14:textId="56EA5400"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1.93</w:t>
            </w:r>
          </w:p>
        </w:tc>
        <w:tc>
          <w:tcPr>
            <w:tcW w:w="0" w:type="auto"/>
            <w:vAlign w:val="center"/>
          </w:tcPr>
          <w:p w14:paraId="660A8BC0" w14:textId="3952888D"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6.</w:t>
            </w:r>
            <w:r w:rsidRPr="00853CC9">
              <w:rPr>
                <w:rFonts w:ascii="Times New Roman" w:hAnsi="Times New Roman" w:hint="eastAsia"/>
                <w:sz w:val="21"/>
                <w:szCs w:val="21"/>
                <w:lang w:eastAsia="zh-CN"/>
              </w:rPr>
              <w:t>1</w:t>
            </w:r>
          </w:p>
        </w:tc>
        <w:tc>
          <w:tcPr>
            <w:tcW w:w="0" w:type="auto"/>
            <w:vAlign w:val="center"/>
          </w:tcPr>
          <w:p w14:paraId="3DA03644" w14:textId="5040C735"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3</w:t>
            </w:r>
            <w:r w:rsidRPr="00853CC9">
              <w:rPr>
                <w:rFonts w:ascii="Times New Roman" w:hAnsi="Times New Roman"/>
                <w:sz w:val="21"/>
                <w:szCs w:val="21"/>
                <w:lang w:val="de-DE" w:eastAsia="zh-CN"/>
              </w:rPr>
              <w:t>.</w:t>
            </w:r>
            <w:r w:rsidRPr="00853CC9">
              <w:rPr>
                <w:rFonts w:ascii="Times New Roman" w:hAnsi="Times New Roman" w:hint="eastAsia"/>
                <w:sz w:val="21"/>
                <w:szCs w:val="21"/>
                <w:lang w:val="de-DE" w:eastAsia="zh-CN"/>
              </w:rPr>
              <w:t>7</w:t>
            </w:r>
          </w:p>
        </w:tc>
        <w:tc>
          <w:tcPr>
            <w:tcW w:w="0" w:type="auto"/>
            <w:vMerge w:val="restart"/>
            <w:vAlign w:val="center"/>
          </w:tcPr>
          <w:p w14:paraId="464EAFA9" w14:textId="1A43D0B4"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w:t>
            </w:r>
            <w:r w:rsidR="00CF0527" w:rsidRPr="00853CC9">
              <w:rPr>
                <w:rFonts w:ascii="Times New Roman" w:hAnsi="Times New Roman" w:hint="eastAsia"/>
                <w:sz w:val="21"/>
                <w:szCs w:val="21"/>
                <w:lang w:val="de-DE" w:eastAsia="zh-CN"/>
              </w:rPr>
              <w:t>6</w:t>
            </w:r>
          </w:p>
        </w:tc>
      </w:tr>
      <w:tr w:rsidR="001512DA" w:rsidRPr="00853CC9" w14:paraId="5B631B2B" w14:textId="77777777" w:rsidTr="001512DA">
        <w:trPr>
          <w:trHeight w:val="584"/>
          <w:jc w:val="center"/>
        </w:trPr>
        <w:tc>
          <w:tcPr>
            <w:tcW w:w="0" w:type="auto"/>
            <w:vMerge/>
            <w:vAlign w:val="center"/>
          </w:tcPr>
          <w:p w14:paraId="5C9C531F" w14:textId="77777777" w:rsidR="001512DA" w:rsidRPr="00853CC9" w:rsidRDefault="001512DA" w:rsidP="001512DA">
            <w:pPr>
              <w:spacing w:line="360" w:lineRule="auto"/>
              <w:jc w:val="center"/>
              <w:rPr>
                <w:rFonts w:ascii="Times New Roman" w:hAnsi="Times New Roman"/>
                <w:sz w:val="21"/>
                <w:szCs w:val="21"/>
              </w:rPr>
            </w:pPr>
          </w:p>
        </w:tc>
        <w:tc>
          <w:tcPr>
            <w:tcW w:w="0" w:type="auto"/>
            <w:vMerge/>
            <w:vAlign w:val="center"/>
          </w:tcPr>
          <w:p w14:paraId="060E36C3" w14:textId="77777777" w:rsidR="001512DA" w:rsidRPr="00853CC9" w:rsidRDefault="001512DA" w:rsidP="001512DA">
            <w:pPr>
              <w:spacing w:line="360" w:lineRule="auto"/>
              <w:jc w:val="center"/>
              <w:rPr>
                <w:rFonts w:ascii="Times New Roman" w:eastAsiaTheme="minorEastAsia" w:hAnsi="Times New Roman"/>
                <w:bCs/>
                <w:kern w:val="24"/>
                <w:sz w:val="21"/>
                <w:szCs w:val="21"/>
                <w:lang w:eastAsia="zh-CN"/>
              </w:rPr>
            </w:pPr>
          </w:p>
        </w:tc>
        <w:tc>
          <w:tcPr>
            <w:tcW w:w="0" w:type="auto"/>
            <w:vAlign w:val="center"/>
          </w:tcPr>
          <w:p w14:paraId="742DC26C" w14:textId="209B6F6C" w:rsidR="001512DA" w:rsidRPr="00853CC9" w:rsidRDefault="001512DA" w:rsidP="001512DA">
            <w:pPr>
              <w:spacing w:line="360" w:lineRule="auto"/>
              <w:jc w:val="center"/>
              <w:rPr>
                <w:rFonts w:ascii="Times New Roman" w:eastAsiaTheme="minorEastAsia" w:hAnsi="Times New Roman"/>
                <w:bCs/>
                <w:kern w:val="24"/>
                <w:sz w:val="21"/>
                <w:szCs w:val="21"/>
                <w:lang w:eastAsia="zh-CN"/>
              </w:rPr>
            </w:pPr>
            <w:r w:rsidRPr="00853CC9">
              <w:rPr>
                <w:rFonts w:ascii="Times New Roman" w:eastAsiaTheme="minorEastAsia" w:hAnsi="Times New Roman"/>
                <w:bCs/>
                <w:kern w:val="24"/>
                <w:sz w:val="21"/>
                <w:szCs w:val="21"/>
                <w:lang w:eastAsia="zh-CN"/>
              </w:rPr>
              <w:t>Cu-Ru</w:t>
            </w:r>
          </w:p>
        </w:tc>
        <w:tc>
          <w:tcPr>
            <w:tcW w:w="0" w:type="auto"/>
            <w:vAlign w:val="center"/>
          </w:tcPr>
          <w:p w14:paraId="1A88943C" w14:textId="6686CF5F"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0.8</w:t>
            </w:r>
          </w:p>
        </w:tc>
        <w:tc>
          <w:tcPr>
            <w:tcW w:w="0" w:type="auto"/>
            <w:vAlign w:val="center"/>
          </w:tcPr>
          <w:p w14:paraId="04AB83F6" w14:textId="56C3C5AC"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2.5</w:t>
            </w:r>
            <w:r w:rsidRPr="00853CC9">
              <w:rPr>
                <w:rFonts w:ascii="Times New Roman" w:hAnsi="Times New Roman" w:hint="eastAsia"/>
                <w:sz w:val="21"/>
                <w:szCs w:val="21"/>
                <w:lang w:eastAsia="zh-CN"/>
              </w:rPr>
              <w:t>8</w:t>
            </w:r>
          </w:p>
        </w:tc>
        <w:tc>
          <w:tcPr>
            <w:tcW w:w="0" w:type="auto"/>
            <w:vAlign w:val="center"/>
          </w:tcPr>
          <w:p w14:paraId="42F236C1" w14:textId="22788643"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8.2</w:t>
            </w:r>
          </w:p>
        </w:tc>
        <w:tc>
          <w:tcPr>
            <w:tcW w:w="0" w:type="auto"/>
            <w:vAlign w:val="center"/>
          </w:tcPr>
          <w:p w14:paraId="612B6167" w14:textId="27AE7495"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7.5</w:t>
            </w:r>
          </w:p>
        </w:tc>
        <w:tc>
          <w:tcPr>
            <w:tcW w:w="0" w:type="auto"/>
            <w:vMerge/>
            <w:vAlign w:val="center"/>
          </w:tcPr>
          <w:p w14:paraId="58449DB5" w14:textId="77777777" w:rsidR="001512DA" w:rsidRPr="00853CC9" w:rsidRDefault="001512DA" w:rsidP="001512DA">
            <w:pPr>
              <w:spacing w:line="360" w:lineRule="auto"/>
              <w:jc w:val="center"/>
              <w:rPr>
                <w:rFonts w:ascii="Times New Roman" w:hAnsi="Times New Roman"/>
                <w:sz w:val="21"/>
                <w:szCs w:val="21"/>
                <w:lang w:val="de-DE" w:eastAsia="zh-CN"/>
              </w:rPr>
            </w:pPr>
          </w:p>
        </w:tc>
      </w:tr>
      <w:tr w:rsidR="001512DA" w:rsidRPr="00853CC9" w14:paraId="2B6B69AC"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ign w:val="center"/>
          </w:tcPr>
          <w:p w14:paraId="7EDBCC9F" w14:textId="77777777" w:rsidR="001512DA" w:rsidRPr="00853CC9" w:rsidRDefault="001512DA" w:rsidP="001512DA">
            <w:pPr>
              <w:spacing w:line="360" w:lineRule="auto"/>
              <w:jc w:val="center"/>
              <w:rPr>
                <w:rFonts w:ascii="Times New Roman" w:eastAsia="等线" w:hAnsi="Times New Roman"/>
                <w:sz w:val="21"/>
                <w:szCs w:val="21"/>
              </w:rPr>
            </w:pPr>
          </w:p>
        </w:tc>
        <w:tc>
          <w:tcPr>
            <w:tcW w:w="0" w:type="auto"/>
            <w:vMerge w:val="restart"/>
            <w:vAlign w:val="center"/>
          </w:tcPr>
          <w:p w14:paraId="3D47E13E" w14:textId="3893971C"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Ru</w:t>
            </w:r>
          </w:p>
        </w:tc>
        <w:tc>
          <w:tcPr>
            <w:tcW w:w="0" w:type="auto"/>
            <w:vAlign w:val="center"/>
          </w:tcPr>
          <w:p w14:paraId="5145E194" w14:textId="6A5796FA"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Ru-N</w:t>
            </w:r>
          </w:p>
        </w:tc>
        <w:tc>
          <w:tcPr>
            <w:tcW w:w="0" w:type="auto"/>
            <w:vAlign w:val="center"/>
          </w:tcPr>
          <w:p w14:paraId="00EBC150" w14:textId="3831BC37"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2.2</w:t>
            </w:r>
          </w:p>
        </w:tc>
        <w:tc>
          <w:tcPr>
            <w:tcW w:w="0" w:type="auto"/>
            <w:vAlign w:val="center"/>
          </w:tcPr>
          <w:p w14:paraId="6F63C5AB" w14:textId="2DA67B64"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2.0</w:t>
            </w:r>
            <w:r w:rsidRPr="00853CC9">
              <w:rPr>
                <w:rFonts w:ascii="Times New Roman" w:hAnsi="Times New Roman" w:hint="eastAsia"/>
                <w:sz w:val="21"/>
                <w:szCs w:val="21"/>
                <w:lang w:eastAsia="zh-CN"/>
              </w:rPr>
              <w:t>6</w:t>
            </w:r>
          </w:p>
        </w:tc>
        <w:tc>
          <w:tcPr>
            <w:tcW w:w="0" w:type="auto"/>
            <w:vAlign w:val="center"/>
          </w:tcPr>
          <w:p w14:paraId="61A32662" w14:textId="64C829D2"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3.6</w:t>
            </w:r>
          </w:p>
        </w:tc>
        <w:tc>
          <w:tcPr>
            <w:tcW w:w="0" w:type="auto"/>
            <w:vAlign w:val="center"/>
          </w:tcPr>
          <w:p w14:paraId="4B046D52" w14:textId="30579640"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eastAsia="zh-CN"/>
              </w:rPr>
              <w:t>2.4</w:t>
            </w:r>
          </w:p>
        </w:tc>
        <w:tc>
          <w:tcPr>
            <w:tcW w:w="0" w:type="auto"/>
            <w:vMerge w:val="restart"/>
            <w:vAlign w:val="center"/>
          </w:tcPr>
          <w:p w14:paraId="03E2B5F7" w14:textId="0D45E09D" w:rsidR="001512DA"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3</w:t>
            </w:r>
          </w:p>
        </w:tc>
      </w:tr>
      <w:tr w:rsidR="001512DA" w:rsidRPr="00853CC9" w14:paraId="4ED1DBC8" w14:textId="77777777" w:rsidTr="001512DA">
        <w:trPr>
          <w:trHeight w:val="584"/>
          <w:jc w:val="center"/>
        </w:trPr>
        <w:tc>
          <w:tcPr>
            <w:tcW w:w="0" w:type="auto"/>
            <w:vMerge/>
            <w:vAlign w:val="center"/>
          </w:tcPr>
          <w:p w14:paraId="061FA188" w14:textId="77777777" w:rsidR="001512DA" w:rsidRPr="00853CC9" w:rsidRDefault="001512DA" w:rsidP="001512DA">
            <w:pPr>
              <w:spacing w:line="360" w:lineRule="auto"/>
              <w:jc w:val="center"/>
              <w:rPr>
                <w:rFonts w:ascii="Times New Roman" w:eastAsia="等线" w:hAnsi="Times New Roman"/>
                <w:sz w:val="21"/>
                <w:szCs w:val="21"/>
              </w:rPr>
            </w:pPr>
          </w:p>
        </w:tc>
        <w:tc>
          <w:tcPr>
            <w:tcW w:w="0" w:type="auto"/>
            <w:vMerge/>
            <w:vAlign w:val="center"/>
          </w:tcPr>
          <w:p w14:paraId="48162973" w14:textId="77777777" w:rsidR="001512DA" w:rsidRPr="00853CC9" w:rsidRDefault="001512DA" w:rsidP="001512DA">
            <w:pPr>
              <w:spacing w:line="360" w:lineRule="auto"/>
              <w:jc w:val="center"/>
              <w:rPr>
                <w:rFonts w:ascii="Times New Roman" w:hAnsi="Times New Roman"/>
                <w:sz w:val="21"/>
                <w:szCs w:val="21"/>
                <w:lang w:eastAsia="zh-CN"/>
              </w:rPr>
            </w:pPr>
          </w:p>
        </w:tc>
        <w:tc>
          <w:tcPr>
            <w:tcW w:w="0" w:type="auto"/>
            <w:vAlign w:val="center"/>
          </w:tcPr>
          <w:p w14:paraId="06848C6B" w14:textId="0998DAFF"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hAnsi="Times New Roman"/>
                <w:sz w:val="21"/>
                <w:szCs w:val="21"/>
                <w:lang w:eastAsia="zh-CN"/>
              </w:rPr>
              <w:t>Ru-Cu</w:t>
            </w:r>
          </w:p>
        </w:tc>
        <w:tc>
          <w:tcPr>
            <w:tcW w:w="0" w:type="auto"/>
            <w:vAlign w:val="center"/>
          </w:tcPr>
          <w:p w14:paraId="260B8637" w14:textId="30619D10"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0.9</w:t>
            </w:r>
          </w:p>
        </w:tc>
        <w:tc>
          <w:tcPr>
            <w:tcW w:w="0" w:type="auto"/>
            <w:vAlign w:val="center"/>
          </w:tcPr>
          <w:p w14:paraId="2328BF4E" w14:textId="185A7840"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2.5</w:t>
            </w:r>
            <w:r w:rsidRPr="00853CC9">
              <w:rPr>
                <w:rFonts w:ascii="Times New Roman" w:hAnsi="Times New Roman" w:hint="eastAsia"/>
                <w:sz w:val="21"/>
                <w:szCs w:val="21"/>
                <w:lang w:eastAsia="zh-CN"/>
              </w:rPr>
              <w:t>6</w:t>
            </w:r>
          </w:p>
        </w:tc>
        <w:tc>
          <w:tcPr>
            <w:tcW w:w="0" w:type="auto"/>
            <w:vAlign w:val="center"/>
          </w:tcPr>
          <w:p w14:paraId="6D3FC636" w14:textId="2CCC27EF"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4.4</w:t>
            </w:r>
          </w:p>
        </w:tc>
        <w:tc>
          <w:tcPr>
            <w:tcW w:w="0" w:type="auto"/>
            <w:vAlign w:val="center"/>
          </w:tcPr>
          <w:p w14:paraId="42A3EC45" w14:textId="40D7E20F"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3.7</w:t>
            </w:r>
          </w:p>
        </w:tc>
        <w:tc>
          <w:tcPr>
            <w:tcW w:w="0" w:type="auto"/>
            <w:vMerge/>
            <w:vAlign w:val="center"/>
          </w:tcPr>
          <w:p w14:paraId="25ABE736" w14:textId="77777777" w:rsidR="001512DA" w:rsidRPr="00853CC9" w:rsidRDefault="001512DA" w:rsidP="001512DA">
            <w:pPr>
              <w:spacing w:line="360" w:lineRule="auto"/>
              <w:jc w:val="center"/>
              <w:rPr>
                <w:rFonts w:ascii="Times New Roman" w:hAnsi="Times New Roman"/>
                <w:sz w:val="21"/>
                <w:szCs w:val="21"/>
                <w:lang w:val="de-DE"/>
              </w:rPr>
            </w:pPr>
          </w:p>
        </w:tc>
      </w:tr>
      <w:bookmarkEnd w:id="37"/>
      <w:tr w:rsidR="001512DA" w:rsidRPr="00853CC9" w14:paraId="36569FB8"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restart"/>
            <w:vAlign w:val="center"/>
          </w:tcPr>
          <w:p w14:paraId="52C1B404" w14:textId="5EDCA1BB" w:rsidR="001512DA" w:rsidRPr="00853CC9" w:rsidRDefault="001512DA" w:rsidP="001512DA">
            <w:pPr>
              <w:spacing w:line="360" w:lineRule="auto"/>
              <w:jc w:val="center"/>
              <w:rPr>
                <w:rFonts w:ascii="Times New Roman" w:hAnsi="Times New Roman"/>
                <w:sz w:val="21"/>
                <w:szCs w:val="21"/>
              </w:rPr>
            </w:pPr>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r w:rsidRPr="00853CC9">
              <w:rPr>
                <w:rFonts w:ascii="Times New Roman" w:hAnsi="Times New Roman"/>
                <w:sz w:val="21"/>
                <w:szCs w:val="21"/>
                <w:lang w:eastAsia="zh-CN"/>
              </w:rPr>
              <w:t xml:space="preserve"> at -0.1 V </w:t>
            </w:r>
            <w:r w:rsidRPr="00853CC9">
              <w:rPr>
                <w:rFonts w:ascii="Times New Roman" w:hAnsi="Times New Roman"/>
                <w:bCs/>
                <w:i/>
                <w:kern w:val="24"/>
                <w:sz w:val="21"/>
                <w:szCs w:val="21"/>
              </w:rPr>
              <w:t>vs.</w:t>
            </w:r>
            <w:r w:rsidRPr="00853CC9">
              <w:rPr>
                <w:rFonts w:ascii="Times New Roman" w:hAnsi="Times New Roman"/>
                <w:bCs/>
                <w:kern w:val="24"/>
                <w:sz w:val="21"/>
                <w:szCs w:val="21"/>
              </w:rPr>
              <w:t xml:space="preserve"> RHE</w:t>
            </w:r>
          </w:p>
        </w:tc>
        <w:tc>
          <w:tcPr>
            <w:tcW w:w="0" w:type="auto"/>
            <w:vMerge w:val="restart"/>
            <w:vAlign w:val="center"/>
          </w:tcPr>
          <w:p w14:paraId="798AA92E" w14:textId="50077932" w:rsidR="001512DA" w:rsidRPr="00853CC9" w:rsidRDefault="001512DA" w:rsidP="001512DA">
            <w:pPr>
              <w:spacing w:line="360" w:lineRule="auto"/>
              <w:jc w:val="center"/>
              <w:rPr>
                <w:rFonts w:ascii="Times New Roman" w:eastAsiaTheme="minorEastAsia" w:hAnsi="Times New Roman"/>
                <w:bCs/>
                <w:kern w:val="24"/>
                <w:sz w:val="21"/>
                <w:szCs w:val="21"/>
              </w:rPr>
            </w:pPr>
            <w:r w:rsidRPr="00853CC9">
              <w:rPr>
                <w:rFonts w:ascii="Times New Roman" w:eastAsiaTheme="minorEastAsia" w:hAnsi="Times New Roman"/>
                <w:bCs/>
                <w:kern w:val="24"/>
                <w:sz w:val="21"/>
                <w:szCs w:val="21"/>
                <w:lang w:eastAsia="zh-CN"/>
              </w:rPr>
              <w:t>Cu</w:t>
            </w:r>
          </w:p>
        </w:tc>
        <w:tc>
          <w:tcPr>
            <w:tcW w:w="0" w:type="auto"/>
            <w:vAlign w:val="center"/>
          </w:tcPr>
          <w:p w14:paraId="6C23D0B2" w14:textId="1540FF31" w:rsidR="001512DA" w:rsidRPr="00853CC9" w:rsidRDefault="001512DA" w:rsidP="001512DA">
            <w:pPr>
              <w:spacing w:line="360" w:lineRule="auto"/>
              <w:jc w:val="center"/>
              <w:rPr>
                <w:rFonts w:ascii="Times New Roman" w:hAnsi="Times New Roman"/>
                <w:sz w:val="21"/>
                <w:szCs w:val="21"/>
              </w:rPr>
            </w:pPr>
            <w:r w:rsidRPr="00853CC9">
              <w:rPr>
                <w:rFonts w:ascii="Times New Roman" w:eastAsiaTheme="minorEastAsia" w:hAnsi="Times New Roman"/>
                <w:bCs/>
                <w:kern w:val="24"/>
                <w:sz w:val="21"/>
                <w:szCs w:val="21"/>
              </w:rPr>
              <w:t>Cu-N</w:t>
            </w:r>
          </w:p>
        </w:tc>
        <w:tc>
          <w:tcPr>
            <w:tcW w:w="0" w:type="auto"/>
            <w:vAlign w:val="center"/>
          </w:tcPr>
          <w:p w14:paraId="350A354D" w14:textId="16E3ACB6"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3.</w:t>
            </w:r>
            <w:r w:rsidRPr="00853CC9">
              <w:rPr>
                <w:rFonts w:ascii="Times New Roman" w:hAnsi="Times New Roman" w:hint="eastAsia"/>
                <w:sz w:val="21"/>
                <w:szCs w:val="21"/>
                <w:lang w:eastAsia="zh-CN"/>
              </w:rPr>
              <w:t>0</w:t>
            </w:r>
          </w:p>
        </w:tc>
        <w:tc>
          <w:tcPr>
            <w:tcW w:w="0" w:type="auto"/>
            <w:vAlign w:val="center"/>
          </w:tcPr>
          <w:p w14:paraId="63AB8F88" w14:textId="0703D35E"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1.93</w:t>
            </w:r>
          </w:p>
        </w:tc>
        <w:tc>
          <w:tcPr>
            <w:tcW w:w="0" w:type="auto"/>
            <w:vAlign w:val="center"/>
          </w:tcPr>
          <w:p w14:paraId="47AE35F6" w14:textId="0049936A"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6.4</w:t>
            </w:r>
          </w:p>
        </w:tc>
        <w:tc>
          <w:tcPr>
            <w:tcW w:w="0" w:type="auto"/>
            <w:vAlign w:val="center"/>
          </w:tcPr>
          <w:p w14:paraId="01590B3E" w14:textId="72FCB74F"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2.4</w:t>
            </w:r>
          </w:p>
        </w:tc>
        <w:tc>
          <w:tcPr>
            <w:tcW w:w="0" w:type="auto"/>
            <w:vMerge w:val="restart"/>
            <w:vAlign w:val="center"/>
          </w:tcPr>
          <w:p w14:paraId="5010FA14" w14:textId="3B63E887" w:rsidR="001512DA" w:rsidRPr="00853CC9" w:rsidRDefault="001512DA" w:rsidP="001512DA">
            <w:pPr>
              <w:spacing w:line="360"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w:t>
            </w:r>
            <w:r w:rsidR="00CF0527" w:rsidRPr="00853CC9">
              <w:rPr>
                <w:rFonts w:ascii="Times New Roman" w:hAnsi="Times New Roman" w:hint="eastAsia"/>
                <w:sz w:val="21"/>
                <w:szCs w:val="21"/>
                <w:lang w:val="de-DE" w:eastAsia="zh-CN"/>
              </w:rPr>
              <w:t>5</w:t>
            </w:r>
          </w:p>
        </w:tc>
      </w:tr>
      <w:tr w:rsidR="001512DA" w:rsidRPr="00853CC9" w14:paraId="1E956F79" w14:textId="77777777" w:rsidTr="001512DA">
        <w:trPr>
          <w:trHeight w:val="584"/>
          <w:jc w:val="center"/>
        </w:trPr>
        <w:tc>
          <w:tcPr>
            <w:tcW w:w="0" w:type="auto"/>
            <w:vMerge/>
            <w:vAlign w:val="center"/>
          </w:tcPr>
          <w:p w14:paraId="68F0CDCC" w14:textId="77777777" w:rsidR="001512DA" w:rsidRPr="00853CC9" w:rsidRDefault="001512DA" w:rsidP="001512DA">
            <w:pPr>
              <w:spacing w:line="360" w:lineRule="auto"/>
              <w:jc w:val="center"/>
              <w:rPr>
                <w:rFonts w:ascii="Times New Roman" w:hAnsi="Times New Roman"/>
                <w:sz w:val="21"/>
                <w:szCs w:val="21"/>
              </w:rPr>
            </w:pPr>
          </w:p>
        </w:tc>
        <w:tc>
          <w:tcPr>
            <w:tcW w:w="0" w:type="auto"/>
            <w:vMerge/>
            <w:vAlign w:val="center"/>
          </w:tcPr>
          <w:p w14:paraId="45A6AD34" w14:textId="77777777" w:rsidR="001512DA" w:rsidRPr="00853CC9" w:rsidRDefault="001512DA" w:rsidP="001512DA">
            <w:pPr>
              <w:spacing w:line="360" w:lineRule="auto"/>
              <w:jc w:val="center"/>
              <w:rPr>
                <w:rFonts w:ascii="Times New Roman" w:eastAsiaTheme="minorEastAsia" w:hAnsi="Times New Roman"/>
                <w:bCs/>
                <w:kern w:val="24"/>
                <w:sz w:val="21"/>
                <w:szCs w:val="21"/>
                <w:lang w:eastAsia="zh-CN"/>
              </w:rPr>
            </w:pPr>
          </w:p>
        </w:tc>
        <w:tc>
          <w:tcPr>
            <w:tcW w:w="0" w:type="auto"/>
            <w:vAlign w:val="center"/>
          </w:tcPr>
          <w:p w14:paraId="7913FC66" w14:textId="57893442" w:rsidR="001512DA" w:rsidRPr="00853CC9" w:rsidRDefault="001512DA" w:rsidP="001512DA">
            <w:pPr>
              <w:spacing w:line="360" w:lineRule="auto"/>
              <w:jc w:val="center"/>
              <w:rPr>
                <w:rFonts w:ascii="Times New Roman" w:eastAsiaTheme="minorEastAsia" w:hAnsi="Times New Roman"/>
                <w:kern w:val="24"/>
                <w:sz w:val="21"/>
                <w:szCs w:val="21"/>
              </w:rPr>
            </w:pPr>
            <w:r w:rsidRPr="00853CC9">
              <w:rPr>
                <w:rFonts w:ascii="Times New Roman" w:eastAsiaTheme="minorEastAsia" w:hAnsi="Times New Roman"/>
                <w:bCs/>
                <w:kern w:val="24"/>
                <w:sz w:val="21"/>
                <w:szCs w:val="21"/>
                <w:lang w:eastAsia="zh-CN"/>
              </w:rPr>
              <w:t>Cu-Ru</w:t>
            </w:r>
          </w:p>
        </w:tc>
        <w:tc>
          <w:tcPr>
            <w:tcW w:w="0" w:type="auto"/>
            <w:vAlign w:val="center"/>
          </w:tcPr>
          <w:p w14:paraId="0EC6C779" w14:textId="0026C3AC"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0.9</w:t>
            </w:r>
          </w:p>
        </w:tc>
        <w:tc>
          <w:tcPr>
            <w:tcW w:w="0" w:type="auto"/>
            <w:vAlign w:val="center"/>
          </w:tcPr>
          <w:p w14:paraId="7ADF2E84" w14:textId="2CB685E8"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2.57</w:t>
            </w:r>
          </w:p>
        </w:tc>
        <w:tc>
          <w:tcPr>
            <w:tcW w:w="0" w:type="auto"/>
            <w:vAlign w:val="center"/>
          </w:tcPr>
          <w:p w14:paraId="5F087BAE" w14:textId="5DEF19A2" w:rsidR="001512DA"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7.5</w:t>
            </w:r>
          </w:p>
        </w:tc>
        <w:tc>
          <w:tcPr>
            <w:tcW w:w="0" w:type="auto"/>
            <w:vAlign w:val="center"/>
          </w:tcPr>
          <w:p w14:paraId="637DBA9E" w14:textId="24819A04" w:rsidR="001512DA"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-6.8</w:t>
            </w:r>
          </w:p>
        </w:tc>
        <w:tc>
          <w:tcPr>
            <w:tcW w:w="0" w:type="auto"/>
            <w:vMerge/>
            <w:vAlign w:val="center"/>
          </w:tcPr>
          <w:p w14:paraId="696D3BA1" w14:textId="77777777" w:rsidR="001512DA" w:rsidRPr="00853CC9" w:rsidRDefault="001512DA" w:rsidP="001512DA">
            <w:pPr>
              <w:spacing w:line="360" w:lineRule="auto"/>
              <w:jc w:val="center"/>
              <w:rPr>
                <w:rFonts w:ascii="Times New Roman" w:hAnsi="Times New Roman"/>
                <w:sz w:val="21"/>
                <w:szCs w:val="21"/>
                <w:lang w:val="de-DE" w:eastAsia="zh-CN"/>
              </w:rPr>
            </w:pPr>
          </w:p>
        </w:tc>
      </w:tr>
      <w:tr w:rsidR="001512DA" w:rsidRPr="00853CC9" w14:paraId="6189D02F"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ign w:val="center"/>
          </w:tcPr>
          <w:p w14:paraId="343A1B9A" w14:textId="77777777" w:rsidR="001512DA" w:rsidRPr="00853CC9" w:rsidRDefault="001512DA" w:rsidP="001512DA">
            <w:pPr>
              <w:spacing w:line="360" w:lineRule="auto"/>
              <w:jc w:val="center"/>
              <w:rPr>
                <w:rFonts w:ascii="Times New Roman" w:hAnsi="Times New Roman"/>
                <w:sz w:val="21"/>
                <w:szCs w:val="21"/>
              </w:rPr>
            </w:pPr>
          </w:p>
        </w:tc>
        <w:tc>
          <w:tcPr>
            <w:tcW w:w="0" w:type="auto"/>
            <w:vMerge w:val="restart"/>
            <w:vAlign w:val="center"/>
          </w:tcPr>
          <w:p w14:paraId="54DEC65A" w14:textId="49C15206"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hAnsi="Times New Roman"/>
                <w:sz w:val="21"/>
                <w:szCs w:val="21"/>
                <w:lang w:eastAsia="zh-CN"/>
              </w:rPr>
              <w:t>Ru</w:t>
            </w:r>
          </w:p>
        </w:tc>
        <w:tc>
          <w:tcPr>
            <w:tcW w:w="0" w:type="auto"/>
            <w:vAlign w:val="center"/>
          </w:tcPr>
          <w:p w14:paraId="3441C0E8" w14:textId="264F8CF1"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eastAsiaTheme="minorEastAsia" w:hAnsi="Times New Roman"/>
                <w:kern w:val="24"/>
                <w:sz w:val="21"/>
                <w:szCs w:val="21"/>
                <w:lang w:eastAsia="zh-CN"/>
              </w:rPr>
              <w:t>R</w:t>
            </w:r>
            <w:r w:rsidRPr="00853CC9">
              <w:rPr>
                <w:rFonts w:ascii="Times New Roman" w:eastAsiaTheme="minorEastAsia" w:hAnsi="Times New Roman"/>
                <w:kern w:val="24"/>
                <w:sz w:val="21"/>
                <w:szCs w:val="21"/>
              </w:rPr>
              <w:t>u-</w:t>
            </w:r>
            <w:r w:rsidRPr="00853CC9">
              <w:rPr>
                <w:rFonts w:ascii="Times New Roman" w:eastAsiaTheme="minorEastAsia" w:hAnsi="Times New Roman"/>
                <w:kern w:val="24"/>
                <w:sz w:val="21"/>
                <w:szCs w:val="21"/>
                <w:lang w:eastAsia="zh-CN"/>
              </w:rPr>
              <w:t>N</w:t>
            </w:r>
          </w:p>
        </w:tc>
        <w:tc>
          <w:tcPr>
            <w:tcW w:w="0" w:type="auto"/>
            <w:vAlign w:val="center"/>
          </w:tcPr>
          <w:p w14:paraId="59925594" w14:textId="7972B6F4"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0.2</w:t>
            </w:r>
          </w:p>
        </w:tc>
        <w:tc>
          <w:tcPr>
            <w:tcW w:w="0" w:type="auto"/>
            <w:vAlign w:val="center"/>
          </w:tcPr>
          <w:p w14:paraId="5DE9EBAD" w14:textId="7404FDDE"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w:t>
            </w:r>
            <w:r w:rsidR="00C8162F" w:rsidRPr="00853CC9">
              <w:rPr>
                <w:rFonts w:ascii="Times New Roman" w:hAnsi="Times New Roman" w:hint="eastAsia"/>
                <w:sz w:val="21"/>
                <w:szCs w:val="21"/>
                <w:lang w:eastAsia="zh-CN"/>
              </w:rPr>
              <w:t>06</w:t>
            </w:r>
          </w:p>
        </w:tc>
        <w:tc>
          <w:tcPr>
            <w:tcW w:w="0" w:type="auto"/>
            <w:vAlign w:val="center"/>
          </w:tcPr>
          <w:p w14:paraId="72032EAD" w14:textId="39F5D2EA" w:rsidR="001512DA" w:rsidRPr="00853CC9" w:rsidRDefault="001512DA"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6.</w:t>
            </w:r>
            <w:r w:rsidR="00CF0527" w:rsidRPr="00853CC9">
              <w:rPr>
                <w:rFonts w:ascii="Times New Roman" w:hAnsi="Times New Roman" w:hint="eastAsia"/>
                <w:sz w:val="21"/>
                <w:szCs w:val="21"/>
                <w:lang w:eastAsia="zh-CN"/>
              </w:rPr>
              <w:t>9</w:t>
            </w:r>
          </w:p>
        </w:tc>
        <w:tc>
          <w:tcPr>
            <w:tcW w:w="0" w:type="auto"/>
            <w:vAlign w:val="center"/>
          </w:tcPr>
          <w:p w14:paraId="7F229316" w14:textId="43FB7EE7" w:rsidR="001512DA" w:rsidRPr="00853CC9" w:rsidRDefault="001512DA"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3.</w:t>
            </w:r>
            <w:r w:rsidR="00CF0527" w:rsidRPr="00853CC9">
              <w:rPr>
                <w:rFonts w:ascii="Times New Roman" w:hAnsi="Times New Roman" w:hint="eastAsia"/>
                <w:sz w:val="21"/>
                <w:szCs w:val="21"/>
                <w:lang w:val="de-DE" w:eastAsia="zh-CN"/>
              </w:rPr>
              <w:t>1</w:t>
            </w:r>
          </w:p>
        </w:tc>
        <w:tc>
          <w:tcPr>
            <w:tcW w:w="0" w:type="auto"/>
            <w:vMerge w:val="restart"/>
            <w:vAlign w:val="center"/>
          </w:tcPr>
          <w:p w14:paraId="6C71B717" w14:textId="6635BB91" w:rsidR="001512DA"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6</w:t>
            </w:r>
          </w:p>
        </w:tc>
      </w:tr>
      <w:tr w:rsidR="001512DA" w:rsidRPr="00853CC9" w14:paraId="0E25B8B3" w14:textId="77777777" w:rsidTr="001512DA">
        <w:trPr>
          <w:trHeight w:val="584"/>
          <w:jc w:val="center"/>
        </w:trPr>
        <w:tc>
          <w:tcPr>
            <w:tcW w:w="0" w:type="auto"/>
            <w:vMerge/>
            <w:vAlign w:val="center"/>
          </w:tcPr>
          <w:p w14:paraId="04AAC801" w14:textId="77777777" w:rsidR="001512DA" w:rsidRPr="00853CC9" w:rsidRDefault="001512DA" w:rsidP="001512DA">
            <w:pPr>
              <w:spacing w:line="360" w:lineRule="auto"/>
              <w:jc w:val="center"/>
              <w:rPr>
                <w:rFonts w:ascii="Times New Roman" w:hAnsi="Times New Roman"/>
                <w:sz w:val="21"/>
                <w:szCs w:val="21"/>
              </w:rPr>
            </w:pPr>
          </w:p>
        </w:tc>
        <w:tc>
          <w:tcPr>
            <w:tcW w:w="0" w:type="auto"/>
            <w:vMerge/>
            <w:vAlign w:val="center"/>
          </w:tcPr>
          <w:p w14:paraId="3299616A" w14:textId="77777777" w:rsidR="001512DA" w:rsidRPr="00853CC9" w:rsidRDefault="001512DA" w:rsidP="001512DA">
            <w:pPr>
              <w:spacing w:line="360" w:lineRule="auto"/>
              <w:jc w:val="center"/>
              <w:rPr>
                <w:rFonts w:ascii="Times New Roman" w:eastAsiaTheme="minorEastAsia" w:hAnsi="Times New Roman"/>
                <w:kern w:val="24"/>
                <w:sz w:val="21"/>
                <w:szCs w:val="21"/>
                <w:lang w:eastAsia="zh-CN"/>
              </w:rPr>
            </w:pPr>
          </w:p>
        </w:tc>
        <w:tc>
          <w:tcPr>
            <w:tcW w:w="0" w:type="auto"/>
            <w:vAlign w:val="center"/>
          </w:tcPr>
          <w:p w14:paraId="26C78AC2" w14:textId="016C4B82"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Ru-Cu</w:t>
            </w:r>
          </w:p>
        </w:tc>
        <w:tc>
          <w:tcPr>
            <w:tcW w:w="0" w:type="auto"/>
            <w:vAlign w:val="center"/>
          </w:tcPr>
          <w:p w14:paraId="5022F763" w14:textId="3C6ABC78"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1.0</w:t>
            </w:r>
          </w:p>
        </w:tc>
        <w:tc>
          <w:tcPr>
            <w:tcW w:w="0" w:type="auto"/>
            <w:vAlign w:val="center"/>
          </w:tcPr>
          <w:p w14:paraId="687972AB" w14:textId="773A0393"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2.55</w:t>
            </w:r>
          </w:p>
        </w:tc>
        <w:tc>
          <w:tcPr>
            <w:tcW w:w="0" w:type="auto"/>
            <w:vAlign w:val="center"/>
          </w:tcPr>
          <w:p w14:paraId="163104EE" w14:textId="1FF19218" w:rsidR="001512DA"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1.9</w:t>
            </w:r>
          </w:p>
        </w:tc>
        <w:tc>
          <w:tcPr>
            <w:tcW w:w="0" w:type="auto"/>
            <w:vAlign w:val="center"/>
          </w:tcPr>
          <w:p w14:paraId="7196ED22" w14:textId="43CEBED1" w:rsidR="001512DA"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6.9</w:t>
            </w:r>
          </w:p>
        </w:tc>
        <w:tc>
          <w:tcPr>
            <w:tcW w:w="0" w:type="auto"/>
            <w:vMerge/>
            <w:vAlign w:val="center"/>
          </w:tcPr>
          <w:p w14:paraId="461426EA" w14:textId="77777777" w:rsidR="001512DA" w:rsidRPr="00853CC9" w:rsidRDefault="001512DA" w:rsidP="001512DA">
            <w:pPr>
              <w:spacing w:line="360" w:lineRule="auto"/>
              <w:jc w:val="center"/>
              <w:rPr>
                <w:rFonts w:ascii="Times New Roman" w:hAnsi="Times New Roman"/>
                <w:sz w:val="21"/>
                <w:szCs w:val="21"/>
                <w:lang w:val="de-DE"/>
              </w:rPr>
            </w:pPr>
          </w:p>
        </w:tc>
      </w:tr>
      <w:tr w:rsidR="00CF0527" w:rsidRPr="00853CC9" w14:paraId="7EBAD07E"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restart"/>
            <w:vAlign w:val="center"/>
          </w:tcPr>
          <w:p w14:paraId="7F048B63" w14:textId="615D4C60" w:rsidR="00CF0527" w:rsidRPr="00853CC9" w:rsidRDefault="00CF0527" w:rsidP="001512DA">
            <w:pPr>
              <w:spacing w:line="360" w:lineRule="auto"/>
              <w:jc w:val="center"/>
              <w:rPr>
                <w:rFonts w:ascii="Times New Roman" w:hAnsi="Times New Roman"/>
                <w:kern w:val="24"/>
                <w:sz w:val="21"/>
                <w:szCs w:val="21"/>
              </w:rPr>
            </w:pPr>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r w:rsidRPr="00853CC9">
              <w:rPr>
                <w:rFonts w:ascii="Times New Roman" w:hAnsi="Times New Roman"/>
                <w:sz w:val="21"/>
                <w:szCs w:val="21"/>
                <w:lang w:eastAsia="zh-CN"/>
              </w:rPr>
              <w:t xml:space="preserve"> at -0.2 V </w:t>
            </w:r>
            <w:r w:rsidRPr="00853CC9">
              <w:rPr>
                <w:rFonts w:ascii="Times New Roman" w:hAnsi="Times New Roman"/>
                <w:bCs/>
                <w:i/>
                <w:kern w:val="24"/>
                <w:sz w:val="21"/>
                <w:szCs w:val="21"/>
              </w:rPr>
              <w:t>vs.</w:t>
            </w:r>
            <w:r w:rsidRPr="00853CC9">
              <w:rPr>
                <w:rFonts w:ascii="Times New Roman" w:hAnsi="Times New Roman"/>
                <w:bCs/>
                <w:kern w:val="24"/>
                <w:sz w:val="21"/>
                <w:szCs w:val="21"/>
              </w:rPr>
              <w:t xml:space="preserve"> RHE</w:t>
            </w:r>
          </w:p>
        </w:tc>
        <w:tc>
          <w:tcPr>
            <w:tcW w:w="0" w:type="auto"/>
            <w:vMerge w:val="restart"/>
            <w:vAlign w:val="center"/>
          </w:tcPr>
          <w:p w14:paraId="0E79C8A3" w14:textId="1874885F" w:rsidR="00CF0527" w:rsidRPr="00853CC9" w:rsidRDefault="00CF0527" w:rsidP="001512DA">
            <w:pPr>
              <w:spacing w:line="360" w:lineRule="auto"/>
              <w:jc w:val="center"/>
              <w:rPr>
                <w:rFonts w:ascii="Times New Roman" w:eastAsiaTheme="minorEastAsia" w:hAnsi="Times New Roman"/>
                <w:bCs/>
                <w:kern w:val="24"/>
                <w:sz w:val="21"/>
                <w:szCs w:val="21"/>
              </w:rPr>
            </w:pPr>
            <w:r w:rsidRPr="00853CC9">
              <w:rPr>
                <w:rFonts w:ascii="Times New Roman" w:eastAsiaTheme="minorEastAsia" w:hAnsi="Times New Roman"/>
                <w:bCs/>
                <w:kern w:val="24"/>
                <w:sz w:val="21"/>
                <w:szCs w:val="21"/>
                <w:lang w:eastAsia="zh-CN"/>
              </w:rPr>
              <w:t>Cu</w:t>
            </w:r>
          </w:p>
        </w:tc>
        <w:tc>
          <w:tcPr>
            <w:tcW w:w="0" w:type="auto"/>
            <w:vAlign w:val="center"/>
          </w:tcPr>
          <w:p w14:paraId="6C645FE1" w14:textId="413AF946" w:rsidR="00CF0527" w:rsidRPr="00853CC9" w:rsidRDefault="00CF0527" w:rsidP="001512DA">
            <w:pPr>
              <w:spacing w:line="360" w:lineRule="auto"/>
              <w:jc w:val="center"/>
              <w:rPr>
                <w:rFonts w:ascii="Times New Roman" w:eastAsiaTheme="minorEastAsia" w:hAnsi="Times New Roman"/>
                <w:kern w:val="24"/>
                <w:sz w:val="21"/>
                <w:szCs w:val="21"/>
              </w:rPr>
            </w:pPr>
            <w:r w:rsidRPr="00853CC9">
              <w:rPr>
                <w:rFonts w:ascii="Times New Roman" w:eastAsiaTheme="minorEastAsia" w:hAnsi="Times New Roman"/>
                <w:bCs/>
                <w:kern w:val="24"/>
                <w:sz w:val="21"/>
                <w:szCs w:val="21"/>
              </w:rPr>
              <w:t>Cu-N</w:t>
            </w:r>
          </w:p>
        </w:tc>
        <w:tc>
          <w:tcPr>
            <w:tcW w:w="0" w:type="auto"/>
            <w:vAlign w:val="center"/>
          </w:tcPr>
          <w:p w14:paraId="61BF31F3" w14:textId="341AD776"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2.9</w:t>
            </w:r>
          </w:p>
        </w:tc>
        <w:tc>
          <w:tcPr>
            <w:tcW w:w="0" w:type="auto"/>
            <w:vAlign w:val="center"/>
          </w:tcPr>
          <w:p w14:paraId="7EEC10D0" w14:textId="1E093853"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1.9</w:t>
            </w:r>
            <w:r w:rsidRPr="00853CC9">
              <w:rPr>
                <w:rFonts w:ascii="Times New Roman" w:eastAsiaTheme="minorEastAsia" w:hAnsi="Times New Roman" w:hint="eastAsia"/>
                <w:kern w:val="24"/>
                <w:sz w:val="21"/>
                <w:szCs w:val="21"/>
                <w:lang w:eastAsia="zh-CN"/>
              </w:rPr>
              <w:t>2</w:t>
            </w:r>
          </w:p>
        </w:tc>
        <w:tc>
          <w:tcPr>
            <w:tcW w:w="0" w:type="auto"/>
            <w:vAlign w:val="center"/>
          </w:tcPr>
          <w:p w14:paraId="414DFE16" w14:textId="137D24F3"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2</w:t>
            </w:r>
            <w:r w:rsidRPr="00853CC9">
              <w:rPr>
                <w:rFonts w:ascii="Times New Roman" w:eastAsiaTheme="minorEastAsia" w:hAnsi="Times New Roman"/>
                <w:kern w:val="24"/>
                <w:sz w:val="21"/>
                <w:szCs w:val="21"/>
                <w:lang w:eastAsia="zh-CN"/>
              </w:rPr>
              <w:t>.3</w:t>
            </w:r>
          </w:p>
        </w:tc>
        <w:tc>
          <w:tcPr>
            <w:tcW w:w="0" w:type="auto"/>
            <w:vAlign w:val="center"/>
          </w:tcPr>
          <w:p w14:paraId="68197C03" w14:textId="728B82D1" w:rsidR="00CF0527" w:rsidRPr="00853CC9" w:rsidRDefault="00CF0527" w:rsidP="001512DA">
            <w:pPr>
              <w:spacing w:line="360" w:lineRule="auto"/>
              <w:jc w:val="center"/>
              <w:rPr>
                <w:rFonts w:ascii="Times New Roman" w:eastAsiaTheme="minorEastAsia" w:hAnsi="Times New Roman"/>
                <w:kern w:val="24"/>
                <w:sz w:val="21"/>
                <w:szCs w:val="21"/>
                <w:lang w:val="de-DE" w:eastAsia="zh-CN"/>
              </w:rPr>
            </w:pPr>
            <w:r w:rsidRPr="00853CC9">
              <w:rPr>
                <w:rFonts w:ascii="Times New Roman" w:eastAsiaTheme="minorEastAsia" w:hAnsi="Times New Roman" w:hint="eastAsia"/>
                <w:kern w:val="24"/>
                <w:sz w:val="21"/>
                <w:szCs w:val="21"/>
                <w:lang w:val="de-DE" w:eastAsia="zh-CN"/>
              </w:rPr>
              <w:t>4</w:t>
            </w:r>
            <w:r w:rsidRPr="00853CC9">
              <w:rPr>
                <w:rFonts w:ascii="Times New Roman" w:eastAsiaTheme="minorEastAsia" w:hAnsi="Times New Roman"/>
                <w:kern w:val="24"/>
                <w:sz w:val="21"/>
                <w:szCs w:val="21"/>
                <w:lang w:val="de-DE" w:eastAsia="zh-CN"/>
              </w:rPr>
              <w:t>.</w:t>
            </w:r>
            <w:r w:rsidRPr="00853CC9">
              <w:rPr>
                <w:rFonts w:ascii="Times New Roman" w:eastAsiaTheme="minorEastAsia" w:hAnsi="Times New Roman" w:hint="eastAsia"/>
                <w:kern w:val="24"/>
                <w:sz w:val="21"/>
                <w:szCs w:val="21"/>
                <w:lang w:val="de-DE" w:eastAsia="zh-CN"/>
              </w:rPr>
              <w:t>6</w:t>
            </w:r>
          </w:p>
        </w:tc>
        <w:tc>
          <w:tcPr>
            <w:tcW w:w="0" w:type="auto"/>
            <w:vMerge w:val="restart"/>
            <w:vAlign w:val="center"/>
          </w:tcPr>
          <w:p w14:paraId="34B7801E" w14:textId="15145804" w:rsidR="00CF0527" w:rsidRPr="00853CC9" w:rsidRDefault="00CF0527" w:rsidP="001512DA">
            <w:pPr>
              <w:spacing w:line="360" w:lineRule="auto"/>
              <w:jc w:val="center"/>
              <w:rPr>
                <w:rFonts w:ascii="Times New Roman" w:eastAsiaTheme="minorEastAsia" w:hAnsi="Times New Roman"/>
                <w:kern w:val="24"/>
                <w:sz w:val="21"/>
                <w:szCs w:val="21"/>
                <w:lang w:val="de-DE" w:eastAsia="zh-CN"/>
              </w:rPr>
            </w:pPr>
            <w:r w:rsidRPr="00853CC9">
              <w:rPr>
                <w:rFonts w:ascii="Times New Roman" w:eastAsiaTheme="minorEastAsia" w:hAnsi="Times New Roman"/>
                <w:kern w:val="24"/>
                <w:sz w:val="21"/>
                <w:szCs w:val="21"/>
                <w:lang w:val="de-DE" w:eastAsia="zh-CN"/>
              </w:rPr>
              <w:t>0.00</w:t>
            </w:r>
            <w:r w:rsidRPr="00853CC9">
              <w:rPr>
                <w:rFonts w:ascii="Times New Roman" w:eastAsiaTheme="minorEastAsia" w:hAnsi="Times New Roman" w:hint="eastAsia"/>
                <w:kern w:val="24"/>
                <w:sz w:val="21"/>
                <w:szCs w:val="21"/>
                <w:lang w:val="de-DE" w:eastAsia="zh-CN"/>
              </w:rPr>
              <w:t>8</w:t>
            </w:r>
          </w:p>
        </w:tc>
      </w:tr>
      <w:tr w:rsidR="00CF0527" w:rsidRPr="00853CC9" w14:paraId="0C7E0BF4" w14:textId="77777777" w:rsidTr="001512DA">
        <w:trPr>
          <w:trHeight w:val="584"/>
          <w:jc w:val="center"/>
        </w:trPr>
        <w:tc>
          <w:tcPr>
            <w:tcW w:w="0" w:type="auto"/>
            <w:vMerge/>
            <w:vAlign w:val="center"/>
          </w:tcPr>
          <w:p w14:paraId="5622E4E1" w14:textId="77777777" w:rsidR="00CF0527" w:rsidRPr="00853CC9" w:rsidRDefault="00CF0527" w:rsidP="001512DA">
            <w:pPr>
              <w:spacing w:line="360" w:lineRule="auto"/>
              <w:jc w:val="center"/>
              <w:rPr>
                <w:rFonts w:ascii="Times New Roman" w:hAnsi="Times New Roman"/>
                <w:sz w:val="21"/>
                <w:szCs w:val="21"/>
              </w:rPr>
            </w:pPr>
          </w:p>
        </w:tc>
        <w:tc>
          <w:tcPr>
            <w:tcW w:w="0" w:type="auto"/>
            <w:vMerge/>
            <w:vAlign w:val="center"/>
          </w:tcPr>
          <w:p w14:paraId="7B6A4049" w14:textId="77777777" w:rsidR="00CF0527" w:rsidRPr="00853CC9" w:rsidRDefault="00CF0527" w:rsidP="001512DA">
            <w:pPr>
              <w:spacing w:line="360" w:lineRule="auto"/>
              <w:jc w:val="center"/>
              <w:rPr>
                <w:rFonts w:ascii="Times New Roman" w:eastAsiaTheme="minorEastAsia" w:hAnsi="Times New Roman"/>
                <w:bCs/>
                <w:kern w:val="24"/>
                <w:sz w:val="21"/>
                <w:szCs w:val="21"/>
                <w:lang w:eastAsia="zh-CN"/>
              </w:rPr>
            </w:pPr>
          </w:p>
        </w:tc>
        <w:tc>
          <w:tcPr>
            <w:tcW w:w="0" w:type="auto"/>
            <w:vAlign w:val="center"/>
          </w:tcPr>
          <w:p w14:paraId="13B37158" w14:textId="7112DB0C" w:rsidR="00CF0527" w:rsidRPr="00853CC9" w:rsidRDefault="00CF0527" w:rsidP="001512DA">
            <w:pPr>
              <w:spacing w:line="360" w:lineRule="auto"/>
              <w:jc w:val="center"/>
              <w:rPr>
                <w:rFonts w:ascii="Times New Roman" w:eastAsiaTheme="minorEastAsia" w:hAnsi="Times New Roman"/>
                <w:kern w:val="24"/>
                <w:sz w:val="21"/>
                <w:szCs w:val="21"/>
              </w:rPr>
            </w:pPr>
            <w:r w:rsidRPr="00853CC9">
              <w:rPr>
                <w:rFonts w:ascii="Times New Roman" w:eastAsiaTheme="minorEastAsia" w:hAnsi="Times New Roman"/>
                <w:bCs/>
                <w:kern w:val="24"/>
                <w:sz w:val="21"/>
                <w:szCs w:val="21"/>
                <w:lang w:eastAsia="zh-CN"/>
              </w:rPr>
              <w:t>Cu-Ru</w:t>
            </w:r>
          </w:p>
        </w:tc>
        <w:tc>
          <w:tcPr>
            <w:tcW w:w="0" w:type="auto"/>
            <w:vAlign w:val="center"/>
          </w:tcPr>
          <w:p w14:paraId="660FFC22" w14:textId="34454ABD"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0.9</w:t>
            </w:r>
          </w:p>
        </w:tc>
        <w:tc>
          <w:tcPr>
            <w:tcW w:w="0" w:type="auto"/>
            <w:vAlign w:val="center"/>
          </w:tcPr>
          <w:p w14:paraId="0E4882EA" w14:textId="42C5748D"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2.57</w:t>
            </w:r>
          </w:p>
        </w:tc>
        <w:tc>
          <w:tcPr>
            <w:tcW w:w="0" w:type="auto"/>
            <w:vAlign w:val="center"/>
          </w:tcPr>
          <w:p w14:paraId="0ED30754" w14:textId="27B1B58C"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9.8</w:t>
            </w:r>
          </w:p>
        </w:tc>
        <w:tc>
          <w:tcPr>
            <w:tcW w:w="0" w:type="auto"/>
            <w:vAlign w:val="center"/>
          </w:tcPr>
          <w:p w14:paraId="50CCDD75" w14:textId="77A0E439" w:rsidR="00CF0527" w:rsidRPr="00853CC9" w:rsidRDefault="00CF0527" w:rsidP="001512DA">
            <w:pPr>
              <w:spacing w:line="360" w:lineRule="auto"/>
              <w:jc w:val="center"/>
              <w:rPr>
                <w:rFonts w:ascii="Times New Roman" w:eastAsiaTheme="minorEastAsia" w:hAnsi="Times New Roman"/>
                <w:kern w:val="24"/>
                <w:sz w:val="21"/>
                <w:szCs w:val="21"/>
                <w:lang w:val="de-DE" w:eastAsia="zh-CN"/>
              </w:rPr>
            </w:pPr>
            <w:r w:rsidRPr="00853CC9">
              <w:rPr>
                <w:rFonts w:ascii="Times New Roman" w:eastAsiaTheme="minorEastAsia" w:hAnsi="Times New Roman" w:hint="eastAsia"/>
                <w:kern w:val="24"/>
                <w:sz w:val="21"/>
                <w:szCs w:val="21"/>
                <w:lang w:val="de-DE" w:eastAsia="zh-CN"/>
              </w:rPr>
              <w:t>4.0</w:t>
            </w:r>
          </w:p>
        </w:tc>
        <w:tc>
          <w:tcPr>
            <w:tcW w:w="0" w:type="auto"/>
            <w:vMerge/>
            <w:vAlign w:val="center"/>
          </w:tcPr>
          <w:p w14:paraId="5E58B754" w14:textId="77777777" w:rsidR="00CF0527" w:rsidRPr="00853CC9" w:rsidRDefault="00CF0527" w:rsidP="001512DA">
            <w:pPr>
              <w:spacing w:line="360" w:lineRule="auto"/>
              <w:jc w:val="center"/>
              <w:rPr>
                <w:rFonts w:ascii="Times New Roman" w:eastAsiaTheme="minorEastAsia" w:hAnsi="Times New Roman"/>
                <w:kern w:val="24"/>
                <w:sz w:val="21"/>
                <w:szCs w:val="21"/>
                <w:lang w:val="de-DE" w:eastAsia="zh-CN"/>
              </w:rPr>
            </w:pPr>
          </w:p>
        </w:tc>
      </w:tr>
      <w:tr w:rsidR="00CF0527" w:rsidRPr="00853CC9" w14:paraId="0D36CD88"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ign w:val="center"/>
          </w:tcPr>
          <w:p w14:paraId="5FDD6A8E" w14:textId="77777777" w:rsidR="00CF0527" w:rsidRPr="00853CC9" w:rsidRDefault="00CF0527" w:rsidP="001512DA">
            <w:pPr>
              <w:spacing w:line="360" w:lineRule="auto"/>
              <w:jc w:val="center"/>
              <w:rPr>
                <w:rFonts w:ascii="Times New Roman" w:hAnsi="Times New Roman"/>
                <w:kern w:val="24"/>
                <w:sz w:val="21"/>
                <w:szCs w:val="21"/>
              </w:rPr>
            </w:pPr>
          </w:p>
        </w:tc>
        <w:tc>
          <w:tcPr>
            <w:tcW w:w="0" w:type="auto"/>
            <w:vMerge w:val="restart"/>
            <w:vAlign w:val="center"/>
          </w:tcPr>
          <w:p w14:paraId="164410AF" w14:textId="49A07655"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hAnsi="Times New Roman"/>
                <w:sz w:val="21"/>
                <w:szCs w:val="21"/>
                <w:lang w:eastAsia="zh-CN"/>
              </w:rPr>
              <w:t>Ru</w:t>
            </w:r>
          </w:p>
        </w:tc>
        <w:tc>
          <w:tcPr>
            <w:tcW w:w="0" w:type="auto"/>
            <w:vAlign w:val="center"/>
          </w:tcPr>
          <w:p w14:paraId="4C4DC24C" w14:textId="36312423"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w:t>
            </w:r>
            <w:r w:rsidRPr="00853CC9">
              <w:rPr>
                <w:rFonts w:ascii="Times New Roman" w:eastAsiaTheme="minorEastAsia" w:hAnsi="Times New Roman"/>
                <w:kern w:val="24"/>
                <w:sz w:val="21"/>
                <w:szCs w:val="21"/>
              </w:rPr>
              <w:t>u-</w:t>
            </w:r>
            <w:r w:rsidRPr="00853CC9">
              <w:rPr>
                <w:rFonts w:ascii="Times New Roman" w:eastAsiaTheme="minorEastAsia" w:hAnsi="Times New Roman"/>
                <w:kern w:val="24"/>
                <w:sz w:val="21"/>
                <w:szCs w:val="21"/>
                <w:lang w:eastAsia="zh-CN"/>
              </w:rPr>
              <w:t>N</w:t>
            </w:r>
          </w:p>
        </w:tc>
        <w:tc>
          <w:tcPr>
            <w:tcW w:w="0" w:type="auto"/>
            <w:vAlign w:val="center"/>
          </w:tcPr>
          <w:p w14:paraId="5E23A8FC" w14:textId="19C3B748"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2.1</w:t>
            </w:r>
          </w:p>
        </w:tc>
        <w:tc>
          <w:tcPr>
            <w:tcW w:w="0" w:type="auto"/>
            <w:vAlign w:val="center"/>
          </w:tcPr>
          <w:p w14:paraId="1916C169" w14:textId="071A11E1"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2.</w:t>
            </w:r>
            <w:r w:rsidRPr="00853CC9">
              <w:rPr>
                <w:rFonts w:ascii="Times New Roman" w:eastAsiaTheme="minorEastAsia" w:hAnsi="Times New Roman" w:hint="eastAsia"/>
                <w:kern w:val="24"/>
                <w:sz w:val="21"/>
                <w:szCs w:val="21"/>
                <w:lang w:eastAsia="zh-CN"/>
              </w:rPr>
              <w:t>04</w:t>
            </w:r>
          </w:p>
        </w:tc>
        <w:tc>
          <w:tcPr>
            <w:tcW w:w="0" w:type="auto"/>
            <w:vAlign w:val="center"/>
          </w:tcPr>
          <w:p w14:paraId="1906A846" w14:textId="7C059248"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9</w:t>
            </w:r>
            <w:r w:rsidRPr="00853CC9">
              <w:rPr>
                <w:rFonts w:ascii="Times New Roman" w:eastAsiaTheme="minorEastAsia" w:hAnsi="Times New Roman"/>
                <w:kern w:val="24"/>
                <w:sz w:val="21"/>
                <w:szCs w:val="21"/>
                <w:lang w:eastAsia="zh-CN"/>
              </w:rPr>
              <w:t>.1</w:t>
            </w:r>
          </w:p>
        </w:tc>
        <w:tc>
          <w:tcPr>
            <w:tcW w:w="0" w:type="auto"/>
            <w:vAlign w:val="center"/>
          </w:tcPr>
          <w:p w14:paraId="2F7231B7" w14:textId="0EBB150F" w:rsidR="00CF0527" w:rsidRPr="00853CC9" w:rsidRDefault="00CF0527" w:rsidP="001512DA">
            <w:pPr>
              <w:spacing w:line="360" w:lineRule="auto"/>
              <w:jc w:val="center"/>
              <w:rPr>
                <w:rFonts w:ascii="Times New Roman" w:eastAsiaTheme="minorEastAsia" w:hAnsi="Times New Roman"/>
                <w:kern w:val="24"/>
                <w:sz w:val="21"/>
                <w:szCs w:val="21"/>
                <w:lang w:val="de-DE" w:eastAsia="zh-CN"/>
              </w:rPr>
            </w:pPr>
            <w:r w:rsidRPr="00853CC9">
              <w:rPr>
                <w:rFonts w:ascii="Times New Roman" w:eastAsiaTheme="minorEastAsia" w:hAnsi="Times New Roman" w:hint="eastAsia"/>
                <w:kern w:val="24"/>
                <w:sz w:val="21"/>
                <w:szCs w:val="21"/>
                <w:lang w:val="de-DE" w:eastAsia="zh-CN"/>
              </w:rPr>
              <w:t>-3</w:t>
            </w:r>
            <w:r w:rsidRPr="00853CC9">
              <w:rPr>
                <w:rFonts w:ascii="Times New Roman" w:eastAsiaTheme="minorEastAsia" w:hAnsi="Times New Roman"/>
                <w:kern w:val="24"/>
                <w:sz w:val="21"/>
                <w:szCs w:val="21"/>
                <w:lang w:val="de-DE" w:eastAsia="zh-CN"/>
              </w:rPr>
              <w:t>.1</w:t>
            </w:r>
          </w:p>
        </w:tc>
        <w:tc>
          <w:tcPr>
            <w:tcW w:w="0" w:type="auto"/>
            <w:vMerge w:val="restart"/>
            <w:vAlign w:val="center"/>
          </w:tcPr>
          <w:p w14:paraId="4AE9FA5E" w14:textId="2BB8D07C" w:rsidR="00CF0527" w:rsidRPr="00853CC9" w:rsidRDefault="00CF0527" w:rsidP="001512DA">
            <w:pPr>
              <w:spacing w:line="360" w:lineRule="auto"/>
              <w:jc w:val="center"/>
              <w:rPr>
                <w:rFonts w:ascii="Times New Roman" w:eastAsiaTheme="minorEastAsia" w:hAnsi="Times New Roman"/>
                <w:kern w:val="24"/>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4</w:t>
            </w:r>
          </w:p>
        </w:tc>
      </w:tr>
      <w:tr w:rsidR="00CF0527" w:rsidRPr="00853CC9" w14:paraId="73F088FF" w14:textId="77777777" w:rsidTr="001512DA">
        <w:trPr>
          <w:trHeight w:val="584"/>
          <w:jc w:val="center"/>
        </w:trPr>
        <w:tc>
          <w:tcPr>
            <w:tcW w:w="0" w:type="auto"/>
            <w:vMerge/>
            <w:vAlign w:val="center"/>
          </w:tcPr>
          <w:p w14:paraId="21A5E268" w14:textId="77777777" w:rsidR="00CF0527" w:rsidRPr="00853CC9" w:rsidRDefault="00CF0527" w:rsidP="001512DA">
            <w:pPr>
              <w:spacing w:line="360" w:lineRule="auto"/>
              <w:jc w:val="center"/>
              <w:rPr>
                <w:rFonts w:ascii="Times New Roman" w:hAnsi="Times New Roman"/>
                <w:kern w:val="24"/>
                <w:sz w:val="21"/>
                <w:szCs w:val="21"/>
              </w:rPr>
            </w:pPr>
          </w:p>
        </w:tc>
        <w:tc>
          <w:tcPr>
            <w:tcW w:w="0" w:type="auto"/>
            <w:vMerge/>
            <w:vAlign w:val="center"/>
          </w:tcPr>
          <w:p w14:paraId="6BE07F09" w14:textId="77777777" w:rsidR="00CF0527" w:rsidRPr="00853CC9" w:rsidRDefault="00CF0527" w:rsidP="001512DA">
            <w:pPr>
              <w:spacing w:line="360" w:lineRule="auto"/>
              <w:jc w:val="center"/>
              <w:rPr>
                <w:rFonts w:ascii="Times New Roman" w:eastAsiaTheme="minorEastAsia" w:hAnsi="Times New Roman"/>
                <w:kern w:val="24"/>
                <w:sz w:val="21"/>
                <w:szCs w:val="21"/>
                <w:lang w:eastAsia="zh-CN"/>
              </w:rPr>
            </w:pPr>
          </w:p>
        </w:tc>
        <w:tc>
          <w:tcPr>
            <w:tcW w:w="0" w:type="auto"/>
            <w:vAlign w:val="center"/>
          </w:tcPr>
          <w:p w14:paraId="73EB6EDE" w14:textId="4C40C55E"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Ru-Cu</w:t>
            </w:r>
          </w:p>
        </w:tc>
        <w:tc>
          <w:tcPr>
            <w:tcW w:w="0" w:type="auto"/>
            <w:vAlign w:val="center"/>
          </w:tcPr>
          <w:p w14:paraId="2A09389B" w14:textId="0340476F"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0.9</w:t>
            </w:r>
          </w:p>
        </w:tc>
        <w:tc>
          <w:tcPr>
            <w:tcW w:w="0" w:type="auto"/>
            <w:vAlign w:val="center"/>
          </w:tcPr>
          <w:p w14:paraId="3ECD52D2" w14:textId="07899281"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2.55</w:t>
            </w:r>
          </w:p>
        </w:tc>
        <w:tc>
          <w:tcPr>
            <w:tcW w:w="0" w:type="auto"/>
            <w:vAlign w:val="center"/>
          </w:tcPr>
          <w:p w14:paraId="65EF2B30" w14:textId="5FC67B1C"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hint="eastAsia"/>
                <w:kern w:val="24"/>
                <w:sz w:val="21"/>
                <w:szCs w:val="21"/>
                <w:lang w:eastAsia="zh-CN"/>
              </w:rPr>
              <w:t>11.0</w:t>
            </w:r>
          </w:p>
        </w:tc>
        <w:tc>
          <w:tcPr>
            <w:tcW w:w="0" w:type="auto"/>
            <w:vAlign w:val="center"/>
          </w:tcPr>
          <w:p w14:paraId="2358B5AB" w14:textId="6ED6547A" w:rsidR="00CF0527" w:rsidRPr="00853CC9" w:rsidRDefault="00CF0527" w:rsidP="001512DA">
            <w:pPr>
              <w:spacing w:line="360" w:lineRule="auto"/>
              <w:jc w:val="center"/>
              <w:rPr>
                <w:rFonts w:ascii="Times New Roman" w:eastAsiaTheme="minorEastAsia" w:hAnsi="Times New Roman"/>
                <w:kern w:val="24"/>
                <w:sz w:val="21"/>
                <w:szCs w:val="21"/>
                <w:lang w:val="de-DE" w:eastAsia="zh-CN"/>
              </w:rPr>
            </w:pPr>
            <w:r w:rsidRPr="00853CC9">
              <w:rPr>
                <w:rFonts w:ascii="Times New Roman" w:eastAsiaTheme="minorEastAsia" w:hAnsi="Times New Roman" w:hint="eastAsia"/>
                <w:kern w:val="24"/>
                <w:sz w:val="21"/>
                <w:szCs w:val="21"/>
                <w:lang w:val="de-DE" w:eastAsia="zh-CN"/>
              </w:rPr>
              <w:t>8.7</w:t>
            </w:r>
          </w:p>
        </w:tc>
        <w:tc>
          <w:tcPr>
            <w:tcW w:w="0" w:type="auto"/>
            <w:vMerge/>
            <w:vAlign w:val="center"/>
          </w:tcPr>
          <w:p w14:paraId="1D3E23CF" w14:textId="77777777" w:rsidR="00CF0527" w:rsidRPr="00853CC9" w:rsidRDefault="00CF0527" w:rsidP="001512DA">
            <w:pPr>
              <w:spacing w:line="360" w:lineRule="auto"/>
              <w:jc w:val="center"/>
              <w:rPr>
                <w:rFonts w:ascii="Times New Roman" w:eastAsiaTheme="minorEastAsia" w:hAnsi="Times New Roman"/>
                <w:kern w:val="24"/>
                <w:sz w:val="21"/>
                <w:szCs w:val="21"/>
                <w:lang w:val="de-DE"/>
              </w:rPr>
            </w:pPr>
          </w:p>
        </w:tc>
      </w:tr>
      <w:tr w:rsidR="00CF0527" w:rsidRPr="00853CC9" w14:paraId="2D025946"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restart"/>
            <w:vAlign w:val="center"/>
          </w:tcPr>
          <w:p w14:paraId="0A7784AB" w14:textId="2E67D88D" w:rsidR="00CF0527" w:rsidRPr="00853CC9" w:rsidRDefault="00CF0527" w:rsidP="001512DA">
            <w:pPr>
              <w:spacing w:line="360" w:lineRule="auto"/>
              <w:jc w:val="center"/>
              <w:rPr>
                <w:rFonts w:ascii="Times New Roman" w:hAnsi="Times New Roman"/>
                <w:sz w:val="21"/>
                <w:szCs w:val="21"/>
              </w:rPr>
            </w:pPr>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r w:rsidRPr="00853CC9">
              <w:rPr>
                <w:rFonts w:ascii="Times New Roman" w:hAnsi="Times New Roman"/>
                <w:sz w:val="21"/>
                <w:szCs w:val="21"/>
                <w:lang w:eastAsia="zh-CN"/>
              </w:rPr>
              <w:t xml:space="preserve"> at -0.3 V </w:t>
            </w:r>
            <w:r w:rsidRPr="00853CC9">
              <w:rPr>
                <w:rFonts w:ascii="Times New Roman" w:hAnsi="Times New Roman"/>
                <w:bCs/>
                <w:i/>
                <w:kern w:val="24"/>
                <w:sz w:val="21"/>
                <w:szCs w:val="21"/>
              </w:rPr>
              <w:t>vs.</w:t>
            </w:r>
            <w:r w:rsidRPr="00853CC9">
              <w:rPr>
                <w:rFonts w:ascii="Times New Roman" w:hAnsi="Times New Roman"/>
                <w:bCs/>
                <w:kern w:val="24"/>
                <w:sz w:val="21"/>
                <w:szCs w:val="21"/>
              </w:rPr>
              <w:t xml:space="preserve"> RHE</w:t>
            </w:r>
          </w:p>
        </w:tc>
        <w:tc>
          <w:tcPr>
            <w:tcW w:w="0" w:type="auto"/>
            <w:vMerge w:val="restart"/>
            <w:vAlign w:val="center"/>
          </w:tcPr>
          <w:p w14:paraId="42F0DB5C" w14:textId="2BE88235" w:rsidR="00CF0527" w:rsidRPr="00853CC9" w:rsidRDefault="00CF0527" w:rsidP="001512DA">
            <w:pPr>
              <w:spacing w:line="360" w:lineRule="auto"/>
              <w:jc w:val="center"/>
              <w:rPr>
                <w:rFonts w:ascii="Times New Roman" w:eastAsiaTheme="minorEastAsia" w:hAnsi="Times New Roman"/>
                <w:bCs/>
                <w:kern w:val="24"/>
                <w:sz w:val="21"/>
                <w:szCs w:val="21"/>
              </w:rPr>
            </w:pPr>
            <w:r w:rsidRPr="00853CC9">
              <w:rPr>
                <w:rFonts w:ascii="Times New Roman" w:eastAsiaTheme="minorEastAsia" w:hAnsi="Times New Roman"/>
                <w:bCs/>
                <w:kern w:val="24"/>
                <w:sz w:val="21"/>
                <w:szCs w:val="21"/>
                <w:lang w:eastAsia="zh-CN"/>
              </w:rPr>
              <w:t>Cu</w:t>
            </w:r>
          </w:p>
        </w:tc>
        <w:tc>
          <w:tcPr>
            <w:tcW w:w="0" w:type="auto"/>
            <w:vAlign w:val="center"/>
          </w:tcPr>
          <w:p w14:paraId="262958AF" w14:textId="1E767EF2" w:rsidR="00CF0527" w:rsidRPr="00853CC9" w:rsidRDefault="00CF0527" w:rsidP="001512DA">
            <w:pPr>
              <w:spacing w:line="360" w:lineRule="auto"/>
              <w:jc w:val="center"/>
              <w:rPr>
                <w:rFonts w:ascii="Times New Roman" w:hAnsi="Times New Roman"/>
                <w:sz w:val="21"/>
                <w:szCs w:val="21"/>
              </w:rPr>
            </w:pPr>
            <w:r w:rsidRPr="00853CC9">
              <w:rPr>
                <w:rFonts w:ascii="Times New Roman" w:eastAsiaTheme="minorEastAsia" w:hAnsi="Times New Roman"/>
                <w:bCs/>
                <w:kern w:val="24"/>
                <w:sz w:val="21"/>
                <w:szCs w:val="21"/>
              </w:rPr>
              <w:t>Cu-N</w:t>
            </w:r>
          </w:p>
        </w:tc>
        <w:tc>
          <w:tcPr>
            <w:tcW w:w="0" w:type="auto"/>
            <w:vAlign w:val="center"/>
          </w:tcPr>
          <w:p w14:paraId="1B3BECC5" w14:textId="6E8DC763"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3.1</w:t>
            </w:r>
          </w:p>
        </w:tc>
        <w:tc>
          <w:tcPr>
            <w:tcW w:w="0" w:type="auto"/>
            <w:vAlign w:val="center"/>
          </w:tcPr>
          <w:p w14:paraId="64F70812" w14:textId="083D2A99"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1.9</w:t>
            </w:r>
            <w:r w:rsidRPr="00853CC9">
              <w:rPr>
                <w:rFonts w:ascii="Times New Roman" w:hAnsi="Times New Roman" w:hint="eastAsia"/>
                <w:sz w:val="21"/>
                <w:szCs w:val="21"/>
                <w:lang w:eastAsia="zh-CN"/>
              </w:rPr>
              <w:t>2</w:t>
            </w:r>
          </w:p>
        </w:tc>
        <w:tc>
          <w:tcPr>
            <w:tcW w:w="0" w:type="auto"/>
            <w:vAlign w:val="center"/>
          </w:tcPr>
          <w:p w14:paraId="73FD97D1" w14:textId="0BE3A1F6"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12.3</w:t>
            </w:r>
          </w:p>
        </w:tc>
        <w:tc>
          <w:tcPr>
            <w:tcW w:w="0" w:type="auto"/>
            <w:vAlign w:val="center"/>
          </w:tcPr>
          <w:p w14:paraId="62B621BD" w14:textId="0C820B7B" w:rsidR="00CF0527"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-4</w:t>
            </w:r>
            <w:r w:rsidRPr="00853CC9">
              <w:rPr>
                <w:rFonts w:ascii="Times New Roman" w:hAnsi="Times New Roman"/>
                <w:sz w:val="21"/>
                <w:szCs w:val="21"/>
                <w:lang w:val="de-DE" w:eastAsia="zh-CN"/>
              </w:rPr>
              <w:t>.</w:t>
            </w:r>
            <w:r w:rsidRPr="00853CC9">
              <w:rPr>
                <w:rFonts w:ascii="Times New Roman" w:hAnsi="Times New Roman" w:hint="eastAsia"/>
                <w:sz w:val="21"/>
                <w:szCs w:val="21"/>
                <w:lang w:val="de-DE" w:eastAsia="zh-CN"/>
              </w:rPr>
              <w:t>5</w:t>
            </w:r>
          </w:p>
        </w:tc>
        <w:tc>
          <w:tcPr>
            <w:tcW w:w="0" w:type="auto"/>
            <w:vMerge w:val="restart"/>
            <w:vAlign w:val="center"/>
          </w:tcPr>
          <w:p w14:paraId="00393066" w14:textId="5C0CF5C9" w:rsidR="00CF0527"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5</w:t>
            </w:r>
          </w:p>
        </w:tc>
      </w:tr>
      <w:tr w:rsidR="00CF0527" w:rsidRPr="00853CC9" w14:paraId="32694E6F" w14:textId="77777777" w:rsidTr="001512DA">
        <w:trPr>
          <w:trHeight w:val="584"/>
          <w:jc w:val="center"/>
        </w:trPr>
        <w:tc>
          <w:tcPr>
            <w:tcW w:w="0" w:type="auto"/>
            <w:vMerge/>
            <w:vAlign w:val="center"/>
          </w:tcPr>
          <w:p w14:paraId="454E0AB6" w14:textId="77777777" w:rsidR="00CF0527" w:rsidRPr="00853CC9" w:rsidRDefault="00CF0527" w:rsidP="001512DA">
            <w:pPr>
              <w:spacing w:line="360" w:lineRule="auto"/>
              <w:jc w:val="center"/>
              <w:rPr>
                <w:rFonts w:ascii="Times New Roman" w:hAnsi="Times New Roman"/>
                <w:sz w:val="21"/>
                <w:szCs w:val="21"/>
              </w:rPr>
            </w:pPr>
          </w:p>
        </w:tc>
        <w:tc>
          <w:tcPr>
            <w:tcW w:w="0" w:type="auto"/>
            <w:vMerge/>
            <w:vAlign w:val="center"/>
          </w:tcPr>
          <w:p w14:paraId="304D88A8" w14:textId="77777777" w:rsidR="00CF0527" w:rsidRPr="00853CC9" w:rsidRDefault="00CF0527" w:rsidP="001512DA">
            <w:pPr>
              <w:spacing w:line="360" w:lineRule="auto"/>
              <w:jc w:val="center"/>
              <w:rPr>
                <w:rFonts w:ascii="Times New Roman" w:eastAsiaTheme="minorEastAsia" w:hAnsi="Times New Roman"/>
                <w:bCs/>
                <w:kern w:val="24"/>
                <w:sz w:val="21"/>
                <w:szCs w:val="21"/>
                <w:lang w:eastAsia="zh-CN"/>
              </w:rPr>
            </w:pPr>
          </w:p>
        </w:tc>
        <w:tc>
          <w:tcPr>
            <w:tcW w:w="0" w:type="auto"/>
            <w:vAlign w:val="center"/>
          </w:tcPr>
          <w:p w14:paraId="5DFDBAE9" w14:textId="2D1C4345" w:rsidR="00CF0527" w:rsidRPr="00853CC9" w:rsidRDefault="00CF0527" w:rsidP="001512DA">
            <w:pPr>
              <w:spacing w:line="360" w:lineRule="auto"/>
              <w:jc w:val="center"/>
              <w:rPr>
                <w:rFonts w:ascii="Times New Roman" w:eastAsiaTheme="minorEastAsia" w:hAnsi="Times New Roman"/>
                <w:kern w:val="24"/>
                <w:sz w:val="21"/>
                <w:szCs w:val="21"/>
              </w:rPr>
            </w:pPr>
            <w:r w:rsidRPr="00853CC9">
              <w:rPr>
                <w:rFonts w:ascii="Times New Roman" w:eastAsiaTheme="minorEastAsia" w:hAnsi="Times New Roman"/>
                <w:bCs/>
                <w:kern w:val="24"/>
                <w:sz w:val="21"/>
                <w:szCs w:val="21"/>
                <w:lang w:eastAsia="zh-CN"/>
              </w:rPr>
              <w:t>Cu-Ru</w:t>
            </w:r>
          </w:p>
        </w:tc>
        <w:tc>
          <w:tcPr>
            <w:tcW w:w="0" w:type="auto"/>
            <w:vAlign w:val="center"/>
          </w:tcPr>
          <w:p w14:paraId="69F871D5" w14:textId="0F6AD827"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1.1</w:t>
            </w:r>
          </w:p>
        </w:tc>
        <w:tc>
          <w:tcPr>
            <w:tcW w:w="0" w:type="auto"/>
            <w:vAlign w:val="center"/>
          </w:tcPr>
          <w:p w14:paraId="7B33D583" w14:textId="5C32DBC7"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2.56</w:t>
            </w:r>
          </w:p>
        </w:tc>
        <w:tc>
          <w:tcPr>
            <w:tcW w:w="0" w:type="auto"/>
            <w:vAlign w:val="center"/>
          </w:tcPr>
          <w:p w14:paraId="0E92FA54" w14:textId="77855B11"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6.3</w:t>
            </w:r>
          </w:p>
        </w:tc>
        <w:tc>
          <w:tcPr>
            <w:tcW w:w="0" w:type="auto"/>
            <w:vAlign w:val="center"/>
          </w:tcPr>
          <w:p w14:paraId="379A262F" w14:textId="42699B80" w:rsidR="00CF0527"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3.9</w:t>
            </w:r>
          </w:p>
        </w:tc>
        <w:tc>
          <w:tcPr>
            <w:tcW w:w="0" w:type="auto"/>
            <w:vMerge/>
            <w:vAlign w:val="center"/>
          </w:tcPr>
          <w:p w14:paraId="2FB79F5C" w14:textId="77777777" w:rsidR="00CF0527" w:rsidRPr="00853CC9" w:rsidRDefault="00CF0527" w:rsidP="001512DA">
            <w:pPr>
              <w:spacing w:line="360" w:lineRule="auto"/>
              <w:jc w:val="center"/>
              <w:rPr>
                <w:rFonts w:ascii="Times New Roman" w:hAnsi="Times New Roman"/>
                <w:sz w:val="21"/>
                <w:szCs w:val="21"/>
                <w:lang w:val="de-DE" w:eastAsia="zh-CN"/>
              </w:rPr>
            </w:pPr>
          </w:p>
        </w:tc>
      </w:tr>
      <w:tr w:rsidR="00CF0527" w:rsidRPr="00853CC9" w14:paraId="43FF9B76"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ign w:val="center"/>
          </w:tcPr>
          <w:p w14:paraId="4E27B051" w14:textId="77777777" w:rsidR="00CF0527" w:rsidRPr="00853CC9" w:rsidRDefault="00CF0527" w:rsidP="001512DA">
            <w:pPr>
              <w:spacing w:line="360" w:lineRule="auto"/>
              <w:jc w:val="center"/>
              <w:rPr>
                <w:rFonts w:ascii="Times New Roman" w:hAnsi="Times New Roman"/>
                <w:kern w:val="24"/>
                <w:sz w:val="21"/>
                <w:szCs w:val="21"/>
              </w:rPr>
            </w:pPr>
          </w:p>
        </w:tc>
        <w:tc>
          <w:tcPr>
            <w:tcW w:w="0" w:type="auto"/>
            <w:vMerge w:val="restart"/>
            <w:vAlign w:val="center"/>
          </w:tcPr>
          <w:p w14:paraId="3CE2ACF0" w14:textId="11D7F13D"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hAnsi="Times New Roman"/>
                <w:sz w:val="21"/>
                <w:szCs w:val="21"/>
                <w:lang w:eastAsia="zh-CN"/>
              </w:rPr>
              <w:t>Ru</w:t>
            </w:r>
          </w:p>
        </w:tc>
        <w:tc>
          <w:tcPr>
            <w:tcW w:w="0" w:type="auto"/>
            <w:vAlign w:val="center"/>
          </w:tcPr>
          <w:p w14:paraId="63A3EC24" w14:textId="29805FA9"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w:t>
            </w:r>
            <w:r w:rsidRPr="00853CC9">
              <w:rPr>
                <w:rFonts w:ascii="Times New Roman" w:eastAsiaTheme="minorEastAsia" w:hAnsi="Times New Roman"/>
                <w:kern w:val="24"/>
                <w:sz w:val="21"/>
                <w:szCs w:val="21"/>
              </w:rPr>
              <w:t>u-</w:t>
            </w:r>
            <w:r w:rsidRPr="00853CC9">
              <w:rPr>
                <w:rFonts w:ascii="Times New Roman" w:eastAsiaTheme="minorEastAsia" w:hAnsi="Times New Roman"/>
                <w:kern w:val="24"/>
                <w:sz w:val="21"/>
                <w:szCs w:val="21"/>
                <w:lang w:eastAsia="zh-CN"/>
              </w:rPr>
              <w:t>N</w:t>
            </w:r>
          </w:p>
        </w:tc>
        <w:tc>
          <w:tcPr>
            <w:tcW w:w="0" w:type="auto"/>
            <w:vAlign w:val="center"/>
          </w:tcPr>
          <w:p w14:paraId="22A6FD51" w14:textId="220A1199"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w:t>
            </w:r>
            <w:r w:rsidRPr="00853CC9">
              <w:rPr>
                <w:rFonts w:ascii="Times New Roman" w:hAnsi="Times New Roman"/>
                <w:sz w:val="21"/>
                <w:szCs w:val="21"/>
                <w:lang w:eastAsia="zh-CN"/>
              </w:rPr>
              <w:t>.</w:t>
            </w:r>
            <w:r w:rsidRPr="00853CC9">
              <w:rPr>
                <w:rFonts w:ascii="Times New Roman" w:hAnsi="Times New Roman" w:hint="eastAsia"/>
                <w:sz w:val="21"/>
                <w:szCs w:val="21"/>
                <w:lang w:eastAsia="zh-CN"/>
              </w:rPr>
              <w:t>2</w:t>
            </w:r>
          </w:p>
        </w:tc>
        <w:tc>
          <w:tcPr>
            <w:tcW w:w="0" w:type="auto"/>
            <w:vAlign w:val="center"/>
          </w:tcPr>
          <w:p w14:paraId="7B50D6E7" w14:textId="435A3181"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sz w:val="21"/>
                <w:szCs w:val="21"/>
                <w:lang w:eastAsia="zh-CN"/>
              </w:rPr>
              <w:t>2.</w:t>
            </w:r>
            <w:r w:rsidRPr="00853CC9">
              <w:rPr>
                <w:rFonts w:ascii="Times New Roman" w:hAnsi="Times New Roman" w:hint="eastAsia"/>
                <w:sz w:val="21"/>
                <w:szCs w:val="21"/>
                <w:lang w:eastAsia="zh-CN"/>
              </w:rPr>
              <w:t>03</w:t>
            </w:r>
          </w:p>
        </w:tc>
        <w:tc>
          <w:tcPr>
            <w:tcW w:w="0" w:type="auto"/>
            <w:vAlign w:val="center"/>
          </w:tcPr>
          <w:p w14:paraId="67514AE2" w14:textId="5BEAE901"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11</w:t>
            </w:r>
            <w:r w:rsidRPr="00853CC9">
              <w:rPr>
                <w:rFonts w:ascii="Times New Roman" w:hAnsi="Times New Roman"/>
                <w:sz w:val="21"/>
                <w:szCs w:val="21"/>
                <w:lang w:eastAsia="zh-CN"/>
              </w:rPr>
              <w:t>.</w:t>
            </w:r>
            <w:r w:rsidRPr="00853CC9">
              <w:rPr>
                <w:rFonts w:ascii="Times New Roman" w:hAnsi="Times New Roman" w:hint="eastAsia"/>
                <w:sz w:val="21"/>
                <w:szCs w:val="21"/>
                <w:lang w:eastAsia="zh-CN"/>
              </w:rPr>
              <w:t>2</w:t>
            </w:r>
          </w:p>
        </w:tc>
        <w:tc>
          <w:tcPr>
            <w:tcW w:w="0" w:type="auto"/>
            <w:vAlign w:val="center"/>
          </w:tcPr>
          <w:p w14:paraId="34B2C0C1" w14:textId="2FF7B848" w:rsidR="00CF0527"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1.8</w:t>
            </w:r>
          </w:p>
        </w:tc>
        <w:tc>
          <w:tcPr>
            <w:tcW w:w="0" w:type="auto"/>
            <w:vMerge w:val="restart"/>
            <w:vAlign w:val="center"/>
          </w:tcPr>
          <w:p w14:paraId="4899813B" w14:textId="360FCD05" w:rsidR="00CF0527"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2</w:t>
            </w:r>
          </w:p>
        </w:tc>
      </w:tr>
      <w:tr w:rsidR="00CF0527" w:rsidRPr="00853CC9" w14:paraId="674A2B84" w14:textId="77777777" w:rsidTr="001512DA">
        <w:trPr>
          <w:trHeight w:val="584"/>
          <w:jc w:val="center"/>
        </w:trPr>
        <w:tc>
          <w:tcPr>
            <w:tcW w:w="0" w:type="auto"/>
            <w:vMerge/>
            <w:vAlign w:val="center"/>
          </w:tcPr>
          <w:p w14:paraId="7A487821" w14:textId="77777777" w:rsidR="00CF0527" w:rsidRPr="00853CC9" w:rsidRDefault="00CF0527" w:rsidP="001512DA">
            <w:pPr>
              <w:spacing w:line="360" w:lineRule="auto"/>
              <w:jc w:val="center"/>
              <w:rPr>
                <w:rFonts w:ascii="Times New Roman" w:hAnsi="Times New Roman"/>
                <w:kern w:val="24"/>
                <w:sz w:val="21"/>
                <w:szCs w:val="21"/>
              </w:rPr>
            </w:pPr>
          </w:p>
        </w:tc>
        <w:tc>
          <w:tcPr>
            <w:tcW w:w="0" w:type="auto"/>
            <w:vMerge/>
            <w:vAlign w:val="center"/>
          </w:tcPr>
          <w:p w14:paraId="349704CC" w14:textId="77777777" w:rsidR="00CF0527" w:rsidRPr="00853CC9" w:rsidRDefault="00CF0527" w:rsidP="001512DA">
            <w:pPr>
              <w:spacing w:line="360" w:lineRule="auto"/>
              <w:jc w:val="center"/>
              <w:rPr>
                <w:rFonts w:ascii="Times New Roman" w:eastAsiaTheme="minorEastAsia" w:hAnsi="Times New Roman"/>
                <w:kern w:val="24"/>
                <w:sz w:val="21"/>
                <w:szCs w:val="21"/>
                <w:lang w:eastAsia="zh-CN"/>
              </w:rPr>
            </w:pPr>
          </w:p>
        </w:tc>
        <w:tc>
          <w:tcPr>
            <w:tcW w:w="0" w:type="auto"/>
            <w:vAlign w:val="center"/>
          </w:tcPr>
          <w:p w14:paraId="4935914F" w14:textId="5F114528" w:rsidR="00CF0527" w:rsidRPr="00853CC9" w:rsidRDefault="00CF0527"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Ru-Cu</w:t>
            </w:r>
          </w:p>
        </w:tc>
        <w:tc>
          <w:tcPr>
            <w:tcW w:w="0" w:type="auto"/>
            <w:vAlign w:val="center"/>
          </w:tcPr>
          <w:p w14:paraId="27145F57" w14:textId="6E568CEE"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1.0</w:t>
            </w:r>
          </w:p>
        </w:tc>
        <w:tc>
          <w:tcPr>
            <w:tcW w:w="0" w:type="auto"/>
            <w:vAlign w:val="center"/>
          </w:tcPr>
          <w:p w14:paraId="539A45B3" w14:textId="6E347CA9"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2.53</w:t>
            </w:r>
          </w:p>
        </w:tc>
        <w:tc>
          <w:tcPr>
            <w:tcW w:w="0" w:type="auto"/>
            <w:vAlign w:val="center"/>
          </w:tcPr>
          <w:p w14:paraId="6070CD9A" w14:textId="548DB1ED" w:rsidR="00CF0527"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5.9</w:t>
            </w:r>
          </w:p>
        </w:tc>
        <w:tc>
          <w:tcPr>
            <w:tcW w:w="0" w:type="auto"/>
            <w:vAlign w:val="center"/>
          </w:tcPr>
          <w:p w14:paraId="628C6429" w14:textId="432FD4FC" w:rsidR="00CF0527" w:rsidRPr="00853CC9" w:rsidRDefault="00CF0527"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-6.2</w:t>
            </w:r>
          </w:p>
        </w:tc>
        <w:tc>
          <w:tcPr>
            <w:tcW w:w="0" w:type="auto"/>
            <w:vMerge/>
            <w:vAlign w:val="center"/>
          </w:tcPr>
          <w:p w14:paraId="3EEB6338" w14:textId="77777777" w:rsidR="00CF0527" w:rsidRPr="00853CC9" w:rsidRDefault="00CF0527" w:rsidP="001512DA">
            <w:pPr>
              <w:spacing w:line="360" w:lineRule="auto"/>
              <w:jc w:val="center"/>
              <w:rPr>
                <w:rFonts w:ascii="Times New Roman" w:hAnsi="Times New Roman"/>
                <w:sz w:val="21"/>
                <w:szCs w:val="21"/>
                <w:lang w:val="de-DE"/>
              </w:rPr>
            </w:pPr>
          </w:p>
        </w:tc>
      </w:tr>
      <w:tr w:rsidR="001512DA" w:rsidRPr="00853CC9" w14:paraId="71A5632A"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restart"/>
            <w:vAlign w:val="center"/>
          </w:tcPr>
          <w:p w14:paraId="16B02857" w14:textId="06682356" w:rsidR="001512DA" w:rsidRPr="00853CC9" w:rsidRDefault="001512DA" w:rsidP="001512DA">
            <w:pPr>
              <w:spacing w:line="360" w:lineRule="auto"/>
              <w:jc w:val="center"/>
              <w:rPr>
                <w:rFonts w:ascii="Times New Roman" w:hAnsi="Times New Roman"/>
                <w:kern w:val="24"/>
                <w:sz w:val="21"/>
                <w:szCs w:val="21"/>
              </w:rPr>
            </w:pPr>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r w:rsidRPr="00853CC9">
              <w:rPr>
                <w:rFonts w:ascii="Times New Roman" w:hAnsi="Times New Roman"/>
                <w:sz w:val="21"/>
                <w:szCs w:val="21"/>
                <w:lang w:eastAsia="zh-CN"/>
              </w:rPr>
              <w:t xml:space="preserve"> at -0.4 V </w:t>
            </w:r>
            <w:r w:rsidRPr="00853CC9">
              <w:rPr>
                <w:rFonts w:ascii="Times New Roman" w:hAnsi="Times New Roman"/>
                <w:bCs/>
                <w:i/>
                <w:kern w:val="24"/>
                <w:sz w:val="21"/>
                <w:szCs w:val="21"/>
              </w:rPr>
              <w:t>vs.</w:t>
            </w:r>
            <w:r w:rsidRPr="00853CC9">
              <w:rPr>
                <w:rFonts w:ascii="Times New Roman" w:hAnsi="Times New Roman"/>
                <w:bCs/>
                <w:kern w:val="24"/>
                <w:sz w:val="21"/>
                <w:szCs w:val="21"/>
              </w:rPr>
              <w:t xml:space="preserve"> RHE</w:t>
            </w:r>
          </w:p>
        </w:tc>
        <w:tc>
          <w:tcPr>
            <w:tcW w:w="0" w:type="auto"/>
            <w:vMerge w:val="restart"/>
            <w:vAlign w:val="center"/>
          </w:tcPr>
          <w:p w14:paraId="2C294F73" w14:textId="244E7DAA" w:rsidR="001512DA" w:rsidRPr="00853CC9" w:rsidRDefault="001512DA" w:rsidP="001512DA">
            <w:pPr>
              <w:spacing w:line="360" w:lineRule="auto"/>
              <w:jc w:val="center"/>
              <w:rPr>
                <w:rFonts w:ascii="Times New Roman" w:eastAsiaTheme="minorEastAsia" w:hAnsi="Times New Roman"/>
                <w:bCs/>
                <w:kern w:val="24"/>
                <w:sz w:val="21"/>
                <w:szCs w:val="21"/>
              </w:rPr>
            </w:pPr>
            <w:r w:rsidRPr="00853CC9">
              <w:rPr>
                <w:rFonts w:ascii="Times New Roman" w:eastAsiaTheme="minorEastAsia" w:hAnsi="Times New Roman"/>
                <w:bCs/>
                <w:kern w:val="24"/>
                <w:sz w:val="21"/>
                <w:szCs w:val="21"/>
                <w:lang w:eastAsia="zh-CN"/>
              </w:rPr>
              <w:t>Cu</w:t>
            </w:r>
          </w:p>
        </w:tc>
        <w:tc>
          <w:tcPr>
            <w:tcW w:w="0" w:type="auto"/>
            <w:vAlign w:val="center"/>
          </w:tcPr>
          <w:p w14:paraId="7F0856B0" w14:textId="209FC3DA"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bCs/>
                <w:kern w:val="24"/>
                <w:sz w:val="21"/>
                <w:szCs w:val="21"/>
              </w:rPr>
              <w:t>Cu-N</w:t>
            </w:r>
          </w:p>
        </w:tc>
        <w:tc>
          <w:tcPr>
            <w:tcW w:w="0" w:type="auto"/>
            <w:vAlign w:val="center"/>
          </w:tcPr>
          <w:p w14:paraId="7DF289E8" w14:textId="4448775E"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3.3</w:t>
            </w:r>
          </w:p>
        </w:tc>
        <w:tc>
          <w:tcPr>
            <w:tcW w:w="0" w:type="auto"/>
            <w:vAlign w:val="center"/>
          </w:tcPr>
          <w:p w14:paraId="5CA17FBE" w14:textId="31C00278"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1.91</w:t>
            </w:r>
          </w:p>
        </w:tc>
        <w:tc>
          <w:tcPr>
            <w:tcW w:w="0" w:type="auto"/>
            <w:vAlign w:val="center"/>
          </w:tcPr>
          <w:p w14:paraId="3AAE7C9B" w14:textId="338DC11C" w:rsidR="001512DA" w:rsidRPr="00853CC9" w:rsidRDefault="00CF0527"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14.4</w:t>
            </w:r>
          </w:p>
        </w:tc>
        <w:tc>
          <w:tcPr>
            <w:tcW w:w="0" w:type="auto"/>
            <w:vAlign w:val="center"/>
          </w:tcPr>
          <w:p w14:paraId="52EF2551" w14:textId="311773D6"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5</w:t>
            </w:r>
            <w:r w:rsidR="00CF0527" w:rsidRPr="00853CC9">
              <w:rPr>
                <w:rFonts w:ascii="Times New Roman" w:hAnsi="Times New Roman" w:hint="eastAsia"/>
                <w:sz w:val="21"/>
                <w:szCs w:val="21"/>
                <w:lang w:val="de-DE" w:eastAsia="zh-CN"/>
              </w:rPr>
              <w:t>.7</w:t>
            </w:r>
          </w:p>
        </w:tc>
        <w:tc>
          <w:tcPr>
            <w:tcW w:w="0" w:type="auto"/>
            <w:vMerge w:val="restart"/>
            <w:vAlign w:val="center"/>
          </w:tcPr>
          <w:p w14:paraId="3B777A8E" w14:textId="5F17CC89" w:rsidR="001512DA"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8</w:t>
            </w:r>
          </w:p>
        </w:tc>
      </w:tr>
      <w:tr w:rsidR="001512DA" w:rsidRPr="00853CC9" w14:paraId="65F2C895" w14:textId="77777777" w:rsidTr="001512DA">
        <w:trPr>
          <w:trHeight w:val="584"/>
          <w:jc w:val="center"/>
        </w:trPr>
        <w:tc>
          <w:tcPr>
            <w:tcW w:w="0" w:type="auto"/>
            <w:vMerge/>
            <w:vAlign w:val="center"/>
          </w:tcPr>
          <w:p w14:paraId="77BE6446" w14:textId="77777777" w:rsidR="001512DA" w:rsidRPr="00853CC9" w:rsidRDefault="001512DA" w:rsidP="001512DA">
            <w:pPr>
              <w:spacing w:line="360" w:lineRule="auto"/>
              <w:jc w:val="center"/>
              <w:rPr>
                <w:rFonts w:ascii="Times New Roman" w:hAnsi="Times New Roman"/>
                <w:kern w:val="24"/>
                <w:sz w:val="21"/>
                <w:szCs w:val="21"/>
              </w:rPr>
            </w:pPr>
          </w:p>
        </w:tc>
        <w:tc>
          <w:tcPr>
            <w:tcW w:w="0" w:type="auto"/>
            <w:vMerge/>
            <w:vAlign w:val="center"/>
          </w:tcPr>
          <w:p w14:paraId="04C1F750" w14:textId="77777777" w:rsidR="001512DA" w:rsidRPr="00853CC9" w:rsidRDefault="001512DA" w:rsidP="001512DA">
            <w:pPr>
              <w:spacing w:line="360" w:lineRule="auto"/>
              <w:jc w:val="center"/>
              <w:rPr>
                <w:rFonts w:ascii="Times New Roman" w:eastAsiaTheme="minorEastAsia" w:hAnsi="Times New Roman"/>
                <w:bCs/>
                <w:kern w:val="24"/>
                <w:sz w:val="21"/>
                <w:szCs w:val="21"/>
                <w:lang w:eastAsia="zh-CN"/>
              </w:rPr>
            </w:pPr>
          </w:p>
        </w:tc>
        <w:tc>
          <w:tcPr>
            <w:tcW w:w="0" w:type="auto"/>
            <w:vAlign w:val="center"/>
          </w:tcPr>
          <w:p w14:paraId="5E19C5B8" w14:textId="47D9ACAB"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bCs/>
                <w:kern w:val="24"/>
                <w:sz w:val="21"/>
                <w:szCs w:val="21"/>
                <w:lang w:eastAsia="zh-CN"/>
              </w:rPr>
              <w:t>Cu-Ru</w:t>
            </w:r>
          </w:p>
        </w:tc>
        <w:tc>
          <w:tcPr>
            <w:tcW w:w="0" w:type="auto"/>
            <w:vAlign w:val="center"/>
          </w:tcPr>
          <w:p w14:paraId="1DC2FA17" w14:textId="096D232D"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1.0</w:t>
            </w:r>
          </w:p>
        </w:tc>
        <w:tc>
          <w:tcPr>
            <w:tcW w:w="0" w:type="auto"/>
            <w:vAlign w:val="center"/>
          </w:tcPr>
          <w:p w14:paraId="5C00FA74" w14:textId="1DB9DFE0"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2.54</w:t>
            </w:r>
          </w:p>
        </w:tc>
        <w:tc>
          <w:tcPr>
            <w:tcW w:w="0" w:type="auto"/>
            <w:vAlign w:val="center"/>
          </w:tcPr>
          <w:p w14:paraId="2C951387" w14:textId="346285D8"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6.5</w:t>
            </w:r>
          </w:p>
        </w:tc>
        <w:tc>
          <w:tcPr>
            <w:tcW w:w="0" w:type="auto"/>
            <w:vAlign w:val="center"/>
          </w:tcPr>
          <w:p w14:paraId="6E1ADE48" w14:textId="2DE6FF33"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4.6</w:t>
            </w:r>
          </w:p>
        </w:tc>
        <w:tc>
          <w:tcPr>
            <w:tcW w:w="0" w:type="auto"/>
            <w:vMerge/>
            <w:vAlign w:val="center"/>
          </w:tcPr>
          <w:p w14:paraId="17CE71DC" w14:textId="77777777" w:rsidR="001512DA" w:rsidRPr="00853CC9" w:rsidRDefault="001512DA" w:rsidP="001512DA">
            <w:pPr>
              <w:spacing w:line="360" w:lineRule="auto"/>
              <w:jc w:val="center"/>
              <w:rPr>
                <w:rFonts w:ascii="Times New Roman" w:hAnsi="Times New Roman"/>
                <w:sz w:val="21"/>
                <w:szCs w:val="21"/>
                <w:lang w:val="de-DE"/>
              </w:rPr>
            </w:pPr>
          </w:p>
        </w:tc>
      </w:tr>
      <w:tr w:rsidR="001512DA" w:rsidRPr="00853CC9" w14:paraId="4331E735"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ign w:val="center"/>
          </w:tcPr>
          <w:p w14:paraId="317A6411" w14:textId="77777777" w:rsidR="001512DA" w:rsidRPr="00853CC9" w:rsidRDefault="001512DA" w:rsidP="001512DA">
            <w:pPr>
              <w:spacing w:line="360" w:lineRule="auto"/>
              <w:jc w:val="center"/>
              <w:rPr>
                <w:rFonts w:ascii="Times New Roman" w:hAnsi="Times New Roman"/>
                <w:kern w:val="24"/>
                <w:sz w:val="21"/>
                <w:szCs w:val="21"/>
              </w:rPr>
            </w:pPr>
          </w:p>
        </w:tc>
        <w:tc>
          <w:tcPr>
            <w:tcW w:w="0" w:type="auto"/>
            <w:vMerge w:val="restart"/>
            <w:vAlign w:val="center"/>
          </w:tcPr>
          <w:p w14:paraId="5632BB0E" w14:textId="7237A7B0"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hAnsi="Times New Roman"/>
                <w:sz w:val="21"/>
                <w:szCs w:val="21"/>
                <w:lang w:eastAsia="zh-CN"/>
              </w:rPr>
              <w:t>Ru</w:t>
            </w:r>
          </w:p>
        </w:tc>
        <w:tc>
          <w:tcPr>
            <w:tcW w:w="0" w:type="auto"/>
            <w:vAlign w:val="center"/>
          </w:tcPr>
          <w:p w14:paraId="3F5DB478" w14:textId="20396DB7"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w:t>
            </w:r>
            <w:r w:rsidRPr="00853CC9">
              <w:rPr>
                <w:rFonts w:ascii="Times New Roman" w:eastAsiaTheme="minorEastAsia" w:hAnsi="Times New Roman"/>
                <w:kern w:val="24"/>
                <w:sz w:val="21"/>
                <w:szCs w:val="21"/>
              </w:rPr>
              <w:t>u-</w:t>
            </w:r>
            <w:r w:rsidRPr="00853CC9">
              <w:rPr>
                <w:rFonts w:ascii="Times New Roman" w:eastAsiaTheme="minorEastAsia" w:hAnsi="Times New Roman"/>
                <w:kern w:val="24"/>
                <w:sz w:val="21"/>
                <w:szCs w:val="21"/>
                <w:lang w:eastAsia="zh-CN"/>
              </w:rPr>
              <w:t>N</w:t>
            </w:r>
          </w:p>
        </w:tc>
        <w:tc>
          <w:tcPr>
            <w:tcW w:w="0" w:type="auto"/>
            <w:vAlign w:val="center"/>
          </w:tcPr>
          <w:p w14:paraId="08E146B3" w14:textId="03FBE2CF"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1.9</w:t>
            </w:r>
          </w:p>
        </w:tc>
        <w:tc>
          <w:tcPr>
            <w:tcW w:w="0" w:type="auto"/>
            <w:vAlign w:val="center"/>
          </w:tcPr>
          <w:p w14:paraId="4561F21B" w14:textId="66DD1F38"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2.03</w:t>
            </w:r>
          </w:p>
        </w:tc>
        <w:tc>
          <w:tcPr>
            <w:tcW w:w="0" w:type="auto"/>
            <w:vAlign w:val="center"/>
          </w:tcPr>
          <w:p w14:paraId="5991CEAC" w14:textId="62909A1B"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7.1</w:t>
            </w:r>
          </w:p>
        </w:tc>
        <w:tc>
          <w:tcPr>
            <w:tcW w:w="0" w:type="auto"/>
            <w:vAlign w:val="center"/>
          </w:tcPr>
          <w:p w14:paraId="49B286A8" w14:textId="4ECC3911"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-5.4</w:t>
            </w:r>
          </w:p>
        </w:tc>
        <w:tc>
          <w:tcPr>
            <w:tcW w:w="0" w:type="auto"/>
            <w:vMerge w:val="restart"/>
            <w:vAlign w:val="center"/>
          </w:tcPr>
          <w:p w14:paraId="60E4C3A1" w14:textId="4F617791" w:rsidR="001512DA"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7</w:t>
            </w:r>
          </w:p>
        </w:tc>
      </w:tr>
      <w:tr w:rsidR="001512DA" w:rsidRPr="00853CC9" w14:paraId="37C94B7E" w14:textId="77777777" w:rsidTr="001512DA">
        <w:trPr>
          <w:trHeight w:val="584"/>
          <w:jc w:val="center"/>
        </w:trPr>
        <w:tc>
          <w:tcPr>
            <w:tcW w:w="0" w:type="auto"/>
            <w:vMerge/>
            <w:vAlign w:val="center"/>
          </w:tcPr>
          <w:p w14:paraId="442F817E" w14:textId="77777777" w:rsidR="001512DA" w:rsidRPr="00853CC9" w:rsidRDefault="001512DA" w:rsidP="001512DA">
            <w:pPr>
              <w:spacing w:line="360" w:lineRule="auto"/>
              <w:jc w:val="center"/>
              <w:rPr>
                <w:rFonts w:ascii="Times New Roman" w:hAnsi="Times New Roman"/>
                <w:kern w:val="24"/>
                <w:sz w:val="21"/>
                <w:szCs w:val="21"/>
              </w:rPr>
            </w:pPr>
          </w:p>
        </w:tc>
        <w:tc>
          <w:tcPr>
            <w:tcW w:w="0" w:type="auto"/>
            <w:vMerge/>
            <w:vAlign w:val="center"/>
          </w:tcPr>
          <w:p w14:paraId="4DB33B2D" w14:textId="77777777" w:rsidR="001512DA" w:rsidRPr="00853CC9" w:rsidRDefault="001512DA" w:rsidP="001512DA">
            <w:pPr>
              <w:spacing w:line="360" w:lineRule="auto"/>
              <w:jc w:val="center"/>
              <w:rPr>
                <w:rFonts w:ascii="Times New Roman" w:eastAsiaTheme="minorEastAsia" w:hAnsi="Times New Roman"/>
                <w:kern w:val="24"/>
                <w:sz w:val="21"/>
                <w:szCs w:val="21"/>
                <w:lang w:eastAsia="zh-CN"/>
              </w:rPr>
            </w:pPr>
          </w:p>
        </w:tc>
        <w:tc>
          <w:tcPr>
            <w:tcW w:w="0" w:type="auto"/>
            <w:vAlign w:val="center"/>
          </w:tcPr>
          <w:p w14:paraId="6D87A892" w14:textId="733EDD0D"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Ru-Cu</w:t>
            </w:r>
          </w:p>
        </w:tc>
        <w:tc>
          <w:tcPr>
            <w:tcW w:w="0" w:type="auto"/>
            <w:vAlign w:val="center"/>
          </w:tcPr>
          <w:p w14:paraId="085AEC2B" w14:textId="227DC3DF"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1.1</w:t>
            </w:r>
          </w:p>
        </w:tc>
        <w:tc>
          <w:tcPr>
            <w:tcW w:w="0" w:type="auto"/>
            <w:vAlign w:val="center"/>
          </w:tcPr>
          <w:p w14:paraId="2322DC4E" w14:textId="15C0B863"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2.54</w:t>
            </w:r>
          </w:p>
        </w:tc>
        <w:tc>
          <w:tcPr>
            <w:tcW w:w="0" w:type="auto"/>
            <w:vAlign w:val="center"/>
          </w:tcPr>
          <w:p w14:paraId="0B6A5609" w14:textId="11E6826B"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10.5</w:t>
            </w:r>
          </w:p>
        </w:tc>
        <w:tc>
          <w:tcPr>
            <w:tcW w:w="0" w:type="auto"/>
            <w:vAlign w:val="center"/>
          </w:tcPr>
          <w:p w14:paraId="09734581" w14:textId="0C76C180"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6.1</w:t>
            </w:r>
          </w:p>
        </w:tc>
        <w:tc>
          <w:tcPr>
            <w:tcW w:w="0" w:type="auto"/>
            <w:vMerge/>
            <w:vAlign w:val="center"/>
          </w:tcPr>
          <w:p w14:paraId="263E1C1D" w14:textId="77777777" w:rsidR="001512DA" w:rsidRPr="00853CC9" w:rsidRDefault="001512DA" w:rsidP="001512DA">
            <w:pPr>
              <w:spacing w:line="360" w:lineRule="auto"/>
              <w:jc w:val="center"/>
              <w:rPr>
                <w:rFonts w:ascii="Times New Roman" w:hAnsi="Times New Roman"/>
                <w:sz w:val="21"/>
                <w:szCs w:val="21"/>
                <w:lang w:val="de-DE"/>
              </w:rPr>
            </w:pPr>
          </w:p>
        </w:tc>
      </w:tr>
      <w:tr w:rsidR="001512DA" w:rsidRPr="00853CC9" w14:paraId="3C4B632B"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restart"/>
            <w:vAlign w:val="center"/>
          </w:tcPr>
          <w:p w14:paraId="5F3DE9BF" w14:textId="55264A48" w:rsidR="001512DA" w:rsidRPr="00853CC9" w:rsidRDefault="001512DA" w:rsidP="001512DA">
            <w:pPr>
              <w:spacing w:line="360" w:lineRule="auto"/>
              <w:jc w:val="center"/>
              <w:rPr>
                <w:rFonts w:ascii="Times New Roman" w:hAnsi="Times New Roman"/>
                <w:kern w:val="24"/>
                <w:sz w:val="21"/>
                <w:szCs w:val="21"/>
              </w:rPr>
            </w:pPr>
            <w:proofErr w:type="spellStart"/>
            <w:r w:rsidRPr="00853CC9">
              <w:rPr>
                <w:rFonts w:ascii="Times New Roman" w:hAnsi="Times New Roman"/>
                <w:sz w:val="21"/>
                <w:szCs w:val="21"/>
              </w:rPr>
              <w:t>RuCu</w:t>
            </w:r>
            <w:proofErr w:type="spellEnd"/>
            <w:r w:rsidRPr="00853CC9">
              <w:rPr>
                <w:rFonts w:ascii="Times New Roman" w:hAnsi="Times New Roman"/>
                <w:sz w:val="21"/>
                <w:szCs w:val="21"/>
              </w:rPr>
              <w:t xml:space="preserve"> DAs/</w:t>
            </w:r>
            <w:r w:rsidRPr="00853CC9">
              <w:rPr>
                <w:rFonts w:ascii="Times New Roman" w:hAnsi="Times New Roman"/>
                <w:sz w:val="21"/>
                <w:szCs w:val="21"/>
                <w:lang w:eastAsia="zh-CN"/>
              </w:rPr>
              <w:t>N</w:t>
            </w:r>
            <w:r w:rsidRPr="00853CC9">
              <w:rPr>
                <w:rFonts w:ascii="Times New Roman" w:hAnsi="Times New Roman"/>
                <w:sz w:val="21"/>
                <w:szCs w:val="21"/>
              </w:rPr>
              <w:t>GA</w:t>
            </w:r>
            <w:r w:rsidRPr="00853CC9">
              <w:rPr>
                <w:rFonts w:ascii="Times New Roman" w:hAnsi="Times New Roman"/>
                <w:sz w:val="21"/>
                <w:szCs w:val="21"/>
                <w:lang w:eastAsia="zh-CN"/>
              </w:rPr>
              <w:t xml:space="preserve"> at -0.5 V </w:t>
            </w:r>
            <w:r w:rsidRPr="00853CC9">
              <w:rPr>
                <w:rFonts w:ascii="Times New Roman" w:hAnsi="Times New Roman"/>
                <w:bCs/>
                <w:i/>
                <w:kern w:val="24"/>
                <w:sz w:val="21"/>
                <w:szCs w:val="21"/>
              </w:rPr>
              <w:t>vs.</w:t>
            </w:r>
            <w:r w:rsidRPr="00853CC9">
              <w:rPr>
                <w:rFonts w:ascii="Times New Roman" w:hAnsi="Times New Roman"/>
                <w:bCs/>
                <w:kern w:val="24"/>
                <w:sz w:val="21"/>
                <w:szCs w:val="21"/>
              </w:rPr>
              <w:t xml:space="preserve"> RHE</w:t>
            </w:r>
          </w:p>
        </w:tc>
        <w:tc>
          <w:tcPr>
            <w:tcW w:w="0" w:type="auto"/>
            <w:vMerge w:val="restart"/>
            <w:vAlign w:val="center"/>
          </w:tcPr>
          <w:p w14:paraId="32E24FEC" w14:textId="5C290F56" w:rsidR="001512DA" w:rsidRPr="00853CC9" w:rsidRDefault="001512DA" w:rsidP="001512DA">
            <w:pPr>
              <w:spacing w:line="360" w:lineRule="auto"/>
              <w:jc w:val="center"/>
              <w:rPr>
                <w:rFonts w:ascii="Times New Roman" w:eastAsiaTheme="minorEastAsia" w:hAnsi="Times New Roman"/>
                <w:bCs/>
                <w:kern w:val="24"/>
                <w:sz w:val="21"/>
                <w:szCs w:val="21"/>
              </w:rPr>
            </w:pPr>
            <w:r w:rsidRPr="00853CC9">
              <w:rPr>
                <w:rFonts w:ascii="Times New Roman" w:eastAsiaTheme="minorEastAsia" w:hAnsi="Times New Roman"/>
                <w:bCs/>
                <w:kern w:val="24"/>
                <w:sz w:val="21"/>
                <w:szCs w:val="21"/>
                <w:lang w:eastAsia="zh-CN"/>
              </w:rPr>
              <w:t>Cu</w:t>
            </w:r>
          </w:p>
        </w:tc>
        <w:tc>
          <w:tcPr>
            <w:tcW w:w="0" w:type="auto"/>
            <w:vAlign w:val="center"/>
          </w:tcPr>
          <w:p w14:paraId="653D21BF" w14:textId="6FF20623"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bCs/>
                <w:kern w:val="24"/>
                <w:sz w:val="21"/>
                <w:szCs w:val="21"/>
              </w:rPr>
              <w:t>Cu-N</w:t>
            </w:r>
          </w:p>
        </w:tc>
        <w:tc>
          <w:tcPr>
            <w:tcW w:w="0" w:type="auto"/>
            <w:vAlign w:val="center"/>
          </w:tcPr>
          <w:p w14:paraId="754482A9" w14:textId="0D21DFD2"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3.2</w:t>
            </w:r>
          </w:p>
        </w:tc>
        <w:tc>
          <w:tcPr>
            <w:tcW w:w="0" w:type="auto"/>
            <w:vAlign w:val="center"/>
          </w:tcPr>
          <w:p w14:paraId="60558B46" w14:textId="2501B7DE"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1.91</w:t>
            </w:r>
          </w:p>
        </w:tc>
        <w:tc>
          <w:tcPr>
            <w:tcW w:w="0" w:type="auto"/>
            <w:vAlign w:val="center"/>
          </w:tcPr>
          <w:p w14:paraId="4CCCDC43" w14:textId="4FDA645F"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4.8</w:t>
            </w:r>
          </w:p>
        </w:tc>
        <w:tc>
          <w:tcPr>
            <w:tcW w:w="0" w:type="auto"/>
            <w:vAlign w:val="center"/>
          </w:tcPr>
          <w:p w14:paraId="6A2ADC64" w14:textId="3921308B"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1.9</w:t>
            </w:r>
          </w:p>
        </w:tc>
        <w:tc>
          <w:tcPr>
            <w:tcW w:w="0" w:type="auto"/>
            <w:vMerge w:val="restart"/>
            <w:vAlign w:val="center"/>
          </w:tcPr>
          <w:p w14:paraId="0955D14E" w14:textId="6934E158" w:rsidR="001512DA"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5</w:t>
            </w:r>
          </w:p>
        </w:tc>
      </w:tr>
      <w:tr w:rsidR="001512DA" w:rsidRPr="00853CC9" w14:paraId="028A26E0" w14:textId="77777777" w:rsidTr="001512DA">
        <w:trPr>
          <w:trHeight w:val="584"/>
          <w:jc w:val="center"/>
        </w:trPr>
        <w:tc>
          <w:tcPr>
            <w:tcW w:w="0" w:type="auto"/>
            <w:vMerge/>
            <w:vAlign w:val="center"/>
          </w:tcPr>
          <w:p w14:paraId="008911E4" w14:textId="77777777" w:rsidR="001512DA" w:rsidRPr="00853CC9" w:rsidRDefault="001512DA" w:rsidP="001512DA">
            <w:pPr>
              <w:spacing w:line="360" w:lineRule="auto"/>
              <w:jc w:val="center"/>
              <w:rPr>
                <w:rFonts w:ascii="Times New Roman" w:hAnsi="Times New Roman"/>
                <w:kern w:val="24"/>
                <w:sz w:val="21"/>
                <w:szCs w:val="21"/>
              </w:rPr>
            </w:pPr>
          </w:p>
        </w:tc>
        <w:tc>
          <w:tcPr>
            <w:tcW w:w="0" w:type="auto"/>
            <w:vMerge/>
            <w:vAlign w:val="center"/>
          </w:tcPr>
          <w:p w14:paraId="19E87CB4" w14:textId="77777777" w:rsidR="001512DA" w:rsidRPr="00853CC9" w:rsidRDefault="001512DA" w:rsidP="001512DA">
            <w:pPr>
              <w:spacing w:line="360" w:lineRule="auto"/>
              <w:jc w:val="center"/>
              <w:rPr>
                <w:rFonts w:ascii="Times New Roman" w:eastAsiaTheme="minorEastAsia" w:hAnsi="Times New Roman"/>
                <w:bCs/>
                <w:kern w:val="24"/>
                <w:sz w:val="21"/>
                <w:szCs w:val="21"/>
                <w:lang w:eastAsia="zh-CN"/>
              </w:rPr>
            </w:pPr>
          </w:p>
        </w:tc>
        <w:tc>
          <w:tcPr>
            <w:tcW w:w="0" w:type="auto"/>
            <w:vAlign w:val="center"/>
          </w:tcPr>
          <w:p w14:paraId="257FF846" w14:textId="2F20D718"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bCs/>
                <w:kern w:val="24"/>
                <w:sz w:val="21"/>
                <w:szCs w:val="21"/>
                <w:lang w:eastAsia="zh-CN"/>
              </w:rPr>
              <w:t>Cu-Ru</w:t>
            </w:r>
          </w:p>
        </w:tc>
        <w:tc>
          <w:tcPr>
            <w:tcW w:w="0" w:type="auto"/>
            <w:vAlign w:val="center"/>
          </w:tcPr>
          <w:p w14:paraId="396461DC" w14:textId="4434983E"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1.1</w:t>
            </w:r>
          </w:p>
        </w:tc>
        <w:tc>
          <w:tcPr>
            <w:tcW w:w="0" w:type="auto"/>
            <w:vAlign w:val="center"/>
          </w:tcPr>
          <w:p w14:paraId="5B0AFE63" w14:textId="4BD0E005"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2.54</w:t>
            </w:r>
          </w:p>
        </w:tc>
        <w:tc>
          <w:tcPr>
            <w:tcW w:w="0" w:type="auto"/>
            <w:vAlign w:val="center"/>
          </w:tcPr>
          <w:p w14:paraId="4FCE0CCE" w14:textId="6C8D638C"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9.1</w:t>
            </w:r>
          </w:p>
        </w:tc>
        <w:tc>
          <w:tcPr>
            <w:tcW w:w="0" w:type="auto"/>
            <w:vAlign w:val="center"/>
          </w:tcPr>
          <w:p w14:paraId="2ECE29CE" w14:textId="6BE0543A"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2.8</w:t>
            </w:r>
          </w:p>
        </w:tc>
        <w:tc>
          <w:tcPr>
            <w:tcW w:w="0" w:type="auto"/>
            <w:vMerge/>
            <w:vAlign w:val="center"/>
          </w:tcPr>
          <w:p w14:paraId="36269E0D" w14:textId="77777777" w:rsidR="001512DA" w:rsidRPr="00853CC9" w:rsidRDefault="001512DA" w:rsidP="001512DA">
            <w:pPr>
              <w:spacing w:line="360" w:lineRule="auto"/>
              <w:jc w:val="center"/>
              <w:rPr>
                <w:rFonts w:ascii="Times New Roman" w:hAnsi="Times New Roman"/>
                <w:sz w:val="21"/>
                <w:szCs w:val="21"/>
                <w:lang w:val="de-DE"/>
              </w:rPr>
            </w:pPr>
          </w:p>
        </w:tc>
      </w:tr>
      <w:tr w:rsidR="001512DA" w:rsidRPr="00853CC9" w14:paraId="270DF2C7" w14:textId="77777777" w:rsidTr="001512DA">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vMerge/>
            <w:vAlign w:val="center"/>
          </w:tcPr>
          <w:p w14:paraId="1921BF77" w14:textId="77777777" w:rsidR="001512DA" w:rsidRPr="00853CC9" w:rsidRDefault="001512DA" w:rsidP="001512DA">
            <w:pPr>
              <w:spacing w:line="360" w:lineRule="auto"/>
              <w:jc w:val="center"/>
              <w:rPr>
                <w:rFonts w:ascii="Times New Roman" w:hAnsi="Times New Roman"/>
                <w:kern w:val="24"/>
                <w:sz w:val="21"/>
                <w:szCs w:val="21"/>
              </w:rPr>
            </w:pPr>
          </w:p>
        </w:tc>
        <w:tc>
          <w:tcPr>
            <w:tcW w:w="0" w:type="auto"/>
            <w:vMerge w:val="restart"/>
            <w:vAlign w:val="center"/>
          </w:tcPr>
          <w:p w14:paraId="5ABC33C0" w14:textId="2E3E2E96"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hAnsi="Times New Roman"/>
                <w:sz w:val="21"/>
                <w:szCs w:val="21"/>
                <w:lang w:eastAsia="zh-CN"/>
              </w:rPr>
              <w:t>Ru</w:t>
            </w:r>
          </w:p>
        </w:tc>
        <w:tc>
          <w:tcPr>
            <w:tcW w:w="0" w:type="auto"/>
            <w:vAlign w:val="center"/>
          </w:tcPr>
          <w:p w14:paraId="3EBAF646" w14:textId="0704B5B9"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w:t>
            </w:r>
            <w:r w:rsidRPr="00853CC9">
              <w:rPr>
                <w:rFonts w:ascii="Times New Roman" w:eastAsiaTheme="minorEastAsia" w:hAnsi="Times New Roman"/>
                <w:kern w:val="24"/>
                <w:sz w:val="21"/>
                <w:szCs w:val="21"/>
              </w:rPr>
              <w:t>u-</w:t>
            </w:r>
            <w:r w:rsidRPr="00853CC9">
              <w:rPr>
                <w:rFonts w:ascii="Times New Roman" w:eastAsiaTheme="minorEastAsia" w:hAnsi="Times New Roman"/>
                <w:kern w:val="24"/>
                <w:sz w:val="21"/>
                <w:szCs w:val="21"/>
                <w:lang w:eastAsia="zh-CN"/>
              </w:rPr>
              <w:t>N</w:t>
            </w:r>
          </w:p>
        </w:tc>
        <w:tc>
          <w:tcPr>
            <w:tcW w:w="0" w:type="auto"/>
            <w:vAlign w:val="center"/>
          </w:tcPr>
          <w:p w14:paraId="25869E31" w14:textId="64C61762"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1.9</w:t>
            </w:r>
          </w:p>
        </w:tc>
        <w:tc>
          <w:tcPr>
            <w:tcW w:w="0" w:type="auto"/>
            <w:vAlign w:val="center"/>
          </w:tcPr>
          <w:p w14:paraId="386F9192" w14:textId="35F967C9"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2.03</w:t>
            </w:r>
          </w:p>
        </w:tc>
        <w:tc>
          <w:tcPr>
            <w:tcW w:w="0" w:type="auto"/>
            <w:vAlign w:val="center"/>
          </w:tcPr>
          <w:p w14:paraId="2B306ABA" w14:textId="7CDC6A5F"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3.2</w:t>
            </w:r>
          </w:p>
        </w:tc>
        <w:tc>
          <w:tcPr>
            <w:tcW w:w="0" w:type="auto"/>
            <w:vAlign w:val="center"/>
          </w:tcPr>
          <w:p w14:paraId="7B7B2F7E" w14:textId="546C60CA"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2.5</w:t>
            </w:r>
          </w:p>
        </w:tc>
        <w:tc>
          <w:tcPr>
            <w:tcW w:w="0" w:type="auto"/>
            <w:vMerge w:val="restart"/>
            <w:vAlign w:val="center"/>
          </w:tcPr>
          <w:p w14:paraId="3FD9F161" w14:textId="51F9A226" w:rsidR="001512DA" w:rsidRPr="00853CC9" w:rsidRDefault="00CF0527" w:rsidP="001512DA">
            <w:pPr>
              <w:spacing w:line="360" w:lineRule="auto"/>
              <w:jc w:val="center"/>
              <w:rPr>
                <w:rFonts w:ascii="Times New Roman" w:hAnsi="Times New Roman"/>
                <w:sz w:val="21"/>
                <w:szCs w:val="21"/>
                <w:lang w:val="de-DE"/>
              </w:rPr>
            </w:pPr>
            <w:r w:rsidRPr="00853CC9">
              <w:rPr>
                <w:rFonts w:ascii="Times New Roman" w:hAnsi="Times New Roman"/>
                <w:sz w:val="21"/>
                <w:szCs w:val="21"/>
                <w:lang w:val="de-DE" w:eastAsia="zh-CN"/>
              </w:rPr>
              <w:t>0.00</w:t>
            </w:r>
            <w:r w:rsidRPr="00853CC9">
              <w:rPr>
                <w:rFonts w:ascii="Times New Roman" w:hAnsi="Times New Roman" w:hint="eastAsia"/>
                <w:sz w:val="21"/>
                <w:szCs w:val="21"/>
                <w:lang w:val="de-DE" w:eastAsia="zh-CN"/>
              </w:rPr>
              <w:t>2</w:t>
            </w:r>
          </w:p>
        </w:tc>
      </w:tr>
      <w:tr w:rsidR="001512DA" w:rsidRPr="00853CC9" w14:paraId="4330B9B6" w14:textId="77777777" w:rsidTr="001512DA">
        <w:trPr>
          <w:trHeight w:val="584"/>
          <w:jc w:val="center"/>
        </w:trPr>
        <w:tc>
          <w:tcPr>
            <w:tcW w:w="0" w:type="auto"/>
            <w:vMerge/>
            <w:vAlign w:val="center"/>
          </w:tcPr>
          <w:p w14:paraId="6CF0C581" w14:textId="77777777" w:rsidR="001512DA" w:rsidRPr="00853CC9" w:rsidRDefault="001512DA" w:rsidP="001512DA">
            <w:pPr>
              <w:spacing w:line="360" w:lineRule="auto"/>
              <w:jc w:val="center"/>
              <w:rPr>
                <w:rFonts w:ascii="Times New Roman" w:hAnsi="Times New Roman"/>
                <w:kern w:val="24"/>
                <w:sz w:val="21"/>
                <w:szCs w:val="21"/>
              </w:rPr>
            </w:pPr>
          </w:p>
        </w:tc>
        <w:tc>
          <w:tcPr>
            <w:tcW w:w="0" w:type="auto"/>
            <w:vMerge/>
            <w:vAlign w:val="center"/>
          </w:tcPr>
          <w:p w14:paraId="66271F6B" w14:textId="77777777" w:rsidR="001512DA" w:rsidRPr="00853CC9" w:rsidRDefault="001512DA" w:rsidP="001512DA">
            <w:pPr>
              <w:spacing w:line="360" w:lineRule="auto"/>
              <w:jc w:val="center"/>
              <w:rPr>
                <w:rFonts w:ascii="Times New Roman" w:eastAsiaTheme="minorEastAsia" w:hAnsi="Times New Roman"/>
                <w:kern w:val="24"/>
                <w:sz w:val="21"/>
                <w:szCs w:val="21"/>
                <w:lang w:eastAsia="zh-CN"/>
              </w:rPr>
            </w:pPr>
          </w:p>
        </w:tc>
        <w:tc>
          <w:tcPr>
            <w:tcW w:w="0" w:type="auto"/>
            <w:vAlign w:val="center"/>
          </w:tcPr>
          <w:p w14:paraId="6BD5CFF6" w14:textId="011A39C6" w:rsidR="001512DA" w:rsidRPr="00853CC9" w:rsidRDefault="001512DA" w:rsidP="001512DA">
            <w:pPr>
              <w:spacing w:line="360" w:lineRule="auto"/>
              <w:jc w:val="center"/>
              <w:rPr>
                <w:rFonts w:ascii="Times New Roman" w:eastAsiaTheme="minorEastAsia" w:hAnsi="Times New Roman"/>
                <w:kern w:val="24"/>
                <w:sz w:val="21"/>
                <w:szCs w:val="21"/>
                <w:lang w:eastAsia="zh-CN"/>
              </w:rPr>
            </w:pPr>
            <w:r w:rsidRPr="00853CC9">
              <w:rPr>
                <w:rFonts w:ascii="Times New Roman" w:eastAsiaTheme="minorEastAsia" w:hAnsi="Times New Roman"/>
                <w:kern w:val="24"/>
                <w:sz w:val="21"/>
                <w:szCs w:val="21"/>
                <w:lang w:eastAsia="zh-CN"/>
              </w:rPr>
              <w:t>Ru-Cu</w:t>
            </w:r>
          </w:p>
        </w:tc>
        <w:tc>
          <w:tcPr>
            <w:tcW w:w="0" w:type="auto"/>
            <w:vAlign w:val="center"/>
          </w:tcPr>
          <w:p w14:paraId="0497F201" w14:textId="4C079048"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1.3</w:t>
            </w:r>
          </w:p>
        </w:tc>
        <w:tc>
          <w:tcPr>
            <w:tcW w:w="0" w:type="auto"/>
            <w:vAlign w:val="center"/>
          </w:tcPr>
          <w:p w14:paraId="542BB78D" w14:textId="0A9C4E84" w:rsidR="001512DA" w:rsidRPr="00853CC9" w:rsidRDefault="00C8162F"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2.52</w:t>
            </w:r>
          </w:p>
        </w:tc>
        <w:tc>
          <w:tcPr>
            <w:tcW w:w="0" w:type="auto"/>
            <w:vAlign w:val="center"/>
          </w:tcPr>
          <w:p w14:paraId="2C2D75FD" w14:textId="320A5844" w:rsidR="001512DA" w:rsidRPr="00853CC9" w:rsidRDefault="00C20599" w:rsidP="001512DA">
            <w:pPr>
              <w:spacing w:line="360" w:lineRule="auto"/>
              <w:jc w:val="center"/>
              <w:rPr>
                <w:rFonts w:ascii="Times New Roman" w:hAnsi="Times New Roman"/>
                <w:sz w:val="21"/>
                <w:szCs w:val="21"/>
                <w:lang w:eastAsia="zh-CN"/>
              </w:rPr>
            </w:pPr>
            <w:r w:rsidRPr="00853CC9">
              <w:rPr>
                <w:rFonts w:ascii="Times New Roman" w:hAnsi="Times New Roman" w:hint="eastAsia"/>
                <w:sz w:val="21"/>
                <w:szCs w:val="21"/>
                <w:lang w:eastAsia="zh-CN"/>
              </w:rPr>
              <w:t>3.8</w:t>
            </w:r>
          </w:p>
        </w:tc>
        <w:tc>
          <w:tcPr>
            <w:tcW w:w="0" w:type="auto"/>
            <w:vAlign w:val="center"/>
          </w:tcPr>
          <w:p w14:paraId="6714359D" w14:textId="794CBB13" w:rsidR="001512DA" w:rsidRPr="00853CC9" w:rsidRDefault="00C20599" w:rsidP="001512DA">
            <w:pPr>
              <w:spacing w:line="360" w:lineRule="auto"/>
              <w:jc w:val="center"/>
              <w:rPr>
                <w:rFonts w:ascii="Times New Roman" w:hAnsi="Times New Roman"/>
                <w:sz w:val="21"/>
                <w:szCs w:val="21"/>
                <w:lang w:val="de-DE" w:eastAsia="zh-CN"/>
              </w:rPr>
            </w:pPr>
            <w:r w:rsidRPr="00853CC9">
              <w:rPr>
                <w:rFonts w:ascii="Times New Roman" w:hAnsi="Times New Roman" w:hint="eastAsia"/>
                <w:sz w:val="21"/>
                <w:szCs w:val="21"/>
                <w:lang w:val="de-DE" w:eastAsia="zh-CN"/>
              </w:rPr>
              <w:t>6.2</w:t>
            </w:r>
          </w:p>
        </w:tc>
        <w:tc>
          <w:tcPr>
            <w:tcW w:w="0" w:type="auto"/>
            <w:vMerge/>
            <w:vAlign w:val="center"/>
          </w:tcPr>
          <w:p w14:paraId="0D59A58D" w14:textId="77777777" w:rsidR="001512DA" w:rsidRPr="00853CC9" w:rsidRDefault="001512DA" w:rsidP="001512DA">
            <w:pPr>
              <w:spacing w:line="360" w:lineRule="auto"/>
              <w:jc w:val="center"/>
              <w:rPr>
                <w:rFonts w:ascii="Times New Roman" w:hAnsi="Times New Roman"/>
                <w:sz w:val="21"/>
                <w:szCs w:val="21"/>
                <w:lang w:val="de-DE"/>
              </w:rPr>
            </w:pPr>
          </w:p>
        </w:tc>
      </w:tr>
    </w:tbl>
    <w:p w14:paraId="3FFBCE57" w14:textId="113211D0" w:rsidR="009C7260" w:rsidRPr="00853CC9" w:rsidRDefault="009C7260" w:rsidP="009C7260">
      <w:pPr>
        <w:spacing w:line="360" w:lineRule="auto"/>
        <w:jc w:val="both"/>
        <w:rPr>
          <w:color w:val="000000" w:themeColor="text1"/>
          <w:szCs w:val="24"/>
        </w:rPr>
      </w:pPr>
      <w:r w:rsidRPr="00853CC9">
        <w:rPr>
          <w:color w:val="000000" w:themeColor="text1"/>
          <w:szCs w:val="24"/>
        </w:rPr>
        <w:t>S</w:t>
      </w:r>
      <w:r w:rsidRPr="00853CC9">
        <w:rPr>
          <w:color w:val="000000" w:themeColor="text1"/>
          <w:szCs w:val="24"/>
          <w:vertAlign w:val="subscript"/>
        </w:rPr>
        <w:t>0</w:t>
      </w:r>
      <w:r w:rsidRPr="00853CC9">
        <w:rPr>
          <w:color w:val="000000" w:themeColor="text1"/>
          <w:szCs w:val="24"/>
          <w:vertAlign w:val="superscript"/>
        </w:rPr>
        <w:t>2</w:t>
      </w:r>
      <w:r w:rsidRPr="00853CC9">
        <w:rPr>
          <w:color w:val="000000" w:themeColor="text1"/>
          <w:szCs w:val="24"/>
        </w:rPr>
        <w:t xml:space="preserve"> is the amplitude reduction factor; CN is the coordination number; R is interatomic distance (the bond length between central atoms and surrounding coordination atoms); σ</w:t>
      </w:r>
      <w:r w:rsidRPr="00853CC9">
        <w:rPr>
          <w:color w:val="000000" w:themeColor="text1"/>
          <w:szCs w:val="24"/>
          <w:vertAlign w:val="superscript"/>
        </w:rPr>
        <w:t>2</w:t>
      </w:r>
      <w:r w:rsidRPr="00853CC9">
        <w:rPr>
          <w:color w:val="000000" w:themeColor="text1"/>
          <w:szCs w:val="24"/>
        </w:rPr>
        <w:t xml:space="preserve"> is Debye-Waller factor (a measure of thermal and static disorder in absorber-scatterer distances); ΔE</w:t>
      </w:r>
      <w:r w:rsidRPr="00853CC9">
        <w:rPr>
          <w:color w:val="000000" w:themeColor="text1"/>
          <w:szCs w:val="24"/>
          <w:vertAlign w:val="subscript"/>
        </w:rPr>
        <w:t>0</w:t>
      </w:r>
      <w:r w:rsidRPr="00853CC9">
        <w:rPr>
          <w:color w:val="000000" w:themeColor="text1"/>
          <w:szCs w:val="24"/>
        </w:rPr>
        <w:t xml:space="preserve"> is edge-energy shift (the difference between the zero kinetic energy value of the sample and that of the theoretical model). R factor is used to value the goodness of the fitting.</w:t>
      </w:r>
    </w:p>
    <w:p w14:paraId="217AD6A8" w14:textId="77777777" w:rsidR="009C7260" w:rsidRPr="00853CC9" w:rsidRDefault="009C7260" w:rsidP="009C7260">
      <w:pPr>
        <w:spacing w:line="360" w:lineRule="auto"/>
        <w:jc w:val="both"/>
        <w:rPr>
          <w:color w:val="000000" w:themeColor="text1"/>
          <w:szCs w:val="24"/>
        </w:rPr>
      </w:pPr>
      <w:r w:rsidRPr="00853CC9">
        <w:rPr>
          <w:color w:val="000000" w:themeColor="text1"/>
          <w:szCs w:val="24"/>
        </w:rPr>
        <w:t>Error bounds that characterize the structural parameters obtained by EXAFS spectroscopy were estimated as N ± 20%; R ± 1%; σ</w:t>
      </w:r>
      <w:r w:rsidRPr="00853CC9">
        <w:rPr>
          <w:color w:val="000000" w:themeColor="text1"/>
          <w:szCs w:val="24"/>
          <w:vertAlign w:val="superscript"/>
        </w:rPr>
        <w:t>2</w:t>
      </w:r>
      <w:r w:rsidRPr="00853CC9">
        <w:rPr>
          <w:color w:val="000000" w:themeColor="text1"/>
          <w:szCs w:val="24"/>
        </w:rPr>
        <w:t xml:space="preserve"> ± 20%; ΔE</w:t>
      </w:r>
      <w:r w:rsidRPr="00853CC9">
        <w:rPr>
          <w:color w:val="000000" w:themeColor="text1"/>
          <w:szCs w:val="24"/>
          <w:vertAlign w:val="subscript"/>
        </w:rPr>
        <w:t>0</w:t>
      </w:r>
      <w:r w:rsidRPr="00853CC9">
        <w:rPr>
          <w:color w:val="000000" w:themeColor="text1"/>
          <w:szCs w:val="24"/>
        </w:rPr>
        <w:t xml:space="preserve"> ± 20%.</w:t>
      </w:r>
    </w:p>
    <w:p w14:paraId="03BA1715" w14:textId="77777777" w:rsidR="009C7260" w:rsidRPr="00853CC9" w:rsidRDefault="009C7260" w:rsidP="009C7260">
      <w:pPr>
        <w:jc w:val="both"/>
        <w:rPr>
          <w:b/>
          <w:color w:val="000000" w:themeColor="text1"/>
          <w:szCs w:val="24"/>
        </w:rPr>
      </w:pPr>
      <w:r w:rsidRPr="00853CC9">
        <w:rPr>
          <w:b/>
          <w:color w:val="000000" w:themeColor="text1"/>
          <w:szCs w:val="24"/>
        </w:rPr>
        <w:br w:type="page"/>
      </w:r>
    </w:p>
    <w:p w14:paraId="1CB82D24" w14:textId="5BCCFD89" w:rsidR="00194BFE" w:rsidRPr="00853CC9" w:rsidRDefault="00194BFE" w:rsidP="00194BFE">
      <w:pPr>
        <w:spacing w:line="360" w:lineRule="auto"/>
        <w:jc w:val="both"/>
        <w:rPr>
          <w:color w:val="000000" w:themeColor="text1"/>
          <w:szCs w:val="24"/>
        </w:rPr>
      </w:pPr>
      <w:r w:rsidRPr="00853CC9">
        <w:rPr>
          <w:b/>
          <w:color w:val="000000" w:themeColor="text1"/>
          <w:szCs w:val="24"/>
        </w:rPr>
        <w:lastRenderedPageBreak/>
        <w:t xml:space="preserve">Supplementary Table </w:t>
      </w:r>
      <w:r w:rsidRPr="00853CC9">
        <w:rPr>
          <w:rFonts w:hint="eastAsia"/>
          <w:b/>
          <w:color w:val="000000" w:themeColor="text1"/>
          <w:szCs w:val="24"/>
          <w:lang w:eastAsia="zh-CN"/>
        </w:rPr>
        <w:t>6</w:t>
      </w:r>
      <w:r w:rsidRPr="00853CC9">
        <w:rPr>
          <w:color w:val="000000" w:themeColor="text1"/>
          <w:szCs w:val="24"/>
        </w:rPr>
        <w:t xml:space="preserve">. </w:t>
      </w:r>
      <w:r w:rsidR="0034702E" w:rsidRPr="00853CC9">
        <w:rPr>
          <w:rFonts w:hint="eastAsia"/>
          <w:color w:val="000000" w:themeColor="text1"/>
          <w:szCs w:val="24"/>
          <w:lang w:eastAsia="zh-CN"/>
        </w:rPr>
        <w:t>The reactive steps and relative free energy</w:t>
      </w:r>
      <w:r w:rsidRPr="00853CC9">
        <w:rPr>
          <w:color w:val="000000" w:themeColor="text1"/>
          <w:szCs w:val="24"/>
        </w:rPr>
        <w:t xml:space="preserve"> of </w:t>
      </w:r>
      <w:r w:rsidR="00416701" w:rsidRPr="00853CC9">
        <w:rPr>
          <w:color w:val="000000" w:themeColor="text1"/>
          <w:szCs w:val="24"/>
        </w:rPr>
        <w:t xml:space="preserve">the </w:t>
      </w:r>
      <w:r w:rsidRPr="00853CC9">
        <w:rPr>
          <w:color w:val="000000" w:themeColor="text1"/>
          <w:szCs w:val="24"/>
        </w:rPr>
        <w:t>NO</w:t>
      </w:r>
      <w:r w:rsidRPr="00853CC9">
        <w:rPr>
          <w:color w:val="000000" w:themeColor="text1"/>
          <w:szCs w:val="24"/>
          <w:vertAlign w:val="subscript"/>
        </w:rPr>
        <w:t>3</w:t>
      </w:r>
      <w:r w:rsidRPr="00853CC9">
        <w:rPr>
          <w:color w:val="000000" w:themeColor="text1"/>
          <w:szCs w:val="24"/>
        </w:rPr>
        <w:t xml:space="preserve">RR </w:t>
      </w:r>
      <w:r w:rsidR="0034702E" w:rsidRPr="00853CC9">
        <w:rPr>
          <w:rFonts w:hint="eastAsia"/>
          <w:color w:val="000000" w:themeColor="text1"/>
          <w:szCs w:val="24"/>
          <w:lang w:eastAsia="zh-CN"/>
        </w:rPr>
        <w:t>process on</w:t>
      </w:r>
      <w:r w:rsidR="00416701" w:rsidRPr="00853CC9">
        <w:rPr>
          <w:rFonts w:hint="eastAsia"/>
          <w:color w:val="000000" w:themeColor="text1"/>
          <w:szCs w:val="24"/>
          <w:lang w:eastAsia="zh-CN"/>
        </w:rPr>
        <w:t xml:space="preserve"> </w:t>
      </w:r>
      <w:r w:rsidR="00416701" w:rsidRPr="00853CC9">
        <w:rPr>
          <w:rFonts w:hint="eastAsia"/>
          <w:lang w:eastAsia="zh-CN"/>
        </w:rPr>
        <w:t>RuN</w:t>
      </w:r>
      <w:r w:rsidR="00416701" w:rsidRPr="00853CC9">
        <w:rPr>
          <w:rFonts w:hint="eastAsia"/>
          <w:vertAlign w:val="subscript"/>
          <w:lang w:eastAsia="zh-CN"/>
        </w:rPr>
        <w:t>4</w:t>
      </w:r>
      <w:r w:rsidR="00416701" w:rsidRPr="00853CC9">
        <w:rPr>
          <w:rFonts w:hint="eastAsia"/>
          <w:lang w:eastAsia="zh-CN"/>
        </w:rPr>
        <w:t>/C, CuN</w:t>
      </w:r>
      <w:r w:rsidR="00416701" w:rsidRPr="00853CC9">
        <w:rPr>
          <w:rFonts w:hint="eastAsia"/>
          <w:vertAlign w:val="subscript"/>
          <w:lang w:eastAsia="zh-CN"/>
        </w:rPr>
        <w:t>4</w:t>
      </w:r>
      <w:r w:rsidR="00416701" w:rsidRPr="00853CC9">
        <w:rPr>
          <w:rFonts w:hint="eastAsia"/>
          <w:lang w:eastAsia="zh-CN"/>
        </w:rPr>
        <w:t>/C, and RuN</w:t>
      </w:r>
      <w:r w:rsidR="00416701" w:rsidRPr="00853CC9">
        <w:rPr>
          <w:rFonts w:hint="eastAsia"/>
          <w:vertAlign w:val="subscript"/>
          <w:lang w:eastAsia="zh-CN"/>
        </w:rPr>
        <w:t>2</w:t>
      </w:r>
      <w:r w:rsidR="00416701" w:rsidRPr="00853CC9">
        <w:rPr>
          <w:rFonts w:hint="eastAsia"/>
          <w:lang w:eastAsia="zh-CN"/>
        </w:rPr>
        <w:t>CuN</w:t>
      </w:r>
      <w:r w:rsidR="00416701" w:rsidRPr="00853CC9">
        <w:rPr>
          <w:rFonts w:hint="eastAsia"/>
          <w:vertAlign w:val="subscript"/>
          <w:lang w:eastAsia="zh-CN"/>
        </w:rPr>
        <w:t>3</w:t>
      </w:r>
      <w:r w:rsidR="00416701" w:rsidRPr="00853CC9">
        <w:rPr>
          <w:rFonts w:hint="eastAsia"/>
          <w:lang w:eastAsia="zh-CN"/>
        </w:rPr>
        <w:t>/C at U=0 vs. RHE</w:t>
      </w:r>
      <w:r w:rsidR="00875B4E" w:rsidRPr="00853CC9">
        <w:rPr>
          <w:rFonts w:hint="eastAsia"/>
          <w:lang w:eastAsia="zh-CN"/>
        </w:rPr>
        <w:t xml:space="preserve"> through DFT calculation</w:t>
      </w:r>
      <w:r w:rsidRPr="00853CC9">
        <w:rPr>
          <w:color w:val="000000" w:themeColor="text1"/>
          <w:szCs w:val="24"/>
        </w:rPr>
        <w:t>.</w:t>
      </w:r>
    </w:p>
    <w:tbl>
      <w:tblPr>
        <w:tblStyle w:val="210"/>
        <w:tblW w:w="5000" w:type="pct"/>
        <w:jc w:val="center"/>
        <w:tblBorders>
          <w:insideH w:val="single" w:sz="4" w:space="0" w:color="7F7F7F"/>
        </w:tblBorders>
        <w:tblLook w:val="04A0" w:firstRow="1" w:lastRow="0" w:firstColumn="1" w:lastColumn="0" w:noHBand="0" w:noVBand="1"/>
      </w:tblPr>
      <w:tblGrid>
        <w:gridCol w:w="1890"/>
        <w:gridCol w:w="3861"/>
        <w:gridCol w:w="1875"/>
        <w:gridCol w:w="1228"/>
        <w:gridCol w:w="1226"/>
      </w:tblGrid>
      <w:tr w:rsidR="00416701" w:rsidRPr="00853CC9" w14:paraId="33180283" w14:textId="23138813" w:rsidTr="0077040F">
        <w:trPr>
          <w:cnfStyle w:val="100000000000" w:firstRow="1" w:lastRow="0" w:firstColumn="0" w:lastColumn="0" w:oddVBand="0" w:evenVBand="0" w:oddHBand="0"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vMerge w:val="restart"/>
            <w:tcBorders>
              <w:bottom w:val="none" w:sz="0" w:space="0" w:color="auto"/>
            </w:tcBorders>
            <w:vAlign w:val="center"/>
          </w:tcPr>
          <w:p w14:paraId="60A87333" w14:textId="1FA77C71" w:rsidR="00416701" w:rsidRPr="00853CC9" w:rsidRDefault="00416701" w:rsidP="00875B4E">
            <w:pPr>
              <w:spacing w:line="360" w:lineRule="auto"/>
              <w:jc w:val="center"/>
              <w:rPr>
                <w:rFonts w:ascii="Times New Roman" w:hAnsi="Times New Roman"/>
                <w:b w:val="0"/>
                <w:bCs w:val="0"/>
                <w:color w:val="000000" w:themeColor="text1"/>
                <w:sz w:val="21"/>
                <w:szCs w:val="21"/>
              </w:rPr>
            </w:pPr>
            <w:r w:rsidRPr="00853CC9">
              <w:rPr>
                <w:rFonts w:ascii="Times New Roman" w:eastAsiaTheme="minorEastAsia" w:hAnsi="Times New Roman"/>
                <w:b w:val="0"/>
                <w:bCs w:val="0"/>
                <w:sz w:val="21"/>
                <w:szCs w:val="21"/>
                <w:lang w:eastAsia="zh-CN"/>
              </w:rPr>
              <w:t>Intermediates</w:t>
            </w:r>
          </w:p>
        </w:tc>
        <w:tc>
          <w:tcPr>
            <w:tcW w:w="1915" w:type="pct"/>
            <w:vMerge w:val="restart"/>
            <w:tcBorders>
              <w:bottom w:val="none" w:sz="0" w:space="0" w:color="auto"/>
            </w:tcBorders>
            <w:vAlign w:val="center"/>
          </w:tcPr>
          <w:p w14:paraId="3958636A" w14:textId="22A82F7E" w:rsidR="00416701" w:rsidRPr="00853CC9" w:rsidRDefault="00416701" w:rsidP="00875B4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color w:val="000000" w:themeColor="text1"/>
                <w:sz w:val="21"/>
                <w:szCs w:val="21"/>
              </w:rPr>
            </w:pPr>
            <w:r w:rsidRPr="00853CC9">
              <w:rPr>
                <w:rFonts w:ascii="Times New Roman" w:eastAsia="等线" w:hAnsi="Times New Roman"/>
                <w:b w:val="0"/>
                <w:bCs w:val="0"/>
                <w:color w:val="000000"/>
                <w:sz w:val="21"/>
                <w:szCs w:val="21"/>
              </w:rPr>
              <w:t>Reaction path</w:t>
            </w:r>
          </w:p>
        </w:tc>
        <w:tc>
          <w:tcPr>
            <w:tcW w:w="2147" w:type="pct"/>
            <w:gridSpan w:val="3"/>
            <w:tcBorders>
              <w:bottom w:val="none" w:sz="0" w:space="0" w:color="auto"/>
            </w:tcBorders>
            <w:vAlign w:val="center"/>
          </w:tcPr>
          <w:p w14:paraId="3F5817BF" w14:textId="64F3B7EA" w:rsidR="00416701" w:rsidRPr="00853CC9" w:rsidRDefault="00416701" w:rsidP="00875B4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b w:val="0"/>
                <w:bCs w:val="0"/>
                <w:color w:val="000000"/>
                <w:sz w:val="21"/>
                <w:szCs w:val="21"/>
                <w:lang w:eastAsia="zh-CN"/>
              </w:rPr>
            </w:pPr>
            <w:r w:rsidRPr="00853CC9">
              <w:rPr>
                <w:rFonts w:ascii="Times New Roman" w:eastAsia="等线" w:hAnsi="Times New Roman"/>
                <w:b w:val="0"/>
                <w:bCs w:val="0"/>
                <w:color w:val="000000"/>
                <w:sz w:val="21"/>
                <w:szCs w:val="21"/>
              </w:rPr>
              <w:t>Relative free energy</w:t>
            </w:r>
            <w:r w:rsidRPr="00853CC9">
              <w:rPr>
                <w:rFonts w:ascii="Times New Roman" w:eastAsia="等线" w:hAnsi="Times New Roman"/>
                <w:b w:val="0"/>
                <w:bCs w:val="0"/>
                <w:color w:val="000000"/>
                <w:sz w:val="21"/>
                <w:szCs w:val="21"/>
                <w:lang w:eastAsia="zh-CN"/>
              </w:rPr>
              <w:t xml:space="preserve"> (eV)</w:t>
            </w:r>
          </w:p>
        </w:tc>
      </w:tr>
      <w:tr w:rsidR="00416701" w:rsidRPr="00853CC9" w14:paraId="1F78407F" w14:textId="77777777"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vMerge/>
            <w:tcBorders>
              <w:top w:val="none" w:sz="0" w:space="0" w:color="auto"/>
              <w:bottom w:val="none" w:sz="0" w:space="0" w:color="auto"/>
            </w:tcBorders>
            <w:vAlign w:val="center"/>
          </w:tcPr>
          <w:p w14:paraId="0D790ED6" w14:textId="77777777" w:rsidR="00416701" w:rsidRPr="00853CC9" w:rsidRDefault="00416701" w:rsidP="00875B4E">
            <w:pPr>
              <w:spacing w:line="360" w:lineRule="auto"/>
              <w:jc w:val="center"/>
              <w:rPr>
                <w:rFonts w:ascii="Times New Roman" w:hAnsi="Times New Roman"/>
                <w:b w:val="0"/>
                <w:bCs w:val="0"/>
                <w:sz w:val="21"/>
                <w:szCs w:val="21"/>
                <w:lang w:eastAsia="zh-CN"/>
              </w:rPr>
            </w:pPr>
          </w:p>
        </w:tc>
        <w:tc>
          <w:tcPr>
            <w:tcW w:w="1915" w:type="pct"/>
            <w:vMerge/>
            <w:tcBorders>
              <w:top w:val="none" w:sz="0" w:space="0" w:color="auto"/>
              <w:bottom w:val="none" w:sz="0" w:space="0" w:color="auto"/>
            </w:tcBorders>
            <w:vAlign w:val="center"/>
          </w:tcPr>
          <w:p w14:paraId="783ADD9D" w14:textId="77777777"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p>
        </w:tc>
        <w:tc>
          <w:tcPr>
            <w:tcW w:w="930" w:type="pct"/>
            <w:tcBorders>
              <w:top w:val="none" w:sz="0" w:space="0" w:color="auto"/>
              <w:bottom w:val="none" w:sz="0" w:space="0" w:color="auto"/>
            </w:tcBorders>
            <w:vAlign w:val="center"/>
          </w:tcPr>
          <w:p w14:paraId="11EFE8DE" w14:textId="77777777"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hAnsi="Times New Roman"/>
                <w:sz w:val="21"/>
                <w:szCs w:val="21"/>
                <w:lang w:eastAsia="zh-CN"/>
              </w:rPr>
              <w:t>RuN</w:t>
            </w:r>
            <w:r w:rsidRPr="00853CC9">
              <w:rPr>
                <w:rFonts w:ascii="Times New Roman" w:hAnsi="Times New Roman"/>
                <w:sz w:val="21"/>
                <w:szCs w:val="21"/>
                <w:vertAlign w:val="subscript"/>
                <w:lang w:eastAsia="zh-CN"/>
              </w:rPr>
              <w:t>2</w:t>
            </w:r>
            <w:r w:rsidRPr="00853CC9">
              <w:rPr>
                <w:rFonts w:ascii="Times New Roman" w:hAnsi="Times New Roman"/>
                <w:sz w:val="21"/>
                <w:szCs w:val="21"/>
                <w:lang w:eastAsia="zh-CN"/>
              </w:rPr>
              <w:t>CuN</w:t>
            </w:r>
            <w:r w:rsidRPr="00853CC9">
              <w:rPr>
                <w:rFonts w:ascii="Times New Roman" w:hAnsi="Times New Roman"/>
                <w:sz w:val="21"/>
                <w:szCs w:val="21"/>
                <w:vertAlign w:val="subscript"/>
                <w:lang w:eastAsia="zh-CN"/>
              </w:rPr>
              <w:t>3</w:t>
            </w:r>
            <w:r w:rsidRPr="00853CC9">
              <w:rPr>
                <w:rFonts w:ascii="Times New Roman" w:hAnsi="Times New Roman"/>
                <w:sz w:val="21"/>
                <w:szCs w:val="21"/>
                <w:lang w:eastAsia="zh-CN"/>
              </w:rPr>
              <w:t>/C</w:t>
            </w:r>
          </w:p>
        </w:tc>
        <w:tc>
          <w:tcPr>
            <w:tcW w:w="609" w:type="pct"/>
            <w:tcBorders>
              <w:top w:val="none" w:sz="0" w:space="0" w:color="auto"/>
              <w:bottom w:val="none" w:sz="0" w:space="0" w:color="auto"/>
            </w:tcBorders>
            <w:vAlign w:val="center"/>
          </w:tcPr>
          <w:p w14:paraId="3BC551A8" w14:textId="25F96A86"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hAnsi="Times New Roman"/>
                <w:sz w:val="21"/>
                <w:szCs w:val="21"/>
                <w:lang w:eastAsia="zh-CN"/>
              </w:rPr>
              <w:t>RuN</w:t>
            </w:r>
            <w:r w:rsidRPr="00853CC9">
              <w:rPr>
                <w:rFonts w:ascii="Times New Roman" w:hAnsi="Times New Roman"/>
                <w:sz w:val="21"/>
                <w:szCs w:val="21"/>
                <w:vertAlign w:val="subscript"/>
                <w:lang w:eastAsia="zh-CN"/>
              </w:rPr>
              <w:t>4</w:t>
            </w:r>
            <w:r w:rsidRPr="00853CC9">
              <w:rPr>
                <w:rFonts w:ascii="Times New Roman" w:hAnsi="Times New Roman"/>
                <w:sz w:val="21"/>
                <w:szCs w:val="21"/>
                <w:lang w:eastAsia="zh-CN"/>
              </w:rPr>
              <w:t>/C</w:t>
            </w:r>
          </w:p>
        </w:tc>
        <w:tc>
          <w:tcPr>
            <w:tcW w:w="608" w:type="pct"/>
            <w:tcBorders>
              <w:top w:val="none" w:sz="0" w:space="0" w:color="auto"/>
              <w:bottom w:val="none" w:sz="0" w:space="0" w:color="auto"/>
            </w:tcBorders>
            <w:vAlign w:val="center"/>
          </w:tcPr>
          <w:p w14:paraId="0554C0E2" w14:textId="552BE2AA"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hAnsi="Times New Roman"/>
                <w:sz w:val="21"/>
                <w:szCs w:val="21"/>
                <w:lang w:eastAsia="zh-CN"/>
              </w:rPr>
              <w:t>CuN</w:t>
            </w:r>
            <w:r w:rsidRPr="00853CC9">
              <w:rPr>
                <w:rFonts w:ascii="Times New Roman" w:hAnsi="Times New Roman"/>
                <w:sz w:val="21"/>
                <w:szCs w:val="21"/>
                <w:vertAlign w:val="subscript"/>
                <w:lang w:eastAsia="zh-CN"/>
              </w:rPr>
              <w:t>4</w:t>
            </w:r>
            <w:r w:rsidRPr="00853CC9">
              <w:rPr>
                <w:rFonts w:ascii="Times New Roman" w:hAnsi="Times New Roman"/>
                <w:sz w:val="21"/>
                <w:szCs w:val="21"/>
                <w:lang w:eastAsia="zh-CN"/>
              </w:rPr>
              <w:t>/C</w:t>
            </w:r>
          </w:p>
        </w:tc>
      </w:tr>
      <w:tr w:rsidR="00416701" w:rsidRPr="00853CC9" w14:paraId="3DDAE972" w14:textId="3193C1DF" w:rsidTr="0077040F">
        <w:trPr>
          <w:trHeight w:val="584"/>
          <w:jc w:val="center"/>
        </w:trPr>
        <w:tc>
          <w:tcPr>
            <w:cnfStyle w:val="001000000000" w:firstRow="0" w:lastRow="0" w:firstColumn="1" w:lastColumn="0" w:oddVBand="0" w:evenVBand="0" w:oddHBand="0" w:evenHBand="0" w:firstRowFirstColumn="0" w:firstRowLastColumn="0" w:lastRowFirstColumn="0" w:lastRowLastColumn="0"/>
            <w:tcW w:w="938" w:type="pct"/>
            <w:vAlign w:val="center"/>
          </w:tcPr>
          <w:p w14:paraId="3B252C5E" w14:textId="75FD42ED"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w:t>
            </w:r>
          </w:p>
        </w:tc>
        <w:tc>
          <w:tcPr>
            <w:tcW w:w="1915" w:type="pct"/>
            <w:vAlign w:val="center"/>
          </w:tcPr>
          <w:p w14:paraId="1C23D549" w14:textId="2932BFEE"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 + NO</w:t>
            </w:r>
            <w:r w:rsidRPr="00853CC9">
              <w:rPr>
                <w:rFonts w:ascii="Times New Roman" w:eastAsia="等线" w:hAnsi="Times New Roman"/>
                <w:color w:val="000000"/>
                <w:sz w:val="21"/>
                <w:szCs w:val="21"/>
                <w:vertAlign w:val="subscript"/>
              </w:rPr>
              <w:t>3</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+ 6H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+ 8e</w:t>
            </w:r>
            <w:r w:rsidRPr="00853CC9">
              <w:rPr>
                <w:rFonts w:ascii="Times New Roman" w:eastAsia="等线" w:hAnsi="Times New Roman"/>
                <w:color w:val="000000"/>
                <w:sz w:val="21"/>
                <w:szCs w:val="21"/>
                <w:vertAlign w:val="superscript"/>
              </w:rPr>
              <w:t>-</w:t>
            </w:r>
          </w:p>
        </w:tc>
        <w:tc>
          <w:tcPr>
            <w:tcW w:w="930" w:type="pct"/>
            <w:vAlign w:val="center"/>
          </w:tcPr>
          <w:p w14:paraId="25BA21C5" w14:textId="7065ED67"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0.000</w:t>
            </w:r>
          </w:p>
        </w:tc>
        <w:tc>
          <w:tcPr>
            <w:tcW w:w="609" w:type="pct"/>
            <w:vAlign w:val="center"/>
          </w:tcPr>
          <w:p w14:paraId="03B8AA81" w14:textId="1B893CD3"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0.000</w:t>
            </w:r>
          </w:p>
        </w:tc>
        <w:tc>
          <w:tcPr>
            <w:tcW w:w="608" w:type="pct"/>
            <w:vAlign w:val="center"/>
          </w:tcPr>
          <w:p w14:paraId="0C81466E" w14:textId="70F138A8"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0.000</w:t>
            </w:r>
          </w:p>
        </w:tc>
      </w:tr>
      <w:tr w:rsidR="00416701" w:rsidRPr="00853CC9" w14:paraId="1CBDB90A" w14:textId="5677A933"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tcBorders>
              <w:top w:val="none" w:sz="0" w:space="0" w:color="auto"/>
              <w:bottom w:val="none" w:sz="0" w:space="0" w:color="auto"/>
            </w:tcBorders>
            <w:vAlign w:val="center"/>
          </w:tcPr>
          <w:p w14:paraId="123A9F0C" w14:textId="0FFD8293" w:rsidR="00416701" w:rsidRPr="00853CC9" w:rsidRDefault="00416701" w:rsidP="00875B4E">
            <w:pPr>
              <w:spacing w:line="360" w:lineRule="auto"/>
              <w:jc w:val="center"/>
              <w:rPr>
                <w:rFonts w:ascii="Times New Roman" w:hAnsi="Times New Roman"/>
                <w:b w:val="0"/>
                <w:bCs w:val="0"/>
                <w:color w:val="000000" w:themeColor="text1"/>
                <w:sz w:val="21"/>
                <w:szCs w:val="21"/>
                <w:lang w:eastAsia="zh-CN"/>
              </w:rPr>
            </w:pPr>
            <w:r w:rsidRPr="00853CC9">
              <w:rPr>
                <w:rFonts w:ascii="Times New Roman" w:eastAsia="等线" w:hAnsi="Times New Roman"/>
                <w:b w:val="0"/>
                <w:bCs w:val="0"/>
                <w:color w:val="000000"/>
                <w:sz w:val="21"/>
                <w:szCs w:val="21"/>
              </w:rPr>
              <w:t>*NO</w:t>
            </w:r>
            <w:r w:rsidRPr="00853CC9">
              <w:rPr>
                <w:rFonts w:ascii="Times New Roman" w:eastAsia="等线" w:hAnsi="Times New Roman"/>
                <w:b w:val="0"/>
                <w:bCs w:val="0"/>
                <w:color w:val="000000"/>
                <w:sz w:val="21"/>
                <w:szCs w:val="21"/>
                <w:vertAlign w:val="subscript"/>
              </w:rPr>
              <w:t>3</w:t>
            </w:r>
          </w:p>
        </w:tc>
        <w:tc>
          <w:tcPr>
            <w:tcW w:w="1915" w:type="pct"/>
            <w:tcBorders>
              <w:top w:val="none" w:sz="0" w:space="0" w:color="auto"/>
              <w:bottom w:val="none" w:sz="0" w:space="0" w:color="auto"/>
            </w:tcBorders>
            <w:vAlign w:val="center"/>
          </w:tcPr>
          <w:p w14:paraId="6DF440A9" w14:textId="1AF9C80F"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rPr>
            </w:pPr>
            <w:r w:rsidRPr="00853CC9">
              <w:rPr>
                <w:rFonts w:ascii="Times New Roman" w:eastAsia="等线" w:hAnsi="Times New Roman"/>
                <w:color w:val="000000"/>
                <w:sz w:val="21"/>
                <w:szCs w:val="21"/>
              </w:rPr>
              <w:t>*NO</w:t>
            </w:r>
            <w:r w:rsidRPr="00853CC9">
              <w:rPr>
                <w:rFonts w:ascii="Times New Roman" w:eastAsia="等线" w:hAnsi="Times New Roman"/>
                <w:color w:val="000000"/>
                <w:sz w:val="21"/>
                <w:szCs w:val="21"/>
                <w:vertAlign w:val="subscript"/>
              </w:rPr>
              <w:t>3</w:t>
            </w:r>
            <w:r w:rsidRPr="00853CC9">
              <w:rPr>
                <w:rFonts w:ascii="Times New Roman" w:eastAsia="等线" w:hAnsi="Times New Roman"/>
                <w:color w:val="000000"/>
                <w:sz w:val="21"/>
                <w:szCs w:val="21"/>
              </w:rPr>
              <w:t xml:space="preserve"> + 6H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+ 9e</w:t>
            </w:r>
            <w:r w:rsidRPr="00853CC9">
              <w:rPr>
                <w:rFonts w:ascii="Times New Roman" w:eastAsia="等线" w:hAnsi="Times New Roman"/>
                <w:color w:val="000000"/>
                <w:sz w:val="21"/>
                <w:szCs w:val="21"/>
                <w:vertAlign w:val="superscript"/>
              </w:rPr>
              <w:t>-</w:t>
            </w:r>
          </w:p>
        </w:tc>
        <w:tc>
          <w:tcPr>
            <w:tcW w:w="930" w:type="pct"/>
            <w:tcBorders>
              <w:top w:val="none" w:sz="0" w:space="0" w:color="auto"/>
              <w:bottom w:val="none" w:sz="0" w:space="0" w:color="auto"/>
            </w:tcBorders>
            <w:vAlign w:val="center"/>
          </w:tcPr>
          <w:p w14:paraId="4E61812A" w14:textId="115173A5"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1"/>
                <w:szCs w:val="21"/>
                <w:lang w:eastAsia="zh-CN"/>
              </w:rPr>
            </w:pPr>
            <w:r w:rsidRPr="00853CC9">
              <w:rPr>
                <w:rFonts w:ascii="Times New Roman" w:eastAsia="等线" w:hAnsi="Times New Roman"/>
                <w:color w:val="000000"/>
                <w:sz w:val="21"/>
                <w:szCs w:val="21"/>
              </w:rPr>
              <w:t>-0.897</w:t>
            </w:r>
          </w:p>
        </w:tc>
        <w:tc>
          <w:tcPr>
            <w:tcW w:w="609" w:type="pct"/>
            <w:tcBorders>
              <w:top w:val="none" w:sz="0" w:space="0" w:color="auto"/>
              <w:bottom w:val="none" w:sz="0" w:space="0" w:color="auto"/>
            </w:tcBorders>
            <w:vAlign w:val="center"/>
          </w:tcPr>
          <w:p w14:paraId="4CF68E17" w14:textId="7AEF2BFD"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-0.575</w:t>
            </w:r>
          </w:p>
        </w:tc>
        <w:tc>
          <w:tcPr>
            <w:tcW w:w="608" w:type="pct"/>
            <w:tcBorders>
              <w:top w:val="none" w:sz="0" w:space="0" w:color="auto"/>
              <w:bottom w:val="none" w:sz="0" w:space="0" w:color="auto"/>
            </w:tcBorders>
            <w:vAlign w:val="center"/>
          </w:tcPr>
          <w:p w14:paraId="47A2EF0E" w14:textId="71177C77"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0.969</w:t>
            </w:r>
          </w:p>
        </w:tc>
      </w:tr>
      <w:tr w:rsidR="00416701" w:rsidRPr="00853CC9" w14:paraId="78FBA86B" w14:textId="50B9CAA5" w:rsidTr="0077040F">
        <w:trPr>
          <w:trHeight w:val="584"/>
          <w:jc w:val="center"/>
        </w:trPr>
        <w:tc>
          <w:tcPr>
            <w:cnfStyle w:val="001000000000" w:firstRow="0" w:lastRow="0" w:firstColumn="1" w:lastColumn="0" w:oddVBand="0" w:evenVBand="0" w:oddHBand="0" w:evenHBand="0" w:firstRowFirstColumn="0" w:firstRowLastColumn="0" w:lastRowFirstColumn="0" w:lastRowLastColumn="0"/>
            <w:tcW w:w="938" w:type="pct"/>
            <w:vAlign w:val="center"/>
          </w:tcPr>
          <w:p w14:paraId="35708209" w14:textId="26C53C4F"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*NO</w:t>
            </w:r>
            <w:r w:rsidRPr="00853CC9">
              <w:rPr>
                <w:rFonts w:ascii="Times New Roman" w:eastAsia="等线" w:hAnsi="Times New Roman"/>
                <w:b w:val="0"/>
                <w:bCs w:val="0"/>
                <w:color w:val="000000"/>
                <w:sz w:val="21"/>
                <w:szCs w:val="21"/>
                <w:vertAlign w:val="subscript"/>
              </w:rPr>
              <w:t>3</w:t>
            </w:r>
            <w:r w:rsidR="00745B0A" w:rsidRPr="00853CC9">
              <w:rPr>
                <w:rFonts w:ascii="Times New Roman" w:eastAsia="等线" w:hAnsi="Times New Roman" w:hint="eastAsia"/>
                <w:b w:val="0"/>
                <w:bCs w:val="0"/>
                <w:color w:val="000000"/>
                <w:sz w:val="21"/>
                <w:szCs w:val="21"/>
                <w:lang w:eastAsia="zh-CN"/>
              </w:rPr>
              <w:t>H</w:t>
            </w:r>
          </w:p>
        </w:tc>
        <w:tc>
          <w:tcPr>
            <w:tcW w:w="1915" w:type="pct"/>
            <w:vAlign w:val="center"/>
          </w:tcPr>
          <w:p w14:paraId="38395F19" w14:textId="4E1114D5"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*NO</w:t>
            </w:r>
            <w:r w:rsidRPr="00853CC9">
              <w:rPr>
                <w:rFonts w:ascii="Times New Roman" w:eastAsia="等线" w:hAnsi="Times New Roman"/>
                <w:color w:val="000000"/>
                <w:sz w:val="21"/>
                <w:szCs w:val="21"/>
                <w:vertAlign w:val="subscript"/>
              </w:rPr>
              <w:t>3</w:t>
            </w:r>
            <w:r w:rsidR="00745B0A" w:rsidRPr="00853CC9">
              <w:rPr>
                <w:rFonts w:ascii="Times New Roman" w:eastAsia="等线" w:hAnsi="Times New Roman" w:hint="eastAsia"/>
                <w:color w:val="000000"/>
                <w:sz w:val="21"/>
                <w:szCs w:val="21"/>
                <w:lang w:eastAsia="zh-CN"/>
              </w:rPr>
              <w:t>H</w:t>
            </w:r>
            <w:r w:rsidRPr="00853CC9">
              <w:rPr>
                <w:rFonts w:ascii="Times New Roman" w:eastAsia="等线" w:hAnsi="Times New Roman"/>
                <w:color w:val="000000"/>
                <w:sz w:val="21"/>
                <w:szCs w:val="21"/>
              </w:rPr>
              <w:t xml:space="preserve"> + 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+ 5H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+ 8e</w:t>
            </w:r>
            <w:r w:rsidRPr="00853CC9">
              <w:rPr>
                <w:rFonts w:ascii="Times New Roman" w:eastAsia="等线" w:hAnsi="Times New Roman"/>
                <w:color w:val="000000"/>
                <w:sz w:val="21"/>
                <w:szCs w:val="21"/>
                <w:vertAlign w:val="superscript"/>
              </w:rPr>
              <w:t>-</w:t>
            </w:r>
          </w:p>
        </w:tc>
        <w:tc>
          <w:tcPr>
            <w:tcW w:w="930" w:type="pct"/>
            <w:vAlign w:val="center"/>
          </w:tcPr>
          <w:p w14:paraId="0C021508" w14:textId="7CCE31B7"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-0.262</w:t>
            </w:r>
          </w:p>
        </w:tc>
        <w:tc>
          <w:tcPr>
            <w:tcW w:w="609" w:type="pct"/>
            <w:vAlign w:val="center"/>
          </w:tcPr>
          <w:p w14:paraId="416E6CF1" w14:textId="447771BC"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0.184</w:t>
            </w:r>
          </w:p>
        </w:tc>
        <w:tc>
          <w:tcPr>
            <w:tcW w:w="608" w:type="pct"/>
            <w:vAlign w:val="center"/>
          </w:tcPr>
          <w:p w14:paraId="029FFEA0" w14:textId="2D0ECFC0"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0.460</w:t>
            </w:r>
          </w:p>
        </w:tc>
      </w:tr>
      <w:tr w:rsidR="00416701" w:rsidRPr="00853CC9" w14:paraId="6560ED15" w14:textId="4EF7FC11"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tcBorders>
              <w:top w:val="none" w:sz="0" w:space="0" w:color="auto"/>
              <w:bottom w:val="none" w:sz="0" w:space="0" w:color="auto"/>
            </w:tcBorders>
            <w:vAlign w:val="center"/>
          </w:tcPr>
          <w:p w14:paraId="69791318" w14:textId="2C2A3FED"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*NO</w:t>
            </w:r>
            <w:r w:rsidRPr="00853CC9">
              <w:rPr>
                <w:rFonts w:ascii="Times New Roman" w:eastAsia="等线" w:hAnsi="Times New Roman"/>
                <w:b w:val="0"/>
                <w:bCs w:val="0"/>
                <w:color w:val="000000"/>
                <w:sz w:val="21"/>
                <w:szCs w:val="21"/>
                <w:vertAlign w:val="subscript"/>
              </w:rPr>
              <w:t>2</w:t>
            </w:r>
          </w:p>
        </w:tc>
        <w:tc>
          <w:tcPr>
            <w:tcW w:w="1915" w:type="pct"/>
            <w:tcBorders>
              <w:top w:val="none" w:sz="0" w:space="0" w:color="auto"/>
              <w:bottom w:val="none" w:sz="0" w:space="0" w:color="auto"/>
            </w:tcBorders>
            <w:vAlign w:val="center"/>
          </w:tcPr>
          <w:p w14:paraId="64DE743B" w14:textId="768F84EC"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*NO</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 xml:space="preserve"> + 2OH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+ 5H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+ 7e</w:t>
            </w:r>
            <w:r w:rsidRPr="00853CC9">
              <w:rPr>
                <w:rFonts w:ascii="Times New Roman" w:eastAsia="等线" w:hAnsi="Times New Roman"/>
                <w:color w:val="000000"/>
                <w:sz w:val="21"/>
                <w:szCs w:val="21"/>
                <w:vertAlign w:val="superscript"/>
              </w:rPr>
              <w:t>-</w:t>
            </w:r>
          </w:p>
        </w:tc>
        <w:tc>
          <w:tcPr>
            <w:tcW w:w="930" w:type="pct"/>
            <w:tcBorders>
              <w:top w:val="none" w:sz="0" w:space="0" w:color="auto"/>
              <w:bottom w:val="none" w:sz="0" w:space="0" w:color="auto"/>
            </w:tcBorders>
            <w:vAlign w:val="center"/>
          </w:tcPr>
          <w:p w14:paraId="451DE695" w14:textId="0D564334"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-2.633</w:t>
            </w:r>
          </w:p>
        </w:tc>
        <w:tc>
          <w:tcPr>
            <w:tcW w:w="609" w:type="pct"/>
            <w:tcBorders>
              <w:top w:val="none" w:sz="0" w:space="0" w:color="auto"/>
              <w:bottom w:val="none" w:sz="0" w:space="0" w:color="auto"/>
            </w:tcBorders>
            <w:vAlign w:val="center"/>
          </w:tcPr>
          <w:p w14:paraId="378031B6" w14:textId="355317A2"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-2.612</w:t>
            </w:r>
          </w:p>
        </w:tc>
        <w:tc>
          <w:tcPr>
            <w:tcW w:w="608" w:type="pct"/>
            <w:tcBorders>
              <w:top w:val="none" w:sz="0" w:space="0" w:color="auto"/>
              <w:bottom w:val="none" w:sz="0" w:space="0" w:color="auto"/>
            </w:tcBorders>
            <w:vAlign w:val="center"/>
          </w:tcPr>
          <w:p w14:paraId="1A8DFE02" w14:textId="2C44CF98"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-0.879</w:t>
            </w:r>
          </w:p>
        </w:tc>
      </w:tr>
      <w:tr w:rsidR="00416701" w:rsidRPr="00853CC9" w14:paraId="50E498C2" w14:textId="5456576F" w:rsidTr="0077040F">
        <w:trPr>
          <w:trHeight w:val="584"/>
          <w:jc w:val="center"/>
        </w:trPr>
        <w:tc>
          <w:tcPr>
            <w:cnfStyle w:val="001000000000" w:firstRow="0" w:lastRow="0" w:firstColumn="1" w:lastColumn="0" w:oddVBand="0" w:evenVBand="0" w:oddHBand="0" w:evenHBand="0" w:firstRowFirstColumn="0" w:firstRowLastColumn="0" w:lastRowFirstColumn="0" w:lastRowLastColumn="0"/>
            <w:tcW w:w="938" w:type="pct"/>
            <w:vAlign w:val="center"/>
          </w:tcPr>
          <w:p w14:paraId="52742E32" w14:textId="6BE324B0" w:rsidR="00416701" w:rsidRPr="00853CC9" w:rsidRDefault="00416701" w:rsidP="00875B4E">
            <w:pPr>
              <w:spacing w:line="360" w:lineRule="auto"/>
              <w:jc w:val="center"/>
              <w:rPr>
                <w:rFonts w:ascii="Times New Roman" w:hAnsi="Times New Roman"/>
                <w:b w:val="0"/>
                <w:bCs w:val="0"/>
                <w:color w:val="FF0000"/>
                <w:sz w:val="21"/>
                <w:szCs w:val="21"/>
                <w:lang w:eastAsia="zh-CN"/>
              </w:rPr>
            </w:pPr>
            <w:r w:rsidRPr="00853CC9">
              <w:rPr>
                <w:rFonts w:ascii="Times New Roman" w:eastAsia="等线" w:hAnsi="Times New Roman"/>
                <w:b w:val="0"/>
                <w:bCs w:val="0"/>
                <w:color w:val="000000"/>
                <w:sz w:val="21"/>
                <w:szCs w:val="21"/>
              </w:rPr>
              <w:t>*NOOH</w:t>
            </w:r>
          </w:p>
        </w:tc>
        <w:tc>
          <w:tcPr>
            <w:tcW w:w="1915" w:type="pct"/>
            <w:vAlign w:val="center"/>
          </w:tcPr>
          <w:p w14:paraId="4E1D1FC3" w14:textId="7AEB438C"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*NOOH + 3OH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+ 4H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+ 6e</w:t>
            </w:r>
            <w:r w:rsidRPr="00853CC9">
              <w:rPr>
                <w:rFonts w:ascii="Times New Roman" w:eastAsia="等线" w:hAnsi="Times New Roman"/>
                <w:color w:val="000000"/>
                <w:sz w:val="21"/>
                <w:szCs w:val="21"/>
                <w:vertAlign w:val="superscript"/>
              </w:rPr>
              <w:t>-</w:t>
            </w:r>
          </w:p>
        </w:tc>
        <w:tc>
          <w:tcPr>
            <w:tcW w:w="930" w:type="pct"/>
            <w:vAlign w:val="center"/>
          </w:tcPr>
          <w:p w14:paraId="4E584F62" w14:textId="415CCFF9"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-2.411</w:t>
            </w:r>
          </w:p>
        </w:tc>
        <w:tc>
          <w:tcPr>
            <w:tcW w:w="609" w:type="pct"/>
            <w:vAlign w:val="center"/>
          </w:tcPr>
          <w:p w14:paraId="3340CF8A" w14:textId="4FBE6FA0"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-3.104</w:t>
            </w:r>
          </w:p>
        </w:tc>
        <w:tc>
          <w:tcPr>
            <w:tcW w:w="608" w:type="pct"/>
            <w:vAlign w:val="center"/>
          </w:tcPr>
          <w:p w14:paraId="0F652CD2" w14:textId="66DCC1B3"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-1.289</w:t>
            </w:r>
          </w:p>
        </w:tc>
      </w:tr>
      <w:tr w:rsidR="00416701" w:rsidRPr="00853CC9" w14:paraId="50296838" w14:textId="3775328E"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tcBorders>
              <w:top w:val="none" w:sz="0" w:space="0" w:color="auto"/>
              <w:bottom w:val="none" w:sz="0" w:space="0" w:color="auto"/>
            </w:tcBorders>
            <w:vAlign w:val="center"/>
          </w:tcPr>
          <w:p w14:paraId="6CC51AF2" w14:textId="66C9C3B7"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*NO</w:t>
            </w:r>
          </w:p>
        </w:tc>
        <w:tc>
          <w:tcPr>
            <w:tcW w:w="1915" w:type="pct"/>
            <w:tcBorders>
              <w:top w:val="none" w:sz="0" w:space="0" w:color="auto"/>
              <w:bottom w:val="none" w:sz="0" w:space="0" w:color="auto"/>
            </w:tcBorders>
            <w:vAlign w:val="center"/>
          </w:tcPr>
          <w:p w14:paraId="60A7B943" w14:textId="2E8B4EC4"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*NO + 4OH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+ 4H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+ 5e</w:t>
            </w:r>
            <w:r w:rsidRPr="00853CC9">
              <w:rPr>
                <w:rFonts w:ascii="Times New Roman" w:eastAsia="等线" w:hAnsi="Times New Roman"/>
                <w:color w:val="000000"/>
                <w:sz w:val="21"/>
                <w:szCs w:val="21"/>
                <w:vertAlign w:val="superscript"/>
              </w:rPr>
              <w:t>-</w:t>
            </w:r>
          </w:p>
        </w:tc>
        <w:tc>
          <w:tcPr>
            <w:tcW w:w="930" w:type="pct"/>
            <w:tcBorders>
              <w:top w:val="none" w:sz="0" w:space="0" w:color="auto"/>
              <w:bottom w:val="none" w:sz="0" w:space="0" w:color="auto"/>
            </w:tcBorders>
            <w:vAlign w:val="center"/>
          </w:tcPr>
          <w:p w14:paraId="1D7B2937" w14:textId="20A35222"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-4.293</w:t>
            </w:r>
          </w:p>
        </w:tc>
        <w:tc>
          <w:tcPr>
            <w:tcW w:w="609" w:type="pct"/>
            <w:tcBorders>
              <w:top w:val="none" w:sz="0" w:space="0" w:color="auto"/>
              <w:bottom w:val="none" w:sz="0" w:space="0" w:color="auto"/>
            </w:tcBorders>
            <w:vAlign w:val="center"/>
          </w:tcPr>
          <w:p w14:paraId="7830F35A" w14:textId="57CD3BCB"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-4.615</w:t>
            </w:r>
          </w:p>
        </w:tc>
        <w:tc>
          <w:tcPr>
            <w:tcW w:w="608" w:type="pct"/>
            <w:tcBorders>
              <w:top w:val="none" w:sz="0" w:space="0" w:color="auto"/>
              <w:bottom w:val="none" w:sz="0" w:space="0" w:color="auto"/>
            </w:tcBorders>
            <w:vAlign w:val="center"/>
          </w:tcPr>
          <w:p w14:paraId="26214941" w14:textId="3DFFD4CE"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-1.853</w:t>
            </w:r>
          </w:p>
        </w:tc>
      </w:tr>
      <w:tr w:rsidR="00416701" w:rsidRPr="00853CC9" w14:paraId="190AE4CA" w14:textId="66040A05" w:rsidTr="0077040F">
        <w:trPr>
          <w:trHeight w:val="584"/>
          <w:jc w:val="center"/>
        </w:trPr>
        <w:tc>
          <w:tcPr>
            <w:cnfStyle w:val="001000000000" w:firstRow="0" w:lastRow="0" w:firstColumn="1" w:lastColumn="0" w:oddVBand="0" w:evenVBand="0" w:oddHBand="0" w:evenHBand="0" w:firstRowFirstColumn="0" w:firstRowLastColumn="0" w:lastRowFirstColumn="0" w:lastRowLastColumn="0"/>
            <w:tcW w:w="938" w:type="pct"/>
            <w:vAlign w:val="center"/>
          </w:tcPr>
          <w:p w14:paraId="5F8FFA91" w14:textId="1A431BAB" w:rsidR="00416701" w:rsidRPr="00853CC9" w:rsidRDefault="00416701" w:rsidP="00875B4E">
            <w:pPr>
              <w:spacing w:line="360" w:lineRule="auto"/>
              <w:jc w:val="center"/>
              <w:rPr>
                <w:rFonts w:ascii="Times New Roman" w:hAnsi="Times New Roman"/>
                <w:b w:val="0"/>
                <w:bCs w:val="0"/>
                <w:sz w:val="21"/>
                <w:szCs w:val="21"/>
              </w:rPr>
            </w:pPr>
            <w:r w:rsidRPr="00853CC9">
              <w:rPr>
                <w:rFonts w:ascii="Times New Roman" w:eastAsia="等线" w:hAnsi="Times New Roman"/>
                <w:b w:val="0"/>
                <w:bCs w:val="0"/>
                <w:color w:val="000000"/>
                <w:sz w:val="21"/>
                <w:szCs w:val="21"/>
              </w:rPr>
              <w:t>*NOH</w:t>
            </w:r>
          </w:p>
        </w:tc>
        <w:tc>
          <w:tcPr>
            <w:tcW w:w="1915" w:type="pct"/>
            <w:vAlign w:val="center"/>
          </w:tcPr>
          <w:p w14:paraId="318C7ECB" w14:textId="31598740"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*NOH + 5OH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+ 3H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+ 4e</w:t>
            </w:r>
            <w:r w:rsidRPr="00853CC9">
              <w:rPr>
                <w:rFonts w:ascii="Times New Roman" w:eastAsia="等线" w:hAnsi="Times New Roman"/>
                <w:color w:val="000000"/>
                <w:sz w:val="21"/>
                <w:szCs w:val="21"/>
                <w:vertAlign w:val="superscript"/>
              </w:rPr>
              <w:t>-</w:t>
            </w:r>
          </w:p>
        </w:tc>
        <w:tc>
          <w:tcPr>
            <w:tcW w:w="930" w:type="pct"/>
            <w:vAlign w:val="center"/>
          </w:tcPr>
          <w:p w14:paraId="75E8FDB8" w14:textId="3492B18D"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sz w:val="21"/>
                <w:szCs w:val="21"/>
              </w:rPr>
              <w:t>-4.051</w:t>
            </w:r>
          </w:p>
        </w:tc>
        <w:tc>
          <w:tcPr>
            <w:tcW w:w="609" w:type="pct"/>
            <w:vAlign w:val="center"/>
          </w:tcPr>
          <w:p w14:paraId="2D464BC2" w14:textId="777BBF72"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sz w:val="21"/>
                <w:szCs w:val="21"/>
              </w:rPr>
            </w:pPr>
            <w:r w:rsidRPr="00853CC9">
              <w:rPr>
                <w:rFonts w:ascii="Times New Roman" w:eastAsia="等线" w:hAnsi="Times New Roman"/>
                <w:sz w:val="21"/>
                <w:szCs w:val="21"/>
              </w:rPr>
              <w:t>-4.115</w:t>
            </w:r>
          </w:p>
        </w:tc>
        <w:tc>
          <w:tcPr>
            <w:tcW w:w="608" w:type="pct"/>
            <w:vAlign w:val="center"/>
          </w:tcPr>
          <w:p w14:paraId="44013FA0" w14:textId="1A93C871"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sz w:val="21"/>
                <w:szCs w:val="21"/>
              </w:rPr>
            </w:pPr>
            <w:r w:rsidRPr="00853CC9">
              <w:rPr>
                <w:rFonts w:ascii="Times New Roman" w:eastAsia="等线" w:hAnsi="Times New Roman"/>
                <w:sz w:val="21"/>
                <w:szCs w:val="21"/>
              </w:rPr>
              <w:t>-0.859</w:t>
            </w:r>
          </w:p>
        </w:tc>
      </w:tr>
      <w:tr w:rsidR="00416701" w:rsidRPr="00853CC9" w14:paraId="42E999EA" w14:textId="7EF2C6D8"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tcBorders>
              <w:top w:val="none" w:sz="0" w:space="0" w:color="auto"/>
              <w:bottom w:val="none" w:sz="0" w:space="0" w:color="auto"/>
            </w:tcBorders>
            <w:vAlign w:val="center"/>
          </w:tcPr>
          <w:p w14:paraId="51F7CD62" w14:textId="13D2B692"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*NHOH</w:t>
            </w:r>
          </w:p>
        </w:tc>
        <w:tc>
          <w:tcPr>
            <w:tcW w:w="1915" w:type="pct"/>
            <w:tcBorders>
              <w:top w:val="none" w:sz="0" w:space="0" w:color="auto"/>
              <w:bottom w:val="none" w:sz="0" w:space="0" w:color="auto"/>
            </w:tcBorders>
            <w:vAlign w:val="center"/>
          </w:tcPr>
          <w:p w14:paraId="2A8F04B1" w14:textId="52A6781E"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*NHOH + 6OH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+ 2H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+ 3e</w:t>
            </w:r>
            <w:r w:rsidRPr="00853CC9">
              <w:rPr>
                <w:rFonts w:ascii="Times New Roman" w:eastAsia="等线" w:hAnsi="Times New Roman"/>
                <w:color w:val="000000"/>
                <w:sz w:val="21"/>
                <w:szCs w:val="21"/>
                <w:vertAlign w:val="superscript"/>
              </w:rPr>
              <w:t>-</w:t>
            </w:r>
          </w:p>
        </w:tc>
        <w:tc>
          <w:tcPr>
            <w:tcW w:w="930" w:type="pct"/>
            <w:tcBorders>
              <w:top w:val="none" w:sz="0" w:space="0" w:color="auto"/>
              <w:bottom w:val="none" w:sz="0" w:space="0" w:color="auto"/>
            </w:tcBorders>
            <w:vAlign w:val="center"/>
          </w:tcPr>
          <w:p w14:paraId="4BB3B6D8" w14:textId="7AB247D5"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-4.390</w:t>
            </w:r>
          </w:p>
        </w:tc>
        <w:tc>
          <w:tcPr>
            <w:tcW w:w="609" w:type="pct"/>
            <w:tcBorders>
              <w:top w:val="none" w:sz="0" w:space="0" w:color="auto"/>
              <w:bottom w:val="none" w:sz="0" w:space="0" w:color="auto"/>
            </w:tcBorders>
            <w:vAlign w:val="center"/>
          </w:tcPr>
          <w:p w14:paraId="14AFE4DB" w14:textId="616C7D69"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-3.908</w:t>
            </w:r>
          </w:p>
        </w:tc>
        <w:tc>
          <w:tcPr>
            <w:tcW w:w="608" w:type="pct"/>
            <w:tcBorders>
              <w:top w:val="none" w:sz="0" w:space="0" w:color="auto"/>
              <w:bottom w:val="none" w:sz="0" w:space="0" w:color="auto"/>
            </w:tcBorders>
            <w:vAlign w:val="center"/>
          </w:tcPr>
          <w:p w14:paraId="42C357FC" w14:textId="327D5637"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-1.582</w:t>
            </w:r>
          </w:p>
        </w:tc>
      </w:tr>
      <w:tr w:rsidR="00416701" w:rsidRPr="00853CC9" w14:paraId="5D3E1BC5" w14:textId="5B1340C7" w:rsidTr="0077040F">
        <w:trPr>
          <w:trHeight w:val="584"/>
          <w:jc w:val="center"/>
        </w:trPr>
        <w:tc>
          <w:tcPr>
            <w:cnfStyle w:val="001000000000" w:firstRow="0" w:lastRow="0" w:firstColumn="1" w:lastColumn="0" w:oddVBand="0" w:evenVBand="0" w:oddHBand="0" w:evenHBand="0" w:firstRowFirstColumn="0" w:firstRowLastColumn="0" w:lastRowFirstColumn="0" w:lastRowLastColumn="0"/>
            <w:tcW w:w="938" w:type="pct"/>
            <w:vAlign w:val="center"/>
          </w:tcPr>
          <w:p w14:paraId="16C2835F" w14:textId="15B2CD58" w:rsidR="00416701" w:rsidRPr="00853CC9" w:rsidRDefault="00416701" w:rsidP="00875B4E">
            <w:pPr>
              <w:spacing w:line="360" w:lineRule="auto"/>
              <w:jc w:val="center"/>
              <w:rPr>
                <w:rFonts w:ascii="Times New Roman" w:hAnsi="Times New Roman"/>
                <w:b w:val="0"/>
                <w:bCs w:val="0"/>
                <w:sz w:val="21"/>
                <w:szCs w:val="21"/>
              </w:rPr>
            </w:pPr>
            <w:r w:rsidRPr="00853CC9">
              <w:rPr>
                <w:rFonts w:ascii="Times New Roman" w:eastAsia="等线" w:hAnsi="Times New Roman"/>
                <w:b w:val="0"/>
                <w:bCs w:val="0"/>
                <w:color w:val="000000"/>
                <w:sz w:val="21"/>
                <w:szCs w:val="21"/>
              </w:rPr>
              <w:t>*NH</w:t>
            </w:r>
            <w:r w:rsidRPr="00853CC9">
              <w:rPr>
                <w:rFonts w:ascii="Times New Roman" w:eastAsia="等线" w:hAnsi="Times New Roman"/>
                <w:b w:val="0"/>
                <w:bCs w:val="0"/>
                <w:color w:val="000000"/>
                <w:sz w:val="21"/>
                <w:szCs w:val="21"/>
                <w:vertAlign w:val="subscript"/>
              </w:rPr>
              <w:t>2</w:t>
            </w:r>
            <w:r w:rsidRPr="00853CC9">
              <w:rPr>
                <w:rFonts w:ascii="Times New Roman" w:eastAsia="等线" w:hAnsi="Times New Roman"/>
                <w:b w:val="0"/>
                <w:bCs w:val="0"/>
                <w:color w:val="000000"/>
                <w:sz w:val="21"/>
                <w:szCs w:val="21"/>
              </w:rPr>
              <w:t>OH</w:t>
            </w:r>
          </w:p>
        </w:tc>
        <w:tc>
          <w:tcPr>
            <w:tcW w:w="1915" w:type="pct"/>
            <w:vAlign w:val="center"/>
          </w:tcPr>
          <w:p w14:paraId="3F36936D" w14:textId="575AF6E1"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*NH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OH + 7OH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+ 2e</w:t>
            </w:r>
            <w:r w:rsidRPr="00853CC9">
              <w:rPr>
                <w:rFonts w:ascii="Times New Roman" w:eastAsia="等线" w:hAnsi="Times New Roman"/>
                <w:color w:val="000000"/>
                <w:sz w:val="21"/>
                <w:szCs w:val="21"/>
                <w:vertAlign w:val="superscript"/>
              </w:rPr>
              <w:t>-</w:t>
            </w:r>
          </w:p>
        </w:tc>
        <w:tc>
          <w:tcPr>
            <w:tcW w:w="930" w:type="pct"/>
            <w:vAlign w:val="center"/>
          </w:tcPr>
          <w:p w14:paraId="2BC2941E" w14:textId="247ABFE0"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-4.138</w:t>
            </w:r>
          </w:p>
        </w:tc>
        <w:tc>
          <w:tcPr>
            <w:tcW w:w="609" w:type="pct"/>
            <w:vAlign w:val="center"/>
          </w:tcPr>
          <w:p w14:paraId="74921F9B" w14:textId="1A140EDF"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-3.906</w:t>
            </w:r>
          </w:p>
        </w:tc>
        <w:tc>
          <w:tcPr>
            <w:tcW w:w="608" w:type="pct"/>
            <w:vAlign w:val="center"/>
          </w:tcPr>
          <w:p w14:paraId="0CA8F128" w14:textId="0D615A8B"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-2.919</w:t>
            </w:r>
          </w:p>
        </w:tc>
      </w:tr>
      <w:tr w:rsidR="00416701" w:rsidRPr="00853CC9" w14:paraId="67119608" w14:textId="48383D5C"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tcBorders>
              <w:top w:val="none" w:sz="0" w:space="0" w:color="auto"/>
              <w:bottom w:val="none" w:sz="0" w:space="0" w:color="auto"/>
            </w:tcBorders>
            <w:vAlign w:val="center"/>
          </w:tcPr>
          <w:p w14:paraId="32BC4077" w14:textId="077C5555"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*NH</w:t>
            </w:r>
            <w:r w:rsidRPr="00853CC9">
              <w:rPr>
                <w:rFonts w:ascii="Times New Roman" w:eastAsia="等线" w:hAnsi="Times New Roman"/>
                <w:b w:val="0"/>
                <w:bCs w:val="0"/>
                <w:color w:val="000000"/>
                <w:sz w:val="21"/>
                <w:szCs w:val="21"/>
                <w:vertAlign w:val="subscript"/>
              </w:rPr>
              <w:t>2</w:t>
            </w:r>
          </w:p>
        </w:tc>
        <w:tc>
          <w:tcPr>
            <w:tcW w:w="1915" w:type="pct"/>
            <w:tcBorders>
              <w:top w:val="none" w:sz="0" w:space="0" w:color="auto"/>
              <w:bottom w:val="none" w:sz="0" w:space="0" w:color="auto"/>
            </w:tcBorders>
            <w:vAlign w:val="center"/>
          </w:tcPr>
          <w:p w14:paraId="7B01DE48" w14:textId="57BE09BA"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 xml:space="preserve"> + 8OH</w:t>
            </w:r>
            <w:r w:rsidRPr="00853CC9">
              <w:rPr>
                <w:rFonts w:ascii="Times New Roman" w:eastAsia="等线" w:hAnsi="Times New Roman"/>
                <w:color w:val="000000"/>
                <w:sz w:val="21"/>
                <w:szCs w:val="21"/>
                <w:vertAlign w:val="superscript"/>
              </w:rPr>
              <w:t>-</w:t>
            </w:r>
            <w:r w:rsidRPr="00853CC9">
              <w:rPr>
                <w:rFonts w:ascii="Times New Roman" w:eastAsia="等线" w:hAnsi="Times New Roman"/>
                <w:color w:val="000000"/>
                <w:sz w:val="21"/>
                <w:szCs w:val="21"/>
              </w:rPr>
              <w:t xml:space="preserve"> + H</w:t>
            </w:r>
            <w:r w:rsidRPr="00853CC9">
              <w:rPr>
                <w:rFonts w:ascii="Times New Roman" w:eastAsia="等线" w:hAnsi="Times New Roman"/>
                <w:color w:val="000000"/>
                <w:sz w:val="21"/>
                <w:szCs w:val="21"/>
                <w:vertAlign w:val="subscript"/>
              </w:rPr>
              <w:t>2</w:t>
            </w:r>
            <w:r w:rsidRPr="00853CC9">
              <w:rPr>
                <w:rFonts w:ascii="Times New Roman" w:eastAsia="等线" w:hAnsi="Times New Roman"/>
                <w:color w:val="000000"/>
                <w:sz w:val="21"/>
                <w:szCs w:val="21"/>
              </w:rPr>
              <w:t>O + e</w:t>
            </w:r>
            <w:r w:rsidRPr="00853CC9">
              <w:rPr>
                <w:rFonts w:ascii="Times New Roman" w:eastAsia="等线" w:hAnsi="Times New Roman"/>
                <w:color w:val="000000"/>
                <w:sz w:val="21"/>
                <w:szCs w:val="21"/>
                <w:vertAlign w:val="superscript"/>
              </w:rPr>
              <w:t>-</w:t>
            </w:r>
          </w:p>
        </w:tc>
        <w:tc>
          <w:tcPr>
            <w:tcW w:w="930" w:type="pct"/>
            <w:tcBorders>
              <w:top w:val="none" w:sz="0" w:space="0" w:color="auto"/>
              <w:bottom w:val="none" w:sz="0" w:space="0" w:color="auto"/>
            </w:tcBorders>
            <w:vAlign w:val="center"/>
          </w:tcPr>
          <w:p w14:paraId="11B9742F" w14:textId="141FB3D8"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-6.679</w:t>
            </w:r>
          </w:p>
        </w:tc>
        <w:tc>
          <w:tcPr>
            <w:tcW w:w="609" w:type="pct"/>
            <w:tcBorders>
              <w:top w:val="none" w:sz="0" w:space="0" w:color="auto"/>
              <w:bottom w:val="none" w:sz="0" w:space="0" w:color="auto"/>
            </w:tcBorders>
            <w:vAlign w:val="center"/>
          </w:tcPr>
          <w:p w14:paraId="6146538A" w14:textId="0E8B3FCE"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-6.117</w:t>
            </w:r>
          </w:p>
        </w:tc>
        <w:tc>
          <w:tcPr>
            <w:tcW w:w="608" w:type="pct"/>
            <w:tcBorders>
              <w:top w:val="none" w:sz="0" w:space="0" w:color="auto"/>
              <w:bottom w:val="none" w:sz="0" w:space="0" w:color="auto"/>
            </w:tcBorders>
            <w:vAlign w:val="center"/>
          </w:tcPr>
          <w:p w14:paraId="3096C43F" w14:textId="6ADB42D0"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-3.738</w:t>
            </w:r>
          </w:p>
        </w:tc>
      </w:tr>
      <w:tr w:rsidR="00416701" w:rsidRPr="00853CC9" w14:paraId="521BC9D7" w14:textId="22F365DA" w:rsidTr="0077040F">
        <w:trPr>
          <w:trHeight w:val="584"/>
          <w:jc w:val="center"/>
        </w:trPr>
        <w:tc>
          <w:tcPr>
            <w:cnfStyle w:val="001000000000" w:firstRow="0" w:lastRow="0" w:firstColumn="1" w:lastColumn="0" w:oddVBand="0" w:evenVBand="0" w:oddHBand="0" w:evenHBand="0" w:firstRowFirstColumn="0" w:firstRowLastColumn="0" w:lastRowFirstColumn="0" w:lastRowLastColumn="0"/>
            <w:tcW w:w="938" w:type="pct"/>
            <w:vAlign w:val="center"/>
          </w:tcPr>
          <w:p w14:paraId="28B58D25" w14:textId="47E23F5F"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*NH</w:t>
            </w:r>
            <w:r w:rsidRPr="00853CC9">
              <w:rPr>
                <w:rFonts w:ascii="Times New Roman" w:eastAsia="等线" w:hAnsi="Times New Roman"/>
                <w:b w:val="0"/>
                <w:bCs w:val="0"/>
                <w:color w:val="000000"/>
                <w:sz w:val="21"/>
                <w:szCs w:val="21"/>
                <w:vertAlign w:val="subscript"/>
              </w:rPr>
              <w:t>3</w:t>
            </w:r>
          </w:p>
        </w:tc>
        <w:tc>
          <w:tcPr>
            <w:tcW w:w="1915" w:type="pct"/>
            <w:vAlign w:val="center"/>
          </w:tcPr>
          <w:p w14:paraId="57F48EEB" w14:textId="3088054E"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*NH</w:t>
            </w:r>
            <w:r w:rsidRPr="00853CC9">
              <w:rPr>
                <w:rFonts w:ascii="Times New Roman" w:eastAsia="等线" w:hAnsi="Times New Roman"/>
                <w:color w:val="000000"/>
                <w:sz w:val="21"/>
                <w:szCs w:val="21"/>
                <w:vertAlign w:val="subscript"/>
              </w:rPr>
              <w:t>3</w:t>
            </w:r>
            <w:r w:rsidRPr="00853CC9">
              <w:rPr>
                <w:rFonts w:ascii="Times New Roman" w:eastAsia="等线" w:hAnsi="Times New Roman"/>
                <w:color w:val="000000"/>
                <w:sz w:val="21"/>
                <w:szCs w:val="21"/>
              </w:rPr>
              <w:t xml:space="preserve"> + 9OH</w:t>
            </w:r>
            <w:r w:rsidRPr="00853CC9">
              <w:rPr>
                <w:rFonts w:ascii="Times New Roman" w:eastAsia="等线" w:hAnsi="Times New Roman"/>
                <w:color w:val="000000"/>
                <w:sz w:val="21"/>
                <w:szCs w:val="21"/>
                <w:vertAlign w:val="superscript"/>
              </w:rPr>
              <w:t>-</w:t>
            </w:r>
          </w:p>
        </w:tc>
        <w:tc>
          <w:tcPr>
            <w:tcW w:w="930" w:type="pct"/>
            <w:vAlign w:val="center"/>
          </w:tcPr>
          <w:p w14:paraId="5C1BBC57" w14:textId="1F43132D"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-6.598</w:t>
            </w:r>
          </w:p>
        </w:tc>
        <w:tc>
          <w:tcPr>
            <w:tcW w:w="609" w:type="pct"/>
            <w:vAlign w:val="center"/>
          </w:tcPr>
          <w:p w14:paraId="2DE1BED7" w14:textId="0F1B7D8F"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-6.509</w:t>
            </w:r>
          </w:p>
        </w:tc>
        <w:tc>
          <w:tcPr>
            <w:tcW w:w="608" w:type="pct"/>
            <w:vAlign w:val="center"/>
          </w:tcPr>
          <w:p w14:paraId="6E97222D" w14:textId="789F07DE" w:rsidR="00416701" w:rsidRPr="00853CC9" w:rsidRDefault="00416701" w:rsidP="00875B4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-5.684</w:t>
            </w:r>
          </w:p>
        </w:tc>
      </w:tr>
      <w:tr w:rsidR="00416701" w:rsidRPr="00853CC9" w14:paraId="360DB3A0" w14:textId="37070B37" w:rsidTr="0077040F">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938" w:type="pct"/>
            <w:tcBorders>
              <w:top w:val="none" w:sz="0" w:space="0" w:color="auto"/>
              <w:bottom w:val="none" w:sz="0" w:space="0" w:color="auto"/>
            </w:tcBorders>
            <w:vAlign w:val="center"/>
          </w:tcPr>
          <w:p w14:paraId="0F1B1D9E" w14:textId="1AC5842C" w:rsidR="00416701" w:rsidRPr="00853CC9" w:rsidRDefault="00416701" w:rsidP="00875B4E">
            <w:pPr>
              <w:spacing w:line="360" w:lineRule="auto"/>
              <w:jc w:val="center"/>
              <w:rPr>
                <w:rFonts w:ascii="Times New Roman" w:hAnsi="Times New Roman"/>
                <w:b w:val="0"/>
                <w:bCs w:val="0"/>
                <w:sz w:val="21"/>
                <w:szCs w:val="21"/>
                <w:lang w:eastAsia="zh-CN"/>
              </w:rPr>
            </w:pPr>
            <w:r w:rsidRPr="00853CC9">
              <w:rPr>
                <w:rFonts w:ascii="Times New Roman" w:eastAsia="等线" w:hAnsi="Times New Roman"/>
                <w:b w:val="0"/>
                <w:bCs w:val="0"/>
                <w:color w:val="000000"/>
                <w:sz w:val="21"/>
                <w:szCs w:val="21"/>
              </w:rPr>
              <w:t>NH</w:t>
            </w:r>
            <w:r w:rsidRPr="00853CC9">
              <w:rPr>
                <w:rFonts w:ascii="Times New Roman" w:eastAsia="等线" w:hAnsi="Times New Roman"/>
                <w:b w:val="0"/>
                <w:bCs w:val="0"/>
                <w:color w:val="000000"/>
                <w:sz w:val="21"/>
                <w:szCs w:val="21"/>
                <w:vertAlign w:val="subscript"/>
              </w:rPr>
              <w:t>3</w:t>
            </w:r>
          </w:p>
        </w:tc>
        <w:tc>
          <w:tcPr>
            <w:tcW w:w="1915" w:type="pct"/>
            <w:tcBorders>
              <w:top w:val="none" w:sz="0" w:space="0" w:color="auto"/>
              <w:bottom w:val="none" w:sz="0" w:space="0" w:color="auto"/>
            </w:tcBorders>
            <w:vAlign w:val="center"/>
          </w:tcPr>
          <w:p w14:paraId="1E4BE814" w14:textId="6D4047EA"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rPr>
            </w:pPr>
            <w:r w:rsidRPr="00853CC9">
              <w:rPr>
                <w:rFonts w:ascii="Times New Roman" w:eastAsia="等线" w:hAnsi="Times New Roman"/>
                <w:color w:val="000000"/>
                <w:sz w:val="21"/>
                <w:szCs w:val="21"/>
              </w:rPr>
              <w:t>* + NH</w:t>
            </w:r>
            <w:r w:rsidRPr="00853CC9">
              <w:rPr>
                <w:rFonts w:ascii="Times New Roman" w:eastAsia="等线" w:hAnsi="Times New Roman"/>
                <w:color w:val="000000"/>
                <w:sz w:val="21"/>
                <w:szCs w:val="21"/>
                <w:vertAlign w:val="subscript"/>
              </w:rPr>
              <w:t>3</w:t>
            </w:r>
            <w:r w:rsidRPr="00853CC9">
              <w:rPr>
                <w:rFonts w:ascii="Times New Roman" w:eastAsia="等线" w:hAnsi="Times New Roman"/>
                <w:color w:val="000000"/>
                <w:sz w:val="21"/>
                <w:szCs w:val="21"/>
              </w:rPr>
              <w:t xml:space="preserve"> + 9OH</w:t>
            </w:r>
            <w:r w:rsidRPr="00853CC9">
              <w:rPr>
                <w:rFonts w:ascii="Times New Roman" w:eastAsia="等线" w:hAnsi="Times New Roman"/>
                <w:color w:val="000000"/>
                <w:sz w:val="21"/>
                <w:szCs w:val="21"/>
                <w:vertAlign w:val="superscript"/>
              </w:rPr>
              <w:t>-</w:t>
            </w:r>
          </w:p>
        </w:tc>
        <w:tc>
          <w:tcPr>
            <w:tcW w:w="930" w:type="pct"/>
            <w:tcBorders>
              <w:top w:val="none" w:sz="0" w:space="0" w:color="auto"/>
              <w:bottom w:val="none" w:sz="0" w:space="0" w:color="auto"/>
            </w:tcBorders>
            <w:vAlign w:val="center"/>
          </w:tcPr>
          <w:p w14:paraId="61130B26" w14:textId="6B43778B"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1"/>
                <w:szCs w:val="21"/>
                <w:lang w:eastAsia="zh-CN"/>
              </w:rPr>
            </w:pPr>
            <w:r w:rsidRPr="00853CC9">
              <w:rPr>
                <w:rFonts w:ascii="Times New Roman" w:eastAsia="等线" w:hAnsi="Times New Roman"/>
                <w:color w:val="000000"/>
                <w:sz w:val="21"/>
                <w:szCs w:val="21"/>
              </w:rPr>
              <w:t>-5.664</w:t>
            </w:r>
          </w:p>
        </w:tc>
        <w:tc>
          <w:tcPr>
            <w:tcW w:w="609" w:type="pct"/>
            <w:tcBorders>
              <w:top w:val="none" w:sz="0" w:space="0" w:color="auto"/>
              <w:bottom w:val="none" w:sz="0" w:space="0" w:color="auto"/>
            </w:tcBorders>
            <w:vAlign w:val="center"/>
          </w:tcPr>
          <w:p w14:paraId="1927F84B" w14:textId="2CAC8183"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-5.664</w:t>
            </w:r>
          </w:p>
        </w:tc>
        <w:tc>
          <w:tcPr>
            <w:tcW w:w="608" w:type="pct"/>
            <w:tcBorders>
              <w:top w:val="none" w:sz="0" w:space="0" w:color="auto"/>
              <w:bottom w:val="none" w:sz="0" w:space="0" w:color="auto"/>
            </w:tcBorders>
            <w:vAlign w:val="center"/>
          </w:tcPr>
          <w:p w14:paraId="244601FE" w14:textId="07FDB57B" w:rsidR="00416701" w:rsidRPr="00853CC9" w:rsidRDefault="00416701" w:rsidP="00875B4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olor w:val="000000"/>
                <w:sz w:val="21"/>
                <w:szCs w:val="21"/>
              </w:rPr>
            </w:pPr>
            <w:r w:rsidRPr="00853CC9">
              <w:rPr>
                <w:rFonts w:ascii="Times New Roman" w:eastAsia="等线" w:hAnsi="Times New Roman"/>
                <w:color w:val="000000"/>
                <w:sz w:val="21"/>
                <w:szCs w:val="21"/>
              </w:rPr>
              <w:t>-5.664</w:t>
            </w:r>
          </w:p>
        </w:tc>
      </w:tr>
    </w:tbl>
    <w:p w14:paraId="1B293488" w14:textId="0AB27249" w:rsidR="00875B4E" w:rsidRPr="00853CC9" w:rsidRDefault="00875B4E" w:rsidP="00194BFE">
      <w:pPr>
        <w:spacing w:before="240" w:after="60" w:line="360" w:lineRule="auto"/>
        <w:jc w:val="both"/>
        <w:rPr>
          <w:b/>
          <w:color w:val="000000" w:themeColor="text1"/>
          <w:szCs w:val="24"/>
          <w:lang w:eastAsia="zh-CN"/>
        </w:rPr>
      </w:pPr>
      <w:r w:rsidRPr="00853CC9">
        <w:t>Where the * represents the adsorption site.</w:t>
      </w:r>
    </w:p>
    <w:p w14:paraId="50E8FEF7" w14:textId="62275D0A" w:rsidR="00194BFE" w:rsidRPr="00853CC9" w:rsidRDefault="00194BFE" w:rsidP="00194BFE">
      <w:pPr>
        <w:spacing w:before="240" w:after="60" w:line="360" w:lineRule="auto"/>
        <w:jc w:val="both"/>
        <w:rPr>
          <w:b/>
          <w:color w:val="000000" w:themeColor="text1"/>
          <w:szCs w:val="24"/>
        </w:rPr>
      </w:pPr>
      <w:r w:rsidRPr="00853CC9">
        <w:rPr>
          <w:b/>
          <w:color w:val="000000" w:themeColor="text1"/>
          <w:szCs w:val="24"/>
        </w:rPr>
        <w:br w:type="page"/>
      </w:r>
    </w:p>
    <w:p w14:paraId="145B713F" w14:textId="50DC75F6" w:rsidR="006A331E" w:rsidRPr="00853CC9" w:rsidRDefault="006A331E" w:rsidP="009C1BA0">
      <w:pPr>
        <w:spacing w:after="360"/>
        <w:rPr>
          <w:b/>
          <w:bCs/>
          <w:color w:val="000000" w:themeColor="text1"/>
          <w:szCs w:val="24"/>
        </w:rPr>
      </w:pPr>
      <w:r w:rsidRPr="00853CC9">
        <w:rPr>
          <w:rFonts w:hint="eastAsia"/>
          <w:b/>
          <w:color w:val="000000" w:themeColor="text1"/>
          <w:sz w:val="28"/>
          <w:szCs w:val="28"/>
        </w:rPr>
        <w:lastRenderedPageBreak/>
        <w:t>Supplementary</w:t>
      </w:r>
      <w:r w:rsidRPr="00853CC9">
        <w:rPr>
          <w:b/>
          <w:bCs/>
          <w:color w:val="000000" w:themeColor="text1"/>
          <w:szCs w:val="24"/>
        </w:rPr>
        <w:t xml:space="preserve"> </w:t>
      </w:r>
      <w:r w:rsidR="00F00414" w:rsidRPr="00853CC9">
        <w:rPr>
          <w:b/>
          <w:bCs/>
          <w:color w:val="000000" w:themeColor="text1"/>
          <w:szCs w:val="24"/>
        </w:rPr>
        <w:t>References</w:t>
      </w:r>
    </w:p>
    <w:p w14:paraId="156DCA1A" w14:textId="2F3611DC" w:rsidR="00B75E4C" w:rsidRPr="009A0D2A" w:rsidRDefault="00B75E4C" w:rsidP="00B75E4C">
      <w:pPr>
        <w:pStyle w:val="EndNoteBibliography"/>
        <w:numPr>
          <w:ilvl w:val="0"/>
          <w:numId w:val="15"/>
        </w:numPr>
        <w:spacing w:line="480" w:lineRule="auto"/>
        <w:rPr>
          <w:sz w:val="24"/>
          <w:szCs w:val="36"/>
        </w:rPr>
      </w:pPr>
      <w:r w:rsidRPr="009A0D2A">
        <w:rPr>
          <w:sz w:val="24"/>
          <w:szCs w:val="36"/>
        </w:rPr>
        <w:t xml:space="preserve">Kresse, G., &amp; </w:t>
      </w:r>
      <w:proofErr w:type="spellStart"/>
      <w:r w:rsidRPr="009A0D2A">
        <w:rPr>
          <w:sz w:val="24"/>
          <w:szCs w:val="36"/>
        </w:rPr>
        <w:t>Furthmüller</w:t>
      </w:r>
      <w:proofErr w:type="spellEnd"/>
      <w:r w:rsidRPr="009A0D2A">
        <w:rPr>
          <w:sz w:val="24"/>
          <w:szCs w:val="36"/>
        </w:rPr>
        <w:t>, J. Efficient iterative schemes for ab initio total-energy calculations using a plane-wave basis set.</w:t>
      </w:r>
      <w:r w:rsidRPr="009A0D2A">
        <w:rPr>
          <w:rFonts w:hint="eastAsia"/>
          <w:sz w:val="24"/>
          <w:szCs w:val="36"/>
          <w:lang w:eastAsia="zh-CN"/>
        </w:rPr>
        <w:t xml:space="preserve"> </w:t>
      </w:r>
      <w:r w:rsidRPr="009A0D2A">
        <w:rPr>
          <w:i/>
          <w:iCs/>
          <w:sz w:val="24"/>
          <w:szCs w:val="36"/>
        </w:rPr>
        <w:t>Physical review B</w:t>
      </w:r>
      <w:r w:rsidRPr="009A0D2A">
        <w:rPr>
          <w:sz w:val="24"/>
          <w:szCs w:val="36"/>
        </w:rPr>
        <w:t>,</w:t>
      </w:r>
      <w:r w:rsidRPr="009A0D2A">
        <w:rPr>
          <w:rFonts w:hint="eastAsia"/>
          <w:sz w:val="24"/>
          <w:szCs w:val="36"/>
          <w:lang w:eastAsia="zh-CN"/>
        </w:rPr>
        <w:t xml:space="preserve"> </w:t>
      </w:r>
      <w:r w:rsidRPr="009A0D2A">
        <w:rPr>
          <w:b/>
          <w:bCs/>
          <w:sz w:val="24"/>
          <w:szCs w:val="36"/>
        </w:rPr>
        <w:t>54</w:t>
      </w:r>
      <w:r w:rsidRPr="009A0D2A">
        <w:rPr>
          <w:sz w:val="24"/>
          <w:szCs w:val="36"/>
        </w:rPr>
        <w:t>, 11169</w:t>
      </w:r>
      <w:r w:rsidRPr="009A0D2A">
        <w:rPr>
          <w:rFonts w:hint="eastAsia"/>
          <w:sz w:val="24"/>
          <w:szCs w:val="36"/>
          <w:lang w:eastAsia="zh-CN"/>
        </w:rPr>
        <w:t xml:space="preserve">, </w:t>
      </w:r>
      <w:r w:rsidRPr="009A0D2A">
        <w:rPr>
          <w:sz w:val="24"/>
          <w:szCs w:val="36"/>
        </w:rPr>
        <w:t>(1996).</w:t>
      </w:r>
    </w:p>
    <w:p w14:paraId="2FEEFB4C" w14:textId="5A7C4C54" w:rsidR="00B75E4C" w:rsidRPr="009A0D2A" w:rsidRDefault="00B75E4C" w:rsidP="00B75E4C">
      <w:pPr>
        <w:pStyle w:val="EndNoteBibliography"/>
        <w:numPr>
          <w:ilvl w:val="0"/>
          <w:numId w:val="15"/>
        </w:numPr>
        <w:spacing w:line="480" w:lineRule="auto"/>
        <w:rPr>
          <w:sz w:val="24"/>
          <w:szCs w:val="36"/>
        </w:rPr>
      </w:pPr>
      <w:r w:rsidRPr="009A0D2A">
        <w:rPr>
          <w:sz w:val="24"/>
          <w:szCs w:val="36"/>
        </w:rPr>
        <w:t>Kresse, G., &amp; Joubert, D. From ultrasoft pseudopotentials to the projector augmented-wave method.</w:t>
      </w:r>
      <w:r w:rsidRPr="009A0D2A">
        <w:rPr>
          <w:rFonts w:hint="eastAsia"/>
          <w:sz w:val="24"/>
          <w:szCs w:val="36"/>
          <w:lang w:eastAsia="zh-CN"/>
        </w:rPr>
        <w:t xml:space="preserve"> </w:t>
      </w:r>
      <w:r w:rsidRPr="009A0D2A">
        <w:rPr>
          <w:i/>
          <w:iCs/>
          <w:sz w:val="24"/>
          <w:szCs w:val="36"/>
        </w:rPr>
        <w:t xml:space="preserve">Physical review </w:t>
      </w:r>
      <w:r w:rsidR="009A0D2A">
        <w:rPr>
          <w:rFonts w:hint="eastAsia"/>
          <w:i/>
          <w:iCs/>
          <w:sz w:val="24"/>
          <w:szCs w:val="36"/>
          <w:lang w:eastAsia="zh-CN"/>
        </w:rPr>
        <w:t>B</w:t>
      </w:r>
      <w:r w:rsidRPr="009A0D2A">
        <w:rPr>
          <w:sz w:val="24"/>
          <w:szCs w:val="36"/>
        </w:rPr>
        <w:t>,</w:t>
      </w:r>
      <w:r w:rsidRPr="009A0D2A">
        <w:rPr>
          <w:rFonts w:hint="eastAsia"/>
          <w:sz w:val="24"/>
          <w:szCs w:val="36"/>
          <w:lang w:eastAsia="zh-CN"/>
        </w:rPr>
        <w:t xml:space="preserve"> </w:t>
      </w:r>
      <w:r w:rsidRPr="009A0D2A">
        <w:rPr>
          <w:b/>
          <w:bCs/>
          <w:sz w:val="24"/>
          <w:szCs w:val="36"/>
        </w:rPr>
        <w:t>59</w:t>
      </w:r>
      <w:r w:rsidRPr="009A0D2A">
        <w:rPr>
          <w:sz w:val="24"/>
          <w:szCs w:val="36"/>
        </w:rPr>
        <w:t>, 1758</w:t>
      </w:r>
      <w:r w:rsidRPr="009A0D2A">
        <w:rPr>
          <w:rFonts w:hint="eastAsia"/>
          <w:sz w:val="24"/>
          <w:szCs w:val="36"/>
          <w:lang w:eastAsia="zh-CN"/>
        </w:rPr>
        <w:t xml:space="preserve"> </w:t>
      </w:r>
      <w:r w:rsidRPr="009A0D2A">
        <w:rPr>
          <w:sz w:val="24"/>
          <w:szCs w:val="36"/>
        </w:rPr>
        <w:t>(1999).</w:t>
      </w:r>
    </w:p>
    <w:p w14:paraId="7E2B60C2" w14:textId="568B9D98" w:rsidR="00B75E4C" w:rsidRPr="009A0D2A" w:rsidRDefault="00B75E4C" w:rsidP="00B75E4C">
      <w:pPr>
        <w:pStyle w:val="EndNoteBibliography"/>
        <w:numPr>
          <w:ilvl w:val="0"/>
          <w:numId w:val="15"/>
        </w:numPr>
        <w:spacing w:line="480" w:lineRule="auto"/>
        <w:rPr>
          <w:sz w:val="24"/>
          <w:szCs w:val="36"/>
        </w:rPr>
      </w:pPr>
      <w:r w:rsidRPr="009A0D2A">
        <w:rPr>
          <w:sz w:val="24"/>
          <w:szCs w:val="36"/>
        </w:rPr>
        <w:t>Perdew, J. P., Burke, K., &amp; Ernzerhof, M. Generalized gradient approximation made simple.</w:t>
      </w:r>
      <w:r w:rsidRPr="009A0D2A">
        <w:rPr>
          <w:rFonts w:hint="eastAsia"/>
          <w:sz w:val="24"/>
          <w:szCs w:val="36"/>
          <w:lang w:eastAsia="zh-CN"/>
        </w:rPr>
        <w:t xml:space="preserve"> </w:t>
      </w:r>
      <w:r w:rsidRPr="009A0D2A">
        <w:rPr>
          <w:i/>
          <w:iCs/>
          <w:sz w:val="24"/>
          <w:szCs w:val="36"/>
        </w:rPr>
        <w:t>Physical review letters</w:t>
      </w:r>
      <w:r w:rsidRPr="009A0D2A">
        <w:rPr>
          <w:sz w:val="24"/>
          <w:szCs w:val="36"/>
        </w:rPr>
        <w:t>,</w:t>
      </w:r>
      <w:r w:rsidRPr="009A0D2A">
        <w:rPr>
          <w:rFonts w:hint="eastAsia"/>
          <w:sz w:val="24"/>
          <w:szCs w:val="36"/>
          <w:lang w:eastAsia="zh-CN"/>
        </w:rPr>
        <w:t xml:space="preserve"> </w:t>
      </w:r>
      <w:r w:rsidRPr="009A0D2A">
        <w:rPr>
          <w:b/>
          <w:bCs/>
          <w:sz w:val="24"/>
          <w:szCs w:val="36"/>
        </w:rPr>
        <w:t>77</w:t>
      </w:r>
      <w:r w:rsidRPr="009A0D2A">
        <w:rPr>
          <w:sz w:val="24"/>
          <w:szCs w:val="36"/>
        </w:rPr>
        <w:t>, 3865</w:t>
      </w:r>
      <w:r w:rsidRPr="009A0D2A">
        <w:rPr>
          <w:rFonts w:hint="eastAsia"/>
          <w:sz w:val="24"/>
          <w:szCs w:val="36"/>
          <w:lang w:eastAsia="zh-CN"/>
        </w:rPr>
        <w:t xml:space="preserve"> </w:t>
      </w:r>
      <w:r w:rsidRPr="009A0D2A">
        <w:rPr>
          <w:sz w:val="24"/>
          <w:szCs w:val="36"/>
        </w:rPr>
        <w:t>(1996).</w:t>
      </w:r>
    </w:p>
    <w:p w14:paraId="612BDD9F" w14:textId="4529BE23" w:rsidR="00B75E4C" w:rsidRPr="009A0D2A" w:rsidRDefault="00B75E4C" w:rsidP="00B75E4C">
      <w:pPr>
        <w:pStyle w:val="EndNoteBibliography"/>
        <w:numPr>
          <w:ilvl w:val="0"/>
          <w:numId w:val="15"/>
        </w:numPr>
        <w:spacing w:line="480" w:lineRule="auto"/>
        <w:rPr>
          <w:sz w:val="24"/>
          <w:szCs w:val="36"/>
        </w:rPr>
      </w:pPr>
      <w:r w:rsidRPr="009A0D2A">
        <w:rPr>
          <w:sz w:val="24"/>
          <w:szCs w:val="36"/>
        </w:rPr>
        <w:t xml:space="preserve">Grimme, S., Antony, J., Ehrlich, S., &amp; Krieg, H. A consistent and accurate ab initio parametrization of density functional dispersion correction (DFT-D) for the 94 elements H-Pu. </w:t>
      </w:r>
      <w:r w:rsidRPr="009A0D2A">
        <w:rPr>
          <w:i/>
          <w:iCs/>
          <w:sz w:val="24"/>
          <w:szCs w:val="36"/>
        </w:rPr>
        <w:t>The Journal of chemical physics</w:t>
      </w:r>
      <w:r w:rsidRPr="009A0D2A">
        <w:rPr>
          <w:sz w:val="24"/>
          <w:szCs w:val="36"/>
        </w:rPr>
        <w:t xml:space="preserve">, </w:t>
      </w:r>
      <w:r w:rsidRPr="009A0D2A">
        <w:rPr>
          <w:b/>
          <w:bCs/>
          <w:sz w:val="24"/>
          <w:szCs w:val="36"/>
        </w:rPr>
        <w:t>132</w:t>
      </w:r>
      <w:r w:rsidRPr="009A0D2A">
        <w:rPr>
          <w:sz w:val="24"/>
          <w:szCs w:val="36"/>
        </w:rPr>
        <w:t>, 154104</w:t>
      </w:r>
      <w:r w:rsidRPr="009A0D2A">
        <w:rPr>
          <w:rFonts w:hint="eastAsia"/>
          <w:sz w:val="24"/>
          <w:szCs w:val="36"/>
          <w:lang w:eastAsia="zh-CN"/>
        </w:rPr>
        <w:t xml:space="preserve"> </w:t>
      </w:r>
      <w:r w:rsidRPr="009A0D2A">
        <w:rPr>
          <w:sz w:val="24"/>
          <w:szCs w:val="36"/>
        </w:rPr>
        <w:t>(2010).</w:t>
      </w:r>
    </w:p>
    <w:p w14:paraId="4EEB744C" w14:textId="06DE3397" w:rsidR="00227024" w:rsidRPr="00143E14" w:rsidRDefault="00227024" w:rsidP="00B75E4C">
      <w:pPr>
        <w:pStyle w:val="EndNoteBibliography"/>
        <w:spacing w:line="480" w:lineRule="auto"/>
        <w:ind w:left="431" w:hanging="431"/>
        <w:jc w:val="both"/>
        <w:rPr>
          <w:sz w:val="24"/>
          <w:szCs w:val="24"/>
        </w:rPr>
      </w:pPr>
    </w:p>
    <w:sectPr w:rsidR="00227024" w:rsidRPr="00143E14" w:rsidSect="007F19AF">
      <w:headerReference w:type="default" r:id="rId44"/>
      <w:footerReference w:type="default" r:id="rId45"/>
      <w:pgSz w:w="12240" w:h="15840"/>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44DF97" w14:textId="77777777" w:rsidR="00B13164" w:rsidRDefault="00B13164">
      <w:r>
        <w:separator/>
      </w:r>
    </w:p>
  </w:endnote>
  <w:endnote w:type="continuationSeparator" w:id="0">
    <w:p w14:paraId="58C81A33" w14:textId="77777777" w:rsidR="00B13164" w:rsidRDefault="00B13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AdvTTf99636c8.B">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20New#20Roman">
    <w:altName w:val="Times New Roman"/>
    <w:panose1 w:val="00000000000000000000"/>
    <w:charset w:val="00"/>
    <w:family w:val="roman"/>
    <w:notTrueType/>
    <w:pitch w:val="default"/>
  </w:font>
  <w:font w:name="AdvTTd642d072.I">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dvOTdd3b7348.I+03">
    <w:altName w:val="Times New Roman"/>
    <w:panose1 w:val="00000000000000000000"/>
    <w:charset w:val="00"/>
    <w:family w:val="roman"/>
    <w:notTrueType/>
    <w:pitch w:val="default"/>
    <w:sig w:usb0="00000081" w:usb1="00000000" w:usb2="00000000" w:usb3="00000000" w:csb0="00000008" w:csb1="00000000"/>
  </w:font>
  <w:font w:name="AdvTT9a5695f7+22">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BFCEF" w14:textId="4333C145" w:rsidR="00EA6758" w:rsidRDefault="00EA6758" w:rsidP="00D238C5">
    <w:pPr>
      <w:pStyle w:val="aff1"/>
      <w:jc w:val="center"/>
    </w:pPr>
    <w:r>
      <w:fldChar w:fldCharType="begin"/>
    </w:r>
    <w:r>
      <w:instrText xml:space="preserve"> PAGE   \* MERGEFORMAT </w:instrText>
    </w:r>
    <w:r>
      <w:fldChar w:fldCharType="separate"/>
    </w:r>
    <w:r w:rsidR="009B7DE8">
      <w:rPr>
        <w:noProof/>
      </w:rPr>
      <w:t>21</w:t>
    </w:r>
    <w:r>
      <w:fldChar w:fldCharType="end"/>
    </w:r>
  </w:p>
  <w:p w14:paraId="4A831BC4" w14:textId="77777777" w:rsidR="00EA6758" w:rsidRDefault="00EA6758">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746462" w14:textId="77777777" w:rsidR="00B13164" w:rsidRDefault="00B13164">
      <w:r>
        <w:separator/>
      </w:r>
    </w:p>
  </w:footnote>
  <w:footnote w:type="continuationSeparator" w:id="0">
    <w:p w14:paraId="50EC4D46" w14:textId="77777777" w:rsidR="00B13164" w:rsidRDefault="00B131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7AEDD7" w14:textId="77777777" w:rsidR="00EA6758" w:rsidRPr="005001AC" w:rsidRDefault="00EA6758" w:rsidP="005001AC">
    <w:pPr>
      <w:jc w:val="right"/>
      <w:rPr>
        <w:sz w:val="20"/>
      </w:rPr>
    </w:pPr>
  </w:p>
  <w:p w14:paraId="250310DF" w14:textId="77777777" w:rsidR="00EA6758" w:rsidRDefault="00EA675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2CD3058"/>
    <w:multiLevelType w:val="multilevel"/>
    <w:tmpl w:val="CE0A0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86102C"/>
    <w:multiLevelType w:val="multilevel"/>
    <w:tmpl w:val="BAB09E4A"/>
    <w:lvl w:ilvl="0">
      <w:start w:val="1"/>
      <w:numFmt w:val="decimal"/>
      <w:lvlText w:val="(%1)"/>
      <w:lvlJc w:val="left"/>
      <w:pPr>
        <w:tabs>
          <w:tab w:val="num" w:pos="720"/>
        </w:tabs>
        <w:ind w:left="720" w:hanging="360"/>
      </w:pPr>
      <w:rPr>
        <w:rFonts w:ascii="Times New Roman" w:eastAsia="宋体"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BD152C"/>
    <w:multiLevelType w:val="hybridMultilevel"/>
    <w:tmpl w:val="E4145778"/>
    <w:lvl w:ilvl="0" w:tplc="67D6D5E8">
      <w:start w:val="1"/>
      <w:numFmt w:val="decimal"/>
      <w:lvlText w:val="%1."/>
      <w:lvlJc w:val="left"/>
      <w:pPr>
        <w:ind w:left="360" w:hanging="360"/>
      </w:pPr>
      <w:rPr>
        <w:rFonts w:ascii="Times New Roman" w:hAnsi="Times New Roman" w:cstheme="minorBidi"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3F7770B"/>
    <w:multiLevelType w:val="hybridMultilevel"/>
    <w:tmpl w:val="FEDE2B98"/>
    <w:lvl w:ilvl="0" w:tplc="C7E8BDD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43B23692"/>
    <w:multiLevelType w:val="hybridMultilevel"/>
    <w:tmpl w:val="30300E86"/>
    <w:lvl w:ilvl="0" w:tplc="7DD033CA">
      <w:start w:val="1"/>
      <w:numFmt w:val="upperLetter"/>
      <w:lvlText w:val="(%1)"/>
      <w:lvlJc w:val="left"/>
      <w:pPr>
        <w:ind w:left="360" w:hanging="360"/>
      </w:pPr>
      <w:rPr>
        <w:rFonts w:eastAsia="Arial Unicode MS" w:hint="default"/>
        <w:color w:val="231F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D2B7C16"/>
    <w:multiLevelType w:val="hybridMultilevel"/>
    <w:tmpl w:val="75D876E4"/>
    <w:lvl w:ilvl="0" w:tplc="29CE4DA8">
      <w:start w:val="1"/>
      <w:numFmt w:val="upperLetter"/>
      <w:lvlText w:val="(%1)"/>
      <w:lvlJc w:val="left"/>
      <w:pPr>
        <w:ind w:left="390" w:hanging="390"/>
      </w:pPr>
      <w:rPr>
        <w:rFonts w:ascii="AdvTTf99636c8.B" w:eastAsia="Arial Unicode MS" w:hAnsi="AdvTTf99636c8.B" w:hint="default"/>
        <w:b/>
        <w:color w:val="231F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EAF2B40"/>
    <w:multiLevelType w:val="hybridMultilevel"/>
    <w:tmpl w:val="07D27ED0"/>
    <w:lvl w:ilvl="0" w:tplc="B8EE14AA">
      <w:start w:val="1"/>
      <w:numFmt w:val="upperLetter"/>
      <w:lvlText w:val="(%1)"/>
      <w:lvlJc w:val="left"/>
      <w:pPr>
        <w:ind w:left="360" w:hanging="360"/>
      </w:pPr>
      <w:rPr>
        <w:rFonts w:ascii="AdvTTf99636c8.B" w:eastAsia="Arial Unicode MS" w:hAnsi="AdvTTf99636c8.B" w:hint="default"/>
        <w:color w:val="231F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37512853">
    <w:abstractNumId w:val="9"/>
  </w:num>
  <w:num w:numId="2" w16cid:durableId="1459833018">
    <w:abstractNumId w:val="7"/>
  </w:num>
  <w:num w:numId="3" w16cid:durableId="1119029528">
    <w:abstractNumId w:val="6"/>
  </w:num>
  <w:num w:numId="4" w16cid:durableId="5595478">
    <w:abstractNumId w:val="5"/>
  </w:num>
  <w:num w:numId="5" w16cid:durableId="250967551">
    <w:abstractNumId w:val="4"/>
  </w:num>
  <w:num w:numId="6" w16cid:durableId="3358984">
    <w:abstractNumId w:val="8"/>
  </w:num>
  <w:num w:numId="7" w16cid:durableId="666788777">
    <w:abstractNumId w:val="3"/>
  </w:num>
  <w:num w:numId="8" w16cid:durableId="1519924971">
    <w:abstractNumId w:val="2"/>
  </w:num>
  <w:num w:numId="9" w16cid:durableId="1879968944">
    <w:abstractNumId w:val="1"/>
  </w:num>
  <w:num w:numId="10" w16cid:durableId="1027606394">
    <w:abstractNumId w:val="0"/>
  </w:num>
  <w:num w:numId="11" w16cid:durableId="794494064">
    <w:abstractNumId w:val="16"/>
  </w:num>
  <w:num w:numId="12" w16cid:durableId="791439726">
    <w:abstractNumId w:val="14"/>
  </w:num>
  <w:num w:numId="13" w16cid:durableId="1984576307">
    <w:abstractNumId w:val="10"/>
  </w:num>
  <w:num w:numId="14" w16cid:durableId="1969622212">
    <w:abstractNumId w:val="15"/>
  </w:num>
  <w:num w:numId="15" w16cid:durableId="201334937">
    <w:abstractNumId w:val="12"/>
  </w:num>
  <w:num w:numId="16" w16cid:durableId="652679861">
    <w:abstractNumId w:val="11"/>
  </w:num>
  <w:num w:numId="17" w16cid:durableId="7304253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bordersDoNotSurroundHeader/>
  <w:bordersDoNotSurroundFooter/>
  <w:hideSpellingErrors/>
  <w:hideGrammaticalErrors/>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A3sLS0sDA3Njc0MjNV0lEKTi0uzszPAykwrAUACERZ6Cw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0vexz2vrydsprue9dsavdd0kdxtstxw5v9ea&quot;&gt;我的EndNote数据库&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2&lt;/item&gt;&lt;/record-ids&gt;&lt;/item&gt;&lt;/Libraries&gt;"/>
  </w:docVars>
  <w:rsids>
    <w:rsidRoot w:val="002C030F"/>
    <w:rsid w:val="00000203"/>
    <w:rsid w:val="00001158"/>
    <w:rsid w:val="00001CDA"/>
    <w:rsid w:val="0000261D"/>
    <w:rsid w:val="00002F0B"/>
    <w:rsid w:val="00003FE4"/>
    <w:rsid w:val="00004071"/>
    <w:rsid w:val="00004187"/>
    <w:rsid w:val="00005933"/>
    <w:rsid w:val="00006E81"/>
    <w:rsid w:val="000070E2"/>
    <w:rsid w:val="00007947"/>
    <w:rsid w:val="00007C83"/>
    <w:rsid w:val="000105DD"/>
    <w:rsid w:val="00010EA7"/>
    <w:rsid w:val="00011101"/>
    <w:rsid w:val="00012658"/>
    <w:rsid w:val="000126B1"/>
    <w:rsid w:val="00012F44"/>
    <w:rsid w:val="00013217"/>
    <w:rsid w:val="000137B8"/>
    <w:rsid w:val="000138F6"/>
    <w:rsid w:val="00014545"/>
    <w:rsid w:val="00015A19"/>
    <w:rsid w:val="00015F74"/>
    <w:rsid w:val="00016AFD"/>
    <w:rsid w:val="0001749F"/>
    <w:rsid w:val="00017ECF"/>
    <w:rsid w:val="0002050B"/>
    <w:rsid w:val="00020BD3"/>
    <w:rsid w:val="000212EA"/>
    <w:rsid w:val="00023243"/>
    <w:rsid w:val="00024C72"/>
    <w:rsid w:val="00025243"/>
    <w:rsid w:val="000252E1"/>
    <w:rsid w:val="000270F0"/>
    <w:rsid w:val="0002781F"/>
    <w:rsid w:val="0003100C"/>
    <w:rsid w:val="00031661"/>
    <w:rsid w:val="00032BC2"/>
    <w:rsid w:val="00033295"/>
    <w:rsid w:val="00036366"/>
    <w:rsid w:val="0003673E"/>
    <w:rsid w:val="00036A17"/>
    <w:rsid w:val="000370A7"/>
    <w:rsid w:val="000370C3"/>
    <w:rsid w:val="00037C5E"/>
    <w:rsid w:val="000402A7"/>
    <w:rsid w:val="00040ACE"/>
    <w:rsid w:val="00040C4B"/>
    <w:rsid w:val="000410F0"/>
    <w:rsid w:val="00041395"/>
    <w:rsid w:val="00042638"/>
    <w:rsid w:val="000440D1"/>
    <w:rsid w:val="0004442F"/>
    <w:rsid w:val="00044CFE"/>
    <w:rsid w:val="00045FA1"/>
    <w:rsid w:val="000460A5"/>
    <w:rsid w:val="00046BB8"/>
    <w:rsid w:val="000470F2"/>
    <w:rsid w:val="00051272"/>
    <w:rsid w:val="00051612"/>
    <w:rsid w:val="0005171E"/>
    <w:rsid w:val="00052DE6"/>
    <w:rsid w:val="000532A3"/>
    <w:rsid w:val="00053F24"/>
    <w:rsid w:val="0005476E"/>
    <w:rsid w:val="00054BB8"/>
    <w:rsid w:val="00055745"/>
    <w:rsid w:val="00056C41"/>
    <w:rsid w:val="000572FA"/>
    <w:rsid w:val="000600B4"/>
    <w:rsid w:val="00060261"/>
    <w:rsid w:val="00062137"/>
    <w:rsid w:val="000631D3"/>
    <w:rsid w:val="00064526"/>
    <w:rsid w:val="00065801"/>
    <w:rsid w:val="00065941"/>
    <w:rsid w:val="00065C6D"/>
    <w:rsid w:val="00065EBD"/>
    <w:rsid w:val="00070765"/>
    <w:rsid w:val="0007084B"/>
    <w:rsid w:val="0007096C"/>
    <w:rsid w:val="00073E94"/>
    <w:rsid w:val="0007409B"/>
    <w:rsid w:val="00074D7D"/>
    <w:rsid w:val="00074EF9"/>
    <w:rsid w:val="00075F1A"/>
    <w:rsid w:val="0007784F"/>
    <w:rsid w:val="00077A11"/>
    <w:rsid w:val="00080D1A"/>
    <w:rsid w:val="00083ACC"/>
    <w:rsid w:val="00083B44"/>
    <w:rsid w:val="00084116"/>
    <w:rsid w:val="00084CAD"/>
    <w:rsid w:val="00084EE5"/>
    <w:rsid w:val="000850DC"/>
    <w:rsid w:val="00085239"/>
    <w:rsid w:val="000854AF"/>
    <w:rsid w:val="000857EB"/>
    <w:rsid w:val="000858FD"/>
    <w:rsid w:val="000859E3"/>
    <w:rsid w:val="00085C73"/>
    <w:rsid w:val="00086E46"/>
    <w:rsid w:val="00087AF8"/>
    <w:rsid w:val="00091687"/>
    <w:rsid w:val="00091D5C"/>
    <w:rsid w:val="00093CD4"/>
    <w:rsid w:val="00094DE9"/>
    <w:rsid w:val="00094FCE"/>
    <w:rsid w:val="0009511D"/>
    <w:rsid w:val="00096A91"/>
    <w:rsid w:val="00097332"/>
    <w:rsid w:val="000A03AA"/>
    <w:rsid w:val="000A061E"/>
    <w:rsid w:val="000A0D66"/>
    <w:rsid w:val="000A1140"/>
    <w:rsid w:val="000A137E"/>
    <w:rsid w:val="000A24D4"/>
    <w:rsid w:val="000A3044"/>
    <w:rsid w:val="000A309E"/>
    <w:rsid w:val="000A450F"/>
    <w:rsid w:val="000A4762"/>
    <w:rsid w:val="000A52DF"/>
    <w:rsid w:val="000A57AB"/>
    <w:rsid w:val="000A763F"/>
    <w:rsid w:val="000B13A1"/>
    <w:rsid w:val="000B3F09"/>
    <w:rsid w:val="000B43C1"/>
    <w:rsid w:val="000B509A"/>
    <w:rsid w:val="000B5BDF"/>
    <w:rsid w:val="000B72FC"/>
    <w:rsid w:val="000B73A6"/>
    <w:rsid w:val="000C0F35"/>
    <w:rsid w:val="000C1AC9"/>
    <w:rsid w:val="000C210D"/>
    <w:rsid w:val="000C2318"/>
    <w:rsid w:val="000C2771"/>
    <w:rsid w:val="000C2864"/>
    <w:rsid w:val="000C382F"/>
    <w:rsid w:val="000C5420"/>
    <w:rsid w:val="000C5AE5"/>
    <w:rsid w:val="000C625F"/>
    <w:rsid w:val="000C6839"/>
    <w:rsid w:val="000D1129"/>
    <w:rsid w:val="000D1F0A"/>
    <w:rsid w:val="000D3712"/>
    <w:rsid w:val="000D3D03"/>
    <w:rsid w:val="000D41BA"/>
    <w:rsid w:val="000D4A5A"/>
    <w:rsid w:val="000D4B3E"/>
    <w:rsid w:val="000D51EE"/>
    <w:rsid w:val="000D5200"/>
    <w:rsid w:val="000D522A"/>
    <w:rsid w:val="000D52FC"/>
    <w:rsid w:val="000D65BF"/>
    <w:rsid w:val="000D6D8A"/>
    <w:rsid w:val="000D7DF2"/>
    <w:rsid w:val="000E0407"/>
    <w:rsid w:val="000E0515"/>
    <w:rsid w:val="000E1432"/>
    <w:rsid w:val="000E1688"/>
    <w:rsid w:val="000E1DD1"/>
    <w:rsid w:val="000E2293"/>
    <w:rsid w:val="000E2361"/>
    <w:rsid w:val="000E2625"/>
    <w:rsid w:val="000E2A36"/>
    <w:rsid w:val="000E2E09"/>
    <w:rsid w:val="000E2F5E"/>
    <w:rsid w:val="000E33A2"/>
    <w:rsid w:val="000E3B39"/>
    <w:rsid w:val="000E4D18"/>
    <w:rsid w:val="000E52BD"/>
    <w:rsid w:val="000E5B29"/>
    <w:rsid w:val="000E627C"/>
    <w:rsid w:val="000E6589"/>
    <w:rsid w:val="000E6831"/>
    <w:rsid w:val="000F0DCE"/>
    <w:rsid w:val="000F0E24"/>
    <w:rsid w:val="000F1433"/>
    <w:rsid w:val="000F1D51"/>
    <w:rsid w:val="000F231C"/>
    <w:rsid w:val="000F2F1F"/>
    <w:rsid w:val="000F39E8"/>
    <w:rsid w:val="000F4A39"/>
    <w:rsid w:val="000F649A"/>
    <w:rsid w:val="001001AA"/>
    <w:rsid w:val="001007B5"/>
    <w:rsid w:val="001009A4"/>
    <w:rsid w:val="00100E17"/>
    <w:rsid w:val="00101672"/>
    <w:rsid w:val="001017F7"/>
    <w:rsid w:val="00101E31"/>
    <w:rsid w:val="00102AD1"/>
    <w:rsid w:val="00103034"/>
    <w:rsid w:val="00103BED"/>
    <w:rsid w:val="00103D92"/>
    <w:rsid w:val="0010406C"/>
    <w:rsid w:val="00104213"/>
    <w:rsid w:val="00104571"/>
    <w:rsid w:val="00105E67"/>
    <w:rsid w:val="001068A9"/>
    <w:rsid w:val="00107480"/>
    <w:rsid w:val="00107544"/>
    <w:rsid w:val="001075B7"/>
    <w:rsid w:val="00107766"/>
    <w:rsid w:val="0011013B"/>
    <w:rsid w:val="00110816"/>
    <w:rsid w:val="001111A4"/>
    <w:rsid w:val="001113AF"/>
    <w:rsid w:val="00111ADB"/>
    <w:rsid w:val="00112C5B"/>
    <w:rsid w:val="00113369"/>
    <w:rsid w:val="00114193"/>
    <w:rsid w:val="001146E5"/>
    <w:rsid w:val="0011485B"/>
    <w:rsid w:val="00114F4F"/>
    <w:rsid w:val="001158E8"/>
    <w:rsid w:val="00115A38"/>
    <w:rsid w:val="00116058"/>
    <w:rsid w:val="0011687B"/>
    <w:rsid w:val="001204F1"/>
    <w:rsid w:val="001214CA"/>
    <w:rsid w:val="0012309A"/>
    <w:rsid w:val="00123B35"/>
    <w:rsid w:val="001248B5"/>
    <w:rsid w:val="00124F82"/>
    <w:rsid w:val="0012594C"/>
    <w:rsid w:val="00126698"/>
    <w:rsid w:val="00127008"/>
    <w:rsid w:val="001308A6"/>
    <w:rsid w:val="001318AC"/>
    <w:rsid w:val="00131F9A"/>
    <w:rsid w:val="00132975"/>
    <w:rsid w:val="00133979"/>
    <w:rsid w:val="00136B9D"/>
    <w:rsid w:val="00136EB9"/>
    <w:rsid w:val="00137225"/>
    <w:rsid w:val="001417CE"/>
    <w:rsid w:val="00142581"/>
    <w:rsid w:val="00142A41"/>
    <w:rsid w:val="00143A35"/>
    <w:rsid w:val="00143E14"/>
    <w:rsid w:val="00145065"/>
    <w:rsid w:val="00146C43"/>
    <w:rsid w:val="00147508"/>
    <w:rsid w:val="00147C67"/>
    <w:rsid w:val="001501F2"/>
    <w:rsid w:val="001501FC"/>
    <w:rsid w:val="001510BE"/>
    <w:rsid w:val="001512DA"/>
    <w:rsid w:val="00151654"/>
    <w:rsid w:val="00152BD9"/>
    <w:rsid w:val="00153AAB"/>
    <w:rsid w:val="00155072"/>
    <w:rsid w:val="00155492"/>
    <w:rsid w:val="00155B85"/>
    <w:rsid w:val="00156CEC"/>
    <w:rsid w:val="00156E4C"/>
    <w:rsid w:val="00157B51"/>
    <w:rsid w:val="00160154"/>
    <w:rsid w:val="00161070"/>
    <w:rsid w:val="001613D8"/>
    <w:rsid w:val="00162159"/>
    <w:rsid w:val="00162215"/>
    <w:rsid w:val="0016254B"/>
    <w:rsid w:val="0016337A"/>
    <w:rsid w:val="00163D33"/>
    <w:rsid w:val="00163D74"/>
    <w:rsid w:val="00164269"/>
    <w:rsid w:val="001646C9"/>
    <w:rsid w:val="00165753"/>
    <w:rsid w:val="0016612B"/>
    <w:rsid w:val="00167999"/>
    <w:rsid w:val="00167B39"/>
    <w:rsid w:val="00167E2F"/>
    <w:rsid w:val="001705D7"/>
    <w:rsid w:val="0017086B"/>
    <w:rsid w:val="00172059"/>
    <w:rsid w:val="001723A0"/>
    <w:rsid w:val="0017265D"/>
    <w:rsid w:val="00172A22"/>
    <w:rsid w:val="00172A9A"/>
    <w:rsid w:val="00173736"/>
    <w:rsid w:val="001740E7"/>
    <w:rsid w:val="00174734"/>
    <w:rsid w:val="00174E38"/>
    <w:rsid w:val="0017571F"/>
    <w:rsid w:val="00176179"/>
    <w:rsid w:val="00176388"/>
    <w:rsid w:val="001771BB"/>
    <w:rsid w:val="00177955"/>
    <w:rsid w:val="00177C7B"/>
    <w:rsid w:val="00177FC2"/>
    <w:rsid w:val="00181FBA"/>
    <w:rsid w:val="00182209"/>
    <w:rsid w:val="0018307C"/>
    <w:rsid w:val="00183D27"/>
    <w:rsid w:val="00183D82"/>
    <w:rsid w:val="001848E1"/>
    <w:rsid w:val="00184E05"/>
    <w:rsid w:val="0018501F"/>
    <w:rsid w:val="00186E33"/>
    <w:rsid w:val="001870C7"/>
    <w:rsid w:val="001873D5"/>
    <w:rsid w:val="00191709"/>
    <w:rsid w:val="00192F58"/>
    <w:rsid w:val="00193B77"/>
    <w:rsid w:val="00194BFE"/>
    <w:rsid w:val="00195A00"/>
    <w:rsid w:val="00196244"/>
    <w:rsid w:val="001964B5"/>
    <w:rsid w:val="00196BFE"/>
    <w:rsid w:val="0019758F"/>
    <w:rsid w:val="001A0067"/>
    <w:rsid w:val="001A1BDE"/>
    <w:rsid w:val="001A1FEC"/>
    <w:rsid w:val="001A2138"/>
    <w:rsid w:val="001A2ABD"/>
    <w:rsid w:val="001A2B7B"/>
    <w:rsid w:val="001A38D5"/>
    <w:rsid w:val="001A3D22"/>
    <w:rsid w:val="001A5179"/>
    <w:rsid w:val="001A540A"/>
    <w:rsid w:val="001A5EF0"/>
    <w:rsid w:val="001A664A"/>
    <w:rsid w:val="001A6D1D"/>
    <w:rsid w:val="001B1794"/>
    <w:rsid w:val="001B3C21"/>
    <w:rsid w:val="001B3DC9"/>
    <w:rsid w:val="001B48C0"/>
    <w:rsid w:val="001B60B4"/>
    <w:rsid w:val="001B61C7"/>
    <w:rsid w:val="001B6739"/>
    <w:rsid w:val="001B6DAF"/>
    <w:rsid w:val="001B7EB1"/>
    <w:rsid w:val="001B7F30"/>
    <w:rsid w:val="001C0877"/>
    <w:rsid w:val="001C08B2"/>
    <w:rsid w:val="001C135E"/>
    <w:rsid w:val="001C19C5"/>
    <w:rsid w:val="001C1F9A"/>
    <w:rsid w:val="001C2517"/>
    <w:rsid w:val="001C33B2"/>
    <w:rsid w:val="001C35A9"/>
    <w:rsid w:val="001C4164"/>
    <w:rsid w:val="001C462F"/>
    <w:rsid w:val="001C46FA"/>
    <w:rsid w:val="001C4A22"/>
    <w:rsid w:val="001C6109"/>
    <w:rsid w:val="001C6F04"/>
    <w:rsid w:val="001C762A"/>
    <w:rsid w:val="001D0494"/>
    <w:rsid w:val="001D290D"/>
    <w:rsid w:val="001D3CBF"/>
    <w:rsid w:val="001D51F5"/>
    <w:rsid w:val="001D633F"/>
    <w:rsid w:val="001D6A8E"/>
    <w:rsid w:val="001D704B"/>
    <w:rsid w:val="001E16BC"/>
    <w:rsid w:val="001E173B"/>
    <w:rsid w:val="001E1F90"/>
    <w:rsid w:val="001E2112"/>
    <w:rsid w:val="001E28E2"/>
    <w:rsid w:val="001E2932"/>
    <w:rsid w:val="001E3489"/>
    <w:rsid w:val="001E495C"/>
    <w:rsid w:val="001E4BF9"/>
    <w:rsid w:val="001E4D68"/>
    <w:rsid w:val="001E505C"/>
    <w:rsid w:val="001E7636"/>
    <w:rsid w:val="001E7EB0"/>
    <w:rsid w:val="001F0876"/>
    <w:rsid w:val="001F0940"/>
    <w:rsid w:val="001F11D8"/>
    <w:rsid w:val="001F167C"/>
    <w:rsid w:val="001F19C9"/>
    <w:rsid w:val="001F3381"/>
    <w:rsid w:val="001F376C"/>
    <w:rsid w:val="001F51E4"/>
    <w:rsid w:val="001F5479"/>
    <w:rsid w:val="001F5E91"/>
    <w:rsid w:val="001F5F96"/>
    <w:rsid w:val="001F66E3"/>
    <w:rsid w:val="002003E4"/>
    <w:rsid w:val="0020043D"/>
    <w:rsid w:val="002004F0"/>
    <w:rsid w:val="00200D0D"/>
    <w:rsid w:val="00200D72"/>
    <w:rsid w:val="00200D97"/>
    <w:rsid w:val="00201CAF"/>
    <w:rsid w:val="0020252C"/>
    <w:rsid w:val="002028CE"/>
    <w:rsid w:val="00203893"/>
    <w:rsid w:val="00203D56"/>
    <w:rsid w:val="00203E57"/>
    <w:rsid w:val="002048B9"/>
    <w:rsid w:val="00204CBC"/>
    <w:rsid w:val="00205C0A"/>
    <w:rsid w:val="00205CCF"/>
    <w:rsid w:val="00206245"/>
    <w:rsid w:val="002077B9"/>
    <w:rsid w:val="00210AEE"/>
    <w:rsid w:val="002118A6"/>
    <w:rsid w:val="00211D71"/>
    <w:rsid w:val="00211F66"/>
    <w:rsid w:val="00214050"/>
    <w:rsid w:val="002160ED"/>
    <w:rsid w:val="00216805"/>
    <w:rsid w:val="00217301"/>
    <w:rsid w:val="00217E46"/>
    <w:rsid w:val="00220DBA"/>
    <w:rsid w:val="00221138"/>
    <w:rsid w:val="00223385"/>
    <w:rsid w:val="002240A9"/>
    <w:rsid w:val="002248E3"/>
    <w:rsid w:val="00225763"/>
    <w:rsid w:val="00225B42"/>
    <w:rsid w:val="00226EAF"/>
    <w:rsid w:val="00227024"/>
    <w:rsid w:val="00227F9B"/>
    <w:rsid w:val="002302D9"/>
    <w:rsid w:val="0023039E"/>
    <w:rsid w:val="002309DF"/>
    <w:rsid w:val="002317BE"/>
    <w:rsid w:val="00232CAB"/>
    <w:rsid w:val="0023368C"/>
    <w:rsid w:val="00233697"/>
    <w:rsid w:val="00233C26"/>
    <w:rsid w:val="00234A14"/>
    <w:rsid w:val="00234DEE"/>
    <w:rsid w:val="00235AF0"/>
    <w:rsid w:val="0024041B"/>
    <w:rsid w:val="00240580"/>
    <w:rsid w:val="002417EB"/>
    <w:rsid w:val="00241E93"/>
    <w:rsid w:val="002421B6"/>
    <w:rsid w:val="00242349"/>
    <w:rsid w:val="00243774"/>
    <w:rsid w:val="00243873"/>
    <w:rsid w:val="00243D3C"/>
    <w:rsid w:val="00243D85"/>
    <w:rsid w:val="00244866"/>
    <w:rsid w:val="00245A8E"/>
    <w:rsid w:val="0024637D"/>
    <w:rsid w:val="0024715F"/>
    <w:rsid w:val="002505B1"/>
    <w:rsid w:val="0025170D"/>
    <w:rsid w:val="00251FE7"/>
    <w:rsid w:val="002525EB"/>
    <w:rsid w:val="002533C3"/>
    <w:rsid w:val="00253C2E"/>
    <w:rsid w:val="00254267"/>
    <w:rsid w:val="00254AB3"/>
    <w:rsid w:val="00255182"/>
    <w:rsid w:val="002601BD"/>
    <w:rsid w:val="0026020D"/>
    <w:rsid w:val="002606CB"/>
    <w:rsid w:val="0026166E"/>
    <w:rsid w:val="002618D6"/>
    <w:rsid w:val="00261CCA"/>
    <w:rsid w:val="00262984"/>
    <w:rsid w:val="00262D72"/>
    <w:rsid w:val="00263128"/>
    <w:rsid w:val="00264152"/>
    <w:rsid w:val="00270782"/>
    <w:rsid w:val="00270893"/>
    <w:rsid w:val="00271766"/>
    <w:rsid w:val="00273CF0"/>
    <w:rsid w:val="002748C6"/>
    <w:rsid w:val="00274AD8"/>
    <w:rsid w:val="00275418"/>
    <w:rsid w:val="00275569"/>
    <w:rsid w:val="00275D5D"/>
    <w:rsid w:val="00276F64"/>
    <w:rsid w:val="002773B8"/>
    <w:rsid w:val="00277B01"/>
    <w:rsid w:val="00280640"/>
    <w:rsid w:val="002807C4"/>
    <w:rsid w:val="002832E4"/>
    <w:rsid w:val="00284B83"/>
    <w:rsid w:val="0029001E"/>
    <w:rsid w:val="0029195A"/>
    <w:rsid w:val="00291A06"/>
    <w:rsid w:val="00291E38"/>
    <w:rsid w:val="00292382"/>
    <w:rsid w:val="00292CF9"/>
    <w:rsid w:val="00293F9F"/>
    <w:rsid w:val="002946B8"/>
    <w:rsid w:val="00294CD6"/>
    <w:rsid w:val="00294FB8"/>
    <w:rsid w:val="00294FBB"/>
    <w:rsid w:val="00295225"/>
    <w:rsid w:val="002953A9"/>
    <w:rsid w:val="00295E00"/>
    <w:rsid w:val="00296F14"/>
    <w:rsid w:val="002A1314"/>
    <w:rsid w:val="002A1442"/>
    <w:rsid w:val="002A1603"/>
    <w:rsid w:val="002A1637"/>
    <w:rsid w:val="002A36FA"/>
    <w:rsid w:val="002A6242"/>
    <w:rsid w:val="002A6F4A"/>
    <w:rsid w:val="002B046F"/>
    <w:rsid w:val="002B2F3C"/>
    <w:rsid w:val="002B344C"/>
    <w:rsid w:val="002B480A"/>
    <w:rsid w:val="002B5416"/>
    <w:rsid w:val="002B5E3F"/>
    <w:rsid w:val="002B5F03"/>
    <w:rsid w:val="002B65BC"/>
    <w:rsid w:val="002B6AED"/>
    <w:rsid w:val="002B70E4"/>
    <w:rsid w:val="002B79B2"/>
    <w:rsid w:val="002C030F"/>
    <w:rsid w:val="002C0461"/>
    <w:rsid w:val="002C2681"/>
    <w:rsid w:val="002C26A4"/>
    <w:rsid w:val="002C31FF"/>
    <w:rsid w:val="002C3B15"/>
    <w:rsid w:val="002C6552"/>
    <w:rsid w:val="002C6D63"/>
    <w:rsid w:val="002C7258"/>
    <w:rsid w:val="002D0985"/>
    <w:rsid w:val="002D0AA7"/>
    <w:rsid w:val="002D13C7"/>
    <w:rsid w:val="002D41F1"/>
    <w:rsid w:val="002D45D5"/>
    <w:rsid w:val="002D6829"/>
    <w:rsid w:val="002E0297"/>
    <w:rsid w:val="002E04D0"/>
    <w:rsid w:val="002E25B7"/>
    <w:rsid w:val="002E2F87"/>
    <w:rsid w:val="002E3BD6"/>
    <w:rsid w:val="002E52E7"/>
    <w:rsid w:val="002E61ED"/>
    <w:rsid w:val="002E6C8E"/>
    <w:rsid w:val="002E6FB9"/>
    <w:rsid w:val="002E7C6B"/>
    <w:rsid w:val="002F0580"/>
    <w:rsid w:val="002F0D8C"/>
    <w:rsid w:val="002F1B1B"/>
    <w:rsid w:val="002F2635"/>
    <w:rsid w:val="002F2AF2"/>
    <w:rsid w:val="002F3402"/>
    <w:rsid w:val="002F3D61"/>
    <w:rsid w:val="002F416D"/>
    <w:rsid w:val="002F4673"/>
    <w:rsid w:val="002F46F8"/>
    <w:rsid w:val="002F54ED"/>
    <w:rsid w:val="002F555E"/>
    <w:rsid w:val="002F649F"/>
    <w:rsid w:val="002F6620"/>
    <w:rsid w:val="002F789C"/>
    <w:rsid w:val="002F7F28"/>
    <w:rsid w:val="003001E4"/>
    <w:rsid w:val="00300AD6"/>
    <w:rsid w:val="00302CE1"/>
    <w:rsid w:val="00302F85"/>
    <w:rsid w:val="00303193"/>
    <w:rsid w:val="00303CE1"/>
    <w:rsid w:val="00304397"/>
    <w:rsid w:val="00305A0C"/>
    <w:rsid w:val="00305F67"/>
    <w:rsid w:val="00312E2A"/>
    <w:rsid w:val="00314248"/>
    <w:rsid w:val="00314E14"/>
    <w:rsid w:val="00314F27"/>
    <w:rsid w:val="00314FEF"/>
    <w:rsid w:val="00316D33"/>
    <w:rsid w:val="00316DD9"/>
    <w:rsid w:val="003172E6"/>
    <w:rsid w:val="00317578"/>
    <w:rsid w:val="00317F26"/>
    <w:rsid w:val="00320275"/>
    <w:rsid w:val="00321355"/>
    <w:rsid w:val="003238A4"/>
    <w:rsid w:val="003238E4"/>
    <w:rsid w:val="00323A5F"/>
    <w:rsid w:val="00324B63"/>
    <w:rsid w:val="00324E1B"/>
    <w:rsid w:val="00325595"/>
    <w:rsid w:val="00327ADD"/>
    <w:rsid w:val="0033048B"/>
    <w:rsid w:val="00331AB1"/>
    <w:rsid w:val="00331BD6"/>
    <w:rsid w:val="00331D75"/>
    <w:rsid w:val="00331EFC"/>
    <w:rsid w:val="0033287A"/>
    <w:rsid w:val="00334B8D"/>
    <w:rsid w:val="00335A4D"/>
    <w:rsid w:val="00336B8D"/>
    <w:rsid w:val="00337B66"/>
    <w:rsid w:val="00340BA1"/>
    <w:rsid w:val="0034385B"/>
    <w:rsid w:val="00343909"/>
    <w:rsid w:val="00343A02"/>
    <w:rsid w:val="00344089"/>
    <w:rsid w:val="003441D4"/>
    <w:rsid w:val="0034512A"/>
    <w:rsid w:val="003463BC"/>
    <w:rsid w:val="0034702E"/>
    <w:rsid w:val="003504B2"/>
    <w:rsid w:val="003514E1"/>
    <w:rsid w:val="00351928"/>
    <w:rsid w:val="0035220E"/>
    <w:rsid w:val="003524EB"/>
    <w:rsid w:val="00352A22"/>
    <w:rsid w:val="00354A3A"/>
    <w:rsid w:val="00355362"/>
    <w:rsid w:val="00356EB4"/>
    <w:rsid w:val="003607E9"/>
    <w:rsid w:val="003609BC"/>
    <w:rsid w:val="00360D75"/>
    <w:rsid w:val="00362730"/>
    <w:rsid w:val="003630C1"/>
    <w:rsid w:val="00363B3B"/>
    <w:rsid w:val="00363E44"/>
    <w:rsid w:val="00363EE5"/>
    <w:rsid w:val="00364333"/>
    <w:rsid w:val="00365F59"/>
    <w:rsid w:val="003662A8"/>
    <w:rsid w:val="0036652A"/>
    <w:rsid w:val="00366836"/>
    <w:rsid w:val="003676EF"/>
    <w:rsid w:val="003677CC"/>
    <w:rsid w:val="003700D0"/>
    <w:rsid w:val="00371267"/>
    <w:rsid w:val="00372053"/>
    <w:rsid w:val="00372C06"/>
    <w:rsid w:val="0037347A"/>
    <w:rsid w:val="00373BD7"/>
    <w:rsid w:val="0037420D"/>
    <w:rsid w:val="003744EF"/>
    <w:rsid w:val="00374B2F"/>
    <w:rsid w:val="0037520D"/>
    <w:rsid w:val="00376148"/>
    <w:rsid w:val="00376E58"/>
    <w:rsid w:val="0037700A"/>
    <w:rsid w:val="00380C66"/>
    <w:rsid w:val="00381C46"/>
    <w:rsid w:val="00382431"/>
    <w:rsid w:val="003826EC"/>
    <w:rsid w:val="003847FD"/>
    <w:rsid w:val="003852CA"/>
    <w:rsid w:val="00385354"/>
    <w:rsid w:val="0038560C"/>
    <w:rsid w:val="003857BA"/>
    <w:rsid w:val="00387A0E"/>
    <w:rsid w:val="00387D0C"/>
    <w:rsid w:val="00387E17"/>
    <w:rsid w:val="0039024F"/>
    <w:rsid w:val="00390ECC"/>
    <w:rsid w:val="003917AF"/>
    <w:rsid w:val="00393728"/>
    <w:rsid w:val="00393D15"/>
    <w:rsid w:val="0039463E"/>
    <w:rsid w:val="00394719"/>
    <w:rsid w:val="00394A5D"/>
    <w:rsid w:val="00395344"/>
    <w:rsid w:val="00395E86"/>
    <w:rsid w:val="0039647F"/>
    <w:rsid w:val="00396FFF"/>
    <w:rsid w:val="003A0E83"/>
    <w:rsid w:val="003A2E73"/>
    <w:rsid w:val="003A2FD8"/>
    <w:rsid w:val="003A3E62"/>
    <w:rsid w:val="003A4A87"/>
    <w:rsid w:val="003A4B70"/>
    <w:rsid w:val="003A5371"/>
    <w:rsid w:val="003A5CB1"/>
    <w:rsid w:val="003A5DFD"/>
    <w:rsid w:val="003A5FE5"/>
    <w:rsid w:val="003A6E80"/>
    <w:rsid w:val="003A7DC9"/>
    <w:rsid w:val="003A7DE4"/>
    <w:rsid w:val="003B065E"/>
    <w:rsid w:val="003B0DE7"/>
    <w:rsid w:val="003B0EB7"/>
    <w:rsid w:val="003B16F0"/>
    <w:rsid w:val="003B1F8D"/>
    <w:rsid w:val="003B20D3"/>
    <w:rsid w:val="003B2B10"/>
    <w:rsid w:val="003B388A"/>
    <w:rsid w:val="003B40E6"/>
    <w:rsid w:val="003B6D74"/>
    <w:rsid w:val="003B7A6C"/>
    <w:rsid w:val="003C005D"/>
    <w:rsid w:val="003C10BB"/>
    <w:rsid w:val="003C1A8B"/>
    <w:rsid w:val="003C2C59"/>
    <w:rsid w:val="003C3768"/>
    <w:rsid w:val="003C452D"/>
    <w:rsid w:val="003C73E9"/>
    <w:rsid w:val="003D05AF"/>
    <w:rsid w:val="003D05BF"/>
    <w:rsid w:val="003D11A3"/>
    <w:rsid w:val="003D152F"/>
    <w:rsid w:val="003D19BB"/>
    <w:rsid w:val="003D2EDB"/>
    <w:rsid w:val="003D304B"/>
    <w:rsid w:val="003D3D0B"/>
    <w:rsid w:val="003D3DC1"/>
    <w:rsid w:val="003D429C"/>
    <w:rsid w:val="003D59AB"/>
    <w:rsid w:val="003D6570"/>
    <w:rsid w:val="003D673F"/>
    <w:rsid w:val="003D7532"/>
    <w:rsid w:val="003D7DC0"/>
    <w:rsid w:val="003E2BF3"/>
    <w:rsid w:val="003E4C2B"/>
    <w:rsid w:val="003E5610"/>
    <w:rsid w:val="003E7ACC"/>
    <w:rsid w:val="003E7CCA"/>
    <w:rsid w:val="003F0531"/>
    <w:rsid w:val="003F105D"/>
    <w:rsid w:val="003F1519"/>
    <w:rsid w:val="003F2A81"/>
    <w:rsid w:val="003F35DF"/>
    <w:rsid w:val="003F3B5A"/>
    <w:rsid w:val="003F3FB0"/>
    <w:rsid w:val="003F3FBF"/>
    <w:rsid w:val="003F4B9B"/>
    <w:rsid w:val="003F4D70"/>
    <w:rsid w:val="003F5C54"/>
    <w:rsid w:val="003F5C5D"/>
    <w:rsid w:val="003F5C63"/>
    <w:rsid w:val="003F5CF9"/>
    <w:rsid w:val="003F6E14"/>
    <w:rsid w:val="00400D0B"/>
    <w:rsid w:val="0040164D"/>
    <w:rsid w:val="00402752"/>
    <w:rsid w:val="00404123"/>
    <w:rsid w:val="00405336"/>
    <w:rsid w:val="00405BEC"/>
    <w:rsid w:val="00406967"/>
    <w:rsid w:val="004111B2"/>
    <w:rsid w:val="004116CC"/>
    <w:rsid w:val="00412131"/>
    <w:rsid w:val="004132F7"/>
    <w:rsid w:val="00413705"/>
    <w:rsid w:val="004144F6"/>
    <w:rsid w:val="00414920"/>
    <w:rsid w:val="00415AB8"/>
    <w:rsid w:val="004160F5"/>
    <w:rsid w:val="00416701"/>
    <w:rsid w:val="0042037F"/>
    <w:rsid w:val="00420683"/>
    <w:rsid w:val="004214D0"/>
    <w:rsid w:val="00422185"/>
    <w:rsid w:val="0042531B"/>
    <w:rsid w:val="00425426"/>
    <w:rsid w:val="00430416"/>
    <w:rsid w:val="00430648"/>
    <w:rsid w:val="004325CE"/>
    <w:rsid w:val="00432964"/>
    <w:rsid w:val="00434C45"/>
    <w:rsid w:val="00437213"/>
    <w:rsid w:val="00437242"/>
    <w:rsid w:val="00437D25"/>
    <w:rsid w:val="0044242A"/>
    <w:rsid w:val="00442A2B"/>
    <w:rsid w:val="00442E98"/>
    <w:rsid w:val="00443FD7"/>
    <w:rsid w:val="004448FD"/>
    <w:rsid w:val="004462D2"/>
    <w:rsid w:val="00447112"/>
    <w:rsid w:val="00450308"/>
    <w:rsid w:val="0045142B"/>
    <w:rsid w:val="00451599"/>
    <w:rsid w:val="004515E6"/>
    <w:rsid w:val="004517E1"/>
    <w:rsid w:val="00452C63"/>
    <w:rsid w:val="00453786"/>
    <w:rsid w:val="0045403D"/>
    <w:rsid w:val="004549E4"/>
    <w:rsid w:val="00454B0B"/>
    <w:rsid w:val="004551C1"/>
    <w:rsid w:val="00455E2D"/>
    <w:rsid w:val="004567C1"/>
    <w:rsid w:val="004571D5"/>
    <w:rsid w:val="00457288"/>
    <w:rsid w:val="00457D79"/>
    <w:rsid w:val="00460200"/>
    <w:rsid w:val="0046069F"/>
    <w:rsid w:val="0046086E"/>
    <w:rsid w:val="00461055"/>
    <w:rsid w:val="004617F6"/>
    <w:rsid w:val="00461D81"/>
    <w:rsid w:val="00461DD5"/>
    <w:rsid w:val="00462E11"/>
    <w:rsid w:val="00463105"/>
    <w:rsid w:val="00463383"/>
    <w:rsid w:val="0046356B"/>
    <w:rsid w:val="004644A8"/>
    <w:rsid w:val="004655A5"/>
    <w:rsid w:val="00465F1E"/>
    <w:rsid w:val="00466581"/>
    <w:rsid w:val="00467080"/>
    <w:rsid w:val="00467E2A"/>
    <w:rsid w:val="0047091A"/>
    <w:rsid w:val="00470C98"/>
    <w:rsid w:val="00471119"/>
    <w:rsid w:val="00471732"/>
    <w:rsid w:val="0047213B"/>
    <w:rsid w:val="0047215A"/>
    <w:rsid w:val="004736A9"/>
    <w:rsid w:val="00473847"/>
    <w:rsid w:val="00473B24"/>
    <w:rsid w:val="00473CC6"/>
    <w:rsid w:val="00474AC4"/>
    <w:rsid w:val="00474F10"/>
    <w:rsid w:val="00475100"/>
    <w:rsid w:val="00476566"/>
    <w:rsid w:val="00477182"/>
    <w:rsid w:val="004779CB"/>
    <w:rsid w:val="00480070"/>
    <w:rsid w:val="00481466"/>
    <w:rsid w:val="00482020"/>
    <w:rsid w:val="0048292D"/>
    <w:rsid w:val="00482E8A"/>
    <w:rsid w:val="00482F9C"/>
    <w:rsid w:val="0048361D"/>
    <w:rsid w:val="00483DB9"/>
    <w:rsid w:val="00483E4E"/>
    <w:rsid w:val="00484FBF"/>
    <w:rsid w:val="00485C2F"/>
    <w:rsid w:val="00485D9A"/>
    <w:rsid w:val="004867FE"/>
    <w:rsid w:val="00487353"/>
    <w:rsid w:val="004877D5"/>
    <w:rsid w:val="004910F3"/>
    <w:rsid w:val="00491955"/>
    <w:rsid w:val="00493C95"/>
    <w:rsid w:val="004940EC"/>
    <w:rsid w:val="0049414E"/>
    <w:rsid w:val="004941B1"/>
    <w:rsid w:val="00494D7A"/>
    <w:rsid w:val="00495295"/>
    <w:rsid w:val="004955AB"/>
    <w:rsid w:val="00495E3D"/>
    <w:rsid w:val="004960EA"/>
    <w:rsid w:val="0049648C"/>
    <w:rsid w:val="00496729"/>
    <w:rsid w:val="0049789C"/>
    <w:rsid w:val="004978EC"/>
    <w:rsid w:val="004A02DD"/>
    <w:rsid w:val="004A03DA"/>
    <w:rsid w:val="004A09DF"/>
    <w:rsid w:val="004A0C05"/>
    <w:rsid w:val="004A20C2"/>
    <w:rsid w:val="004A4DA3"/>
    <w:rsid w:val="004A5729"/>
    <w:rsid w:val="004A5CDA"/>
    <w:rsid w:val="004A5E98"/>
    <w:rsid w:val="004A76BA"/>
    <w:rsid w:val="004A7AED"/>
    <w:rsid w:val="004A7E69"/>
    <w:rsid w:val="004B025B"/>
    <w:rsid w:val="004B0B82"/>
    <w:rsid w:val="004B233D"/>
    <w:rsid w:val="004B2D2B"/>
    <w:rsid w:val="004B35AA"/>
    <w:rsid w:val="004B3E8A"/>
    <w:rsid w:val="004B4228"/>
    <w:rsid w:val="004B47C9"/>
    <w:rsid w:val="004B6668"/>
    <w:rsid w:val="004B67A9"/>
    <w:rsid w:val="004B6DB3"/>
    <w:rsid w:val="004B733C"/>
    <w:rsid w:val="004C1258"/>
    <w:rsid w:val="004C159A"/>
    <w:rsid w:val="004C19B5"/>
    <w:rsid w:val="004C1BFB"/>
    <w:rsid w:val="004C2259"/>
    <w:rsid w:val="004C6A5D"/>
    <w:rsid w:val="004C6B4A"/>
    <w:rsid w:val="004C7BCE"/>
    <w:rsid w:val="004C7ED3"/>
    <w:rsid w:val="004D1D14"/>
    <w:rsid w:val="004D1D94"/>
    <w:rsid w:val="004D2A52"/>
    <w:rsid w:val="004D6303"/>
    <w:rsid w:val="004D68C9"/>
    <w:rsid w:val="004D7E1A"/>
    <w:rsid w:val="004E0919"/>
    <w:rsid w:val="004E09C3"/>
    <w:rsid w:val="004E09EF"/>
    <w:rsid w:val="004E1CF3"/>
    <w:rsid w:val="004E2334"/>
    <w:rsid w:val="004E2DC6"/>
    <w:rsid w:val="004E36A2"/>
    <w:rsid w:val="004E42D8"/>
    <w:rsid w:val="004E44EC"/>
    <w:rsid w:val="004E49C6"/>
    <w:rsid w:val="004E49EA"/>
    <w:rsid w:val="004E4BF0"/>
    <w:rsid w:val="004E4EAC"/>
    <w:rsid w:val="004E6EDC"/>
    <w:rsid w:val="004E7BA2"/>
    <w:rsid w:val="004E7D46"/>
    <w:rsid w:val="004F0C37"/>
    <w:rsid w:val="004F0FA7"/>
    <w:rsid w:val="004F103E"/>
    <w:rsid w:val="004F1400"/>
    <w:rsid w:val="004F1659"/>
    <w:rsid w:val="004F2073"/>
    <w:rsid w:val="004F29FA"/>
    <w:rsid w:val="004F2B9F"/>
    <w:rsid w:val="004F2BB8"/>
    <w:rsid w:val="004F2FD3"/>
    <w:rsid w:val="004F30C0"/>
    <w:rsid w:val="004F3C65"/>
    <w:rsid w:val="004F3EAF"/>
    <w:rsid w:val="004F46F5"/>
    <w:rsid w:val="004F5D16"/>
    <w:rsid w:val="004F619C"/>
    <w:rsid w:val="004F63C3"/>
    <w:rsid w:val="004F6A19"/>
    <w:rsid w:val="004F7174"/>
    <w:rsid w:val="004F73C2"/>
    <w:rsid w:val="004F7448"/>
    <w:rsid w:val="004F7EDF"/>
    <w:rsid w:val="005000CF"/>
    <w:rsid w:val="005001AC"/>
    <w:rsid w:val="0050094C"/>
    <w:rsid w:val="00500B10"/>
    <w:rsid w:val="00501A6F"/>
    <w:rsid w:val="00504BB0"/>
    <w:rsid w:val="005051AF"/>
    <w:rsid w:val="00506864"/>
    <w:rsid w:val="00506B48"/>
    <w:rsid w:val="0050721A"/>
    <w:rsid w:val="005107DA"/>
    <w:rsid w:val="00510EF5"/>
    <w:rsid w:val="005112D1"/>
    <w:rsid w:val="00511E1D"/>
    <w:rsid w:val="005124B8"/>
    <w:rsid w:val="00514EAC"/>
    <w:rsid w:val="00516C70"/>
    <w:rsid w:val="00517081"/>
    <w:rsid w:val="00520018"/>
    <w:rsid w:val="005227A4"/>
    <w:rsid w:val="00522F3A"/>
    <w:rsid w:val="005234CE"/>
    <w:rsid w:val="00523F07"/>
    <w:rsid w:val="00524E93"/>
    <w:rsid w:val="00525788"/>
    <w:rsid w:val="00526771"/>
    <w:rsid w:val="0052796B"/>
    <w:rsid w:val="00527D16"/>
    <w:rsid w:val="00527D71"/>
    <w:rsid w:val="00530186"/>
    <w:rsid w:val="00531635"/>
    <w:rsid w:val="005316BD"/>
    <w:rsid w:val="0053201E"/>
    <w:rsid w:val="0053253B"/>
    <w:rsid w:val="005334F3"/>
    <w:rsid w:val="00533DAF"/>
    <w:rsid w:val="00534A58"/>
    <w:rsid w:val="00535653"/>
    <w:rsid w:val="00535F56"/>
    <w:rsid w:val="00536523"/>
    <w:rsid w:val="005370AE"/>
    <w:rsid w:val="00540EF3"/>
    <w:rsid w:val="005410B7"/>
    <w:rsid w:val="00542857"/>
    <w:rsid w:val="00542AA0"/>
    <w:rsid w:val="00543315"/>
    <w:rsid w:val="00543C6A"/>
    <w:rsid w:val="00544854"/>
    <w:rsid w:val="00544F8A"/>
    <w:rsid w:val="005455E1"/>
    <w:rsid w:val="005462A8"/>
    <w:rsid w:val="00547152"/>
    <w:rsid w:val="005506DD"/>
    <w:rsid w:val="005507EB"/>
    <w:rsid w:val="00551037"/>
    <w:rsid w:val="00552FBF"/>
    <w:rsid w:val="00553569"/>
    <w:rsid w:val="00553784"/>
    <w:rsid w:val="005556B9"/>
    <w:rsid w:val="005562D9"/>
    <w:rsid w:val="00556353"/>
    <w:rsid w:val="005607DD"/>
    <w:rsid w:val="005641CE"/>
    <w:rsid w:val="00564A53"/>
    <w:rsid w:val="0056602F"/>
    <w:rsid w:val="005663E1"/>
    <w:rsid w:val="005702F0"/>
    <w:rsid w:val="00570DC2"/>
    <w:rsid w:val="0057271C"/>
    <w:rsid w:val="00572756"/>
    <w:rsid w:val="00572A73"/>
    <w:rsid w:val="00572C49"/>
    <w:rsid w:val="00573D76"/>
    <w:rsid w:val="00574F57"/>
    <w:rsid w:val="005754E4"/>
    <w:rsid w:val="00575C9D"/>
    <w:rsid w:val="00576769"/>
    <w:rsid w:val="00576C61"/>
    <w:rsid w:val="005778E0"/>
    <w:rsid w:val="005837F3"/>
    <w:rsid w:val="0058574C"/>
    <w:rsid w:val="00585CDC"/>
    <w:rsid w:val="00587462"/>
    <w:rsid w:val="00587D3C"/>
    <w:rsid w:val="0059002F"/>
    <w:rsid w:val="00590D92"/>
    <w:rsid w:val="00591755"/>
    <w:rsid w:val="00591863"/>
    <w:rsid w:val="00592FE4"/>
    <w:rsid w:val="00593434"/>
    <w:rsid w:val="005938EB"/>
    <w:rsid w:val="00593A32"/>
    <w:rsid w:val="00593D3C"/>
    <w:rsid w:val="00595415"/>
    <w:rsid w:val="00595479"/>
    <w:rsid w:val="00595BCA"/>
    <w:rsid w:val="0059753B"/>
    <w:rsid w:val="005976D5"/>
    <w:rsid w:val="00597EDC"/>
    <w:rsid w:val="005A2EA8"/>
    <w:rsid w:val="005A3711"/>
    <w:rsid w:val="005A4129"/>
    <w:rsid w:val="005A4162"/>
    <w:rsid w:val="005A4581"/>
    <w:rsid w:val="005A4F98"/>
    <w:rsid w:val="005A558C"/>
    <w:rsid w:val="005A7B7C"/>
    <w:rsid w:val="005A7CA6"/>
    <w:rsid w:val="005B0129"/>
    <w:rsid w:val="005B0857"/>
    <w:rsid w:val="005B196A"/>
    <w:rsid w:val="005B1A44"/>
    <w:rsid w:val="005B214C"/>
    <w:rsid w:val="005B2D7B"/>
    <w:rsid w:val="005B40EF"/>
    <w:rsid w:val="005B46D2"/>
    <w:rsid w:val="005B49A1"/>
    <w:rsid w:val="005B4A62"/>
    <w:rsid w:val="005B59A4"/>
    <w:rsid w:val="005B7608"/>
    <w:rsid w:val="005B7A7B"/>
    <w:rsid w:val="005C076A"/>
    <w:rsid w:val="005C0DE9"/>
    <w:rsid w:val="005C0E75"/>
    <w:rsid w:val="005C0F63"/>
    <w:rsid w:val="005C2CFB"/>
    <w:rsid w:val="005C367D"/>
    <w:rsid w:val="005C44D1"/>
    <w:rsid w:val="005C4A56"/>
    <w:rsid w:val="005C50CE"/>
    <w:rsid w:val="005C6AD8"/>
    <w:rsid w:val="005C6F41"/>
    <w:rsid w:val="005C7FBC"/>
    <w:rsid w:val="005D05B9"/>
    <w:rsid w:val="005D1D35"/>
    <w:rsid w:val="005D228D"/>
    <w:rsid w:val="005D2DD7"/>
    <w:rsid w:val="005D4A34"/>
    <w:rsid w:val="005D4BCC"/>
    <w:rsid w:val="005D57F4"/>
    <w:rsid w:val="005D5F3A"/>
    <w:rsid w:val="005D67FC"/>
    <w:rsid w:val="005D6923"/>
    <w:rsid w:val="005D6B26"/>
    <w:rsid w:val="005D7012"/>
    <w:rsid w:val="005D78A0"/>
    <w:rsid w:val="005E083F"/>
    <w:rsid w:val="005E09FA"/>
    <w:rsid w:val="005E0FC4"/>
    <w:rsid w:val="005E16E3"/>
    <w:rsid w:val="005E2630"/>
    <w:rsid w:val="005E28F8"/>
    <w:rsid w:val="005E29AA"/>
    <w:rsid w:val="005E2B63"/>
    <w:rsid w:val="005E4D58"/>
    <w:rsid w:val="005E4E82"/>
    <w:rsid w:val="005E59F3"/>
    <w:rsid w:val="005E6275"/>
    <w:rsid w:val="005E6513"/>
    <w:rsid w:val="005E7CDE"/>
    <w:rsid w:val="005F0B9B"/>
    <w:rsid w:val="005F101C"/>
    <w:rsid w:val="005F244A"/>
    <w:rsid w:val="005F46E7"/>
    <w:rsid w:val="005F58D8"/>
    <w:rsid w:val="005F65CE"/>
    <w:rsid w:val="005F67A0"/>
    <w:rsid w:val="0060085A"/>
    <w:rsid w:val="006008DE"/>
    <w:rsid w:val="00600DE1"/>
    <w:rsid w:val="00602B72"/>
    <w:rsid w:val="00602EC5"/>
    <w:rsid w:val="006041F0"/>
    <w:rsid w:val="00604205"/>
    <w:rsid w:val="0060499B"/>
    <w:rsid w:val="006067C4"/>
    <w:rsid w:val="006068AE"/>
    <w:rsid w:val="00606E09"/>
    <w:rsid w:val="00610ABC"/>
    <w:rsid w:val="00610E6F"/>
    <w:rsid w:val="0061219A"/>
    <w:rsid w:val="006123C6"/>
    <w:rsid w:val="00613C61"/>
    <w:rsid w:val="00614753"/>
    <w:rsid w:val="006150B2"/>
    <w:rsid w:val="006153C4"/>
    <w:rsid w:val="0061545D"/>
    <w:rsid w:val="00615681"/>
    <w:rsid w:val="0061587C"/>
    <w:rsid w:val="00616AE3"/>
    <w:rsid w:val="00617760"/>
    <w:rsid w:val="00621079"/>
    <w:rsid w:val="006211DF"/>
    <w:rsid w:val="00621FCF"/>
    <w:rsid w:val="006220FB"/>
    <w:rsid w:val="006222B3"/>
    <w:rsid w:val="0062294E"/>
    <w:rsid w:val="00622BA0"/>
    <w:rsid w:val="00623D34"/>
    <w:rsid w:val="0062664F"/>
    <w:rsid w:val="00626BAE"/>
    <w:rsid w:val="00626EE5"/>
    <w:rsid w:val="00630B60"/>
    <w:rsid w:val="006322DF"/>
    <w:rsid w:val="00632C3E"/>
    <w:rsid w:val="00633A05"/>
    <w:rsid w:val="00633E5B"/>
    <w:rsid w:val="00634781"/>
    <w:rsid w:val="00634FD4"/>
    <w:rsid w:val="00636818"/>
    <w:rsid w:val="00636C60"/>
    <w:rsid w:val="00637457"/>
    <w:rsid w:val="00637684"/>
    <w:rsid w:val="006377F2"/>
    <w:rsid w:val="00637D79"/>
    <w:rsid w:val="00640057"/>
    <w:rsid w:val="00640169"/>
    <w:rsid w:val="00643EA5"/>
    <w:rsid w:val="00643F8B"/>
    <w:rsid w:val="00645197"/>
    <w:rsid w:val="00645843"/>
    <w:rsid w:val="006458A1"/>
    <w:rsid w:val="00646410"/>
    <w:rsid w:val="00646EF8"/>
    <w:rsid w:val="0065037B"/>
    <w:rsid w:val="00651114"/>
    <w:rsid w:val="006511F8"/>
    <w:rsid w:val="006512C4"/>
    <w:rsid w:val="00651CD7"/>
    <w:rsid w:val="006529DE"/>
    <w:rsid w:val="006540F8"/>
    <w:rsid w:val="006542CA"/>
    <w:rsid w:val="00654DB8"/>
    <w:rsid w:val="0065510D"/>
    <w:rsid w:val="00655A0B"/>
    <w:rsid w:val="006569A3"/>
    <w:rsid w:val="00660A99"/>
    <w:rsid w:val="00660E90"/>
    <w:rsid w:val="006633C7"/>
    <w:rsid w:val="006635E2"/>
    <w:rsid w:val="006637BE"/>
    <w:rsid w:val="00663BC7"/>
    <w:rsid w:val="00664344"/>
    <w:rsid w:val="00664CD8"/>
    <w:rsid w:val="00664DE9"/>
    <w:rsid w:val="00665007"/>
    <w:rsid w:val="0066534C"/>
    <w:rsid w:val="00666D2C"/>
    <w:rsid w:val="006672DF"/>
    <w:rsid w:val="00670299"/>
    <w:rsid w:val="00670474"/>
    <w:rsid w:val="006704F8"/>
    <w:rsid w:val="00670A6C"/>
    <w:rsid w:val="00670C43"/>
    <w:rsid w:val="00672E83"/>
    <w:rsid w:val="0067330F"/>
    <w:rsid w:val="00674987"/>
    <w:rsid w:val="0067537F"/>
    <w:rsid w:val="0068038A"/>
    <w:rsid w:val="0068045C"/>
    <w:rsid w:val="00680DF7"/>
    <w:rsid w:val="00680F48"/>
    <w:rsid w:val="00681BB7"/>
    <w:rsid w:val="00681ECA"/>
    <w:rsid w:val="00682ED3"/>
    <w:rsid w:val="00683500"/>
    <w:rsid w:val="006862CA"/>
    <w:rsid w:val="00686E92"/>
    <w:rsid w:val="00687C8B"/>
    <w:rsid w:val="006914A7"/>
    <w:rsid w:val="00691985"/>
    <w:rsid w:val="00691DC9"/>
    <w:rsid w:val="00692DC8"/>
    <w:rsid w:val="00694400"/>
    <w:rsid w:val="00695B67"/>
    <w:rsid w:val="0069603E"/>
    <w:rsid w:val="0069754C"/>
    <w:rsid w:val="006A03A9"/>
    <w:rsid w:val="006A094B"/>
    <w:rsid w:val="006A192E"/>
    <w:rsid w:val="006A1B64"/>
    <w:rsid w:val="006A32E9"/>
    <w:rsid w:val="006A331E"/>
    <w:rsid w:val="006A3EAA"/>
    <w:rsid w:val="006A4611"/>
    <w:rsid w:val="006A4898"/>
    <w:rsid w:val="006A511C"/>
    <w:rsid w:val="006A5F22"/>
    <w:rsid w:val="006A7321"/>
    <w:rsid w:val="006A7A73"/>
    <w:rsid w:val="006B02E7"/>
    <w:rsid w:val="006B0CDE"/>
    <w:rsid w:val="006B1C89"/>
    <w:rsid w:val="006B36A9"/>
    <w:rsid w:val="006B4608"/>
    <w:rsid w:val="006B4CFC"/>
    <w:rsid w:val="006B530C"/>
    <w:rsid w:val="006B542A"/>
    <w:rsid w:val="006B5DE2"/>
    <w:rsid w:val="006B70FD"/>
    <w:rsid w:val="006B7ADF"/>
    <w:rsid w:val="006C0079"/>
    <w:rsid w:val="006C11B1"/>
    <w:rsid w:val="006C1AFF"/>
    <w:rsid w:val="006C1F94"/>
    <w:rsid w:val="006C22A3"/>
    <w:rsid w:val="006C316A"/>
    <w:rsid w:val="006C32B1"/>
    <w:rsid w:val="006C36DB"/>
    <w:rsid w:val="006C4834"/>
    <w:rsid w:val="006C5797"/>
    <w:rsid w:val="006C668F"/>
    <w:rsid w:val="006D02BF"/>
    <w:rsid w:val="006D02CA"/>
    <w:rsid w:val="006D05CB"/>
    <w:rsid w:val="006D15F7"/>
    <w:rsid w:val="006D2127"/>
    <w:rsid w:val="006D2A0E"/>
    <w:rsid w:val="006D3C6F"/>
    <w:rsid w:val="006D418F"/>
    <w:rsid w:val="006D58E3"/>
    <w:rsid w:val="006D6A63"/>
    <w:rsid w:val="006D7228"/>
    <w:rsid w:val="006D7A08"/>
    <w:rsid w:val="006E0053"/>
    <w:rsid w:val="006E04E6"/>
    <w:rsid w:val="006E0A97"/>
    <w:rsid w:val="006E3385"/>
    <w:rsid w:val="006E403C"/>
    <w:rsid w:val="006E5A75"/>
    <w:rsid w:val="006E5EF8"/>
    <w:rsid w:val="006E7698"/>
    <w:rsid w:val="006E7C37"/>
    <w:rsid w:val="006F024A"/>
    <w:rsid w:val="006F1A59"/>
    <w:rsid w:val="006F2D35"/>
    <w:rsid w:val="006F4791"/>
    <w:rsid w:val="006F6055"/>
    <w:rsid w:val="006F6B8F"/>
    <w:rsid w:val="006F75DD"/>
    <w:rsid w:val="006F765D"/>
    <w:rsid w:val="006F7C63"/>
    <w:rsid w:val="007004D5"/>
    <w:rsid w:val="00700568"/>
    <w:rsid w:val="007031B8"/>
    <w:rsid w:val="007043C3"/>
    <w:rsid w:val="00704A9F"/>
    <w:rsid w:val="00706BCF"/>
    <w:rsid w:val="00707CEC"/>
    <w:rsid w:val="007102EE"/>
    <w:rsid w:val="0071065F"/>
    <w:rsid w:val="007108F5"/>
    <w:rsid w:val="00710DB9"/>
    <w:rsid w:val="00711B19"/>
    <w:rsid w:val="00711E15"/>
    <w:rsid w:val="00712B32"/>
    <w:rsid w:val="007134D8"/>
    <w:rsid w:val="00713E5B"/>
    <w:rsid w:val="00714C6A"/>
    <w:rsid w:val="00716662"/>
    <w:rsid w:val="007166B9"/>
    <w:rsid w:val="00716C03"/>
    <w:rsid w:val="00717FB3"/>
    <w:rsid w:val="007202DE"/>
    <w:rsid w:val="00720426"/>
    <w:rsid w:val="007208F3"/>
    <w:rsid w:val="0072292A"/>
    <w:rsid w:val="007237AA"/>
    <w:rsid w:val="00726C0D"/>
    <w:rsid w:val="007276D3"/>
    <w:rsid w:val="00727F02"/>
    <w:rsid w:val="007301D2"/>
    <w:rsid w:val="007304B8"/>
    <w:rsid w:val="00731850"/>
    <w:rsid w:val="0073224F"/>
    <w:rsid w:val="007337E7"/>
    <w:rsid w:val="007340A0"/>
    <w:rsid w:val="0073512E"/>
    <w:rsid w:val="00735166"/>
    <w:rsid w:val="00735B5F"/>
    <w:rsid w:val="007360F2"/>
    <w:rsid w:val="007364B9"/>
    <w:rsid w:val="00736C5C"/>
    <w:rsid w:val="00737CEE"/>
    <w:rsid w:val="0074002C"/>
    <w:rsid w:val="007402FC"/>
    <w:rsid w:val="007411A1"/>
    <w:rsid w:val="00741ACE"/>
    <w:rsid w:val="00741CD1"/>
    <w:rsid w:val="0074316D"/>
    <w:rsid w:val="00743608"/>
    <w:rsid w:val="007439EB"/>
    <w:rsid w:val="007448A7"/>
    <w:rsid w:val="00744A61"/>
    <w:rsid w:val="0074502F"/>
    <w:rsid w:val="007452B1"/>
    <w:rsid w:val="00745B0A"/>
    <w:rsid w:val="00745C20"/>
    <w:rsid w:val="00746A78"/>
    <w:rsid w:val="0074751F"/>
    <w:rsid w:val="00747D59"/>
    <w:rsid w:val="00750B1A"/>
    <w:rsid w:val="007510B4"/>
    <w:rsid w:val="00752902"/>
    <w:rsid w:val="00752BE0"/>
    <w:rsid w:val="00753219"/>
    <w:rsid w:val="00753CF6"/>
    <w:rsid w:val="00755DCC"/>
    <w:rsid w:val="007560BE"/>
    <w:rsid w:val="0075657F"/>
    <w:rsid w:val="00757B7A"/>
    <w:rsid w:val="007626D6"/>
    <w:rsid w:val="00762B33"/>
    <w:rsid w:val="00764AD0"/>
    <w:rsid w:val="007658B7"/>
    <w:rsid w:val="007663D7"/>
    <w:rsid w:val="0076672B"/>
    <w:rsid w:val="007667B9"/>
    <w:rsid w:val="00767FB0"/>
    <w:rsid w:val="0077040F"/>
    <w:rsid w:val="00770BD1"/>
    <w:rsid w:val="007723DC"/>
    <w:rsid w:val="00772C08"/>
    <w:rsid w:val="0077320C"/>
    <w:rsid w:val="00773518"/>
    <w:rsid w:val="00773B3E"/>
    <w:rsid w:val="0077419C"/>
    <w:rsid w:val="00775F87"/>
    <w:rsid w:val="00777236"/>
    <w:rsid w:val="00780278"/>
    <w:rsid w:val="00780C63"/>
    <w:rsid w:val="00780F70"/>
    <w:rsid w:val="00782694"/>
    <w:rsid w:val="00783945"/>
    <w:rsid w:val="00783A3D"/>
    <w:rsid w:val="007856C7"/>
    <w:rsid w:val="00786198"/>
    <w:rsid w:val="0079062E"/>
    <w:rsid w:val="00791278"/>
    <w:rsid w:val="007913EA"/>
    <w:rsid w:val="00792FA6"/>
    <w:rsid w:val="00793489"/>
    <w:rsid w:val="00794369"/>
    <w:rsid w:val="00795E64"/>
    <w:rsid w:val="0079640D"/>
    <w:rsid w:val="00796563"/>
    <w:rsid w:val="00797E4D"/>
    <w:rsid w:val="007A03FA"/>
    <w:rsid w:val="007A0473"/>
    <w:rsid w:val="007A1224"/>
    <w:rsid w:val="007A3449"/>
    <w:rsid w:val="007A3A6C"/>
    <w:rsid w:val="007A3D7B"/>
    <w:rsid w:val="007A3F3E"/>
    <w:rsid w:val="007A514E"/>
    <w:rsid w:val="007A5785"/>
    <w:rsid w:val="007A747A"/>
    <w:rsid w:val="007A7843"/>
    <w:rsid w:val="007B038A"/>
    <w:rsid w:val="007B1892"/>
    <w:rsid w:val="007B2D4E"/>
    <w:rsid w:val="007B356A"/>
    <w:rsid w:val="007B36BA"/>
    <w:rsid w:val="007B3742"/>
    <w:rsid w:val="007B558A"/>
    <w:rsid w:val="007B55A2"/>
    <w:rsid w:val="007B6BE7"/>
    <w:rsid w:val="007B76F8"/>
    <w:rsid w:val="007B7AB2"/>
    <w:rsid w:val="007C2EE5"/>
    <w:rsid w:val="007C314F"/>
    <w:rsid w:val="007C38F7"/>
    <w:rsid w:val="007C401B"/>
    <w:rsid w:val="007C4225"/>
    <w:rsid w:val="007C5201"/>
    <w:rsid w:val="007C6B5D"/>
    <w:rsid w:val="007C6DF8"/>
    <w:rsid w:val="007C6E6A"/>
    <w:rsid w:val="007D01C7"/>
    <w:rsid w:val="007D05D8"/>
    <w:rsid w:val="007D077D"/>
    <w:rsid w:val="007D0A27"/>
    <w:rsid w:val="007D12EF"/>
    <w:rsid w:val="007D1B8A"/>
    <w:rsid w:val="007D2393"/>
    <w:rsid w:val="007D2619"/>
    <w:rsid w:val="007D3714"/>
    <w:rsid w:val="007D3AF3"/>
    <w:rsid w:val="007D5646"/>
    <w:rsid w:val="007D5F2F"/>
    <w:rsid w:val="007D6466"/>
    <w:rsid w:val="007D7507"/>
    <w:rsid w:val="007E022C"/>
    <w:rsid w:val="007E047F"/>
    <w:rsid w:val="007E049B"/>
    <w:rsid w:val="007E0D22"/>
    <w:rsid w:val="007E254B"/>
    <w:rsid w:val="007E3DAF"/>
    <w:rsid w:val="007E4058"/>
    <w:rsid w:val="007E494A"/>
    <w:rsid w:val="007E52B3"/>
    <w:rsid w:val="007E6480"/>
    <w:rsid w:val="007E6600"/>
    <w:rsid w:val="007F006D"/>
    <w:rsid w:val="007F0C62"/>
    <w:rsid w:val="007F12DB"/>
    <w:rsid w:val="007F15BE"/>
    <w:rsid w:val="007F19AF"/>
    <w:rsid w:val="007F1B92"/>
    <w:rsid w:val="007F2173"/>
    <w:rsid w:val="007F389D"/>
    <w:rsid w:val="007F4565"/>
    <w:rsid w:val="007F4B96"/>
    <w:rsid w:val="007F4F0B"/>
    <w:rsid w:val="007F55FA"/>
    <w:rsid w:val="007F561F"/>
    <w:rsid w:val="007F583E"/>
    <w:rsid w:val="007F69AE"/>
    <w:rsid w:val="007F6BC8"/>
    <w:rsid w:val="007F7783"/>
    <w:rsid w:val="007F7993"/>
    <w:rsid w:val="008005A2"/>
    <w:rsid w:val="008020CF"/>
    <w:rsid w:val="008022DA"/>
    <w:rsid w:val="00802BC6"/>
    <w:rsid w:val="00803967"/>
    <w:rsid w:val="008039F6"/>
    <w:rsid w:val="00803DF5"/>
    <w:rsid w:val="0080479C"/>
    <w:rsid w:val="00804D8A"/>
    <w:rsid w:val="008055A9"/>
    <w:rsid w:val="008061C2"/>
    <w:rsid w:val="0080641C"/>
    <w:rsid w:val="0080722E"/>
    <w:rsid w:val="00807D35"/>
    <w:rsid w:val="008100F7"/>
    <w:rsid w:val="00810A40"/>
    <w:rsid w:val="00810D1C"/>
    <w:rsid w:val="00810E10"/>
    <w:rsid w:val="0081119B"/>
    <w:rsid w:val="008137B5"/>
    <w:rsid w:val="0081424A"/>
    <w:rsid w:val="00814D3B"/>
    <w:rsid w:val="00816331"/>
    <w:rsid w:val="00820D4B"/>
    <w:rsid w:val="00820DCC"/>
    <w:rsid w:val="0082127E"/>
    <w:rsid w:val="008214C1"/>
    <w:rsid w:val="00822134"/>
    <w:rsid w:val="0082251A"/>
    <w:rsid w:val="0082308B"/>
    <w:rsid w:val="00823996"/>
    <w:rsid w:val="00824221"/>
    <w:rsid w:val="0082481B"/>
    <w:rsid w:val="00824CC7"/>
    <w:rsid w:val="008250F2"/>
    <w:rsid w:val="00825A03"/>
    <w:rsid w:val="00825D75"/>
    <w:rsid w:val="008268CA"/>
    <w:rsid w:val="00826E9F"/>
    <w:rsid w:val="00827092"/>
    <w:rsid w:val="0083096B"/>
    <w:rsid w:val="008321CD"/>
    <w:rsid w:val="00832229"/>
    <w:rsid w:val="00832481"/>
    <w:rsid w:val="00833208"/>
    <w:rsid w:val="008351E8"/>
    <w:rsid w:val="0083602B"/>
    <w:rsid w:val="00836237"/>
    <w:rsid w:val="00836DC0"/>
    <w:rsid w:val="008372A8"/>
    <w:rsid w:val="008416A1"/>
    <w:rsid w:val="00841718"/>
    <w:rsid w:val="008422AC"/>
    <w:rsid w:val="00842A05"/>
    <w:rsid w:val="00843929"/>
    <w:rsid w:val="00843B44"/>
    <w:rsid w:val="0084466A"/>
    <w:rsid w:val="00844FD3"/>
    <w:rsid w:val="008452A5"/>
    <w:rsid w:val="008460FA"/>
    <w:rsid w:val="00846B88"/>
    <w:rsid w:val="008471C0"/>
    <w:rsid w:val="008475DE"/>
    <w:rsid w:val="00847ADA"/>
    <w:rsid w:val="0085027C"/>
    <w:rsid w:val="00850354"/>
    <w:rsid w:val="0085230B"/>
    <w:rsid w:val="00853BBA"/>
    <w:rsid w:val="00853CC9"/>
    <w:rsid w:val="0085440E"/>
    <w:rsid w:val="00854874"/>
    <w:rsid w:val="00855894"/>
    <w:rsid w:val="00855994"/>
    <w:rsid w:val="00856455"/>
    <w:rsid w:val="008602E6"/>
    <w:rsid w:val="008609F2"/>
    <w:rsid w:val="00860F45"/>
    <w:rsid w:val="00861CEF"/>
    <w:rsid w:val="008624E0"/>
    <w:rsid w:val="00862634"/>
    <w:rsid w:val="00862B83"/>
    <w:rsid w:val="0086367B"/>
    <w:rsid w:val="00865259"/>
    <w:rsid w:val="00865D75"/>
    <w:rsid w:val="00866792"/>
    <w:rsid w:val="00867E22"/>
    <w:rsid w:val="00867F5A"/>
    <w:rsid w:val="008703CF"/>
    <w:rsid w:val="00870F94"/>
    <w:rsid w:val="00871006"/>
    <w:rsid w:val="00871CA6"/>
    <w:rsid w:val="00872B92"/>
    <w:rsid w:val="0087468E"/>
    <w:rsid w:val="008749B4"/>
    <w:rsid w:val="008757E2"/>
    <w:rsid w:val="00875B4E"/>
    <w:rsid w:val="00877A52"/>
    <w:rsid w:val="00877AD1"/>
    <w:rsid w:val="0088029F"/>
    <w:rsid w:val="00880476"/>
    <w:rsid w:val="008809CC"/>
    <w:rsid w:val="00882C7B"/>
    <w:rsid w:val="00882CD1"/>
    <w:rsid w:val="00885C9B"/>
    <w:rsid w:val="008866FE"/>
    <w:rsid w:val="00886A79"/>
    <w:rsid w:val="00887AA3"/>
    <w:rsid w:val="00890488"/>
    <w:rsid w:val="008921EF"/>
    <w:rsid w:val="008929B8"/>
    <w:rsid w:val="00892F28"/>
    <w:rsid w:val="00893895"/>
    <w:rsid w:val="00893EAE"/>
    <w:rsid w:val="008948FF"/>
    <w:rsid w:val="00895F36"/>
    <w:rsid w:val="008A016E"/>
    <w:rsid w:val="008A06FF"/>
    <w:rsid w:val="008A0F13"/>
    <w:rsid w:val="008A10C1"/>
    <w:rsid w:val="008A10E5"/>
    <w:rsid w:val="008A14BB"/>
    <w:rsid w:val="008A1F5D"/>
    <w:rsid w:val="008A23F1"/>
    <w:rsid w:val="008A2845"/>
    <w:rsid w:val="008A3345"/>
    <w:rsid w:val="008A38B0"/>
    <w:rsid w:val="008A4B6E"/>
    <w:rsid w:val="008A6B14"/>
    <w:rsid w:val="008A74CD"/>
    <w:rsid w:val="008A7C5A"/>
    <w:rsid w:val="008B0141"/>
    <w:rsid w:val="008B2042"/>
    <w:rsid w:val="008B37F2"/>
    <w:rsid w:val="008B3C54"/>
    <w:rsid w:val="008B640B"/>
    <w:rsid w:val="008B6A75"/>
    <w:rsid w:val="008B7370"/>
    <w:rsid w:val="008C03AD"/>
    <w:rsid w:val="008C0543"/>
    <w:rsid w:val="008C0682"/>
    <w:rsid w:val="008C27E3"/>
    <w:rsid w:val="008C2840"/>
    <w:rsid w:val="008C436F"/>
    <w:rsid w:val="008C473C"/>
    <w:rsid w:val="008C5007"/>
    <w:rsid w:val="008C5A7E"/>
    <w:rsid w:val="008C6A73"/>
    <w:rsid w:val="008C6BFF"/>
    <w:rsid w:val="008C6C97"/>
    <w:rsid w:val="008C7F32"/>
    <w:rsid w:val="008D0130"/>
    <w:rsid w:val="008D127D"/>
    <w:rsid w:val="008D1678"/>
    <w:rsid w:val="008D24D8"/>
    <w:rsid w:val="008D358D"/>
    <w:rsid w:val="008D3BFE"/>
    <w:rsid w:val="008D4225"/>
    <w:rsid w:val="008D450F"/>
    <w:rsid w:val="008D4E07"/>
    <w:rsid w:val="008D4EBD"/>
    <w:rsid w:val="008D5D2A"/>
    <w:rsid w:val="008D6B48"/>
    <w:rsid w:val="008D78F5"/>
    <w:rsid w:val="008E122C"/>
    <w:rsid w:val="008E1D46"/>
    <w:rsid w:val="008E224C"/>
    <w:rsid w:val="008E3151"/>
    <w:rsid w:val="008E3245"/>
    <w:rsid w:val="008E36C3"/>
    <w:rsid w:val="008E43DE"/>
    <w:rsid w:val="008E5D8D"/>
    <w:rsid w:val="008E6A3C"/>
    <w:rsid w:val="008F098E"/>
    <w:rsid w:val="008F2781"/>
    <w:rsid w:val="008F3561"/>
    <w:rsid w:val="008F35E3"/>
    <w:rsid w:val="008F3BF8"/>
    <w:rsid w:val="008F5E0D"/>
    <w:rsid w:val="008F6ABD"/>
    <w:rsid w:val="009007FB"/>
    <w:rsid w:val="00901793"/>
    <w:rsid w:val="00901A8F"/>
    <w:rsid w:val="00902D65"/>
    <w:rsid w:val="00902DD8"/>
    <w:rsid w:val="00903A42"/>
    <w:rsid w:val="00903EDA"/>
    <w:rsid w:val="0090415F"/>
    <w:rsid w:val="009046A8"/>
    <w:rsid w:val="00904A2C"/>
    <w:rsid w:val="009052F7"/>
    <w:rsid w:val="009067DF"/>
    <w:rsid w:val="009070DC"/>
    <w:rsid w:val="009074C1"/>
    <w:rsid w:val="0090761B"/>
    <w:rsid w:val="00907F02"/>
    <w:rsid w:val="00912D10"/>
    <w:rsid w:val="00913725"/>
    <w:rsid w:val="00913E01"/>
    <w:rsid w:val="00914B63"/>
    <w:rsid w:val="00914DD6"/>
    <w:rsid w:val="00915022"/>
    <w:rsid w:val="00915A0C"/>
    <w:rsid w:val="00915E4F"/>
    <w:rsid w:val="0091625B"/>
    <w:rsid w:val="009167E1"/>
    <w:rsid w:val="00916D88"/>
    <w:rsid w:val="00917F14"/>
    <w:rsid w:val="009203EE"/>
    <w:rsid w:val="00920812"/>
    <w:rsid w:val="00921386"/>
    <w:rsid w:val="00921877"/>
    <w:rsid w:val="009230A9"/>
    <w:rsid w:val="00924487"/>
    <w:rsid w:val="00924515"/>
    <w:rsid w:val="0092577F"/>
    <w:rsid w:val="0092641A"/>
    <w:rsid w:val="0092679B"/>
    <w:rsid w:val="0092681C"/>
    <w:rsid w:val="009269B7"/>
    <w:rsid w:val="009274EB"/>
    <w:rsid w:val="00930526"/>
    <w:rsid w:val="0093064E"/>
    <w:rsid w:val="009307EE"/>
    <w:rsid w:val="00930F32"/>
    <w:rsid w:val="009326B1"/>
    <w:rsid w:val="0093375A"/>
    <w:rsid w:val="009354F3"/>
    <w:rsid w:val="00936B6D"/>
    <w:rsid w:val="009372E7"/>
    <w:rsid w:val="0093750E"/>
    <w:rsid w:val="00937F14"/>
    <w:rsid w:val="009401FB"/>
    <w:rsid w:val="00940870"/>
    <w:rsid w:val="00941E1A"/>
    <w:rsid w:val="009423EB"/>
    <w:rsid w:val="009433F4"/>
    <w:rsid w:val="00943B58"/>
    <w:rsid w:val="00943DE7"/>
    <w:rsid w:val="00944512"/>
    <w:rsid w:val="009447DC"/>
    <w:rsid w:val="00944DA8"/>
    <w:rsid w:val="00945C81"/>
    <w:rsid w:val="00946062"/>
    <w:rsid w:val="00946124"/>
    <w:rsid w:val="009466B9"/>
    <w:rsid w:val="00947F69"/>
    <w:rsid w:val="009502E2"/>
    <w:rsid w:val="0095338A"/>
    <w:rsid w:val="00953D44"/>
    <w:rsid w:val="009543F4"/>
    <w:rsid w:val="00954AE5"/>
    <w:rsid w:val="0095512E"/>
    <w:rsid w:val="00956279"/>
    <w:rsid w:val="00956410"/>
    <w:rsid w:val="00956EFA"/>
    <w:rsid w:val="009575E4"/>
    <w:rsid w:val="00957702"/>
    <w:rsid w:val="00957E42"/>
    <w:rsid w:val="00961BA5"/>
    <w:rsid w:val="00962FA2"/>
    <w:rsid w:val="00963960"/>
    <w:rsid w:val="0096398C"/>
    <w:rsid w:val="00963AAF"/>
    <w:rsid w:val="00967303"/>
    <w:rsid w:val="009675BD"/>
    <w:rsid w:val="009676D2"/>
    <w:rsid w:val="00970924"/>
    <w:rsid w:val="00970ADF"/>
    <w:rsid w:val="00972687"/>
    <w:rsid w:val="00972835"/>
    <w:rsid w:val="00972A75"/>
    <w:rsid w:val="00972F8A"/>
    <w:rsid w:val="009737CE"/>
    <w:rsid w:val="009743A9"/>
    <w:rsid w:val="00974528"/>
    <w:rsid w:val="00974F19"/>
    <w:rsid w:val="00975501"/>
    <w:rsid w:val="009756DE"/>
    <w:rsid w:val="009766B8"/>
    <w:rsid w:val="00976EDF"/>
    <w:rsid w:val="00977B0A"/>
    <w:rsid w:val="009801E7"/>
    <w:rsid w:val="009812E2"/>
    <w:rsid w:val="009820B1"/>
    <w:rsid w:val="009826D7"/>
    <w:rsid w:val="00982FC6"/>
    <w:rsid w:val="009834D0"/>
    <w:rsid w:val="009839E5"/>
    <w:rsid w:val="00984F80"/>
    <w:rsid w:val="009850AC"/>
    <w:rsid w:val="00985333"/>
    <w:rsid w:val="00985BDA"/>
    <w:rsid w:val="00986FAF"/>
    <w:rsid w:val="009870B4"/>
    <w:rsid w:val="00987FF1"/>
    <w:rsid w:val="00990313"/>
    <w:rsid w:val="00990743"/>
    <w:rsid w:val="0099093A"/>
    <w:rsid w:val="00990BA0"/>
    <w:rsid w:val="00991B70"/>
    <w:rsid w:val="0099260E"/>
    <w:rsid w:val="0099359A"/>
    <w:rsid w:val="00994176"/>
    <w:rsid w:val="009941B1"/>
    <w:rsid w:val="0099665B"/>
    <w:rsid w:val="00997842"/>
    <w:rsid w:val="009A0D2A"/>
    <w:rsid w:val="009A110E"/>
    <w:rsid w:val="009A2A9E"/>
    <w:rsid w:val="009A36A3"/>
    <w:rsid w:val="009A4095"/>
    <w:rsid w:val="009A42A3"/>
    <w:rsid w:val="009A5287"/>
    <w:rsid w:val="009A75B4"/>
    <w:rsid w:val="009B0C00"/>
    <w:rsid w:val="009B0F7C"/>
    <w:rsid w:val="009B24DB"/>
    <w:rsid w:val="009B2507"/>
    <w:rsid w:val="009B286C"/>
    <w:rsid w:val="009B28CB"/>
    <w:rsid w:val="009B2AC5"/>
    <w:rsid w:val="009B2B40"/>
    <w:rsid w:val="009B316A"/>
    <w:rsid w:val="009B3BAF"/>
    <w:rsid w:val="009B47A4"/>
    <w:rsid w:val="009B47F6"/>
    <w:rsid w:val="009B48F0"/>
    <w:rsid w:val="009B49D0"/>
    <w:rsid w:val="009B5028"/>
    <w:rsid w:val="009B5D36"/>
    <w:rsid w:val="009B6893"/>
    <w:rsid w:val="009B6E2F"/>
    <w:rsid w:val="009B7984"/>
    <w:rsid w:val="009B799D"/>
    <w:rsid w:val="009B7CE0"/>
    <w:rsid w:val="009B7DE8"/>
    <w:rsid w:val="009C01F6"/>
    <w:rsid w:val="009C1BA0"/>
    <w:rsid w:val="009C1EAA"/>
    <w:rsid w:val="009C1EBE"/>
    <w:rsid w:val="009C3DF1"/>
    <w:rsid w:val="009C49CE"/>
    <w:rsid w:val="009C4A11"/>
    <w:rsid w:val="009C5108"/>
    <w:rsid w:val="009C51A1"/>
    <w:rsid w:val="009C5678"/>
    <w:rsid w:val="009C629D"/>
    <w:rsid w:val="009C7260"/>
    <w:rsid w:val="009D0058"/>
    <w:rsid w:val="009D2855"/>
    <w:rsid w:val="009D29EA"/>
    <w:rsid w:val="009D2FC6"/>
    <w:rsid w:val="009D3657"/>
    <w:rsid w:val="009D4031"/>
    <w:rsid w:val="009D40F5"/>
    <w:rsid w:val="009D4953"/>
    <w:rsid w:val="009D5C0D"/>
    <w:rsid w:val="009D6E40"/>
    <w:rsid w:val="009D7049"/>
    <w:rsid w:val="009D74E7"/>
    <w:rsid w:val="009D7FF9"/>
    <w:rsid w:val="009E0051"/>
    <w:rsid w:val="009E15E1"/>
    <w:rsid w:val="009E17E4"/>
    <w:rsid w:val="009E20C7"/>
    <w:rsid w:val="009E22EA"/>
    <w:rsid w:val="009E2311"/>
    <w:rsid w:val="009E26B7"/>
    <w:rsid w:val="009E26B8"/>
    <w:rsid w:val="009E2A5B"/>
    <w:rsid w:val="009E3C49"/>
    <w:rsid w:val="009E47A3"/>
    <w:rsid w:val="009E519A"/>
    <w:rsid w:val="009E52D7"/>
    <w:rsid w:val="009E6D09"/>
    <w:rsid w:val="009E6E10"/>
    <w:rsid w:val="009F0D26"/>
    <w:rsid w:val="009F2982"/>
    <w:rsid w:val="009F3E43"/>
    <w:rsid w:val="009F3FE9"/>
    <w:rsid w:val="009F4BED"/>
    <w:rsid w:val="009F57FA"/>
    <w:rsid w:val="009F5A1E"/>
    <w:rsid w:val="009F6288"/>
    <w:rsid w:val="009F67EC"/>
    <w:rsid w:val="009F6882"/>
    <w:rsid w:val="009F7D5D"/>
    <w:rsid w:val="009F7D93"/>
    <w:rsid w:val="00A00F13"/>
    <w:rsid w:val="00A01009"/>
    <w:rsid w:val="00A01996"/>
    <w:rsid w:val="00A01DB9"/>
    <w:rsid w:val="00A02ABC"/>
    <w:rsid w:val="00A02F27"/>
    <w:rsid w:val="00A034B7"/>
    <w:rsid w:val="00A06114"/>
    <w:rsid w:val="00A06D06"/>
    <w:rsid w:val="00A103A9"/>
    <w:rsid w:val="00A10B8C"/>
    <w:rsid w:val="00A120CB"/>
    <w:rsid w:val="00A12690"/>
    <w:rsid w:val="00A14BFA"/>
    <w:rsid w:val="00A14C80"/>
    <w:rsid w:val="00A16EDE"/>
    <w:rsid w:val="00A16F02"/>
    <w:rsid w:val="00A214FB"/>
    <w:rsid w:val="00A21ECC"/>
    <w:rsid w:val="00A2219F"/>
    <w:rsid w:val="00A224B1"/>
    <w:rsid w:val="00A22EF7"/>
    <w:rsid w:val="00A24607"/>
    <w:rsid w:val="00A2571D"/>
    <w:rsid w:val="00A25D17"/>
    <w:rsid w:val="00A2638C"/>
    <w:rsid w:val="00A275AE"/>
    <w:rsid w:val="00A30128"/>
    <w:rsid w:val="00A30919"/>
    <w:rsid w:val="00A30DE4"/>
    <w:rsid w:val="00A319A7"/>
    <w:rsid w:val="00A324FC"/>
    <w:rsid w:val="00A3394F"/>
    <w:rsid w:val="00A33A2B"/>
    <w:rsid w:val="00A3403B"/>
    <w:rsid w:val="00A34394"/>
    <w:rsid w:val="00A344DE"/>
    <w:rsid w:val="00A35ADC"/>
    <w:rsid w:val="00A3626A"/>
    <w:rsid w:val="00A3647C"/>
    <w:rsid w:val="00A404D4"/>
    <w:rsid w:val="00A40A40"/>
    <w:rsid w:val="00A40E04"/>
    <w:rsid w:val="00A41464"/>
    <w:rsid w:val="00A43304"/>
    <w:rsid w:val="00A43D89"/>
    <w:rsid w:val="00A445FA"/>
    <w:rsid w:val="00A4464D"/>
    <w:rsid w:val="00A44E71"/>
    <w:rsid w:val="00A452D4"/>
    <w:rsid w:val="00A46262"/>
    <w:rsid w:val="00A4676E"/>
    <w:rsid w:val="00A4696D"/>
    <w:rsid w:val="00A47796"/>
    <w:rsid w:val="00A505DD"/>
    <w:rsid w:val="00A50D7F"/>
    <w:rsid w:val="00A51310"/>
    <w:rsid w:val="00A51716"/>
    <w:rsid w:val="00A51A12"/>
    <w:rsid w:val="00A5261F"/>
    <w:rsid w:val="00A52CDF"/>
    <w:rsid w:val="00A52DE3"/>
    <w:rsid w:val="00A53B2D"/>
    <w:rsid w:val="00A53BE8"/>
    <w:rsid w:val="00A540E8"/>
    <w:rsid w:val="00A5482F"/>
    <w:rsid w:val="00A5546B"/>
    <w:rsid w:val="00A5646F"/>
    <w:rsid w:val="00A60035"/>
    <w:rsid w:val="00A610FC"/>
    <w:rsid w:val="00A615CB"/>
    <w:rsid w:val="00A61F6E"/>
    <w:rsid w:val="00A627D4"/>
    <w:rsid w:val="00A63485"/>
    <w:rsid w:val="00A63F64"/>
    <w:rsid w:val="00A66BFF"/>
    <w:rsid w:val="00A73508"/>
    <w:rsid w:val="00A73614"/>
    <w:rsid w:val="00A73A2A"/>
    <w:rsid w:val="00A74729"/>
    <w:rsid w:val="00A74D65"/>
    <w:rsid w:val="00A74DA2"/>
    <w:rsid w:val="00A75658"/>
    <w:rsid w:val="00A75E33"/>
    <w:rsid w:val="00A75FA0"/>
    <w:rsid w:val="00A77055"/>
    <w:rsid w:val="00A81141"/>
    <w:rsid w:val="00A819FA"/>
    <w:rsid w:val="00A82012"/>
    <w:rsid w:val="00A820B2"/>
    <w:rsid w:val="00A837D1"/>
    <w:rsid w:val="00A83F6F"/>
    <w:rsid w:val="00A845A4"/>
    <w:rsid w:val="00A846D1"/>
    <w:rsid w:val="00A85A15"/>
    <w:rsid w:val="00A85B90"/>
    <w:rsid w:val="00A86426"/>
    <w:rsid w:val="00A866E2"/>
    <w:rsid w:val="00A87527"/>
    <w:rsid w:val="00A87A7E"/>
    <w:rsid w:val="00A90261"/>
    <w:rsid w:val="00A908F2"/>
    <w:rsid w:val="00A92720"/>
    <w:rsid w:val="00A92DB7"/>
    <w:rsid w:val="00A92F73"/>
    <w:rsid w:val="00A93394"/>
    <w:rsid w:val="00A938C9"/>
    <w:rsid w:val="00A93EE1"/>
    <w:rsid w:val="00A94AB7"/>
    <w:rsid w:val="00A94E9B"/>
    <w:rsid w:val="00A953CC"/>
    <w:rsid w:val="00A96476"/>
    <w:rsid w:val="00A967F6"/>
    <w:rsid w:val="00AA0267"/>
    <w:rsid w:val="00AA06DA"/>
    <w:rsid w:val="00AA1483"/>
    <w:rsid w:val="00AA1A89"/>
    <w:rsid w:val="00AA1B76"/>
    <w:rsid w:val="00AA34A8"/>
    <w:rsid w:val="00AA4533"/>
    <w:rsid w:val="00AA56C0"/>
    <w:rsid w:val="00AA593D"/>
    <w:rsid w:val="00AA5F82"/>
    <w:rsid w:val="00AA6140"/>
    <w:rsid w:val="00AA67FA"/>
    <w:rsid w:val="00AA78DF"/>
    <w:rsid w:val="00AB03F9"/>
    <w:rsid w:val="00AB09B1"/>
    <w:rsid w:val="00AB0C5C"/>
    <w:rsid w:val="00AB2087"/>
    <w:rsid w:val="00AB2384"/>
    <w:rsid w:val="00AB29C0"/>
    <w:rsid w:val="00AB2CD8"/>
    <w:rsid w:val="00AB3339"/>
    <w:rsid w:val="00AB45CC"/>
    <w:rsid w:val="00AB5443"/>
    <w:rsid w:val="00AB6459"/>
    <w:rsid w:val="00AB6593"/>
    <w:rsid w:val="00AB7049"/>
    <w:rsid w:val="00AB74DD"/>
    <w:rsid w:val="00AB785F"/>
    <w:rsid w:val="00AB7D41"/>
    <w:rsid w:val="00AC040D"/>
    <w:rsid w:val="00AC2A28"/>
    <w:rsid w:val="00AC2C75"/>
    <w:rsid w:val="00AC4BC9"/>
    <w:rsid w:val="00AC5401"/>
    <w:rsid w:val="00AC580D"/>
    <w:rsid w:val="00AC608A"/>
    <w:rsid w:val="00AD0C1D"/>
    <w:rsid w:val="00AD0FCA"/>
    <w:rsid w:val="00AD129D"/>
    <w:rsid w:val="00AD3210"/>
    <w:rsid w:val="00AD499C"/>
    <w:rsid w:val="00AD5065"/>
    <w:rsid w:val="00AD641C"/>
    <w:rsid w:val="00AD710D"/>
    <w:rsid w:val="00AE0116"/>
    <w:rsid w:val="00AE04C8"/>
    <w:rsid w:val="00AE0EB7"/>
    <w:rsid w:val="00AE16A5"/>
    <w:rsid w:val="00AE1A22"/>
    <w:rsid w:val="00AE1B51"/>
    <w:rsid w:val="00AE2F5F"/>
    <w:rsid w:val="00AE3228"/>
    <w:rsid w:val="00AE430E"/>
    <w:rsid w:val="00AE4C92"/>
    <w:rsid w:val="00AE55D3"/>
    <w:rsid w:val="00AE68FE"/>
    <w:rsid w:val="00AE719C"/>
    <w:rsid w:val="00AE791B"/>
    <w:rsid w:val="00AE7BD3"/>
    <w:rsid w:val="00AE7F20"/>
    <w:rsid w:val="00AF077D"/>
    <w:rsid w:val="00AF0C0C"/>
    <w:rsid w:val="00AF1AFB"/>
    <w:rsid w:val="00AF2A24"/>
    <w:rsid w:val="00AF2FDB"/>
    <w:rsid w:val="00AF3127"/>
    <w:rsid w:val="00AF39EA"/>
    <w:rsid w:val="00AF4B14"/>
    <w:rsid w:val="00AF4FD3"/>
    <w:rsid w:val="00AF5063"/>
    <w:rsid w:val="00AF5B3A"/>
    <w:rsid w:val="00AF5B94"/>
    <w:rsid w:val="00AF5F80"/>
    <w:rsid w:val="00B015D0"/>
    <w:rsid w:val="00B020C0"/>
    <w:rsid w:val="00B031A3"/>
    <w:rsid w:val="00B03296"/>
    <w:rsid w:val="00B05302"/>
    <w:rsid w:val="00B05605"/>
    <w:rsid w:val="00B07C3A"/>
    <w:rsid w:val="00B10E74"/>
    <w:rsid w:val="00B10F77"/>
    <w:rsid w:val="00B1195E"/>
    <w:rsid w:val="00B11A20"/>
    <w:rsid w:val="00B11BE9"/>
    <w:rsid w:val="00B11E6A"/>
    <w:rsid w:val="00B12B94"/>
    <w:rsid w:val="00B13164"/>
    <w:rsid w:val="00B159D4"/>
    <w:rsid w:val="00B15CA7"/>
    <w:rsid w:val="00B15E49"/>
    <w:rsid w:val="00B1620B"/>
    <w:rsid w:val="00B1643C"/>
    <w:rsid w:val="00B16B63"/>
    <w:rsid w:val="00B16B84"/>
    <w:rsid w:val="00B177D6"/>
    <w:rsid w:val="00B21514"/>
    <w:rsid w:val="00B22049"/>
    <w:rsid w:val="00B2276F"/>
    <w:rsid w:val="00B2324A"/>
    <w:rsid w:val="00B24963"/>
    <w:rsid w:val="00B24C59"/>
    <w:rsid w:val="00B25453"/>
    <w:rsid w:val="00B256A4"/>
    <w:rsid w:val="00B2571C"/>
    <w:rsid w:val="00B2591C"/>
    <w:rsid w:val="00B264FE"/>
    <w:rsid w:val="00B310C9"/>
    <w:rsid w:val="00B31AC7"/>
    <w:rsid w:val="00B32EC2"/>
    <w:rsid w:val="00B3380B"/>
    <w:rsid w:val="00B3409A"/>
    <w:rsid w:val="00B35D32"/>
    <w:rsid w:val="00B36869"/>
    <w:rsid w:val="00B36C79"/>
    <w:rsid w:val="00B370E0"/>
    <w:rsid w:val="00B37EAE"/>
    <w:rsid w:val="00B40169"/>
    <w:rsid w:val="00B41FF2"/>
    <w:rsid w:val="00B42203"/>
    <w:rsid w:val="00B4293C"/>
    <w:rsid w:val="00B43B31"/>
    <w:rsid w:val="00B4402C"/>
    <w:rsid w:val="00B442D6"/>
    <w:rsid w:val="00B4463F"/>
    <w:rsid w:val="00B44AE6"/>
    <w:rsid w:val="00B45128"/>
    <w:rsid w:val="00B45ADE"/>
    <w:rsid w:val="00B46144"/>
    <w:rsid w:val="00B46205"/>
    <w:rsid w:val="00B469A9"/>
    <w:rsid w:val="00B47CFA"/>
    <w:rsid w:val="00B5031B"/>
    <w:rsid w:val="00B50A6F"/>
    <w:rsid w:val="00B50F22"/>
    <w:rsid w:val="00B51984"/>
    <w:rsid w:val="00B52014"/>
    <w:rsid w:val="00B52367"/>
    <w:rsid w:val="00B5272C"/>
    <w:rsid w:val="00B52756"/>
    <w:rsid w:val="00B5291C"/>
    <w:rsid w:val="00B534C5"/>
    <w:rsid w:val="00B53E94"/>
    <w:rsid w:val="00B546C8"/>
    <w:rsid w:val="00B54DD3"/>
    <w:rsid w:val="00B566A6"/>
    <w:rsid w:val="00B57888"/>
    <w:rsid w:val="00B57F00"/>
    <w:rsid w:val="00B60B2E"/>
    <w:rsid w:val="00B61C44"/>
    <w:rsid w:val="00B62610"/>
    <w:rsid w:val="00B64184"/>
    <w:rsid w:val="00B644FF"/>
    <w:rsid w:val="00B64A77"/>
    <w:rsid w:val="00B66B6E"/>
    <w:rsid w:val="00B66F49"/>
    <w:rsid w:val="00B6704F"/>
    <w:rsid w:val="00B67710"/>
    <w:rsid w:val="00B70E2B"/>
    <w:rsid w:val="00B71062"/>
    <w:rsid w:val="00B721EE"/>
    <w:rsid w:val="00B72326"/>
    <w:rsid w:val="00B724B9"/>
    <w:rsid w:val="00B73B07"/>
    <w:rsid w:val="00B74013"/>
    <w:rsid w:val="00B740C4"/>
    <w:rsid w:val="00B74627"/>
    <w:rsid w:val="00B74C02"/>
    <w:rsid w:val="00B74E71"/>
    <w:rsid w:val="00B751BC"/>
    <w:rsid w:val="00B75B76"/>
    <w:rsid w:val="00B75D45"/>
    <w:rsid w:val="00B75E4C"/>
    <w:rsid w:val="00B77050"/>
    <w:rsid w:val="00B77B2A"/>
    <w:rsid w:val="00B8014B"/>
    <w:rsid w:val="00B82AA1"/>
    <w:rsid w:val="00B82C22"/>
    <w:rsid w:val="00B83DD1"/>
    <w:rsid w:val="00B848C5"/>
    <w:rsid w:val="00B84ABB"/>
    <w:rsid w:val="00B85682"/>
    <w:rsid w:val="00B8626A"/>
    <w:rsid w:val="00B865C9"/>
    <w:rsid w:val="00B86907"/>
    <w:rsid w:val="00B911A4"/>
    <w:rsid w:val="00B912F6"/>
    <w:rsid w:val="00B93258"/>
    <w:rsid w:val="00B9374C"/>
    <w:rsid w:val="00B93DBA"/>
    <w:rsid w:val="00B9435F"/>
    <w:rsid w:val="00B9440A"/>
    <w:rsid w:val="00B94737"/>
    <w:rsid w:val="00B955D6"/>
    <w:rsid w:val="00B95B44"/>
    <w:rsid w:val="00B97457"/>
    <w:rsid w:val="00BA0574"/>
    <w:rsid w:val="00BA0FF4"/>
    <w:rsid w:val="00BA20E9"/>
    <w:rsid w:val="00BA2BCB"/>
    <w:rsid w:val="00BA4C20"/>
    <w:rsid w:val="00BA4C36"/>
    <w:rsid w:val="00BA5125"/>
    <w:rsid w:val="00BA564B"/>
    <w:rsid w:val="00BA569A"/>
    <w:rsid w:val="00BA6A2C"/>
    <w:rsid w:val="00BA7353"/>
    <w:rsid w:val="00BA7AC0"/>
    <w:rsid w:val="00BB0002"/>
    <w:rsid w:val="00BB01A4"/>
    <w:rsid w:val="00BB1099"/>
    <w:rsid w:val="00BB27E7"/>
    <w:rsid w:val="00BB2D2A"/>
    <w:rsid w:val="00BB354E"/>
    <w:rsid w:val="00BB391F"/>
    <w:rsid w:val="00BB3A0F"/>
    <w:rsid w:val="00BB3EA1"/>
    <w:rsid w:val="00BB43C2"/>
    <w:rsid w:val="00BB5B58"/>
    <w:rsid w:val="00BB5DDC"/>
    <w:rsid w:val="00BB6126"/>
    <w:rsid w:val="00BB620A"/>
    <w:rsid w:val="00BB6B20"/>
    <w:rsid w:val="00BB7F8A"/>
    <w:rsid w:val="00BC0364"/>
    <w:rsid w:val="00BC148B"/>
    <w:rsid w:val="00BC2408"/>
    <w:rsid w:val="00BC4F83"/>
    <w:rsid w:val="00BC6933"/>
    <w:rsid w:val="00BC6A91"/>
    <w:rsid w:val="00BD02A2"/>
    <w:rsid w:val="00BD05B9"/>
    <w:rsid w:val="00BD3AB0"/>
    <w:rsid w:val="00BD3CE2"/>
    <w:rsid w:val="00BD44C2"/>
    <w:rsid w:val="00BD5398"/>
    <w:rsid w:val="00BD58CF"/>
    <w:rsid w:val="00BD5BC3"/>
    <w:rsid w:val="00BD66C3"/>
    <w:rsid w:val="00BD68AC"/>
    <w:rsid w:val="00BD721F"/>
    <w:rsid w:val="00BD75DB"/>
    <w:rsid w:val="00BE17AE"/>
    <w:rsid w:val="00BE210F"/>
    <w:rsid w:val="00BE236C"/>
    <w:rsid w:val="00BE49FE"/>
    <w:rsid w:val="00BE6B5A"/>
    <w:rsid w:val="00BE6E92"/>
    <w:rsid w:val="00BE7FFB"/>
    <w:rsid w:val="00BF04C9"/>
    <w:rsid w:val="00BF15D1"/>
    <w:rsid w:val="00BF15F8"/>
    <w:rsid w:val="00BF292C"/>
    <w:rsid w:val="00BF3DD5"/>
    <w:rsid w:val="00BF4120"/>
    <w:rsid w:val="00BF4F2E"/>
    <w:rsid w:val="00BF6588"/>
    <w:rsid w:val="00BF6C79"/>
    <w:rsid w:val="00BF6CDE"/>
    <w:rsid w:val="00C006B1"/>
    <w:rsid w:val="00C00CD0"/>
    <w:rsid w:val="00C017A1"/>
    <w:rsid w:val="00C01B23"/>
    <w:rsid w:val="00C024E0"/>
    <w:rsid w:val="00C03E08"/>
    <w:rsid w:val="00C04CC1"/>
    <w:rsid w:val="00C04D5B"/>
    <w:rsid w:val="00C05400"/>
    <w:rsid w:val="00C05737"/>
    <w:rsid w:val="00C06FAA"/>
    <w:rsid w:val="00C071BE"/>
    <w:rsid w:val="00C11298"/>
    <w:rsid w:val="00C11772"/>
    <w:rsid w:val="00C128ED"/>
    <w:rsid w:val="00C12C85"/>
    <w:rsid w:val="00C130F6"/>
    <w:rsid w:val="00C1334F"/>
    <w:rsid w:val="00C138F6"/>
    <w:rsid w:val="00C14BD7"/>
    <w:rsid w:val="00C20599"/>
    <w:rsid w:val="00C21303"/>
    <w:rsid w:val="00C216C3"/>
    <w:rsid w:val="00C22749"/>
    <w:rsid w:val="00C22DFE"/>
    <w:rsid w:val="00C233AC"/>
    <w:rsid w:val="00C23826"/>
    <w:rsid w:val="00C23865"/>
    <w:rsid w:val="00C23FAD"/>
    <w:rsid w:val="00C25C34"/>
    <w:rsid w:val="00C26768"/>
    <w:rsid w:val="00C3001B"/>
    <w:rsid w:val="00C30476"/>
    <w:rsid w:val="00C31381"/>
    <w:rsid w:val="00C31C55"/>
    <w:rsid w:val="00C325DC"/>
    <w:rsid w:val="00C3310A"/>
    <w:rsid w:val="00C334A6"/>
    <w:rsid w:val="00C336EB"/>
    <w:rsid w:val="00C342DA"/>
    <w:rsid w:val="00C34388"/>
    <w:rsid w:val="00C346EB"/>
    <w:rsid w:val="00C3499F"/>
    <w:rsid w:val="00C34D43"/>
    <w:rsid w:val="00C350DB"/>
    <w:rsid w:val="00C35100"/>
    <w:rsid w:val="00C37509"/>
    <w:rsid w:val="00C37536"/>
    <w:rsid w:val="00C37807"/>
    <w:rsid w:val="00C427CF"/>
    <w:rsid w:val="00C443ED"/>
    <w:rsid w:val="00C4471E"/>
    <w:rsid w:val="00C44A2A"/>
    <w:rsid w:val="00C46D41"/>
    <w:rsid w:val="00C476A8"/>
    <w:rsid w:val="00C5013A"/>
    <w:rsid w:val="00C50AEA"/>
    <w:rsid w:val="00C50C6D"/>
    <w:rsid w:val="00C51529"/>
    <w:rsid w:val="00C51841"/>
    <w:rsid w:val="00C5222A"/>
    <w:rsid w:val="00C5282D"/>
    <w:rsid w:val="00C534D0"/>
    <w:rsid w:val="00C5403E"/>
    <w:rsid w:val="00C548EC"/>
    <w:rsid w:val="00C548F1"/>
    <w:rsid w:val="00C5561F"/>
    <w:rsid w:val="00C56DDD"/>
    <w:rsid w:val="00C56F58"/>
    <w:rsid w:val="00C574BB"/>
    <w:rsid w:val="00C57740"/>
    <w:rsid w:val="00C57C39"/>
    <w:rsid w:val="00C600D9"/>
    <w:rsid w:val="00C603BD"/>
    <w:rsid w:val="00C60BE7"/>
    <w:rsid w:val="00C60F9D"/>
    <w:rsid w:val="00C617ED"/>
    <w:rsid w:val="00C62EC5"/>
    <w:rsid w:val="00C64153"/>
    <w:rsid w:val="00C65B74"/>
    <w:rsid w:val="00C663E2"/>
    <w:rsid w:val="00C67A81"/>
    <w:rsid w:val="00C67BB2"/>
    <w:rsid w:val="00C71D21"/>
    <w:rsid w:val="00C7210C"/>
    <w:rsid w:val="00C727AC"/>
    <w:rsid w:val="00C729E1"/>
    <w:rsid w:val="00C72A47"/>
    <w:rsid w:val="00C72B7C"/>
    <w:rsid w:val="00C72BD4"/>
    <w:rsid w:val="00C72C54"/>
    <w:rsid w:val="00C73A73"/>
    <w:rsid w:val="00C742FD"/>
    <w:rsid w:val="00C75566"/>
    <w:rsid w:val="00C757AA"/>
    <w:rsid w:val="00C75B79"/>
    <w:rsid w:val="00C776F6"/>
    <w:rsid w:val="00C801E1"/>
    <w:rsid w:val="00C81520"/>
    <w:rsid w:val="00C8162F"/>
    <w:rsid w:val="00C832E9"/>
    <w:rsid w:val="00C84D41"/>
    <w:rsid w:val="00C85459"/>
    <w:rsid w:val="00C85A1C"/>
    <w:rsid w:val="00C862C3"/>
    <w:rsid w:val="00C87687"/>
    <w:rsid w:val="00C876C1"/>
    <w:rsid w:val="00C920B3"/>
    <w:rsid w:val="00C94F5C"/>
    <w:rsid w:val="00C954FF"/>
    <w:rsid w:val="00C95C35"/>
    <w:rsid w:val="00C97787"/>
    <w:rsid w:val="00C97A83"/>
    <w:rsid w:val="00C97FEE"/>
    <w:rsid w:val="00CA0882"/>
    <w:rsid w:val="00CA1596"/>
    <w:rsid w:val="00CA1797"/>
    <w:rsid w:val="00CA1C1D"/>
    <w:rsid w:val="00CA1F83"/>
    <w:rsid w:val="00CA249A"/>
    <w:rsid w:val="00CA2AD8"/>
    <w:rsid w:val="00CA2FCE"/>
    <w:rsid w:val="00CA3545"/>
    <w:rsid w:val="00CA3EC5"/>
    <w:rsid w:val="00CA55D4"/>
    <w:rsid w:val="00CA71E2"/>
    <w:rsid w:val="00CB1B38"/>
    <w:rsid w:val="00CB2C73"/>
    <w:rsid w:val="00CB3AF6"/>
    <w:rsid w:val="00CB4165"/>
    <w:rsid w:val="00CB5934"/>
    <w:rsid w:val="00CB72D9"/>
    <w:rsid w:val="00CB7358"/>
    <w:rsid w:val="00CB7DD0"/>
    <w:rsid w:val="00CC0299"/>
    <w:rsid w:val="00CC1384"/>
    <w:rsid w:val="00CC3054"/>
    <w:rsid w:val="00CC3C2A"/>
    <w:rsid w:val="00CC48E0"/>
    <w:rsid w:val="00CC5B34"/>
    <w:rsid w:val="00CC655F"/>
    <w:rsid w:val="00CC73C4"/>
    <w:rsid w:val="00CD0DB3"/>
    <w:rsid w:val="00CD2A5F"/>
    <w:rsid w:val="00CD2C33"/>
    <w:rsid w:val="00CD2CB5"/>
    <w:rsid w:val="00CD3720"/>
    <w:rsid w:val="00CD3FFB"/>
    <w:rsid w:val="00CD411A"/>
    <w:rsid w:val="00CD41A7"/>
    <w:rsid w:val="00CD5642"/>
    <w:rsid w:val="00CD5E2C"/>
    <w:rsid w:val="00CD66DB"/>
    <w:rsid w:val="00CD67EE"/>
    <w:rsid w:val="00CD6C9D"/>
    <w:rsid w:val="00CD7F3A"/>
    <w:rsid w:val="00CE0950"/>
    <w:rsid w:val="00CE0E43"/>
    <w:rsid w:val="00CE4F97"/>
    <w:rsid w:val="00CE531B"/>
    <w:rsid w:val="00CE53B4"/>
    <w:rsid w:val="00CE5B61"/>
    <w:rsid w:val="00CE6025"/>
    <w:rsid w:val="00CE67CA"/>
    <w:rsid w:val="00CE6B01"/>
    <w:rsid w:val="00CE7773"/>
    <w:rsid w:val="00CF00CD"/>
    <w:rsid w:val="00CF0527"/>
    <w:rsid w:val="00CF16F5"/>
    <w:rsid w:val="00CF1839"/>
    <w:rsid w:val="00CF1848"/>
    <w:rsid w:val="00CF193E"/>
    <w:rsid w:val="00CF2BCD"/>
    <w:rsid w:val="00CF31F3"/>
    <w:rsid w:val="00CF3B9A"/>
    <w:rsid w:val="00CF3D4A"/>
    <w:rsid w:val="00CF4F5F"/>
    <w:rsid w:val="00CF56BC"/>
    <w:rsid w:val="00CF5A77"/>
    <w:rsid w:val="00CF5C2F"/>
    <w:rsid w:val="00CF612B"/>
    <w:rsid w:val="00CF7163"/>
    <w:rsid w:val="00CF79C2"/>
    <w:rsid w:val="00D000B9"/>
    <w:rsid w:val="00D00F9E"/>
    <w:rsid w:val="00D013B3"/>
    <w:rsid w:val="00D0143E"/>
    <w:rsid w:val="00D01D67"/>
    <w:rsid w:val="00D036D7"/>
    <w:rsid w:val="00D046E1"/>
    <w:rsid w:val="00D04BCF"/>
    <w:rsid w:val="00D05380"/>
    <w:rsid w:val="00D0672B"/>
    <w:rsid w:val="00D105A1"/>
    <w:rsid w:val="00D107EB"/>
    <w:rsid w:val="00D10DF5"/>
    <w:rsid w:val="00D13708"/>
    <w:rsid w:val="00D1381E"/>
    <w:rsid w:val="00D140D4"/>
    <w:rsid w:val="00D143D9"/>
    <w:rsid w:val="00D14C72"/>
    <w:rsid w:val="00D15A2B"/>
    <w:rsid w:val="00D15ABE"/>
    <w:rsid w:val="00D16633"/>
    <w:rsid w:val="00D17DB2"/>
    <w:rsid w:val="00D17F2C"/>
    <w:rsid w:val="00D20738"/>
    <w:rsid w:val="00D21B4D"/>
    <w:rsid w:val="00D2264D"/>
    <w:rsid w:val="00D2380C"/>
    <w:rsid w:val="00D238C5"/>
    <w:rsid w:val="00D245CB"/>
    <w:rsid w:val="00D261CE"/>
    <w:rsid w:val="00D267A3"/>
    <w:rsid w:val="00D271CC"/>
    <w:rsid w:val="00D27278"/>
    <w:rsid w:val="00D278D5"/>
    <w:rsid w:val="00D27A74"/>
    <w:rsid w:val="00D27AB8"/>
    <w:rsid w:val="00D30EFE"/>
    <w:rsid w:val="00D31877"/>
    <w:rsid w:val="00D33450"/>
    <w:rsid w:val="00D33D36"/>
    <w:rsid w:val="00D34394"/>
    <w:rsid w:val="00D34A4B"/>
    <w:rsid w:val="00D361CE"/>
    <w:rsid w:val="00D36963"/>
    <w:rsid w:val="00D40EEB"/>
    <w:rsid w:val="00D415AC"/>
    <w:rsid w:val="00D4160F"/>
    <w:rsid w:val="00D41ED8"/>
    <w:rsid w:val="00D428CE"/>
    <w:rsid w:val="00D43295"/>
    <w:rsid w:val="00D433D6"/>
    <w:rsid w:val="00D43614"/>
    <w:rsid w:val="00D442F6"/>
    <w:rsid w:val="00D4450C"/>
    <w:rsid w:val="00D44F86"/>
    <w:rsid w:val="00D46273"/>
    <w:rsid w:val="00D47116"/>
    <w:rsid w:val="00D47345"/>
    <w:rsid w:val="00D51DF7"/>
    <w:rsid w:val="00D521EC"/>
    <w:rsid w:val="00D52B99"/>
    <w:rsid w:val="00D551C6"/>
    <w:rsid w:val="00D55794"/>
    <w:rsid w:val="00D564EE"/>
    <w:rsid w:val="00D57BF5"/>
    <w:rsid w:val="00D60E35"/>
    <w:rsid w:val="00D618F1"/>
    <w:rsid w:val="00D61F21"/>
    <w:rsid w:val="00D62AD6"/>
    <w:rsid w:val="00D633AA"/>
    <w:rsid w:val="00D633F5"/>
    <w:rsid w:val="00D63767"/>
    <w:rsid w:val="00D645C9"/>
    <w:rsid w:val="00D6505E"/>
    <w:rsid w:val="00D667CB"/>
    <w:rsid w:val="00D66893"/>
    <w:rsid w:val="00D67C84"/>
    <w:rsid w:val="00D70020"/>
    <w:rsid w:val="00D71C14"/>
    <w:rsid w:val="00D71E82"/>
    <w:rsid w:val="00D72CF0"/>
    <w:rsid w:val="00D730C7"/>
    <w:rsid w:val="00D73397"/>
    <w:rsid w:val="00D73C1A"/>
    <w:rsid w:val="00D74524"/>
    <w:rsid w:val="00D74C09"/>
    <w:rsid w:val="00D74E11"/>
    <w:rsid w:val="00D74EDC"/>
    <w:rsid w:val="00D74FC7"/>
    <w:rsid w:val="00D83B24"/>
    <w:rsid w:val="00D84805"/>
    <w:rsid w:val="00D852E0"/>
    <w:rsid w:val="00D85E9D"/>
    <w:rsid w:val="00D93EDA"/>
    <w:rsid w:val="00D94451"/>
    <w:rsid w:val="00D96540"/>
    <w:rsid w:val="00D96A78"/>
    <w:rsid w:val="00D974C4"/>
    <w:rsid w:val="00D978CB"/>
    <w:rsid w:val="00DA0E42"/>
    <w:rsid w:val="00DA0E4D"/>
    <w:rsid w:val="00DA0F87"/>
    <w:rsid w:val="00DA0F9B"/>
    <w:rsid w:val="00DA1048"/>
    <w:rsid w:val="00DA1167"/>
    <w:rsid w:val="00DA22CF"/>
    <w:rsid w:val="00DA2653"/>
    <w:rsid w:val="00DA26B1"/>
    <w:rsid w:val="00DA3C67"/>
    <w:rsid w:val="00DA5092"/>
    <w:rsid w:val="00DA50A7"/>
    <w:rsid w:val="00DA5559"/>
    <w:rsid w:val="00DA5F09"/>
    <w:rsid w:val="00DA7837"/>
    <w:rsid w:val="00DA797F"/>
    <w:rsid w:val="00DA7A9B"/>
    <w:rsid w:val="00DB1F91"/>
    <w:rsid w:val="00DB330D"/>
    <w:rsid w:val="00DB4161"/>
    <w:rsid w:val="00DB5E2A"/>
    <w:rsid w:val="00DB624B"/>
    <w:rsid w:val="00DB62BB"/>
    <w:rsid w:val="00DB6810"/>
    <w:rsid w:val="00DB733C"/>
    <w:rsid w:val="00DB7975"/>
    <w:rsid w:val="00DC0450"/>
    <w:rsid w:val="00DC16CE"/>
    <w:rsid w:val="00DC1988"/>
    <w:rsid w:val="00DC273E"/>
    <w:rsid w:val="00DC3213"/>
    <w:rsid w:val="00DC4B1D"/>
    <w:rsid w:val="00DC5733"/>
    <w:rsid w:val="00DC615B"/>
    <w:rsid w:val="00DC633B"/>
    <w:rsid w:val="00DC6BAA"/>
    <w:rsid w:val="00DC6C29"/>
    <w:rsid w:val="00DC719B"/>
    <w:rsid w:val="00DD02D0"/>
    <w:rsid w:val="00DD040C"/>
    <w:rsid w:val="00DD062B"/>
    <w:rsid w:val="00DD17F2"/>
    <w:rsid w:val="00DD1C96"/>
    <w:rsid w:val="00DD1F48"/>
    <w:rsid w:val="00DD2FCD"/>
    <w:rsid w:val="00DD33CA"/>
    <w:rsid w:val="00DD35D1"/>
    <w:rsid w:val="00DD4422"/>
    <w:rsid w:val="00DD55AC"/>
    <w:rsid w:val="00DD58CA"/>
    <w:rsid w:val="00DD604C"/>
    <w:rsid w:val="00DD61CC"/>
    <w:rsid w:val="00DD6555"/>
    <w:rsid w:val="00DD6C4F"/>
    <w:rsid w:val="00DD7D39"/>
    <w:rsid w:val="00DD7FA0"/>
    <w:rsid w:val="00DE05A8"/>
    <w:rsid w:val="00DE0CAC"/>
    <w:rsid w:val="00DE1524"/>
    <w:rsid w:val="00DE2303"/>
    <w:rsid w:val="00DE33C3"/>
    <w:rsid w:val="00DE39C7"/>
    <w:rsid w:val="00DE3B10"/>
    <w:rsid w:val="00DE43F9"/>
    <w:rsid w:val="00DE4E4B"/>
    <w:rsid w:val="00DE65F3"/>
    <w:rsid w:val="00DE7EDA"/>
    <w:rsid w:val="00DF00F0"/>
    <w:rsid w:val="00DF0C2C"/>
    <w:rsid w:val="00DF1B85"/>
    <w:rsid w:val="00DF3ADA"/>
    <w:rsid w:val="00DF431A"/>
    <w:rsid w:val="00DF489D"/>
    <w:rsid w:val="00DF4C3B"/>
    <w:rsid w:val="00DF5270"/>
    <w:rsid w:val="00DF7B8B"/>
    <w:rsid w:val="00E002A6"/>
    <w:rsid w:val="00E013BB"/>
    <w:rsid w:val="00E0385B"/>
    <w:rsid w:val="00E03C0D"/>
    <w:rsid w:val="00E06B70"/>
    <w:rsid w:val="00E071A1"/>
    <w:rsid w:val="00E071D0"/>
    <w:rsid w:val="00E07BFE"/>
    <w:rsid w:val="00E10765"/>
    <w:rsid w:val="00E10B61"/>
    <w:rsid w:val="00E116AD"/>
    <w:rsid w:val="00E12011"/>
    <w:rsid w:val="00E12059"/>
    <w:rsid w:val="00E12E33"/>
    <w:rsid w:val="00E14FE1"/>
    <w:rsid w:val="00E15DB2"/>
    <w:rsid w:val="00E17EE9"/>
    <w:rsid w:val="00E206AD"/>
    <w:rsid w:val="00E22131"/>
    <w:rsid w:val="00E23107"/>
    <w:rsid w:val="00E237C7"/>
    <w:rsid w:val="00E24327"/>
    <w:rsid w:val="00E25228"/>
    <w:rsid w:val="00E257C8"/>
    <w:rsid w:val="00E3065A"/>
    <w:rsid w:val="00E30F5D"/>
    <w:rsid w:val="00E32785"/>
    <w:rsid w:val="00E32C92"/>
    <w:rsid w:val="00E32EA0"/>
    <w:rsid w:val="00E33368"/>
    <w:rsid w:val="00E346F2"/>
    <w:rsid w:val="00E34DED"/>
    <w:rsid w:val="00E36E4F"/>
    <w:rsid w:val="00E37200"/>
    <w:rsid w:val="00E37961"/>
    <w:rsid w:val="00E37EF0"/>
    <w:rsid w:val="00E40447"/>
    <w:rsid w:val="00E408F8"/>
    <w:rsid w:val="00E419E9"/>
    <w:rsid w:val="00E4296A"/>
    <w:rsid w:val="00E42A06"/>
    <w:rsid w:val="00E42E0A"/>
    <w:rsid w:val="00E42EDF"/>
    <w:rsid w:val="00E43C80"/>
    <w:rsid w:val="00E43FC1"/>
    <w:rsid w:val="00E44938"/>
    <w:rsid w:val="00E45CCB"/>
    <w:rsid w:val="00E46857"/>
    <w:rsid w:val="00E4700C"/>
    <w:rsid w:val="00E47C26"/>
    <w:rsid w:val="00E50031"/>
    <w:rsid w:val="00E502D9"/>
    <w:rsid w:val="00E50D71"/>
    <w:rsid w:val="00E5219E"/>
    <w:rsid w:val="00E53923"/>
    <w:rsid w:val="00E559A2"/>
    <w:rsid w:val="00E57C63"/>
    <w:rsid w:val="00E60838"/>
    <w:rsid w:val="00E60A83"/>
    <w:rsid w:val="00E62157"/>
    <w:rsid w:val="00E6215B"/>
    <w:rsid w:val="00E637EA"/>
    <w:rsid w:val="00E64323"/>
    <w:rsid w:val="00E65300"/>
    <w:rsid w:val="00E65AAC"/>
    <w:rsid w:val="00E666E0"/>
    <w:rsid w:val="00E66B61"/>
    <w:rsid w:val="00E70F88"/>
    <w:rsid w:val="00E71747"/>
    <w:rsid w:val="00E7177D"/>
    <w:rsid w:val="00E724EF"/>
    <w:rsid w:val="00E7575D"/>
    <w:rsid w:val="00E7652D"/>
    <w:rsid w:val="00E7678B"/>
    <w:rsid w:val="00E76875"/>
    <w:rsid w:val="00E7788D"/>
    <w:rsid w:val="00E800FE"/>
    <w:rsid w:val="00E80457"/>
    <w:rsid w:val="00E805BE"/>
    <w:rsid w:val="00E80A68"/>
    <w:rsid w:val="00E81E74"/>
    <w:rsid w:val="00E83C40"/>
    <w:rsid w:val="00E84280"/>
    <w:rsid w:val="00E84624"/>
    <w:rsid w:val="00E85082"/>
    <w:rsid w:val="00E86DF4"/>
    <w:rsid w:val="00E8799A"/>
    <w:rsid w:val="00E87D8E"/>
    <w:rsid w:val="00E90FEF"/>
    <w:rsid w:val="00E912A0"/>
    <w:rsid w:val="00E91D05"/>
    <w:rsid w:val="00E92264"/>
    <w:rsid w:val="00E92367"/>
    <w:rsid w:val="00E93CF1"/>
    <w:rsid w:val="00E93F0B"/>
    <w:rsid w:val="00E96526"/>
    <w:rsid w:val="00E9773B"/>
    <w:rsid w:val="00EA0E66"/>
    <w:rsid w:val="00EA22C2"/>
    <w:rsid w:val="00EA2F85"/>
    <w:rsid w:val="00EA30D1"/>
    <w:rsid w:val="00EA345E"/>
    <w:rsid w:val="00EA3E10"/>
    <w:rsid w:val="00EA4176"/>
    <w:rsid w:val="00EA47C2"/>
    <w:rsid w:val="00EA4980"/>
    <w:rsid w:val="00EA4DA6"/>
    <w:rsid w:val="00EA50E1"/>
    <w:rsid w:val="00EA55F7"/>
    <w:rsid w:val="00EA5AF4"/>
    <w:rsid w:val="00EA6758"/>
    <w:rsid w:val="00EA6D84"/>
    <w:rsid w:val="00EA72EA"/>
    <w:rsid w:val="00EB3954"/>
    <w:rsid w:val="00EB3A8C"/>
    <w:rsid w:val="00EB3C2E"/>
    <w:rsid w:val="00EB3DBD"/>
    <w:rsid w:val="00EB3DF8"/>
    <w:rsid w:val="00EB5340"/>
    <w:rsid w:val="00EB54FA"/>
    <w:rsid w:val="00EB55FF"/>
    <w:rsid w:val="00EB6D00"/>
    <w:rsid w:val="00EC016C"/>
    <w:rsid w:val="00EC03AF"/>
    <w:rsid w:val="00EC13A3"/>
    <w:rsid w:val="00EC3D5D"/>
    <w:rsid w:val="00EC3F37"/>
    <w:rsid w:val="00EC5702"/>
    <w:rsid w:val="00EC592F"/>
    <w:rsid w:val="00EC62C7"/>
    <w:rsid w:val="00EC6387"/>
    <w:rsid w:val="00EC7102"/>
    <w:rsid w:val="00EC769C"/>
    <w:rsid w:val="00EC7C85"/>
    <w:rsid w:val="00ED101C"/>
    <w:rsid w:val="00ED1081"/>
    <w:rsid w:val="00ED190C"/>
    <w:rsid w:val="00ED23A9"/>
    <w:rsid w:val="00ED368E"/>
    <w:rsid w:val="00ED444E"/>
    <w:rsid w:val="00ED464C"/>
    <w:rsid w:val="00ED4ABC"/>
    <w:rsid w:val="00ED4E1C"/>
    <w:rsid w:val="00ED6545"/>
    <w:rsid w:val="00ED6A05"/>
    <w:rsid w:val="00ED7A97"/>
    <w:rsid w:val="00EE2972"/>
    <w:rsid w:val="00EE2B9F"/>
    <w:rsid w:val="00EE38C7"/>
    <w:rsid w:val="00EE3ABE"/>
    <w:rsid w:val="00EE3D53"/>
    <w:rsid w:val="00EE55F1"/>
    <w:rsid w:val="00EE5917"/>
    <w:rsid w:val="00EE7CBD"/>
    <w:rsid w:val="00EF00E0"/>
    <w:rsid w:val="00EF06A5"/>
    <w:rsid w:val="00EF0ED3"/>
    <w:rsid w:val="00EF1585"/>
    <w:rsid w:val="00EF28DF"/>
    <w:rsid w:val="00EF354B"/>
    <w:rsid w:val="00EF3A1A"/>
    <w:rsid w:val="00EF3BA1"/>
    <w:rsid w:val="00EF3E68"/>
    <w:rsid w:val="00EF460E"/>
    <w:rsid w:val="00EF4E98"/>
    <w:rsid w:val="00EF57D3"/>
    <w:rsid w:val="00EF622E"/>
    <w:rsid w:val="00EF7E02"/>
    <w:rsid w:val="00EF7EDC"/>
    <w:rsid w:val="00EF7F68"/>
    <w:rsid w:val="00F00200"/>
    <w:rsid w:val="00F00414"/>
    <w:rsid w:val="00F01B27"/>
    <w:rsid w:val="00F031EE"/>
    <w:rsid w:val="00F0583E"/>
    <w:rsid w:val="00F06A02"/>
    <w:rsid w:val="00F077ED"/>
    <w:rsid w:val="00F07FCD"/>
    <w:rsid w:val="00F10554"/>
    <w:rsid w:val="00F10D43"/>
    <w:rsid w:val="00F11DD1"/>
    <w:rsid w:val="00F12582"/>
    <w:rsid w:val="00F125EE"/>
    <w:rsid w:val="00F12E98"/>
    <w:rsid w:val="00F12EFD"/>
    <w:rsid w:val="00F1304F"/>
    <w:rsid w:val="00F13FF1"/>
    <w:rsid w:val="00F15863"/>
    <w:rsid w:val="00F16701"/>
    <w:rsid w:val="00F167B8"/>
    <w:rsid w:val="00F169F7"/>
    <w:rsid w:val="00F16BA8"/>
    <w:rsid w:val="00F203D2"/>
    <w:rsid w:val="00F2042A"/>
    <w:rsid w:val="00F20962"/>
    <w:rsid w:val="00F219E9"/>
    <w:rsid w:val="00F22029"/>
    <w:rsid w:val="00F22095"/>
    <w:rsid w:val="00F2250B"/>
    <w:rsid w:val="00F23C2F"/>
    <w:rsid w:val="00F23DDB"/>
    <w:rsid w:val="00F241A7"/>
    <w:rsid w:val="00F24D68"/>
    <w:rsid w:val="00F252A7"/>
    <w:rsid w:val="00F25472"/>
    <w:rsid w:val="00F26D73"/>
    <w:rsid w:val="00F27B6D"/>
    <w:rsid w:val="00F27D07"/>
    <w:rsid w:val="00F30946"/>
    <w:rsid w:val="00F31B2F"/>
    <w:rsid w:val="00F327B3"/>
    <w:rsid w:val="00F3298F"/>
    <w:rsid w:val="00F333FB"/>
    <w:rsid w:val="00F341A9"/>
    <w:rsid w:val="00F34292"/>
    <w:rsid w:val="00F358FA"/>
    <w:rsid w:val="00F36D23"/>
    <w:rsid w:val="00F3735D"/>
    <w:rsid w:val="00F41036"/>
    <w:rsid w:val="00F41C9A"/>
    <w:rsid w:val="00F42398"/>
    <w:rsid w:val="00F425C6"/>
    <w:rsid w:val="00F4335D"/>
    <w:rsid w:val="00F44260"/>
    <w:rsid w:val="00F45E26"/>
    <w:rsid w:val="00F46896"/>
    <w:rsid w:val="00F47125"/>
    <w:rsid w:val="00F4713F"/>
    <w:rsid w:val="00F47966"/>
    <w:rsid w:val="00F52204"/>
    <w:rsid w:val="00F544E2"/>
    <w:rsid w:val="00F54704"/>
    <w:rsid w:val="00F5540B"/>
    <w:rsid w:val="00F5553E"/>
    <w:rsid w:val="00F565D8"/>
    <w:rsid w:val="00F56647"/>
    <w:rsid w:val="00F57772"/>
    <w:rsid w:val="00F61215"/>
    <w:rsid w:val="00F630EA"/>
    <w:rsid w:val="00F655B9"/>
    <w:rsid w:val="00F65B6E"/>
    <w:rsid w:val="00F65B7F"/>
    <w:rsid w:val="00F65D6C"/>
    <w:rsid w:val="00F66EFE"/>
    <w:rsid w:val="00F676BE"/>
    <w:rsid w:val="00F67B2E"/>
    <w:rsid w:val="00F7007E"/>
    <w:rsid w:val="00F7044B"/>
    <w:rsid w:val="00F7102A"/>
    <w:rsid w:val="00F71AB8"/>
    <w:rsid w:val="00F73193"/>
    <w:rsid w:val="00F734D0"/>
    <w:rsid w:val="00F7399B"/>
    <w:rsid w:val="00F73BD7"/>
    <w:rsid w:val="00F74F95"/>
    <w:rsid w:val="00F75045"/>
    <w:rsid w:val="00F75284"/>
    <w:rsid w:val="00F755D2"/>
    <w:rsid w:val="00F759FC"/>
    <w:rsid w:val="00F75F94"/>
    <w:rsid w:val="00F76DA9"/>
    <w:rsid w:val="00F77020"/>
    <w:rsid w:val="00F80705"/>
    <w:rsid w:val="00F81309"/>
    <w:rsid w:val="00F83335"/>
    <w:rsid w:val="00F83650"/>
    <w:rsid w:val="00F8466F"/>
    <w:rsid w:val="00F84DBF"/>
    <w:rsid w:val="00F84F18"/>
    <w:rsid w:val="00F8536F"/>
    <w:rsid w:val="00F853BF"/>
    <w:rsid w:val="00F85669"/>
    <w:rsid w:val="00F85DFB"/>
    <w:rsid w:val="00F871B6"/>
    <w:rsid w:val="00F87BE4"/>
    <w:rsid w:val="00F909F9"/>
    <w:rsid w:val="00F93483"/>
    <w:rsid w:val="00F93656"/>
    <w:rsid w:val="00F94285"/>
    <w:rsid w:val="00F94A31"/>
    <w:rsid w:val="00F952F4"/>
    <w:rsid w:val="00F954A2"/>
    <w:rsid w:val="00F958DB"/>
    <w:rsid w:val="00F95BC2"/>
    <w:rsid w:val="00F96484"/>
    <w:rsid w:val="00F9684E"/>
    <w:rsid w:val="00F96899"/>
    <w:rsid w:val="00F9704C"/>
    <w:rsid w:val="00F97F4C"/>
    <w:rsid w:val="00F97F90"/>
    <w:rsid w:val="00FA0C39"/>
    <w:rsid w:val="00FA119A"/>
    <w:rsid w:val="00FA1481"/>
    <w:rsid w:val="00FA16C4"/>
    <w:rsid w:val="00FA207F"/>
    <w:rsid w:val="00FA209E"/>
    <w:rsid w:val="00FA2869"/>
    <w:rsid w:val="00FA47DE"/>
    <w:rsid w:val="00FA5080"/>
    <w:rsid w:val="00FA50A4"/>
    <w:rsid w:val="00FA585C"/>
    <w:rsid w:val="00FA669B"/>
    <w:rsid w:val="00FA6AC9"/>
    <w:rsid w:val="00FA7187"/>
    <w:rsid w:val="00FB17D8"/>
    <w:rsid w:val="00FB236D"/>
    <w:rsid w:val="00FB2A0E"/>
    <w:rsid w:val="00FB3DE6"/>
    <w:rsid w:val="00FB3E63"/>
    <w:rsid w:val="00FB4A87"/>
    <w:rsid w:val="00FB4C83"/>
    <w:rsid w:val="00FB5A81"/>
    <w:rsid w:val="00FB6CEB"/>
    <w:rsid w:val="00FB77D9"/>
    <w:rsid w:val="00FC005C"/>
    <w:rsid w:val="00FC014F"/>
    <w:rsid w:val="00FC192A"/>
    <w:rsid w:val="00FC3255"/>
    <w:rsid w:val="00FC469C"/>
    <w:rsid w:val="00FC5139"/>
    <w:rsid w:val="00FC5464"/>
    <w:rsid w:val="00FC5D24"/>
    <w:rsid w:val="00FC7B67"/>
    <w:rsid w:val="00FC7DE9"/>
    <w:rsid w:val="00FD27A0"/>
    <w:rsid w:val="00FD2CCE"/>
    <w:rsid w:val="00FD62BA"/>
    <w:rsid w:val="00FD66CD"/>
    <w:rsid w:val="00FD68E3"/>
    <w:rsid w:val="00FE0824"/>
    <w:rsid w:val="00FE1BF2"/>
    <w:rsid w:val="00FE1C3E"/>
    <w:rsid w:val="00FE2415"/>
    <w:rsid w:val="00FE27C3"/>
    <w:rsid w:val="00FE2E38"/>
    <w:rsid w:val="00FE326E"/>
    <w:rsid w:val="00FE3378"/>
    <w:rsid w:val="00FE446C"/>
    <w:rsid w:val="00FE46F3"/>
    <w:rsid w:val="00FE51E1"/>
    <w:rsid w:val="00FE570D"/>
    <w:rsid w:val="00FE5910"/>
    <w:rsid w:val="00FE6193"/>
    <w:rsid w:val="00FF04E3"/>
    <w:rsid w:val="00FF04EA"/>
    <w:rsid w:val="00FF0FC5"/>
    <w:rsid w:val="00FF1891"/>
    <w:rsid w:val="00FF3A2A"/>
    <w:rsid w:val="00FF3E79"/>
    <w:rsid w:val="00FF4190"/>
    <w:rsid w:val="00FF42DD"/>
    <w:rsid w:val="00FF5558"/>
    <w:rsid w:val="00FF56D1"/>
    <w:rsid w:val="00FF57DD"/>
    <w:rsid w:val="00FF7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4326570"/>
  <w15:docId w15:val="{852419EB-6FBB-42FE-8C5F-CB51CED23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670474"/>
    <w:rPr>
      <w:sz w:val="24"/>
      <w:lang w:eastAsia="en-US"/>
    </w:rPr>
  </w:style>
  <w:style w:type="paragraph" w:styleId="1">
    <w:name w:val="heading 1"/>
    <w:basedOn w:val="a1"/>
    <w:next w:val="a1"/>
    <w:link w:val="10"/>
    <w:uiPriority w:val="9"/>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uiPriority w:val="9"/>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character" w:styleId="a5">
    <w:name w:val="page number"/>
    <w:basedOn w:val="a2"/>
    <w:rsid w:val="00477182"/>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link w:val="SMTextChar"/>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uiPriority w:val="99"/>
    <w:semiHidden/>
    <w:rsid w:val="00405336"/>
    <w:rPr>
      <w:rFonts w:ascii="Tahoma" w:hAnsi="Tahoma" w:cs="Tahoma"/>
      <w:sz w:val="16"/>
      <w:szCs w:val="16"/>
    </w:rPr>
  </w:style>
  <w:style w:type="character" w:customStyle="1" w:styleId="a7">
    <w:name w:val="批注框文本 字符"/>
    <w:link w:val="a6"/>
    <w:uiPriority w:val="99"/>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uiPriority w:val="99"/>
    <w:semiHidden/>
    <w:rsid w:val="00405336"/>
    <w:rPr>
      <w:sz w:val="20"/>
    </w:rPr>
  </w:style>
  <w:style w:type="character" w:customStyle="1" w:styleId="af4">
    <w:name w:val="批注文字 字符"/>
    <w:basedOn w:val="a2"/>
    <w:link w:val="af3"/>
    <w:uiPriority w:val="99"/>
    <w:semiHidden/>
    <w:rsid w:val="00FF04E3"/>
  </w:style>
  <w:style w:type="paragraph" w:styleId="af5">
    <w:name w:val="annotation subject"/>
    <w:basedOn w:val="af3"/>
    <w:next w:val="af3"/>
    <w:link w:val="af6"/>
    <w:uiPriority w:val="99"/>
    <w:semiHidden/>
    <w:rsid w:val="00405336"/>
    <w:rPr>
      <w:b/>
      <w:bCs/>
    </w:rPr>
  </w:style>
  <w:style w:type="character" w:customStyle="1" w:styleId="af6">
    <w:name w:val="批注主题 字符"/>
    <w:link w:val="af5"/>
    <w:uiPriority w:val="99"/>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页眉 字符"/>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lang w:eastAsia="en-US"/>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rsid w:val="007402FC"/>
    <w:rPr>
      <w:color w:val="0000FF"/>
      <w:u w:val="single"/>
    </w:rPr>
  </w:style>
  <w:style w:type="paragraph" w:customStyle="1" w:styleId="Authors">
    <w:name w:val="Authors"/>
    <w:basedOn w:val="a1"/>
    <w:qFormat/>
    <w:rsid w:val="00FE326E"/>
    <w:pPr>
      <w:spacing w:before="120" w:after="360"/>
      <w:jc w:val="center"/>
    </w:pPr>
    <w:rPr>
      <w:rFonts w:eastAsia="Times New Roman"/>
      <w:szCs w:val="24"/>
    </w:rPr>
  </w:style>
  <w:style w:type="paragraph" w:customStyle="1" w:styleId="Head">
    <w:name w:val="Head"/>
    <w:basedOn w:val="a1"/>
    <w:qFormat/>
    <w:rsid w:val="00FE326E"/>
    <w:pPr>
      <w:keepNext/>
      <w:spacing w:before="120" w:after="120"/>
      <w:jc w:val="center"/>
      <w:outlineLvl w:val="0"/>
    </w:pPr>
    <w:rPr>
      <w:rFonts w:eastAsia="Times New Roman"/>
      <w:b/>
      <w:bCs/>
      <w:kern w:val="28"/>
      <w:sz w:val="28"/>
      <w:szCs w:val="28"/>
    </w:rPr>
  </w:style>
  <w:style w:type="paragraph" w:customStyle="1" w:styleId="EndNoteBibliography">
    <w:name w:val="EndNote Bibliography"/>
    <w:basedOn w:val="a1"/>
    <w:link w:val="EndNoteBibliographyChar"/>
    <w:qFormat/>
    <w:rsid w:val="00F00414"/>
    <w:rPr>
      <w:sz w:val="20"/>
    </w:rPr>
  </w:style>
  <w:style w:type="character" w:customStyle="1" w:styleId="EndNoteBibliographyChar">
    <w:name w:val="EndNote Bibliography Char"/>
    <w:link w:val="EndNoteBibliography"/>
    <w:qFormat/>
    <w:rsid w:val="00F00414"/>
    <w:rPr>
      <w:lang w:eastAsia="en-US"/>
    </w:rPr>
  </w:style>
  <w:style w:type="character" w:customStyle="1" w:styleId="fontstyle01">
    <w:name w:val="fontstyle01"/>
    <w:rsid w:val="00F00414"/>
    <w:rPr>
      <w:rFonts w:ascii="AdvTTf99636c8.B" w:hAnsi="AdvTTf99636c8.B" w:hint="default"/>
      <w:b w:val="0"/>
      <w:bCs w:val="0"/>
      <w:i w:val="0"/>
      <w:iCs w:val="0"/>
      <w:color w:val="231F20"/>
      <w:sz w:val="16"/>
      <w:szCs w:val="16"/>
    </w:rPr>
  </w:style>
  <w:style w:type="paragraph" w:customStyle="1" w:styleId="08ArticleText">
    <w:name w:val="08 Article Text"/>
    <w:qFormat/>
    <w:rsid w:val="00F00414"/>
    <w:pPr>
      <w:widowControl w:val="0"/>
      <w:tabs>
        <w:tab w:val="left" w:pos="198"/>
      </w:tabs>
      <w:spacing w:line="230" w:lineRule="exact"/>
      <w:jc w:val="both"/>
    </w:pPr>
    <w:rPr>
      <w:sz w:val="18"/>
      <w:szCs w:val="18"/>
      <w:lang w:val="en-GB" w:eastAsia="en-GB"/>
    </w:rPr>
  </w:style>
  <w:style w:type="character" w:customStyle="1" w:styleId="fontstyle21">
    <w:name w:val="fontstyle21"/>
    <w:rsid w:val="00F00414"/>
    <w:rPr>
      <w:rFonts w:ascii="Times#20New#20Roman" w:hAnsi="Times#20New#20Roman" w:hint="default"/>
      <w:b w:val="0"/>
      <w:bCs w:val="0"/>
      <w:i w:val="0"/>
      <w:iCs w:val="0"/>
      <w:color w:val="000000"/>
      <w:sz w:val="24"/>
      <w:szCs w:val="24"/>
    </w:rPr>
  </w:style>
  <w:style w:type="table" w:styleId="affff6">
    <w:name w:val="Table Grid"/>
    <w:basedOn w:val="a3"/>
    <w:uiPriority w:val="39"/>
    <w:rsid w:val="00F00414"/>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1">
    <w:name w:val="fontstyle11"/>
    <w:rsid w:val="00F00414"/>
    <w:rPr>
      <w:rFonts w:ascii="AdvTTd642d072.I" w:hAnsi="AdvTTd642d072.I" w:hint="default"/>
      <w:b w:val="0"/>
      <w:bCs w:val="0"/>
      <w:i w:val="0"/>
      <w:iCs w:val="0"/>
      <w:color w:val="231F20"/>
      <w:sz w:val="12"/>
      <w:szCs w:val="12"/>
    </w:rPr>
  </w:style>
  <w:style w:type="paragraph" w:customStyle="1" w:styleId="TDAcknowledgments">
    <w:name w:val="TD_Acknowledgments"/>
    <w:basedOn w:val="a1"/>
    <w:next w:val="a1"/>
    <w:rsid w:val="00F00414"/>
    <w:pPr>
      <w:spacing w:before="120" w:line="220" w:lineRule="exact"/>
      <w:ind w:firstLine="187"/>
      <w:jc w:val="both"/>
    </w:pPr>
    <w:rPr>
      <w:rFonts w:ascii="Times" w:hAnsi="Times"/>
      <w:sz w:val="18"/>
    </w:rPr>
  </w:style>
  <w:style w:type="character" w:customStyle="1" w:styleId="fontstyle31">
    <w:name w:val="fontstyle31"/>
    <w:rsid w:val="00F00414"/>
    <w:rPr>
      <w:rFonts w:ascii="Cambria Math" w:hAnsi="Cambria Math" w:hint="default"/>
      <w:b w:val="0"/>
      <w:bCs w:val="0"/>
      <w:i w:val="0"/>
      <w:iCs w:val="0"/>
      <w:color w:val="000000"/>
      <w:sz w:val="22"/>
      <w:szCs w:val="22"/>
    </w:rPr>
  </w:style>
  <w:style w:type="character" w:customStyle="1" w:styleId="EndNoteBibliography0">
    <w:name w:val="EndNote Bibliography 字符"/>
    <w:rsid w:val="00F00414"/>
    <w:rPr>
      <w:rFonts w:ascii="Times New Roman" w:eastAsia="等线" w:hAnsi="Times New Roman" w:cs="Times New Roman"/>
      <w:noProof/>
      <w:sz w:val="20"/>
    </w:rPr>
  </w:style>
  <w:style w:type="paragraph" w:customStyle="1" w:styleId="Paragraph">
    <w:name w:val="Paragraph"/>
    <w:basedOn w:val="a1"/>
    <w:link w:val="ParagraphChar"/>
    <w:qFormat/>
    <w:rsid w:val="00F00414"/>
    <w:pPr>
      <w:spacing w:before="120"/>
      <w:ind w:firstLine="720"/>
    </w:pPr>
    <w:rPr>
      <w:rFonts w:eastAsia="Times New Roman"/>
      <w:szCs w:val="24"/>
    </w:rPr>
  </w:style>
  <w:style w:type="character" w:customStyle="1" w:styleId="ParagraphChar">
    <w:name w:val="Paragraph Char"/>
    <w:link w:val="Paragraph"/>
    <w:rsid w:val="00F00414"/>
    <w:rPr>
      <w:rFonts w:eastAsia="Times New Roman"/>
      <w:sz w:val="24"/>
      <w:szCs w:val="24"/>
      <w:lang w:eastAsia="en-US"/>
    </w:rPr>
  </w:style>
  <w:style w:type="character" w:customStyle="1" w:styleId="apple-converted-space">
    <w:name w:val="apple-converted-space"/>
    <w:rsid w:val="00F00414"/>
  </w:style>
  <w:style w:type="character" w:customStyle="1" w:styleId="fontstyle41">
    <w:name w:val="fontstyle41"/>
    <w:rsid w:val="00F00414"/>
    <w:rPr>
      <w:rFonts w:ascii="AdvOTdd3b7348.I+03" w:hAnsi="AdvOTdd3b7348.I+03" w:hint="default"/>
      <w:b w:val="0"/>
      <w:bCs w:val="0"/>
      <w:i w:val="0"/>
      <w:iCs w:val="0"/>
      <w:color w:val="000000"/>
      <w:sz w:val="20"/>
      <w:szCs w:val="20"/>
    </w:rPr>
  </w:style>
  <w:style w:type="character" w:styleId="affff7">
    <w:name w:val="annotation reference"/>
    <w:uiPriority w:val="99"/>
    <w:rsid w:val="00F00414"/>
    <w:rPr>
      <w:sz w:val="18"/>
      <w:szCs w:val="18"/>
    </w:rPr>
  </w:style>
  <w:style w:type="character" w:customStyle="1" w:styleId="shorttext">
    <w:name w:val="short_text"/>
    <w:rsid w:val="00F00414"/>
  </w:style>
  <w:style w:type="table" w:customStyle="1" w:styleId="210">
    <w:name w:val="无格式表格 21"/>
    <w:basedOn w:val="a3"/>
    <w:uiPriority w:val="42"/>
    <w:rsid w:val="00F00414"/>
    <w:rPr>
      <w:rFonts w:ascii="Calibri" w:hAnsi="Calibri"/>
      <w:kern w:val="2"/>
      <w:sz w:val="21"/>
      <w:szCs w:val="22"/>
    </w:rPr>
    <w:tblPr>
      <w:tblStyleRowBandSize w:val="1"/>
      <w:tblStyleColBandSize w:val="1"/>
      <w:tblBorders>
        <w:top w:val="single" w:sz="8" w:space="0" w:color="auto"/>
        <w:bottom w:val="single" w:sz="8" w:space="0" w:color="auto"/>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EndNoteBibliographyTitle">
    <w:name w:val="EndNote Bibliography Title"/>
    <w:basedOn w:val="a1"/>
    <w:link w:val="EndNoteBibliographyTitleChar"/>
    <w:rsid w:val="00F00414"/>
    <w:pPr>
      <w:widowControl w:val="0"/>
      <w:jc w:val="center"/>
    </w:pPr>
    <w:rPr>
      <w:noProof/>
      <w:kern w:val="2"/>
      <w:sz w:val="20"/>
      <w:szCs w:val="22"/>
      <w:lang w:eastAsia="zh-CN"/>
    </w:rPr>
  </w:style>
  <w:style w:type="character" w:customStyle="1" w:styleId="EndNoteBibliographyTitleChar">
    <w:name w:val="EndNote Bibliography Title Char"/>
    <w:link w:val="EndNoteBibliographyTitle"/>
    <w:rsid w:val="00F00414"/>
    <w:rPr>
      <w:noProof/>
      <w:kern w:val="2"/>
      <w:szCs w:val="22"/>
    </w:rPr>
  </w:style>
  <w:style w:type="character" w:customStyle="1" w:styleId="12">
    <w:name w:val="标题1"/>
    <w:rsid w:val="00F00414"/>
  </w:style>
  <w:style w:type="character" w:styleId="affff8">
    <w:name w:val="Placeholder Text"/>
    <w:basedOn w:val="a2"/>
    <w:uiPriority w:val="99"/>
    <w:semiHidden/>
    <w:rsid w:val="00481466"/>
    <w:rPr>
      <w:color w:val="808080"/>
    </w:rPr>
  </w:style>
  <w:style w:type="character" w:customStyle="1" w:styleId="fontstyle51">
    <w:name w:val="fontstyle51"/>
    <w:basedOn w:val="a2"/>
    <w:rsid w:val="00A505DD"/>
    <w:rPr>
      <w:rFonts w:ascii="AdvTT9a5695f7+22" w:hAnsi="AdvTT9a5695f7+22" w:hint="default"/>
      <w:b w:val="0"/>
      <w:bCs w:val="0"/>
      <w:i w:val="0"/>
      <w:iCs w:val="0"/>
      <w:color w:val="231F20"/>
      <w:sz w:val="10"/>
      <w:szCs w:val="10"/>
    </w:rPr>
  </w:style>
  <w:style w:type="table" w:customStyle="1" w:styleId="610">
    <w:name w:val="清单表 6 彩色1"/>
    <w:basedOn w:val="a3"/>
    <w:uiPriority w:val="51"/>
    <w:rsid w:val="007E047F"/>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SMTextChar">
    <w:name w:val="SM Text Char"/>
    <w:basedOn w:val="a2"/>
    <w:link w:val="SMText"/>
    <w:rsid w:val="00AF2A24"/>
    <w:rPr>
      <w:sz w:val="24"/>
      <w:lang w:eastAsia="en-US"/>
    </w:rPr>
  </w:style>
  <w:style w:type="paragraph" w:customStyle="1" w:styleId="Default">
    <w:name w:val="Default"/>
    <w:rsid w:val="000D1F0A"/>
    <w:pPr>
      <w:autoSpaceDE w:val="0"/>
      <w:autoSpaceDN w:val="0"/>
      <w:adjustRightInd w:val="0"/>
    </w:pPr>
    <w:rPr>
      <w:color w:val="000000"/>
      <w:sz w:val="24"/>
      <w:szCs w:val="24"/>
    </w:rPr>
  </w:style>
  <w:style w:type="paragraph" w:customStyle="1" w:styleId="ReferenceNote">
    <w:name w:val="Reference Note"/>
    <w:basedOn w:val="a1"/>
    <w:rsid w:val="00EE7CBD"/>
    <w:pPr>
      <w:spacing w:before="120"/>
      <w:ind w:left="720" w:hanging="720"/>
    </w:pPr>
    <w:rPr>
      <w:rFonts w:eastAsia="Times New Roman"/>
      <w:szCs w:val="24"/>
    </w:rPr>
  </w:style>
  <w:style w:type="character" w:customStyle="1" w:styleId="Paragraph0">
    <w:name w:val="Paragraph 字符"/>
    <w:basedOn w:val="a2"/>
    <w:rsid w:val="00B85682"/>
    <w:rPr>
      <w:rFonts w:ascii="Times New Roman" w:eastAsia="Times New Roman" w:hAnsi="Times New Roman" w:cs="Times New Roman"/>
      <w:sz w:val="24"/>
      <w:szCs w:val="24"/>
      <w:lang w:eastAsia="en-US"/>
    </w:rPr>
  </w:style>
  <w:style w:type="table" w:styleId="39">
    <w:name w:val="Plain Table 3"/>
    <w:basedOn w:val="a3"/>
    <w:uiPriority w:val="43"/>
    <w:rsid w:val="00455E2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2c">
    <w:name w:val="Plain Table 2"/>
    <w:basedOn w:val="a3"/>
    <w:uiPriority w:val="42"/>
    <w:rsid w:val="00455E2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13">
    <w:name w:val="未处理的提及1"/>
    <w:basedOn w:val="a2"/>
    <w:uiPriority w:val="99"/>
    <w:semiHidden/>
    <w:unhideWhenUsed/>
    <w:rsid w:val="00827092"/>
    <w:rPr>
      <w:color w:val="605E5C"/>
      <w:shd w:val="clear" w:color="auto" w:fill="E1DFDD"/>
    </w:rPr>
  </w:style>
  <w:style w:type="character" w:customStyle="1" w:styleId="2d">
    <w:name w:val="未处理的提及2"/>
    <w:basedOn w:val="a2"/>
    <w:uiPriority w:val="99"/>
    <w:semiHidden/>
    <w:unhideWhenUsed/>
    <w:rsid w:val="007452B1"/>
    <w:rPr>
      <w:color w:val="605E5C"/>
      <w:shd w:val="clear" w:color="auto" w:fill="E1DFDD"/>
    </w:rPr>
  </w:style>
  <w:style w:type="character" w:customStyle="1" w:styleId="3a">
    <w:name w:val="未处理的提及3"/>
    <w:basedOn w:val="a2"/>
    <w:uiPriority w:val="99"/>
    <w:semiHidden/>
    <w:unhideWhenUsed/>
    <w:rsid w:val="007D1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40037">
      <w:bodyDiv w:val="1"/>
      <w:marLeft w:val="0"/>
      <w:marRight w:val="0"/>
      <w:marTop w:val="0"/>
      <w:marBottom w:val="0"/>
      <w:divBdr>
        <w:top w:val="none" w:sz="0" w:space="0" w:color="auto"/>
        <w:left w:val="none" w:sz="0" w:space="0" w:color="auto"/>
        <w:bottom w:val="none" w:sz="0" w:space="0" w:color="auto"/>
        <w:right w:val="none" w:sz="0" w:space="0" w:color="auto"/>
      </w:divBdr>
    </w:div>
    <w:div w:id="5400910">
      <w:bodyDiv w:val="1"/>
      <w:marLeft w:val="0"/>
      <w:marRight w:val="0"/>
      <w:marTop w:val="0"/>
      <w:marBottom w:val="0"/>
      <w:divBdr>
        <w:top w:val="none" w:sz="0" w:space="0" w:color="auto"/>
        <w:left w:val="none" w:sz="0" w:space="0" w:color="auto"/>
        <w:bottom w:val="none" w:sz="0" w:space="0" w:color="auto"/>
        <w:right w:val="none" w:sz="0" w:space="0" w:color="auto"/>
      </w:divBdr>
    </w:div>
    <w:div w:id="54158546">
      <w:bodyDiv w:val="1"/>
      <w:marLeft w:val="0"/>
      <w:marRight w:val="0"/>
      <w:marTop w:val="0"/>
      <w:marBottom w:val="0"/>
      <w:divBdr>
        <w:top w:val="none" w:sz="0" w:space="0" w:color="auto"/>
        <w:left w:val="none" w:sz="0" w:space="0" w:color="auto"/>
        <w:bottom w:val="none" w:sz="0" w:space="0" w:color="auto"/>
        <w:right w:val="none" w:sz="0" w:space="0" w:color="auto"/>
      </w:divBdr>
    </w:div>
    <w:div w:id="62417074">
      <w:bodyDiv w:val="1"/>
      <w:marLeft w:val="0"/>
      <w:marRight w:val="0"/>
      <w:marTop w:val="0"/>
      <w:marBottom w:val="0"/>
      <w:divBdr>
        <w:top w:val="none" w:sz="0" w:space="0" w:color="auto"/>
        <w:left w:val="none" w:sz="0" w:space="0" w:color="auto"/>
        <w:bottom w:val="none" w:sz="0" w:space="0" w:color="auto"/>
        <w:right w:val="none" w:sz="0" w:space="0" w:color="auto"/>
      </w:divBdr>
    </w:div>
    <w:div w:id="86854915">
      <w:bodyDiv w:val="1"/>
      <w:marLeft w:val="0"/>
      <w:marRight w:val="0"/>
      <w:marTop w:val="0"/>
      <w:marBottom w:val="0"/>
      <w:divBdr>
        <w:top w:val="none" w:sz="0" w:space="0" w:color="auto"/>
        <w:left w:val="none" w:sz="0" w:space="0" w:color="auto"/>
        <w:bottom w:val="none" w:sz="0" w:space="0" w:color="auto"/>
        <w:right w:val="none" w:sz="0" w:space="0" w:color="auto"/>
      </w:divBdr>
    </w:div>
    <w:div w:id="92823805">
      <w:bodyDiv w:val="1"/>
      <w:marLeft w:val="0"/>
      <w:marRight w:val="0"/>
      <w:marTop w:val="0"/>
      <w:marBottom w:val="0"/>
      <w:divBdr>
        <w:top w:val="none" w:sz="0" w:space="0" w:color="auto"/>
        <w:left w:val="none" w:sz="0" w:space="0" w:color="auto"/>
        <w:bottom w:val="none" w:sz="0" w:space="0" w:color="auto"/>
        <w:right w:val="none" w:sz="0" w:space="0" w:color="auto"/>
      </w:divBdr>
    </w:div>
    <w:div w:id="111478804">
      <w:bodyDiv w:val="1"/>
      <w:marLeft w:val="0"/>
      <w:marRight w:val="0"/>
      <w:marTop w:val="0"/>
      <w:marBottom w:val="0"/>
      <w:divBdr>
        <w:top w:val="none" w:sz="0" w:space="0" w:color="auto"/>
        <w:left w:val="none" w:sz="0" w:space="0" w:color="auto"/>
        <w:bottom w:val="none" w:sz="0" w:space="0" w:color="auto"/>
        <w:right w:val="none" w:sz="0" w:space="0" w:color="auto"/>
      </w:divBdr>
    </w:div>
    <w:div w:id="115757876">
      <w:bodyDiv w:val="1"/>
      <w:marLeft w:val="0"/>
      <w:marRight w:val="0"/>
      <w:marTop w:val="0"/>
      <w:marBottom w:val="0"/>
      <w:divBdr>
        <w:top w:val="none" w:sz="0" w:space="0" w:color="auto"/>
        <w:left w:val="none" w:sz="0" w:space="0" w:color="auto"/>
        <w:bottom w:val="none" w:sz="0" w:space="0" w:color="auto"/>
        <w:right w:val="none" w:sz="0" w:space="0" w:color="auto"/>
      </w:divBdr>
    </w:div>
    <w:div w:id="184371431">
      <w:bodyDiv w:val="1"/>
      <w:marLeft w:val="0"/>
      <w:marRight w:val="0"/>
      <w:marTop w:val="0"/>
      <w:marBottom w:val="0"/>
      <w:divBdr>
        <w:top w:val="none" w:sz="0" w:space="0" w:color="auto"/>
        <w:left w:val="none" w:sz="0" w:space="0" w:color="auto"/>
        <w:bottom w:val="none" w:sz="0" w:space="0" w:color="auto"/>
        <w:right w:val="none" w:sz="0" w:space="0" w:color="auto"/>
      </w:divBdr>
    </w:div>
    <w:div w:id="232352112">
      <w:bodyDiv w:val="1"/>
      <w:marLeft w:val="0"/>
      <w:marRight w:val="0"/>
      <w:marTop w:val="0"/>
      <w:marBottom w:val="0"/>
      <w:divBdr>
        <w:top w:val="none" w:sz="0" w:space="0" w:color="auto"/>
        <w:left w:val="none" w:sz="0" w:space="0" w:color="auto"/>
        <w:bottom w:val="none" w:sz="0" w:space="0" w:color="auto"/>
        <w:right w:val="none" w:sz="0" w:space="0" w:color="auto"/>
      </w:divBdr>
    </w:div>
    <w:div w:id="293489648">
      <w:bodyDiv w:val="1"/>
      <w:marLeft w:val="0"/>
      <w:marRight w:val="0"/>
      <w:marTop w:val="0"/>
      <w:marBottom w:val="0"/>
      <w:divBdr>
        <w:top w:val="none" w:sz="0" w:space="0" w:color="auto"/>
        <w:left w:val="none" w:sz="0" w:space="0" w:color="auto"/>
        <w:bottom w:val="none" w:sz="0" w:space="0" w:color="auto"/>
        <w:right w:val="none" w:sz="0" w:space="0" w:color="auto"/>
      </w:divBdr>
    </w:div>
    <w:div w:id="297107030">
      <w:bodyDiv w:val="1"/>
      <w:marLeft w:val="0"/>
      <w:marRight w:val="0"/>
      <w:marTop w:val="0"/>
      <w:marBottom w:val="0"/>
      <w:divBdr>
        <w:top w:val="none" w:sz="0" w:space="0" w:color="auto"/>
        <w:left w:val="none" w:sz="0" w:space="0" w:color="auto"/>
        <w:bottom w:val="none" w:sz="0" w:space="0" w:color="auto"/>
        <w:right w:val="none" w:sz="0" w:space="0" w:color="auto"/>
      </w:divBdr>
    </w:div>
    <w:div w:id="303194919">
      <w:bodyDiv w:val="1"/>
      <w:marLeft w:val="0"/>
      <w:marRight w:val="0"/>
      <w:marTop w:val="0"/>
      <w:marBottom w:val="0"/>
      <w:divBdr>
        <w:top w:val="none" w:sz="0" w:space="0" w:color="auto"/>
        <w:left w:val="none" w:sz="0" w:space="0" w:color="auto"/>
        <w:bottom w:val="none" w:sz="0" w:space="0" w:color="auto"/>
        <w:right w:val="none" w:sz="0" w:space="0" w:color="auto"/>
      </w:divBdr>
    </w:div>
    <w:div w:id="304970848">
      <w:bodyDiv w:val="1"/>
      <w:marLeft w:val="0"/>
      <w:marRight w:val="0"/>
      <w:marTop w:val="0"/>
      <w:marBottom w:val="0"/>
      <w:divBdr>
        <w:top w:val="none" w:sz="0" w:space="0" w:color="auto"/>
        <w:left w:val="none" w:sz="0" w:space="0" w:color="auto"/>
        <w:bottom w:val="none" w:sz="0" w:space="0" w:color="auto"/>
        <w:right w:val="none" w:sz="0" w:space="0" w:color="auto"/>
      </w:divBdr>
    </w:div>
    <w:div w:id="317271733">
      <w:bodyDiv w:val="1"/>
      <w:marLeft w:val="0"/>
      <w:marRight w:val="0"/>
      <w:marTop w:val="0"/>
      <w:marBottom w:val="0"/>
      <w:divBdr>
        <w:top w:val="none" w:sz="0" w:space="0" w:color="auto"/>
        <w:left w:val="none" w:sz="0" w:space="0" w:color="auto"/>
        <w:bottom w:val="none" w:sz="0" w:space="0" w:color="auto"/>
        <w:right w:val="none" w:sz="0" w:space="0" w:color="auto"/>
      </w:divBdr>
    </w:div>
    <w:div w:id="321008441">
      <w:bodyDiv w:val="1"/>
      <w:marLeft w:val="0"/>
      <w:marRight w:val="0"/>
      <w:marTop w:val="0"/>
      <w:marBottom w:val="0"/>
      <w:divBdr>
        <w:top w:val="none" w:sz="0" w:space="0" w:color="auto"/>
        <w:left w:val="none" w:sz="0" w:space="0" w:color="auto"/>
        <w:bottom w:val="none" w:sz="0" w:space="0" w:color="auto"/>
        <w:right w:val="none" w:sz="0" w:space="0" w:color="auto"/>
      </w:divBdr>
    </w:div>
    <w:div w:id="325205843">
      <w:bodyDiv w:val="1"/>
      <w:marLeft w:val="0"/>
      <w:marRight w:val="0"/>
      <w:marTop w:val="0"/>
      <w:marBottom w:val="0"/>
      <w:divBdr>
        <w:top w:val="none" w:sz="0" w:space="0" w:color="auto"/>
        <w:left w:val="none" w:sz="0" w:space="0" w:color="auto"/>
        <w:bottom w:val="none" w:sz="0" w:space="0" w:color="auto"/>
        <w:right w:val="none" w:sz="0" w:space="0" w:color="auto"/>
      </w:divBdr>
    </w:div>
    <w:div w:id="342242556">
      <w:bodyDiv w:val="1"/>
      <w:marLeft w:val="0"/>
      <w:marRight w:val="0"/>
      <w:marTop w:val="0"/>
      <w:marBottom w:val="0"/>
      <w:divBdr>
        <w:top w:val="none" w:sz="0" w:space="0" w:color="auto"/>
        <w:left w:val="none" w:sz="0" w:space="0" w:color="auto"/>
        <w:bottom w:val="none" w:sz="0" w:space="0" w:color="auto"/>
        <w:right w:val="none" w:sz="0" w:space="0" w:color="auto"/>
      </w:divBdr>
      <w:divsChild>
        <w:div w:id="2100363771">
          <w:marLeft w:val="0"/>
          <w:marRight w:val="0"/>
          <w:marTop w:val="0"/>
          <w:marBottom w:val="0"/>
          <w:divBdr>
            <w:top w:val="none" w:sz="0" w:space="0" w:color="auto"/>
            <w:left w:val="none" w:sz="0" w:space="0" w:color="auto"/>
            <w:bottom w:val="none" w:sz="0" w:space="0" w:color="auto"/>
            <w:right w:val="none" w:sz="0" w:space="0" w:color="auto"/>
          </w:divBdr>
        </w:div>
      </w:divsChild>
    </w:div>
    <w:div w:id="394668593">
      <w:bodyDiv w:val="1"/>
      <w:marLeft w:val="0"/>
      <w:marRight w:val="0"/>
      <w:marTop w:val="0"/>
      <w:marBottom w:val="0"/>
      <w:divBdr>
        <w:top w:val="none" w:sz="0" w:space="0" w:color="auto"/>
        <w:left w:val="none" w:sz="0" w:space="0" w:color="auto"/>
        <w:bottom w:val="none" w:sz="0" w:space="0" w:color="auto"/>
        <w:right w:val="none" w:sz="0" w:space="0" w:color="auto"/>
      </w:divBdr>
    </w:div>
    <w:div w:id="500392146">
      <w:bodyDiv w:val="1"/>
      <w:marLeft w:val="0"/>
      <w:marRight w:val="0"/>
      <w:marTop w:val="0"/>
      <w:marBottom w:val="0"/>
      <w:divBdr>
        <w:top w:val="none" w:sz="0" w:space="0" w:color="auto"/>
        <w:left w:val="none" w:sz="0" w:space="0" w:color="auto"/>
        <w:bottom w:val="none" w:sz="0" w:space="0" w:color="auto"/>
        <w:right w:val="none" w:sz="0" w:space="0" w:color="auto"/>
      </w:divBdr>
    </w:div>
    <w:div w:id="549726579">
      <w:bodyDiv w:val="1"/>
      <w:marLeft w:val="0"/>
      <w:marRight w:val="0"/>
      <w:marTop w:val="0"/>
      <w:marBottom w:val="0"/>
      <w:divBdr>
        <w:top w:val="none" w:sz="0" w:space="0" w:color="auto"/>
        <w:left w:val="none" w:sz="0" w:space="0" w:color="auto"/>
        <w:bottom w:val="none" w:sz="0" w:space="0" w:color="auto"/>
        <w:right w:val="none" w:sz="0" w:space="0" w:color="auto"/>
      </w:divBdr>
    </w:div>
    <w:div w:id="549923415">
      <w:bodyDiv w:val="1"/>
      <w:marLeft w:val="0"/>
      <w:marRight w:val="0"/>
      <w:marTop w:val="0"/>
      <w:marBottom w:val="0"/>
      <w:divBdr>
        <w:top w:val="none" w:sz="0" w:space="0" w:color="auto"/>
        <w:left w:val="none" w:sz="0" w:space="0" w:color="auto"/>
        <w:bottom w:val="none" w:sz="0" w:space="0" w:color="auto"/>
        <w:right w:val="none" w:sz="0" w:space="0" w:color="auto"/>
      </w:divBdr>
    </w:div>
    <w:div w:id="551384158">
      <w:bodyDiv w:val="1"/>
      <w:marLeft w:val="0"/>
      <w:marRight w:val="0"/>
      <w:marTop w:val="0"/>
      <w:marBottom w:val="0"/>
      <w:divBdr>
        <w:top w:val="none" w:sz="0" w:space="0" w:color="auto"/>
        <w:left w:val="none" w:sz="0" w:space="0" w:color="auto"/>
        <w:bottom w:val="none" w:sz="0" w:space="0" w:color="auto"/>
        <w:right w:val="none" w:sz="0" w:space="0" w:color="auto"/>
      </w:divBdr>
    </w:div>
    <w:div w:id="633801795">
      <w:bodyDiv w:val="1"/>
      <w:marLeft w:val="0"/>
      <w:marRight w:val="0"/>
      <w:marTop w:val="0"/>
      <w:marBottom w:val="0"/>
      <w:divBdr>
        <w:top w:val="none" w:sz="0" w:space="0" w:color="auto"/>
        <w:left w:val="none" w:sz="0" w:space="0" w:color="auto"/>
        <w:bottom w:val="none" w:sz="0" w:space="0" w:color="auto"/>
        <w:right w:val="none" w:sz="0" w:space="0" w:color="auto"/>
      </w:divBdr>
    </w:div>
    <w:div w:id="636491575">
      <w:bodyDiv w:val="1"/>
      <w:marLeft w:val="0"/>
      <w:marRight w:val="0"/>
      <w:marTop w:val="0"/>
      <w:marBottom w:val="0"/>
      <w:divBdr>
        <w:top w:val="none" w:sz="0" w:space="0" w:color="auto"/>
        <w:left w:val="none" w:sz="0" w:space="0" w:color="auto"/>
        <w:bottom w:val="none" w:sz="0" w:space="0" w:color="auto"/>
        <w:right w:val="none" w:sz="0" w:space="0" w:color="auto"/>
      </w:divBdr>
    </w:div>
    <w:div w:id="669218498">
      <w:bodyDiv w:val="1"/>
      <w:marLeft w:val="0"/>
      <w:marRight w:val="0"/>
      <w:marTop w:val="0"/>
      <w:marBottom w:val="0"/>
      <w:divBdr>
        <w:top w:val="none" w:sz="0" w:space="0" w:color="auto"/>
        <w:left w:val="none" w:sz="0" w:space="0" w:color="auto"/>
        <w:bottom w:val="none" w:sz="0" w:space="0" w:color="auto"/>
        <w:right w:val="none" w:sz="0" w:space="0" w:color="auto"/>
      </w:divBdr>
    </w:div>
    <w:div w:id="717362656">
      <w:bodyDiv w:val="1"/>
      <w:marLeft w:val="0"/>
      <w:marRight w:val="0"/>
      <w:marTop w:val="0"/>
      <w:marBottom w:val="0"/>
      <w:divBdr>
        <w:top w:val="none" w:sz="0" w:space="0" w:color="auto"/>
        <w:left w:val="none" w:sz="0" w:space="0" w:color="auto"/>
        <w:bottom w:val="none" w:sz="0" w:space="0" w:color="auto"/>
        <w:right w:val="none" w:sz="0" w:space="0" w:color="auto"/>
      </w:divBdr>
    </w:div>
    <w:div w:id="726143969">
      <w:bodyDiv w:val="1"/>
      <w:marLeft w:val="0"/>
      <w:marRight w:val="0"/>
      <w:marTop w:val="0"/>
      <w:marBottom w:val="0"/>
      <w:divBdr>
        <w:top w:val="none" w:sz="0" w:space="0" w:color="auto"/>
        <w:left w:val="none" w:sz="0" w:space="0" w:color="auto"/>
        <w:bottom w:val="none" w:sz="0" w:space="0" w:color="auto"/>
        <w:right w:val="none" w:sz="0" w:space="0" w:color="auto"/>
      </w:divBdr>
    </w:div>
    <w:div w:id="732973488">
      <w:bodyDiv w:val="1"/>
      <w:marLeft w:val="0"/>
      <w:marRight w:val="0"/>
      <w:marTop w:val="0"/>
      <w:marBottom w:val="0"/>
      <w:divBdr>
        <w:top w:val="none" w:sz="0" w:space="0" w:color="auto"/>
        <w:left w:val="none" w:sz="0" w:space="0" w:color="auto"/>
        <w:bottom w:val="none" w:sz="0" w:space="0" w:color="auto"/>
        <w:right w:val="none" w:sz="0" w:space="0" w:color="auto"/>
      </w:divBdr>
    </w:div>
    <w:div w:id="757092676">
      <w:bodyDiv w:val="1"/>
      <w:marLeft w:val="0"/>
      <w:marRight w:val="0"/>
      <w:marTop w:val="0"/>
      <w:marBottom w:val="0"/>
      <w:divBdr>
        <w:top w:val="none" w:sz="0" w:space="0" w:color="auto"/>
        <w:left w:val="none" w:sz="0" w:space="0" w:color="auto"/>
        <w:bottom w:val="none" w:sz="0" w:space="0" w:color="auto"/>
        <w:right w:val="none" w:sz="0" w:space="0" w:color="auto"/>
      </w:divBdr>
    </w:div>
    <w:div w:id="786000129">
      <w:bodyDiv w:val="1"/>
      <w:marLeft w:val="0"/>
      <w:marRight w:val="0"/>
      <w:marTop w:val="0"/>
      <w:marBottom w:val="0"/>
      <w:divBdr>
        <w:top w:val="none" w:sz="0" w:space="0" w:color="auto"/>
        <w:left w:val="none" w:sz="0" w:space="0" w:color="auto"/>
        <w:bottom w:val="none" w:sz="0" w:space="0" w:color="auto"/>
        <w:right w:val="none" w:sz="0" w:space="0" w:color="auto"/>
      </w:divBdr>
    </w:div>
    <w:div w:id="793791336">
      <w:bodyDiv w:val="1"/>
      <w:marLeft w:val="0"/>
      <w:marRight w:val="0"/>
      <w:marTop w:val="0"/>
      <w:marBottom w:val="0"/>
      <w:divBdr>
        <w:top w:val="none" w:sz="0" w:space="0" w:color="auto"/>
        <w:left w:val="none" w:sz="0" w:space="0" w:color="auto"/>
        <w:bottom w:val="none" w:sz="0" w:space="0" w:color="auto"/>
        <w:right w:val="none" w:sz="0" w:space="0" w:color="auto"/>
      </w:divBdr>
    </w:div>
    <w:div w:id="815804671">
      <w:bodyDiv w:val="1"/>
      <w:marLeft w:val="0"/>
      <w:marRight w:val="0"/>
      <w:marTop w:val="0"/>
      <w:marBottom w:val="0"/>
      <w:divBdr>
        <w:top w:val="none" w:sz="0" w:space="0" w:color="auto"/>
        <w:left w:val="none" w:sz="0" w:space="0" w:color="auto"/>
        <w:bottom w:val="none" w:sz="0" w:space="0" w:color="auto"/>
        <w:right w:val="none" w:sz="0" w:space="0" w:color="auto"/>
      </w:divBdr>
    </w:div>
    <w:div w:id="950864652">
      <w:bodyDiv w:val="1"/>
      <w:marLeft w:val="0"/>
      <w:marRight w:val="0"/>
      <w:marTop w:val="0"/>
      <w:marBottom w:val="0"/>
      <w:divBdr>
        <w:top w:val="none" w:sz="0" w:space="0" w:color="auto"/>
        <w:left w:val="none" w:sz="0" w:space="0" w:color="auto"/>
        <w:bottom w:val="none" w:sz="0" w:space="0" w:color="auto"/>
        <w:right w:val="none" w:sz="0" w:space="0" w:color="auto"/>
      </w:divBdr>
    </w:div>
    <w:div w:id="998920582">
      <w:bodyDiv w:val="1"/>
      <w:marLeft w:val="0"/>
      <w:marRight w:val="0"/>
      <w:marTop w:val="0"/>
      <w:marBottom w:val="0"/>
      <w:divBdr>
        <w:top w:val="none" w:sz="0" w:space="0" w:color="auto"/>
        <w:left w:val="none" w:sz="0" w:space="0" w:color="auto"/>
        <w:bottom w:val="none" w:sz="0" w:space="0" w:color="auto"/>
        <w:right w:val="none" w:sz="0" w:space="0" w:color="auto"/>
      </w:divBdr>
    </w:div>
    <w:div w:id="1045912480">
      <w:bodyDiv w:val="1"/>
      <w:marLeft w:val="0"/>
      <w:marRight w:val="0"/>
      <w:marTop w:val="0"/>
      <w:marBottom w:val="0"/>
      <w:divBdr>
        <w:top w:val="none" w:sz="0" w:space="0" w:color="auto"/>
        <w:left w:val="none" w:sz="0" w:space="0" w:color="auto"/>
        <w:bottom w:val="none" w:sz="0" w:space="0" w:color="auto"/>
        <w:right w:val="none" w:sz="0" w:space="0" w:color="auto"/>
      </w:divBdr>
    </w:div>
    <w:div w:id="1049644003">
      <w:bodyDiv w:val="1"/>
      <w:marLeft w:val="0"/>
      <w:marRight w:val="0"/>
      <w:marTop w:val="0"/>
      <w:marBottom w:val="0"/>
      <w:divBdr>
        <w:top w:val="none" w:sz="0" w:space="0" w:color="auto"/>
        <w:left w:val="none" w:sz="0" w:space="0" w:color="auto"/>
        <w:bottom w:val="none" w:sz="0" w:space="0" w:color="auto"/>
        <w:right w:val="none" w:sz="0" w:space="0" w:color="auto"/>
      </w:divBdr>
    </w:div>
    <w:div w:id="1096901724">
      <w:bodyDiv w:val="1"/>
      <w:marLeft w:val="0"/>
      <w:marRight w:val="0"/>
      <w:marTop w:val="0"/>
      <w:marBottom w:val="0"/>
      <w:divBdr>
        <w:top w:val="none" w:sz="0" w:space="0" w:color="auto"/>
        <w:left w:val="none" w:sz="0" w:space="0" w:color="auto"/>
        <w:bottom w:val="none" w:sz="0" w:space="0" w:color="auto"/>
        <w:right w:val="none" w:sz="0" w:space="0" w:color="auto"/>
      </w:divBdr>
    </w:div>
    <w:div w:id="1169323283">
      <w:bodyDiv w:val="1"/>
      <w:marLeft w:val="0"/>
      <w:marRight w:val="0"/>
      <w:marTop w:val="0"/>
      <w:marBottom w:val="0"/>
      <w:divBdr>
        <w:top w:val="none" w:sz="0" w:space="0" w:color="auto"/>
        <w:left w:val="none" w:sz="0" w:space="0" w:color="auto"/>
        <w:bottom w:val="none" w:sz="0" w:space="0" w:color="auto"/>
        <w:right w:val="none" w:sz="0" w:space="0" w:color="auto"/>
      </w:divBdr>
    </w:div>
    <w:div w:id="1177844189">
      <w:bodyDiv w:val="1"/>
      <w:marLeft w:val="0"/>
      <w:marRight w:val="0"/>
      <w:marTop w:val="0"/>
      <w:marBottom w:val="0"/>
      <w:divBdr>
        <w:top w:val="none" w:sz="0" w:space="0" w:color="auto"/>
        <w:left w:val="none" w:sz="0" w:space="0" w:color="auto"/>
        <w:bottom w:val="none" w:sz="0" w:space="0" w:color="auto"/>
        <w:right w:val="none" w:sz="0" w:space="0" w:color="auto"/>
      </w:divBdr>
    </w:div>
    <w:div w:id="1181164507">
      <w:bodyDiv w:val="1"/>
      <w:marLeft w:val="0"/>
      <w:marRight w:val="0"/>
      <w:marTop w:val="0"/>
      <w:marBottom w:val="0"/>
      <w:divBdr>
        <w:top w:val="none" w:sz="0" w:space="0" w:color="auto"/>
        <w:left w:val="none" w:sz="0" w:space="0" w:color="auto"/>
        <w:bottom w:val="none" w:sz="0" w:space="0" w:color="auto"/>
        <w:right w:val="none" w:sz="0" w:space="0" w:color="auto"/>
      </w:divBdr>
    </w:div>
    <w:div w:id="1201555475">
      <w:bodyDiv w:val="1"/>
      <w:marLeft w:val="0"/>
      <w:marRight w:val="0"/>
      <w:marTop w:val="0"/>
      <w:marBottom w:val="0"/>
      <w:divBdr>
        <w:top w:val="none" w:sz="0" w:space="0" w:color="auto"/>
        <w:left w:val="none" w:sz="0" w:space="0" w:color="auto"/>
        <w:bottom w:val="none" w:sz="0" w:space="0" w:color="auto"/>
        <w:right w:val="none" w:sz="0" w:space="0" w:color="auto"/>
      </w:divBdr>
    </w:div>
    <w:div w:id="1300266735">
      <w:bodyDiv w:val="1"/>
      <w:marLeft w:val="0"/>
      <w:marRight w:val="0"/>
      <w:marTop w:val="0"/>
      <w:marBottom w:val="0"/>
      <w:divBdr>
        <w:top w:val="none" w:sz="0" w:space="0" w:color="auto"/>
        <w:left w:val="none" w:sz="0" w:space="0" w:color="auto"/>
        <w:bottom w:val="none" w:sz="0" w:space="0" w:color="auto"/>
        <w:right w:val="none" w:sz="0" w:space="0" w:color="auto"/>
      </w:divBdr>
    </w:div>
    <w:div w:id="1329868338">
      <w:bodyDiv w:val="1"/>
      <w:marLeft w:val="0"/>
      <w:marRight w:val="0"/>
      <w:marTop w:val="0"/>
      <w:marBottom w:val="0"/>
      <w:divBdr>
        <w:top w:val="none" w:sz="0" w:space="0" w:color="auto"/>
        <w:left w:val="none" w:sz="0" w:space="0" w:color="auto"/>
        <w:bottom w:val="none" w:sz="0" w:space="0" w:color="auto"/>
        <w:right w:val="none" w:sz="0" w:space="0" w:color="auto"/>
      </w:divBdr>
    </w:div>
    <w:div w:id="1350793677">
      <w:bodyDiv w:val="1"/>
      <w:marLeft w:val="0"/>
      <w:marRight w:val="0"/>
      <w:marTop w:val="0"/>
      <w:marBottom w:val="0"/>
      <w:divBdr>
        <w:top w:val="none" w:sz="0" w:space="0" w:color="auto"/>
        <w:left w:val="none" w:sz="0" w:space="0" w:color="auto"/>
        <w:bottom w:val="none" w:sz="0" w:space="0" w:color="auto"/>
        <w:right w:val="none" w:sz="0" w:space="0" w:color="auto"/>
      </w:divBdr>
    </w:div>
    <w:div w:id="1357464832">
      <w:bodyDiv w:val="1"/>
      <w:marLeft w:val="0"/>
      <w:marRight w:val="0"/>
      <w:marTop w:val="0"/>
      <w:marBottom w:val="0"/>
      <w:divBdr>
        <w:top w:val="none" w:sz="0" w:space="0" w:color="auto"/>
        <w:left w:val="none" w:sz="0" w:space="0" w:color="auto"/>
        <w:bottom w:val="none" w:sz="0" w:space="0" w:color="auto"/>
        <w:right w:val="none" w:sz="0" w:space="0" w:color="auto"/>
      </w:divBdr>
    </w:div>
    <w:div w:id="1362364889">
      <w:bodyDiv w:val="1"/>
      <w:marLeft w:val="0"/>
      <w:marRight w:val="0"/>
      <w:marTop w:val="0"/>
      <w:marBottom w:val="0"/>
      <w:divBdr>
        <w:top w:val="none" w:sz="0" w:space="0" w:color="auto"/>
        <w:left w:val="none" w:sz="0" w:space="0" w:color="auto"/>
        <w:bottom w:val="none" w:sz="0" w:space="0" w:color="auto"/>
        <w:right w:val="none" w:sz="0" w:space="0" w:color="auto"/>
      </w:divBdr>
    </w:div>
    <w:div w:id="1426877701">
      <w:bodyDiv w:val="1"/>
      <w:marLeft w:val="0"/>
      <w:marRight w:val="0"/>
      <w:marTop w:val="0"/>
      <w:marBottom w:val="0"/>
      <w:divBdr>
        <w:top w:val="none" w:sz="0" w:space="0" w:color="auto"/>
        <w:left w:val="none" w:sz="0" w:space="0" w:color="auto"/>
        <w:bottom w:val="none" w:sz="0" w:space="0" w:color="auto"/>
        <w:right w:val="none" w:sz="0" w:space="0" w:color="auto"/>
      </w:divBdr>
    </w:div>
    <w:div w:id="1439061347">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443647613">
      <w:bodyDiv w:val="1"/>
      <w:marLeft w:val="0"/>
      <w:marRight w:val="0"/>
      <w:marTop w:val="0"/>
      <w:marBottom w:val="0"/>
      <w:divBdr>
        <w:top w:val="none" w:sz="0" w:space="0" w:color="auto"/>
        <w:left w:val="none" w:sz="0" w:space="0" w:color="auto"/>
        <w:bottom w:val="none" w:sz="0" w:space="0" w:color="auto"/>
        <w:right w:val="none" w:sz="0" w:space="0" w:color="auto"/>
      </w:divBdr>
      <w:divsChild>
        <w:div w:id="1706908747">
          <w:marLeft w:val="0"/>
          <w:marRight w:val="0"/>
          <w:marTop w:val="0"/>
          <w:marBottom w:val="0"/>
          <w:divBdr>
            <w:top w:val="none" w:sz="0" w:space="0" w:color="auto"/>
            <w:left w:val="none" w:sz="0" w:space="0" w:color="auto"/>
            <w:bottom w:val="none" w:sz="0" w:space="0" w:color="auto"/>
            <w:right w:val="none" w:sz="0" w:space="0" w:color="auto"/>
          </w:divBdr>
        </w:div>
        <w:div w:id="1957639174">
          <w:marLeft w:val="0"/>
          <w:marRight w:val="0"/>
          <w:marTop w:val="0"/>
          <w:marBottom w:val="0"/>
          <w:divBdr>
            <w:top w:val="none" w:sz="0" w:space="0" w:color="auto"/>
            <w:left w:val="none" w:sz="0" w:space="0" w:color="auto"/>
            <w:bottom w:val="none" w:sz="0" w:space="0" w:color="auto"/>
            <w:right w:val="none" w:sz="0" w:space="0" w:color="auto"/>
          </w:divBdr>
        </w:div>
      </w:divsChild>
    </w:div>
    <w:div w:id="1510560377">
      <w:bodyDiv w:val="1"/>
      <w:marLeft w:val="0"/>
      <w:marRight w:val="0"/>
      <w:marTop w:val="0"/>
      <w:marBottom w:val="0"/>
      <w:divBdr>
        <w:top w:val="none" w:sz="0" w:space="0" w:color="auto"/>
        <w:left w:val="none" w:sz="0" w:space="0" w:color="auto"/>
        <w:bottom w:val="none" w:sz="0" w:space="0" w:color="auto"/>
        <w:right w:val="none" w:sz="0" w:space="0" w:color="auto"/>
      </w:divBdr>
    </w:div>
    <w:div w:id="1511942145">
      <w:bodyDiv w:val="1"/>
      <w:marLeft w:val="0"/>
      <w:marRight w:val="0"/>
      <w:marTop w:val="0"/>
      <w:marBottom w:val="0"/>
      <w:divBdr>
        <w:top w:val="none" w:sz="0" w:space="0" w:color="auto"/>
        <w:left w:val="none" w:sz="0" w:space="0" w:color="auto"/>
        <w:bottom w:val="none" w:sz="0" w:space="0" w:color="auto"/>
        <w:right w:val="none" w:sz="0" w:space="0" w:color="auto"/>
      </w:divBdr>
    </w:div>
    <w:div w:id="1532766695">
      <w:bodyDiv w:val="1"/>
      <w:marLeft w:val="0"/>
      <w:marRight w:val="0"/>
      <w:marTop w:val="0"/>
      <w:marBottom w:val="0"/>
      <w:divBdr>
        <w:top w:val="none" w:sz="0" w:space="0" w:color="auto"/>
        <w:left w:val="none" w:sz="0" w:space="0" w:color="auto"/>
        <w:bottom w:val="none" w:sz="0" w:space="0" w:color="auto"/>
        <w:right w:val="none" w:sz="0" w:space="0" w:color="auto"/>
      </w:divBdr>
    </w:div>
    <w:div w:id="1651329743">
      <w:bodyDiv w:val="1"/>
      <w:marLeft w:val="0"/>
      <w:marRight w:val="0"/>
      <w:marTop w:val="0"/>
      <w:marBottom w:val="0"/>
      <w:divBdr>
        <w:top w:val="none" w:sz="0" w:space="0" w:color="auto"/>
        <w:left w:val="none" w:sz="0" w:space="0" w:color="auto"/>
        <w:bottom w:val="none" w:sz="0" w:space="0" w:color="auto"/>
        <w:right w:val="none" w:sz="0" w:space="0" w:color="auto"/>
      </w:divBdr>
    </w:div>
    <w:div w:id="1668482522">
      <w:bodyDiv w:val="1"/>
      <w:marLeft w:val="0"/>
      <w:marRight w:val="0"/>
      <w:marTop w:val="0"/>
      <w:marBottom w:val="0"/>
      <w:divBdr>
        <w:top w:val="none" w:sz="0" w:space="0" w:color="auto"/>
        <w:left w:val="none" w:sz="0" w:space="0" w:color="auto"/>
        <w:bottom w:val="none" w:sz="0" w:space="0" w:color="auto"/>
        <w:right w:val="none" w:sz="0" w:space="0" w:color="auto"/>
      </w:divBdr>
    </w:div>
    <w:div w:id="1703240144">
      <w:bodyDiv w:val="1"/>
      <w:marLeft w:val="0"/>
      <w:marRight w:val="0"/>
      <w:marTop w:val="0"/>
      <w:marBottom w:val="0"/>
      <w:divBdr>
        <w:top w:val="none" w:sz="0" w:space="0" w:color="auto"/>
        <w:left w:val="none" w:sz="0" w:space="0" w:color="auto"/>
        <w:bottom w:val="none" w:sz="0" w:space="0" w:color="auto"/>
        <w:right w:val="none" w:sz="0" w:space="0" w:color="auto"/>
      </w:divBdr>
    </w:div>
    <w:div w:id="1727991288">
      <w:bodyDiv w:val="1"/>
      <w:marLeft w:val="0"/>
      <w:marRight w:val="0"/>
      <w:marTop w:val="0"/>
      <w:marBottom w:val="0"/>
      <w:divBdr>
        <w:top w:val="none" w:sz="0" w:space="0" w:color="auto"/>
        <w:left w:val="none" w:sz="0" w:space="0" w:color="auto"/>
        <w:bottom w:val="none" w:sz="0" w:space="0" w:color="auto"/>
        <w:right w:val="none" w:sz="0" w:space="0" w:color="auto"/>
      </w:divBdr>
      <w:divsChild>
        <w:div w:id="1825926011">
          <w:marLeft w:val="0"/>
          <w:marRight w:val="0"/>
          <w:marTop w:val="0"/>
          <w:marBottom w:val="0"/>
          <w:divBdr>
            <w:top w:val="none" w:sz="0" w:space="0" w:color="auto"/>
            <w:left w:val="none" w:sz="0" w:space="0" w:color="auto"/>
            <w:bottom w:val="none" w:sz="0" w:space="0" w:color="auto"/>
            <w:right w:val="none" w:sz="0" w:space="0" w:color="auto"/>
          </w:divBdr>
        </w:div>
      </w:divsChild>
    </w:div>
    <w:div w:id="1770541668">
      <w:bodyDiv w:val="1"/>
      <w:marLeft w:val="0"/>
      <w:marRight w:val="0"/>
      <w:marTop w:val="0"/>
      <w:marBottom w:val="0"/>
      <w:divBdr>
        <w:top w:val="none" w:sz="0" w:space="0" w:color="auto"/>
        <w:left w:val="none" w:sz="0" w:space="0" w:color="auto"/>
        <w:bottom w:val="none" w:sz="0" w:space="0" w:color="auto"/>
        <w:right w:val="none" w:sz="0" w:space="0" w:color="auto"/>
      </w:divBdr>
    </w:div>
    <w:div w:id="1779904465">
      <w:bodyDiv w:val="1"/>
      <w:marLeft w:val="0"/>
      <w:marRight w:val="0"/>
      <w:marTop w:val="0"/>
      <w:marBottom w:val="0"/>
      <w:divBdr>
        <w:top w:val="none" w:sz="0" w:space="0" w:color="auto"/>
        <w:left w:val="none" w:sz="0" w:space="0" w:color="auto"/>
        <w:bottom w:val="none" w:sz="0" w:space="0" w:color="auto"/>
        <w:right w:val="none" w:sz="0" w:space="0" w:color="auto"/>
      </w:divBdr>
    </w:div>
    <w:div w:id="1783959574">
      <w:bodyDiv w:val="1"/>
      <w:marLeft w:val="0"/>
      <w:marRight w:val="0"/>
      <w:marTop w:val="0"/>
      <w:marBottom w:val="0"/>
      <w:divBdr>
        <w:top w:val="none" w:sz="0" w:space="0" w:color="auto"/>
        <w:left w:val="none" w:sz="0" w:space="0" w:color="auto"/>
        <w:bottom w:val="none" w:sz="0" w:space="0" w:color="auto"/>
        <w:right w:val="none" w:sz="0" w:space="0" w:color="auto"/>
      </w:divBdr>
    </w:div>
    <w:div w:id="1891068374">
      <w:bodyDiv w:val="1"/>
      <w:marLeft w:val="0"/>
      <w:marRight w:val="0"/>
      <w:marTop w:val="0"/>
      <w:marBottom w:val="0"/>
      <w:divBdr>
        <w:top w:val="none" w:sz="0" w:space="0" w:color="auto"/>
        <w:left w:val="none" w:sz="0" w:space="0" w:color="auto"/>
        <w:bottom w:val="none" w:sz="0" w:space="0" w:color="auto"/>
        <w:right w:val="none" w:sz="0" w:space="0" w:color="auto"/>
      </w:divBdr>
    </w:div>
    <w:div w:id="2078043057">
      <w:bodyDiv w:val="1"/>
      <w:marLeft w:val="0"/>
      <w:marRight w:val="0"/>
      <w:marTop w:val="0"/>
      <w:marBottom w:val="0"/>
      <w:divBdr>
        <w:top w:val="none" w:sz="0" w:space="0" w:color="auto"/>
        <w:left w:val="none" w:sz="0" w:space="0" w:color="auto"/>
        <w:bottom w:val="none" w:sz="0" w:space="0" w:color="auto"/>
        <w:right w:val="none" w:sz="0" w:space="0" w:color="auto"/>
      </w:divBdr>
    </w:div>
    <w:div w:id="2097944949">
      <w:bodyDiv w:val="1"/>
      <w:marLeft w:val="0"/>
      <w:marRight w:val="0"/>
      <w:marTop w:val="0"/>
      <w:marBottom w:val="0"/>
      <w:divBdr>
        <w:top w:val="none" w:sz="0" w:space="0" w:color="auto"/>
        <w:left w:val="none" w:sz="0" w:space="0" w:color="auto"/>
        <w:bottom w:val="none" w:sz="0" w:space="0" w:color="auto"/>
        <w:right w:val="none" w:sz="0" w:space="0" w:color="auto"/>
      </w:divBdr>
    </w:div>
    <w:div w:id="2115711770">
      <w:bodyDiv w:val="1"/>
      <w:marLeft w:val="0"/>
      <w:marRight w:val="0"/>
      <w:marTop w:val="0"/>
      <w:marBottom w:val="0"/>
      <w:divBdr>
        <w:top w:val="none" w:sz="0" w:space="0" w:color="auto"/>
        <w:left w:val="none" w:sz="0" w:space="0" w:color="auto"/>
        <w:bottom w:val="none" w:sz="0" w:space="0" w:color="auto"/>
        <w:right w:val="none" w:sz="0" w:space="0" w:color="auto"/>
      </w:divBdr>
    </w:div>
    <w:div w:id="21430372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tiff"/><Relationship Id="rId18" Type="http://schemas.openxmlformats.org/officeDocument/2006/relationships/image" Target="media/image9.png"/><Relationship Id="rId26" Type="http://schemas.openxmlformats.org/officeDocument/2006/relationships/image" Target="media/image17.tiff"/><Relationship Id="rId39" Type="http://schemas.openxmlformats.org/officeDocument/2006/relationships/image" Target="media/image30.tiff"/><Relationship Id="rId21" Type="http://schemas.openxmlformats.org/officeDocument/2006/relationships/image" Target="media/image12.emf"/><Relationship Id="rId34" Type="http://schemas.openxmlformats.org/officeDocument/2006/relationships/image" Target="media/image25.jpeg"/><Relationship Id="rId42" Type="http://schemas.openxmlformats.org/officeDocument/2006/relationships/image" Target="media/image33.tiff"/><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tiff"/><Relationship Id="rId29" Type="http://schemas.openxmlformats.org/officeDocument/2006/relationships/image" Target="media/image20.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image" Target="media/image15.tiff"/><Relationship Id="rId32" Type="http://schemas.openxmlformats.org/officeDocument/2006/relationships/image" Target="media/image23.tiff"/><Relationship Id="rId37" Type="http://schemas.openxmlformats.org/officeDocument/2006/relationships/image" Target="media/image28.tiff"/><Relationship Id="rId40" Type="http://schemas.openxmlformats.org/officeDocument/2006/relationships/image" Target="media/image31.tiff"/><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image" Target="media/image19.tiff"/><Relationship Id="rId36" Type="http://schemas.openxmlformats.org/officeDocument/2006/relationships/image" Target="media/image27.tiff"/><Relationship Id="rId10" Type="http://schemas.openxmlformats.org/officeDocument/2006/relationships/oleObject" Target="embeddings/oleObject1.bin"/><Relationship Id="rId19" Type="http://schemas.openxmlformats.org/officeDocument/2006/relationships/image" Target="media/image10.tiff"/><Relationship Id="rId31" Type="http://schemas.openxmlformats.org/officeDocument/2006/relationships/image" Target="media/image22.tiff"/><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8.tiff"/><Relationship Id="rId30" Type="http://schemas.openxmlformats.org/officeDocument/2006/relationships/image" Target="media/image21.tiff"/><Relationship Id="rId35" Type="http://schemas.openxmlformats.org/officeDocument/2006/relationships/image" Target="media/image26.emf"/><Relationship Id="rId43" Type="http://schemas.openxmlformats.org/officeDocument/2006/relationships/image" Target="media/image34.tiff"/><Relationship Id="rId8" Type="http://schemas.openxmlformats.org/officeDocument/2006/relationships/hyperlink" Target="https://www.agilent.com/cs/library/specifications/public/5990-6713CHCN.pdf" TargetMode="External"/><Relationship Id="rId3" Type="http://schemas.openxmlformats.org/officeDocument/2006/relationships/styles" Target="styles.xml"/><Relationship Id="rId12" Type="http://schemas.openxmlformats.org/officeDocument/2006/relationships/image" Target="media/image3.tiff"/><Relationship Id="rId17" Type="http://schemas.openxmlformats.org/officeDocument/2006/relationships/image" Target="media/image8.emf"/><Relationship Id="rId25" Type="http://schemas.openxmlformats.org/officeDocument/2006/relationships/image" Target="media/image16.tiff"/><Relationship Id="rId33" Type="http://schemas.openxmlformats.org/officeDocument/2006/relationships/image" Target="media/image24.tiff"/><Relationship Id="rId38" Type="http://schemas.openxmlformats.org/officeDocument/2006/relationships/image" Target="media/image29.tiff"/><Relationship Id="rId46" Type="http://schemas.openxmlformats.org/officeDocument/2006/relationships/fontTable" Target="fontTable.xml"/><Relationship Id="rId20" Type="http://schemas.openxmlformats.org/officeDocument/2006/relationships/image" Target="media/image11.tiff"/><Relationship Id="rId41" Type="http://schemas.openxmlformats.org/officeDocument/2006/relationships/image" Target="media/image3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389550-A2CB-4430-9057-CD57EBC5B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8363</TotalTime>
  <Pages>58</Pages>
  <Words>5163</Words>
  <Characters>29433</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34527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开源 刘</cp:lastModifiedBy>
  <cp:revision>60</cp:revision>
  <cp:lastPrinted>2020-05-23T07:09:00Z</cp:lastPrinted>
  <dcterms:created xsi:type="dcterms:W3CDTF">2024-05-27T14:20:00Z</dcterms:created>
  <dcterms:modified xsi:type="dcterms:W3CDTF">2024-08-14T08:00:00Z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d77f96d7bfc4ef1f5ad98878498d0c4653ad6b704be8cd4a5b033e665313fa76</vt:lpwstr>
  </property>
</Properties>
</file>