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26" w:rsidRDefault="00BA3D2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9661F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99661F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Pr="009966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9661F">
        <w:rPr>
          <w:rFonts w:ascii="Times New Roman" w:hAnsi="Times New Roman" w:cs="Times New Roman"/>
          <w:sz w:val="20"/>
          <w:szCs w:val="20"/>
        </w:rPr>
        <w:t>Selected</w:t>
      </w:r>
      <w:proofErr w:type="spellEnd"/>
      <w:r w:rsidRPr="009966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9661F">
        <w:rPr>
          <w:rFonts w:ascii="Times New Roman" w:hAnsi="Times New Roman" w:cs="Times New Roman"/>
          <w:sz w:val="20"/>
          <w:szCs w:val="20"/>
        </w:rPr>
        <w:t>soil</w:t>
      </w:r>
      <w:proofErr w:type="spellEnd"/>
      <w:r w:rsidRPr="009966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9661F">
        <w:rPr>
          <w:rFonts w:ascii="Times New Roman" w:hAnsi="Times New Roman" w:cs="Times New Roman"/>
          <w:sz w:val="20"/>
          <w:szCs w:val="20"/>
        </w:rPr>
        <w:t>pollution</w:t>
      </w:r>
      <w:proofErr w:type="spellEnd"/>
      <w:r w:rsidRPr="009966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9661F">
        <w:rPr>
          <w:rFonts w:ascii="Times New Roman" w:hAnsi="Times New Roman" w:cs="Times New Roman"/>
          <w:sz w:val="20"/>
          <w:szCs w:val="20"/>
        </w:rPr>
        <w:t>indices</w:t>
      </w:r>
      <w:proofErr w:type="spellEnd"/>
    </w:p>
    <w:tbl>
      <w:tblPr>
        <w:tblStyle w:val="TabloKlavuz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536"/>
        <w:gridCol w:w="1837"/>
      </w:tblGrid>
      <w:tr w:rsidR="00BA3D2C" w:rsidRPr="0099661F" w:rsidTr="00C3009F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A3D2C" w:rsidRPr="0099661F" w:rsidRDefault="00BA3D2C" w:rsidP="00C300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tr-TR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tr-TR"/>
              </w:rPr>
              <w:t>Common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tr-TR"/>
              </w:rPr>
              <w:t>designation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A3D2C" w:rsidRPr="0099661F" w:rsidRDefault="00BA3D2C" w:rsidP="00C300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tr-TR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tr-TR"/>
              </w:rPr>
              <w:t>Expression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tr-TR"/>
              </w:rPr>
            </w:pPr>
            <w:r w:rsidRPr="009966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tr-TR"/>
              </w:rPr>
              <w:t>Reference</w:t>
            </w:r>
          </w:p>
        </w:tc>
      </w:tr>
      <w:tr w:rsidR="00BA3D2C" w:rsidRPr="0099661F" w:rsidTr="00C3009F">
        <w:tc>
          <w:tcPr>
            <w:tcW w:w="268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Geoaccumulation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Index (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I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geo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I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geo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= log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2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/1.5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B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n</w:t>
            </w:r>
            <w:proofErr w:type="spellEnd"/>
          </w:p>
          <w:p w:rsidR="00BA3D2C" w:rsidRPr="0099661F" w:rsidRDefault="00BA3D2C" w:rsidP="00C30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</w:pPr>
            <w:proofErr w:type="spellStart"/>
            <w:proofErr w:type="gram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 xml:space="preserve"> 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: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T</w:t>
            </w:r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he</w:t>
            </w:r>
            <w:proofErr w:type="spellEnd"/>
            <w:proofErr w:type="gram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measured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concentration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of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the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examined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metal i in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the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sediment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,</w:t>
            </w:r>
          </w:p>
          <w:p w:rsidR="00BA3D2C" w:rsidRPr="0099661F" w:rsidRDefault="00BA3D2C" w:rsidP="00C30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</w:pPr>
            <w:proofErr w:type="spellStart"/>
            <w:proofErr w:type="gram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B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 xml:space="preserve"> 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: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T</w:t>
            </w:r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he</w:t>
            </w:r>
            <w:proofErr w:type="spellEnd"/>
            <w:proofErr w:type="gram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geochemical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background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concentration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or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reference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value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of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the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metal</w:t>
            </w:r>
          </w:p>
          <w:p w:rsidR="00BA3D2C" w:rsidRPr="0099661F" w:rsidRDefault="00BA3D2C" w:rsidP="00C3009F">
            <w:pPr>
              <w:jc w:val="both"/>
              <w:rPr>
                <w:sz w:val="18"/>
                <w:szCs w:val="18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Factor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1.5 is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used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because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of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possible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variations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in </w:t>
            </w:r>
            <w:proofErr w:type="gram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background</w:t>
            </w:r>
            <w:proofErr w:type="gram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values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for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a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given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metal in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the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environment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jc w:val="center"/>
              <w:rPr>
                <w:sz w:val="18"/>
                <w:szCs w:val="18"/>
              </w:rPr>
            </w:pP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(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>Muller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 xml:space="preserve">, </w:t>
            </w:r>
            <w:r w:rsidRPr="0099661F">
              <w:rPr>
                <w:rFonts w:ascii="Times New Roman" w:eastAsia="Times New Roman" w:hAnsi="Times New Roman" w:cs="Times New Roman"/>
                <w:noProof/>
                <w:color w:val="548DD4"/>
                <w:sz w:val="18"/>
                <w:szCs w:val="20"/>
                <w:lang w:eastAsia="tr-TR"/>
              </w:rPr>
              <w:t>1969)</w:t>
            </w:r>
          </w:p>
        </w:tc>
      </w:tr>
      <w:tr w:rsidR="00BA3D2C" w:rsidRPr="0099661F" w:rsidTr="00C3009F">
        <w:tc>
          <w:tcPr>
            <w:tcW w:w="2689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rPr>
                <w:sz w:val="18"/>
                <w:szCs w:val="18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Contamination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Factor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(C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f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)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</w:pP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f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=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metal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/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o</w:t>
            </w:r>
            <w:proofErr w:type="spellEnd"/>
          </w:p>
          <w:p w:rsidR="00BA3D2C" w:rsidRPr="0099661F" w:rsidRDefault="00BA3D2C" w:rsidP="00C300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</w:pPr>
            <w:proofErr w:type="spellStart"/>
            <w:proofErr w:type="gram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metal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 xml:space="preserve"> 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: </w:t>
            </w:r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Metal</w:t>
            </w:r>
            <w:proofErr w:type="gram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concentration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of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the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sample</w:t>
            </w:r>
            <w:proofErr w:type="spellEnd"/>
          </w:p>
          <w:p w:rsidR="00BA3D2C" w:rsidRPr="0099661F" w:rsidRDefault="00BA3D2C" w:rsidP="00C3009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o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 xml:space="preserve"> 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: </w:t>
            </w:r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Background</w:t>
            </w:r>
            <w:proofErr w:type="gram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value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of metal</w:t>
            </w:r>
          </w:p>
        </w:tc>
        <w:tc>
          <w:tcPr>
            <w:tcW w:w="1837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jc w:val="center"/>
              <w:rPr>
                <w:sz w:val="18"/>
                <w:szCs w:val="18"/>
              </w:rPr>
            </w:pP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(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>Hakanson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 xml:space="preserve">, </w:t>
            </w:r>
            <w:r w:rsidRPr="0099661F">
              <w:rPr>
                <w:rFonts w:ascii="Times New Roman" w:eastAsia="Times New Roman" w:hAnsi="Times New Roman" w:cs="Times New Roman"/>
                <w:noProof/>
                <w:color w:val="548DD4"/>
                <w:sz w:val="18"/>
                <w:szCs w:val="20"/>
                <w:lang w:eastAsia="tr-TR"/>
              </w:rPr>
              <w:t>1980</w:t>
            </w:r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>)</w:t>
            </w:r>
          </w:p>
        </w:tc>
      </w:tr>
      <w:tr w:rsidR="00BA3D2C" w:rsidRPr="0099661F" w:rsidTr="00C3009F">
        <w:tc>
          <w:tcPr>
            <w:tcW w:w="2689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rPr>
                <w:sz w:val="18"/>
                <w:szCs w:val="18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Pollution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Loading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Index(PLI)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</w:pP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PLI= n√(C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F1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*C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F2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*C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F3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*…*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Fn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)</w:t>
            </w:r>
          </w:p>
          <w:p w:rsidR="00BA3D2C" w:rsidRPr="0099661F" w:rsidRDefault="00BA3D2C" w:rsidP="00C300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" w:eastAsia="tr-TR"/>
              </w:rPr>
            </w:pPr>
            <w:proofErr w:type="gram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f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: </w:t>
            </w:r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" w:eastAsia="tr-TR"/>
              </w:rPr>
              <w:t>Pollution</w:t>
            </w:r>
            <w:proofErr w:type="gram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" w:eastAsia="tr-TR"/>
              </w:rPr>
              <w:t xml:space="preserve"> factor</w:t>
            </w:r>
          </w:p>
          <w:p w:rsidR="00BA3D2C" w:rsidRPr="0099661F" w:rsidRDefault="00BA3D2C" w:rsidP="00C3009F">
            <w:pPr>
              <w:rPr>
                <w:sz w:val="18"/>
                <w:szCs w:val="18"/>
              </w:rPr>
            </w:pPr>
            <w:proofErr w:type="gram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n : </w:t>
            </w:r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Metal</w:t>
            </w:r>
            <w:proofErr w:type="gram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number</w:t>
            </w:r>
            <w:proofErr w:type="spellEnd"/>
          </w:p>
        </w:tc>
        <w:tc>
          <w:tcPr>
            <w:tcW w:w="1837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jc w:val="center"/>
              <w:rPr>
                <w:sz w:val="18"/>
                <w:szCs w:val="18"/>
              </w:rPr>
            </w:pPr>
            <w:r w:rsidRPr="0099661F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fldChar w:fldCharType="begin"/>
            </w:r>
            <w:r w:rsidRPr="0099661F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instrText xml:space="preserve"> ADDIN EN.CITE &lt;EndNote&gt;&lt;Cite&gt;&lt;Author&gt;Tomlinson&lt;/Author&gt;&lt;Year&gt;1980&lt;/Year&gt;&lt;RecNum&gt;60&lt;/RecNum&gt;&lt;DisplayText&gt;(Tomlinson et al. 1980)&lt;/DisplayText&gt;&lt;record&gt;&lt;rec-number&gt;60&lt;/rec-number&gt;&lt;foreign-keys&gt;&lt;key app="EN" db-id="fxpzxadpcxwef5esaruv9z57vp9wte2vx2fv" timestamp="1555113562"&gt;60&lt;/key&gt;&lt;/foreign-keys&gt;&lt;ref-type name="Journal Article"&gt;17&lt;/ref-type&gt;&lt;contributors&gt;&lt;authors&gt;&lt;author&gt;Tomlinson, D.L.&lt;/author&gt;&lt;author&gt;Wilson, J.G.&lt;/author&gt;&lt;author&gt;&lt;style face="normal" font="default" size="100%"&gt;Harris, C.R&lt;/style&gt;&lt;style face="normal" font="default" charset="162" size="100%"&gt;.&lt;/style&gt;&lt;/author&gt;&lt;author&gt;Jeffney, D.W. &lt;/author&gt;&lt;/authors&gt;&lt;/contributors&gt;&lt;titles&gt;&lt;title&gt;Problems in the assessment of heavy metal  levels in estuaries and the formation of pollution index&lt;/title&gt;&lt;secondary-title&gt;&lt;style face="normal" font="default" size="100%"&gt;Helgol&lt;/style&gt;&lt;style face="normal" font="default" charset="162" size="100%"&gt; &lt;/style&gt;&lt;style face="normal" font="default" size="100%"&gt;Wiss&lt;/style&gt;&lt;style face="normal" font="default" charset="162" size="100%"&gt; &lt;/style&gt;&lt;style face="normal" font="default" size="100%"&gt;Meeresunters&lt;/style&gt;&lt;/secondary-title&gt;&lt;/titles&gt;&lt;periodical&gt;&lt;full-title&gt;Helgol Wiss Meeresunters&lt;/full-title&gt;&lt;/periodical&gt;&lt;pages&gt;&lt;style face="normal" font="default" size="100%"&gt;566&lt;/style&gt;&lt;style face="normal" font="default" charset="162" size="100%"&gt;-&lt;/style&gt;&lt;style face="normal" font="default" size="100%"&gt;572&lt;/style&gt;&lt;/pages&gt;&lt;volume&gt;33&lt;/volume&gt;&lt;dates&gt;&lt;year&gt;&lt;style face="normal" font="default" charset="162" size="100%"&gt;1980&lt;/style&gt;&lt;/year&gt;&lt;/dates&gt;&lt;urls&gt;&lt;/urls&gt;&lt;/record&gt;&lt;/Cite&gt;&lt;/EndNote&gt;</w:instrText>
            </w:r>
            <w:r w:rsidRPr="0099661F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fldChar w:fldCharType="separate"/>
            </w:r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 xml:space="preserve">(Tomlinson et al., </w:t>
            </w:r>
            <w:r w:rsidRPr="0099661F">
              <w:rPr>
                <w:rFonts w:ascii="Times New Roman" w:eastAsia="Times New Roman" w:hAnsi="Times New Roman" w:cs="Times New Roman"/>
                <w:noProof/>
                <w:color w:val="548DD4"/>
                <w:sz w:val="18"/>
                <w:szCs w:val="20"/>
                <w:lang w:eastAsia="tr-TR"/>
              </w:rPr>
              <w:t>1980</w:t>
            </w:r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>)</w:t>
            </w:r>
            <w:r w:rsidRPr="0099661F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fldChar w:fldCharType="end"/>
            </w:r>
          </w:p>
        </w:tc>
      </w:tr>
      <w:tr w:rsidR="00BA3D2C" w:rsidRPr="0099661F" w:rsidTr="00C3009F">
        <w:tc>
          <w:tcPr>
            <w:tcW w:w="2689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rPr>
                <w:sz w:val="18"/>
                <w:szCs w:val="18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Enrichment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Factor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(EF)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</w:pP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EF = (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x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/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Fe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x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) / (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c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/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Fe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c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)</w:t>
            </w:r>
          </w:p>
          <w:p w:rsidR="00BA3D2C" w:rsidRPr="0099661F" w:rsidRDefault="00BA3D2C" w:rsidP="00C3009F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x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, </w:t>
            </w:r>
            <w:proofErr w:type="spellStart"/>
            <w:proofErr w:type="gram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Fe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x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: </w:t>
            </w:r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" w:eastAsia="tr-TR"/>
              </w:rPr>
              <w:t>Measured</w:t>
            </w:r>
            <w:proofErr w:type="gram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" w:eastAsia="tr-TR"/>
              </w:rPr>
              <w:t xml:space="preserve"> heavy metal concentration.</w:t>
            </w:r>
          </w:p>
          <w:p w:rsidR="00BA3D2C" w:rsidRPr="0099661F" w:rsidRDefault="00BA3D2C" w:rsidP="00C3009F">
            <w:pPr>
              <w:rPr>
                <w:sz w:val="18"/>
                <w:szCs w:val="18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C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c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, </w:t>
            </w:r>
            <w:proofErr w:type="spellStart"/>
            <w:proofErr w:type="gram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Fe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vertAlign w:val="subscript"/>
                <w:lang w:eastAsia="tr-TR"/>
              </w:rPr>
              <w:t>c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: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T</w:t>
            </w:r>
            <w:bookmarkStart w:id="0" w:name="_GoBack"/>
            <w:bookmarkEnd w:id="0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he</w:t>
            </w:r>
            <w:proofErr w:type="spellEnd"/>
            <w:proofErr w:type="gram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basic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(background)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value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of metal (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for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Fe)</w:t>
            </w:r>
          </w:p>
        </w:tc>
        <w:tc>
          <w:tcPr>
            <w:tcW w:w="1837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jc w:val="center"/>
              <w:rPr>
                <w:sz w:val="18"/>
                <w:szCs w:val="18"/>
              </w:rPr>
            </w:pP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(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Zoller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et al. </w:t>
            </w:r>
            <w:r w:rsidRPr="0099661F">
              <w:rPr>
                <w:rFonts w:ascii="Times New Roman" w:eastAsia="Times New Roman" w:hAnsi="Times New Roman" w:cs="Times New Roman"/>
                <w:noProof/>
                <w:color w:val="548DD4"/>
                <w:sz w:val="18"/>
                <w:szCs w:val="20"/>
                <w:lang w:eastAsia="tr-TR"/>
              </w:rPr>
              <w:t>1974</w:t>
            </w: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)</w:t>
            </w:r>
          </w:p>
        </w:tc>
      </w:tr>
      <w:tr w:rsidR="00BA3D2C" w:rsidRPr="0099661F" w:rsidTr="00C3009F">
        <w:tc>
          <w:tcPr>
            <w:tcW w:w="2689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Potential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ecological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risk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index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bCs/>
                      <w:color w:val="000000"/>
                      <w:sz w:val="18"/>
                      <w:szCs w:val="20"/>
                      <w:lang w:eastAsia="tr-TR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i</m:t>
                  </m:r>
                </m:sup>
              </m:sSubSup>
            </m:oMath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)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bCs/>
                      <w:color w:val="000000"/>
                      <w:sz w:val="18"/>
                      <w:szCs w:val="20"/>
                      <w:lang w:eastAsia="tr-TR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i</m:t>
                  </m:r>
                </m:sup>
              </m:sSubSup>
            </m:oMath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=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bCs/>
                      <w:color w:val="000000"/>
                      <w:sz w:val="18"/>
                      <w:szCs w:val="20"/>
                      <w:lang w:eastAsia="tr-TR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i</m:t>
                  </m:r>
                </m:sup>
              </m:sSubSup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20"/>
                  <w:lang w:eastAsia="tr-TR"/>
                </w:rPr>
                <m:t xml:space="preserve"> </m:t>
              </m:r>
            </m:oMath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x Cf</w:t>
            </w:r>
          </w:p>
          <w:p w:rsidR="00BA3D2C" w:rsidRPr="0099661F" w:rsidRDefault="00BA3D2C" w:rsidP="00C3009F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bCs/>
                      <w:color w:val="000000"/>
                      <w:sz w:val="18"/>
                      <w:szCs w:val="20"/>
                      <w:lang w:eastAsia="tr-TR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i</m:t>
                  </m:r>
                </m:sup>
              </m:sSubSup>
            </m:oMath>
            <w:r w:rsidRPr="009966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tr-TR"/>
              </w:rPr>
              <w:t xml:space="preserve"> :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T</w:t>
            </w:r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he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toxic-response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factor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for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a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given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substance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</w:t>
            </w:r>
          </w:p>
          <w:p w:rsidR="00BA3D2C" w:rsidRPr="0099661F" w:rsidRDefault="00BA3D2C" w:rsidP="00C3009F">
            <w:pPr>
              <w:rPr>
                <w:sz w:val="18"/>
                <w:szCs w:val="18"/>
              </w:rPr>
            </w:pPr>
            <w:proofErr w:type="gram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Cf :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Contamination</w:t>
            </w:r>
            <w:proofErr w:type="spellEnd"/>
            <w:proofErr w:type="gram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Factor</w:t>
            </w:r>
            <w:proofErr w:type="spellEnd"/>
          </w:p>
        </w:tc>
        <w:tc>
          <w:tcPr>
            <w:tcW w:w="1837" w:type="dxa"/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jc w:val="center"/>
              <w:rPr>
                <w:sz w:val="18"/>
                <w:szCs w:val="18"/>
              </w:rPr>
            </w:pP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(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>Hakanson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 xml:space="preserve">, </w:t>
            </w:r>
            <w:r w:rsidRPr="0099661F">
              <w:rPr>
                <w:rFonts w:ascii="Times New Roman" w:eastAsia="Times New Roman" w:hAnsi="Times New Roman" w:cs="Times New Roman"/>
                <w:noProof/>
                <w:color w:val="548DD4"/>
                <w:sz w:val="18"/>
                <w:szCs w:val="20"/>
                <w:lang w:eastAsia="tr-TR"/>
              </w:rPr>
              <w:t>1980</w:t>
            </w:r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>)</w:t>
            </w:r>
          </w:p>
        </w:tc>
      </w:tr>
      <w:tr w:rsidR="00BA3D2C" w:rsidRPr="0099661F" w:rsidTr="00C3009F">
        <w:tc>
          <w:tcPr>
            <w:tcW w:w="268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</w:pP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Potential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toxicity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index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 xml:space="preserve"> (RI)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</w:pP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RI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20"/>
                  <w:lang w:eastAsia="tr-TR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z w:val="18"/>
                      <w:szCs w:val="20"/>
                      <w:lang w:eastAsia="tr-TR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bCs/>
                          <w:color w:val="000000"/>
                          <w:sz w:val="18"/>
                          <w:szCs w:val="20"/>
                          <w:lang w:eastAsia="tr-TR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20"/>
                          <w:lang w:eastAsia="tr-TR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20"/>
                          <w:lang w:eastAsia="tr-TR"/>
                        </w:rPr>
                        <m:t>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20"/>
                          <w:lang w:eastAsia="tr-TR"/>
                        </w:rPr>
                        <m:t>i</m:t>
                      </m:r>
                    </m:sup>
                  </m:sSubSup>
                </m:e>
              </m:nary>
            </m:oMath>
          </w:p>
          <w:p w:rsidR="00BA3D2C" w:rsidRPr="0099661F" w:rsidRDefault="00BA3D2C" w:rsidP="00C3009F">
            <w:pPr>
              <w:rPr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bCs/>
                      <w:color w:val="000000"/>
                      <w:sz w:val="18"/>
                      <w:szCs w:val="20"/>
                      <w:lang w:eastAsia="tr-TR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20"/>
                      <w:lang w:eastAsia="tr-TR"/>
                    </w:rPr>
                    <m:t>i</m:t>
                  </m:r>
                </m:sup>
              </m:sSubSup>
            </m:oMath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: T</w:t>
            </w:r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he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single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index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of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ecological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 xml:space="preserve"> risk 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tr-TR"/>
              </w:rPr>
              <w:t>factor</w:t>
            </w:r>
            <w:proofErr w:type="spellEnd"/>
          </w:p>
        </w:tc>
        <w:tc>
          <w:tcPr>
            <w:tcW w:w="183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A3D2C" w:rsidRPr="0099661F" w:rsidRDefault="00BA3D2C" w:rsidP="00C3009F">
            <w:pPr>
              <w:jc w:val="center"/>
              <w:rPr>
                <w:sz w:val="18"/>
                <w:szCs w:val="18"/>
              </w:rPr>
            </w:pPr>
            <w:r w:rsidRPr="009966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tr-TR"/>
              </w:rPr>
              <w:t>(</w:t>
            </w:r>
            <w:proofErr w:type="spellStart"/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>Hakanson</w:t>
            </w:r>
            <w:proofErr w:type="spellEnd"/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 xml:space="preserve">, </w:t>
            </w:r>
            <w:r w:rsidRPr="0099661F">
              <w:rPr>
                <w:rFonts w:ascii="Times New Roman" w:eastAsia="Times New Roman" w:hAnsi="Times New Roman" w:cs="Times New Roman"/>
                <w:noProof/>
                <w:color w:val="548DD4"/>
                <w:sz w:val="18"/>
                <w:szCs w:val="20"/>
                <w:lang w:eastAsia="tr-TR"/>
              </w:rPr>
              <w:t>1980</w:t>
            </w:r>
            <w:r w:rsidRPr="0099661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tr-TR"/>
              </w:rPr>
              <w:t>)</w:t>
            </w:r>
          </w:p>
        </w:tc>
      </w:tr>
    </w:tbl>
    <w:p w:rsidR="00BA3D2C" w:rsidRDefault="00BA3D2C"/>
    <w:sectPr w:rsidR="00BA3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2C"/>
    <w:rsid w:val="00466394"/>
    <w:rsid w:val="00542E63"/>
    <w:rsid w:val="006D174D"/>
    <w:rsid w:val="009D5A1F"/>
    <w:rsid w:val="00A460EB"/>
    <w:rsid w:val="00B50817"/>
    <w:rsid w:val="00BA3D2C"/>
    <w:rsid w:val="00C74728"/>
    <w:rsid w:val="00CC3626"/>
    <w:rsid w:val="00DD08F5"/>
    <w:rsid w:val="00E86D2F"/>
    <w:rsid w:val="00F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A3340"/>
  <w15:chartTrackingRefBased/>
  <w15:docId w15:val="{ACA8D93C-087B-4B70-8182-A3A6E59F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BA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A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2024-07-18T17:19:00Z</dcterms:created>
  <dcterms:modified xsi:type="dcterms:W3CDTF">2024-07-18T17:20:00Z</dcterms:modified>
</cp:coreProperties>
</file>