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F7F" w:rsidRPr="008C161E" w:rsidRDefault="004333AC" w:rsidP="00F90F7F">
      <w:pPr>
        <w:spacing w:line="480" w:lineRule="auto"/>
        <w:rPr>
          <w:rFonts w:ascii="Times New Roman" w:hAnsi="Times New Roman" w:cs="Times New Roman"/>
          <w:sz w:val="24"/>
        </w:rPr>
      </w:pPr>
      <w:proofErr w:type="gramStart"/>
      <w:r w:rsidRPr="004333AC">
        <w:rPr>
          <w:rFonts w:ascii="Times New Roman" w:hAnsi="Times New Roman" w:cs="Times New Roman"/>
          <w:sz w:val="24"/>
        </w:rPr>
        <w:t>Supplementary Table</w:t>
      </w:r>
      <w:r w:rsidRPr="004333AC">
        <w:rPr>
          <w:rFonts w:ascii="Times New Roman" w:hAnsi="Times New Roman" w:cs="Times New Roman" w:hint="eastAsia"/>
          <w:sz w:val="24"/>
        </w:rPr>
        <w:t xml:space="preserve"> </w:t>
      </w:r>
      <w:r w:rsidR="000E7490">
        <w:rPr>
          <w:rFonts w:ascii="Times New Roman" w:hAnsi="Times New Roman" w:cs="Times New Roman" w:hint="eastAsia"/>
          <w:sz w:val="24"/>
        </w:rPr>
        <w:t>2</w:t>
      </w:r>
      <w:r w:rsidR="00C3291E" w:rsidRPr="008C161E">
        <w:rPr>
          <w:rFonts w:ascii="Times New Roman" w:hAnsi="Times New Roman" w:cs="Times New Roman" w:hint="eastAsia"/>
          <w:sz w:val="24"/>
        </w:rPr>
        <w:t xml:space="preserve"> Basic characteristics of</w:t>
      </w:r>
      <w:bookmarkStart w:id="0" w:name="OLE_LINK2"/>
      <w:r w:rsidR="00615FF5" w:rsidRPr="002A165C">
        <w:rPr>
          <w:rFonts w:ascii="Times New Roman" w:hAnsi="Times New Roman" w:cs="Times New Roman"/>
          <w:sz w:val="24"/>
        </w:rPr>
        <w:t xml:space="preserve"> pancreatic ductal adenocarcinoma</w:t>
      </w:r>
      <w:bookmarkEnd w:id="0"/>
      <w:r w:rsidR="00C3291E" w:rsidRPr="008C161E">
        <w:rPr>
          <w:rFonts w:ascii="Times New Roman" w:hAnsi="Times New Roman" w:cs="Times New Roman" w:hint="eastAsia"/>
          <w:sz w:val="24"/>
        </w:rPr>
        <w:t xml:space="preserve"> </w:t>
      </w:r>
      <w:bookmarkStart w:id="1" w:name="_GoBack"/>
      <w:bookmarkEnd w:id="1"/>
      <w:r w:rsidR="00C3291E" w:rsidRPr="008C161E">
        <w:rPr>
          <w:rFonts w:ascii="Times New Roman" w:hAnsi="Times New Roman" w:cs="Times New Roman" w:hint="eastAsia"/>
          <w:sz w:val="24"/>
        </w:rPr>
        <w:t>patients</w:t>
      </w:r>
      <w:r w:rsidR="00A0780F">
        <w:rPr>
          <w:rFonts w:ascii="Times New Roman" w:hAnsi="Times New Roman" w:cs="Times New Roman" w:hint="eastAsia"/>
          <w:sz w:val="24"/>
        </w:rPr>
        <w:t xml:space="preserve"> in </w:t>
      </w:r>
      <w:r w:rsidR="00615FF5" w:rsidRPr="002A165C">
        <w:rPr>
          <w:rFonts w:ascii="Times New Roman" w:hAnsi="Times New Roman" w:cs="Times New Roman"/>
          <w:sz w:val="24"/>
        </w:rPr>
        <w:t>The Cancer Genome Atlas database</w:t>
      </w:r>
      <w:r w:rsidR="00A0780F">
        <w:rPr>
          <w:rFonts w:ascii="Times New Roman" w:hAnsi="Times New Roman" w:cs="Times New Roman" w:hint="eastAsia"/>
          <w:sz w:val="24"/>
        </w:rPr>
        <w:t>.</w:t>
      </w:r>
      <w:proofErr w:type="gramEnd"/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74"/>
        <w:gridCol w:w="1603"/>
        <w:gridCol w:w="1112"/>
        <w:gridCol w:w="2100"/>
        <w:gridCol w:w="1533"/>
      </w:tblGrid>
      <w:tr w:rsidR="00C3291E" w:rsidRPr="00856D89" w:rsidTr="007E6367">
        <w:tc>
          <w:tcPr>
            <w:tcW w:w="2174" w:type="dxa"/>
            <w:tcBorders>
              <w:bottom w:val="single" w:sz="4" w:space="0" w:color="auto"/>
            </w:tcBorders>
          </w:tcPr>
          <w:p w:rsidR="00C3291E" w:rsidRPr="00856D89" w:rsidRDefault="00C3291E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Variables</w:t>
            </w:r>
          </w:p>
        </w:tc>
        <w:tc>
          <w:tcPr>
            <w:tcW w:w="1603" w:type="dxa"/>
            <w:tcBorders>
              <w:bottom w:val="single" w:sz="4" w:space="0" w:color="auto"/>
            </w:tcBorders>
          </w:tcPr>
          <w:p w:rsidR="00C3291E" w:rsidRPr="00856D89" w:rsidRDefault="00C3291E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No. of events (%)</w:t>
            </w:r>
          </w:p>
        </w:tc>
        <w:tc>
          <w:tcPr>
            <w:tcW w:w="1112" w:type="dxa"/>
            <w:tcBorders>
              <w:bottom w:val="single" w:sz="4" w:space="0" w:color="auto"/>
            </w:tcBorders>
          </w:tcPr>
          <w:p w:rsidR="00C3291E" w:rsidRPr="00856D89" w:rsidRDefault="00C3291E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MST (days)</w:t>
            </w:r>
          </w:p>
        </w:tc>
        <w:tc>
          <w:tcPr>
            <w:tcW w:w="2100" w:type="dxa"/>
            <w:tcBorders>
              <w:bottom w:val="single" w:sz="4" w:space="0" w:color="auto"/>
            </w:tcBorders>
          </w:tcPr>
          <w:p w:rsidR="0015316F" w:rsidRDefault="0015316F" w:rsidP="0053705B">
            <w:pPr>
              <w:rPr>
                <w:rFonts w:ascii="Times New Roman" w:hAnsi="Times New Roman" w:cs="Times New Roman" w:hint="eastAsia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Crude HR</w:t>
            </w:r>
          </w:p>
          <w:p w:rsidR="00C3291E" w:rsidRPr="00856D89" w:rsidRDefault="0015316F" w:rsidP="0053705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95% CI</w:t>
            </w:r>
          </w:p>
        </w:tc>
        <w:tc>
          <w:tcPr>
            <w:tcW w:w="1533" w:type="dxa"/>
            <w:tcBorders>
              <w:bottom w:val="single" w:sz="4" w:space="0" w:color="auto"/>
            </w:tcBorders>
          </w:tcPr>
          <w:p w:rsidR="00C3291E" w:rsidRPr="00856D89" w:rsidRDefault="00C3291E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Log-rank P-value</w:t>
            </w:r>
          </w:p>
        </w:tc>
      </w:tr>
      <w:tr w:rsidR="00C3291E" w:rsidRPr="00856D89" w:rsidTr="007E6367">
        <w:trPr>
          <w:trHeight w:val="419"/>
        </w:trPr>
        <w:tc>
          <w:tcPr>
            <w:tcW w:w="2174" w:type="dxa"/>
            <w:tcBorders>
              <w:top w:val="single" w:sz="4" w:space="0" w:color="auto"/>
              <w:bottom w:val="nil"/>
            </w:tcBorders>
          </w:tcPr>
          <w:p w:rsidR="00C3291E" w:rsidRPr="00856D89" w:rsidRDefault="00C3291E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Age(years)</w:t>
            </w:r>
          </w:p>
        </w:tc>
        <w:tc>
          <w:tcPr>
            <w:tcW w:w="1603" w:type="dxa"/>
            <w:tcBorders>
              <w:top w:val="single" w:sz="4" w:space="0" w:color="auto"/>
              <w:bottom w:val="nil"/>
            </w:tcBorders>
          </w:tcPr>
          <w:p w:rsidR="00C3291E" w:rsidRPr="00856D89" w:rsidRDefault="00C3291E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12" w:type="dxa"/>
            <w:tcBorders>
              <w:top w:val="single" w:sz="4" w:space="0" w:color="auto"/>
              <w:bottom w:val="nil"/>
            </w:tcBorders>
          </w:tcPr>
          <w:p w:rsidR="00C3291E" w:rsidRPr="00856D89" w:rsidRDefault="00C3291E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bottom w:val="nil"/>
            </w:tcBorders>
          </w:tcPr>
          <w:p w:rsidR="00C3291E" w:rsidRPr="00856D89" w:rsidRDefault="00C3291E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33" w:type="dxa"/>
            <w:tcBorders>
              <w:top w:val="single" w:sz="4" w:space="0" w:color="auto"/>
              <w:bottom w:val="nil"/>
            </w:tcBorders>
          </w:tcPr>
          <w:p w:rsidR="00C3291E" w:rsidRPr="00856D89" w:rsidRDefault="00C3291E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3291E" w:rsidRPr="00856D89" w:rsidTr="007E6367">
        <w:trPr>
          <w:trHeight w:val="421"/>
        </w:trPr>
        <w:tc>
          <w:tcPr>
            <w:tcW w:w="2174" w:type="dxa"/>
            <w:tcBorders>
              <w:top w:val="nil"/>
            </w:tcBorders>
          </w:tcPr>
          <w:p w:rsidR="00C3291E" w:rsidRPr="00856D89" w:rsidRDefault="00C3291E" w:rsidP="0053705B">
            <w:pPr>
              <w:ind w:firstLineChars="50" w:firstLine="120"/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宋体" w:eastAsia="宋体" w:hAnsi="宋体" w:cs="Times New Roman" w:hint="eastAsia"/>
                <w:sz w:val="24"/>
              </w:rPr>
              <w:t>≤</w:t>
            </w:r>
            <w:r w:rsidRPr="00856D89">
              <w:rPr>
                <w:rFonts w:ascii="Times New Roman" w:hAnsi="Times New Roman" w:cs="Times New Roman"/>
                <w:sz w:val="24"/>
              </w:rPr>
              <w:t>60</w:t>
            </w:r>
          </w:p>
        </w:tc>
        <w:tc>
          <w:tcPr>
            <w:tcW w:w="1603" w:type="dxa"/>
            <w:tcBorders>
              <w:top w:val="nil"/>
            </w:tcBorders>
          </w:tcPr>
          <w:p w:rsidR="00C3291E" w:rsidRPr="00856D89" w:rsidRDefault="00C3291E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20(</w:t>
            </w:r>
            <w:r>
              <w:rPr>
                <w:rFonts w:ascii="Times New Roman" w:hAnsi="Times New Roman" w:cs="Times New Roman" w:hint="eastAsia"/>
                <w:sz w:val="24"/>
              </w:rPr>
              <w:t>52.6</w:t>
            </w:r>
            <w:r w:rsidRPr="00856D89">
              <w:rPr>
                <w:rFonts w:ascii="Times New Roman" w:hAnsi="Times New Roman" w:cs="Times New Roman"/>
                <w:sz w:val="24"/>
              </w:rPr>
              <w:t>%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112" w:type="dxa"/>
            <w:tcBorders>
              <w:top w:val="nil"/>
            </w:tcBorders>
          </w:tcPr>
          <w:p w:rsidR="00C3291E" w:rsidRPr="00856D89" w:rsidRDefault="00C3291E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593</w:t>
            </w:r>
          </w:p>
        </w:tc>
        <w:tc>
          <w:tcPr>
            <w:tcW w:w="2100" w:type="dxa"/>
            <w:tcBorders>
              <w:top w:val="nil"/>
            </w:tcBorders>
          </w:tcPr>
          <w:p w:rsidR="00C3291E" w:rsidRPr="00856D89" w:rsidRDefault="00C3291E" w:rsidP="0053705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1533" w:type="dxa"/>
            <w:tcBorders>
              <w:top w:val="nil"/>
            </w:tcBorders>
          </w:tcPr>
          <w:p w:rsidR="00C3291E" w:rsidRPr="00856D89" w:rsidRDefault="00C3291E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B4A2C" w:rsidRPr="00856D89" w:rsidTr="007E6367">
        <w:trPr>
          <w:trHeight w:val="427"/>
        </w:trPr>
        <w:tc>
          <w:tcPr>
            <w:tcW w:w="2174" w:type="dxa"/>
          </w:tcPr>
          <w:p w:rsidR="001B4A2C" w:rsidRPr="00856D89" w:rsidRDefault="001B4A2C" w:rsidP="0053705B">
            <w:pPr>
              <w:ind w:firstLineChars="50" w:firstLine="120"/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&gt;60</w:t>
            </w:r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49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66.2</w:t>
            </w:r>
            <w:r w:rsidRPr="00856D89">
              <w:rPr>
                <w:rFonts w:ascii="Times New Roman" w:hAnsi="Times New Roman" w:cs="Times New Roman"/>
                <w:sz w:val="24"/>
              </w:rPr>
              <w:t>%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485</w:t>
            </w: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1.63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6(</w:t>
            </w:r>
            <w:r w:rsidRPr="00856D89">
              <w:rPr>
                <w:rFonts w:ascii="Times New Roman" w:hAnsi="Times New Roman" w:cs="Times New Roman"/>
                <w:sz w:val="24"/>
              </w:rPr>
              <w:t>0.962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-</w:t>
            </w:r>
            <w:r w:rsidRPr="00856D89">
              <w:rPr>
                <w:rFonts w:ascii="Times New Roman" w:hAnsi="Times New Roman" w:cs="Times New Roman"/>
                <w:sz w:val="24"/>
              </w:rPr>
              <w:t>2.780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533" w:type="dxa"/>
          </w:tcPr>
          <w:p w:rsidR="001B4A2C" w:rsidRPr="00856D89" w:rsidRDefault="001B4A2C" w:rsidP="00191622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856D89">
              <w:rPr>
                <w:rFonts w:ascii="Times New Roman" w:hAnsi="Times New Roman" w:cs="Times New Roman"/>
                <w:sz w:val="24"/>
              </w:rPr>
              <w:t>.066</w:t>
            </w:r>
          </w:p>
        </w:tc>
      </w:tr>
      <w:tr w:rsidR="001B4A2C" w:rsidRPr="00856D89" w:rsidTr="007E6367">
        <w:trPr>
          <w:trHeight w:val="418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Sex</w:t>
            </w:r>
          </w:p>
        </w:tc>
        <w:tc>
          <w:tcPr>
            <w:tcW w:w="1603" w:type="dxa"/>
          </w:tcPr>
          <w:p w:rsidR="001B4A2C" w:rsidRPr="00856D89" w:rsidRDefault="001B4A2C" w:rsidP="0053705B">
            <w:pPr>
              <w:ind w:firstLineChars="50" w:firstLine="1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3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B4A2C" w:rsidRPr="00856D89" w:rsidTr="007E6367">
        <w:trPr>
          <w:trHeight w:val="424"/>
        </w:trPr>
        <w:tc>
          <w:tcPr>
            <w:tcW w:w="2174" w:type="dxa"/>
          </w:tcPr>
          <w:p w:rsidR="001B4A2C" w:rsidRPr="00856D89" w:rsidRDefault="001B4A2C" w:rsidP="0053705B">
            <w:pPr>
              <w:ind w:firstLineChars="50" w:firstLine="120"/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Female</w:t>
            </w:r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36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67.9</w:t>
            </w:r>
            <w:r w:rsidRPr="00856D89">
              <w:rPr>
                <w:rFonts w:ascii="Times New Roman" w:hAnsi="Times New Roman" w:cs="Times New Roman"/>
                <w:sz w:val="24"/>
              </w:rPr>
              <w:t>%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511</w:t>
            </w: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153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B4A2C" w:rsidRPr="00856D89" w:rsidTr="007E6367">
        <w:trPr>
          <w:trHeight w:val="431"/>
        </w:trPr>
        <w:tc>
          <w:tcPr>
            <w:tcW w:w="2174" w:type="dxa"/>
          </w:tcPr>
          <w:p w:rsidR="001B4A2C" w:rsidRPr="00856D89" w:rsidRDefault="001B4A2C" w:rsidP="0053705B">
            <w:pPr>
              <w:ind w:firstLineChars="50" w:firstLine="120"/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Male</w:t>
            </w:r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33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55.9</w:t>
            </w:r>
            <w:r w:rsidRPr="00856D89">
              <w:rPr>
                <w:rFonts w:ascii="Times New Roman" w:hAnsi="Times New Roman" w:cs="Times New Roman"/>
                <w:sz w:val="24"/>
              </w:rPr>
              <w:t>%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592</w:t>
            </w: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856D89">
              <w:rPr>
                <w:rFonts w:ascii="Times New Roman" w:hAnsi="Times New Roman" w:cs="Times New Roman"/>
                <w:sz w:val="24"/>
              </w:rPr>
              <w:t>.855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(0</w:t>
            </w:r>
            <w:r w:rsidRPr="00856D89">
              <w:rPr>
                <w:rFonts w:ascii="Times New Roman" w:hAnsi="Times New Roman" w:cs="Times New Roman"/>
                <w:sz w:val="24"/>
              </w:rPr>
              <w:t>.529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-</w:t>
            </w:r>
            <w:r w:rsidRPr="00856D89">
              <w:rPr>
                <w:rFonts w:ascii="Times New Roman" w:hAnsi="Times New Roman" w:cs="Times New Roman"/>
                <w:sz w:val="24"/>
              </w:rPr>
              <w:t>1.382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53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856D89">
              <w:rPr>
                <w:rFonts w:ascii="Times New Roman" w:hAnsi="Times New Roman" w:cs="Times New Roman"/>
                <w:sz w:val="24"/>
              </w:rPr>
              <w:t>.523</w:t>
            </w:r>
          </w:p>
        </w:tc>
      </w:tr>
      <w:tr w:rsidR="001B4A2C" w:rsidRPr="00856D89" w:rsidTr="007E6367">
        <w:trPr>
          <w:trHeight w:val="423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bookmarkStart w:id="2" w:name="OLE_LINK6"/>
            <w:r w:rsidRPr="00856D89">
              <w:rPr>
                <w:rFonts w:ascii="Times New Roman" w:hAnsi="Times New Roman" w:cs="Times New Roman" w:hint="eastAsia"/>
                <w:sz w:val="24"/>
              </w:rPr>
              <w:t xml:space="preserve">Alcohol </w:t>
            </w:r>
            <w:proofErr w:type="spellStart"/>
            <w:r w:rsidRPr="00856D89">
              <w:rPr>
                <w:rFonts w:ascii="Times New Roman" w:hAnsi="Times New Roman" w:cs="Times New Roman" w:hint="eastAsia"/>
                <w:sz w:val="24"/>
              </w:rPr>
              <w:t>history</w:t>
            </w:r>
            <w:bookmarkEnd w:id="2"/>
            <w:r w:rsidRPr="00423238">
              <w:rPr>
                <w:rFonts w:ascii="Times New Roman" w:hAnsi="Times New Roman" w:cs="Times New Roman" w:hint="eastAsia"/>
                <w:sz w:val="24"/>
                <w:vertAlign w:val="superscript"/>
              </w:rPr>
              <w:t>a</w:t>
            </w:r>
            <w:proofErr w:type="spellEnd"/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3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B4A2C" w:rsidRPr="00856D89" w:rsidTr="007E6367">
        <w:trPr>
          <w:trHeight w:val="428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 xml:space="preserve"> No</w:t>
            </w:r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25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58.1</w:t>
            </w:r>
            <w:r w:rsidRPr="00856D89">
              <w:rPr>
                <w:rFonts w:ascii="Times New Roman" w:hAnsi="Times New Roman" w:cs="Times New Roman"/>
                <w:sz w:val="24"/>
              </w:rPr>
              <w:t>%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592</w:t>
            </w: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153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B4A2C" w:rsidRPr="00856D89" w:rsidTr="007E6367">
        <w:trPr>
          <w:trHeight w:val="420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 xml:space="preserve"> Yes</w:t>
            </w:r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38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62.3</w:t>
            </w:r>
            <w:r w:rsidRPr="00856D89">
              <w:rPr>
                <w:rFonts w:ascii="Times New Roman" w:hAnsi="Times New Roman" w:cs="Times New Roman"/>
                <w:sz w:val="24"/>
              </w:rPr>
              <w:t>%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511</w:t>
            </w: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1.276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(0</w:t>
            </w:r>
            <w:r w:rsidRPr="00856D89">
              <w:rPr>
                <w:rFonts w:ascii="Times New Roman" w:hAnsi="Times New Roman" w:cs="Times New Roman"/>
                <w:sz w:val="24"/>
              </w:rPr>
              <w:t>.765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-</w:t>
            </w:r>
            <w:r w:rsidRPr="00856D89">
              <w:rPr>
                <w:rFonts w:ascii="Times New Roman" w:hAnsi="Times New Roman" w:cs="Times New Roman"/>
                <w:sz w:val="24"/>
              </w:rPr>
              <w:t>2.128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53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856D89">
              <w:rPr>
                <w:rFonts w:ascii="Times New Roman" w:hAnsi="Times New Roman" w:cs="Times New Roman"/>
                <w:sz w:val="24"/>
              </w:rPr>
              <w:t>.349</w:t>
            </w:r>
          </w:p>
        </w:tc>
      </w:tr>
      <w:tr w:rsidR="001B4A2C" w:rsidRPr="00856D89" w:rsidTr="007E6367">
        <w:trPr>
          <w:trHeight w:val="427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66711">
              <w:rPr>
                <w:rFonts w:ascii="Times New Roman" w:hAnsi="Times New Roman" w:cs="Times New Roman"/>
                <w:sz w:val="24"/>
              </w:rPr>
              <w:t>Pathologic stage</w:t>
            </w:r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3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B4A2C" w:rsidRPr="00856D89" w:rsidTr="007E6367">
        <w:trPr>
          <w:trHeight w:val="419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Stage </w:t>
            </w:r>
            <w:r w:rsidRPr="00866711">
              <w:rPr>
                <w:rFonts w:ascii="Times New Roman" w:hAnsi="Times New Roman" w:cs="Times New Roman" w:hint="eastAsia"/>
                <w:sz w:val="24"/>
              </w:rPr>
              <w:t>Ⅰ</w:t>
            </w:r>
          </w:p>
        </w:tc>
        <w:tc>
          <w:tcPr>
            <w:tcW w:w="1603" w:type="dxa"/>
          </w:tcPr>
          <w:p w:rsidR="001B4A2C" w:rsidRPr="00BC2950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BC2950">
              <w:rPr>
                <w:rFonts w:ascii="Times New Roman" w:hAnsi="Times New Roman" w:cs="Times New Roman"/>
                <w:sz w:val="24"/>
              </w:rPr>
              <w:t>4</w:t>
            </w:r>
            <w:r w:rsidRPr="00BC2950">
              <w:rPr>
                <w:rFonts w:ascii="Times New Roman" w:hAnsi="Times New Roman" w:cs="Times New Roman" w:hint="eastAsia"/>
                <w:sz w:val="24"/>
              </w:rPr>
              <w:t>(50%)</w:t>
            </w: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132A5A">
              <w:rPr>
                <w:rFonts w:ascii="Times New Roman" w:hAnsi="Times New Roman" w:cs="Times New Roman"/>
                <w:sz w:val="24"/>
              </w:rPr>
              <w:t>236</w:t>
            </w: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153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B4A2C" w:rsidRPr="00856D89" w:rsidTr="007E6367">
        <w:trPr>
          <w:trHeight w:val="132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Stage </w:t>
            </w:r>
            <w:r w:rsidRPr="00866711">
              <w:rPr>
                <w:rFonts w:ascii="Times New Roman" w:hAnsi="Times New Roman" w:cs="Times New Roman" w:hint="eastAsia"/>
                <w:sz w:val="24"/>
              </w:rPr>
              <w:t>Ⅱ</w:t>
            </w:r>
          </w:p>
        </w:tc>
        <w:tc>
          <w:tcPr>
            <w:tcW w:w="1603" w:type="dxa"/>
          </w:tcPr>
          <w:p w:rsidR="001B4A2C" w:rsidRPr="00BC2950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BC2950">
              <w:rPr>
                <w:rFonts w:ascii="Times New Roman" w:hAnsi="Times New Roman" w:cs="Times New Roman"/>
                <w:sz w:val="24"/>
              </w:rPr>
              <w:t>65</w:t>
            </w:r>
            <w:r w:rsidRPr="00BC2950">
              <w:rPr>
                <w:rFonts w:ascii="Times New Roman" w:hAnsi="Times New Roman" w:cs="Times New Roman" w:hint="eastAsia"/>
                <w:sz w:val="24"/>
              </w:rPr>
              <w:t>(62.5%)</w:t>
            </w: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132A5A">
              <w:rPr>
                <w:rFonts w:ascii="Times New Roman" w:hAnsi="Times New Roman" w:cs="Times New Roman"/>
                <w:sz w:val="24"/>
              </w:rPr>
              <w:t>518</w:t>
            </w: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132A5A">
              <w:rPr>
                <w:rFonts w:ascii="Times New Roman" w:hAnsi="Times New Roman" w:cs="Times New Roman"/>
                <w:sz w:val="24"/>
              </w:rPr>
              <w:t>1.038</w:t>
            </w:r>
            <w:r>
              <w:rPr>
                <w:rFonts w:ascii="Times New Roman" w:hAnsi="Times New Roman" w:cs="Times New Roman" w:hint="eastAsia"/>
                <w:sz w:val="24"/>
              </w:rPr>
              <w:t>(0</w:t>
            </w:r>
            <w:r w:rsidRPr="00EA726E">
              <w:rPr>
                <w:rFonts w:ascii="Times New Roman" w:hAnsi="Times New Roman" w:cs="Times New Roman"/>
                <w:sz w:val="24"/>
              </w:rPr>
              <w:t>.375</w:t>
            </w:r>
            <w:r>
              <w:rPr>
                <w:rFonts w:ascii="Times New Roman" w:hAnsi="Times New Roman" w:cs="Times New Roman" w:hint="eastAsia"/>
                <w:sz w:val="24"/>
              </w:rPr>
              <w:t>-</w:t>
            </w:r>
            <w:r>
              <w:t xml:space="preserve"> </w:t>
            </w:r>
            <w:r w:rsidRPr="00EA726E">
              <w:rPr>
                <w:rFonts w:ascii="Times New Roman" w:hAnsi="Times New Roman" w:cs="Times New Roman"/>
                <w:sz w:val="24"/>
              </w:rPr>
              <w:t>2.872</w:t>
            </w:r>
            <w:r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53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 w:rsidRPr="00132A5A">
              <w:rPr>
                <w:rFonts w:ascii="Times New Roman" w:hAnsi="Times New Roman" w:cs="Times New Roman"/>
                <w:sz w:val="24"/>
              </w:rPr>
              <w:t>.943</w:t>
            </w:r>
          </w:p>
        </w:tc>
      </w:tr>
      <w:tr w:rsidR="001B4A2C" w:rsidRPr="00856D89" w:rsidTr="007E6367">
        <w:trPr>
          <w:trHeight w:val="519"/>
        </w:trPr>
        <w:tc>
          <w:tcPr>
            <w:tcW w:w="2174" w:type="dxa"/>
          </w:tcPr>
          <w:p w:rsidR="001B4A2C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Histologic grade</w:t>
            </w:r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33" w:type="dxa"/>
          </w:tcPr>
          <w:p w:rsidR="001B4A2C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B4A2C" w:rsidRPr="00856D89" w:rsidTr="007E6367">
        <w:trPr>
          <w:trHeight w:val="426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G1+G2</w:t>
            </w:r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45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56.2</w:t>
            </w:r>
            <w:r w:rsidRPr="00856D89">
              <w:rPr>
                <w:rFonts w:ascii="Times New Roman" w:hAnsi="Times New Roman" w:cs="Times New Roman"/>
                <w:sz w:val="24"/>
              </w:rPr>
              <w:t>%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596</w:t>
            </w: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153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B4A2C" w:rsidRPr="00856D89" w:rsidTr="007E6367">
        <w:trPr>
          <w:trHeight w:val="560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G3+G4</w:t>
            </w:r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24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75.0</w:t>
            </w:r>
            <w:r w:rsidRPr="00856D89">
              <w:rPr>
                <w:rFonts w:ascii="Times New Roman" w:hAnsi="Times New Roman" w:cs="Times New Roman"/>
                <w:sz w:val="24"/>
              </w:rPr>
              <w:t>%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470</w:t>
            </w: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1.919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856D89">
              <w:rPr>
                <w:rFonts w:ascii="Times New Roman" w:hAnsi="Times New Roman" w:cs="Times New Roman"/>
                <w:sz w:val="24"/>
              </w:rPr>
              <w:t>1.156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-</w:t>
            </w:r>
            <w:r w:rsidRPr="00856D89">
              <w:rPr>
                <w:rFonts w:ascii="Times New Roman" w:hAnsi="Times New Roman" w:cs="Times New Roman"/>
                <w:sz w:val="24"/>
              </w:rPr>
              <w:t>3.185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533" w:type="dxa"/>
          </w:tcPr>
          <w:p w:rsidR="001B4A2C" w:rsidRDefault="001B4A2C" w:rsidP="00083D5D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.01</w:t>
            </w:r>
            <w:r>
              <w:rPr>
                <w:rFonts w:ascii="Times New Roman" w:hAnsi="Times New Roman" w:cs="Times New Roman" w:hint="eastAsia"/>
                <w:sz w:val="24"/>
              </w:rPr>
              <w:t>0</w:t>
            </w:r>
          </w:p>
        </w:tc>
      </w:tr>
      <w:tr w:rsidR="001B4A2C" w:rsidRPr="00856D89" w:rsidTr="007E6367">
        <w:trPr>
          <w:trHeight w:val="742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bookmarkStart w:id="3" w:name="OLE_LINK1"/>
            <w:r w:rsidRPr="00856D89">
              <w:rPr>
                <w:rFonts w:ascii="Times New Roman" w:hAnsi="Times New Roman" w:cs="Times New Roman"/>
                <w:sz w:val="24"/>
              </w:rPr>
              <w:t xml:space="preserve">Radical </w:t>
            </w:r>
            <w:proofErr w:type="spellStart"/>
            <w:r w:rsidRPr="00856D89">
              <w:rPr>
                <w:rFonts w:ascii="Times New Roman" w:hAnsi="Times New Roman" w:cs="Times New Roman"/>
                <w:sz w:val="24"/>
              </w:rPr>
              <w:t>resection</w:t>
            </w:r>
            <w:bookmarkEnd w:id="3"/>
            <w:r w:rsidRPr="00423238">
              <w:rPr>
                <w:rFonts w:ascii="Times New Roman" w:hAnsi="Times New Roman" w:cs="Times New Roman" w:hint="eastAsia"/>
                <w:sz w:val="24"/>
                <w:vertAlign w:val="superscript"/>
              </w:rPr>
              <w:t>b</w:t>
            </w:r>
            <w:proofErr w:type="spellEnd"/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3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B4A2C" w:rsidRPr="00856D89" w:rsidTr="007E6367">
        <w:trPr>
          <w:trHeight w:val="395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R0</w:t>
            </w:r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39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59.1</w:t>
            </w:r>
            <w:r w:rsidRPr="00856D89">
              <w:rPr>
                <w:rFonts w:ascii="Times New Roman" w:hAnsi="Times New Roman" w:cs="Times New Roman"/>
                <w:sz w:val="24"/>
              </w:rPr>
              <w:t>%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603</w:t>
            </w: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153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B4A2C" w:rsidRPr="00856D89" w:rsidTr="007E6367">
        <w:trPr>
          <w:trHeight w:val="428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R1+Rx</w:t>
            </w:r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29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65.9</w:t>
            </w:r>
            <w:r w:rsidRPr="00856D89">
              <w:rPr>
                <w:rFonts w:ascii="Times New Roman" w:hAnsi="Times New Roman" w:cs="Times New Roman"/>
                <w:sz w:val="24"/>
              </w:rPr>
              <w:t>%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381</w:t>
            </w: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1.945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856D89">
              <w:rPr>
                <w:rFonts w:ascii="Times New Roman" w:hAnsi="Times New Roman" w:cs="Times New Roman"/>
                <w:sz w:val="24"/>
              </w:rPr>
              <w:t>1.174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-</w:t>
            </w:r>
            <w:r w:rsidRPr="00856D89">
              <w:rPr>
                <w:rFonts w:ascii="Times New Roman" w:hAnsi="Times New Roman" w:cs="Times New Roman"/>
                <w:sz w:val="24"/>
              </w:rPr>
              <w:t>3.223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533" w:type="dxa"/>
          </w:tcPr>
          <w:p w:rsidR="001B4A2C" w:rsidRPr="00856D89" w:rsidRDefault="001B4A2C" w:rsidP="0092538E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856D89">
              <w:rPr>
                <w:rFonts w:ascii="Times New Roman" w:hAnsi="Times New Roman" w:cs="Times New Roman"/>
                <w:sz w:val="24"/>
              </w:rPr>
              <w:t>.009</w:t>
            </w:r>
          </w:p>
        </w:tc>
      </w:tr>
      <w:tr w:rsidR="001B4A2C" w:rsidRPr="00856D89" w:rsidTr="007E6367">
        <w:trPr>
          <w:trHeight w:val="421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 xml:space="preserve">Radiation </w:t>
            </w:r>
            <w:proofErr w:type="spellStart"/>
            <w:r w:rsidRPr="00856D89">
              <w:rPr>
                <w:rFonts w:ascii="Times New Roman" w:hAnsi="Times New Roman" w:cs="Times New Roman"/>
                <w:sz w:val="24"/>
              </w:rPr>
              <w:t>therapy</w:t>
            </w:r>
            <w:r w:rsidRPr="00423238">
              <w:rPr>
                <w:rFonts w:ascii="Times New Roman" w:hAnsi="Times New Roman" w:cs="Times New Roman" w:hint="eastAsia"/>
                <w:sz w:val="24"/>
                <w:vertAlign w:val="superscript"/>
              </w:rPr>
              <w:t>c</w:t>
            </w:r>
            <w:proofErr w:type="spellEnd"/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3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B4A2C" w:rsidRPr="00856D89" w:rsidTr="007E6367">
        <w:trPr>
          <w:trHeight w:val="427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No</w:t>
            </w:r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48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68.6</w:t>
            </w:r>
            <w:r w:rsidRPr="00856D89">
              <w:rPr>
                <w:rFonts w:ascii="Times New Roman" w:hAnsi="Times New Roman" w:cs="Times New Roman"/>
                <w:sz w:val="24"/>
              </w:rPr>
              <w:t>%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473</w:t>
            </w: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153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B4A2C" w:rsidRPr="00856D89" w:rsidTr="007E6367">
        <w:trPr>
          <w:trHeight w:val="432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Yes</w:t>
            </w:r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15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856D89">
              <w:rPr>
                <w:rFonts w:ascii="Times New Roman" w:hAnsi="Times New Roman" w:cs="Times New Roman"/>
                <w:sz w:val="24"/>
              </w:rPr>
              <w:t>50.0%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691</w:t>
            </w: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856D89">
              <w:rPr>
                <w:rFonts w:ascii="Times New Roman" w:hAnsi="Times New Roman" w:cs="Times New Roman"/>
                <w:sz w:val="24"/>
              </w:rPr>
              <w:t>.527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(0</w:t>
            </w:r>
            <w:r w:rsidRPr="00856D89">
              <w:rPr>
                <w:rFonts w:ascii="Times New Roman" w:hAnsi="Times New Roman" w:cs="Times New Roman"/>
                <w:sz w:val="24"/>
              </w:rPr>
              <w:t>.293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-0</w:t>
            </w:r>
            <w:r w:rsidRPr="00856D89">
              <w:rPr>
                <w:rFonts w:ascii="Times New Roman" w:hAnsi="Times New Roman" w:cs="Times New Roman"/>
                <w:sz w:val="24"/>
              </w:rPr>
              <w:t>.947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533" w:type="dxa"/>
          </w:tcPr>
          <w:p w:rsidR="001B4A2C" w:rsidRPr="00856D89" w:rsidRDefault="001B4A2C" w:rsidP="009E4C01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856D89">
              <w:rPr>
                <w:rFonts w:ascii="Times New Roman" w:hAnsi="Times New Roman" w:cs="Times New Roman"/>
                <w:sz w:val="24"/>
              </w:rPr>
              <w:t>.029</w:t>
            </w:r>
          </w:p>
        </w:tc>
      </w:tr>
      <w:tr w:rsidR="001B4A2C" w:rsidRPr="00856D89" w:rsidTr="007E6367">
        <w:trPr>
          <w:trHeight w:val="850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Targeted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856D89">
              <w:rPr>
                <w:rFonts w:ascii="Times New Roman" w:hAnsi="Times New Roman" w:cs="Times New Roman"/>
                <w:sz w:val="24"/>
              </w:rPr>
              <w:t>molecular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proofErr w:type="spellStart"/>
            <w:r w:rsidRPr="00856D89">
              <w:rPr>
                <w:rFonts w:ascii="Times New Roman" w:hAnsi="Times New Roman" w:cs="Times New Roman"/>
                <w:sz w:val="24"/>
              </w:rPr>
              <w:t>therapy</w:t>
            </w:r>
            <w:r w:rsidRPr="00423238">
              <w:rPr>
                <w:rFonts w:ascii="Times New Roman" w:hAnsi="Times New Roman" w:cs="Times New Roman" w:hint="eastAsia"/>
                <w:sz w:val="24"/>
                <w:vertAlign w:val="superscript"/>
              </w:rPr>
              <w:t>d</w:t>
            </w:r>
            <w:proofErr w:type="spellEnd"/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3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B4A2C" w:rsidRPr="00856D89" w:rsidTr="007E6367">
        <w:trPr>
          <w:trHeight w:val="423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No</w:t>
            </w:r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24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82.8</w:t>
            </w:r>
            <w:r w:rsidRPr="00856D89">
              <w:rPr>
                <w:rFonts w:ascii="Times New Roman" w:hAnsi="Times New Roman" w:cs="Times New Roman"/>
                <w:sz w:val="24"/>
              </w:rPr>
              <w:t>%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224</w:t>
            </w: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153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B4A2C" w:rsidRPr="00856D89" w:rsidTr="007E6367">
        <w:trPr>
          <w:trHeight w:val="328"/>
        </w:trPr>
        <w:tc>
          <w:tcPr>
            <w:tcW w:w="2174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Yes</w:t>
            </w:r>
          </w:p>
        </w:tc>
        <w:tc>
          <w:tcPr>
            <w:tcW w:w="1603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41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56.2</w:t>
            </w:r>
            <w:r w:rsidRPr="00856D89">
              <w:rPr>
                <w:rFonts w:ascii="Times New Roman" w:hAnsi="Times New Roman" w:cs="Times New Roman"/>
                <w:sz w:val="24"/>
              </w:rPr>
              <w:t>%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112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/>
                <w:sz w:val="24"/>
              </w:rPr>
              <w:t>634</w:t>
            </w:r>
          </w:p>
        </w:tc>
        <w:tc>
          <w:tcPr>
            <w:tcW w:w="2100" w:type="dxa"/>
          </w:tcPr>
          <w:p w:rsidR="001B4A2C" w:rsidRPr="00856D89" w:rsidRDefault="001B4A2C" w:rsidP="0053705B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856D89">
              <w:rPr>
                <w:rFonts w:ascii="Times New Roman" w:hAnsi="Times New Roman" w:cs="Times New Roman"/>
                <w:sz w:val="24"/>
              </w:rPr>
              <w:t>.168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(0</w:t>
            </w:r>
            <w:r w:rsidRPr="00856D89">
              <w:rPr>
                <w:rFonts w:ascii="Times New Roman" w:hAnsi="Times New Roman" w:cs="Times New Roman"/>
                <w:sz w:val="24"/>
              </w:rPr>
              <w:t>.095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-0</w:t>
            </w:r>
            <w:r w:rsidRPr="00856D89">
              <w:rPr>
                <w:rFonts w:ascii="Times New Roman" w:hAnsi="Times New Roman" w:cs="Times New Roman"/>
                <w:sz w:val="24"/>
              </w:rPr>
              <w:t>.296</w:t>
            </w:r>
            <w:r w:rsidRPr="00856D89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1533" w:type="dxa"/>
          </w:tcPr>
          <w:p w:rsidR="001B4A2C" w:rsidRPr="00856D89" w:rsidRDefault="001B4A2C" w:rsidP="00D258C8">
            <w:pPr>
              <w:rPr>
                <w:rFonts w:ascii="Times New Roman" w:hAnsi="Times New Roman" w:cs="Times New Roman"/>
                <w:sz w:val="24"/>
              </w:rPr>
            </w:pPr>
            <w:r w:rsidRPr="00856D89">
              <w:rPr>
                <w:rFonts w:ascii="Times New Roman" w:hAnsi="Times New Roman" w:cs="Times New Roman" w:hint="eastAsia"/>
                <w:sz w:val="24"/>
              </w:rPr>
              <w:t>&lt;0.001</w:t>
            </w:r>
          </w:p>
        </w:tc>
      </w:tr>
    </w:tbl>
    <w:p w:rsidR="00C23478" w:rsidRPr="00B608F1" w:rsidRDefault="00C23478" w:rsidP="00F90F7F">
      <w:pPr>
        <w:spacing w:line="480" w:lineRule="auto"/>
        <w:rPr>
          <w:rFonts w:ascii="Times New Roman" w:hAnsi="Times New Roman" w:cs="Times New Roman"/>
          <w:sz w:val="24"/>
        </w:rPr>
      </w:pPr>
      <w:r w:rsidRPr="00B608F1">
        <w:rPr>
          <w:rFonts w:ascii="Times New Roman" w:hAnsi="Times New Roman" w:cs="Times New Roman"/>
          <w:sz w:val="24"/>
        </w:rPr>
        <w:t xml:space="preserve">Notes: </w:t>
      </w:r>
      <w:proofErr w:type="spellStart"/>
      <w:proofErr w:type="gramStart"/>
      <w:r w:rsidRPr="00B608F1">
        <w:rPr>
          <w:rFonts w:ascii="Times New Roman" w:hAnsi="Times New Roman" w:cs="Times New Roman"/>
          <w:sz w:val="24"/>
        </w:rPr>
        <w:t>a</w:t>
      </w:r>
      <w:proofErr w:type="spellEnd"/>
      <w:proofErr w:type="gramEnd"/>
      <w:r w:rsidRPr="00B608F1">
        <w:rPr>
          <w:rFonts w:ascii="Times New Roman" w:hAnsi="Times New Roman" w:cs="Times New Roman"/>
          <w:sz w:val="24"/>
        </w:rPr>
        <w:t xml:space="preserve"> Information of alcohol history was unavailable in 8 patients. </w:t>
      </w:r>
      <w:proofErr w:type="gramStart"/>
      <w:r w:rsidRPr="00B608F1">
        <w:rPr>
          <w:rFonts w:ascii="Times New Roman" w:hAnsi="Times New Roman" w:cs="Times New Roman"/>
          <w:sz w:val="24"/>
        </w:rPr>
        <w:t>b</w:t>
      </w:r>
      <w:proofErr w:type="gramEnd"/>
      <w:r w:rsidRPr="00B608F1">
        <w:rPr>
          <w:rFonts w:ascii="Times New Roman" w:hAnsi="Times New Roman" w:cs="Times New Roman"/>
          <w:sz w:val="24"/>
        </w:rPr>
        <w:t xml:space="preserve"> Information of </w:t>
      </w:r>
      <w:r w:rsidRPr="00B608F1">
        <w:rPr>
          <w:rFonts w:ascii="Times New Roman" w:hAnsi="Times New Roman" w:cs="Times New Roman"/>
          <w:sz w:val="24"/>
        </w:rPr>
        <w:lastRenderedPageBreak/>
        <w:t xml:space="preserve">radical resection was unavailable in 2 patients. </w:t>
      </w:r>
      <w:proofErr w:type="gramStart"/>
      <w:r w:rsidRPr="00B608F1">
        <w:rPr>
          <w:rFonts w:ascii="Times New Roman" w:hAnsi="Times New Roman" w:cs="Times New Roman"/>
          <w:sz w:val="24"/>
        </w:rPr>
        <w:t>c</w:t>
      </w:r>
      <w:proofErr w:type="gramEnd"/>
      <w:r w:rsidRPr="00B608F1">
        <w:rPr>
          <w:rFonts w:ascii="Times New Roman" w:hAnsi="Times New Roman" w:cs="Times New Roman"/>
          <w:sz w:val="24"/>
        </w:rPr>
        <w:t xml:space="preserve"> Information of radiation therapy was unavailable in 12 patients. </w:t>
      </w:r>
      <w:proofErr w:type="gramStart"/>
      <w:r w:rsidRPr="00B608F1">
        <w:rPr>
          <w:rFonts w:ascii="Times New Roman" w:hAnsi="Times New Roman" w:cs="Times New Roman"/>
          <w:sz w:val="24"/>
        </w:rPr>
        <w:t>d</w:t>
      </w:r>
      <w:proofErr w:type="gramEnd"/>
      <w:r w:rsidRPr="00B608F1">
        <w:rPr>
          <w:rFonts w:ascii="Times New Roman" w:hAnsi="Times New Roman" w:cs="Times New Roman"/>
          <w:sz w:val="24"/>
        </w:rPr>
        <w:t xml:space="preserve"> Information of targeted molecular therapy was unavailable in 10 patients.</w:t>
      </w:r>
    </w:p>
    <w:p w:rsidR="00A64A7F" w:rsidRPr="00B608F1" w:rsidRDefault="00C23478" w:rsidP="00F90F7F">
      <w:pPr>
        <w:spacing w:line="480" w:lineRule="auto"/>
        <w:rPr>
          <w:rFonts w:ascii="Times New Roman" w:hAnsi="Times New Roman" w:cs="Times New Roman"/>
          <w:sz w:val="24"/>
        </w:rPr>
      </w:pPr>
      <w:r w:rsidRPr="00B608F1">
        <w:rPr>
          <w:rFonts w:ascii="Times New Roman" w:hAnsi="Times New Roman" w:cs="Times New Roman"/>
          <w:sz w:val="24"/>
        </w:rPr>
        <w:t>Abbreviations: MST, median survival time; HR, hazard ratio; CI, confidence interval</w:t>
      </w:r>
      <w:r w:rsidRPr="00B608F1">
        <w:rPr>
          <w:rFonts w:ascii="Times New Roman" w:hAnsi="Times New Roman" w:cs="Times New Roman" w:hint="eastAsia"/>
          <w:sz w:val="24"/>
        </w:rPr>
        <w:t>.</w:t>
      </w:r>
    </w:p>
    <w:sectPr w:rsidR="00A64A7F" w:rsidRPr="00B608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698C" w:rsidRDefault="0034698C" w:rsidP="00F7457C">
      <w:r>
        <w:separator/>
      </w:r>
    </w:p>
  </w:endnote>
  <w:endnote w:type="continuationSeparator" w:id="0">
    <w:p w:rsidR="0034698C" w:rsidRDefault="0034698C" w:rsidP="00F745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698C" w:rsidRDefault="0034698C" w:rsidP="00F7457C">
      <w:r>
        <w:separator/>
      </w:r>
    </w:p>
  </w:footnote>
  <w:footnote w:type="continuationSeparator" w:id="0">
    <w:p w:rsidR="0034698C" w:rsidRDefault="0034698C" w:rsidP="00F745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91E"/>
    <w:rsid w:val="000E7490"/>
    <w:rsid w:val="000F30C1"/>
    <w:rsid w:val="0015316F"/>
    <w:rsid w:val="001B4A2C"/>
    <w:rsid w:val="00291DD5"/>
    <w:rsid w:val="002C098A"/>
    <w:rsid w:val="0034698C"/>
    <w:rsid w:val="004333AC"/>
    <w:rsid w:val="004664D2"/>
    <w:rsid w:val="00512653"/>
    <w:rsid w:val="00615FF5"/>
    <w:rsid w:val="00690431"/>
    <w:rsid w:val="00783FF5"/>
    <w:rsid w:val="007E6367"/>
    <w:rsid w:val="008C161E"/>
    <w:rsid w:val="00912503"/>
    <w:rsid w:val="00A0780F"/>
    <w:rsid w:val="00A51AC5"/>
    <w:rsid w:val="00AC2B54"/>
    <w:rsid w:val="00B608F1"/>
    <w:rsid w:val="00B77FDF"/>
    <w:rsid w:val="00C13F7F"/>
    <w:rsid w:val="00C23478"/>
    <w:rsid w:val="00C3291E"/>
    <w:rsid w:val="00C41E3D"/>
    <w:rsid w:val="00D83AA6"/>
    <w:rsid w:val="00E92869"/>
    <w:rsid w:val="00EE7689"/>
    <w:rsid w:val="00F158C0"/>
    <w:rsid w:val="00F221E7"/>
    <w:rsid w:val="00F65632"/>
    <w:rsid w:val="00F7457C"/>
    <w:rsid w:val="00F90F7F"/>
    <w:rsid w:val="00FE3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91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3291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F74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7457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745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7457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91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3291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F74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7457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745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745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190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Axl Stradlin</dc:creator>
  <cp:lastModifiedBy>Axl Stradlin</cp:lastModifiedBy>
  <cp:revision>17</cp:revision>
  <dcterms:created xsi:type="dcterms:W3CDTF">2019-12-05T10:10:00Z</dcterms:created>
  <dcterms:modified xsi:type="dcterms:W3CDTF">2020-10-22T14:42:00Z</dcterms:modified>
</cp:coreProperties>
</file>