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1EA7A" w14:textId="4E6831FE" w:rsidR="00AF6954" w:rsidRPr="0007623F" w:rsidRDefault="00AF6954" w:rsidP="00E74F66">
      <w:pPr>
        <w:jc w:val="both"/>
        <w:rPr>
          <w:rFonts w:ascii="Times New Roman" w:hAnsi="Times New Roman" w:cs="Times New Roman"/>
          <w:b/>
          <w:iCs/>
          <w:sz w:val="36"/>
          <w:szCs w:val="36"/>
        </w:rPr>
      </w:pPr>
      <w:r w:rsidRPr="0007623F">
        <w:rPr>
          <w:rFonts w:ascii="Times New Roman" w:hAnsi="Times New Roman" w:cs="Times New Roman"/>
          <w:b/>
          <w:iCs/>
          <w:sz w:val="36"/>
          <w:szCs w:val="36"/>
        </w:rPr>
        <w:t>Supplemental methods:</w:t>
      </w:r>
    </w:p>
    <w:p w14:paraId="006A9264" w14:textId="195279AD" w:rsidR="0007623F" w:rsidRDefault="0007623F" w:rsidP="00E74F66">
      <w:pPr>
        <w:jc w:val="both"/>
        <w:rPr>
          <w:rFonts w:ascii="Times New Roman" w:hAnsi="Times New Roman" w:cs="Times New Roman"/>
          <w:b/>
          <w:iCs/>
          <w:sz w:val="28"/>
          <w:szCs w:val="28"/>
        </w:rPr>
      </w:pPr>
      <w:r w:rsidRPr="0007623F">
        <w:rPr>
          <w:rFonts w:ascii="Times New Roman" w:hAnsi="Times New Roman" w:cs="Times New Roman"/>
          <w:b/>
          <w:iCs/>
          <w:sz w:val="28"/>
          <w:szCs w:val="28"/>
        </w:rPr>
        <w:t>Method for sclerotic index</w:t>
      </w:r>
    </w:p>
    <w:p w14:paraId="767F215B" w14:textId="45425FAB" w:rsidR="0007623F" w:rsidRPr="00065A4E" w:rsidRDefault="0007623F" w:rsidP="0007623F">
      <w:pPr>
        <w:jc w:val="both"/>
        <w:rPr>
          <w:rFonts w:ascii="Times New Roman" w:hAnsi="Times New Roman" w:cs="Times New Roman"/>
          <w:b/>
          <w:bCs/>
          <w:color w:val="4472C4" w:themeColor="accent1"/>
          <w:lang w:val="en-US"/>
        </w:rPr>
      </w:pPr>
      <w:r w:rsidRPr="001779BD">
        <w:rPr>
          <w:rFonts w:ascii="Times New Roman" w:hAnsi="Times New Roman" w:cs="Times New Roman"/>
          <w:lang w:val="en-US"/>
        </w:rPr>
        <w:t xml:space="preserve">Sections were scanned and uploaded onto NDP.view3 Web server (Hamamatsu Photonics). We used the sclerotic index (SI), a standard method used in vascular dementia to quantify </w:t>
      </w:r>
      <w:r w:rsidRPr="0007623F">
        <w:rPr>
          <w:rFonts w:ascii="Times New Roman" w:hAnsi="Times New Roman" w:cs="Times New Roman"/>
          <w:lang w:val="en-US"/>
        </w:rPr>
        <w:t xml:space="preserve">degenerative small vessel pathology on H&amp;E sections  </w:t>
      </w:r>
      <w:r w:rsidRPr="0007623F">
        <w:rPr>
          <w:rFonts w:ascii="Times New Roman" w:hAnsi="Times New Roman" w:cs="Times New Roman"/>
          <w:lang w:val="en-US"/>
        </w:rPr>
        <w:fldChar w:fldCharType="begin">
          <w:fldData xml:space="preserve">PEVuZE5vdGU+PENpdGU+PEF1dGhvcj5CbGV2aW5zPC9BdXRob3I+PFllYXI+MjAyMTwvWWVhcj48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</w:fldData>
        </w:fldChar>
      </w:r>
      <w:r w:rsidRPr="0007623F">
        <w:rPr>
          <w:rFonts w:ascii="Times New Roman" w:hAnsi="Times New Roman" w:cs="Times New Roman"/>
          <w:lang w:val="en-US"/>
        </w:rPr>
        <w:instrText xml:space="preserve"> ADDIN EN.CITE </w:instrText>
      </w:r>
      <w:r w:rsidRPr="0007623F">
        <w:rPr>
          <w:rFonts w:ascii="Times New Roman" w:hAnsi="Times New Roman" w:cs="Times New Roman"/>
          <w:lang w:val="en-US"/>
        </w:rPr>
        <w:fldChar w:fldCharType="begin">
          <w:fldData xml:space="preserve">PEVuZE5vdGU+PENpdGU+PEF1dGhvcj5CbGV2aW5zPC9BdXRob3I+PFllYXI+MjAyMTwvWWVhcj48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</w:fldData>
        </w:fldChar>
      </w:r>
      <w:r w:rsidRPr="0007623F">
        <w:rPr>
          <w:rFonts w:ascii="Times New Roman" w:hAnsi="Times New Roman" w:cs="Times New Roman"/>
          <w:lang w:val="en-US"/>
        </w:rPr>
        <w:instrText xml:space="preserve"> ADDIN EN.CITE.DATA </w:instrText>
      </w:r>
      <w:r w:rsidRPr="0007623F">
        <w:rPr>
          <w:rFonts w:ascii="Times New Roman" w:hAnsi="Times New Roman" w:cs="Times New Roman"/>
          <w:lang w:val="en-US"/>
        </w:rPr>
      </w:r>
      <w:r w:rsidRPr="0007623F">
        <w:rPr>
          <w:rFonts w:ascii="Times New Roman" w:hAnsi="Times New Roman" w:cs="Times New Roman"/>
          <w:lang w:val="en-US"/>
        </w:rPr>
        <w:fldChar w:fldCharType="end"/>
      </w:r>
      <w:r w:rsidRPr="0007623F">
        <w:rPr>
          <w:rFonts w:ascii="Times New Roman" w:hAnsi="Times New Roman" w:cs="Times New Roman"/>
          <w:lang w:val="en-US"/>
        </w:rPr>
      </w:r>
      <w:r w:rsidRPr="0007623F">
        <w:rPr>
          <w:rFonts w:ascii="Times New Roman" w:hAnsi="Times New Roman" w:cs="Times New Roman"/>
          <w:lang w:val="en-US"/>
        </w:rPr>
        <w:fldChar w:fldCharType="separate"/>
      </w:r>
      <w:r w:rsidRPr="0007623F">
        <w:rPr>
          <w:rFonts w:ascii="Times New Roman" w:hAnsi="Times New Roman" w:cs="Times New Roman"/>
          <w:noProof/>
          <w:lang w:val="en-US"/>
        </w:rPr>
        <w:t>(Lammie, Brannan et al. 1997, Blevins, Vinters et al. 2021)</w:t>
      </w:r>
      <w:r w:rsidRPr="0007623F">
        <w:rPr>
          <w:rFonts w:ascii="Times New Roman" w:hAnsi="Times New Roman" w:cs="Times New Roman"/>
          <w:lang w:val="en-US"/>
        </w:rPr>
        <w:fldChar w:fldCharType="end"/>
      </w:r>
      <w:r w:rsidRPr="0007623F">
        <w:rPr>
          <w:rFonts w:ascii="Times New Roman" w:hAnsi="Times New Roman" w:cs="Times New Roman"/>
          <w:lang w:val="en-US"/>
        </w:rPr>
        <w:t xml:space="preserve">.  The 20 most sclerosed or thickened arterioles in the white matter were measured for both their inner diameter and external diameter in two perpendicular </w:t>
      </w:r>
      <w:proofErr w:type="gramStart"/>
      <w:r w:rsidRPr="0007623F">
        <w:rPr>
          <w:rFonts w:ascii="Times New Roman" w:hAnsi="Times New Roman" w:cs="Times New Roman"/>
          <w:lang w:val="en-US"/>
        </w:rPr>
        <w:t>axis</w:t>
      </w:r>
      <w:proofErr w:type="gramEnd"/>
      <w:r w:rsidRPr="0007623F">
        <w:rPr>
          <w:rFonts w:ascii="Times New Roman" w:hAnsi="Times New Roman" w:cs="Times New Roman"/>
          <w:lang w:val="en-US"/>
        </w:rPr>
        <w:t xml:space="preserve"> representing the maximal and minimal dimensions as well as the diameter of the perivascular space (PVS) (Supplemental Figure 1A). The internal border was taken as the inner endothelial cell surface and the external, the basement membrane or adventitial border. The SI (1-internal/external diameter) was calculated for each vessel and the mean SI for each case recorded. In addition, the mean PVS diameter and mean ratio of perivascular space/external vascular diameter (PVS/EXT) was calculated.</w:t>
      </w:r>
      <w:r w:rsidRPr="0007623F">
        <w:rPr>
          <w:rFonts w:ascii="Times New Roman" w:hAnsi="Times New Roman" w:cs="Times New Roman"/>
        </w:rPr>
        <w:t xml:space="preserve"> </w:t>
      </w:r>
      <w:r w:rsidRPr="0007623F">
        <w:rPr>
          <w:rFonts w:ascii="Times New Roman" w:hAnsi="Times New Roman" w:cs="Times New Roman"/>
          <w:lang w:val="en-US"/>
        </w:rPr>
        <w:t xml:space="preserve">A pilot study of eight cases, recounted after an interval, showed good reproducibility of SI measures (interclass correlation coefficient of 0.869).  </w:t>
      </w:r>
    </w:p>
    <w:p w14:paraId="42023EB8" w14:textId="77777777" w:rsidR="0007623F" w:rsidRPr="0007623F" w:rsidRDefault="0007623F" w:rsidP="00E74F66">
      <w:pPr>
        <w:jc w:val="both"/>
        <w:rPr>
          <w:rFonts w:ascii="Times New Roman" w:hAnsi="Times New Roman" w:cs="Times New Roman"/>
          <w:b/>
          <w:iCs/>
          <w:sz w:val="28"/>
          <w:szCs w:val="28"/>
        </w:rPr>
      </w:pPr>
    </w:p>
    <w:p w14:paraId="3E5F39DD" w14:textId="79BA0778" w:rsidR="00E93BCC" w:rsidRPr="0007623F" w:rsidRDefault="00091B81" w:rsidP="00E74F66">
      <w:pPr>
        <w:jc w:val="both"/>
        <w:rPr>
          <w:rFonts w:ascii="Times New Roman" w:hAnsi="Times New Roman" w:cs="Times New Roman"/>
          <w:b/>
          <w:iCs/>
          <w:sz w:val="28"/>
          <w:szCs w:val="28"/>
        </w:rPr>
      </w:pPr>
      <w:r w:rsidRPr="0007623F">
        <w:rPr>
          <w:rFonts w:ascii="Times New Roman" w:hAnsi="Times New Roman" w:cs="Times New Roman"/>
          <w:b/>
          <w:iCs/>
          <w:sz w:val="28"/>
          <w:szCs w:val="28"/>
        </w:rPr>
        <w:t xml:space="preserve">Automated </w:t>
      </w:r>
      <w:r w:rsidR="00E93BCC" w:rsidRPr="0007623F">
        <w:rPr>
          <w:rFonts w:ascii="Times New Roman" w:hAnsi="Times New Roman" w:cs="Times New Roman"/>
          <w:b/>
          <w:iCs/>
          <w:sz w:val="28"/>
          <w:szCs w:val="28"/>
        </w:rPr>
        <w:t xml:space="preserve">Immunohistochemistry </w:t>
      </w:r>
    </w:p>
    <w:p w14:paraId="663B96CB" w14:textId="10EE2568" w:rsidR="00E93BCC" w:rsidRPr="0007623F" w:rsidRDefault="00E93BCC" w:rsidP="00E74F66">
      <w:pPr>
        <w:jc w:val="both"/>
        <w:rPr>
          <w:rFonts w:ascii="Times New Roman" w:hAnsi="Times New Roman" w:cs="Times New Roman"/>
          <w:iCs/>
        </w:rPr>
      </w:pPr>
      <w:r w:rsidRPr="0007623F">
        <w:rPr>
          <w:rFonts w:ascii="Times New Roman" w:hAnsi="Times New Roman" w:cs="Times New Roman"/>
          <w:iCs/>
        </w:rPr>
        <w:t xml:space="preserve">The staining was performed by automated </w:t>
      </w:r>
      <w:proofErr w:type="spellStart"/>
      <w:r w:rsidRPr="0007623F">
        <w:rPr>
          <w:rFonts w:ascii="Times New Roman" w:hAnsi="Times New Roman" w:cs="Times New Roman"/>
          <w:iCs/>
        </w:rPr>
        <w:t>IHC</w:t>
      </w:r>
      <w:proofErr w:type="spellEnd"/>
      <w:r w:rsidRPr="0007623F">
        <w:rPr>
          <w:rFonts w:ascii="Times New Roman" w:hAnsi="Times New Roman" w:cs="Times New Roman"/>
          <w:iCs/>
        </w:rPr>
        <w:t>/ISH stainer</w:t>
      </w:r>
      <w:r w:rsidR="00091B81" w:rsidRPr="0007623F">
        <w:rPr>
          <w:rFonts w:ascii="Times New Roman" w:hAnsi="Times New Roman" w:cs="Times New Roman"/>
          <w:iCs/>
        </w:rPr>
        <w:t>s</w:t>
      </w:r>
      <w:r w:rsidRPr="0007623F">
        <w:rPr>
          <w:rFonts w:ascii="Times New Roman" w:hAnsi="Times New Roman" w:cs="Times New Roman"/>
          <w:iCs/>
        </w:rPr>
        <w:t xml:space="preserve"> (Leica </w:t>
      </w:r>
      <w:proofErr w:type="spellStart"/>
      <w:r w:rsidRPr="0007623F">
        <w:rPr>
          <w:rFonts w:ascii="Times New Roman" w:hAnsi="Times New Roman" w:cs="Times New Roman"/>
          <w:iCs/>
        </w:rPr>
        <w:t>BondMax</w:t>
      </w:r>
      <w:proofErr w:type="spellEnd"/>
      <w:r w:rsidRPr="0007623F">
        <w:rPr>
          <w:rFonts w:ascii="Times New Roman" w:hAnsi="Times New Roman" w:cs="Times New Roman"/>
          <w:iCs/>
        </w:rPr>
        <w:t xml:space="preserve"> 3 </w:t>
      </w:r>
      <w:r w:rsidR="00FF34CB" w:rsidRPr="0007623F">
        <w:rPr>
          <w:rFonts w:ascii="Times New Roman" w:hAnsi="Times New Roman" w:cs="Times New Roman"/>
          <w:iCs/>
        </w:rPr>
        <w:t>and Ventana Discovery Ultra</w:t>
      </w:r>
      <w:r w:rsidRPr="0007623F">
        <w:rPr>
          <w:rFonts w:ascii="Times New Roman" w:hAnsi="Times New Roman" w:cs="Times New Roman"/>
          <w:iCs/>
        </w:rPr>
        <w:t xml:space="preserve">). Prior to the staining, optimization of the antibody dilutions </w:t>
      </w:r>
      <w:proofErr w:type="gramStart"/>
      <w:r w:rsidRPr="0007623F">
        <w:rPr>
          <w:rFonts w:ascii="Times New Roman" w:hAnsi="Times New Roman" w:cs="Times New Roman"/>
          <w:iCs/>
        </w:rPr>
        <w:t>were</w:t>
      </w:r>
      <w:proofErr w:type="gramEnd"/>
      <w:r w:rsidRPr="0007623F">
        <w:rPr>
          <w:rFonts w:ascii="Times New Roman" w:hAnsi="Times New Roman" w:cs="Times New Roman"/>
          <w:iCs/>
        </w:rPr>
        <w:t xml:space="preserve"> carefully carried out. Sections were loaded on the slide trays and </w:t>
      </w:r>
      <w:r w:rsidR="00FF34CB" w:rsidRPr="0007623F">
        <w:rPr>
          <w:rFonts w:ascii="Times New Roman" w:hAnsi="Times New Roman" w:cs="Times New Roman"/>
          <w:iCs/>
        </w:rPr>
        <w:t xml:space="preserve">immunohistochemistry </w:t>
      </w:r>
      <w:r w:rsidRPr="0007623F">
        <w:rPr>
          <w:rFonts w:ascii="Times New Roman" w:hAnsi="Times New Roman" w:cs="Times New Roman"/>
          <w:iCs/>
        </w:rPr>
        <w:t xml:space="preserve">performed by the </w:t>
      </w:r>
      <w:r w:rsidR="0096552D" w:rsidRPr="0007623F">
        <w:rPr>
          <w:rFonts w:ascii="Times New Roman" w:hAnsi="Times New Roman" w:cs="Times New Roman"/>
          <w:iCs/>
        </w:rPr>
        <w:t xml:space="preserve">specified auto-stainer </w:t>
      </w:r>
      <w:r w:rsidRPr="0007623F">
        <w:rPr>
          <w:rFonts w:ascii="Times New Roman" w:hAnsi="Times New Roman" w:cs="Times New Roman"/>
          <w:iCs/>
        </w:rPr>
        <w:t>with its pre-</w:t>
      </w:r>
      <w:r w:rsidR="0096552D" w:rsidRPr="0007623F">
        <w:rPr>
          <w:rFonts w:ascii="Times New Roman" w:hAnsi="Times New Roman" w:cs="Times New Roman"/>
          <w:iCs/>
        </w:rPr>
        <w:t>defined</w:t>
      </w:r>
      <w:r w:rsidRPr="0007623F">
        <w:rPr>
          <w:rFonts w:ascii="Times New Roman" w:hAnsi="Times New Roman" w:cs="Times New Roman"/>
          <w:iCs/>
        </w:rPr>
        <w:t xml:space="preserve"> protocols, including dewax, rehydration,  incubation with hydrogen peroxide, heat or enzyme induced epitope retrieval (please see table for details), application of the primary antibodies (please see table for details of dilutions), a post antibody treatment that prepares tissue for the penetration of the subsequent for the polymer reagent, incubation with polymeric horseradish peroxidase (HRP) conjugated secondary antibody, visualization of the complex with 3,3'-Diaminobenzidine (DAB), and haematoxylin counterstaining that detects cell nuclei. Stained sections underwent a dehydration and clearing process in an automated multi-stainer (Leica </w:t>
      </w:r>
      <w:proofErr w:type="spellStart"/>
      <w:r w:rsidRPr="0007623F">
        <w:rPr>
          <w:rFonts w:ascii="Times New Roman" w:hAnsi="Times New Roman" w:cs="Times New Roman"/>
          <w:iCs/>
        </w:rPr>
        <w:t>ST5020</w:t>
      </w:r>
      <w:proofErr w:type="spellEnd"/>
      <w:r w:rsidRPr="0007623F">
        <w:rPr>
          <w:rFonts w:ascii="Times New Roman" w:hAnsi="Times New Roman" w:cs="Times New Roman"/>
          <w:iCs/>
        </w:rPr>
        <w:t>) followed by the cover-slipping in the automated cover-slipper (Leica CV5030).</w:t>
      </w:r>
    </w:p>
    <w:p w14:paraId="204EA2D8" w14:textId="03C9EB33" w:rsidR="00950AA4" w:rsidRPr="0007623F" w:rsidRDefault="00950AA4" w:rsidP="00E74F66">
      <w:pPr>
        <w:jc w:val="both"/>
        <w:rPr>
          <w:rFonts w:ascii="Times New Roman" w:hAnsi="Times New Roman" w:cs="Times New Roman"/>
          <w:iCs/>
        </w:rPr>
      </w:pPr>
    </w:p>
    <w:p w14:paraId="6F0FB8D9" w14:textId="7B61D980" w:rsidR="00950AA4" w:rsidRPr="00AE109D" w:rsidRDefault="00950AA4" w:rsidP="00E74F66">
      <w:pPr>
        <w:jc w:val="both"/>
        <w:rPr>
          <w:rFonts w:ascii="Times New Roman" w:hAnsi="Times New Roman" w:cs="Times New Roman"/>
          <w:b/>
          <w:bCs/>
          <w:iCs/>
          <w:sz w:val="28"/>
          <w:szCs w:val="28"/>
        </w:rPr>
      </w:pPr>
      <w:r w:rsidRPr="00AE109D">
        <w:rPr>
          <w:rFonts w:ascii="Times New Roman" w:hAnsi="Times New Roman" w:cs="Times New Roman"/>
          <w:b/>
          <w:bCs/>
          <w:iCs/>
          <w:sz w:val="28"/>
          <w:szCs w:val="28"/>
        </w:rPr>
        <w:lastRenderedPageBreak/>
        <w:t xml:space="preserve">Double labelling </w:t>
      </w:r>
      <w:proofErr w:type="spellStart"/>
      <w:r w:rsidRPr="00AE109D">
        <w:rPr>
          <w:rFonts w:ascii="Times New Roman" w:hAnsi="Times New Roman" w:cs="Times New Roman"/>
          <w:b/>
          <w:bCs/>
          <w:iCs/>
          <w:sz w:val="28"/>
          <w:szCs w:val="28"/>
        </w:rPr>
        <w:t>immuno</w:t>
      </w:r>
      <w:r w:rsidR="00091B81" w:rsidRPr="00AE109D">
        <w:rPr>
          <w:rFonts w:ascii="Times New Roman" w:hAnsi="Times New Roman" w:cs="Times New Roman"/>
          <w:b/>
          <w:bCs/>
          <w:iCs/>
          <w:sz w:val="28"/>
          <w:szCs w:val="28"/>
        </w:rPr>
        <w:t>fluoresence</w:t>
      </w:r>
      <w:proofErr w:type="spellEnd"/>
      <w:r w:rsidR="00091B81" w:rsidRPr="00AE109D">
        <w:rPr>
          <w:rFonts w:ascii="Times New Roman" w:hAnsi="Times New Roman" w:cs="Times New Roman"/>
          <w:b/>
          <w:bCs/>
          <w:iCs/>
          <w:sz w:val="28"/>
          <w:szCs w:val="28"/>
        </w:rPr>
        <w:t xml:space="preserve"> for SMA and PDGFR</w:t>
      </w:r>
      <w:r w:rsidR="00517694" w:rsidRPr="00AE109D">
        <w:rPr>
          <w:rFonts w:ascii="Times New Roman" w:eastAsia="Symbol" w:hAnsi="Times New Roman" w:cs="Times New Roman"/>
          <w:b/>
          <w:bCs/>
          <w:iCs/>
          <w:sz w:val="28"/>
          <w:szCs w:val="28"/>
        </w:rPr>
        <w:sym w:font="Symbol" w:char="F062"/>
      </w:r>
      <w:r w:rsidR="00517694" w:rsidRPr="00AE109D">
        <w:rPr>
          <w:rFonts w:ascii="Times New Roman" w:hAnsi="Times New Roman" w:cs="Times New Roman"/>
          <w:b/>
          <w:bCs/>
          <w:iCs/>
          <w:sz w:val="28"/>
          <w:szCs w:val="28"/>
        </w:rPr>
        <w:t xml:space="preserve"> </w:t>
      </w:r>
      <w:r w:rsidR="00091B81" w:rsidRPr="00AE109D">
        <w:rPr>
          <w:rFonts w:ascii="Times New Roman" w:hAnsi="Times New Roman" w:cs="Times New Roman"/>
          <w:iCs/>
          <w:sz w:val="28"/>
          <w:szCs w:val="28"/>
          <w:highlight w:val="green"/>
        </w:rPr>
        <w:t xml:space="preserve"> </w:t>
      </w:r>
    </w:p>
    <w:p w14:paraId="4611E9C9" w14:textId="41F49339" w:rsidR="005944A1" w:rsidRPr="0007623F" w:rsidRDefault="007F5D41" w:rsidP="00E74F66">
      <w:pPr>
        <w:jc w:val="both"/>
        <w:rPr>
          <w:rFonts w:ascii="Times New Roman" w:hAnsi="Times New Roman" w:cs="Times New Roman"/>
          <w:iCs/>
        </w:rPr>
      </w:pPr>
      <w:r w:rsidRPr="0007623F">
        <w:rPr>
          <w:rFonts w:ascii="Times New Roman" w:hAnsi="Times New Roman" w:cs="Times New Roman"/>
          <w:iCs/>
        </w:rPr>
        <w:t>Using Ventana discovery ultra, d</w:t>
      </w:r>
      <w:r w:rsidR="005944A1" w:rsidRPr="0007623F">
        <w:rPr>
          <w:rFonts w:ascii="Times New Roman" w:hAnsi="Times New Roman" w:cs="Times New Roman"/>
          <w:iCs/>
        </w:rPr>
        <w:t xml:space="preserve">eparaffinisation was carried </w:t>
      </w:r>
      <w:proofErr w:type="gramStart"/>
      <w:r w:rsidR="005944A1" w:rsidRPr="0007623F">
        <w:rPr>
          <w:rFonts w:ascii="Times New Roman" w:hAnsi="Times New Roman" w:cs="Times New Roman"/>
          <w:iCs/>
        </w:rPr>
        <w:t>out  and</w:t>
      </w:r>
      <w:proofErr w:type="gramEnd"/>
      <w:r w:rsidR="005944A1" w:rsidRPr="0007623F">
        <w:rPr>
          <w:rFonts w:ascii="Times New Roman" w:hAnsi="Times New Roman" w:cs="Times New Roman"/>
          <w:iCs/>
        </w:rPr>
        <w:t xml:space="preserve"> incubation at 65°C for 4 minutes and Ventana EZ Prep applied to clean the slides. Then sections underwent pre-treatment cell conditioning using CC1 reservoir which was applied 3 times and the slides were left to incubate following each application and then inhibitor CM to block endogenous activity and prevent non-specific background staining</w:t>
      </w:r>
      <w:r w:rsidRPr="0007623F">
        <w:rPr>
          <w:rFonts w:ascii="Times New Roman" w:hAnsi="Times New Roman" w:cs="Times New Roman"/>
          <w:iCs/>
        </w:rPr>
        <w:t xml:space="preserve"> applied</w:t>
      </w:r>
      <w:r w:rsidR="005944A1" w:rsidRPr="0007623F">
        <w:rPr>
          <w:rFonts w:ascii="Times New Roman" w:hAnsi="Times New Roman" w:cs="Times New Roman"/>
          <w:iCs/>
        </w:rPr>
        <w:t xml:space="preserve">. Antibody against α-SMA (clone DAKO1A4, dilution factor 1:500, 100μL per slide) and following this, antibody amplification and localisation occurred with secondary antibody Rabbit Antibody AMP and multimer HRP for 20 minutes incubation and Red 610 fluorophore </w:t>
      </w:r>
      <w:r w:rsidRPr="0007623F">
        <w:rPr>
          <w:rFonts w:ascii="Times New Roman" w:hAnsi="Times New Roman" w:cs="Times New Roman"/>
          <w:iCs/>
        </w:rPr>
        <w:t xml:space="preserve">was then </w:t>
      </w:r>
      <w:r w:rsidR="005944A1" w:rsidRPr="0007623F">
        <w:rPr>
          <w:rFonts w:ascii="Times New Roman" w:hAnsi="Times New Roman" w:cs="Times New Roman"/>
          <w:iCs/>
        </w:rPr>
        <w:t>applied for 16 minutes</w:t>
      </w:r>
      <w:r w:rsidRPr="0007623F">
        <w:rPr>
          <w:rFonts w:ascii="Times New Roman" w:hAnsi="Times New Roman" w:cs="Times New Roman"/>
          <w:iCs/>
        </w:rPr>
        <w:t xml:space="preserve"> followed by a </w:t>
      </w:r>
      <w:r w:rsidR="005944A1" w:rsidRPr="0007623F">
        <w:rPr>
          <w:rFonts w:ascii="Times New Roman" w:hAnsi="Times New Roman" w:cs="Times New Roman"/>
          <w:iCs/>
        </w:rPr>
        <w:t xml:space="preserve">dual sequence inhibitor containing HRP conjugates to inactivate endogenous peroxidase and a neutralisation step to bind to these HRP conjugates. </w:t>
      </w:r>
      <w:r w:rsidRPr="0007623F">
        <w:rPr>
          <w:rFonts w:ascii="Times New Roman" w:hAnsi="Times New Roman" w:cs="Times New Roman"/>
          <w:iCs/>
        </w:rPr>
        <w:t>M</w:t>
      </w:r>
      <w:r w:rsidR="005944A1" w:rsidRPr="0007623F">
        <w:rPr>
          <w:rFonts w:ascii="Times New Roman" w:hAnsi="Times New Roman" w:cs="Times New Roman"/>
          <w:iCs/>
        </w:rPr>
        <w:t>anual application of antibody against PDGFRβ (clone PDGFRβ 3257a, dilution factor 1:50, 100μL per slide)</w:t>
      </w:r>
      <w:r w:rsidRPr="0007623F">
        <w:rPr>
          <w:rFonts w:ascii="Times New Roman" w:hAnsi="Times New Roman" w:cs="Times New Roman"/>
          <w:iCs/>
        </w:rPr>
        <w:t>,</w:t>
      </w:r>
      <w:r w:rsidR="005944A1" w:rsidRPr="0007623F">
        <w:rPr>
          <w:rFonts w:ascii="Times New Roman" w:hAnsi="Times New Roman" w:cs="Times New Roman"/>
          <w:iCs/>
        </w:rPr>
        <w:t xml:space="preserve"> amplification and secondary antibody Mouse Antibody AMP and multimer HRP</w:t>
      </w:r>
      <w:r w:rsidRPr="0007623F">
        <w:rPr>
          <w:rFonts w:ascii="Times New Roman" w:hAnsi="Times New Roman" w:cs="Times New Roman"/>
          <w:iCs/>
        </w:rPr>
        <w:t xml:space="preserve"> was then incubated</w:t>
      </w:r>
      <w:r w:rsidR="005944A1" w:rsidRPr="0007623F">
        <w:rPr>
          <w:rFonts w:ascii="Times New Roman" w:hAnsi="Times New Roman" w:cs="Times New Roman"/>
          <w:iCs/>
        </w:rPr>
        <w:t xml:space="preserve"> for 20 minutes, after which a fluorescent dye, FITC fluorophore was applied, and the slides were incubated for </w:t>
      </w:r>
      <w:r w:rsidRPr="0007623F">
        <w:rPr>
          <w:rFonts w:ascii="Times New Roman" w:hAnsi="Times New Roman" w:cs="Times New Roman"/>
          <w:iCs/>
        </w:rPr>
        <w:t xml:space="preserve">a further </w:t>
      </w:r>
      <w:r w:rsidR="005944A1" w:rsidRPr="0007623F">
        <w:rPr>
          <w:rFonts w:ascii="Times New Roman" w:hAnsi="Times New Roman" w:cs="Times New Roman"/>
          <w:iCs/>
        </w:rPr>
        <w:t xml:space="preserve">20 minutes. Following this, 4',6-diamidino-2-phenylindole (DAPI) </w:t>
      </w:r>
      <w:r w:rsidRPr="0007623F">
        <w:rPr>
          <w:rFonts w:ascii="Times New Roman" w:hAnsi="Times New Roman" w:cs="Times New Roman"/>
          <w:iCs/>
        </w:rPr>
        <w:t>was</w:t>
      </w:r>
      <w:r w:rsidR="005944A1" w:rsidRPr="0007623F">
        <w:rPr>
          <w:rFonts w:ascii="Times New Roman" w:hAnsi="Times New Roman" w:cs="Times New Roman"/>
          <w:iCs/>
        </w:rPr>
        <w:t xml:space="preserve"> applied for counterstaining</w:t>
      </w:r>
      <w:r w:rsidRPr="0007623F">
        <w:rPr>
          <w:rFonts w:ascii="Times New Roman" w:hAnsi="Times New Roman" w:cs="Times New Roman"/>
          <w:iCs/>
        </w:rPr>
        <w:t xml:space="preserve">. </w:t>
      </w:r>
      <w:r w:rsidR="005944A1" w:rsidRPr="0007623F">
        <w:rPr>
          <w:rFonts w:ascii="Times New Roman" w:hAnsi="Times New Roman" w:cs="Times New Roman"/>
          <w:iCs/>
        </w:rPr>
        <w:t xml:space="preserve"> </w:t>
      </w:r>
    </w:p>
    <w:p w14:paraId="3205D090" w14:textId="3842A979" w:rsidR="00091B81" w:rsidRPr="0007623F" w:rsidRDefault="00091B81" w:rsidP="00E74F66">
      <w:pPr>
        <w:jc w:val="both"/>
        <w:rPr>
          <w:rFonts w:ascii="Times New Roman" w:hAnsi="Times New Roman" w:cs="Times New Roman"/>
          <w:iCs/>
        </w:rPr>
      </w:pPr>
    </w:p>
    <w:p w14:paraId="53316C42" w14:textId="16B5B705" w:rsidR="00950AA4" w:rsidRPr="00AE109D" w:rsidRDefault="2378DC24" w:rsidP="00E74F66">
      <w:pPr>
        <w:jc w:val="both"/>
        <w:rPr>
          <w:rFonts w:ascii="Times New Roman" w:hAnsi="Times New Roman" w:cs="Times New Roman"/>
          <w:b/>
          <w:bCs/>
          <w:iCs/>
          <w:sz w:val="28"/>
          <w:szCs w:val="28"/>
        </w:rPr>
      </w:pPr>
      <w:proofErr w:type="spellStart"/>
      <w:r w:rsidRPr="00AE109D">
        <w:rPr>
          <w:rFonts w:ascii="Times New Roman" w:hAnsi="Times New Roman" w:cs="Times New Roman"/>
          <w:b/>
          <w:bCs/>
          <w:iCs/>
          <w:sz w:val="28"/>
          <w:szCs w:val="28"/>
        </w:rPr>
        <w:t>Qu</w:t>
      </w:r>
      <w:r w:rsidR="29D292A9" w:rsidRPr="00AE109D">
        <w:rPr>
          <w:rFonts w:ascii="Times New Roman" w:hAnsi="Times New Roman" w:cs="Times New Roman"/>
          <w:b/>
          <w:bCs/>
          <w:iCs/>
          <w:sz w:val="28"/>
          <w:szCs w:val="28"/>
        </w:rPr>
        <w:t>P</w:t>
      </w:r>
      <w:r w:rsidRPr="00AE109D">
        <w:rPr>
          <w:rFonts w:ascii="Times New Roman" w:hAnsi="Times New Roman" w:cs="Times New Roman"/>
          <w:b/>
          <w:bCs/>
          <w:iCs/>
          <w:sz w:val="28"/>
          <w:szCs w:val="28"/>
        </w:rPr>
        <w:t>ath</w:t>
      </w:r>
      <w:proofErr w:type="spellEnd"/>
      <w:r w:rsidR="5BB19236" w:rsidRPr="00AE109D">
        <w:rPr>
          <w:rFonts w:ascii="Times New Roman" w:hAnsi="Times New Roman" w:cs="Times New Roman"/>
          <w:b/>
          <w:bCs/>
          <w:iCs/>
          <w:sz w:val="28"/>
          <w:szCs w:val="28"/>
        </w:rPr>
        <w:t xml:space="preserve"> – Olig2+ and NeuN+ cell density</w:t>
      </w:r>
    </w:p>
    <w:p w14:paraId="77C646E9" w14:textId="35BCFDB5" w:rsidR="0954DBC7" w:rsidRPr="0007623F" w:rsidRDefault="0954DBC7" w:rsidP="00E74F66">
      <w:pPr>
        <w:pStyle w:val="pf0"/>
        <w:spacing w:line="360" w:lineRule="auto"/>
        <w:jc w:val="both"/>
        <w:rPr>
          <w:iCs/>
        </w:rPr>
      </w:pPr>
      <w:r w:rsidRPr="0007623F">
        <w:rPr>
          <w:iCs/>
        </w:rPr>
        <w:t>Olig2+ and NeuN+ whole slide images</w:t>
      </w:r>
      <w:r w:rsidR="0DAE8ACF" w:rsidRPr="0007623F">
        <w:rPr>
          <w:iCs/>
        </w:rPr>
        <w:t xml:space="preserve"> (WSI)</w:t>
      </w:r>
      <w:r w:rsidRPr="0007623F">
        <w:rPr>
          <w:iCs/>
        </w:rPr>
        <w:t xml:space="preserve"> were analysed using </w:t>
      </w:r>
      <w:proofErr w:type="spellStart"/>
      <w:r w:rsidRPr="0007623F">
        <w:rPr>
          <w:iCs/>
        </w:rPr>
        <w:t>QuPath</w:t>
      </w:r>
      <w:proofErr w:type="spellEnd"/>
      <w:r w:rsidRPr="0007623F">
        <w:rPr>
          <w:iCs/>
        </w:rPr>
        <w:t xml:space="preserve"> </w:t>
      </w:r>
      <w:proofErr w:type="spellStart"/>
      <w:r w:rsidRPr="0007623F">
        <w:rPr>
          <w:iCs/>
        </w:rPr>
        <w:t>v0.4.1</w:t>
      </w:r>
      <w:proofErr w:type="spellEnd"/>
      <w:r w:rsidRPr="0007623F">
        <w:rPr>
          <w:iCs/>
        </w:rPr>
        <w:t xml:space="preserve"> </w:t>
      </w:r>
      <w:r w:rsidRPr="0007623F">
        <w:rPr>
          <w:iCs/>
        </w:rPr>
        <w:fldChar w:fldCharType="begin">
          <w:fldData xml:space="preserve">PEVuZE5vdGU+PENpdGU+PEF1dGhvcj5CYW5raGVhZDwvQXV0aG9yPjxZZWFyPjIwMTc8L1llYXI+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</w:fldData>
        </w:fldChar>
      </w:r>
      <w:r w:rsidRPr="0007623F">
        <w:rPr>
          <w:iCs/>
        </w:rPr>
        <w:instrText xml:space="preserve"> ADDIN EN.CITE </w:instrText>
      </w:r>
      <w:r w:rsidRPr="0007623F">
        <w:rPr>
          <w:iCs/>
        </w:rPr>
        <w:fldChar w:fldCharType="begin">
          <w:fldData xml:space="preserve">PEVuZE5vdGU+PENpdGU+PEF1dGhvcj5CYW5raGVhZDwvQXV0aG9yPjxZZWFyPjIwMTc8L1llYXI+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</w:fldData>
        </w:fldChar>
      </w:r>
      <w:r w:rsidRPr="0007623F">
        <w:rPr>
          <w:iCs/>
        </w:rPr>
        <w:instrText xml:space="preserve"> ADDIN EN.CITE.DATA </w:instrText>
      </w:r>
      <w:r w:rsidRPr="0007623F">
        <w:rPr>
          <w:iCs/>
        </w:rPr>
      </w:r>
      <w:r w:rsidRPr="0007623F">
        <w:rPr>
          <w:iCs/>
        </w:rPr>
        <w:fldChar w:fldCharType="end"/>
      </w:r>
      <w:r w:rsidRPr="0007623F">
        <w:rPr>
          <w:iCs/>
        </w:rPr>
      </w:r>
      <w:r w:rsidRPr="0007623F">
        <w:rPr>
          <w:iCs/>
        </w:rPr>
        <w:fldChar w:fldCharType="separate"/>
      </w:r>
      <w:r w:rsidRPr="0007623F">
        <w:rPr>
          <w:iCs/>
          <w:noProof/>
        </w:rPr>
        <w:t>(Bankhead, Loughrey et al. 2017)</w:t>
      </w:r>
      <w:r w:rsidRPr="0007623F">
        <w:rPr>
          <w:iCs/>
        </w:rPr>
        <w:fldChar w:fldCharType="end"/>
      </w:r>
      <w:r w:rsidR="733CC1D8" w:rsidRPr="0007623F">
        <w:rPr>
          <w:iCs/>
          <w:noProof/>
        </w:rPr>
        <w:t>.</w:t>
      </w:r>
      <w:r w:rsidR="00BE9656" w:rsidRPr="0007623F">
        <w:rPr>
          <w:iCs/>
          <w:noProof/>
        </w:rPr>
        <w:t xml:space="preserve"> First, haematoxylin and DAB colour deconvolution stain vectors were determined from WSI with the highest and lowest intensit</w:t>
      </w:r>
      <w:r w:rsidR="32269341" w:rsidRPr="0007623F">
        <w:rPr>
          <w:iCs/>
          <w:noProof/>
        </w:rPr>
        <w:t>ies</w:t>
      </w:r>
      <w:r w:rsidR="062D0133" w:rsidRPr="0007623F">
        <w:rPr>
          <w:iCs/>
          <w:noProof/>
        </w:rPr>
        <w:t xml:space="preserve"> </w:t>
      </w:r>
      <w:r w:rsidR="241684D0" w:rsidRPr="0007623F">
        <w:rPr>
          <w:iCs/>
          <w:noProof/>
        </w:rPr>
        <w:t>for the respective stains</w:t>
      </w:r>
      <w:r w:rsidR="647A87FB" w:rsidRPr="0007623F">
        <w:rPr>
          <w:iCs/>
          <w:noProof/>
        </w:rPr>
        <w:t>, and subsequently applied</w:t>
      </w:r>
      <w:r w:rsidR="241684D0" w:rsidRPr="0007623F">
        <w:rPr>
          <w:iCs/>
          <w:noProof/>
        </w:rPr>
        <w:t>.</w:t>
      </w:r>
      <w:r w:rsidR="390D488E" w:rsidRPr="0007623F">
        <w:rPr>
          <w:iCs/>
          <w:noProof/>
        </w:rPr>
        <w:t xml:space="preserve"> </w:t>
      </w:r>
      <w:r w:rsidR="1D1B8023" w:rsidRPr="0007623F">
        <w:rPr>
          <w:iCs/>
          <w:noProof/>
        </w:rPr>
        <w:t xml:space="preserve">DAB-positive objects were </w:t>
      </w:r>
      <w:r w:rsidR="390D488E" w:rsidRPr="0007623F">
        <w:rPr>
          <w:iCs/>
          <w:noProof/>
        </w:rPr>
        <w:t>segmented using the QuPath Cellpose extension</w:t>
      </w:r>
      <w:r w:rsidR="1A46D992" w:rsidRPr="0007623F">
        <w:rPr>
          <w:iCs/>
          <w:noProof/>
        </w:rPr>
        <w:t>.</w:t>
      </w:r>
      <w:r w:rsidR="00517694" w:rsidRPr="0007623F">
        <w:rPr>
          <w:iCs/>
          <w:noProof/>
        </w:rPr>
        <w:t xml:space="preserve"> (</w:t>
      </w:r>
      <w:hyperlink r:id="rId7" w:history="1">
        <w:r w:rsidR="00517694" w:rsidRPr="0007623F">
          <w:rPr>
            <w:rStyle w:val="cf01"/>
            <w:rFonts w:ascii="Times New Roman" w:hAnsi="Times New Roman" w:cs="Times New Roman"/>
            <w:iCs/>
            <w:color w:val="0000FF"/>
            <w:sz w:val="24"/>
            <w:szCs w:val="24"/>
            <w:u w:val="single"/>
          </w:rPr>
          <w:t>https://github.com/BIOP/qupath-extension-cellpose</w:t>
        </w:r>
      </w:hyperlink>
      <w:r w:rsidR="00517694" w:rsidRPr="0007623F">
        <w:rPr>
          <w:iCs/>
        </w:rPr>
        <w:t>)</w:t>
      </w:r>
      <w:r w:rsidR="00E74F66" w:rsidRPr="0007623F">
        <w:rPr>
          <w:iCs/>
        </w:rPr>
        <w:t xml:space="preserve"> </w:t>
      </w:r>
      <w:r w:rsidR="00E74F66" w:rsidRPr="0007623F">
        <w:rPr>
          <w:iCs/>
          <w:lang w:val="en-US"/>
        </w:rPr>
        <w:fldChar w:fldCharType="begin">
          <w:fldData xml:space="preserve">PEVuZE5vdGU+PENpdGU+PEF1dGhvcj5TdHJpbmdlcjwvQXV0aG9yPjxZZWFyPjIwMjE8L1llYXI+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</w:fldData>
        </w:fldChar>
      </w:r>
      <w:r w:rsidR="00E74F66" w:rsidRPr="0007623F">
        <w:rPr>
          <w:iCs/>
          <w:lang w:val="en-US"/>
        </w:rPr>
        <w:instrText xml:space="preserve"> ADDIN EN.CITE </w:instrText>
      </w:r>
      <w:r w:rsidR="00E74F66" w:rsidRPr="0007623F">
        <w:rPr>
          <w:iCs/>
          <w:lang w:val="en-US"/>
        </w:rPr>
        <w:fldChar w:fldCharType="begin">
          <w:fldData xml:space="preserve">PEVuZE5vdGU+PENpdGU+PEF1dGhvcj5TdHJpbmdlcjwvQXV0aG9yPjxZZWFyPjIwMjE8L1llYXI+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</w:fldData>
        </w:fldChar>
      </w:r>
      <w:r w:rsidR="00E74F66" w:rsidRPr="0007623F">
        <w:rPr>
          <w:iCs/>
          <w:lang w:val="en-US"/>
        </w:rPr>
        <w:instrText xml:space="preserve"> ADDIN EN.CITE.DATA </w:instrText>
      </w:r>
      <w:r w:rsidR="00E74F66" w:rsidRPr="0007623F">
        <w:rPr>
          <w:iCs/>
          <w:lang w:val="en-US"/>
        </w:rPr>
      </w:r>
      <w:r w:rsidR="00E74F66" w:rsidRPr="0007623F">
        <w:rPr>
          <w:iCs/>
          <w:lang w:val="en-US"/>
        </w:rPr>
        <w:fldChar w:fldCharType="end"/>
      </w:r>
      <w:r w:rsidR="00E74F66" w:rsidRPr="0007623F">
        <w:rPr>
          <w:iCs/>
          <w:lang w:val="en-US"/>
        </w:rPr>
      </w:r>
      <w:r w:rsidR="00E74F66" w:rsidRPr="0007623F">
        <w:rPr>
          <w:iCs/>
          <w:lang w:val="en-US"/>
        </w:rPr>
        <w:fldChar w:fldCharType="separate"/>
      </w:r>
      <w:r w:rsidR="00E74F66" w:rsidRPr="0007623F">
        <w:rPr>
          <w:iCs/>
          <w:noProof/>
          <w:lang w:val="en-US"/>
        </w:rPr>
        <w:t>(Stringer, Wang et al. 2021, Pachitariu and Stringer 2022)</w:t>
      </w:r>
      <w:r w:rsidR="00E74F66" w:rsidRPr="0007623F">
        <w:rPr>
          <w:iCs/>
          <w:lang w:val="en-US"/>
        </w:rPr>
        <w:fldChar w:fldCharType="end"/>
      </w:r>
      <w:r w:rsidR="00E74F66" w:rsidRPr="0007623F">
        <w:rPr>
          <w:iCs/>
          <w:lang w:val="en-US"/>
        </w:rPr>
        <w:t xml:space="preserve">. </w:t>
      </w:r>
      <w:r w:rsidR="1A46D992" w:rsidRPr="0007623F">
        <w:rPr>
          <w:iCs/>
          <w:noProof/>
        </w:rPr>
        <w:t xml:space="preserve">The resulting detection objects were </w:t>
      </w:r>
      <w:r w:rsidR="6256D82A" w:rsidRPr="0007623F">
        <w:rPr>
          <w:iCs/>
          <w:noProof/>
        </w:rPr>
        <w:t>classified into Olig2+ or NeuN+ cells for their respective stains using an object classifier.</w:t>
      </w:r>
      <w:r w:rsidR="3C3EA41E" w:rsidRPr="0007623F">
        <w:rPr>
          <w:iCs/>
          <w:noProof/>
        </w:rPr>
        <w:t xml:space="preserve"> Cell density was calculated</w:t>
      </w:r>
      <w:r w:rsidR="638E89D9" w:rsidRPr="0007623F">
        <w:rPr>
          <w:iCs/>
          <w:noProof/>
        </w:rPr>
        <w:t xml:space="preserve"> by</w:t>
      </w:r>
      <w:r w:rsidR="1A890B33" w:rsidRPr="0007623F">
        <w:rPr>
          <w:iCs/>
          <w:noProof/>
        </w:rPr>
        <w:t>: Cell density</w:t>
      </w:r>
      <w:r w:rsidR="7BF4110F" w:rsidRPr="0007623F">
        <w:rPr>
          <w:iCs/>
          <w:noProof/>
        </w:rPr>
        <w:t xml:space="preserve"> (cells/mm</w:t>
      </w:r>
      <w:r w:rsidR="7BF4110F" w:rsidRPr="0007623F">
        <w:rPr>
          <w:iCs/>
          <w:noProof/>
          <w:vertAlign w:val="superscript"/>
        </w:rPr>
        <w:t>2</w:t>
      </w:r>
      <w:r w:rsidR="7BF4110F" w:rsidRPr="0007623F">
        <w:rPr>
          <w:iCs/>
          <w:noProof/>
        </w:rPr>
        <w:t>)</w:t>
      </w:r>
      <w:r w:rsidR="1A890B33" w:rsidRPr="0007623F">
        <w:rPr>
          <w:iCs/>
          <w:noProof/>
        </w:rPr>
        <w:t xml:space="preserve"> = </w:t>
      </w:r>
      <w:r w:rsidR="638E89D9" w:rsidRPr="0007623F">
        <w:rPr>
          <w:iCs/>
          <w:noProof/>
        </w:rPr>
        <w:t xml:space="preserve"> </w:t>
      </w:r>
      <w:r w:rsidR="4D20ED62" w:rsidRPr="0007623F">
        <w:rPr>
          <w:iCs/>
          <w:noProof/>
        </w:rPr>
        <w:t>N</w:t>
      </w:r>
      <w:r w:rsidR="638E89D9" w:rsidRPr="0007623F">
        <w:rPr>
          <w:iCs/>
          <w:noProof/>
        </w:rPr>
        <w:t xml:space="preserve">umber of Olig2+ or NeuN+ cells </w:t>
      </w:r>
      <w:r w:rsidR="5595F026" w:rsidRPr="0007623F">
        <w:rPr>
          <w:iCs/>
        </w:rPr>
        <w:t>/ Area of ROI</w:t>
      </w:r>
      <w:r w:rsidR="2319E201" w:rsidRPr="0007623F">
        <w:rPr>
          <w:iCs/>
        </w:rPr>
        <w:t>.</w:t>
      </w:r>
    </w:p>
    <w:p w14:paraId="7B575672" w14:textId="77777777" w:rsidR="00091B81" w:rsidRPr="0007623F" w:rsidRDefault="00091B81" w:rsidP="00E74F66">
      <w:pPr>
        <w:jc w:val="both"/>
        <w:rPr>
          <w:rFonts w:ascii="Times New Roman" w:hAnsi="Times New Roman" w:cs="Times New Roman"/>
          <w:b/>
          <w:bCs/>
          <w:iCs/>
        </w:rPr>
      </w:pPr>
    </w:p>
    <w:p w14:paraId="14B6F5BC" w14:textId="2F3C1C97" w:rsidR="00BF6D36" w:rsidRPr="00AE109D" w:rsidRDefault="1362B382" w:rsidP="00E74F66">
      <w:pPr>
        <w:jc w:val="both"/>
        <w:rPr>
          <w:rFonts w:ascii="Times New Roman" w:hAnsi="Times New Roman" w:cs="Times New Roman"/>
          <w:b/>
          <w:bCs/>
          <w:iCs/>
          <w:sz w:val="28"/>
          <w:szCs w:val="28"/>
        </w:rPr>
      </w:pPr>
      <w:proofErr w:type="spellStart"/>
      <w:r w:rsidRPr="00AE109D">
        <w:rPr>
          <w:rFonts w:ascii="Times New Roman" w:hAnsi="Times New Roman" w:cs="Times New Roman"/>
          <w:b/>
          <w:bCs/>
          <w:iCs/>
          <w:sz w:val="28"/>
          <w:szCs w:val="28"/>
        </w:rPr>
        <w:t>Qu</w:t>
      </w:r>
      <w:r w:rsidR="0AFA4B8C" w:rsidRPr="00AE109D">
        <w:rPr>
          <w:rFonts w:ascii="Times New Roman" w:hAnsi="Times New Roman" w:cs="Times New Roman"/>
          <w:b/>
          <w:bCs/>
          <w:iCs/>
          <w:sz w:val="28"/>
          <w:szCs w:val="28"/>
        </w:rPr>
        <w:t>P</w:t>
      </w:r>
      <w:r w:rsidRPr="00AE109D">
        <w:rPr>
          <w:rFonts w:ascii="Times New Roman" w:hAnsi="Times New Roman" w:cs="Times New Roman"/>
          <w:b/>
          <w:bCs/>
          <w:iCs/>
          <w:sz w:val="28"/>
          <w:szCs w:val="28"/>
        </w:rPr>
        <w:t>ath</w:t>
      </w:r>
      <w:proofErr w:type="spellEnd"/>
      <w:r w:rsidR="1BF52D44" w:rsidRPr="00AE109D">
        <w:rPr>
          <w:rFonts w:ascii="Times New Roman" w:hAnsi="Times New Roman" w:cs="Times New Roman"/>
          <w:b/>
          <w:bCs/>
          <w:iCs/>
          <w:sz w:val="28"/>
          <w:szCs w:val="28"/>
        </w:rPr>
        <w:t xml:space="preserve"> – </w:t>
      </w:r>
      <w:proofErr w:type="spellStart"/>
      <w:r w:rsidRPr="00AE109D">
        <w:rPr>
          <w:rFonts w:ascii="Times New Roman" w:hAnsi="Times New Roman" w:cs="Times New Roman"/>
          <w:b/>
          <w:bCs/>
          <w:iCs/>
          <w:sz w:val="28"/>
          <w:szCs w:val="28"/>
        </w:rPr>
        <w:t>C</w:t>
      </w:r>
      <w:r w:rsidR="27DFD10F" w:rsidRPr="00AE109D">
        <w:rPr>
          <w:rFonts w:ascii="Times New Roman" w:hAnsi="Times New Roman" w:cs="Times New Roman"/>
          <w:b/>
          <w:bCs/>
          <w:iCs/>
          <w:sz w:val="28"/>
          <w:szCs w:val="28"/>
        </w:rPr>
        <w:t>OL</w:t>
      </w:r>
      <w:r w:rsidRPr="00AE109D">
        <w:rPr>
          <w:rFonts w:ascii="Times New Roman" w:hAnsi="Times New Roman" w:cs="Times New Roman"/>
          <w:b/>
          <w:bCs/>
          <w:iCs/>
          <w:sz w:val="28"/>
          <w:szCs w:val="28"/>
        </w:rPr>
        <w:t>4</w:t>
      </w:r>
      <w:proofErr w:type="spellEnd"/>
      <w:r w:rsidR="1BF52D44" w:rsidRPr="00AE109D">
        <w:rPr>
          <w:rFonts w:ascii="Times New Roman" w:hAnsi="Times New Roman" w:cs="Times New Roman"/>
          <w:b/>
          <w:bCs/>
          <w:iCs/>
          <w:sz w:val="28"/>
          <w:szCs w:val="28"/>
        </w:rPr>
        <w:t>+</w:t>
      </w:r>
      <w:r w:rsidRPr="00AE109D">
        <w:rPr>
          <w:rFonts w:ascii="Times New Roman" w:hAnsi="Times New Roman" w:cs="Times New Roman"/>
          <w:b/>
          <w:bCs/>
          <w:iCs/>
          <w:sz w:val="28"/>
          <w:szCs w:val="28"/>
        </w:rPr>
        <w:t xml:space="preserve"> vessel density and diameter </w:t>
      </w:r>
      <w:r w:rsidR="64FD717D" w:rsidRPr="00AE109D">
        <w:rPr>
          <w:rFonts w:ascii="Times New Roman" w:hAnsi="Times New Roman" w:cs="Times New Roman"/>
          <w:b/>
          <w:bCs/>
          <w:iCs/>
          <w:sz w:val="28"/>
          <w:szCs w:val="28"/>
        </w:rPr>
        <w:t>analysis (</w:t>
      </w:r>
      <w:r w:rsidR="46C687BD" w:rsidRPr="00AE109D">
        <w:rPr>
          <w:rFonts w:ascii="Times New Roman" w:hAnsi="Times New Roman" w:cs="Times New Roman"/>
          <w:b/>
          <w:bCs/>
          <w:iCs/>
          <w:sz w:val="28"/>
          <w:szCs w:val="28"/>
        </w:rPr>
        <w:t xml:space="preserve">also supplemental Figure </w:t>
      </w:r>
      <w:r w:rsidR="003C056D" w:rsidRPr="00AE109D">
        <w:rPr>
          <w:rFonts w:ascii="Times New Roman" w:hAnsi="Times New Roman" w:cs="Times New Roman"/>
          <w:b/>
          <w:bCs/>
          <w:iCs/>
          <w:sz w:val="28"/>
          <w:szCs w:val="28"/>
        </w:rPr>
        <w:t>1)</w:t>
      </w:r>
    </w:p>
    <w:p w14:paraId="42002811" w14:textId="1316142C" w:rsidR="00716BCF" w:rsidRPr="0007623F" w:rsidRDefault="418C7D1C" w:rsidP="00E74F66">
      <w:pPr>
        <w:spacing w:before="0" w:after="0"/>
        <w:jc w:val="both"/>
        <w:rPr>
          <w:rFonts w:ascii="Times New Roman" w:hAnsi="Times New Roman" w:cs="Times New Roman"/>
          <w:iCs/>
        </w:rPr>
      </w:pPr>
      <w:r w:rsidRPr="0007623F">
        <w:rPr>
          <w:rFonts w:ascii="Times New Roman" w:hAnsi="Times New Roman" w:cs="Times New Roman"/>
          <w:iCs/>
        </w:rPr>
        <w:lastRenderedPageBreak/>
        <w:t xml:space="preserve">Haematoxylin and DAB colour deconvolution was determined and applied in </w:t>
      </w:r>
      <w:proofErr w:type="spellStart"/>
      <w:r w:rsidRPr="0007623F">
        <w:rPr>
          <w:rFonts w:ascii="Times New Roman" w:hAnsi="Times New Roman" w:cs="Times New Roman"/>
          <w:iCs/>
        </w:rPr>
        <w:t>QuPath</w:t>
      </w:r>
      <w:proofErr w:type="spellEnd"/>
      <w:r w:rsidRPr="0007623F">
        <w:rPr>
          <w:rFonts w:ascii="Times New Roman" w:hAnsi="Times New Roman" w:cs="Times New Roman"/>
          <w:iCs/>
        </w:rPr>
        <w:t xml:space="preserve"> as above. </w:t>
      </w:r>
      <w:r w:rsidR="6DC197AB" w:rsidRPr="0007623F">
        <w:rPr>
          <w:rFonts w:ascii="Times New Roman" w:hAnsi="Times New Roman" w:cs="Times New Roman"/>
          <w:iCs/>
        </w:rPr>
        <w:t>To segment COL4+</w:t>
      </w:r>
      <w:r w:rsidR="5F3A3E7F" w:rsidRPr="0007623F">
        <w:rPr>
          <w:rFonts w:ascii="Times New Roman" w:hAnsi="Times New Roman" w:cs="Times New Roman"/>
          <w:iCs/>
        </w:rPr>
        <w:t xml:space="preserve"> vessels, a pixel classifier was trained and applied on the DAB deconvoluted channel</w:t>
      </w:r>
      <w:r w:rsidR="2A1DBA89" w:rsidRPr="0007623F">
        <w:rPr>
          <w:rFonts w:ascii="Times New Roman" w:hAnsi="Times New Roman" w:cs="Times New Roman"/>
          <w:iCs/>
        </w:rPr>
        <w:t xml:space="preserve"> to create objects</w:t>
      </w:r>
      <w:r w:rsidR="2E2F575D" w:rsidRPr="0007623F">
        <w:rPr>
          <w:rFonts w:ascii="Times New Roman" w:hAnsi="Times New Roman" w:cs="Times New Roman"/>
          <w:iCs/>
        </w:rPr>
        <w:t xml:space="preserve">. These objects </w:t>
      </w:r>
      <w:r w:rsidR="2A1DBA89" w:rsidRPr="0007623F">
        <w:rPr>
          <w:rFonts w:ascii="Times New Roman" w:hAnsi="Times New Roman" w:cs="Times New Roman"/>
          <w:iCs/>
        </w:rPr>
        <w:t xml:space="preserve">were then dilated by 3 </w:t>
      </w:r>
      <w:proofErr w:type="spellStart"/>
      <w:r w:rsidR="2A1DBA89" w:rsidRPr="0007623F">
        <w:rPr>
          <w:rFonts w:ascii="Times New Roman" w:hAnsi="Times New Roman" w:cs="Times New Roman"/>
          <w:iCs/>
        </w:rPr>
        <w:t>μm</w:t>
      </w:r>
      <w:proofErr w:type="spellEnd"/>
      <w:r w:rsidR="2A1DBA89" w:rsidRPr="0007623F">
        <w:rPr>
          <w:rFonts w:ascii="Times New Roman" w:hAnsi="Times New Roman" w:cs="Times New Roman"/>
          <w:iCs/>
        </w:rPr>
        <w:t xml:space="preserve"> to merge any discontinuous vessel staining</w:t>
      </w:r>
      <w:r w:rsidR="4604DF9D" w:rsidRPr="0007623F">
        <w:rPr>
          <w:rFonts w:ascii="Times New Roman" w:hAnsi="Times New Roman" w:cs="Times New Roman"/>
          <w:iCs/>
        </w:rPr>
        <w:t xml:space="preserve">, and then eroded to their original size. From the resulting vessel objects, those smaller than 25 </w:t>
      </w:r>
      <w:r w:rsidR="63CEACC6" w:rsidRPr="0007623F">
        <w:rPr>
          <w:rFonts w:ascii="Times New Roman" w:hAnsi="Times New Roman" w:cs="Times New Roman"/>
          <w:iCs/>
        </w:rPr>
        <w:t>μm</w:t>
      </w:r>
      <w:r w:rsidR="63CEACC6" w:rsidRPr="0007623F">
        <w:rPr>
          <w:rFonts w:ascii="Times New Roman" w:hAnsi="Times New Roman" w:cs="Times New Roman"/>
          <w:iCs/>
          <w:vertAlign w:val="superscript"/>
        </w:rPr>
        <w:t>2</w:t>
      </w:r>
      <w:r w:rsidR="63CEACC6" w:rsidRPr="0007623F">
        <w:rPr>
          <w:rFonts w:ascii="Times New Roman" w:hAnsi="Times New Roman" w:cs="Times New Roman"/>
          <w:iCs/>
        </w:rPr>
        <w:t xml:space="preserve"> were discarded and holes filled.</w:t>
      </w:r>
      <w:r w:rsidR="3FC993B8" w:rsidRPr="0007623F">
        <w:rPr>
          <w:rFonts w:ascii="Times New Roman" w:hAnsi="Times New Roman" w:cs="Times New Roman"/>
          <w:iCs/>
        </w:rPr>
        <w:t xml:space="preserve"> Vessel density was calculated by: Vessel density (vessels/mm</w:t>
      </w:r>
      <w:r w:rsidR="3FC993B8" w:rsidRPr="0007623F">
        <w:rPr>
          <w:rFonts w:ascii="Times New Roman" w:hAnsi="Times New Roman" w:cs="Times New Roman"/>
          <w:iCs/>
          <w:vertAlign w:val="superscript"/>
        </w:rPr>
        <w:t>2</w:t>
      </w:r>
      <w:r w:rsidR="3FC993B8" w:rsidRPr="0007623F">
        <w:rPr>
          <w:rFonts w:ascii="Times New Roman" w:hAnsi="Times New Roman" w:cs="Times New Roman"/>
          <w:iCs/>
        </w:rPr>
        <w:t>) = Number of COL4+ vessels / Area of ROI.</w:t>
      </w:r>
    </w:p>
    <w:p w14:paraId="6370A66A" w14:textId="4C2D9142" w:rsidR="009A6470" w:rsidRDefault="3FC993B8" w:rsidP="00E74F66">
      <w:pPr>
        <w:spacing w:before="0" w:after="0"/>
        <w:jc w:val="both"/>
        <w:rPr>
          <w:rFonts w:ascii="Times New Roman" w:hAnsi="Times New Roman" w:cs="Times New Roman"/>
          <w:iCs/>
          <w:lang w:val="en-US"/>
        </w:rPr>
      </w:pPr>
      <w:r w:rsidRPr="0007623F">
        <w:rPr>
          <w:rFonts w:ascii="Times New Roman" w:hAnsi="Times New Roman" w:cs="Times New Roman"/>
          <w:iCs/>
        </w:rPr>
        <w:t xml:space="preserve">Vessel objects from each WM region were exported as </w:t>
      </w:r>
      <w:proofErr w:type="spellStart"/>
      <w:r w:rsidRPr="0007623F">
        <w:rPr>
          <w:rFonts w:ascii="Times New Roman" w:hAnsi="Times New Roman" w:cs="Times New Roman"/>
          <w:iCs/>
        </w:rPr>
        <w:t>GeoJSON</w:t>
      </w:r>
      <w:proofErr w:type="spellEnd"/>
      <w:r w:rsidRPr="0007623F">
        <w:rPr>
          <w:rFonts w:ascii="Times New Roman" w:hAnsi="Times New Roman" w:cs="Times New Roman"/>
          <w:iCs/>
        </w:rPr>
        <w:t xml:space="preserve"> objects from </w:t>
      </w:r>
      <w:proofErr w:type="spellStart"/>
      <w:r w:rsidRPr="0007623F">
        <w:rPr>
          <w:rFonts w:ascii="Times New Roman" w:hAnsi="Times New Roman" w:cs="Times New Roman"/>
          <w:iCs/>
        </w:rPr>
        <w:t>QuPath</w:t>
      </w:r>
      <w:proofErr w:type="spellEnd"/>
      <w:r w:rsidRPr="0007623F">
        <w:rPr>
          <w:rFonts w:ascii="Times New Roman" w:hAnsi="Times New Roman" w:cs="Times New Roman"/>
          <w:iCs/>
        </w:rPr>
        <w:t xml:space="preserve"> and </w:t>
      </w:r>
      <w:r w:rsidR="06F39766" w:rsidRPr="0007623F">
        <w:rPr>
          <w:rFonts w:ascii="Times New Roman" w:hAnsi="Times New Roman" w:cs="Times New Roman"/>
          <w:iCs/>
        </w:rPr>
        <w:t xml:space="preserve">processed using a Python script to </w:t>
      </w:r>
      <w:r w:rsidR="45CE1AB7" w:rsidRPr="0007623F">
        <w:rPr>
          <w:rFonts w:ascii="Times New Roman" w:hAnsi="Times New Roman" w:cs="Times New Roman"/>
          <w:iCs/>
        </w:rPr>
        <w:t>measure the median diameter. This involves interpolating approximately 200 points on the object perimeter</w:t>
      </w:r>
      <w:r w:rsidR="2E83C1F5" w:rsidRPr="0007623F">
        <w:rPr>
          <w:rFonts w:ascii="Times New Roman" w:hAnsi="Times New Roman" w:cs="Times New Roman"/>
          <w:iCs/>
        </w:rPr>
        <w:t xml:space="preserve">, calculating </w:t>
      </w:r>
      <w:r w:rsidR="00DC4760" w:rsidRPr="0007623F">
        <w:rPr>
          <w:rFonts w:ascii="Times New Roman" w:hAnsi="Times New Roman" w:cs="Times New Roman"/>
          <w:iCs/>
        </w:rPr>
        <w:t xml:space="preserve">a line perpendicular to the tangent </w:t>
      </w:r>
      <w:r w:rsidR="17951263" w:rsidRPr="0007623F">
        <w:rPr>
          <w:rFonts w:ascii="Times New Roman" w:hAnsi="Times New Roman" w:cs="Times New Roman"/>
          <w:iCs/>
        </w:rPr>
        <w:t xml:space="preserve">(normal line) </w:t>
      </w:r>
      <w:r w:rsidR="2E83C1F5" w:rsidRPr="0007623F">
        <w:rPr>
          <w:rFonts w:ascii="Times New Roman" w:hAnsi="Times New Roman" w:cs="Times New Roman"/>
          <w:iCs/>
        </w:rPr>
        <w:t xml:space="preserve">at each of these points, </w:t>
      </w:r>
      <w:r w:rsidR="5D0C56A6" w:rsidRPr="0007623F">
        <w:rPr>
          <w:rFonts w:ascii="Times New Roman" w:hAnsi="Times New Roman" w:cs="Times New Roman"/>
          <w:iCs/>
        </w:rPr>
        <w:t xml:space="preserve">validating if </w:t>
      </w:r>
      <w:r w:rsidR="7575B876" w:rsidRPr="0007623F">
        <w:rPr>
          <w:rFonts w:ascii="Times New Roman" w:hAnsi="Times New Roman" w:cs="Times New Roman"/>
          <w:iCs/>
        </w:rPr>
        <w:t xml:space="preserve">the lines to be within a 15° angle tolerance at both ends of the </w:t>
      </w:r>
      <w:r w:rsidR="06059AA0" w:rsidRPr="0007623F">
        <w:rPr>
          <w:rFonts w:ascii="Times New Roman" w:hAnsi="Times New Roman" w:cs="Times New Roman"/>
          <w:iCs/>
        </w:rPr>
        <w:t xml:space="preserve">normal </w:t>
      </w:r>
      <w:r w:rsidR="7575B876" w:rsidRPr="0007623F">
        <w:rPr>
          <w:rFonts w:ascii="Times New Roman" w:hAnsi="Times New Roman" w:cs="Times New Roman"/>
          <w:iCs/>
        </w:rPr>
        <w:t>line</w:t>
      </w:r>
      <w:r w:rsidR="2340B72C" w:rsidRPr="0007623F">
        <w:rPr>
          <w:rFonts w:ascii="Times New Roman" w:hAnsi="Times New Roman" w:cs="Times New Roman"/>
          <w:iCs/>
        </w:rPr>
        <w:t xml:space="preserve">, and measuring the length of valid </w:t>
      </w:r>
      <w:r w:rsidR="0FC8B7AE" w:rsidRPr="0007623F">
        <w:rPr>
          <w:rFonts w:ascii="Times New Roman" w:hAnsi="Times New Roman" w:cs="Times New Roman"/>
          <w:iCs/>
        </w:rPr>
        <w:t xml:space="preserve">normal </w:t>
      </w:r>
      <w:r w:rsidR="2340B72C" w:rsidRPr="0007623F">
        <w:rPr>
          <w:rFonts w:ascii="Times New Roman" w:hAnsi="Times New Roman" w:cs="Times New Roman"/>
          <w:iCs/>
        </w:rPr>
        <w:t xml:space="preserve">lines. </w:t>
      </w:r>
      <w:r w:rsidR="2ECCB421" w:rsidRPr="0007623F">
        <w:rPr>
          <w:rFonts w:ascii="Times New Roman" w:hAnsi="Times New Roman" w:cs="Times New Roman"/>
          <w:iCs/>
        </w:rPr>
        <w:t>Only vessel objects with &gt;20 normal lines had the median length of normal lines (vessel width/diameter) calculated</w:t>
      </w:r>
      <w:r w:rsidR="5BA9B0E9" w:rsidRPr="0007623F">
        <w:rPr>
          <w:rFonts w:ascii="Times New Roman" w:hAnsi="Times New Roman" w:cs="Times New Roman"/>
          <w:iCs/>
        </w:rPr>
        <w:t xml:space="preserve"> (Supplemental Figure 1)</w:t>
      </w:r>
      <w:r w:rsidR="2ECCB421" w:rsidRPr="0007623F">
        <w:rPr>
          <w:rFonts w:ascii="Times New Roman" w:hAnsi="Times New Roman" w:cs="Times New Roman"/>
          <w:iCs/>
        </w:rPr>
        <w:t>.</w:t>
      </w:r>
      <w:r w:rsidR="00E74F66" w:rsidRPr="0007623F">
        <w:rPr>
          <w:rFonts w:ascii="Times New Roman" w:hAnsi="Times New Roman" w:cs="Times New Roman"/>
          <w:iCs/>
        </w:rPr>
        <w:t xml:space="preserve"> </w:t>
      </w:r>
      <w:r w:rsidR="06D41FCC" w:rsidRPr="0007623F">
        <w:rPr>
          <w:rFonts w:ascii="Times New Roman" w:hAnsi="Times New Roman" w:cs="Times New Roman"/>
          <w:iCs/>
          <w:lang w:val="en-US"/>
        </w:rPr>
        <w:t>As an example</w:t>
      </w:r>
      <w:r w:rsidR="5657EEC1" w:rsidRPr="0007623F">
        <w:rPr>
          <w:rFonts w:ascii="Times New Roman" w:hAnsi="Times New Roman" w:cs="Times New Roman"/>
          <w:iCs/>
          <w:lang w:val="en-US"/>
        </w:rPr>
        <w:t xml:space="preserve">, in random cases </w:t>
      </w:r>
      <w:r w:rsidR="06D41FCC" w:rsidRPr="0007623F">
        <w:rPr>
          <w:rFonts w:ascii="Times New Roman" w:hAnsi="Times New Roman" w:cs="Times New Roman"/>
          <w:iCs/>
          <w:lang w:val="en-US"/>
        </w:rPr>
        <w:t xml:space="preserve">the mean number of line intersect </w:t>
      </w:r>
      <w:r w:rsidR="5657EEC1" w:rsidRPr="0007623F">
        <w:rPr>
          <w:rFonts w:ascii="Times New Roman" w:hAnsi="Times New Roman" w:cs="Times New Roman"/>
          <w:iCs/>
          <w:lang w:val="en-US"/>
        </w:rPr>
        <w:t>per vessel in the superior temporal gyrus WM</w:t>
      </w:r>
      <w:r w:rsidR="06D41FCC" w:rsidRPr="0007623F">
        <w:rPr>
          <w:rFonts w:ascii="Times New Roman" w:hAnsi="Times New Roman" w:cs="Times New Roman"/>
          <w:iCs/>
          <w:lang w:val="en-US"/>
        </w:rPr>
        <w:t xml:space="preserve"> core ROI were 68/COL4+ vessel in </w:t>
      </w:r>
      <w:r w:rsidR="5657EEC1" w:rsidRPr="0007623F">
        <w:rPr>
          <w:rFonts w:ascii="Times New Roman" w:hAnsi="Times New Roman" w:cs="Times New Roman"/>
          <w:iCs/>
          <w:lang w:val="en-US"/>
        </w:rPr>
        <w:t xml:space="preserve">a </w:t>
      </w:r>
      <w:r w:rsidR="06D41FCC" w:rsidRPr="0007623F">
        <w:rPr>
          <w:rFonts w:ascii="Times New Roman" w:hAnsi="Times New Roman" w:cs="Times New Roman"/>
          <w:iCs/>
          <w:lang w:val="en-US"/>
        </w:rPr>
        <w:t xml:space="preserve">TLE </w:t>
      </w:r>
      <w:r w:rsidR="5657EEC1" w:rsidRPr="0007623F">
        <w:rPr>
          <w:rFonts w:ascii="Times New Roman" w:hAnsi="Times New Roman" w:cs="Times New Roman"/>
          <w:iCs/>
          <w:lang w:val="en-US"/>
        </w:rPr>
        <w:t>case</w:t>
      </w:r>
      <w:r w:rsidR="06D41FCC" w:rsidRPr="0007623F">
        <w:rPr>
          <w:rFonts w:ascii="Times New Roman" w:hAnsi="Times New Roman" w:cs="Times New Roman"/>
          <w:iCs/>
          <w:lang w:val="en-US"/>
        </w:rPr>
        <w:t xml:space="preserve"> and 76/COL4+ vessel in post-mortem control with mean number of vessels analysed of 538 (103-3640) in TLE and 3879 (1574-7904) in </w:t>
      </w:r>
      <w:r w:rsidR="5657EEC1" w:rsidRPr="0007623F">
        <w:rPr>
          <w:rFonts w:ascii="Times New Roman" w:hAnsi="Times New Roman" w:cs="Times New Roman"/>
          <w:iCs/>
          <w:lang w:val="en-US"/>
        </w:rPr>
        <w:t xml:space="preserve">the </w:t>
      </w:r>
      <w:r w:rsidR="06D41FCC" w:rsidRPr="0007623F">
        <w:rPr>
          <w:rFonts w:ascii="Times New Roman" w:hAnsi="Times New Roman" w:cs="Times New Roman"/>
          <w:iCs/>
          <w:lang w:val="en-US"/>
        </w:rPr>
        <w:t>control.</w:t>
      </w:r>
    </w:p>
    <w:p w14:paraId="4CF657C3" w14:textId="77777777" w:rsidR="00FD4457" w:rsidRDefault="00FD4457" w:rsidP="00E74F66">
      <w:pPr>
        <w:spacing w:before="0" w:after="0"/>
        <w:jc w:val="both"/>
        <w:rPr>
          <w:rFonts w:ascii="Times New Roman" w:hAnsi="Times New Roman" w:cs="Times New Roman"/>
          <w:iCs/>
          <w:lang w:val="en-US"/>
        </w:rPr>
      </w:pPr>
    </w:p>
    <w:p w14:paraId="14CA179F" w14:textId="44AD78F4" w:rsidR="006A7E34" w:rsidRPr="00AE109D" w:rsidRDefault="00FD4457" w:rsidP="006A7E34">
      <w:pPr>
        <w:jc w:val="both"/>
        <w:rPr>
          <w:rFonts w:ascii="Times New Roman" w:hAnsi="Times New Roman" w:cs="Times New Roman"/>
          <w:b/>
          <w:bCs/>
          <w:iCs/>
          <w:sz w:val="28"/>
          <w:szCs w:val="28"/>
        </w:rPr>
      </w:pPr>
      <w:proofErr w:type="spellStart"/>
      <w:r w:rsidRPr="00AE109D">
        <w:rPr>
          <w:rFonts w:ascii="Times New Roman" w:hAnsi="Times New Roman" w:cs="Times New Roman"/>
          <w:b/>
          <w:bCs/>
          <w:iCs/>
          <w:sz w:val="28"/>
          <w:szCs w:val="28"/>
        </w:rPr>
        <w:t>Qupath</w:t>
      </w:r>
      <w:proofErr w:type="spellEnd"/>
      <w:r w:rsidRPr="00AE109D">
        <w:rPr>
          <w:rFonts w:ascii="Times New Roman" w:hAnsi="Times New Roman" w:cs="Times New Roman"/>
          <w:b/>
          <w:bCs/>
          <w:iCs/>
          <w:sz w:val="28"/>
          <w:szCs w:val="28"/>
        </w:rPr>
        <w:t xml:space="preserve"> – SMA semi-automated method for vessel density and diameter analysis (see also </w:t>
      </w:r>
      <w:r w:rsidR="006A7E34" w:rsidRPr="00AE109D">
        <w:rPr>
          <w:rFonts w:ascii="Times New Roman" w:hAnsi="Times New Roman" w:cs="Times New Roman"/>
          <w:b/>
          <w:bCs/>
          <w:iCs/>
          <w:sz w:val="28"/>
          <w:szCs w:val="28"/>
        </w:rPr>
        <w:t>Supplemental Figure 4)</w:t>
      </w:r>
    </w:p>
    <w:p w14:paraId="731C912C" w14:textId="27F8DBF2" w:rsidR="006A7E34" w:rsidRPr="0007623F" w:rsidRDefault="006A7E34" w:rsidP="006A7E34">
      <w:pPr>
        <w:jc w:val="both"/>
        <w:rPr>
          <w:rFonts w:ascii="Times New Roman" w:hAnsi="Times New Roman" w:cs="Times New Roman"/>
          <w:iCs/>
        </w:rPr>
      </w:pPr>
      <w:r w:rsidRPr="0007623F">
        <w:rPr>
          <w:rFonts w:ascii="Times New Roman" w:hAnsi="Times New Roman" w:cs="Times New Roman"/>
          <w:iCs/>
        </w:rPr>
        <w:t xml:space="preserve">SMA stained slides were imported into </w:t>
      </w:r>
      <w:proofErr w:type="spellStart"/>
      <w:r w:rsidRPr="0007623F">
        <w:rPr>
          <w:rFonts w:ascii="Times New Roman" w:hAnsi="Times New Roman" w:cs="Times New Roman"/>
          <w:iCs/>
        </w:rPr>
        <w:t>QuPath</w:t>
      </w:r>
      <w:proofErr w:type="spellEnd"/>
      <w:r w:rsidRPr="0007623F">
        <w:rPr>
          <w:rFonts w:ascii="Times New Roman" w:hAnsi="Times New Roman" w:cs="Times New Roman"/>
          <w:iCs/>
        </w:rPr>
        <w:t xml:space="preserve"> </w:t>
      </w:r>
      <w:r w:rsidRPr="0007623F">
        <w:rPr>
          <w:rFonts w:ascii="Times New Roman" w:hAnsi="Times New Roman" w:cs="Times New Roman"/>
          <w:iCs/>
        </w:rPr>
        <w:fldChar w:fldCharType="begin">
          <w:fldData xml:space="preserve">PEVuZE5vdGU+PENpdGU+PEF1dGhvcj5CYW5raGVhZDwvQXV0aG9yPjxZZWFyPjIwMTc8L1llYXI+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</w:fldData>
        </w:fldChar>
      </w:r>
      <w:r w:rsidRPr="0007623F">
        <w:rPr>
          <w:rFonts w:ascii="Times New Roman" w:hAnsi="Times New Roman" w:cs="Times New Roman"/>
          <w:iCs/>
        </w:rPr>
        <w:instrText xml:space="preserve"> ADDIN EN.CITE </w:instrText>
      </w:r>
      <w:r w:rsidRPr="0007623F">
        <w:rPr>
          <w:rFonts w:ascii="Times New Roman" w:hAnsi="Times New Roman" w:cs="Times New Roman"/>
          <w:iCs/>
        </w:rPr>
        <w:fldChar w:fldCharType="begin">
          <w:fldData xml:space="preserve">PEVuZE5vdGU+PENpdGU+PEF1dGhvcj5CYW5raGVhZDwvQXV0aG9yPjxZZWFyPjIwMTc8L1llYXI+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</w:fldData>
        </w:fldChar>
      </w:r>
      <w:r w:rsidRPr="0007623F">
        <w:rPr>
          <w:rFonts w:ascii="Times New Roman" w:hAnsi="Times New Roman" w:cs="Times New Roman"/>
          <w:iCs/>
        </w:rPr>
        <w:instrText xml:space="preserve"> ADDIN EN.CITE.DATA </w:instrText>
      </w:r>
      <w:r w:rsidRPr="0007623F">
        <w:rPr>
          <w:rFonts w:ascii="Times New Roman" w:hAnsi="Times New Roman" w:cs="Times New Roman"/>
          <w:iCs/>
        </w:rPr>
      </w:r>
      <w:r w:rsidRPr="0007623F">
        <w:rPr>
          <w:rFonts w:ascii="Times New Roman" w:hAnsi="Times New Roman" w:cs="Times New Roman"/>
          <w:iCs/>
        </w:rPr>
        <w:fldChar w:fldCharType="end"/>
      </w:r>
      <w:r w:rsidRPr="0007623F">
        <w:rPr>
          <w:rFonts w:ascii="Times New Roman" w:hAnsi="Times New Roman" w:cs="Times New Roman"/>
          <w:iCs/>
        </w:rPr>
      </w:r>
      <w:r w:rsidRPr="0007623F">
        <w:rPr>
          <w:rFonts w:ascii="Times New Roman" w:hAnsi="Times New Roman" w:cs="Times New Roman"/>
          <w:iCs/>
        </w:rPr>
        <w:fldChar w:fldCharType="separate"/>
      </w:r>
      <w:r w:rsidRPr="0007623F">
        <w:rPr>
          <w:rFonts w:ascii="Times New Roman" w:hAnsi="Times New Roman" w:cs="Times New Roman"/>
          <w:iCs/>
          <w:noProof/>
        </w:rPr>
        <w:t>(Bankhead, Loughrey et al. 2017)</w:t>
      </w:r>
      <w:r w:rsidRPr="0007623F">
        <w:rPr>
          <w:rFonts w:ascii="Times New Roman" w:hAnsi="Times New Roman" w:cs="Times New Roman"/>
          <w:iCs/>
        </w:rPr>
        <w:fldChar w:fldCharType="end"/>
      </w:r>
      <w:r w:rsidRPr="0007623F">
        <w:rPr>
          <w:rFonts w:ascii="Times New Roman" w:hAnsi="Times New Roman" w:cs="Times New Roman"/>
          <w:iCs/>
        </w:rPr>
        <w:t>, intensity thresholds set enabling optimal detection of vascular structures as for COL4. As SMA labelling was discontinuous in many vessels walls automated detection was observed in minority of vessels overcounted these as multiple, separate smaller vessels. Therefore, an additional manual step was added to the automated threshold, overriding the counts and re-classifying vessels as type 1 (with circumferential SMA) or type 2 (discontinuous SMA) with measurements of mid-tangential diameter of each vessel to assess the calibre. Due to this more time-intensive manual step in a pilot study of 5 cases, analysis of the six large ROI (superior temporal gyrus core and deep WM, middle temporal gyrus core and deep WM, inferior temporal gyrus core and deep WM, equivalent to the COL4 ROI analysis) was compared to an analysis of  smaller ROI in each gyrus through random placement of rectangles of 0.2mm</w:t>
      </w:r>
      <w:r w:rsidRPr="0007623F">
        <w:rPr>
          <w:rFonts w:ascii="Times New Roman" w:hAnsi="Times New Roman" w:cs="Times New Roman"/>
          <w:iCs/>
          <w:vertAlign w:val="superscript"/>
        </w:rPr>
        <w:t>2</w:t>
      </w:r>
      <w:r w:rsidRPr="0007623F">
        <w:rPr>
          <w:rFonts w:ascii="Times New Roman" w:hAnsi="Times New Roman" w:cs="Times New Roman"/>
          <w:iCs/>
        </w:rPr>
        <w:t xml:space="preserve"> (equivalent to 10-20% of the total ROI area). Bland Altman plots (Graph pad prism 9) showed good limits of agreement between measures of vascular density (Bias 0.19, 95% limits of agreement (-5.6 to 6.05), and significant correlation (r=0.7, p=0.0003. Spearman’s rank </w:t>
      </w:r>
      <w:r w:rsidRPr="0007623F">
        <w:rPr>
          <w:rFonts w:ascii="Times New Roman" w:hAnsi="Times New Roman" w:cs="Times New Roman"/>
          <w:iCs/>
        </w:rPr>
        <w:lastRenderedPageBreak/>
        <w:t xml:space="preserve">correlation) between the two regions of interest. </w:t>
      </w:r>
      <w:proofErr w:type="gramStart"/>
      <w:r w:rsidRPr="0007623F">
        <w:rPr>
          <w:rFonts w:ascii="Times New Roman" w:hAnsi="Times New Roman" w:cs="Times New Roman"/>
          <w:iCs/>
        </w:rPr>
        <w:t>Therefore</w:t>
      </w:r>
      <w:proofErr w:type="gramEnd"/>
      <w:r w:rsidRPr="0007623F">
        <w:rPr>
          <w:rFonts w:ascii="Times New Roman" w:hAnsi="Times New Roman" w:cs="Times New Roman"/>
          <w:iCs/>
        </w:rPr>
        <w:t xml:space="preserve"> small ROI analysis for SMA was conducted across the whole series. </w:t>
      </w:r>
    </w:p>
    <w:p w14:paraId="3813ACE9" w14:textId="77777777" w:rsidR="00FD4457" w:rsidRDefault="00FD4457" w:rsidP="00E74F66">
      <w:pPr>
        <w:spacing w:before="0" w:after="0"/>
        <w:jc w:val="both"/>
        <w:rPr>
          <w:rFonts w:ascii="Times New Roman" w:hAnsi="Times New Roman" w:cs="Times New Roman"/>
          <w:iCs/>
          <w:lang w:val="en-US"/>
        </w:rPr>
      </w:pPr>
    </w:p>
    <w:p w14:paraId="0AF3DC8D" w14:textId="77777777" w:rsidR="00AE109D" w:rsidRDefault="00FD4457" w:rsidP="00FD4457">
      <w:pPr>
        <w:jc w:val="both"/>
        <w:rPr>
          <w:rFonts w:ascii="Times New Roman" w:hAnsi="Times New Roman" w:cs="Times New Roman"/>
          <w:b/>
          <w:bCs/>
          <w:sz w:val="28"/>
          <w:szCs w:val="28"/>
          <w:lang w:val="en-US"/>
        </w:rPr>
      </w:pPr>
      <w:r w:rsidRPr="00110984">
        <w:rPr>
          <w:rFonts w:ascii="Times New Roman" w:hAnsi="Times New Roman" w:cs="Times New Roman"/>
          <w:b/>
          <w:bCs/>
          <w:sz w:val="28"/>
          <w:szCs w:val="28"/>
          <w:lang w:val="en-US"/>
        </w:rPr>
        <w:t>PDGFR</w:t>
      </w:r>
      <w:r w:rsidRPr="00110984">
        <w:rPr>
          <w:rFonts w:ascii="Times New Roman" w:hAnsi="Times New Roman" w:cs="Times New Roman"/>
          <w:b/>
          <w:bCs/>
          <w:sz w:val="28"/>
          <w:szCs w:val="28"/>
          <w:lang w:val="en-US"/>
        </w:rPr>
        <w:sym w:font="Symbol" w:char="F062"/>
      </w:r>
      <w:r w:rsidRPr="00110984">
        <w:rPr>
          <w:rFonts w:ascii="Times New Roman" w:hAnsi="Times New Roman" w:cs="Times New Roman"/>
          <w:b/>
          <w:bCs/>
          <w:sz w:val="28"/>
          <w:szCs w:val="28"/>
          <w:lang w:val="en-US"/>
        </w:rPr>
        <w:t xml:space="preserve"> analysis</w:t>
      </w:r>
      <w:r>
        <w:rPr>
          <w:rFonts w:ascii="Times New Roman" w:hAnsi="Times New Roman" w:cs="Times New Roman"/>
          <w:b/>
          <w:bCs/>
          <w:sz w:val="28"/>
          <w:szCs w:val="28"/>
          <w:lang w:val="en-US"/>
        </w:rPr>
        <w:t xml:space="preserve">, </w:t>
      </w:r>
      <w:r w:rsidRPr="00110984">
        <w:rPr>
          <w:rFonts w:ascii="Times New Roman" w:hAnsi="Times New Roman" w:cs="Times New Roman"/>
          <w:b/>
          <w:bCs/>
          <w:sz w:val="28"/>
          <w:szCs w:val="28"/>
          <w:lang w:val="en-US"/>
        </w:rPr>
        <w:t xml:space="preserve">vascular </w:t>
      </w:r>
      <w:proofErr w:type="gramStart"/>
      <w:r w:rsidRPr="00110984">
        <w:rPr>
          <w:rFonts w:ascii="Times New Roman" w:hAnsi="Times New Roman" w:cs="Times New Roman"/>
          <w:b/>
          <w:bCs/>
          <w:sz w:val="28"/>
          <w:szCs w:val="28"/>
          <w:lang w:val="en-US"/>
        </w:rPr>
        <w:t>structures</w:t>
      </w:r>
      <w:proofErr w:type="gramEnd"/>
      <w:r w:rsidRPr="00110984">
        <w:rPr>
          <w:rFonts w:ascii="Times New Roman" w:hAnsi="Times New Roman" w:cs="Times New Roman"/>
          <w:b/>
          <w:bCs/>
          <w:sz w:val="28"/>
          <w:szCs w:val="28"/>
          <w:lang w:val="en-US"/>
        </w:rPr>
        <w:t xml:space="preserve"> and glia:</w:t>
      </w:r>
    </w:p>
    <w:p w14:paraId="16917576" w14:textId="0A1CB90D" w:rsidR="00C55E8C" w:rsidRDefault="00FD4457" w:rsidP="00FD4457">
      <w:pPr>
        <w:jc w:val="both"/>
        <w:rPr>
          <w:rFonts w:ascii="Times New Roman" w:hAnsi="Times New Roman" w:cs="Times New Roman"/>
          <w:lang w:val="en-US"/>
        </w:rPr>
      </w:pPr>
      <w:r w:rsidRPr="001779BD">
        <w:rPr>
          <w:rFonts w:ascii="Times New Roman" w:hAnsi="Times New Roman" w:cs="Times New Roman"/>
          <w:b/>
          <w:bCs/>
          <w:lang w:val="en-US"/>
        </w:rPr>
        <w:t xml:space="preserve"> </w:t>
      </w:r>
      <w:r w:rsidRPr="001779BD">
        <w:rPr>
          <w:rFonts w:ascii="Times New Roman" w:hAnsi="Times New Roman" w:cs="Times New Roman"/>
          <w:lang w:val="en-US"/>
        </w:rPr>
        <w:t>PDGFR</w:t>
      </w:r>
      <w:r w:rsidRPr="001779BD">
        <w:rPr>
          <w:rFonts w:ascii="Times New Roman" w:hAnsi="Times New Roman" w:cs="Times New Roman"/>
          <w:lang w:val="en-US"/>
        </w:rPr>
        <w:sym w:font="Symbol" w:char="F062"/>
      </w:r>
      <w:r w:rsidRPr="001779BD">
        <w:rPr>
          <w:rFonts w:ascii="Times New Roman" w:hAnsi="Times New Roman" w:cs="Times New Roman"/>
          <w:lang w:val="en-US"/>
        </w:rPr>
        <w:t xml:space="preserve"> highlighted pericytes and perivascular cells in addition to small multipolar parenchymal cells not associated with vessels. PDGFR</w:t>
      </w:r>
      <w:r w:rsidRPr="001779BD">
        <w:rPr>
          <w:rFonts w:ascii="Times New Roman" w:hAnsi="Times New Roman" w:cs="Times New Roman"/>
          <w:lang w:val="en-US"/>
        </w:rPr>
        <w:sym w:font="Symbol" w:char="F062"/>
      </w:r>
      <w:r w:rsidRPr="001779BD">
        <w:rPr>
          <w:rFonts w:ascii="Times New Roman" w:hAnsi="Times New Roman" w:cs="Times New Roman"/>
          <w:lang w:val="en-US"/>
        </w:rPr>
        <w:t xml:space="preserve"> was therefore manually quantified for vascular structures in addition to automated labelling index. </w:t>
      </w:r>
      <w:bookmarkStart w:id="0" w:name="_Hlk124699574"/>
      <w:r w:rsidRPr="001779BD">
        <w:rPr>
          <w:rFonts w:ascii="Times New Roman" w:hAnsi="Times New Roman" w:cs="Times New Roman"/>
          <w:lang w:val="en-US"/>
        </w:rPr>
        <w:t>PDGFR</w:t>
      </w:r>
      <w:r w:rsidRPr="001779BD">
        <w:rPr>
          <w:rFonts w:ascii="Times New Roman" w:hAnsi="Times New Roman" w:cs="Times New Roman"/>
          <w:lang w:val="en-US"/>
        </w:rPr>
        <w:sym w:font="Symbol" w:char="F062"/>
      </w:r>
      <w:r w:rsidRPr="001779BD">
        <w:rPr>
          <w:rFonts w:ascii="Times New Roman" w:hAnsi="Times New Roman" w:cs="Times New Roman"/>
          <w:lang w:val="en-US"/>
        </w:rPr>
        <w:t>-stained digital images were uploaded to NDP.view2 (Hamamatsu Photonics K.K.) and PDGFR</w:t>
      </w:r>
      <w:r w:rsidRPr="001779BD">
        <w:rPr>
          <w:rFonts w:ascii="Times New Roman" w:hAnsi="Times New Roman" w:cs="Times New Roman"/>
          <w:lang w:val="en-US"/>
        </w:rPr>
        <w:sym w:font="Symbol" w:char="F062"/>
      </w:r>
      <w:r w:rsidRPr="001779BD">
        <w:rPr>
          <w:rFonts w:ascii="Times New Roman" w:hAnsi="Times New Roman" w:cs="Times New Roman"/>
          <w:lang w:val="en-US"/>
        </w:rPr>
        <w:t>+ vascular structures of all size with a visible lumen were classified into Type 1 or Type 2 vessels, according to either complete or partial vascular PDGFR</w:t>
      </w:r>
      <w:r w:rsidRPr="001779BD">
        <w:rPr>
          <w:rFonts w:ascii="Times New Roman" w:hAnsi="Times New Roman" w:cs="Times New Roman"/>
          <w:lang w:val="en-US"/>
        </w:rPr>
        <w:sym w:font="Symbol" w:char="F062"/>
      </w:r>
      <w:r w:rsidRPr="001779BD">
        <w:rPr>
          <w:rFonts w:ascii="Times New Roman" w:hAnsi="Times New Roman" w:cs="Times New Roman"/>
          <w:lang w:val="en-US"/>
        </w:rPr>
        <w:t>+ pericyte coverage respectively (Figure 2</w:t>
      </w:r>
      <w:proofErr w:type="gramStart"/>
      <w:r w:rsidRPr="001779BD">
        <w:rPr>
          <w:rFonts w:ascii="Times New Roman" w:hAnsi="Times New Roman" w:cs="Times New Roman"/>
          <w:lang w:val="en-US"/>
        </w:rPr>
        <w:t>K,M</w:t>
      </w:r>
      <w:proofErr w:type="gramEnd"/>
      <w:r w:rsidRPr="001779BD">
        <w:rPr>
          <w:rFonts w:ascii="Times New Roman" w:hAnsi="Times New Roman" w:cs="Times New Roman"/>
          <w:lang w:val="en-US"/>
        </w:rPr>
        <w:t>, Supplemental Figure 1B).</w:t>
      </w:r>
      <w:bookmarkEnd w:id="0"/>
      <w:r w:rsidRPr="001779BD">
        <w:rPr>
          <w:rFonts w:ascii="Times New Roman" w:hAnsi="Times New Roman" w:cs="Times New Roman"/>
          <w:lang w:val="en-US"/>
        </w:rPr>
        <w:t xml:space="preserve"> </w:t>
      </w:r>
    </w:p>
    <w:p w14:paraId="18B55971" w14:textId="7203CB0C" w:rsidR="00FD4457" w:rsidRPr="001779BD" w:rsidRDefault="00FD4457" w:rsidP="00FD4457">
      <w:pPr>
        <w:jc w:val="both"/>
        <w:rPr>
          <w:rFonts w:ascii="Times New Roman" w:hAnsi="Times New Roman" w:cs="Times New Roman"/>
          <w:b/>
          <w:bCs/>
          <w:lang w:val="en-US"/>
        </w:rPr>
      </w:pPr>
      <w:r w:rsidRPr="001779BD">
        <w:rPr>
          <w:rFonts w:ascii="Times New Roman" w:hAnsi="Times New Roman" w:cs="Times New Roman"/>
          <w:lang w:val="en-US"/>
        </w:rPr>
        <w:t>Rectangular ROI of 1-2mm</w:t>
      </w:r>
      <w:r w:rsidRPr="001779BD">
        <w:rPr>
          <w:rFonts w:ascii="Times New Roman" w:hAnsi="Times New Roman" w:cs="Times New Roman"/>
          <w:vertAlign w:val="superscript"/>
          <w:lang w:val="en-US"/>
        </w:rPr>
        <w:t>2</w:t>
      </w:r>
      <w:r w:rsidRPr="001779BD">
        <w:rPr>
          <w:rFonts w:ascii="Times New Roman" w:hAnsi="Times New Roman" w:cs="Times New Roman"/>
          <w:lang w:val="en-US"/>
        </w:rPr>
        <w:t xml:space="preserve"> were drawn at low power within the core and deep white matter of the STG and MTG in cases and controls and the density and mean vessel diameters calculated. In addition, vessels were further classified based on </w:t>
      </w:r>
      <w:proofErr w:type="spellStart"/>
      <w:r w:rsidRPr="001779BD">
        <w:rPr>
          <w:rFonts w:ascii="Times New Roman" w:hAnsi="Times New Roman" w:cs="Times New Roman"/>
          <w:lang w:val="en-US"/>
        </w:rPr>
        <w:t>calibre</w:t>
      </w:r>
      <w:proofErr w:type="spellEnd"/>
      <w:r w:rsidRPr="001779BD">
        <w:rPr>
          <w:rFonts w:ascii="Times New Roman" w:hAnsi="Times New Roman" w:cs="Times New Roman"/>
          <w:lang w:val="en-US"/>
        </w:rPr>
        <w:t xml:space="preserve"> as small capillary (&lt;5 microns), capillaries (5 to </w:t>
      </w:r>
      <w:r w:rsidRPr="001779BD">
        <w:rPr>
          <w:rFonts w:ascii="Times New Roman" w:hAnsi="Times New Roman" w:cs="Times New Roman"/>
          <w:lang w:val="en-US"/>
        </w:rPr>
        <w:sym w:font="Symbol" w:char="F0A3"/>
      </w:r>
      <w:r w:rsidRPr="001779BD">
        <w:rPr>
          <w:rFonts w:ascii="Times New Roman" w:hAnsi="Times New Roman" w:cs="Times New Roman"/>
          <w:lang w:val="en-US"/>
        </w:rPr>
        <w:t xml:space="preserve">10 microns), small arterioles (10 to </w:t>
      </w:r>
      <w:r w:rsidRPr="001779BD">
        <w:rPr>
          <w:rFonts w:ascii="Times New Roman" w:hAnsi="Times New Roman" w:cs="Times New Roman"/>
          <w:lang w:val="en-US"/>
        </w:rPr>
        <w:sym w:font="Symbol" w:char="F0A3"/>
      </w:r>
      <w:r w:rsidRPr="001779BD">
        <w:rPr>
          <w:rFonts w:ascii="Times New Roman" w:hAnsi="Times New Roman" w:cs="Times New Roman"/>
          <w:lang w:val="en-US"/>
        </w:rPr>
        <w:t xml:space="preserve">25 microns) and arterioles (&gt;25 microns) and the density and proportion of vessel types in each ROI calculated. This sampling method was developed following a pilot study for reproducibility of the method (see supplemental methods). </w:t>
      </w:r>
    </w:p>
    <w:p w14:paraId="7330B007" w14:textId="77777777" w:rsidR="00FD4457" w:rsidRPr="0007623F" w:rsidRDefault="00FD4457" w:rsidP="00E74F66">
      <w:pPr>
        <w:spacing w:before="0" w:after="0"/>
        <w:jc w:val="both"/>
        <w:rPr>
          <w:rFonts w:ascii="Times New Roman" w:hAnsi="Times New Roman" w:cs="Times New Roman"/>
          <w:iCs/>
        </w:rPr>
      </w:pPr>
    </w:p>
    <w:p w14:paraId="05A9ED60" w14:textId="02F12C50" w:rsidR="00775F05" w:rsidRPr="00AE109D" w:rsidRDefault="00775F05" w:rsidP="00E74F66">
      <w:pPr>
        <w:jc w:val="both"/>
        <w:rPr>
          <w:rFonts w:ascii="Times New Roman" w:hAnsi="Times New Roman" w:cs="Times New Roman"/>
          <w:b/>
          <w:bCs/>
          <w:iCs/>
          <w:sz w:val="28"/>
          <w:szCs w:val="28"/>
        </w:rPr>
      </w:pPr>
      <w:r w:rsidRPr="00AE109D">
        <w:rPr>
          <w:rFonts w:ascii="Times New Roman" w:hAnsi="Times New Roman" w:cs="Times New Roman"/>
          <w:b/>
          <w:bCs/>
          <w:iCs/>
          <w:sz w:val="28"/>
          <w:szCs w:val="28"/>
        </w:rPr>
        <w:t>Manual method for evaluation of PDGFR</w:t>
      </w:r>
      <w:r w:rsidR="00AE109D">
        <w:rPr>
          <w:rFonts w:ascii="Times New Roman" w:hAnsi="Times New Roman" w:cs="Times New Roman"/>
          <w:b/>
          <w:bCs/>
          <w:iCs/>
          <w:sz w:val="28"/>
          <w:szCs w:val="28"/>
        </w:rPr>
        <w:sym w:font="Symbol" w:char="F062"/>
      </w:r>
      <w:r w:rsidRPr="00AE109D">
        <w:rPr>
          <w:rFonts w:ascii="Times New Roman" w:hAnsi="Times New Roman" w:cs="Times New Roman"/>
          <w:b/>
          <w:bCs/>
          <w:iCs/>
          <w:sz w:val="28"/>
          <w:szCs w:val="28"/>
        </w:rPr>
        <w:t xml:space="preserve"> positive vessels</w:t>
      </w:r>
    </w:p>
    <w:p w14:paraId="6A7D79A0" w14:textId="13522625" w:rsidR="00775F05" w:rsidRPr="0007623F" w:rsidRDefault="543CA282" w:rsidP="00E74F66">
      <w:pPr>
        <w:jc w:val="both"/>
        <w:rPr>
          <w:rFonts w:ascii="Times New Roman" w:hAnsi="Times New Roman" w:cs="Times New Roman"/>
          <w:iCs/>
        </w:rPr>
      </w:pPr>
      <w:r w:rsidRPr="0007623F">
        <w:rPr>
          <w:rFonts w:ascii="Times New Roman" w:eastAsiaTheme="minorEastAsia" w:hAnsi="Times New Roman" w:cs="Times New Roman"/>
          <w:iCs/>
          <w:color w:val="000000" w:themeColor="text1"/>
          <w:kern w:val="24"/>
        </w:rPr>
        <w:t>Counting r</w:t>
      </w:r>
      <w:r w:rsidR="4D34FC72" w:rsidRPr="0007623F">
        <w:rPr>
          <w:rFonts w:ascii="Times New Roman" w:eastAsiaTheme="minorEastAsia" w:hAnsi="Times New Roman" w:cs="Times New Roman"/>
          <w:iCs/>
          <w:color w:val="000000" w:themeColor="text1"/>
          <w:kern w:val="24"/>
        </w:rPr>
        <w:t>ules were developed to include all</w:t>
      </w:r>
      <w:r w:rsidRPr="0007623F">
        <w:rPr>
          <w:rFonts w:ascii="Times New Roman" w:eastAsiaTheme="minorEastAsia" w:hAnsi="Times New Roman" w:cs="Times New Roman"/>
          <w:iCs/>
          <w:color w:val="000000" w:themeColor="text1"/>
          <w:kern w:val="24"/>
        </w:rPr>
        <w:t xml:space="preserve"> vessels with </w:t>
      </w:r>
      <w:r w:rsidR="4D34FC72" w:rsidRPr="0007623F">
        <w:rPr>
          <w:rFonts w:ascii="Times New Roman" w:eastAsiaTheme="minorEastAsia" w:hAnsi="Times New Roman" w:cs="Times New Roman"/>
          <w:iCs/>
          <w:color w:val="000000" w:themeColor="text1"/>
          <w:kern w:val="24"/>
        </w:rPr>
        <w:t xml:space="preserve">peripheral </w:t>
      </w:r>
      <w:proofErr w:type="spellStart"/>
      <w:r w:rsidRPr="0007623F">
        <w:rPr>
          <w:rFonts w:ascii="Times New Roman" w:eastAsiaTheme="minorEastAsia" w:hAnsi="Times New Roman" w:cs="Times New Roman"/>
          <w:iCs/>
          <w:color w:val="000000" w:themeColor="text1"/>
          <w:kern w:val="24"/>
        </w:rPr>
        <w:t>PDGFRBeta</w:t>
      </w:r>
      <w:proofErr w:type="spellEnd"/>
      <w:r w:rsidRPr="0007623F">
        <w:rPr>
          <w:rFonts w:ascii="Times New Roman" w:eastAsiaTheme="minorEastAsia" w:hAnsi="Times New Roman" w:cs="Times New Roman"/>
          <w:iCs/>
          <w:color w:val="000000" w:themeColor="text1"/>
          <w:kern w:val="24"/>
        </w:rPr>
        <w:t xml:space="preserve"> labelling</w:t>
      </w:r>
      <w:r w:rsidR="4D34FC72" w:rsidRPr="0007623F">
        <w:rPr>
          <w:rFonts w:ascii="Times New Roman" w:eastAsiaTheme="minorEastAsia" w:hAnsi="Times New Roman" w:cs="Times New Roman"/>
          <w:iCs/>
          <w:color w:val="000000" w:themeColor="text1"/>
          <w:kern w:val="24"/>
        </w:rPr>
        <w:t xml:space="preserve"> whether i</w:t>
      </w:r>
      <w:r w:rsidRPr="0007623F">
        <w:rPr>
          <w:rFonts w:ascii="Times New Roman" w:eastAsiaTheme="minorEastAsia" w:hAnsi="Times New Roman" w:cs="Times New Roman"/>
          <w:iCs/>
          <w:color w:val="000000" w:themeColor="text1"/>
          <w:kern w:val="24"/>
        </w:rPr>
        <w:t xml:space="preserve">n cross section or </w:t>
      </w:r>
      <w:r w:rsidR="4D34FC72" w:rsidRPr="0007623F">
        <w:rPr>
          <w:rFonts w:ascii="Times New Roman" w:eastAsiaTheme="minorEastAsia" w:hAnsi="Times New Roman" w:cs="Times New Roman"/>
          <w:iCs/>
          <w:color w:val="000000" w:themeColor="text1"/>
          <w:kern w:val="24"/>
        </w:rPr>
        <w:t xml:space="preserve">longitudinal </w:t>
      </w:r>
      <w:r w:rsidRPr="0007623F">
        <w:rPr>
          <w:rFonts w:ascii="Times New Roman" w:eastAsiaTheme="minorEastAsia" w:hAnsi="Times New Roman" w:cs="Times New Roman"/>
          <w:iCs/>
          <w:color w:val="000000" w:themeColor="text1"/>
          <w:kern w:val="24"/>
        </w:rPr>
        <w:t>section</w:t>
      </w:r>
      <w:r w:rsidR="4D34FC72" w:rsidRPr="0007623F">
        <w:rPr>
          <w:rFonts w:ascii="Times New Roman" w:eastAsiaTheme="minorEastAsia" w:hAnsi="Times New Roman" w:cs="Times New Roman"/>
          <w:iCs/>
          <w:color w:val="000000" w:themeColor="text1"/>
          <w:kern w:val="24"/>
        </w:rPr>
        <w:t xml:space="preserve">.  A vessel needs to have a lumen </w:t>
      </w:r>
      <w:proofErr w:type="gramStart"/>
      <w:r w:rsidR="4D34FC72" w:rsidRPr="0007623F">
        <w:rPr>
          <w:rFonts w:ascii="Times New Roman" w:eastAsiaTheme="minorEastAsia" w:hAnsi="Times New Roman" w:cs="Times New Roman"/>
          <w:iCs/>
          <w:color w:val="000000" w:themeColor="text1"/>
          <w:kern w:val="24"/>
        </w:rPr>
        <w:t>by definition but</w:t>
      </w:r>
      <w:proofErr w:type="gramEnd"/>
      <w:r w:rsidR="4D34FC72" w:rsidRPr="0007623F">
        <w:rPr>
          <w:rFonts w:ascii="Times New Roman" w:eastAsiaTheme="minorEastAsia" w:hAnsi="Times New Roman" w:cs="Times New Roman"/>
          <w:iCs/>
          <w:color w:val="000000" w:themeColor="text1"/>
          <w:kern w:val="24"/>
        </w:rPr>
        <w:t xml:space="preserve"> may not have a pericyte or endothelial cell nucleus, particularly if in cross section. For vessels with branch points</w:t>
      </w:r>
      <w:r w:rsidR="468EAB04" w:rsidRPr="0007623F">
        <w:rPr>
          <w:rFonts w:ascii="Times New Roman" w:eastAsiaTheme="minorEastAsia" w:hAnsi="Times New Roman" w:cs="Times New Roman"/>
          <w:iCs/>
          <w:color w:val="000000" w:themeColor="text1"/>
          <w:kern w:val="24"/>
        </w:rPr>
        <w:t>,</w:t>
      </w:r>
      <w:r w:rsidR="4D34FC72" w:rsidRPr="0007623F">
        <w:rPr>
          <w:rFonts w:ascii="Times New Roman" w:eastAsiaTheme="minorEastAsia" w:hAnsi="Times New Roman" w:cs="Times New Roman"/>
          <w:iCs/>
          <w:color w:val="000000" w:themeColor="text1"/>
          <w:kern w:val="24"/>
        </w:rPr>
        <w:t xml:space="preserve"> it was counted and measured at one point but vessels not in continuity counted as separate vessels. Vessels crossing the margins of the counting box were included.  Diameters were measured in the middle </w:t>
      </w:r>
      <w:r w:rsidR="468EAB04" w:rsidRPr="0007623F">
        <w:rPr>
          <w:rFonts w:ascii="Times New Roman" w:eastAsiaTheme="minorEastAsia" w:hAnsi="Times New Roman" w:cs="Times New Roman"/>
          <w:iCs/>
          <w:color w:val="000000" w:themeColor="text1"/>
          <w:kern w:val="24"/>
        </w:rPr>
        <w:t xml:space="preserve">but </w:t>
      </w:r>
      <w:r w:rsidR="4D34FC72" w:rsidRPr="0007623F">
        <w:rPr>
          <w:rFonts w:ascii="Times New Roman" w:eastAsiaTheme="minorEastAsia" w:hAnsi="Times New Roman" w:cs="Times New Roman"/>
          <w:iCs/>
          <w:color w:val="000000" w:themeColor="text1"/>
          <w:kern w:val="24"/>
        </w:rPr>
        <w:t>at the narrowest point</w:t>
      </w:r>
      <w:r w:rsidR="468EAB04" w:rsidRPr="0007623F">
        <w:rPr>
          <w:rFonts w:ascii="Times New Roman" w:eastAsiaTheme="minorEastAsia" w:hAnsi="Times New Roman" w:cs="Times New Roman"/>
          <w:iCs/>
          <w:color w:val="000000" w:themeColor="text1"/>
          <w:kern w:val="24"/>
        </w:rPr>
        <w:t xml:space="preserve"> if in tangential section</w:t>
      </w:r>
      <w:r w:rsidR="4D34FC72" w:rsidRPr="0007623F">
        <w:rPr>
          <w:rFonts w:ascii="Times New Roman" w:eastAsiaTheme="minorEastAsia" w:hAnsi="Times New Roman" w:cs="Times New Roman"/>
          <w:iCs/>
          <w:color w:val="000000" w:themeColor="text1"/>
          <w:kern w:val="24"/>
        </w:rPr>
        <w:t xml:space="preserve">. </w:t>
      </w:r>
      <w:r w:rsidR="4D34FC72" w:rsidRPr="0007623F">
        <w:rPr>
          <w:rFonts w:ascii="Times New Roman" w:hAnsi="Times New Roman" w:cs="Times New Roman"/>
          <w:iCs/>
        </w:rPr>
        <w:t xml:space="preserve"> </w:t>
      </w:r>
      <w:r w:rsidRPr="0007623F">
        <w:rPr>
          <w:rFonts w:ascii="Times New Roman" w:eastAsiaTheme="minorEastAsia" w:hAnsi="Times New Roman" w:cs="Times New Roman"/>
          <w:iCs/>
          <w:color w:val="000000" w:themeColor="text1"/>
          <w:kern w:val="24"/>
        </w:rPr>
        <w:t xml:space="preserve">Type 1 vessels </w:t>
      </w:r>
      <w:r w:rsidR="4D34FC72" w:rsidRPr="0007623F">
        <w:rPr>
          <w:rFonts w:ascii="Times New Roman" w:eastAsiaTheme="minorEastAsia" w:hAnsi="Times New Roman" w:cs="Times New Roman"/>
          <w:iCs/>
          <w:color w:val="000000" w:themeColor="text1"/>
          <w:kern w:val="24"/>
        </w:rPr>
        <w:t xml:space="preserve">were defined as those with a </w:t>
      </w:r>
      <w:r w:rsidRPr="0007623F">
        <w:rPr>
          <w:rFonts w:ascii="Times New Roman" w:eastAsiaTheme="minorEastAsia" w:hAnsi="Times New Roman" w:cs="Times New Roman"/>
          <w:iCs/>
          <w:color w:val="000000" w:themeColor="text1"/>
          <w:kern w:val="24"/>
        </w:rPr>
        <w:t>complete circumference of PDGFR labelling</w:t>
      </w:r>
      <w:r w:rsidR="4D34FC72" w:rsidRPr="0007623F">
        <w:rPr>
          <w:rFonts w:ascii="Times New Roman" w:hAnsi="Times New Roman" w:cs="Times New Roman"/>
          <w:iCs/>
        </w:rPr>
        <w:t xml:space="preserve"> and </w:t>
      </w:r>
      <w:r w:rsidRPr="0007623F">
        <w:rPr>
          <w:rFonts w:ascii="Times New Roman" w:eastAsiaTheme="minorEastAsia" w:hAnsi="Times New Roman" w:cs="Times New Roman"/>
          <w:iCs/>
          <w:color w:val="000000" w:themeColor="text1"/>
          <w:kern w:val="24"/>
        </w:rPr>
        <w:t xml:space="preserve">Type 2 vessel </w:t>
      </w:r>
      <w:r w:rsidR="4D34FC72" w:rsidRPr="0007623F">
        <w:rPr>
          <w:rFonts w:ascii="Times New Roman" w:eastAsiaTheme="minorEastAsia" w:hAnsi="Times New Roman" w:cs="Times New Roman"/>
          <w:iCs/>
          <w:color w:val="000000" w:themeColor="text1"/>
          <w:kern w:val="24"/>
        </w:rPr>
        <w:t xml:space="preserve">had gaps or </w:t>
      </w:r>
      <w:r w:rsidRPr="0007623F">
        <w:rPr>
          <w:rFonts w:ascii="Times New Roman" w:eastAsiaTheme="minorEastAsia" w:hAnsi="Times New Roman" w:cs="Times New Roman"/>
          <w:iCs/>
          <w:color w:val="000000" w:themeColor="text1"/>
          <w:kern w:val="24"/>
        </w:rPr>
        <w:t>intermittent coverage</w:t>
      </w:r>
      <w:r w:rsidR="4D34FC72" w:rsidRPr="0007623F">
        <w:rPr>
          <w:rFonts w:ascii="Times New Roman" w:hAnsi="Times New Roman" w:cs="Times New Roman"/>
          <w:iCs/>
        </w:rPr>
        <w:t xml:space="preserve">. </w:t>
      </w:r>
      <w:r w:rsidRPr="0007623F">
        <w:rPr>
          <w:rFonts w:ascii="Times New Roman" w:eastAsiaTheme="minorEastAsia" w:hAnsi="Times New Roman" w:cs="Times New Roman"/>
          <w:iCs/>
          <w:color w:val="000000" w:themeColor="text1"/>
          <w:kern w:val="24"/>
        </w:rPr>
        <w:t xml:space="preserve">Single </w:t>
      </w:r>
      <w:r w:rsidR="4D34FC72" w:rsidRPr="0007623F">
        <w:rPr>
          <w:rFonts w:ascii="Times New Roman" w:eastAsiaTheme="minorEastAsia" w:hAnsi="Times New Roman" w:cs="Times New Roman"/>
          <w:iCs/>
          <w:color w:val="000000" w:themeColor="text1"/>
          <w:kern w:val="24"/>
        </w:rPr>
        <w:t xml:space="preserve">parenchyma cells without a lumen were not counted. In a pilot study of four TLE cases the entire white matter region was compared to analysis of </w:t>
      </w:r>
      <w:r w:rsidR="468EAB04" w:rsidRPr="0007623F">
        <w:rPr>
          <w:rFonts w:ascii="Times New Roman" w:eastAsiaTheme="minorEastAsia" w:hAnsi="Times New Roman" w:cs="Times New Roman"/>
          <w:iCs/>
          <w:color w:val="000000" w:themeColor="text1"/>
          <w:kern w:val="24"/>
        </w:rPr>
        <w:t xml:space="preserve">varying random placement of counting boxes within large ROI using </w:t>
      </w:r>
      <w:r w:rsidR="3FA4C15E" w:rsidRPr="0007623F">
        <w:rPr>
          <w:rFonts w:ascii="Times New Roman" w:eastAsiaTheme="minorEastAsia" w:hAnsi="Times New Roman" w:cs="Times New Roman"/>
          <w:iCs/>
          <w:color w:val="000000" w:themeColor="text1"/>
          <w:kern w:val="24"/>
        </w:rPr>
        <w:t>the NDP.view</w:t>
      </w:r>
      <w:r w:rsidR="468EAB04" w:rsidRPr="0007623F">
        <w:rPr>
          <w:rFonts w:ascii="Times New Roman" w:eastAsiaTheme="minorEastAsia" w:hAnsi="Times New Roman" w:cs="Times New Roman"/>
          <w:iCs/>
          <w:color w:val="000000" w:themeColor="text1"/>
          <w:kern w:val="24"/>
        </w:rPr>
        <w:t>2 software. Good repeatability was achieved with 1.5mm</w:t>
      </w:r>
      <w:r w:rsidR="468EAB04" w:rsidRPr="0007623F">
        <w:rPr>
          <w:rFonts w:ascii="Times New Roman" w:eastAsiaTheme="minorEastAsia" w:hAnsi="Times New Roman" w:cs="Times New Roman"/>
          <w:iCs/>
          <w:color w:val="000000" w:themeColor="text1"/>
          <w:kern w:val="24"/>
          <w:vertAlign w:val="superscript"/>
        </w:rPr>
        <w:t>2</w:t>
      </w:r>
      <w:r w:rsidR="468EAB04" w:rsidRPr="0007623F">
        <w:rPr>
          <w:rFonts w:ascii="Times New Roman" w:eastAsiaTheme="minorEastAsia" w:hAnsi="Times New Roman" w:cs="Times New Roman"/>
          <w:iCs/>
          <w:color w:val="000000" w:themeColor="text1"/>
          <w:kern w:val="24"/>
        </w:rPr>
        <w:t xml:space="preserve">/per </w:t>
      </w:r>
      <w:r w:rsidR="1A0975D5" w:rsidRPr="0007623F">
        <w:rPr>
          <w:rFonts w:ascii="Times New Roman" w:eastAsiaTheme="minorEastAsia" w:hAnsi="Times New Roman" w:cs="Times New Roman"/>
          <w:iCs/>
          <w:color w:val="000000" w:themeColor="text1"/>
          <w:kern w:val="24"/>
        </w:rPr>
        <w:t>ROI on</w:t>
      </w:r>
      <w:r w:rsidR="468EAB04" w:rsidRPr="0007623F">
        <w:rPr>
          <w:rFonts w:ascii="Times New Roman" w:eastAsiaTheme="minorEastAsia" w:hAnsi="Times New Roman" w:cs="Times New Roman"/>
          <w:iCs/>
          <w:color w:val="000000" w:themeColor="text1"/>
          <w:kern w:val="24"/>
        </w:rPr>
        <w:t xml:space="preserve"> recounts; </w:t>
      </w:r>
      <w:r w:rsidR="468EAB04" w:rsidRPr="0007623F">
        <w:rPr>
          <w:rFonts w:ascii="Times New Roman" w:eastAsiaTheme="minorEastAsia" w:hAnsi="Times New Roman" w:cs="Times New Roman"/>
          <w:iCs/>
          <w:color w:val="000000" w:themeColor="text1"/>
          <w:kern w:val="24"/>
        </w:rPr>
        <w:lastRenderedPageBreak/>
        <w:t xml:space="preserve">repeatability coefficient type 1 vessel density and diameter (0.92, 0.82) and type 2 vessel density and diameter (0.86, 0,88). </w:t>
      </w:r>
    </w:p>
    <w:p w14:paraId="262AB6D8" w14:textId="6AAFCD4F" w:rsidR="00E93BCC" w:rsidRPr="0007623F" w:rsidRDefault="00E93BCC" w:rsidP="00E74F66">
      <w:pPr>
        <w:jc w:val="both"/>
        <w:rPr>
          <w:rFonts w:ascii="Times New Roman" w:hAnsi="Times New Roman" w:cs="Times New Roman"/>
          <w:iCs/>
        </w:rPr>
      </w:pPr>
    </w:p>
    <w:p w14:paraId="306FC117" w14:textId="04139570" w:rsidR="00926D9A" w:rsidRPr="00AE109D" w:rsidRDefault="00926D9A" w:rsidP="00E74F66">
      <w:pPr>
        <w:rPr>
          <w:rFonts w:ascii="Times New Roman" w:hAnsi="Times New Roman" w:cs="Times New Roman"/>
          <w:b/>
          <w:bCs/>
          <w:iCs/>
          <w:sz w:val="32"/>
          <w:szCs w:val="32"/>
          <w:lang w:val="en-US"/>
        </w:rPr>
      </w:pPr>
      <w:r w:rsidRPr="00AE109D">
        <w:rPr>
          <w:rFonts w:ascii="Times New Roman" w:hAnsi="Times New Roman" w:cs="Times New Roman"/>
          <w:b/>
          <w:bCs/>
          <w:iCs/>
          <w:sz w:val="32"/>
          <w:szCs w:val="32"/>
          <w:lang w:val="en-US"/>
        </w:rPr>
        <w:t xml:space="preserve">Gene expression data with </w:t>
      </w:r>
      <w:proofErr w:type="spellStart"/>
      <w:r w:rsidRPr="00AE109D">
        <w:rPr>
          <w:rFonts w:ascii="Times New Roman" w:hAnsi="Times New Roman" w:cs="Times New Roman"/>
          <w:b/>
          <w:bCs/>
          <w:iCs/>
          <w:sz w:val="32"/>
          <w:szCs w:val="32"/>
          <w:lang w:val="en-US"/>
        </w:rPr>
        <w:t>nanostring</w:t>
      </w:r>
      <w:proofErr w:type="spellEnd"/>
    </w:p>
    <w:p w14:paraId="4A4F5603" w14:textId="07951E36" w:rsidR="00926D9A" w:rsidRPr="0007623F" w:rsidRDefault="00926D9A" w:rsidP="00E74F66">
      <w:pPr>
        <w:jc w:val="both"/>
        <w:rPr>
          <w:rFonts w:ascii="Times New Roman" w:hAnsi="Times New Roman" w:cs="Times New Roman"/>
          <w:iCs/>
          <w:color w:val="000000" w:themeColor="text1"/>
          <w:lang w:val="en-US"/>
        </w:rPr>
      </w:pPr>
      <w:r w:rsidRPr="0007623F">
        <w:rPr>
          <w:rFonts w:ascii="Times New Roman" w:hAnsi="Times New Roman" w:cs="Times New Roman"/>
          <w:iCs/>
          <w:color w:val="000000" w:themeColor="text1"/>
          <w:lang w:val="en-US"/>
        </w:rPr>
        <w:t xml:space="preserve">Samples from the temporal white matter were obtained from </w:t>
      </w:r>
      <w:r w:rsidR="000D6CE9" w:rsidRPr="0007623F">
        <w:rPr>
          <w:rFonts w:ascii="Times New Roman" w:hAnsi="Times New Roman" w:cs="Times New Roman"/>
          <w:iCs/>
          <w:color w:val="000000" w:themeColor="text1"/>
          <w:lang w:val="en-US"/>
        </w:rPr>
        <w:t>the 36 cases</w:t>
      </w:r>
      <w:r w:rsidRPr="0007623F">
        <w:rPr>
          <w:rFonts w:ascii="Times New Roman" w:hAnsi="Times New Roman" w:cs="Times New Roman"/>
          <w:iCs/>
          <w:color w:val="000000" w:themeColor="text1"/>
          <w:lang w:val="en-US"/>
        </w:rPr>
        <w:t xml:space="preserve"> and total RNA isolated. For this study the deep and core white matter was not separately analysed. In brief, for each case, total RNAs were isolated from 1g of frozen tissue using </w:t>
      </w:r>
      <w:proofErr w:type="spellStart"/>
      <w:r w:rsidRPr="0007623F">
        <w:rPr>
          <w:rFonts w:ascii="Times New Roman" w:hAnsi="Times New Roman" w:cs="Times New Roman"/>
          <w:iCs/>
          <w:color w:val="000000" w:themeColor="text1"/>
          <w:lang w:val="en-US"/>
        </w:rPr>
        <w:t>RNAeasy</w:t>
      </w:r>
      <w:proofErr w:type="spellEnd"/>
      <w:r w:rsidRPr="0007623F">
        <w:rPr>
          <w:rFonts w:ascii="Times New Roman" w:hAnsi="Times New Roman" w:cs="Times New Roman"/>
          <w:iCs/>
          <w:color w:val="000000" w:themeColor="text1"/>
          <w:lang w:val="en-US"/>
        </w:rPr>
        <w:t xml:space="preserve"> kit (Qiagen, Hilden, Germany) according to manufactures’ instructions. The quality and concentration of total RNA was assessed using </w:t>
      </w:r>
      <w:proofErr w:type="spellStart"/>
      <w:r w:rsidRPr="0007623F">
        <w:rPr>
          <w:rFonts w:ascii="Times New Roman" w:hAnsi="Times New Roman" w:cs="Times New Roman"/>
          <w:iCs/>
          <w:color w:val="000000" w:themeColor="text1"/>
          <w:lang w:val="en-US"/>
        </w:rPr>
        <w:t>NanoDrop</w:t>
      </w:r>
      <w:proofErr w:type="spellEnd"/>
      <w:r w:rsidRPr="0007623F">
        <w:rPr>
          <w:rFonts w:ascii="Times New Roman" w:hAnsi="Times New Roman" w:cs="Times New Roman"/>
          <w:iCs/>
          <w:color w:val="000000" w:themeColor="text1"/>
          <w:lang w:val="en-US"/>
        </w:rPr>
        <w:t xml:space="preserve"> ND-1000 spectrophotometer (</w:t>
      </w:r>
      <w:proofErr w:type="spellStart"/>
      <w:r w:rsidRPr="0007623F">
        <w:rPr>
          <w:rFonts w:ascii="Times New Roman" w:hAnsi="Times New Roman" w:cs="Times New Roman"/>
          <w:iCs/>
          <w:color w:val="000000" w:themeColor="text1"/>
          <w:lang w:val="en-US"/>
        </w:rPr>
        <w:t>NanoDrop</w:t>
      </w:r>
      <w:proofErr w:type="spellEnd"/>
      <w:r w:rsidRPr="0007623F">
        <w:rPr>
          <w:rFonts w:ascii="Times New Roman" w:hAnsi="Times New Roman" w:cs="Times New Roman"/>
          <w:iCs/>
          <w:color w:val="000000" w:themeColor="text1"/>
          <w:lang w:val="en-US"/>
        </w:rPr>
        <w:t xml:space="preserve"> Technologies, </w:t>
      </w:r>
      <w:proofErr w:type="spellStart"/>
      <w:r w:rsidRPr="0007623F">
        <w:rPr>
          <w:rFonts w:ascii="Times New Roman" w:hAnsi="Times New Roman" w:cs="Times New Roman"/>
          <w:iCs/>
          <w:color w:val="000000" w:themeColor="text1"/>
          <w:lang w:val="en-US"/>
        </w:rPr>
        <w:t>Willmington</w:t>
      </w:r>
      <w:proofErr w:type="spellEnd"/>
      <w:r w:rsidRPr="0007623F">
        <w:rPr>
          <w:rFonts w:ascii="Times New Roman" w:hAnsi="Times New Roman" w:cs="Times New Roman"/>
          <w:iCs/>
          <w:color w:val="000000" w:themeColor="text1"/>
          <w:lang w:val="en-US"/>
        </w:rPr>
        <w:t xml:space="preserve">, DE) and </w:t>
      </w:r>
      <w:proofErr w:type="spellStart"/>
      <w:r w:rsidRPr="0007623F">
        <w:rPr>
          <w:rFonts w:ascii="Times New Roman" w:hAnsi="Times New Roman" w:cs="Times New Roman"/>
          <w:iCs/>
          <w:color w:val="000000" w:themeColor="text1"/>
          <w:lang w:val="en-US"/>
        </w:rPr>
        <w:t>Agilient</w:t>
      </w:r>
      <w:proofErr w:type="spellEnd"/>
      <w:r w:rsidRPr="0007623F">
        <w:rPr>
          <w:rFonts w:ascii="Times New Roman" w:hAnsi="Times New Roman" w:cs="Times New Roman"/>
          <w:iCs/>
          <w:color w:val="000000" w:themeColor="text1"/>
          <w:lang w:val="en-US"/>
        </w:rPr>
        <w:t xml:space="preserve"> 2100 Bioanalyzer (Agilent Technology, Palo Alto, CA). Samples with a concentration above </w:t>
      </w:r>
      <w:proofErr w:type="spellStart"/>
      <w:r w:rsidRPr="0007623F">
        <w:rPr>
          <w:rFonts w:ascii="Times New Roman" w:hAnsi="Times New Roman" w:cs="Times New Roman"/>
          <w:iCs/>
          <w:color w:val="000000" w:themeColor="text1"/>
          <w:lang w:val="en-US"/>
        </w:rPr>
        <w:t>55ng</w:t>
      </w:r>
      <w:proofErr w:type="spellEnd"/>
      <w:r w:rsidRPr="0007623F">
        <w:rPr>
          <w:rFonts w:ascii="Times New Roman" w:hAnsi="Times New Roman" w:cs="Times New Roman"/>
          <w:iCs/>
          <w:color w:val="000000" w:themeColor="text1"/>
          <w:lang w:val="en-US"/>
        </w:rPr>
        <w:t>/</w:t>
      </w:r>
      <w:proofErr w:type="spellStart"/>
      <w:r w:rsidRPr="0007623F">
        <w:rPr>
          <w:rFonts w:ascii="Times New Roman" w:hAnsi="Times New Roman" w:cs="Times New Roman"/>
          <w:iCs/>
          <w:color w:val="000000" w:themeColor="text1"/>
          <w:lang w:val="en-US"/>
        </w:rPr>
        <w:t>ul</w:t>
      </w:r>
      <w:proofErr w:type="spellEnd"/>
      <w:r w:rsidRPr="0007623F">
        <w:rPr>
          <w:rFonts w:ascii="Times New Roman" w:hAnsi="Times New Roman" w:cs="Times New Roman"/>
          <w:iCs/>
          <w:color w:val="000000" w:themeColor="text1"/>
          <w:lang w:val="en-US"/>
        </w:rPr>
        <w:t>, purity at 260/</w:t>
      </w:r>
      <w:proofErr w:type="spellStart"/>
      <w:r w:rsidRPr="0007623F">
        <w:rPr>
          <w:rFonts w:ascii="Times New Roman" w:hAnsi="Times New Roman" w:cs="Times New Roman"/>
          <w:iCs/>
          <w:color w:val="000000" w:themeColor="text1"/>
          <w:lang w:val="en-US"/>
        </w:rPr>
        <w:t>280nm</w:t>
      </w:r>
      <w:proofErr w:type="spellEnd"/>
      <w:r w:rsidRPr="0007623F">
        <w:rPr>
          <w:rFonts w:ascii="Times New Roman" w:hAnsi="Times New Roman" w:cs="Times New Roman"/>
          <w:iCs/>
          <w:color w:val="000000" w:themeColor="text1"/>
          <w:lang w:val="en-US"/>
        </w:rPr>
        <w:t xml:space="preserve"> is 2.0 or above, integrity RNA &gt; 5 were used in the study. RNA lysates of each case were processed for Nanostring nCounter analysis using NanoString Neuropathology Gene Expression panel (XT Hs </w:t>
      </w:r>
      <w:proofErr w:type="spellStart"/>
      <w:r w:rsidRPr="0007623F">
        <w:rPr>
          <w:rFonts w:ascii="Times New Roman" w:hAnsi="Times New Roman" w:cs="Times New Roman"/>
          <w:iCs/>
          <w:color w:val="000000" w:themeColor="text1"/>
          <w:lang w:val="en-US"/>
        </w:rPr>
        <w:t>NeuroPath</w:t>
      </w:r>
      <w:proofErr w:type="spellEnd"/>
      <w:r w:rsidRPr="0007623F">
        <w:rPr>
          <w:rFonts w:ascii="Times New Roman" w:hAnsi="Times New Roman" w:cs="Times New Roman"/>
          <w:iCs/>
          <w:color w:val="000000" w:themeColor="text1"/>
          <w:lang w:val="en-US"/>
        </w:rPr>
        <w:t xml:space="preserve"> </w:t>
      </w:r>
      <w:proofErr w:type="spellStart"/>
      <w:r w:rsidRPr="0007623F">
        <w:rPr>
          <w:rFonts w:ascii="Times New Roman" w:hAnsi="Times New Roman" w:cs="Times New Roman"/>
          <w:iCs/>
          <w:color w:val="000000" w:themeColor="text1"/>
          <w:lang w:val="en-US"/>
        </w:rPr>
        <w:t>CSO</w:t>
      </w:r>
      <w:proofErr w:type="spellEnd"/>
      <w:r w:rsidRPr="0007623F">
        <w:rPr>
          <w:rFonts w:ascii="Times New Roman" w:hAnsi="Times New Roman" w:cs="Times New Roman"/>
          <w:iCs/>
          <w:color w:val="000000" w:themeColor="text1"/>
          <w:lang w:val="en-US"/>
        </w:rPr>
        <w:t xml:space="preserve">; NanoString Technologies, Washington, USA), which target genes involved in neuroplasticity, </w:t>
      </w:r>
      <w:proofErr w:type="gramStart"/>
      <w:r w:rsidRPr="0007623F">
        <w:rPr>
          <w:rFonts w:ascii="Times New Roman" w:hAnsi="Times New Roman" w:cs="Times New Roman"/>
          <w:iCs/>
          <w:color w:val="000000" w:themeColor="text1"/>
          <w:lang w:val="en-US"/>
        </w:rPr>
        <w:t>development</w:t>
      </w:r>
      <w:proofErr w:type="gramEnd"/>
      <w:r w:rsidRPr="0007623F">
        <w:rPr>
          <w:rFonts w:ascii="Times New Roman" w:hAnsi="Times New Roman" w:cs="Times New Roman"/>
          <w:iCs/>
          <w:color w:val="000000" w:themeColor="text1"/>
          <w:lang w:val="en-US"/>
        </w:rPr>
        <w:t xml:space="preserve"> and aging, neuroinflammation, metabolism and maintenance of structural integrity pathways, and included eight housekeeping genes, six positive and eight negative control probes</w:t>
      </w:r>
      <w:r w:rsidR="000D6CE9" w:rsidRPr="0007623F">
        <w:rPr>
          <w:rFonts w:ascii="Times New Roman" w:hAnsi="Times New Roman" w:cs="Times New Roman"/>
          <w:iCs/>
          <w:color w:val="000000" w:themeColor="text1"/>
          <w:lang w:val="en-US"/>
        </w:rPr>
        <w:t xml:space="preserve">. </w:t>
      </w:r>
    </w:p>
    <w:p w14:paraId="60A395F1" w14:textId="34B98392" w:rsidR="00926D9A" w:rsidRPr="0007623F" w:rsidRDefault="00926D9A" w:rsidP="00E74F66">
      <w:pPr>
        <w:jc w:val="both"/>
        <w:rPr>
          <w:rFonts w:ascii="Times New Roman" w:hAnsi="Times New Roman" w:cs="Times New Roman"/>
          <w:iCs/>
        </w:rPr>
      </w:pPr>
      <w:r w:rsidRPr="0007623F">
        <w:rPr>
          <w:rFonts w:ascii="Times New Roman" w:hAnsi="Times New Roman" w:cs="Times New Roman"/>
          <w:iCs/>
          <w:lang w:val="en-US"/>
        </w:rPr>
        <w:t xml:space="preserve">Nanostring </w:t>
      </w:r>
      <w:proofErr w:type="spellStart"/>
      <w:r w:rsidRPr="0007623F">
        <w:rPr>
          <w:rFonts w:ascii="Times New Roman" w:hAnsi="Times New Roman" w:cs="Times New Roman"/>
          <w:iCs/>
          <w:lang w:val="en-US"/>
        </w:rPr>
        <w:t>nSolver</w:t>
      </w:r>
      <w:proofErr w:type="spellEnd"/>
      <w:r w:rsidRPr="0007623F">
        <w:rPr>
          <w:rFonts w:ascii="Times New Roman" w:hAnsi="Times New Roman" w:cs="Times New Roman"/>
          <w:iCs/>
          <w:lang w:val="en-US"/>
        </w:rPr>
        <w:t xml:space="preserve"> software version 4.0 (NanoString, Washington, USA) was used to </w:t>
      </w:r>
      <w:proofErr w:type="spellStart"/>
      <w:r w:rsidRPr="0007623F">
        <w:rPr>
          <w:rFonts w:ascii="Times New Roman" w:hAnsi="Times New Roman" w:cs="Times New Roman"/>
          <w:iCs/>
          <w:lang w:val="en-US"/>
        </w:rPr>
        <w:t>analyse</w:t>
      </w:r>
      <w:proofErr w:type="spellEnd"/>
      <w:r w:rsidRPr="0007623F">
        <w:rPr>
          <w:rFonts w:ascii="Times New Roman" w:hAnsi="Times New Roman" w:cs="Times New Roman"/>
          <w:iCs/>
          <w:lang w:val="en-US"/>
        </w:rPr>
        <w:t xml:space="preserve"> gene expression data.  Data were </w:t>
      </w:r>
      <w:proofErr w:type="spellStart"/>
      <w:r w:rsidRPr="0007623F">
        <w:rPr>
          <w:rFonts w:ascii="Times New Roman" w:hAnsi="Times New Roman" w:cs="Times New Roman"/>
          <w:iCs/>
          <w:lang w:val="en-US"/>
        </w:rPr>
        <w:t>normalised</w:t>
      </w:r>
      <w:proofErr w:type="spellEnd"/>
      <w:r w:rsidRPr="0007623F">
        <w:rPr>
          <w:rFonts w:ascii="Times New Roman" w:hAnsi="Times New Roman" w:cs="Times New Roman"/>
          <w:iCs/>
          <w:lang w:val="en-US"/>
        </w:rPr>
        <w:t xml:space="preserve"> using the geometric mean of housekeeping probes from Nan</w:t>
      </w:r>
      <w:r w:rsidR="000D6CE9" w:rsidRPr="0007623F">
        <w:rPr>
          <w:rFonts w:ascii="Times New Roman" w:hAnsi="Times New Roman" w:cs="Times New Roman"/>
          <w:iCs/>
          <w:lang w:val="en-US"/>
        </w:rPr>
        <w:t>o</w:t>
      </w:r>
      <w:r w:rsidRPr="0007623F">
        <w:rPr>
          <w:rFonts w:ascii="Times New Roman" w:hAnsi="Times New Roman" w:cs="Times New Roman"/>
          <w:iCs/>
          <w:lang w:val="en-US"/>
        </w:rPr>
        <w:t>St</w:t>
      </w:r>
      <w:r w:rsidR="000D6CE9" w:rsidRPr="0007623F">
        <w:rPr>
          <w:rFonts w:ascii="Times New Roman" w:hAnsi="Times New Roman" w:cs="Times New Roman"/>
          <w:iCs/>
          <w:lang w:val="en-US"/>
        </w:rPr>
        <w:t>r</w:t>
      </w:r>
      <w:r w:rsidRPr="0007623F">
        <w:rPr>
          <w:rFonts w:ascii="Times New Roman" w:hAnsi="Times New Roman" w:cs="Times New Roman"/>
          <w:iCs/>
          <w:lang w:val="en-US"/>
        </w:rPr>
        <w:t xml:space="preserve">ing (AARS, </w:t>
      </w:r>
      <w:proofErr w:type="spellStart"/>
      <w:r w:rsidRPr="0007623F">
        <w:rPr>
          <w:rFonts w:ascii="Times New Roman" w:hAnsi="Times New Roman" w:cs="Times New Roman"/>
          <w:iCs/>
          <w:lang w:val="en-US"/>
        </w:rPr>
        <w:t>ASB7</w:t>
      </w:r>
      <w:proofErr w:type="spellEnd"/>
      <w:r w:rsidRPr="0007623F">
        <w:rPr>
          <w:rFonts w:ascii="Times New Roman" w:hAnsi="Times New Roman" w:cs="Times New Roman"/>
          <w:iCs/>
          <w:lang w:val="en-US"/>
        </w:rPr>
        <w:t xml:space="preserve">, </w:t>
      </w:r>
      <w:proofErr w:type="spellStart"/>
      <w:r w:rsidRPr="0007623F">
        <w:rPr>
          <w:rFonts w:ascii="Times New Roman" w:hAnsi="Times New Roman" w:cs="Times New Roman"/>
          <w:iCs/>
          <w:lang w:val="en-US"/>
        </w:rPr>
        <w:t>CCDC127</w:t>
      </w:r>
      <w:proofErr w:type="spellEnd"/>
      <w:r w:rsidRPr="0007623F">
        <w:rPr>
          <w:rFonts w:ascii="Times New Roman" w:hAnsi="Times New Roman" w:cs="Times New Roman"/>
          <w:iCs/>
          <w:lang w:val="en-US"/>
        </w:rPr>
        <w:t xml:space="preserve">, </w:t>
      </w:r>
      <w:proofErr w:type="spellStart"/>
      <w:r w:rsidRPr="0007623F">
        <w:rPr>
          <w:rFonts w:ascii="Times New Roman" w:hAnsi="Times New Roman" w:cs="Times New Roman"/>
          <w:iCs/>
          <w:lang w:val="en-US"/>
        </w:rPr>
        <w:t>CNOT10</w:t>
      </w:r>
      <w:proofErr w:type="spellEnd"/>
      <w:r w:rsidRPr="0007623F">
        <w:rPr>
          <w:rFonts w:ascii="Times New Roman" w:hAnsi="Times New Roman" w:cs="Times New Roman"/>
          <w:iCs/>
          <w:lang w:val="en-US"/>
        </w:rPr>
        <w:t xml:space="preserve">, </w:t>
      </w:r>
      <w:proofErr w:type="spellStart"/>
      <w:r w:rsidRPr="0007623F">
        <w:rPr>
          <w:rFonts w:ascii="Times New Roman" w:hAnsi="Times New Roman" w:cs="Times New Roman"/>
          <w:iCs/>
          <w:lang w:val="en-US"/>
        </w:rPr>
        <w:t>CSNK2A2</w:t>
      </w:r>
      <w:proofErr w:type="spellEnd"/>
      <w:r w:rsidRPr="0007623F">
        <w:rPr>
          <w:rFonts w:ascii="Times New Roman" w:hAnsi="Times New Roman" w:cs="Times New Roman"/>
          <w:iCs/>
          <w:lang w:val="en-US"/>
        </w:rPr>
        <w:t xml:space="preserve">, FAM104A, LARS, MTO1, SUPT7L, TAD2B) and values were log transformed. </w:t>
      </w:r>
      <w:proofErr w:type="spellStart"/>
      <w:r w:rsidRPr="0007623F">
        <w:rPr>
          <w:rFonts w:ascii="Times New Roman" w:hAnsi="Times New Roman" w:cs="Times New Roman"/>
          <w:iCs/>
          <w:lang w:val="en-US"/>
        </w:rPr>
        <w:t>Visualisation</w:t>
      </w:r>
      <w:proofErr w:type="spellEnd"/>
      <w:r w:rsidRPr="0007623F">
        <w:rPr>
          <w:rFonts w:ascii="Times New Roman" w:hAnsi="Times New Roman" w:cs="Times New Roman"/>
          <w:iCs/>
          <w:lang w:val="en-US"/>
        </w:rPr>
        <w:t xml:space="preserve"> of data through constructions of heatmaps, correlative matrices and graphs were achieved using </w:t>
      </w:r>
      <w:proofErr w:type="spellStart"/>
      <w:r w:rsidRPr="0007623F">
        <w:rPr>
          <w:rFonts w:ascii="Times New Roman" w:hAnsi="Times New Roman" w:cs="Times New Roman"/>
          <w:iCs/>
          <w:lang w:val="en-US"/>
        </w:rPr>
        <w:t>nSolver</w:t>
      </w:r>
      <w:proofErr w:type="spellEnd"/>
      <w:r w:rsidRPr="0007623F">
        <w:rPr>
          <w:rFonts w:ascii="Times New Roman" w:hAnsi="Times New Roman" w:cs="Times New Roman"/>
          <w:iCs/>
          <w:lang w:val="en-US"/>
        </w:rPr>
        <w:t xml:space="preserve">. Multivariate linear models using </w:t>
      </w:r>
      <w:proofErr w:type="spellStart"/>
      <w:r w:rsidRPr="0007623F">
        <w:rPr>
          <w:rFonts w:ascii="Times New Roman" w:hAnsi="Times New Roman" w:cs="Times New Roman"/>
          <w:iCs/>
          <w:lang w:val="en-US"/>
        </w:rPr>
        <w:t>lm</w:t>
      </w:r>
      <w:proofErr w:type="spellEnd"/>
      <w:r w:rsidRPr="0007623F">
        <w:rPr>
          <w:rFonts w:ascii="Times New Roman" w:hAnsi="Times New Roman" w:cs="Times New Roman"/>
          <w:iCs/>
          <w:lang w:val="en-US"/>
        </w:rPr>
        <w:t xml:space="preserve"> functions were performed to identify significant differentially expressed genes in different comparative groups based on Pathology (HS and NL), Age of Surgery (Under or Over 40yrs), Tissue Type (Surgical or PM). Benjamini-Hochberg adjusted P values were presented where available, otherwise unadjusted P values were noted. P&lt; 0.05 is considered statistically significant.  Pathway analyses were performed based on Gene Set analysis score, which is based on the extent to which a pathway is up or down regulated relative to the comparison group, taking to account t-statistics. Plots were generated from Pathways scores to show variations between HS and NL surgical (and PM) groups or between under and over 40</w:t>
      </w:r>
      <w:r w:rsidR="000D6CE9" w:rsidRPr="0007623F">
        <w:rPr>
          <w:rFonts w:ascii="Times New Roman" w:hAnsi="Times New Roman" w:cs="Times New Roman"/>
          <w:iCs/>
          <w:lang w:val="en-US"/>
        </w:rPr>
        <w:t xml:space="preserve"> </w:t>
      </w:r>
      <w:r w:rsidRPr="0007623F">
        <w:rPr>
          <w:rFonts w:ascii="Times New Roman" w:hAnsi="Times New Roman" w:cs="Times New Roman"/>
          <w:iCs/>
          <w:lang w:val="en-US"/>
        </w:rPr>
        <w:t xml:space="preserve">years at age of surgery. </w:t>
      </w:r>
    </w:p>
    <w:p w14:paraId="3279845C" w14:textId="77777777" w:rsidR="00E93BCC" w:rsidRDefault="00E93BCC" w:rsidP="00E74F66">
      <w:pPr>
        <w:pStyle w:val="DissHeading3"/>
        <w:rPr>
          <w:rFonts w:ascii="Times New Roman" w:hAnsi="Times New Roman" w:cs="Times New Roman"/>
          <w:i w:val="0"/>
          <w:iCs/>
          <w:sz w:val="24"/>
        </w:rPr>
      </w:pPr>
    </w:p>
    <w:p w14:paraId="7187CF5D" w14:textId="77777777" w:rsidR="00C55E8C" w:rsidRPr="00110984" w:rsidRDefault="00C55E8C" w:rsidP="00C55E8C">
      <w:pPr>
        <w:jc w:val="both"/>
        <w:rPr>
          <w:rFonts w:ascii="Times New Roman" w:hAnsi="Times New Roman" w:cs="Times New Roman"/>
          <w:b/>
          <w:bCs/>
          <w:sz w:val="32"/>
          <w:szCs w:val="32"/>
          <w:lang w:val="en-US"/>
        </w:rPr>
      </w:pPr>
      <w:r w:rsidRPr="00110984">
        <w:rPr>
          <w:rFonts w:ascii="Times New Roman" w:hAnsi="Times New Roman" w:cs="Times New Roman"/>
          <w:b/>
          <w:bCs/>
          <w:sz w:val="32"/>
          <w:szCs w:val="32"/>
          <w:lang w:val="en-US"/>
        </w:rPr>
        <w:lastRenderedPageBreak/>
        <w:t>Diffusion MRI analysis</w:t>
      </w:r>
    </w:p>
    <w:p w14:paraId="0A04B45B" w14:textId="3BFDAB56" w:rsidR="00C55E8C" w:rsidRPr="002B1FFB" w:rsidRDefault="00C55E8C" w:rsidP="00C55E8C">
      <w:pPr>
        <w:pStyle w:val="DissHeading3"/>
        <w:rPr>
          <w:rFonts w:ascii="Times New Roman" w:hAnsi="Times New Roman" w:cs="Times New Roman"/>
          <w:b w:val="0"/>
          <w:bCs/>
          <w:i w:val="0"/>
          <w:iCs/>
          <w:color w:val="auto"/>
          <w:sz w:val="24"/>
        </w:rPr>
      </w:pPr>
      <w:r w:rsidRPr="002B1FFB">
        <w:rPr>
          <w:rFonts w:ascii="Times New Roman" w:hAnsi="Times New Roman" w:cs="Times New Roman"/>
          <w:b w:val="0"/>
          <w:bCs/>
          <w:i w:val="0"/>
          <w:iCs/>
          <w:color w:val="auto"/>
          <w:sz w:val="24"/>
        </w:rPr>
        <w:t>The study included 24 patients with pre-operative DWI which included 10 cases with gene expression data) (Table 1). DWI was compared to 70 healthy controls.  </w:t>
      </w:r>
      <w:proofErr w:type="spellStart"/>
      <w:r w:rsidRPr="002B1FFB">
        <w:rPr>
          <w:rFonts w:ascii="Times New Roman" w:hAnsi="Times New Roman" w:cs="Times New Roman"/>
          <w:b w:val="0"/>
          <w:bCs/>
          <w:i w:val="0"/>
          <w:iCs/>
          <w:color w:val="auto"/>
          <w:sz w:val="24"/>
          <w:lang w:val="en-US" w:eastAsia="en-GB"/>
        </w:rPr>
        <w:t>Mutli</w:t>
      </w:r>
      <w:proofErr w:type="spellEnd"/>
      <w:r w:rsidRPr="002B1FFB">
        <w:rPr>
          <w:rFonts w:ascii="Times New Roman" w:hAnsi="Times New Roman" w:cs="Times New Roman"/>
          <w:b w:val="0"/>
          <w:bCs/>
          <w:i w:val="0"/>
          <w:iCs/>
          <w:color w:val="auto"/>
          <w:sz w:val="24"/>
          <w:lang w:val="en-US" w:eastAsia="en-GB"/>
        </w:rPr>
        <w:t xml:space="preserve">-shell DWI (2 mm isotropic resolution, gradient directions: 11, 8, 32, and 64 at b-values: 0, 300, 700, and 2500 s/mm2; ∂/Δ=21.5/35.9 </w:t>
      </w:r>
      <w:proofErr w:type="spellStart"/>
      <w:r w:rsidRPr="002B1FFB">
        <w:rPr>
          <w:rFonts w:ascii="Times New Roman" w:hAnsi="Times New Roman" w:cs="Times New Roman"/>
          <w:b w:val="0"/>
          <w:bCs/>
          <w:i w:val="0"/>
          <w:iCs/>
          <w:color w:val="auto"/>
          <w:sz w:val="24"/>
          <w:lang w:val="en-US" w:eastAsia="en-GB"/>
        </w:rPr>
        <w:t>ms</w:t>
      </w:r>
      <w:proofErr w:type="spellEnd"/>
      <w:r w:rsidRPr="002B1FFB">
        <w:rPr>
          <w:rFonts w:ascii="Times New Roman" w:hAnsi="Times New Roman" w:cs="Times New Roman"/>
          <w:b w:val="0"/>
          <w:bCs/>
          <w:i w:val="0"/>
          <w:iCs/>
          <w:color w:val="auto"/>
          <w:sz w:val="24"/>
          <w:lang w:val="en-US" w:eastAsia="en-GB"/>
        </w:rPr>
        <w:t xml:space="preserve">, </w:t>
      </w:r>
      <w:proofErr w:type="spellStart"/>
      <w:r w:rsidRPr="002B1FFB">
        <w:rPr>
          <w:rFonts w:ascii="Times New Roman" w:hAnsi="Times New Roman" w:cs="Times New Roman"/>
          <w:b w:val="0"/>
          <w:bCs/>
          <w:i w:val="0"/>
          <w:iCs/>
          <w:color w:val="auto"/>
          <w:sz w:val="24"/>
          <w:lang w:val="en-US" w:eastAsia="en-GB"/>
        </w:rPr>
        <w:t>TE</w:t>
      </w:r>
      <w:proofErr w:type="spellEnd"/>
      <w:r w:rsidRPr="002B1FFB">
        <w:rPr>
          <w:rFonts w:ascii="Times New Roman" w:hAnsi="Times New Roman" w:cs="Times New Roman"/>
          <w:b w:val="0"/>
          <w:bCs/>
          <w:i w:val="0"/>
          <w:iCs/>
          <w:color w:val="auto"/>
          <w:sz w:val="24"/>
          <w:lang w:val="en-US" w:eastAsia="en-GB"/>
        </w:rPr>
        <w:t xml:space="preserve">/TR=74.1/7600 </w:t>
      </w:r>
      <w:proofErr w:type="spellStart"/>
      <w:r w:rsidRPr="002B1FFB">
        <w:rPr>
          <w:rFonts w:ascii="Times New Roman" w:hAnsi="Times New Roman" w:cs="Times New Roman"/>
          <w:b w:val="0"/>
          <w:bCs/>
          <w:i w:val="0"/>
          <w:iCs/>
          <w:color w:val="auto"/>
          <w:sz w:val="24"/>
          <w:lang w:val="en-US" w:eastAsia="en-GB"/>
        </w:rPr>
        <w:t>ms</w:t>
      </w:r>
      <w:proofErr w:type="spellEnd"/>
      <w:r w:rsidRPr="002B1FFB">
        <w:rPr>
          <w:rFonts w:ascii="Times New Roman" w:hAnsi="Times New Roman" w:cs="Times New Roman"/>
          <w:b w:val="0"/>
          <w:bCs/>
          <w:i w:val="0"/>
          <w:iCs/>
          <w:color w:val="auto"/>
          <w:sz w:val="24"/>
          <w:lang w:val="en-US" w:eastAsia="en-GB"/>
        </w:rPr>
        <w:t xml:space="preserve">) were collected on a 3T GE Discovery MR750. Images were denoised </w:t>
      </w:r>
      <w:r w:rsidRPr="002B1FFB">
        <w:rPr>
          <w:rFonts w:ascii="Times New Roman" w:hAnsi="Times New Roman" w:cs="Times New Roman"/>
          <w:b w:val="0"/>
          <w:bCs/>
          <w:i w:val="0"/>
          <w:iCs/>
          <w:color w:val="auto"/>
          <w:sz w:val="24"/>
          <w:lang w:val="en-US" w:eastAsia="en-GB"/>
        </w:rPr>
        <w:fldChar w:fldCharType="begin">
          <w:fldData xml:space="preserve">PEVuZE5vdGU+PENpdGU+PEF1dGhvcj5WZXJhYXJ0PC9BdXRob3I+PFllYXI+MjAxNjwvWWVhcj48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</w:fldData>
        </w:fldChar>
      </w:r>
      <w:r w:rsidRPr="002B1FFB">
        <w:rPr>
          <w:rFonts w:ascii="Times New Roman" w:hAnsi="Times New Roman" w:cs="Times New Roman"/>
          <w:b w:val="0"/>
          <w:bCs/>
          <w:i w:val="0"/>
          <w:iCs/>
          <w:color w:val="auto"/>
          <w:sz w:val="24"/>
          <w:lang w:val="en-US" w:eastAsia="en-GB"/>
        </w:rPr>
        <w:instrText xml:space="preserve"> ADDIN EN.CITE </w:instrText>
      </w:r>
      <w:r w:rsidRPr="002B1FFB">
        <w:rPr>
          <w:rFonts w:ascii="Times New Roman" w:hAnsi="Times New Roman" w:cs="Times New Roman"/>
          <w:b w:val="0"/>
          <w:bCs/>
          <w:i w:val="0"/>
          <w:iCs/>
          <w:color w:val="auto"/>
          <w:sz w:val="24"/>
          <w:lang w:val="en-US" w:eastAsia="en-GB"/>
        </w:rPr>
        <w:fldChar w:fldCharType="begin">
          <w:fldData xml:space="preserve">PEVuZE5vdGU+PENpdGU+PEF1dGhvcj5WZXJhYXJ0PC9BdXRob3I+PFllYXI+MjAxNjwvWWVhcj48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</w:fldData>
        </w:fldChar>
      </w:r>
      <w:r w:rsidRPr="002B1FFB">
        <w:rPr>
          <w:rFonts w:ascii="Times New Roman" w:hAnsi="Times New Roman" w:cs="Times New Roman"/>
          <w:b w:val="0"/>
          <w:bCs/>
          <w:i w:val="0"/>
          <w:iCs/>
          <w:color w:val="auto"/>
          <w:sz w:val="24"/>
          <w:lang w:val="en-US" w:eastAsia="en-GB"/>
        </w:rPr>
        <w:instrText xml:space="preserve"> ADDIN EN.CITE.DATA </w:instrText>
      </w:r>
      <w:r w:rsidRPr="002B1FFB">
        <w:rPr>
          <w:rFonts w:ascii="Times New Roman" w:hAnsi="Times New Roman" w:cs="Times New Roman"/>
          <w:b w:val="0"/>
          <w:bCs/>
          <w:i w:val="0"/>
          <w:iCs/>
          <w:color w:val="auto"/>
          <w:sz w:val="24"/>
          <w:lang w:val="en-US" w:eastAsia="en-GB"/>
        </w:rPr>
      </w:r>
      <w:r w:rsidRPr="002B1FFB">
        <w:rPr>
          <w:rFonts w:ascii="Times New Roman" w:hAnsi="Times New Roman" w:cs="Times New Roman"/>
          <w:b w:val="0"/>
          <w:bCs/>
          <w:i w:val="0"/>
          <w:iCs/>
          <w:color w:val="auto"/>
          <w:sz w:val="24"/>
          <w:lang w:val="en-US" w:eastAsia="en-GB"/>
        </w:rPr>
        <w:fldChar w:fldCharType="end"/>
      </w:r>
      <w:r w:rsidRPr="002B1FFB">
        <w:rPr>
          <w:rFonts w:ascii="Times New Roman" w:hAnsi="Times New Roman" w:cs="Times New Roman"/>
          <w:b w:val="0"/>
          <w:bCs/>
          <w:i w:val="0"/>
          <w:iCs/>
          <w:color w:val="auto"/>
          <w:sz w:val="24"/>
          <w:lang w:val="en-US" w:eastAsia="en-GB"/>
        </w:rPr>
      </w:r>
      <w:r w:rsidRPr="002B1FFB">
        <w:rPr>
          <w:rFonts w:ascii="Times New Roman" w:hAnsi="Times New Roman" w:cs="Times New Roman"/>
          <w:b w:val="0"/>
          <w:bCs/>
          <w:i w:val="0"/>
          <w:iCs/>
          <w:color w:val="auto"/>
          <w:sz w:val="24"/>
          <w:lang w:val="en-US" w:eastAsia="en-GB"/>
        </w:rPr>
        <w:fldChar w:fldCharType="separate"/>
      </w:r>
      <w:r w:rsidRPr="002B1FFB">
        <w:rPr>
          <w:rFonts w:ascii="Times New Roman" w:hAnsi="Times New Roman" w:cs="Times New Roman"/>
          <w:b w:val="0"/>
          <w:bCs/>
          <w:i w:val="0"/>
          <w:iCs/>
          <w:noProof/>
          <w:color w:val="auto"/>
          <w:sz w:val="24"/>
          <w:lang w:val="en-US" w:eastAsia="en-GB"/>
        </w:rPr>
        <w:t>(Veraart, Novikov et al. 2016)</w:t>
      </w:r>
      <w:r w:rsidRPr="002B1FFB">
        <w:rPr>
          <w:rFonts w:ascii="Times New Roman" w:hAnsi="Times New Roman" w:cs="Times New Roman"/>
          <w:b w:val="0"/>
          <w:bCs/>
          <w:i w:val="0"/>
          <w:iCs/>
          <w:color w:val="auto"/>
          <w:sz w:val="24"/>
          <w:lang w:val="en-US" w:eastAsia="en-GB"/>
        </w:rPr>
        <w:fldChar w:fldCharType="end"/>
      </w:r>
      <w:r w:rsidRPr="002B1FFB">
        <w:rPr>
          <w:rFonts w:ascii="Times New Roman" w:hAnsi="Times New Roman" w:cs="Times New Roman"/>
          <w:b w:val="0"/>
          <w:bCs/>
          <w:i w:val="0"/>
          <w:iCs/>
          <w:color w:val="auto"/>
          <w:sz w:val="24"/>
          <w:lang w:val="en-US" w:eastAsia="en-GB"/>
        </w:rPr>
        <w:t>, Gibbs-</w:t>
      </w:r>
      <w:proofErr w:type="spellStart"/>
      <w:r w:rsidRPr="002B1FFB">
        <w:rPr>
          <w:rFonts w:ascii="Times New Roman" w:hAnsi="Times New Roman" w:cs="Times New Roman"/>
          <w:b w:val="0"/>
          <w:bCs/>
          <w:i w:val="0"/>
          <w:iCs/>
          <w:color w:val="auto"/>
          <w:sz w:val="24"/>
          <w:lang w:val="en-US" w:eastAsia="en-GB"/>
        </w:rPr>
        <w:t>unringed</w:t>
      </w:r>
      <w:proofErr w:type="spellEnd"/>
      <w:r w:rsidRPr="002B1FFB">
        <w:rPr>
          <w:rFonts w:ascii="Times New Roman" w:hAnsi="Times New Roman" w:cs="Times New Roman"/>
          <w:b w:val="0"/>
          <w:bCs/>
          <w:i w:val="0"/>
          <w:iCs/>
          <w:color w:val="auto"/>
          <w:sz w:val="24"/>
          <w:lang w:val="en-US" w:eastAsia="en-GB"/>
        </w:rPr>
        <w:t xml:space="preserve"> </w:t>
      </w:r>
      <w:r w:rsidRPr="002B1FFB">
        <w:rPr>
          <w:rFonts w:ascii="Times New Roman" w:hAnsi="Times New Roman" w:cs="Times New Roman"/>
          <w:b w:val="0"/>
          <w:bCs/>
          <w:i w:val="0"/>
          <w:iCs/>
          <w:color w:val="auto"/>
          <w:sz w:val="24"/>
          <w:lang w:val="en-US" w:eastAsia="en-GB"/>
        </w:rPr>
        <w:fldChar w:fldCharType="begin">
          <w:fldData xml:space="preserve">PEVuZE5vdGU+PENpdGU+PEF1dGhvcj5LZWxsbmVyPC9BdXRob3I+PFllYXI+MjAxNjwvWWVhcj48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</w:fldData>
        </w:fldChar>
      </w:r>
      <w:r w:rsidRPr="002B1FFB">
        <w:rPr>
          <w:rFonts w:ascii="Times New Roman" w:hAnsi="Times New Roman" w:cs="Times New Roman"/>
          <w:b w:val="0"/>
          <w:bCs/>
          <w:i w:val="0"/>
          <w:iCs/>
          <w:color w:val="auto"/>
          <w:sz w:val="24"/>
          <w:lang w:val="en-US" w:eastAsia="en-GB"/>
        </w:rPr>
        <w:instrText xml:space="preserve"> ADDIN EN.CITE </w:instrText>
      </w:r>
      <w:r w:rsidRPr="002B1FFB">
        <w:rPr>
          <w:rFonts w:ascii="Times New Roman" w:hAnsi="Times New Roman" w:cs="Times New Roman"/>
          <w:b w:val="0"/>
          <w:bCs/>
          <w:i w:val="0"/>
          <w:iCs/>
          <w:color w:val="auto"/>
          <w:sz w:val="24"/>
          <w:lang w:val="en-US" w:eastAsia="en-GB"/>
        </w:rPr>
        <w:fldChar w:fldCharType="begin">
          <w:fldData xml:space="preserve">PEVuZE5vdGU+PENpdGU+PEF1dGhvcj5LZWxsbmVyPC9BdXRob3I+PFllYXI+MjAxNjwvWWVhcj48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</w:fldData>
        </w:fldChar>
      </w:r>
      <w:r w:rsidRPr="002B1FFB">
        <w:rPr>
          <w:rFonts w:ascii="Times New Roman" w:hAnsi="Times New Roman" w:cs="Times New Roman"/>
          <w:b w:val="0"/>
          <w:bCs/>
          <w:i w:val="0"/>
          <w:iCs/>
          <w:color w:val="auto"/>
          <w:sz w:val="24"/>
          <w:lang w:val="en-US" w:eastAsia="en-GB"/>
        </w:rPr>
        <w:instrText xml:space="preserve"> ADDIN EN.CITE.DATA </w:instrText>
      </w:r>
      <w:r w:rsidRPr="002B1FFB">
        <w:rPr>
          <w:rFonts w:ascii="Times New Roman" w:hAnsi="Times New Roman" w:cs="Times New Roman"/>
          <w:b w:val="0"/>
          <w:bCs/>
          <w:i w:val="0"/>
          <w:iCs/>
          <w:color w:val="auto"/>
          <w:sz w:val="24"/>
          <w:lang w:val="en-US" w:eastAsia="en-GB"/>
        </w:rPr>
      </w:r>
      <w:r w:rsidRPr="002B1FFB">
        <w:rPr>
          <w:rFonts w:ascii="Times New Roman" w:hAnsi="Times New Roman" w:cs="Times New Roman"/>
          <w:b w:val="0"/>
          <w:bCs/>
          <w:i w:val="0"/>
          <w:iCs/>
          <w:color w:val="auto"/>
          <w:sz w:val="24"/>
          <w:lang w:val="en-US" w:eastAsia="en-GB"/>
        </w:rPr>
        <w:fldChar w:fldCharType="end"/>
      </w:r>
      <w:r w:rsidRPr="002B1FFB">
        <w:rPr>
          <w:rFonts w:ascii="Times New Roman" w:hAnsi="Times New Roman" w:cs="Times New Roman"/>
          <w:b w:val="0"/>
          <w:bCs/>
          <w:i w:val="0"/>
          <w:iCs/>
          <w:color w:val="auto"/>
          <w:sz w:val="24"/>
          <w:lang w:val="en-US" w:eastAsia="en-GB"/>
        </w:rPr>
      </w:r>
      <w:r w:rsidRPr="002B1FFB">
        <w:rPr>
          <w:rFonts w:ascii="Times New Roman" w:hAnsi="Times New Roman" w:cs="Times New Roman"/>
          <w:b w:val="0"/>
          <w:bCs/>
          <w:i w:val="0"/>
          <w:iCs/>
          <w:color w:val="auto"/>
          <w:sz w:val="24"/>
          <w:lang w:val="en-US" w:eastAsia="en-GB"/>
        </w:rPr>
        <w:fldChar w:fldCharType="separate"/>
      </w:r>
      <w:r w:rsidRPr="002B1FFB">
        <w:rPr>
          <w:rFonts w:ascii="Times New Roman" w:hAnsi="Times New Roman" w:cs="Times New Roman"/>
          <w:b w:val="0"/>
          <w:bCs/>
          <w:i w:val="0"/>
          <w:iCs/>
          <w:noProof/>
          <w:color w:val="auto"/>
          <w:sz w:val="24"/>
          <w:lang w:val="en-US" w:eastAsia="en-GB"/>
        </w:rPr>
        <w:t>(Kellner, Dhital et al. 2016)</w:t>
      </w:r>
      <w:r w:rsidRPr="002B1FFB">
        <w:rPr>
          <w:rFonts w:ascii="Times New Roman" w:hAnsi="Times New Roman" w:cs="Times New Roman"/>
          <w:b w:val="0"/>
          <w:bCs/>
          <w:i w:val="0"/>
          <w:iCs/>
          <w:color w:val="auto"/>
          <w:sz w:val="24"/>
          <w:lang w:val="en-US" w:eastAsia="en-GB"/>
        </w:rPr>
        <w:fldChar w:fldCharType="end"/>
      </w:r>
      <w:r w:rsidRPr="002B1FFB">
        <w:rPr>
          <w:rFonts w:ascii="Times New Roman" w:hAnsi="Times New Roman" w:cs="Times New Roman"/>
          <w:b w:val="0"/>
          <w:bCs/>
          <w:i w:val="0"/>
          <w:iCs/>
          <w:color w:val="auto"/>
          <w:sz w:val="24"/>
          <w:lang w:val="en-US" w:eastAsia="en-GB"/>
        </w:rPr>
        <w:t xml:space="preserve">, corrected for signal drift </w:t>
      </w:r>
      <w:r w:rsidRPr="002B1FFB">
        <w:rPr>
          <w:rFonts w:ascii="Times New Roman" w:hAnsi="Times New Roman" w:cs="Times New Roman"/>
          <w:b w:val="0"/>
          <w:bCs/>
          <w:i w:val="0"/>
          <w:iCs/>
          <w:color w:val="auto"/>
          <w:sz w:val="24"/>
          <w:lang w:val="en-US" w:eastAsia="en-GB"/>
        </w:rPr>
        <w:fldChar w:fldCharType="begin">
          <w:fldData xml:space="preserve">PEVuZE5vdGU+PENpdGU+PEF1dGhvcj5Wb3M8L0F1dGhvcj48WWVhcj4yMDE3PC9ZZWFyPjxSZWNO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</w:fldData>
        </w:fldChar>
      </w:r>
      <w:r w:rsidRPr="002B1FFB">
        <w:rPr>
          <w:rFonts w:ascii="Times New Roman" w:hAnsi="Times New Roman" w:cs="Times New Roman"/>
          <w:b w:val="0"/>
          <w:bCs/>
          <w:i w:val="0"/>
          <w:iCs/>
          <w:color w:val="auto"/>
          <w:sz w:val="24"/>
          <w:lang w:val="en-US" w:eastAsia="en-GB"/>
        </w:rPr>
        <w:instrText xml:space="preserve"> ADDIN EN.CITE </w:instrText>
      </w:r>
      <w:r w:rsidRPr="002B1FFB">
        <w:rPr>
          <w:rFonts w:ascii="Times New Roman" w:hAnsi="Times New Roman" w:cs="Times New Roman"/>
          <w:b w:val="0"/>
          <w:bCs/>
          <w:i w:val="0"/>
          <w:iCs/>
          <w:color w:val="auto"/>
          <w:sz w:val="24"/>
          <w:lang w:val="en-US" w:eastAsia="en-GB"/>
        </w:rPr>
        <w:fldChar w:fldCharType="begin">
          <w:fldData xml:space="preserve">PEVuZE5vdGU+PENpdGU+PEF1dGhvcj5Wb3M8L0F1dGhvcj48WWVhcj4yMDE3PC9ZZWFyPjxSZWNO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</w:fldData>
        </w:fldChar>
      </w:r>
      <w:r w:rsidRPr="002B1FFB">
        <w:rPr>
          <w:rFonts w:ascii="Times New Roman" w:hAnsi="Times New Roman" w:cs="Times New Roman"/>
          <w:b w:val="0"/>
          <w:bCs/>
          <w:i w:val="0"/>
          <w:iCs/>
          <w:color w:val="auto"/>
          <w:sz w:val="24"/>
          <w:lang w:val="en-US" w:eastAsia="en-GB"/>
        </w:rPr>
        <w:instrText xml:space="preserve"> ADDIN EN.CITE.DATA </w:instrText>
      </w:r>
      <w:r w:rsidRPr="002B1FFB">
        <w:rPr>
          <w:rFonts w:ascii="Times New Roman" w:hAnsi="Times New Roman" w:cs="Times New Roman"/>
          <w:b w:val="0"/>
          <w:bCs/>
          <w:i w:val="0"/>
          <w:iCs/>
          <w:color w:val="auto"/>
          <w:sz w:val="24"/>
          <w:lang w:val="en-US" w:eastAsia="en-GB"/>
        </w:rPr>
      </w:r>
      <w:r w:rsidRPr="002B1FFB">
        <w:rPr>
          <w:rFonts w:ascii="Times New Roman" w:hAnsi="Times New Roman" w:cs="Times New Roman"/>
          <w:b w:val="0"/>
          <w:bCs/>
          <w:i w:val="0"/>
          <w:iCs/>
          <w:color w:val="auto"/>
          <w:sz w:val="24"/>
          <w:lang w:val="en-US" w:eastAsia="en-GB"/>
        </w:rPr>
        <w:fldChar w:fldCharType="end"/>
      </w:r>
      <w:r w:rsidRPr="002B1FFB">
        <w:rPr>
          <w:rFonts w:ascii="Times New Roman" w:hAnsi="Times New Roman" w:cs="Times New Roman"/>
          <w:b w:val="0"/>
          <w:bCs/>
          <w:i w:val="0"/>
          <w:iCs/>
          <w:color w:val="auto"/>
          <w:sz w:val="24"/>
          <w:lang w:val="en-US" w:eastAsia="en-GB"/>
        </w:rPr>
      </w:r>
      <w:r w:rsidRPr="002B1FFB">
        <w:rPr>
          <w:rFonts w:ascii="Times New Roman" w:hAnsi="Times New Roman" w:cs="Times New Roman"/>
          <w:b w:val="0"/>
          <w:bCs/>
          <w:i w:val="0"/>
          <w:iCs/>
          <w:color w:val="auto"/>
          <w:sz w:val="24"/>
          <w:lang w:val="en-US" w:eastAsia="en-GB"/>
        </w:rPr>
        <w:fldChar w:fldCharType="separate"/>
      </w:r>
      <w:r w:rsidRPr="002B1FFB">
        <w:rPr>
          <w:rFonts w:ascii="Times New Roman" w:hAnsi="Times New Roman" w:cs="Times New Roman"/>
          <w:b w:val="0"/>
          <w:bCs/>
          <w:i w:val="0"/>
          <w:iCs/>
          <w:noProof/>
          <w:color w:val="auto"/>
          <w:sz w:val="24"/>
          <w:lang w:val="en-US" w:eastAsia="en-GB"/>
        </w:rPr>
        <w:t>(Vos, Tax et al. 2017)</w:t>
      </w:r>
      <w:r w:rsidRPr="002B1FFB">
        <w:rPr>
          <w:rFonts w:ascii="Times New Roman" w:hAnsi="Times New Roman" w:cs="Times New Roman"/>
          <w:b w:val="0"/>
          <w:bCs/>
          <w:i w:val="0"/>
          <w:iCs/>
          <w:color w:val="auto"/>
          <w:sz w:val="24"/>
          <w:lang w:val="en-US" w:eastAsia="en-GB"/>
        </w:rPr>
        <w:fldChar w:fldCharType="end"/>
      </w:r>
      <w:r w:rsidRPr="002B1FFB">
        <w:rPr>
          <w:rFonts w:ascii="Times New Roman" w:hAnsi="Times New Roman" w:cs="Times New Roman"/>
          <w:b w:val="0"/>
          <w:bCs/>
          <w:i w:val="0"/>
          <w:iCs/>
          <w:color w:val="auto"/>
          <w:sz w:val="24"/>
          <w:lang w:val="en-US" w:eastAsia="en-GB"/>
        </w:rPr>
        <w:t xml:space="preserve">, and distortion corrected using a synthesized b0 for diffusion distortion correction (Synb0-DisCo) produced from a T1-weighted MRI </w:t>
      </w:r>
      <w:r w:rsidRPr="002B1FFB">
        <w:rPr>
          <w:rFonts w:ascii="Times New Roman" w:hAnsi="Times New Roman" w:cs="Times New Roman"/>
          <w:b w:val="0"/>
          <w:bCs/>
          <w:i w:val="0"/>
          <w:iCs/>
          <w:color w:val="auto"/>
          <w:sz w:val="24"/>
          <w:lang w:val="en-US" w:eastAsia="en-GB"/>
        </w:rPr>
        <w:fldChar w:fldCharType="begin">
          <w:fldData xml:space="preserve">PEVuZE5vdGU+PENpdGU+PEF1dGhvcj5TY2hpbGxpbmc8L0F1dGhvcj48WWVhcj4yMDE5PC9ZZWFy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</w:fldData>
        </w:fldChar>
      </w:r>
      <w:r w:rsidRPr="002B1FFB">
        <w:rPr>
          <w:rFonts w:ascii="Times New Roman" w:hAnsi="Times New Roman" w:cs="Times New Roman"/>
          <w:b w:val="0"/>
          <w:bCs/>
          <w:i w:val="0"/>
          <w:iCs/>
          <w:color w:val="auto"/>
          <w:sz w:val="24"/>
          <w:lang w:val="en-US" w:eastAsia="en-GB"/>
        </w:rPr>
        <w:instrText xml:space="preserve"> ADDIN EN.CITE </w:instrText>
      </w:r>
      <w:r w:rsidRPr="002B1FFB">
        <w:rPr>
          <w:rFonts w:ascii="Times New Roman" w:hAnsi="Times New Roman" w:cs="Times New Roman"/>
          <w:b w:val="0"/>
          <w:bCs/>
          <w:i w:val="0"/>
          <w:iCs/>
          <w:color w:val="auto"/>
          <w:sz w:val="24"/>
          <w:lang w:val="en-US" w:eastAsia="en-GB"/>
        </w:rPr>
        <w:fldChar w:fldCharType="begin">
          <w:fldData xml:space="preserve">PEVuZE5vdGU+PENpdGU+PEF1dGhvcj5TY2hpbGxpbmc8L0F1dGhvcj48WWVhcj4yMDE5PC9ZZWFy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</w:fldData>
        </w:fldChar>
      </w:r>
      <w:r w:rsidRPr="002B1FFB">
        <w:rPr>
          <w:rFonts w:ascii="Times New Roman" w:hAnsi="Times New Roman" w:cs="Times New Roman"/>
          <w:b w:val="0"/>
          <w:bCs/>
          <w:i w:val="0"/>
          <w:iCs/>
          <w:color w:val="auto"/>
          <w:sz w:val="24"/>
          <w:lang w:val="en-US" w:eastAsia="en-GB"/>
        </w:rPr>
        <w:instrText xml:space="preserve"> ADDIN EN.CITE.DATA </w:instrText>
      </w:r>
      <w:r w:rsidRPr="002B1FFB">
        <w:rPr>
          <w:rFonts w:ascii="Times New Roman" w:hAnsi="Times New Roman" w:cs="Times New Roman"/>
          <w:b w:val="0"/>
          <w:bCs/>
          <w:i w:val="0"/>
          <w:iCs/>
          <w:color w:val="auto"/>
          <w:sz w:val="24"/>
          <w:lang w:val="en-US" w:eastAsia="en-GB"/>
        </w:rPr>
      </w:r>
      <w:r w:rsidRPr="002B1FFB">
        <w:rPr>
          <w:rFonts w:ascii="Times New Roman" w:hAnsi="Times New Roman" w:cs="Times New Roman"/>
          <w:b w:val="0"/>
          <w:bCs/>
          <w:i w:val="0"/>
          <w:iCs/>
          <w:color w:val="auto"/>
          <w:sz w:val="24"/>
          <w:lang w:val="en-US" w:eastAsia="en-GB"/>
        </w:rPr>
        <w:fldChar w:fldCharType="end"/>
      </w:r>
      <w:r w:rsidRPr="002B1FFB">
        <w:rPr>
          <w:rFonts w:ascii="Times New Roman" w:hAnsi="Times New Roman" w:cs="Times New Roman"/>
          <w:b w:val="0"/>
          <w:bCs/>
          <w:i w:val="0"/>
          <w:iCs/>
          <w:color w:val="auto"/>
          <w:sz w:val="24"/>
          <w:lang w:val="en-US" w:eastAsia="en-GB"/>
        </w:rPr>
      </w:r>
      <w:r w:rsidRPr="002B1FFB">
        <w:rPr>
          <w:rFonts w:ascii="Times New Roman" w:hAnsi="Times New Roman" w:cs="Times New Roman"/>
          <w:b w:val="0"/>
          <w:bCs/>
          <w:i w:val="0"/>
          <w:iCs/>
          <w:color w:val="auto"/>
          <w:sz w:val="24"/>
          <w:lang w:val="en-US" w:eastAsia="en-GB"/>
        </w:rPr>
        <w:fldChar w:fldCharType="separate"/>
      </w:r>
      <w:r w:rsidRPr="002B1FFB">
        <w:rPr>
          <w:rFonts w:ascii="Times New Roman" w:hAnsi="Times New Roman" w:cs="Times New Roman"/>
          <w:b w:val="0"/>
          <w:bCs/>
          <w:i w:val="0"/>
          <w:iCs/>
          <w:noProof/>
          <w:color w:val="auto"/>
          <w:sz w:val="24"/>
          <w:lang w:val="en-US" w:eastAsia="en-GB"/>
        </w:rPr>
        <w:t>(Schilling, Blaber et al. 2019)</w:t>
      </w:r>
      <w:r w:rsidRPr="002B1FFB">
        <w:rPr>
          <w:rFonts w:ascii="Times New Roman" w:hAnsi="Times New Roman" w:cs="Times New Roman"/>
          <w:b w:val="0"/>
          <w:bCs/>
          <w:i w:val="0"/>
          <w:iCs/>
          <w:color w:val="auto"/>
          <w:sz w:val="24"/>
          <w:lang w:val="en-US" w:eastAsia="en-GB"/>
        </w:rPr>
        <w:fldChar w:fldCharType="end"/>
      </w:r>
      <w:r w:rsidRPr="002B1FFB">
        <w:rPr>
          <w:rFonts w:ascii="Times New Roman" w:hAnsi="Times New Roman" w:cs="Times New Roman"/>
          <w:b w:val="0"/>
          <w:bCs/>
          <w:i w:val="0"/>
          <w:iCs/>
          <w:color w:val="auto"/>
          <w:sz w:val="24"/>
          <w:lang w:val="en-US" w:eastAsia="en-GB"/>
        </w:rPr>
        <w:t xml:space="preserve"> which was fed into FSL’s top up </w:t>
      </w:r>
      <w:r w:rsidRPr="002B1FFB">
        <w:rPr>
          <w:rFonts w:ascii="Times New Roman" w:hAnsi="Times New Roman" w:cs="Times New Roman"/>
          <w:b w:val="0"/>
          <w:bCs/>
          <w:i w:val="0"/>
          <w:iCs/>
          <w:color w:val="auto"/>
          <w:sz w:val="24"/>
          <w:lang w:val="en-US" w:eastAsia="en-GB"/>
        </w:rPr>
        <w:fldChar w:fldCharType="begin"/>
      </w:r>
      <w:r w:rsidRPr="002B1FFB">
        <w:rPr>
          <w:rFonts w:ascii="Times New Roman" w:hAnsi="Times New Roman" w:cs="Times New Roman"/>
          <w:b w:val="0"/>
          <w:bCs/>
          <w:i w:val="0"/>
          <w:iCs/>
          <w:color w:val="auto"/>
          <w:sz w:val="24"/>
          <w:lang w:val="en-US" w:eastAsia="en-GB"/>
        </w:rPr>
        <w:instrText xml:space="preserve"> ADDIN EN.CITE &lt;EndNote&gt;&lt;Cite&gt;&lt;Author&gt;Andersson&lt;/Author&gt;&lt;Year&gt;2003&lt;/Year&gt;&lt;RecNum&gt;355&lt;/RecNum&gt;&lt;DisplayText&gt;(Andersson, Skare and Ashburner 2003)&lt;/DisplayText&gt;&lt;record&gt;&lt;rec-number&gt;355&lt;/rec-number&gt;&lt;foreign-keys&gt;&lt;key app="EN" db-id="9wafrw0acezfa7ed0d750drbxwta0w5x05er" timestamp="1678798340"&gt;355&lt;/key&gt;&lt;/foreign-keys&gt;&lt;ref-type name="Journal Article"&gt;17&lt;/ref-type&gt;&lt;contributors&gt;&lt;authors&gt;&lt;author&gt;Andersson, J. L.&lt;/author&gt;&lt;author&gt;Skare, S.&lt;/author&gt;&lt;author&gt;Ashburner, J.&lt;/author&gt;&lt;/authors&gt;&lt;/contributors&gt;&lt;auth-address&gt;Karolinska MR Research Centre, Stockholm, Sweden. jesper@andersson@ks.se&lt;/auth-address&gt;&lt;titles&gt;&lt;title&gt;How to correct susceptibility distortions in spin-echo echo-planar images: application to diffusion tensor imaging&lt;/title&gt;&lt;secondary-title&gt;Neuroimage&lt;/secondary-title&gt;&lt;/titles&gt;&lt;periodical&gt;&lt;full-title&gt;Neuroimage&lt;/full-title&gt;&lt;/periodical&gt;&lt;pages&gt;870-88&lt;/pages&gt;&lt;volume&gt;20&lt;/volume&gt;&lt;number&gt;2&lt;/number&gt;&lt;keywords&gt;&lt;keyword&gt;Algorithms&lt;/keyword&gt;&lt;keyword&gt;Brain/anatomy &amp;amp; histology&lt;/keyword&gt;&lt;keyword&gt;Brain Mapping/methods&lt;/keyword&gt;&lt;keyword&gt;Echo-Planar Imaging/*methods/statistics &amp;amp; numerical data&lt;/keyword&gt;&lt;keyword&gt;Humans&lt;/keyword&gt;&lt;keyword&gt;Image Processing, Computer-Assisted&lt;/keyword&gt;&lt;keyword&gt;Magnetic Resonance Imaging&lt;/keyword&gt;&lt;keyword&gt;Models, Statistical&lt;/keyword&gt;&lt;/keywords&gt;&lt;dates&gt;&lt;year&gt;2003&lt;/year&gt;&lt;pub-dates&gt;&lt;date&gt;Oct&lt;/date&gt;&lt;/pub-dates&gt;&lt;/dates&gt;&lt;isbn&gt;1053-8119 (Print)&amp;#xD;1053-8119 (Linking)&lt;/isbn&gt;&lt;accession-num&gt;14568458&lt;/accession-num&gt;&lt;urls&gt;&lt;related-urls&gt;&lt;url&gt;https://www.ncbi.nlm.nih.gov/pubmed/14568458&lt;/url&gt;&lt;/related-urls&gt;&lt;/urls&gt;&lt;electronic-resource-num&gt;10.1016/S1053-8119(03)00336-7&lt;/electronic-resource-num&gt;&lt;remote-database-name&gt;Medline&lt;/remote-database-name&gt;&lt;remote-database-provider&gt;NLM&lt;/remote-database-provider&gt;&lt;/record&gt;&lt;/Cite&gt;&lt;/EndNote&gt;</w:instrText>
      </w:r>
      <w:r w:rsidRPr="002B1FFB">
        <w:rPr>
          <w:rFonts w:ascii="Times New Roman" w:hAnsi="Times New Roman" w:cs="Times New Roman"/>
          <w:b w:val="0"/>
          <w:bCs/>
          <w:i w:val="0"/>
          <w:iCs/>
          <w:color w:val="auto"/>
          <w:sz w:val="24"/>
          <w:lang w:val="en-US" w:eastAsia="en-GB"/>
        </w:rPr>
        <w:fldChar w:fldCharType="separate"/>
      </w:r>
      <w:r w:rsidRPr="002B1FFB">
        <w:rPr>
          <w:rFonts w:ascii="Times New Roman" w:hAnsi="Times New Roman" w:cs="Times New Roman"/>
          <w:b w:val="0"/>
          <w:bCs/>
          <w:i w:val="0"/>
          <w:iCs/>
          <w:noProof/>
          <w:color w:val="auto"/>
          <w:sz w:val="24"/>
          <w:lang w:val="en-US" w:eastAsia="en-GB"/>
        </w:rPr>
        <w:t>(Andersson, Skare and Ashburner 2003)</w:t>
      </w:r>
      <w:r w:rsidRPr="002B1FFB">
        <w:rPr>
          <w:rFonts w:ascii="Times New Roman" w:hAnsi="Times New Roman" w:cs="Times New Roman"/>
          <w:b w:val="0"/>
          <w:bCs/>
          <w:i w:val="0"/>
          <w:iCs/>
          <w:color w:val="auto"/>
          <w:sz w:val="24"/>
          <w:lang w:val="en-US" w:eastAsia="en-GB"/>
        </w:rPr>
        <w:fldChar w:fldCharType="end"/>
      </w:r>
      <w:r w:rsidRPr="002B1FFB">
        <w:rPr>
          <w:rFonts w:ascii="Times New Roman" w:hAnsi="Times New Roman" w:cs="Times New Roman"/>
          <w:b w:val="0"/>
          <w:bCs/>
          <w:i w:val="0"/>
          <w:iCs/>
          <w:color w:val="auto"/>
          <w:sz w:val="24"/>
          <w:lang w:val="en-US" w:eastAsia="en-GB"/>
        </w:rPr>
        <w:t xml:space="preserve">. Eddy currents and movement artifacts were corrected using FSL’s eddy tool </w:t>
      </w:r>
      <w:r w:rsidRPr="002B1FFB">
        <w:rPr>
          <w:rFonts w:ascii="Times New Roman" w:hAnsi="Times New Roman" w:cs="Times New Roman"/>
          <w:b w:val="0"/>
          <w:bCs/>
          <w:i w:val="0"/>
          <w:iCs/>
          <w:color w:val="auto"/>
          <w:sz w:val="24"/>
          <w:lang w:val="en-US" w:eastAsia="en-GB"/>
        </w:rPr>
        <w:fldChar w:fldCharType="begin"/>
      </w:r>
      <w:r w:rsidRPr="002B1FFB">
        <w:rPr>
          <w:rFonts w:ascii="Times New Roman" w:hAnsi="Times New Roman" w:cs="Times New Roman"/>
          <w:b w:val="0"/>
          <w:bCs/>
          <w:i w:val="0"/>
          <w:iCs/>
          <w:color w:val="auto"/>
          <w:sz w:val="24"/>
          <w:lang w:val="en-US" w:eastAsia="en-GB"/>
        </w:rPr>
        <w:instrText xml:space="preserve"> ADDIN EN.CITE &lt;EndNote&gt;&lt;Cite&gt;&lt;Author&gt;Andersson&lt;/Author&gt;&lt;Year&gt;2016&lt;/Year&gt;&lt;RecNum&gt;356&lt;/RecNum&gt;&lt;DisplayText&gt;(Andersson and Sotiropoulos 2016)&lt;/DisplayText&gt;&lt;record&gt;&lt;rec-number&gt;356&lt;/rec-number&gt;&lt;foreign-keys&gt;&lt;key app="EN" db-id="9wafrw0acezfa7ed0d750drbxwta0w5x05er" timestamp="1678798424"&gt;356&lt;/key&gt;&lt;/foreign-keys&gt;&lt;ref-type name="Journal Article"&gt;17&lt;/ref-type&gt;&lt;contributors&gt;&lt;authors&gt;&lt;author&gt;Andersson, J. L. R.&lt;/author&gt;&lt;author&gt;Sotiropoulos, S. N.&lt;/author&gt;&lt;/authors&gt;&lt;/contributors&gt;&lt;auth-address&gt;FMRIB Centre, Oxford, United Kingdom. Electronic address: jesper@fmrib.ox.ac.uk.&amp;#xD;FMRIB Centre, Oxford, United Kingdom.&lt;/auth-address&gt;&lt;titles&gt;&lt;title&gt;An integrated approach to correction for off-resonance effects and subject movement in diffusion MR imaging&lt;/title&gt;&lt;secondary-title&gt;Neuroimage&lt;/secondary-title&gt;&lt;/titles&gt;&lt;periodical&gt;&lt;full-title&gt;Neuroimage&lt;/full-title&gt;&lt;/periodical&gt;&lt;pages&gt;1063-1078&lt;/pages&gt;&lt;volume&gt;125&lt;/volume&gt;&lt;edition&gt;20151020&lt;/edition&gt;&lt;keywords&gt;&lt;keyword&gt;Algorithms&lt;/keyword&gt;&lt;keyword&gt;*Artifacts&lt;/keyword&gt;&lt;keyword&gt;Diffusion Magnetic Resonance Imaging/methods&lt;/keyword&gt;&lt;keyword&gt;Humans&lt;/keyword&gt;&lt;keyword&gt;Image Interpretation, Computer-Assisted/*methods&lt;/keyword&gt;&lt;keyword&gt;Movement&lt;/keyword&gt;&lt;keyword&gt;Diffusion&lt;/keyword&gt;&lt;keyword&gt;Eddy current&lt;/keyword&gt;&lt;keyword&gt;Registration&lt;/keyword&gt;&lt;keyword&gt;Susceptibility&lt;/keyword&gt;&lt;/keywords&gt;&lt;dates&gt;&lt;year&gt;2016&lt;/year&gt;&lt;pub-dates&gt;&lt;date&gt;Jan 15&lt;/date&gt;&lt;/pub-dates&gt;&lt;/dates&gt;&lt;isbn&gt;1095-9572 (Electronic)&amp;#xD;1053-8119 (Print)&amp;#xD;1053-8119 (Linking)&lt;/isbn&gt;&lt;accession-num&gt;26481672&lt;/accession-num&gt;&lt;urls&gt;&lt;related-urls&gt;&lt;url&gt;https://www.ncbi.nlm.nih.gov/pubmed/26481672&lt;/url&gt;&lt;/related-urls&gt;&lt;/urls&gt;&lt;custom2&gt;PMC4692656&lt;/custom2&gt;&lt;electronic-resource-num&gt;10.1016/j.neuroimage.2015.10.019&lt;/electronic-resource-num&gt;&lt;remote-database-name&gt;Medline&lt;/remote-database-name&gt;&lt;remote-database-provider&gt;NLM&lt;/remote-database-provider&gt;&lt;/record&gt;&lt;/Cite&gt;&lt;/EndNote&gt;</w:instrText>
      </w:r>
      <w:r w:rsidRPr="002B1FFB">
        <w:rPr>
          <w:rFonts w:ascii="Times New Roman" w:hAnsi="Times New Roman" w:cs="Times New Roman"/>
          <w:b w:val="0"/>
          <w:bCs/>
          <w:i w:val="0"/>
          <w:iCs/>
          <w:color w:val="auto"/>
          <w:sz w:val="24"/>
          <w:lang w:val="en-US" w:eastAsia="en-GB"/>
        </w:rPr>
        <w:fldChar w:fldCharType="separate"/>
      </w:r>
      <w:r w:rsidRPr="002B1FFB">
        <w:rPr>
          <w:rFonts w:ascii="Times New Roman" w:hAnsi="Times New Roman" w:cs="Times New Roman"/>
          <w:b w:val="0"/>
          <w:bCs/>
          <w:i w:val="0"/>
          <w:iCs/>
          <w:noProof/>
          <w:color w:val="auto"/>
          <w:sz w:val="24"/>
          <w:lang w:val="en-US" w:eastAsia="en-GB"/>
        </w:rPr>
        <w:t>(Andersson and Sotiropoulos 2016)</w:t>
      </w:r>
      <w:r w:rsidRPr="002B1FFB">
        <w:rPr>
          <w:rFonts w:ascii="Times New Roman" w:hAnsi="Times New Roman" w:cs="Times New Roman"/>
          <w:b w:val="0"/>
          <w:bCs/>
          <w:i w:val="0"/>
          <w:iCs/>
          <w:color w:val="auto"/>
          <w:sz w:val="24"/>
          <w:lang w:val="en-US" w:eastAsia="en-GB"/>
        </w:rPr>
        <w:fldChar w:fldCharType="end"/>
      </w:r>
      <w:r w:rsidRPr="002B1FFB">
        <w:rPr>
          <w:rFonts w:ascii="Times New Roman" w:hAnsi="Times New Roman" w:cs="Times New Roman"/>
          <w:b w:val="0"/>
          <w:bCs/>
          <w:i w:val="0"/>
          <w:iCs/>
          <w:color w:val="auto"/>
          <w:sz w:val="24"/>
          <w:lang w:val="en-US" w:eastAsia="en-GB"/>
        </w:rPr>
        <w:t xml:space="preserve">, rotating the b-vectors </w:t>
      </w:r>
      <w:r w:rsidRPr="002B1FFB">
        <w:rPr>
          <w:rFonts w:ascii="Times New Roman" w:hAnsi="Times New Roman" w:cs="Times New Roman"/>
          <w:b w:val="0"/>
          <w:bCs/>
          <w:i w:val="0"/>
          <w:iCs/>
          <w:color w:val="auto"/>
          <w:sz w:val="24"/>
          <w:lang w:val="en-US" w:eastAsia="en-GB"/>
        </w:rPr>
        <w:fldChar w:fldCharType="begin"/>
      </w:r>
      <w:r w:rsidRPr="002B1FFB">
        <w:rPr>
          <w:rFonts w:ascii="Times New Roman" w:hAnsi="Times New Roman" w:cs="Times New Roman"/>
          <w:b w:val="0"/>
          <w:bCs/>
          <w:i w:val="0"/>
          <w:iCs/>
          <w:color w:val="auto"/>
          <w:sz w:val="24"/>
          <w:lang w:val="en-US" w:eastAsia="en-GB"/>
        </w:rPr>
        <w:instrText xml:space="preserve"> ADDIN EN.CITE &lt;EndNote&gt;&lt;Cite&gt;&lt;Author&gt;Leemans&lt;/Author&gt;&lt;Year&gt;2009&lt;/Year&gt;&lt;RecNum&gt;357&lt;/RecNum&gt;&lt;DisplayText&gt;(Leemans and Jones 2009)&lt;/DisplayText&gt;&lt;record&gt;&lt;rec-number&gt;357&lt;/rec-number&gt;&lt;foreign-keys&gt;&lt;key app="EN" db-id="9wafrw0acezfa7ed0d750drbxwta0w5x05er" timestamp="1678798526"&gt;357&lt;/key&gt;&lt;/foreign-keys&gt;&lt;ref-type name="Journal Article"&gt;17&lt;/ref-type&gt;&lt;contributors&gt;&lt;authors&gt;&lt;author&gt;Leemans, A.&lt;/author&gt;&lt;author&gt;Jones, D. K.&lt;/author&gt;&lt;/authors&gt;&lt;/contributors&gt;&lt;auth-address&gt;CUBRIC, School of Psychology, Cardiff University, Park Place, Cardiff, UK. LeemansA@cf.ac.uk&lt;/auth-address&gt;&lt;titles&gt;&lt;title&gt;The B-matrix must be rotated when correcting for subject motion in DTI data&lt;/title&gt;&lt;secondary-title&gt;Magn Reson Med&lt;/secondary-title&gt;&lt;/titles&gt;&lt;periodical&gt;&lt;full-title&gt;Magn Reson Med&lt;/full-title&gt;&lt;/periodical&gt;&lt;pages&gt;1336-49&lt;/pages&gt;&lt;volume&gt;61&lt;/volume&gt;&lt;number&gt;6&lt;/number&gt;&lt;keywords&gt;&lt;keyword&gt;Adult&lt;/keyword&gt;&lt;keyword&gt;*Algorithms&lt;/keyword&gt;&lt;keyword&gt;*Artifacts&lt;/keyword&gt;&lt;keyword&gt;Brain/*anatomy &amp;amp; histology&lt;/keyword&gt;&lt;keyword&gt;Diffusion Magnetic Resonance Imaging/*methods&lt;/keyword&gt;&lt;keyword&gt;Humans&lt;/keyword&gt;&lt;keyword&gt;Image Enhancement/*methods&lt;/keyword&gt;&lt;keyword&gt;Image Interpretation, Computer-Assisted/*methods&lt;/keyword&gt;&lt;keyword&gt;Male&lt;/keyword&gt;&lt;keyword&gt;Motion&lt;/keyword&gt;&lt;keyword&gt;Nerve Fibers, Myelinated/*ultrastructure&lt;/keyword&gt;&lt;keyword&gt;Reproducibility of Results&lt;/keyword&gt;&lt;keyword&gt;Sensitivity and Specificity&lt;/keyword&gt;&lt;/keywords&gt;&lt;dates&gt;&lt;year&gt;2009&lt;/year&gt;&lt;pub-dates&gt;&lt;date&gt;Jun&lt;/date&gt;&lt;/pub-dates&gt;&lt;/dates&gt;&lt;isbn&gt;1522-2594 (Electronic)&amp;#xD;0740-3194 (Linking)&lt;/isbn&gt;&lt;accession-num&gt;19319973&lt;/accession-num&gt;&lt;urls&gt;&lt;related-urls&gt;&lt;url&gt;https://www.ncbi.nlm.nih.gov/pubmed/19319973&lt;/url&gt;&lt;/related-urls&gt;&lt;/urls&gt;&lt;electronic-resource-num&gt;10.1002/mrm.21890&lt;/electronic-resource-num&gt;&lt;remote-database-name&gt;Medline&lt;/remote-database-name&gt;&lt;remote-database-provider&gt;NLM&lt;/remote-database-provider&gt;&lt;/record&gt;&lt;/Cite&gt;&lt;/EndNote&gt;</w:instrText>
      </w:r>
      <w:r w:rsidRPr="002B1FFB">
        <w:rPr>
          <w:rFonts w:ascii="Times New Roman" w:hAnsi="Times New Roman" w:cs="Times New Roman"/>
          <w:b w:val="0"/>
          <w:bCs/>
          <w:i w:val="0"/>
          <w:iCs/>
          <w:color w:val="auto"/>
          <w:sz w:val="24"/>
          <w:lang w:val="en-US" w:eastAsia="en-GB"/>
        </w:rPr>
        <w:fldChar w:fldCharType="separate"/>
      </w:r>
      <w:r w:rsidRPr="002B1FFB">
        <w:rPr>
          <w:rFonts w:ascii="Times New Roman" w:hAnsi="Times New Roman" w:cs="Times New Roman"/>
          <w:b w:val="0"/>
          <w:bCs/>
          <w:i w:val="0"/>
          <w:iCs/>
          <w:noProof/>
          <w:color w:val="auto"/>
          <w:sz w:val="24"/>
          <w:lang w:val="en-US" w:eastAsia="en-GB"/>
        </w:rPr>
        <w:t>(Leemans and Jones 2009)</w:t>
      </w:r>
      <w:r w:rsidRPr="002B1FFB">
        <w:rPr>
          <w:rFonts w:ascii="Times New Roman" w:hAnsi="Times New Roman" w:cs="Times New Roman"/>
          <w:b w:val="0"/>
          <w:bCs/>
          <w:i w:val="0"/>
          <w:iCs/>
          <w:color w:val="auto"/>
          <w:sz w:val="24"/>
          <w:lang w:val="en-US" w:eastAsia="en-GB"/>
        </w:rPr>
        <w:fldChar w:fldCharType="end"/>
      </w:r>
      <w:r w:rsidRPr="002B1FFB">
        <w:rPr>
          <w:rFonts w:ascii="Times New Roman" w:hAnsi="Times New Roman" w:cs="Times New Roman"/>
          <w:b w:val="0"/>
          <w:bCs/>
          <w:i w:val="0"/>
          <w:iCs/>
          <w:color w:val="auto"/>
          <w:sz w:val="24"/>
          <w:lang w:val="en-US" w:eastAsia="en-GB"/>
        </w:rPr>
        <w:t xml:space="preserve">. Additionally, bias-field correction was performed in </w:t>
      </w:r>
      <w:proofErr w:type="spellStart"/>
      <w:proofErr w:type="gramStart"/>
      <w:r w:rsidRPr="002B1FFB">
        <w:rPr>
          <w:rFonts w:ascii="Times New Roman" w:hAnsi="Times New Roman" w:cs="Times New Roman"/>
          <w:b w:val="0"/>
          <w:bCs/>
          <w:i w:val="0"/>
          <w:iCs/>
          <w:color w:val="auto"/>
          <w:sz w:val="24"/>
          <w:lang w:val="en-US" w:eastAsia="en-GB"/>
        </w:rPr>
        <w:t>MRtrix</w:t>
      </w:r>
      <w:proofErr w:type="spellEnd"/>
      <w:proofErr w:type="gramEnd"/>
      <w:r w:rsidRPr="002B1FFB">
        <w:rPr>
          <w:rFonts w:ascii="Times New Roman" w:hAnsi="Times New Roman" w:cs="Times New Roman"/>
          <w:b w:val="0"/>
          <w:bCs/>
          <w:i w:val="0"/>
          <w:iCs/>
          <w:color w:val="auto"/>
          <w:sz w:val="24"/>
          <w:lang w:val="en-US" w:eastAsia="en-GB"/>
        </w:rPr>
        <w:t xml:space="preserve"> and DWI images were interpolated to 1mm isotropic resolution.</w:t>
      </w:r>
    </w:p>
    <w:p w14:paraId="50AEBDAC" w14:textId="77777777" w:rsidR="00AE109D" w:rsidRDefault="002B1FFB" w:rsidP="002B1FFB">
      <w:pPr>
        <w:spacing w:after="0"/>
        <w:jc w:val="both"/>
        <w:rPr>
          <w:rFonts w:ascii="Times New Roman" w:hAnsi="Times New Roman" w:cs="Times New Roman"/>
          <w:color w:val="000000"/>
          <w:sz w:val="28"/>
          <w:szCs w:val="28"/>
          <w:lang w:val="en-US" w:eastAsia="en-GB"/>
        </w:rPr>
      </w:pPr>
      <w:r w:rsidRPr="00110984">
        <w:rPr>
          <w:rFonts w:ascii="Times New Roman" w:hAnsi="Times New Roman" w:cs="Times New Roman"/>
          <w:b/>
          <w:bCs/>
          <w:color w:val="000000"/>
          <w:sz w:val="28"/>
          <w:szCs w:val="28"/>
          <w:lang w:val="en-US" w:eastAsia="en-GB"/>
        </w:rPr>
        <w:t>Pathology alignment</w:t>
      </w:r>
      <w:r w:rsidRPr="00110984">
        <w:rPr>
          <w:rFonts w:ascii="Times New Roman" w:hAnsi="Times New Roman" w:cs="Times New Roman"/>
          <w:color w:val="000000"/>
          <w:sz w:val="28"/>
          <w:szCs w:val="28"/>
          <w:lang w:val="en-US" w:eastAsia="en-GB"/>
        </w:rPr>
        <w:t>:</w:t>
      </w:r>
    </w:p>
    <w:p w14:paraId="54C094E7" w14:textId="793DBDFE" w:rsidR="002B1FFB" w:rsidRPr="001779BD" w:rsidRDefault="002B1FFB" w:rsidP="002B1FFB">
      <w:pPr>
        <w:spacing w:after="0"/>
        <w:jc w:val="both"/>
        <w:rPr>
          <w:rFonts w:ascii="Times New Roman" w:hAnsi="Times New Roman" w:cs="Times New Roman"/>
          <w:color w:val="000000"/>
          <w:lang w:val="en-US" w:eastAsia="en-GB"/>
        </w:rPr>
      </w:pPr>
      <w:r w:rsidRPr="001779BD">
        <w:rPr>
          <w:rFonts w:ascii="Times New Roman" w:hAnsi="Times New Roman" w:cs="Times New Roman"/>
          <w:color w:val="000000"/>
          <w:lang w:val="en-US" w:eastAsia="en-GB"/>
        </w:rPr>
        <w:t xml:space="preserve"> Structural 3D T1-weighted (MPRAGE; 1mm isotropic resolution) MRI images with DWI were rotated to align the MTG flat and T1-weighted images aligned with histology sections, using macroscopic images and NeuN stained sections by three observers (LB, MT, SP); if there was any disagreement between the MRI slice and histology the case was discussed and agreement on the best match. </w:t>
      </w:r>
      <w:bookmarkStart w:id="1" w:name="_Hlk169531090"/>
      <w:r w:rsidRPr="001779BD">
        <w:rPr>
          <w:rFonts w:ascii="Times New Roman" w:hAnsi="Times New Roman" w:cs="Times New Roman"/>
          <w:color w:val="000000"/>
          <w:lang w:val="en-US" w:eastAsia="en-GB"/>
        </w:rPr>
        <w:t xml:space="preserve">Using </w:t>
      </w:r>
      <w:proofErr w:type="spellStart"/>
      <w:r w:rsidRPr="001779BD">
        <w:rPr>
          <w:rFonts w:ascii="Times New Roman" w:hAnsi="Times New Roman" w:cs="Times New Roman"/>
          <w:color w:val="000000"/>
          <w:lang w:val="en-US" w:eastAsia="en-GB"/>
        </w:rPr>
        <w:t>Freesurfer</w:t>
      </w:r>
      <w:proofErr w:type="spellEnd"/>
      <w:r w:rsidRPr="001779BD">
        <w:rPr>
          <w:rFonts w:ascii="Times New Roman" w:hAnsi="Times New Roman" w:cs="Times New Roman"/>
          <w:color w:val="000000"/>
          <w:lang w:val="en-US" w:eastAsia="en-GB"/>
        </w:rPr>
        <w:t xml:space="preserve"> (version 7, </w:t>
      </w:r>
      <w:r>
        <w:rPr>
          <w:rFonts w:ascii="Times New Roman" w:hAnsi="Times New Roman" w:cs="Times New Roman"/>
          <w:color w:val="000000"/>
          <w:lang w:val="en-US" w:eastAsia="en-GB"/>
        </w:rPr>
        <w:fldChar w:fldCharType="begin"/>
      </w:r>
      <w:r>
        <w:rPr>
          <w:rFonts w:ascii="Times New Roman" w:hAnsi="Times New Roman" w:cs="Times New Roman"/>
          <w:color w:val="000000"/>
          <w:lang w:val="en-US" w:eastAsia="en-GB"/>
        </w:rPr>
        <w:instrText xml:space="preserve"> ADDIN EN.CITE &lt;EndNote&gt;&lt;Cite&gt;&lt;Author&gt;Fischl&lt;/Author&gt;&lt;Year&gt;2012&lt;/Year&gt;&lt;RecNum&gt;467&lt;/RecNum&gt;&lt;DisplayText&gt;(Fischl 2012)&lt;/DisplayText&gt;&lt;record&gt;&lt;rec-number&gt;467&lt;/rec-number&gt;&lt;foreign-keys&gt;&lt;key app="EN" db-id="9wafrw0acezfa7ed0d750drbxwta0w5x05er" timestamp="1718540044"&gt;467&lt;/key&gt;&lt;/foreign-keys&gt;&lt;ref-type name="Journal Article"&gt;17&lt;/ref-type&gt;&lt;contributors&gt;&lt;authors&gt;&lt;author&gt;Fischl, B.&lt;/author&gt;&lt;/authors&gt;&lt;/contributors&gt;&lt;auth-address&gt;Athinoula A Martinos Center, Dept. of Radiology, MGH, Harvard Medical School, MA fischl@nmr.mgh.harvard.edu, USA. fischl@nmr.mgh.harvard.edu&lt;/auth-address&gt;&lt;titles&gt;&lt;title&gt;FreeSurfer&lt;/title&gt;&lt;secondary-title&gt;Neuroimage&lt;/secondary-title&gt;&lt;/titles&gt;&lt;periodical&gt;&lt;full-title&gt;Neuroimage&lt;/full-title&gt;&lt;/periodical&gt;&lt;pages&gt;774-81&lt;/pages&gt;&lt;volume&gt;62&lt;/volume&gt;&lt;number&gt;2&lt;/number&gt;&lt;edition&gt;20120110&lt;/edition&gt;&lt;keywords&gt;&lt;keyword&gt;*Algorithms&lt;/keyword&gt;&lt;keyword&gt;Brain/anatomy &amp;amp; histology&lt;/keyword&gt;&lt;keyword&gt;Brain Mapping/*history/methods&lt;/keyword&gt;&lt;keyword&gt;History, 20th Century&lt;/keyword&gt;&lt;keyword&gt;History, 21st Century&lt;/keyword&gt;&lt;keyword&gt;Humans&lt;/keyword&gt;&lt;keyword&gt;Image Processing, Computer-Assisted/*history/methods&lt;/keyword&gt;&lt;keyword&gt;Magnetic Resonance Imaging/*history/methods&lt;/keyword&gt;&lt;keyword&gt;Software/*history&lt;/keyword&gt;&lt;/keywords&gt;&lt;dates&gt;&lt;year&gt;2012&lt;/year&gt;&lt;pub-dates&gt;&lt;date&gt;Aug 15&lt;/date&gt;&lt;/pub-dates&gt;&lt;/dates&gt;&lt;isbn&gt;1095-9572 (Electronic)&amp;#xD;1053-8119 (Print)&amp;#xD;1053-8119 (Linking)&lt;/isbn&gt;&lt;accession-num&gt;22248573&lt;/accession-num&gt;&lt;urls&gt;&lt;related-urls&gt;&lt;url&gt;https://www.ncbi.nlm.nih.gov/pubmed/22248573&lt;/url&gt;&lt;/related-urls&gt;&lt;/urls&gt;&lt;custom2&gt;PMC3685476&lt;/custom2&gt;&lt;electronic-resource-num&gt;10.1016/j.neuroimage.2012.01.021&lt;/electronic-resource-num&gt;&lt;remote-database-name&gt;Medline&lt;/remote-database-name&gt;&lt;remote-database-provider&gt;NLM&lt;/remote-database-provider&gt;&lt;/record&gt;&lt;/Cite&gt;&lt;/EndNote&gt;</w:instrText>
      </w:r>
      <w:r>
        <w:rPr>
          <w:rFonts w:ascii="Times New Roman" w:hAnsi="Times New Roman" w:cs="Times New Roman"/>
          <w:color w:val="000000"/>
          <w:lang w:val="en-US" w:eastAsia="en-GB"/>
        </w:rPr>
        <w:fldChar w:fldCharType="separate"/>
      </w:r>
      <w:r>
        <w:rPr>
          <w:rFonts w:ascii="Times New Roman" w:hAnsi="Times New Roman" w:cs="Times New Roman"/>
          <w:noProof/>
          <w:color w:val="000000"/>
          <w:lang w:val="en-US" w:eastAsia="en-GB"/>
        </w:rPr>
        <w:t>(Fischl 2012)</w:t>
      </w:r>
      <w:r>
        <w:rPr>
          <w:rFonts w:ascii="Times New Roman" w:hAnsi="Times New Roman" w:cs="Times New Roman"/>
          <w:color w:val="000000"/>
          <w:lang w:val="en-US" w:eastAsia="en-GB"/>
        </w:rPr>
        <w:fldChar w:fldCharType="end"/>
      </w:r>
      <w:r w:rsidRPr="001779BD">
        <w:rPr>
          <w:rFonts w:ascii="Times New Roman" w:hAnsi="Times New Roman" w:cs="Times New Roman"/>
          <w:color w:val="000000"/>
          <w:lang w:val="en-US" w:eastAsia="en-GB"/>
        </w:rPr>
        <w:t xml:space="preserve">) the WM was parcellated and split into superficial and deep STG, MTG and ITG regions. The image was then rotated back to the diffusion image to extract tensors, </w:t>
      </w:r>
      <w:r w:rsidRPr="001779BD">
        <w:rPr>
          <w:rFonts w:ascii="Times New Roman" w:eastAsia="Times" w:hAnsi="Times New Roman" w:cs="Times New Roman"/>
        </w:rPr>
        <w:t xml:space="preserve">including the mean diffusivity (MD) and fractional anisotropy (FA) for average water molecules mobility and diffusion anisotropy, respectively in addition to axial diffusivity (AD), radial diffusivity (RD) </w:t>
      </w:r>
      <w:bookmarkEnd w:id="1"/>
      <w:r w:rsidRPr="001779BD">
        <w:rPr>
          <w:rFonts w:ascii="Times New Roman" w:eastAsia="Times" w:hAnsi="Times New Roman" w:cs="Times New Roman"/>
        </w:rPr>
        <w:t>was obtained from the matched slice in addition adjacent three on either side (averaged over 7 slices) and Z scores calculated relative to control values</w:t>
      </w:r>
      <w:r w:rsidRPr="001779BD">
        <w:rPr>
          <w:rFonts w:ascii="Times New Roman" w:hAnsi="Times New Roman" w:cs="Times New Roman"/>
        </w:rPr>
        <w:t>.</w:t>
      </w:r>
    </w:p>
    <w:p w14:paraId="14D2E1D7" w14:textId="77777777" w:rsidR="00AE109D" w:rsidRDefault="00AE109D" w:rsidP="00AE109D">
      <w:pPr>
        <w:jc w:val="both"/>
        <w:rPr>
          <w:rFonts w:ascii="Times New Roman" w:hAnsi="Times New Roman" w:cs="Times New Roman"/>
          <w:b/>
          <w:bCs/>
          <w:sz w:val="28"/>
          <w:szCs w:val="28"/>
        </w:rPr>
      </w:pPr>
      <w:bookmarkStart w:id="2" w:name="_Hlk169531486"/>
      <w:r w:rsidRPr="00110984">
        <w:rPr>
          <w:rFonts w:ascii="Times New Roman" w:hAnsi="Times New Roman" w:cs="Times New Roman"/>
          <w:b/>
          <w:bCs/>
          <w:sz w:val="28"/>
          <w:szCs w:val="28"/>
        </w:rPr>
        <w:t>Fixel-based analysis (FBA):</w:t>
      </w:r>
    </w:p>
    <w:p w14:paraId="560961FA" w14:textId="18C61EC8" w:rsidR="00AE109D" w:rsidRPr="001779BD" w:rsidRDefault="00AE109D" w:rsidP="00AE109D">
      <w:pPr>
        <w:jc w:val="both"/>
        <w:rPr>
          <w:rFonts w:ascii="Times New Roman" w:hAnsi="Times New Roman" w:cs="Times New Roman"/>
        </w:rPr>
      </w:pPr>
      <w:r w:rsidRPr="001779BD">
        <w:rPr>
          <w:rFonts w:ascii="Times New Roman" w:hAnsi="Times New Roman" w:cs="Times New Roman"/>
        </w:rPr>
        <w:t xml:space="preserve">After preprocessing, fibre orientation distribution functions (ODFs) were computed using </w:t>
      </w:r>
      <w:proofErr w:type="spellStart"/>
      <w:r w:rsidRPr="001779BD">
        <w:rPr>
          <w:rFonts w:ascii="Times New Roman" w:hAnsi="Times New Roman" w:cs="Times New Roman"/>
        </w:rPr>
        <w:t>multishell</w:t>
      </w:r>
      <w:proofErr w:type="spellEnd"/>
      <w:r w:rsidRPr="001779BD">
        <w:rPr>
          <w:rFonts w:ascii="Times New Roman" w:hAnsi="Times New Roman" w:cs="Times New Roman"/>
        </w:rPr>
        <w:t xml:space="preserve"> multi-tissue constrained spherical deconvolution (MSMT-CSD)</w:t>
      </w:r>
      <w:r>
        <w:rPr>
          <w:rFonts w:ascii="Times New Roman" w:hAnsi="Times New Roman" w:cs="Times New Roman"/>
        </w:rPr>
        <w:t xml:space="preserve"> </w:t>
      </w:r>
      <w:r>
        <w:rPr>
          <w:rFonts w:ascii="Times New Roman" w:hAnsi="Times New Roman" w:cs="Times New Roman"/>
        </w:rPr>
        <w:fldChar w:fldCharType="begin">
          <w:fldData xml:space="preserve">PEVuZE5vdGU+PENpdGU+PEF1dGhvcj5KZXVyaXNzZW48L0F1dGhvcj48WWVhcj4yMDE0PC9ZZWFy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PEVuZE5vdGU+PENpdGU+PEF1dGhvcj5KZXVyaXNzZW48L0F1dGhvcj48WWVhcj4yMDE0PC9ZZWFy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(Tournier, Calamante et al. 2004, Jeurissen, Tournier et al. 2014)</w:t>
      </w:r>
      <w:r>
        <w:rPr>
          <w:rFonts w:ascii="Times New Roman" w:hAnsi="Times New Roman" w:cs="Times New Roman"/>
        </w:rPr>
        <w:fldChar w:fldCharType="end"/>
      </w:r>
      <w:r>
        <w:rPr>
          <w:rFonts w:ascii="Times New Roman" w:hAnsi="Times New Roman" w:cs="Times New Roman"/>
        </w:rPr>
        <w:t xml:space="preserve"> </w:t>
      </w:r>
      <w:r w:rsidRPr="001779BD">
        <w:rPr>
          <w:rFonts w:ascii="Times New Roman" w:hAnsi="Times New Roman" w:cs="Times New Roman"/>
        </w:rPr>
        <w:t xml:space="preserve">with a group-averaged response function for white matter, grey matter, and cortical spinal fluid. A healthy population </w:t>
      </w:r>
      <w:proofErr w:type="gramStart"/>
      <w:r w:rsidRPr="001779BD">
        <w:rPr>
          <w:rFonts w:ascii="Times New Roman" w:hAnsi="Times New Roman" w:cs="Times New Roman"/>
        </w:rPr>
        <w:t>template  was</w:t>
      </w:r>
      <w:proofErr w:type="gramEnd"/>
      <w:r w:rsidRPr="001779BD">
        <w:rPr>
          <w:rFonts w:ascii="Times New Roman" w:hAnsi="Times New Roman" w:cs="Times New Roman"/>
        </w:rPr>
        <w:t xml:space="preserve"> created by using white matter ODF images from 20 randomly selected ‘healthy’ control </w:t>
      </w:r>
      <w:r w:rsidRPr="001779BD">
        <w:rPr>
          <w:rFonts w:ascii="Times New Roman" w:hAnsi="Times New Roman" w:cs="Times New Roman"/>
        </w:rPr>
        <w:lastRenderedPageBreak/>
        <w:t>participants, using an interactive registration and averaging approach</w:t>
      </w:r>
      <w:r>
        <w:rPr>
          <w:rFonts w:ascii="Times New Roman" w:hAnsi="Times New Roman" w:cs="Times New Roman"/>
        </w:rPr>
        <w:t xml:space="preserve"> </w:t>
      </w:r>
      <w:r>
        <w:rPr>
          <w:rFonts w:ascii="Times New Roman" w:hAnsi="Times New Roman" w:cs="Times New Roman"/>
        </w:rPr>
        <w:fldChar w:fldCharType="begin">
          <w:fldData xml:space="preserve">PEVuZE5vdGU+PENpdGU+PEF1dGhvcj5SYWZmZWx0PC9BdXRob3I+PFllYXI+MjAxMTwvWWVhcj48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PEVuZE5vdGU+PENpdGU+PEF1dGhvcj5SYWZmZWx0PC9BdXRob3I+PFllYXI+MjAxMTwvWWVhcj48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(Raffelt, Tournier et al. 2011)</w:t>
      </w:r>
      <w:r>
        <w:rPr>
          <w:rFonts w:ascii="Times New Roman" w:hAnsi="Times New Roman" w:cs="Times New Roman"/>
        </w:rPr>
        <w:fldChar w:fldCharType="end"/>
      </w:r>
      <w:r w:rsidRPr="001779BD">
        <w:rPr>
          <w:rFonts w:ascii="Times New Roman" w:hAnsi="Times New Roman" w:cs="Times New Roman"/>
        </w:rPr>
        <w:t>. Spatial correspondence was achieved by registering white matter ODF images from all subjects to this template using ODF-guided non-linear registration</w:t>
      </w:r>
      <w:r>
        <w:rPr>
          <w:rFonts w:ascii="Times New Roman" w:hAnsi="Times New Roman" w:cs="Times New Roman"/>
        </w:rPr>
        <w:t xml:space="preserve"> </w:t>
      </w:r>
      <w:r>
        <w:rPr>
          <w:rFonts w:ascii="Times New Roman" w:hAnsi="Times New Roman" w:cs="Times New Roman"/>
        </w:rPr>
        <w:fldChar w:fldCharType="begin">
          <w:fldData xml:space="preserve">PEVuZE5vdGU+PENpdGU+PEF1dGhvcj5SYWZmZWx0PC9BdXRob3I+PFllYXI+MjAxMTwvWWVhcj48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==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PEVuZE5vdGU+PENpdGU+PEF1dGhvcj5SYWZmZWx0PC9BdXRob3I+PFllYXI+MjAxMTwvWWVhcj48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==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(Raffelt, Tournier et al. 2011, Raffelt, Tournier et al. 2012)</w:t>
      </w:r>
      <w:r>
        <w:rPr>
          <w:rFonts w:ascii="Times New Roman" w:hAnsi="Times New Roman" w:cs="Times New Roman"/>
        </w:rPr>
        <w:fldChar w:fldCharType="end"/>
      </w:r>
      <w:r w:rsidRPr="001779BD">
        <w:rPr>
          <w:rFonts w:ascii="Times New Roman" w:hAnsi="Times New Roman" w:cs="Times New Roman"/>
        </w:rPr>
        <w:t xml:space="preserve">. Using probabilistic tractography on the population template image,  a whole-brain </w:t>
      </w:r>
      <w:proofErr w:type="spellStart"/>
      <w:r w:rsidRPr="001779BD">
        <w:rPr>
          <w:rFonts w:ascii="Times New Roman" w:hAnsi="Times New Roman" w:cs="Times New Roman"/>
        </w:rPr>
        <w:t>tractogram</w:t>
      </w:r>
      <w:proofErr w:type="spellEnd"/>
      <w:r w:rsidRPr="001779BD">
        <w:rPr>
          <w:rFonts w:ascii="Times New Roman" w:hAnsi="Times New Roman" w:cs="Times New Roman"/>
        </w:rPr>
        <w:t xml:space="preserve">  was generated comprising 20 million streamlines, which were then filtered to 2 million streamlines using the SIFT algorithm to reduce reconstruction biases</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ADDIN EN.CITE &lt;EndNote&gt;&lt;Cite&gt;&lt;Author&gt;Smith&lt;/Author&gt;&lt;Year&gt;2013&lt;/Year&gt;&lt;RecNum&gt;472&lt;/RecNum&gt;&lt;DisplayText&gt;(Smith, Tournier et al. 2013)&lt;/DisplayText&gt;&lt;record&gt;&lt;rec-number&gt;472&lt;/rec-number&gt;&lt;foreign-keys&gt;&lt;key app="EN" db-id="9wafrw0acezfa7ed0d750drbxwta0w5x05er" timestamp="1718636014"&gt;472&lt;/key&gt;&lt;/foreign-keys&gt;&lt;ref-type name="Journal Article"&gt;17&lt;/ref-type&gt;&lt;contributors&gt;&lt;authors&gt;&lt;author&gt;Smith, R. E.&lt;/author&gt;&lt;author&gt;Tournier, J. D.&lt;/author&gt;&lt;author&gt;Calamante, F.&lt;/author&gt;&lt;author&gt;Connelly, A.&lt;/author&gt;&lt;/authors&gt;&lt;/contributors&gt;&lt;auth-address&gt;Brain Research Institute, Florey Institute of Neuroscience and Mental Health, Heidelberg, Victoria, Australia. r.smith@brain.org.au&lt;/auth-address&gt;&lt;titles&gt;&lt;title&gt;SIFT: Spherical-deconvolution informed filtering of tractograms&lt;/title&gt;&lt;secondary-title&gt;Neuroimage&lt;/secondary-title&gt;&lt;/titles&gt;&lt;periodical&gt;&lt;full-title&gt;Neuroimage&lt;/full-title&gt;&lt;/periodical&gt;&lt;pages&gt;298-312&lt;/pages&gt;&lt;volume&gt;67&lt;/volume&gt;&lt;edition&gt;20121211&lt;/edition&gt;&lt;keywords&gt;&lt;keyword&gt;Algorithms&lt;/keyword&gt;&lt;keyword&gt;Brain/*cytology&lt;/keyword&gt;&lt;keyword&gt;Connectome/*methods&lt;/keyword&gt;&lt;keyword&gt;Diffusion Tensor Imaging/*methods&lt;/keyword&gt;&lt;keyword&gt;Humans&lt;/keyword&gt;&lt;keyword&gt;Image Enhancement/*methods&lt;/keyword&gt;&lt;keyword&gt;Image Interpretation, Computer-Assisted/*methods&lt;/keyword&gt;&lt;keyword&gt;Imaging, Three-Dimensional/*methods&lt;/keyword&gt;&lt;keyword&gt;Nerve Fibers, Myelinated/*ultrastructure&lt;/keyword&gt;&lt;keyword&gt;Reproducibility of Results&lt;/keyword&gt;&lt;keyword&gt;Sensitivity and Specificity&lt;/keyword&gt;&lt;keyword&gt;Software&lt;/keyword&gt;&lt;/keywords&gt;&lt;dates&gt;&lt;year&gt;2013&lt;/year&gt;&lt;pub-dates&gt;&lt;date&gt;Feb 15&lt;/date&gt;&lt;/pub-dates&gt;&lt;/dates&gt;&lt;isbn&gt;1095-9572 (Electronic)&amp;#xD;1053-8119 (Linking)&lt;/isbn&gt;&lt;accession-num&gt;23238430&lt;/accession-num&gt;&lt;urls&gt;&lt;related-urls&gt;&lt;url&gt;https://www.ncbi.nlm.nih.gov/pubmed/23238430&lt;/url&gt;&lt;/related-urls&gt;&lt;/urls&gt;&lt;electronic-resource-num&gt;10.1016/j.neuroimage.2012.11.049&lt;/electronic-resource-num&gt;&lt;remote-database-name&gt;Medline&lt;/remote-database-name&gt;&lt;remote-database-provider&gt;NLM&lt;/remote-database-provider&gt;&lt;/record&gt;&lt;/Cite&gt;&lt;/EndNote&gt;</w:instrText>
      </w:r>
      <w:r>
        <w:rPr>
          <w:rFonts w:ascii="Times New Roman" w:hAnsi="Times New Roman" w:cs="Times New Roman"/>
        </w:rPr>
        <w:fldChar w:fldCharType="separate"/>
      </w:r>
      <w:r>
        <w:rPr>
          <w:rFonts w:ascii="Times New Roman" w:hAnsi="Times New Roman" w:cs="Times New Roman"/>
          <w:noProof/>
        </w:rPr>
        <w:t>(Smith, Tournier et al. 2013)</w:t>
      </w:r>
      <w:r>
        <w:rPr>
          <w:rFonts w:ascii="Times New Roman" w:hAnsi="Times New Roman" w:cs="Times New Roman"/>
        </w:rPr>
        <w:fldChar w:fldCharType="end"/>
      </w:r>
      <w:r w:rsidRPr="001779BD">
        <w:rPr>
          <w:rFonts w:ascii="Times New Roman" w:hAnsi="Times New Roman" w:cs="Times New Roman"/>
        </w:rPr>
        <w:t>. An FBA framework was applied</w:t>
      </w:r>
      <w:r>
        <w:rPr>
          <w:rFonts w:ascii="Times New Roman" w:hAnsi="Times New Roman" w:cs="Times New Roman"/>
        </w:rPr>
        <w:t xml:space="preserve"> </w:t>
      </w:r>
      <w:r>
        <w:rPr>
          <w:rFonts w:ascii="Times New Roman" w:hAnsi="Times New Roman" w:cs="Times New Roman"/>
        </w:rPr>
        <w:fldChar w:fldCharType="begin">
          <w:fldData xml:space="preserve">PEVuZE5vdGU+PENpdGU+PEF1dGhvcj5SYWZmZWx0PC9BdXRob3I+PFllYXI+MjAxNzwvWWVhcj48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PEVuZE5vdGU+PENpdGU+PEF1dGhvcj5SYWZmZWx0PC9BdXRob3I+PFllYXI+MjAxNzwvWWVhcj48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(Raffelt, Tournier et al. 2017)</w:t>
      </w:r>
      <w:r>
        <w:rPr>
          <w:rFonts w:ascii="Times New Roman" w:hAnsi="Times New Roman" w:cs="Times New Roman"/>
        </w:rPr>
        <w:fldChar w:fldCharType="end"/>
      </w:r>
      <w:r w:rsidRPr="001779BD">
        <w:rPr>
          <w:rFonts w:ascii="Times New Roman" w:hAnsi="Times New Roman" w:cs="Times New Roman"/>
        </w:rPr>
        <w:t>;  ‘</w:t>
      </w:r>
      <w:proofErr w:type="spellStart"/>
      <w:r w:rsidRPr="001779BD">
        <w:rPr>
          <w:rFonts w:ascii="Times New Roman" w:hAnsi="Times New Roman" w:cs="Times New Roman"/>
        </w:rPr>
        <w:t>fixel</w:t>
      </w:r>
      <w:proofErr w:type="spellEnd"/>
      <w:r w:rsidRPr="001779BD">
        <w:rPr>
          <w:rFonts w:ascii="Times New Roman" w:hAnsi="Times New Roman" w:cs="Times New Roman"/>
        </w:rPr>
        <w:t xml:space="preserve">’ refers to a specific fibre population within a single image voxel. Different voxels within an image may contain a different number of </w:t>
      </w:r>
      <w:proofErr w:type="spellStart"/>
      <w:r w:rsidRPr="001779BD">
        <w:rPr>
          <w:rFonts w:ascii="Times New Roman" w:hAnsi="Times New Roman" w:cs="Times New Roman"/>
        </w:rPr>
        <w:t>fixels</w:t>
      </w:r>
      <w:proofErr w:type="spellEnd"/>
      <w:r w:rsidRPr="001779BD">
        <w:rPr>
          <w:rFonts w:ascii="Times New Roman" w:hAnsi="Times New Roman" w:cs="Times New Roman"/>
        </w:rPr>
        <w:t xml:space="preserve">. These are computed based on segmentation of the WM ODFs with correspondence established between subject-specific </w:t>
      </w:r>
      <w:proofErr w:type="spellStart"/>
      <w:r w:rsidRPr="001779BD">
        <w:rPr>
          <w:rFonts w:ascii="Times New Roman" w:hAnsi="Times New Roman" w:cs="Times New Roman"/>
        </w:rPr>
        <w:t>fixels</w:t>
      </w:r>
      <w:proofErr w:type="spellEnd"/>
      <w:r w:rsidRPr="001779BD">
        <w:rPr>
          <w:rFonts w:ascii="Times New Roman" w:hAnsi="Times New Roman" w:cs="Times New Roman"/>
        </w:rPr>
        <w:t xml:space="preserve"> and those of the WM </w:t>
      </w:r>
      <w:proofErr w:type="gramStart"/>
      <w:r w:rsidRPr="001779BD">
        <w:rPr>
          <w:rFonts w:ascii="Times New Roman" w:hAnsi="Times New Roman" w:cs="Times New Roman"/>
        </w:rPr>
        <w:t xml:space="preserve">ODF </w:t>
      </w:r>
      <w:r>
        <w:rPr>
          <w:rFonts w:ascii="Times New Roman" w:hAnsi="Times New Roman" w:cs="Times New Roman"/>
        </w:rPr>
        <w:t xml:space="preserve"> </w:t>
      </w:r>
      <w:r w:rsidRPr="001779BD">
        <w:rPr>
          <w:rFonts w:ascii="Times New Roman" w:hAnsi="Times New Roman" w:cs="Times New Roman"/>
        </w:rPr>
        <w:t>template</w:t>
      </w:r>
      <w:proofErr w:type="gramEnd"/>
      <w:r>
        <w:rPr>
          <w:rFonts w:ascii="Times New Roman" w:hAnsi="Times New Roman" w:cs="Times New Roman"/>
        </w:rPr>
        <w:t xml:space="preserve"> </w:t>
      </w:r>
      <w:r>
        <w:rPr>
          <w:rFonts w:ascii="Times New Roman" w:hAnsi="Times New Roman" w:cs="Times New Roman"/>
        </w:rPr>
        <w:fldChar w:fldCharType="begin">
          <w:fldData xml:space="preserve">PEVuZE5vdGU+PENpdGU+PEF1dGhvcj5SYWZmZWx0PC9BdXRob3I+PFllYXI+MjAxNzwvWWVhcj48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PEVuZE5vdGU+PENpdGU+PEF1dGhvcj5SYWZmZWx0PC9BdXRob3I+PFllYXI+MjAxNzwvWWVhcj48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(Raffelt, Tournier et al. 2017)</w:t>
      </w:r>
      <w:r>
        <w:rPr>
          <w:rFonts w:ascii="Times New Roman" w:hAnsi="Times New Roman" w:cs="Times New Roman"/>
        </w:rPr>
        <w:fldChar w:fldCharType="end"/>
      </w:r>
      <w:r w:rsidRPr="001779BD">
        <w:rPr>
          <w:rFonts w:ascii="Times New Roman" w:hAnsi="Times New Roman" w:cs="Times New Roman"/>
        </w:rPr>
        <w:t xml:space="preserve">. We utilised fibre density and cross-section (FDC) metric which was obtained at each white matter </w:t>
      </w:r>
      <w:proofErr w:type="spellStart"/>
      <w:r w:rsidRPr="001779BD">
        <w:rPr>
          <w:rFonts w:ascii="Times New Roman" w:hAnsi="Times New Roman" w:cs="Times New Roman"/>
        </w:rPr>
        <w:t>fixel</w:t>
      </w:r>
      <w:proofErr w:type="spellEnd"/>
      <w:r w:rsidRPr="001779BD">
        <w:rPr>
          <w:rFonts w:ascii="Times New Roman" w:hAnsi="Times New Roman" w:cs="Times New Roman"/>
        </w:rPr>
        <w:t xml:space="preserve"> in the population template space for all subjects. This metric combines microstructural and morphological information, such that it is sensitive to changes in the density of fibres passing in a particular direction within a given voxel, as well as the changes in the cross-section of fibre bundles that traverse multiple image voxels. Connectivity-based smoothing was performed on </w:t>
      </w:r>
      <w:proofErr w:type="spellStart"/>
      <w:r w:rsidRPr="001779BD">
        <w:rPr>
          <w:rFonts w:ascii="Times New Roman" w:hAnsi="Times New Roman" w:cs="Times New Roman"/>
        </w:rPr>
        <w:t>fixel</w:t>
      </w:r>
      <w:proofErr w:type="spellEnd"/>
      <w:r w:rsidRPr="001779BD">
        <w:rPr>
          <w:rFonts w:ascii="Times New Roman" w:hAnsi="Times New Roman" w:cs="Times New Roman"/>
        </w:rPr>
        <w:t>-based measures for all participants</w:t>
      </w:r>
      <w:r>
        <w:rPr>
          <w:rFonts w:ascii="Times New Roman" w:hAnsi="Times New Roman" w:cs="Times New Roman"/>
        </w:rPr>
        <w:t xml:space="preserve"> </w:t>
      </w:r>
      <w:r>
        <w:rPr>
          <w:rFonts w:ascii="Times New Roman" w:hAnsi="Times New Roman" w:cs="Times New Roman"/>
        </w:rPr>
        <w:fldChar w:fldCharType="begin">
          <w:fldData xml:space="preserve">PEVuZE5vdGU+PENpdGU+PEF1dGhvcj5SYWZmZWx0PC9BdXRob3I+PFllYXI+MjAxNTwvWWVhcj48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PEVuZE5vdGU+PENpdGU+PEF1dGhvcj5SYWZmZWx0PC9BdXRob3I+PFllYXI+MjAxNTwvWWVhcj48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(Raffelt, Smith et al. 2015)</w:t>
      </w:r>
      <w:r>
        <w:rPr>
          <w:rFonts w:ascii="Times New Roman" w:hAnsi="Times New Roman" w:cs="Times New Roman"/>
        </w:rPr>
        <w:fldChar w:fldCharType="end"/>
      </w:r>
      <w:r w:rsidRPr="001779BD">
        <w:rPr>
          <w:rFonts w:ascii="Times New Roman" w:hAnsi="Times New Roman" w:cs="Times New Roman"/>
        </w:rPr>
        <w:t>.</w:t>
      </w:r>
    </w:p>
    <w:bookmarkEnd w:id="2"/>
    <w:p w14:paraId="37A5671F" w14:textId="77777777" w:rsidR="00E93BCC" w:rsidRPr="0007623F" w:rsidRDefault="00E93BCC" w:rsidP="00E74F66">
      <w:pPr>
        <w:pStyle w:val="DissHeading3"/>
        <w:rPr>
          <w:rFonts w:ascii="Times New Roman" w:hAnsi="Times New Roman" w:cs="Times New Roman"/>
          <w:i w:val="0"/>
          <w:iCs/>
          <w:sz w:val="24"/>
        </w:rPr>
      </w:pPr>
    </w:p>
    <w:p w14:paraId="2255CBB9" w14:textId="77777777" w:rsidR="00396CC4" w:rsidRPr="00110984" w:rsidRDefault="00396CC4" w:rsidP="00396CC4">
      <w:pPr>
        <w:jc w:val="both"/>
        <w:rPr>
          <w:rFonts w:ascii="Times New Roman" w:hAnsi="Times New Roman" w:cs="Times New Roman"/>
          <w:b/>
          <w:bCs/>
          <w:sz w:val="32"/>
          <w:szCs w:val="32"/>
          <w:lang w:val="en-US"/>
        </w:rPr>
      </w:pPr>
      <w:r w:rsidRPr="00110984">
        <w:rPr>
          <w:rFonts w:ascii="Times New Roman" w:hAnsi="Times New Roman" w:cs="Times New Roman"/>
          <w:b/>
          <w:bCs/>
          <w:sz w:val="32"/>
          <w:szCs w:val="32"/>
          <w:lang w:val="en-US"/>
        </w:rPr>
        <w:t>Clinical data and neuropsychometry</w:t>
      </w:r>
    </w:p>
    <w:p w14:paraId="507535A6" w14:textId="77777777" w:rsidR="00396CC4" w:rsidRPr="00AE109D" w:rsidRDefault="00396CC4" w:rsidP="00396CC4">
      <w:pPr>
        <w:jc w:val="both"/>
        <w:rPr>
          <w:rFonts w:ascii="Times New Roman" w:hAnsi="Times New Roman" w:cs="Times New Roman"/>
          <w:lang w:val="en-US"/>
        </w:rPr>
      </w:pPr>
      <w:r w:rsidRPr="00AE109D">
        <w:rPr>
          <w:rFonts w:ascii="Times New Roman" w:hAnsi="Times New Roman" w:cs="Times New Roman"/>
          <w:lang w:val="en-US"/>
        </w:rPr>
        <w:t xml:space="preserve">Clinical data regarding age of onset and duration of seizures was retrieved from case records. Patients underwent a comprehensive set of routine </w:t>
      </w:r>
      <w:proofErr w:type="spellStart"/>
      <w:r w:rsidRPr="00AE109D">
        <w:rPr>
          <w:rFonts w:ascii="Times New Roman" w:hAnsi="Times New Roman" w:cs="Times New Roman"/>
          <w:lang w:val="en-US"/>
        </w:rPr>
        <w:t>neuropsychometric</w:t>
      </w:r>
      <w:proofErr w:type="spellEnd"/>
      <w:r w:rsidRPr="00AE109D">
        <w:rPr>
          <w:rFonts w:ascii="Times New Roman" w:hAnsi="Times New Roman" w:cs="Times New Roman"/>
          <w:lang w:val="en-US"/>
        </w:rPr>
        <w:t xml:space="preserve"> tests pre-operatively. This battery has been described previously </w:t>
      </w:r>
      <w:r w:rsidRPr="00AE109D">
        <w:rPr>
          <w:rFonts w:ascii="Times New Roman" w:hAnsi="Times New Roman" w:cs="Times New Roman"/>
          <w:lang w:val="en-US"/>
        </w:rPr>
        <w:fldChar w:fldCharType="begin">
          <w:fldData xml:space="preserve">PEVuZE5vdGU+PENpdGU+PEF1dGhvcj5CYXhlbmRhbGU8L0F1dGhvcj48WWVhcj4yMDIwPC9ZZWFy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</w:fldData>
        </w:fldChar>
      </w:r>
      <w:r w:rsidRPr="00AE109D">
        <w:rPr>
          <w:rFonts w:ascii="Times New Roman" w:hAnsi="Times New Roman" w:cs="Times New Roman"/>
          <w:lang w:val="en-US"/>
        </w:rPr>
        <w:instrText xml:space="preserve"> ADDIN EN.CITE </w:instrText>
      </w:r>
      <w:r w:rsidRPr="00AE109D">
        <w:rPr>
          <w:rFonts w:ascii="Times New Roman" w:hAnsi="Times New Roman" w:cs="Times New Roman"/>
          <w:lang w:val="en-US"/>
        </w:rPr>
        <w:fldChar w:fldCharType="begin">
          <w:fldData xml:space="preserve">PEVuZE5vdGU+PENpdGU+PEF1dGhvcj5CYXhlbmRhbGU8L0F1dGhvcj48WWVhcj4yMDIwPC9ZZWFy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</w:fldData>
        </w:fldChar>
      </w:r>
      <w:r w:rsidRPr="00AE109D">
        <w:rPr>
          <w:rFonts w:ascii="Times New Roman" w:hAnsi="Times New Roman" w:cs="Times New Roman"/>
          <w:lang w:val="en-US"/>
        </w:rPr>
        <w:instrText xml:space="preserve"> ADDIN EN.CITE.DATA </w:instrText>
      </w:r>
      <w:r w:rsidRPr="00AE109D">
        <w:rPr>
          <w:rFonts w:ascii="Times New Roman" w:hAnsi="Times New Roman" w:cs="Times New Roman"/>
          <w:lang w:val="en-US"/>
        </w:rPr>
      </w:r>
      <w:r w:rsidRPr="00AE109D">
        <w:rPr>
          <w:rFonts w:ascii="Times New Roman" w:hAnsi="Times New Roman" w:cs="Times New Roman"/>
          <w:lang w:val="en-US"/>
        </w:rPr>
        <w:fldChar w:fldCharType="end"/>
      </w:r>
      <w:r w:rsidRPr="00AE109D">
        <w:rPr>
          <w:rFonts w:ascii="Times New Roman" w:hAnsi="Times New Roman" w:cs="Times New Roman"/>
          <w:lang w:val="en-US"/>
        </w:rPr>
      </w:r>
      <w:r w:rsidRPr="00AE109D">
        <w:rPr>
          <w:rFonts w:ascii="Times New Roman" w:hAnsi="Times New Roman" w:cs="Times New Roman"/>
          <w:lang w:val="en-US"/>
        </w:rPr>
        <w:fldChar w:fldCharType="separate"/>
      </w:r>
      <w:r w:rsidRPr="00AE109D">
        <w:rPr>
          <w:rFonts w:ascii="Times New Roman" w:hAnsi="Times New Roman" w:cs="Times New Roman"/>
          <w:noProof/>
          <w:lang w:val="en-US"/>
        </w:rPr>
        <w:t>(Baxendale and Thompson 2020)</w:t>
      </w:r>
      <w:r w:rsidRPr="00AE109D">
        <w:rPr>
          <w:rFonts w:ascii="Times New Roman" w:hAnsi="Times New Roman" w:cs="Times New Roman"/>
          <w:lang w:val="en-US"/>
        </w:rPr>
        <w:fldChar w:fldCharType="end"/>
      </w:r>
      <w:r w:rsidRPr="00AE109D">
        <w:rPr>
          <w:rFonts w:ascii="Times New Roman" w:hAnsi="Times New Roman" w:cs="Times New Roman"/>
          <w:lang w:val="en-US"/>
        </w:rPr>
        <w:t xml:space="preserve"> and complete datasets were available for 43 patients. Since the assessments spanned over two decades, the test versions were not uniform across the sample. The National Adult Reading test (NART</w:t>
      </w:r>
      <w:r w:rsidRPr="00AE109D">
        <w:rPr>
          <w:rFonts w:ascii="Times New Roman" w:eastAsia="Calibri Light" w:hAnsi="Times New Roman" w:cs="Times New Roman"/>
          <w:lang w:val="en-US"/>
        </w:rPr>
        <w:t>)</w:t>
      </w:r>
      <w:r w:rsidRPr="00AE109D">
        <w:rPr>
          <w:rFonts w:ascii="Times New Roman" w:hAnsi="Times New Roman" w:cs="Times New Roman"/>
          <w:lang w:val="en-US"/>
        </w:rPr>
        <w:t xml:space="preserve"> was used to assess pre-morbid intelligence </w:t>
      </w:r>
      <w:r w:rsidRPr="00AE109D">
        <w:rPr>
          <w:rFonts w:ascii="Times New Roman" w:hAnsi="Times New Roman" w:cs="Times New Roman"/>
          <w:lang w:val="en-US"/>
        </w:rPr>
        <w:fldChar w:fldCharType="begin">
          <w:fldData xml:space="preserve">PEVuZE5vdGU+PENpdGU+PEF1dGhvcj5CcmlnaHQ8L0F1dGhvcj48WWVhcj4yMDE4PC9ZZWFyPjxS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</w:fldData>
        </w:fldChar>
      </w:r>
      <w:r w:rsidRPr="00AE109D">
        <w:rPr>
          <w:rFonts w:ascii="Times New Roman" w:hAnsi="Times New Roman" w:cs="Times New Roman"/>
          <w:lang w:val="en-US"/>
        </w:rPr>
        <w:instrText xml:space="preserve"> ADDIN EN.CITE </w:instrText>
      </w:r>
      <w:r w:rsidRPr="00AE109D">
        <w:rPr>
          <w:rFonts w:ascii="Times New Roman" w:hAnsi="Times New Roman" w:cs="Times New Roman"/>
          <w:lang w:val="en-US"/>
        </w:rPr>
        <w:fldChar w:fldCharType="begin">
          <w:fldData xml:space="preserve">PEVuZE5vdGU+PENpdGU+PEF1dGhvcj5CcmlnaHQ8L0F1dGhvcj48WWVhcj4yMDE4PC9ZZWFyPjxS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</w:fldData>
        </w:fldChar>
      </w:r>
      <w:r w:rsidRPr="00AE109D">
        <w:rPr>
          <w:rFonts w:ascii="Times New Roman" w:hAnsi="Times New Roman" w:cs="Times New Roman"/>
          <w:lang w:val="en-US"/>
        </w:rPr>
        <w:instrText xml:space="preserve"> ADDIN EN.CITE.DATA </w:instrText>
      </w:r>
      <w:r w:rsidRPr="00AE109D">
        <w:rPr>
          <w:rFonts w:ascii="Times New Roman" w:hAnsi="Times New Roman" w:cs="Times New Roman"/>
          <w:lang w:val="en-US"/>
        </w:rPr>
      </w:r>
      <w:r w:rsidRPr="00AE109D">
        <w:rPr>
          <w:rFonts w:ascii="Times New Roman" w:hAnsi="Times New Roman" w:cs="Times New Roman"/>
          <w:lang w:val="en-US"/>
        </w:rPr>
        <w:fldChar w:fldCharType="end"/>
      </w:r>
      <w:r w:rsidRPr="00AE109D">
        <w:rPr>
          <w:rFonts w:ascii="Times New Roman" w:hAnsi="Times New Roman" w:cs="Times New Roman"/>
          <w:lang w:val="en-US"/>
        </w:rPr>
      </w:r>
      <w:r w:rsidRPr="00AE109D">
        <w:rPr>
          <w:rFonts w:ascii="Times New Roman" w:hAnsi="Times New Roman" w:cs="Times New Roman"/>
          <w:lang w:val="en-US"/>
        </w:rPr>
        <w:fldChar w:fldCharType="separate"/>
      </w:r>
      <w:r w:rsidRPr="00AE109D">
        <w:rPr>
          <w:rFonts w:ascii="Times New Roman" w:hAnsi="Times New Roman" w:cs="Times New Roman"/>
          <w:noProof/>
          <w:lang w:val="en-US"/>
        </w:rPr>
        <w:t>(Bright, Hale et al. 2018)</w:t>
      </w:r>
      <w:r w:rsidRPr="00AE109D">
        <w:rPr>
          <w:rFonts w:ascii="Times New Roman" w:hAnsi="Times New Roman" w:cs="Times New Roman"/>
          <w:lang w:val="en-US"/>
        </w:rPr>
        <w:fldChar w:fldCharType="end"/>
      </w:r>
      <w:r w:rsidRPr="00AE109D">
        <w:rPr>
          <w:rFonts w:ascii="Times New Roman" w:hAnsi="Times New Roman" w:cs="Times New Roman"/>
          <w:lang w:val="en-US"/>
        </w:rPr>
        <w:t xml:space="preserve">. Test of Premorbid Functioning (TOPF) was used in place of the NART for 9 patients </w:t>
      </w:r>
      <w:r w:rsidRPr="00AE109D">
        <w:rPr>
          <w:rFonts w:ascii="Times New Roman" w:hAnsi="Times New Roman" w:cs="Times New Roman"/>
          <w:lang w:val="en-US"/>
        </w:rPr>
        <w:fldChar w:fldCharType="begin"/>
      </w:r>
      <w:r w:rsidRPr="00AE109D">
        <w:rPr>
          <w:rFonts w:ascii="Times New Roman" w:hAnsi="Times New Roman" w:cs="Times New Roman"/>
          <w:lang w:val="en-US"/>
        </w:rPr>
        <w:instrText xml:space="preserve"> ADDIN EN.CITE &lt;EndNote&gt;&lt;Cite&gt;&lt;Author&gt;Davis&lt;/Author&gt;&lt;Year&gt;2009&lt;/Year&gt;&lt;RecNum&gt;439&lt;/RecNum&gt;&lt;DisplayText&gt;(Davis, Finch et al. 2009)&lt;/DisplayText&gt;&lt;record&gt;&lt;rec-number&gt;439&lt;/rec-number&gt;&lt;foreign-keys&gt;&lt;key app="EN" db-id="9wafrw0acezfa7ed0d750drbxwta0w5x05er" timestamp="1702399234"&gt;439&lt;/key&gt;&lt;/foreign-keys&gt;&lt;ref-type name="Journal Article"&gt;17&lt;/ref-type&gt;&lt;contributors&gt;&lt;authors&gt;&lt;author&gt;Davis, A.&lt;/author&gt;&lt;author&gt;Finch, W. H.&lt;/author&gt;&lt;author&gt;Chang, M.&lt;/author&gt;&lt;author&gt;McIntosh, D. E.&lt;/author&gt;&lt;author&gt;Rothlisberg, B. A.&lt;/author&gt;&lt;author&gt;Paulson, S.&lt;/author&gt;&lt;/authors&gt;&lt;/contributors&gt;&lt;titles&gt;&lt;title&gt;Demographic Variables, Premorbid Functioning, and CHC Ability on the Woodcock-Johnson Tests of Cognitive Abilities for Preschoolers&lt;/title&gt;&lt;secondary-title&gt;Archives of Clinical Neuropsychology&lt;/secondary-title&gt;&lt;alt-title&gt;Arch Clin Neuropsych&lt;/alt-title&gt;&lt;/titles&gt;&lt;periodical&gt;&lt;full-title&gt;Archives of Clinical Neuropsychology&lt;/full-title&gt;&lt;abbr-1&gt;Arch Clin Neuropsych&lt;/abbr-1&gt;&lt;/periodical&gt;&lt;alt-periodical&gt;&lt;full-title&gt;Archives of Clinical Neuropsychology&lt;/full-title&gt;&lt;abbr-1&gt;Arch Clin Neuropsych&lt;/abbr-1&gt;&lt;/alt-periodical&gt;&lt;pages&gt;539-539&lt;/pages&gt;&lt;volume&gt;24&lt;/volume&gt;&lt;number&gt;5&lt;/number&gt;&lt;dates&gt;&lt;year&gt;2009&lt;/year&gt;&lt;pub-dates&gt;&lt;date&gt;Aug&lt;/date&gt;&lt;/pub-dates&gt;&lt;/dates&gt;&lt;isbn&gt;0887-6177&lt;/isbn&gt;&lt;accession-num&gt;WOS:000270445500302&lt;/accession-num&gt;&lt;urls&gt;&lt;related-urls&gt;&lt;url&gt;&amp;lt;Go to ISI&amp;gt;://WOS:000270445500302&lt;/url&gt;&lt;/related-urls&gt;&lt;/urls&gt;&lt;language&gt;English&lt;/language&gt;&lt;/record&gt;&lt;/Cite&gt;&lt;/EndNote&gt;</w:instrText>
      </w:r>
      <w:r w:rsidRPr="00AE109D">
        <w:rPr>
          <w:rFonts w:ascii="Times New Roman" w:hAnsi="Times New Roman" w:cs="Times New Roman"/>
          <w:lang w:val="en-US"/>
        </w:rPr>
        <w:fldChar w:fldCharType="separate"/>
      </w:r>
      <w:r w:rsidRPr="00AE109D">
        <w:rPr>
          <w:rFonts w:ascii="Times New Roman" w:hAnsi="Times New Roman" w:cs="Times New Roman"/>
          <w:noProof/>
          <w:lang w:val="en-US"/>
        </w:rPr>
        <w:t>(Davis, Finch et al. 2009)</w:t>
      </w:r>
      <w:r w:rsidRPr="00AE109D">
        <w:rPr>
          <w:rFonts w:ascii="Times New Roman" w:hAnsi="Times New Roman" w:cs="Times New Roman"/>
          <w:lang w:val="en-US"/>
        </w:rPr>
        <w:fldChar w:fldCharType="end"/>
      </w:r>
      <w:r w:rsidRPr="00AE109D">
        <w:rPr>
          <w:rFonts w:ascii="Times New Roman" w:hAnsi="Times New Roman" w:cs="Times New Roman"/>
          <w:lang w:val="en-US"/>
        </w:rPr>
        <w:t xml:space="preserve">.  In cases where the patients were unable to complete the NART or the TOPF, pre-morbid reading level was assessed using the </w:t>
      </w:r>
      <w:proofErr w:type="spellStart"/>
      <w:r w:rsidRPr="00AE109D">
        <w:rPr>
          <w:rFonts w:ascii="Times New Roman" w:hAnsi="Times New Roman" w:cs="Times New Roman"/>
          <w:lang w:val="en-US"/>
        </w:rPr>
        <w:t>Schonell</w:t>
      </w:r>
      <w:proofErr w:type="spellEnd"/>
      <w:r w:rsidRPr="00AE109D">
        <w:rPr>
          <w:rFonts w:ascii="Times New Roman" w:hAnsi="Times New Roman" w:cs="Times New Roman"/>
          <w:lang w:val="en-US"/>
        </w:rPr>
        <w:t xml:space="preserve"> Graded Word Reading test </w:t>
      </w:r>
      <w:r w:rsidRPr="00AE109D">
        <w:rPr>
          <w:rFonts w:ascii="Times New Roman" w:hAnsi="Times New Roman" w:cs="Times New Roman"/>
          <w:lang w:val="en-US"/>
        </w:rPr>
        <w:fldChar w:fldCharType="begin"/>
      </w:r>
      <w:r w:rsidRPr="00AE109D">
        <w:rPr>
          <w:rFonts w:ascii="Times New Roman" w:hAnsi="Times New Roman" w:cs="Times New Roman"/>
          <w:lang w:val="en-US"/>
        </w:rPr>
        <w:instrText xml:space="preserve"> ADDIN EN.CITE &lt;EndNote&gt;&lt;Cite&gt;&lt;Author&gt;Schonell&lt;/Author&gt;&lt;Year&gt;1942&lt;/Year&gt;&lt;RecNum&gt;440&lt;/RecNum&gt;&lt;DisplayText&gt;(Schonell 1942)&lt;/DisplayText&gt;&lt;record&gt;&lt;rec-number&gt;440&lt;/rec-number&gt;&lt;foreign-keys&gt;&lt;key app="EN" db-id="9wafrw0acezfa7ed0d750drbxwta0w5x05er" timestamp="1702399332"&gt;440&lt;/key&gt;&lt;/foreign-keys&gt;&lt;ref-type name="Journal Article"&gt;17&lt;/ref-type&gt;&lt;contributors&gt;&lt;authors&gt;&lt;author&gt;Schonell, F. J.&lt;/author&gt;&lt;/authors&gt;&lt;/contributors&gt;&lt;titles&gt;&lt;title&gt;Backwardness in the Basic Subjects&lt;/title&gt;&lt;secondary-title&gt;British Journal of Educational Psychology&lt;/secondary-title&gt;&lt;alt-title&gt;Brit J Educ Psychol&lt;/alt-title&gt;&lt;/titles&gt;&lt;periodical&gt;&lt;full-title&gt;British Journal of Educational Psychology&lt;/full-title&gt;&lt;abbr-1&gt;Brit J Educ Psychol&lt;/abbr-1&gt;&lt;/periodical&gt;&lt;alt-periodical&gt;&lt;full-title&gt;British Journal of Educational Psychology&lt;/full-title&gt;&lt;abbr-1&gt;Brit J Educ Psychol&lt;/abbr-1&gt;&lt;/alt-periodical&gt;&lt;pages&gt;172-175&lt;/pages&gt;&lt;volume&gt;12&lt;/volume&gt;&lt;dates&gt;&lt;year&gt;1942&lt;/year&gt;&lt;pub-dates&gt;&lt;date&gt;Nov&lt;/date&gt;&lt;/pub-dates&gt;&lt;/dates&gt;&lt;isbn&gt;0007-0998&lt;/isbn&gt;&lt;accession-num&gt;WOS:000205050700006&lt;/accession-num&gt;&lt;urls&gt;&lt;related-urls&gt;&lt;url&gt;&amp;lt;Go to ISI&amp;gt;://WOS:000205050700006&lt;/url&gt;&lt;/related-urls&gt;&lt;/urls&gt;&lt;language&gt;English&lt;/language&gt;&lt;/record&gt;&lt;/Cite&gt;&lt;/EndNote&gt;</w:instrText>
      </w:r>
      <w:r w:rsidRPr="00AE109D">
        <w:rPr>
          <w:rFonts w:ascii="Times New Roman" w:hAnsi="Times New Roman" w:cs="Times New Roman"/>
          <w:lang w:val="en-US"/>
        </w:rPr>
        <w:fldChar w:fldCharType="separate"/>
      </w:r>
      <w:r w:rsidRPr="00AE109D">
        <w:rPr>
          <w:rFonts w:ascii="Times New Roman" w:hAnsi="Times New Roman" w:cs="Times New Roman"/>
          <w:noProof/>
          <w:lang w:val="en-US"/>
        </w:rPr>
        <w:t>(Schonell 1942)</w:t>
      </w:r>
      <w:r w:rsidRPr="00AE109D">
        <w:rPr>
          <w:rFonts w:ascii="Times New Roman" w:hAnsi="Times New Roman" w:cs="Times New Roman"/>
          <w:lang w:val="en-US"/>
        </w:rPr>
        <w:fldChar w:fldCharType="end"/>
      </w:r>
      <w:r w:rsidRPr="00AE109D">
        <w:rPr>
          <w:rFonts w:ascii="Times New Roman" w:hAnsi="Times New Roman" w:cs="Times New Roman"/>
          <w:lang w:val="en-US"/>
        </w:rPr>
        <w:t>. All the patients were administered the Weschler Adult Intelligence Scale (WAIS). Verbal Intelligence Quotient (</w:t>
      </w:r>
      <w:proofErr w:type="spellStart"/>
      <w:r w:rsidRPr="00AE109D">
        <w:rPr>
          <w:rFonts w:ascii="Times New Roman" w:hAnsi="Times New Roman" w:cs="Times New Roman"/>
          <w:lang w:val="en-US"/>
        </w:rPr>
        <w:t>VIQ</w:t>
      </w:r>
      <w:proofErr w:type="spellEnd"/>
      <w:r w:rsidRPr="00AE109D">
        <w:rPr>
          <w:rFonts w:ascii="Times New Roman" w:hAnsi="Times New Roman" w:cs="Times New Roman"/>
          <w:lang w:val="en-US"/>
        </w:rPr>
        <w:t>) from WAIS-3 and WAIS-Revised (Weschler, 1981), and Verbal Comprehension Index (</w:t>
      </w:r>
      <w:proofErr w:type="spellStart"/>
      <w:r w:rsidRPr="00AE109D">
        <w:rPr>
          <w:rFonts w:ascii="Times New Roman" w:hAnsi="Times New Roman" w:cs="Times New Roman"/>
          <w:lang w:val="en-US"/>
        </w:rPr>
        <w:t>VCI</w:t>
      </w:r>
      <w:proofErr w:type="spellEnd"/>
      <w:r w:rsidRPr="00AE109D">
        <w:rPr>
          <w:rFonts w:ascii="Times New Roman" w:hAnsi="Times New Roman" w:cs="Times New Roman"/>
          <w:lang w:val="en-US"/>
        </w:rPr>
        <w:t>) from WAIS-</w:t>
      </w:r>
      <w:proofErr w:type="gramStart"/>
      <w:r w:rsidRPr="00AE109D">
        <w:rPr>
          <w:rFonts w:ascii="Times New Roman" w:hAnsi="Times New Roman" w:cs="Times New Roman"/>
          <w:lang w:val="en-US"/>
        </w:rPr>
        <w:t>4  were</w:t>
      </w:r>
      <w:proofErr w:type="gramEnd"/>
      <w:r w:rsidRPr="00AE109D">
        <w:rPr>
          <w:rFonts w:ascii="Times New Roman" w:hAnsi="Times New Roman" w:cs="Times New Roman"/>
          <w:lang w:val="en-US"/>
        </w:rPr>
        <w:t xml:space="preserve"> selected as measures of verbal cognition </w:t>
      </w:r>
      <w:r w:rsidRPr="00AE109D">
        <w:rPr>
          <w:rFonts w:ascii="Times New Roman" w:hAnsi="Times New Roman" w:cs="Times New Roman"/>
          <w:lang w:val="en-US"/>
        </w:rPr>
        <w:fldChar w:fldCharType="begin">
          <w:fldData xml:space="preserve">PEVuZE5vdGU+PENpdGU+PEF1dGhvcj5XZWNoc2xlcjwvQXV0aG9yPjxZZWFyPjE5NTU8L1llYXI+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</w:fldData>
        </w:fldChar>
      </w:r>
      <w:r w:rsidRPr="00AE109D">
        <w:rPr>
          <w:rFonts w:ascii="Times New Roman" w:hAnsi="Times New Roman" w:cs="Times New Roman"/>
          <w:lang w:val="en-US"/>
        </w:rPr>
        <w:instrText xml:space="preserve"> ADDIN EN.CITE </w:instrText>
      </w:r>
      <w:r w:rsidRPr="00AE109D">
        <w:rPr>
          <w:rFonts w:ascii="Times New Roman" w:hAnsi="Times New Roman" w:cs="Times New Roman"/>
          <w:lang w:val="en-US"/>
        </w:rPr>
        <w:fldChar w:fldCharType="begin">
          <w:fldData xml:space="preserve">PEVuZE5vdGU+PENpdGU+PEF1dGhvcj5XZWNoc2xlcjwvQXV0aG9yPjxZZWFyPjE5NTU8L1llYXI+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</w:fldData>
        </w:fldChar>
      </w:r>
      <w:r w:rsidRPr="00AE109D">
        <w:rPr>
          <w:rFonts w:ascii="Times New Roman" w:hAnsi="Times New Roman" w:cs="Times New Roman"/>
          <w:lang w:val="en-US"/>
        </w:rPr>
        <w:instrText xml:space="preserve"> ADDIN EN.CITE.DATA </w:instrText>
      </w:r>
      <w:r w:rsidRPr="00AE109D">
        <w:rPr>
          <w:rFonts w:ascii="Times New Roman" w:hAnsi="Times New Roman" w:cs="Times New Roman"/>
          <w:lang w:val="en-US"/>
        </w:rPr>
      </w:r>
      <w:r w:rsidRPr="00AE109D">
        <w:rPr>
          <w:rFonts w:ascii="Times New Roman" w:hAnsi="Times New Roman" w:cs="Times New Roman"/>
          <w:lang w:val="en-US"/>
        </w:rPr>
        <w:fldChar w:fldCharType="end"/>
      </w:r>
      <w:r w:rsidRPr="00AE109D">
        <w:rPr>
          <w:rFonts w:ascii="Times New Roman" w:hAnsi="Times New Roman" w:cs="Times New Roman"/>
          <w:lang w:val="en-US"/>
        </w:rPr>
      </w:r>
      <w:r w:rsidRPr="00AE109D">
        <w:rPr>
          <w:rFonts w:ascii="Times New Roman" w:hAnsi="Times New Roman" w:cs="Times New Roman"/>
          <w:lang w:val="en-US"/>
        </w:rPr>
        <w:fldChar w:fldCharType="separate"/>
      </w:r>
      <w:r w:rsidRPr="00AE109D">
        <w:rPr>
          <w:rFonts w:ascii="Times New Roman" w:hAnsi="Times New Roman" w:cs="Times New Roman"/>
          <w:noProof/>
          <w:lang w:val="en-US"/>
        </w:rPr>
        <w:t>(Wechsler 1955, Wechsler 1981, Wechsler and Psychological 1997)</w:t>
      </w:r>
      <w:r w:rsidRPr="00AE109D">
        <w:rPr>
          <w:rFonts w:ascii="Times New Roman" w:hAnsi="Times New Roman" w:cs="Times New Roman"/>
          <w:lang w:val="en-US"/>
        </w:rPr>
        <w:fldChar w:fldCharType="end"/>
      </w:r>
      <w:r w:rsidRPr="00AE109D">
        <w:rPr>
          <w:rFonts w:ascii="Times New Roman" w:hAnsi="Times New Roman" w:cs="Times New Roman"/>
          <w:lang w:val="en-US"/>
        </w:rPr>
        <w:t xml:space="preserve">. The Digit Span subtest </w:t>
      </w:r>
      <w:r w:rsidRPr="00AE109D">
        <w:rPr>
          <w:rFonts w:ascii="Times New Roman" w:hAnsi="Times New Roman" w:cs="Times New Roman"/>
          <w:lang w:val="en-US"/>
        </w:rPr>
        <w:lastRenderedPageBreak/>
        <w:t xml:space="preserve">was selected as a measure of working memory. The discrepancy between reading IQ (as the estimate of optimal level of function) and current level of function (as assessed by the WAIS verbal ability scores) was used to determine deterioration in the preoperative patients. Patients were binarized into “decline” or “stable” groups based on their pre-surgical verbal cognitive abilities. A discrepancy of 10 or more between the estimated pre-morbid intelligence and </w:t>
      </w:r>
      <w:proofErr w:type="spellStart"/>
      <w:r w:rsidRPr="00AE109D">
        <w:rPr>
          <w:rFonts w:ascii="Times New Roman" w:hAnsi="Times New Roman" w:cs="Times New Roman"/>
          <w:lang w:val="en-US"/>
        </w:rPr>
        <w:t>VIQ</w:t>
      </w:r>
      <w:proofErr w:type="spellEnd"/>
      <w:r w:rsidRPr="00AE109D">
        <w:rPr>
          <w:rFonts w:ascii="Times New Roman" w:hAnsi="Times New Roman" w:cs="Times New Roman"/>
          <w:lang w:val="en-US"/>
        </w:rPr>
        <w:t>/</w:t>
      </w:r>
      <w:proofErr w:type="spellStart"/>
      <w:r w:rsidRPr="00AE109D">
        <w:rPr>
          <w:rFonts w:ascii="Times New Roman" w:hAnsi="Times New Roman" w:cs="Times New Roman"/>
          <w:lang w:val="en-US"/>
        </w:rPr>
        <w:t>VCI</w:t>
      </w:r>
      <w:proofErr w:type="spellEnd"/>
      <w:r w:rsidRPr="00AE109D">
        <w:rPr>
          <w:rFonts w:ascii="Times New Roman" w:hAnsi="Times New Roman" w:cs="Times New Roman"/>
          <w:lang w:val="en-US"/>
        </w:rPr>
        <w:t xml:space="preserve"> was considered clinically relevant cognitive decline </w:t>
      </w:r>
      <w:r w:rsidRPr="00AE109D">
        <w:rPr>
          <w:rFonts w:ascii="Times New Roman" w:hAnsi="Times New Roman" w:cs="Times New Roman"/>
          <w:lang w:val="en-US"/>
        </w:rPr>
        <w:fldChar w:fldCharType="begin">
          <w:fldData xml:space="preserve">PEVuZE5vdGU+PENpdGU+PEF1dGhvcj5PaGk8L0F1dGhvcj48WWVhcj4yMDE3PC9ZZWFyPjxSZWNO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</w:fldData>
        </w:fldChar>
      </w:r>
      <w:r w:rsidRPr="00AE109D">
        <w:rPr>
          <w:rFonts w:ascii="Times New Roman" w:hAnsi="Times New Roman" w:cs="Times New Roman"/>
          <w:lang w:val="en-US"/>
        </w:rPr>
        <w:instrText xml:space="preserve"> ADDIN EN.CITE </w:instrText>
      </w:r>
      <w:r w:rsidRPr="00AE109D">
        <w:rPr>
          <w:rFonts w:ascii="Times New Roman" w:hAnsi="Times New Roman" w:cs="Times New Roman"/>
          <w:lang w:val="en-US"/>
        </w:rPr>
        <w:fldChar w:fldCharType="begin">
          <w:fldData xml:space="preserve">PEVuZE5vdGU+PENpdGU+PEF1dGhvcj5PaGk8L0F1dGhvcj48WWVhcj4yMDE3PC9ZZWFyPjxSZWNO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</w:fldData>
        </w:fldChar>
      </w:r>
      <w:r w:rsidRPr="00AE109D">
        <w:rPr>
          <w:rFonts w:ascii="Times New Roman" w:hAnsi="Times New Roman" w:cs="Times New Roman"/>
          <w:lang w:val="en-US"/>
        </w:rPr>
        <w:instrText xml:space="preserve"> ADDIN EN.CITE.DATA </w:instrText>
      </w:r>
      <w:r w:rsidRPr="00AE109D">
        <w:rPr>
          <w:rFonts w:ascii="Times New Roman" w:hAnsi="Times New Roman" w:cs="Times New Roman"/>
          <w:lang w:val="en-US"/>
        </w:rPr>
      </w:r>
      <w:r w:rsidRPr="00AE109D">
        <w:rPr>
          <w:rFonts w:ascii="Times New Roman" w:hAnsi="Times New Roman" w:cs="Times New Roman"/>
          <w:lang w:val="en-US"/>
        </w:rPr>
        <w:fldChar w:fldCharType="end"/>
      </w:r>
      <w:r w:rsidRPr="00AE109D">
        <w:rPr>
          <w:rFonts w:ascii="Times New Roman" w:hAnsi="Times New Roman" w:cs="Times New Roman"/>
          <w:lang w:val="en-US"/>
        </w:rPr>
      </w:r>
      <w:r w:rsidRPr="00AE109D">
        <w:rPr>
          <w:rFonts w:ascii="Times New Roman" w:hAnsi="Times New Roman" w:cs="Times New Roman"/>
          <w:lang w:val="en-US"/>
        </w:rPr>
        <w:fldChar w:fldCharType="separate"/>
      </w:r>
      <w:r w:rsidRPr="00AE109D">
        <w:rPr>
          <w:rFonts w:ascii="Times New Roman" w:hAnsi="Times New Roman" w:cs="Times New Roman"/>
          <w:noProof/>
          <w:lang w:val="en-US"/>
        </w:rPr>
        <w:t>(Ohi, Sumiyoshi et al. 2017)</w:t>
      </w:r>
      <w:r w:rsidRPr="00AE109D">
        <w:rPr>
          <w:rFonts w:ascii="Times New Roman" w:hAnsi="Times New Roman" w:cs="Times New Roman"/>
          <w:lang w:val="en-US"/>
        </w:rPr>
        <w:fldChar w:fldCharType="end"/>
      </w:r>
      <w:r w:rsidRPr="00AE109D">
        <w:rPr>
          <w:rFonts w:ascii="Times New Roman" w:eastAsiaTheme="majorEastAsia" w:hAnsi="Times New Roman" w:cs="Times New Roman"/>
          <w:lang w:val="en-US"/>
        </w:rPr>
        <w:t>.</w:t>
      </w:r>
      <w:r>
        <w:rPr>
          <w:rFonts w:ascii="Times New Roman" w:hAnsi="Times New Roman" w:cs="Times New Roman"/>
          <w:lang w:val="en-US"/>
        </w:rPr>
        <w:t xml:space="preserve"> Pre-operative working memory performance was similarly binarized as “impaired” or “unimpaired” A scaled score of &lt;7 on Digit span was considered as impaired.</w:t>
      </w:r>
    </w:p>
    <w:p w14:paraId="75D4C1E2" w14:textId="77777777" w:rsidR="00CA576E" w:rsidRDefault="00CA576E" w:rsidP="00CA576E">
      <w:pPr>
        <w:rPr>
          <w:rFonts w:ascii="Times New Roman" w:hAnsi="Times New Roman" w:cs="Times New Roman"/>
          <w:b/>
          <w:bCs/>
          <w:sz w:val="32"/>
          <w:szCs w:val="32"/>
          <w:lang w:val="en-US"/>
        </w:rPr>
      </w:pPr>
    </w:p>
    <w:p w14:paraId="2C4A8104" w14:textId="0FF99BA5" w:rsidR="00CA576E" w:rsidRPr="00110984" w:rsidRDefault="00CA576E" w:rsidP="00CA576E">
      <w:pPr>
        <w:rPr>
          <w:rFonts w:ascii="Times New Roman" w:hAnsi="Times New Roman" w:cs="Times New Roman"/>
          <w:b/>
          <w:bCs/>
          <w:sz w:val="32"/>
          <w:szCs w:val="32"/>
          <w:lang w:val="en-US"/>
        </w:rPr>
      </w:pPr>
      <w:r w:rsidRPr="00110984">
        <w:rPr>
          <w:rFonts w:ascii="Times New Roman" w:hAnsi="Times New Roman" w:cs="Times New Roman"/>
          <w:b/>
          <w:bCs/>
          <w:sz w:val="32"/>
          <w:szCs w:val="32"/>
          <w:lang w:val="en-US"/>
        </w:rPr>
        <w:t>Statistical analysis</w:t>
      </w:r>
    </w:p>
    <w:p w14:paraId="414453D0" w14:textId="4BACF0AD" w:rsidR="00CA576E" w:rsidRPr="001779BD" w:rsidRDefault="00CA576E" w:rsidP="00CA576E">
      <w:pPr>
        <w:jc w:val="both"/>
        <w:rPr>
          <w:rFonts w:ascii="Times New Roman" w:hAnsi="Times New Roman" w:cs="Times New Roman"/>
          <w:lang w:val="en-US"/>
        </w:rPr>
      </w:pPr>
      <w:r w:rsidRPr="001779BD">
        <w:rPr>
          <w:rFonts w:ascii="Times New Roman" w:hAnsi="Times New Roman" w:cs="Times New Roman"/>
          <w:lang w:val="en-US"/>
        </w:rPr>
        <w:t xml:space="preserve">Statistical analysis was conducted using SPSS (IBM corporation, Version 29) and Graph Pad Prism software for graph constructions. Non-parametric tests were used for comparison of pathology variables between TLE cases and control </w:t>
      </w:r>
      <w:proofErr w:type="gramStart"/>
      <w:r w:rsidRPr="001779BD">
        <w:rPr>
          <w:rFonts w:ascii="Times New Roman" w:hAnsi="Times New Roman" w:cs="Times New Roman"/>
          <w:lang w:val="en-US"/>
        </w:rPr>
        <w:t>groups</w:t>
      </w:r>
      <w:proofErr w:type="gramEnd"/>
      <w:r w:rsidRPr="001779BD">
        <w:rPr>
          <w:rFonts w:ascii="Times New Roman" w:hAnsi="Times New Roman" w:cs="Times New Roman"/>
          <w:lang w:val="en-US"/>
        </w:rPr>
        <w:t xml:space="preserve"> and Wilcoxon signed rank test was used for differences between superficial and deep white matter for pathology and DWI variables. Bland Altman plots were used in pilot studies for the analysis of SMA vasculature. For RNA analysis, Benjamini-Hochberg adjusted P values were presented as shown, otherwise unadjusted P values were </w:t>
      </w:r>
      <w:proofErr w:type="gramStart"/>
      <w:r w:rsidRPr="001779BD">
        <w:rPr>
          <w:rFonts w:ascii="Times New Roman" w:hAnsi="Times New Roman" w:cs="Times New Roman"/>
          <w:lang w:val="en-US"/>
        </w:rPr>
        <w:t>noted ;</w:t>
      </w:r>
      <w:proofErr w:type="gramEnd"/>
      <w:r w:rsidRPr="001779BD">
        <w:rPr>
          <w:rFonts w:ascii="Times New Roman" w:hAnsi="Times New Roman" w:cs="Times New Roman"/>
          <w:lang w:val="en-US"/>
        </w:rPr>
        <w:t xml:space="preserve">  p&lt; 0.05 was considered statistically significant.  Pathway analyses were performed based on Gene Set analysis score, taking to account t-statistics and plots were generated from pathways scores to also show variations between HS and non-HS groups and age of surgery (less or older than 40 </w:t>
      </w:r>
      <w:proofErr w:type="gramStart"/>
      <w:r w:rsidRPr="001779BD">
        <w:rPr>
          <w:rFonts w:ascii="Times New Roman" w:hAnsi="Times New Roman" w:cs="Times New Roman"/>
          <w:lang w:val="en-US"/>
        </w:rPr>
        <w:t>years</w:t>
      </w:r>
      <w:r>
        <w:rPr>
          <w:rFonts w:ascii="Times New Roman" w:hAnsi="Times New Roman" w:cs="Times New Roman"/>
          <w:lang w:val="en-US"/>
        </w:rPr>
        <w:t xml:space="preserve"> ;</w:t>
      </w:r>
      <w:proofErr w:type="gramEnd"/>
      <w:r>
        <w:rPr>
          <w:rFonts w:ascii="Times New Roman" w:hAnsi="Times New Roman" w:cs="Times New Roman"/>
          <w:lang w:val="en-US"/>
        </w:rPr>
        <w:t xml:space="preserve"> f</w:t>
      </w:r>
      <w:r w:rsidRPr="001779BD">
        <w:rPr>
          <w:rFonts w:ascii="Times New Roman" w:hAnsi="Times New Roman" w:cs="Times New Roman"/>
          <w:lang w:val="en-US"/>
        </w:rPr>
        <w:t xml:space="preserve">urther detail in supplemental methods). A logistic regression analysis was used for comparison of pathology variables between TLE groups binarized as with and without neuropsychological impairments using imputation for missing </w:t>
      </w:r>
      <w:proofErr w:type="gramStart"/>
      <w:r w:rsidRPr="001779BD">
        <w:rPr>
          <w:rFonts w:ascii="Times New Roman" w:hAnsi="Times New Roman" w:cs="Times New Roman"/>
          <w:lang w:val="en-US"/>
        </w:rPr>
        <w:t>variables ;</w:t>
      </w:r>
      <w:proofErr w:type="gramEnd"/>
      <w:r w:rsidRPr="001779BD">
        <w:rPr>
          <w:rFonts w:ascii="Times New Roman" w:hAnsi="Times New Roman" w:cs="Times New Roman"/>
          <w:lang w:val="en-US"/>
        </w:rPr>
        <w:t xml:space="preserve"> a multiple regression analysis was applied for any significant variables (p&lt;0.05) also factoring for age at surgery. For comparison of DWI and pathology comparisons (and Z scores compared to healthy control data) univariate linear regression analysis was conducted, with significance </w:t>
      </w:r>
      <w:proofErr w:type="gramStart"/>
      <w:r w:rsidRPr="001779BD">
        <w:rPr>
          <w:rFonts w:ascii="Times New Roman" w:hAnsi="Times New Roman" w:cs="Times New Roman"/>
          <w:lang w:val="en-US"/>
        </w:rPr>
        <w:t>taken  at</w:t>
      </w:r>
      <w:proofErr w:type="gramEnd"/>
      <w:r w:rsidRPr="001779BD">
        <w:rPr>
          <w:rFonts w:ascii="Times New Roman" w:hAnsi="Times New Roman" w:cs="Times New Roman"/>
          <w:lang w:val="en-US"/>
        </w:rPr>
        <w:t xml:space="preserve"> p&lt;0.05.</w:t>
      </w:r>
    </w:p>
    <w:p w14:paraId="62840422" w14:textId="4CE62FE6" w:rsidR="007F5D41" w:rsidRPr="0007623F" w:rsidRDefault="00396CC4" w:rsidP="00E74F66">
      <w:pPr>
        <w:pStyle w:val="DissHeading3"/>
        <w:rPr>
          <w:rFonts w:ascii="Times New Roman" w:hAnsi="Times New Roman" w:cs="Times New Roman"/>
          <w:i w:val="0"/>
          <w:iCs/>
          <w:sz w:val="24"/>
        </w:rPr>
      </w:pPr>
      <w:r>
        <w:rPr>
          <w:rFonts w:ascii="Times New Roman" w:hAnsi="Times New Roman" w:cs="Times New Roman"/>
          <w:i w:val="0"/>
          <w:iCs/>
          <w:sz w:val="24"/>
        </w:rPr>
        <w:t>References</w:t>
      </w:r>
    </w:p>
    <w:p w14:paraId="177F4071" w14:textId="77777777" w:rsidR="00CA576E" w:rsidRPr="00CA576E" w:rsidRDefault="007F5D41" w:rsidP="00CA576E">
      <w:pPr>
        <w:pStyle w:val="EndNoteBibliography"/>
        <w:spacing w:after="0"/>
      </w:pPr>
      <w:r w:rsidRPr="0007623F">
        <w:rPr>
          <w:rFonts w:ascii="Times New Roman" w:hAnsi="Times New Roman" w:cs="Times New Roman"/>
          <w:iCs/>
          <w:sz w:val="24"/>
        </w:rPr>
        <w:fldChar w:fldCharType="begin"/>
      </w:r>
      <w:r w:rsidRPr="0007623F">
        <w:rPr>
          <w:rFonts w:ascii="Times New Roman" w:hAnsi="Times New Roman" w:cs="Times New Roman"/>
          <w:iCs/>
          <w:sz w:val="24"/>
        </w:rPr>
        <w:instrText xml:space="preserve"> ADDIN EN.REFLIST </w:instrText>
      </w:r>
      <w:r w:rsidRPr="0007623F">
        <w:rPr>
          <w:rFonts w:ascii="Times New Roman" w:hAnsi="Times New Roman" w:cs="Times New Roman"/>
          <w:iCs/>
          <w:sz w:val="24"/>
        </w:rPr>
        <w:fldChar w:fldCharType="separate"/>
      </w:r>
      <w:r w:rsidR="00CA576E" w:rsidRPr="00CA576E">
        <w:t xml:space="preserve">Andersson, J. L., S. Skare and J. Ashburner (2003). "How to correct susceptibility distortions in spin-echo echo-planar images: application to diffusion tensor imaging." </w:t>
      </w:r>
      <w:r w:rsidR="00CA576E" w:rsidRPr="00CA576E">
        <w:rPr>
          <w:u w:val="single"/>
        </w:rPr>
        <w:t>Neuroimage</w:t>
      </w:r>
      <w:r w:rsidR="00CA576E" w:rsidRPr="00CA576E">
        <w:t xml:space="preserve"> </w:t>
      </w:r>
      <w:r w:rsidR="00CA576E" w:rsidRPr="00CA576E">
        <w:rPr>
          <w:b/>
        </w:rPr>
        <w:t>20</w:t>
      </w:r>
      <w:r w:rsidR="00CA576E" w:rsidRPr="00CA576E">
        <w:t>(2): 870-888.</w:t>
      </w:r>
    </w:p>
    <w:p w14:paraId="511F518B" w14:textId="77777777" w:rsidR="00CA576E" w:rsidRPr="00CA576E" w:rsidRDefault="00CA576E" w:rsidP="00CA576E">
      <w:pPr>
        <w:pStyle w:val="EndNoteBibliography"/>
        <w:spacing w:after="0"/>
      </w:pPr>
      <w:r w:rsidRPr="00CA576E">
        <w:t xml:space="preserve">Andersson, J. L. R. and S. N. Sotiropoulos (2016). "An integrated approach to correction for off-resonance effects and subject movement in diffusion MR imaging." </w:t>
      </w:r>
      <w:r w:rsidRPr="00CA576E">
        <w:rPr>
          <w:u w:val="single"/>
        </w:rPr>
        <w:t>Neuroimage</w:t>
      </w:r>
      <w:r w:rsidRPr="00CA576E">
        <w:t xml:space="preserve"> </w:t>
      </w:r>
      <w:r w:rsidRPr="00CA576E">
        <w:rPr>
          <w:b/>
        </w:rPr>
        <w:t>125</w:t>
      </w:r>
      <w:r w:rsidRPr="00CA576E">
        <w:t>: 1063-1078.</w:t>
      </w:r>
    </w:p>
    <w:p w14:paraId="44B07FE0" w14:textId="77777777" w:rsidR="00CA576E" w:rsidRPr="00CA576E" w:rsidRDefault="00CA576E" w:rsidP="00CA576E">
      <w:pPr>
        <w:pStyle w:val="EndNoteBibliography"/>
        <w:spacing w:after="0"/>
      </w:pPr>
      <w:r w:rsidRPr="00CA576E">
        <w:lastRenderedPageBreak/>
        <w:t xml:space="preserve">Bankhead, P., M. B. Loughrey, J. A. Fernandez, Y. Dombrowski, D. G. McArt, P. D. Dunne, S. McQuaid, R. T. Gray, L. J. Murray, H. G. Coleman, J. A. James, M. Salto-Tellez and P. W. Hamilton (2017). "QuPath: Open source software for digital pathology image analysis." </w:t>
      </w:r>
      <w:r w:rsidRPr="00CA576E">
        <w:rPr>
          <w:u w:val="single"/>
        </w:rPr>
        <w:t>Sci Rep</w:t>
      </w:r>
      <w:r w:rsidRPr="00CA576E">
        <w:t xml:space="preserve"> </w:t>
      </w:r>
      <w:r w:rsidRPr="00CA576E">
        <w:rPr>
          <w:b/>
        </w:rPr>
        <w:t>7</w:t>
      </w:r>
      <w:r w:rsidRPr="00CA576E">
        <w:t>(1): 16878.</w:t>
      </w:r>
    </w:p>
    <w:p w14:paraId="5F995B91" w14:textId="77777777" w:rsidR="00CA576E" w:rsidRPr="00CA576E" w:rsidRDefault="00CA576E" w:rsidP="00CA576E">
      <w:pPr>
        <w:pStyle w:val="EndNoteBibliography"/>
        <w:spacing w:after="0"/>
      </w:pPr>
      <w:r w:rsidRPr="00CA576E">
        <w:t xml:space="preserve">Baxendale, S. and P. Thompson (2020). "The association of cognitive phenotypes with postoperative outcomes after epilepsy surgery in patients with temporal lobe epilepsy." </w:t>
      </w:r>
      <w:r w:rsidRPr="00CA576E">
        <w:rPr>
          <w:u w:val="single"/>
        </w:rPr>
        <w:t>Epilepsy Behav</w:t>
      </w:r>
      <w:r w:rsidRPr="00CA576E">
        <w:t xml:space="preserve"> </w:t>
      </w:r>
      <w:r w:rsidRPr="00CA576E">
        <w:rPr>
          <w:b/>
        </w:rPr>
        <w:t>112</w:t>
      </w:r>
      <w:r w:rsidRPr="00CA576E">
        <w:t>: 107386.</w:t>
      </w:r>
    </w:p>
    <w:p w14:paraId="1279444C" w14:textId="77777777" w:rsidR="00CA576E" w:rsidRPr="00CA576E" w:rsidRDefault="00CA576E" w:rsidP="00CA576E">
      <w:pPr>
        <w:pStyle w:val="EndNoteBibliography"/>
        <w:spacing w:after="0"/>
      </w:pPr>
      <w:r w:rsidRPr="00CA576E">
        <w:t xml:space="preserve">Blevins, B. L., H. V. Vinters, S. Love, D. M. Wilcock, L. T. Grinberg, J. A. Schneider, R. N. Kalaria, Y. Katsumata, B. T. Gold, D. J. J. Wang, S. J. Ma, L. M. P. Shade, D. W. Fardo, A. M. S. Hartz, G. A. Jicha, K. B. Nelson, S. D. Magaki, F. A. Schmitt, M. A. Teylan, E. T. Ighodaro, P. Phe, E. L. Abner, M. D. Cykowski, L. J. Van Eldik and P. T. Nelson (2021). "Brain arteriolosclerosis." </w:t>
      </w:r>
      <w:r w:rsidRPr="00CA576E">
        <w:rPr>
          <w:u w:val="single"/>
        </w:rPr>
        <w:t>Acta Neuropathol</w:t>
      </w:r>
      <w:r w:rsidRPr="00CA576E">
        <w:t xml:space="preserve"> </w:t>
      </w:r>
      <w:r w:rsidRPr="00CA576E">
        <w:rPr>
          <w:b/>
        </w:rPr>
        <w:t>141</w:t>
      </w:r>
      <w:r w:rsidRPr="00CA576E">
        <w:t>(1): 1-24.</w:t>
      </w:r>
    </w:p>
    <w:p w14:paraId="4B9C118B" w14:textId="77777777" w:rsidR="00CA576E" w:rsidRPr="00CA576E" w:rsidRDefault="00CA576E" w:rsidP="00CA576E">
      <w:pPr>
        <w:pStyle w:val="EndNoteBibliography"/>
        <w:spacing w:after="0"/>
      </w:pPr>
      <w:r w:rsidRPr="00CA576E">
        <w:t xml:space="preserve">Bright, P., E. Hale, V. J. Gooch, T. Myhill and I. van der Linde (2018). "The National Adult Reading Test: restandardisation against the Wechsler Adult Intelligence Scale-Fourth edition." </w:t>
      </w:r>
      <w:r w:rsidRPr="00CA576E">
        <w:rPr>
          <w:u w:val="single"/>
        </w:rPr>
        <w:t>Neuropsychol Rehabil</w:t>
      </w:r>
      <w:r w:rsidRPr="00CA576E">
        <w:t xml:space="preserve"> </w:t>
      </w:r>
      <w:r w:rsidRPr="00CA576E">
        <w:rPr>
          <w:b/>
        </w:rPr>
        <w:t>28</w:t>
      </w:r>
      <w:r w:rsidRPr="00CA576E">
        <w:t>(6): 1019-1027.</w:t>
      </w:r>
    </w:p>
    <w:p w14:paraId="08454F65" w14:textId="77777777" w:rsidR="00CA576E" w:rsidRPr="00CA576E" w:rsidRDefault="00CA576E" w:rsidP="00CA576E">
      <w:pPr>
        <w:pStyle w:val="EndNoteBibliography"/>
        <w:spacing w:after="0"/>
      </w:pPr>
      <w:r w:rsidRPr="00CA576E">
        <w:t xml:space="preserve">Coughlan, A. K. and S. E. Hollows (1985). </w:t>
      </w:r>
      <w:r w:rsidRPr="00CA576E">
        <w:rPr>
          <w:u w:val="single"/>
        </w:rPr>
        <w:t>The adult memory and information processing battery (AMIPB) : test manual</w:t>
      </w:r>
      <w:r w:rsidRPr="00CA576E">
        <w:t>.</w:t>
      </w:r>
    </w:p>
    <w:p w14:paraId="5DF1B799" w14:textId="77777777" w:rsidR="00CA576E" w:rsidRPr="00CA576E" w:rsidRDefault="00CA576E" w:rsidP="00CA576E">
      <w:pPr>
        <w:pStyle w:val="EndNoteBibliography"/>
        <w:spacing w:after="0"/>
      </w:pPr>
      <w:r w:rsidRPr="00CA576E">
        <w:t xml:space="preserve">Davis, A., W. H. Finch, M. Chang, D. E. McIntosh, B. A. Rothlisberg and S. Paulson (2009). "Demographic Variables, Premorbid Functioning, and CHC Ability on the Woodcock-Johnson Tests of Cognitive Abilities for Preschoolers." </w:t>
      </w:r>
      <w:r w:rsidRPr="00CA576E">
        <w:rPr>
          <w:u w:val="single"/>
        </w:rPr>
        <w:t>Archives of Clinical Neuropsychology</w:t>
      </w:r>
      <w:r w:rsidRPr="00CA576E">
        <w:t xml:space="preserve"> </w:t>
      </w:r>
      <w:r w:rsidRPr="00CA576E">
        <w:rPr>
          <w:b/>
        </w:rPr>
        <w:t>24</w:t>
      </w:r>
      <w:r w:rsidRPr="00CA576E">
        <w:t>(5): 539-539.</w:t>
      </w:r>
    </w:p>
    <w:p w14:paraId="06283F4F" w14:textId="77777777" w:rsidR="00CA576E" w:rsidRPr="00CA576E" w:rsidRDefault="00CA576E" w:rsidP="00CA576E">
      <w:pPr>
        <w:pStyle w:val="EndNoteBibliography"/>
        <w:spacing w:after="0"/>
      </w:pPr>
      <w:r w:rsidRPr="00CA576E">
        <w:t xml:space="preserve">Fischl, B. (2012). "FreeSurfer." </w:t>
      </w:r>
      <w:r w:rsidRPr="00CA576E">
        <w:rPr>
          <w:u w:val="single"/>
        </w:rPr>
        <w:t>Neuroimage</w:t>
      </w:r>
      <w:r w:rsidRPr="00CA576E">
        <w:t xml:space="preserve"> </w:t>
      </w:r>
      <w:r w:rsidRPr="00CA576E">
        <w:rPr>
          <w:b/>
        </w:rPr>
        <w:t>62</w:t>
      </w:r>
      <w:r w:rsidRPr="00CA576E">
        <w:t>(2): 774-781.</w:t>
      </w:r>
    </w:p>
    <w:p w14:paraId="6D146252" w14:textId="77777777" w:rsidR="00CA576E" w:rsidRPr="00CA576E" w:rsidRDefault="00CA576E" w:rsidP="00CA576E">
      <w:pPr>
        <w:pStyle w:val="EndNoteBibliography"/>
        <w:spacing w:after="0"/>
      </w:pPr>
      <w:r w:rsidRPr="00CA576E">
        <w:t xml:space="preserve">Jeurissen, B., J. D. Tournier, T. Dhollander, A. Connelly and J. Sijbers (2014). "Multi-tissue constrained spherical deconvolution for improved analysis of multi-shell diffusion MRI data." </w:t>
      </w:r>
      <w:r w:rsidRPr="00CA576E">
        <w:rPr>
          <w:u w:val="single"/>
        </w:rPr>
        <w:t>Neuroimage</w:t>
      </w:r>
      <w:r w:rsidRPr="00CA576E">
        <w:t xml:space="preserve"> </w:t>
      </w:r>
      <w:r w:rsidRPr="00CA576E">
        <w:rPr>
          <w:b/>
        </w:rPr>
        <w:t>103</w:t>
      </w:r>
      <w:r w:rsidRPr="00CA576E">
        <w:t>: 411-426.</w:t>
      </w:r>
    </w:p>
    <w:p w14:paraId="4EC0FCE1" w14:textId="77777777" w:rsidR="00CA576E" w:rsidRPr="00CA576E" w:rsidRDefault="00CA576E" w:rsidP="00CA576E">
      <w:pPr>
        <w:pStyle w:val="EndNoteBibliography"/>
        <w:spacing w:after="0"/>
      </w:pPr>
      <w:r w:rsidRPr="00CA576E">
        <w:t xml:space="preserve">Kellner, E., B. Dhital, V. G. Kiselev and M. Reisert (2016). "Gibbs-ringing artifact removal based on local subvoxel-shifts." </w:t>
      </w:r>
      <w:r w:rsidRPr="00CA576E">
        <w:rPr>
          <w:u w:val="single"/>
        </w:rPr>
        <w:t>Magn Reson Med</w:t>
      </w:r>
      <w:r w:rsidRPr="00CA576E">
        <w:t xml:space="preserve"> </w:t>
      </w:r>
      <w:r w:rsidRPr="00CA576E">
        <w:rPr>
          <w:b/>
        </w:rPr>
        <w:t>76</w:t>
      </w:r>
      <w:r w:rsidRPr="00CA576E">
        <w:t>(5): 1574-1581.</w:t>
      </w:r>
    </w:p>
    <w:p w14:paraId="394AD240" w14:textId="77777777" w:rsidR="00CA576E" w:rsidRPr="00CA576E" w:rsidRDefault="00CA576E" w:rsidP="00CA576E">
      <w:pPr>
        <w:pStyle w:val="EndNoteBibliography"/>
        <w:spacing w:after="0"/>
      </w:pPr>
      <w:r w:rsidRPr="00CA576E">
        <w:t xml:space="preserve">Lammie, G. A., F. Brannan, J. Slattery and C. Warlow (1997). "Nonhypertensive cerebral small-vessel disease. An autopsy study." </w:t>
      </w:r>
      <w:r w:rsidRPr="00CA576E">
        <w:rPr>
          <w:u w:val="single"/>
        </w:rPr>
        <w:t>Stroke</w:t>
      </w:r>
      <w:r w:rsidRPr="00CA576E">
        <w:t xml:space="preserve"> </w:t>
      </w:r>
      <w:r w:rsidRPr="00CA576E">
        <w:rPr>
          <w:b/>
        </w:rPr>
        <w:t>28</w:t>
      </w:r>
      <w:r w:rsidRPr="00CA576E">
        <w:t>(11): 2222-2229.</w:t>
      </w:r>
    </w:p>
    <w:p w14:paraId="6CBEFE69" w14:textId="77777777" w:rsidR="00CA576E" w:rsidRPr="00CA576E" w:rsidRDefault="00CA576E" w:rsidP="00CA576E">
      <w:pPr>
        <w:pStyle w:val="EndNoteBibliography"/>
        <w:spacing w:after="0"/>
      </w:pPr>
      <w:r w:rsidRPr="00CA576E">
        <w:t xml:space="preserve">Leemans, A. and D. K. Jones (2009). "The B-matrix must be rotated when correcting for subject motion in DTI data." </w:t>
      </w:r>
      <w:r w:rsidRPr="00CA576E">
        <w:rPr>
          <w:u w:val="single"/>
        </w:rPr>
        <w:t>Magn Reson Med</w:t>
      </w:r>
      <w:r w:rsidRPr="00CA576E">
        <w:t xml:space="preserve"> </w:t>
      </w:r>
      <w:r w:rsidRPr="00CA576E">
        <w:rPr>
          <w:b/>
        </w:rPr>
        <w:t>61</w:t>
      </w:r>
      <w:r w:rsidRPr="00CA576E">
        <w:t>(6): 1336-1349.</w:t>
      </w:r>
    </w:p>
    <w:p w14:paraId="6BD17C11" w14:textId="77777777" w:rsidR="00CA576E" w:rsidRPr="00CA576E" w:rsidRDefault="00CA576E" w:rsidP="00CA576E">
      <w:pPr>
        <w:pStyle w:val="EndNoteBibliography"/>
        <w:spacing w:after="0"/>
      </w:pPr>
      <w:r w:rsidRPr="00CA576E">
        <w:t xml:space="preserve">Ohi, K., C. Sumiyoshi, H. Fujino, Y. Yasuda, H. Yamamori, M. Fujimoto, T. Sumiyoshi and R. Hashimoto (2017). "A Brief Assessment of Intelligence Decline in Schizophrenia As Represented by the Difference between Current and Premorbid Intellectual Quotient." </w:t>
      </w:r>
      <w:r w:rsidRPr="00CA576E">
        <w:rPr>
          <w:u w:val="single"/>
        </w:rPr>
        <w:t>Front Psychiatry</w:t>
      </w:r>
      <w:r w:rsidRPr="00CA576E">
        <w:t xml:space="preserve"> </w:t>
      </w:r>
      <w:r w:rsidRPr="00CA576E">
        <w:rPr>
          <w:b/>
        </w:rPr>
        <w:t>8</w:t>
      </w:r>
      <w:r w:rsidRPr="00CA576E">
        <w:t>: 293.</w:t>
      </w:r>
    </w:p>
    <w:p w14:paraId="0D906C9D" w14:textId="77777777" w:rsidR="00CA576E" w:rsidRPr="00CA576E" w:rsidRDefault="00CA576E" w:rsidP="00CA576E">
      <w:pPr>
        <w:pStyle w:val="EndNoteBibliography"/>
        <w:spacing w:after="0"/>
      </w:pPr>
      <w:r w:rsidRPr="00CA576E">
        <w:t xml:space="preserve">Pachitariu, M. and C. Stringer (2022). "Cellpose 2.0: how to train your own model." </w:t>
      </w:r>
      <w:r w:rsidRPr="00CA576E">
        <w:rPr>
          <w:u w:val="single"/>
        </w:rPr>
        <w:t>Nat Methods</w:t>
      </w:r>
      <w:r w:rsidRPr="00CA576E">
        <w:t xml:space="preserve"> </w:t>
      </w:r>
      <w:r w:rsidRPr="00CA576E">
        <w:rPr>
          <w:b/>
        </w:rPr>
        <w:t>19</w:t>
      </w:r>
      <w:r w:rsidRPr="00CA576E">
        <w:t>(12): 1634-1641.</w:t>
      </w:r>
    </w:p>
    <w:p w14:paraId="3F22FE2B" w14:textId="77777777" w:rsidR="00CA576E" w:rsidRPr="00CA576E" w:rsidRDefault="00CA576E" w:rsidP="00CA576E">
      <w:pPr>
        <w:pStyle w:val="EndNoteBibliography"/>
        <w:spacing w:after="0"/>
      </w:pPr>
      <w:r w:rsidRPr="00CA576E">
        <w:t xml:space="preserve">Raffelt, D., J. D. Tournier, S. Crozier, A. Connelly and O. Salvado (2012). "Reorientation of fiber orientation distributions using apodized point spread functions." </w:t>
      </w:r>
      <w:r w:rsidRPr="00CA576E">
        <w:rPr>
          <w:u w:val="single"/>
        </w:rPr>
        <w:t>Magn Reson Med</w:t>
      </w:r>
      <w:r w:rsidRPr="00CA576E">
        <w:t xml:space="preserve"> </w:t>
      </w:r>
      <w:r w:rsidRPr="00CA576E">
        <w:rPr>
          <w:b/>
        </w:rPr>
        <w:t>67</w:t>
      </w:r>
      <w:r w:rsidRPr="00CA576E">
        <w:t>(3): 844-855.</w:t>
      </w:r>
    </w:p>
    <w:p w14:paraId="429DD618" w14:textId="77777777" w:rsidR="00CA576E" w:rsidRPr="00CA576E" w:rsidRDefault="00CA576E" w:rsidP="00CA576E">
      <w:pPr>
        <w:pStyle w:val="EndNoteBibliography"/>
        <w:spacing w:after="0"/>
      </w:pPr>
      <w:r w:rsidRPr="00CA576E">
        <w:t xml:space="preserve">Raffelt, D., J. D. Tournier, J. Fripp, S. Crozier, A. Connelly and O. Salvado (2011). "Symmetric diffeomorphic registration of fibre orientation distributions." </w:t>
      </w:r>
      <w:r w:rsidRPr="00CA576E">
        <w:rPr>
          <w:u w:val="single"/>
        </w:rPr>
        <w:t>Neuroimage</w:t>
      </w:r>
      <w:r w:rsidRPr="00CA576E">
        <w:t xml:space="preserve"> </w:t>
      </w:r>
      <w:r w:rsidRPr="00CA576E">
        <w:rPr>
          <w:b/>
        </w:rPr>
        <w:t>56</w:t>
      </w:r>
      <w:r w:rsidRPr="00CA576E">
        <w:t>(3): 1171-1180.</w:t>
      </w:r>
    </w:p>
    <w:p w14:paraId="49217EFE" w14:textId="77777777" w:rsidR="00CA576E" w:rsidRPr="00CA576E" w:rsidRDefault="00CA576E" w:rsidP="00CA576E">
      <w:pPr>
        <w:pStyle w:val="EndNoteBibliography"/>
        <w:spacing w:after="0"/>
      </w:pPr>
      <w:r w:rsidRPr="00CA576E">
        <w:t xml:space="preserve">Raffelt, D. A., R. E. Smith, G. R. Ridgway, J. D. Tournier, D. N. Vaughan, S. Rose, R. Henderson and A. Connelly (2015). "Connectivity-based fixel enhancement: Whole-brain statistical analysis of diffusion MRI measures in the presence of crossing fibres." </w:t>
      </w:r>
      <w:r w:rsidRPr="00CA576E">
        <w:rPr>
          <w:u w:val="single"/>
        </w:rPr>
        <w:t>Neuroimage</w:t>
      </w:r>
      <w:r w:rsidRPr="00CA576E">
        <w:t xml:space="preserve"> </w:t>
      </w:r>
      <w:r w:rsidRPr="00CA576E">
        <w:rPr>
          <w:b/>
        </w:rPr>
        <w:t>117</w:t>
      </w:r>
      <w:r w:rsidRPr="00CA576E">
        <w:t>: 40-55.</w:t>
      </w:r>
    </w:p>
    <w:p w14:paraId="3ED021D3" w14:textId="77777777" w:rsidR="00CA576E" w:rsidRPr="00CA576E" w:rsidRDefault="00CA576E" w:rsidP="00CA576E">
      <w:pPr>
        <w:pStyle w:val="EndNoteBibliography"/>
        <w:spacing w:after="0"/>
      </w:pPr>
      <w:r w:rsidRPr="00CA576E">
        <w:lastRenderedPageBreak/>
        <w:t xml:space="preserve">Raffelt, D. A., J. D. Tournier, R. E. Smith, D. N. Vaughan, G. Jackson, G. R. Ridgway and A. Connelly (2017). "Investigating white matter fibre density and morphology using fixel-based analysis." </w:t>
      </w:r>
      <w:r w:rsidRPr="00CA576E">
        <w:rPr>
          <w:u w:val="single"/>
        </w:rPr>
        <w:t>Neuroimage</w:t>
      </w:r>
      <w:r w:rsidRPr="00CA576E">
        <w:t xml:space="preserve"> </w:t>
      </w:r>
      <w:r w:rsidRPr="00CA576E">
        <w:rPr>
          <w:b/>
        </w:rPr>
        <w:t>144</w:t>
      </w:r>
      <w:r w:rsidRPr="00CA576E">
        <w:t>(Pt A): 58-73.</w:t>
      </w:r>
    </w:p>
    <w:p w14:paraId="6F749F9D" w14:textId="77777777" w:rsidR="00CA576E" w:rsidRPr="00CA576E" w:rsidRDefault="00CA576E" w:rsidP="00CA576E">
      <w:pPr>
        <w:pStyle w:val="EndNoteBibliography"/>
        <w:spacing w:after="0"/>
      </w:pPr>
      <w:r w:rsidRPr="00CA576E">
        <w:t xml:space="preserve">Schilling, K. G., J. Blaber, Y. Huo, A. Newton, C. Hansen, V. Nath, A. T. Shafer, O. Williams, S. M. Resnick, B. Rogers, A. W. Anderson and B. A. Landman (2019). "Synthesized b0 for diffusion distortion correction (Synb0-DisCo)." </w:t>
      </w:r>
      <w:r w:rsidRPr="00CA576E">
        <w:rPr>
          <w:u w:val="single"/>
        </w:rPr>
        <w:t>Magn Reson Imaging</w:t>
      </w:r>
      <w:r w:rsidRPr="00CA576E">
        <w:t xml:space="preserve"> </w:t>
      </w:r>
      <w:r w:rsidRPr="00CA576E">
        <w:rPr>
          <w:b/>
        </w:rPr>
        <w:t>64</w:t>
      </w:r>
      <w:r w:rsidRPr="00CA576E">
        <w:t>: 62-70.</w:t>
      </w:r>
    </w:p>
    <w:p w14:paraId="1C22E855" w14:textId="77777777" w:rsidR="00CA576E" w:rsidRPr="00CA576E" w:rsidRDefault="00CA576E" w:rsidP="00CA576E">
      <w:pPr>
        <w:pStyle w:val="EndNoteBibliography"/>
        <w:spacing w:after="0"/>
      </w:pPr>
      <w:r w:rsidRPr="00CA576E">
        <w:t xml:space="preserve">Schonell, F. J. (1942). "Backwardness in the Basic Subjects." </w:t>
      </w:r>
      <w:r w:rsidRPr="00CA576E">
        <w:rPr>
          <w:u w:val="single"/>
        </w:rPr>
        <w:t>British Journal of Educational Psychology</w:t>
      </w:r>
      <w:r w:rsidRPr="00CA576E">
        <w:t xml:space="preserve"> </w:t>
      </w:r>
      <w:r w:rsidRPr="00CA576E">
        <w:rPr>
          <w:b/>
        </w:rPr>
        <w:t>12</w:t>
      </w:r>
      <w:r w:rsidRPr="00CA576E">
        <w:t>: 172-175.</w:t>
      </w:r>
    </w:p>
    <w:p w14:paraId="69CFFA20" w14:textId="77777777" w:rsidR="00CA576E" w:rsidRPr="00CA576E" w:rsidRDefault="00CA576E" w:rsidP="00CA576E">
      <w:pPr>
        <w:pStyle w:val="EndNoteBibliography"/>
        <w:spacing w:after="0"/>
      </w:pPr>
      <w:r w:rsidRPr="00CA576E">
        <w:t xml:space="preserve">Smith, R. E., J. D. Tournier, F. Calamante and A. Connelly (2013). "SIFT: Spherical-deconvolution informed filtering of tractograms." </w:t>
      </w:r>
      <w:r w:rsidRPr="00CA576E">
        <w:rPr>
          <w:u w:val="single"/>
        </w:rPr>
        <w:t>Neuroimage</w:t>
      </w:r>
      <w:r w:rsidRPr="00CA576E">
        <w:t xml:space="preserve"> </w:t>
      </w:r>
      <w:r w:rsidRPr="00CA576E">
        <w:rPr>
          <w:b/>
        </w:rPr>
        <w:t>67</w:t>
      </w:r>
      <w:r w:rsidRPr="00CA576E">
        <w:t>: 298-312.</w:t>
      </w:r>
    </w:p>
    <w:p w14:paraId="4D25C5AE" w14:textId="77777777" w:rsidR="00CA576E" w:rsidRPr="00CA576E" w:rsidRDefault="00CA576E" w:rsidP="00CA576E">
      <w:pPr>
        <w:pStyle w:val="EndNoteBibliography"/>
        <w:spacing w:after="0"/>
      </w:pPr>
      <w:r w:rsidRPr="00CA576E">
        <w:t xml:space="preserve">Stringer, C., T. Wang, M. Michaelos and M. Pachitariu (2021). "Cellpose: a generalist algorithm for cellular segmentation." </w:t>
      </w:r>
      <w:r w:rsidRPr="00CA576E">
        <w:rPr>
          <w:u w:val="single"/>
        </w:rPr>
        <w:t>Nat Methods</w:t>
      </w:r>
      <w:r w:rsidRPr="00CA576E">
        <w:t xml:space="preserve"> </w:t>
      </w:r>
      <w:r w:rsidRPr="00CA576E">
        <w:rPr>
          <w:b/>
        </w:rPr>
        <w:t>18</w:t>
      </w:r>
      <w:r w:rsidRPr="00CA576E">
        <w:t>(1): 100-106.</w:t>
      </w:r>
    </w:p>
    <w:p w14:paraId="00587FD6" w14:textId="77777777" w:rsidR="00CA576E" w:rsidRPr="00CA576E" w:rsidRDefault="00CA576E" w:rsidP="00CA576E">
      <w:pPr>
        <w:pStyle w:val="EndNoteBibliography"/>
        <w:spacing w:after="0"/>
      </w:pPr>
      <w:r w:rsidRPr="00CA576E">
        <w:t xml:space="preserve">Tournier, J. D., F. Calamante, D. G. Gadian and A. Connelly (2004). "Direct estimation of the fiber orientation density function from diffusion-weighted MRI data using spherical deconvolution." </w:t>
      </w:r>
      <w:r w:rsidRPr="00CA576E">
        <w:rPr>
          <w:u w:val="single"/>
        </w:rPr>
        <w:t>Neuroimage</w:t>
      </w:r>
      <w:r w:rsidRPr="00CA576E">
        <w:t xml:space="preserve"> </w:t>
      </w:r>
      <w:r w:rsidRPr="00CA576E">
        <w:rPr>
          <w:b/>
        </w:rPr>
        <w:t>23</w:t>
      </w:r>
      <w:r w:rsidRPr="00CA576E">
        <w:t>(3): 1176-1185.</w:t>
      </w:r>
    </w:p>
    <w:p w14:paraId="7931FC68" w14:textId="77777777" w:rsidR="00CA576E" w:rsidRPr="00CA576E" w:rsidRDefault="00CA576E" w:rsidP="00CA576E">
      <w:pPr>
        <w:pStyle w:val="EndNoteBibliography"/>
        <w:spacing w:after="0"/>
      </w:pPr>
      <w:r w:rsidRPr="00CA576E">
        <w:t xml:space="preserve">Veraart, J., D. S. Novikov, D. Christiaens, B. Ades-Aron, J. Sijbers and E. Fieremans (2016). "Denoising of diffusion MRI using random matrix theory." </w:t>
      </w:r>
      <w:r w:rsidRPr="00CA576E">
        <w:rPr>
          <w:u w:val="single"/>
        </w:rPr>
        <w:t>Neuroimage</w:t>
      </w:r>
      <w:r w:rsidRPr="00CA576E">
        <w:t xml:space="preserve"> </w:t>
      </w:r>
      <w:r w:rsidRPr="00CA576E">
        <w:rPr>
          <w:b/>
        </w:rPr>
        <w:t>142</w:t>
      </w:r>
      <w:r w:rsidRPr="00CA576E">
        <w:t>: 394-406.</w:t>
      </w:r>
    </w:p>
    <w:p w14:paraId="169BE374" w14:textId="77777777" w:rsidR="00CA576E" w:rsidRPr="00CA576E" w:rsidRDefault="00CA576E" w:rsidP="00CA576E">
      <w:pPr>
        <w:pStyle w:val="EndNoteBibliography"/>
        <w:spacing w:after="0"/>
      </w:pPr>
      <w:r w:rsidRPr="00CA576E">
        <w:t xml:space="preserve">Vos, S. B., C. M. Tax, P. R. Luijten, S. Ourselin, A. Leemans and M. Froeling (2017). "The importance of correcting for signal drift in diffusion MRI." </w:t>
      </w:r>
      <w:r w:rsidRPr="00CA576E">
        <w:rPr>
          <w:u w:val="single"/>
        </w:rPr>
        <w:t>Magn Reson Med</w:t>
      </w:r>
      <w:r w:rsidRPr="00CA576E">
        <w:t xml:space="preserve"> </w:t>
      </w:r>
      <w:r w:rsidRPr="00CA576E">
        <w:rPr>
          <w:b/>
        </w:rPr>
        <w:t>77</w:t>
      </w:r>
      <w:r w:rsidRPr="00CA576E">
        <w:t>(1): 285-299.</w:t>
      </w:r>
    </w:p>
    <w:p w14:paraId="2328F8AC" w14:textId="77777777" w:rsidR="00CA576E" w:rsidRPr="00CA576E" w:rsidRDefault="00CA576E" w:rsidP="00CA576E">
      <w:pPr>
        <w:pStyle w:val="EndNoteBibliography"/>
        <w:spacing w:after="0"/>
      </w:pPr>
      <w:r w:rsidRPr="00CA576E">
        <w:t xml:space="preserve">Wechsler, D. (1955). </w:t>
      </w:r>
      <w:r w:rsidRPr="00CA576E">
        <w:rPr>
          <w:u w:val="single"/>
        </w:rPr>
        <w:t>Manual for the Wechsler adult intelligence scale</w:t>
      </w:r>
      <w:r w:rsidRPr="00CA576E">
        <w:t>.</w:t>
      </w:r>
    </w:p>
    <w:p w14:paraId="12C5C0A0" w14:textId="77777777" w:rsidR="00CA576E" w:rsidRPr="00CA576E" w:rsidRDefault="00CA576E" w:rsidP="00CA576E">
      <w:pPr>
        <w:pStyle w:val="EndNoteBibliography"/>
        <w:spacing w:after="0"/>
      </w:pPr>
      <w:r w:rsidRPr="00CA576E">
        <w:t xml:space="preserve">Wechsler, D. (1981). </w:t>
      </w:r>
      <w:r w:rsidRPr="00CA576E">
        <w:rPr>
          <w:u w:val="single"/>
        </w:rPr>
        <w:t>Wechsler adult intelligence scale : WAIS-R manual</w:t>
      </w:r>
      <w:r w:rsidRPr="00CA576E">
        <w:t>.</w:t>
      </w:r>
    </w:p>
    <w:p w14:paraId="1C5CA08B" w14:textId="77777777" w:rsidR="00CA576E" w:rsidRPr="00CA576E" w:rsidRDefault="00CA576E" w:rsidP="00CA576E">
      <w:pPr>
        <w:pStyle w:val="EndNoteBibliography"/>
      </w:pPr>
      <w:r w:rsidRPr="00CA576E">
        <w:t xml:space="preserve">Wechsler, D. and C. Psychological (1997). </w:t>
      </w:r>
      <w:r w:rsidRPr="00CA576E">
        <w:rPr>
          <w:u w:val="single"/>
        </w:rPr>
        <w:t>WAIS-III : administration and scoring manual : Wechsler Adult Intelligence Scale</w:t>
      </w:r>
      <w:r w:rsidRPr="00CA576E">
        <w:t>.</w:t>
      </w:r>
    </w:p>
    <w:p w14:paraId="0E91993F" w14:textId="666A7021" w:rsidR="00E93BCC" w:rsidRPr="0007623F" w:rsidRDefault="007F5D41" w:rsidP="00E74F66">
      <w:pPr>
        <w:pStyle w:val="DissHeading3"/>
        <w:rPr>
          <w:rFonts w:ascii="Times New Roman" w:hAnsi="Times New Roman" w:cs="Times New Roman"/>
          <w:i w:val="0"/>
          <w:iCs/>
          <w:sz w:val="24"/>
        </w:rPr>
      </w:pPr>
      <w:r w:rsidRPr="0007623F">
        <w:rPr>
          <w:rFonts w:ascii="Times New Roman" w:hAnsi="Times New Roman" w:cs="Times New Roman"/>
          <w:i w:val="0"/>
          <w:iCs/>
          <w:sz w:val="24"/>
        </w:rPr>
        <w:fldChar w:fldCharType="end"/>
      </w:r>
    </w:p>
    <w:sectPr w:rsidR="00E93BCC" w:rsidRPr="0007623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B5B96" w14:textId="77777777" w:rsidR="00B977B4" w:rsidRDefault="00B977B4" w:rsidP="00EF6BEE">
      <w:pPr>
        <w:spacing w:before="0" w:after="0" w:line="240" w:lineRule="auto"/>
      </w:pPr>
      <w:r>
        <w:separator/>
      </w:r>
    </w:p>
  </w:endnote>
  <w:endnote w:type="continuationSeparator" w:id="0">
    <w:p w14:paraId="271B5F0C" w14:textId="77777777" w:rsidR="00B977B4" w:rsidRDefault="00B977B4" w:rsidP="00EF6B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4500615"/>
      <w:docPartObj>
        <w:docPartGallery w:val="Page Numbers (Bottom of Page)"/>
        <w:docPartUnique/>
      </w:docPartObj>
    </w:sdtPr>
    <w:sdtEndPr>
      <w:rPr>
        <w:noProof/>
      </w:rPr>
    </w:sdtEndPr>
    <w:sdtContent>
      <w:p w14:paraId="5B3F6A45" w14:textId="73E761F2" w:rsidR="00EF6BEE" w:rsidRDefault="00EF6B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8EAA82" w14:textId="77777777" w:rsidR="00EF6BEE" w:rsidRDefault="00EF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5818E" w14:textId="77777777" w:rsidR="00B977B4" w:rsidRDefault="00B977B4" w:rsidP="00EF6BEE">
      <w:pPr>
        <w:spacing w:before="0" w:after="0" w:line="240" w:lineRule="auto"/>
      </w:pPr>
      <w:r>
        <w:separator/>
      </w:r>
    </w:p>
  </w:footnote>
  <w:footnote w:type="continuationSeparator" w:id="0">
    <w:p w14:paraId="157FBF02" w14:textId="77777777" w:rsidR="00B977B4" w:rsidRDefault="00B977B4" w:rsidP="00EF6BE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E9694E"/>
    <w:multiLevelType w:val="hybridMultilevel"/>
    <w:tmpl w:val="3F6A1B2E"/>
    <w:lvl w:ilvl="0" w:tplc="1F28B44A">
      <w:start w:val="1"/>
      <w:numFmt w:val="decimal"/>
      <w:lvlText w:val="%1."/>
      <w:lvlJc w:val="left"/>
      <w:pPr>
        <w:tabs>
          <w:tab w:val="num" w:pos="720"/>
        </w:tabs>
        <w:ind w:left="720" w:hanging="360"/>
      </w:pPr>
    </w:lvl>
    <w:lvl w:ilvl="1" w:tplc="1C90182E" w:tentative="1">
      <w:start w:val="1"/>
      <w:numFmt w:val="decimal"/>
      <w:lvlText w:val="%2."/>
      <w:lvlJc w:val="left"/>
      <w:pPr>
        <w:tabs>
          <w:tab w:val="num" w:pos="1440"/>
        </w:tabs>
        <w:ind w:left="1440" w:hanging="360"/>
      </w:pPr>
    </w:lvl>
    <w:lvl w:ilvl="2" w:tplc="17AEEC2E" w:tentative="1">
      <w:start w:val="1"/>
      <w:numFmt w:val="decimal"/>
      <w:lvlText w:val="%3."/>
      <w:lvlJc w:val="left"/>
      <w:pPr>
        <w:tabs>
          <w:tab w:val="num" w:pos="2160"/>
        </w:tabs>
        <w:ind w:left="2160" w:hanging="360"/>
      </w:pPr>
    </w:lvl>
    <w:lvl w:ilvl="3" w:tplc="2B0007F8" w:tentative="1">
      <w:start w:val="1"/>
      <w:numFmt w:val="decimal"/>
      <w:lvlText w:val="%4."/>
      <w:lvlJc w:val="left"/>
      <w:pPr>
        <w:tabs>
          <w:tab w:val="num" w:pos="2880"/>
        </w:tabs>
        <w:ind w:left="2880" w:hanging="360"/>
      </w:pPr>
    </w:lvl>
    <w:lvl w:ilvl="4" w:tplc="1C8C86EE" w:tentative="1">
      <w:start w:val="1"/>
      <w:numFmt w:val="decimal"/>
      <w:lvlText w:val="%5."/>
      <w:lvlJc w:val="left"/>
      <w:pPr>
        <w:tabs>
          <w:tab w:val="num" w:pos="3600"/>
        </w:tabs>
        <w:ind w:left="3600" w:hanging="360"/>
      </w:pPr>
    </w:lvl>
    <w:lvl w:ilvl="5" w:tplc="E92E21D0" w:tentative="1">
      <w:start w:val="1"/>
      <w:numFmt w:val="decimal"/>
      <w:lvlText w:val="%6."/>
      <w:lvlJc w:val="left"/>
      <w:pPr>
        <w:tabs>
          <w:tab w:val="num" w:pos="4320"/>
        </w:tabs>
        <w:ind w:left="4320" w:hanging="360"/>
      </w:pPr>
    </w:lvl>
    <w:lvl w:ilvl="6" w:tplc="A894E3EE" w:tentative="1">
      <w:start w:val="1"/>
      <w:numFmt w:val="decimal"/>
      <w:lvlText w:val="%7."/>
      <w:lvlJc w:val="left"/>
      <w:pPr>
        <w:tabs>
          <w:tab w:val="num" w:pos="5040"/>
        </w:tabs>
        <w:ind w:left="5040" w:hanging="360"/>
      </w:pPr>
    </w:lvl>
    <w:lvl w:ilvl="7" w:tplc="B90200B0" w:tentative="1">
      <w:start w:val="1"/>
      <w:numFmt w:val="decimal"/>
      <w:lvlText w:val="%8."/>
      <w:lvlJc w:val="left"/>
      <w:pPr>
        <w:tabs>
          <w:tab w:val="num" w:pos="5760"/>
        </w:tabs>
        <w:ind w:left="5760" w:hanging="360"/>
      </w:pPr>
    </w:lvl>
    <w:lvl w:ilvl="8" w:tplc="B38816BA" w:tentative="1">
      <w:start w:val="1"/>
      <w:numFmt w:val="decimal"/>
      <w:lvlText w:val="%9."/>
      <w:lvlJc w:val="left"/>
      <w:pPr>
        <w:tabs>
          <w:tab w:val="num" w:pos="6480"/>
        </w:tabs>
        <w:ind w:left="6480" w:hanging="360"/>
      </w:pPr>
    </w:lvl>
  </w:abstractNum>
  <w:num w:numId="1" w16cid:durableId="1969430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uthor-Dat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wafrw0acezfa7ed0d750drbxwta0w5x05er&quot;&gt;neurodegen in epilepsy Copy-Converted Copy&lt;record-ids&gt;&lt;item&gt;1&lt;/item&gt;&lt;item&gt;350&lt;/item&gt;&lt;item&gt;352&lt;/item&gt;&lt;item&gt;353&lt;/item&gt;&lt;item&gt;354&lt;/item&gt;&lt;item&gt;355&lt;/item&gt;&lt;item&gt;356&lt;/item&gt;&lt;item&gt;357&lt;/item&gt;&lt;item&gt;366&lt;/item&gt;&lt;item&gt;418&lt;/item&gt;&lt;item&gt;439&lt;/item&gt;&lt;item&gt;440&lt;/item&gt;&lt;item&gt;441&lt;/item&gt;&lt;item&gt;442&lt;/item&gt;&lt;item&gt;443&lt;/item&gt;&lt;item&gt;445&lt;/item&gt;&lt;item&gt;446&lt;/item&gt;&lt;item&gt;449&lt;/item&gt;&lt;item&gt;450&lt;/item&gt;&lt;item&gt;454&lt;/item&gt;&lt;item&gt;455&lt;/item&gt;&lt;item&gt;467&lt;/item&gt;&lt;item&gt;468&lt;/item&gt;&lt;item&gt;469&lt;/item&gt;&lt;item&gt;470&lt;/item&gt;&lt;item&gt;471&lt;/item&gt;&lt;item&gt;472&lt;/item&gt;&lt;item&gt;473&lt;/item&gt;&lt;item&gt;474&lt;/item&gt;&lt;/record-ids&gt;&lt;/item&gt;&lt;/Libraries&gt;"/>
  </w:docVars>
  <w:rsids>
    <w:rsidRoot w:val="00DE5CA9"/>
    <w:rsid w:val="000020B8"/>
    <w:rsid w:val="00004690"/>
    <w:rsid w:val="00063670"/>
    <w:rsid w:val="0007623F"/>
    <w:rsid w:val="00081395"/>
    <w:rsid w:val="00091B81"/>
    <w:rsid w:val="000D6CE9"/>
    <w:rsid w:val="00120E65"/>
    <w:rsid w:val="001828BC"/>
    <w:rsid w:val="00201541"/>
    <w:rsid w:val="002B1FFB"/>
    <w:rsid w:val="00311C8D"/>
    <w:rsid w:val="0031478E"/>
    <w:rsid w:val="00315ED3"/>
    <w:rsid w:val="00340FC2"/>
    <w:rsid w:val="00364754"/>
    <w:rsid w:val="00396CC4"/>
    <w:rsid w:val="003C056D"/>
    <w:rsid w:val="00454B43"/>
    <w:rsid w:val="00461484"/>
    <w:rsid w:val="004A774F"/>
    <w:rsid w:val="00517694"/>
    <w:rsid w:val="00517D8B"/>
    <w:rsid w:val="00590FD2"/>
    <w:rsid w:val="005944A1"/>
    <w:rsid w:val="006560BD"/>
    <w:rsid w:val="006A7E34"/>
    <w:rsid w:val="00716BCF"/>
    <w:rsid w:val="00775F05"/>
    <w:rsid w:val="007B015C"/>
    <w:rsid w:val="007B78C5"/>
    <w:rsid w:val="007D78D1"/>
    <w:rsid w:val="007F5D41"/>
    <w:rsid w:val="00926D9A"/>
    <w:rsid w:val="00950AA4"/>
    <w:rsid w:val="0096552D"/>
    <w:rsid w:val="00966D31"/>
    <w:rsid w:val="009A6470"/>
    <w:rsid w:val="00A52F32"/>
    <w:rsid w:val="00AE109D"/>
    <w:rsid w:val="00AF6954"/>
    <w:rsid w:val="00B35692"/>
    <w:rsid w:val="00B67F01"/>
    <w:rsid w:val="00B977B4"/>
    <w:rsid w:val="00BB3924"/>
    <w:rsid w:val="00BE44CB"/>
    <w:rsid w:val="00BE73C9"/>
    <w:rsid w:val="00BE9656"/>
    <w:rsid w:val="00BF6D36"/>
    <w:rsid w:val="00C04104"/>
    <w:rsid w:val="00C257C4"/>
    <w:rsid w:val="00C5492D"/>
    <w:rsid w:val="00C55E8C"/>
    <w:rsid w:val="00CA3AE9"/>
    <w:rsid w:val="00CA576E"/>
    <w:rsid w:val="00CD6BEC"/>
    <w:rsid w:val="00D01A28"/>
    <w:rsid w:val="00D20472"/>
    <w:rsid w:val="00D30FB1"/>
    <w:rsid w:val="00D50447"/>
    <w:rsid w:val="00DC4760"/>
    <w:rsid w:val="00DE5CA9"/>
    <w:rsid w:val="00E07806"/>
    <w:rsid w:val="00E15244"/>
    <w:rsid w:val="00E74F66"/>
    <w:rsid w:val="00E93BCC"/>
    <w:rsid w:val="00EC9196"/>
    <w:rsid w:val="00EF6BEE"/>
    <w:rsid w:val="00F26BA5"/>
    <w:rsid w:val="00F56A00"/>
    <w:rsid w:val="00FC40BB"/>
    <w:rsid w:val="00FD4457"/>
    <w:rsid w:val="00FF34CB"/>
    <w:rsid w:val="00FF4897"/>
    <w:rsid w:val="022E3EBA"/>
    <w:rsid w:val="041AE40C"/>
    <w:rsid w:val="0540497C"/>
    <w:rsid w:val="06059AA0"/>
    <w:rsid w:val="062D0133"/>
    <w:rsid w:val="06D41FCC"/>
    <w:rsid w:val="06F39766"/>
    <w:rsid w:val="0954DBC7"/>
    <w:rsid w:val="0AFA4B8C"/>
    <w:rsid w:val="0D956048"/>
    <w:rsid w:val="0DAE8ACF"/>
    <w:rsid w:val="0E3F505B"/>
    <w:rsid w:val="0EEF8E05"/>
    <w:rsid w:val="0FC8B7AE"/>
    <w:rsid w:val="1362B382"/>
    <w:rsid w:val="1433CA5D"/>
    <w:rsid w:val="17632B83"/>
    <w:rsid w:val="17951263"/>
    <w:rsid w:val="1874102A"/>
    <w:rsid w:val="1A0975D5"/>
    <w:rsid w:val="1A46D992"/>
    <w:rsid w:val="1A890B33"/>
    <w:rsid w:val="1BF52D44"/>
    <w:rsid w:val="1D1B8023"/>
    <w:rsid w:val="1DB8CD72"/>
    <w:rsid w:val="1DD6C6BF"/>
    <w:rsid w:val="1F549DD3"/>
    <w:rsid w:val="20F06E34"/>
    <w:rsid w:val="21EBC49E"/>
    <w:rsid w:val="2319E201"/>
    <w:rsid w:val="2340B72C"/>
    <w:rsid w:val="23598FCB"/>
    <w:rsid w:val="2378DC24"/>
    <w:rsid w:val="23FEDBAD"/>
    <w:rsid w:val="241684D0"/>
    <w:rsid w:val="2439E81B"/>
    <w:rsid w:val="27DFD10F"/>
    <w:rsid w:val="282D00EE"/>
    <w:rsid w:val="29D292A9"/>
    <w:rsid w:val="2A1DBA89"/>
    <w:rsid w:val="2AC5DF05"/>
    <w:rsid w:val="2CC20897"/>
    <w:rsid w:val="2E2F575D"/>
    <w:rsid w:val="2E7FC111"/>
    <w:rsid w:val="2E83C1F5"/>
    <w:rsid w:val="2ECCB421"/>
    <w:rsid w:val="32269341"/>
    <w:rsid w:val="333D63D6"/>
    <w:rsid w:val="3526AF29"/>
    <w:rsid w:val="353FD786"/>
    <w:rsid w:val="360BC6FB"/>
    <w:rsid w:val="3654ED24"/>
    <w:rsid w:val="36C27F8A"/>
    <w:rsid w:val="3897B035"/>
    <w:rsid w:val="390D488E"/>
    <w:rsid w:val="39199169"/>
    <w:rsid w:val="39F80E98"/>
    <w:rsid w:val="3ACFD38C"/>
    <w:rsid w:val="3C3EA41E"/>
    <w:rsid w:val="3FA4C15E"/>
    <w:rsid w:val="3FC993B8"/>
    <w:rsid w:val="418C7D1C"/>
    <w:rsid w:val="42D97E6B"/>
    <w:rsid w:val="4443F094"/>
    <w:rsid w:val="44A08416"/>
    <w:rsid w:val="45CE1AB7"/>
    <w:rsid w:val="4604DF9D"/>
    <w:rsid w:val="4639E432"/>
    <w:rsid w:val="468EAB04"/>
    <w:rsid w:val="46C687BD"/>
    <w:rsid w:val="4A0A4FC9"/>
    <w:rsid w:val="4AE38375"/>
    <w:rsid w:val="4C86AF0D"/>
    <w:rsid w:val="4D20ED62"/>
    <w:rsid w:val="4D34FC72"/>
    <w:rsid w:val="5033125A"/>
    <w:rsid w:val="5079914D"/>
    <w:rsid w:val="5096F227"/>
    <w:rsid w:val="515A2030"/>
    <w:rsid w:val="52F5F091"/>
    <w:rsid w:val="543CA282"/>
    <w:rsid w:val="5595F026"/>
    <w:rsid w:val="5657EEC1"/>
    <w:rsid w:val="5B010276"/>
    <w:rsid w:val="5BA9B0E9"/>
    <w:rsid w:val="5BB19236"/>
    <w:rsid w:val="5D0C56A6"/>
    <w:rsid w:val="5D47A2CC"/>
    <w:rsid w:val="5E9F511F"/>
    <w:rsid w:val="5F3A3E7F"/>
    <w:rsid w:val="615391BC"/>
    <w:rsid w:val="6256D82A"/>
    <w:rsid w:val="62C686EF"/>
    <w:rsid w:val="638E89D9"/>
    <w:rsid w:val="63CEACC6"/>
    <w:rsid w:val="647A87FB"/>
    <w:rsid w:val="64FD717D"/>
    <w:rsid w:val="65CEB9BF"/>
    <w:rsid w:val="6793123E"/>
    <w:rsid w:val="69834365"/>
    <w:rsid w:val="6CB5B928"/>
    <w:rsid w:val="6D5FAE82"/>
    <w:rsid w:val="6DC197AB"/>
    <w:rsid w:val="6EEC28C5"/>
    <w:rsid w:val="7262A184"/>
    <w:rsid w:val="733CC1D8"/>
    <w:rsid w:val="73D06CB1"/>
    <w:rsid w:val="752CA3F3"/>
    <w:rsid w:val="7541B9E0"/>
    <w:rsid w:val="7575B876"/>
    <w:rsid w:val="76C87454"/>
    <w:rsid w:val="77080D73"/>
    <w:rsid w:val="7756BFB4"/>
    <w:rsid w:val="7A8D2A22"/>
    <w:rsid w:val="7BDB7E96"/>
    <w:rsid w:val="7BF4110F"/>
    <w:rsid w:val="7CD3CA78"/>
    <w:rsid w:val="7CE8747E"/>
    <w:rsid w:val="7D774EF7"/>
    <w:rsid w:val="7DB196D4"/>
    <w:rsid w:val="7EF69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92D78"/>
  <w15:chartTrackingRefBased/>
  <w15:docId w15:val="{B2AD50EA-2CBC-4291-8EAD-80E68F11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D36"/>
    <w:pPr>
      <w:spacing w:before="120" w:after="120" w:line="36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ssnormal">
    <w:name w:val="Diss normal"/>
    <w:basedOn w:val="Normal"/>
    <w:qFormat/>
    <w:rsid w:val="00DE5CA9"/>
    <w:pPr>
      <w:jc w:val="both"/>
    </w:pPr>
    <w:rPr>
      <w:rFonts w:ascii="Arial" w:hAnsi="Arial"/>
      <w:sz w:val="22"/>
    </w:rPr>
  </w:style>
  <w:style w:type="paragraph" w:customStyle="1" w:styleId="DissHeading3">
    <w:name w:val="Diss Heading 3"/>
    <w:basedOn w:val="Dissnormal"/>
    <w:qFormat/>
    <w:rsid w:val="00DE5CA9"/>
    <w:rPr>
      <w:b/>
      <w:i/>
      <w:color w:val="000000"/>
    </w:rPr>
  </w:style>
  <w:style w:type="table" w:styleId="TableGrid">
    <w:name w:val="Table Grid"/>
    <w:basedOn w:val="TableNormal"/>
    <w:uiPriority w:val="39"/>
    <w:rsid w:val="00DE5CA9"/>
    <w:pPr>
      <w:spacing w:after="0" w:line="240" w:lineRule="auto"/>
    </w:pPr>
    <w:rPr>
      <w:sz w:val="24"/>
      <w:szCs w:val="24"/>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E5CA9"/>
    <w:pPr>
      <w:spacing w:before="0" w:after="200" w:line="240" w:lineRule="auto"/>
      <w:jc w:val="both"/>
    </w:pPr>
    <w:rPr>
      <w:rFonts w:ascii="Arial" w:hAnsi="Arial"/>
      <w:b/>
      <w:iCs/>
      <w:color w:val="44546A" w:themeColor="text2"/>
      <w:sz w:val="18"/>
      <w:szCs w:val="18"/>
    </w:rPr>
  </w:style>
  <w:style w:type="character" w:styleId="CommentReference">
    <w:name w:val="annotation reference"/>
    <w:basedOn w:val="DefaultParagraphFont"/>
    <w:uiPriority w:val="99"/>
    <w:semiHidden/>
    <w:unhideWhenUsed/>
    <w:rsid w:val="00DE5CA9"/>
    <w:rPr>
      <w:sz w:val="16"/>
      <w:szCs w:val="16"/>
    </w:rPr>
  </w:style>
  <w:style w:type="paragraph" w:styleId="CommentText">
    <w:name w:val="annotation text"/>
    <w:basedOn w:val="Normal"/>
    <w:link w:val="CommentTextChar"/>
    <w:uiPriority w:val="99"/>
    <w:unhideWhenUsed/>
    <w:rsid w:val="00DE5CA9"/>
    <w:pPr>
      <w:spacing w:line="240" w:lineRule="auto"/>
    </w:pPr>
    <w:rPr>
      <w:sz w:val="20"/>
      <w:szCs w:val="20"/>
    </w:rPr>
  </w:style>
  <w:style w:type="character" w:customStyle="1" w:styleId="CommentTextChar">
    <w:name w:val="Comment Text Char"/>
    <w:basedOn w:val="DefaultParagraphFont"/>
    <w:link w:val="CommentText"/>
    <w:uiPriority w:val="99"/>
    <w:rsid w:val="00DE5CA9"/>
    <w:rPr>
      <w:sz w:val="20"/>
      <w:szCs w:val="20"/>
    </w:rPr>
  </w:style>
  <w:style w:type="table" w:styleId="GridTable1Light">
    <w:name w:val="Grid Table 1 Light"/>
    <w:basedOn w:val="TableNormal"/>
    <w:uiPriority w:val="46"/>
    <w:rsid w:val="00E93BC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EndNoteBibliographyTitle">
    <w:name w:val="EndNote Bibliography Title"/>
    <w:basedOn w:val="Normal"/>
    <w:link w:val="EndNoteBibliographyTitleChar"/>
    <w:rsid w:val="007F5D41"/>
    <w:pPr>
      <w:spacing w:after="0"/>
      <w:jc w:val="center"/>
    </w:pPr>
    <w:rPr>
      <w:rFonts w:ascii="Arial" w:hAnsi="Arial" w:cs="Arial"/>
      <w:noProof/>
      <w:sz w:val="22"/>
      <w:lang w:val="en-US"/>
    </w:rPr>
  </w:style>
  <w:style w:type="character" w:customStyle="1" w:styleId="EndNoteBibliographyTitleChar">
    <w:name w:val="EndNote Bibliography Title Char"/>
    <w:basedOn w:val="DefaultParagraphFont"/>
    <w:link w:val="EndNoteBibliographyTitle"/>
    <w:rsid w:val="007F5D41"/>
    <w:rPr>
      <w:rFonts w:ascii="Arial" w:hAnsi="Arial" w:cs="Arial"/>
      <w:noProof/>
      <w:szCs w:val="24"/>
      <w:lang w:val="en-US"/>
    </w:rPr>
  </w:style>
  <w:style w:type="paragraph" w:customStyle="1" w:styleId="EndNoteBibliography">
    <w:name w:val="EndNote Bibliography"/>
    <w:basedOn w:val="Normal"/>
    <w:link w:val="EndNoteBibliographyChar"/>
    <w:rsid w:val="007F5D41"/>
    <w:pPr>
      <w:spacing w:line="240" w:lineRule="auto"/>
      <w:jc w:val="both"/>
    </w:pPr>
    <w:rPr>
      <w:rFonts w:ascii="Arial" w:hAnsi="Arial" w:cs="Arial"/>
      <w:noProof/>
      <w:sz w:val="22"/>
      <w:lang w:val="en-US"/>
    </w:rPr>
  </w:style>
  <w:style w:type="character" w:customStyle="1" w:styleId="EndNoteBibliographyChar">
    <w:name w:val="EndNote Bibliography Char"/>
    <w:basedOn w:val="DefaultParagraphFont"/>
    <w:link w:val="EndNoteBibliography"/>
    <w:rsid w:val="007F5D41"/>
    <w:rPr>
      <w:rFonts w:ascii="Arial" w:hAnsi="Arial" w:cs="Arial"/>
      <w:noProof/>
      <w:szCs w:val="24"/>
      <w:lang w:val="en-US"/>
    </w:rPr>
  </w:style>
  <w:style w:type="paragraph" w:styleId="NormalWeb">
    <w:name w:val="Normal (Web)"/>
    <w:basedOn w:val="Normal"/>
    <w:uiPriority w:val="99"/>
    <w:unhideWhenUsed/>
    <w:rsid w:val="00775F05"/>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775F05"/>
    <w:pPr>
      <w:spacing w:before="0" w:after="0" w:line="240" w:lineRule="auto"/>
      <w:ind w:left="720"/>
      <w:contextualSpacing/>
    </w:pPr>
    <w:rPr>
      <w:rFonts w:ascii="Times New Roman" w:eastAsia="Times New Roman" w:hAnsi="Times New Roman" w:cs="Times New Roman"/>
      <w:lang w:eastAsia="en-GB"/>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517694"/>
    <w:pPr>
      <w:spacing w:after="0" w:line="240" w:lineRule="auto"/>
    </w:pPr>
    <w:rPr>
      <w:sz w:val="24"/>
      <w:szCs w:val="24"/>
    </w:rPr>
  </w:style>
  <w:style w:type="paragraph" w:customStyle="1" w:styleId="pf0">
    <w:name w:val="pf0"/>
    <w:basedOn w:val="Normal"/>
    <w:rsid w:val="00517694"/>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cf01">
    <w:name w:val="cf01"/>
    <w:basedOn w:val="DefaultParagraphFont"/>
    <w:rsid w:val="00517694"/>
    <w:rPr>
      <w:rFonts w:ascii="Segoe UI" w:hAnsi="Segoe UI" w:cs="Segoe UI" w:hint="default"/>
      <w:sz w:val="18"/>
      <w:szCs w:val="18"/>
    </w:rPr>
  </w:style>
  <w:style w:type="paragraph" w:styleId="Header">
    <w:name w:val="header"/>
    <w:basedOn w:val="Normal"/>
    <w:link w:val="HeaderChar"/>
    <w:uiPriority w:val="99"/>
    <w:unhideWhenUsed/>
    <w:rsid w:val="00EF6BE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F6BEE"/>
    <w:rPr>
      <w:sz w:val="24"/>
      <w:szCs w:val="24"/>
    </w:rPr>
  </w:style>
  <w:style w:type="paragraph" w:styleId="Footer">
    <w:name w:val="footer"/>
    <w:basedOn w:val="Normal"/>
    <w:link w:val="FooterChar"/>
    <w:uiPriority w:val="99"/>
    <w:unhideWhenUsed/>
    <w:rsid w:val="00EF6BE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F6BEE"/>
    <w:rPr>
      <w:sz w:val="24"/>
      <w:szCs w:val="24"/>
    </w:rPr>
  </w:style>
  <w:style w:type="paragraph" w:styleId="CommentSubject">
    <w:name w:val="annotation subject"/>
    <w:basedOn w:val="CommentText"/>
    <w:next w:val="CommentText"/>
    <w:link w:val="CommentSubjectChar"/>
    <w:uiPriority w:val="99"/>
    <w:semiHidden/>
    <w:unhideWhenUsed/>
    <w:rsid w:val="007B015C"/>
    <w:rPr>
      <w:b/>
      <w:bCs/>
    </w:rPr>
  </w:style>
  <w:style w:type="character" w:customStyle="1" w:styleId="CommentSubjectChar">
    <w:name w:val="Comment Subject Char"/>
    <w:basedOn w:val="CommentTextChar"/>
    <w:link w:val="CommentSubject"/>
    <w:uiPriority w:val="99"/>
    <w:semiHidden/>
    <w:rsid w:val="007B01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008622">
      <w:bodyDiv w:val="1"/>
      <w:marLeft w:val="0"/>
      <w:marRight w:val="0"/>
      <w:marTop w:val="0"/>
      <w:marBottom w:val="0"/>
      <w:divBdr>
        <w:top w:val="none" w:sz="0" w:space="0" w:color="auto"/>
        <w:left w:val="none" w:sz="0" w:space="0" w:color="auto"/>
        <w:bottom w:val="none" w:sz="0" w:space="0" w:color="auto"/>
        <w:right w:val="none" w:sz="0" w:space="0" w:color="auto"/>
      </w:divBdr>
    </w:div>
    <w:div w:id="1673291442">
      <w:bodyDiv w:val="1"/>
      <w:marLeft w:val="0"/>
      <w:marRight w:val="0"/>
      <w:marTop w:val="0"/>
      <w:marBottom w:val="0"/>
      <w:divBdr>
        <w:top w:val="none" w:sz="0" w:space="0" w:color="auto"/>
        <w:left w:val="none" w:sz="0" w:space="0" w:color="auto"/>
        <w:bottom w:val="none" w:sz="0" w:space="0" w:color="auto"/>
        <w:right w:val="none" w:sz="0" w:space="0" w:color="auto"/>
      </w:divBdr>
      <w:divsChild>
        <w:div w:id="1277129560">
          <w:marLeft w:val="547"/>
          <w:marRight w:val="0"/>
          <w:marTop w:val="0"/>
          <w:marBottom w:val="0"/>
          <w:divBdr>
            <w:top w:val="none" w:sz="0" w:space="0" w:color="auto"/>
            <w:left w:val="none" w:sz="0" w:space="0" w:color="auto"/>
            <w:bottom w:val="none" w:sz="0" w:space="0" w:color="auto"/>
            <w:right w:val="none" w:sz="0" w:space="0" w:color="auto"/>
          </w:divBdr>
        </w:div>
        <w:div w:id="150876248">
          <w:marLeft w:val="547"/>
          <w:marRight w:val="0"/>
          <w:marTop w:val="0"/>
          <w:marBottom w:val="0"/>
          <w:divBdr>
            <w:top w:val="none" w:sz="0" w:space="0" w:color="auto"/>
            <w:left w:val="none" w:sz="0" w:space="0" w:color="auto"/>
            <w:bottom w:val="none" w:sz="0" w:space="0" w:color="auto"/>
            <w:right w:val="none" w:sz="0" w:space="0" w:color="auto"/>
          </w:divBdr>
        </w:div>
        <w:div w:id="1754202616">
          <w:marLeft w:val="547"/>
          <w:marRight w:val="0"/>
          <w:marTop w:val="0"/>
          <w:marBottom w:val="0"/>
          <w:divBdr>
            <w:top w:val="none" w:sz="0" w:space="0" w:color="auto"/>
            <w:left w:val="none" w:sz="0" w:space="0" w:color="auto"/>
            <w:bottom w:val="none" w:sz="0" w:space="0" w:color="auto"/>
            <w:right w:val="none" w:sz="0" w:space="0" w:color="auto"/>
          </w:divBdr>
        </w:div>
        <w:div w:id="1332098614">
          <w:marLeft w:val="547"/>
          <w:marRight w:val="0"/>
          <w:marTop w:val="0"/>
          <w:marBottom w:val="0"/>
          <w:divBdr>
            <w:top w:val="none" w:sz="0" w:space="0" w:color="auto"/>
            <w:left w:val="none" w:sz="0" w:space="0" w:color="auto"/>
            <w:bottom w:val="none" w:sz="0" w:space="0" w:color="auto"/>
            <w:right w:val="none" w:sz="0" w:space="0" w:color="auto"/>
          </w:divBdr>
        </w:div>
        <w:div w:id="1930036302">
          <w:marLeft w:val="547"/>
          <w:marRight w:val="0"/>
          <w:marTop w:val="0"/>
          <w:marBottom w:val="0"/>
          <w:divBdr>
            <w:top w:val="none" w:sz="0" w:space="0" w:color="auto"/>
            <w:left w:val="none" w:sz="0" w:space="0" w:color="auto"/>
            <w:bottom w:val="none" w:sz="0" w:space="0" w:color="auto"/>
            <w:right w:val="none" w:sz="0" w:space="0" w:color="auto"/>
          </w:divBdr>
        </w:div>
        <w:div w:id="626398651">
          <w:marLeft w:val="547"/>
          <w:marRight w:val="0"/>
          <w:marTop w:val="0"/>
          <w:marBottom w:val="0"/>
          <w:divBdr>
            <w:top w:val="none" w:sz="0" w:space="0" w:color="auto"/>
            <w:left w:val="none" w:sz="0" w:space="0" w:color="auto"/>
            <w:bottom w:val="none" w:sz="0" w:space="0" w:color="auto"/>
            <w:right w:val="none" w:sz="0" w:space="0" w:color="auto"/>
          </w:divBdr>
        </w:div>
        <w:div w:id="657731307">
          <w:marLeft w:val="547"/>
          <w:marRight w:val="0"/>
          <w:marTop w:val="0"/>
          <w:marBottom w:val="0"/>
          <w:divBdr>
            <w:top w:val="none" w:sz="0" w:space="0" w:color="auto"/>
            <w:left w:val="none" w:sz="0" w:space="0" w:color="auto"/>
            <w:bottom w:val="none" w:sz="0" w:space="0" w:color="auto"/>
            <w:right w:val="none" w:sz="0" w:space="0" w:color="auto"/>
          </w:divBdr>
        </w:div>
        <w:div w:id="827982647">
          <w:marLeft w:val="547"/>
          <w:marRight w:val="0"/>
          <w:marTop w:val="0"/>
          <w:marBottom w:val="0"/>
          <w:divBdr>
            <w:top w:val="none" w:sz="0" w:space="0" w:color="auto"/>
            <w:left w:val="none" w:sz="0" w:space="0" w:color="auto"/>
            <w:bottom w:val="none" w:sz="0" w:space="0" w:color="auto"/>
            <w:right w:val="none" w:sz="0" w:space="0" w:color="auto"/>
          </w:divBdr>
        </w:div>
        <w:div w:id="143158353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ithub.com/BIOP/qupath-extension-cellpo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5615</Words>
  <Characters>32012</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Thom</dc:creator>
  <cp:keywords/>
  <dc:description/>
  <cp:lastModifiedBy>Thom, Maria</cp:lastModifiedBy>
  <cp:revision>2</cp:revision>
  <dcterms:created xsi:type="dcterms:W3CDTF">2024-07-03T11:48:00Z</dcterms:created>
  <dcterms:modified xsi:type="dcterms:W3CDTF">2024-07-03T11:48:00Z</dcterms:modified>
</cp:coreProperties>
</file>