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4D" w:rsidRPr="00970191" w:rsidRDefault="00F60A4D" w:rsidP="00F60A4D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FE2DA3">
        <w:rPr>
          <w:b/>
          <w:bCs/>
          <w:color w:val="333333"/>
          <w:sz w:val="24"/>
          <w:szCs w:val="24"/>
          <w:shd w:val="clear" w:color="auto" w:fill="FFFFFF"/>
        </w:rPr>
        <w:t>Supplementary Table S1</w:t>
      </w:r>
      <w:r>
        <w:rPr>
          <w:color w:val="333333"/>
          <w:sz w:val="24"/>
          <w:szCs w:val="24"/>
          <w:shd w:val="clear" w:color="auto" w:fill="FFFFFF"/>
        </w:rPr>
        <w:t xml:space="preserve">: </w:t>
      </w:r>
      <w:r w:rsidRPr="00A875E6">
        <w:rPr>
          <w:color w:val="333333"/>
          <w:sz w:val="24"/>
          <w:szCs w:val="24"/>
          <w:shd w:val="clear" w:color="auto" w:fill="FFFFFF"/>
        </w:rPr>
        <w:t xml:space="preserve">The estimated </w:t>
      </w:r>
      <w:r w:rsidRPr="00A875E6">
        <w:rPr>
          <w:i/>
          <w:color w:val="333333"/>
          <w:sz w:val="24"/>
          <w:szCs w:val="24"/>
          <w:shd w:val="clear" w:color="auto" w:fill="FFFFFF"/>
        </w:rPr>
        <w:t>Ne</w:t>
      </w:r>
      <w:r w:rsidRPr="00A875E6">
        <w:rPr>
          <w:color w:val="333333"/>
          <w:sz w:val="24"/>
          <w:szCs w:val="24"/>
          <w:shd w:val="clear" w:color="auto" w:fill="FFFFFF"/>
        </w:rPr>
        <w:t xml:space="preserve"> in seven Indian native cattle breeds</w:t>
      </w:r>
      <w:r>
        <w:rPr>
          <w:color w:val="333333"/>
          <w:sz w:val="24"/>
          <w:szCs w:val="24"/>
          <w:shd w:val="clear" w:color="auto" w:fill="FFFFFF"/>
        </w:rPr>
        <w:t xml:space="preserve"> over the past generations</w:t>
      </w:r>
    </w:p>
    <w:tbl>
      <w:tblPr>
        <w:tblW w:w="4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87"/>
        <w:gridCol w:w="887"/>
        <w:gridCol w:w="887"/>
        <w:gridCol w:w="887"/>
        <w:gridCol w:w="887"/>
        <w:gridCol w:w="887"/>
        <w:gridCol w:w="887"/>
        <w:gridCol w:w="1522"/>
      </w:tblGrid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Generation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KG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HR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GR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OG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SW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TP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VC 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All breeds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54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373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61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418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70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473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80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543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92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620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107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711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125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821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147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954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173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1100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206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1271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318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245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1438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377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331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292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1608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451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331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391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407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350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1773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536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392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461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410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419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1897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384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627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466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539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568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499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1977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456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727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550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630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580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665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591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1982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542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840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645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729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679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774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692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1978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293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644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964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754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839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794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892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806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1979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366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757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1104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875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965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919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1021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936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2004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454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888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1251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1013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1106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1058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1165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1082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2054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553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1024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1401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1155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1257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1206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1309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1232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2121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657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1167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1560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1308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1404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1351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1464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1384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2221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759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1301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1707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1446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1542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1486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1606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1527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2316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847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1412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1840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1569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1671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1608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1734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1649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2403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914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1510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1935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1657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1763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1693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1815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1744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2480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958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1563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2002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1716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1831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1739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1871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1795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2493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983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1602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1751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1861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1779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1917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1833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2567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995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1643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2065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1760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1876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1823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1939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1860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2577</w:t>
            </w:r>
          </w:p>
        </w:tc>
      </w:tr>
      <w:tr w:rsidR="00F60A4D" w:rsidRPr="00970191" w:rsidTr="00A875E6">
        <w:trPr>
          <w:trHeight w:val="300"/>
        </w:trPr>
        <w:tc>
          <w:tcPr>
            <w:tcW w:w="729" w:type="pct"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999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1608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2011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1740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1843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1818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1882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1868</w:t>
            </w:r>
          </w:p>
        </w:tc>
        <w:tc>
          <w:tcPr>
            <w:tcW w:w="842" w:type="pct"/>
            <w:shd w:val="clear" w:color="auto" w:fill="auto"/>
            <w:noWrap/>
            <w:vAlign w:val="bottom"/>
            <w:hideMark/>
          </w:tcPr>
          <w:p w:rsidR="00F60A4D" w:rsidRPr="00970191" w:rsidRDefault="00F60A4D" w:rsidP="00A8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7019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2568</w:t>
            </w:r>
          </w:p>
        </w:tc>
      </w:tr>
    </w:tbl>
    <w:p w:rsidR="00F60A4D" w:rsidRPr="00970191" w:rsidRDefault="00F60A4D" w:rsidP="00F60A4D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003E81" w:rsidRDefault="00F60A4D">
      <w:bookmarkStart w:id="0" w:name="_GoBack"/>
      <w:bookmarkEnd w:id="0"/>
    </w:p>
    <w:sectPr w:rsidR="00003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4D"/>
    <w:rsid w:val="00003915"/>
    <w:rsid w:val="00F60A4D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A94B8-841C-44DD-944C-1D6C9CC4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A4D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Indrajit</dc:creator>
  <cp:keywords/>
  <dc:description/>
  <cp:lastModifiedBy>Dr. Indrajit</cp:lastModifiedBy>
  <cp:revision>1</cp:revision>
  <dcterms:created xsi:type="dcterms:W3CDTF">2021-04-28T07:56:00Z</dcterms:created>
  <dcterms:modified xsi:type="dcterms:W3CDTF">2021-04-28T07:58:00Z</dcterms:modified>
</cp:coreProperties>
</file>