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B63B7" w14:textId="77777777" w:rsidR="005E00CE" w:rsidRPr="00070824" w:rsidRDefault="005E00CE" w:rsidP="005E00CE">
      <w:pPr>
        <w:wordWrap/>
        <w:spacing w:line="240" w:lineRule="auto"/>
        <w:ind w:firstLineChars="100" w:firstLine="220"/>
        <w:rPr>
          <w:rFonts w:ascii="Cambria" w:hAnsi="Cambria"/>
          <w:sz w:val="22"/>
        </w:rPr>
      </w:pPr>
      <w:r w:rsidRPr="00070824">
        <w:rPr>
          <w:rFonts w:ascii="Cambria" w:hAnsi="Cambria"/>
          <w:b/>
          <w:bCs/>
          <w:sz w:val="22"/>
        </w:rPr>
        <w:t>Supplemental Table 1.</w:t>
      </w:r>
      <w:r w:rsidRPr="00070824">
        <w:rPr>
          <w:rFonts w:ascii="Cambria" w:hAnsi="Cambria"/>
          <w:sz w:val="22"/>
        </w:rPr>
        <w:t xml:space="preserve"> Detailed parameters of the MR images. </w:t>
      </w:r>
    </w:p>
    <w:tbl>
      <w:tblPr>
        <w:tblW w:w="879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33"/>
        <w:gridCol w:w="1466"/>
        <w:gridCol w:w="1466"/>
        <w:gridCol w:w="1524"/>
        <w:gridCol w:w="1408"/>
      </w:tblGrid>
      <w:tr w:rsidR="005E00CE" w:rsidRPr="00070824" w14:paraId="05AA146D" w14:textId="77777777" w:rsidTr="007E4EA3">
        <w:trPr>
          <w:trHeight w:val="410"/>
        </w:trPr>
        <w:tc>
          <w:tcPr>
            <w:tcW w:w="2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7D4124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Manufacturer</w:t>
            </w:r>
          </w:p>
        </w:tc>
        <w:tc>
          <w:tcPr>
            <w:tcW w:w="586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38DE04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Phillips Medical System</w:t>
            </w:r>
          </w:p>
        </w:tc>
      </w:tr>
      <w:tr w:rsidR="005E00CE" w:rsidRPr="00070824" w14:paraId="586972F1" w14:textId="77777777" w:rsidTr="007E4EA3">
        <w:trPr>
          <w:trHeight w:val="410"/>
        </w:trPr>
        <w:tc>
          <w:tcPr>
            <w:tcW w:w="293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DE4C52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Model</w:t>
            </w:r>
          </w:p>
        </w:tc>
        <w:tc>
          <w:tcPr>
            <w:tcW w:w="2932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22E4DE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proofErr w:type="spellStart"/>
            <w:r w:rsidRPr="00070824">
              <w:rPr>
                <w:rFonts w:ascii="Cambria" w:hAnsi="Cambria" w:cs="Times New Roman"/>
                <w:sz w:val="22"/>
              </w:rPr>
              <w:t>Intera</w:t>
            </w:r>
            <w:proofErr w:type="spellEnd"/>
          </w:p>
        </w:tc>
        <w:tc>
          <w:tcPr>
            <w:tcW w:w="2932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B2F4E2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proofErr w:type="spellStart"/>
            <w:r w:rsidRPr="00070824">
              <w:rPr>
                <w:rFonts w:ascii="Cambria" w:hAnsi="Cambria" w:cs="Times New Roman"/>
                <w:sz w:val="22"/>
              </w:rPr>
              <w:t>Ingenia</w:t>
            </w:r>
            <w:proofErr w:type="spellEnd"/>
          </w:p>
        </w:tc>
      </w:tr>
      <w:tr w:rsidR="005E00CE" w:rsidRPr="00070824" w14:paraId="33D89BBC" w14:textId="77777777" w:rsidTr="007E4EA3">
        <w:trPr>
          <w:trHeight w:val="913"/>
        </w:trPr>
        <w:tc>
          <w:tcPr>
            <w:tcW w:w="29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6B7685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Magneticity, Tesla</w:t>
            </w:r>
          </w:p>
        </w:tc>
        <w:tc>
          <w:tcPr>
            <w:tcW w:w="293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AEA688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1.5</w:t>
            </w:r>
          </w:p>
        </w:tc>
        <w:tc>
          <w:tcPr>
            <w:tcW w:w="293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377D8E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3.0</w:t>
            </w:r>
          </w:p>
        </w:tc>
      </w:tr>
      <w:tr w:rsidR="005E00CE" w:rsidRPr="00070824" w14:paraId="4B1182EC" w14:textId="77777777" w:rsidTr="007E4EA3">
        <w:trPr>
          <w:trHeight w:val="941"/>
        </w:trPr>
        <w:tc>
          <w:tcPr>
            <w:tcW w:w="29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DB4B66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 xml:space="preserve">Slice thickness, mm </w:t>
            </w:r>
          </w:p>
        </w:tc>
        <w:tc>
          <w:tcPr>
            <w:tcW w:w="293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E84233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4</w:t>
            </w:r>
          </w:p>
        </w:tc>
        <w:tc>
          <w:tcPr>
            <w:tcW w:w="293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407692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4</w:t>
            </w:r>
          </w:p>
        </w:tc>
      </w:tr>
      <w:tr w:rsidR="005E00CE" w:rsidRPr="00070824" w14:paraId="0CBE2647" w14:textId="77777777" w:rsidTr="007E4EA3">
        <w:trPr>
          <w:trHeight w:val="728"/>
        </w:trPr>
        <w:tc>
          <w:tcPr>
            <w:tcW w:w="29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8874D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Field of view, pixel</w:t>
            </w:r>
          </w:p>
        </w:tc>
        <w:tc>
          <w:tcPr>
            <w:tcW w:w="293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CB8093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512</w:t>
            </w:r>
            <w:r w:rsidRPr="002964F1">
              <w:rPr>
                <w:rFonts w:ascii="맑은 고딕" w:eastAsia="맑은 고딕" w:hAnsi="맑은 고딕" w:cs="맑은 고딕" w:hint="eastAsia"/>
                <w:sz w:val="22"/>
              </w:rPr>
              <w:t>Ⅹ</w:t>
            </w:r>
            <w:r w:rsidRPr="00070824">
              <w:rPr>
                <w:rFonts w:ascii="Cambria" w:hAnsi="Cambria" w:cs="Times New Roman"/>
                <w:sz w:val="22"/>
              </w:rPr>
              <w:t>512</w:t>
            </w:r>
          </w:p>
        </w:tc>
        <w:tc>
          <w:tcPr>
            <w:tcW w:w="2932" w:type="dxa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103495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960</w:t>
            </w:r>
            <w:r w:rsidRPr="002964F1">
              <w:rPr>
                <w:rFonts w:ascii="맑은 고딕" w:eastAsia="맑은 고딕" w:hAnsi="맑은 고딕" w:cs="맑은 고딕" w:hint="eastAsia"/>
                <w:sz w:val="22"/>
              </w:rPr>
              <w:t>Ⅹ</w:t>
            </w:r>
            <w:r w:rsidRPr="00070824">
              <w:rPr>
                <w:rFonts w:ascii="Cambria" w:hAnsi="Cambria" w:cs="Times New Roman"/>
                <w:sz w:val="22"/>
              </w:rPr>
              <w:t>960</w:t>
            </w:r>
          </w:p>
        </w:tc>
      </w:tr>
      <w:tr w:rsidR="005E00CE" w:rsidRPr="00070824" w14:paraId="6FBA3FE0" w14:textId="77777777" w:rsidTr="007E4EA3">
        <w:trPr>
          <w:trHeight w:val="645"/>
        </w:trPr>
        <w:tc>
          <w:tcPr>
            <w:tcW w:w="29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CF3CB8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Sequence</w:t>
            </w:r>
          </w:p>
        </w:tc>
        <w:tc>
          <w:tcPr>
            <w:tcW w:w="14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595143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T1</w:t>
            </w:r>
          </w:p>
        </w:tc>
        <w:tc>
          <w:tcPr>
            <w:tcW w:w="14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8F38E7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T2</w:t>
            </w:r>
          </w:p>
        </w:tc>
        <w:tc>
          <w:tcPr>
            <w:tcW w:w="15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86CD48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T1</w:t>
            </w:r>
          </w:p>
        </w:tc>
        <w:tc>
          <w:tcPr>
            <w:tcW w:w="140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7E3B6A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T2</w:t>
            </w:r>
          </w:p>
        </w:tc>
      </w:tr>
      <w:tr w:rsidR="005E00CE" w:rsidRPr="00070824" w14:paraId="54B35888" w14:textId="77777777" w:rsidTr="007E4EA3">
        <w:trPr>
          <w:trHeight w:val="563"/>
        </w:trPr>
        <w:tc>
          <w:tcPr>
            <w:tcW w:w="293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3163A4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 xml:space="preserve"> Repetition time, </w:t>
            </w:r>
            <w:proofErr w:type="spellStart"/>
            <w:r w:rsidRPr="00070824">
              <w:rPr>
                <w:rFonts w:ascii="Cambria" w:hAnsi="Cambria" w:cs="Times New Roman"/>
                <w:sz w:val="22"/>
              </w:rPr>
              <w:t>ms</w:t>
            </w:r>
            <w:proofErr w:type="spellEnd"/>
          </w:p>
        </w:tc>
        <w:tc>
          <w:tcPr>
            <w:tcW w:w="14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C880BE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695</w:t>
            </w:r>
          </w:p>
        </w:tc>
        <w:tc>
          <w:tcPr>
            <w:tcW w:w="146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FFBDA8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3500</w:t>
            </w:r>
          </w:p>
        </w:tc>
        <w:tc>
          <w:tcPr>
            <w:tcW w:w="152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1BBE8F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593</w:t>
            </w:r>
          </w:p>
        </w:tc>
        <w:tc>
          <w:tcPr>
            <w:tcW w:w="140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6A3657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2643</w:t>
            </w:r>
          </w:p>
        </w:tc>
      </w:tr>
      <w:tr w:rsidR="005E00CE" w:rsidRPr="00070824" w14:paraId="5212324A" w14:textId="77777777" w:rsidTr="007E4EA3">
        <w:trPr>
          <w:trHeight w:val="27"/>
        </w:trPr>
        <w:tc>
          <w:tcPr>
            <w:tcW w:w="2933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584AB2" w14:textId="77777777" w:rsidR="005E00CE" w:rsidRPr="00070824" w:rsidRDefault="005E00CE" w:rsidP="007E4EA3">
            <w:pPr>
              <w:wordWrap/>
              <w:spacing w:line="240" w:lineRule="auto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 xml:space="preserve"> Echo time, </w:t>
            </w:r>
            <w:proofErr w:type="spellStart"/>
            <w:r w:rsidRPr="00070824">
              <w:rPr>
                <w:rFonts w:ascii="Cambria" w:hAnsi="Cambria" w:cs="Times New Roman"/>
                <w:sz w:val="22"/>
              </w:rPr>
              <w:t>ms</w:t>
            </w:r>
            <w:proofErr w:type="spellEnd"/>
          </w:p>
        </w:tc>
        <w:tc>
          <w:tcPr>
            <w:tcW w:w="1466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368114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12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02C431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120</w:t>
            </w:r>
          </w:p>
        </w:tc>
        <w:tc>
          <w:tcPr>
            <w:tcW w:w="1524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2D633D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16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451A64" w14:textId="77777777" w:rsidR="005E00CE" w:rsidRPr="00070824" w:rsidRDefault="005E00CE" w:rsidP="007E4EA3">
            <w:pPr>
              <w:wordWrap/>
              <w:spacing w:line="240" w:lineRule="auto"/>
              <w:jc w:val="center"/>
              <w:rPr>
                <w:rFonts w:ascii="Cambria" w:hAnsi="Cambria" w:cs="Times New Roman"/>
                <w:sz w:val="22"/>
              </w:rPr>
            </w:pPr>
            <w:r w:rsidRPr="00070824">
              <w:rPr>
                <w:rFonts w:ascii="Cambria" w:hAnsi="Cambria" w:cs="Times New Roman"/>
                <w:sz w:val="22"/>
              </w:rPr>
              <w:t>100</w:t>
            </w:r>
          </w:p>
        </w:tc>
      </w:tr>
    </w:tbl>
    <w:p w14:paraId="1F20110F" w14:textId="77777777" w:rsidR="005E00CE" w:rsidRPr="00070824" w:rsidRDefault="005E00CE" w:rsidP="005E00CE">
      <w:pPr>
        <w:wordWrap/>
        <w:spacing w:line="240" w:lineRule="auto"/>
        <w:ind w:firstLineChars="100" w:firstLine="220"/>
        <w:rPr>
          <w:rFonts w:ascii="Cambria" w:hAnsi="Cambria"/>
          <w:sz w:val="22"/>
        </w:rPr>
      </w:pPr>
      <w:r w:rsidRPr="00070824">
        <w:rPr>
          <w:rFonts w:ascii="Cambria" w:hAnsi="Cambria"/>
          <w:sz w:val="22"/>
        </w:rPr>
        <w:fldChar w:fldCharType="begin"/>
      </w:r>
      <w:r w:rsidRPr="00070824">
        <w:rPr>
          <w:rFonts w:ascii="Cambria" w:hAnsi="Cambria"/>
          <w:sz w:val="22"/>
        </w:rPr>
        <w:instrText xml:space="preserve"> ADDIN </w:instrText>
      </w:r>
      <w:r w:rsidRPr="00070824">
        <w:rPr>
          <w:rFonts w:ascii="Cambria" w:hAnsi="Cambria"/>
          <w:sz w:val="22"/>
        </w:rPr>
        <w:fldChar w:fldCharType="end"/>
      </w:r>
    </w:p>
    <w:p w14:paraId="2C3B2D90" w14:textId="77777777" w:rsidR="005E00CE" w:rsidRDefault="005E00CE" w:rsidP="005E00CE"/>
    <w:p w14:paraId="0C37DF62" w14:textId="77777777" w:rsidR="004169ED" w:rsidRDefault="004169ED"/>
    <w:sectPr w:rsidR="004169ED" w:rsidSect="0055240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0CE"/>
    <w:rsid w:val="004169ED"/>
    <w:rsid w:val="005E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210B6"/>
  <w15:chartTrackingRefBased/>
  <w15:docId w15:val="{40C20421-6A9B-4ED7-B067-C6E81E7F9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0C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2024-08-08T23:44:00Z</dcterms:created>
  <dcterms:modified xsi:type="dcterms:W3CDTF">2024-08-08T23:44:00Z</dcterms:modified>
</cp:coreProperties>
</file>